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34C68" w14:textId="77777777" w:rsidR="00342505" w:rsidRPr="00342505" w:rsidRDefault="00342505" w:rsidP="00A21D6C">
      <w:pPr>
        <w:tabs>
          <w:tab w:val="left" w:pos="7281"/>
        </w:tabs>
        <w:spacing w:after="0" w:line="240" w:lineRule="auto"/>
        <w:jc w:val="center"/>
        <w:rPr>
          <w:rFonts w:ascii="Times New Roman" w:eastAsia="Times New Roman" w:hAnsi="Times New Roman" w:cs="Times New Roman"/>
          <w:b/>
          <w:sz w:val="28"/>
          <w:szCs w:val="28"/>
          <w:lang w:eastAsia="ar-SA"/>
        </w:rPr>
      </w:pPr>
      <w:r w:rsidRPr="00342505">
        <w:rPr>
          <w:rFonts w:ascii="Times New Roman" w:hAnsi="Times New Roman" w:cs="Times New Roman"/>
          <w:b/>
        </w:rPr>
        <w:t>ТЕХНИЧЕСКОЕ ЗАДАНИЕ</w:t>
      </w:r>
      <w:r w:rsidRPr="00342505">
        <w:rPr>
          <w:rFonts w:ascii="Times New Roman" w:eastAsia="Times New Roman" w:hAnsi="Times New Roman" w:cs="Times New Roman"/>
          <w:b/>
          <w:sz w:val="28"/>
          <w:szCs w:val="28"/>
          <w:lang w:eastAsia="ar-SA"/>
        </w:rPr>
        <w:t xml:space="preserve"> </w:t>
      </w:r>
    </w:p>
    <w:p w14:paraId="37CFE8F2" w14:textId="2584DEFF" w:rsidR="00342505" w:rsidRDefault="00342505" w:rsidP="00635377">
      <w:pPr>
        <w:spacing w:after="0" w:line="240" w:lineRule="auto"/>
        <w:jc w:val="center"/>
        <w:rPr>
          <w:rFonts w:ascii="Times New Roman" w:eastAsia="Times New Roman" w:hAnsi="Times New Roman" w:cs="Times New Roman"/>
          <w:b/>
          <w:lang w:eastAsia="ar-SA"/>
        </w:rPr>
      </w:pPr>
      <w:r w:rsidRPr="00A21D6C">
        <w:rPr>
          <w:rFonts w:ascii="Times New Roman" w:eastAsia="Times New Roman" w:hAnsi="Times New Roman" w:cs="Times New Roman"/>
          <w:b/>
          <w:lang w:eastAsia="ar-SA"/>
        </w:rPr>
        <w:t xml:space="preserve">на выполнение работ </w:t>
      </w:r>
      <w:r w:rsidR="00EA36C7">
        <w:rPr>
          <w:rFonts w:ascii="Times New Roman" w:eastAsia="Times New Roman" w:hAnsi="Times New Roman" w:cs="Times New Roman"/>
          <w:b/>
          <w:lang w:eastAsia="ar-SA"/>
        </w:rPr>
        <w:t xml:space="preserve">по </w:t>
      </w:r>
      <w:r w:rsidR="00EF07BE">
        <w:rPr>
          <w:rFonts w:ascii="Times New Roman" w:hAnsi="Times New Roman" w:cs="Times New Roman"/>
          <w:b/>
          <w:bCs/>
        </w:rPr>
        <w:t>Модернизации и реконструкции канализационной насосной станции КНС №3, расположенной рядом с жилым домом по адресу: Свердловская область, г. Среднеуральск, ул. Бахтеева, 4</w:t>
      </w:r>
    </w:p>
    <w:p w14:paraId="6AB5436D" w14:textId="77777777" w:rsidR="00635377" w:rsidRPr="00342505" w:rsidRDefault="00635377" w:rsidP="00635377">
      <w:pPr>
        <w:spacing w:after="0" w:line="240" w:lineRule="auto"/>
        <w:jc w:val="center"/>
        <w:rPr>
          <w:rFonts w:ascii="Times New Roman" w:eastAsia="Times New Roman" w:hAnsi="Times New Roman" w:cs="Times New Roman"/>
          <w:lang w:eastAsia="ar-SA"/>
        </w:rPr>
      </w:pPr>
    </w:p>
    <w:p w14:paraId="3E285592" w14:textId="567F3A04" w:rsidR="00342505" w:rsidRPr="004B0C07" w:rsidRDefault="00342505" w:rsidP="00D56084">
      <w:pPr>
        <w:spacing w:after="0" w:line="240" w:lineRule="auto"/>
        <w:jc w:val="both"/>
        <w:rPr>
          <w:rFonts w:ascii="Times New Roman" w:eastAsia="Times New Roman" w:hAnsi="Times New Roman" w:cs="Times New Roman"/>
          <w:b/>
          <w:bCs/>
          <w:i/>
          <w:iCs/>
        </w:rPr>
      </w:pPr>
      <w:r w:rsidRPr="00635377">
        <w:rPr>
          <w:rFonts w:ascii="Times New Roman" w:eastAsia="Times New Roman" w:hAnsi="Times New Roman" w:cs="Times New Roman"/>
          <w:b/>
          <w:bCs/>
          <w:i/>
          <w:iCs/>
          <w:highlight w:val="green"/>
        </w:rPr>
        <w:t xml:space="preserve">ОКПД 2 </w:t>
      </w:r>
      <w:r w:rsidR="00635377" w:rsidRPr="00635377">
        <w:rPr>
          <w:rFonts w:ascii="Times New Roman" w:eastAsia="Times New Roman" w:hAnsi="Times New Roman" w:cs="Times New Roman"/>
          <w:b/>
          <w:bCs/>
          <w:i/>
          <w:iCs/>
          <w:highlight w:val="green"/>
        </w:rPr>
        <w:t>43.99.90.190 Работы строительные специализированные прочие, не включенные в другие группировки</w:t>
      </w:r>
    </w:p>
    <w:p w14:paraId="2C678AB9" w14:textId="77777777" w:rsidR="00342505" w:rsidRPr="00342505" w:rsidRDefault="00342505" w:rsidP="00423800">
      <w:pPr>
        <w:spacing w:after="0" w:line="240" w:lineRule="auto"/>
        <w:rPr>
          <w:rFonts w:ascii="Times New Roman" w:eastAsia="Times New Roman" w:hAnsi="Times New Roman" w:cs="Times New Roman"/>
        </w:rPr>
      </w:pPr>
    </w:p>
    <w:p w14:paraId="1B419607" w14:textId="35252480" w:rsidR="00342505" w:rsidRPr="00342505" w:rsidRDefault="00342505" w:rsidP="00635377">
      <w:pPr>
        <w:widowControl w:val="0"/>
        <w:spacing w:after="0" w:line="240" w:lineRule="auto"/>
        <w:jc w:val="both"/>
        <w:rPr>
          <w:rFonts w:ascii="Times New Roman" w:eastAsia="Lucida Sans Unicode" w:hAnsi="Times New Roman" w:cs="Times New Roman"/>
          <w:color w:val="000000"/>
          <w:lang w:eastAsia="ar-SA"/>
        </w:rPr>
      </w:pPr>
      <w:r w:rsidRPr="00342505">
        <w:rPr>
          <w:rFonts w:ascii="Times New Roman" w:eastAsia="SimSun" w:hAnsi="Times New Roman" w:cs="Times New Roman"/>
          <w:b/>
          <w:lang w:eastAsia="hi-IN" w:bidi="hi-IN"/>
        </w:rPr>
        <w:t>1. Наименование выполняемых работ:</w:t>
      </w:r>
      <w:r w:rsidRPr="00342505">
        <w:rPr>
          <w:rFonts w:ascii="Times New Roman" w:eastAsia="Lucida Sans Unicode" w:hAnsi="Times New Roman" w:cs="Times New Roman"/>
          <w:bCs/>
          <w:lang w:eastAsia="ar-SA"/>
        </w:rPr>
        <w:t xml:space="preserve"> </w:t>
      </w:r>
      <w:r w:rsidR="00EF07BE">
        <w:rPr>
          <w:rFonts w:ascii="Times New Roman" w:hAnsi="Times New Roman" w:cs="Times New Roman"/>
          <w:b/>
          <w:bCs/>
        </w:rPr>
        <w:t>Модернизация и реконструкция канализационной насосной станции КНС №3, расположенной рядом с жилым домом по адресу: Свердловская область, г. Среднеуральск, ул. Бахтеева, 4</w:t>
      </w:r>
    </w:p>
    <w:p w14:paraId="3E255493"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b/>
          <w:lang w:eastAsia="hi-IN" w:bidi="hi-IN"/>
        </w:rPr>
        <w:t>2. Виды выполняемых работ:</w:t>
      </w:r>
    </w:p>
    <w:p w14:paraId="392A5090" w14:textId="323287E3" w:rsid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w:t>
      </w:r>
      <w:r w:rsidR="00635377">
        <w:rPr>
          <w:rFonts w:ascii="Times New Roman" w:eastAsia="SimSun" w:hAnsi="Times New Roman" w:cs="Times New Roman"/>
          <w:lang w:eastAsia="hi-IN" w:bidi="hi-IN"/>
        </w:rPr>
        <w:t>ых</w:t>
      </w:r>
      <w:r w:rsidRPr="00342505">
        <w:rPr>
          <w:rFonts w:ascii="Times New Roman" w:eastAsia="SimSun" w:hAnsi="Times New Roman" w:cs="Times New Roman"/>
          <w:lang w:eastAsia="hi-IN" w:bidi="hi-IN"/>
        </w:rPr>
        <w:t xml:space="preserve"> отдельным</w:t>
      </w:r>
      <w:r w:rsidR="00635377">
        <w:rPr>
          <w:rFonts w:ascii="Times New Roman" w:eastAsia="SimSun" w:hAnsi="Times New Roman" w:cs="Times New Roman"/>
          <w:lang w:eastAsia="hi-IN" w:bidi="hi-IN"/>
        </w:rPr>
        <w:t>и</w:t>
      </w:r>
      <w:r w:rsidRPr="00342505">
        <w:rPr>
          <w:rFonts w:ascii="Times New Roman" w:eastAsia="SimSun" w:hAnsi="Times New Roman" w:cs="Times New Roman"/>
          <w:lang w:eastAsia="hi-IN" w:bidi="hi-IN"/>
        </w:rPr>
        <w:t xml:space="preserve"> файл</w:t>
      </w:r>
      <w:r w:rsidR="00635377">
        <w:rPr>
          <w:rFonts w:ascii="Times New Roman" w:eastAsia="SimSun" w:hAnsi="Times New Roman" w:cs="Times New Roman"/>
          <w:lang w:eastAsia="hi-IN" w:bidi="hi-IN"/>
        </w:rPr>
        <w:t>а</w:t>
      </w:r>
      <w:r w:rsidRPr="00342505">
        <w:rPr>
          <w:rFonts w:ascii="Times New Roman" w:eastAsia="SimSun" w:hAnsi="Times New Roman" w:cs="Times New Roman"/>
          <w:lang w:eastAsia="hi-IN" w:bidi="hi-IN"/>
        </w:rPr>
        <w:t>м</w:t>
      </w:r>
      <w:r w:rsidR="00635377">
        <w:rPr>
          <w:rFonts w:ascii="Times New Roman" w:eastAsia="SimSun" w:hAnsi="Times New Roman" w:cs="Times New Roman"/>
          <w:lang w:eastAsia="hi-IN" w:bidi="hi-IN"/>
        </w:rPr>
        <w:t>и</w:t>
      </w:r>
      <w:r w:rsidRPr="00342505">
        <w:rPr>
          <w:rFonts w:ascii="Times New Roman" w:eastAsia="SimSun" w:hAnsi="Times New Roman" w:cs="Times New Roman"/>
          <w:lang w:eastAsia="hi-IN" w:bidi="hi-IN"/>
        </w:rPr>
        <w:t>) и данного технического задания.</w:t>
      </w:r>
    </w:p>
    <w:p w14:paraId="2E97331F" w14:textId="250AF379" w:rsidR="007F17B5" w:rsidRPr="00961EC1" w:rsidRDefault="007F17B5" w:rsidP="00961EC1">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 xml:space="preserve">В том числе: </w:t>
      </w:r>
      <w:r w:rsidRPr="00961EC1">
        <w:rPr>
          <w:rFonts w:ascii="Times New Roman" w:eastAsia="SimSun" w:hAnsi="Times New Roman" w:cs="Times New Roman"/>
          <w:lang w:eastAsia="hi-IN" w:bidi="hi-IN"/>
        </w:rPr>
        <w:t>Строительные работы</w:t>
      </w:r>
      <w:r w:rsidR="00961EC1">
        <w:rPr>
          <w:rFonts w:ascii="Times New Roman" w:eastAsia="SimSun" w:hAnsi="Times New Roman" w:cs="Times New Roman"/>
          <w:lang w:eastAsia="hi-IN" w:bidi="hi-IN"/>
        </w:rPr>
        <w:t xml:space="preserve">, Земляные работы, Демонтаж, Сдача объекта. </w:t>
      </w:r>
    </w:p>
    <w:p w14:paraId="276170E4" w14:textId="77777777" w:rsidR="00342505" w:rsidRPr="00E45F76"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w:t>
      </w:r>
      <w:r w:rsidRPr="00E45F76">
        <w:rPr>
          <w:rFonts w:ascii="Times New Roman" w:eastAsia="SimSun" w:hAnsi="Times New Roman" w:cs="Times New Roman"/>
          <w:lang w:eastAsia="hi-IN" w:bidi="hi-IN"/>
        </w:rPr>
        <w:t>происхождения товара или наименование производителя, то такие указания считаются ничтожными.</w:t>
      </w:r>
    </w:p>
    <w:p w14:paraId="39B757E8" w14:textId="0621567E" w:rsidR="00476A5E" w:rsidRPr="00E45F76" w:rsidRDefault="00342505" w:rsidP="00476A5E">
      <w:pPr>
        <w:spacing w:after="0" w:line="240" w:lineRule="auto"/>
        <w:jc w:val="both"/>
        <w:rPr>
          <w:rFonts w:ascii="Times New Roman" w:hAnsi="Times New Roman" w:cs="Times New Roman"/>
        </w:rPr>
      </w:pPr>
      <w:r w:rsidRPr="00E45F76">
        <w:rPr>
          <w:rFonts w:ascii="Times New Roman" w:eastAsia="SimSun" w:hAnsi="Times New Roman" w:cs="Times New Roman"/>
          <w:b/>
          <w:lang w:eastAsia="hi-IN" w:bidi="hi-IN"/>
        </w:rPr>
        <w:t>3. Место выполнения работ</w:t>
      </w:r>
      <w:r w:rsidRPr="00E45F76">
        <w:rPr>
          <w:rFonts w:ascii="Times New Roman" w:eastAsia="Lucida Sans Unicode" w:hAnsi="Times New Roman" w:cs="Times New Roman"/>
          <w:b/>
          <w:lang w:eastAsia="ar-SA"/>
        </w:rPr>
        <w:t xml:space="preserve">: </w:t>
      </w:r>
      <w:r w:rsidR="00635377" w:rsidRPr="00E45F76">
        <w:rPr>
          <w:rFonts w:ascii="Times New Roman" w:hAnsi="Times New Roman" w:cs="Times New Roman"/>
        </w:rPr>
        <w:t>Свердловская область, г. Среднеуральск, ул. Бахтеева 4</w:t>
      </w:r>
    </w:p>
    <w:p w14:paraId="43EC262A" w14:textId="43F9285A" w:rsidR="00961EC1" w:rsidRPr="00961EC1" w:rsidRDefault="00342505" w:rsidP="00476A5E">
      <w:pPr>
        <w:spacing w:after="0" w:line="240" w:lineRule="auto"/>
        <w:jc w:val="both"/>
        <w:rPr>
          <w:rFonts w:ascii="Times New Roman" w:eastAsia="Lucida Sans Unicode" w:hAnsi="Times New Roman" w:cs="Times New Roman"/>
          <w:bCs/>
          <w:lang w:eastAsia="ar-SA"/>
        </w:rPr>
      </w:pPr>
      <w:r w:rsidRPr="00E45F76">
        <w:rPr>
          <w:rFonts w:ascii="Times New Roman" w:eastAsia="SimSun" w:hAnsi="Times New Roman" w:cs="Times New Roman"/>
          <w:b/>
          <w:lang w:eastAsia="hi-IN" w:bidi="hi-IN"/>
        </w:rPr>
        <w:t>4. Срок выполнения работ</w:t>
      </w:r>
      <w:r w:rsidRPr="00E45F76">
        <w:rPr>
          <w:rFonts w:ascii="Times New Roman" w:eastAsia="Lucida Sans Unicode" w:hAnsi="Times New Roman" w:cs="Times New Roman"/>
          <w:b/>
          <w:lang w:eastAsia="ar-SA"/>
        </w:rPr>
        <w:t xml:space="preserve">: </w:t>
      </w:r>
      <w:r w:rsidR="005E3DB5" w:rsidRPr="00E45F76">
        <w:rPr>
          <w:rFonts w:ascii="Times New Roman" w:eastAsia="Lucida Sans Unicode" w:hAnsi="Times New Roman" w:cs="Times New Roman"/>
          <w:bCs/>
          <w:lang w:eastAsia="ar-SA"/>
        </w:rPr>
        <w:t xml:space="preserve">с момента заключения </w:t>
      </w:r>
      <w:r w:rsidR="00961EC1" w:rsidRPr="00E45F76">
        <w:rPr>
          <w:rFonts w:ascii="Times New Roman" w:eastAsia="Lucida Sans Unicode" w:hAnsi="Times New Roman" w:cs="Times New Roman"/>
          <w:bCs/>
          <w:lang w:eastAsia="ar-SA"/>
        </w:rPr>
        <w:t>Договора,</w:t>
      </w:r>
      <w:r w:rsidR="005E3DB5" w:rsidRPr="00E45F76">
        <w:rPr>
          <w:rFonts w:ascii="Times New Roman" w:eastAsia="Lucida Sans Unicode" w:hAnsi="Times New Roman" w:cs="Times New Roman"/>
          <w:bCs/>
          <w:lang w:eastAsia="ar-SA"/>
        </w:rPr>
        <w:t xml:space="preserve"> </w:t>
      </w:r>
      <w:r w:rsidR="001C0B74">
        <w:rPr>
          <w:rFonts w:ascii="Times New Roman" w:eastAsia="Lucida Sans Unicode" w:hAnsi="Times New Roman" w:cs="Times New Roman"/>
          <w:bCs/>
          <w:lang w:eastAsia="ar-SA"/>
        </w:rPr>
        <w:t>в течение</w:t>
      </w:r>
      <w:r w:rsidR="00961EC1">
        <w:rPr>
          <w:rFonts w:ascii="Times New Roman" w:eastAsia="Lucida Sans Unicode" w:hAnsi="Times New Roman" w:cs="Times New Roman"/>
          <w:bCs/>
          <w:lang w:eastAsia="ar-SA"/>
        </w:rPr>
        <w:t xml:space="preserve"> 335 календарных дней, согласно Календарному плану строительства.</w:t>
      </w:r>
      <w:r w:rsidRPr="00E45F76">
        <w:rPr>
          <w:rFonts w:ascii="Times New Roman" w:eastAsia="Lucida Sans Unicode" w:hAnsi="Times New Roman" w:cs="Times New Roman"/>
          <w:bCs/>
          <w:lang w:eastAsia="ar-SA"/>
        </w:rPr>
        <w:t xml:space="preserve"> </w:t>
      </w:r>
    </w:p>
    <w:p w14:paraId="4C04B6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E45F76">
        <w:rPr>
          <w:rFonts w:ascii="Times New Roman" w:eastAsia="Lucida Sans Unicode" w:hAnsi="Times New Roman" w:cs="Times New Roman"/>
          <w:lang w:eastAsia="ar-SA"/>
        </w:rPr>
        <w:t>Время проведения работ на объекте согласуется с руководителем учреждения. Подрядчик приступает</w:t>
      </w:r>
      <w:r w:rsidRPr="00342505">
        <w:rPr>
          <w:rFonts w:ascii="Times New Roman" w:eastAsia="Lucida Sans Unicode" w:hAnsi="Times New Roman" w:cs="Times New Roman"/>
          <w:lang w:eastAsia="ar-SA"/>
        </w:rPr>
        <w:t xml:space="preserve"> к работам после согласования и утверждения с Заказчиком плана графика выполнения работ.</w:t>
      </w:r>
    </w:p>
    <w:p w14:paraId="6BD91539" w14:textId="77777777" w:rsidR="00342505" w:rsidRPr="00342505" w:rsidRDefault="00342505" w:rsidP="00A21D6C">
      <w:pPr>
        <w:widowControl w:val="0"/>
        <w:spacing w:after="0" w:line="240" w:lineRule="auto"/>
        <w:jc w:val="both"/>
        <w:outlineLvl w:val="0"/>
        <w:rPr>
          <w:rFonts w:ascii="Times New Roman" w:eastAsia="Times New Roman" w:hAnsi="Times New Roman" w:cs="Times New Roman"/>
        </w:rPr>
      </w:pPr>
      <w:r w:rsidRPr="00342505">
        <w:rPr>
          <w:rFonts w:ascii="Times New Roman" w:eastAsia="Lucida Sans Unicode" w:hAnsi="Times New Roman" w:cs="Times New Roman"/>
          <w:lang w:eastAsia="ar-SA"/>
        </w:rPr>
        <w:t>4.1. Подрядчик до начала выполнения работ предоставляет Заказчику:</w:t>
      </w:r>
    </w:p>
    <w:p w14:paraId="021020AD"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утвержденный план график выполнения работ;</w:t>
      </w:r>
    </w:p>
    <w:p w14:paraId="3FC22ECA"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789E017" w14:textId="77777777" w:rsidR="00342505" w:rsidRPr="00342505" w:rsidRDefault="00342505" w:rsidP="00A21D6C">
      <w:pPr>
        <w:widowControl w:val="0"/>
        <w:spacing w:after="0" w:line="240" w:lineRule="auto"/>
        <w:jc w:val="both"/>
        <w:rPr>
          <w:rFonts w:ascii="Times New Roman" w:eastAsia="Times New Roman" w:hAnsi="Times New Roman" w:cs="Times New Roman"/>
          <w:lang w:eastAsia="ar-SA"/>
        </w:rPr>
      </w:pPr>
      <w:r w:rsidRPr="00342505">
        <w:rPr>
          <w:rFonts w:ascii="Times New Roman" w:eastAsia="Lucida Sans Unicode" w:hAnsi="Times New Roman" w:cs="Times New Roman"/>
          <w:lang w:eastAsia="ar-SA"/>
        </w:rPr>
        <w:t>- список сотрудников необходимых для выполнения данных видов работ (</w:t>
      </w:r>
      <w:r w:rsidRPr="00342505">
        <w:rPr>
          <w:rFonts w:ascii="Times New Roman" w:eastAsia="Times New Roman" w:hAnsi="Times New Roman" w:cs="Times New Roman"/>
          <w:lang w:eastAsia="ar-SA"/>
        </w:rPr>
        <w:t>допуск работников Подрядчика на территорию учреждения).</w:t>
      </w:r>
    </w:p>
    <w:p w14:paraId="1F66A1A2" w14:textId="77777777" w:rsidR="00342505" w:rsidRPr="00342505" w:rsidRDefault="00342505" w:rsidP="00A21D6C">
      <w:pPr>
        <w:widowControl w:val="0"/>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5. Общие требования к выполнению работ:</w:t>
      </w:r>
    </w:p>
    <w:p w14:paraId="3F537E1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342505">
        <w:rPr>
          <w:rFonts w:ascii="Times New Roman" w:eastAsia="Lucida Sans Unicode" w:hAnsi="Times New Roman" w:cs="Times New Roman"/>
          <w:color w:val="000000"/>
          <w:lang w:eastAsia="ar-SA"/>
        </w:rPr>
        <w:t>,</w:t>
      </w:r>
      <w:r w:rsidRPr="00342505">
        <w:rPr>
          <w:rFonts w:ascii="Times New Roman" w:eastAsia="SimSun" w:hAnsi="Times New Roman" w:cs="Times New Roman"/>
          <w:bCs/>
          <w:lang w:eastAsia="hi-IN" w:bidi="hi-IN"/>
        </w:rPr>
        <w:t xml:space="preserve"> </w:t>
      </w:r>
      <w:r w:rsidRPr="00342505">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0118578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DE37BF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5.3. Перед началом производства работ необходимо уточнить местоположение подземных коммуникаций.</w:t>
      </w:r>
    </w:p>
    <w:p w14:paraId="3B18627E"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18748F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2E07DF8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F176B80"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5.6. </w:t>
      </w:r>
      <w:r w:rsidRPr="00342505">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4083FA7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22BC574"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SimSun" w:hAnsi="Times New Roman" w:cs="Times New Roman"/>
          <w:lang w:eastAsia="hi-IN" w:bidi="hi-IN"/>
        </w:rPr>
        <w:t xml:space="preserve">5.8. </w:t>
      </w:r>
      <w:r w:rsidRPr="00342505">
        <w:rPr>
          <w:rFonts w:ascii="Times New Roman" w:eastAsia="Lucida Sans Unicode" w:hAnsi="Times New Roman" w:cs="Times New Roman"/>
        </w:rPr>
        <w:t xml:space="preserve">Ответственность за пожарную безопасность на объекте, своевременное выполнение </w:t>
      </w:r>
      <w:r w:rsidRPr="00342505">
        <w:rPr>
          <w:rFonts w:ascii="Times New Roman" w:eastAsia="Lucida Sans Unicode" w:hAnsi="Times New Roman" w:cs="Times New Roman"/>
        </w:rPr>
        <w:lastRenderedPageBreak/>
        <w:t>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0442A50C"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5.9. Подрядчик должен немедленно извещать Заказчика и до получения соответствующих указаний приостановить работы при обнаружении:</w:t>
      </w:r>
    </w:p>
    <w:p w14:paraId="0BC26FC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14:paraId="3D47553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749D586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53563CF1"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2E6CC065"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SimSun" w:hAnsi="Times New Roman" w:cs="Times New Roman"/>
          <w:lang w:eastAsia="hi-IN" w:bidi="hi-IN"/>
        </w:rPr>
        <w:t xml:space="preserve">5.12. </w:t>
      </w:r>
      <w:r w:rsidRPr="00342505">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D1DAA2D" w14:textId="77777777" w:rsidR="00342505" w:rsidRPr="00342505" w:rsidRDefault="00342505" w:rsidP="00A21D6C">
      <w:pPr>
        <w:widowControl w:val="0"/>
        <w:spacing w:after="0" w:line="240" w:lineRule="auto"/>
        <w:jc w:val="both"/>
        <w:rPr>
          <w:rFonts w:ascii="Times New Roman" w:eastAsia="Lucida Sans Unicode" w:hAnsi="Times New Roman" w:cs="Times New Roman"/>
          <w:b/>
          <w:bCs/>
          <w:lang w:eastAsia="ar-SA"/>
        </w:rPr>
      </w:pPr>
      <w:r w:rsidRPr="00342505">
        <w:rPr>
          <w:rFonts w:ascii="Times New Roman" w:eastAsia="Lucida Sans Unicode" w:hAnsi="Times New Roman" w:cs="Times New Roman"/>
          <w:lang w:eastAsia="ar-SA"/>
        </w:rPr>
        <w:t>5.13. Заказчик имеет право:</w:t>
      </w:r>
    </w:p>
    <w:p w14:paraId="16163EC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b/>
          <w:bCs/>
          <w:lang w:eastAsia="ar-SA"/>
        </w:rPr>
        <w:t xml:space="preserve">- </w:t>
      </w:r>
      <w:r w:rsidRPr="00342505">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E72A471"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14:paraId="3F1B68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987D467"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AEC36B5"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22FB75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23DA6E9B"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DD200DC"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C77B583"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b/>
          <w:lang w:eastAsia="ar-SA"/>
        </w:rPr>
      </w:pPr>
      <w:r w:rsidRPr="00342505">
        <w:rPr>
          <w:rFonts w:ascii="Times New Roman" w:eastAsia="Lucida Sans Unicode" w:hAnsi="Times New Roman" w:cs="Times New Roman"/>
          <w:b/>
          <w:lang w:eastAsia="ar-SA"/>
        </w:rPr>
        <w:t>6. Требования к качеству материалов (товаров):</w:t>
      </w:r>
    </w:p>
    <w:p w14:paraId="277B4845"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F904533"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1CBB8FF8" w14:textId="77777777" w:rsidR="00342505" w:rsidRPr="00342505" w:rsidRDefault="00342505" w:rsidP="00A21D6C">
      <w:pPr>
        <w:widowControl w:val="0"/>
        <w:spacing w:after="0" w:line="240" w:lineRule="auto"/>
        <w:jc w:val="both"/>
        <w:rPr>
          <w:rFonts w:ascii="Times New Roman" w:eastAsia="SimSun" w:hAnsi="Times New Roman" w:cs="Times New Roman"/>
          <w:b/>
          <w:bCs/>
          <w:lang w:eastAsia="hi-IN" w:bidi="hi-IN"/>
        </w:rPr>
      </w:pPr>
      <w:r w:rsidRPr="00342505">
        <w:rPr>
          <w:rFonts w:ascii="Times New Roman" w:eastAsia="SimSun" w:hAnsi="Times New Roman" w:cs="Times New Roman"/>
          <w:b/>
          <w:lang w:eastAsia="hi-IN" w:bidi="hi-IN"/>
        </w:rPr>
        <w:t>7.</w:t>
      </w:r>
      <w:r w:rsidRPr="00342505">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628ED9C9"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lastRenderedPageBreak/>
        <w:t xml:space="preserve">7.1. Работы должны быть выполнены в соответствии с </w:t>
      </w:r>
      <w:r w:rsidRPr="00342505">
        <w:rPr>
          <w:rFonts w:ascii="Times New Roman" w:eastAsia="SimSun" w:hAnsi="Times New Roman" w:cs="Times New Roman"/>
          <w:lang w:eastAsia="hi-IN" w:bidi="hi-IN"/>
        </w:rPr>
        <w:t xml:space="preserve">документацией (проектно-сметная документация, приложенная отдельными файлами), </w:t>
      </w:r>
      <w:r w:rsidRPr="00342505">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D45D2CE" w14:textId="7FAA2636"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-Приказ Минтруда России от 16.11.2020 №782н «Об утверждении Правил по охране труда при работе на высоте»</w:t>
      </w:r>
      <w:r w:rsidR="00476A5E">
        <w:rPr>
          <w:rFonts w:ascii="Times New Roman" w:eastAsia="SimSun" w:hAnsi="Times New Roman" w:cs="Times New Roman"/>
          <w:bCs/>
          <w:lang w:eastAsia="hi-IN" w:bidi="hi-IN"/>
        </w:rPr>
        <w:t>;</w:t>
      </w:r>
    </w:p>
    <w:p w14:paraId="1AB4FA10" w14:textId="77777777" w:rsidR="00342505" w:rsidRPr="00342505" w:rsidRDefault="00342505" w:rsidP="00402529">
      <w:pPr>
        <w:widowControl w:val="0"/>
        <w:spacing w:after="0" w:line="240" w:lineRule="auto"/>
        <w:jc w:val="both"/>
        <w:rPr>
          <w:rFonts w:ascii="Times New Roman" w:eastAsia="Lucida Sans Unicode" w:hAnsi="Times New Roman" w:cs="Times New Roman"/>
          <w:b/>
          <w:spacing w:val="2"/>
          <w:lang w:eastAsia="ar-SA"/>
        </w:rPr>
      </w:pPr>
      <w:r w:rsidRPr="00342505">
        <w:rPr>
          <w:rFonts w:ascii="Times New Roman" w:eastAsia="SimSun" w:hAnsi="Times New Roman" w:cs="Times New Roman"/>
          <w:lang w:eastAsia="hi-IN" w:bidi="hi-IN"/>
        </w:rPr>
        <w:t>- Федеральный закон №52-ФЗ от 30.03.99г. «</w:t>
      </w:r>
      <w:r w:rsidRPr="00342505">
        <w:rPr>
          <w:rFonts w:ascii="Times New Roman" w:eastAsia="Lucida Sans Unicode" w:hAnsi="Times New Roman" w:cs="Times New Roman"/>
          <w:spacing w:val="2"/>
          <w:lang w:eastAsia="ar-SA"/>
        </w:rPr>
        <w:t>О санитарно-эпидемиологическом благополучии населения</w:t>
      </w:r>
      <w:r w:rsidRPr="00342505">
        <w:rPr>
          <w:rFonts w:ascii="Times New Roman" w:eastAsia="Lucida Sans Unicode" w:hAnsi="Times New Roman" w:cs="Times New Roman"/>
          <w:shd w:val="clear" w:color="auto" w:fill="FFFFFF"/>
          <w:lang w:eastAsia="ar-SA"/>
        </w:rPr>
        <w:t xml:space="preserve"> (с изменениями)</w:t>
      </w:r>
      <w:r w:rsidRPr="00342505">
        <w:rPr>
          <w:rFonts w:ascii="Times New Roman" w:eastAsia="Lucida Sans Unicode" w:hAnsi="Times New Roman" w:cs="Times New Roman"/>
          <w:spacing w:val="2"/>
          <w:lang w:eastAsia="ar-SA"/>
        </w:rPr>
        <w:t>»;</w:t>
      </w:r>
    </w:p>
    <w:p w14:paraId="2BE9E765" w14:textId="77777777" w:rsidR="00342505" w:rsidRPr="00342505" w:rsidRDefault="00342505" w:rsidP="00402529">
      <w:pPr>
        <w:shd w:val="clear" w:color="auto" w:fill="FFFFFF"/>
        <w:spacing w:after="0" w:line="240" w:lineRule="auto"/>
        <w:jc w:val="both"/>
        <w:outlineLvl w:val="0"/>
        <w:rPr>
          <w:rFonts w:ascii="Times New Roman" w:eastAsia="Times New Roman" w:hAnsi="Times New Roman" w:cs="Times New Roman"/>
          <w:bCs/>
          <w:spacing w:val="2"/>
        </w:rPr>
      </w:pPr>
      <w:r w:rsidRPr="00342505">
        <w:rPr>
          <w:rFonts w:ascii="Times New Roman" w:eastAsia="SimSun" w:hAnsi="Times New Roman" w:cs="Times New Roman"/>
          <w:bCs/>
          <w:lang w:eastAsia="hi-IN" w:bidi="hi-IN"/>
        </w:rPr>
        <w:t xml:space="preserve">- </w:t>
      </w:r>
      <w:r w:rsidRPr="00342505">
        <w:rPr>
          <w:rFonts w:ascii="Times New Roman" w:eastAsia="Times New Roman" w:hAnsi="Times New Roman" w:cs="Times New Roman"/>
          <w:bCs/>
          <w:spacing w:val="2"/>
        </w:rPr>
        <w:t>Градостроительный кодекс Российской Федерации</w:t>
      </w:r>
      <w:r w:rsidRPr="00342505">
        <w:rPr>
          <w:rFonts w:ascii="Times New Roman" w:eastAsia="Times New Roman" w:hAnsi="Times New Roman" w:cs="Times New Roman"/>
          <w:bCs/>
          <w:shd w:val="clear" w:color="auto" w:fill="FFFFFF"/>
        </w:rPr>
        <w:t xml:space="preserve"> (с изменениями)</w:t>
      </w:r>
      <w:r w:rsidRPr="00342505">
        <w:rPr>
          <w:rFonts w:ascii="Times New Roman" w:eastAsia="Times New Roman" w:hAnsi="Times New Roman" w:cs="Times New Roman"/>
          <w:bCs/>
          <w:spacing w:val="2"/>
        </w:rPr>
        <w:t>;</w:t>
      </w:r>
    </w:p>
    <w:p w14:paraId="475ECE48"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B1C69AA"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2C0E598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12-03-2001 «Безопасность труда в строительстве Часть 1. Общие требования»;</w:t>
      </w:r>
    </w:p>
    <w:p w14:paraId="3D8C6CED" w14:textId="2AF269C7" w:rsid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30D0B5DC" w14:textId="7B8259AA" w:rsidR="002E3A8E" w:rsidRPr="00342505" w:rsidRDefault="002E3A8E" w:rsidP="00402529">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 xml:space="preserve">- </w:t>
      </w:r>
      <w:r w:rsidRPr="002E3A8E">
        <w:rPr>
          <w:rFonts w:ascii="Times New Roman" w:eastAsia="SimSun" w:hAnsi="Times New Roman" w:cs="Times New Roman"/>
          <w:bCs/>
          <w:lang w:eastAsia="hi-IN" w:bidi="hi-IN"/>
        </w:rPr>
        <w:t>Федеральный закон от 26.03.2003 № 35-ФЗ «Об электроэнергетике»</w:t>
      </w:r>
      <w:r>
        <w:rPr>
          <w:rFonts w:ascii="Times New Roman" w:eastAsia="SimSun" w:hAnsi="Times New Roman" w:cs="Times New Roman"/>
          <w:bCs/>
          <w:lang w:eastAsia="hi-IN" w:bidi="hi-IN"/>
        </w:rPr>
        <w:t>;</w:t>
      </w:r>
    </w:p>
    <w:p w14:paraId="4F3B8960"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3A121A7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638D3079" w14:textId="36513375" w:rsidR="00342505" w:rsidRDefault="00342505" w:rsidP="00402529">
      <w:pPr>
        <w:widowControl w:val="0"/>
        <w:spacing w:after="0" w:line="240" w:lineRule="auto"/>
        <w:jc w:val="both"/>
        <w:rPr>
          <w:rFonts w:ascii="Times New Roman" w:eastAsia="Lucida Sans Unicode" w:hAnsi="Times New Roman" w:cs="Times New Roman"/>
          <w:shd w:val="clear" w:color="auto" w:fill="FFFFFF"/>
          <w:lang w:eastAsia="ar-SA"/>
        </w:rPr>
      </w:pPr>
      <w:r w:rsidRPr="00342505">
        <w:rPr>
          <w:rFonts w:ascii="Times New Roman" w:eastAsia="Lucida Sans Unicode" w:hAnsi="Times New Roman" w:cs="Times New Roman"/>
          <w:shd w:val="clear" w:color="auto" w:fill="FFFFFF"/>
          <w:lang w:eastAsia="ar-SA"/>
        </w:rPr>
        <w:t xml:space="preserve">- </w:t>
      </w:r>
      <w:r w:rsidRPr="00342505">
        <w:rPr>
          <w:rFonts w:ascii="Times New Roman" w:eastAsia="Lucida Sans Unicode" w:hAnsi="Times New Roman" w:cs="Times New Roman"/>
          <w:lang w:eastAsia="ar-SA"/>
        </w:rPr>
        <w:t>Федеральным законом от 30.12.2009 № 384-ФЗ «</w:t>
      </w:r>
      <w:r w:rsidRPr="00342505">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342505">
        <w:rPr>
          <w:rFonts w:ascii="Times New Roman" w:eastAsia="Lucida Sans Unicode" w:hAnsi="Times New Roman" w:cs="Times New Roman"/>
          <w:shd w:val="clear" w:color="auto" w:fill="FFFFFF"/>
          <w:lang w:eastAsia="ar-SA"/>
        </w:rPr>
        <w:t>(с изменениями)»;</w:t>
      </w:r>
    </w:p>
    <w:p w14:paraId="642FE525" w14:textId="3CD41D4C" w:rsidR="00FE09C7" w:rsidRDefault="00FE09C7" w:rsidP="00402529">
      <w:pPr>
        <w:widowControl w:val="0"/>
        <w:spacing w:after="0" w:line="240" w:lineRule="auto"/>
        <w:jc w:val="both"/>
        <w:rPr>
          <w:rFonts w:ascii="Times New Roman" w:eastAsia="Lucida Sans Unicode" w:hAnsi="Times New Roman" w:cs="Times New Roman"/>
          <w:shd w:val="clear" w:color="auto" w:fill="FFFFFF"/>
          <w:lang w:eastAsia="ar-SA"/>
        </w:rPr>
      </w:pPr>
      <w:r>
        <w:rPr>
          <w:rFonts w:ascii="Times New Roman" w:eastAsia="Lucida Sans Unicode" w:hAnsi="Times New Roman" w:cs="Times New Roman"/>
          <w:shd w:val="clear" w:color="auto" w:fill="FFFFFF"/>
          <w:lang w:eastAsia="ar-SA"/>
        </w:rPr>
        <w:t xml:space="preserve">- </w:t>
      </w:r>
      <w:r w:rsidRPr="00FE09C7">
        <w:rPr>
          <w:rFonts w:ascii="Times New Roman" w:eastAsia="Lucida Sans Unicode" w:hAnsi="Times New Roman" w:cs="Times New Roman"/>
          <w:shd w:val="clear" w:color="auto" w:fill="FFFFFF"/>
          <w:lang w:eastAsia="ar-SA"/>
        </w:rPr>
        <w:t>Федеральный закон от 07.12.2011 № 416-ФЗ «О водоснабжении и водоотведении»</w:t>
      </w:r>
      <w:r>
        <w:rPr>
          <w:rFonts w:ascii="Times New Roman" w:eastAsia="Lucida Sans Unicode" w:hAnsi="Times New Roman" w:cs="Times New Roman"/>
          <w:shd w:val="clear" w:color="auto" w:fill="FFFFFF"/>
          <w:lang w:eastAsia="ar-SA"/>
        </w:rPr>
        <w:t>;</w:t>
      </w:r>
    </w:p>
    <w:p w14:paraId="3074CA0C" w14:textId="59F1DFA7" w:rsidR="002E3A8E" w:rsidRDefault="002E3A8E" w:rsidP="00402529">
      <w:pPr>
        <w:widowControl w:val="0"/>
        <w:spacing w:after="0" w:line="240" w:lineRule="auto"/>
        <w:jc w:val="both"/>
        <w:rPr>
          <w:rFonts w:ascii="Times New Roman" w:eastAsia="Lucida Sans Unicode" w:hAnsi="Times New Roman" w:cs="Times New Roman"/>
          <w:shd w:val="clear" w:color="auto" w:fill="FFFFFF"/>
          <w:lang w:eastAsia="ar-SA"/>
        </w:rPr>
      </w:pPr>
      <w:r>
        <w:rPr>
          <w:rFonts w:ascii="Times New Roman" w:eastAsia="Lucida Sans Unicode" w:hAnsi="Times New Roman" w:cs="Times New Roman"/>
          <w:shd w:val="clear" w:color="auto" w:fill="FFFFFF"/>
          <w:lang w:eastAsia="ar-SA"/>
        </w:rPr>
        <w:t xml:space="preserve">- </w:t>
      </w:r>
      <w:r w:rsidRPr="002E3A8E">
        <w:rPr>
          <w:rFonts w:ascii="Times New Roman" w:eastAsia="Lucida Sans Unicode" w:hAnsi="Times New Roman" w:cs="Times New Roman"/>
          <w:shd w:val="clear" w:color="auto" w:fill="FFFFFF"/>
          <w:lang w:eastAsia="ar-SA"/>
        </w:rPr>
        <w:t>Федеральный закон от 27.07.2010 № 190-ФЗ «О теплоснабжении»</w:t>
      </w:r>
      <w:r>
        <w:rPr>
          <w:rFonts w:ascii="Times New Roman" w:eastAsia="Lucida Sans Unicode" w:hAnsi="Times New Roman" w:cs="Times New Roman"/>
          <w:shd w:val="clear" w:color="auto" w:fill="FFFFFF"/>
          <w:lang w:eastAsia="ar-SA"/>
        </w:rPr>
        <w:t>;</w:t>
      </w:r>
    </w:p>
    <w:p w14:paraId="6662DCED" w14:textId="77777777" w:rsidR="007F17B5" w:rsidRDefault="007F17B5" w:rsidP="007F17B5">
      <w:pPr>
        <w:tabs>
          <w:tab w:val="left" w:pos="990"/>
        </w:tabs>
        <w:spacing w:after="0" w:line="240" w:lineRule="auto"/>
        <w:jc w:val="both"/>
        <w:rPr>
          <w:rFonts w:ascii="Times New Roman" w:eastAsiaTheme="minorHAnsi" w:hAnsi="Times New Roman" w:cs="Times New Roman"/>
          <w:shd w:val="clear" w:color="auto" w:fill="FFFFFF"/>
        </w:rPr>
      </w:pPr>
      <w:r>
        <w:rPr>
          <w:rFonts w:ascii="Times New Roman" w:hAnsi="Times New Roman" w:cs="Times New Roman"/>
          <w:shd w:val="clear" w:color="auto" w:fill="FFFFFF"/>
        </w:rPr>
        <w:t>- постановление Правительства Российской Федерации от 21.06.2010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79C26C8D" w14:textId="77777777" w:rsidR="007F17B5" w:rsidRDefault="007F17B5" w:rsidP="007F17B5">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СП 543.1325800.2024 «Строительный контроль при строительстве, реконструкции, капитальном ремонте объектов капитального строительства»;</w:t>
      </w:r>
    </w:p>
    <w:p w14:paraId="3A89807A" w14:textId="7067EFDE"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118.13330.20</w:t>
      </w:r>
      <w:r w:rsidR="00AA5DE2">
        <w:rPr>
          <w:rFonts w:ascii="Times New Roman" w:eastAsia="SimSun" w:hAnsi="Times New Roman" w:cs="Times New Roman"/>
          <w:lang w:eastAsia="hi-IN" w:bidi="hi-IN"/>
        </w:rPr>
        <w:t>2</w:t>
      </w:r>
      <w:r w:rsidRPr="00342505">
        <w:rPr>
          <w:rFonts w:ascii="Times New Roman" w:eastAsia="SimSun" w:hAnsi="Times New Roman" w:cs="Times New Roman"/>
          <w:lang w:eastAsia="hi-IN" w:bidi="hi-IN"/>
        </w:rPr>
        <w:t>2 «Свод правил. Общественные здания и сооружения. Актуализированная редакция СНиП 31-06-2009»;</w:t>
      </w:r>
    </w:p>
    <w:p w14:paraId="48129F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14:paraId="0D6DF5DF"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14:paraId="4E7E2E8C"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71.13330.2017 «Свод правил. Изоляционные и отделочные покрытия. Актуализированная редакция СНиП 3.04.01-87»;</w:t>
      </w:r>
    </w:p>
    <w:p w14:paraId="0F6A5216" w14:textId="4FE9EF7B" w:rsidR="00635377" w:rsidRDefault="00FE09C7" w:rsidP="00A21D6C">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 xml:space="preserve">- </w:t>
      </w:r>
      <w:r w:rsidRPr="00FE09C7">
        <w:rPr>
          <w:rFonts w:ascii="Times New Roman" w:eastAsia="SimSun" w:hAnsi="Times New Roman" w:cs="Times New Roman"/>
          <w:lang w:eastAsia="hi-IN" w:bidi="hi-IN"/>
        </w:rPr>
        <w:t>- СП 31.13330.2021 «Водоснабжение. Наружные сети и сооружения»;</w:t>
      </w:r>
    </w:p>
    <w:p w14:paraId="5C952DA7" w14:textId="0ADC2E12" w:rsidR="00FE09C7" w:rsidRDefault="00FE09C7" w:rsidP="00A21D6C">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 xml:space="preserve">- </w:t>
      </w:r>
      <w:r w:rsidRPr="00FE09C7">
        <w:rPr>
          <w:rFonts w:ascii="Times New Roman" w:eastAsia="SimSun" w:hAnsi="Times New Roman" w:cs="Times New Roman"/>
          <w:lang w:eastAsia="hi-IN" w:bidi="hi-IN"/>
        </w:rPr>
        <w:t>СП 30.13330.2020 «Внутренний водопровод и канализация зданий»</w:t>
      </w:r>
      <w:r>
        <w:rPr>
          <w:rFonts w:ascii="Times New Roman" w:eastAsia="SimSun" w:hAnsi="Times New Roman" w:cs="Times New Roman"/>
          <w:lang w:eastAsia="hi-IN" w:bidi="hi-IN"/>
        </w:rPr>
        <w:t>;</w:t>
      </w:r>
    </w:p>
    <w:p w14:paraId="17C0364A" w14:textId="662685C8" w:rsidR="00FE09C7" w:rsidRDefault="00FE09C7" w:rsidP="00A21D6C">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 xml:space="preserve">- </w:t>
      </w:r>
      <w:r w:rsidRPr="00FE09C7">
        <w:rPr>
          <w:rFonts w:ascii="Times New Roman" w:eastAsia="SimSun" w:hAnsi="Times New Roman" w:cs="Times New Roman"/>
          <w:lang w:eastAsia="hi-IN" w:bidi="hi-IN"/>
        </w:rPr>
        <w:t>СП 82.13330.2016 «Благоустройство территорий»</w:t>
      </w:r>
      <w:r>
        <w:rPr>
          <w:rFonts w:ascii="Times New Roman" w:eastAsia="SimSun" w:hAnsi="Times New Roman" w:cs="Times New Roman"/>
          <w:lang w:eastAsia="hi-IN" w:bidi="hi-IN"/>
        </w:rPr>
        <w:t>;</w:t>
      </w:r>
    </w:p>
    <w:p w14:paraId="6EE73267" w14:textId="5F540BAF" w:rsidR="00FE09C7" w:rsidRPr="00BC18C6" w:rsidRDefault="00FE09C7" w:rsidP="00A21D6C">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 xml:space="preserve">- </w:t>
      </w:r>
      <w:r w:rsidRPr="00FE09C7">
        <w:rPr>
          <w:rFonts w:ascii="Times New Roman" w:eastAsia="SimSun" w:hAnsi="Times New Roman" w:cs="Times New Roman"/>
          <w:lang w:eastAsia="hi-IN" w:bidi="hi-IN"/>
        </w:rPr>
        <w:t>СанПиН 2.1.3684-21 «Санитарно-эпидемиологические требования к содержанию территорий городских и сельских поселений»</w:t>
      </w:r>
      <w:r>
        <w:rPr>
          <w:rFonts w:ascii="Times New Roman" w:eastAsia="SimSun" w:hAnsi="Times New Roman" w:cs="Times New Roman"/>
          <w:lang w:eastAsia="hi-IN" w:bidi="hi-IN"/>
        </w:rPr>
        <w:t>;</w:t>
      </w:r>
    </w:p>
    <w:p w14:paraId="18A6B30B" w14:textId="378F4C2E" w:rsidR="00342505" w:rsidRPr="00E45F76" w:rsidRDefault="00342505" w:rsidP="00A21D6C">
      <w:pPr>
        <w:spacing w:after="0" w:line="240" w:lineRule="auto"/>
        <w:jc w:val="both"/>
        <w:rPr>
          <w:rFonts w:ascii="Times New Roman" w:eastAsia="Calibri" w:hAnsi="Times New Roman" w:cs="Times New Roman"/>
          <w:lang w:eastAsia="en-US"/>
        </w:rPr>
      </w:pPr>
      <w:r w:rsidRPr="00342505">
        <w:rPr>
          <w:rFonts w:ascii="Times New Roman" w:eastAsia="Calibri" w:hAnsi="Times New Roman" w:cs="Times New Roman"/>
          <w:lang w:eastAsia="en-US"/>
        </w:rPr>
        <w:t xml:space="preserve">- И иные </w:t>
      </w:r>
      <w:r w:rsidRPr="00342505">
        <w:rPr>
          <w:rFonts w:ascii="Times New Roman" w:eastAsia="SimSun" w:hAnsi="Times New Roman" w:cs="Times New Roman"/>
          <w:bCs/>
          <w:lang w:eastAsia="hi-IN" w:bidi="hi-IN"/>
        </w:rPr>
        <w:t xml:space="preserve">требования государственных стандартов, действующих строительных норм и правил, НПБ, </w:t>
      </w:r>
      <w:r w:rsidRPr="00E45F76">
        <w:rPr>
          <w:rFonts w:ascii="Times New Roman" w:eastAsia="SimSun" w:hAnsi="Times New Roman" w:cs="Times New Roman"/>
          <w:bCs/>
          <w:lang w:eastAsia="hi-IN" w:bidi="hi-IN"/>
        </w:rPr>
        <w:t>технических регламентов, санитарных норм и правил, предназначенных для выполнения данных видов работ.</w:t>
      </w:r>
    </w:p>
    <w:p w14:paraId="28859258" w14:textId="77777777" w:rsidR="00635377" w:rsidRPr="00E45F76" w:rsidRDefault="00E5026F" w:rsidP="00635377">
      <w:pPr>
        <w:widowControl w:val="0"/>
        <w:spacing w:after="0" w:line="240" w:lineRule="auto"/>
        <w:jc w:val="both"/>
        <w:rPr>
          <w:rFonts w:ascii="Times New Roman" w:eastAsia="SimSun" w:hAnsi="Times New Roman" w:cs="Times New Roman"/>
          <w:bCs/>
          <w:lang w:eastAsia="hi-IN" w:bidi="hi-IN"/>
        </w:rPr>
      </w:pPr>
      <w:r w:rsidRPr="00E45F76">
        <w:rPr>
          <w:rFonts w:ascii="Times New Roman" w:eastAsia="SimSun" w:hAnsi="Times New Roman" w:cs="Times New Roman"/>
          <w:bCs/>
          <w:lang w:eastAsia="hi-IN" w:bidi="hi-IN"/>
        </w:rPr>
        <w:t xml:space="preserve">7.2. </w:t>
      </w:r>
      <w:r w:rsidR="00635377" w:rsidRPr="00E45F76">
        <w:rPr>
          <w:rFonts w:ascii="Times New Roman" w:eastAsia="SimSun" w:hAnsi="Times New Roman" w:cs="Times New Roman"/>
          <w:bCs/>
          <w:lang w:eastAsia="hi-IN" w:bidi="hi-IN"/>
        </w:rPr>
        <w:t>Выполнение работ требующих наличие лицензий, допусков, СРО и т.п. должно быть обеспечено Подрядчиком самостоятельно либо с привлечением третьих лиц, (субподрядчиков). В этом случае подрядчик выступает в роли генерального Подрядчика.</w:t>
      </w:r>
    </w:p>
    <w:p w14:paraId="0F3F7704" w14:textId="77777777" w:rsidR="00635377" w:rsidRPr="00E45F76" w:rsidRDefault="00635377" w:rsidP="00635377">
      <w:pPr>
        <w:widowControl w:val="0"/>
        <w:spacing w:after="0" w:line="240" w:lineRule="auto"/>
        <w:jc w:val="both"/>
        <w:rPr>
          <w:rFonts w:ascii="Times New Roman" w:eastAsia="SimSun" w:hAnsi="Times New Roman" w:cs="Times New Roman"/>
          <w:bCs/>
          <w:lang w:eastAsia="hi-IN" w:bidi="hi-IN"/>
        </w:rPr>
      </w:pPr>
      <w:r w:rsidRPr="00E45F76">
        <w:rPr>
          <w:rFonts w:ascii="Times New Roman" w:eastAsia="SimSun" w:hAnsi="Times New Roman" w:cs="Times New Roman"/>
          <w:bCs/>
          <w:lang w:eastAsia="hi-IN" w:bidi="hi-IN"/>
        </w:rPr>
        <w:t xml:space="preserve">Генеральный подрядчик несет перед заказчиком ответственность за последствия неисполнения или ненадлежащего исполнения обязательств субподрядчиком. </w:t>
      </w:r>
    </w:p>
    <w:p w14:paraId="3AA44F97" w14:textId="0DD509FD" w:rsidR="003E5E3C" w:rsidRPr="00E45F76" w:rsidRDefault="00635377" w:rsidP="00635377">
      <w:pPr>
        <w:widowControl w:val="0"/>
        <w:spacing w:after="0" w:line="240" w:lineRule="auto"/>
        <w:jc w:val="both"/>
        <w:rPr>
          <w:rFonts w:ascii="Times New Roman" w:eastAsia="SimSun" w:hAnsi="Times New Roman" w:cs="Times New Roman"/>
          <w:bCs/>
          <w:lang w:eastAsia="hi-IN" w:bidi="hi-IN"/>
        </w:rPr>
      </w:pPr>
      <w:r w:rsidRPr="00E45F76">
        <w:rPr>
          <w:rFonts w:ascii="Times New Roman" w:eastAsia="SimSun" w:hAnsi="Times New Roman" w:cs="Times New Roman"/>
          <w:bCs/>
          <w:lang w:eastAsia="hi-IN" w:bidi="hi-IN"/>
        </w:rPr>
        <w:t xml:space="preserve">Требования к </w:t>
      </w:r>
      <w:r w:rsidR="003E5E3C" w:rsidRPr="00E45F76">
        <w:rPr>
          <w:rFonts w:ascii="Times New Roman" w:eastAsia="SimSun" w:hAnsi="Times New Roman" w:cs="Times New Roman"/>
          <w:bCs/>
          <w:lang w:eastAsia="hi-IN" w:bidi="hi-IN"/>
        </w:rPr>
        <w:t>Исполнителю:</w:t>
      </w:r>
    </w:p>
    <w:p w14:paraId="63B7E61D" w14:textId="4475B4E1" w:rsidR="00635377" w:rsidRPr="00E45F76" w:rsidRDefault="00F5268D" w:rsidP="00E5026F">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1</w:t>
      </w:r>
      <w:r w:rsidR="003E5E3C" w:rsidRPr="00E45F76">
        <w:rPr>
          <w:rFonts w:ascii="Times New Roman" w:eastAsia="SimSun" w:hAnsi="Times New Roman" w:cs="Times New Roman"/>
          <w:bCs/>
          <w:lang w:eastAsia="hi-IN" w:bidi="hi-IN"/>
        </w:rPr>
        <w:t>) 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71B0F535" w14:textId="77777777" w:rsidR="00E5026F" w:rsidRDefault="00E5026F" w:rsidP="00E5026F">
      <w:pPr>
        <w:widowControl w:val="0"/>
        <w:spacing w:after="0" w:line="240" w:lineRule="auto"/>
        <w:jc w:val="both"/>
        <w:rPr>
          <w:rFonts w:ascii="Times New Roman" w:eastAsia="SimSun" w:hAnsi="Times New Roman" w:cs="Times New Roman"/>
          <w:bCs/>
          <w:lang w:eastAsia="hi-IN" w:bidi="hi-IN"/>
        </w:rPr>
      </w:pPr>
      <w:r w:rsidRPr="00E45F76">
        <w:rPr>
          <w:rFonts w:ascii="Times New Roman" w:eastAsia="SimSun" w:hAnsi="Times New Roman" w:cs="Times New Roman"/>
          <w:bCs/>
          <w:lang w:eastAsia="hi-IN" w:bidi="hi-IN"/>
        </w:rPr>
        <w:lastRenderedPageBreak/>
        <w:t>7.3. Выполняемые работы, равно как и их результат</w:t>
      </w:r>
      <w:r>
        <w:rPr>
          <w:rFonts w:ascii="Times New Roman" w:eastAsia="SimSun" w:hAnsi="Times New Roman" w:cs="Times New Roman"/>
          <w:bCs/>
          <w:lang w:eastAsia="hi-IN" w:bidi="hi-IN"/>
        </w:rPr>
        <w:t>,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E6067EC" w14:textId="77777777" w:rsidR="00342505" w:rsidRPr="00342505" w:rsidRDefault="00342505" w:rsidP="00A21D6C">
      <w:pPr>
        <w:widowControl w:val="0"/>
        <w:tabs>
          <w:tab w:val="center" w:pos="567"/>
        </w:tabs>
        <w:spacing w:after="0" w:line="240" w:lineRule="auto"/>
        <w:jc w:val="both"/>
        <w:rPr>
          <w:rFonts w:ascii="Times New Roman" w:eastAsia="Times New Roman" w:hAnsi="Times New Roman" w:cs="Times New Roman"/>
          <w:b/>
        </w:rPr>
      </w:pPr>
      <w:r w:rsidRPr="00342505">
        <w:rPr>
          <w:rFonts w:ascii="Times New Roman" w:eastAsia="Lucida Sans Unicode" w:hAnsi="Times New Roman" w:cs="Times New Roman"/>
          <w:b/>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37F6FED" w14:textId="7B96A6BB" w:rsidR="00342505" w:rsidRPr="00342505" w:rsidRDefault="00342505" w:rsidP="00A21D6C">
      <w:pPr>
        <w:widowControl w:val="0"/>
        <w:spacing w:after="0" w:line="240" w:lineRule="auto"/>
        <w:jc w:val="both"/>
        <w:rPr>
          <w:rFonts w:ascii="Times New Roman" w:eastAsia="Lucida Sans Unicode" w:hAnsi="Times New Roman" w:cs="Times New Roman"/>
          <w:b/>
          <w:lang w:eastAsia="ar-SA"/>
        </w:rPr>
      </w:pPr>
      <w:r w:rsidRPr="00342505">
        <w:rPr>
          <w:rFonts w:ascii="Times New Roman" w:eastAsia="Lucida Sans Unicode" w:hAnsi="Times New Roman" w:cs="Times New Roman"/>
          <w:lang w:eastAsia="ar-SA"/>
        </w:rPr>
        <w:t>8.1. Результатом работы являются выполненные работ</w:t>
      </w:r>
      <w:r w:rsidR="00523399">
        <w:rPr>
          <w:rFonts w:ascii="Times New Roman" w:eastAsia="Lucida Sans Unicode" w:hAnsi="Times New Roman" w:cs="Times New Roman"/>
          <w:lang w:eastAsia="ar-SA"/>
        </w:rPr>
        <w:t>ы по</w:t>
      </w:r>
      <w:r w:rsidR="00B8003A">
        <w:rPr>
          <w:rFonts w:ascii="Times New Roman" w:eastAsia="Lucida Sans Unicode" w:hAnsi="Times New Roman" w:cs="Times New Roman"/>
          <w:lang w:eastAsia="ar-SA"/>
        </w:rPr>
        <w:t xml:space="preserve"> </w:t>
      </w:r>
      <w:r w:rsidR="00FE09C7" w:rsidRPr="00FE09C7">
        <w:rPr>
          <w:rFonts w:ascii="Times New Roman" w:eastAsia="Lucida Sans Unicode" w:hAnsi="Times New Roman" w:cs="Times New Roman"/>
          <w:lang w:eastAsia="ar-SA"/>
        </w:rPr>
        <w:t>строительству, реконструкции, капитальному ремонту, сносу объекта капитального строительства</w:t>
      </w:r>
      <w:r w:rsidRPr="00342505">
        <w:rPr>
          <w:rFonts w:ascii="Times New Roman" w:eastAsia="Lucida Sans Unicode" w:hAnsi="Times New Roman" w:cs="Times New Roman"/>
          <w:lang w:eastAsia="ar-SA"/>
        </w:rPr>
        <w:t>,</w:t>
      </w:r>
      <w:r w:rsidRPr="00342505">
        <w:rPr>
          <w:rFonts w:ascii="Times New Roman" w:eastAsia="Lucida Sans Unicode" w:hAnsi="Times New Roman" w:cs="Times New Roman"/>
          <w:bCs/>
          <w:lang w:eastAsia="ar-SA"/>
        </w:rPr>
        <w:t xml:space="preserve"> </w:t>
      </w:r>
      <w:r w:rsidRPr="00342505">
        <w:rPr>
          <w:rFonts w:ascii="Times New Roman" w:eastAsia="Lucida Sans Unicode" w:hAnsi="Times New Roman" w:cs="Times New Roman"/>
          <w:lang w:eastAsia="ar-SA"/>
        </w:rPr>
        <w:t>приведенный в нормативно-техническое состояние, отвечающ</w:t>
      </w:r>
      <w:r w:rsidR="007B78B3">
        <w:rPr>
          <w:rFonts w:ascii="Times New Roman" w:eastAsia="Lucida Sans Unicode" w:hAnsi="Times New Roman" w:cs="Times New Roman"/>
          <w:lang w:eastAsia="ar-SA"/>
        </w:rPr>
        <w:t>ее</w:t>
      </w:r>
      <w:bookmarkStart w:id="0" w:name="_GoBack"/>
      <w:bookmarkEnd w:id="0"/>
      <w:r w:rsidRPr="00342505">
        <w:rPr>
          <w:rFonts w:ascii="Times New Roman" w:eastAsia="Lucida Sans Unicode" w:hAnsi="Times New Roman" w:cs="Times New Roman"/>
          <w:lang w:eastAsia="ar-SA"/>
        </w:rPr>
        <w:t xml:space="preserve"> требованиям технической и санитарной безопасности.</w:t>
      </w:r>
    </w:p>
    <w:p w14:paraId="6AF58A7F" w14:textId="77777777" w:rsidR="00342505" w:rsidRPr="00342505" w:rsidRDefault="00342505" w:rsidP="00A21D6C">
      <w:pPr>
        <w:widowControl w:val="0"/>
        <w:tabs>
          <w:tab w:val="center" w:pos="567"/>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8CF1B3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8.3. По завершению работ Подрядчик должен предоставить Заказчику:</w:t>
      </w:r>
    </w:p>
    <w:p w14:paraId="6C5377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342505">
        <w:rPr>
          <w:rFonts w:ascii="Times New Roman" w:eastAsia="Lucida Sans Unicode" w:hAnsi="Times New Roman" w:cs="Times New Roman"/>
          <w:shd w:val="clear" w:color="auto" w:fill="FFFFFF"/>
          <w:lang w:eastAsia="ar-SA"/>
        </w:rPr>
        <w:t>1-го экземпляра;</w:t>
      </w:r>
    </w:p>
    <w:p w14:paraId="591B582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342505">
        <w:rPr>
          <w:rFonts w:ascii="Times New Roman" w:eastAsia="Arial" w:hAnsi="Times New Roman" w:cs="Times New Roman"/>
          <w:shd w:val="clear" w:color="auto" w:fill="FFFFFF"/>
          <w:lang w:eastAsia="ar-SA"/>
        </w:rPr>
        <w:t>1-го экземпляра;</w:t>
      </w:r>
    </w:p>
    <w:p w14:paraId="0911283C"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7241406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4C5017D1" w14:textId="77777777" w:rsidR="00342505" w:rsidRPr="00342505" w:rsidRDefault="00342505" w:rsidP="00A21D6C">
      <w:pPr>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9. Требования по объёму гарантий качества работ</w:t>
      </w:r>
    </w:p>
    <w:p w14:paraId="37AE7E86"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SimSun" w:hAnsi="Times New Roman" w:cs="Times New Roman"/>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38AD1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55590C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9.3. При обнаружении в течение гарантийного срока недостатков (дефектов),</w:t>
      </w:r>
      <w:r w:rsidRPr="00342505">
        <w:rPr>
          <w:rFonts w:ascii="Times New Roman" w:eastAsia="Lucida Sans Unicode" w:hAnsi="Times New Roman" w:cs="Times New Roman"/>
          <w:lang w:eastAsia="ar-SA"/>
        </w:rPr>
        <w:t xml:space="preserve"> </w:t>
      </w:r>
      <w:r w:rsidRPr="00342505">
        <w:rPr>
          <w:rFonts w:ascii="Times New Roman" w:eastAsia="SimSun" w:hAnsi="Times New Roman" w:cs="Times New Roman"/>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EA08720"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6CA621"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62DE8C0"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3A46E066"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C1B69F1" w14:textId="1A76BA3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E45F76">
        <w:rPr>
          <w:rFonts w:ascii="Times New Roman" w:eastAsia="SimSun" w:hAnsi="Times New Roman" w:cs="Times New Roman"/>
          <w:lang w:eastAsia="hi-IN" w:bidi="hi-IN"/>
        </w:rPr>
        <w:t xml:space="preserve">9.8. В соответствии с условиями Договора гарантийный срок на выполненные работы – не менее </w:t>
      </w:r>
      <w:r w:rsidR="00B942F2" w:rsidRPr="00E45F76">
        <w:rPr>
          <w:rFonts w:ascii="Times New Roman" w:eastAsia="SimSun" w:hAnsi="Times New Roman" w:cs="Times New Roman"/>
          <w:lang w:eastAsia="hi-IN" w:bidi="hi-IN"/>
        </w:rPr>
        <w:t>36</w:t>
      </w:r>
      <w:r w:rsidRPr="00E45F76">
        <w:rPr>
          <w:rFonts w:ascii="Times New Roman" w:eastAsia="SimSun" w:hAnsi="Times New Roman" w:cs="Times New Roman"/>
          <w:lang w:eastAsia="hi-IN" w:bidi="hi-IN"/>
        </w:rPr>
        <w:t xml:space="preserve"> месяцев с даты подписания итогового Акта приёмки выполненных</w:t>
      </w:r>
      <w:r w:rsidRPr="00342505">
        <w:rPr>
          <w:rFonts w:ascii="Times New Roman" w:eastAsia="SimSun" w:hAnsi="Times New Roman" w:cs="Times New Roman"/>
          <w:lang w:eastAsia="hi-IN" w:bidi="hi-IN"/>
        </w:rPr>
        <w:t xml:space="preserve"> работ.</w:t>
      </w:r>
    </w:p>
    <w:p w14:paraId="52BC27EE" w14:textId="77777777" w:rsidR="00E60258" w:rsidRPr="00342505" w:rsidRDefault="00E60258" w:rsidP="00A21D6C">
      <w:pPr>
        <w:spacing w:line="240" w:lineRule="auto"/>
        <w:rPr>
          <w:rFonts w:ascii="Times New Roman" w:hAnsi="Times New Roman" w:cs="Times New Roman"/>
        </w:rPr>
      </w:pPr>
    </w:p>
    <w:sectPr w:rsidR="00E60258" w:rsidRPr="00342505" w:rsidSect="0034250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1209E"/>
    <w:multiLevelType w:val="hybridMultilevel"/>
    <w:tmpl w:val="05E806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05"/>
    <w:rsid w:val="001C0B74"/>
    <w:rsid w:val="002634F8"/>
    <w:rsid w:val="002E3A8E"/>
    <w:rsid w:val="00342505"/>
    <w:rsid w:val="003E5E3C"/>
    <w:rsid w:val="00402529"/>
    <w:rsid w:val="00423800"/>
    <w:rsid w:val="00476A5E"/>
    <w:rsid w:val="004B0C07"/>
    <w:rsid w:val="00523399"/>
    <w:rsid w:val="005E3DB5"/>
    <w:rsid w:val="00635377"/>
    <w:rsid w:val="007B78B3"/>
    <w:rsid w:val="007E3D45"/>
    <w:rsid w:val="007F17B5"/>
    <w:rsid w:val="00803E2C"/>
    <w:rsid w:val="008F4952"/>
    <w:rsid w:val="00961EC1"/>
    <w:rsid w:val="00A21D6C"/>
    <w:rsid w:val="00AA5DE2"/>
    <w:rsid w:val="00B1170D"/>
    <w:rsid w:val="00B8003A"/>
    <w:rsid w:val="00B942F2"/>
    <w:rsid w:val="00BC18C6"/>
    <w:rsid w:val="00C00E0C"/>
    <w:rsid w:val="00D2634C"/>
    <w:rsid w:val="00D42182"/>
    <w:rsid w:val="00D56084"/>
    <w:rsid w:val="00E42827"/>
    <w:rsid w:val="00E45F76"/>
    <w:rsid w:val="00E5026F"/>
    <w:rsid w:val="00E60258"/>
    <w:rsid w:val="00EA36C7"/>
    <w:rsid w:val="00EF07BE"/>
    <w:rsid w:val="00F5268D"/>
    <w:rsid w:val="00FE0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E8E"/>
  <w15:chartTrackingRefBased/>
  <w15:docId w15:val="{A1F71067-C7CA-40AE-8BE2-121BD053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50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42505"/>
    <w:pPr>
      <w:spacing w:after="0" w:line="240" w:lineRule="auto"/>
      <w:ind w:left="-108" w:right="-108" w:firstLine="709"/>
      <w:jc w:val="both"/>
    </w:pPr>
    <w:rPr>
      <w:rFonts w:ascii="Courier New" w:eastAsia="Times New Roman" w:hAnsi="Courier New" w:cs="Courier New"/>
      <w:sz w:val="20"/>
      <w:szCs w:val="20"/>
      <w:lang w:eastAsia="ru-RU"/>
    </w:rPr>
  </w:style>
  <w:style w:type="paragraph" w:styleId="a3">
    <w:name w:val="List Paragraph"/>
    <w:basedOn w:val="a"/>
    <w:uiPriority w:val="34"/>
    <w:qFormat/>
    <w:rsid w:val="007F1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08169">
      <w:bodyDiv w:val="1"/>
      <w:marLeft w:val="0"/>
      <w:marRight w:val="0"/>
      <w:marTop w:val="0"/>
      <w:marBottom w:val="0"/>
      <w:divBdr>
        <w:top w:val="none" w:sz="0" w:space="0" w:color="auto"/>
        <w:left w:val="none" w:sz="0" w:space="0" w:color="auto"/>
        <w:bottom w:val="none" w:sz="0" w:space="0" w:color="auto"/>
        <w:right w:val="none" w:sz="0" w:space="0" w:color="auto"/>
      </w:divBdr>
    </w:div>
    <w:div w:id="378283553">
      <w:bodyDiv w:val="1"/>
      <w:marLeft w:val="0"/>
      <w:marRight w:val="0"/>
      <w:marTop w:val="0"/>
      <w:marBottom w:val="0"/>
      <w:divBdr>
        <w:top w:val="none" w:sz="0" w:space="0" w:color="auto"/>
        <w:left w:val="none" w:sz="0" w:space="0" w:color="auto"/>
        <w:bottom w:val="none" w:sz="0" w:space="0" w:color="auto"/>
        <w:right w:val="none" w:sz="0" w:space="0" w:color="auto"/>
      </w:divBdr>
    </w:div>
    <w:div w:id="499125623">
      <w:bodyDiv w:val="1"/>
      <w:marLeft w:val="0"/>
      <w:marRight w:val="0"/>
      <w:marTop w:val="0"/>
      <w:marBottom w:val="0"/>
      <w:divBdr>
        <w:top w:val="none" w:sz="0" w:space="0" w:color="auto"/>
        <w:left w:val="none" w:sz="0" w:space="0" w:color="auto"/>
        <w:bottom w:val="none" w:sz="0" w:space="0" w:color="auto"/>
        <w:right w:val="none" w:sz="0" w:space="0" w:color="auto"/>
      </w:divBdr>
    </w:div>
    <w:div w:id="557781801">
      <w:bodyDiv w:val="1"/>
      <w:marLeft w:val="0"/>
      <w:marRight w:val="0"/>
      <w:marTop w:val="0"/>
      <w:marBottom w:val="0"/>
      <w:divBdr>
        <w:top w:val="none" w:sz="0" w:space="0" w:color="auto"/>
        <w:left w:val="none" w:sz="0" w:space="0" w:color="auto"/>
        <w:bottom w:val="none" w:sz="0" w:space="0" w:color="auto"/>
        <w:right w:val="none" w:sz="0" w:space="0" w:color="auto"/>
      </w:divBdr>
    </w:div>
    <w:div w:id="1118837380">
      <w:bodyDiv w:val="1"/>
      <w:marLeft w:val="0"/>
      <w:marRight w:val="0"/>
      <w:marTop w:val="0"/>
      <w:marBottom w:val="0"/>
      <w:divBdr>
        <w:top w:val="none" w:sz="0" w:space="0" w:color="auto"/>
        <w:left w:val="none" w:sz="0" w:space="0" w:color="auto"/>
        <w:bottom w:val="none" w:sz="0" w:space="0" w:color="auto"/>
        <w:right w:val="none" w:sz="0" w:space="0" w:color="auto"/>
      </w:divBdr>
    </w:div>
    <w:div w:id="169727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210FE-0D4B-474B-867C-8D694EA1E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
  <cp:lastModifiedBy>Стажер</cp:lastModifiedBy>
  <cp:revision>6</cp:revision>
  <cp:lastPrinted>2026-09-03T10:28:00Z</cp:lastPrinted>
  <dcterms:created xsi:type="dcterms:W3CDTF">2026-09-09T09:32:00Z</dcterms:created>
  <dcterms:modified xsi:type="dcterms:W3CDTF">2026-09-10T09:19:00Z</dcterms:modified>
</cp:coreProperties>
</file>