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9DA9" w14:textId="77777777" w:rsidR="007405D1" w:rsidRPr="007405D1" w:rsidRDefault="007405D1" w:rsidP="007405D1">
      <w:pPr>
        <w:keepNext/>
        <w:keepLines/>
        <w:widowControl w:val="0"/>
        <w:suppressLineNumbers/>
        <w:jc w:val="center"/>
        <w:rPr>
          <w:rFonts w:ascii="Times New Roman" w:hAnsi="Times New Roman" w:cs="Times New Roman"/>
          <w:b/>
        </w:rPr>
      </w:pPr>
      <w:r w:rsidRPr="007405D1">
        <w:rPr>
          <w:rFonts w:ascii="Times New Roman" w:hAnsi="Times New Roman" w:cs="Times New Roman"/>
          <w:b/>
        </w:rPr>
        <w:t>Акционерное общество «Пассажирское предприятие № 8»</w:t>
      </w:r>
    </w:p>
    <w:p w14:paraId="72D234E2"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0543AFC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10BBFBF4" w14:textId="513CDB94"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6BD8720" w14:textId="77777777" w:rsidR="007405D1" w:rsidRPr="007405D1" w:rsidRDefault="00C05B8B" w:rsidP="003665A8">
      <w:pPr>
        <w:keepNext/>
        <w:keepLines/>
        <w:widowControl w:val="0"/>
        <w:suppressLineNumbers/>
        <w:spacing w:after="0"/>
        <w:jc w:val="right"/>
        <w:rPr>
          <w:rFonts w:ascii="Times New Roman" w:hAnsi="Times New Roman" w:cs="Times New Roman"/>
          <w:b/>
        </w:rPr>
      </w:pPr>
      <w:r>
        <w:rPr>
          <w:rFonts w:ascii="Times New Roman" w:hAnsi="Times New Roman" w:cs="Times New Roman"/>
          <w:b/>
        </w:rPr>
        <w:t>Генеральный д</w:t>
      </w:r>
      <w:r w:rsidR="007405D1" w:rsidRPr="007405D1">
        <w:rPr>
          <w:rFonts w:ascii="Times New Roman" w:hAnsi="Times New Roman" w:cs="Times New Roman"/>
          <w:b/>
        </w:rPr>
        <w:t>иректор</w:t>
      </w:r>
    </w:p>
    <w:p w14:paraId="7FF59509" w14:textId="77777777" w:rsidR="007405D1" w:rsidRPr="007405D1" w:rsidRDefault="007405D1" w:rsidP="003665A8">
      <w:pPr>
        <w:keepNext/>
        <w:keepLines/>
        <w:widowControl w:val="0"/>
        <w:suppressLineNumbers/>
        <w:spacing w:after="0"/>
        <w:jc w:val="right"/>
        <w:rPr>
          <w:rFonts w:ascii="Times New Roman" w:hAnsi="Times New Roman" w:cs="Times New Roman"/>
          <w:b/>
        </w:rPr>
      </w:pPr>
      <w:r w:rsidRPr="007405D1">
        <w:rPr>
          <w:rFonts w:ascii="Times New Roman" w:hAnsi="Times New Roman" w:cs="Times New Roman"/>
          <w:b/>
        </w:rPr>
        <w:t xml:space="preserve">____________М.К. Саликов </w:t>
      </w:r>
    </w:p>
    <w:p w14:paraId="0B63863D" w14:textId="777777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1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04219154" w14:textId="4565C2CC" w:rsidR="00B935D1" w:rsidRPr="00F02ACD" w:rsidRDefault="005A61E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15.09.2026</w:t>
          </w:r>
        </w:p>
      </w:sdtContent>
    </w:sdt>
    <w:p w14:paraId="16D0FBB7"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6A5557CC"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67160F6A" w14:textId="77777777"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45A3B56"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4A32650"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019D43"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2FAD0C8"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B286065"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706F76E"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14F10A7"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13E9A67"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09B6430E"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0371746"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C84B231"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B4F2DF"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4DD60C29"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279D4EBF"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8E2C4A9" w14:textId="77777777"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44F6258" w14:textId="578891D1" w:rsidR="000F24F0" w:rsidRPr="000F24F0" w:rsidRDefault="00B23783" w:rsidP="005C501C">
      <w:pPr>
        <w:widowControl w:val="0"/>
        <w:tabs>
          <w:tab w:val="left" w:pos="426"/>
          <w:tab w:val="left" w:pos="709"/>
        </w:tabs>
        <w:autoSpaceDE w:val="0"/>
        <w:autoSpaceDN w:val="0"/>
        <w:adjustRightInd w:val="0"/>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0F24F0" w:rsidRPr="000F24F0">
        <w:rPr>
          <w:rFonts w:ascii="Times New Roman" w:eastAsia="Calibri" w:hAnsi="Times New Roman" w:cs="Times New Roman"/>
          <w:b/>
          <w:color w:val="000000"/>
        </w:rPr>
        <w:t xml:space="preserve">на </w:t>
      </w:r>
      <w:r w:rsidR="00B458CA" w:rsidRPr="00B458CA">
        <w:rPr>
          <w:rFonts w:ascii="Times New Roman" w:eastAsia="Calibri" w:hAnsi="Times New Roman" w:cs="Times New Roman"/>
          <w:b/>
          <w:color w:val="000000"/>
        </w:rPr>
        <w:t xml:space="preserve">поставку </w:t>
      </w:r>
      <w:r w:rsidR="005C501C" w:rsidRPr="005C501C">
        <w:rPr>
          <w:rFonts w:ascii="Times New Roman" w:eastAsia="Calibri" w:hAnsi="Times New Roman" w:cs="Times New Roman"/>
          <w:b/>
          <w:color w:val="000000"/>
        </w:rPr>
        <w:t>дизельного вилочного погрузчика</w:t>
      </w:r>
    </w:p>
    <w:p w14:paraId="1464C0D5" w14:textId="447C846A" w:rsidR="00B935D1" w:rsidRPr="00CD6114" w:rsidRDefault="00B935D1" w:rsidP="000F24F0">
      <w:pPr>
        <w:widowControl w:val="0"/>
        <w:spacing w:after="0" w:line="240" w:lineRule="auto"/>
        <w:jc w:val="center"/>
        <w:rPr>
          <w:rFonts w:ascii="Times New Roman" w:eastAsia="Times New Roman" w:hAnsi="Times New Roman" w:cs="Times New Roman"/>
          <w:lang w:eastAsia="ru-RU"/>
        </w:rPr>
      </w:pPr>
    </w:p>
    <w:p w14:paraId="78466B2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089340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D8C0A"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124EE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E68A8CA"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02016D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A180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652D79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324EB5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A64056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A30E4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0B1E1F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37863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424EDFA"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7CA95A4"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41DB9E4D"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2154D521"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4E810EB5"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481E06AD"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2F2FB48"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proofErr w:type="gramStart"/>
      <w:r w:rsidRPr="00CD6114">
        <w:rPr>
          <w:rFonts w:ascii="Times New Roman" w:eastAsia="Times New Roman" w:hAnsi="Times New Roman" w:cs="Times New Roman"/>
          <w:iCs/>
          <w:lang w:eastAsia="ru-RU"/>
        </w:rPr>
        <w:t>),(</w:t>
      </w:r>
      <w:proofErr w:type="gramEnd"/>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7E9ECA3A" w14:textId="77777777"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2CC1017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14:paraId="036114F6" w14:textId="77777777"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3E6DCABA"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1507259A"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4E3A4B3A"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263B589B" w14:textId="77777777" w:rsidTr="00BC6C35">
        <w:tc>
          <w:tcPr>
            <w:tcW w:w="4361" w:type="dxa"/>
            <w:shd w:val="clear" w:color="auto" w:fill="D9E2F3" w:themeFill="accent1" w:themeFillTint="33"/>
          </w:tcPr>
          <w:p w14:paraId="2D64D872" w14:textId="77777777" w:rsidR="00252418" w:rsidRPr="00335D98" w:rsidRDefault="00252418" w:rsidP="00CD6114">
            <w:pPr>
              <w:widowControl w:val="0"/>
              <w:contextualSpacing/>
              <w:jc w:val="both"/>
              <w:rPr>
                <w:rFonts w:ascii="Times New Roman" w:eastAsia="Times New Roman" w:hAnsi="Times New Roman"/>
                <w:b/>
                <w:bCs/>
                <w:iCs/>
                <w:sz w:val="22"/>
                <w:szCs w:val="22"/>
              </w:rPr>
            </w:pPr>
            <w:r w:rsidRPr="00335D98">
              <w:rPr>
                <w:rFonts w:ascii="Times New Roman" w:eastAsia="Times New Roman" w:hAnsi="Times New Roman"/>
                <w:b/>
                <w:bCs/>
                <w:iCs/>
                <w:sz w:val="22"/>
                <w:szCs w:val="22"/>
              </w:rPr>
              <w:t>Наименование Заказчика:</w:t>
            </w:r>
          </w:p>
        </w:tc>
        <w:tc>
          <w:tcPr>
            <w:tcW w:w="5720" w:type="dxa"/>
          </w:tcPr>
          <w:p w14:paraId="10D0683B" w14:textId="77777777" w:rsidR="00252418" w:rsidRPr="00335D98" w:rsidRDefault="007405D1" w:rsidP="00CD6114">
            <w:pPr>
              <w:widowControl w:val="0"/>
              <w:contextualSpacing/>
              <w:jc w:val="both"/>
              <w:rPr>
                <w:rFonts w:ascii="Times New Roman" w:eastAsia="Times New Roman" w:hAnsi="Times New Roman"/>
                <w:iCs/>
                <w:sz w:val="22"/>
                <w:szCs w:val="22"/>
                <w:highlight w:val="yellow"/>
              </w:rPr>
            </w:pPr>
            <w:bookmarkStart w:id="0" w:name="_Hlk198887988"/>
            <w:r w:rsidRPr="00335D98">
              <w:rPr>
                <w:rFonts w:ascii="Times New Roman" w:hAnsi="Times New Roman"/>
                <w:sz w:val="22"/>
                <w:szCs w:val="22"/>
              </w:rPr>
              <w:t>Акционерное общество «Пассажирское предприятие № 8»</w:t>
            </w:r>
            <w:bookmarkEnd w:id="0"/>
          </w:p>
        </w:tc>
      </w:tr>
      <w:tr w:rsidR="000900AC" w14:paraId="2ACEB190" w14:textId="77777777" w:rsidTr="00BC6C35">
        <w:tc>
          <w:tcPr>
            <w:tcW w:w="4361" w:type="dxa"/>
            <w:shd w:val="clear" w:color="auto" w:fill="D9E2F3" w:themeFill="accent1" w:themeFillTint="33"/>
          </w:tcPr>
          <w:p w14:paraId="4DC2FC7D" w14:textId="77777777" w:rsidR="000900AC" w:rsidRPr="00335D98" w:rsidRDefault="00F02ACD" w:rsidP="00CD6114">
            <w:pPr>
              <w:widowControl w:val="0"/>
              <w:contextualSpacing/>
              <w:jc w:val="both"/>
              <w:rPr>
                <w:rFonts w:ascii="Times New Roman" w:eastAsia="Times New Roman" w:hAnsi="Times New Roman"/>
                <w:b/>
                <w:bCs/>
                <w:iCs/>
                <w:sz w:val="22"/>
                <w:szCs w:val="22"/>
              </w:rPr>
            </w:pPr>
            <w:r w:rsidRPr="00335D98">
              <w:rPr>
                <w:rFonts w:ascii="Times New Roman" w:eastAsia="Times New Roman" w:hAnsi="Times New Roman"/>
                <w:b/>
                <w:bCs/>
                <w:iCs/>
                <w:sz w:val="22"/>
                <w:szCs w:val="22"/>
              </w:rPr>
              <w:t>Сокращенное наименование Заказчика:</w:t>
            </w:r>
          </w:p>
        </w:tc>
        <w:tc>
          <w:tcPr>
            <w:tcW w:w="5720" w:type="dxa"/>
          </w:tcPr>
          <w:p w14:paraId="4C5D1A81" w14:textId="77777777" w:rsidR="000900AC" w:rsidRPr="00335D98" w:rsidRDefault="007405D1" w:rsidP="00CD6114">
            <w:pPr>
              <w:widowControl w:val="0"/>
              <w:contextualSpacing/>
              <w:jc w:val="both"/>
              <w:rPr>
                <w:rFonts w:ascii="Times New Roman" w:eastAsia="Times New Roman" w:hAnsi="Times New Roman"/>
                <w:iCs/>
                <w:sz w:val="22"/>
                <w:szCs w:val="22"/>
              </w:rPr>
            </w:pPr>
            <w:r w:rsidRPr="00335D98">
              <w:rPr>
                <w:rFonts w:ascii="Times New Roman" w:eastAsia="Times New Roman" w:hAnsi="Times New Roman"/>
                <w:iCs/>
                <w:sz w:val="22"/>
                <w:szCs w:val="22"/>
              </w:rPr>
              <w:t>АО "ПП-8" </w:t>
            </w:r>
          </w:p>
        </w:tc>
      </w:tr>
      <w:tr w:rsidR="00252418" w14:paraId="64317CBC" w14:textId="77777777" w:rsidTr="00BC6C35">
        <w:tc>
          <w:tcPr>
            <w:tcW w:w="4361" w:type="dxa"/>
            <w:shd w:val="clear" w:color="auto" w:fill="D9E2F3" w:themeFill="accent1" w:themeFillTint="33"/>
          </w:tcPr>
          <w:p w14:paraId="567EADF7" w14:textId="77777777" w:rsidR="00252418" w:rsidRPr="00335D98" w:rsidRDefault="00252418" w:rsidP="00CD6114">
            <w:pPr>
              <w:widowControl w:val="0"/>
              <w:contextualSpacing/>
              <w:jc w:val="both"/>
              <w:rPr>
                <w:rFonts w:ascii="Times New Roman" w:eastAsia="Times New Roman" w:hAnsi="Times New Roman"/>
                <w:b/>
                <w:bCs/>
                <w:iCs/>
                <w:sz w:val="22"/>
                <w:szCs w:val="22"/>
              </w:rPr>
            </w:pPr>
            <w:r w:rsidRPr="00335D98">
              <w:rPr>
                <w:rFonts w:ascii="Times New Roman" w:eastAsia="Times New Roman" w:hAnsi="Times New Roman"/>
                <w:b/>
                <w:bCs/>
                <w:iCs/>
                <w:sz w:val="22"/>
                <w:szCs w:val="22"/>
              </w:rPr>
              <w:t>Место нахождения</w:t>
            </w:r>
            <w:r w:rsidR="00BC6C35" w:rsidRPr="00335D98">
              <w:rPr>
                <w:rFonts w:ascii="Times New Roman" w:eastAsia="Times New Roman" w:hAnsi="Times New Roman"/>
                <w:b/>
                <w:bCs/>
                <w:iCs/>
                <w:sz w:val="22"/>
                <w:szCs w:val="22"/>
              </w:rPr>
              <w:t xml:space="preserve"> Заказчика</w:t>
            </w:r>
            <w:r w:rsidRPr="00335D98">
              <w:rPr>
                <w:rFonts w:ascii="Times New Roman" w:eastAsia="Times New Roman" w:hAnsi="Times New Roman"/>
                <w:b/>
                <w:bCs/>
                <w:iCs/>
                <w:sz w:val="22"/>
                <w:szCs w:val="22"/>
              </w:rPr>
              <w:t>:</w:t>
            </w:r>
          </w:p>
        </w:tc>
        <w:tc>
          <w:tcPr>
            <w:tcW w:w="5720" w:type="dxa"/>
          </w:tcPr>
          <w:p w14:paraId="54E4AF9A" w14:textId="77777777" w:rsidR="00252418" w:rsidRPr="00335D98" w:rsidRDefault="007405D1" w:rsidP="00CD6114">
            <w:pPr>
              <w:widowControl w:val="0"/>
              <w:contextualSpacing/>
              <w:jc w:val="both"/>
              <w:rPr>
                <w:rFonts w:ascii="Times New Roman" w:eastAsia="Times New Roman" w:hAnsi="Times New Roman"/>
                <w:iCs/>
                <w:sz w:val="22"/>
                <w:szCs w:val="22"/>
              </w:rPr>
            </w:pPr>
            <w:r w:rsidRPr="00335D98">
              <w:rPr>
                <w:rFonts w:ascii="Times New Roman" w:eastAsia="Times New Roman" w:hAnsi="Times New Roman"/>
                <w:iCs/>
                <w:sz w:val="22"/>
                <w:szCs w:val="22"/>
              </w:rPr>
              <w:t xml:space="preserve">644073, Омская область, г Омск, 2-Я Солнечная </w:t>
            </w:r>
            <w:proofErr w:type="spellStart"/>
            <w:r w:rsidRPr="00335D98">
              <w:rPr>
                <w:rFonts w:ascii="Times New Roman" w:eastAsia="Times New Roman" w:hAnsi="Times New Roman"/>
                <w:iCs/>
                <w:sz w:val="22"/>
                <w:szCs w:val="22"/>
              </w:rPr>
              <w:t>ул</w:t>
            </w:r>
            <w:proofErr w:type="spellEnd"/>
            <w:r w:rsidRPr="00335D98">
              <w:rPr>
                <w:rFonts w:ascii="Times New Roman" w:eastAsia="Times New Roman" w:hAnsi="Times New Roman"/>
                <w:iCs/>
                <w:sz w:val="22"/>
                <w:szCs w:val="22"/>
              </w:rPr>
              <w:t>, д. 27 </w:t>
            </w:r>
          </w:p>
        </w:tc>
      </w:tr>
      <w:tr w:rsidR="00252418" w14:paraId="5753DC93" w14:textId="77777777" w:rsidTr="00BC6C35">
        <w:tc>
          <w:tcPr>
            <w:tcW w:w="4361" w:type="dxa"/>
            <w:shd w:val="clear" w:color="auto" w:fill="D9E2F3" w:themeFill="accent1" w:themeFillTint="33"/>
          </w:tcPr>
          <w:p w14:paraId="598B37AC" w14:textId="77777777" w:rsidR="00252418" w:rsidRPr="00335D98" w:rsidRDefault="00252418" w:rsidP="00CD6114">
            <w:pPr>
              <w:widowControl w:val="0"/>
              <w:contextualSpacing/>
              <w:jc w:val="both"/>
              <w:rPr>
                <w:rFonts w:ascii="Times New Roman" w:eastAsia="Times New Roman" w:hAnsi="Times New Roman"/>
                <w:b/>
                <w:bCs/>
                <w:iCs/>
                <w:sz w:val="22"/>
                <w:szCs w:val="22"/>
              </w:rPr>
            </w:pPr>
            <w:r w:rsidRPr="00335D98">
              <w:rPr>
                <w:rFonts w:ascii="Times New Roman" w:eastAsia="Times New Roman" w:hAnsi="Times New Roman"/>
                <w:b/>
                <w:bCs/>
                <w:iCs/>
                <w:sz w:val="22"/>
                <w:szCs w:val="22"/>
              </w:rPr>
              <w:t xml:space="preserve">Почтовый </w:t>
            </w:r>
            <w:r w:rsidRPr="00335D98">
              <w:rPr>
                <w:rFonts w:ascii="Times New Roman" w:eastAsia="Times New Roman" w:hAnsi="Times New Roman"/>
                <w:b/>
                <w:bCs/>
                <w:sz w:val="22"/>
                <w:szCs w:val="22"/>
              </w:rPr>
              <w:t>адрес</w:t>
            </w:r>
            <w:r w:rsidR="00BC6C35" w:rsidRPr="00335D98">
              <w:rPr>
                <w:rFonts w:ascii="Times New Roman" w:eastAsia="Times New Roman" w:hAnsi="Times New Roman"/>
                <w:b/>
                <w:bCs/>
                <w:iCs/>
                <w:sz w:val="22"/>
                <w:szCs w:val="22"/>
              </w:rPr>
              <w:t xml:space="preserve"> Заказчика</w:t>
            </w:r>
            <w:r w:rsidRPr="00335D98">
              <w:rPr>
                <w:rFonts w:ascii="Times New Roman" w:eastAsia="Times New Roman" w:hAnsi="Times New Roman"/>
                <w:b/>
                <w:bCs/>
                <w:sz w:val="22"/>
                <w:szCs w:val="22"/>
              </w:rPr>
              <w:t>:</w:t>
            </w:r>
          </w:p>
        </w:tc>
        <w:tc>
          <w:tcPr>
            <w:tcW w:w="5720" w:type="dxa"/>
          </w:tcPr>
          <w:p w14:paraId="4CE3B998" w14:textId="77777777" w:rsidR="00252418" w:rsidRPr="00335D98" w:rsidRDefault="007405D1" w:rsidP="00CD6114">
            <w:pPr>
              <w:widowControl w:val="0"/>
              <w:contextualSpacing/>
              <w:jc w:val="both"/>
              <w:rPr>
                <w:rFonts w:ascii="Times New Roman" w:eastAsia="Times New Roman" w:hAnsi="Times New Roman"/>
                <w:iCs/>
                <w:sz w:val="22"/>
                <w:szCs w:val="22"/>
              </w:rPr>
            </w:pPr>
            <w:r w:rsidRPr="00335D98">
              <w:rPr>
                <w:rFonts w:ascii="Times New Roman" w:eastAsia="Times New Roman" w:hAnsi="Times New Roman"/>
                <w:iCs/>
                <w:sz w:val="22"/>
                <w:szCs w:val="22"/>
              </w:rPr>
              <w:t xml:space="preserve">644073, Омская область, г Омск, 2-Я Солнечная </w:t>
            </w:r>
            <w:proofErr w:type="spellStart"/>
            <w:r w:rsidRPr="00335D98">
              <w:rPr>
                <w:rFonts w:ascii="Times New Roman" w:eastAsia="Times New Roman" w:hAnsi="Times New Roman"/>
                <w:iCs/>
                <w:sz w:val="22"/>
                <w:szCs w:val="22"/>
              </w:rPr>
              <w:t>ул</w:t>
            </w:r>
            <w:proofErr w:type="spellEnd"/>
            <w:r w:rsidRPr="00335D98">
              <w:rPr>
                <w:rFonts w:ascii="Times New Roman" w:eastAsia="Times New Roman" w:hAnsi="Times New Roman"/>
                <w:iCs/>
                <w:sz w:val="22"/>
                <w:szCs w:val="22"/>
              </w:rPr>
              <w:t>, д. 27 </w:t>
            </w:r>
          </w:p>
        </w:tc>
      </w:tr>
      <w:tr w:rsidR="00252418" w14:paraId="4B586389" w14:textId="77777777" w:rsidTr="00BC6C35">
        <w:tc>
          <w:tcPr>
            <w:tcW w:w="4361" w:type="dxa"/>
            <w:shd w:val="clear" w:color="auto" w:fill="D9E2F3" w:themeFill="accent1" w:themeFillTint="33"/>
          </w:tcPr>
          <w:p w14:paraId="4741E3DF" w14:textId="77777777" w:rsidR="00252418" w:rsidRPr="00335D98" w:rsidRDefault="00252418" w:rsidP="00CD6114">
            <w:pPr>
              <w:widowControl w:val="0"/>
              <w:contextualSpacing/>
              <w:jc w:val="both"/>
              <w:rPr>
                <w:rFonts w:ascii="Times New Roman" w:eastAsia="Times New Roman" w:hAnsi="Times New Roman"/>
                <w:b/>
                <w:bCs/>
                <w:iCs/>
                <w:sz w:val="22"/>
                <w:szCs w:val="22"/>
              </w:rPr>
            </w:pPr>
            <w:r w:rsidRPr="00335D98">
              <w:rPr>
                <w:rFonts w:ascii="Times New Roman" w:eastAsia="Times New Roman" w:hAnsi="Times New Roman"/>
                <w:b/>
                <w:bCs/>
                <w:iCs/>
                <w:sz w:val="22"/>
                <w:szCs w:val="22"/>
              </w:rPr>
              <w:t>Адрес электронной почты</w:t>
            </w:r>
            <w:r w:rsidR="00BC6C35" w:rsidRPr="00335D98">
              <w:rPr>
                <w:rFonts w:ascii="Times New Roman" w:eastAsia="Times New Roman" w:hAnsi="Times New Roman"/>
                <w:b/>
                <w:bCs/>
                <w:iCs/>
                <w:sz w:val="22"/>
                <w:szCs w:val="22"/>
              </w:rPr>
              <w:t xml:space="preserve"> Заказчика</w:t>
            </w:r>
            <w:r w:rsidRPr="00335D98">
              <w:rPr>
                <w:rFonts w:ascii="Times New Roman" w:eastAsia="Times New Roman" w:hAnsi="Times New Roman"/>
                <w:b/>
                <w:bCs/>
                <w:iCs/>
                <w:sz w:val="22"/>
                <w:szCs w:val="22"/>
              </w:rPr>
              <w:t>:</w:t>
            </w:r>
          </w:p>
        </w:tc>
        <w:tc>
          <w:tcPr>
            <w:tcW w:w="5720" w:type="dxa"/>
          </w:tcPr>
          <w:p w14:paraId="45CFAE24" w14:textId="77777777" w:rsidR="00252418" w:rsidRPr="00335D98" w:rsidRDefault="007405D1" w:rsidP="00CD6114">
            <w:pPr>
              <w:widowControl w:val="0"/>
              <w:contextualSpacing/>
              <w:jc w:val="both"/>
              <w:rPr>
                <w:rFonts w:ascii="Times New Roman" w:eastAsia="Times New Roman" w:hAnsi="Times New Roman"/>
                <w:iCs/>
                <w:sz w:val="22"/>
                <w:szCs w:val="22"/>
              </w:rPr>
            </w:pPr>
            <w:r w:rsidRPr="00335D98">
              <w:rPr>
                <w:rFonts w:ascii="Times New Roman" w:eastAsia="Times New Roman" w:hAnsi="Times New Roman"/>
                <w:iCs/>
                <w:sz w:val="22"/>
                <w:szCs w:val="22"/>
              </w:rPr>
              <w:t>abishevba@mail.ru</w:t>
            </w:r>
          </w:p>
        </w:tc>
      </w:tr>
      <w:tr w:rsidR="00252418" w14:paraId="4EC76D26" w14:textId="77777777" w:rsidTr="00BC6C35">
        <w:tc>
          <w:tcPr>
            <w:tcW w:w="4361" w:type="dxa"/>
            <w:shd w:val="clear" w:color="auto" w:fill="D9E2F3" w:themeFill="accent1" w:themeFillTint="33"/>
          </w:tcPr>
          <w:p w14:paraId="18EF4B0D" w14:textId="77777777" w:rsidR="00252418" w:rsidRPr="00335D98" w:rsidRDefault="00252418" w:rsidP="00CD6114">
            <w:pPr>
              <w:widowControl w:val="0"/>
              <w:contextualSpacing/>
              <w:jc w:val="both"/>
              <w:rPr>
                <w:rFonts w:ascii="Times New Roman" w:eastAsia="Times New Roman" w:hAnsi="Times New Roman"/>
                <w:b/>
                <w:bCs/>
                <w:iCs/>
                <w:sz w:val="22"/>
                <w:szCs w:val="22"/>
              </w:rPr>
            </w:pPr>
            <w:r w:rsidRPr="00335D98">
              <w:rPr>
                <w:rFonts w:ascii="Times New Roman" w:eastAsia="Times New Roman" w:hAnsi="Times New Roman"/>
                <w:b/>
                <w:bCs/>
                <w:iCs/>
                <w:sz w:val="22"/>
                <w:szCs w:val="22"/>
              </w:rPr>
              <w:t>Контактный телефон</w:t>
            </w:r>
            <w:r w:rsidR="00BC6C35" w:rsidRPr="00335D98">
              <w:rPr>
                <w:rFonts w:ascii="Times New Roman" w:eastAsia="Times New Roman" w:hAnsi="Times New Roman"/>
                <w:b/>
                <w:bCs/>
                <w:iCs/>
                <w:sz w:val="22"/>
                <w:szCs w:val="22"/>
              </w:rPr>
              <w:t xml:space="preserve"> Заказчика</w:t>
            </w:r>
            <w:r w:rsidRPr="00335D98">
              <w:rPr>
                <w:rFonts w:ascii="Times New Roman" w:eastAsia="Times New Roman" w:hAnsi="Times New Roman"/>
                <w:b/>
                <w:bCs/>
                <w:iCs/>
                <w:sz w:val="22"/>
                <w:szCs w:val="22"/>
              </w:rPr>
              <w:t>:</w:t>
            </w:r>
          </w:p>
        </w:tc>
        <w:tc>
          <w:tcPr>
            <w:tcW w:w="5720" w:type="dxa"/>
          </w:tcPr>
          <w:p w14:paraId="2F1EE1C1" w14:textId="77777777" w:rsidR="00252418" w:rsidRPr="00335D98" w:rsidRDefault="007405D1" w:rsidP="00CD6114">
            <w:pPr>
              <w:widowControl w:val="0"/>
              <w:contextualSpacing/>
              <w:jc w:val="both"/>
              <w:rPr>
                <w:rFonts w:ascii="Times New Roman" w:eastAsia="Times New Roman" w:hAnsi="Times New Roman"/>
                <w:iCs/>
                <w:sz w:val="22"/>
                <w:szCs w:val="22"/>
              </w:rPr>
            </w:pPr>
            <w:r w:rsidRPr="00335D98">
              <w:rPr>
                <w:rFonts w:ascii="Times New Roman" w:eastAsia="Times New Roman" w:hAnsi="Times New Roman"/>
                <w:iCs/>
                <w:sz w:val="22"/>
                <w:szCs w:val="22"/>
              </w:rPr>
              <w:t>+79040714123</w:t>
            </w:r>
          </w:p>
        </w:tc>
      </w:tr>
      <w:tr w:rsidR="00252418" w14:paraId="5DBE3F5C" w14:textId="77777777" w:rsidTr="00BC6C35">
        <w:tc>
          <w:tcPr>
            <w:tcW w:w="4361" w:type="dxa"/>
            <w:shd w:val="clear" w:color="auto" w:fill="D9E2F3" w:themeFill="accent1" w:themeFillTint="33"/>
          </w:tcPr>
          <w:p w14:paraId="53B321F2" w14:textId="77777777" w:rsidR="00252418" w:rsidRPr="00335D98" w:rsidRDefault="00EE7A23" w:rsidP="00CD6114">
            <w:pPr>
              <w:widowControl w:val="0"/>
              <w:contextualSpacing/>
              <w:jc w:val="both"/>
              <w:rPr>
                <w:rFonts w:ascii="Times New Roman" w:eastAsia="Times New Roman" w:hAnsi="Times New Roman"/>
                <w:b/>
                <w:bCs/>
                <w:iCs/>
                <w:sz w:val="22"/>
                <w:szCs w:val="22"/>
              </w:rPr>
            </w:pPr>
            <w:r w:rsidRPr="00335D98">
              <w:rPr>
                <w:rFonts w:ascii="Times New Roman" w:eastAsia="Times New Roman" w:hAnsi="Times New Roman"/>
                <w:b/>
                <w:bCs/>
                <w:iCs/>
                <w:sz w:val="22"/>
                <w:szCs w:val="22"/>
              </w:rPr>
              <w:t xml:space="preserve">Контактное </w:t>
            </w:r>
            <w:r w:rsidR="00252418" w:rsidRPr="00335D98">
              <w:rPr>
                <w:rFonts w:ascii="Times New Roman" w:eastAsia="Times New Roman" w:hAnsi="Times New Roman"/>
                <w:b/>
                <w:bCs/>
                <w:iCs/>
                <w:sz w:val="22"/>
                <w:szCs w:val="22"/>
              </w:rPr>
              <w:t>лицо</w:t>
            </w:r>
            <w:r w:rsidR="00BC6C35" w:rsidRPr="00335D98">
              <w:rPr>
                <w:rFonts w:ascii="Times New Roman" w:eastAsia="Times New Roman" w:hAnsi="Times New Roman"/>
                <w:b/>
                <w:bCs/>
                <w:iCs/>
                <w:sz w:val="22"/>
                <w:szCs w:val="22"/>
              </w:rPr>
              <w:t xml:space="preserve"> Заказчика</w:t>
            </w:r>
            <w:r w:rsidRPr="00335D98">
              <w:rPr>
                <w:rFonts w:ascii="Times New Roman" w:eastAsia="Times New Roman" w:hAnsi="Times New Roman"/>
                <w:b/>
                <w:bCs/>
                <w:iCs/>
                <w:sz w:val="22"/>
                <w:szCs w:val="22"/>
              </w:rPr>
              <w:t xml:space="preserve"> по процедуре</w:t>
            </w:r>
            <w:r w:rsidR="00252418" w:rsidRPr="00335D98">
              <w:rPr>
                <w:rFonts w:ascii="Times New Roman" w:eastAsia="Times New Roman" w:hAnsi="Times New Roman"/>
                <w:b/>
                <w:bCs/>
                <w:iCs/>
                <w:sz w:val="22"/>
                <w:szCs w:val="22"/>
              </w:rPr>
              <w:t>:</w:t>
            </w:r>
          </w:p>
        </w:tc>
        <w:tc>
          <w:tcPr>
            <w:tcW w:w="5720" w:type="dxa"/>
          </w:tcPr>
          <w:p w14:paraId="1A2A2446" w14:textId="670246CC" w:rsidR="00252418" w:rsidRPr="00335D98" w:rsidRDefault="007405D1" w:rsidP="00CD6114">
            <w:pPr>
              <w:widowControl w:val="0"/>
              <w:contextualSpacing/>
              <w:jc w:val="both"/>
              <w:rPr>
                <w:rFonts w:ascii="Times New Roman" w:eastAsia="Times New Roman" w:hAnsi="Times New Roman"/>
                <w:iCs/>
                <w:sz w:val="22"/>
                <w:szCs w:val="22"/>
              </w:rPr>
            </w:pPr>
            <w:proofErr w:type="spellStart"/>
            <w:r w:rsidRPr="00335D98">
              <w:rPr>
                <w:rFonts w:ascii="Times New Roman" w:eastAsia="Times New Roman" w:hAnsi="Times New Roman"/>
                <w:iCs/>
                <w:sz w:val="22"/>
                <w:szCs w:val="22"/>
              </w:rPr>
              <w:t>Абишев</w:t>
            </w:r>
            <w:proofErr w:type="spellEnd"/>
            <w:r w:rsidR="00B458CA">
              <w:rPr>
                <w:rFonts w:ascii="Times New Roman" w:eastAsia="Times New Roman" w:hAnsi="Times New Roman"/>
                <w:iCs/>
                <w:sz w:val="22"/>
                <w:szCs w:val="22"/>
              </w:rPr>
              <w:t xml:space="preserve"> </w:t>
            </w:r>
            <w:proofErr w:type="spellStart"/>
            <w:r w:rsidRPr="00335D98">
              <w:rPr>
                <w:rFonts w:ascii="Times New Roman" w:eastAsia="Times New Roman" w:hAnsi="Times New Roman"/>
                <w:iCs/>
                <w:sz w:val="22"/>
                <w:szCs w:val="22"/>
              </w:rPr>
              <w:t>Ботажан</w:t>
            </w:r>
            <w:proofErr w:type="spellEnd"/>
            <w:r w:rsidR="00B458CA">
              <w:rPr>
                <w:rFonts w:ascii="Times New Roman" w:eastAsia="Times New Roman" w:hAnsi="Times New Roman"/>
                <w:iCs/>
                <w:sz w:val="22"/>
                <w:szCs w:val="22"/>
              </w:rPr>
              <w:t xml:space="preserve"> </w:t>
            </w:r>
            <w:proofErr w:type="spellStart"/>
            <w:r w:rsidRPr="00335D98">
              <w:rPr>
                <w:rFonts w:ascii="Times New Roman" w:eastAsia="Times New Roman" w:hAnsi="Times New Roman"/>
                <w:iCs/>
                <w:sz w:val="22"/>
                <w:szCs w:val="22"/>
              </w:rPr>
              <w:t>Аманжолович</w:t>
            </w:r>
            <w:proofErr w:type="spellEnd"/>
          </w:p>
        </w:tc>
      </w:tr>
    </w:tbl>
    <w:p w14:paraId="66919385"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9D5531E"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07E2A521"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1CE5A6F3"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31428874"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7BE71C07" w14:textId="77777777" w:rsidTr="000306BD">
        <w:tc>
          <w:tcPr>
            <w:tcW w:w="2022" w:type="pct"/>
            <w:shd w:val="clear" w:color="auto" w:fill="D9E2F3" w:themeFill="accent1" w:themeFillTint="33"/>
            <w:vAlign w:val="center"/>
          </w:tcPr>
          <w:p w14:paraId="60798B40"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31E01089" w14:textId="77777777"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4CF772F0" w14:textId="77777777" w:rsidTr="000306BD">
        <w:tc>
          <w:tcPr>
            <w:tcW w:w="2022" w:type="pct"/>
            <w:shd w:val="clear" w:color="auto" w:fill="D9E2F3" w:themeFill="accent1" w:themeFillTint="33"/>
            <w:vAlign w:val="center"/>
          </w:tcPr>
          <w:p w14:paraId="6C2B2496"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4E278BF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5E329911"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14:paraId="5626FC70"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30AF37AB"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2AC2D646" w14:textId="77777777" w:rsidTr="000306BD">
        <w:tc>
          <w:tcPr>
            <w:tcW w:w="2022" w:type="pct"/>
            <w:shd w:val="clear" w:color="auto" w:fill="D9E2F3" w:themeFill="accent1" w:themeFillTint="33"/>
            <w:vAlign w:val="center"/>
          </w:tcPr>
          <w:p w14:paraId="4C01368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6595D4F9"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40183EEE"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14:paraId="7D330E91"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7094403B" w14:textId="77777777" w:rsidTr="000306BD">
        <w:tc>
          <w:tcPr>
            <w:tcW w:w="2022" w:type="pct"/>
            <w:shd w:val="clear" w:color="auto" w:fill="D9E2F3" w:themeFill="accent1" w:themeFillTint="33"/>
            <w:vAlign w:val="center"/>
          </w:tcPr>
          <w:p w14:paraId="0FA3102D"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DB0528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705B107B" w14:textId="43F642A6" w:rsidR="007405D1" w:rsidRPr="000F24F0" w:rsidRDefault="007503AE" w:rsidP="00D407F7">
            <w:pPr>
              <w:widowControl w:val="0"/>
              <w:jc w:val="both"/>
              <w:rPr>
                <w:rStyle w:val="1f4"/>
                <w:iCs/>
              </w:rPr>
            </w:pPr>
            <w:r>
              <w:rPr>
                <w:rStyle w:val="a6"/>
                <w:rFonts w:ascii="Times New Roman" w:eastAsia="Times New Roman" w:hAnsi="Times New Roman"/>
                <w:iCs/>
                <w:u w:val="none"/>
              </w:rPr>
              <w:t>15</w:t>
            </w:r>
            <w:r w:rsidR="001B5B11" w:rsidRPr="000F24F0">
              <w:rPr>
                <w:rStyle w:val="a6"/>
                <w:rFonts w:ascii="Times New Roman" w:eastAsia="Times New Roman" w:hAnsi="Times New Roman"/>
                <w:iCs/>
                <w:u w:val="none"/>
              </w:rPr>
              <w:t>.0</w:t>
            </w:r>
            <w:r>
              <w:rPr>
                <w:rStyle w:val="a6"/>
                <w:rFonts w:ascii="Times New Roman" w:eastAsia="Times New Roman" w:hAnsi="Times New Roman"/>
                <w:iCs/>
                <w:u w:val="none"/>
              </w:rPr>
              <w:t>9</w:t>
            </w:r>
            <w:r w:rsidR="00B458CA" w:rsidRPr="00B458CA">
              <w:rPr>
                <w:rStyle w:val="a6"/>
                <w:rFonts w:ascii="Times New Roman" w:eastAsia="Times New Roman" w:hAnsi="Times New Roman"/>
                <w:iCs/>
                <w:u w:val="none"/>
              </w:rPr>
              <w:t>.2026г.</w:t>
            </w:r>
          </w:p>
        </w:tc>
      </w:tr>
      <w:tr w:rsidR="00D407F7" w:rsidRPr="00BF5CF1" w14:paraId="7CF3BB72" w14:textId="77777777" w:rsidTr="000306BD">
        <w:tc>
          <w:tcPr>
            <w:tcW w:w="2022" w:type="pct"/>
            <w:shd w:val="clear" w:color="auto" w:fill="D9E2F3" w:themeFill="accent1" w:themeFillTint="33"/>
            <w:vAlign w:val="center"/>
          </w:tcPr>
          <w:p w14:paraId="027119E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47FAD615"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7DA790E1" w14:textId="77777777" w:rsidTr="000306BD">
        <w:tc>
          <w:tcPr>
            <w:tcW w:w="2022" w:type="pct"/>
            <w:shd w:val="clear" w:color="auto" w:fill="D9E2F3" w:themeFill="accent1" w:themeFillTint="33"/>
            <w:vAlign w:val="center"/>
          </w:tcPr>
          <w:p w14:paraId="2D6AF0C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10-01T00:00:00Z">
                <w:dateFormat w:val="dd.MM.yyyy"/>
                <w:lid w:val="ru-RU"/>
                <w:storeMappedDataAs w:val="dateTime"/>
                <w:calendar w:val="gregorian"/>
              </w:date>
            </w:sdtPr>
            <w:sdtEndPr>
              <w:rPr>
                <w:rStyle w:val="a0"/>
                <w:rFonts w:ascii="Calibri" w:eastAsia="Times New Roman" w:hAnsi="Calibri"/>
              </w:rPr>
            </w:sdtEndPr>
            <w:sdtContent>
              <w:p w14:paraId="7AA3357D" w14:textId="7929501D" w:rsidR="00D407F7" w:rsidRPr="00BF5CF1" w:rsidRDefault="007503AE" w:rsidP="00D407F7">
                <w:pPr>
                  <w:widowControl w:val="0"/>
                  <w:tabs>
                    <w:tab w:val="left" w:pos="247"/>
                    <w:tab w:val="left" w:pos="1130"/>
                  </w:tabs>
                  <w:ind w:left="33"/>
                  <w:contextualSpacing/>
                  <w:jc w:val="both"/>
                  <w:rPr>
                    <w:rStyle w:val="1f4"/>
                  </w:rPr>
                </w:pPr>
                <w:r>
                  <w:rPr>
                    <w:rStyle w:val="1f4"/>
                  </w:rPr>
                  <w:t>01.10.2026</w:t>
                </w:r>
              </w:p>
            </w:sdtContent>
          </w:sdt>
          <w:p w14:paraId="6247F5A4"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405D1">
              <w:rPr>
                <w:rFonts w:ascii="Times New Roman" w:eastAsia="Times New Roman" w:hAnsi="Times New Roman"/>
                <w:iCs/>
              </w:rPr>
              <w:t>10</w:t>
            </w:r>
            <w:r w:rsidRPr="00BF5CF1">
              <w:rPr>
                <w:rFonts w:ascii="Times New Roman" w:eastAsia="Times New Roman" w:hAnsi="Times New Roman"/>
                <w:iCs/>
              </w:rPr>
              <w:t>:</w:t>
            </w:r>
            <w:r w:rsidR="007405D1">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0C0CD8B5" w14:textId="77777777" w:rsidTr="000306BD">
        <w:tc>
          <w:tcPr>
            <w:tcW w:w="2022" w:type="pct"/>
            <w:shd w:val="clear" w:color="auto" w:fill="D9E2F3" w:themeFill="accent1" w:themeFillTint="33"/>
            <w:vAlign w:val="center"/>
          </w:tcPr>
          <w:p w14:paraId="206E150E"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date w:fullDate="2026-10-01T00:00:00Z">
                <w:dateFormat w:val="dd.MM.yyyy"/>
                <w:lid w:val="ru-RU"/>
                <w:storeMappedDataAs w:val="dateTime"/>
                <w:calendar w:val="gregorian"/>
              </w:date>
            </w:sdtPr>
            <w:sdtEndPr>
              <w:rPr>
                <w:rStyle w:val="a0"/>
                <w:rFonts w:ascii="Calibri" w:eastAsia="Times New Roman" w:hAnsi="Calibri"/>
              </w:rPr>
            </w:sdtEndPr>
            <w:sdtContent>
              <w:p w14:paraId="3A2A83BE" w14:textId="51DB50E0" w:rsidR="00D407F7" w:rsidRPr="00BF5CF1" w:rsidRDefault="007503AE" w:rsidP="00D407F7">
                <w:pPr>
                  <w:widowControl w:val="0"/>
                  <w:tabs>
                    <w:tab w:val="left" w:pos="247"/>
                    <w:tab w:val="left" w:pos="1130"/>
                  </w:tabs>
                  <w:ind w:left="33"/>
                  <w:contextualSpacing/>
                  <w:jc w:val="both"/>
                  <w:rPr>
                    <w:rStyle w:val="1f4"/>
                  </w:rPr>
                </w:pPr>
                <w:r>
                  <w:rPr>
                    <w:rStyle w:val="1f4"/>
                  </w:rPr>
                  <w:t>01.10.2026</w:t>
                </w:r>
              </w:p>
            </w:sdtContent>
          </w:sdt>
        </w:tc>
      </w:tr>
      <w:tr w:rsidR="00D407F7" w:rsidRPr="00BF5CF1" w14:paraId="1D367FB3" w14:textId="77777777" w:rsidTr="000306BD">
        <w:tc>
          <w:tcPr>
            <w:tcW w:w="2022" w:type="pct"/>
            <w:shd w:val="clear" w:color="auto" w:fill="D9E2F3" w:themeFill="accent1" w:themeFillTint="33"/>
            <w:vAlign w:val="center"/>
          </w:tcPr>
          <w:p w14:paraId="63E2529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10-02T00:00:00Z">
                <w:dateFormat w:val="dd.MM.yyyy"/>
                <w:lid w:val="ru-RU"/>
                <w:storeMappedDataAs w:val="dateTime"/>
                <w:calendar w:val="gregorian"/>
              </w:date>
            </w:sdtPr>
            <w:sdtEndPr>
              <w:rPr>
                <w:rStyle w:val="a0"/>
                <w:rFonts w:ascii="Calibri" w:eastAsia="Times New Roman" w:hAnsi="Calibri"/>
              </w:rPr>
            </w:sdtEndPr>
            <w:sdtContent>
              <w:p w14:paraId="7C869B6E" w14:textId="40BF0001" w:rsidR="00D407F7" w:rsidRPr="00BF5CF1" w:rsidRDefault="007503AE" w:rsidP="00D407F7">
                <w:pPr>
                  <w:widowControl w:val="0"/>
                  <w:tabs>
                    <w:tab w:val="left" w:pos="247"/>
                    <w:tab w:val="left" w:pos="1130"/>
                  </w:tabs>
                  <w:ind w:left="33"/>
                  <w:contextualSpacing/>
                  <w:jc w:val="both"/>
                  <w:rPr>
                    <w:rStyle w:val="1f4"/>
                  </w:rPr>
                </w:pPr>
                <w:r>
                  <w:rPr>
                    <w:rStyle w:val="1f4"/>
                  </w:rPr>
                  <w:t>02.10.2026</w:t>
                </w:r>
              </w:p>
            </w:sdtContent>
          </w:sdt>
          <w:p w14:paraId="5305B67B"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405D1">
              <w:rPr>
                <w:rFonts w:ascii="Times New Roman" w:eastAsia="Times New Roman" w:hAnsi="Times New Roman"/>
                <w:iCs/>
              </w:rPr>
              <w:t>10</w:t>
            </w:r>
            <w:r w:rsidRPr="00BF5CF1">
              <w:rPr>
                <w:rFonts w:ascii="Times New Roman" w:eastAsia="Times New Roman" w:hAnsi="Times New Roman"/>
                <w:iCs/>
              </w:rPr>
              <w:t>:</w:t>
            </w:r>
            <w:r w:rsidR="007405D1">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04F1305A" w14:textId="77777777" w:rsidTr="000306BD">
        <w:tc>
          <w:tcPr>
            <w:tcW w:w="2022" w:type="pct"/>
            <w:shd w:val="clear" w:color="auto" w:fill="D9E2F3" w:themeFill="accent1" w:themeFillTint="33"/>
            <w:vAlign w:val="center"/>
          </w:tcPr>
          <w:p w14:paraId="4ECDC8E6"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10-02T00:00:00Z">
                <w:dateFormat w:val="dd.MM.yyyy"/>
                <w:lid w:val="ru-RU"/>
                <w:storeMappedDataAs w:val="dateTime"/>
                <w:calendar w:val="gregorian"/>
              </w:date>
            </w:sdtPr>
            <w:sdtEndPr>
              <w:rPr>
                <w:rStyle w:val="a0"/>
                <w:rFonts w:ascii="Calibri" w:eastAsia="Times New Roman" w:hAnsi="Calibri"/>
              </w:rPr>
            </w:sdtEndPr>
            <w:sdtContent>
              <w:p w14:paraId="47A0F559" w14:textId="330FDBBB" w:rsidR="00D407F7" w:rsidRPr="007405D1" w:rsidRDefault="007503AE" w:rsidP="007405D1">
                <w:pPr>
                  <w:widowControl w:val="0"/>
                  <w:tabs>
                    <w:tab w:val="left" w:pos="247"/>
                    <w:tab w:val="left" w:pos="1130"/>
                  </w:tabs>
                  <w:ind w:left="33"/>
                  <w:contextualSpacing/>
                  <w:jc w:val="both"/>
                  <w:rPr>
                    <w:rFonts w:ascii="Times New Roman" w:hAnsi="Times New Roman"/>
                  </w:rPr>
                </w:pPr>
                <w:r>
                  <w:rPr>
                    <w:rStyle w:val="1f4"/>
                  </w:rPr>
                  <w:t>02.10.2026</w:t>
                </w:r>
              </w:p>
            </w:sdtContent>
          </w:sdt>
        </w:tc>
      </w:tr>
      <w:tr w:rsidR="00D407F7" w:rsidRPr="00BF5CF1" w14:paraId="504A1F3A" w14:textId="77777777" w:rsidTr="000306BD">
        <w:tc>
          <w:tcPr>
            <w:tcW w:w="2022" w:type="pct"/>
            <w:shd w:val="clear" w:color="auto" w:fill="D9E2F3" w:themeFill="accent1" w:themeFillTint="33"/>
            <w:vAlign w:val="center"/>
          </w:tcPr>
          <w:p w14:paraId="33D8981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174F17A0"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18395BDD" w14:textId="77777777" w:rsidTr="000306BD">
        <w:tc>
          <w:tcPr>
            <w:tcW w:w="2022" w:type="pct"/>
            <w:shd w:val="clear" w:color="auto" w:fill="D9E2F3" w:themeFill="accent1" w:themeFillTint="33"/>
            <w:vAlign w:val="center"/>
          </w:tcPr>
          <w:p w14:paraId="469CE690"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10-01T00:00:00Z">
                <w:dateFormat w:val="dd.MM.yyyy"/>
                <w:lid w:val="ru-RU"/>
                <w:storeMappedDataAs w:val="dateTime"/>
                <w:calendar w:val="gregorian"/>
              </w:date>
            </w:sdtPr>
            <w:sdtEndPr>
              <w:rPr>
                <w:rStyle w:val="a0"/>
                <w:rFonts w:ascii="Calibri" w:eastAsia="Times New Roman" w:hAnsi="Calibri"/>
              </w:rPr>
            </w:sdtEndPr>
            <w:sdtContent>
              <w:p w14:paraId="0C45EAC6" w14:textId="3A8D3B9F" w:rsidR="00D407F7" w:rsidRPr="00BF5CF1" w:rsidRDefault="007503AE" w:rsidP="00D407F7">
                <w:pPr>
                  <w:widowControl w:val="0"/>
                  <w:tabs>
                    <w:tab w:val="left" w:pos="247"/>
                    <w:tab w:val="left" w:pos="1130"/>
                  </w:tabs>
                  <w:ind w:left="33"/>
                  <w:contextualSpacing/>
                  <w:jc w:val="both"/>
                  <w:rPr>
                    <w:rStyle w:val="1f4"/>
                  </w:rPr>
                </w:pPr>
                <w:r>
                  <w:rPr>
                    <w:rStyle w:val="1f4"/>
                  </w:rPr>
                  <w:t>01.10.2026</w:t>
                </w:r>
              </w:p>
            </w:sdtContent>
          </w:sdt>
          <w:p w14:paraId="714C53D7"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405D1">
              <w:rPr>
                <w:rFonts w:ascii="Times New Roman" w:eastAsia="Times New Roman" w:hAnsi="Times New Roman"/>
                <w:iCs/>
              </w:rPr>
              <w:t>09</w:t>
            </w:r>
            <w:r w:rsidRPr="00BF5CF1">
              <w:rPr>
                <w:rFonts w:ascii="Times New Roman" w:eastAsia="Times New Roman" w:hAnsi="Times New Roman"/>
                <w:iCs/>
              </w:rPr>
              <w:t>:</w:t>
            </w:r>
            <w:r w:rsidR="007405D1">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3A6ED0B5" w14:textId="77777777" w:rsidTr="000306BD">
        <w:tc>
          <w:tcPr>
            <w:tcW w:w="2022" w:type="pct"/>
            <w:shd w:val="clear" w:color="auto" w:fill="D9E2F3" w:themeFill="accent1" w:themeFillTint="33"/>
            <w:vAlign w:val="center"/>
          </w:tcPr>
          <w:p w14:paraId="6B85F16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0C8A8DCE" w14:textId="77777777" w:rsidR="00D407F7" w:rsidRPr="007405D1" w:rsidRDefault="007405D1" w:rsidP="00D407F7">
            <w:pPr>
              <w:widowControl w:val="0"/>
              <w:jc w:val="both"/>
              <w:rPr>
                <w:rFonts w:ascii="Times New Roman" w:eastAsia="Times New Roman" w:hAnsi="Times New Roman"/>
                <w:iCs/>
              </w:rPr>
            </w:pPr>
            <w:r w:rsidRPr="007405D1">
              <w:rPr>
                <w:rFonts w:ascii="Times New Roman" w:eastAsia="Times New Roman" w:hAnsi="Times New Roman"/>
                <w:bCs/>
              </w:rPr>
              <w:t>Не установлено</w:t>
            </w:r>
          </w:p>
        </w:tc>
      </w:tr>
      <w:tr w:rsidR="00D407F7" w:rsidRPr="00BF5CF1" w14:paraId="499442C3" w14:textId="77777777" w:rsidTr="000306BD">
        <w:tc>
          <w:tcPr>
            <w:tcW w:w="2022" w:type="pct"/>
            <w:shd w:val="clear" w:color="auto" w:fill="D9E2F3" w:themeFill="accent1" w:themeFillTint="33"/>
            <w:vAlign w:val="center"/>
          </w:tcPr>
          <w:p w14:paraId="4849846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476A06D0" w14:textId="77777777" w:rsidR="00D407F7" w:rsidRPr="007405D1" w:rsidRDefault="00D407F7" w:rsidP="00D407F7">
            <w:pPr>
              <w:widowControl w:val="0"/>
              <w:jc w:val="both"/>
              <w:rPr>
                <w:rFonts w:ascii="Times New Roman" w:eastAsia="Times New Roman" w:hAnsi="Times New Roman"/>
                <w:iCs/>
              </w:rPr>
            </w:pPr>
            <w:r w:rsidRPr="007405D1">
              <w:rPr>
                <w:rFonts w:ascii="Times New Roman" w:eastAsia="Times New Roman" w:hAnsi="Times New Roman"/>
                <w:iCs/>
              </w:rPr>
              <w:t>В соответствии с пунктом 1</w:t>
            </w:r>
            <w:r w:rsidR="007405D1" w:rsidRPr="007405D1">
              <w:rPr>
                <w:rFonts w:ascii="Times New Roman" w:eastAsia="Times New Roman" w:hAnsi="Times New Roman"/>
                <w:iCs/>
              </w:rPr>
              <w:t>5</w:t>
            </w:r>
            <w:r w:rsidRPr="007405D1">
              <w:rPr>
                <w:rFonts w:ascii="Times New Roman" w:eastAsia="Times New Roman" w:hAnsi="Times New Roman"/>
                <w:iCs/>
              </w:rPr>
              <w:t xml:space="preserve"> документации (извещения) о закупке</w:t>
            </w:r>
          </w:p>
        </w:tc>
      </w:tr>
      <w:tr w:rsidR="00D407F7" w:rsidRPr="00BF5CF1" w14:paraId="643BEE2D" w14:textId="77777777" w:rsidTr="000306BD">
        <w:tc>
          <w:tcPr>
            <w:tcW w:w="2022" w:type="pct"/>
            <w:shd w:val="clear" w:color="auto" w:fill="D9E2F3" w:themeFill="accent1" w:themeFillTint="33"/>
            <w:vAlign w:val="center"/>
          </w:tcPr>
          <w:p w14:paraId="57D20D9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305FBF55" w14:textId="77777777" w:rsidR="00D407F7" w:rsidRPr="007405D1" w:rsidRDefault="007405D1" w:rsidP="00D407F7">
            <w:pPr>
              <w:widowControl w:val="0"/>
              <w:jc w:val="both"/>
              <w:rPr>
                <w:rFonts w:ascii="Times New Roman" w:eastAsia="Times New Roman" w:hAnsi="Times New Roman"/>
                <w:iCs/>
              </w:rPr>
            </w:pPr>
            <w:r w:rsidRPr="007405D1">
              <w:rPr>
                <w:rFonts w:ascii="Times New Roman" w:eastAsia="Times New Roman" w:hAnsi="Times New Roman"/>
                <w:bCs/>
              </w:rPr>
              <w:t>Не установлено</w:t>
            </w:r>
          </w:p>
        </w:tc>
      </w:tr>
      <w:tr w:rsidR="00D407F7" w:rsidRPr="00BF5CF1" w14:paraId="1D309CF8" w14:textId="77777777" w:rsidTr="000306BD">
        <w:tc>
          <w:tcPr>
            <w:tcW w:w="2022" w:type="pct"/>
            <w:shd w:val="clear" w:color="auto" w:fill="D9E2F3" w:themeFill="accent1" w:themeFillTint="33"/>
            <w:vAlign w:val="center"/>
          </w:tcPr>
          <w:p w14:paraId="6A2D2D6E"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6234C32E" w14:textId="77777777" w:rsidR="00D407F7" w:rsidRPr="007405D1" w:rsidRDefault="00D407F7" w:rsidP="00D407F7">
            <w:pPr>
              <w:widowControl w:val="0"/>
              <w:jc w:val="both"/>
              <w:rPr>
                <w:rFonts w:ascii="Times New Roman" w:eastAsia="Times New Roman" w:hAnsi="Times New Roman"/>
                <w:iCs/>
              </w:rPr>
            </w:pPr>
            <w:r w:rsidRPr="007405D1">
              <w:rPr>
                <w:rFonts w:ascii="Times New Roman" w:eastAsia="Times New Roman" w:hAnsi="Times New Roman"/>
                <w:iCs/>
              </w:rPr>
              <w:t>В соответствии с пунктом 1</w:t>
            </w:r>
            <w:r w:rsidR="007405D1" w:rsidRPr="007405D1">
              <w:rPr>
                <w:rFonts w:ascii="Times New Roman" w:eastAsia="Times New Roman" w:hAnsi="Times New Roman"/>
                <w:iCs/>
              </w:rPr>
              <w:t>6</w:t>
            </w:r>
            <w:r w:rsidRPr="007405D1">
              <w:rPr>
                <w:rFonts w:ascii="Times New Roman" w:eastAsia="Times New Roman" w:hAnsi="Times New Roman"/>
                <w:iCs/>
              </w:rPr>
              <w:t xml:space="preserve"> документации (извещения) о закупке</w:t>
            </w:r>
          </w:p>
        </w:tc>
      </w:tr>
      <w:tr w:rsidR="00D407F7" w:rsidRPr="00BF5CF1" w14:paraId="02B0536F" w14:textId="77777777" w:rsidTr="000306BD">
        <w:tc>
          <w:tcPr>
            <w:tcW w:w="2022" w:type="pct"/>
            <w:shd w:val="clear" w:color="auto" w:fill="D9E2F3" w:themeFill="accent1" w:themeFillTint="33"/>
            <w:vAlign w:val="center"/>
          </w:tcPr>
          <w:p w14:paraId="6D02A71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19D104C2" w14:textId="77777777" w:rsidR="00D407F7" w:rsidRPr="007405D1" w:rsidRDefault="007405D1" w:rsidP="00D407F7">
            <w:pPr>
              <w:widowControl w:val="0"/>
              <w:jc w:val="both"/>
              <w:rPr>
                <w:rFonts w:ascii="Times New Roman" w:eastAsia="Times New Roman" w:hAnsi="Times New Roman"/>
                <w:iCs/>
              </w:rPr>
            </w:pPr>
            <w:r w:rsidRPr="007405D1">
              <w:rPr>
                <w:rFonts w:ascii="Times New Roman" w:eastAsia="Times New Roman" w:hAnsi="Times New Roman"/>
                <w:bCs/>
              </w:rPr>
              <w:t>Не установлено</w:t>
            </w:r>
          </w:p>
        </w:tc>
      </w:tr>
      <w:tr w:rsidR="00D407F7" w:rsidRPr="00BF5CF1" w14:paraId="265B9950" w14:textId="77777777" w:rsidTr="000306BD">
        <w:tc>
          <w:tcPr>
            <w:tcW w:w="2022" w:type="pct"/>
            <w:shd w:val="clear" w:color="auto" w:fill="D9E2F3" w:themeFill="accent1" w:themeFillTint="33"/>
            <w:vAlign w:val="center"/>
          </w:tcPr>
          <w:p w14:paraId="417D6B5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38BD44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405D1">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14:paraId="516D7D4A" w14:textId="77777777" w:rsidTr="000306BD">
        <w:tc>
          <w:tcPr>
            <w:tcW w:w="2022" w:type="pct"/>
            <w:shd w:val="clear" w:color="auto" w:fill="D9E2F3" w:themeFill="accent1" w:themeFillTint="33"/>
            <w:vAlign w:val="center"/>
          </w:tcPr>
          <w:p w14:paraId="23154CA9" w14:textId="77777777"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032AA48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15F653D7"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5FB2A9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F9C9D6C"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264FFA2C"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53D3DD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979D1AB" w14:textId="77777777"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706C5692"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07422550"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0F9E34B9"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561FA83C" w14:textId="77777777" w:rsidTr="00364BED">
        <w:tc>
          <w:tcPr>
            <w:tcW w:w="4483" w:type="pct"/>
            <w:gridSpan w:val="2"/>
            <w:shd w:val="clear" w:color="auto" w:fill="D9E2F3" w:themeFill="accent1" w:themeFillTint="33"/>
            <w:vAlign w:val="center"/>
          </w:tcPr>
          <w:p w14:paraId="43595BB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2F7141D0" w14:textId="77777777" w:rsidTr="00F73068">
        <w:tc>
          <w:tcPr>
            <w:tcW w:w="2525" w:type="pct"/>
            <w:vAlign w:val="center"/>
          </w:tcPr>
          <w:p w14:paraId="1785E73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70394D4" w14:textId="77777777" w:rsidR="00364BED" w:rsidRPr="00AB33B7" w:rsidRDefault="00364BED" w:rsidP="00F73068">
                <w:pPr>
                  <w:widowControl w:val="0"/>
                  <w:spacing w:after="0" w:line="240" w:lineRule="auto"/>
                  <w:ind w:left="112"/>
                  <w:jc w:val="both"/>
                  <w:rPr>
                    <w:rFonts w:ascii="Times New Roman" w:hAnsi="Times New Roman" w:cs="Times New Roman"/>
                    <w:b/>
                    <w:bCs/>
                    <w:sz w:val="20"/>
                    <w:szCs w:val="20"/>
                  </w:rPr>
                </w:pPr>
                <w:r w:rsidRPr="00AB33B7">
                  <w:rPr>
                    <w:rFonts w:ascii="Times New Roman" w:hAnsi="Times New Roman" w:cs="Times New Roman"/>
                    <w:sz w:val="20"/>
                    <w:szCs w:val="20"/>
                  </w:rPr>
                  <w:t xml:space="preserve">НЕ </w:t>
                </w:r>
                <w:r w:rsidR="00335D98" w:rsidRPr="00AB33B7">
                  <w:rPr>
                    <w:rFonts w:ascii="Times New Roman" w:hAnsi="Times New Roman" w:cs="Times New Roman"/>
                    <w:sz w:val="20"/>
                    <w:szCs w:val="20"/>
                  </w:rPr>
                  <w:t>УСТАНОВЛЕНО</w:t>
                </w:r>
              </w:p>
            </w:tc>
          </w:sdtContent>
        </w:sdt>
      </w:tr>
      <w:tr w:rsidR="00364BED" w:rsidRPr="00BF5CF1" w14:paraId="68AA1875" w14:textId="77777777" w:rsidTr="00F73068">
        <w:tc>
          <w:tcPr>
            <w:tcW w:w="2525" w:type="pct"/>
            <w:vAlign w:val="center"/>
          </w:tcPr>
          <w:p w14:paraId="26F6964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CEF700A" w14:textId="77777777" w:rsidR="00364BED" w:rsidRPr="00AB33B7" w:rsidRDefault="00BC6C35" w:rsidP="00F73068">
                <w:pPr>
                  <w:widowControl w:val="0"/>
                  <w:spacing w:after="0" w:line="240" w:lineRule="auto"/>
                  <w:ind w:left="112"/>
                  <w:jc w:val="both"/>
                  <w:rPr>
                    <w:rFonts w:ascii="Times New Roman" w:hAnsi="Times New Roman" w:cs="Times New Roman"/>
                    <w:b/>
                    <w:bCs/>
                    <w:sz w:val="20"/>
                    <w:szCs w:val="20"/>
                  </w:rPr>
                </w:pPr>
                <w:r w:rsidRPr="00AB33B7">
                  <w:rPr>
                    <w:rFonts w:ascii="Times New Roman" w:hAnsi="Times New Roman" w:cs="Times New Roman"/>
                    <w:sz w:val="20"/>
                    <w:szCs w:val="20"/>
                  </w:rPr>
                  <w:t xml:space="preserve">НЕ </w:t>
                </w:r>
                <w:r w:rsidR="00335D98" w:rsidRPr="00AB33B7">
                  <w:rPr>
                    <w:rFonts w:ascii="Times New Roman" w:hAnsi="Times New Roman" w:cs="Times New Roman"/>
                    <w:sz w:val="20"/>
                    <w:szCs w:val="20"/>
                  </w:rPr>
                  <w:t>УСТАНОВЛЕНО</w:t>
                </w:r>
              </w:p>
            </w:tc>
          </w:sdtContent>
        </w:sdt>
      </w:tr>
      <w:tr w:rsidR="00364BED" w:rsidRPr="00BF5CF1" w14:paraId="473F9B84" w14:textId="77777777" w:rsidTr="00F73068">
        <w:tc>
          <w:tcPr>
            <w:tcW w:w="2525" w:type="pct"/>
            <w:vAlign w:val="center"/>
          </w:tcPr>
          <w:p w14:paraId="60791EC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219E0C03"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35D98">
                  <w:rPr>
                    <w:rFonts w:ascii="Times New Roman" w:hAnsi="Times New Roman" w:cs="Times New Roman"/>
                    <w:sz w:val="20"/>
                    <w:szCs w:val="20"/>
                  </w:rPr>
                  <w:t>ПРЕДОСТАВЛЯЕТСЯ</w:t>
                </w:r>
              </w:p>
            </w:tc>
          </w:sdtContent>
        </w:sdt>
      </w:tr>
      <w:tr w:rsidR="00EA396D" w:rsidRPr="00BF5CF1" w14:paraId="0C33641B" w14:textId="77777777" w:rsidTr="00F73068">
        <w:tc>
          <w:tcPr>
            <w:tcW w:w="2525" w:type="pct"/>
            <w:vAlign w:val="center"/>
          </w:tcPr>
          <w:p w14:paraId="6E3DFB48" w14:textId="77777777"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5ADDDB50" w14:textId="77777777" w:rsidR="00EA396D" w:rsidRPr="00BF5CF1" w:rsidRDefault="00004DF3" w:rsidP="00004DF3">
            <w:pPr>
              <w:widowControl w:val="0"/>
              <w:spacing w:after="0" w:line="240" w:lineRule="auto"/>
              <w:jc w:val="both"/>
              <w:rPr>
                <w:rFonts w:ascii="Times New Roman" w:hAnsi="Times New Roman" w:cs="Times New Roman"/>
                <w:sz w:val="20"/>
                <w:szCs w:val="20"/>
              </w:rPr>
            </w:pPr>
            <w:r w:rsidRPr="00004DF3">
              <w:rPr>
                <w:rFonts w:ascii="Times New Roman" w:hAnsi="Times New Roman" w:cs="Times New Roman"/>
                <w:sz w:val="20"/>
                <w:szCs w:val="20"/>
              </w:rPr>
              <w:t>Меры национального режима в форме «запрета», «ограничения», «преимущества» не применяются на основании подпункта «м», пункта 4 Постановления Правительства РФ от 23.12.2024 N 1875 (ред. от 11.02.2026)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2A9423B2"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02A2CDF"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D082C3F"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D96406E"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0832AA1C"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727F0B55" w14:textId="77777777" w:rsidTr="0024495D">
        <w:trPr>
          <w:trHeight w:val="92"/>
        </w:trPr>
        <w:tc>
          <w:tcPr>
            <w:tcW w:w="540" w:type="pct"/>
            <w:vMerge w:val="restart"/>
            <w:vAlign w:val="center"/>
          </w:tcPr>
          <w:p w14:paraId="1AB4A840"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1FA75BF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1DBF28F0" w14:textId="77777777" w:rsidTr="005660A5">
        <w:trPr>
          <w:trHeight w:val="91"/>
        </w:trPr>
        <w:tc>
          <w:tcPr>
            <w:tcW w:w="540" w:type="pct"/>
            <w:vMerge/>
            <w:vAlign w:val="center"/>
          </w:tcPr>
          <w:p w14:paraId="0EE2B37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A0BB22D" w14:textId="4B1A2233" w:rsidR="0024495D" w:rsidRPr="00E56210" w:rsidRDefault="00B458CA" w:rsidP="00B458CA">
            <w:pPr>
              <w:widowControl w:val="0"/>
              <w:tabs>
                <w:tab w:val="left" w:pos="426"/>
                <w:tab w:val="left" w:pos="709"/>
              </w:tabs>
              <w:autoSpaceDE w:val="0"/>
              <w:autoSpaceDN w:val="0"/>
              <w:adjustRightInd w:val="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B458CA">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B458CA">
              <w:rPr>
                <w:rFonts w:ascii="Times New Roman" w:eastAsia="Times New Roman" w:hAnsi="Times New Roman" w:cs="Times New Roman"/>
                <w:b/>
                <w:sz w:val="20"/>
                <w:szCs w:val="20"/>
                <w:lang w:eastAsia="ru-RU"/>
              </w:rPr>
              <w:t xml:space="preserve"> </w:t>
            </w:r>
            <w:r w:rsidR="00AA0CD6" w:rsidRPr="00AA0CD6">
              <w:rPr>
                <w:rFonts w:ascii="Times New Roman" w:eastAsia="Times New Roman" w:hAnsi="Times New Roman" w:cs="Times New Roman"/>
                <w:b/>
                <w:sz w:val="20"/>
                <w:szCs w:val="20"/>
                <w:lang w:eastAsia="ru-RU"/>
              </w:rPr>
              <w:t>дизельного вилочного погрузчика</w:t>
            </w:r>
          </w:p>
        </w:tc>
      </w:tr>
      <w:tr w:rsidR="0024495D" w:rsidRPr="00CD6114" w14:paraId="015F248A" w14:textId="77777777" w:rsidTr="005660A5">
        <w:tc>
          <w:tcPr>
            <w:tcW w:w="540" w:type="pct"/>
            <w:vMerge w:val="restart"/>
            <w:vAlign w:val="center"/>
          </w:tcPr>
          <w:p w14:paraId="499248B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BFB8F69"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4CB97234"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45492EF5" w14:textId="77777777" w:rsidTr="005660A5">
        <w:tc>
          <w:tcPr>
            <w:tcW w:w="540" w:type="pct"/>
            <w:vMerge/>
            <w:vAlign w:val="center"/>
          </w:tcPr>
          <w:p w14:paraId="3A0967F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E68AE3"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486AD3B9"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65BA5FD3" w14:textId="77777777" w:rsidTr="005660A5">
        <w:tc>
          <w:tcPr>
            <w:tcW w:w="540" w:type="pct"/>
            <w:vMerge w:val="restart"/>
            <w:vAlign w:val="center"/>
          </w:tcPr>
          <w:p w14:paraId="239B432C"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66CC47B" w14:textId="77777777"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7F605C8E" w14:textId="77777777" w:rsidTr="005660A5">
        <w:tc>
          <w:tcPr>
            <w:tcW w:w="540" w:type="pct"/>
            <w:vMerge/>
            <w:vAlign w:val="center"/>
          </w:tcPr>
          <w:p w14:paraId="39FB03E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DD0D3F5"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6411DFEF" w14:textId="77777777" w:rsidTr="00252418">
        <w:trPr>
          <w:trHeight w:val="183"/>
        </w:trPr>
        <w:tc>
          <w:tcPr>
            <w:tcW w:w="540" w:type="pct"/>
            <w:vMerge w:val="restart"/>
            <w:vAlign w:val="center"/>
          </w:tcPr>
          <w:p w14:paraId="2ECBABD9"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568C6BD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718C6981" w14:textId="77777777" w:rsidTr="005660A5">
        <w:trPr>
          <w:trHeight w:val="182"/>
        </w:trPr>
        <w:tc>
          <w:tcPr>
            <w:tcW w:w="540" w:type="pct"/>
            <w:vMerge/>
            <w:vAlign w:val="center"/>
          </w:tcPr>
          <w:p w14:paraId="1CC8C2F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18EE24C" w14:textId="3FDC9AB6" w:rsidR="0024495D" w:rsidRPr="004D717D" w:rsidRDefault="000F24F0" w:rsidP="00AB33B7">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44E02995" w14:textId="77777777" w:rsidTr="00252418">
        <w:tc>
          <w:tcPr>
            <w:tcW w:w="540" w:type="pct"/>
            <w:vMerge w:val="restart"/>
            <w:vAlign w:val="center"/>
          </w:tcPr>
          <w:p w14:paraId="32B86948"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7ABCCE4"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1017E438" w14:textId="77777777" w:rsidTr="005660A5">
        <w:tc>
          <w:tcPr>
            <w:tcW w:w="540" w:type="pct"/>
            <w:vMerge/>
            <w:vAlign w:val="center"/>
          </w:tcPr>
          <w:p w14:paraId="66A8226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17DBF12" w14:textId="42786590" w:rsidR="009C6225" w:rsidRPr="00A9102F" w:rsidRDefault="0024495D" w:rsidP="00B755C8">
            <w:pPr>
              <w:jc w:val="both"/>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w:t>
            </w:r>
            <w:r w:rsidR="00AA0CD6" w:rsidRPr="00AA0CD6">
              <w:rPr>
                <w:rFonts w:ascii="Times New Roman" w:hAnsi="Times New Roman" w:cs="Times New Roman"/>
                <w:sz w:val="20"/>
                <w:szCs w:val="20"/>
              </w:rPr>
              <w:t xml:space="preserve">установлена на основании минимальной цены, </w:t>
            </w:r>
            <w:r w:rsidR="00B755C8">
              <w:rPr>
                <w:rFonts w:ascii="Times New Roman" w:hAnsi="Times New Roman" w:cs="Times New Roman"/>
                <w:sz w:val="20"/>
                <w:szCs w:val="20"/>
              </w:rPr>
              <w:t xml:space="preserve">согласно </w:t>
            </w:r>
            <w:r w:rsidR="00AA0CD6" w:rsidRPr="00AA0CD6">
              <w:rPr>
                <w:rFonts w:ascii="Times New Roman" w:hAnsi="Times New Roman" w:cs="Times New Roman"/>
                <w:sz w:val="20"/>
                <w:szCs w:val="20"/>
              </w:rPr>
              <w:t>подпункт</w:t>
            </w:r>
            <w:r w:rsidR="00B755C8">
              <w:rPr>
                <w:rFonts w:ascii="Times New Roman" w:hAnsi="Times New Roman" w:cs="Times New Roman"/>
                <w:sz w:val="20"/>
                <w:szCs w:val="20"/>
              </w:rPr>
              <w:t>у</w:t>
            </w:r>
            <w:r w:rsidR="00AA0CD6" w:rsidRPr="00AA0CD6">
              <w:rPr>
                <w:rFonts w:ascii="Times New Roman" w:hAnsi="Times New Roman" w:cs="Times New Roman"/>
                <w:sz w:val="20"/>
                <w:szCs w:val="20"/>
              </w:rPr>
              <w:t xml:space="preserve"> 9.2.5 пункта 9.2 раздела 9 главы 1 Положения, и составляет</w:t>
            </w:r>
            <w:r w:rsidR="00AA0CD6">
              <w:rPr>
                <w:rFonts w:cs="Times New Roman"/>
                <w:b/>
                <w:bCs/>
                <w:sz w:val="20"/>
                <w:szCs w:val="20"/>
              </w:rPr>
              <w:t xml:space="preserve"> </w:t>
            </w:r>
            <w:r w:rsidR="00B755C8" w:rsidRPr="00B755C8">
              <w:rPr>
                <w:rFonts w:ascii="Times New Roman" w:hAnsi="Times New Roman" w:cs="Times New Roman"/>
                <w:b/>
                <w:bCs/>
                <w:sz w:val="20"/>
                <w:szCs w:val="20"/>
              </w:rPr>
              <w:t>1</w:t>
            </w:r>
            <w:r w:rsidR="00B755C8">
              <w:rPr>
                <w:rFonts w:ascii="Times New Roman" w:hAnsi="Times New Roman" w:cs="Times New Roman"/>
                <w:b/>
                <w:bCs/>
                <w:sz w:val="20"/>
                <w:szCs w:val="20"/>
              </w:rPr>
              <w:t xml:space="preserve"> </w:t>
            </w:r>
            <w:r w:rsidR="00B755C8" w:rsidRPr="00B755C8">
              <w:rPr>
                <w:rFonts w:ascii="Times New Roman" w:hAnsi="Times New Roman" w:cs="Times New Roman"/>
                <w:b/>
                <w:bCs/>
                <w:sz w:val="20"/>
                <w:szCs w:val="20"/>
              </w:rPr>
              <w:t>560</w:t>
            </w:r>
            <w:r w:rsidR="00B755C8">
              <w:rPr>
                <w:rFonts w:ascii="Times New Roman" w:hAnsi="Times New Roman" w:cs="Times New Roman"/>
                <w:b/>
                <w:bCs/>
                <w:sz w:val="20"/>
                <w:szCs w:val="20"/>
              </w:rPr>
              <w:t> </w:t>
            </w:r>
            <w:r w:rsidR="00B755C8" w:rsidRPr="00B755C8">
              <w:rPr>
                <w:rFonts w:ascii="Times New Roman" w:hAnsi="Times New Roman" w:cs="Times New Roman"/>
                <w:b/>
                <w:bCs/>
                <w:sz w:val="20"/>
                <w:szCs w:val="20"/>
              </w:rPr>
              <w:t>000</w:t>
            </w:r>
            <w:r w:rsidR="00B755C8">
              <w:rPr>
                <w:rFonts w:ascii="Times New Roman" w:hAnsi="Times New Roman" w:cs="Times New Roman"/>
                <w:b/>
                <w:bCs/>
                <w:sz w:val="20"/>
                <w:szCs w:val="20"/>
              </w:rPr>
              <w:t xml:space="preserve"> (Один миллион пятьсот шестьдесят тысяч) рублей 00 копеек.</w:t>
            </w:r>
          </w:p>
        </w:tc>
      </w:tr>
      <w:tr w:rsidR="0024495D" w:rsidRPr="00CD6114" w14:paraId="47310248" w14:textId="77777777" w:rsidTr="00252418">
        <w:trPr>
          <w:trHeight w:val="183"/>
        </w:trPr>
        <w:tc>
          <w:tcPr>
            <w:tcW w:w="540" w:type="pct"/>
            <w:vMerge w:val="restart"/>
            <w:vAlign w:val="center"/>
          </w:tcPr>
          <w:p w14:paraId="7F9AE12D"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BD7B53"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1B726A07" w14:textId="77777777" w:rsidTr="005660A5">
        <w:trPr>
          <w:trHeight w:val="182"/>
        </w:trPr>
        <w:tc>
          <w:tcPr>
            <w:tcW w:w="540" w:type="pct"/>
            <w:vMerge/>
            <w:vAlign w:val="center"/>
          </w:tcPr>
          <w:p w14:paraId="3E3169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62ABD06" w14:textId="56AE6CBF" w:rsidR="000F24F0" w:rsidRPr="000F24F0" w:rsidRDefault="00C17E76" w:rsidP="000F24F0">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C17E76">
              <w:rPr>
                <w:rFonts w:ascii="Times New Roman" w:eastAsia="Times New Roman" w:hAnsi="Times New Roman" w:cs="Times New Roman"/>
                <w:bCs/>
                <w:sz w:val="20"/>
                <w:szCs w:val="20"/>
                <w:lang w:eastAsia="ru-RU"/>
              </w:rPr>
              <w:t>В цену договора включаются все затраты Поставщика, включая все налоги, сборы и другие обязательные платежи, а также предпродажную подготовку, расходы на доставку товара по адресу Заказчика, расходы на погрузо-разгрузочные работы, а также другие расходы Поставщика, связанные с исполнением обязательств по договору.</w:t>
            </w:r>
          </w:p>
          <w:p w14:paraId="253FCB99" w14:textId="7C8EBA18" w:rsidR="0024495D" w:rsidRPr="000F24F0" w:rsidRDefault="0024495D" w:rsidP="000F24F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0F24F0">
              <w:rPr>
                <w:rFonts w:ascii="Times New Roman" w:eastAsia="Times New Roman" w:hAnsi="Times New Roman" w:cs="Times New Roman"/>
                <w:sz w:val="20"/>
                <w:szCs w:val="20"/>
              </w:rPr>
              <w:t>Метод обоснования начальной (максимальной) цены договора:</w:t>
            </w:r>
            <w:r w:rsidR="000F24F0" w:rsidRPr="000F24F0">
              <w:rPr>
                <w:rFonts w:ascii="Times New Roman" w:eastAsia="Times New Roman" w:hAnsi="Times New Roman" w:cs="Times New Roman"/>
                <w:sz w:val="20"/>
                <w:szCs w:val="20"/>
              </w:rPr>
              <w:t xml:space="preserve"> </w:t>
            </w:r>
            <w:r w:rsidR="000F24F0" w:rsidRPr="000F24F0">
              <w:rPr>
                <w:rFonts w:ascii="Times New Roman" w:eastAsia="Times New Roman" w:hAnsi="Times New Roman" w:cs="Times New Roman"/>
                <w:bCs/>
                <w:sz w:val="20"/>
                <w:szCs w:val="20"/>
                <w:lang w:eastAsia="ru-RU"/>
              </w:rPr>
              <w:t>метод сопоставимых рыночных цен</w:t>
            </w:r>
            <w:r w:rsidR="00C17E76">
              <w:rPr>
                <w:rFonts w:ascii="Times New Roman" w:eastAsia="Times New Roman" w:hAnsi="Times New Roman" w:cs="Times New Roman"/>
                <w:bCs/>
                <w:sz w:val="20"/>
                <w:szCs w:val="20"/>
                <w:lang w:eastAsia="ru-RU"/>
              </w:rPr>
              <w:t>.</w:t>
            </w:r>
          </w:p>
        </w:tc>
      </w:tr>
      <w:tr w:rsidR="0024495D" w:rsidRPr="00CD6114" w14:paraId="51777EDC" w14:textId="77777777" w:rsidTr="00914A56">
        <w:trPr>
          <w:trHeight w:val="183"/>
        </w:trPr>
        <w:tc>
          <w:tcPr>
            <w:tcW w:w="540" w:type="pct"/>
            <w:vMerge w:val="restart"/>
            <w:vAlign w:val="center"/>
          </w:tcPr>
          <w:p w14:paraId="0F5A3FED"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14530F1D"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159D6E55" w14:textId="77777777" w:rsidTr="005660A5">
        <w:trPr>
          <w:trHeight w:val="182"/>
        </w:trPr>
        <w:tc>
          <w:tcPr>
            <w:tcW w:w="540" w:type="pct"/>
            <w:vMerge/>
            <w:vAlign w:val="center"/>
          </w:tcPr>
          <w:p w14:paraId="704AA80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B1CA972" w14:textId="4B23FB22" w:rsidR="0024495D" w:rsidRPr="004D717D" w:rsidRDefault="000F24F0" w:rsidP="006361D9">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3A91953" w14:textId="77777777" w:rsidTr="00F73068">
        <w:trPr>
          <w:trHeight w:val="182"/>
        </w:trPr>
        <w:tc>
          <w:tcPr>
            <w:tcW w:w="540" w:type="pct"/>
            <w:vMerge w:val="restart"/>
            <w:vAlign w:val="center"/>
          </w:tcPr>
          <w:p w14:paraId="539E665B"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EC982BA"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354BF524" w14:textId="77777777" w:rsidTr="005660A5">
        <w:trPr>
          <w:trHeight w:val="182"/>
        </w:trPr>
        <w:tc>
          <w:tcPr>
            <w:tcW w:w="540" w:type="pct"/>
            <w:vMerge/>
            <w:vAlign w:val="center"/>
          </w:tcPr>
          <w:p w14:paraId="593D537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0B75BDD"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0E0F2E91" w14:textId="77777777" w:rsidTr="00894AA9">
        <w:trPr>
          <w:trHeight w:val="182"/>
        </w:trPr>
        <w:tc>
          <w:tcPr>
            <w:tcW w:w="540" w:type="pct"/>
            <w:vMerge w:val="restart"/>
            <w:vAlign w:val="center"/>
          </w:tcPr>
          <w:p w14:paraId="3E084756"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5EA57F3D"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76359573" w14:textId="77777777" w:rsidTr="005660A5">
        <w:trPr>
          <w:trHeight w:val="182"/>
        </w:trPr>
        <w:tc>
          <w:tcPr>
            <w:tcW w:w="540" w:type="pct"/>
            <w:vMerge/>
            <w:vAlign w:val="center"/>
          </w:tcPr>
          <w:p w14:paraId="777A174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1DB5416" w14:textId="77777777"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07677D5B" w14:textId="77777777" w:rsidTr="00F73068">
        <w:trPr>
          <w:trHeight w:val="182"/>
        </w:trPr>
        <w:tc>
          <w:tcPr>
            <w:tcW w:w="540" w:type="pct"/>
            <w:vMerge w:val="restart"/>
            <w:vAlign w:val="center"/>
          </w:tcPr>
          <w:p w14:paraId="00B3453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7873A40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662A11E1" w14:textId="77777777" w:rsidTr="005660A5">
        <w:trPr>
          <w:trHeight w:val="182"/>
        </w:trPr>
        <w:tc>
          <w:tcPr>
            <w:tcW w:w="540" w:type="pct"/>
            <w:vMerge/>
            <w:vAlign w:val="center"/>
          </w:tcPr>
          <w:p w14:paraId="2840B38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534D122"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647E5EF"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F4CE0D5"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735A3181" w14:textId="77777777"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4582EC2D" w14:textId="77777777" w:rsidTr="00F73068">
        <w:trPr>
          <w:trHeight w:val="182"/>
        </w:trPr>
        <w:tc>
          <w:tcPr>
            <w:tcW w:w="540" w:type="pct"/>
            <w:vMerge w:val="restart"/>
            <w:vAlign w:val="center"/>
          </w:tcPr>
          <w:p w14:paraId="76FCD3D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5C5860B5"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4A0173E1" w14:textId="77777777" w:rsidTr="005660A5">
        <w:trPr>
          <w:trHeight w:val="182"/>
        </w:trPr>
        <w:tc>
          <w:tcPr>
            <w:tcW w:w="540" w:type="pct"/>
            <w:vMerge/>
            <w:vAlign w:val="center"/>
          </w:tcPr>
          <w:p w14:paraId="4AAB4DD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8D5321B"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5EFEDD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3084BF4E" w14:textId="77777777"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6FABD78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2E77EE6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6B245BE7" w14:textId="77777777" w:rsidTr="00F73068">
        <w:trPr>
          <w:trHeight w:val="182"/>
        </w:trPr>
        <w:tc>
          <w:tcPr>
            <w:tcW w:w="540" w:type="pct"/>
            <w:vMerge w:val="restart"/>
            <w:vAlign w:val="center"/>
          </w:tcPr>
          <w:p w14:paraId="34C75AC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5EF153AF"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1B261A41" w14:textId="77777777" w:rsidTr="005660A5">
        <w:trPr>
          <w:trHeight w:val="182"/>
        </w:trPr>
        <w:tc>
          <w:tcPr>
            <w:tcW w:w="540" w:type="pct"/>
            <w:vMerge/>
            <w:vAlign w:val="center"/>
          </w:tcPr>
          <w:p w14:paraId="6CE6AC5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86F914D"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560D8936" w14:textId="77777777" w:rsidTr="00F73068">
        <w:trPr>
          <w:trHeight w:val="182"/>
        </w:trPr>
        <w:tc>
          <w:tcPr>
            <w:tcW w:w="540" w:type="pct"/>
            <w:vMerge w:val="restart"/>
            <w:vAlign w:val="center"/>
          </w:tcPr>
          <w:p w14:paraId="1FC9FC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22F96E69"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7CF6DAC7" w14:textId="77777777" w:rsidTr="005660A5">
        <w:trPr>
          <w:trHeight w:val="182"/>
        </w:trPr>
        <w:tc>
          <w:tcPr>
            <w:tcW w:w="540" w:type="pct"/>
            <w:vMerge/>
            <w:vAlign w:val="center"/>
          </w:tcPr>
          <w:p w14:paraId="6055B90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A733C7"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507A400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17FE4ECC" w14:textId="77777777" w:rsidTr="00F73068">
        <w:trPr>
          <w:trHeight w:val="182"/>
        </w:trPr>
        <w:tc>
          <w:tcPr>
            <w:tcW w:w="540" w:type="pct"/>
            <w:vMerge w:val="restart"/>
            <w:vAlign w:val="center"/>
          </w:tcPr>
          <w:p w14:paraId="2533F1C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54CEAE37"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21E6E357" w14:textId="77777777" w:rsidTr="005660A5">
        <w:trPr>
          <w:trHeight w:val="182"/>
        </w:trPr>
        <w:tc>
          <w:tcPr>
            <w:tcW w:w="540" w:type="pct"/>
            <w:vMerge/>
            <w:vAlign w:val="center"/>
          </w:tcPr>
          <w:p w14:paraId="1221A14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351156"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90B03C3" w14:textId="77777777" w:rsidTr="00894AA9">
        <w:trPr>
          <w:trHeight w:val="182"/>
        </w:trPr>
        <w:tc>
          <w:tcPr>
            <w:tcW w:w="540" w:type="pct"/>
            <w:vMerge w:val="restart"/>
            <w:vAlign w:val="center"/>
          </w:tcPr>
          <w:p w14:paraId="31AC44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38DD9E34"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2D2E6666" w14:textId="77777777" w:rsidTr="005660A5">
        <w:trPr>
          <w:trHeight w:val="182"/>
        </w:trPr>
        <w:tc>
          <w:tcPr>
            <w:tcW w:w="540" w:type="pct"/>
            <w:vMerge/>
            <w:vAlign w:val="center"/>
          </w:tcPr>
          <w:p w14:paraId="269C25A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F5C90DE" w14:textId="77777777" w:rsidR="0024495D" w:rsidRPr="009C6225" w:rsidRDefault="009C6225" w:rsidP="009C622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C6225">
              <w:rPr>
                <w:rFonts w:ascii="Times New Roman" w:eastAsia="Times New Roman" w:hAnsi="Times New Roman" w:cs="Times New Roman"/>
                <w:bCs/>
                <w:sz w:val="20"/>
                <w:szCs w:val="20"/>
                <w:lang w:eastAsia="ru-RU"/>
              </w:rPr>
              <w:t>Не установлено</w:t>
            </w:r>
          </w:p>
        </w:tc>
      </w:tr>
      <w:tr w:rsidR="0024495D" w:rsidRPr="00CD6114" w14:paraId="073C3626" w14:textId="77777777" w:rsidTr="00894AA9">
        <w:trPr>
          <w:trHeight w:val="182"/>
        </w:trPr>
        <w:tc>
          <w:tcPr>
            <w:tcW w:w="540" w:type="pct"/>
            <w:vMerge w:val="restart"/>
            <w:vAlign w:val="center"/>
          </w:tcPr>
          <w:p w14:paraId="681B110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169E9D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655151C5" w14:textId="77777777" w:rsidTr="005660A5">
        <w:trPr>
          <w:trHeight w:val="182"/>
        </w:trPr>
        <w:tc>
          <w:tcPr>
            <w:tcW w:w="540" w:type="pct"/>
            <w:vMerge/>
            <w:vAlign w:val="center"/>
          </w:tcPr>
          <w:p w14:paraId="2BF5F1E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4DD0D6" w14:textId="77777777" w:rsidR="0024495D" w:rsidRPr="004D717D" w:rsidRDefault="001A0DC7" w:rsidP="001A0DC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C6225">
              <w:rPr>
                <w:rFonts w:ascii="Times New Roman" w:eastAsia="Times New Roman" w:hAnsi="Times New Roman" w:cs="Times New Roman"/>
                <w:bCs/>
                <w:sz w:val="20"/>
                <w:szCs w:val="20"/>
                <w:lang w:eastAsia="ru-RU"/>
              </w:rPr>
              <w:t>Не установлено</w:t>
            </w:r>
          </w:p>
        </w:tc>
      </w:tr>
      <w:tr w:rsidR="0024495D" w:rsidRPr="00CD6114" w14:paraId="20C93C72" w14:textId="77777777" w:rsidTr="00894AA9">
        <w:trPr>
          <w:trHeight w:val="182"/>
        </w:trPr>
        <w:tc>
          <w:tcPr>
            <w:tcW w:w="540" w:type="pct"/>
            <w:vMerge w:val="restart"/>
            <w:vAlign w:val="center"/>
          </w:tcPr>
          <w:p w14:paraId="7BBADCF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ABBC6DF"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71ABA3CF" w14:textId="77777777" w:rsidTr="005660A5">
        <w:trPr>
          <w:trHeight w:val="182"/>
        </w:trPr>
        <w:tc>
          <w:tcPr>
            <w:tcW w:w="540" w:type="pct"/>
            <w:vMerge/>
            <w:vAlign w:val="center"/>
          </w:tcPr>
          <w:p w14:paraId="6320965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335E0A" w14:textId="77777777" w:rsidR="0024495D" w:rsidRPr="004D717D" w:rsidRDefault="00705574" w:rsidP="0070557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C6225">
              <w:rPr>
                <w:rFonts w:ascii="Times New Roman" w:eastAsia="Times New Roman" w:hAnsi="Times New Roman" w:cs="Times New Roman"/>
                <w:bCs/>
                <w:sz w:val="20"/>
                <w:szCs w:val="20"/>
                <w:lang w:eastAsia="ru-RU"/>
              </w:rPr>
              <w:t>Не установлено</w:t>
            </w:r>
          </w:p>
        </w:tc>
      </w:tr>
      <w:tr w:rsidR="0024495D" w:rsidRPr="00CD6114" w14:paraId="066F132E" w14:textId="77777777" w:rsidTr="00894AA9">
        <w:tc>
          <w:tcPr>
            <w:tcW w:w="540" w:type="pct"/>
            <w:vMerge w:val="restart"/>
            <w:vAlign w:val="center"/>
          </w:tcPr>
          <w:p w14:paraId="60B837E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164594ED" w14:textId="23A6A41A"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3665A8">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77F2AD57" w14:textId="77777777" w:rsidTr="005660A5">
        <w:trPr>
          <w:trHeight w:val="775"/>
        </w:trPr>
        <w:tc>
          <w:tcPr>
            <w:tcW w:w="540" w:type="pct"/>
            <w:vMerge/>
            <w:vAlign w:val="center"/>
          </w:tcPr>
          <w:p w14:paraId="6E3F7F5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504E5DB"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7BE3EA15" w14:textId="77777777" w:rsidTr="00894AA9">
        <w:tc>
          <w:tcPr>
            <w:tcW w:w="540" w:type="pct"/>
            <w:vMerge/>
            <w:vAlign w:val="center"/>
          </w:tcPr>
          <w:p w14:paraId="33F0D7F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99923C6" w14:textId="77777777" w:rsidR="0024495D" w:rsidRPr="0062090D" w:rsidRDefault="0024495D" w:rsidP="0062090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62090D">
              <w:rPr>
                <w:rFonts w:ascii="Times New Roman" w:eastAsia="Times New Roman" w:hAnsi="Times New Roman" w:cs="Times New Roman"/>
                <w:b/>
                <w:sz w:val="20"/>
                <w:szCs w:val="20"/>
                <w:lang w:eastAsia="ru-RU"/>
              </w:rPr>
              <w:t>Единые (обязательные) требования к участникам закупки:</w:t>
            </w:r>
          </w:p>
          <w:p w14:paraId="42FE39FF" w14:textId="77777777" w:rsidR="0062090D" w:rsidRDefault="0062090D" w:rsidP="00AB33B7">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r w:rsidR="00AB33B7">
              <w:rPr>
                <w:rFonts w:ascii="Times New Roman" w:hAnsi="Times New Roman" w:cs="Times New Roman"/>
                <w:color w:val="000000"/>
                <w:sz w:val="20"/>
                <w:szCs w:val="20"/>
              </w:rPr>
              <w:t>.</w:t>
            </w:r>
          </w:p>
          <w:p w14:paraId="2E03C806" w14:textId="77777777" w:rsidR="0062090D" w:rsidRPr="0062090D" w:rsidRDefault="0062090D" w:rsidP="0062090D">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 xml:space="preserve">2. Непроведение ликвидации участника закупки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на дату подачи заявки на участие в закупке. </w:t>
            </w:r>
          </w:p>
          <w:p w14:paraId="621D6698" w14:textId="77777777" w:rsidR="0062090D" w:rsidRPr="0062090D" w:rsidRDefault="0062090D" w:rsidP="0062090D">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 xml:space="preserve">3. </w:t>
            </w:r>
            <w:proofErr w:type="spellStart"/>
            <w:r w:rsidRPr="0062090D">
              <w:rPr>
                <w:rFonts w:ascii="Times New Roman" w:hAnsi="Times New Roman" w:cs="Times New Roman"/>
                <w:color w:val="000000"/>
                <w:sz w:val="20"/>
                <w:szCs w:val="20"/>
              </w:rPr>
              <w:t>Неприостановление</w:t>
            </w:r>
            <w:proofErr w:type="spellEnd"/>
            <w:r w:rsidRPr="0062090D">
              <w:rPr>
                <w:rFonts w:ascii="Times New Roman" w:hAnsi="Times New Roman" w:cs="Times New Roman"/>
                <w:color w:val="000000"/>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CF5BBF3" w14:textId="77777777" w:rsidR="0062090D" w:rsidRDefault="0062090D" w:rsidP="0062090D">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4. Отсутствие на дату подачи заявки на участие в закупке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380DE1" w14:textId="77777777" w:rsidR="0062090D" w:rsidRPr="0062090D" w:rsidRDefault="0062090D" w:rsidP="0062090D">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на дату подачи заявки </w:t>
            </w:r>
          </w:p>
          <w:p w14:paraId="737937D8" w14:textId="77777777" w:rsidR="0062090D" w:rsidRDefault="0062090D" w:rsidP="0062090D">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на участие в закупке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C6041C6" w14:textId="77777777" w:rsidR="0062090D" w:rsidRPr="0062090D" w:rsidRDefault="0062090D" w:rsidP="0062090D">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6. Отсутствие на дату подачи заявки на участие в закупке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3C7F669" w14:textId="77777777" w:rsidR="0062090D" w:rsidRDefault="0062090D" w:rsidP="0062090D">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44FDCE" w14:textId="77777777" w:rsidR="0062090D" w:rsidRDefault="0062090D" w:rsidP="0062090D">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36C96B47" w14:textId="77777777" w:rsidR="0024495D" w:rsidRDefault="0062090D" w:rsidP="0062090D">
            <w:pPr>
              <w:shd w:val="clear" w:color="auto" w:fill="FFFFFF"/>
              <w:spacing w:after="0" w:line="240" w:lineRule="auto"/>
              <w:jc w:val="both"/>
              <w:rPr>
                <w:rFonts w:ascii="Times New Roman" w:hAnsi="Times New Roman" w:cs="Times New Roman"/>
                <w:color w:val="000000"/>
                <w:sz w:val="20"/>
                <w:szCs w:val="20"/>
              </w:rPr>
            </w:pPr>
            <w:r w:rsidRPr="0062090D">
              <w:rPr>
                <w:rFonts w:ascii="Times New Roman" w:hAnsi="Times New Roman" w:cs="Times New Roman"/>
                <w:color w:val="000000"/>
                <w:sz w:val="20"/>
                <w:szCs w:val="20"/>
              </w:rPr>
              <w:t>9. Отсутствие у участника закупки и его должностных лиц конфликта интересов с сотрудниками Заказчика, специализированной организации, членами закупочной комиссии, экспертами.</w:t>
            </w:r>
          </w:p>
          <w:p w14:paraId="68255968" w14:textId="2FBD52C9" w:rsidR="00775C2F" w:rsidRPr="0062090D" w:rsidRDefault="00775C2F" w:rsidP="0062090D">
            <w:pPr>
              <w:shd w:val="clear" w:color="auto" w:fill="FFFFFF"/>
              <w:spacing w:after="0" w:line="240" w:lineRule="auto"/>
              <w:jc w:val="both"/>
              <w:rPr>
                <w:rFonts w:ascii="Times New Roman" w:hAnsi="Times New Roman" w:cs="Times New Roman"/>
                <w:color w:val="000000"/>
                <w:sz w:val="20"/>
                <w:szCs w:val="20"/>
              </w:rPr>
            </w:pPr>
            <w:r w:rsidRPr="000B4DF7">
              <w:rPr>
                <w:rFonts w:ascii="Times New Roman" w:hAnsi="Times New Roman" w:cs="Times New Roman"/>
                <w:color w:val="000000"/>
                <w:sz w:val="20"/>
                <w:szCs w:val="20"/>
              </w:rPr>
              <w:t xml:space="preserve">10. </w:t>
            </w:r>
            <w:r w:rsidR="00C17E76">
              <w:rPr>
                <w:rFonts w:ascii="Times New Roman" w:hAnsi="Times New Roman" w:cs="Times New Roman"/>
                <w:color w:val="000000"/>
                <w:sz w:val="20"/>
                <w:szCs w:val="20"/>
              </w:rPr>
              <w:t>О</w:t>
            </w:r>
            <w:r w:rsidRPr="000B4DF7">
              <w:rPr>
                <w:rFonts w:ascii="Times New Roman" w:hAnsi="Times New Roman" w:cs="Times New Roman"/>
                <w:color w:val="000000"/>
                <w:sz w:val="20"/>
                <w:szCs w:val="20"/>
              </w:rPr>
              <w:t>тсутствие сведений об участнике закупки в реестре недобросовестных поставщиков, предусмотренном Законом № 223-ФЗ, и (или) в реестре недобросовестных поставщиков, предусмотренном Законом № 44-ФЗ.</w:t>
            </w:r>
          </w:p>
        </w:tc>
      </w:tr>
      <w:tr w:rsidR="0024495D" w:rsidRPr="00CD6114" w14:paraId="275BAFE8" w14:textId="77777777" w:rsidTr="004F40AA">
        <w:tc>
          <w:tcPr>
            <w:tcW w:w="540" w:type="pct"/>
            <w:vMerge w:val="restart"/>
            <w:vAlign w:val="center"/>
          </w:tcPr>
          <w:p w14:paraId="719818C5"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2FB2231" w14:textId="473FA0D2"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C17E7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C17E7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12C921D6" w14:textId="77777777" w:rsidTr="004F40AA">
        <w:tc>
          <w:tcPr>
            <w:tcW w:w="540" w:type="pct"/>
            <w:vMerge/>
            <w:vAlign w:val="center"/>
          </w:tcPr>
          <w:p w14:paraId="037825B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34C5798" w14:textId="77777777" w:rsidR="0024495D" w:rsidRPr="004D717D" w:rsidRDefault="0062090D" w:rsidP="0062090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1D0E78ED" w14:textId="77777777" w:rsidTr="000900AC">
        <w:tc>
          <w:tcPr>
            <w:tcW w:w="540" w:type="pct"/>
            <w:vMerge w:val="restart"/>
            <w:vAlign w:val="center"/>
          </w:tcPr>
          <w:p w14:paraId="4923CA6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7D1801EA"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403F336F" w14:textId="77777777" w:rsidTr="004F40AA">
        <w:tc>
          <w:tcPr>
            <w:tcW w:w="540" w:type="pct"/>
            <w:vMerge/>
            <w:vAlign w:val="center"/>
          </w:tcPr>
          <w:p w14:paraId="4F41ECF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2F2BD961"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739876B" w14:textId="77777777" w:rsidTr="004F40AA">
        <w:tc>
          <w:tcPr>
            <w:tcW w:w="540" w:type="pct"/>
            <w:vMerge w:val="restart"/>
            <w:vAlign w:val="center"/>
          </w:tcPr>
          <w:p w14:paraId="53A4F0F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79BCB35A"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440F30" w:rsidRPr="00CD6114" w14:paraId="7C66484B" w14:textId="77777777" w:rsidTr="00036633">
        <w:tc>
          <w:tcPr>
            <w:tcW w:w="540" w:type="pct"/>
            <w:vMerge/>
            <w:vAlign w:val="center"/>
          </w:tcPr>
          <w:p w14:paraId="550CFA4C"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6DEB1B0F" w14:textId="77777777" w:rsidR="00440F30" w:rsidRPr="00807171" w:rsidRDefault="00440F30" w:rsidP="00440F30">
            <w:pPr>
              <w:spacing w:after="0"/>
              <w:ind w:firstLine="674"/>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6F7A0C67" w14:textId="77777777" w:rsidR="00440F30" w:rsidRPr="00807171" w:rsidRDefault="00440F30" w:rsidP="00440F30">
            <w:pPr>
              <w:spacing w:after="0"/>
              <w:ind w:firstLine="674"/>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2) фамилия, имя, отчество (при наличии), паспортные данные, адрес места жительства физического лица, в том числе зарегистрированного в качестве индивидуального предпринимателя, если участником конкурентной закупки является физическое лицо, индивидуальный предприниматель;</w:t>
            </w:r>
          </w:p>
          <w:p w14:paraId="383AB24C" w14:textId="77777777" w:rsidR="00440F30" w:rsidRPr="00807171" w:rsidRDefault="00440F30" w:rsidP="00440F30">
            <w:pPr>
              <w:spacing w:after="0"/>
              <w:ind w:firstLine="674"/>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ED6D039" w14:textId="77777777" w:rsidR="00440F30" w:rsidRPr="00807171" w:rsidRDefault="00440F30" w:rsidP="00440F30">
            <w:pPr>
              <w:spacing w:after="0"/>
              <w:ind w:firstLine="674"/>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1FEE08A" w14:textId="77777777" w:rsidR="00440F30" w:rsidRPr="00807171" w:rsidRDefault="00440F30" w:rsidP="00440F30">
            <w:pPr>
              <w:spacing w:after="0"/>
              <w:ind w:firstLine="674"/>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5) копия документа, подтверждающего полномочия лица действовать от имени участника закупки, за исключением случаев подписания заявки:</w:t>
            </w:r>
          </w:p>
          <w:p w14:paraId="39F8F310" w14:textId="77777777" w:rsidR="00440F30" w:rsidRPr="00807171" w:rsidRDefault="00440F30" w:rsidP="00440F30">
            <w:pPr>
              <w:spacing w:after="0"/>
              <w:ind w:firstLine="674"/>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а) индивидуальным предпринимателем, если участником такой закупки является индивидуальный предприниматель;</w:t>
            </w:r>
          </w:p>
          <w:p w14:paraId="1E9179FE" w14:textId="77777777" w:rsidR="00440F30" w:rsidRPr="00807171" w:rsidRDefault="00440F30" w:rsidP="00440F30">
            <w:pPr>
              <w:spacing w:after="0"/>
              <w:ind w:firstLine="674"/>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 xml:space="preserve">б) лицом, указанным в едином государственном реестре юридических лиц </w:t>
            </w:r>
          </w:p>
          <w:p w14:paraId="4E01BC32" w14:textId="77777777" w:rsidR="00440F30" w:rsidRPr="00807171" w:rsidRDefault="00440F30" w:rsidP="00440F30">
            <w:pPr>
              <w:spacing w:after="0"/>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339DA979" w14:textId="77777777" w:rsidR="00440F30" w:rsidRPr="00807171" w:rsidRDefault="00440F30" w:rsidP="00440F30">
            <w:pPr>
              <w:spacing w:after="0"/>
              <w:ind w:firstLine="532"/>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В случае, если от имени участника закупки действует не руководитель, заявка на участие в закупке должна содержать доверенность на осуществление действий от имени участника закупки, заверенную надлежащим образом.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427B6298" w14:textId="77777777" w:rsidR="00440F30" w:rsidRPr="00807171" w:rsidRDefault="00440F30" w:rsidP="00AB33B7">
            <w:pPr>
              <w:spacing w:after="0"/>
              <w:ind w:firstLine="532"/>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6361D9">
              <w:rPr>
                <w:rFonts w:ascii="Times New Roman" w:hAnsi="Times New Roman" w:cs="Times New Roman"/>
                <w:color w:val="000000"/>
                <w:sz w:val="20"/>
                <w:szCs w:val="20"/>
              </w:rPr>
              <w:t>:</w:t>
            </w:r>
            <w:r w:rsidR="00AB33B7">
              <w:rPr>
                <w:rFonts w:ascii="Times New Roman" w:hAnsi="Times New Roman" w:cs="Times New Roman"/>
                <w:color w:val="000000"/>
                <w:sz w:val="20"/>
                <w:szCs w:val="20"/>
              </w:rPr>
              <w:t>.</w:t>
            </w:r>
          </w:p>
          <w:p w14:paraId="128240AE" w14:textId="77777777" w:rsidR="00440F30" w:rsidRPr="00807171" w:rsidRDefault="00440F30" w:rsidP="00440F30">
            <w:pPr>
              <w:spacing w:after="0"/>
              <w:ind w:firstLine="532"/>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 xml:space="preserve">7) копия решения о согласии на совершение крупной сделки или о последующем одобрении этой сделки,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w:t>
            </w:r>
            <w:r w:rsidRPr="00807171">
              <w:rPr>
                <w:rFonts w:ascii="Times New Roman" w:hAnsi="Times New Roman" w:cs="Times New Roman"/>
                <w:color w:val="000000"/>
                <w:sz w:val="20"/>
                <w:szCs w:val="20"/>
              </w:rPr>
              <w:lastRenderedPageBreak/>
              <w:t>исполнения договора установлено Заказчиком в извещении об осуществлении такой закупки, документации о закупке) является крупной сделкой;</w:t>
            </w:r>
          </w:p>
          <w:p w14:paraId="29F8166C" w14:textId="77777777" w:rsidR="00440F30" w:rsidRPr="00807171" w:rsidRDefault="00440F30" w:rsidP="00440F30">
            <w:pPr>
              <w:spacing w:after="0"/>
              <w:ind w:firstLine="532"/>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8)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2D810474" w14:textId="77777777" w:rsidR="00440F30" w:rsidRPr="00807171" w:rsidRDefault="00440F30" w:rsidP="00440F30">
            <w:pPr>
              <w:spacing w:after="0"/>
              <w:ind w:firstLine="532"/>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 xml:space="preserve">9) декларация, подтверждающая на дату подачи заявки на участие в конкурентной закупке соответствие требованиям, установленным в соответствии с пунктом 18 настоящей Документации. </w:t>
            </w:r>
          </w:p>
          <w:p w14:paraId="49949A1A" w14:textId="77777777" w:rsidR="00440F30" w:rsidRPr="00807171" w:rsidRDefault="00440F30" w:rsidP="00440F30">
            <w:pPr>
              <w:spacing w:after="0"/>
              <w:ind w:firstLine="532"/>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10) предложение участника конкурентной закупки в отношении предмета такой закупки (предложение о функциональных характеристиках (потребительских свойствах) и качественных характеристиках товара, являющегося предметом закупки, или товара, поставляемого при оказании услуг (выполнении работ) при осуществлении закупки услуг (работ), качестве услуг (работ), соответствующие значениям, установленным документацией о закупке и иные предложения об условиях исполнения договора).</w:t>
            </w:r>
          </w:p>
          <w:p w14:paraId="64E8A79E" w14:textId="77777777" w:rsidR="00440F30" w:rsidRPr="00807171" w:rsidRDefault="00440F30" w:rsidP="00440F30">
            <w:pPr>
              <w:spacing w:after="0"/>
              <w:ind w:firstLine="532"/>
              <w:jc w:val="both"/>
              <w:rPr>
                <w:rFonts w:ascii="Times New Roman" w:hAnsi="Times New Roman" w:cs="Times New Roman"/>
                <w:color w:val="000000"/>
                <w:sz w:val="20"/>
                <w:szCs w:val="20"/>
              </w:rPr>
            </w:pPr>
            <w:r w:rsidRPr="00807171">
              <w:rPr>
                <w:rFonts w:ascii="Times New Roman" w:hAnsi="Times New Roman" w:cs="Times New Roman"/>
                <w:color w:val="000000"/>
                <w:sz w:val="20"/>
                <w:szCs w:val="20"/>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807171">
              <w:rPr>
                <w:rFonts w:ascii="Times New Roman" w:hAnsi="Times New Roman" w:cs="Times New Roman"/>
                <w:color w:val="000000"/>
                <w:sz w:val="20"/>
                <w:szCs w:val="20"/>
              </w:rPr>
              <w:t>Федерации, в случае, если</w:t>
            </w:r>
            <w:proofErr w:type="gramEnd"/>
            <w:r w:rsidRPr="00807171">
              <w:rPr>
                <w:rFonts w:ascii="Times New Roman" w:hAnsi="Times New Roman" w:cs="Times New Roman"/>
                <w:color w:val="000000"/>
                <w:sz w:val="20"/>
                <w:szCs w:val="20"/>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4C733FE0" w14:textId="77777777" w:rsidR="00440F30" w:rsidRPr="00440F30"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807171">
              <w:rPr>
                <w:rFonts w:ascii="Times New Roman" w:hAnsi="Times New Roman" w:cs="Times New Roman"/>
                <w:color w:val="000000"/>
                <w:sz w:val="20"/>
                <w:szCs w:val="20"/>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 223-ФЗ – не применяется.</w:t>
            </w:r>
          </w:p>
        </w:tc>
      </w:tr>
      <w:tr w:rsidR="00440F30" w:rsidRPr="00CD6114" w14:paraId="46591E49" w14:textId="77777777" w:rsidTr="004F40AA">
        <w:tc>
          <w:tcPr>
            <w:tcW w:w="540" w:type="pct"/>
            <w:vMerge w:val="restart"/>
            <w:vAlign w:val="center"/>
          </w:tcPr>
          <w:p w14:paraId="7AF04FDE"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7034E3C4" w14:textId="77777777" w:rsidR="00440F30" w:rsidRPr="004D717D" w:rsidRDefault="00440F30" w:rsidP="00440F3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3812DA9A" w14:textId="77777777" w:rsidR="00440F30" w:rsidRPr="004D717D" w:rsidRDefault="00440F30" w:rsidP="00440F3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440F30" w:rsidRPr="00CD6114" w14:paraId="33749E79" w14:textId="77777777" w:rsidTr="00894AA9">
        <w:tc>
          <w:tcPr>
            <w:tcW w:w="540" w:type="pct"/>
            <w:vMerge/>
            <w:vAlign w:val="center"/>
          </w:tcPr>
          <w:p w14:paraId="63EBB647"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4BCA0E0" w14:textId="77777777" w:rsidR="00440F30" w:rsidRPr="004D717D" w:rsidRDefault="00CD258A" w:rsidP="00CD258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D258A">
              <w:rPr>
                <w:rFonts w:ascii="Times New Roman" w:eastAsia="Times New Roman" w:hAnsi="Times New Roman" w:cs="Times New Roman"/>
                <w:bCs/>
                <w:sz w:val="20"/>
                <w:szCs w:val="20"/>
                <w:lang w:eastAsia="ru-RU"/>
              </w:rPr>
              <w:t>Не установлено</w:t>
            </w:r>
          </w:p>
        </w:tc>
      </w:tr>
      <w:tr w:rsidR="00440F30" w:rsidRPr="00CD6114" w14:paraId="06286FCA" w14:textId="77777777" w:rsidTr="000D6463">
        <w:tc>
          <w:tcPr>
            <w:tcW w:w="540" w:type="pct"/>
            <w:vMerge w:val="restart"/>
            <w:vAlign w:val="center"/>
          </w:tcPr>
          <w:p w14:paraId="1BF04D6B" w14:textId="77777777" w:rsidR="00440F30" w:rsidRPr="000D6463"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CD6C3F5" w14:textId="77777777" w:rsidR="00440F30" w:rsidRPr="000D6463" w:rsidRDefault="00440F30" w:rsidP="00440F3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440F30" w:rsidRPr="00CD6114" w14:paraId="0F2BB936" w14:textId="77777777" w:rsidTr="00894AA9">
        <w:tc>
          <w:tcPr>
            <w:tcW w:w="540" w:type="pct"/>
            <w:vMerge/>
            <w:vAlign w:val="center"/>
          </w:tcPr>
          <w:p w14:paraId="58554D81"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8B45BF" w14:textId="77777777" w:rsidR="00440F30" w:rsidRPr="000D6463"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08FFA235" w14:textId="77777777" w:rsidR="00440F30" w:rsidRPr="000D6463"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51FE7B5B" w14:textId="77777777" w:rsidR="00440F30" w:rsidRPr="000D6463"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2ACF436D" w14:textId="77777777" w:rsidR="00440F30" w:rsidRPr="000D6463"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C5A7F9E" w14:textId="77777777" w:rsidR="00440F30" w:rsidRPr="000D6463"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66DEB420" w14:textId="77777777" w:rsidR="00440F30" w:rsidRPr="000D6463"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proofErr w:type="gramStart"/>
            <w:r w:rsidRPr="000D6463">
              <w:rPr>
                <w:rFonts w:ascii="Times New Roman" w:eastAsia="Times New Roman" w:hAnsi="Times New Roman" w:cs="Times New Roman"/>
                <w:bCs/>
                <w:sz w:val="20"/>
                <w:szCs w:val="20"/>
                <w:lang w:eastAsia="ru-RU"/>
              </w:rPr>
              <w:t>договора, в случае, если</w:t>
            </w:r>
            <w:proofErr w:type="gramEnd"/>
            <w:r w:rsidRPr="000D6463">
              <w:rPr>
                <w:rFonts w:ascii="Times New Roman" w:eastAsia="Times New Roman" w:hAnsi="Times New Roman" w:cs="Times New Roman"/>
                <w:bCs/>
                <w:sz w:val="20"/>
                <w:szCs w:val="20"/>
                <w:lang w:eastAsia="ru-RU"/>
              </w:rPr>
              <w:t xml:space="preserve"> оно подано этим участником аукциона в электронной форме.</w:t>
            </w:r>
          </w:p>
          <w:p w14:paraId="08B126D7" w14:textId="77777777" w:rsidR="00440F30" w:rsidRPr="004D71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440F30" w:rsidRPr="00CD6114" w14:paraId="2C55B27F" w14:textId="77777777" w:rsidTr="004F40AA">
        <w:tc>
          <w:tcPr>
            <w:tcW w:w="540" w:type="pct"/>
            <w:vMerge w:val="restart"/>
            <w:vAlign w:val="center"/>
          </w:tcPr>
          <w:p w14:paraId="1B6CFB73"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3EF73269" w14:textId="77777777" w:rsidR="00440F30" w:rsidRPr="004D717D" w:rsidRDefault="00440F30" w:rsidP="00440F3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440F30" w:rsidRPr="00CD6114" w14:paraId="6CE27719" w14:textId="77777777" w:rsidTr="00894AA9">
        <w:tc>
          <w:tcPr>
            <w:tcW w:w="540" w:type="pct"/>
            <w:vMerge/>
            <w:vAlign w:val="center"/>
          </w:tcPr>
          <w:p w14:paraId="6EAD8F7F"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366E16B" w14:textId="77777777" w:rsidR="00440F30" w:rsidRPr="004D717D" w:rsidRDefault="00CD258A" w:rsidP="00CD258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D258A">
              <w:rPr>
                <w:rFonts w:ascii="Times New Roman" w:eastAsia="Times New Roman" w:hAnsi="Times New Roman" w:cs="Times New Roman"/>
                <w:bCs/>
                <w:sz w:val="20"/>
                <w:szCs w:val="20"/>
                <w:lang w:eastAsia="ru-RU"/>
              </w:rPr>
              <w:t>Не установлено</w:t>
            </w:r>
          </w:p>
        </w:tc>
      </w:tr>
      <w:tr w:rsidR="00440F30" w:rsidRPr="00CD6114" w14:paraId="32D0BC42" w14:textId="77777777" w:rsidTr="0045454A">
        <w:tc>
          <w:tcPr>
            <w:tcW w:w="540" w:type="pct"/>
            <w:vMerge w:val="restart"/>
            <w:vAlign w:val="center"/>
          </w:tcPr>
          <w:p w14:paraId="46FFE0E2"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632008" w14:textId="77777777" w:rsidR="00440F30" w:rsidRPr="004D717D" w:rsidRDefault="00440F30" w:rsidP="00440F3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440F30" w:rsidRPr="00CD6114" w14:paraId="65C36C58" w14:textId="77777777" w:rsidTr="0045454A">
        <w:tc>
          <w:tcPr>
            <w:tcW w:w="540" w:type="pct"/>
            <w:vMerge/>
            <w:vAlign w:val="center"/>
          </w:tcPr>
          <w:p w14:paraId="0CD2F24B"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A5D135" w14:textId="77777777" w:rsidR="00440F30" w:rsidRPr="004D71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5B57AD4D" w14:textId="4A7DEB34" w:rsidR="00440F30" w:rsidRPr="004D71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003665A8">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в электронной форме;</w:t>
            </w:r>
          </w:p>
          <w:p w14:paraId="4DA05503" w14:textId="4AF23F94" w:rsidR="00440F30" w:rsidRPr="004D71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Pr>
                <w:rFonts w:ascii="Times New Roman" w:eastAsia="Times New Roman" w:hAnsi="Times New Roman" w:cs="Times New Roman"/>
                <w:sz w:val="20"/>
                <w:szCs w:val="20"/>
                <w:lang w:eastAsia="ru-RU"/>
              </w:rPr>
              <w:t>закупки</w:t>
            </w:r>
            <w:bookmarkEnd w:id="1"/>
            <w:r w:rsidR="003665A8">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1AEA3F77" w14:textId="77777777" w:rsidR="00440F30" w:rsidRPr="004D71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w:t>
            </w:r>
            <w:r w:rsidRPr="004D717D">
              <w:rPr>
                <w:rFonts w:ascii="Times New Roman" w:eastAsia="Times New Roman" w:hAnsi="Times New Roman" w:cs="Times New Roman"/>
                <w:sz w:val="20"/>
                <w:szCs w:val="20"/>
                <w:lang w:eastAsia="ru-RU"/>
              </w:rPr>
              <w:lastRenderedPageBreak/>
              <w:t xml:space="preserve">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279176DF" w14:textId="77777777" w:rsidR="00440F30" w:rsidRPr="004D71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128A1D29" w14:textId="1E434A75" w:rsidR="00440F30" w:rsidRPr="004D71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000F24F0">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578D60B2" w14:textId="77777777" w:rsidR="00440F30" w:rsidRPr="004D71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440F30" w:rsidRPr="00CD6114" w14:paraId="04A673F0" w14:textId="77777777" w:rsidTr="00125726">
        <w:tc>
          <w:tcPr>
            <w:tcW w:w="540" w:type="pct"/>
            <w:vMerge w:val="restart"/>
            <w:vAlign w:val="center"/>
          </w:tcPr>
          <w:p w14:paraId="15206A73"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17A088A2" w14:textId="77777777" w:rsidR="00440F30" w:rsidRPr="00125726" w:rsidRDefault="00440F30" w:rsidP="00440F3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440F30" w:rsidRPr="00CD6114" w14:paraId="41C3551B" w14:textId="77777777" w:rsidTr="00125726">
        <w:tc>
          <w:tcPr>
            <w:tcW w:w="540" w:type="pct"/>
            <w:vMerge/>
            <w:vAlign w:val="center"/>
          </w:tcPr>
          <w:p w14:paraId="00BA83CD"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E5EF923" w14:textId="77777777" w:rsidR="00440F30" w:rsidRPr="00390F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6C8866E4" w14:textId="77777777" w:rsidR="00C465FF" w:rsidRPr="00C465FF" w:rsidRDefault="00C465FF" w:rsidP="00C465F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C465FF">
              <w:rPr>
                <w:rFonts w:ascii="Times New Roman" w:eastAsia="Times New Roman" w:hAnsi="Times New Roman" w:cs="Times New Roman"/>
                <w:sz w:val="20"/>
                <w:szCs w:val="20"/>
                <w:lang w:eastAsia="ru-RU"/>
              </w:rPr>
              <w:t>- непредставления информации и документов, предоставление которых необходимо в соответствии с требованиями извещения об осуществлении закупки и (или) документации о закупке, либо наличия в таких документах недостоверных сведений;</w:t>
            </w:r>
          </w:p>
          <w:p w14:paraId="47E0207E" w14:textId="77777777" w:rsidR="00C465FF" w:rsidRPr="00C465FF" w:rsidRDefault="00C465FF" w:rsidP="00C465F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C465FF">
              <w:rPr>
                <w:rFonts w:ascii="Times New Roman" w:eastAsia="Times New Roman" w:hAnsi="Times New Roman" w:cs="Times New Roman"/>
                <w:sz w:val="20"/>
                <w:szCs w:val="20"/>
                <w:lang w:eastAsia="ru-RU"/>
              </w:rPr>
              <w:t>- несоответствия участника закупки требованиям, установленным извещением об осуществлении закупки и (или) документацией о закупке;</w:t>
            </w:r>
          </w:p>
          <w:p w14:paraId="7C4B53F7" w14:textId="77777777" w:rsidR="00440F30" w:rsidRPr="00390F7D" w:rsidRDefault="00C465FF" w:rsidP="00C465F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C465FF">
              <w:rPr>
                <w:rFonts w:ascii="Times New Roman" w:eastAsia="Times New Roman" w:hAnsi="Times New Roman" w:cs="Times New Roman"/>
                <w:sz w:val="20"/>
                <w:szCs w:val="20"/>
                <w:lang w:eastAsia="ru-RU"/>
              </w:rPr>
              <w:t xml:space="preserve">- несоответствия заявки требованиям документации о закупке, предложения о сроке выполнения работ (оказания услуг, поставки товара), превышающем срок, установленный извещением об осуществлении закупки и (или) документацией о закупке, </w:t>
            </w:r>
            <w:proofErr w:type="gramStart"/>
            <w:r w:rsidRPr="00C465FF">
              <w:rPr>
                <w:rFonts w:ascii="Times New Roman" w:eastAsia="Times New Roman" w:hAnsi="Times New Roman" w:cs="Times New Roman"/>
                <w:sz w:val="20"/>
                <w:szCs w:val="20"/>
                <w:lang w:eastAsia="ru-RU"/>
              </w:rPr>
              <w:t>предложения  о</w:t>
            </w:r>
            <w:proofErr w:type="gramEnd"/>
            <w:r w:rsidRPr="00C465FF">
              <w:rPr>
                <w:rFonts w:ascii="Times New Roman" w:eastAsia="Times New Roman" w:hAnsi="Times New Roman" w:cs="Times New Roman"/>
                <w:sz w:val="20"/>
                <w:szCs w:val="20"/>
                <w:lang w:eastAsia="ru-RU"/>
              </w:rPr>
              <w:t xml:space="preserve"> функциональных характеристиках (потребительских свойствах) и качественных характеристиках товара, качестве работ (услуг), не соответствующего требованиям, установленным в извещении об осуществлении закупки и (или) документации о закупке.</w:t>
            </w:r>
          </w:p>
          <w:p w14:paraId="70E134E5" w14:textId="168C23D4" w:rsidR="00440F30"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000F24F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0AB7334D" w14:textId="77777777" w:rsidR="00440F30" w:rsidRPr="00390F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3137B90F" w14:textId="77777777" w:rsidR="00440F30" w:rsidRPr="004D717D" w:rsidRDefault="00440F30" w:rsidP="00440F3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40F30" w:rsidRPr="00CD6114" w14:paraId="5F46157F" w14:textId="77777777" w:rsidTr="004F40AA">
        <w:trPr>
          <w:trHeight w:val="196"/>
        </w:trPr>
        <w:tc>
          <w:tcPr>
            <w:tcW w:w="540" w:type="pct"/>
            <w:vMerge w:val="restart"/>
            <w:shd w:val="clear" w:color="auto" w:fill="FFFFFF"/>
            <w:vAlign w:val="center"/>
          </w:tcPr>
          <w:p w14:paraId="7DA4D2C8" w14:textId="77777777" w:rsidR="00440F30"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374B07" w14:textId="77777777" w:rsidR="00440F30" w:rsidRPr="004D717D" w:rsidRDefault="00440F30" w:rsidP="00440F30">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440F30" w:rsidRPr="00CD6114" w14:paraId="39B60941" w14:textId="77777777" w:rsidTr="0045454A">
        <w:trPr>
          <w:trHeight w:val="196"/>
        </w:trPr>
        <w:tc>
          <w:tcPr>
            <w:tcW w:w="540" w:type="pct"/>
            <w:vMerge/>
            <w:shd w:val="clear" w:color="auto" w:fill="FFFFFF"/>
            <w:vAlign w:val="center"/>
          </w:tcPr>
          <w:p w14:paraId="1EB38DB1" w14:textId="77777777" w:rsidR="00440F30"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2991DAF7" w14:textId="77777777" w:rsidR="00487217" w:rsidRPr="00487217" w:rsidRDefault="00487217" w:rsidP="00487217">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87217">
              <w:rPr>
                <w:rFonts w:ascii="Times New Roman" w:eastAsia="Times New Roman" w:hAnsi="Times New Roman" w:cs="Times New Roman"/>
                <w:bCs/>
                <w:sz w:val="20"/>
                <w:szCs w:val="20"/>
                <w:lang w:eastAsia="ru-RU"/>
              </w:rPr>
              <w:t>Конкурентная закупка признается несостоявшейся:</w:t>
            </w:r>
          </w:p>
          <w:p w14:paraId="5B8A0E85" w14:textId="77777777" w:rsidR="00487217" w:rsidRPr="00487217" w:rsidRDefault="00487217" w:rsidP="00487217">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87217">
              <w:rPr>
                <w:rFonts w:ascii="Times New Roman" w:eastAsia="Times New Roman" w:hAnsi="Times New Roman" w:cs="Times New Roman"/>
                <w:bCs/>
                <w:sz w:val="20"/>
                <w:szCs w:val="20"/>
                <w:lang w:eastAsia="ru-RU"/>
              </w:rPr>
              <w:t>1) в связи с тем, что не подано ни одной заявки на участие в закупке;</w:t>
            </w:r>
          </w:p>
          <w:p w14:paraId="12CDC60A" w14:textId="2BCD1913" w:rsidR="00487217" w:rsidRPr="00487217" w:rsidRDefault="00487217" w:rsidP="00487217">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87217">
              <w:rPr>
                <w:rFonts w:ascii="Times New Roman" w:eastAsia="Times New Roman" w:hAnsi="Times New Roman" w:cs="Times New Roman"/>
                <w:bCs/>
                <w:sz w:val="20"/>
                <w:szCs w:val="20"/>
                <w:lang w:eastAsia="ru-RU"/>
              </w:rPr>
              <w:t>2) в связи с тем, что по результатам ее проведения все заявки на участие в закупке отклонены;</w:t>
            </w:r>
          </w:p>
          <w:p w14:paraId="7B33369C" w14:textId="77777777" w:rsidR="00487217" w:rsidRPr="00487217" w:rsidRDefault="00487217" w:rsidP="00487217">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87217">
              <w:rPr>
                <w:rFonts w:ascii="Times New Roman" w:eastAsia="Times New Roman" w:hAnsi="Times New Roman" w:cs="Times New Roman"/>
                <w:bCs/>
                <w:sz w:val="20"/>
                <w:szCs w:val="20"/>
                <w:lang w:eastAsia="ru-RU"/>
              </w:rPr>
              <w:t>3) в связи с тем, что на участие в закупке подана только одна заявка;</w:t>
            </w:r>
          </w:p>
          <w:p w14:paraId="313FEE8E" w14:textId="7647A62C" w:rsidR="00487217" w:rsidRPr="00487217" w:rsidRDefault="00487217" w:rsidP="00487217">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87217">
              <w:rPr>
                <w:rFonts w:ascii="Times New Roman" w:eastAsia="Times New Roman" w:hAnsi="Times New Roman" w:cs="Times New Roman"/>
                <w:bCs/>
                <w:sz w:val="20"/>
                <w:szCs w:val="20"/>
                <w:lang w:eastAsia="ru-RU"/>
              </w:rPr>
              <w:t>4) в связи с тем, что по результатам ее проведения отклонены все заявки, за исключением одной заявки на участие в закупке;</w:t>
            </w:r>
          </w:p>
          <w:p w14:paraId="7CAF8B48" w14:textId="77777777" w:rsidR="00487217" w:rsidRPr="00487217" w:rsidRDefault="00487217" w:rsidP="00487217">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87217">
              <w:rPr>
                <w:rFonts w:ascii="Times New Roman" w:eastAsia="Times New Roman" w:hAnsi="Times New Roman" w:cs="Times New Roman"/>
                <w:bCs/>
                <w:sz w:val="20"/>
                <w:szCs w:val="20"/>
                <w:lang w:eastAsia="ru-RU"/>
              </w:rPr>
              <w:t>5) в связи с тем, что по результатам ее проведения от заключения договора уклонились все участники закупки;</w:t>
            </w:r>
          </w:p>
          <w:p w14:paraId="4F8EF0BB" w14:textId="757F5738" w:rsidR="00440F30" w:rsidRPr="0045454A" w:rsidRDefault="00487217" w:rsidP="00487217">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87217">
              <w:rPr>
                <w:rFonts w:ascii="Times New Roman" w:eastAsia="Times New Roman" w:hAnsi="Times New Roman" w:cs="Times New Roman"/>
                <w:bCs/>
                <w:sz w:val="20"/>
                <w:szCs w:val="20"/>
                <w:lang w:eastAsia="ru-RU"/>
              </w:rPr>
              <w:t>6) в связи с отказом Заказчика от заключения договора.</w:t>
            </w:r>
          </w:p>
        </w:tc>
      </w:tr>
      <w:tr w:rsidR="00440F30" w:rsidRPr="00CD6114" w14:paraId="5C50F8D3" w14:textId="77777777" w:rsidTr="004F40AA">
        <w:trPr>
          <w:trHeight w:val="196"/>
        </w:trPr>
        <w:tc>
          <w:tcPr>
            <w:tcW w:w="540" w:type="pct"/>
            <w:vMerge w:val="restart"/>
            <w:shd w:val="clear" w:color="auto" w:fill="FFFFFF"/>
            <w:vAlign w:val="center"/>
          </w:tcPr>
          <w:p w14:paraId="178DDBDB"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83820D9" w14:textId="77777777" w:rsidR="00440F30" w:rsidRPr="004D717D" w:rsidRDefault="00440F30" w:rsidP="00440F30">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440F30" w:rsidRPr="00CD6114" w14:paraId="5DB11AFE" w14:textId="77777777" w:rsidTr="005660A5">
        <w:trPr>
          <w:trHeight w:val="196"/>
        </w:trPr>
        <w:tc>
          <w:tcPr>
            <w:tcW w:w="540" w:type="pct"/>
            <w:vMerge/>
            <w:shd w:val="clear" w:color="auto" w:fill="FFFFFF"/>
            <w:vAlign w:val="center"/>
          </w:tcPr>
          <w:p w14:paraId="2966A83F" w14:textId="77777777" w:rsidR="00440F30" w:rsidRPr="004D717D" w:rsidRDefault="00440F30" w:rsidP="00440F3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2513A72" w14:textId="77777777" w:rsidR="00440F30" w:rsidRPr="004D717D" w:rsidRDefault="00440F30" w:rsidP="00440F3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613C2524" w14:textId="77777777" w:rsidR="00440F30" w:rsidRPr="004D717D" w:rsidRDefault="00440F30" w:rsidP="00440F3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5B69CE56" w14:textId="77777777" w:rsidR="00440F30" w:rsidRPr="004D717D" w:rsidRDefault="00440F30" w:rsidP="00440F3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051DA78A" w14:textId="77777777" w:rsidR="00440F30" w:rsidRPr="00CD258A" w:rsidRDefault="00440F30" w:rsidP="00CD258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6E657583"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EB350" w14:textId="77777777" w:rsidR="008E7778" w:rsidRDefault="008E7778">
      <w:pPr>
        <w:spacing w:after="0" w:line="240" w:lineRule="auto"/>
      </w:pPr>
      <w:r>
        <w:separator/>
      </w:r>
    </w:p>
  </w:endnote>
  <w:endnote w:type="continuationSeparator" w:id="0">
    <w:p w14:paraId="10F6936C" w14:textId="77777777" w:rsidR="008E7778" w:rsidRDefault="008E7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F8ED" w14:textId="77777777" w:rsidR="00F73068" w:rsidRDefault="00F73068" w:rsidP="0054310E">
    <w:pPr>
      <w:pStyle w:val="a9"/>
      <w:tabs>
        <w:tab w:val="clear" w:pos="4677"/>
      </w:tabs>
    </w:pPr>
    <w:r>
      <w:tab/>
    </w:r>
    <w:r w:rsidR="007D3931">
      <w:fldChar w:fldCharType="begin"/>
    </w:r>
    <w:r>
      <w:instrText xml:space="preserve"> PAGE   \* MERGEFORMAT </w:instrText>
    </w:r>
    <w:r w:rsidR="007D3931">
      <w:fldChar w:fldCharType="separate"/>
    </w:r>
    <w:r w:rsidR="00172F0E">
      <w:rPr>
        <w:noProof/>
      </w:rPr>
      <w:t>12</w:t>
    </w:r>
    <w:r w:rsidR="007D3931">
      <w:fldChar w:fldCharType="end"/>
    </w:r>
  </w:p>
  <w:p w14:paraId="48395C9C" w14:textId="77777777" w:rsidR="00F73068" w:rsidRDefault="00F73068">
    <w:pPr>
      <w:pStyle w:val="a9"/>
    </w:pPr>
  </w:p>
  <w:p w14:paraId="5BA2B592"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97F8F" w14:textId="77777777" w:rsidR="008E7778" w:rsidRDefault="008E7778">
      <w:pPr>
        <w:spacing w:after="0" w:line="240" w:lineRule="auto"/>
      </w:pPr>
      <w:r>
        <w:separator/>
      </w:r>
    </w:p>
  </w:footnote>
  <w:footnote w:type="continuationSeparator" w:id="0">
    <w:p w14:paraId="47A1368A" w14:textId="77777777" w:rsidR="008E7778" w:rsidRDefault="008E7778">
      <w:pPr>
        <w:spacing w:after="0" w:line="240" w:lineRule="auto"/>
      </w:pPr>
      <w:r>
        <w:continuationSeparator/>
      </w:r>
    </w:p>
  </w:footnote>
  <w:footnote w:id="1">
    <w:p w14:paraId="2B54CCEB" w14:textId="77777777" w:rsidR="00F73068" w:rsidRDefault="00F73068">
      <w:pPr>
        <w:pStyle w:val="af7"/>
      </w:pPr>
      <w:r>
        <w:rPr>
          <w:rStyle w:val="aff0"/>
        </w:rPr>
        <w:footnoteRef/>
      </w:r>
      <w:r w:rsidRPr="00CD6114">
        <w:t>в соответствии с частями 9, 10 статьи 4 Федерального закона №</w:t>
      </w:r>
      <w:r>
        <w:t> </w:t>
      </w:r>
      <w:r w:rsidRPr="00CD6114">
        <w:t>223-ФЗ</w:t>
      </w:r>
    </w:p>
  </w:footnote>
  <w:footnote w:id="2">
    <w:p w14:paraId="6F460DD0" w14:textId="77777777"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4DF3"/>
    <w:rsid w:val="0002039F"/>
    <w:rsid w:val="000306BD"/>
    <w:rsid w:val="00031C6E"/>
    <w:rsid w:val="00036137"/>
    <w:rsid w:val="000575E9"/>
    <w:rsid w:val="00070675"/>
    <w:rsid w:val="00075766"/>
    <w:rsid w:val="00076944"/>
    <w:rsid w:val="00081050"/>
    <w:rsid w:val="000900AC"/>
    <w:rsid w:val="00096C27"/>
    <w:rsid w:val="000B4DF7"/>
    <w:rsid w:val="000D4765"/>
    <w:rsid w:val="000D6463"/>
    <w:rsid w:val="000E5B3C"/>
    <w:rsid w:val="000F24F0"/>
    <w:rsid w:val="001011C0"/>
    <w:rsid w:val="00103C42"/>
    <w:rsid w:val="001077B4"/>
    <w:rsid w:val="00125726"/>
    <w:rsid w:val="0014675B"/>
    <w:rsid w:val="0015530A"/>
    <w:rsid w:val="0015588A"/>
    <w:rsid w:val="00164454"/>
    <w:rsid w:val="00172F0E"/>
    <w:rsid w:val="001844F3"/>
    <w:rsid w:val="00190446"/>
    <w:rsid w:val="001935A9"/>
    <w:rsid w:val="001A0DC7"/>
    <w:rsid w:val="001B5B11"/>
    <w:rsid w:val="001B7A9F"/>
    <w:rsid w:val="001F7182"/>
    <w:rsid w:val="0024495D"/>
    <w:rsid w:val="00252418"/>
    <w:rsid w:val="0025284C"/>
    <w:rsid w:val="00256C00"/>
    <w:rsid w:val="00290C2C"/>
    <w:rsid w:val="002C0075"/>
    <w:rsid w:val="0032568A"/>
    <w:rsid w:val="0032770A"/>
    <w:rsid w:val="00327AD7"/>
    <w:rsid w:val="00331187"/>
    <w:rsid w:val="0033199B"/>
    <w:rsid w:val="0033483E"/>
    <w:rsid w:val="00335D98"/>
    <w:rsid w:val="003523B5"/>
    <w:rsid w:val="00352E13"/>
    <w:rsid w:val="00364BED"/>
    <w:rsid w:val="003665A8"/>
    <w:rsid w:val="003725DA"/>
    <w:rsid w:val="003828B7"/>
    <w:rsid w:val="00383738"/>
    <w:rsid w:val="00390F7D"/>
    <w:rsid w:val="003B0C56"/>
    <w:rsid w:val="003C4574"/>
    <w:rsid w:val="003E056F"/>
    <w:rsid w:val="003E3E9E"/>
    <w:rsid w:val="003F36F0"/>
    <w:rsid w:val="00401090"/>
    <w:rsid w:val="0040526C"/>
    <w:rsid w:val="00436D85"/>
    <w:rsid w:val="00440F30"/>
    <w:rsid w:val="0045454A"/>
    <w:rsid w:val="0045561A"/>
    <w:rsid w:val="00477588"/>
    <w:rsid w:val="00483B31"/>
    <w:rsid w:val="00487217"/>
    <w:rsid w:val="004B3E56"/>
    <w:rsid w:val="004C7A70"/>
    <w:rsid w:val="004D6F4B"/>
    <w:rsid w:val="004D717D"/>
    <w:rsid w:val="004F40AA"/>
    <w:rsid w:val="005125C6"/>
    <w:rsid w:val="0054310E"/>
    <w:rsid w:val="005467B3"/>
    <w:rsid w:val="005660A5"/>
    <w:rsid w:val="005A61E8"/>
    <w:rsid w:val="005C501C"/>
    <w:rsid w:val="005D7F59"/>
    <w:rsid w:val="005E1214"/>
    <w:rsid w:val="005E3140"/>
    <w:rsid w:val="00612C81"/>
    <w:rsid w:val="0062090D"/>
    <w:rsid w:val="006361D9"/>
    <w:rsid w:val="006371BA"/>
    <w:rsid w:val="0064252D"/>
    <w:rsid w:val="0064253C"/>
    <w:rsid w:val="00653E09"/>
    <w:rsid w:val="00680748"/>
    <w:rsid w:val="00695AE5"/>
    <w:rsid w:val="00695C75"/>
    <w:rsid w:val="00696847"/>
    <w:rsid w:val="006A6602"/>
    <w:rsid w:val="006B11A4"/>
    <w:rsid w:val="006B3403"/>
    <w:rsid w:val="006E6030"/>
    <w:rsid w:val="00705574"/>
    <w:rsid w:val="007075FC"/>
    <w:rsid w:val="007178C5"/>
    <w:rsid w:val="00731559"/>
    <w:rsid w:val="007342CC"/>
    <w:rsid w:val="007405D1"/>
    <w:rsid w:val="00745B54"/>
    <w:rsid w:val="007503AE"/>
    <w:rsid w:val="00775C2F"/>
    <w:rsid w:val="00781A3B"/>
    <w:rsid w:val="00786B12"/>
    <w:rsid w:val="007A1A5A"/>
    <w:rsid w:val="007B7712"/>
    <w:rsid w:val="007C3E28"/>
    <w:rsid w:val="007D331B"/>
    <w:rsid w:val="007D3931"/>
    <w:rsid w:val="007E6159"/>
    <w:rsid w:val="007F19E7"/>
    <w:rsid w:val="00803E59"/>
    <w:rsid w:val="00807171"/>
    <w:rsid w:val="008273AA"/>
    <w:rsid w:val="00836FFF"/>
    <w:rsid w:val="0084792C"/>
    <w:rsid w:val="00850314"/>
    <w:rsid w:val="0085246C"/>
    <w:rsid w:val="00864B13"/>
    <w:rsid w:val="00866D4A"/>
    <w:rsid w:val="008805E9"/>
    <w:rsid w:val="00880CC2"/>
    <w:rsid w:val="00883093"/>
    <w:rsid w:val="00894AA9"/>
    <w:rsid w:val="008C549A"/>
    <w:rsid w:val="008D2D62"/>
    <w:rsid w:val="008D72AD"/>
    <w:rsid w:val="008E092F"/>
    <w:rsid w:val="008E42F2"/>
    <w:rsid w:val="008E7778"/>
    <w:rsid w:val="00905540"/>
    <w:rsid w:val="00914A56"/>
    <w:rsid w:val="00924333"/>
    <w:rsid w:val="00927D8E"/>
    <w:rsid w:val="0093432D"/>
    <w:rsid w:val="009435EB"/>
    <w:rsid w:val="009456CB"/>
    <w:rsid w:val="0096147C"/>
    <w:rsid w:val="009661B2"/>
    <w:rsid w:val="0098502E"/>
    <w:rsid w:val="009C6225"/>
    <w:rsid w:val="009D684C"/>
    <w:rsid w:val="00A03BF4"/>
    <w:rsid w:val="00A53448"/>
    <w:rsid w:val="00A9102F"/>
    <w:rsid w:val="00A95710"/>
    <w:rsid w:val="00AA0CD6"/>
    <w:rsid w:val="00AA2A62"/>
    <w:rsid w:val="00AB33B7"/>
    <w:rsid w:val="00AD2E07"/>
    <w:rsid w:val="00B23783"/>
    <w:rsid w:val="00B458CA"/>
    <w:rsid w:val="00B755C8"/>
    <w:rsid w:val="00B86B12"/>
    <w:rsid w:val="00B87E5B"/>
    <w:rsid w:val="00B935D1"/>
    <w:rsid w:val="00B96737"/>
    <w:rsid w:val="00BB0229"/>
    <w:rsid w:val="00BC5E90"/>
    <w:rsid w:val="00BC6C35"/>
    <w:rsid w:val="00BE07E0"/>
    <w:rsid w:val="00BE3719"/>
    <w:rsid w:val="00BF5CF1"/>
    <w:rsid w:val="00C05B8B"/>
    <w:rsid w:val="00C1140E"/>
    <w:rsid w:val="00C11991"/>
    <w:rsid w:val="00C17E76"/>
    <w:rsid w:val="00C24106"/>
    <w:rsid w:val="00C266C2"/>
    <w:rsid w:val="00C4222B"/>
    <w:rsid w:val="00C461E7"/>
    <w:rsid w:val="00C465FF"/>
    <w:rsid w:val="00C514FF"/>
    <w:rsid w:val="00C631C2"/>
    <w:rsid w:val="00C7259C"/>
    <w:rsid w:val="00C74129"/>
    <w:rsid w:val="00CB0FCC"/>
    <w:rsid w:val="00CB1BFE"/>
    <w:rsid w:val="00CB7DED"/>
    <w:rsid w:val="00CD0EA8"/>
    <w:rsid w:val="00CD258A"/>
    <w:rsid w:val="00CD6114"/>
    <w:rsid w:val="00D033E1"/>
    <w:rsid w:val="00D274C9"/>
    <w:rsid w:val="00D407F7"/>
    <w:rsid w:val="00D4767B"/>
    <w:rsid w:val="00D55FB8"/>
    <w:rsid w:val="00D720E3"/>
    <w:rsid w:val="00D72AA2"/>
    <w:rsid w:val="00D76BDC"/>
    <w:rsid w:val="00D81489"/>
    <w:rsid w:val="00D850BC"/>
    <w:rsid w:val="00D858EB"/>
    <w:rsid w:val="00DB628C"/>
    <w:rsid w:val="00DC1F34"/>
    <w:rsid w:val="00DD537F"/>
    <w:rsid w:val="00DF0802"/>
    <w:rsid w:val="00E02BB5"/>
    <w:rsid w:val="00E56210"/>
    <w:rsid w:val="00E66656"/>
    <w:rsid w:val="00E72B6B"/>
    <w:rsid w:val="00E73795"/>
    <w:rsid w:val="00E84AAC"/>
    <w:rsid w:val="00E85BF1"/>
    <w:rsid w:val="00E92129"/>
    <w:rsid w:val="00EA0DED"/>
    <w:rsid w:val="00EA31CB"/>
    <w:rsid w:val="00EA396D"/>
    <w:rsid w:val="00EA3ED0"/>
    <w:rsid w:val="00EB0B39"/>
    <w:rsid w:val="00EB1284"/>
    <w:rsid w:val="00EB77AB"/>
    <w:rsid w:val="00EC0C0E"/>
    <w:rsid w:val="00ED22C2"/>
    <w:rsid w:val="00EE059E"/>
    <w:rsid w:val="00EE7A23"/>
    <w:rsid w:val="00EF1BED"/>
    <w:rsid w:val="00EF4B3A"/>
    <w:rsid w:val="00EF554F"/>
    <w:rsid w:val="00F02ACD"/>
    <w:rsid w:val="00F04FE4"/>
    <w:rsid w:val="00F06942"/>
    <w:rsid w:val="00F406AD"/>
    <w:rsid w:val="00F47810"/>
    <w:rsid w:val="00F52C6F"/>
    <w:rsid w:val="00F53EC6"/>
    <w:rsid w:val="00F6192D"/>
    <w:rsid w:val="00F73068"/>
    <w:rsid w:val="00F809C0"/>
    <w:rsid w:val="00FB52DC"/>
    <w:rsid w:val="00FC6785"/>
    <w:rsid w:val="00FE3856"/>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BE8A4"/>
  <w15:docId w15:val="{5CA3A900-BF25-45CC-8E92-9827E846D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longcopy">
    <w:name w:val="long_copy"/>
    <w:basedOn w:val="a0"/>
    <w:rsid w:val="00740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115527">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5170152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89980157">
      <w:bodyDiv w:val="1"/>
      <w:marLeft w:val="0"/>
      <w:marRight w:val="0"/>
      <w:marTop w:val="0"/>
      <w:marBottom w:val="0"/>
      <w:divBdr>
        <w:top w:val="none" w:sz="0" w:space="0" w:color="auto"/>
        <w:left w:val="none" w:sz="0" w:space="0" w:color="auto"/>
        <w:bottom w:val="none" w:sz="0" w:space="0" w:color="auto"/>
        <w:right w:val="none" w:sz="0" w:space="0" w:color="auto"/>
      </w:divBdr>
    </w:div>
    <w:div w:id="161744818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2918452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356BB"/>
    <w:rsid w:val="00017D4E"/>
    <w:rsid w:val="00056A9F"/>
    <w:rsid w:val="00056B15"/>
    <w:rsid w:val="00074D3A"/>
    <w:rsid w:val="0015062D"/>
    <w:rsid w:val="001B6778"/>
    <w:rsid w:val="001E196B"/>
    <w:rsid w:val="0020152A"/>
    <w:rsid w:val="00274A39"/>
    <w:rsid w:val="002B3042"/>
    <w:rsid w:val="0031253E"/>
    <w:rsid w:val="00362B51"/>
    <w:rsid w:val="003646EE"/>
    <w:rsid w:val="0036789E"/>
    <w:rsid w:val="004513CA"/>
    <w:rsid w:val="00520195"/>
    <w:rsid w:val="00521041"/>
    <w:rsid w:val="00535AB8"/>
    <w:rsid w:val="005E5007"/>
    <w:rsid w:val="00615A73"/>
    <w:rsid w:val="006229C5"/>
    <w:rsid w:val="00646BE6"/>
    <w:rsid w:val="00765ABC"/>
    <w:rsid w:val="007D6F9A"/>
    <w:rsid w:val="007E059C"/>
    <w:rsid w:val="008029C4"/>
    <w:rsid w:val="00851BFF"/>
    <w:rsid w:val="00990763"/>
    <w:rsid w:val="009D655E"/>
    <w:rsid w:val="009E120F"/>
    <w:rsid w:val="009E3A10"/>
    <w:rsid w:val="00A24C78"/>
    <w:rsid w:val="00A555B8"/>
    <w:rsid w:val="00A80A10"/>
    <w:rsid w:val="00B27BD0"/>
    <w:rsid w:val="00B818A6"/>
    <w:rsid w:val="00BE34D6"/>
    <w:rsid w:val="00BF119F"/>
    <w:rsid w:val="00C06FB2"/>
    <w:rsid w:val="00C37B34"/>
    <w:rsid w:val="00CA75C1"/>
    <w:rsid w:val="00CE38A3"/>
    <w:rsid w:val="00D35CBE"/>
    <w:rsid w:val="00D36F17"/>
    <w:rsid w:val="00DE27D3"/>
    <w:rsid w:val="00DF6E1F"/>
    <w:rsid w:val="00E07E1F"/>
    <w:rsid w:val="00E31377"/>
    <w:rsid w:val="00E4028D"/>
    <w:rsid w:val="00E53AC5"/>
    <w:rsid w:val="00F356BB"/>
    <w:rsid w:val="00F64115"/>
    <w:rsid w:val="00F966FD"/>
    <w:rsid w:val="00FB69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C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BE060-B145-4620-BD7A-84835820E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5258</Words>
  <Characters>29973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DOC-MARKER-Db6kt8dDImPylJbUoJ0UZA</dc:description>
  <cp:lastModifiedBy>Admine</cp:lastModifiedBy>
  <cp:revision>13</cp:revision>
  <dcterms:created xsi:type="dcterms:W3CDTF">2026-09-14T07:51:00Z</dcterms:created>
  <dcterms:modified xsi:type="dcterms:W3CDTF">2026-09-15T03:19:00Z</dcterms:modified>
</cp:coreProperties>
</file>