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6860B1" w14:textId="77777777" w:rsidR="001B3AEA" w:rsidRPr="004076BD" w:rsidRDefault="001B3AEA" w:rsidP="001B3AEA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076BD">
        <w:rPr>
          <w:rFonts w:ascii="Times New Roman" w:eastAsia="Times New Roman" w:hAnsi="Times New Roman" w:cs="Times New Roman"/>
          <w:b/>
          <w:lang w:eastAsia="ru-RU"/>
        </w:rPr>
        <w:t xml:space="preserve">Техническое задание </w:t>
      </w:r>
    </w:p>
    <w:p w14:paraId="1EA5602B" w14:textId="06E36721" w:rsidR="00814571" w:rsidRDefault="00D76803" w:rsidP="001B3AEA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076BD">
        <w:rPr>
          <w:rFonts w:ascii="Times New Roman" w:hAnsi="Times New Roman" w:cs="Times New Roman"/>
          <w:b/>
          <w:bCs/>
        </w:rPr>
        <w:t xml:space="preserve">на </w:t>
      </w:r>
      <w:bookmarkStart w:id="0" w:name="_Hlk239859435"/>
      <w:r w:rsidRPr="004076BD">
        <w:rPr>
          <w:rFonts w:ascii="Times New Roman" w:hAnsi="Times New Roman" w:cs="Times New Roman"/>
          <w:b/>
          <w:bCs/>
        </w:rPr>
        <w:t>поставку автомоби</w:t>
      </w:r>
      <w:r w:rsidR="00914FFF">
        <w:rPr>
          <w:rFonts w:ascii="Times New Roman" w:hAnsi="Times New Roman" w:cs="Times New Roman"/>
          <w:b/>
          <w:bCs/>
        </w:rPr>
        <w:t>льн</w:t>
      </w:r>
      <w:r w:rsidRPr="004076BD">
        <w:rPr>
          <w:rFonts w:ascii="Times New Roman" w:hAnsi="Times New Roman" w:cs="Times New Roman"/>
          <w:b/>
          <w:bCs/>
        </w:rPr>
        <w:t>ого бензина по топ‌​⁠‌⁠﻿﻿​‍﻿‌​﻿‌﻿﻿﻿‍⁠﻿⁠⁠‍⁠⁠​​‌​‌﻿‍﻿‍‍‍⁠⁠﻿⁠⁠﻿‌​</w:t>
      </w:r>
      <w:proofErr w:type="spellStart"/>
      <w:r w:rsidRPr="004076BD">
        <w:rPr>
          <w:rFonts w:ascii="Times New Roman" w:hAnsi="Times New Roman" w:cs="Times New Roman"/>
          <w:b/>
          <w:bCs/>
        </w:rPr>
        <w:t>ливным</w:t>
      </w:r>
      <w:proofErr w:type="spellEnd"/>
      <w:r w:rsidRPr="004076BD">
        <w:rPr>
          <w:rFonts w:ascii="Times New Roman" w:hAnsi="Times New Roman" w:cs="Times New Roman"/>
          <w:b/>
          <w:bCs/>
        </w:rPr>
        <w:t xml:space="preserve"> картам</w:t>
      </w:r>
      <w:r w:rsidR="00EA5039">
        <w:rPr>
          <w:rFonts w:ascii="Times New Roman" w:hAnsi="Times New Roman" w:cs="Times New Roman"/>
          <w:b/>
          <w:bCs/>
        </w:rPr>
        <w:t xml:space="preserve"> </w:t>
      </w:r>
    </w:p>
    <w:p w14:paraId="6E524EF9" w14:textId="3144D321" w:rsidR="001B3AEA" w:rsidRPr="004076BD" w:rsidRDefault="00814571" w:rsidP="001B3AEA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для нужд </w:t>
      </w:r>
      <w:r w:rsidRPr="00814571">
        <w:rPr>
          <w:rFonts w:ascii="Times New Roman" w:hAnsi="Times New Roman" w:cs="Times New Roman"/>
          <w:b/>
          <w:bCs/>
        </w:rPr>
        <w:t>ГАУ "КЦСОН СЫСЕРТСКОГО РАЙОНА"</w:t>
      </w:r>
    </w:p>
    <w:bookmarkEnd w:id="0"/>
    <w:p w14:paraId="66AC9D37" w14:textId="77777777" w:rsidR="00D76803" w:rsidRPr="004076BD" w:rsidRDefault="00D76803" w:rsidP="001B3AEA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7184371" w14:textId="053C6DC9" w:rsidR="001B3AEA" w:rsidRPr="0013656F" w:rsidRDefault="001B3AEA" w:rsidP="0013656F">
      <w:pPr>
        <w:pStyle w:val="a4"/>
        <w:widowControl w:val="0"/>
        <w:numPr>
          <w:ilvl w:val="0"/>
          <w:numId w:val="1"/>
        </w:numPr>
        <w:tabs>
          <w:tab w:val="left" w:pos="426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13656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Наименование, краткие ха⁠‌﻿⁠‍‌‌​​​﻿﻿⁠﻿​‍​​‍‌‌​‍​​‌‌‌﻿​​﻿​​﻿‌‍﻿​﻿﻿​‌​рактеристики, количество поставляемых товаров</w:t>
      </w:r>
      <w:r w:rsidRPr="0013656F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</w:p>
    <w:p w14:paraId="19AFAD05" w14:textId="77777777" w:rsidR="0013656F" w:rsidRPr="00E92F8F" w:rsidRDefault="0013656F" w:rsidP="0013656F">
      <w:pPr>
        <w:pStyle w:val="a4"/>
        <w:spacing w:after="0" w:line="20" w:lineRule="atLeast"/>
        <w:ind w:left="-207" w:right="-284"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  <w:r w:rsidRPr="00E92F8F">
        <w:rPr>
          <w:rFonts w:ascii="Times New Roman" w:hAnsi="Times New Roman"/>
          <w:i/>
          <w:iCs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10348" w:type="dxa"/>
        <w:tblInd w:w="-147" w:type="dxa"/>
        <w:tblLook w:val="04A0" w:firstRow="1" w:lastRow="0" w:firstColumn="1" w:lastColumn="0" w:noHBand="0" w:noVBand="1"/>
      </w:tblPr>
      <w:tblGrid>
        <w:gridCol w:w="532"/>
        <w:gridCol w:w="1371"/>
        <w:gridCol w:w="3129"/>
        <w:gridCol w:w="1638"/>
        <w:gridCol w:w="1705"/>
        <w:gridCol w:w="1973"/>
      </w:tblGrid>
      <w:tr w:rsidR="0013656F" w:rsidRPr="00115BDF" w14:paraId="36EAB635" w14:textId="77777777" w:rsidTr="001B7CFD"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6998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8985A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3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8E03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905C8E">
              <w:rPr>
                <w:rFonts w:ascii="Times New Roman" w:hAnsi="Times New Roman"/>
                <w:b/>
                <w:bCs/>
              </w:rPr>
              <w:t>Наимен</w:t>
            </w:r>
            <w:proofErr w:type="spellEnd"/>
            <w:r w:rsidRPr="00905C8E">
              <w:rPr>
                <w:rFonts w:ascii="Times New Roman" w:hAnsi="Times New Roman"/>
                <w:b/>
                <w:bCs/>
              </w:rPr>
              <w:t>‍‍⁠‍​‍‌⁠‍‌⁠﻿​﻿‍﻿​‌⁠​​​​‍﻿‍﻿​⁠‌⁠‍‌﻿‍⁠‌​﻿﻿​‍‌​ование</w:t>
            </w:r>
          </w:p>
        </w:tc>
        <w:tc>
          <w:tcPr>
            <w:tcW w:w="53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059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Национальный режим</w:t>
            </w:r>
          </w:p>
        </w:tc>
      </w:tr>
      <w:tr w:rsidR="0013656F" w:rsidRPr="00115BDF" w14:paraId="04DB5CFD" w14:textId="77777777" w:rsidTr="001B7CFD"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DADB" w14:textId="77777777" w:rsidR="0013656F" w:rsidRPr="00905C8E" w:rsidRDefault="0013656F" w:rsidP="00EC1D7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E7F7" w14:textId="77777777" w:rsidR="0013656F" w:rsidRPr="00905C8E" w:rsidRDefault="0013656F" w:rsidP="00EC1D7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B17F" w14:textId="77777777" w:rsidR="0013656F" w:rsidRPr="00905C8E" w:rsidRDefault="0013656F" w:rsidP="00EC1D7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D028B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 xml:space="preserve">1875 </w:t>
            </w:r>
          </w:p>
          <w:p w14:paraId="46976B2F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(Запрет)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B800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1875 (Ограничение)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AE3D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1875 (Преимущество)</w:t>
            </w:r>
          </w:p>
        </w:tc>
      </w:tr>
      <w:tr w:rsidR="0013656F" w:rsidRPr="00115BDF" w14:paraId="2770D10B" w14:textId="77777777" w:rsidTr="001B7CFD">
        <w:trPr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0F14" w14:textId="77777777" w:rsidR="0013656F" w:rsidRPr="00B37CBC" w:rsidRDefault="0013656F" w:rsidP="0013656F">
            <w:pPr>
              <w:pStyle w:val="a4"/>
              <w:numPr>
                <w:ilvl w:val="0"/>
                <w:numId w:val="2"/>
              </w:numPr>
              <w:spacing w:after="0" w:line="20" w:lineRule="atLeast"/>
              <w:ind w:left="357" w:hanging="357"/>
              <w:contextualSpacing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62CE" w14:textId="6E22D7DD" w:rsidR="0013656F" w:rsidRPr="0013656F" w:rsidRDefault="0013656F" w:rsidP="0013656F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</w:rPr>
            </w:pPr>
            <w:r w:rsidRPr="0013656F">
              <w:rPr>
                <w:rFonts w:ascii="Times New Roman" w:hAnsi="Times New Roman" w:cs="Times New Roman"/>
              </w:rPr>
              <w:t>19.20.21.125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7271" w14:textId="6CBB158E" w:rsidR="0013656F" w:rsidRPr="0013656F" w:rsidRDefault="0013656F" w:rsidP="0013656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656F">
              <w:rPr>
                <w:rFonts w:ascii="Times New Roman" w:hAnsi="Times New Roman" w:cs="Times New Roman"/>
              </w:rPr>
              <w:t>Бензин автомобильный АИ-92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051AF" w14:textId="77777777" w:rsidR="0013656F" w:rsidRPr="006F7D8A" w:rsidRDefault="0013656F" w:rsidP="0013656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A917F" w14:textId="77777777" w:rsidR="0013656F" w:rsidRPr="00905C8E" w:rsidRDefault="0013656F" w:rsidP="0013656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C96C4" w14:textId="6036CD4A" w:rsidR="0013656F" w:rsidRPr="0013656F" w:rsidRDefault="0013656F" w:rsidP="0013656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13656F">
              <w:rPr>
                <w:rFonts w:ascii="Segoe UI Symbol" w:hAnsi="Segoe UI Symbol" w:cs="Segoe UI Symbol"/>
                <w:color w:val="00B050"/>
              </w:rPr>
              <w:t>✓</w:t>
            </w:r>
          </w:p>
        </w:tc>
      </w:tr>
      <w:tr w:rsidR="00814571" w:rsidRPr="00115BDF" w14:paraId="536A88AD" w14:textId="77777777" w:rsidTr="001B7CFD">
        <w:trPr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DAD4" w14:textId="77777777" w:rsidR="00814571" w:rsidRPr="00B37CBC" w:rsidRDefault="00814571" w:rsidP="0013656F">
            <w:pPr>
              <w:pStyle w:val="a4"/>
              <w:numPr>
                <w:ilvl w:val="0"/>
                <w:numId w:val="2"/>
              </w:numPr>
              <w:spacing w:after="0" w:line="20" w:lineRule="atLeast"/>
              <w:ind w:left="357" w:hanging="357"/>
              <w:contextualSpacing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E922" w14:textId="115658D4" w:rsidR="00814571" w:rsidRPr="0013656F" w:rsidRDefault="00814571" w:rsidP="0013656F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814571">
              <w:rPr>
                <w:rFonts w:ascii="Times New Roman" w:hAnsi="Times New Roman" w:cs="Times New Roman"/>
              </w:rPr>
              <w:t>19.20.21.345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8967" w14:textId="2B3740F2" w:rsidR="00814571" w:rsidRPr="0013656F" w:rsidRDefault="00814571" w:rsidP="0013656F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13656F">
              <w:rPr>
                <w:rFonts w:ascii="Times New Roman" w:hAnsi="Times New Roman" w:cs="Times New Roman"/>
              </w:rPr>
              <w:t>Топливо дизельное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A1C44" w14:textId="77777777" w:rsidR="00814571" w:rsidRPr="006F7D8A" w:rsidRDefault="00814571" w:rsidP="0013656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AB5377" w14:textId="77777777" w:rsidR="00814571" w:rsidRPr="00905C8E" w:rsidRDefault="00814571" w:rsidP="0013656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DD253" w14:textId="6C90E110" w:rsidR="00814571" w:rsidRPr="0013656F" w:rsidRDefault="00814571" w:rsidP="0013656F">
            <w:pPr>
              <w:spacing w:after="0" w:line="20" w:lineRule="atLeast"/>
              <w:jc w:val="center"/>
              <w:rPr>
                <w:rFonts w:ascii="Segoe UI Symbol" w:hAnsi="Segoe UI Symbol" w:cs="Segoe UI Symbol"/>
                <w:color w:val="00B050"/>
              </w:rPr>
            </w:pPr>
            <w:r w:rsidRPr="0013656F">
              <w:rPr>
                <w:rFonts w:ascii="Segoe UI Symbol" w:hAnsi="Segoe UI Symbol" w:cs="Segoe UI Symbol"/>
                <w:color w:val="00B050"/>
              </w:rPr>
              <w:t>✓</w:t>
            </w:r>
          </w:p>
        </w:tc>
      </w:tr>
    </w:tbl>
    <w:p w14:paraId="219985D3" w14:textId="77777777" w:rsidR="0013656F" w:rsidRPr="0013656F" w:rsidRDefault="0013656F" w:rsidP="0013656F">
      <w:pPr>
        <w:pStyle w:val="a4"/>
        <w:widowControl w:val="0"/>
        <w:tabs>
          <w:tab w:val="left" w:pos="426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1696"/>
        <w:gridCol w:w="5976"/>
        <w:gridCol w:w="1279"/>
        <w:gridCol w:w="834"/>
      </w:tblGrid>
      <w:tr w:rsidR="0013656F" w:rsidRPr="004076BD" w14:paraId="6255BF2E" w14:textId="77777777" w:rsidTr="006549C4">
        <w:tc>
          <w:tcPr>
            <w:tcW w:w="563" w:type="dxa"/>
          </w:tcPr>
          <w:p w14:paraId="48DFEE36" w14:textId="77777777" w:rsidR="0013656F" w:rsidRPr="004076BD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br w:type="textWrapping" w:clear="all"/>
              <w:t>п/п</w:t>
            </w:r>
          </w:p>
        </w:tc>
        <w:tc>
          <w:tcPr>
            <w:tcW w:w="1696" w:type="dxa"/>
            <w:vAlign w:val="center"/>
          </w:tcPr>
          <w:p w14:paraId="51C2753E" w14:textId="4D5C6C75" w:rsidR="0013656F" w:rsidRPr="004076BD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Наим</w:t>
            </w:r>
            <w:r w:rsidR="00914FFF">
              <w:rPr>
                <w:rFonts w:ascii="Times New Roman" w:hAnsi="Times New Roman" w:cs="Times New Roman"/>
                <w:b/>
                <w:bCs/>
                <w:lang w:eastAsia="ru-RU"/>
              </w:rPr>
              <w:t>е</w:t>
            </w: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нование товара</w:t>
            </w:r>
          </w:p>
        </w:tc>
        <w:tc>
          <w:tcPr>
            <w:tcW w:w="5976" w:type="dxa"/>
            <w:vAlign w:val="center"/>
          </w:tcPr>
          <w:p w14:paraId="49C0449E" w14:textId="77777777" w:rsidR="0013656F" w:rsidRPr="004076BD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</w:rPr>
              <w:t>Требования к качеству закупаемой продукции</w:t>
            </w:r>
          </w:p>
        </w:tc>
        <w:tc>
          <w:tcPr>
            <w:tcW w:w="1279" w:type="dxa"/>
            <w:vAlign w:val="center"/>
          </w:tcPr>
          <w:p w14:paraId="50213107" w14:textId="77777777" w:rsidR="0013656F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Ед.</w:t>
            </w:r>
          </w:p>
          <w:p w14:paraId="70154E31" w14:textId="2D19C181" w:rsidR="0013656F" w:rsidRPr="004076BD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изм.</w:t>
            </w:r>
          </w:p>
        </w:tc>
        <w:tc>
          <w:tcPr>
            <w:tcW w:w="834" w:type="dxa"/>
            <w:vAlign w:val="center"/>
          </w:tcPr>
          <w:p w14:paraId="6153E1A0" w14:textId="77777777" w:rsidR="0013656F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Кол-</w:t>
            </w:r>
          </w:p>
          <w:p w14:paraId="7C65A41C" w14:textId="6BF64221" w:rsidR="0013656F" w:rsidRPr="004076BD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во </w:t>
            </w:r>
          </w:p>
        </w:tc>
      </w:tr>
      <w:tr w:rsidR="0013656F" w:rsidRPr="004076BD" w14:paraId="17ABF758" w14:textId="77777777" w:rsidTr="006549C4">
        <w:tc>
          <w:tcPr>
            <w:tcW w:w="563" w:type="dxa"/>
          </w:tcPr>
          <w:p w14:paraId="0E942F0A" w14:textId="77777777" w:rsidR="0013656F" w:rsidRPr="004076BD" w:rsidRDefault="0013656F" w:rsidP="00D7680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076B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96" w:type="dxa"/>
          </w:tcPr>
          <w:p w14:paraId="65DD589D" w14:textId="6A0397DB" w:rsidR="0013656F" w:rsidRPr="004076BD" w:rsidRDefault="0013656F" w:rsidP="00136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4076BD">
              <w:rPr>
                <w:rFonts w:ascii="Times New Roman" w:hAnsi="Times New Roman" w:cs="Times New Roman"/>
              </w:rPr>
              <w:t>Бензин автомобильный АИ-92</w:t>
            </w:r>
          </w:p>
        </w:tc>
        <w:tc>
          <w:tcPr>
            <w:tcW w:w="5976" w:type="dxa"/>
          </w:tcPr>
          <w:p w14:paraId="6E276FD9" w14:textId="7656F383" w:rsidR="0013656F" w:rsidRPr="004076BD" w:rsidRDefault="0013656F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Соответствие качества поставляемого Товара ГОСТ 32513-20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4076BD">
              <w:rPr>
                <w:rFonts w:ascii="Times New Roman" w:eastAsia="Calibri" w:hAnsi="Times New Roman" w:cs="Times New Roman"/>
              </w:rPr>
              <w:t>3 «Топливо моторное, бензин неэтилированный» и/или ГОСТ Р 54283-2010 «Топлива моторные. Единое обозначение автомобильных бензинов и дизельных топлив, находящихся в обращении на территории Российской Федерации» и/или ГОСТ Р 51105-2020 «Топлива для двигателей внутреннего сгорания. Бензин неэтилированный»</w:t>
            </w:r>
          </w:p>
          <w:p w14:paraId="79FADC3A" w14:textId="77777777" w:rsidR="0013656F" w:rsidRPr="004076BD" w:rsidRDefault="0013656F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Экологический класс: не ниже К5;</w:t>
            </w:r>
          </w:p>
          <w:p w14:paraId="27DF9BC7" w14:textId="77777777" w:rsidR="0013656F" w:rsidRPr="004076BD" w:rsidRDefault="0013656F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Октановое число:</w:t>
            </w:r>
          </w:p>
          <w:p w14:paraId="4867DAC3" w14:textId="77777777" w:rsidR="0013656F" w:rsidRPr="004076BD" w:rsidRDefault="0013656F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по исследовательскому методу: не менее 92,0</w:t>
            </w:r>
          </w:p>
          <w:p w14:paraId="534050E4" w14:textId="77777777" w:rsidR="0013656F" w:rsidRPr="004076BD" w:rsidRDefault="0013656F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по моторному методу: не менее 83,0</w:t>
            </w:r>
          </w:p>
          <w:p w14:paraId="656C23CD" w14:textId="77777777" w:rsidR="0013656F" w:rsidRPr="004076BD" w:rsidRDefault="0013656F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 xml:space="preserve">Массовая доля серы: не более 10 мг/кг;   </w:t>
            </w:r>
          </w:p>
          <w:p w14:paraId="00A65BAC" w14:textId="77777777" w:rsidR="0013656F" w:rsidRPr="004076BD" w:rsidRDefault="0013656F" w:rsidP="00D76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Отсутствие механических примесей.</w:t>
            </w:r>
          </w:p>
        </w:tc>
        <w:tc>
          <w:tcPr>
            <w:tcW w:w="1279" w:type="dxa"/>
          </w:tcPr>
          <w:p w14:paraId="0917940E" w14:textId="77777777" w:rsidR="0013656F" w:rsidRPr="004076BD" w:rsidRDefault="0013656F" w:rsidP="00D7680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076BD">
              <w:rPr>
                <w:rFonts w:ascii="Times New Roman" w:hAnsi="Times New Roman" w:cs="Times New Roman"/>
                <w:lang w:eastAsia="ru-RU"/>
              </w:rPr>
              <w:t>литр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83E6" w14:textId="047B481A" w:rsidR="0013656F" w:rsidRPr="001D58FA" w:rsidRDefault="001B7CFD" w:rsidP="00616B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D58FA">
              <w:rPr>
                <w:rFonts w:ascii="Times New Roman" w:hAnsi="Times New Roman" w:cs="Times New Roman"/>
                <w:color w:val="000000"/>
              </w:rPr>
              <w:t>7</w:t>
            </w:r>
            <w:r w:rsidR="006549C4" w:rsidRPr="001D58FA">
              <w:rPr>
                <w:rFonts w:ascii="Times New Roman" w:hAnsi="Times New Roman" w:cs="Times New Roman"/>
                <w:color w:val="000000"/>
              </w:rPr>
              <w:t>000</w:t>
            </w:r>
          </w:p>
        </w:tc>
      </w:tr>
      <w:tr w:rsidR="001D58FA" w:rsidRPr="004076BD" w14:paraId="41CB03DD" w14:textId="77777777" w:rsidTr="006549C4">
        <w:tc>
          <w:tcPr>
            <w:tcW w:w="563" w:type="dxa"/>
          </w:tcPr>
          <w:p w14:paraId="66E886BF" w14:textId="77777777" w:rsidR="001D58FA" w:rsidRPr="004076BD" w:rsidRDefault="001D58FA" w:rsidP="00D7680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</w:tcPr>
          <w:p w14:paraId="01862B6D" w14:textId="29AF8D1A" w:rsidR="001D58FA" w:rsidRPr="004076BD" w:rsidRDefault="00814571" w:rsidP="001365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4571">
              <w:rPr>
                <w:rFonts w:ascii="Times New Roman" w:hAnsi="Times New Roman" w:cs="Times New Roman"/>
              </w:rPr>
              <w:t>Топливо дизельное</w:t>
            </w:r>
          </w:p>
        </w:tc>
        <w:tc>
          <w:tcPr>
            <w:tcW w:w="5976" w:type="dxa"/>
          </w:tcPr>
          <w:p w14:paraId="484CE4DA" w14:textId="77777777" w:rsidR="00814571" w:rsidRPr="00814571" w:rsidRDefault="00814571" w:rsidP="008145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14571">
              <w:rPr>
                <w:rFonts w:ascii="Times New Roman" w:eastAsia="Calibri" w:hAnsi="Times New Roman" w:cs="Times New Roman"/>
              </w:rPr>
              <w:t xml:space="preserve">Соответствие качества поставляемого Товара ГОСТ 32511-2013 «Топливо дизельное ЕВРО. Технические условия </w:t>
            </w:r>
          </w:p>
          <w:p w14:paraId="48F447CD" w14:textId="77777777" w:rsidR="00814571" w:rsidRPr="00814571" w:rsidRDefault="00814571" w:rsidP="008145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14571">
              <w:rPr>
                <w:rFonts w:ascii="Times New Roman" w:eastAsia="Calibri" w:hAnsi="Times New Roman" w:cs="Times New Roman"/>
              </w:rPr>
              <w:t>Экологический класс –не ниже К5</w:t>
            </w:r>
          </w:p>
          <w:p w14:paraId="5E735DAF" w14:textId="77777777" w:rsidR="00814571" w:rsidRPr="00814571" w:rsidRDefault="00814571" w:rsidP="008145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14571">
              <w:rPr>
                <w:rFonts w:ascii="Times New Roman" w:eastAsia="Calibri" w:hAnsi="Times New Roman" w:cs="Times New Roman"/>
              </w:rPr>
              <w:t>Массовая доля серы: не более 10,0 мг/кг</w:t>
            </w:r>
          </w:p>
          <w:p w14:paraId="133CA681" w14:textId="0ADDF717" w:rsidR="001D58FA" w:rsidRPr="004076BD" w:rsidRDefault="00814571" w:rsidP="008145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14571">
              <w:rPr>
                <w:rFonts w:ascii="Times New Roman" w:eastAsia="Calibri" w:hAnsi="Times New Roman" w:cs="Times New Roman"/>
              </w:rPr>
              <w:t xml:space="preserve">Сезонность: в зависимости от времени (сезона), в которое приобретается топливо </w:t>
            </w:r>
          </w:p>
        </w:tc>
        <w:tc>
          <w:tcPr>
            <w:tcW w:w="1279" w:type="dxa"/>
          </w:tcPr>
          <w:p w14:paraId="18CC554B" w14:textId="2B04AA87" w:rsidR="001D58FA" w:rsidRPr="001D58FA" w:rsidRDefault="001D58FA" w:rsidP="00D7680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литр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E696" w14:textId="2A6FB1BA" w:rsidR="001D58FA" w:rsidRPr="001D58FA" w:rsidRDefault="001D58FA" w:rsidP="00616B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D58FA">
              <w:rPr>
                <w:rFonts w:ascii="Times New Roman" w:hAnsi="Times New Roman" w:cs="Times New Roman"/>
                <w:color w:val="000000"/>
                <w:lang w:val="en-US"/>
              </w:rPr>
              <w:t>3500</w:t>
            </w:r>
          </w:p>
        </w:tc>
      </w:tr>
    </w:tbl>
    <w:p w14:paraId="336EC8B5" w14:textId="2B955F68" w:rsidR="000A2BEB" w:rsidRPr="00814571" w:rsidRDefault="000A2BEB" w:rsidP="0013656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/>
          <w:iCs/>
          <w:lang w:eastAsia="ar-SA"/>
        </w:rPr>
      </w:pPr>
      <w:r w:rsidRPr="00814571">
        <w:rPr>
          <w:rFonts w:ascii="Times New Roman" w:eastAsia="Times New Roman" w:hAnsi="Times New Roman" w:cs="Times New Roman"/>
          <w:b/>
          <w:lang w:eastAsia="ar-SA"/>
        </w:rPr>
        <w:t>*</w:t>
      </w:r>
      <w:r w:rsidRPr="00814571">
        <w:rPr>
          <w:rFonts w:ascii="Times New Roman" w:eastAsia="Times New Roman" w:hAnsi="Times New Roman" w:cs="Times New Roman"/>
          <w:b/>
          <w:i/>
          <w:iCs/>
          <w:lang w:eastAsia="ar-SA"/>
        </w:rPr>
        <w:t>возможно изменение экологического класса топлива, реализуемых на АЗС (по Постановлению Правительства Российской Федерации от 05.08.2026 № 976 «О реализации мер, предусмотренных Указом Президента Российской Федерации от 24 июля 2026 г. № 509 «О некоторых мерах по повышению надежности топливообеспечения в Российской Федерации»). Допустимым считается реализация на АЗС нефтепродуктов экологических классов К2, К3, К4, К5. При этом изменение экологических классов нефтепродуктов не является нарушением условий договора. Информация о классе реализуемого топлива размещена на АЗС в «уголке потребителя» в паспортах качества.</w:t>
      </w:r>
    </w:p>
    <w:p w14:paraId="4B87838C" w14:textId="77777777" w:rsidR="00814571" w:rsidRPr="000A2BEB" w:rsidRDefault="00814571" w:rsidP="0013656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07106F99" w14:textId="5E6713C8" w:rsidR="00853129" w:rsidRPr="004076BD" w:rsidRDefault="00853129" w:rsidP="0013656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4076BD">
        <w:rPr>
          <w:rFonts w:ascii="Times New Roman" w:eastAsia="Times New Roman" w:hAnsi="Times New Roman" w:cs="Times New Roman"/>
          <w:b/>
          <w:lang w:eastAsia="ar-SA"/>
        </w:rPr>
        <w:t>2. Место поставки товара:</w:t>
      </w:r>
    </w:p>
    <w:p w14:paraId="7D463C6D" w14:textId="6AA55B91" w:rsidR="00814571" w:rsidRPr="00814571" w:rsidRDefault="00853129" w:rsidP="0013656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highlight w:val="yellow"/>
          <w:lang w:eastAsia="ar-SA"/>
        </w:rPr>
      </w:pPr>
      <w:bookmarkStart w:id="1" w:name="_Hlk239861043"/>
      <w:r w:rsidRPr="004076BD">
        <w:rPr>
          <w:rFonts w:ascii="Times New Roman" w:eastAsia="Times New Roman" w:hAnsi="Times New Roman" w:cs="Times New Roman"/>
          <w:bCs/>
          <w:lang w:eastAsia="ar-SA"/>
        </w:rPr>
        <w:t xml:space="preserve">Поставка ГСМ осуществляется </w:t>
      </w:r>
      <w:r w:rsidR="00266FC3" w:rsidRPr="004076BD">
        <w:rPr>
          <w:rFonts w:ascii="Times New Roman" w:eastAsia="Times New Roman" w:hAnsi="Times New Roman" w:cs="Times New Roman"/>
          <w:bCs/>
          <w:lang w:eastAsia="ar-SA"/>
        </w:rPr>
        <w:t>через АЗС,</w:t>
      </w:r>
      <w:r w:rsidRPr="004076BD">
        <w:rPr>
          <w:rFonts w:ascii="Times New Roman" w:eastAsia="Times New Roman" w:hAnsi="Times New Roman" w:cs="Times New Roman"/>
          <w:bCs/>
          <w:lang w:eastAsia="ar-SA"/>
        </w:rPr>
        <w:t xml:space="preserve"> </w:t>
      </w:r>
      <w:r w:rsidRPr="00814571">
        <w:rPr>
          <w:rFonts w:ascii="Times New Roman" w:eastAsia="Times New Roman" w:hAnsi="Times New Roman" w:cs="Times New Roman"/>
          <w:bCs/>
          <w:highlight w:val="yellow"/>
          <w:lang w:eastAsia="ar-SA"/>
        </w:rPr>
        <w:t>находящ</w:t>
      </w:r>
      <w:r w:rsidR="00814571" w:rsidRPr="00814571">
        <w:rPr>
          <w:rFonts w:ascii="Times New Roman" w:eastAsia="Times New Roman" w:hAnsi="Times New Roman" w:cs="Times New Roman"/>
          <w:bCs/>
          <w:highlight w:val="yellow"/>
          <w:lang w:eastAsia="ar-SA"/>
        </w:rPr>
        <w:t>ихся</w:t>
      </w:r>
      <w:r w:rsidRPr="00814571">
        <w:rPr>
          <w:rFonts w:ascii="Times New Roman" w:eastAsia="Times New Roman" w:hAnsi="Times New Roman" w:cs="Times New Roman"/>
          <w:bCs/>
          <w:highlight w:val="yellow"/>
          <w:lang w:eastAsia="ar-SA"/>
        </w:rPr>
        <w:t xml:space="preserve"> </w:t>
      </w:r>
      <w:r w:rsidR="00814571" w:rsidRPr="00814571">
        <w:rPr>
          <w:rFonts w:ascii="Times New Roman" w:eastAsia="Times New Roman" w:hAnsi="Times New Roman" w:cs="Times New Roman"/>
          <w:bCs/>
          <w:highlight w:val="yellow"/>
          <w:lang w:eastAsia="ar-SA"/>
        </w:rPr>
        <w:t xml:space="preserve">в радиусе </w:t>
      </w:r>
      <w:r w:rsidR="00CF585D">
        <w:rPr>
          <w:rFonts w:ascii="Times New Roman" w:eastAsia="Times New Roman" w:hAnsi="Times New Roman" w:cs="Times New Roman"/>
          <w:bCs/>
          <w:highlight w:val="yellow"/>
          <w:lang w:eastAsia="ar-SA"/>
        </w:rPr>
        <w:t xml:space="preserve">не более </w:t>
      </w:r>
      <w:r w:rsidR="00814571" w:rsidRPr="00814571">
        <w:rPr>
          <w:rFonts w:ascii="Times New Roman" w:eastAsia="Times New Roman" w:hAnsi="Times New Roman" w:cs="Times New Roman"/>
          <w:bCs/>
          <w:highlight w:val="yellow"/>
          <w:lang w:eastAsia="ar-SA"/>
        </w:rPr>
        <w:t xml:space="preserve">20 километров </w:t>
      </w:r>
      <w:r w:rsidR="00A75665">
        <w:rPr>
          <w:rFonts w:ascii="Times New Roman" w:eastAsia="Times New Roman" w:hAnsi="Times New Roman" w:cs="Times New Roman"/>
          <w:bCs/>
          <w:highlight w:val="yellow"/>
          <w:lang w:eastAsia="ar-SA"/>
        </w:rPr>
        <w:t>от</w:t>
      </w:r>
      <w:r w:rsidRPr="00814571">
        <w:rPr>
          <w:rFonts w:ascii="Times New Roman" w:eastAsia="Times New Roman" w:hAnsi="Times New Roman" w:cs="Times New Roman"/>
          <w:bCs/>
          <w:highlight w:val="yellow"/>
          <w:lang w:eastAsia="ar-SA"/>
        </w:rPr>
        <w:t xml:space="preserve"> территори</w:t>
      </w:r>
      <w:r w:rsidR="00A75665">
        <w:rPr>
          <w:rFonts w:ascii="Times New Roman" w:eastAsia="Times New Roman" w:hAnsi="Times New Roman" w:cs="Times New Roman"/>
          <w:bCs/>
          <w:highlight w:val="yellow"/>
          <w:lang w:eastAsia="ar-SA"/>
        </w:rPr>
        <w:t>й</w:t>
      </w:r>
      <w:r w:rsidR="00814571" w:rsidRPr="00814571">
        <w:rPr>
          <w:rFonts w:ascii="Times New Roman" w:eastAsia="Times New Roman" w:hAnsi="Times New Roman" w:cs="Times New Roman"/>
          <w:bCs/>
          <w:highlight w:val="yellow"/>
          <w:lang w:eastAsia="ar-SA"/>
        </w:rPr>
        <w:t>:</w:t>
      </w:r>
    </w:p>
    <w:p w14:paraId="70E18D84" w14:textId="04AB3DE2" w:rsidR="00A75665" w:rsidRDefault="00814571" w:rsidP="0081457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highlight w:val="yellow"/>
          <w:lang w:eastAsia="ar-SA"/>
        </w:rPr>
      </w:pPr>
      <w:r w:rsidRPr="00814571">
        <w:rPr>
          <w:rFonts w:ascii="Times New Roman" w:eastAsia="Times New Roman" w:hAnsi="Times New Roman" w:cs="Times New Roman"/>
          <w:bCs/>
          <w:highlight w:val="yellow"/>
          <w:lang w:eastAsia="ar-SA"/>
        </w:rPr>
        <w:t>624013 Свердловская область, Сысертский район, п. Двуреченск</w:t>
      </w:r>
      <w:r w:rsidR="00A75665">
        <w:rPr>
          <w:rFonts w:ascii="Times New Roman" w:eastAsia="Times New Roman" w:hAnsi="Times New Roman" w:cs="Times New Roman"/>
          <w:bCs/>
          <w:highlight w:val="yellow"/>
          <w:lang w:eastAsia="ar-SA"/>
        </w:rPr>
        <w:t>;</w:t>
      </w:r>
    </w:p>
    <w:p w14:paraId="6933D625" w14:textId="3871C4EB" w:rsidR="00A75665" w:rsidRDefault="00814571" w:rsidP="0081457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highlight w:val="yellow"/>
          <w:lang w:eastAsia="ar-SA"/>
        </w:rPr>
      </w:pPr>
      <w:r w:rsidRPr="00814571">
        <w:rPr>
          <w:rFonts w:ascii="Times New Roman" w:eastAsia="Times New Roman" w:hAnsi="Times New Roman" w:cs="Times New Roman"/>
          <w:bCs/>
          <w:highlight w:val="yellow"/>
          <w:lang w:eastAsia="ar-SA"/>
        </w:rPr>
        <w:t>624020 Свердловская область, Сысертский район, г. Сысерть</w:t>
      </w:r>
      <w:r w:rsidR="00A75665">
        <w:rPr>
          <w:rFonts w:ascii="Times New Roman" w:eastAsia="Times New Roman" w:hAnsi="Times New Roman" w:cs="Times New Roman"/>
          <w:bCs/>
          <w:highlight w:val="yellow"/>
          <w:lang w:eastAsia="ar-SA"/>
        </w:rPr>
        <w:t>;</w:t>
      </w:r>
    </w:p>
    <w:p w14:paraId="1C95F51C" w14:textId="39B17DCC" w:rsidR="00853129" w:rsidRPr="00814571" w:rsidRDefault="00814571" w:rsidP="0081457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814571">
        <w:rPr>
          <w:rFonts w:ascii="Times New Roman" w:eastAsia="Times New Roman" w:hAnsi="Times New Roman" w:cs="Times New Roman"/>
          <w:bCs/>
          <w:highlight w:val="yellow"/>
          <w:lang w:eastAsia="ar-SA"/>
        </w:rPr>
        <w:t xml:space="preserve">624027 Свердловская область, </w:t>
      </w:r>
      <w:proofErr w:type="spellStart"/>
      <w:r w:rsidRPr="00814571">
        <w:rPr>
          <w:rFonts w:ascii="Times New Roman" w:eastAsia="Times New Roman" w:hAnsi="Times New Roman" w:cs="Times New Roman"/>
          <w:bCs/>
          <w:highlight w:val="yellow"/>
          <w:lang w:eastAsia="ar-SA"/>
        </w:rPr>
        <w:t>Сысертский</w:t>
      </w:r>
      <w:proofErr w:type="spellEnd"/>
      <w:r w:rsidRPr="00814571">
        <w:rPr>
          <w:rFonts w:ascii="Times New Roman" w:eastAsia="Times New Roman" w:hAnsi="Times New Roman" w:cs="Times New Roman"/>
          <w:bCs/>
          <w:highlight w:val="yellow"/>
          <w:lang w:eastAsia="ar-SA"/>
        </w:rPr>
        <w:t xml:space="preserve"> район село </w:t>
      </w:r>
      <w:proofErr w:type="spellStart"/>
      <w:r w:rsidRPr="00814571">
        <w:rPr>
          <w:rFonts w:ascii="Times New Roman" w:eastAsia="Times New Roman" w:hAnsi="Times New Roman" w:cs="Times New Roman"/>
          <w:bCs/>
          <w:highlight w:val="yellow"/>
          <w:lang w:eastAsia="ar-SA"/>
        </w:rPr>
        <w:t>Новоипатово</w:t>
      </w:r>
      <w:proofErr w:type="spellEnd"/>
      <w:r w:rsidR="00853129" w:rsidRPr="004076BD">
        <w:rPr>
          <w:rFonts w:ascii="Times New Roman" w:eastAsia="Times New Roman" w:hAnsi="Times New Roman" w:cs="Times New Roman"/>
          <w:bCs/>
          <w:lang w:eastAsia="ar-SA"/>
        </w:rPr>
        <w:t xml:space="preserve">. </w:t>
      </w:r>
      <w:r w:rsidR="00853129" w:rsidRPr="004076BD">
        <w:rPr>
          <w:rFonts w:ascii="Times New Roman" w:eastAsia="Times New Roman" w:hAnsi="Times New Roman" w:cs="Times New Roman"/>
          <w:lang w:eastAsia="ar-SA"/>
        </w:rPr>
        <w:t>Отпуск Товара производится по топливным картам литрового номинала (пластиковая карта) путем заправки служебного автотранспорта Заказчика круглосуточно.</w:t>
      </w:r>
      <w:bookmarkStart w:id="2" w:name="_Ref119427085"/>
      <w:r w:rsidR="00853129" w:rsidRPr="004076BD">
        <w:rPr>
          <w:rFonts w:ascii="Times New Roman" w:eastAsia="Times New Roman" w:hAnsi="Times New Roman" w:cs="Times New Roman"/>
          <w:lang w:eastAsia="ar-SA"/>
        </w:rPr>
        <w:t xml:space="preserve"> Топливные карты выдаются Поставщиком товара.</w:t>
      </w:r>
      <w:bookmarkEnd w:id="2"/>
    </w:p>
    <w:bookmarkEnd w:id="1"/>
    <w:p w14:paraId="66CB0A1E" w14:textId="446DC861" w:rsidR="00853129" w:rsidRPr="00117B14" w:rsidRDefault="00853129" w:rsidP="0013656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ar-SA"/>
        </w:rPr>
      </w:pPr>
      <w:r w:rsidRPr="004076BD">
        <w:rPr>
          <w:rFonts w:ascii="Times New Roman" w:eastAsia="Times New Roman" w:hAnsi="Times New Roman" w:cs="Times New Roman"/>
          <w:b/>
          <w:lang w:eastAsia="ar-SA"/>
        </w:rPr>
        <w:t xml:space="preserve">3. Сроки поставки товара: </w:t>
      </w:r>
      <w:bookmarkStart w:id="3" w:name="_Hlk239861073"/>
      <w:r w:rsidRPr="006C7F52">
        <w:rPr>
          <w:rFonts w:ascii="Times New Roman" w:eastAsia="Times New Roman" w:hAnsi="Times New Roman" w:cs="Times New Roman"/>
          <w:highlight w:val="yellow"/>
          <w:lang w:eastAsia="ar-SA"/>
        </w:rPr>
        <w:t>с</w:t>
      </w:r>
      <w:r w:rsidR="006C7F52" w:rsidRPr="006C7F52">
        <w:rPr>
          <w:rFonts w:ascii="Times New Roman" w:eastAsia="Times New Roman" w:hAnsi="Times New Roman" w:cs="Times New Roman"/>
          <w:highlight w:val="yellow"/>
          <w:lang w:eastAsia="ar-SA"/>
        </w:rPr>
        <w:t xml:space="preserve"> момента заключения Договора</w:t>
      </w:r>
      <w:r w:rsidRPr="006C7F52">
        <w:rPr>
          <w:rFonts w:ascii="Times New Roman" w:eastAsia="Times New Roman" w:hAnsi="Times New Roman" w:cs="Times New Roman"/>
          <w:highlight w:val="yellow"/>
          <w:lang w:eastAsia="ar-SA"/>
        </w:rPr>
        <w:t xml:space="preserve"> до </w:t>
      </w:r>
      <w:r w:rsidR="00097D38">
        <w:rPr>
          <w:rFonts w:ascii="Times New Roman" w:eastAsia="Times New Roman" w:hAnsi="Times New Roman" w:cs="Times New Roman"/>
          <w:highlight w:val="yellow"/>
          <w:lang w:eastAsia="ar-SA"/>
        </w:rPr>
        <w:t>31.12.2026</w:t>
      </w:r>
      <w:r w:rsidR="00966464">
        <w:rPr>
          <w:rFonts w:ascii="Times New Roman" w:eastAsia="Times New Roman" w:hAnsi="Times New Roman" w:cs="Times New Roman"/>
          <w:highlight w:val="yellow"/>
          <w:lang w:eastAsia="ar-SA"/>
        </w:rPr>
        <w:t xml:space="preserve"> года</w:t>
      </w:r>
      <w:r w:rsidRPr="006C7F52">
        <w:rPr>
          <w:rFonts w:ascii="Times New Roman" w:eastAsia="Times New Roman" w:hAnsi="Times New Roman" w:cs="Times New Roman"/>
          <w:highlight w:val="yellow"/>
          <w:lang w:eastAsia="ar-SA"/>
        </w:rPr>
        <w:t>.</w:t>
      </w:r>
      <w:r w:rsidR="004076BD" w:rsidRPr="004076BD">
        <w:rPr>
          <w:rFonts w:ascii="Times New Roman" w:eastAsia="Times New Roman" w:hAnsi="Times New Roman" w:cs="Times New Roman"/>
          <w:lang w:eastAsia="ar-SA"/>
        </w:rPr>
        <w:t xml:space="preserve"> Товар отпускается ежедневно и круглосуточно</w:t>
      </w:r>
      <w:r w:rsidR="00117B14" w:rsidRPr="00117B14">
        <w:rPr>
          <w:rFonts w:ascii="Times New Roman" w:eastAsia="Times New Roman" w:hAnsi="Times New Roman" w:cs="Times New Roman"/>
          <w:lang w:eastAsia="ar-SA"/>
        </w:rPr>
        <w:t>, выходные и праздничные дни</w:t>
      </w:r>
      <w:r w:rsidR="004076BD" w:rsidRPr="004076BD">
        <w:rPr>
          <w:rFonts w:ascii="Times New Roman" w:eastAsia="Times New Roman" w:hAnsi="Times New Roman" w:cs="Times New Roman"/>
          <w:lang w:eastAsia="ar-SA"/>
        </w:rPr>
        <w:t>.</w:t>
      </w:r>
    </w:p>
    <w:bookmarkEnd w:id="3"/>
    <w:p w14:paraId="16501ABC" w14:textId="2C54F7D2" w:rsidR="00853129" w:rsidRPr="004076BD" w:rsidRDefault="00853129" w:rsidP="0013656F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4076BD">
        <w:rPr>
          <w:rFonts w:ascii="Times New Roman" w:eastAsia="Times New Roman" w:hAnsi="Times New Roman" w:cs="Times New Roman"/>
          <w:lang w:eastAsia="ar-SA"/>
        </w:rPr>
        <w:t xml:space="preserve">3.1. </w:t>
      </w:r>
      <w:r w:rsidR="004076BD" w:rsidRPr="004076BD">
        <w:rPr>
          <w:rFonts w:ascii="Times New Roman" w:eastAsia="Times New Roman" w:hAnsi="Times New Roman" w:cs="Times New Roman"/>
          <w:lang w:eastAsia="ar-SA"/>
        </w:rPr>
        <w:t xml:space="preserve">Поставка (отпуск) топлива осуществляется с использованием топливных карт путем безналичных расчетов на АЗС, включенных в систему обслуживания по электронно-пластиковым (топливным) картам. Топливная карта должна представлять собой номерную пластиковую карту с встроенной микросхемой, предназначенной для приобретения ГСМ на АЗС Поставщика, в пределах количества денежных средств на </w:t>
      </w:r>
      <w:r w:rsidR="004076BD" w:rsidRPr="004076BD">
        <w:rPr>
          <w:rFonts w:ascii="Times New Roman" w:eastAsia="Times New Roman" w:hAnsi="Times New Roman" w:cs="Times New Roman"/>
          <w:lang w:eastAsia="ar-SA"/>
        </w:rPr>
        <w:lastRenderedPageBreak/>
        <w:t>карте с учетом установленных лимитов, с обеспечением возможности срочной блокировки утерянной карты.</w:t>
      </w:r>
    </w:p>
    <w:p w14:paraId="228DADA8" w14:textId="77777777" w:rsidR="004076BD" w:rsidRPr="004076BD" w:rsidRDefault="004076BD" w:rsidP="0013656F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bCs/>
        </w:rPr>
      </w:pPr>
      <w:r w:rsidRPr="004076BD">
        <w:rPr>
          <w:rFonts w:ascii="Times New Roman" w:eastAsia="Calibri" w:hAnsi="Times New Roman" w:cs="Times New Roman"/>
          <w:b/>
          <w:bCs/>
        </w:rPr>
        <w:t xml:space="preserve">4.Требования к качеству товаров, качественным (потребительским) свойствам товаров: </w:t>
      </w:r>
    </w:p>
    <w:p w14:paraId="304BBA1C" w14:textId="77777777" w:rsidR="004076BD" w:rsidRPr="004076BD" w:rsidRDefault="004076BD" w:rsidP="0013656F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076BD">
        <w:rPr>
          <w:rFonts w:ascii="Times New Roman" w:eastAsia="Calibri" w:hAnsi="Times New Roman" w:cs="Times New Roman"/>
        </w:rPr>
        <w:t xml:space="preserve">4.1. Поставляемый Товар должен соответствовать требованиям, </w:t>
      </w:r>
      <w:bookmarkStart w:id="4" w:name="_Hlk239861469"/>
      <w:r w:rsidRPr="004076BD">
        <w:rPr>
          <w:rFonts w:ascii="Times New Roman" w:eastAsia="Calibri" w:hAnsi="Times New Roman" w:cs="Times New Roman"/>
        </w:rPr>
        <w:t>установленным решением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bookmarkEnd w:id="4"/>
    <w:p w14:paraId="642F80DD" w14:textId="77777777" w:rsidR="004076BD" w:rsidRPr="004076BD" w:rsidRDefault="004076BD" w:rsidP="0013656F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076BD">
        <w:rPr>
          <w:rFonts w:ascii="Times New Roman" w:eastAsia="Calibri" w:hAnsi="Times New Roman" w:cs="Times New Roman"/>
        </w:rPr>
        <w:t xml:space="preserve">4.2. Поставляемая продукция по своему качеству должна соответствовать установленным стандартам качества на данный вид продукции, Товар должен соответствовать действующим нормативным документам, подтверждающим безопасность товара. </w:t>
      </w:r>
    </w:p>
    <w:p w14:paraId="0D6F7D13" w14:textId="77777777" w:rsidR="004076BD" w:rsidRPr="004076BD" w:rsidRDefault="004076BD" w:rsidP="0013656F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076BD">
        <w:rPr>
          <w:rFonts w:ascii="Times New Roman" w:eastAsia="Calibri" w:hAnsi="Times New Roman" w:cs="Times New Roman"/>
        </w:rPr>
        <w:t>4.3. Качество товара должно подтверждаться паспортом (сертификатом) качества и соответствовать требованиям ГОСТ. Паспорт (сертификат) качества должен быть подлинным или копией, заверенной подлинной печатью поставщика, печать должна быть хорошо различима и читаема.</w:t>
      </w:r>
    </w:p>
    <w:p w14:paraId="091DECC4" w14:textId="77777777" w:rsidR="004076BD" w:rsidRPr="004076BD" w:rsidRDefault="004076BD" w:rsidP="0013656F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076BD">
        <w:rPr>
          <w:rFonts w:ascii="Times New Roman" w:eastAsia="Calibri" w:hAnsi="Times New Roman" w:cs="Times New Roman"/>
        </w:rPr>
        <w:t>4.4. В случае поставки некачественного топлива, повлекшего нарушение работоспособности транспорта, подтвержденное независимой экспертизой, Поставщик возмещает Заказчику все расходы по восстановлению транспорта.</w:t>
      </w:r>
    </w:p>
    <w:p w14:paraId="75407BC9" w14:textId="5D2D254C" w:rsidR="00853129" w:rsidRPr="0013656F" w:rsidRDefault="004076BD" w:rsidP="0013656F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076BD">
        <w:rPr>
          <w:rFonts w:ascii="Times New Roman" w:eastAsia="Calibri" w:hAnsi="Times New Roman" w:cs="Times New Roman"/>
          <w:b/>
          <w:bCs/>
        </w:rPr>
        <w:t>5. Количество карт:</w:t>
      </w:r>
      <w:r w:rsidRPr="004076BD">
        <w:rPr>
          <w:rFonts w:ascii="Times New Roman" w:eastAsia="Calibri" w:hAnsi="Times New Roman" w:cs="Times New Roman"/>
        </w:rPr>
        <w:t xml:space="preserve"> Поставщик для исполнения своих обязательств передает Заказчику электронно-пластиковые карты, являющиеся средством для идентификации Заказчика, средством учета полученных Заказчиком Товаров в Торговых точках в количестве </w:t>
      </w:r>
      <w:r w:rsidRPr="004076BD">
        <w:rPr>
          <w:rFonts w:ascii="Times New Roman" w:eastAsia="Calibri" w:hAnsi="Times New Roman" w:cs="Times New Roman"/>
          <w:highlight w:val="yellow"/>
        </w:rPr>
        <w:t>не менее 5 (пяти) штук</w:t>
      </w:r>
      <w:r w:rsidRPr="004076BD">
        <w:rPr>
          <w:rFonts w:ascii="Times New Roman" w:eastAsia="Calibri" w:hAnsi="Times New Roman" w:cs="Times New Roman"/>
        </w:rPr>
        <w:t xml:space="preserve"> без ограничения вида топлива.</w:t>
      </w:r>
    </w:p>
    <w:sectPr w:rsidR="00853129" w:rsidRPr="0013656F" w:rsidSect="00266F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8A0824"/>
    <w:multiLevelType w:val="hybridMultilevel"/>
    <w:tmpl w:val="EA4270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B6009"/>
    <w:multiLevelType w:val="hybridMultilevel"/>
    <w:tmpl w:val="1D8E4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16"/>
    <w:rsid w:val="00042429"/>
    <w:rsid w:val="000450E3"/>
    <w:rsid w:val="00065AA2"/>
    <w:rsid w:val="00097D38"/>
    <w:rsid w:val="000A2BEB"/>
    <w:rsid w:val="000E7476"/>
    <w:rsid w:val="00116316"/>
    <w:rsid w:val="00117B14"/>
    <w:rsid w:val="00120F6A"/>
    <w:rsid w:val="0013656F"/>
    <w:rsid w:val="001B32A5"/>
    <w:rsid w:val="001B3AEA"/>
    <w:rsid w:val="001B7CFD"/>
    <w:rsid w:val="001C34C5"/>
    <w:rsid w:val="001D58FA"/>
    <w:rsid w:val="001F4870"/>
    <w:rsid w:val="0024337C"/>
    <w:rsid w:val="00266FC3"/>
    <w:rsid w:val="00333046"/>
    <w:rsid w:val="003356C8"/>
    <w:rsid w:val="00336B19"/>
    <w:rsid w:val="003434E2"/>
    <w:rsid w:val="00371E2A"/>
    <w:rsid w:val="00396B95"/>
    <w:rsid w:val="003F3E61"/>
    <w:rsid w:val="004076BD"/>
    <w:rsid w:val="00417716"/>
    <w:rsid w:val="005011A5"/>
    <w:rsid w:val="0051310D"/>
    <w:rsid w:val="00544A8C"/>
    <w:rsid w:val="0057463D"/>
    <w:rsid w:val="005F7C4F"/>
    <w:rsid w:val="00607704"/>
    <w:rsid w:val="00616B77"/>
    <w:rsid w:val="006549C4"/>
    <w:rsid w:val="00674E8E"/>
    <w:rsid w:val="006A5B38"/>
    <w:rsid w:val="006C4FF7"/>
    <w:rsid w:val="006C7F52"/>
    <w:rsid w:val="007A15AE"/>
    <w:rsid w:val="00814571"/>
    <w:rsid w:val="00853129"/>
    <w:rsid w:val="00892EF6"/>
    <w:rsid w:val="008B1499"/>
    <w:rsid w:val="00914FFF"/>
    <w:rsid w:val="00956FF0"/>
    <w:rsid w:val="00966464"/>
    <w:rsid w:val="009A3EFC"/>
    <w:rsid w:val="009A7380"/>
    <w:rsid w:val="009C0644"/>
    <w:rsid w:val="009F065A"/>
    <w:rsid w:val="009F4A83"/>
    <w:rsid w:val="009F757D"/>
    <w:rsid w:val="00A3781B"/>
    <w:rsid w:val="00A51E1F"/>
    <w:rsid w:val="00A704E7"/>
    <w:rsid w:val="00A735C7"/>
    <w:rsid w:val="00A75665"/>
    <w:rsid w:val="00B13ACA"/>
    <w:rsid w:val="00BB14FA"/>
    <w:rsid w:val="00C513DA"/>
    <w:rsid w:val="00CD007E"/>
    <w:rsid w:val="00CF585D"/>
    <w:rsid w:val="00D42001"/>
    <w:rsid w:val="00D76803"/>
    <w:rsid w:val="00DC1000"/>
    <w:rsid w:val="00E651FF"/>
    <w:rsid w:val="00E80916"/>
    <w:rsid w:val="00E9499B"/>
    <w:rsid w:val="00EA5039"/>
    <w:rsid w:val="00EF1F93"/>
    <w:rsid w:val="00F823CB"/>
    <w:rsid w:val="00FE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1460C"/>
  <w15:docId w15:val="{20E8308D-E373-4139-9B2F-5646C70C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1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sid w:val="00853129"/>
    <w:pPr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styleId="a4">
    <w:name w:val="List Paragraph"/>
    <w:basedOn w:val="a"/>
    <w:qFormat/>
    <w:rsid w:val="001365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8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DOC-MARKER-VmHTLQiDyC82Seeyyw39CQ</dc:description>
  <cp:lastModifiedBy>User119</cp:lastModifiedBy>
  <cp:revision>3</cp:revision>
  <dcterms:created xsi:type="dcterms:W3CDTF">2026-09-09T10:11:00Z</dcterms:created>
  <dcterms:modified xsi:type="dcterms:W3CDTF">2026-09-09T11:13:00Z</dcterms:modified>
</cp:coreProperties>
</file>