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1346" w14:textId="2312D76D" w:rsidR="00FA37B7" w:rsidRPr="00FA37B7" w:rsidRDefault="00FA37B7" w:rsidP="00DA71D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</w:t>
      </w:r>
    </w:p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FF436B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FF436B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Весы лабораторные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28.29.31.115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13 270,00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13 869,00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519,77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3,75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13 869,00</w:t>
            </w:r>
          </w:p>
        </w:tc>
      </w:tr>
      <w:tr w:rsidR="00FA37B7" w:rsidRPr="00FA37B7" w14:paraId="67AA1E1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CABD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0DD03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9D56B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B9A6F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EA39E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FE4E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80983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14 201,00</w:t>
            </w:r>
          </w:p>
        </w:tc>
        <w:tc>
          <w:tcPr>
            <w:tcW w:w="1200" w:type="dxa"/>
            <w:vMerge/>
            <w:vAlign w:val="center"/>
          </w:tcPr>
          <w:p w14:paraId="301770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4377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D5023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65C22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5CF77B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451EF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66DB2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96133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0F987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FE289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0CDE4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5C016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14 136,00</w:t>
            </w:r>
          </w:p>
        </w:tc>
        <w:tc>
          <w:tcPr>
            <w:tcW w:w="1200" w:type="dxa"/>
            <w:vMerge/>
            <w:vAlign w:val="center"/>
          </w:tcPr>
          <w:p w14:paraId="4526CA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C3531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FC28B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56459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60BDD2C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33075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6517CC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Весы лабораторные</w:t>
            </w:r>
          </w:p>
        </w:tc>
        <w:tc>
          <w:tcPr>
            <w:tcW w:w="1942" w:type="dxa"/>
            <w:vMerge w:val="restart"/>
            <w:vAlign w:val="center"/>
          </w:tcPr>
          <w:p w14:paraId="5D1F25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28.29.31.115</w:t>
            </w:r>
          </w:p>
        </w:tc>
        <w:tc>
          <w:tcPr>
            <w:tcW w:w="795" w:type="dxa"/>
            <w:vMerge w:val="restart"/>
            <w:vAlign w:val="center"/>
          </w:tcPr>
          <w:p w14:paraId="0EEABC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5E3D44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F7B72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DD3F3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15 770,00</w:t>
            </w:r>
          </w:p>
        </w:tc>
        <w:tc>
          <w:tcPr>
            <w:tcW w:w="1200" w:type="dxa"/>
            <w:vMerge w:val="restart"/>
            <w:vAlign w:val="center"/>
          </w:tcPr>
          <w:p w14:paraId="773B1D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15 514,33</w:t>
            </w:r>
          </w:p>
        </w:tc>
        <w:tc>
          <w:tcPr>
            <w:tcW w:w="1686" w:type="dxa"/>
            <w:vMerge w:val="restart"/>
            <w:vAlign w:val="center"/>
          </w:tcPr>
          <w:p w14:paraId="31E521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445,43</w:t>
            </w:r>
          </w:p>
        </w:tc>
        <w:tc>
          <w:tcPr>
            <w:tcW w:w="1911" w:type="dxa"/>
            <w:vMerge w:val="restart"/>
            <w:vAlign w:val="center"/>
          </w:tcPr>
          <w:p w14:paraId="3E53BC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2,87</w:t>
            </w:r>
          </w:p>
        </w:tc>
        <w:tc>
          <w:tcPr>
            <w:tcW w:w="2018" w:type="dxa"/>
            <w:vMerge w:val="restart"/>
            <w:vAlign w:val="center"/>
          </w:tcPr>
          <w:p w14:paraId="2D6D52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15 514,33</w:t>
            </w:r>
          </w:p>
        </w:tc>
      </w:tr>
      <w:tr w:rsidR="00FA37B7" w:rsidRPr="00FA37B7" w14:paraId="1B66457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030C9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ABDC8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DBB27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FE9B2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370D3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A6066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F4A95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15 773,00</w:t>
            </w:r>
          </w:p>
        </w:tc>
        <w:tc>
          <w:tcPr>
            <w:tcW w:w="1200" w:type="dxa"/>
            <w:vMerge/>
            <w:vAlign w:val="center"/>
          </w:tcPr>
          <w:p w14:paraId="2B6563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B9DB8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CBB61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B8F16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4DB445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D84A7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512F5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3521F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092DD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D4F90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05886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F3DC6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15 000,00</w:t>
            </w:r>
          </w:p>
        </w:tc>
        <w:tc>
          <w:tcPr>
            <w:tcW w:w="1200" w:type="dxa"/>
            <w:vMerge/>
            <w:vAlign w:val="center"/>
          </w:tcPr>
          <w:p w14:paraId="4FFB05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C14C3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3A51A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FF569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29383,33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29383,33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15410" w:type="dxa"/>
        <w:jc w:val="right"/>
        <w:tblLook w:val="04A0" w:firstRow="1" w:lastRow="0" w:firstColumn="1" w:lastColumn="0" w:noHBand="0" w:noVBand="1"/>
      </w:tblPr>
      <w:tblGrid>
        <w:gridCol w:w="15410"/>
      </w:tblGrid>
      <w:tr w:rsidR="00FA37B7" w:rsidRPr="00FA37B7" w14:paraId="5422D872" w14:textId="77777777" w:rsidTr="00DA71DF">
        <w:trPr>
          <w:trHeight w:val="30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DA71DF">
        <w:trPr>
          <w:trHeight w:val="42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FF436B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Ведущий экономист</w:t>
                </w:r>
              </w:sdtContent>
            </w:sdt>
          </w:p>
        </w:tc>
      </w:tr>
      <w:tr w:rsidR="00FA37B7" w:rsidRPr="00FA37B7" w14:paraId="0B70644C" w14:textId="77777777" w:rsidTr="00DA71DF">
        <w:trPr>
          <w:trHeight w:val="26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DA71DF">
        <w:trPr>
          <w:trHeight w:val="48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Холина И.И.</w:t>
                </w:r>
              </w:sdtContent>
            </w:sdt>
          </w:p>
        </w:tc>
      </w:tr>
      <w:tr w:rsidR="00FA37B7" w:rsidRPr="00FA37B7" w14:paraId="2222FFD3" w14:textId="77777777" w:rsidTr="00DA71DF">
        <w:trPr>
          <w:trHeight w:val="24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DA71DF"/>
    <w:rsid w:val="00FA37B7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DA71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3F12E2"/>
    <w:rsid w:val="0046591E"/>
    <w:rsid w:val="005239F4"/>
    <w:rsid w:val="00661E81"/>
    <w:rsid w:val="00AD1756"/>
    <w:rsid w:val="00B759DD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711</Characters>
  <Application>Microsoft Office Word</Application>
  <DocSecurity>0</DocSecurity>
  <Lines>5</Lines>
  <Paragraphs>1</Paragraphs>
  <ScaleCrop>false</ScaleCrop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admin</cp:lastModifiedBy>
  <cp:revision>4</cp:revision>
  <cp:lastPrinted>2026-09-09T09:31:00Z</cp:lastPrinted>
  <dcterms:created xsi:type="dcterms:W3CDTF">2026-09-09T09:25:00Z</dcterms:created>
  <dcterms:modified xsi:type="dcterms:W3CDTF">2026-09-09T09:32:00Z</dcterms:modified>
</cp:coreProperties>
</file>