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5E937583" w14:textId="77777777" w:rsidR="005C21C5" w:rsidRPr="005C21C5" w:rsidRDefault="005C21C5" w:rsidP="005C21C5">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5C21C5">
        <w:rPr>
          <w:rFonts w:ascii="Times New Roman" w:eastAsia="Times New Roman" w:hAnsi="Times New Roman" w:cs="Times New Roman"/>
          <w:b/>
          <w:bCs/>
          <w:lang w:eastAsia="ru-RU"/>
        </w:rPr>
        <w:t>Заведующий</w:t>
      </w:r>
    </w:p>
    <w:p w14:paraId="5A100D10" w14:textId="5C18E125" w:rsidR="005C21C5" w:rsidRPr="005C21C5" w:rsidRDefault="002F6363" w:rsidP="005C21C5">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МАДОУ Д/С № 2</w:t>
      </w:r>
      <w:r w:rsidR="005C21C5" w:rsidRPr="005C21C5">
        <w:rPr>
          <w:rFonts w:ascii="Times New Roman" w:eastAsia="Times New Roman" w:hAnsi="Times New Roman" w:cs="Times New Roman"/>
          <w:b/>
          <w:bCs/>
          <w:lang w:eastAsia="ru-RU"/>
        </w:rPr>
        <w:t xml:space="preserve"> ЗАТО Межгорье</w:t>
      </w:r>
    </w:p>
    <w:p w14:paraId="6A2C6A91" w14:textId="5427BC83" w:rsidR="005C21C5" w:rsidRDefault="005C21C5" w:rsidP="005C21C5">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5C21C5">
        <w:rPr>
          <w:rFonts w:ascii="Times New Roman" w:eastAsia="Times New Roman" w:hAnsi="Times New Roman" w:cs="Times New Roman"/>
          <w:b/>
          <w:bCs/>
          <w:lang w:eastAsia="ru-RU"/>
        </w:rPr>
        <w:t>Республики Баш</w:t>
      </w:r>
      <w:r w:rsidR="002F6363">
        <w:rPr>
          <w:rFonts w:ascii="Times New Roman" w:eastAsia="Times New Roman" w:hAnsi="Times New Roman" w:cs="Times New Roman"/>
          <w:b/>
          <w:bCs/>
          <w:lang w:eastAsia="ru-RU"/>
        </w:rPr>
        <w:t>‌​﻿﻿﻿‍</w:t>
      </w:r>
      <w:proofErr w:type="spellStart"/>
      <w:r w:rsidRPr="005C21C5">
        <w:rPr>
          <w:rFonts w:ascii="Times New Roman" w:eastAsia="Times New Roman" w:hAnsi="Times New Roman" w:cs="Times New Roman"/>
          <w:b/>
          <w:bCs/>
          <w:lang w:eastAsia="ru-RU"/>
        </w:rPr>
        <w:t>кортостан</w:t>
      </w:r>
      <w:proofErr w:type="spellEnd"/>
      <w:r w:rsidRPr="005C21C5">
        <w:rPr>
          <w:rFonts w:ascii="Times New Roman" w:eastAsia="Times New Roman" w:hAnsi="Times New Roman" w:cs="Times New Roman"/>
          <w:b/>
          <w:bCs/>
          <w:lang w:eastAsia="ru-RU"/>
        </w:rPr>
        <w:t xml:space="preserve"> </w:t>
      </w:r>
      <w:bookmarkStart w:id="0" w:name="_GoBack"/>
      <w:bookmarkEnd w:id="0"/>
    </w:p>
    <w:p w14:paraId="588544FA" w14:textId="79F8BB1B" w:rsidR="00F06942" w:rsidRPr="00F02ACD" w:rsidRDefault="00CD6114" w:rsidP="005C21C5">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proofErr w:type="spellStart"/>
      <w:r w:rsidR="005C21C5" w:rsidRPr="005C21C5">
        <w:rPr>
          <w:rFonts w:ascii="Times New Roman" w:eastAsia="Times New Roman" w:hAnsi="Times New Roman" w:cs="Times New Roman"/>
          <w:b/>
          <w:bCs/>
          <w:lang w:eastAsia="ru-RU"/>
        </w:rPr>
        <w:t>Деревцова</w:t>
      </w:r>
      <w:proofErr w:type="spellEnd"/>
      <w:r w:rsidR="005C21C5" w:rsidRPr="005C21C5">
        <w:rPr>
          <w:rFonts w:ascii="Times New Roman" w:eastAsia="Times New Roman" w:hAnsi="Times New Roman" w:cs="Times New Roman"/>
          <w:b/>
          <w:bCs/>
          <w:lang w:eastAsia="ru-RU"/>
        </w:rPr>
        <w:t xml:space="preserve"> Ирина Николаевна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15:color w:val="FF00FF"/>
        <w:date w:fullDate="2026-09-16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611EADE8" w:rsidR="00B935D1" w:rsidRPr="00F02ACD" w:rsidRDefault="005C21C5"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16.09.2026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785AD11A" w14:textId="5911D3D7" w:rsidR="00B935D1" w:rsidRPr="00CD6114" w:rsidRDefault="00B23783" w:rsidP="005C21C5">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5C21C5" w:rsidRPr="005C21C5">
        <w:rPr>
          <w:rFonts w:ascii="Times New Roman" w:eastAsia="Calibri" w:hAnsi="Times New Roman" w:cs="Times New Roman"/>
          <w:b/>
          <w:color w:val="000000"/>
        </w:rPr>
        <w:t>оказание услуг по физической охране территории МАДОУ Д.С. № 2 ЗАТО МЕЖГОРЬЕ РЕСПУБЛИКИ БАШКОРТОСТАН</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713D86" w14:paraId="7879F4C9" w14:textId="77777777" w:rsidTr="00713D86">
        <w:tc>
          <w:tcPr>
            <w:tcW w:w="4280" w:type="dxa"/>
            <w:shd w:val="clear" w:color="auto" w:fill="D9E2F3" w:themeFill="accent1" w:themeFillTint="33"/>
          </w:tcPr>
          <w:p w14:paraId="6E5B7AC4" w14:textId="5B3377A6" w:rsidR="00713D86" w:rsidRPr="00BC6C35" w:rsidRDefault="00713D86"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12AD504A" w14:textId="4BEF57DF" w:rsidR="00B6085F" w:rsidRDefault="00B6085F" w:rsidP="00527251">
            <w:pPr>
              <w:widowControl w:val="0"/>
              <w:contextualSpacing/>
              <w:jc w:val="both"/>
              <w:rPr>
                <w:rFonts w:ascii="Times New Roman" w:eastAsia="Times New Roman" w:hAnsi="Times New Roman"/>
                <w:iCs/>
              </w:rPr>
            </w:pPr>
            <w:r w:rsidRPr="00B6085F">
              <w:rPr>
                <w:rFonts w:ascii="Times New Roman" w:eastAsia="Times New Roman" w:hAnsi="Times New Roman"/>
                <w:iCs/>
              </w:rPr>
              <w:t>МУНИЦИПАЛЬНОЕ АВТОНОМНОЕ ДОШКОЛЬНОЕ ОБРАЗОВАТЕЛЬНОЕ УЧРЕЖДЕНИЕ "ДЕТСКИЙ САД № 2" ГОРОДСКОГО ОКРУГА ЗАКРЫТОЕ АДМИНИСТРАТИВНО-ТЕРРИТОРИАЛЬНОЕ ОБРАЗОВАНИЕ ГОРОД МЕЖГОРЬЕ РЕСПУБЛИКИ БАШКОРТОСТАН</w:t>
            </w:r>
          </w:p>
          <w:p w14:paraId="75F9AEE8" w14:textId="077140DA" w:rsidR="00527251" w:rsidRPr="00527251" w:rsidRDefault="00B6085F" w:rsidP="00527251">
            <w:pPr>
              <w:widowControl w:val="0"/>
              <w:contextualSpacing/>
              <w:jc w:val="both"/>
              <w:rPr>
                <w:rFonts w:ascii="Times New Roman" w:eastAsia="Times New Roman" w:hAnsi="Times New Roman"/>
                <w:iCs/>
              </w:rPr>
            </w:pPr>
            <w:r w:rsidRPr="00B6085F">
              <w:rPr>
                <w:rFonts w:ascii="Times New Roman" w:eastAsia="Times New Roman" w:hAnsi="Times New Roman"/>
                <w:iCs/>
              </w:rPr>
              <w:t>МАДОУ Д/с № 2 ЗАТО Межгорье Республики Башкортостан</w:t>
            </w:r>
          </w:p>
          <w:p w14:paraId="06B7F551" w14:textId="54A43C34" w:rsidR="00527251" w:rsidRPr="00527251" w:rsidRDefault="00527251" w:rsidP="00527251">
            <w:pPr>
              <w:widowControl w:val="0"/>
              <w:contextualSpacing/>
              <w:jc w:val="both"/>
              <w:rPr>
                <w:rFonts w:ascii="Times New Roman" w:eastAsia="Times New Roman" w:hAnsi="Times New Roman"/>
                <w:iCs/>
              </w:rPr>
            </w:pPr>
            <w:r w:rsidRPr="00527251">
              <w:rPr>
                <w:rFonts w:ascii="Times New Roman" w:eastAsia="Times New Roman" w:hAnsi="Times New Roman"/>
                <w:iCs/>
              </w:rPr>
              <w:t xml:space="preserve">Адрес: </w:t>
            </w:r>
            <w:r w:rsidR="00B6085F" w:rsidRPr="00B6085F">
              <w:rPr>
                <w:rFonts w:ascii="Times New Roman" w:eastAsia="Times New Roman" w:hAnsi="Times New Roman"/>
                <w:iCs/>
              </w:rPr>
              <w:t xml:space="preserve">453570, Республика Башкортостан, город Межгорье, Ильмяшевская ул., </w:t>
            </w:r>
            <w:proofErr w:type="spellStart"/>
            <w:r w:rsidR="00B6085F" w:rsidRPr="00B6085F">
              <w:rPr>
                <w:rFonts w:ascii="Times New Roman" w:eastAsia="Times New Roman" w:hAnsi="Times New Roman"/>
                <w:iCs/>
              </w:rPr>
              <w:t>зд</w:t>
            </w:r>
            <w:proofErr w:type="spellEnd"/>
            <w:r w:rsidR="00B6085F" w:rsidRPr="00B6085F">
              <w:rPr>
                <w:rFonts w:ascii="Times New Roman" w:eastAsia="Times New Roman" w:hAnsi="Times New Roman"/>
                <w:iCs/>
              </w:rPr>
              <w:t>. 5/1</w:t>
            </w:r>
          </w:p>
          <w:p w14:paraId="5A4AE1CA" w14:textId="77777777" w:rsidR="00527251" w:rsidRPr="002F6363" w:rsidRDefault="00527251" w:rsidP="00527251">
            <w:pPr>
              <w:widowControl w:val="0"/>
              <w:contextualSpacing/>
              <w:jc w:val="both"/>
              <w:rPr>
                <w:rFonts w:ascii="Times New Roman" w:eastAsia="Times New Roman" w:hAnsi="Times New Roman"/>
                <w:iCs/>
                <w:lang w:val="en-US"/>
              </w:rPr>
            </w:pPr>
            <w:r w:rsidRPr="002F6363">
              <w:rPr>
                <w:rFonts w:ascii="Times New Roman" w:eastAsia="Times New Roman" w:hAnsi="Times New Roman"/>
                <w:iCs/>
                <w:lang w:val="en-US"/>
              </w:rPr>
              <w:t>e-mail: detscii_sad2@mail.ru</w:t>
            </w:r>
          </w:p>
          <w:p w14:paraId="4681B141" w14:textId="05C4F986" w:rsidR="00713D86" w:rsidRPr="000306BD" w:rsidRDefault="00527251" w:rsidP="00527251">
            <w:pPr>
              <w:widowControl w:val="0"/>
              <w:contextualSpacing/>
              <w:jc w:val="both"/>
              <w:rPr>
                <w:rFonts w:ascii="Times New Roman" w:eastAsia="Times New Roman" w:hAnsi="Times New Roman"/>
                <w:iCs/>
                <w:highlight w:val="yellow"/>
              </w:rPr>
            </w:pPr>
            <w:r w:rsidRPr="00527251">
              <w:rPr>
                <w:rFonts w:ascii="Times New Roman" w:eastAsia="Times New Roman" w:hAnsi="Times New Roman"/>
                <w:iCs/>
              </w:rPr>
              <w:t>Тел.: 8-(34781) 2-01-81, 2-01-85</w:t>
            </w:r>
          </w:p>
        </w:tc>
      </w:tr>
      <w:tr w:rsidR="00713D86" w14:paraId="19401141" w14:textId="77777777" w:rsidTr="00713D86">
        <w:tc>
          <w:tcPr>
            <w:tcW w:w="4280" w:type="dxa"/>
            <w:shd w:val="clear" w:color="auto" w:fill="D9E2F3" w:themeFill="accent1" w:themeFillTint="33"/>
          </w:tcPr>
          <w:p w14:paraId="0935DFAE" w14:textId="00A267BC" w:rsidR="00713D86" w:rsidRPr="00BC6C35" w:rsidRDefault="00713D86"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0AD9231C" w:rsidR="00713D86" w:rsidRPr="000306BD" w:rsidRDefault="00713D86" w:rsidP="00CD6114">
            <w:pPr>
              <w:widowControl w:val="0"/>
              <w:contextualSpacing/>
              <w:jc w:val="both"/>
              <w:rPr>
                <w:rFonts w:ascii="Times New Roman" w:eastAsia="Times New Roman" w:hAnsi="Times New Roman"/>
                <w:bCs/>
                <w:highlight w:val="yellow"/>
              </w:rPr>
            </w:pPr>
          </w:p>
        </w:tc>
      </w:tr>
      <w:tr w:rsidR="00713D86" w14:paraId="75A19E24" w14:textId="77777777" w:rsidTr="00713D86">
        <w:tc>
          <w:tcPr>
            <w:tcW w:w="4280" w:type="dxa"/>
            <w:shd w:val="clear" w:color="auto" w:fill="D9E2F3" w:themeFill="accent1" w:themeFillTint="33"/>
          </w:tcPr>
          <w:p w14:paraId="79B0AB9E" w14:textId="6D9C80DC" w:rsidR="00713D86" w:rsidRPr="00BC6C35" w:rsidRDefault="00713D86"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21D0DA78" w:rsidR="00713D86" w:rsidRPr="000306BD" w:rsidRDefault="00713D86" w:rsidP="00CD6114">
            <w:pPr>
              <w:widowControl w:val="0"/>
              <w:contextualSpacing/>
              <w:jc w:val="both"/>
              <w:rPr>
                <w:rFonts w:ascii="Times New Roman" w:eastAsia="Times New Roman" w:hAnsi="Times New Roman"/>
                <w:iCs/>
                <w:highlight w:val="yellow"/>
              </w:rPr>
            </w:pPr>
          </w:p>
        </w:tc>
      </w:tr>
      <w:tr w:rsidR="00713D86" w14:paraId="6C9A4930" w14:textId="77777777" w:rsidTr="00713D86">
        <w:tc>
          <w:tcPr>
            <w:tcW w:w="4280" w:type="dxa"/>
            <w:shd w:val="clear" w:color="auto" w:fill="D9E2F3" w:themeFill="accent1" w:themeFillTint="33"/>
          </w:tcPr>
          <w:p w14:paraId="543CC3B6" w14:textId="1661049B" w:rsidR="00713D86" w:rsidRPr="00BC6C35" w:rsidRDefault="00713D86"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360F265C" w:rsidR="00713D86" w:rsidRPr="000306BD" w:rsidRDefault="00713D86" w:rsidP="00CD6114">
            <w:pPr>
              <w:widowControl w:val="0"/>
              <w:contextualSpacing/>
              <w:jc w:val="both"/>
              <w:rPr>
                <w:rFonts w:ascii="Times New Roman" w:eastAsia="Times New Roman" w:hAnsi="Times New Roman"/>
                <w:iCs/>
                <w:highlight w:val="yellow"/>
              </w:rPr>
            </w:pPr>
          </w:p>
        </w:tc>
      </w:tr>
      <w:tr w:rsidR="00713D86" w14:paraId="6EC92FCB" w14:textId="77777777" w:rsidTr="00713D86">
        <w:tc>
          <w:tcPr>
            <w:tcW w:w="4280" w:type="dxa"/>
            <w:shd w:val="clear" w:color="auto" w:fill="D9E2F3" w:themeFill="accent1" w:themeFillTint="33"/>
          </w:tcPr>
          <w:p w14:paraId="75F6A34E" w14:textId="4CBE45E0" w:rsidR="00713D86" w:rsidRPr="00BC6C35" w:rsidRDefault="00713D86"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0F88A1FD" w:rsidR="00713D86" w:rsidRPr="000306BD" w:rsidRDefault="00713D86" w:rsidP="00CD6114">
            <w:pPr>
              <w:widowControl w:val="0"/>
              <w:contextualSpacing/>
              <w:jc w:val="both"/>
              <w:rPr>
                <w:rFonts w:ascii="Times New Roman" w:eastAsia="Times New Roman" w:hAnsi="Times New Roman"/>
                <w:iCs/>
                <w:highlight w:val="yellow"/>
              </w:rPr>
            </w:pPr>
          </w:p>
        </w:tc>
      </w:tr>
      <w:tr w:rsidR="00713D86" w14:paraId="1B39348C" w14:textId="77777777" w:rsidTr="00713D86">
        <w:tc>
          <w:tcPr>
            <w:tcW w:w="4280" w:type="dxa"/>
            <w:shd w:val="clear" w:color="auto" w:fill="D9E2F3" w:themeFill="accent1" w:themeFillTint="33"/>
          </w:tcPr>
          <w:p w14:paraId="373B6240" w14:textId="7883C1DF" w:rsidR="00713D86" w:rsidRPr="00BC6C35" w:rsidRDefault="00713D86"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336825DF" w:rsidR="00713D86" w:rsidRPr="000306BD" w:rsidRDefault="00713D86" w:rsidP="00CD6114">
            <w:pPr>
              <w:widowControl w:val="0"/>
              <w:contextualSpacing/>
              <w:jc w:val="both"/>
              <w:rPr>
                <w:rFonts w:ascii="Times New Roman" w:eastAsia="Times New Roman" w:hAnsi="Times New Roman"/>
                <w:iCs/>
                <w:highlight w:val="yellow"/>
              </w:rPr>
            </w:pPr>
          </w:p>
        </w:tc>
      </w:tr>
      <w:tr w:rsidR="00713D86" w14:paraId="3863AABC" w14:textId="77777777" w:rsidTr="00713D86">
        <w:tc>
          <w:tcPr>
            <w:tcW w:w="4280" w:type="dxa"/>
            <w:shd w:val="clear" w:color="auto" w:fill="D9E2F3" w:themeFill="accent1" w:themeFillTint="33"/>
          </w:tcPr>
          <w:p w14:paraId="7CA190D5" w14:textId="533F00BE" w:rsidR="00713D86" w:rsidRPr="00BC6C35" w:rsidRDefault="00713D86"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1EACB780" w:rsidR="00713D86" w:rsidRPr="000306BD" w:rsidRDefault="00713D86"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1" w:name="OLE_LINK5"/>
            <w:bookmarkStart w:id="2"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1"/>
            <w:bookmarkEnd w:id="2"/>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AAA0E54"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4E6338C9" w:rsidR="00B6085F" w:rsidRPr="00BF5CF1" w:rsidRDefault="00B6085F" w:rsidP="00D407F7">
            <w:pPr>
              <w:widowControl w:val="0"/>
              <w:jc w:val="both"/>
              <w:rPr>
                <w:rStyle w:val="1f4"/>
              </w:rPr>
            </w:pPr>
            <w:r>
              <w:rPr>
                <w:rStyle w:val="a6"/>
                <w:rFonts w:ascii="Times New Roman" w:eastAsia="Times New Roman" w:hAnsi="Times New Roman"/>
                <w:iCs/>
              </w:rPr>
              <w:t>16.09.2026г.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09-24T00:00:00Z">
                <w:dateFormat w:val="dd.MM.yyyy"/>
                <w:lid w:val="ru-RU"/>
                <w:storeMappedDataAs w:val="dateTime"/>
                <w:calendar w:val="gregorian"/>
              </w:date>
            </w:sdtPr>
            <w:sdtEndPr>
              <w:rPr>
                <w:rStyle w:val="a0"/>
                <w:rFonts w:ascii="Calibri" w:eastAsia="Times New Roman" w:hAnsi="Calibri"/>
              </w:rPr>
            </w:sdtEndPr>
            <w:sdtContent>
              <w:p w14:paraId="02EA6130" w14:textId="6D4C2B70" w:rsidR="00D407F7" w:rsidRPr="00BF5CF1" w:rsidRDefault="00B6085F" w:rsidP="00D407F7">
                <w:pPr>
                  <w:widowControl w:val="0"/>
                  <w:tabs>
                    <w:tab w:val="left" w:pos="247"/>
                    <w:tab w:val="left" w:pos="1130"/>
                  </w:tabs>
                  <w:ind w:left="33"/>
                  <w:contextualSpacing/>
                  <w:jc w:val="both"/>
                  <w:rPr>
                    <w:rStyle w:val="1f4"/>
                  </w:rPr>
                </w:pPr>
                <w:r>
                  <w:rPr>
                    <w:rStyle w:val="1f4"/>
                  </w:rPr>
                  <w:t>24.09.2026</w:t>
                </w:r>
              </w:p>
            </w:sdtContent>
          </w:sdt>
          <w:p w14:paraId="749F231C" w14:textId="3977C138"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13D86">
              <w:rPr>
                <w:rFonts w:ascii="Times New Roman" w:eastAsia="Times New Roman" w:hAnsi="Times New Roman"/>
                <w:iCs/>
              </w:rPr>
              <w:t>10</w:t>
            </w:r>
            <w:r w:rsidRPr="00BF5CF1">
              <w:rPr>
                <w:rFonts w:ascii="Times New Roman" w:eastAsia="Times New Roman" w:hAnsi="Times New Roman"/>
                <w:iCs/>
              </w:rPr>
              <w:t>:</w:t>
            </w:r>
            <w:r w:rsidR="00713D86">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09-24T00:00:00Z">
                <w:dateFormat w:val="dd.MM.yyyy"/>
                <w:lid w:val="ru-RU"/>
                <w:storeMappedDataAs w:val="dateTime"/>
                <w:calendar w:val="gregorian"/>
              </w:date>
            </w:sdtPr>
            <w:sdtEndPr>
              <w:rPr>
                <w:rStyle w:val="a0"/>
                <w:rFonts w:ascii="Calibri" w:eastAsia="Times New Roman" w:hAnsi="Calibri"/>
              </w:rPr>
            </w:sdtEndPr>
            <w:sdtContent>
              <w:p w14:paraId="15E900F8" w14:textId="012973FF" w:rsidR="00D407F7" w:rsidRPr="00BF5CF1" w:rsidRDefault="00B6085F" w:rsidP="00D407F7">
                <w:pPr>
                  <w:widowControl w:val="0"/>
                  <w:tabs>
                    <w:tab w:val="left" w:pos="247"/>
                    <w:tab w:val="left" w:pos="1130"/>
                  </w:tabs>
                  <w:ind w:left="33"/>
                  <w:contextualSpacing/>
                  <w:jc w:val="both"/>
                  <w:rPr>
                    <w:rStyle w:val="1f4"/>
                  </w:rPr>
                </w:pPr>
                <w:r>
                  <w:rPr>
                    <w:rStyle w:val="1f4"/>
                  </w:rPr>
                  <w:t>24.09.2026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15:color w:val="FF00FF"/>
              <w:date w:fullDate="2026-09-24T00:00:00Z">
                <w:dateFormat w:val="dd.MM.yyyy"/>
                <w:lid w:val="ru-RU"/>
                <w:storeMappedDataAs w:val="dateTime"/>
                <w:calendar w:val="gregorian"/>
              </w:date>
            </w:sdtPr>
            <w:sdtEndPr>
              <w:rPr>
                <w:rStyle w:val="a0"/>
                <w:rFonts w:ascii="Calibri" w:eastAsia="Times New Roman" w:hAnsi="Calibri"/>
              </w:rPr>
            </w:sdtEndPr>
            <w:sdtContent>
              <w:p w14:paraId="6B3A6AE6" w14:textId="58C4B97A" w:rsidR="00D407F7" w:rsidRPr="00BF5CF1" w:rsidRDefault="00B6085F" w:rsidP="00D407F7">
                <w:pPr>
                  <w:widowControl w:val="0"/>
                  <w:tabs>
                    <w:tab w:val="left" w:pos="247"/>
                    <w:tab w:val="left" w:pos="1130"/>
                  </w:tabs>
                  <w:ind w:left="33"/>
                  <w:contextualSpacing/>
                  <w:jc w:val="both"/>
                  <w:rPr>
                    <w:rStyle w:val="1f4"/>
                  </w:rPr>
                </w:pPr>
                <w:r>
                  <w:rPr>
                    <w:rStyle w:val="1f4"/>
                  </w:rPr>
                  <w:t>24.09.2026</w:t>
                </w:r>
              </w:p>
            </w:sdtContent>
          </w:sdt>
          <w:p w14:paraId="3B23D831" w14:textId="57270359"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13D86">
              <w:rPr>
                <w:rFonts w:ascii="Times New Roman" w:eastAsia="Times New Roman" w:hAnsi="Times New Roman"/>
                <w:iCs/>
              </w:rPr>
              <w:t>09</w:t>
            </w:r>
            <w:r w:rsidRPr="00BF5CF1">
              <w:rPr>
                <w:rFonts w:ascii="Times New Roman" w:eastAsia="Times New Roman" w:hAnsi="Times New Roman"/>
                <w:iCs/>
              </w:rPr>
              <w:t>:</w:t>
            </w:r>
            <w:r w:rsidR="00713D86">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5D2871B1" w:rsidR="00D407F7" w:rsidRPr="00BF5CF1" w:rsidRDefault="00713D86" w:rsidP="00D407F7">
            <w:pPr>
              <w:widowControl w:val="0"/>
              <w:jc w:val="both"/>
              <w:rPr>
                <w:rFonts w:ascii="Times New Roman" w:eastAsia="Times New Roman" w:hAnsi="Times New Roman"/>
                <w:iCs/>
                <w:highlight w:val="yellow"/>
              </w:rPr>
            </w:pPr>
            <w:r w:rsidRPr="00713D86">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5F4D9C19" w:rsidR="00D407F7" w:rsidRPr="00BF5CF1" w:rsidRDefault="00713D86" w:rsidP="00D407F7">
            <w:pPr>
              <w:widowControl w:val="0"/>
              <w:jc w:val="both"/>
              <w:rPr>
                <w:rFonts w:ascii="Times New Roman" w:eastAsia="Times New Roman" w:hAnsi="Times New Roman"/>
                <w:iCs/>
                <w:highlight w:val="yellow"/>
              </w:rPr>
            </w:pPr>
            <w:r w:rsidRPr="00713D86">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60AF8097" w:rsidR="00D407F7" w:rsidRPr="00BF5CF1" w:rsidRDefault="00713D86" w:rsidP="00D407F7">
            <w:pPr>
              <w:widowControl w:val="0"/>
              <w:jc w:val="both"/>
              <w:rPr>
                <w:rFonts w:ascii="Times New Roman" w:eastAsia="Times New Roman" w:hAnsi="Times New Roman"/>
                <w:iCs/>
                <w:highlight w:val="yellow"/>
              </w:rPr>
            </w:pPr>
            <w:r w:rsidRPr="00713D86">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049AA00" w:rsidR="00364BED" w:rsidRPr="00BF5CF1" w:rsidRDefault="00BC6C35"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7BBC464F" w:rsidR="00EA396D" w:rsidRPr="00BF5CF1" w:rsidRDefault="00E0513C"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4EA61286" w:rsidR="0024495D" w:rsidRPr="004D717D" w:rsidRDefault="00DC1A13" w:rsidP="00DC1A13">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DC1A13">
              <w:rPr>
                <w:rFonts w:ascii="Times New Roman" w:eastAsia="Times New Roman" w:hAnsi="Times New Roman" w:cs="Times New Roman"/>
                <w:b/>
                <w:sz w:val="20"/>
                <w:szCs w:val="20"/>
                <w:lang w:eastAsia="ru-RU"/>
              </w:rPr>
              <w:t xml:space="preserve">Оказание услуг </w:t>
            </w:r>
            <w:r w:rsidR="00D716F3" w:rsidRPr="00D716F3">
              <w:rPr>
                <w:rFonts w:ascii="Times New Roman" w:eastAsia="Times New Roman" w:hAnsi="Times New Roman" w:cs="Times New Roman"/>
                <w:b/>
                <w:sz w:val="20"/>
                <w:szCs w:val="20"/>
                <w:lang w:eastAsia="ru-RU"/>
              </w:rPr>
              <w:t>по физической охране территории МАДОУ Д.С. № 2 ЗАТО МЕЖГОРЬЕ РЕСПУБЛИКИ БАШКОРТОСТАН</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2BE3CE58" w:rsidR="0024495D" w:rsidRPr="00DC1A13" w:rsidRDefault="00B375C8" w:rsidP="00DC1A13">
            <w:pPr>
              <w:spacing w:after="0" w:line="240" w:lineRule="auto"/>
              <w:jc w:val="both"/>
              <w:rPr>
                <w:rFonts w:ascii="Times New Roman" w:hAnsi="Times New Roman" w:cs="Times New Roman"/>
                <w:b/>
                <w:bCs/>
                <w:sz w:val="20"/>
                <w:szCs w:val="20"/>
              </w:rPr>
            </w:pPr>
            <w:r w:rsidRPr="00B375C8">
              <w:rPr>
                <w:rFonts w:ascii="Times New Roman" w:hAnsi="Times New Roman" w:cs="Times New Roman"/>
                <w:sz w:val="20"/>
                <w:szCs w:val="20"/>
              </w:rPr>
              <w:t xml:space="preserve">В связи в доведенными лимитами бюджетных обязательств, а также учитывая требования части 2 статьи 72, части 3 статьи 219 Бюджетного Кодекса Российской Федерации начальная (максимальная) цена договора устанавливается в размере: </w:t>
            </w:r>
            <w:r w:rsidRPr="00B375C8">
              <w:rPr>
                <w:rFonts w:ascii="Times New Roman" w:hAnsi="Times New Roman" w:cs="Times New Roman"/>
                <w:b/>
                <w:bCs/>
                <w:sz w:val="20"/>
                <w:szCs w:val="20"/>
              </w:rPr>
              <w:t>205 997,00 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195F6A64"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7938C3">
              <w:rPr>
                <w:rStyle w:val="2f0"/>
                <w:rFonts w:eastAsia="Calibri"/>
                <w:bCs/>
                <w:sz w:val="20"/>
              </w:rPr>
              <w:t>и</w:t>
            </w:r>
            <w:r w:rsidR="007938C3">
              <w:rPr>
                <w:rStyle w:val="2f0"/>
                <w:rFonts w:eastAsia="Calibri"/>
              </w:rPr>
              <w:t xml:space="preserve"> </w:t>
            </w:r>
            <w:r w:rsidR="008E3A1C" w:rsidRPr="008E3A1C">
              <w:rPr>
                <w:rStyle w:val="2f0"/>
                <w:rFonts w:eastAsia="Calibri"/>
                <w:bCs/>
                <w:sz w:val="20"/>
              </w:rPr>
              <w:t>включает в себя все расходы Исполнителя, в том числе стоимость охранных услуг, транспортные и иные расходы, связанные с исполнением договора, а также все налоги, сборы, отчисления и другие обязательные платежи, установленные законодательством Российской Федерации.</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A762F6">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773A4F2" w:rsidR="0024495D" w:rsidRPr="004D717D" w:rsidRDefault="00A762F6" w:rsidP="00A762F6">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762F6">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0CC8969C" w:rsidR="0024495D" w:rsidRPr="004D717D" w:rsidRDefault="00A762F6" w:rsidP="00A762F6">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762F6">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713B219A" w:rsidR="0024495D" w:rsidRPr="004D717D" w:rsidRDefault="00A762F6" w:rsidP="00A762F6">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A762F6">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23079DA8" w14:textId="131A32DF" w:rsid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62F6">
              <w:rPr>
                <w:rFonts w:ascii="Times New Roman" w:eastAsia="Times New Roman" w:hAnsi="Times New Roman" w:cs="Times New Roman"/>
                <w:bCs/>
                <w:sz w:val="20"/>
                <w:szCs w:val="20"/>
                <w:lang w:eastAsia="ru-RU"/>
              </w:rPr>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r w:rsidR="006D76A0">
              <w:rPr>
                <w:rFonts w:ascii="Times New Roman" w:eastAsia="Times New Roman" w:hAnsi="Times New Roman" w:cs="Times New Roman"/>
                <w:bCs/>
                <w:sz w:val="20"/>
                <w:szCs w:val="20"/>
                <w:lang w:eastAsia="ru-RU"/>
              </w:rPr>
              <w:t>:</w:t>
            </w:r>
          </w:p>
          <w:p w14:paraId="3BBE482D" w14:textId="77777777" w:rsidR="006D76A0" w:rsidRPr="006D76A0" w:rsidRDefault="006D76A0" w:rsidP="006D76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6D76A0">
              <w:rPr>
                <w:rFonts w:ascii="Times New Roman" w:eastAsia="Times New Roman" w:hAnsi="Times New Roman" w:cs="Times New Roman"/>
                <w:bCs/>
                <w:i/>
                <w:iCs/>
                <w:sz w:val="20"/>
                <w:szCs w:val="20"/>
                <w:lang w:eastAsia="ru-RU"/>
              </w:rPr>
              <w:t xml:space="preserve">наличие действующей лицензии на право оказания охранных услуг в соответствии с требованиями пункта 32 части 1 статьи 12 Федерального закона от 04.05.2011 №99-ФЗ «О лицензировании отдельных видов деятельности» и Закона РФ от 11.03.1992 №2487-1 «О частной детективной и охранной деятельности в РФ» и Постановления Правительства Российской Федерации от 23.06.2011 № 498 позволяющей оказывать следующие услуги: </w:t>
            </w:r>
          </w:p>
          <w:p w14:paraId="0DE3ADC2" w14:textId="77777777" w:rsidR="006D76A0" w:rsidRPr="006D76A0" w:rsidRDefault="006D76A0" w:rsidP="006D76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6D76A0">
              <w:rPr>
                <w:rFonts w:ascii="Times New Roman" w:eastAsia="Times New Roman" w:hAnsi="Times New Roman" w:cs="Times New Roman"/>
                <w:bCs/>
                <w:i/>
                <w:iCs/>
                <w:sz w:val="20"/>
                <w:szCs w:val="20"/>
                <w:lang w:eastAsia="ru-RU"/>
              </w:rPr>
              <w:t>а) защита жизни и здоровья граждан;</w:t>
            </w:r>
          </w:p>
          <w:p w14:paraId="728DB14F" w14:textId="77777777" w:rsidR="006D76A0" w:rsidRPr="006D76A0" w:rsidRDefault="006D76A0" w:rsidP="006D76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6D76A0">
              <w:rPr>
                <w:rFonts w:ascii="Times New Roman" w:eastAsia="Times New Roman" w:hAnsi="Times New Roman" w:cs="Times New Roman"/>
                <w:bCs/>
                <w:i/>
                <w:iCs/>
                <w:sz w:val="20"/>
                <w:szCs w:val="20"/>
                <w:lang w:eastAsia="ru-RU"/>
              </w:rPr>
              <w:t>б) 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за исключением объектов и (или) имущества, предусмотренных пунктом 7 части 3 статьи 3 Закона Российской Федерации от 11.03.1992 № 2487-1 «О частной детективной и охранной деятельности в Российской Федерации» и Постановления Правительства Российской Федерации от 23.06.2011 № 498;</w:t>
            </w:r>
          </w:p>
          <w:p w14:paraId="40D808A1" w14:textId="77777777" w:rsidR="006D76A0" w:rsidRPr="006D76A0" w:rsidRDefault="006D76A0" w:rsidP="006D76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6D76A0">
              <w:rPr>
                <w:rFonts w:ascii="Times New Roman" w:eastAsia="Times New Roman" w:hAnsi="Times New Roman" w:cs="Times New Roman"/>
                <w:bCs/>
                <w:i/>
                <w:iCs/>
                <w:sz w:val="20"/>
                <w:szCs w:val="20"/>
                <w:lang w:eastAsia="ru-RU"/>
              </w:rPr>
              <w:t>в) консультирование и подготовка рекомендаций клиентам по вопросам правомерной защиты от противоправных посягательств;</w:t>
            </w:r>
          </w:p>
          <w:p w14:paraId="3ACFD5BD" w14:textId="77777777" w:rsidR="006D76A0" w:rsidRPr="006D76A0" w:rsidRDefault="006D76A0" w:rsidP="006D76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6D76A0">
              <w:rPr>
                <w:rFonts w:ascii="Times New Roman" w:eastAsia="Times New Roman" w:hAnsi="Times New Roman" w:cs="Times New Roman"/>
                <w:bCs/>
                <w:i/>
                <w:iCs/>
                <w:sz w:val="20"/>
                <w:szCs w:val="20"/>
                <w:lang w:eastAsia="ru-RU"/>
              </w:rPr>
              <w:t>г) обеспечение порядка в местах проведения массовых мероприятий;</w:t>
            </w:r>
          </w:p>
          <w:p w14:paraId="524797EA" w14:textId="77777777" w:rsidR="006D76A0" w:rsidRPr="006D76A0" w:rsidRDefault="006D76A0" w:rsidP="006D76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6D76A0">
              <w:rPr>
                <w:rFonts w:ascii="Times New Roman" w:eastAsia="Times New Roman" w:hAnsi="Times New Roman" w:cs="Times New Roman"/>
                <w:bCs/>
                <w:i/>
                <w:iCs/>
                <w:sz w:val="20"/>
                <w:szCs w:val="20"/>
                <w:lang w:eastAsia="ru-RU"/>
              </w:rPr>
              <w:t>д)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3 статьи 11 Закона Российской Федерации от 11.03.1992 № 2487-1 «О частной детективной и охранной деятельности в Российской Федерации».</w:t>
            </w:r>
          </w:p>
          <w:p w14:paraId="1F9BC733" w14:textId="77777777" w:rsidR="006D76A0" w:rsidRPr="006D76A0" w:rsidRDefault="006D76A0" w:rsidP="006D76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6D76A0">
              <w:rPr>
                <w:rFonts w:ascii="Times New Roman" w:eastAsia="Times New Roman" w:hAnsi="Times New Roman" w:cs="Times New Roman"/>
                <w:bCs/>
                <w:i/>
                <w:iCs/>
                <w:sz w:val="20"/>
                <w:szCs w:val="20"/>
                <w:lang w:eastAsia="ru-RU"/>
              </w:rPr>
              <w:t>Или Федеральный закон от 30.11.2024 N 427-ФЗ и Постановление Правительства РФ от 23.06.2026 N 781, позволяющей оказывать следующие услуги:</w:t>
            </w:r>
          </w:p>
          <w:p w14:paraId="3635A52D" w14:textId="77777777" w:rsidR="006D76A0" w:rsidRPr="006D76A0" w:rsidRDefault="006D76A0" w:rsidP="006D76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6D76A0">
              <w:rPr>
                <w:rFonts w:ascii="Times New Roman" w:eastAsia="Times New Roman" w:hAnsi="Times New Roman" w:cs="Times New Roman"/>
                <w:bCs/>
                <w:i/>
                <w:iCs/>
                <w:sz w:val="20"/>
                <w:szCs w:val="20"/>
                <w:lang w:eastAsia="ru-RU"/>
              </w:rPr>
              <w:t>1) защита жизни и здоровья физических лиц от противоправных посягательств;</w:t>
            </w:r>
          </w:p>
          <w:p w14:paraId="430E8B49" w14:textId="77777777" w:rsidR="006D76A0" w:rsidRPr="006D76A0" w:rsidRDefault="006D76A0" w:rsidP="006D76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6D76A0">
              <w:rPr>
                <w:rFonts w:ascii="Times New Roman" w:eastAsia="Times New Roman" w:hAnsi="Times New Roman" w:cs="Times New Roman"/>
                <w:bCs/>
                <w:i/>
                <w:iCs/>
                <w:sz w:val="20"/>
                <w:szCs w:val="20"/>
                <w:lang w:eastAsia="ru-RU"/>
              </w:rPr>
              <w:t>2) охрана принадлежащего заказчику на праве собственности или ином законном основании охраняемого объекта, за исключением охраняемого объекта, предусмотренного пунктом 8 Федерального закона от 30.11.2024 N 427-ФЗ "О частной охранной деятельности";</w:t>
            </w:r>
          </w:p>
          <w:p w14:paraId="2002447E" w14:textId="77777777" w:rsidR="006D76A0" w:rsidRPr="006D76A0" w:rsidRDefault="006D76A0" w:rsidP="006D76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6D76A0">
              <w:rPr>
                <w:rFonts w:ascii="Times New Roman" w:eastAsia="Times New Roman" w:hAnsi="Times New Roman" w:cs="Times New Roman"/>
                <w:bCs/>
                <w:i/>
                <w:iCs/>
                <w:sz w:val="20"/>
                <w:szCs w:val="20"/>
                <w:lang w:eastAsia="ru-RU"/>
              </w:rPr>
              <w:t>3) обеспечение порядка в местах проведения мероприятий;</w:t>
            </w:r>
          </w:p>
          <w:p w14:paraId="120A4881" w14:textId="77777777" w:rsidR="006D76A0" w:rsidRPr="006D76A0" w:rsidRDefault="006D76A0" w:rsidP="006D76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6D76A0">
              <w:rPr>
                <w:rFonts w:ascii="Times New Roman" w:eastAsia="Times New Roman" w:hAnsi="Times New Roman" w:cs="Times New Roman"/>
                <w:bCs/>
                <w:i/>
                <w:iCs/>
                <w:sz w:val="20"/>
                <w:szCs w:val="20"/>
                <w:lang w:eastAsia="ru-RU"/>
              </w:rPr>
              <w:t>4) 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p w14:paraId="2F8C2F37" w14:textId="77777777" w:rsidR="006D76A0" w:rsidRPr="006D76A0" w:rsidRDefault="006D76A0" w:rsidP="006D76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6D76A0">
              <w:rPr>
                <w:rFonts w:ascii="Times New Roman" w:eastAsia="Times New Roman" w:hAnsi="Times New Roman" w:cs="Times New Roman"/>
                <w:bCs/>
                <w:i/>
                <w:iCs/>
                <w:sz w:val="20"/>
                <w:szCs w:val="20"/>
                <w:lang w:eastAsia="ru-RU"/>
              </w:rPr>
              <w:t>5) обеспечение внутриобъектового режима и пропускного режима на охраняемых объектах, за исключением охраняемых объектов, предусмотренных пунктом 8 Федерального закона от 30.11.2024 N 427-ФЗ "О частной охранной деятельности";</w:t>
            </w:r>
          </w:p>
          <w:p w14:paraId="2FFC2D38" w14:textId="77777777" w:rsidR="006D76A0" w:rsidRPr="006D76A0" w:rsidRDefault="006D76A0" w:rsidP="006D76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6D76A0">
              <w:rPr>
                <w:rFonts w:ascii="Times New Roman" w:eastAsia="Times New Roman" w:hAnsi="Times New Roman" w:cs="Times New Roman"/>
                <w:bCs/>
                <w:i/>
                <w:iCs/>
                <w:sz w:val="20"/>
                <w:szCs w:val="20"/>
                <w:lang w:eastAsia="ru-RU"/>
              </w:rPr>
              <w:t>6) 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w:t>
            </w:r>
          </w:p>
          <w:p w14:paraId="785F87D2" w14:textId="77777777" w:rsidR="006D76A0" w:rsidRPr="006D76A0" w:rsidRDefault="006D76A0" w:rsidP="006D76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6D76A0">
              <w:rPr>
                <w:rFonts w:ascii="Times New Roman" w:eastAsia="Times New Roman" w:hAnsi="Times New Roman" w:cs="Times New Roman"/>
                <w:bCs/>
                <w:i/>
                <w:iCs/>
                <w:sz w:val="20"/>
                <w:szCs w:val="20"/>
                <w:lang w:eastAsia="ru-RU"/>
              </w:rPr>
              <w:t>7) 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2 статьи 4 Федерального закона от 30.11.2024 N 427-ФЗ "О частной охранной деятельности".</w:t>
            </w:r>
          </w:p>
          <w:p w14:paraId="6F1E4809" w14:textId="03EA7243" w:rsidR="006D76A0" w:rsidRPr="006D76A0" w:rsidRDefault="006D76A0" w:rsidP="006D76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6D76A0">
              <w:rPr>
                <w:rFonts w:ascii="Times New Roman" w:eastAsia="Times New Roman" w:hAnsi="Times New Roman" w:cs="Times New Roman"/>
                <w:bCs/>
                <w:i/>
                <w:iCs/>
                <w:sz w:val="20"/>
                <w:szCs w:val="20"/>
                <w:lang w:eastAsia="ru-RU"/>
              </w:rPr>
              <w:t>Требование установлено в соответствии с подпунктом 32 пункта 1 статьи 12 Федерального закона от 04.05.2011 года № 99-ФЗ «О лицензировании отдельных видов деятельности»;</w:t>
            </w:r>
          </w:p>
          <w:p w14:paraId="7637FABD" w14:textId="77777777" w:rsidR="00A762F6" w:rsidRP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62F6">
              <w:rPr>
                <w:rFonts w:ascii="Times New Roman" w:eastAsia="Times New Roman" w:hAnsi="Times New Roman" w:cs="Times New Roman"/>
                <w:bCs/>
                <w:sz w:val="20"/>
                <w:szCs w:val="20"/>
                <w:lang w:eastAsia="ru-RU"/>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w:t>
            </w:r>
            <w:r w:rsidRPr="00A762F6">
              <w:rPr>
                <w:rFonts w:ascii="Times New Roman" w:eastAsia="Times New Roman" w:hAnsi="Times New Roman" w:cs="Times New Roman"/>
                <w:bCs/>
                <w:sz w:val="20"/>
                <w:szCs w:val="20"/>
                <w:lang w:eastAsia="ru-RU"/>
              </w:rPr>
              <w:lastRenderedPageBreak/>
              <w:t>предпринимателя несостоятельным (банкротом);</w:t>
            </w:r>
          </w:p>
          <w:p w14:paraId="5C9B1427" w14:textId="77777777" w:rsidR="00A762F6" w:rsidRP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62F6">
              <w:rPr>
                <w:rFonts w:ascii="Times New Roman" w:eastAsia="Times New Roman" w:hAnsi="Times New Roman" w:cs="Times New Roman"/>
                <w:bCs/>
                <w:sz w:val="20"/>
                <w:szCs w:val="20"/>
                <w:lang w:eastAsia="ru-RU"/>
              </w:rPr>
              <w:t xml:space="preserve">3) </w:t>
            </w:r>
            <w:proofErr w:type="spellStart"/>
            <w:r w:rsidRPr="00A762F6">
              <w:rPr>
                <w:rFonts w:ascii="Times New Roman" w:eastAsia="Times New Roman" w:hAnsi="Times New Roman" w:cs="Times New Roman"/>
                <w:bCs/>
                <w:sz w:val="20"/>
                <w:szCs w:val="20"/>
                <w:lang w:eastAsia="ru-RU"/>
              </w:rPr>
              <w:t>неприостановление</w:t>
            </w:r>
            <w:proofErr w:type="spellEnd"/>
            <w:r w:rsidRPr="00A762F6">
              <w:rPr>
                <w:rFonts w:ascii="Times New Roman" w:eastAsia="Times New Roman" w:hAnsi="Times New Roman" w:cs="Times New Roman"/>
                <w:bCs/>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14:paraId="446100CC" w14:textId="77777777" w:rsidR="00A762F6" w:rsidRP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62F6">
              <w:rPr>
                <w:rFonts w:ascii="Times New Roman" w:eastAsia="Times New Roman" w:hAnsi="Times New Roman" w:cs="Times New Roman"/>
                <w:bCs/>
                <w:sz w:val="20"/>
                <w:szCs w:val="20"/>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586869C6" w14:textId="77777777" w:rsidR="00A762F6" w:rsidRP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62F6">
              <w:rPr>
                <w:rFonts w:ascii="Times New Roman" w:eastAsia="Times New Roman" w:hAnsi="Times New Roman" w:cs="Times New Roman"/>
                <w:bCs/>
                <w:sz w:val="20"/>
                <w:szCs w:val="20"/>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8AEBEB3" w14:textId="77777777" w:rsidR="00A762F6" w:rsidRP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62F6">
              <w:rPr>
                <w:rFonts w:ascii="Times New Roman" w:eastAsia="Times New Roman" w:hAnsi="Times New Roman" w:cs="Times New Roman"/>
                <w:bCs/>
                <w:sz w:val="20"/>
                <w:szCs w:val="20"/>
                <w:lang w:eastAsia="ru-RU"/>
              </w:rPr>
              <w:t xml:space="preserve">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22D6B6D7" w14:textId="77777777" w:rsidR="00A762F6" w:rsidRP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62F6">
              <w:rPr>
                <w:rFonts w:ascii="Times New Roman" w:eastAsia="Times New Roman" w:hAnsi="Times New Roman" w:cs="Times New Roman"/>
                <w:bCs/>
                <w:sz w:val="20"/>
                <w:szCs w:val="20"/>
                <w:lang w:eastAsia="ru-RU"/>
              </w:rPr>
              <w:t>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22311978" w14:textId="77777777" w:rsidR="00A762F6" w:rsidRP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62F6">
              <w:rPr>
                <w:rFonts w:ascii="Times New Roman" w:eastAsia="Times New Roman" w:hAnsi="Times New Roman" w:cs="Times New Roman"/>
                <w:bCs/>
                <w:sz w:val="20"/>
                <w:szCs w:val="20"/>
                <w:lang w:eastAsia="ru-RU"/>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0AACF62" w14:textId="0AE8735C" w:rsidR="00A762F6" w:rsidRP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62F6">
              <w:rPr>
                <w:rFonts w:ascii="Times New Roman" w:eastAsia="Times New Roman" w:hAnsi="Times New Roman" w:cs="Times New Roman"/>
                <w:bCs/>
                <w:sz w:val="20"/>
                <w:szCs w:val="20"/>
                <w:lang w:eastAsia="ru-RU"/>
              </w:rPr>
              <w:t xml:space="preserve">8) отсутствие сведений об участнике процедуры закупки в реестре </w:t>
            </w:r>
            <w:r w:rsidR="008E3A1C" w:rsidRPr="00A762F6">
              <w:rPr>
                <w:rFonts w:ascii="Times New Roman" w:eastAsia="Times New Roman" w:hAnsi="Times New Roman" w:cs="Times New Roman"/>
                <w:bCs/>
                <w:sz w:val="20"/>
                <w:szCs w:val="20"/>
                <w:lang w:eastAsia="ru-RU"/>
              </w:rPr>
              <w:t>недобросовестных поставщиков</w:t>
            </w:r>
            <w:r w:rsidRPr="00A762F6">
              <w:rPr>
                <w:rFonts w:ascii="Times New Roman" w:eastAsia="Times New Roman" w:hAnsi="Times New Roman" w:cs="Times New Roman"/>
                <w:bCs/>
                <w:sz w:val="20"/>
                <w:szCs w:val="20"/>
                <w:lang w:eastAsia="ru-RU"/>
              </w:rPr>
              <w:t xml:space="preserve">, предусмотренном статьей 5 Закона№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14:paraId="43E2C4AF" w14:textId="77777777" w:rsidR="00A762F6" w:rsidRP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62F6">
              <w:rPr>
                <w:rFonts w:ascii="Times New Roman" w:eastAsia="Times New Roman" w:hAnsi="Times New Roman" w:cs="Times New Roman"/>
                <w:bCs/>
                <w:sz w:val="20"/>
                <w:szCs w:val="20"/>
                <w:lang w:eastAsia="ru-RU"/>
              </w:rPr>
              <w:t>9) участник закупки не является офшорной компанией;</w:t>
            </w:r>
          </w:p>
          <w:p w14:paraId="65B8F57C" w14:textId="6DA03E7F" w:rsidR="0024495D" w:rsidRPr="004D717D"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762F6">
              <w:rPr>
                <w:rFonts w:ascii="Times New Roman" w:eastAsia="Times New Roman" w:hAnsi="Times New Roman" w:cs="Times New Roman"/>
                <w:bCs/>
                <w:sz w:val="20"/>
                <w:szCs w:val="20"/>
                <w:lang w:eastAsia="ru-RU"/>
              </w:rPr>
              <w:t>10) участник закупки не должен являться юридическим лицом, в отношении которого применяются специальные экономические меры, предусмотренные постановлением Правительства РФ от 11.05.2022 № 851 «О мерах по реализации Указа Президента Российской Федерации от 3 мая 2022 г. № 252».</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9B7055E" w:rsidR="0024495D" w:rsidRPr="004D717D" w:rsidRDefault="00A762F6" w:rsidP="00A762F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A762F6">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w:t>
            </w:r>
            <w:r w:rsidRPr="004D717D">
              <w:rPr>
                <w:rFonts w:ascii="Times New Roman" w:eastAsia="Times New Roman" w:hAnsi="Times New Roman" w:cs="Times New Roman"/>
                <w:b/>
                <w:sz w:val="20"/>
                <w:szCs w:val="20"/>
                <w:lang w:eastAsia="ru-RU"/>
              </w:rPr>
              <w:lastRenderedPageBreak/>
              <w:t>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D23151F" w14:textId="77777777" w:rsidR="00A762F6" w:rsidRP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62F6">
              <w:rPr>
                <w:rFonts w:ascii="Times New Roman" w:eastAsia="Times New Roman" w:hAnsi="Times New Roman" w:cs="Times New Roman"/>
                <w:bCs/>
                <w:sz w:val="20"/>
                <w:szCs w:val="20"/>
                <w:lang w:eastAsia="ru-RU"/>
              </w:rPr>
              <w:t xml:space="preserve">Заявка на участие в запросе котировок должна содержать: </w:t>
            </w:r>
          </w:p>
          <w:p w14:paraId="75EE2D49" w14:textId="77777777" w:rsidR="00A762F6" w:rsidRP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62F6">
              <w:rPr>
                <w:rFonts w:ascii="Times New Roman" w:eastAsia="Times New Roman" w:hAnsi="Times New Roman" w:cs="Times New Roman"/>
                <w:bCs/>
                <w:sz w:val="20"/>
                <w:szCs w:val="20"/>
                <w:lang w:eastAsia="ru-RU"/>
              </w:rPr>
              <w:t>1) при заключении договора на поставку товара:</w:t>
            </w:r>
          </w:p>
          <w:p w14:paraId="4D4C406E" w14:textId="2D296A98" w:rsidR="00A762F6" w:rsidRP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Pr>
                <w:rFonts w:ascii="Times New Roman" w:eastAsia="Times New Roman" w:hAnsi="Times New Roman" w:cs="Times New Roman"/>
                <w:bCs/>
                <w:szCs w:val="20"/>
                <w:lang w:eastAsia="ru-RU"/>
              </w:rPr>
              <w:t xml:space="preserve"> </w:t>
            </w:r>
            <w:r w:rsidRPr="00A762F6">
              <w:rPr>
                <w:rFonts w:ascii="Times New Roman" w:eastAsia="Times New Roman" w:hAnsi="Times New Roman" w:cs="Times New Roman"/>
                <w:bCs/>
                <w:sz w:val="20"/>
                <w:szCs w:val="20"/>
                <w:lang w:eastAsia="ru-RU"/>
              </w:rPr>
              <w:t>согласие участника такого запроса котировок на поставку товара в случае, если этот участник предлагает для поставки товар, в отношении которого в извещении о таком запросе котировок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01509FFF" w14:textId="5FB287DC" w:rsidR="00A762F6" w:rsidRP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Pr>
                <w:rFonts w:ascii="Times New Roman" w:eastAsia="Times New Roman" w:hAnsi="Times New Roman" w:cs="Times New Roman"/>
                <w:bCs/>
                <w:szCs w:val="20"/>
                <w:lang w:eastAsia="ru-RU"/>
              </w:rPr>
              <w:t xml:space="preserve"> </w:t>
            </w:r>
            <w:r w:rsidRPr="00A762F6">
              <w:rPr>
                <w:rFonts w:ascii="Times New Roman" w:eastAsia="Times New Roman" w:hAnsi="Times New Roman" w:cs="Times New Roman"/>
                <w:bCs/>
                <w:sz w:val="20"/>
                <w:szCs w:val="20"/>
                <w:lang w:eastAsia="ru-RU"/>
              </w:rPr>
              <w:t>конкретные показатели, соответствующие значениям, установленным извещением о таком запросе котировок,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данном извещении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наименование страны происхождения товара;</w:t>
            </w:r>
          </w:p>
          <w:p w14:paraId="0D16998F" w14:textId="761E434C" w:rsidR="00A762F6" w:rsidRP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Pr>
                <w:rFonts w:ascii="Times New Roman" w:eastAsia="Times New Roman" w:hAnsi="Times New Roman" w:cs="Times New Roman"/>
                <w:bCs/>
                <w:szCs w:val="20"/>
                <w:lang w:eastAsia="ru-RU"/>
              </w:rPr>
              <w:t xml:space="preserve"> </w:t>
            </w:r>
            <w:r w:rsidRPr="00A762F6">
              <w:rPr>
                <w:rFonts w:ascii="Times New Roman" w:eastAsia="Times New Roman" w:hAnsi="Times New Roman" w:cs="Times New Roman"/>
                <w:bCs/>
                <w:sz w:val="20"/>
                <w:szCs w:val="20"/>
                <w:lang w:eastAsia="ru-RU"/>
              </w:rPr>
              <w:t>наименование страны происхождения поставляемого товара, информация и документы, определенные в соответствии с пунктом 2 части 2 статьи 3.1-4 Закона № 223-ФЗ.</w:t>
            </w:r>
          </w:p>
          <w:p w14:paraId="370DC4F7" w14:textId="77777777" w:rsidR="00A762F6" w:rsidRP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62F6">
              <w:rPr>
                <w:rFonts w:ascii="Times New Roman" w:eastAsia="Times New Roman" w:hAnsi="Times New Roman" w:cs="Times New Roman"/>
                <w:bCs/>
                <w:sz w:val="20"/>
                <w:szCs w:val="20"/>
                <w:lang w:eastAsia="ru-RU"/>
              </w:rPr>
              <w:t>2) согласие участника запроса котировок на выполнение работы или оказание услуги на условиях, предусмотренных извещением о запросе котировок, при проведении такого запроса котировок на выполнение работы или оказание услуги;</w:t>
            </w:r>
          </w:p>
          <w:p w14:paraId="2649F7AF" w14:textId="77777777" w:rsidR="00A762F6" w:rsidRP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62F6">
              <w:rPr>
                <w:rFonts w:ascii="Times New Roman" w:eastAsia="Times New Roman" w:hAnsi="Times New Roman" w:cs="Times New Roman"/>
                <w:bCs/>
                <w:sz w:val="20"/>
                <w:szCs w:val="20"/>
                <w:lang w:eastAsia="ru-RU"/>
              </w:rPr>
              <w:t>3) при заключении договора на выполнение работы или оказание услуги, для выполнения или оказания которых поставляется товар:</w:t>
            </w:r>
          </w:p>
          <w:p w14:paraId="7EAFBC5A" w14:textId="20C8F3C8" w:rsidR="00A762F6" w:rsidRP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Pr>
                <w:rFonts w:ascii="Times New Roman" w:eastAsia="Times New Roman" w:hAnsi="Times New Roman" w:cs="Times New Roman"/>
                <w:bCs/>
                <w:szCs w:val="20"/>
                <w:lang w:eastAsia="ru-RU"/>
              </w:rPr>
              <w:t xml:space="preserve"> </w:t>
            </w:r>
            <w:r w:rsidRPr="00A762F6">
              <w:rPr>
                <w:rFonts w:ascii="Times New Roman" w:eastAsia="Times New Roman" w:hAnsi="Times New Roman" w:cs="Times New Roman"/>
                <w:bCs/>
                <w:sz w:val="20"/>
                <w:szCs w:val="20"/>
                <w:lang w:eastAsia="ru-RU"/>
              </w:rPr>
              <w:t>согласие, предусмотренное подпунктом 2 настоящего пункта, в том числе согласие на поставку товара, в отношении которого в извещении о таком запросе котировок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36D9C959" w14:textId="37F18961" w:rsidR="00A762F6" w:rsidRP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Pr>
                <w:rFonts w:ascii="Times New Roman" w:eastAsia="Times New Roman" w:hAnsi="Times New Roman" w:cs="Times New Roman"/>
                <w:bCs/>
                <w:szCs w:val="20"/>
                <w:lang w:eastAsia="ru-RU"/>
              </w:rPr>
              <w:t xml:space="preserve"> </w:t>
            </w:r>
            <w:r w:rsidRPr="00A762F6">
              <w:rPr>
                <w:rFonts w:ascii="Times New Roman" w:eastAsia="Times New Roman" w:hAnsi="Times New Roman" w:cs="Times New Roman"/>
                <w:bCs/>
                <w:sz w:val="20"/>
                <w:szCs w:val="20"/>
                <w:lang w:eastAsia="ru-RU"/>
              </w:rPr>
              <w:t>согласие, предусмотренное подпунктом 2 настоящего пункта, а также конкретные показатели поставляемого товара, соответствующие значениям, установленным извещении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при условии отсутствия в данной документации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5C0E3086" w14:textId="766DC7C0" w:rsidR="00A762F6" w:rsidRP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Pr>
                <w:rFonts w:ascii="Times New Roman" w:eastAsia="Times New Roman" w:hAnsi="Times New Roman" w:cs="Times New Roman"/>
                <w:bCs/>
                <w:szCs w:val="20"/>
                <w:lang w:eastAsia="ru-RU"/>
              </w:rPr>
              <w:t xml:space="preserve"> </w:t>
            </w:r>
            <w:r w:rsidRPr="00A762F6">
              <w:rPr>
                <w:rFonts w:ascii="Times New Roman" w:eastAsia="Times New Roman" w:hAnsi="Times New Roman" w:cs="Times New Roman"/>
                <w:bCs/>
                <w:sz w:val="20"/>
                <w:szCs w:val="20"/>
                <w:lang w:eastAsia="ru-RU"/>
              </w:rPr>
              <w:t>наименование страны происхождения поставляемого товара, информация и документы, определенные в соответствии с пунктом 2 части 2 статьи 3.1-4 Закона № 223-ФЗ.</w:t>
            </w:r>
          </w:p>
          <w:p w14:paraId="276872AD" w14:textId="77777777" w:rsidR="00A762F6" w:rsidRP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62F6">
              <w:rPr>
                <w:rFonts w:ascii="Times New Roman" w:eastAsia="Times New Roman" w:hAnsi="Times New Roman" w:cs="Times New Roman"/>
                <w:bCs/>
                <w:sz w:val="20"/>
                <w:szCs w:val="20"/>
                <w:lang w:eastAsia="ru-RU"/>
              </w:rPr>
              <w:t>Заявка на участие в запросе котировок может содержать эскиз, рисунок, чертеж, фотографию, иное изображение товара, на поставку которого заключается договор.</w:t>
            </w:r>
          </w:p>
          <w:p w14:paraId="400ADB1E" w14:textId="5D2B81FC" w:rsidR="00A762F6" w:rsidRP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sidRPr="00A762F6">
              <w:rPr>
                <w:rFonts w:ascii="Times New Roman" w:eastAsia="Times New Roman" w:hAnsi="Times New Roman" w:cs="Times New Roman"/>
                <w:bCs/>
                <w:sz w:val="20"/>
                <w:szCs w:val="20"/>
                <w:lang w:eastAsia="ru-RU"/>
              </w:rPr>
              <w:t>) документы и информацию об участнике закупки:</w:t>
            </w:r>
          </w:p>
          <w:p w14:paraId="7B84E7B2" w14:textId="4335A14F" w:rsidR="00A762F6" w:rsidRP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Pr>
                <w:rFonts w:ascii="Times New Roman" w:eastAsia="Times New Roman" w:hAnsi="Times New Roman" w:cs="Times New Roman"/>
                <w:bCs/>
                <w:szCs w:val="20"/>
                <w:lang w:eastAsia="ru-RU"/>
              </w:rPr>
              <w:t xml:space="preserve"> </w:t>
            </w:r>
            <w:r w:rsidRPr="00A762F6">
              <w:rPr>
                <w:rFonts w:ascii="Times New Roman" w:eastAsia="Times New Roman" w:hAnsi="Times New Roman" w:cs="Times New Roman"/>
                <w:bCs/>
                <w:sz w:val="20"/>
                <w:szCs w:val="20"/>
                <w:lang w:eastAsia="ru-RU"/>
              </w:rPr>
              <w:t xml:space="preserve">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w:t>
            </w:r>
            <w:r w:rsidR="00606644">
              <w:rPr>
                <w:rFonts w:ascii="Times New Roman" w:eastAsia="Times New Roman" w:hAnsi="Times New Roman" w:cs="Times New Roman"/>
                <w:bCs/>
                <w:sz w:val="20"/>
                <w:szCs w:val="20"/>
                <w:lang w:eastAsia="ru-RU"/>
              </w:rPr>
              <w:t>закупки</w:t>
            </w:r>
            <w:r w:rsidRPr="00A762F6">
              <w:rPr>
                <w:rFonts w:ascii="Times New Roman" w:eastAsia="Times New Roman" w:hAnsi="Times New Roman" w:cs="Times New Roman"/>
                <w:bCs/>
                <w:sz w:val="20"/>
                <w:szCs w:val="20"/>
                <w:lang w:eastAsia="ru-RU"/>
              </w:rPr>
              <w:t xml:space="preserve">,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w:t>
            </w:r>
            <w:r w:rsidR="00606644">
              <w:rPr>
                <w:rFonts w:ascii="Times New Roman" w:eastAsia="Times New Roman" w:hAnsi="Times New Roman" w:cs="Times New Roman"/>
                <w:bCs/>
                <w:sz w:val="20"/>
                <w:szCs w:val="20"/>
                <w:lang w:eastAsia="ru-RU"/>
              </w:rPr>
              <w:t>закупки</w:t>
            </w:r>
            <w:r w:rsidRPr="00A762F6">
              <w:rPr>
                <w:rFonts w:ascii="Times New Roman" w:eastAsia="Times New Roman" w:hAnsi="Times New Roman" w:cs="Times New Roman"/>
                <w:bCs/>
                <w:sz w:val="20"/>
                <w:szCs w:val="20"/>
                <w:lang w:eastAsia="ru-RU"/>
              </w:rPr>
              <w:t>;</w:t>
            </w:r>
          </w:p>
          <w:p w14:paraId="34B99F6F" w14:textId="6EA66D26" w:rsidR="00A762F6" w:rsidRP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lastRenderedPageBreak/>
              <w:t>-</w:t>
            </w:r>
            <w:r>
              <w:rPr>
                <w:rFonts w:ascii="Times New Roman" w:eastAsia="Times New Roman" w:hAnsi="Times New Roman" w:cs="Times New Roman"/>
                <w:bCs/>
                <w:szCs w:val="20"/>
                <w:lang w:eastAsia="ru-RU"/>
              </w:rPr>
              <w:t xml:space="preserve"> </w:t>
            </w:r>
            <w:r w:rsidRPr="00A762F6">
              <w:rPr>
                <w:rFonts w:ascii="Times New Roman" w:eastAsia="Times New Roman" w:hAnsi="Times New Roman" w:cs="Times New Roman"/>
                <w:bCs/>
                <w:sz w:val="20"/>
                <w:szCs w:val="20"/>
                <w:lang w:eastAsia="ru-RU"/>
              </w:rPr>
              <w:t>согласие участника закупки на обработку персональных данных (для физического лица);</w:t>
            </w:r>
          </w:p>
          <w:p w14:paraId="50264442" w14:textId="460A0445" w:rsidR="00A762F6" w:rsidRP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Pr>
                <w:rFonts w:ascii="Times New Roman" w:eastAsia="Times New Roman" w:hAnsi="Times New Roman" w:cs="Times New Roman"/>
                <w:bCs/>
                <w:szCs w:val="20"/>
                <w:lang w:eastAsia="ru-RU"/>
              </w:rPr>
              <w:t xml:space="preserve"> </w:t>
            </w:r>
            <w:r w:rsidRPr="00A762F6">
              <w:rPr>
                <w:rFonts w:ascii="Times New Roman" w:eastAsia="Times New Roman" w:hAnsi="Times New Roman" w:cs="Times New Roman"/>
                <w:bCs/>
                <w:sz w:val="20"/>
                <w:szCs w:val="20"/>
                <w:lang w:eastAsia="ru-RU"/>
              </w:rPr>
              <w:t>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w:t>
            </w:r>
          </w:p>
          <w:p w14:paraId="67157722" w14:textId="0FDE323E" w:rsidR="00A762F6" w:rsidRP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Pr>
                <w:rFonts w:ascii="Times New Roman" w:eastAsia="Times New Roman" w:hAnsi="Times New Roman" w:cs="Times New Roman"/>
                <w:bCs/>
                <w:szCs w:val="20"/>
                <w:lang w:eastAsia="ru-RU"/>
              </w:rPr>
              <w:t xml:space="preserve"> </w:t>
            </w:r>
            <w:r w:rsidRPr="00A762F6">
              <w:rPr>
                <w:rFonts w:ascii="Times New Roman" w:eastAsia="Times New Roman" w:hAnsi="Times New Roman" w:cs="Times New Roman"/>
                <w:bCs/>
                <w:sz w:val="20"/>
                <w:szCs w:val="20"/>
                <w:lang w:eastAsia="ru-RU"/>
              </w:rPr>
              <w:t xml:space="preserve">документ, подтверждающий полномочия лица на осуществление действий от имени участника </w:t>
            </w:r>
            <w:r w:rsidR="00606644">
              <w:rPr>
                <w:rFonts w:ascii="Times New Roman" w:eastAsia="Times New Roman" w:hAnsi="Times New Roman" w:cs="Times New Roman"/>
                <w:bCs/>
                <w:sz w:val="20"/>
                <w:szCs w:val="20"/>
                <w:lang w:eastAsia="ru-RU"/>
              </w:rPr>
              <w:t>закупки</w:t>
            </w:r>
            <w:r w:rsidRPr="00A762F6">
              <w:rPr>
                <w:rFonts w:ascii="Times New Roman" w:eastAsia="Times New Roman" w:hAnsi="Times New Roman" w:cs="Times New Roman"/>
                <w:bCs/>
                <w:sz w:val="20"/>
                <w:szCs w:val="20"/>
                <w:lang w:eastAsia="ru-RU"/>
              </w:rPr>
              <w:t xml:space="preserve">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w:t>
            </w:r>
            <w:r w:rsidR="00606644">
              <w:rPr>
                <w:rFonts w:ascii="Times New Roman" w:eastAsia="Times New Roman" w:hAnsi="Times New Roman" w:cs="Times New Roman"/>
                <w:bCs/>
                <w:sz w:val="20"/>
                <w:szCs w:val="20"/>
                <w:lang w:eastAsia="ru-RU"/>
              </w:rPr>
              <w:t>закупки</w:t>
            </w:r>
            <w:r w:rsidRPr="00A762F6">
              <w:rPr>
                <w:rFonts w:ascii="Times New Roman" w:eastAsia="Times New Roman" w:hAnsi="Times New Roman" w:cs="Times New Roman"/>
                <w:bCs/>
                <w:sz w:val="20"/>
                <w:szCs w:val="20"/>
                <w:lang w:eastAsia="ru-RU"/>
              </w:rPr>
              <w:t xml:space="preserve"> без доверенности (далее в настоящем разделе – руководитель). В случае, если от имени участника </w:t>
            </w:r>
            <w:r w:rsidR="00606644">
              <w:rPr>
                <w:rFonts w:ascii="Times New Roman" w:eastAsia="Times New Roman" w:hAnsi="Times New Roman" w:cs="Times New Roman"/>
                <w:bCs/>
                <w:sz w:val="20"/>
                <w:szCs w:val="20"/>
                <w:lang w:eastAsia="ru-RU"/>
              </w:rPr>
              <w:t>закупки</w:t>
            </w:r>
            <w:r w:rsidRPr="00A762F6">
              <w:rPr>
                <w:rFonts w:ascii="Times New Roman" w:eastAsia="Times New Roman" w:hAnsi="Times New Roman" w:cs="Times New Roman"/>
                <w:bCs/>
                <w:sz w:val="20"/>
                <w:szCs w:val="20"/>
                <w:lang w:eastAsia="ru-RU"/>
              </w:rPr>
              <w:t xml:space="preserve"> действует иное лицо, заявка на участие в </w:t>
            </w:r>
            <w:r w:rsidR="00606644">
              <w:rPr>
                <w:rFonts w:ascii="Times New Roman" w:eastAsia="Times New Roman" w:hAnsi="Times New Roman" w:cs="Times New Roman"/>
                <w:bCs/>
                <w:sz w:val="20"/>
                <w:szCs w:val="20"/>
                <w:lang w:eastAsia="ru-RU"/>
              </w:rPr>
              <w:t>закупке</w:t>
            </w:r>
            <w:r w:rsidRPr="00A762F6">
              <w:rPr>
                <w:rFonts w:ascii="Times New Roman" w:eastAsia="Times New Roman" w:hAnsi="Times New Roman" w:cs="Times New Roman"/>
                <w:bCs/>
                <w:sz w:val="20"/>
                <w:szCs w:val="20"/>
                <w:lang w:eastAsia="ru-RU"/>
              </w:rPr>
              <w:t xml:space="preserve"> должна содержать доверенность на осуществление действий от имени участника </w:t>
            </w:r>
            <w:r w:rsidR="00606644">
              <w:rPr>
                <w:rFonts w:ascii="Times New Roman" w:eastAsia="Times New Roman" w:hAnsi="Times New Roman" w:cs="Times New Roman"/>
                <w:bCs/>
                <w:sz w:val="20"/>
                <w:szCs w:val="20"/>
                <w:lang w:eastAsia="ru-RU"/>
              </w:rPr>
              <w:t>закупки</w:t>
            </w:r>
            <w:r w:rsidRPr="00A762F6">
              <w:rPr>
                <w:rFonts w:ascii="Times New Roman" w:eastAsia="Times New Roman" w:hAnsi="Times New Roman" w:cs="Times New Roman"/>
                <w:bCs/>
                <w:sz w:val="20"/>
                <w:szCs w:val="20"/>
                <w:lang w:eastAsia="ru-RU"/>
              </w:rPr>
              <w:t xml:space="preserve">,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w:t>
            </w:r>
            <w:r w:rsidR="00606644">
              <w:rPr>
                <w:rFonts w:ascii="Times New Roman" w:eastAsia="Times New Roman" w:hAnsi="Times New Roman" w:cs="Times New Roman"/>
                <w:bCs/>
                <w:sz w:val="20"/>
                <w:szCs w:val="20"/>
                <w:lang w:eastAsia="ru-RU"/>
              </w:rPr>
              <w:t>закупке</w:t>
            </w:r>
            <w:r w:rsidRPr="00A762F6">
              <w:rPr>
                <w:rFonts w:ascii="Times New Roman" w:eastAsia="Times New Roman" w:hAnsi="Times New Roman" w:cs="Times New Roman"/>
                <w:bCs/>
                <w:sz w:val="20"/>
                <w:szCs w:val="20"/>
                <w:lang w:eastAsia="ru-RU"/>
              </w:rPr>
              <w:t xml:space="preserve"> должна содержать также документ, подтверждающий полномочия такого лица. Доверенность оформляется и предоставляется согласно Федеральному закону «Об электронной подписи» от 06.04.2011 № 63-ФЗ (Доверенность в электронной форме в машиночитаемом виде – МЧД);</w:t>
            </w:r>
          </w:p>
          <w:p w14:paraId="3D88476A" w14:textId="35A8189C" w:rsidR="00A762F6" w:rsidRP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Pr>
                <w:rFonts w:ascii="Times New Roman" w:eastAsia="Times New Roman" w:hAnsi="Times New Roman" w:cs="Times New Roman"/>
                <w:bCs/>
                <w:szCs w:val="20"/>
                <w:lang w:eastAsia="ru-RU"/>
              </w:rPr>
              <w:t xml:space="preserve"> </w:t>
            </w:r>
            <w:r w:rsidRPr="00A762F6">
              <w:rPr>
                <w:rFonts w:ascii="Times New Roman" w:eastAsia="Times New Roman" w:hAnsi="Times New Roman" w:cs="Times New Roman"/>
                <w:bCs/>
                <w:sz w:val="20"/>
                <w:szCs w:val="20"/>
                <w:lang w:eastAsia="ru-RU"/>
              </w:rPr>
              <w:t xml:space="preserve">копии учредительных документов участника </w:t>
            </w:r>
            <w:r w:rsidR="00606644">
              <w:rPr>
                <w:rFonts w:ascii="Times New Roman" w:eastAsia="Times New Roman" w:hAnsi="Times New Roman" w:cs="Times New Roman"/>
                <w:bCs/>
                <w:sz w:val="20"/>
                <w:szCs w:val="20"/>
                <w:lang w:eastAsia="ru-RU"/>
              </w:rPr>
              <w:t>закупки</w:t>
            </w:r>
            <w:r w:rsidRPr="00A762F6">
              <w:rPr>
                <w:rFonts w:ascii="Times New Roman" w:eastAsia="Times New Roman" w:hAnsi="Times New Roman" w:cs="Times New Roman"/>
                <w:bCs/>
                <w:sz w:val="20"/>
                <w:szCs w:val="20"/>
                <w:lang w:eastAsia="ru-RU"/>
              </w:rPr>
              <w:t xml:space="preserve"> (для юридического лица);</w:t>
            </w:r>
          </w:p>
          <w:p w14:paraId="30289536" w14:textId="288690CB" w:rsidR="00A762F6" w:rsidRP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Pr>
                <w:rFonts w:ascii="Times New Roman" w:eastAsia="Times New Roman" w:hAnsi="Times New Roman" w:cs="Times New Roman"/>
                <w:bCs/>
                <w:szCs w:val="20"/>
                <w:lang w:eastAsia="ru-RU"/>
              </w:rPr>
              <w:t xml:space="preserve"> </w:t>
            </w:r>
            <w:r w:rsidRPr="00A762F6">
              <w:rPr>
                <w:rFonts w:ascii="Times New Roman" w:eastAsia="Times New Roman" w:hAnsi="Times New Roman" w:cs="Times New Roman"/>
                <w:bCs/>
                <w:sz w:val="20"/>
                <w:szCs w:val="20"/>
                <w:lang w:eastAsia="ru-RU"/>
              </w:rPr>
              <w:t xml:space="preserve">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w:t>
            </w:r>
            <w:r w:rsidR="00606644">
              <w:rPr>
                <w:rFonts w:ascii="Times New Roman" w:eastAsia="Times New Roman" w:hAnsi="Times New Roman" w:cs="Times New Roman"/>
                <w:bCs/>
                <w:sz w:val="20"/>
                <w:szCs w:val="20"/>
                <w:lang w:eastAsia="ru-RU"/>
              </w:rPr>
              <w:t>закупки</w:t>
            </w:r>
            <w:r w:rsidRPr="00A762F6">
              <w:rPr>
                <w:rFonts w:ascii="Times New Roman" w:eastAsia="Times New Roman" w:hAnsi="Times New Roman" w:cs="Times New Roman"/>
                <w:bCs/>
                <w:sz w:val="20"/>
                <w:szCs w:val="20"/>
                <w:lang w:eastAsia="ru-RU"/>
              </w:rPr>
              <w:t xml:space="preserve">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w:t>
            </w:r>
            <w:r w:rsidR="00606644">
              <w:rPr>
                <w:rFonts w:ascii="Times New Roman" w:eastAsia="Times New Roman" w:hAnsi="Times New Roman" w:cs="Times New Roman"/>
                <w:bCs/>
                <w:sz w:val="20"/>
                <w:szCs w:val="20"/>
                <w:lang w:eastAsia="ru-RU"/>
              </w:rPr>
              <w:t>закупке</w:t>
            </w:r>
            <w:r w:rsidRPr="00A762F6">
              <w:rPr>
                <w:rFonts w:ascii="Times New Roman" w:eastAsia="Times New Roman" w:hAnsi="Times New Roman" w:cs="Times New Roman"/>
                <w:bCs/>
                <w:sz w:val="20"/>
                <w:szCs w:val="20"/>
                <w:lang w:eastAsia="ru-RU"/>
              </w:rPr>
              <w:t>, обеспечения исполнения договора является крупной сделкой.</w:t>
            </w:r>
          </w:p>
          <w:p w14:paraId="1FF0FB15" w14:textId="77777777" w:rsidR="00A762F6" w:rsidRP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62F6">
              <w:rPr>
                <w:rFonts w:ascii="Times New Roman" w:eastAsia="Times New Roman" w:hAnsi="Times New Roman" w:cs="Times New Roman"/>
                <w:bCs/>
                <w:sz w:val="20"/>
                <w:szCs w:val="20"/>
                <w:lang w:eastAsia="ru-RU"/>
              </w:rPr>
              <w:t>При этом отсутствие в составе заявки вышеуказанных документов подтверждает, что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w:t>
            </w:r>
          </w:p>
          <w:p w14:paraId="7ADD0C86" w14:textId="6661BF5B" w:rsidR="00A762F6" w:rsidRP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A762F6">
              <w:rPr>
                <w:rFonts w:ascii="Times New Roman" w:eastAsia="Times New Roman" w:hAnsi="Times New Roman" w:cs="Times New Roman"/>
                <w:bCs/>
                <w:sz w:val="20"/>
                <w:szCs w:val="20"/>
                <w:lang w:eastAsia="ru-RU"/>
              </w:rPr>
              <w:t xml:space="preserve">В случае если получение указанного решения до истечения срока подачи заявок на участие в </w:t>
            </w:r>
            <w:r w:rsidR="00606644">
              <w:rPr>
                <w:rFonts w:ascii="Times New Roman" w:eastAsia="Times New Roman" w:hAnsi="Times New Roman" w:cs="Times New Roman"/>
                <w:bCs/>
                <w:sz w:val="20"/>
                <w:szCs w:val="20"/>
                <w:lang w:eastAsia="ru-RU"/>
              </w:rPr>
              <w:t>закупке</w:t>
            </w:r>
            <w:r w:rsidRPr="00A762F6">
              <w:rPr>
                <w:rFonts w:ascii="Times New Roman" w:eastAsia="Times New Roman" w:hAnsi="Times New Roman" w:cs="Times New Roman"/>
                <w:bCs/>
                <w:sz w:val="20"/>
                <w:szCs w:val="20"/>
                <w:lang w:eastAsia="ru-RU"/>
              </w:rPr>
              <w:t xml:space="preserve"> для участника процедуры закупки невозможно в силу необходимости соблюдения установленного порядка созыва заседания органа, к компетенции которого относится вопрос об одобрении крупных сделок, участник процедуры закупки обязан представить письмо, содержащее обязательство в случае признания его победителем процедуры закупки представить вышеуказанное решение до момента заключения договора;</w:t>
            </w:r>
          </w:p>
          <w:p w14:paraId="0D365DDB" w14:textId="610C9850" w:rsid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Pr>
                <w:rFonts w:ascii="Times New Roman" w:eastAsia="Times New Roman" w:hAnsi="Times New Roman" w:cs="Times New Roman"/>
                <w:bCs/>
                <w:szCs w:val="20"/>
                <w:lang w:eastAsia="ru-RU"/>
              </w:rPr>
              <w:t xml:space="preserve"> </w:t>
            </w:r>
            <w:r w:rsidRPr="00A762F6">
              <w:rPr>
                <w:rFonts w:ascii="Times New Roman" w:eastAsia="Times New Roman" w:hAnsi="Times New Roman" w:cs="Times New Roman"/>
                <w:bCs/>
                <w:sz w:val="20"/>
                <w:szCs w:val="20"/>
                <w:lang w:eastAsia="ru-RU"/>
              </w:rPr>
              <w:t xml:space="preserve">документы, подтверждающие соответствие участника закупки требованиям к участникам закупки в соответствии с подпунктом 1 пункта </w:t>
            </w:r>
            <w:r>
              <w:rPr>
                <w:rFonts w:ascii="Times New Roman" w:eastAsia="Times New Roman" w:hAnsi="Times New Roman" w:cs="Times New Roman"/>
                <w:bCs/>
                <w:sz w:val="20"/>
                <w:szCs w:val="20"/>
                <w:lang w:eastAsia="ru-RU"/>
              </w:rPr>
              <w:t>1</w:t>
            </w:r>
            <w:r w:rsidRPr="00A762F6">
              <w:rPr>
                <w:rFonts w:ascii="Times New Roman" w:eastAsia="Times New Roman" w:hAnsi="Times New Roman" w:cs="Times New Roman"/>
                <w:bCs/>
                <w:sz w:val="20"/>
                <w:szCs w:val="20"/>
                <w:lang w:eastAsia="ru-RU"/>
              </w:rPr>
              <w:t xml:space="preserve">8 настоящего </w:t>
            </w:r>
            <w:r>
              <w:rPr>
                <w:rFonts w:ascii="Times New Roman" w:eastAsia="Times New Roman" w:hAnsi="Times New Roman" w:cs="Times New Roman"/>
                <w:bCs/>
                <w:sz w:val="20"/>
                <w:szCs w:val="20"/>
                <w:lang w:eastAsia="ru-RU"/>
              </w:rPr>
              <w:t>И</w:t>
            </w:r>
            <w:r w:rsidRPr="00A762F6">
              <w:rPr>
                <w:rFonts w:ascii="Times New Roman" w:eastAsia="Times New Roman" w:hAnsi="Times New Roman" w:cs="Times New Roman"/>
                <w:bCs/>
                <w:sz w:val="20"/>
                <w:szCs w:val="20"/>
                <w:lang w:eastAsia="ru-RU"/>
              </w:rPr>
              <w:t>звещения, или копии таких документов</w:t>
            </w:r>
            <w:r w:rsidR="006D76A0">
              <w:rPr>
                <w:rFonts w:ascii="Times New Roman" w:eastAsia="Times New Roman" w:hAnsi="Times New Roman" w:cs="Times New Roman"/>
                <w:bCs/>
                <w:sz w:val="20"/>
                <w:szCs w:val="20"/>
                <w:lang w:eastAsia="ru-RU"/>
              </w:rPr>
              <w:t>:</w:t>
            </w:r>
          </w:p>
          <w:p w14:paraId="2D23425F" w14:textId="77777777" w:rsidR="006D76A0" w:rsidRPr="006D76A0" w:rsidRDefault="006D76A0" w:rsidP="006D76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6D76A0">
              <w:rPr>
                <w:rFonts w:ascii="Times New Roman" w:eastAsia="Times New Roman" w:hAnsi="Times New Roman" w:cs="Times New Roman"/>
                <w:bCs/>
                <w:i/>
                <w:iCs/>
                <w:sz w:val="20"/>
                <w:szCs w:val="20"/>
                <w:lang w:eastAsia="ru-RU"/>
              </w:rPr>
              <w:t xml:space="preserve">Участник закупки вправе предоставить в любой свободной форме информацию, подтверждающую, что сведения об участнике закупки включены в реестры лицензий Федеральной службы войск национальной гвардии Российской Федерации и позволяющей оказывать следующие услуги: </w:t>
            </w:r>
          </w:p>
          <w:p w14:paraId="3CB5FD2B" w14:textId="77777777" w:rsidR="006D76A0" w:rsidRPr="006D76A0" w:rsidRDefault="006D76A0" w:rsidP="006D76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6D76A0">
              <w:rPr>
                <w:rFonts w:ascii="Times New Roman" w:eastAsia="Times New Roman" w:hAnsi="Times New Roman" w:cs="Times New Roman"/>
                <w:bCs/>
                <w:i/>
                <w:iCs/>
                <w:sz w:val="20"/>
                <w:szCs w:val="20"/>
                <w:lang w:eastAsia="ru-RU"/>
              </w:rPr>
              <w:t>а) защита жизни и здоровья граждан;</w:t>
            </w:r>
          </w:p>
          <w:p w14:paraId="2CBE3F7A" w14:textId="77777777" w:rsidR="006D76A0" w:rsidRPr="006D76A0" w:rsidRDefault="006D76A0" w:rsidP="006D76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6D76A0">
              <w:rPr>
                <w:rFonts w:ascii="Times New Roman" w:eastAsia="Times New Roman" w:hAnsi="Times New Roman" w:cs="Times New Roman"/>
                <w:bCs/>
                <w:i/>
                <w:iCs/>
                <w:sz w:val="20"/>
                <w:szCs w:val="20"/>
                <w:lang w:eastAsia="ru-RU"/>
              </w:rPr>
              <w:t>б) 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за исключением объектов и (или) имущества, предусмотренных пунктом 7 части 3 статьи 3 Закона Российской Федерации от 11.03.1992 № 2487-1 «О частной детективной и охранной деятельности в Российской Федерации»;</w:t>
            </w:r>
          </w:p>
          <w:p w14:paraId="1995F188" w14:textId="77777777" w:rsidR="006D76A0" w:rsidRPr="006D76A0" w:rsidRDefault="006D76A0" w:rsidP="006D76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6D76A0">
              <w:rPr>
                <w:rFonts w:ascii="Times New Roman" w:eastAsia="Times New Roman" w:hAnsi="Times New Roman" w:cs="Times New Roman"/>
                <w:bCs/>
                <w:i/>
                <w:iCs/>
                <w:sz w:val="20"/>
                <w:szCs w:val="20"/>
                <w:lang w:eastAsia="ru-RU"/>
              </w:rPr>
              <w:t>в) консультирование и подготовка рекомендаций клиентам по вопросам правомерной защиты от противоправных посягательств;</w:t>
            </w:r>
          </w:p>
          <w:p w14:paraId="285FA974" w14:textId="77777777" w:rsidR="006D76A0" w:rsidRPr="006D76A0" w:rsidRDefault="006D76A0" w:rsidP="006D76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6D76A0">
              <w:rPr>
                <w:rFonts w:ascii="Times New Roman" w:eastAsia="Times New Roman" w:hAnsi="Times New Roman" w:cs="Times New Roman"/>
                <w:bCs/>
                <w:i/>
                <w:iCs/>
                <w:sz w:val="20"/>
                <w:szCs w:val="20"/>
                <w:lang w:eastAsia="ru-RU"/>
              </w:rPr>
              <w:t>г) обеспечение порядка в местах проведения массовых мероприятий;</w:t>
            </w:r>
          </w:p>
          <w:p w14:paraId="78F47FB5" w14:textId="77777777" w:rsidR="006D76A0" w:rsidRPr="006D76A0" w:rsidRDefault="006D76A0" w:rsidP="006D76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6D76A0">
              <w:rPr>
                <w:rFonts w:ascii="Times New Roman" w:eastAsia="Times New Roman" w:hAnsi="Times New Roman" w:cs="Times New Roman"/>
                <w:bCs/>
                <w:i/>
                <w:iCs/>
                <w:sz w:val="20"/>
                <w:szCs w:val="20"/>
                <w:lang w:eastAsia="ru-RU"/>
              </w:rPr>
              <w:t xml:space="preserve">д)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w:t>
            </w:r>
            <w:r w:rsidRPr="006D76A0">
              <w:rPr>
                <w:rFonts w:ascii="Times New Roman" w:eastAsia="Times New Roman" w:hAnsi="Times New Roman" w:cs="Times New Roman"/>
                <w:bCs/>
                <w:i/>
                <w:iCs/>
                <w:sz w:val="20"/>
                <w:szCs w:val="20"/>
                <w:lang w:eastAsia="ru-RU"/>
              </w:rPr>
              <w:lastRenderedPageBreak/>
              <w:t>предусмотренных частью 3 статьи 11 Закона Российской Федерации от 11.03.1992 № 2487-1 «О частной детективной и охранной деятельности в Российской Федерации».</w:t>
            </w:r>
          </w:p>
          <w:p w14:paraId="56D44846" w14:textId="77777777" w:rsidR="006D76A0" w:rsidRPr="006D76A0" w:rsidRDefault="006D76A0" w:rsidP="006D76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6D76A0">
              <w:rPr>
                <w:rFonts w:ascii="Times New Roman" w:eastAsia="Times New Roman" w:hAnsi="Times New Roman" w:cs="Times New Roman"/>
                <w:bCs/>
                <w:i/>
                <w:iCs/>
                <w:sz w:val="20"/>
                <w:szCs w:val="20"/>
                <w:lang w:eastAsia="ru-RU"/>
              </w:rPr>
              <w:t>Или</w:t>
            </w:r>
          </w:p>
          <w:p w14:paraId="28E599A5" w14:textId="77777777" w:rsidR="006D76A0" w:rsidRPr="006D76A0" w:rsidRDefault="006D76A0" w:rsidP="006D76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6D76A0">
              <w:rPr>
                <w:rFonts w:ascii="Times New Roman" w:eastAsia="Times New Roman" w:hAnsi="Times New Roman" w:cs="Times New Roman"/>
                <w:bCs/>
                <w:i/>
                <w:iCs/>
                <w:sz w:val="20"/>
                <w:szCs w:val="20"/>
                <w:lang w:eastAsia="ru-RU"/>
              </w:rPr>
              <w:t>1) защита жизни и здоровья физических лиц от противоправных посягательств;</w:t>
            </w:r>
          </w:p>
          <w:p w14:paraId="0B441E38" w14:textId="77777777" w:rsidR="006D76A0" w:rsidRPr="006D76A0" w:rsidRDefault="006D76A0" w:rsidP="006D76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6D76A0">
              <w:rPr>
                <w:rFonts w:ascii="Times New Roman" w:eastAsia="Times New Roman" w:hAnsi="Times New Roman" w:cs="Times New Roman"/>
                <w:bCs/>
                <w:i/>
                <w:iCs/>
                <w:sz w:val="20"/>
                <w:szCs w:val="20"/>
                <w:lang w:eastAsia="ru-RU"/>
              </w:rPr>
              <w:t>2) охрана принадлежащего заказчику на праве собственности или ином законном основании охраняемого объекта, за исключением охраняемого объекта, предусмотренного пунктом 8 Федерального закона от 30.11.2024 N 427-ФЗ "О частной охранной деятельности";</w:t>
            </w:r>
          </w:p>
          <w:p w14:paraId="4F480490" w14:textId="77777777" w:rsidR="006D76A0" w:rsidRPr="006D76A0" w:rsidRDefault="006D76A0" w:rsidP="006D76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6D76A0">
              <w:rPr>
                <w:rFonts w:ascii="Times New Roman" w:eastAsia="Times New Roman" w:hAnsi="Times New Roman" w:cs="Times New Roman"/>
                <w:bCs/>
                <w:i/>
                <w:iCs/>
                <w:sz w:val="20"/>
                <w:szCs w:val="20"/>
                <w:lang w:eastAsia="ru-RU"/>
              </w:rPr>
              <w:t>3) обеспечение порядка в местах проведения мероприятий;</w:t>
            </w:r>
          </w:p>
          <w:p w14:paraId="18E3E753" w14:textId="77777777" w:rsidR="006D76A0" w:rsidRPr="006D76A0" w:rsidRDefault="006D76A0" w:rsidP="006D76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6D76A0">
              <w:rPr>
                <w:rFonts w:ascii="Times New Roman" w:eastAsia="Times New Roman" w:hAnsi="Times New Roman" w:cs="Times New Roman"/>
                <w:bCs/>
                <w:i/>
                <w:iCs/>
                <w:sz w:val="20"/>
                <w:szCs w:val="20"/>
                <w:lang w:eastAsia="ru-RU"/>
              </w:rPr>
              <w:t>4) 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w:t>
            </w:r>
          </w:p>
          <w:p w14:paraId="7A2E1AEA" w14:textId="77777777" w:rsidR="006D76A0" w:rsidRPr="006D76A0" w:rsidRDefault="006D76A0" w:rsidP="006D76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6D76A0">
              <w:rPr>
                <w:rFonts w:ascii="Times New Roman" w:eastAsia="Times New Roman" w:hAnsi="Times New Roman" w:cs="Times New Roman"/>
                <w:bCs/>
                <w:i/>
                <w:iCs/>
                <w:sz w:val="20"/>
                <w:szCs w:val="20"/>
                <w:lang w:eastAsia="ru-RU"/>
              </w:rPr>
              <w:t>5) обеспечение внутриобъектового режима и пропускного режима на охраняемых объектах, за исключением охраняемых объектов, предусмотренных пунктом 8 Федерального закона от 30.11.2024 N 427-ФЗ "О частной охранной деятельности";</w:t>
            </w:r>
          </w:p>
          <w:p w14:paraId="55CB72F3" w14:textId="77777777" w:rsidR="006D76A0" w:rsidRPr="006D76A0" w:rsidRDefault="006D76A0" w:rsidP="006D76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6D76A0">
              <w:rPr>
                <w:rFonts w:ascii="Times New Roman" w:eastAsia="Times New Roman" w:hAnsi="Times New Roman" w:cs="Times New Roman"/>
                <w:bCs/>
                <w:i/>
                <w:iCs/>
                <w:sz w:val="20"/>
                <w:szCs w:val="20"/>
                <w:lang w:eastAsia="ru-RU"/>
              </w:rPr>
              <w:t>6) 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w:t>
            </w:r>
          </w:p>
          <w:p w14:paraId="7905BC80" w14:textId="77777777" w:rsidR="006D76A0" w:rsidRPr="006D76A0" w:rsidRDefault="006D76A0" w:rsidP="006D76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6D76A0">
              <w:rPr>
                <w:rFonts w:ascii="Times New Roman" w:eastAsia="Times New Roman" w:hAnsi="Times New Roman" w:cs="Times New Roman"/>
                <w:bCs/>
                <w:i/>
                <w:iCs/>
                <w:sz w:val="20"/>
                <w:szCs w:val="20"/>
                <w:lang w:eastAsia="ru-RU"/>
              </w:rPr>
              <w:t>7) охрана принадлежащих заказчику на праве собственности или ином законном основании охраняемых объектов, обеспечение внутриобъектового режима и пропускного режима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2 статьи 4 Федерального закона от 30.11.2024 N 427-ФЗ "О частной охранной деятельности".</w:t>
            </w:r>
          </w:p>
          <w:p w14:paraId="3B3C2BE6" w14:textId="4007D396" w:rsidR="006D76A0" w:rsidRPr="006D76A0" w:rsidRDefault="006D76A0" w:rsidP="006D76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i/>
                <w:iCs/>
                <w:sz w:val="20"/>
                <w:szCs w:val="20"/>
                <w:lang w:eastAsia="ru-RU"/>
              </w:rPr>
            </w:pPr>
            <w:r w:rsidRPr="006D76A0">
              <w:rPr>
                <w:rFonts w:ascii="Times New Roman" w:eastAsia="Times New Roman" w:hAnsi="Times New Roman" w:cs="Times New Roman"/>
                <w:bCs/>
                <w:i/>
                <w:iCs/>
                <w:sz w:val="20"/>
                <w:szCs w:val="20"/>
                <w:lang w:eastAsia="ru-RU"/>
              </w:rPr>
              <w:t>Требование установлено в соответствии с подпунктом 32 пункта 1 статьи 12 Федерального закона от 04.05.2011 года № 99-ФЗ «О лицензировании отдельных видов деятельности». Заказчик осуществляет проверку наличия сведений об участнике закупки в соответствующем реестре лицензий и об обязательствах такого участника;</w:t>
            </w:r>
          </w:p>
          <w:p w14:paraId="79BB40B2" w14:textId="2B523192" w:rsidR="00A762F6" w:rsidRPr="00A762F6"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r>
              <w:rPr>
                <w:rFonts w:ascii="Times New Roman" w:eastAsia="Times New Roman" w:hAnsi="Times New Roman" w:cs="Times New Roman"/>
                <w:bCs/>
                <w:szCs w:val="20"/>
                <w:lang w:eastAsia="ru-RU"/>
              </w:rPr>
              <w:t xml:space="preserve"> </w:t>
            </w:r>
            <w:r w:rsidRPr="00A762F6">
              <w:rPr>
                <w:rFonts w:ascii="Times New Roman" w:eastAsia="Times New Roman" w:hAnsi="Times New Roman" w:cs="Times New Roman"/>
                <w:bCs/>
                <w:sz w:val="20"/>
                <w:szCs w:val="20"/>
                <w:lang w:eastAsia="ru-RU"/>
              </w:rPr>
              <w:t xml:space="preserve">декларацию о соответствии участника </w:t>
            </w:r>
            <w:r w:rsidR="00606644">
              <w:rPr>
                <w:rFonts w:ascii="Times New Roman" w:eastAsia="Times New Roman" w:hAnsi="Times New Roman" w:cs="Times New Roman"/>
                <w:bCs/>
                <w:sz w:val="20"/>
                <w:szCs w:val="20"/>
                <w:lang w:eastAsia="ru-RU"/>
              </w:rPr>
              <w:t>закупки</w:t>
            </w:r>
            <w:r w:rsidRPr="00A762F6">
              <w:rPr>
                <w:rFonts w:ascii="Times New Roman" w:eastAsia="Times New Roman" w:hAnsi="Times New Roman" w:cs="Times New Roman"/>
                <w:bCs/>
                <w:sz w:val="20"/>
                <w:szCs w:val="20"/>
                <w:lang w:eastAsia="ru-RU"/>
              </w:rPr>
              <w:t xml:space="preserve"> требованиям, установленным в соответствии с подпунктами 2 – 8 пункта </w:t>
            </w:r>
            <w:r>
              <w:rPr>
                <w:rFonts w:ascii="Times New Roman" w:eastAsia="Times New Roman" w:hAnsi="Times New Roman" w:cs="Times New Roman"/>
                <w:bCs/>
                <w:sz w:val="20"/>
                <w:szCs w:val="20"/>
                <w:lang w:eastAsia="ru-RU"/>
              </w:rPr>
              <w:t>1</w:t>
            </w:r>
            <w:r w:rsidRPr="00A762F6">
              <w:rPr>
                <w:rFonts w:ascii="Times New Roman" w:eastAsia="Times New Roman" w:hAnsi="Times New Roman" w:cs="Times New Roman"/>
                <w:bCs/>
                <w:sz w:val="20"/>
                <w:szCs w:val="20"/>
                <w:lang w:eastAsia="ru-RU"/>
              </w:rPr>
              <w:t xml:space="preserve">8 настоящего </w:t>
            </w:r>
            <w:r>
              <w:rPr>
                <w:rFonts w:ascii="Times New Roman" w:eastAsia="Times New Roman" w:hAnsi="Times New Roman" w:cs="Times New Roman"/>
                <w:bCs/>
                <w:sz w:val="20"/>
                <w:szCs w:val="20"/>
                <w:lang w:eastAsia="ru-RU"/>
              </w:rPr>
              <w:t>И</w:t>
            </w:r>
            <w:r w:rsidRPr="00A762F6">
              <w:rPr>
                <w:rFonts w:ascii="Times New Roman" w:eastAsia="Times New Roman" w:hAnsi="Times New Roman" w:cs="Times New Roman"/>
                <w:bCs/>
                <w:sz w:val="20"/>
                <w:szCs w:val="20"/>
                <w:lang w:eastAsia="ru-RU"/>
              </w:rPr>
              <w:t>звещения;</w:t>
            </w:r>
          </w:p>
          <w:p w14:paraId="23CEDEAA" w14:textId="7A672384" w:rsidR="00A762F6" w:rsidRPr="004D717D" w:rsidRDefault="00A762F6" w:rsidP="00A762F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5</w:t>
            </w:r>
            <w:r w:rsidRPr="00A762F6">
              <w:rPr>
                <w:rFonts w:ascii="Times New Roman" w:eastAsia="Times New Roman" w:hAnsi="Times New Roman" w:cs="Times New Roman"/>
                <w:bCs/>
                <w:sz w:val="20"/>
                <w:szCs w:val="20"/>
                <w:lang w:eastAsia="ru-RU"/>
              </w:rPr>
              <w:t>)</w:t>
            </w:r>
            <w:r w:rsidRPr="00A762F6">
              <w:rPr>
                <w:bCs/>
              </w:rPr>
              <w:t xml:space="preserve"> </w:t>
            </w:r>
            <w:r w:rsidRPr="00A762F6">
              <w:rPr>
                <w:rFonts w:ascii="Times New Roman" w:eastAsia="Times New Roman" w:hAnsi="Times New Roman" w:cs="Times New Roman"/>
                <w:bCs/>
                <w:sz w:val="20"/>
                <w:szCs w:val="20"/>
                <w:lang w:eastAsia="ru-RU"/>
              </w:rPr>
              <w:t xml:space="preserve">в случаях, предусмотренных </w:t>
            </w:r>
            <w:r w:rsidR="00606644">
              <w:rPr>
                <w:rFonts w:ascii="Times New Roman" w:eastAsia="Times New Roman" w:hAnsi="Times New Roman" w:cs="Times New Roman"/>
                <w:bCs/>
                <w:sz w:val="20"/>
                <w:szCs w:val="20"/>
                <w:lang w:eastAsia="ru-RU"/>
              </w:rPr>
              <w:t>закупочной</w:t>
            </w:r>
            <w:r w:rsidRPr="00A762F6">
              <w:rPr>
                <w:rFonts w:ascii="Times New Roman" w:eastAsia="Times New Roman" w:hAnsi="Times New Roman" w:cs="Times New Roman"/>
                <w:bCs/>
                <w:sz w:val="20"/>
                <w:szCs w:val="20"/>
                <w:lang w:eastAsia="ru-RU"/>
              </w:rPr>
              <w:t xml:space="preserve">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r w:rsidR="00606644">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4C3C028A" w:rsidR="0024495D" w:rsidRPr="004D717D" w:rsidRDefault="00A762F6" w:rsidP="00A762F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A762F6">
              <w:rPr>
                <w:rFonts w:ascii="Times New Roman" w:eastAsia="Times New Roman" w:hAnsi="Times New Roman" w:cs="Times New Roman"/>
                <w:bCs/>
                <w:sz w:val="20"/>
                <w:szCs w:val="20"/>
                <w:lang w:eastAsia="ru-RU"/>
              </w:rPr>
              <w:t>Не устанавливаются</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3A456654" w:rsidR="0024495D" w:rsidRPr="004D717D" w:rsidRDefault="00A762F6" w:rsidP="00A762F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A762F6">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79EE34F9" w14:textId="77777777" w:rsidR="00A47408" w:rsidRPr="00A47408" w:rsidRDefault="00A47408" w:rsidP="00A4740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47408">
              <w:rPr>
                <w:rFonts w:ascii="Times New Roman" w:eastAsia="Times New Roman" w:hAnsi="Times New Roman" w:cs="Times New Roman"/>
                <w:sz w:val="20"/>
                <w:szCs w:val="20"/>
                <w:lang w:eastAsia="ru-RU"/>
              </w:rPr>
              <w:t xml:space="preserve">1) непредставления обязательных документов либо наличия в таких документах </w:t>
            </w:r>
            <w:r w:rsidRPr="00A47408">
              <w:rPr>
                <w:rFonts w:ascii="Times New Roman" w:eastAsia="Times New Roman" w:hAnsi="Times New Roman" w:cs="Times New Roman"/>
                <w:sz w:val="20"/>
                <w:szCs w:val="20"/>
                <w:lang w:eastAsia="ru-RU"/>
              </w:rPr>
              <w:lastRenderedPageBreak/>
              <w:t>недостоверных сведений;</w:t>
            </w:r>
          </w:p>
          <w:p w14:paraId="42731B7C" w14:textId="77777777" w:rsidR="00A47408" w:rsidRPr="00A47408" w:rsidRDefault="00A47408" w:rsidP="00A4740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47408">
              <w:rPr>
                <w:rFonts w:ascii="Times New Roman" w:eastAsia="Times New Roman" w:hAnsi="Times New Roman" w:cs="Times New Roman"/>
                <w:sz w:val="20"/>
                <w:szCs w:val="20"/>
                <w:lang w:eastAsia="ru-RU"/>
              </w:rPr>
              <w:t>2) несоответствия участника процедуры закупки требованиям, установленным документацией о закупке;</w:t>
            </w:r>
          </w:p>
          <w:p w14:paraId="54F23498" w14:textId="77777777" w:rsidR="00A47408" w:rsidRPr="00A47408" w:rsidRDefault="00A47408" w:rsidP="00A4740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47408">
              <w:rPr>
                <w:rFonts w:ascii="Times New Roman" w:eastAsia="Times New Roman" w:hAnsi="Times New Roman" w:cs="Times New Roman"/>
                <w:sz w:val="20"/>
                <w:szCs w:val="20"/>
                <w:lang w:eastAsia="ru-RU"/>
              </w:rPr>
              <w:t>3) 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6AD88F2C" w14:textId="77777777" w:rsidR="00A47408" w:rsidRPr="00A47408" w:rsidRDefault="00A47408" w:rsidP="00A4740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47408">
              <w:rPr>
                <w:rFonts w:ascii="Times New Roman" w:eastAsia="Times New Roman" w:hAnsi="Times New Roman" w:cs="Times New Roman"/>
                <w:sz w:val="20"/>
                <w:szCs w:val="20"/>
                <w:lang w:eastAsia="ru-RU"/>
              </w:rPr>
              <w:t>4) несоответствия заявки на участие в закупке требованиям документации о закупке (а в случае проведения запроса котировок – требованиям извещения о проведении такого запроса), в том числе наличия в таких заявках предложения о цене договора, превышающей установленную НМЦ договора, либо о сроке выполнения работ (оказания услуг, поставки товара), превышающем срок, установленный документацией о закупке;</w:t>
            </w:r>
          </w:p>
          <w:p w14:paraId="10F970AA" w14:textId="77777777" w:rsidR="00A47408" w:rsidRPr="00A47408" w:rsidRDefault="00A47408" w:rsidP="00A4740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47408">
              <w:rPr>
                <w:rFonts w:ascii="Times New Roman" w:eastAsia="Times New Roman" w:hAnsi="Times New Roman" w:cs="Times New Roman"/>
                <w:sz w:val="20"/>
                <w:szCs w:val="20"/>
                <w:lang w:eastAsia="ru-RU"/>
              </w:rPr>
              <w:t>5)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указанного в заявке на участие в закупке;</w:t>
            </w:r>
          </w:p>
          <w:p w14:paraId="4C63EFF7" w14:textId="77777777" w:rsidR="00A47408" w:rsidRPr="00A47408" w:rsidRDefault="00A47408" w:rsidP="00A4740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47408">
              <w:rPr>
                <w:rFonts w:ascii="Times New Roman" w:eastAsia="Times New Roman" w:hAnsi="Times New Roman" w:cs="Times New Roman"/>
                <w:sz w:val="20"/>
                <w:szCs w:val="20"/>
                <w:lang w:eastAsia="ru-RU"/>
              </w:rPr>
              <w:t xml:space="preserve">6) если заявка содержит предложение о поставке товара, происходящего из иностранного государства, или при закупке работ, услуг заявка подана иностранным лицом при условии установления запрета, предусмотренного в соответствии с </w:t>
            </w:r>
            <w:proofErr w:type="spellStart"/>
            <w:r w:rsidRPr="00A47408">
              <w:rPr>
                <w:rFonts w:ascii="Times New Roman" w:eastAsia="Times New Roman" w:hAnsi="Times New Roman" w:cs="Times New Roman"/>
                <w:sz w:val="20"/>
                <w:szCs w:val="20"/>
                <w:lang w:eastAsia="ru-RU"/>
              </w:rPr>
              <w:t>пп</w:t>
            </w:r>
            <w:proofErr w:type="spellEnd"/>
            <w:r w:rsidRPr="00A47408">
              <w:rPr>
                <w:rFonts w:ascii="Times New Roman" w:eastAsia="Times New Roman" w:hAnsi="Times New Roman" w:cs="Times New Roman"/>
                <w:sz w:val="20"/>
                <w:szCs w:val="20"/>
                <w:lang w:eastAsia="ru-RU"/>
              </w:rPr>
              <w:t>. «а» п. 1 ч. 2 ст. 3.1-4 Закона № 223-ФЗ;</w:t>
            </w:r>
          </w:p>
          <w:p w14:paraId="30F9B823" w14:textId="77777777" w:rsidR="00A47408" w:rsidRPr="00A47408" w:rsidRDefault="00A47408" w:rsidP="00A4740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47408">
              <w:rPr>
                <w:rFonts w:ascii="Times New Roman" w:eastAsia="Times New Roman" w:hAnsi="Times New Roman" w:cs="Times New Roman"/>
                <w:sz w:val="20"/>
                <w:szCs w:val="20"/>
                <w:lang w:eastAsia="ru-RU"/>
              </w:rPr>
              <w:t xml:space="preserve">7) если заявка содержит предложение о поставке товара, происходящего из иностранного государства, при этом подана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предложение о поставке товара только российского происхождения, при условии установления ограничения, предусмотренного в соответствии с </w:t>
            </w:r>
            <w:proofErr w:type="spellStart"/>
            <w:r w:rsidRPr="00A47408">
              <w:rPr>
                <w:rFonts w:ascii="Times New Roman" w:eastAsia="Times New Roman" w:hAnsi="Times New Roman" w:cs="Times New Roman"/>
                <w:sz w:val="20"/>
                <w:szCs w:val="20"/>
                <w:lang w:eastAsia="ru-RU"/>
              </w:rPr>
              <w:t>пп</w:t>
            </w:r>
            <w:proofErr w:type="spellEnd"/>
            <w:r w:rsidRPr="00A47408">
              <w:rPr>
                <w:rFonts w:ascii="Times New Roman" w:eastAsia="Times New Roman" w:hAnsi="Times New Roman" w:cs="Times New Roman"/>
                <w:sz w:val="20"/>
                <w:szCs w:val="20"/>
                <w:lang w:eastAsia="ru-RU"/>
              </w:rPr>
              <w:t>. «б» п. 1 ч. 2 ст. 3.1-4Закона № 223-ФЗ;</w:t>
            </w:r>
          </w:p>
          <w:p w14:paraId="7719F5A5" w14:textId="77777777" w:rsidR="00A47408" w:rsidRPr="00A47408" w:rsidRDefault="00A47408" w:rsidP="00A4740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47408">
              <w:rPr>
                <w:rFonts w:ascii="Times New Roman" w:eastAsia="Times New Roman" w:hAnsi="Times New Roman" w:cs="Times New Roman"/>
                <w:sz w:val="20"/>
                <w:szCs w:val="20"/>
                <w:lang w:eastAsia="ru-RU"/>
              </w:rPr>
              <w:t xml:space="preserve">8) если подана заявка на участие в закупке на выполнение работы, оказание услуги иностранным лицом, при этом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w:t>
            </w:r>
            <w:proofErr w:type="spellStart"/>
            <w:r w:rsidRPr="00A47408">
              <w:rPr>
                <w:rFonts w:ascii="Times New Roman" w:eastAsia="Times New Roman" w:hAnsi="Times New Roman" w:cs="Times New Roman"/>
                <w:sz w:val="20"/>
                <w:szCs w:val="20"/>
                <w:lang w:eastAsia="ru-RU"/>
              </w:rPr>
              <w:t>пп</w:t>
            </w:r>
            <w:proofErr w:type="spellEnd"/>
            <w:r w:rsidRPr="00A47408">
              <w:rPr>
                <w:rFonts w:ascii="Times New Roman" w:eastAsia="Times New Roman" w:hAnsi="Times New Roman" w:cs="Times New Roman"/>
                <w:sz w:val="20"/>
                <w:szCs w:val="20"/>
                <w:lang w:eastAsia="ru-RU"/>
              </w:rPr>
              <w:t>. «б» п. 1 ч. 2 ст. 3.1-4 Закона № 223-ФЗ;</w:t>
            </w:r>
          </w:p>
          <w:p w14:paraId="3AF2EBE7" w14:textId="77777777" w:rsidR="00A47408" w:rsidRDefault="00A47408" w:rsidP="00A4740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47408">
              <w:rPr>
                <w:rFonts w:ascii="Times New Roman" w:eastAsia="Times New Roman" w:hAnsi="Times New Roman" w:cs="Times New Roman"/>
                <w:sz w:val="20"/>
                <w:szCs w:val="20"/>
                <w:lang w:eastAsia="ru-RU"/>
              </w:rPr>
              <w:t xml:space="preserve">9) в случае приравнивания заявки на участие в закупке, окончательного предложения, 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 5 ч. 8 ст. 3 Закона № 223-ФЗ, если установлены запрет, ограничение, предусмотренные в соответствии с </w:t>
            </w:r>
            <w:proofErr w:type="spellStart"/>
            <w:r w:rsidRPr="00A47408">
              <w:rPr>
                <w:rFonts w:ascii="Times New Roman" w:eastAsia="Times New Roman" w:hAnsi="Times New Roman" w:cs="Times New Roman"/>
                <w:sz w:val="20"/>
                <w:szCs w:val="20"/>
                <w:lang w:eastAsia="ru-RU"/>
              </w:rPr>
              <w:t>пп</w:t>
            </w:r>
            <w:proofErr w:type="spellEnd"/>
            <w:r w:rsidRPr="00A47408">
              <w:rPr>
                <w:rFonts w:ascii="Times New Roman" w:eastAsia="Times New Roman" w:hAnsi="Times New Roman" w:cs="Times New Roman"/>
                <w:sz w:val="20"/>
                <w:szCs w:val="20"/>
                <w:lang w:eastAsia="ru-RU"/>
              </w:rPr>
              <w:t>. «а», «б» п. 1 ч. 2 ст. 3.1-4 Закона № 223-ФЗ.</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ABE99B2" w14:textId="1E82CFC1" w:rsidR="00A47408" w:rsidRPr="00A47408" w:rsidRDefault="00A47408" w:rsidP="00A47408">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A47408">
              <w:rPr>
                <w:rFonts w:ascii="Times New Roman" w:eastAsia="Times New Roman" w:hAnsi="Times New Roman" w:cs="Times New Roman"/>
                <w:bCs/>
                <w:sz w:val="20"/>
                <w:szCs w:val="20"/>
                <w:lang w:eastAsia="ru-RU"/>
              </w:rPr>
              <w:t>1. В случае если по окончании срока подачи заявок на участие в запросе котировок подана только одна такая заявка или не подано ни одной такой заявки, запрос котировок признается несостоявшимся.</w:t>
            </w:r>
          </w:p>
          <w:p w14:paraId="0D1B1570" w14:textId="650014D3" w:rsidR="00A47408" w:rsidRPr="00A47408" w:rsidRDefault="00A47408" w:rsidP="00A47408">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A47408">
              <w:rPr>
                <w:rFonts w:ascii="Times New Roman" w:eastAsia="Times New Roman" w:hAnsi="Times New Roman" w:cs="Times New Roman"/>
                <w:bCs/>
                <w:sz w:val="20"/>
                <w:szCs w:val="20"/>
                <w:lang w:eastAsia="ru-RU"/>
              </w:rPr>
              <w:t>2. В случае если Комиссией отклонены все поданные заявки на участие в запросе котировок или по результатам рассмотрения таких заявок только одна такая заявка признана соответствующей всем требованиям, указанным в извещении о проведении запроса котировок, запрос котировок признается несостоявшимся.</w:t>
            </w:r>
          </w:p>
          <w:p w14:paraId="7A1B10BB" w14:textId="50BCDC49" w:rsidR="00B41C71" w:rsidRDefault="00A47408" w:rsidP="00A4740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47408">
              <w:rPr>
                <w:rFonts w:ascii="Times New Roman" w:eastAsia="Times New Roman" w:hAnsi="Times New Roman" w:cs="Times New Roman"/>
                <w:bCs/>
                <w:sz w:val="20"/>
                <w:szCs w:val="20"/>
                <w:lang w:eastAsia="ru-RU"/>
              </w:rPr>
              <w:t xml:space="preserve">3. В случае если запрос котировок признается несостоявшимся в связи с тем, что подана только одна заявка, которая признана соответствующей установленным Заказчиком требованиям к товарам, работам, услугам в соответствии с извещением о проведении запроса котировок, или только одна заявка соответствует требованиям в соответствии с извещением о проведении запроса котировок, а также в случае отсутствия заявок на участие в закупке, отклонения всех заявок или при уклонении </w:t>
            </w:r>
            <w:r w:rsidRPr="00A47408">
              <w:rPr>
                <w:rFonts w:ascii="Times New Roman" w:eastAsia="Times New Roman" w:hAnsi="Times New Roman" w:cs="Times New Roman"/>
                <w:bCs/>
                <w:sz w:val="20"/>
                <w:szCs w:val="20"/>
                <w:lang w:eastAsia="ru-RU"/>
              </w:rPr>
              <w:lastRenderedPageBreak/>
              <w:t>участников, с которыми должен быть заключен договор по результатам закупки, Заказчик вправе заключить договор с единственным поставщиком в соответствии с настоящим Положением  по цене, предложенной таким участником, но не превышающей НМЦ договора либо изменить условия договора и осуществить закупку предусмотренными Положением способами.</w:t>
            </w:r>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066F37FF" w:rsidR="0024495D" w:rsidRPr="00A47408" w:rsidRDefault="0024495D" w:rsidP="00A4740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A47408">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541449B0" w:rsidR="0024495D" w:rsidRPr="004D717D" w:rsidRDefault="00A47408" w:rsidP="00A47408">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A47408">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7"/>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7D2571" w14:textId="77777777" w:rsidR="00384F86" w:rsidRDefault="00384F86">
      <w:pPr>
        <w:spacing w:after="0" w:line="240" w:lineRule="auto"/>
      </w:pPr>
      <w:r>
        <w:separator/>
      </w:r>
    </w:p>
  </w:endnote>
  <w:endnote w:type="continuationSeparator" w:id="0">
    <w:p w14:paraId="01A54199" w14:textId="77777777" w:rsidR="00384F86" w:rsidRDefault="00384F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sidR="002F6363">
      <w:rPr>
        <w:noProof/>
      </w:rPr>
      <w:t>14</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993736" w14:textId="77777777" w:rsidR="00384F86" w:rsidRDefault="00384F86">
      <w:pPr>
        <w:spacing w:after="0" w:line="240" w:lineRule="auto"/>
      </w:pPr>
      <w:r>
        <w:separator/>
      </w:r>
    </w:p>
  </w:footnote>
  <w:footnote w:type="continuationSeparator" w:id="0">
    <w:p w14:paraId="262B66EF" w14:textId="77777777" w:rsidR="00384F86" w:rsidRDefault="00384F86">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70675"/>
    <w:rsid w:val="00075766"/>
    <w:rsid w:val="00076944"/>
    <w:rsid w:val="000900AC"/>
    <w:rsid w:val="001077B4"/>
    <w:rsid w:val="00125726"/>
    <w:rsid w:val="00127D6D"/>
    <w:rsid w:val="0015530A"/>
    <w:rsid w:val="0015588A"/>
    <w:rsid w:val="00164454"/>
    <w:rsid w:val="00190446"/>
    <w:rsid w:val="001935A9"/>
    <w:rsid w:val="001945AD"/>
    <w:rsid w:val="001C1D68"/>
    <w:rsid w:val="001F7182"/>
    <w:rsid w:val="0024495D"/>
    <w:rsid w:val="00252418"/>
    <w:rsid w:val="0025284C"/>
    <w:rsid w:val="00256C00"/>
    <w:rsid w:val="002C0075"/>
    <w:rsid w:val="002F6363"/>
    <w:rsid w:val="00327AD7"/>
    <w:rsid w:val="00331187"/>
    <w:rsid w:val="003331FC"/>
    <w:rsid w:val="0033483E"/>
    <w:rsid w:val="00352E13"/>
    <w:rsid w:val="003602CB"/>
    <w:rsid w:val="00364BED"/>
    <w:rsid w:val="003725DA"/>
    <w:rsid w:val="00383738"/>
    <w:rsid w:val="00384F86"/>
    <w:rsid w:val="00390F7D"/>
    <w:rsid w:val="003B0C56"/>
    <w:rsid w:val="003C4574"/>
    <w:rsid w:val="003E056F"/>
    <w:rsid w:val="003E3E9E"/>
    <w:rsid w:val="00401090"/>
    <w:rsid w:val="0040213B"/>
    <w:rsid w:val="00436D85"/>
    <w:rsid w:val="00442C9E"/>
    <w:rsid w:val="00477588"/>
    <w:rsid w:val="00483B31"/>
    <w:rsid w:val="004D717D"/>
    <w:rsid w:val="004E545C"/>
    <w:rsid w:val="004F40AA"/>
    <w:rsid w:val="005125C6"/>
    <w:rsid w:val="00525228"/>
    <w:rsid w:val="00527251"/>
    <w:rsid w:val="00536928"/>
    <w:rsid w:val="0054310E"/>
    <w:rsid w:val="005467B3"/>
    <w:rsid w:val="005660A5"/>
    <w:rsid w:val="00597790"/>
    <w:rsid w:val="005A0C02"/>
    <w:rsid w:val="005B5933"/>
    <w:rsid w:val="005C21C5"/>
    <w:rsid w:val="005E1214"/>
    <w:rsid w:val="00606644"/>
    <w:rsid w:val="00606FEB"/>
    <w:rsid w:val="00612C81"/>
    <w:rsid w:val="0064252D"/>
    <w:rsid w:val="0064253C"/>
    <w:rsid w:val="00653E09"/>
    <w:rsid w:val="006711D1"/>
    <w:rsid w:val="0069166F"/>
    <w:rsid w:val="00695C75"/>
    <w:rsid w:val="006A6602"/>
    <w:rsid w:val="006B11A4"/>
    <w:rsid w:val="006B3403"/>
    <w:rsid w:val="006C0C28"/>
    <w:rsid w:val="006D1700"/>
    <w:rsid w:val="006D1E38"/>
    <w:rsid w:val="006D76A0"/>
    <w:rsid w:val="007075FC"/>
    <w:rsid w:val="00713D86"/>
    <w:rsid w:val="00731542"/>
    <w:rsid w:val="00731559"/>
    <w:rsid w:val="00733C73"/>
    <w:rsid w:val="007342CC"/>
    <w:rsid w:val="007938C3"/>
    <w:rsid w:val="007B7712"/>
    <w:rsid w:val="007C3E28"/>
    <w:rsid w:val="007D331B"/>
    <w:rsid w:val="007E6159"/>
    <w:rsid w:val="00836FFF"/>
    <w:rsid w:val="00850314"/>
    <w:rsid w:val="00866D4A"/>
    <w:rsid w:val="00883093"/>
    <w:rsid w:val="00894AA9"/>
    <w:rsid w:val="008C549A"/>
    <w:rsid w:val="008D2D62"/>
    <w:rsid w:val="008E092F"/>
    <w:rsid w:val="008E3A1C"/>
    <w:rsid w:val="008E42F2"/>
    <w:rsid w:val="00905540"/>
    <w:rsid w:val="00914A56"/>
    <w:rsid w:val="0098502E"/>
    <w:rsid w:val="00A47408"/>
    <w:rsid w:val="00A53448"/>
    <w:rsid w:val="00A762F6"/>
    <w:rsid w:val="00AE1AD2"/>
    <w:rsid w:val="00B23783"/>
    <w:rsid w:val="00B375C8"/>
    <w:rsid w:val="00B41C71"/>
    <w:rsid w:val="00B6085F"/>
    <w:rsid w:val="00B935D1"/>
    <w:rsid w:val="00B96737"/>
    <w:rsid w:val="00BB0229"/>
    <w:rsid w:val="00BC5E90"/>
    <w:rsid w:val="00BC6C35"/>
    <w:rsid w:val="00BE07E0"/>
    <w:rsid w:val="00BE3719"/>
    <w:rsid w:val="00BF5CF1"/>
    <w:rsid w:val="00C1140E"/>
    <w:rsid w:val="00C24106"/>
    <w:rsid w:val="00C4222B"/>
    <w:rsid w:val="00C461E7"/>
    <w:rsid w:val="00C74129"/>
    <w:rsid w:val="00CB0FCC"/>
    <w:rsid w:val="00CB7DED"/>
    <w:rsid w:val="00CD6114"/>
    <w:rsid w:val="00D274C9"/>
    <w:rsid w:val="00D3328C"/>
    <w:rsid w:val="00D407F7"/>
    <w:rsid w:val="00D467F0"/>
    <w:rsid w:val="00D4767B"/>
    <w:rsid w:val="00D55FB8"/>
    <w:rsid w:val="00D6617E"/>
    <w:rsid w:val="00D716F3"/>
    <w:rsid w:val="00D720E3"/>
    <w:rsid w:val="00D72AA2"/>
    <w:rsid w:val="00D850BC"/>
    <w:rsid w:val="00D858EB"/>
    <w:rsid w:val="00DC1A13"/>
    <w:rsid w:val="00DD537F"/>
    <w:rsid w:val="00DF0802"/>
    <w:rsid w:val="00E02BB5"/>
    <w:rsid w:val="00E0513C"/>
    <w:rsid w:val="00E51BE7"/>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52C6F"/>
    <w:rsid w:val="00F73068"/>
    <w:rsid w:val="00F809C0"/>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15062D"/>
    <w:rsid w:val="00203520"/>
    <w:rsid w:val="00274A39"/>
    <w:rsid w:val="002D74EE"/>
    <w:rsid w:val="002E4821"/>
    <w:rsid w:val="003D5AC7"/>
    <w:rsid w:val="003F2A8D"/>
    <w:rsid w:val="004513CA"/>
    <w:rsid w:val="004F0E1A"/>
    <w:rsid w:val="00520195"/>
    <w:rsid w:val="00535AB8"/>
    <w:rsid w:val="00581447"/>
    <w:rsid w:val="007C5042"/>
    <w:rsid w:val="007E059C"/>
    <w:rsid w:val="00851BFF"/>
    <w:rsid w:val="00B2149B"/>
    <w:rsid w:val="00B53BD5"/>
    <w:rsid w:val="00BF119F"/>
    <w:rsid w:val="00C06FB2"/>
    <w:rsid w:val="00C37B34"/>
    <w:rsid w:val="00CE4727"/>
    <w:rsid w:val="00DF6E1F"/>
    <w:rsid w:val="00E4028D"/>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BB71EE-B9F1-4DC5-B2CA-9988C8291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14</Pages>
  <Words>6908</Words>
  <Characters>39382</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DOC-MARKER-SwWBsXEpupbcYvoSVNyolg</dc:description>
  <cp:lastModifiedBy>детский сад 2</cp:lastModifiedBy>
  <cp:revision>11</cp:revision>
  <dcterms:created xsi:type="dcterms:W3CDTF">2026-09-14T09:59:00Z</dcterms:created>
  <dcterms:modified xsi:type="dcterms:W3CDTF">2026-09-16T04:54:00Z</dcterms:modified>
</cp:coreProperties>
</file>