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AA4" w:rsidRPr="00F128A0" w:rsidRDefault="00B03AA4" w:rsidP="00F128A0">
      <w:pPr>
        <w:pStyle w:val="1"/>
        <w:spacing w:before="0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:rsidR="00B03AA4" w:rsidRPr="00F128A0" w:rsidRDefault="00F128A0" w:rsidP="00F128A0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ОПИСАНИЕ ОБЪЕКТА ЗАКУПКИ</w:t>
      </w:r>
    </w:p>
    <w:p w:rsidR="00B03AA4" w:rsidRPr="00F128A0" w:rsidRDefault="00B03AA4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 w:hanging="284"/>
        <w:rPr>
          <w:rFonts w:ascii="Times New Roman" w:hAnsi="Times New Roman" w:cs="Times New Roman"/>
          <w:b/>
          <w:sz w:val="20"/>
          <w:szCs w:val="20"/>
        </w:rPr>
      </w:pPr>
    </w:p>
    <w:p w:rsidR="00B03AA4" w:rsidRPr="00F128A0" w:rsidRDefault="00B03AA4" w:rsidP="00F128A0">
      <w:pPr>
        <w:shd w:val="clear" w:color="auto" w:fill="FFFFFF"/>
        <w:spacing w:after="0" w:line="240" w:lineRule="auto"/>
        <w:ind w:left="-426" w:firstLine="426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>При производстве работ необходимо руководствоваться следующей нормативно-технической документацией:</w:t>
      </w:r>
    </w:p>
    <w:p w:rsidR="006A3D44" w:rsidRPr="00F128A0" w:rsidRDefault="006A3D44" w:rsidP="00F128A0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B03AA4" w:rsidRPr="00F128A0" w:rsidRDefault="00B03AA4" w:rsidP="00F128A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02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580"/>
        <w:gridCol w:w="6804"/>
      </w:tblGrid>
      <w:tr w:rsidR="00B03AA4" w:rsidRPr="00F128A0" w:rsidTr="00216407">
        <w:trPr>
          <w:trHeight w:val="525"/>
          <w:tblHeader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AA4" w:rsidRPr="00F128A0" w:rsidRDefault="00B03AA4" w:rsidP="00F128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5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AA4" w:rsidRPr="00F128A0" w:rsidRDefault="00B03AA4" w:rsidP="00F128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Шифр, номер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AA4" w:rsidRPr="00F128A0" w:rsidRDefault="00B03AA4" w:rsidP="00F128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нормативного документа</w:t>
            </w:r>
          </w:p>
        </w:tc>
      </w:tr>
      <w:tr w:rsidR="00B03AA4" w:rsidRPr="00F128A0" w:rsidTr="00216407">
        <w:trPr>
          <w:trHeight w:val="270"/>
          <w:tblHeader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AA4" w:rsidRPr="00F128A0" w:rsidRDefault="00B03AA4" w:rsidP="00F128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5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AA4" w:rsidRPr="00F128A0" w:rsidRDefault="00B03AA4" w:rsidP="00F128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AA4" w:rsidRPr="00F128A0" w:rsidRDefault="00B03AA4" w:rsidP="00F128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B03AA4" w:rsidRPr="00F128A0" w:rsidTr="00216407">
        <w:trPr>
          <w:trHeight w:val="60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СНиП 12-03-2001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Безопасность труда в строительстве Часть 1. Общие требования.</w:t>
            </w:r>
          </w:p>
        </w:tc>
      </w:tr>
      <w:tr w:rsidR="00B03AA4" w:rsidRPr="00F128A0" w:rsidTr="00216407">
        <w:trPr>
          <w:trHeight w:val="43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СНиП 12-04-2002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Безопасность труда в строительстве. Часть 2. Строительное производство</w:t>
            </w:r>
          </w:p>
        </w:tc>
      </w:tr>
      <w:tr w:rsidR="00B03AA4" w:rsidRPr="00F128A0" w:rsidTr="00216407">
        <w:trPr>
          <w:trHeight w:val="43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СНиП 21-01-97</w:t>
            </w:r>
            <w:r w:rsidRPr="00F128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Пожарная безопасность зданий и сооружений</w:t>
            </w:r>
          </w:p>
        </w:tc>
      </w:tr>
      <w:tr w:rsidR="00B03AA4" w:rsidRPr="00F128A0" w:rsidTr="00216407">
        <w:trPr>
          <w:trHeight w:val="277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СП 12-135-2003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Безопасность труда в строительстве. Отраслевые типовые инструкции по охране труда</w:t>
            </w:r>
          </w:p>
        </w:tc>
      </w:tr>
      <w:tr w:rsidR="00B03AA4" w:rsidRPr="00F128A0" w:rsidTr="00216407">
        <w:trPr>
          <w:trHeight w:val="367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Постановление Правительства</w:t>
            </w:r>
          </w:p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Российской Федерации</w:t>
            </w:r>
          </w:p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red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от 16.09.2020 г.  N 1479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red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Правила противопожарного режима в Российской Федерации</w:t>
            </w:r>
          </w:p>
        </w:tc>
      </w:tr>
      <w:tr w:rsidR="00B03AA4" w:rsidRPr="00F128A0" w:rsidTr="00216407">
        <w:trPr>
          <w:trHeight w:val="487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закон от 30.12.2009 N 384-ФЗ 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Технический регламент о безопасности зданий и сооружений</w:t>
            </w:r>
          </w:p>
        </w:tc>
      </w:tr>
      <w:tr w:rsidR="00B03AA4" w:rsidRPr="00F128A0" w:rsidTr="00216407">
        <w:trPr>
          <w:trHeight w:val="43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 xml:space="preserve"> ФЗ-от 21.12.1994г. № 69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закон о пожарной безопасности </w:t>
            </w:r>
          </w:p>
        </w:tc>
      </w:tr>
      <w:tr w:rsidR="00B03AA4" w:rsidRPr="00F128A0" w:rsidTr="00216407">
        <w:trPr>
          <w:trHeight w:val="540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Приказ МЧС России от 21.11.2012 г. №693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СП 2.13130.2012 Система противопожарной защиты. Обеспечение огнестойкости объектов защиты</w:t>
            </w:r>
          </w:p>
        </w:tc>
      </w:tr>
      <w:tr w:rsidR="00B03AA4" w:rsidRPr="00F128A0" w:rsidTr="00216407">
        <w:trPr>
          <w:trHeight w:val="243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 xml:space="preserve">    9.</w:t>
            </w:r>
          </w:p>
        </w:tc>
        <w:tc>
          <w:tcPr>
            <w:tcW w:w="25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Приказ Минтр</w:t>
            </w:r>
            <w:r w:rsidR="00216407" w:rsidRPr="00F128A0">
              <w:rPr>
                <w:rFonts w:ascii="Times New Roman" w:hAnsi="Times New Roman" w:cs="Times New Roman"/>
                <w:sz w:val="20"/>
                <w:szCs w:val="20"/>
              </w:rPr>
              <w:t>уда России от 15.12.2020 № 903н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«Об утверждении Правил по охране труда при</w:t>
            </w:r>
            <w:r w:rsidR="00216407" w:rsidRPr="00F128A0">
              <w:rPr>
                <w:rFonts w:ascii="Times New Roman" w:hAnsi="Times New Roman" w:cs="Times New Roman"/>
                <w:sz w:val="20"/>
                <w:szCs w:val="20"/>
              </w:rPr>
              <w:t xml:space="preserve"> эксплуатации электроустановок»</w:t>
            </w:r>
          </w:p>
        </w:tc>
      </w:tr>
      <w:tr w:rsidR="00B03AA4" w:rsidRPr="00F128A0" w:rsidTr="00216407">
        <w:trPr>
          <w:trHeight w:val="367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 xml:space="preserve"> 10.</w:t>
            </w:r>
          </w:p>
        </w:tc>
        <w:tc>
          <w:tcPr>
            <w:tcW w:w="25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Приказ Минтруда России от 11.12.2020 № 883н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«Об утверждении Правил по охране труда при строительстве, реконструкции и ремонте»</w:t>
            </w:r>
          </w:p>
        </w:tc>
      </w:tr>
      <w:tr w:rsidR="00B03AA4" w:rsidRPr="00F128A0" w:rsidTr="00216407">
        <w:trPr>
          <w:trHeight w:val="9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 xml:space="preserve"> 11.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 xml:space="preserve">Приказ Минтруда России от 16.11.2020 № </w:t>
            </w:r>
            <w:r w:rsidR="00216407" w:rsidRPr="00F128A0">
              <w:rPr>
                <w:rFonts w:ascii="Times New Roman" w:hAnsi="Times New Roman" w:cs="Times New Roman"/>
                <w:sz w:val="20"/>
                <w:szCs w:val="20"/>
              </w:rPr>
              <w:t>782н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«Об утверждении Правил по охране труда при работе на высоте»</w:t>
            </w:r>
          </w:p>
        </w:tc>
      </w:tr>
      <w:tr w:rsidR="00B03AA4" w:rsidRPr="00F128A0" w:rsidTr="00216407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Приказ Минтру</w:t>
            </w:r>
            <w:r w:rsidR="00216407" w:rsidRPr="00F128A0">
              <w:rPr>
                <w:rFonts w:ascii="Times New Roman" w:hAnsi="Times New Roman" w:cs="Times New Roman"/>
                <w:sz w:val="20"/>
                <w:szCs w:val="20"/>
              </w:rPr>
              <w:t>да России от 28.10.2020 № 753н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«Об утверждении Правил по охране труда при погрузочно-разгрузочных работах и размещении грузов»</w:t>
            </w:r>
          </w:p>
        </w:tc>
      </w:tr>
      <w:tr w:rsidR="00B03AA4" w:rsidRPr="00F128A0" w:rsidTr="00216407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 xml:space="preserve">Приказ Минтруда России от </w:t>
            </w:r>
            <w:r w:rsidR="00216407" w:rsidRPr="00F128A0">
              <w:rPr>
                <w:rFonts w:ascii="Times New Roman" w:hAnsi="Times New Roman" w:cs="Times New Roman"/>
                <w:sz w:val="20"/>
                <w:szCs w:val="20"/>
              </w:rPr>
              <w:t>27.11.2020 № 835н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«Об утверждении Правил по охране труда при работе с инструментом и приспособлениями»</w:t>
            </w:r>
          </w:p>
        </w:tc>
      </w:tr>
      <w:tr w:rsidR="00B03AA4" w:rsidRPr="00F128A0" w:rsidTr="00216407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Приказ Минтру</w:t>
            </w:r>
            <w:r w:rsidR="00216407" w:rsidRPr="00F128A0">
              <w:rPr>
                <w:rFonts w:ascii="Times New Roman" w:hAnsi="Times New Roman" w:cs="Times New Roman"/>
                <w:sz w:val="20"/>
                <w:szCs w:val="20"/>
              </w:rPr>
              <w:t>да России от 02.12.2020 № 849н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«Об утверждении Правил по охране труда при выполнении окрасочных работ»</w:t>
            </w:r>
          </w:p>
        </w:tc>
      </w:tr>
      <w:tr w:rsidR="00B03AA4" w:rsidRPr="00F128A0" w:rsidTr="00216407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 xml:space="preserve">  15.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Приказ Минтруда Росси</w:t>
            </w:r>
            <w:r w:rsidR="00216407" w:rsidRPr="00F128A0">
              <w:rPr>
                <w:rFonts w:ascii="Times New Roman" w:hAnsi="Times New Roman" w:cs="Times New Roman"/>
                <w:sz w:val="20"/>
                <w:szCs w:val="20"/>
              </w:rPr>
              <w:t>и от 11.12.2020 № 884н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«Об утверждении Правил по охране труда при выполнении электрос</w:t>
            </w:r>
            <w:r w:rsidR="00216407" w:rsidRPr="00F128A0">
              <w:rPr>
                <w:rFonts w:ascii="Times New Roman" w:hAnsi="Times New Roman" w:cs="Times New Roman"/>
                <w:sz w:val="20"/>
                <w:szCs w:val="20"/>
              </w:rPr>
              <w:t>варочных и газосварочных работ»</w:t>
            </w:r>
          </w:p>
        </w:tc>
      </w:tr>
      <w:tr w:rsidR="00B03AA4" w:rsidRPr="00F128A0" w:rsidTr="00216407">
        <w:trPr>
          <w:trHeight w:val="367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25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Главного государственного санитарного врача Российской Федерации от 02.12.2020 № 40 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"Об утверждении санитарных правил СП 2.2.3670-20 "Санитарно-эпидемиологические требования к условиям труда"</w:t>
            </w:r>
          </w:p>
        </w:tc>
      </w:tr>
      <w:tr w:rsidR="00B03AA4" w:rsidRPr="00F128A0" w:rsidTr="00216407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Главного государственного санитарного врача РФ от 24 декабря 2020 г. </w:t>
            </w:r>
          </w:p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 xml:space="preserve">№ 44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"Об утверждении санитарных правил СП 2.1.3678 - 20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</w:t>
            </w:r>
          </w:p>
        </w:tc>
      </w:tr>
    </w:tbl>
    <w:p w:rsidR="00B03AA4" w:rsidRPr="00F128A0" w:rsidRDefault="00B03AA4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D33337" w:rsidRPr="00F128A0" w:rsidRDefault="00D33337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9B5CAC" w:rsidRPr="00F128A0" w:rsidRDefault="009B5CAC" w:rsidP="00F128A0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128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1. Объем и сроки выполняемых работ.</w:t>
      </w:r>
    </w:p>
    <w:p w:rsidR="009B5CAC" w:rsidRPr="00F128A0" w:rsidRDefault="009B5CAC" w:rsidP="00F128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28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Объем и перечень выполняемых работ приведены в Приложении №1 к </w:t>
      </w:r>
      <w:r w:rsidR="00F128A0">
        <w:rPr>
          <w:rFonts w:ascii="Times New Roman" w:eastAsia="Times New Roman" w:hAnsi="Times New Roman" w:cs="Times New Roman"/>
          <w:sz w:val="20"/>
          <w:szCs w:val="20"/>
          <w:lang w:eastAsia="ru-RU"/>
        </w:rPr>
        <w:t>Описанию объекта закупки (</w:t>
      </w:r>
      <w:r w:rsidRPr="00F128A0">
        <w:rPr>
          <w:rFonts w:ascii="Times New Roman" w:eastAsia="Times New Roman" w:hAnsi="Times New Roman" w:cs="Times New Roman"/>
          <w:sz w:val="20"/>
          <w:szCs w:val="20"/>
          <w:lang w:eastAsia="ru-RU"/>
        </w:rPr>
        <w:t>Техническому заданию</w:t>
      </w:r>
      <w:r w:rsidR="00F128A0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F128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(приложены отдельными файлами): </w:t>
      </w:r>
    </w:p>
    <w:p w:rsidR="009B5CAC" w:rsidRPr="00F128A0" w:rsidRDefault="009B5CAC" w:rsidP="00F128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</w:pPr>
      <w:r w:rsidRPr="00F128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1.1. Приложение № 1 к </w:t>
      </w:r>
      <w:r w:rsidR="00F128A0">
        <w:rPr>
          <w:rFonts w:ascii="Times New Roman" w:eastAsia="Times New Roman" w:hAnsi="Times New Roman" w:cs="Times New Roman"/>
          <w:sz w:val="20"/>
          <w:szCs w:val="20"/>
          <w:lang w:eastAsia="ru-RU"/>
        </w:rPr>
        <w:t>Описанию объекта закупки (</w:t>
      </w:r>
      <w:r w:rsidR="00F128A0" w:rsidRPr="00F128A0">
        <w:rPr>
          <w:rFonts w:ascii="Times New Roman" w:eastAsia="Times New Roman" w:hAnsi="Times New Roman" w:cs="Times New Roman"/>
          <w:sz w:val="20"/>
          <w:szCs w:val="20"/>
          <w:lang w:eastAsia="ru-RU"/>
        </w:rPr>
        <w:t>Техническому заданию</w:t>
      </w:r>
      <w:r w:rsidR="00F128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</w:t>
      </w:r>
      <w:r w:rsidRPr="00F128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– </w:t>
      </w:r>
      <w:r w:rsidRPr="00F128A0"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  <w:t xml:space="preserve">ЛОКАЛЬНЫЙ СМЕТНЫЙ РАСЧЕТ (СМЕТА) № </w:t>
      </w:r>
      <w:r w:rsidR="00216407" w:rsidRPr="00F128A0"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  <w:t>25</w:t>
      </w:r>
      <w:r w:rsidRPr="00F128A0"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  <w:t xml:space="preserve">. </w:t>
      </w:r>
      <w:r w:rsidR="00216407" w:rsidRPr="00F128A0"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  <w:t xml:space="preserve">Частичный ремонт кровли. Монтаж греющего кабеля для обогрева кровли, водосточной системы и </w:t>
      </w:r>
      <w:proofErr w:type="spellStart"/>
      <w:r w:rsidR="00216407" w:rsidRPr="00F128A0"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  <w:t>снегодержателей</w:t>
      </w:r>
      <w:proofErr w:type="spellEnd"/>
      <w:r w:rsidRPr="00F128A0"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  <w:t>.</w:t>
      </w:r>
    </w:p>
    <w:p w:rsidR="00166197" w:rsidRPr="00F128A0" w:rsidRDefault="00166197" w:rsidP="00F128A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6E28"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  <w:t>Все встречающиеся в Локальном сметном расчете указания на товарный знак читать со словами «или эквивалент». Подрядчик при выполнении работ может применить материал и оборудование, эквивалентные тем, которые указаны в Локальном сметном расчете. При этом технические характеристики эквивалентного материала и оборудования должны соответствовать или превышать технические характеристики, указанные в Локальном сметном расчете.</w:t>
      </w:r>
      <w:bookmarkStart w:id="0" w:name="_GoBack"/>
      <w:bookmarkEnd w:id="0"/>
    </w:p>
    <w:p w:rsidR="009B5CAC" w:rsidRPr="00F128A0" w:rsidRDefault="009B5CAC" w:rsidP="00F128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ab/>
        <w:t xml:space="preserve">Срок выполнения работ: начало – следующий за днем заключения настоящего договора рабочий день; окончание – не позднее 25 календарных дней с момента начала выполнения работ. </w:t>
      </w:r>
    </w:p>
    <w:p w:rsidR="009B5CAC" w:rsidRPr="00F128A0" w:rsidRDefault="009B5CAC" w:rsidP="00F128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ab/>
        <w:t xml:space="preserve">График выполнения работы: Понедельник-пятница с 08.00 до 19.00, суббота с 08.00 до 14.00. Работы должны выполняться в условиях действующей поликлиники (функционирование лечебных кабинетов, не подвергаемых ремонту, не будет прекращаться). Иной режим работы возможно установить по согласованию сторон и условий погоды в рамках действующего законодательства. </w:t>
      </w:r>
    </w:p>
    <w:p w:rsidR="00D33337" w:rsidRPr="00F128A0" w:rsidRDefault="00D33337" w:rsidP="00F128A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C3999" w:rsidRPr="00F128A0" w:rsidRDefault="00B03AA4" w:rsidP="00F128A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128A0">
        <w:rPr>
          <w:rFonts w:ascii="Times New Roman" w:hAnsi="Times New Roman" w:cs="Times New Roman"/>
          <w:b/>
          <w:sz w:val="20"/>
          <w:szCs w:val="20"/>
        </w:rPr>
        <w:t>Схема укладки греющего кабеля на кровле и в водостоках:</w:t>
      </w:r>
    </w:p>
    <w:p w:rsidR="00B03AA4" w:rsidRPr="00F128A0" w:rsidRDefault="006A3D44" w:rsidP="00F128A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128A0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5516880" cy="3863340"/>
            <wp:effectExtent l="0" t="0" r="7620" b="3810"/>
            <wp:docPr id="1" name="Рисунок 1" descr="Снимок экрана 2022-10-03 094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нимок экрана 2022-10-03 09454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880" cy="386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337" w:rsidRPr="00F128A0" w:rsidRDefault="00D33337" w:rsidP="00F128A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03AA4" w:rsidRPr="00F128A0" w:rsidRDefault="00B03AA4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128A0">
        <w:rPr>
          <w:rFonts w:ascii="Times New Roman" w:hAnsi="Times New Roman" w:cs="Times New Roman"/>
          <w:b/>
          <w:sz w:val="20"/>
          <w:szCs w:val="20"/>
        </w:rPr>
        <w:t>2.Требования к</w:t>
      </w:r>
      <w:r w:rsidR="00C55007" w:rsidRPr="00F128A0">
        <w:rPr>
          <w:rFonts w:ascii="Times New Roman" w:hAnsi="Times New Roman" w:cs="Times New Roman"/>
          <w:b/>
          <w:sz w:val="20"/>
          <w:szCs w:val="20"/>
        </w:rPr>
        <w:t xml:space="preserve"> безопасности работ</w:t>
      </w:r>
    </w:p>
    <w:p w:rsidR="00B03AA4" w:rsidRPr="00F128A0" w:rsidRDefault="00B03AA4" w:rsidP="00F128A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>Работы должны выполняться с соблюдением требований по технике безопасности и охраны труда, проводиться необходимые мероприятия по охране окружающей среды, противопожарные мероприятия.</w:t>
      </w:r>
    </w:p>
    <w:p w:rsidR="00B03AA4" w:rsidRPr="00F128A0" w:rsidRDefault="00B03AA4" w:rsidP="00F128A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>Подрядчик несет ответственность:</w:t>
      </w:r>
    </w:p>
    <w:p w:rsidR="00B03AA4" w:rsidRPr="00F128A0" w:rsidRDefault="00B03AA4" w:rsidP="00F128A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8789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 xml:space="preserve">-за организацию работ, </w:t>
      </w:r>
    </w:p>
    <w:p w:rsidR="00B03AA4" w:rsidRPr="00F128A0" w:rsidRDefault="00B03AA4" w:rsidP="00F128A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8789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>-за строгое соблюдение правил производства работ, правил техники безопасности и охраны труда</w:t>
      </w:r>
    </w:p>
    <w:p w:rsidR="00B03AA4" w:rsidRPr="00F128A0" w:rsidRDefault="00B03AA4" w:rsidP="00F128A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8789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 xml:space="preserve">-за пожарную безопасность во время производства работ, </w:t>
      </w:r>
    </w:p>
    <w:p w:rsidR="00B03AA4" w:rsidRPr="00F128A0" w:rsidRDefault="00B03AA4" w:rsidP="00F128A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8789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>-за своевременное выполнение противопожарных мероприятий, мероприятий по технике безопасности и охране труда.</w:t>
      </w:r>
    </w:p>
    <w:p w:rsidR="00B03AA4" w:rsidRPr="00F128A0" w:rsidRDefault="00B03AA4" w:rsidP="00F128A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8789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 xml:space="preserve">Перед началом работ Подрядчик обязан проводить инструктаж на рабочем месте по технике безопасности и охране труда на </w:t>
      </w:r>
      <w:proofErr w:type="gramStart"/>
      <w:r w:rsidRPr="00F128A0">
        <w:rPr>
          <w:rFonts w:ascii="Times New Roman" w:hAnsi="Times New Roman" w:cs="Times New Roman"/>
          <w:sz w:val="20"/>
          <w:szCs w:val="20"/>
        </w:rPr>
        <w:t>рабочем  месте</w:t>
      </w:r>
      <w:proofErr w:type="gramEnd"/>
      <w:r w:rsidRPr="00F128A0">
        <w:rPr>
          <w:rFonts w:ascii="Times New Roman" w:hAnsi="Times New Roman" w:cs="Times New Roman"/>
          <w:sz w:val="20"/>
          <w:szCs w:val="20"/>
        </w:rPr>
        <w:t xml:space="preserve">, по пожарной безопасности, о последовательности их выполнения и необходимых средствах индивидуальной защиты. </w:t>
      </w:r>
      <w:r w:rsidR="00166197" w:rsidRPr="00F128A0">
        <w:rPr>
          <w:rFonts w:ascii="Times New Roman" w:hAnsi="Times New Roman" w:cs="Times New Roman"/>
          <w:sz w:val="20"/>
          <w:szCs w:val="20"/>
        </w:rPr>
        <w:t xml:space="preserve">Подрядчик должен обеспечить </w:t>
      </w:r>
      <w:r w:rsidR="00166197" w:rsidRPr="00F128A0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работающих необходимыми средствами индивидуальной защиты;</w:t>
      </w:r>
      <w:r w:rsidR="00166197" w:rsidRPr="00F128A0">
        <w:rPr>
          <w:rFonts w:ascii="Times New Roman" w:hAnsi="Times New Roman" w:cs="Times New Roman"/>
          <w:sz w:val="20"/>
          <w:szCs w:val="20"/>
        </w:rPr>
        <w:t xml:space="preserve"> </w:t>
      </w:r>
      <w:r w:rsidR="00166197" w:rsidRPr="00F128A0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выполнять мероприятия по коллективной защите работающих (ограждения, освещение, защитные и предохранительные устройства) в соответствии с действующими нормативами; выполнять мероприятия по предотвращению аварийных ситуаций, а именно при производстве работ должны использоваться оборудование, машины и механизмы, предназначенные для конкретных условий или допущенные к применению органами государственного надзора.</w:t>
      </w:r>
      <w:r w:rsidR="00166197" w:rsidRPr="00F128A0">
        <w:rPr>
          <w:rFonts w:ascii="Times New Roman" w:hAnsi="Times New Roman" w:cs="Times New Roman"/>
          <w:sz w:val="20"/>
          <w:szCs w:val="20"/>
        </w:rPr>
        <w:t xml:space="preserve"> </w:t>
      </w:r>
      <w:r w:rsidR="00166197" w:rsidRPr="00F128A0">
        <w:rPr>
          <w:rFonts w:ascii="Times New Roman" w:eastAsia="Times New Roman" w:hAnsi="Times New Roman" w:cs="Times New Roman"/>
          <w:sz w:val="20"/>
          <w:szCs w:val="20"/>
          <w:lang w:eastAsia="ru-RU"/>
        </w:rPr>
        <w:t>Обеспечить наличие на ремонтируемом объекте материальные и технические средства для осуществления мероприятий по оказанию первой медицинской помощи, по спасению людей и ликвидации аварий.</w:t>
      </w:r>
    </w:p>
    <w:p w:rsidR="00B03AA4" w:rsidRPr="00F128A0" w:rsidRDefault="00B03AA4" w:rsidP="00F128A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>Перед началом выполнения работ на территории Заказчика должен быть оформлен Акт-допуск на производство работ Подрядной организацией.</w:t>
      </w:r>
    </w:p>
    <w:p w:rsidR="00B03AA4" w:rsidRPr="00F128A0" w:rsidRDefault="00B03AA4" w:rsidP="00F128A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>В случае нанесения ущерба третьим лицам при выполнении работ компенсация осуществляется за счет Подрядчика</w:t>
      </w:r>
    </w:p>
    <w:p w:rsidR="00B03AA4" w:rsidRPr="00F128A0" w:rsidRDefault="00B03AA4" w:rsidP="00F128A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>Ответственность за нарушение перечисленных требований возлагается на руководителя подрядной организации.</w:t>
      </w:r>
    </w:p>
    <w:p w:rsidR="003943EA" w:rsidRPr="00F128A0" w:rsidRDefault="003943EA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03AA4" w:rsidRPr="00F128A0" w:rsidRDefault="00B03AA4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128A0">
        <w:rPr>
          <w:rFonts w:ascii="Times New Roman" w:hAnsi="Times New Roman" w:cs="Times New Roman"/>
          <w:b/>
          <w:sz w:val="20"/>
          <w:szCs w:val="20"/>
        </w:rPr>
        <w:t>3.Требования к результатам работ.</w:t>
      </w:r>
    </w:p>
    <w:p w:rsidR="00B03AA4" w:rsidRPr="00F128A0" w:rsidRDefault="00B03AA4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45913" w:rsidRPr="00F128A0" w:rsidRDefault="00B03AA4" w:rsidP="00F128A0">
      <w:pPr>
        <w:suppressAutoHyphens/>
        <w:spacing w:after="0" w:line="240" w:lineRule="auto"/>
        <w:ind w:firstLine="176"/>
        <w:contextualSpacing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F128A0">
        <w:rPr>
          <w:rFonts w:ascii="Times New Roman" w:hAnsi="Times New Roman" w:cs="Times New Roman"/>
          <w:sz w:val="20"/>
          <w:szCs w:val="20"/>
        </w:rPr>
        <w:tab/>
      </w:r>
      <w:r w:rsidR="00F45913" w:rsidRPr="00F128A0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Результатом работ должен быть </w:t>
      </w:r>
      <w:r w:rsidR="00253136" w:rsidRPr="00F128A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смонтированный</w:t>
      </w:r>
      <w:r w:rsidR="00F45913" w:rsidRPr="00F128A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греющ</w:t>
      </w:r>
      <w:r w:rsidR="00253136" w:rsidRPr="00F128A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ий</w:t>
      </w:r>
      <w:r w:rsidR="00F45913" w:rsidRPr="00F128A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кабел</w:t>
      </w:r>
      <w:r w:rsidR="00253136" w:rsidRPr="00F128A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ь, предназначенный</w:t>
      </w:r>
      <w:r w:rsidR="00F45913" w:rsidRPr="00F128A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для обогрева кровли</w:t>
      </w:r>
      <w:r w:rsidR="00166197" w:rsidRPr="00F128A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</w:t>
      </w:r>
      <w:r w:rsidR="00F45913" w:rsidRPr="00F128A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водосточной системы</w:t>
      </w:r>
      <w:r w:rsidR="00166197" w:rsidRPr="00F128A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 </w:t>
      </w:r>
      <w:proofErr w:type="spellStart"/>
      <w:r w:rsidR="00166197" w:rsidRPr="00F128A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снегодержателей</w:t>
      </w:r>
      <w:proofErr w:type="spellEnd"/>
      <w:r w:rsidR="00F45913" w:rsidRPr="00F128A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</w:p>
    <w:p w:rsidR="00C55007" w:rsidRPr="00F128A0" w:rsidRDefault="00C55007" w:rsidP="00F128A0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ab/>
        <w:t>Результат выполненной Подрядчиком работы при обычных условиях его эксплуатации должен быть безопасен для жизни, здоровья потребителя, окружающей среды.</w:t>
      </w:r>
    </w:p>
    <w:p w:rsidR="00C55007" w:rsidRPr="00F128A0" w:rsidRDefault="00C55007" w:rsidP="00F128A0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ab/>
        <w:t xml:space="preserve"> По завершении работ Подрядчик должен предоставить комплект исполнительной документации, общий журнал работ по форме КС-6, паспорта, акты на скрытые работы по всем пунктам сметы, исполнительные схемы электроснабжения), а также сертификаты на продукцию, включенную в единый перечень продукции, подлежащей обязательной сертификации, и единый перечень продукции, </w:t>
      </w:r>
      <w:proofErr w:type="gramStart"/>
      <w:r w:rsidRPr="00F128A0">
        <w:rPr>
          <w:rFonts w:ascii="Times New Roman" w:hAnsi="Times New Roman" w:cs="Times New Roman"/>
          <w:sz w:val="20"/>
          <w:szCs w:val="20"/>
        </w:rPr>
        <w:t>подлежащей  декларированию</w:t>
      </w:r>
      <w:proofErr w:type="gramEnd"/>
      <w:r w:rsidRPr="00F128A0">
        <w:rPr>
          <w:rFonts w:ascii="Times New Roman" w:hAnsi="Times New Roman" w:cs="Times New Roman"/>
          <w:sz w:val="20"/>
          <w:szCs w:val="20"/>
        </w:rPr>
        <w:t xml:space="preserve"> соответствия, утвержденных постановлением Правительства Российской Федерации от 23.12.2021 г. № 2425.</w:t>
      </w:r>
    </w:p>
    <w:p w:rsidR="00B03AA4" w:rsidRPr="00F128A0" w:rsidRDefault="00C55007" w:rsidP="00F128A0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lastRenderedPageBreak/>
        <w:tab/>
        <w:t>Результат выполненной Подрядчиком работы должен соответствовать требованиям, установленным в Описании объекта закупки, обязательным нормам и правилам, регулирующим данные отношения СНиП, ГОСТ,</w:t>
      </w:r>
      <w:r w:rsidR="00166197" w:rsidRPr="00F128A0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F128A0">
        <w:rPr>
          <w:rFonts w:ascii="Times New Roman" w:hAnsi="Times New Roman" w:cs="Times New Roman"/>
          <w:sz w:val="20"/>
          <w:szCs w:val="20"/>
        </w:rPr>
        <w:t>ТУ(</w:t>
      </w:r>
      <w:proofErr w:type="gramEnd"/>
      <w:r w:rsidRPr="00F128A0">
        <w:rPr>
          <w:rFonts w:ascii="Times New Roman" w:hAnsi="Times New Roman" w:cs="Times New Roman"/>
          <w:sz w:val="20"/>
          <w:szCs w:val="20"/>
        </w:rPr>
        <w:t xml:space="preserve">действующим на момент проведения работ на территории РФ). </w:t>
      </w:r>
    </w:p>
    <w:p w:rsidR="00166197" w:rsidRPr="00F128A0" w:rsidRDefault="00166197" w:rsidP="00F128A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28A0">
        <w:rPr>
          <w:rFonts w:ascii="Times New Roman" w:eastAsia="Times New Roman" w:hAnsi="Times New Roman" w:cs="Times New Roman"/>
          <w:sz w:val="20"/>
          <w:szCs w:val="20"/>
          <w:lang w:eastAsia="ru-RU"/>
        </w:rPr>
        <w:t>В день завершения выполнения работ Подрядчик обязан освободить объект проведения работ от принадлежащих Подрядчику механизмов, материалов и другого имущества.</w:t>
      </w:r>
    </w:p>
    <w:p w:rsidR="00166197" w:rsidRPr="00F128A0" w:rsidRDefault="00166197" w:rsidP="00F128A0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B6EFC" w:rsidRPr="00F128A0" w:rsidRDefault="00BB6EFC" w:rsidP="00F128A0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B6EFC" w:rsidRPr="00F128A0" w:rsidRDefault="00B03AA4" w:rsidP="00F128A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128A0">
        <w:rPr>
          <w:rFonts w:ascii="Times New Roman" w:hAnsi="Times New Roman" w:cs="Times New Roman"/>
          <w:b/>
          <w:sz w:val="20"/>
          <w:szCs w:val="20"/>
        </w:rPr>
        <w:t>4.Условия выполнения работ.</w:t>
      </w:r>
    </w:p>
    <w:p w:rsidR="00C55007" w:rsidRPr="00F128A0" w:rsidRDefault="00C55007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 xml:space="preserve">     </w:t>
      </w:r>
    </w:p>
    <w:p w:rsidR="00C55007" w:rsidRPr="00F128A0" w:rsidRDefault="00910ED6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4.1. </w:t>
      </w:r>
      <w:r w:rsidR="00C55007" w:rsidRPr="00F128A0">
        <w:rPr>
          <w:rFonts w:ascii="Times New Roman" w:hAnsi="Times New Roman" w:cs="Times New Roman"/>
          <w:sz w:val="20"/>
          <w:szCs w:val="20"/>
        </w:rPr>
        <w:t>Работы выполняются иждивением Подрядчика - из его материалов, его силами и средствами.</w:t>
      </w:r>
    </w:p>
    <w:p w:rsidR="00B55716" w:rsidRPr="00F128A0" w:rsidRDefault="00910ED6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4.2. </w:t>
      </w:r>
      <w:r w:rsidR="00B55716" w:rsidRPr="00F128A0">
        <w:rPr>
          <w:rFonts w:ascii="Times New Roman" w:hAnsi="Times New Roman" w:cs="Times New Roman"/>
          <w:iCs/>
          <w:sz w:val="20"/>
          <w:szCs w:val="20"/>
        </w:rPr>
        <w:t xml:space="preserve"> Качество выполняемых работ должно удовлетворять требованиям действующих строительных норм и правил (СНиП), государственным стандартам, ТУ, технической документации и другим нормативным актам. В случае обнаружения дефектов после приемки объекта в эксплуатацию - исправление дефектов производится Подрядчиком в установленные договором сроки за счет Подрядчика.</w:t>
      </w:r>
    </w:p>
    <w:p w:rsidR="00B55716" w:rsidRPr="00F128A0" w:rsidRDefault="00B55716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B55716" w:rsidRPr="00F128A0" w:rsidRDefault="00910ED6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4.3</w:t>
      </w:r>
      <w:r w:rsidR="00B55716" w:rsidRPr="00F128A0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B55716" w:rsidRPr="00F128A0">
        <w:rPr>
          <w:rFonts w:ascii="Times New Roman" w:hAnsi="Times New Roman" w:cs="Times New Roman"/>
          <w:sz w:val="20"/>
          <w:szCs w:val="20"/>
        </w:rPr>
        <w:t>Подрядчик обязан</w:t>
      </w:r>
      <w:r w:rsidR="00B55716" w:rsidRPr="00F128A0">
        <w:rPr>
          <w:rFonts w:ascii="Times New Roman" w:hAnsi="Times New Roman" w:cs="Times New Roman"/>
          <w:iCs/>
          <w:sz w:val="20"/>
          <w:szCs w:val="20"/>
        </w:rPr>
        <w:t>:</w:t>
      </w:r>
    </w:p>
    <w:p w:rsidR="00B55716" w:rsidRPr="00F128A0" w:rsidRDefault="00910ED6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 xml:space="preserve">4.3.1. </w:t>
      </w:r>
      <w:r w:rsidR="00B55716" w:rsidRPr="00F128A0">
        <w:rPr>
          <w:rFonts w:ascii="Times New Roman" w:hAnsi="Times New Roman" w:cs="Times New Roman"/>
          <w:iCs/>
          <w:sz w:val="20"/>
          <w:szCs w:val="20"/>
        </w:rPr>
        <w:t>иметь квалифицированных специалистов:</w:t>
      </w:r>
    </w:p>
    <w:p w:rsidR="00B55716" w:rsidRPr="00F128A0" w:rsidRDefault="00B55716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F128A0">
        <w:rPr>
          <w:rFonts w:ascii="Times New Roman" w:hAnsi="Times New Roman" w:cs="Times New Roman"/>
          <w:iCs/>
          <w:sz w:val="20"/>
          <w:szCs w:val="20"/>
        </w:rPr>
        <w:t>•</w:t>
      </w:r>
      <w:r w:rsidRPr="00F128A0">
        <w:rPr>
          <w:rFonts w:ascii="Times New Roman" w:hAnsi="Times New Roman" w:cs="Times New Roman"/>
          <w:iCs/>
          <w:sz w:val="20"/>
          <w:szCs w:val="20"/>
        </w:rPr>
        <w:tab/>
        <w:t xml:space="preserve">прошедших специальную подготовку и проверку знаний и допущенных к работе связанным с электротехническим и слаботочным оборудованием (подтверждается декларацией о наличии удостоверений на персонал о проверке знаний норм и правил работы в электроустановках напряжением до 1000 В, либо до и выше 1000 </w:t>
      </w:r>
      <w:proofErr w:type="gramStart"/>
      <w:r w:rsidRPr="00F128A0">
        <w:rPr>
          <w:rFonts w:ascii="Times New Roman" w:hAnsi="Times New Roman" w:cs="Times New Roman"/>
          <w:iCs/>
          <w:sz w:val="20"/>
          <w:szCs w:val="20"/>
        </w:rPr>
        <w:t>В</w:t>
      </w:r>
      <w:proofErr w:type="gramEnd"/>
      <w:r w:rsidRPr="00F128A0">
        <w:rPr>
          <w:rFonts w:ascii="Times New Roman" w:hAnsi="Times New Roman" w:cs="Times New Roman"/>
          <w:iCs/>
          <w:sz w:val="20"/>
          <w:szCs w:val="20"/>
        </w:rPr>
        <w:t>;</w:t>
      </w:r>
    </w:p>
    <w:p w:rsidR="00B55716" w:rsidRPr="00F128A0" w:rsidRDefault="00B55716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F128A0">
        <w:rPr>
          <w:rFonts w:ascii="Times New Roman" w:hAnsi="Times New Roman" w:cs="Times New Roman"/>
          <w:iCs/>
          <w:sz w:val="20"/>
          <w:szCs w:val="20"/>
        </w:rPr>
        <w:t>•</w:t>
      </w:r>
      <w:r w:rsidRPr="00F128A0">
        <w:rPr>
          <w:rFonts w:ascii="Times New Roman" w:hAnsi="Times New Roman" w:cs="Times New Roman"/>
          <w:iCs/>
          <w:sz w:val="20"/>
          <w:szCs w:val="20"/>
        </w:rPr>
        <w:tab/>
        <w:t>прошедших специальную подготовку и проверку знаний и допущенных к работе на высоте (не ниже 3 группы) по данному виду работ, (подтверждается декларацией о наличии удостоверений/сертификатов об аттестации сотрудников по «Правилам выполнения работ на высоте»).</w:t>
      </w:r>
    </w:p>
    <w:p w:rsidR="00B55716" w:rsidRPr="00F128A0" w:rsidRDefault="00910ED6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4.3.2. П</w:t>
      </w:r>
      <w:r w:rsidR="00B55716" w:rsidRPr="00F128A0">
        <w:rPr>
          <w:rFonts w:ascii="Times New Roman" w:hAnsi="Times New Roman" w:cs="Times New Roman"/>
          <w:sz w:val="20"/>
          <w:szCs w:val="20"/>
        </w:rPr>
        <w:t>еред началом выполнения работ представить Заказчику список сотрудников, привлекаемых к выполнению работ на данном объекте, с указанием фамилии, имени и отчества, паспортных данных и места регистрации, а в случае привлечения иностранных граждан, дополнительно предоставить разрешение на работу;</w:t>
      </w:r>
    </w:p>
    <w:p w:rsidR="00B55716" w:rsidRPr="00F128A0" w:rsidRDefault="00910ED6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4.3.3. </w:t>
      </w:r>
      <w:r w:rsidR="00B55716" w:rsidRPr="00F128A0">
        <w:rPr>
          <w:rFonts w:ascii="Times New Roman" w:hAnsi="Times New Roman" w:cs="Times New Roman"/>
          <w:sz w:val="20"/>
          <w:szCs w:val="20"/>
        </w:rPr>
        <w:t>Закрепить приказом ответственное за решение всех вопросов, возникающих в процессе производства работ, лицо при выполнении работ на конкретном объекте. Надлежаще заверенная копия приказа предоставляется Заказчику в течение 5 (пяти) рабочих дней с момента заключения договора.</w:t>
      </w:r>
    </w:p>
    <w:p w:rsidR="00B55716" w:rsidRPr="00F128A0" w:rsidRDefault="00B55716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B55716" w:rsidRPr="00F128A0" w:rsidRDefault="00910ED6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4.4</w:t>
      </w:r>
      <w:r w:rsidR="00B55716" w:rsidRPr="00F128A0">
        <w:rPr>
          <w:rFonts w:ascii="Times New Roman" w:hAnsi="Times New Roman" w:cs="Times New Roman"/>
          <w:iCs/>
          <w:sz w:val="20"/>
          <w:szCs w:val="20"/>
        </w:rPr>
        <w:t>. Все поставляемые материалы должны иметь соответствующие сертификаты, технические паспорта и другие документы, удостоверяющие их качество. Копии этих сертификатов и т.д. должны быть представлены Заказчику за 5 (пять) рабочих дней до начала производства работ, выполняемых с использованием этих материалов. Стоимость материалов при составлении актов выполненных работ по форме КС-2 должна подтверждаться накладными и счетами-фактурами, которые предоставляются Заказчику вместе с актами выполненных работ.</w:t>
      </w:r>
    </w:p>
    <w:p w:rsidR="00166197" w:rsidRPr="00F128A0" w:rsidRDefault="00166197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B55716" w:rsidRPr="00F128A0" w:rsidRDefault="00B55716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F128A0">
        <w:rPr>
          <w:rFonts w:ascii="Times New Roman" w:hAnsi="Times New Roman" w:cs="Times New Roman"/>
          <w:iCs/>
          <w:sz w:val="20"/>
          <w:szCs w:val="20"/>
        </w:rPr>
        <w:t>4.</w:t>
      </w:r>
      <w:r w:rsidR="00910ED6">
        <w:rPr>
          <w:rFonts w:ascii="Times New Roman" w:hAnsi="Times New Roman" w:cs="Times New Roman"/>
          <w:iCs/>
          <w:sz w:val="20"/>
          <w:szCs w:val="20"/>
        </w:rPr>
        <w:t>5.</w:t>
      </w:r>
      <w:r w:rsidRPr="00F128A0">
        <w:rPr>
          <w:rFonts w:ascii="Times New Roman" w:hAnsi="Times New Roman" w:cs="Times New Roman"/>
          <w:iCs/>
          <w:sz w:val="20"/>
          <w:szCs w:val="20"/>
        </w:rPr>
        <w:t xml:space="preserve"> Выполняемая работа по своему качеству должна соответствовать требованиям Градостроительного кодекса Российской Федерации; </w:t>
      </w:r>
      <w:r w:rsidRPr="00F128A0">
        <w:rPr>
          <w:rFonts w:ascii="Times New Roman" w:hAnsi="Times New Roman" w:cs="Times New Roman"/>
          <w:sz w:val="20"/>
          <w:szCs w:val="20"/>
        </w:rPr>
        <w:t xml:space="preserve">СП 17.13330.2011 «Кровли», </w:t>
      </w:r>
      <w:r w:rsidRPr="00F128A0">
        <w:rPr>
          <w:rFonts w:ascii="Times New Roman" w:hAnsi="Times New Roman" w:cs="Times New Roman"/>
          <w:bCs/>
          <w:sz w:val="20"/>
          <w:szCs w:val="20"/>
        </w:rPr>
        <w:t xml:space="preserve">Свод правил СП 118.13330.2012 «Общественные здания и сооружения»; </w:t>
      </w:r>
      <w:r w:rsidRPr="00F128A0">
        <w:rPr>
          <w:rFonts w:ascii="Times New Roman" w:hAnsi="Times New Roman" w:cs="Times New Roman"/>
          <w:sz w:val="20"/>
          <w:szCs w:val="20"/>
        </w:rPr>
        <w:t>СП 76.13330.2011 «Электротехнические устройства».</w:t>
      </w:r>
    </w:p>
    <w:p w:rsidR="00B55716" w:rsidRPr="00F128A0" w:rsidRDefault="00B55716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03AA4" w:rsidRPr="00F128A0" w:rsidRDefault="00B03AA4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128A0">
        <w:rPr>
          <w:rFonts w:ascii="Times New Roman" w:hAnsi="Times New Roman" w:cs="Times New Roman"/>
          <w:b/>
          <w:sz w:val="20"/>
          <w:szCs w:val="20"/>
        </w:rPr>
        <w:t>5.Требования к качеству материалов.</w:t>
      </w:r>
    </w:p>
    <w:p w:rsidR="00C55007" w:rsidRPr="00F128A0" w:rsidRDefault="00C55007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>Материалы, используемые при выполнении подрядных работ, их качество и комплектация должны соответствовать требованиям действующих государственных стандартов (ГОСТ), технических условий (ТУ), требованиям иных нормативных документов, а также требованиям действующего законодательства Российской Федерации, что должно подтверждаться при поставке наличием у Подрядчика соответствующих документов на продукцию, включенную в единый перечень продукции, подлежащей обязательной сертификации, и единый перечень продукции, подлежащей декларированию соответствия, утвержденных постановлением Правительства Российской Федерации от 23.12.2021 г. № 2425</w:t>
      </w:r>
      <w:r w:rsidR="00166197" w:rsidRPr="00F128A0">
        <w:rPr>
          <w:rFonts w:ascii="Times New Roman" w:hAnsi="Times New Roman" w:cs="Times New Roman"/>
          <w:sz w:val="20"/>
          <w:szCs w:val="20"/>
        </w:rPr>
        <w:t>.</w:t>
      </w:r>
      <w:r w:rsidRPr="00F128A0">
        <w:rPr>
          <w:rFonts w:ascii="Times New Roman" w:hAnsi="Times New Roman" w:cs="Times New Roman"/>
          <w:sz w:val="20"/>
          <w:szCs w:val="20"/>
        </w:rPr>
        <w:t xml:space="preserve"> Предлагаемые к монтажу материалы должны быть новыми (не бывшими ранее в употреблении, ремонте, в том числе не восстановленными), должны быть пригодны для использования на объекте, учитывая специфику деятельности.</w:t>
      </w:r>
    </w:p>
    <w:p w:rsidR="00C55007" w:rsidRPr="00F128A0" w:rsidRDefault="00C55007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>Требования по предоставлению паспортной документации и сертификатов заводов-изготовителей на все устанавливаемое оборудование и применяемые материалы, подлежащие обязательной сертификации или декларированию соответствия:</w:t>
      </w:r>
    </w:p>
    <w:p w:rsidR="00C55007" w:rsidRPr="00F128A0" w:rsidRDefault="00C55007" w:rsidP="00F128A0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 xml:space="preserve">на материалы – паспорта заводов-изготовителей на партию товаров, сертификаты соответствия системе Госстандарта России; </w:t>
      </w:r>
    </w:p>
    <w:p w:rsidR="00C55007" w:rsidRPr="00F128A0" w:rsidRDefault="00C55007" w:rsidP="00F128A0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>копии сертификатов должны быть заверены печатью и подписью представителя подрядной организации.</w:t>
      </w:r>
    </w:p>
    <w:p w:rsidR="00C55007" w:rsidRPr="00F128A0" w:rsidRDefault="00C55007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>Обеспечение сохранности строительных материалов и оборудования остается за подрядной организацией, выполняющей ремонтные работы. Подрядчик самостоятельно несёт риск порчи, утери или случайной гибели материалов (товаров) и оборудования до сдачи работ Заказчику.</w:t>
      </w:r>
    </w:p>
    <w:p w:rsidR="00201372" w:rsidRPr="00F128A0" w:rsidRDefault="00201372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Материалы, используемые для выполнения работ, должны сопровождаться документами, подтверждающими качество и безопасность для здоровья и жизни (сертификаты соответствия, сертификаты, паспорта качества, гигиенические сертификаты, инструкции по эксплуатации, другую документацию, необходимую для осуществления торговли поставляемыми товарами на территории Российской Федерации). Указанная документация должна быть на русском языке.</w:t>
      </w:r>
    </w:p>
    <w:p w:rsidR="00B03AA4" w:rsidRPr="00F128A0" w:rsidRDefault="00B03AA4" w:rsidP="00F128A0">
      <w:pPr>
        <w:spacing w:after="0" w:line="240" w:lineRule="auto"/>
        <w:ind w:firstLine="567"/>
        <w:contextualSpacing/>
        <w:rPr>
          <w:rFonts w:ascii="Times New Roman" w:hAnsi="Times New Roman" w:cs="Times New Roman"/>
          <w:b/>
          <w:sz w:val="20"/>
          <w:szCs w:val="20"/>
        </w:rPr>
      </w:pPr>
    </w:p>
    <w:p w:rsidR="00B03AA4" w:rsidRPr="00F128A0" w:rsidRDefault="00B03AA4" w:rsidP="00F128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128A0">
        <w:rPr>
          <w:rFonts w:ascii="Times New Roman" w:hAnsi="Times New Roman" w:cs="Times New Roman"/>
          <w:b/>
          <w:sz w:val="20"/>
          <w:szCs w:val="20"/>
        </w:rPr>
        <w:t>6.Требования к гарантийному сроку работы.</w:t>
      </w:r>
    </w:p>
    <w:p w:rsidR="00F128A0" w:rsidRPr="00F128A0" w:rsidRDefault="00F128A0" w:rsidP="00F128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 xml:space="preserve">Подрядчик гарантирует, что выполняемые Работы соответствуют требованиям, установленным в договоре, обязательным нормам и правилам, регулирующим данную деятельность (ГОСТ, ТУ), а также иным требованиям законодательства Российской Федерации, действующим на момент выполнения работ. </w:t>
      </w:r>
    </w:p>
    <w:p w:rsidR="00F128A0" w:rsidRPr="00F128A0" w:rsidRDefault="00F128A0" w:rsidP="00F128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 xml:space="preserve">Гарантийный срок на выполненные по договору Работы составляет 1 год (12 месяцев) с даты подписания </w:t>
      </w:r>
      <w:proofErr w:type="gramStart"/>
      <w:r w:rsidRPr="00F128A0">
        <w:rPr>
          <w:rFonts w:ascii="Times New Roman" w:hAnsi="Times New Roman" w:cs="Times New Roman"/>
          <w:sz w:val="20"/>
          <w:szCs w:val="20"/>
        </w:rPr>
        <w:t>Заказчиком</w:t>
      </w:r>
      <w:proofErr w:type="gramEnd"/>
      <w:r w:rsidRPr="00F128A0">
        <w:rPr>
          <w:rFonts w:ascii="Times New Roman" w:hAnsi="Times New Roman" w:cs="Times New Roman"/>
          <w:sz w:val="20"/>
          <w:szCs w:val="20"/>
        </w:rPr>
        <w:t xml:space="preserve"> </w:t>
      </w:r>
      <w:hyperlink w:anchor="Par1076" w:history="1">
        <w:r w:rsidRPr="00F128A0">
          <w:rPr>
            <w:rFonts w:ascii="Times New Roman" w:hAnsi="Times New Roman" w:cs="Times New Roman"/>
            <w:sz w:val="20"/>
            <w:szCs w:val="20"/>
          </w:rPr>
          <w:t>а</w:t>
        </w:r>
      </w:hyperlink>
      <w:r w:rsidRPr="00F128A0">
        <w:rPr>
          <w:rFonts w:ascii="Times New Roman" w:hAnsi="Times New Roman" w:cs="Times New Roman"/>
          <w:sz w:val="20"/>
          <w:szCs w:val="20"/>
        </w:rPr>
        <w:t>кта приемки выполненных работ.</w:t>
      </w:r>
    </w:p>
    <w:p w:rsidR="00F128A0" w:rsidRPr="00F128A0" w:rsidRDefault="00F128A0" w:rsidP="00F128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>Под гарантией понимается устранение Подрядчиком своими силами и за свой счет допущенных по его вине недостатков, выявленных после приемки Работ.</w:t>
      </w:r>
    </w:p>
    <w:p w:rsidR="00F128A0" w:rsidRPr="00F128A0" w:rsidRDefault="00F128A0" w:rsidP="00F128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>Если в период гарантийного срока обнаружатся недостатки, то Подрядчик (в случае, если не докажет отсутствие своей вины) обязан устранить их за свой счет в сроки, согласованные Сторонами и зафиксированные в акте с перечнем выявленных недостатков и сроком их устранения. Гарантийный срок в этом случае соответственно продлевается на период устранения недостатков.</w:t>
      </w:r>
    </w:p>
    <w:p w:rsidR="00F128A0" w:rsidRPr="00F128A0" w:rsidRDefault="00F128A0" w:rsidP="00F128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>Подрядчик гарантирует возможность безопасного использования результата выполненных Работ по назначению в течение всего гарантийного срока.</w:t>
      </w:r>
    </w:p>
    <w:p w:rsidR="00B03AA4" w:rsidRPr="007D15E9" w:rsidRDefault="00B03AA4" w:rsidP="006A3D44">
      <w:pPr>
        <w:tabs>
          <w:tab w:val="left" w:pos="413"/>
        </w:tabs>
        <w:rPr>
          <w:rFonts w:ascii="Times New Roman" w:eastAsia="Calibri" w:hAnsi="Times New Roman" w:cs="Times New Roman"/>
          <w:b/>
          <w:sz w:val="20"/>
          <w:szCs w:val="20"/>
        </w:rPr>
      </w:pPr>
    </w:p>
    <w:p w:rsidR="00B03AA4" w:rsidRDefault="00B03AA4" w:rsidP="006A3D44"/>
    <w:p w:rsidR="00B03AA4" w:rsidRDefault="00B03AA4" w:rsidP="006A3D44"/>
    <w:sectPr w:rsidR="00B03AA4" w:rsidSect="006A3D44">
      <w:pgSz w:w="11906" w:h="16838"/>
      <w:pgMar w:top="709" w:right="850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6A39DD"/>
    <w:multiLevelType w:val="hybridMultilevel"/>
    <w:tmpl w:val="680AA43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176B4C"/>
    <w:multiLevelType w:val="hybridMultilevel"/>
    <w:tmpl w:val="30E65686"/>
    <w:lvl w:ilvl="0" w:tplc="6A246B2C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9A1"/>
    <w:rsid w:val="00026E8B"/>
    <w:rsid w:val="00142282"/>
    <w:rsid w:val="00166197"/>
    <w:rsid w:val="00201372"/>
    <w:rsid w:val="00216407"/>
    <w:rsid w:val="00253136"/>
    <w:rsid w:val="002E79A1"/>
    <w:rsid w:val="003943EA"/>
    <w:rsid w:val="003A7452"/>
    <w:rsid w:val="00496E28"/>
    <w:rsid w:val="006A3D44"/>
    <w:rsid w:val="007C3999"/>
    <w:rsid w:val="008B5516"/>
    <w:rsid w:val="00910ED6"/>
    <w:rsid w:val="00992B58"/>
    <w:rsid w:val="009B5CAC"/>
    <w:rsid w:val="009C0749"/>
    <w:rsid w:val="00A3799D"/>
    <w:rsid w:val="00B03AA4"/>
    <w:rsid w:val="00B55716"/>
    <w:rsid w:val="00BB6EFC"/>
    <w:rsid w:val="00C55007"/>
    <w:rsid w:val="00C926D7"/>
    <w:rsid w:val="00D33337"/>
    <w:rsid w:val="00F128A0"/>
    <w:rsid w:val="00F459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BDD9CD-EBB9-4A4B-8E6F-75CBB2FE4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AA4"/>
  </w:style>
  <w:style w:type="paragraph" w:styleId="1">
    <w:name w:val="heading 1"/>
    <w:basedOn w:val="a"/>
    <w:next w:val="a"/>
    <w:link w:val="10"/>
    <w:uiPriority w:val="9"/>
    <w:qFormat/>
    <w:rsid w:val="00B03AA4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3AA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customStyle="1" w:styleId="a3">
    <w:name w:val="Содержимое таблицы"/>
    <w:basedOn w:val="a"/>
    <w:rsid w:val="006A3D44"/>
    <w:pPr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29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1876</Words>
  <Characters>10695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4</cp:revision>
  <dcterms:created xsi:type="dcterms:W3CDTF">2026-08-19T11:41:00Z</dcterms:created>
  <dcterms:modified xsi:type="dcterms:W3CDTF">2026-09-16T06:19:00Z</dcterms:modified>
</cp:coreProperties>
</file>