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1285F" w14:textId="77777777" w:rsidR="00021850" w:rsidRPr="00345420" w:rsidRDefault="00021850" w:rsidP="00021850">
      <w:pPr>
        <w:spacing w:after="0" w:line="240" w:lineRule="auto"/>
        <w:ind w:left="-142"/>
        <w:jc w:val="center"/>
        <w:outlineLvl w:val="0"/>
        <w:rPr>
          <w:rFonts w:ascii="Times New Roman" w:hAnsi="Times New Roman"/>
          <w:b/>
          <w:iCs/>
        </w:rPr>
      </w:pPr>
      <w:r w:rsidRPr="00345420">
        <w:rPr>
          <w:rFonts w:ascii="Times New Roman" w:hAnsi="Times New Roman"/>
          <w:b/>
          <w:iCs/>
        </w:rPr>
        <w:t>Техн‌﻿⁠​﻿‌​‍‍​﻿‍​⁠‌‍﻿​​‍﻿‍​​​﻿﻿‌‍⁠‌﻿‍﻿﻿​​﻿‌‌‌‌‌﻿ическ⁠‌‌​‍‌​⁠﻿﻿​﻿​​‌﻿ое задание</w:t>
      </w:r>
    </w:p>
    <w:p w14:paraId="48D968B4" w14:textId="44DCB420" w:rsidR="00E16717" w:rsidRDefault="0090576F" w:rsidP="00CA5BDA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t>н</w:t>
      </w:r>
      <w:r w:rsidR="00E16717">
        <w:rPr>
          <w:rFonts w:ascii="Times New Roman" w:hAnsi="Times New Roman"/>
          <w:b/>
          <w:iCs/>
        </w:rPr>
        <w:t>а п</w:t>
      </w:r>
      <w:r w:rsidR="00021850" w:rsidRPr="00345420">
        <w:rPr>
          <w:rFonts w:ascii="Times New Roman" w:hAnsi="Times New Roman"/>
          <w:b/>
          <w:iCs/>
        </w:rPr>
        <w:t>оставк</w:t>
      </w:r>
      <w:r w:rsidR="00E16717">
        <w:rPr>
          <w:rFonts w:ascii="Times New Roman" w:hAnsi="Times New Roman"/>
          <w:b/>
          <w:iCs/>
        </w:rPr>
        <w:t>у</w:t>
      </w:r>
      <w:r w:rsidR="00021850" w:rsidRPr="00345420">
        <w:rPr>
          <w:rFonts w:ascii="Times New Roman" w:hAnsi="Times New Roman"/>
          <w:b/>
          <w:iCs/>
        </w:rPr>
        <w:t xml:space="preserve"> </w:t>
      </w:r>
      <w:r w:rsidR="00CA5BDA">
        <w:rPr>
          <w:rFonts w:ascii="Times New Roman" w:hAnsi="Times New Roman"/>
          <w:b/>
          <w:iCs/>
        </w:rPr>
        <w:t>интерактивной панели и ИБП</w:t>
      </w:r>
      <w:r w:rsidR="003B767D">
        <w:rPr>
          <w:rFonts w:ascii="Times New Roman" w:hAnsi="Times New Roman"/>
          <w:b/>
          <w:iCs/>
        </w:rPr>
        <w:t xml:space="preserve"> </w:t>
      </w:r>
      <w:r w:rsidR="00021850" w:rsidRPr="00345420">
        <w:rPr>
          <w:rFonts w:ascii="Times New Roman" w:hAnsi="Times New Roman"/>
          <w:b/>
          <w:iCs/>
        </w:rPr>
        <w:t>для нужд</w:t>
      </w:r>
      <w:r w:rsidR="00DC1B0E">
        <w:rPr>
          <w:rFonts w:ascii="Times New Roman" w:hAnsi="Times New Roman"/>
          <w:b/>
          <w:iCs/>
        </w:rPr>
        <w:t xml:space="preserve"> </w:t>
      </w:r>
      <w:r w:rsidR="00CA5BDA" w:rsidRPr="00CA5BDA">
        <w:rPr>
          <w:rFonts w:ascii="Times New Roman" w:hAnsi="Times New Roman"/>
          <w:b/>
          <w:iCs/>
        </w:rPr>
        <w:t>МАОУ "АЛЯБЬЕВСКАЯ СОШ"</w:t>
      </w:r>
    </w:p>
    <w:p w14:paraId="61F70471" w14:textId="77777777" w:rsidR="00CA5BDA" w:rsidRPr="00E16717" w:rsidRDefault="00CA5BDA" w:rsidP="00CA5BDA">
      <w:pPr>
        <w:spacing w:after="0" w:line="240" w:lineRule="auto"/>
        <w:jc w:val="center"/>
        <w:rPr>
          <w:rFonts w:ascii="Times New Roman" w:hAnsi="Times New Roman"/>
          <w:i/>
          <w:iCs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1266"/>
        <w:gridCol w:w="2891"/>
        <w:gridCol w:w="1313"/>
        <w:gridCol w:w="1540"/>
        <w:gridCol w:w="1683"/>
      </w:tblGrid>
      <w:tr w:rsidR="00E16717" w:rsidRPr="00E16717" w14:paraId="3B0DDFCA" w14:textId="77777777" w:rsidTr="00E16717">
        <w:trPr>
          <w:trHeight w:val="247"/>
          <w:jc w:val="center"/>
        </w:trPr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A592" w14:textId="77777777" w:rsidR="00E16717" w:rsidRPr="00E16717" w:rsidRDefault="00E16717" w:rsidP="00E167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16717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6A643" w14:textId="77777777" w:rsidR="00E16717" w:rsidRPr="00E16717" w:rsidRDefault="00E16717" w:rsidP="00E167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16717">
              <w:rPr>
                <w:rFonts w:ascii="Times New Roman" w:hAnsi="Times New Roman"/>
                <w:color w:val="000000"/>
                <w:sz w:val="20"/>
                <w:szCs w:val="20"/>
              </w:rPr>
              <w:t>Код ОКПД2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5121C" w14:textId="77777777" w:rsidR="00E16717" w:rsidRPr="00E16717" w:rsidRDefault="00E16717" w:rsidP="00E167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16717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97BD" w14:textId="77777777" w:rsidR="00E16717" w:rsidRPr="00E16717" w:rsidRDefault="00E16717" w:rsidP="00E167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16717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Национальный режим</w:t>
            </w:r>
          </w:p>
        </w:tc>
      </w:tr>
      <w:tr w:rsidR="00E16717" w:rsidRPr="00E16717" w14:paraId="5FF349A9" w14:textId="77777777" w:rsidTr="00E16717">
        <w:trPr>
          <w:trHeight w:val="4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F0FB8" w14:textId="77777777" w:rsidR="00E16717" w:rsidRPr="00E16717" w:rsidRDefault="00E16717" w:rsidP="00E16717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AB652" w14:textId="77777777" w:rsidR="00E16717" w:rsidRPr="00E16717" w:rsidRDefault="00E16717" w:rsidP="00E16717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155A2" w14:textId="77777777" w:rsidR="00E16717" w:rsidRPr="00E16717" w:rsidRDefault="00E16717" w:rsidP="00E16717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F0CA1" w14:textId="77777777" w:rsidR="00E16717" w:rsidRPr="00E16717" w:rsidRDefault="00E16717" w:rsidP="00E167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16717">
              <w:rPr>
                <w:rFonts w:ascii="Times New Roman" w:hAnsi="Times New Roman"/>
                <w:color w:val="000000"/>
                <w:sz w:val="20"/>
                <w:szCs w:val="20"/>
              </w:rPr>
              <w:t>1875 (Запрет)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6218" w14:textId="77777777" w:rsidR="00E16717" w:rsidRPr="00E16717" w:rsidRDefault="00E16717" w:rsidP="00E167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16717">
              <w:rPr>
                <w:rFonts w:ascii="Times New Roman" w:hAnsi="Times New Roman"/>
                <w:color w:val="000000"/>
                <w:sz w:val="20"/>
                <w:szCs w:val="20"/>
              </w:rPr>
              <w:t>1875 (Ограничение)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F1E2" w14:textId="77777777" w:rsidR="00E16717" w:rsidRPr="00E16717" w:rsidRDefault="00E16717" w:rsidP="00E167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16717">
              <w:rPr>
                <w:rFonts w:ascii="Times New Roman" w:hAnsi="Times New Roman"/>
                <w:color w:val="000000"/>
                <w:sz w:val="20"/>
                <w:szCs w:val="20"/>
              </w:rPr>
              <w:t>1875 (Преимущество)</w:t>
            </w:r>
          </w:p>
        </w:tc>
      </w:tr>
      <w:tr w:rsidR="00E16717" w:rsidRPr="00E16717" w14:paraId="4BB042A4" w14:textId="77777777" w:rsidTr="00E16717">
        <w:trPr>
          <w:trHeight w:val="315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DBB3A" w14:textId="77777777" w:rsidR="00E16717" w:rsidRPr="00E16717" w:rsidRDefault="00E16717" w:rsidP="00E167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1671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69F4" w14:textId="626151D2" w:rsidR="00E16717" w:rsidRPr="00E16717" w:rsidRDefault="00E05A63" w:rsidP="00E167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63">
              <w:rPr>
                <w:rFonts w:ascii="Times New Roman" w:hAnsi="Times New Roman"/>
                <w:color w:val="000000"/>
                <w:sz w:val="20"/>
                <w:szCs w:val="20"/>
              </w:rPr>
              <w:t>26.20.13.000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CDE" w14:textId="0075A417" w:rsidR="00E16717" w:rsidRPr="00E16717" w:rsidRDefault="00E05A63" w:rsidP="00E1671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E05A63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Интерактивная панель </w:t>
            </w:r>
            <w:proofErr w:type="spellStart"/>
            <w:r w:rsidRPr="00E05A63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Galaсtiсa</w:t>
            </w:r>
            <w:proofErr w:type="spellEnd"/>
            <w:r w:rsidRPr="00E05A63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75 НБСВ.466513.019-02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2F1B" w14:textId="3079A087" w:rsidR="00E16717" w:rsidRPr="00E16717" w:rsidRDefault="00E16717" w:rsidP="00E167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E9F6" w14:textId="0D0A3C6E" w:rsidR="00E16717" w:rsidRPr="00E16717" w:rsidRDefault="00AA6D0E" w:rsidP="00E167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7A99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6352" w14:textId="3EF9B7BA" w:rsidR="00E16717" w:rsidRPr="00E16717" w:rsidRDefault="00E16717" w:rsidP="00E167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B767D" w:rsidRPr="00E16717" w14:paraId="44FE06A0" w14:textId="77777777" w:rsidTr="00E05A63">
        <w:trPr>
          <w:trHeight w:val="203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B803" w14:textId="6CF59372" w:rsidR="003B767D" w:rsidRPr="00E16717" w:rsidRDefault="0090576F" w:rsidP="00E167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3BA" w14:textId="5133D494" w:rsidR="003B767D" w:rsidRPr="00E16717" w:rsidRDefault="00E05A63" w:rsidP="00E167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63">
              <w:rPr>
                <w:rFonts w:ascii="Times New Roman" w:hAnsi="Times New Roman"/>
                <w:color w:val="000000"/>
                <w:sz w:val="20"/>
                <w:szCs w:val="20"/>
              </w:rPr>
              <w:t>26.20.40.111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FB21" w14:textId="33E7E743" w:rsidR="003B767D" w:rsidRPr="00E16717" w:rsidRDefault="00E05A63" w:rsidP="00E1671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E05A63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ИБП RUCELF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028C" w14:textId="77777777" w:rsidR="003B767D" w:rsidRPr="00E16717" w:rsidRDefault="003B767D" w:rsidP="00E167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7B5E" w14:textId="01AB4FFD" w:rsidR="003B767D" w:rsidRPr="00E16717" w:rsidRDefault="00AA6D0E" w:rsidP="00E167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7A99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9C10" w14:textId="3132B736" w:rsidR="003B767D" w:rsidRPr="00947A99" w:rsidRDefault="003B767D" w:rsidP="00E16717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C755B5" w:rsidRPr="00E16717" w14:paraId="37448E02" w14:textId="77777777" w:rsidTr="00E05A63">
        <w:trPr>
          <w:trHeight w:val="166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2665" w14:textId="629FB46D" w:rsidR="00C755B5" w:rsidRDefault="00E05A63" w:rsidP="00E167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E595" w14:textId="4A8285F6" w:rsidR="00C755B5" w:rsidRPr="00E16717" w:rsidRDefault="00E05A63" w:rsidP="00E167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63">
              <w:rPr>
                <w:rFonts w:ascii="Times New Roman" w:hAnsi="Times New Roman"/>
                <w:color w:val="000000"/>
                <w:sz w:val="20"/>
                <w:szCs w:val="20"/>
              </w:rPr>
              <w:t>58.29.11.000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4664" w14:textId="7DD2C29B" w:rsidR="00C755B5" w:rsidRPr="00E16717" w:rsidRDefault="00E05A63" w:rsidP="00E1671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E05A63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Операционная система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C2E" w14:textId="7A581F8D" w:rsidR="00C755B5" w:rsidRPr="00E16717" w:rsidRDefault="00E05A63" w:rsidP="00E05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7A99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8975" w14:textId="77777777" w:rsidR="00C755B5" w:rsidRPr="00947A99" w:rsidRDefault="00C755B5" w:rsidP="00E16717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1402" w14:textId="77777777" w:rsidR="00C755B5" w:rsidRPr="00947A99" w:rsidRDefault="00C755B5" w:rsidP="00E16717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C755B5" w:rsidRPr="00E16717" w14:paraId="02796E12" w14:textId="77777777" w:rsidTr="00E16717">
        <w:trPr>
          <w:trHeight w:val="315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2AEE" w14:textId="23D9B78E" w:rsidR="00C755B5" w:rsidRDefault="00E05A63" w:rsidP="00E167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B811" w14:textId="58BBB467" w:rsidR="00C755B5" w:rsidRPr="00E16717" w:rsidRDefault="00E05A63" w:rsidP="00E167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63">
              <w:rPr>
                <w:rFonts w:ascii="Times New Roman" w:hAnsi="Times New Roman"/>
                <w:color w:val="000000"/>
                <w:sz w:val="20"/>
                <w:szCs w:val="20"/>
              </w:rPr>
              <w:t>62.01.29.000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2237" w14:textId="0EE388C2" w:rsidR="00C755B5" w:rsidRPr="00E16717" w:rsidRDefault="00E05A63" w:rsidP="00E1671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Программное обеспечение </w:t>
            </w:r>
            <w:r w:rsidRPr="00E05A63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BM </w:t>
            </w:r>
            <w:proofErr w:type="spellStart"/>
            <w:r w:rsidRPr="00E05A63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Aura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к поз</w:t>
            </w:r>
            <w:proofErr w:type="gramEnd"/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№1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811B" w14:textId="21BF5B70" w:rsidR="00C755B5" w:rsidRPr="00E16717" w:rsidRDefault="00E05A63" w:rsidP="00E05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7A99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BC94" w14:textId="77777777" w:rsidR="00C755B5" w:rsidRPr="00947A99" w:rsidRDefault="00C755B5" w:rsidP="00E16717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5674" w14:textId="77777777" w:rsidR="00C755B5" w:rsidRPr="00947A99" w:rsidRDefault="00C755B5" w:rsidP="00E16717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</w:tbl>
    <w:p w14:paraId="2342EF12" w14:textId="59DA3903" w:rsidR="00E16717" w:rsidRDefault="00E16717" w:rsidP="00021850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0B778BB8" w14:textId="77777777" w:rsidR="00021850" w:rsidRDefault="00021850" w:rsidP="00417789">
      <w:pPr>
        <w:spacing w:after="0" w:line="240" w:lineRule="auto"/>
        <w:ind w:right="-79"/>
        <w:jc w:val="center"/>
        <w:rPr>
          <w:rFonts w:ascii="Times New Roman" w:hAnsi="Times New Roman"/>
          <w:w w:val="102"/>
        </w:rPr>
      </w:pPr>
    </w:p>
    <w:p w14:paraId="5DC677EE" w14:textId="77777777" w:rsidR="00021850" w:rsidRDefault="00021850" w:rsidP="00021850">
      <w:pPr>
        <w:pStyle w:val="a3"/>
        <w:numPr>
          <w:ilvl w:val="0"/>
          <w:numId w:val="1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081"/>
        <w:gridCol w:w="5091"/>
        <w:gridCol w:w="832"/>
        <w:gridCol w:w="810"/>
      </w:tblGrid>
      <w:tr w:rsidR="00E16717" w:rsidRPr="00E16717" w14:paraId="2546A005" w14:textId="77777777" w:rsidTr="00CA5BDA">
        <w:trPr>
          <w:trHeight w:val="58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CB84" w14:textId="375BC99B" w:rsidR="00E16717" w:rsidRPr="00E16717" w:rsidRDefault="00EB6F51" w:rsidP="0090576F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 xml:space="preserve">№ </w:t>
            </w:r>
            <w:r w:rsidR="00E16717"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п/п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4991" w14:textId="4A425095" w:rsidR="00E16717" w:rsidRPr="00E16717" w:rsidRDefault="00E16717" w:rsidP="0090576F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</w:pPr>
            <w:proofErr w:type="spellStart"/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Наиме</w:t>
            </w:r>
            <w:proofErr w:type="spellEnd"/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⁠‌‌​‍‌​⁠﻿﻿​﻿​​‌﻿</w:t>
            </w:r>
            <w:proofErr w:type="spellStart"/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нование</w:t>
            </w:r>
            <w:proofErr w:type="spellEnd"/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 xml:space="preserve"> товара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128" w14:textId="77777777" w:rsidR="00E16717" w:rsidRPr="00E16717" w:rsidRDefault="00E16717" w:rsidP="0090576F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</w:pPr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Требования к характеристикам товара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98B5" w14:textId="77777777" w:rsidR="00E16717" w:rsidRPr="00E16717" w:rsidRDefault="00E16717" w:rsidP="0090576F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</w:pPr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Ед. изм.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3509" w14:textId="77777777" w:rsidR="00E16717" w:rsidRPr="00E16717" w:rsidRDefault="00E16717" w:rsidP="0090576F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</w:pPr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Кол-во</w:t>
            </w:r>
          </w:p>
        </w:tc>
      </w:tr>
      <w:tr w:rsidR="00E16717" w:rsidRPr="00E16717" w14:paraId="09E654B1" w14:textId="77777777" w:rsidTr="00CA5BDA">
        <w:trPr>
          <w:trHeight w:val="975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9C23" w14:textId="77777777" w:rsidR="00E16717" w:rsidRPr="00E16717" w:rsidRDefault="00E16717" w:rsidP="0090576F">
            <w:pPr>
              <w:spacing w:after="0" w:line="240" w:lineRule="auto"/>
              <w:jc w:val="both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r w:rsidRPr="00E16717">
              <w:rPr>
                <w:rFonts w:ascii="Times New Roman" w:eastAsia="SimSun" w:hAnsi="Times New Roman"/>
                <w:color w:val="00000A"/>
                <w:lang w:eastAsia="zh-CN" w:bidi="hi-IN"/>
              </w:rPr>
              <w:t>1</w:t>
            </w:r>
          </w:p>
        </w:tc>
        <w:tc>
          <w:tcPr>
            <w:tcW w:w="2081" w:type="dxa"/>
          </w:tcPr>
          <w:p w14:paraId="37F3A6A9" w14:textId="17F4FB27" w:rsidR="00E16717" w:rsidRPr="00E16717" w:rsidRDefault="00CA5BDA" w:rsidP="0090576F">
            <w:pPr>
              <w:spacing w:after="0" w:line="240" w:lineRule="auto"/>
              <w:jc w:val="both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r w:rsidRPr="00CA5BDA">
              <w:rPr>
                <w:rFonts w:ascii="Times New Roman" w:eastAsia="SimSun" w:hAnsi="Times New Roman"/>
                <w:color w:val="00000A"/>
                <w:lang w:eastAsia="zh-CN" w:bidi="hi-IN"/>
              </w:rPr>
              <w:t xml:space="preserve">Интерактивная панель </w:t>
            </w:r>
            <w:proofErr w:type="spellStart"/>
            <w:r w:rsidRPr="00CA5BDA">
              <w:rPr>
                <w:rFonts w:ascii="Times New Roman" w:eastAsia="SimSun" w:hAnsi="Times New Roman"/>
                <w:color w:val="00000A"/>
                <w:lang w:eastAsia="zh-CN" w:bidi="hi-IN"/>
              </w:rPr>
              <w:t>Galaсtiсa</w:t>
            </w:r>
            <w:proofErr w:type="spellEnd"/>
            <w:r w:rsidRPr="00CA5BDA">
              <w:rPr>
                <w:rFonts w:ascii="Times New Roman" w:eastAsia="SimSun" w:hAnsi="Times New Roman"/>
                <w:color w:val="00000A"/>
                <w:lang w:eastAsia="zh-CN" w:bidi="hi-IN"/>
              </w:rPr>
              <w:t xml:space="preserve"> 75 НБСВ.466513.019-02</w:t>
            </w:r>
          </w:p>
        </w:tc>
        <w:tc>
          <w:tcPr>
            <w:tcW w:w="5091" w:type="dxa"/>
            <w:vAlign w:val="center"/>
          </w:tcPr>
          <w:p w14:paraId="5796B1FC" w14:textId="77777777" w:rsidR="00CA5BDA" w:rsidRPr="00CA5BDA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Материал: Сталь.</w:t>
            </w:r>
          </w:p>
          <w:p w14:paraId="4B36E3A5" w14:textId="77777777" w:rsidR="00CA5BDA" w:rsidRPr="00CA5BDA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Диагональ экрана: 75 дюймов.</w:t>
            </w:r>
          </w:p>
          <w:p w14:paraId="13C80C48" w14:textId="77777777" w:rsidR="00CA5BDA" w:rsidRPr="00CA5BDA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 xml:space="preserve">Разрешение: 4k </w:t>
            </w:r>
            <w:proofErr w:type="spellStart"/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UltraHD</w:t>
            </w:r>
            <w:proofErr w:type="spellEnd"/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.</w:t>
            </w:r>
          </w:p>
          <w:p w14:paraId="7C8BE9BD" w14:textId="77777777" w:rsidR="00CA5BDA" w:rsidRPr="00CA5BDA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Тип сенсора: ИК-рамка на 20 одновременных касаний.</w:t>
            </w:r>
          </w:p>
          <w:p w14:paraId="1E92F1B9" w14:textId="77777777" w:rsidR="00CA5BDA" w:rsidRPr="00CA5BDA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 xml:space="preserve">Встроенный процессор: </w:t>
            </w:r>
            <w:proofErr w:type="spellStart"/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intel</w:t>
            </w:r>
            <w:proofErr w:type="spellEnd"/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 xml:space="preserve"> </w:t>
            </w:r>
            <w:proofErr w:type="spellStart"/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core</w:t>
            </w:r>
            <w:proofErr w:type="spellEnd"/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 xml:space="preserve"> i5 12400</w:t>
            </w:r>
          </w:p>
          <w:p w14:paraId="064FF5A4" w14:textId="77777777" w:rsidR="00CA5BDA" w:rsidRPr="00CA5BDA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 xml:space="preserve">Встроенная оперативная память: 8 </w:t>
            </w:r>
            <w:proofErr w:type="spellStart"/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Gb</w:t>
            </w:r>
            <w:proofErr w:type="spellEnd"/>
          </w:p>
          <w:p w14:paraId="448F473B" w14:textId="77777777" w:rsidR="00CA5BDA" w:rsidRPr="00CA5BDA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 xml:space="preserve">Встроенный накопитель: 512 </w:t>
            </w:r>
            <w:proofErr w:type="spellStart"/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Gb</w:t>
            </w:r>
            <w:proofErr w:type="spellEnd"/>
          </w:p>
          <w:p w14:paraId="47AC742E" w14:textId="5958558C" w:rsidR="00CA5BDA" w:rsidRPr="00CA5BDA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 xml:space="preserve">WI-FI адаптер: </w:t>
            </w:r>
            <w:r w:rsidR="00C755B5">
              <w:rPr>
                <w:rFonts w:ascii="Times New Roman" w:hAnsi="Times New Roman"/>
                <w:color w:val="00000A"/>
                <w:lang w:eastAsia="en-GB" w:bidi="hi-IN"/>
              </w:rPr>
              <w:t>наличие</w:t>
            </w:r>
          </w:p>
          <w:p w14:paraId="3DF1E912" w14:textId="77777777" w:rsidR="00CA5BDA" w:rsidRPr="00CA5BDA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Аудиосистема: Встроенная 2х15 Вт.</w:t>
            </w:r>
          </w:p>
          <w:p w14:paraId="048721A6" w14:textId="2E05AC94" w:rsidR="00CA5BDA" w:rsidRPr="00CA5BDA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 xml:space="preserve">Операционная система: </w:t>
            </w:r>
            <w:r w:rsidR="00C755B5" w:rsidRPr="008D1F40">
              <w:rPr>
                <w:rFonts w:ascii="Times New Roman" w:hAnsi="Times New Roman"/>
                <w:color w:val="00000A"/>
                <w:lang w:eastAsia="en-GB" w:bidi="hi-IN"/>
              </w:rPr>
              <w:t>наличие</w:t>
            </w:r>
          </w:p>
          <w:p w14:paraId="4F228311" w14:textId="77777777" w:rsidR="00CA5BDA" w:rsidRPr="00CA5BDA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Внешние разъемы: USB 3.0/USB 2.0/RJ-45/AUX/HDMI/MIC/VGA/OPS слот.</w:t>
            </w:r>
          </w:p>
          <w:p w14:paraId="15BE2FEB" w14:textId="0E007668" w:rsidR="00CA5BDA" w:rsidRPr="00CA5BDA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 xml:space="preserve">Настенное крепление: </w:t>
            </w:r>
            <w:r w:rsidR="00C755B5">
              <w:rPr>
                <w:rFonts w:ascii="Times New Roman" w:hAnsi="Times New Roman"/>
                <w:color w:val="00000A"/>
                <w:lang w:eastAsia="en-GB" w:bidi="hi-IN"/>
              </w:rPr>
              <w:t>наличие</w:t>
            </w: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.</w:t>
            </w:r>
          </w:p>
          <w:p w14:paraId="3413DECF" w14:textId="3C40FA8D" w:rsidR="00060005" w:rsidRPr="00E16717" w:rsidRDefault="00CA5BDA" w:rsidP="00CA5BDA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 xml:space="preserve">Программная оболочка: BM </w:t>
            </w:r>
            <w:proofErr w:type="spellStart"/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Aura</w:t>
            </w:r>
            <w:proofErr w:type="spellEnd"/>
            <w:r w:rsidRPr="00CA5BDA">
              <w:rPr>
                <w:rFonts w:ascii="Times New Roman" w:hAnsi="Times New Roman"/>
                <w:color w:val="00000A"/>
                <w:lang w:eastAsia="en-GB" w:bidi="hi-IN"/>
              </w:rPr>
              <w:t>: Система удаленного мониторинга, пакет офисных приложений, пакет программ для проведения презентаций, программы для проведения уроков, режим "белая доска", защищенный браузер.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8051" w14:textId="36780386" w:rsidR="00E16717" w:rsidRPr="00E16717" w:rsidRDefault="00C755B5" w:rsidP="0090576F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/>
                <w:color w:val="00000A"/>
                <w:lang w:eastAsia="zh-CN" w:bidi="hi-IN"/>
              </w:rPr>
              <w:t>шт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8A74" w14:textId="5EF134B0" w:rsidR="00E16717" w:rsidRPr="00E16717" w:rsidRDefault="00C755B5" w:rsidP="0090576F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r>
              <w:rPr>
                <w:rFonts w:ascii="Times New Roman" w:eastAsia="SimSun" w:hAnsi="Times New Roman"/>
                <w:color w:val="00000A"/>
                <w:lang w:eastAsia="zh-CN" w:bidi="hi-IN"/>
              </w:rPr>
              <w:t>2</w:t>
            </w:r>
          </w:p>
        </w:tc>
      </w:tr>
      <w:tr w:rsidR="003B767D" w:rsidRPr="008D1F40" w14:paraId="519E58FD" w14:textId="77777777" w:rsidTr="00E05A63">
        <w:trPr>
          <w:trHeight w:val="416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6693" w14:textId="5233ECD8" w:rsidR="003B767D" w:rsidRPr="008D1F40" w:rsidRDefault="003B767D" w:rsidP="0090576F">
            <w:pPr>
              <w:spacing w:after="0" w:line="240" w:lineRule="auto"/>
              <w:jc w:val="both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bookmarkStart w:id="0" w:name="_GoBack"/>
            <w:bookmarkEnd w:id="0"/>
            <w:r w:rsidRPr="008D1F40">
              <w:rPr>
                <w:rFonts w:ascii="Times New Roman" w:eastAsia="SimSun" w:hAnsi="Times New Roman"/>
                <w:color w:val="00000A"/>
                <w:lang w:eastAsia="zh-CN" w:bidi="hi-IN"/>
              </w:rPr>
              <w:t>2</w:t>
            </w:r>
          </w:p>
        </w:tc>
        <w:tc>
          <w:tcPr>
            <w:tcW w:w="2081" w:type="dxa"/>
          </w:tcPr>
          <w:p w14:paraId="2D73E6DA" w14:textId="12C3D6F4" w:rsidR="003B767D" w:rsidRPr="008D1F40" w:rsidRDefault="00C755B5" w:rsidP="0090576F">
            <w:pPr>
              <w:spacing w:after="0" w:line="240" w:lineRule="auto"/>
              <w:jc w:val="both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r w:rsidRPr="008D1F40">
              <w:rPr>
                <w:rFonts w:ascii="Times New Roman" w:eastAsia="SimSun" w:hAnsi="Times New Roman"/>
                <w:color w:val="00000A"/>
                <w:lang w:eastAsia="zh-CN" w:bidi="hi-IN"/>
              </w:rPr>
              <w:t>ИБП RUCELF</w:t>
            </w:r>
          </w:p>
        </w:tc>
        <w:tc>
          <w:tcPr>
            <w:tcW w:w="5091" w:type="dxa"/>
            <w:vAlign w:val="center"/>
          </w:tcPr>
          <w:p w14:paraId="29010A1E" w14:textId="260C4782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Максимальная мощность (В*А)-2000</w:t>
            </w:r>
          </w:p>
          <w:p w14:paraId="6B9CE5AA" w14:textId="296A15A5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Максимальная мощность (кВт)-1.2</w:t>
            </w:r>
          </w:p>
          <w:p w14:paraId="6E5B83FB" w14:textId="0B047EA0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Форма волны на выходе-модифицированный синус</w:t>
            </w:r>
          </w:p>
          <w:p w14:paraId="6DDFBF71" w14:textId="65B409F5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 xml:space="preserve">Время перехода на аккумулятор-10 </w:t>
            </w:r>
            <w:proofErr w:type="spellStart"/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мс</w:t>
            </w:r>
            <w:proofErr w:type="spellEnd"/>
          </w:p>
          <w:p w14:paraId="572CB277" w14:textId="54B3C3F3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proofErr w:type="spellStart"/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Min</w:t>
            </w:r>
            <w:proofErr w:type="spellEnd"/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 xml:space="preserve"> входное напряжение-162 В</w:t>
            </w:r>
          </w:p>
          <w:p w14:paraId="46DB493B" w14:textId="01581D81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proofErr w:type="spellStart"/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Max</w:t>
            </w:r>
            <w:proofErr w:type="spellEnd"/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 xml:space="preserve"> входное напряжение-295 В</w:t>
            </w:r>
          </w:p>
          <w:p w14:paraId="2916442E" w14:textId="7711366E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Количество фаз-1</w:t>
            </w:r>
          </w:p>
          <w:p w14:paraId="4BC198F5" w14:textId="4D7D828B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Выходное напряжение-230 В</w:t>
            </w:r>
          </w:p>
          <w:p w14:paraId="297EA45B" w14:textId="733C2D98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Тип аккумулятора-встроенный</w:t>
            </w:r>
          </w:p>
          <w:p w14:paraId="4F26D6D7" w14:textId="403B8B20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Температура эксплуатации-от 0 до +40 °С</w:t>
            </w:r>
          </w:p>
          <w:p w14:paraId="6FA1B4DE" w14:textId="255F7DB1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Тип розетки-</w:t>
            </w:r>
            <w:proofErr w:type="spellStart"/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евророзетка</w:t>
            </w:r>
            <w:proofErr w:type="spellEnd"/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 xml:space="preserve"> с заземлением (</w:t>
            </w:r>
            <w:proofErr w:type="spellStart"/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Schuko</w:t>
            </w:r>
            <w:proofErr w:type="spellEnd"/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)</w:t>
            </w:r>
          </w:p>
          <w:p w14:paraId="29F4C74A" w14:textId="65342FDA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Количество розеток</w:t>
            </w:r>
            <w:r w:rsidR="00E05A63" w:rsidRPr="008D1F40">
              <w:rPr>
                <w:rFonts w:ascii="Times New Roman" w:hAnsi="Times New Roman"/>
                <w:color w:val="00000A"/>
                <w:lang w:eastAsia="en-GB" w:bidi="hi-IN"/>
              </w:rPr>
              <w:t>-</w:t>
            </w: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 xml:space="preserve">4 </w:t>
            </w:r>
            <w:proofErr w:type="spellStart"/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шт</w:t>
            </w:r>
            <w:proofErr w:type="spellEnd"/>
          </w:p>
          <w:p w14:paraId="208AA5E9" w14:textId="4BBEEEE5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Тип установки</w:t>
            </w:r>
            <w:r w:rsidR="00E05A63" w:rsidRPr="008D1F40">
              <w:rPr>
                <w:rFonts w:ascii="Times New Roman" w:hAnsi="Times New Roman"/>
                <w:color w:val="00000A"/>
                <w:lang w:eastAsia="en-GB" w:bidi="hi-IN"/>
              </w:rPr>
              <w:t>-</w:t>
            </w: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напольный</w:t>
            </w:r>
          </w:p>
          <w:p w14:paraId="105ECB5C" w14:textId="7E22CB34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Высота</w:t>
            </w:r>
            <w:r w:rsidR="00E05A63" w:rsidRPr="008D1F40">
              <w:rPr>
                <w:rFonts w:ascii="Times New Roman" w:hAnsi="Times New Roman"/>
                <w:color w:val="00000A"/>
                <w:lang w:eastAsia="en-GB" w:bidi="hi-IN"/>
              </w:rPr>
              <w:t>-</w:t>
            </w: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225 мм</w:t>
            </w:r>
          </w:p>
          <w:p w14:paraId="2E7CE3FB" w14:textId="3286B3C8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Ширина</w:t>
            </w:r>
            <w:r w:rsidR="00E05A63" w:rsidRPr="008D1F40">
              <w:rPr>
                <w:rFonts w:ascii="Times New Roman" w:hAnsi="Times New Roman"/>
                <w:color w:val="00000A"/>
                <w:lang w:eastAsia="en-GB" w:bidi="hi-IN"/>
              </w:rPr>
              <w:t>-</w:t>
            </w: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125 мм</w:t>
            </w:r>
          </w:p>
          <w:p w14:paraId="0748552C" w14:textId="7EC3DA51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Глубина</w:t>
            </w:r>
            <w:r w:rsidR="00E05A63" w:rsidRPr="008D1F40">
              <w:rPr>
                <w:rFonts w:ascii="Times New Roman" w:hAnsi="Times New Roman"/>
                <w:color w:val="00000A"/>
                <w:lang w:eastAsia="en-GB" w:bidi="hi-IN"/>
              </w:rPr>
              <w:t>-</w:t>
            </w: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380 мм</w:t>
            </w:r>
          </w:p>
          <w:p w14:paraId="7EC344FF" w14:textId="719BB0FA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Степень защиты</w:t>
            </w:r>
            <w:r w:rsidR="00E05A63" w:rsidRPr="008D1F40">
              <w:rPr>
                <w:rFonts w:ascii="Times New Roman" w:hAnsi="Times New Roman"/>
                <w:color w:val="00000A"/>
                <w:lang w:eastAsia="en-GB" w:bidi="hi-IN"/>
              </w:rPr>
              <w:t>-</w:t>
            </w: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20 IP</w:t>
            </w:r>
          </w:p>
          <w:p w14:paraId="0544355A" w14:textId="6D850AFF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Номинальное входное напряжение</w:t>
            </w:r>
            <w:r w:rsidR="00E05A63" w:rsidRPr="008D1F40">
              <w:rPr>
                <w:rFonts w:ascii="Times New Roman" w:hAnsi="Times New Roman"/>
                <w:color w:val="00000A"/>
                <w:lang w:eastAsia="en-GB" w:bidi="hi-IN"/>
              </w:rPr>
              <w:t>-</w:t>
            </w: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162-295 В</w:t>
            </w:r>
          </w:p>
          <w:p w14:paraId="6225B6F8" w14:textId="413E11E4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Напряжение питания от АКБ</w:t>
            </w:r>
            <w:r w:rsidR="00E05A63" w:rsidRPr="008D1F40">
              <w:rPr>
                <w:rFonts w:ascii="Times New Roman" w:hAnsi="Times New Roman"/>
                <w:color w:val="00000A"/>
                <w:lang w:eastAsia="en-GB" w:bidi="hi-IN"/>
              </w:rPr>
              <w:t>-</w:t>
            </w: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24 В</w:t>
            </w:r>
          </w:p>
          <w:p w14:paraId="1DA19324" w14:textId="2E2D008C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Температура хранения</w:t>
            </w:r>
            <w:r w:rsidR="00E05A63" w:rsidRPr="008D1F40">
              <w:rPr>
                <w:rFonts w:ascii="Times New Roman" w:hAnsi="Times New Roman"/>
                <w:color w:val="00000A"/>
                <w:lang w:eastAsia="en-GB" w:bidi="hi-IN"/>
              </w:rPr>
              <w:t>-</w:t>
            </w: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от -15 до +45 °С</w:t>
            </w:r>
          </w:p>
          <w:p w14:paraId="5B7A12D1" w14:textId="76640704" w:rsidR="00C755B5" w:rsidRPr="008D1F40" w:rsidRDefault="00C755B5" w:rsidP="00C755B5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lastRenderedPageBreak/>
              <w:t>Дополнительные порты</w:t>
            </w:r>
            <w:r w:rsidR="00E05A63" w:rsidRPr="008D1F40">
              <w:rPr>
                <w:rFonts w:ascii="Times New Roman" w:hAnsi="Times New Roman"/>
                <w:color w:val="00000A"/>
                <w:lang w:eastAsia="en-GB" w:bidi="hi-IN"/>
              </w:rPr>
              <w:t>-</w:t>
            </w: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RS-232</w:t>
            </w:r>
          </w:p>
          <w:p w14:paraId="526BFDAE" w14:textId="1E8FF2C3" w:rsidR="0072585E" w:rsidRPr="008D1F40" w:rsidRDefault="00C755B5" w:rsidP="00E05A63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8D1F40">
              <w:rPr>
                <w:rFonts w:ascii="Times New Roman" w:hAnsi="Times New Roman"/>
                <w:color w:val="00000A"/>
                <w:lang w:eastAsia="en-GB" w:bidi="hi-IN"/>
              </w:rPr>
              <w:t>Дисплей</w:t>
            </w:r>
            <w:r w:rsidR="00E05A63" w:rsidRPr="008D1F40">
              <w:rPr>
                <w:rFonts w:ascii="Times New Roman" w:hAnsi="Times New Roman"/>
                <w:color w:val="00000A"/>
                <w:lang w:eastAsia="en-GB" w:bidi="hi-IN"/>
              </w:rPr>
              <w:t>-наличие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D6CD" w14:textId="7D24E980" w:rsidR="003B767D" w:rsidRPr="008D1F40" w:rsidRDefault="00C755B5" w:rsidP="0090576F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proofErr w:type="spellStart"/>
            <w:r w:rsidRPr="008D1F40">
              <w:rPr>
                <w:rFonts w:ascii="Times New Roman" w:eastAsia="SimSun" w:hAnsi="Times New Roman"/>
                <w:color w:val="00000A"/>
                <w:lang w:eastAsia="zh-CN" w:bidi="hi-IN"/>
              </w:rPr>
              <w:lastRenderedPageBreak/>
              <w:t>шт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4119" w14:textId="4700E85F" w:rsidR="003B767D" w:rsidRPr="008D1F40" w:rsidRDefault="00C755B5" w:rsidP="0090576F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r w:rsidRPr="008D1F40">
              <w:rPr>
                <w:rFonts w:ascii="Times New Roman" w:eastAsia="SimSun" w:hAnsi="Times New Roman"/>
                <w:color w:val="00000A"/>
                <w:lang w:eastAsia="zh-CN" w:bidi="hi-IN"/>
              </w:rPr>
              <w:t>10</w:t>
            </w:r>
          </w:p>
        </w:tc>
      </w:tr>
    </w:tbl>
    <w:p w14:paraId="46FF0925" w14:textId="6173EBEA" w:rsidR="00CA5BDA" w:rsidRPr="008D1F40" w:rsidRDefault="00021850" w:rsidP="0015546E">
      <w:pPr>
        <w:pStyle w:val="a3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bCs/>
          <w:iCs/>
        </w:rPr>
      </w:pPr>
      <w:r w:rsidRPr="008D1F40">
        <w:rPr>
          <w:rFonts w:ascii="Times New Roman" w:hAnsi="Times New Roman"/>
          <w:b/>
          <w:bCs/>
        </w:rPr>
        <w:t>Место поставки:</w:t>
      </w:r>
      <w:r w:rsidRPr="008D1F40">
        <w:rPr>
          <w:rFonts w:ascii="Times New Roman" w:hAnsi="Times New Roman"/>
          <w:bCs/>
        </w:rPr>
        <w:t xml:space="preserve"> </w:t>
      </w:r>
      <w:r w:rsidR="00CA5BDA" w:rsidRPr="008D1F40">
        <w:rPr>
          <w:rFonts w:ascii="Times New Roman" w:hAnsi="Times New Roman"/>
          <w:bCs/>
        </w:rPr>
        <w:t xml:space="preserve">628248, Ханты-Мансийский - Югра автономный округ, Советский район, поселок </w:t>
      </w:r>
      <w:proofErr w:type="spellStart"/>
      <w:r w:rsidR="00CA5BDA" w:rsidRPr="008D1F40">
        <w:rPr>
          <w:rFonts w:ascii="Times New Roman" w:hAnsi="Times New Roman"/>
          <w:bCs/>
        </w:rPr>
        <w:t>Алябьевский</w:t>
      </w:r>
      <w:proofErr w:type="spellEnd"/>
      <w:r w:rsidR="00CA5BDA" w:rsidRPr="008D1F40">
        <w:rPr>
          <w:rFonts w:ascii="Times New Roman" w:hAnsi="Times New Roman"/>
          <w:bCs/>
        </w:rPr>
        <w:t xml:space="preserve">, ул. </w:t>
      </w:r>
      <w:proofErr w:type="spellStart"/>
      <w:r w:rsidR="00CA5BDA" w:rsidRPr="008D1F40">
        <w:rPr>
          <w:rFonts w:ascii="Times New Roman" w:hAnsi="Times New Roman"/>
          <w:bCs/>
        </w:rPr>
        <w:t>Токмянина</w:t>
      </w:r>
      <w:proofErr w:type="spellEnd"/>
      <w:r w:rsidR="00CA5BDA" w:rsidRPr="008D1F40">
        <w:rPr>
          <w:rFonts w:ascii="Times New Roman" w:hAnsi="Times New Roman"/>
          <w:bCs/>
        </w:rPr>
        <w:t>, д.13.</w:t>
      </w:r>
    </w:p>
    <w:p w14:paraId="28583498" w14:textId="372E5C21" w:rsidR="00021850" w:rsidRPr="00CA5BDA" w:rsidRDefault="00021850" w:rsidP="00CA5BDA">
      <w:pPr>
        <w:pStyle w:val="a3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lang w:eastAsia="ru-RU"/>
        </w:rPr>
      </w:pPr>
      <w:r w:rsidRPr="008D1F40">
        <w:rPr>
          <w:rFonts w:ascii="Times New Roman" w:hAnsi="Times New Roman"/>
          <w:b/>
          <w:lang w:eastAsia="ar-SA"/>
        </w:rPr>
        <w:t>Срок поставки:</w:t>
      </w:r>
      <w:r w:rsidRPr="008D1F40">
        <w:rPr>
          <w:rFonts w:ascii="Times New Roman" w:hAnsi="Times New Roman"/>
          <w:b/>
          <w:iCs/>
        </w:rPr>
        <w:t xml:space="preserve"> </w:t>
      </w:r>
      <w:r w:rsidR="00CA5BDA" w:rsidRPr="008D1F40">
        <w:rPr>
          <w:rFonts w:ascii="Times New Roman" w:hAnsi="Times New Roman"/>
          <w:bCs/>
          <w:iCs/>
        </w:rPr>
        <w:t>в течение 40 календарных дней с даты заключения договора.</w:t>
      </w:r>
      <w:r w:rsidRPr="008D1F40">
        <w:rPr>
          <w:rFonts w:ascii="Times New Roman" w:hAnsi="Times New Roman"/>
          <w:bCs/>
          <w:iCs/>
        </w:rPr>
        <w:t xml:space="preserve"> </w:t>
      </w:r>
      <w:r w:rsidR="00CA5BDA" w:rsidRPr="00CA5BDA">
        <w:rPr>
          <w:rFonts w:ascii="Times New Roman" w:eastAsia="Times New Roman" w:hAnsi="Times New Roman" w:cs="Times New Roman"/>
          <w:bCs/>
          <w:iCs/>
          <w:lang w:eastAsia="ru-RU"/>
        </w:rPr>
        <w:t>Поставка Товаров осуществляется в рабочие дни с понедельника по пятницу с 09 часов 00 минут до 16 часов 00 минут (обед с 12:00 до 13:00) по местному времени Заказчика.</w:t>
      </w:r>
    </w:p>
    <w:p w14:paraId="7ABD4785" w14:textId="1DC22DE5" w:rsidR="003B767D" w:rsidRDefault="003B767D" w:rsidP="00E16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</w:rPr>
      </w:pPr>
      <w:r w:rsidRPr="003B767D">
        <w:rPr>
          <w:rFonts w:ascii="Times New Roman" w:hAnsi="Times New Roman"/>
          <w:bCs/>
          <w:iCs/>
        </w:rPr>
        <w:t>3.1. Доставка товара, погрузочно-разгрузочные работы</w:t>
      </w:r>
      <w:r w:rsidR="00CA5BDA">
        <w:rPr>
          <w:rFonts w:ascii="Times New Roman" w:hAnsi="Times New Roman"/>
          <w:bCs/>
          <w:iCs/>
        </w:rPr>
        <w:t xml:space="preserve"> </w:t>
      </w:r>
      <w:r w:rsidRPr="003B767D">
        <w:rPr>
          <w:rFonts w:ascii="Times New Roman" w:hAnsi="Times New Roman"/>
          <w:bCs/>
          <w:iCs/>
        </w:rPr>
        <w:t>производится силами Поставщика.</w:t>
      </w:r>
    </w:p>
    <w:p w14:paraId="15C45546" w14:textId="20D3DC75" w:rsidR="00021850" w:rsidRPr="005E280A" w:rsidRDefault="00021850" w:rsidP="00E16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5E280A">
        <w:rPr>
          <w:rFonts w:ascii="Times New Roman" w:hAnsi="Times New Roman"/>
          <w:b/>
          <w:lang w:eastAsia="ar-SA"/>
        </w:rPr>
        <w:t>4. Требования к качеству, безопасности поставляемого товара:</w:t>
      </w:r>
    </w:p>
    <w:p w14:paraId="28082C22" w14:textId="77777777" w:rsidR="00021850" w:rsidRPr="00D00B54" w:rsidRDefault="00021850" w:rsidP="00021850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5C91D5B0" w14:textId="77777777" w:rsidR="00021850" w:rsidRPr="00D00B54" w:rsidRDefault="00021850" w:rsidP="00021850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61BFA9C3" w14:textId="77777777" w:rsidR="00021850" w:rsidRPr="00D00B54" w:rsidRDefault="00021850" w:rsidP="00021850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10E07C1A" w14:textId="77777777" w:rsidR="00021850" w:rsidRPr="00D00B54" w:rsidRDefault="00021850" w:rsidP="00021850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0F05B842" w14:textId="77777777" w:rsidR="00021850" w:rsidRPr="00D00B54" w:rsidRDefault="00021850" w:rsidP="00021850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697A620A" w14:textId="77777777" w:rsidR="00021850" w:rsidRPr="005E280A" w:rsidRDefault="00021850" w:rsidP="00021850">
      <w:pPr>
        <w:tabs>
          <w:tab w:val="left" w:pos="0"/>
        </w:tabs>
        <w:spacing w:after="0"/>
        <w:jc w:val="both"/>
        <w:rPr>
          <w:rFonts w:ascii="Times New Roman" w:hAnsi="Times New Roman"/>
          <w:b/>
          <w:lang w:eastAsia="ar-SA"/>
        </w:rPr>
      </w:pPr>
      <w:r w:rsidRPr="005E280A">
        <w:rPr>
          <w:rFonts w:ascii="Times New Roman" w:hAnsi="Times New Roman"/>
          <w:b/>
          <w:lang w:eastAsia="ar-SA"/>
        </w:rPr>
        <w:t>5. Требования к упаковке и маркировке поставляемого товара:</w:t>
      </w:r>
    </w:p>
    <w:p w14:paraId="170FFDF7" w14:textId="77777777" w:rsidR="00021850" w:rsidRPr="00D00B54" w:rsidRDefault="00021850" w:rsidP="00021850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5B8EA886" w14:textId="77777777" w:rsidR="00021850" w:rsidRPr="00D00B54" w:rsidRDefault="00021850" w:rsidP="00021850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0AE3F493" w14:textId="77777777" w:rsidR="00021850" w:rsidRPr="00D00B54" w:rsidRDefault="00021850" w:rsidP="00021850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662A6159" w14:textId="77777777" w:rsidR="00021850" w:rsidRPr="00D00B54" w:rsidRDefault="00021850" w:rsidP="00021850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2F62969D" w14:textId="77777777" w:rsidR="006B6CD2" w:rsidRPr="00345420" w:rsidRDefault="006B6CD2" w:rsidP="006B6CD2">
      <w:pPr>
        <w:tabs>
          <w:tab w:val="left" w:pos="-851"/>
        </w:tabs>
        <w:spacing w:after="0"/>
        <w:jc w:val="both"/>
        <w:rPr>
          <w:rFonts w:ascii="Times New Roman" w:hAnsi="Times New Roman"/>
          <w:b/>
          <w:lang w:eastAsia="ar-SA"/>
        </w:rPr>
      </w:pPr>
      <w:r w:rsidRPr="00345420">
        <w:rPr>
          <w:rFonts w:ascii="Times New Roman" w:hAnsi="Times New Roman"/>
          <w:b/>
          <w:lang w:eastAsia="ar-SA"/>
        </w:rPr>
        <w:t>6. Требования к условиям поставки товара, отгрузке товара:</w:t>
      </w:r>
    </w:p>
    <w:p w14:paraId="7438DC66" w14:textId="77777777" w:rsidR="006B6CD2" w:rsidRPr="00345420" w:rsidRDefault="006B6CD2" w:rsidP="006B6CD2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446C2D51" w14:textId="77777777" w:rsidR="006B6CD2" w:rsidRPr="00345420" w:rsidRDefault="006B6CD2" w:rsidP="006B6CD2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05134470" w14:textId="77777777" w:rsidR="006B6CD2" w:rsidRPr="00345420" w:rsidRDefault="006B6CD2" w:rsidP="006B6CD2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4F351F27" w14:textId="77777777" w:rsidR="006B6CD2" w:rsidRPr="00345420" w:rsidRDefault="006B6CD2" w:rsidP="006B6CD2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6.4. Товар должен сопровождаться следующими документами:</w:t>
      </w:r>
    </w:p>
    <w:p w14:paraId="43F90A49" w14:textId="77777777" w:rsidR="006B6CD2" w:rsidRPr="00345420" w:rsidRDefault="006B6CD2" w:rsidP="006B6CD2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– товарная накладная (ТОРГ-12) или УПД (оригиналы);</w:t>
      </w:r>
    </w:p>
    <w:p w14:paraId="440C7AAC" w14:textId="77777777" w:rsidR="006B6CD2" w:rsidRPr="00345420" w:rsidRDefault="006B6CD2" w:rsidP="006B6CD2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– счет на оплату (оригиналы);</w:t>
      </w:r>
    </w:p>
    <w:p w14:paraId="2DCADE65" w14:textId="77777777" w:rsidR="006B6CD2" w:rsidRPr="00345420" w:rsidRDefault="006B6CD2" w:rsidP="006B6CD2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– счет-фактура или УПД (оригиналы);</w:t>
      </w:r>
    </w:p>
    <w:p w14:paraId="5AC28E39" w14:textId="77777777" w:rsidR="006B6CD2" w:rsidRPr="00345420" w:rsidRDefault="006B6CD2" w:rsidP="006B6CD2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t>– копия сертификата соответствия или декларации соответствия.</w:t>
      </w:r>
    </w:p>
    <w:p w14:paraId="74D7101F" w14:textId="77777777" w:rsidR="006B6CD2" w:rsidRPr="00345420" w:rsidRDefault="006B6CD2" w:rsidP="006B6CD2">
      <w:pPr>
        <w:tabs>
          <w:tab w:val="left" w:pos="-851"/>
        </w:tabs>
        <w:spacing w:after="0"/>
        <w:jc w:val="both"/>
        <w:rPr>
          <w:rFonts w:ascii="Times New Roman" w:hAnsi="Times New Roman"/>
          <w:lang w:eastAsia="ar-SA"/>
        </w:rPr>
      </w:pPr>
      <w:r w:rsidRPr="00345420">
        <w:rPr>
          <w:rFonts w:ascii="Times New Roman" w:hAnsi="Times New Roman"/>
          <w:lang w:eastAsia="ar-SA"/>
        </w:rPr>
        <w:lastRenderedPageBreak/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1B6A34B1" w14:textId="77777777" w:rsidR="00021850" w:rsidRPr="00D00B54" w:rsidRDefault="00021850" w:rsidP="00021850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54742591" w14:textId="77777777" w:rsidR="00021850" w:rsidRDefault="00021850" w:rsidP="00021850">
      <w:pPr>
        <w:tabs>
          <w:tab w:val="left" w:pos="0"/>
        </w:tabs>
        <w:spacing w:after="0"/>
        <w:jc w:val="both"/>
        <w:rPr>
          <w:rFonts w:ascii="Times New Roman" w:hAnsi="Times New Roman"/>
          <w:bCs/>
          <w:lang w:eastAsia="ar-SA"/>
        </w:rPr>
      </w:pPr>
      <w:r w:rsidRPr="00D00B54">
        <w:rPr>
          <w:rFonts w:ascii="Times New Roman" w:hAnsi="Times New Roman"/>
          <w:bCs/>
          <w:lang w:eastAsia="ar-SA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165FB3C7" w14:textId="0C1ED25B" w:rsidR="007F1109" w:rsidRDefault="00417789" w:rsidP="0072585E">
      <w:pPr>
        <w:tabs>
          <w:tab w:val="left" w:pos="-851"/>
        </w:tabs>
        <w:spacing w:after="0"/>
        <w:jc w:val="both"/>
      </w:pPr>
      <w:r w:rsidRPr="0072585E">
        <w:rPr>
          <w:rFonts w:ascii="Times New Roman" w:hAnsi="Times New Roman"/>
          <w:lang w:eastAsia="ar-SA"/>
        </w:rPr>
        <w:t xml:space="preserve"> </w:t>
      </w:r>
    </w:p>
    <w:sectPr w:rsidR="007F1109" w:rsidSect="00021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D226D"/>
    <w:multiLevelType w:val="hybridMultilevel"/>
    <w:tmpl w:val="E20A37DE"/>
    <w:lvl w:ilvl="0" w:tplc="B998B2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DDA0EC9E">
      <w:start w:val="1"/>
      <w:numFmt w:val="lowerLetter"/>
      <w:lvlText w:val="%2."/>
      <w:lvlJc w:val="left"/>
      <w:pPr>
        <w:ind w:left="1440" w:hanging="360"/>
      </w:pPr>
    </w:lvl>
    <w:lvl w:ilvl="2" w:tplc="FEA6E454">
      <w:start w:val="1"/>
      <w:numFmt w:val="lowerRoman"/>
      <w:lvlText w:val="%3."/>
      <w:lvlJc w:val="right"/>
      <w:pPr>
        <w:ind w:left="2160" w:hanging="180"/>
      </w:pPr>
    </w:lvl>
    <w:lvl w:ilvl="3" w:tplc="0CAC83FE">
      <w:start w:val="1"/>
      <w:numFmt w:val="decimal"/>
      <w:lvlText w:val="%4."/>
      <w:lvlJc w:val="left"/>
      <w:pPr>
        <w:ind w:left="2880" w:hanging="360"/>
      </w:pPr>
    </w:lvl>
    <w:lvl w:ilvl="4" w:tplc="354021FE">
      <w:start w:val="1"/>
      <w:numFmt w:val="lowerLetter"/>
      <w:lvlText w:val="%5."/>
      <w:lvlJc w:val="left"/>
      <w:pPr>
        <w:ind w:left="3600" w:hanging="360"/>
      </w:pPr>
    </w:lvl>
    <w:lvl w:ilvl="5" w:tplc="93FA4596">
      <w:start w:val="1"/>
      <w:numFmt w:val="lowerRoman"/>
      <w:lvlText w:val="%6."/>
      <w:lvlJc w:val="right"/>
      <w:pPr>
        <w:ind w:left="4320" w:hanging="180"/>
      </w:pPr>
    </w:lvl>
    <w:lvl w:ilvl="6" w:tplc="10608A9A">
      <w:start w:val="1"/>
      <w:numFmt w:val="decimal"/>
      <w:lvlText w:val="%7."/>
      <w:lvlJc w:val="left"/>
      <w:pPr>
        <w:ind w:left="5040" w:hanging="360"/>
      </w:pPr>
    </w:lvl>
    <w:lvl w:ilvl="7" w:tplc="CF5C8E30">
      <w:start w:val="1"/>
      <w:numFmt w:val="lowerLetter"/>
      <w:lvlText w:val="%8."/>
      <w:lvlJc w:val="left"/>
      <w:pPr>
        <w:ind w:left="5760" w:hanging="360"/>
      </w:pPr>
    </w:lvl>
    <w:lvl w:ilvl="8" w:tplc="3CB4157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109"/>
    <w:rsid w:val="00021850"/>
    <w:rsid w:val="00060005"/>
    <w:rsid w:val="003B767D"/>
    <w:rsid w:val="00417789"/>
    <w:rsid w:val="006B6CD2"/>
    <w:rsid w:val="006E0199"/>
    <w:rsid w:val="0072585E"/>
    <w:rsid w:val="007B6E4A"/>
    <w:rsid w:val="007F1109"/>
    <w:rsid w:val="008B42D1"/>
    <w:rsid w:val="008D1F40"/>
    <w:rsid w:val="0090576F"/>
    <w:rsid w:val="00A52B4F"/>
    <w:rsid w:val="00A66E9C"/>
    <w:rsid w:val="00AA6D0E"/>
    <w:rsid w:val="00B652E1"/>
    <w:rsid w:val="00C755B5"/>
    <w:rsid w:val="00CA5BDA"/>
    <w:rsid w:val="00DC1B0E"/>
    <w:rsid w:val="00E05A63"/>
    <w:rsid w:val="00E16717"/>
    <w:rsid w:val="00EB6F51"/>
    <w:rsid w:val="00F8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C4D50"/>
  <w15:chartTrackingRefBased/>
  <w15:docId w15:val="{CCA96BB1-5AE4-4DBD-9328-7FFDB077B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78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85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0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29EEF-8AAC-423A-8B66-2AAEB665F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>DOC-MARKER-FSdzRy5qTzyZJd7KGYOfkA</dc:description>
  <cp:lastModifiedBy>Кабинет 43</cp:lastModifiedBy>
  <cp:revision>16</cp:revision>
  <dcterms:created xsi:type="dcterms:W3CDTF">2026-02-05T04:58:00Z</dcterms:created>
  <dcterms:modified xsi:type="dcterms:W3CDTF">2026-09-15T04:22:00Z</dcterms:modified>
</cp:coreProperties>
</file>