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23C4D" w14:textId="77777777" w:rsidR="00B935D1" w:rsidRPr="00CD6114" w:rsidRDefault="00B935D1" w:rsidP="002A5956">
      <w:pPr>
        <w:pStyle w:val="4"/>
        <w:rPr>
          <w:lang w:eastAsia="ru-RU"/>
        </w:rPr>
      </w:pPr>
    </w:p>
    <w:p w14:paraId="1DC0246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6F4223E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767C7CE" w14:textId="77777777" w:rsidR="000E7C93" w:rsidRPr="000E7C93" w:rsidRDefault="000E7C93" w:rsidP="000E7C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E7C93">
        <w:rPr>
          <w:rFonts w:ascii="Times New Roman" w:eastAsia="Times New Roman" w:hAnsi="Times New Roman" w:cs="Times New Roman"/>
          <w:b/>
          <w:bCs/>
          <w:lang w:eastAsia="ru-RU"/>
        </w:rPr>
        <w:t>Директор</w:t>
      </w:r>
    </w:p>
    <w:p w14:paraId="43690BEB" w14:textId="77777777" w:rsidR="000E7C93" w:rsidRPr="000E7C93" w:rsidRDefault="000E7C93" w:rsidP="000E7C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E7C93">
        <w:rPr>
          <w:rFonts w:ascii="Times New Roman" w:eastAsia="Times New Roman" w:hAnsi="Times New Roman" w:cs="Times New Roman"/>
          <w:b/>
          <w:bCs/>
          <w:lang w:eastAsia="ru-RU"/>
        </w:rPr>
        <w:t>ГАУ ‌﻿‍‌‌​‌‍​​‍﻿⁠‍﻿‍﻿‌⁠﻿​​​‍⁠⁠‌﻿‍‌‍​​​﻿‍﻿‌‌‌‍‍‌﻿«СРЦН</w:t>
      </w:r>
    </w:p>
    <w:p w14:paraId="2FFB074C" w14:textId="77777777" w:rsidR="000E7C93" w:rsidRPr="000E7C93" w:rsidRDefault="000E7C93" w:rsidP="000E7C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E7C93">
        <w:rPr>
          <w:rFonts w:ascii="Times New Roman" w:eastAsia="Times New Roman" w:hAnsi="Times New Roman" w:cs="Times New Roman"/>
          <w:b/>
          <w:bCs/>
          <w:lang w:eastAsia="ru-RU"/>
        </w:rPr>
        <w:t xml:space="preserve">         Шалинского района»</w:t>
      </w:r>
    </w:p>
    <w:p w14:paraId="4C53A8AE" w14:textId="77777777"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0E7C93" w:rsidRPr="000E7C93">
        <w:rPr>
          <w:rFonts w:ascii="Times New Roman" w:eastAsia="Times New Roman" w:hAnsi="Times New Roman" w:cs="Times New Roman"/>
          <w:b/>
          <w:bCs/>
          <w:lang w:eastAsia="ru-RU"/>
        </w:rPr>
        <w:t>Кадыров Арсен Ад​​﻿​⁠﻿‍‍⁠​‍﻿‍⁠​﻿⁠​⁠​﻿​‍‌​‍⁠⁠​‌⁠⁠‍‍‌⁠⁠‌‌⁠‌‌‍‍ылджанович</w:t>
      </w:r>
    </w:p>
    <w:p w14:paraId="407AEC49"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46C77487" w14:textId="7C671299" w:rsidR="00B935D1" w:rsidRPr="00F02ACD" w:rsidRDefault="004F5E4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16.09.2026</w:t>
          </w:r>
        </w:p>
      </w:sdtContent>
    </w:sdt>
    <w:p w14:paraId="6CCE27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3BDC8522"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15EC2B37"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2042A9D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87B1E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64792A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2D2AA9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6E8834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102369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F5A80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73C1EE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87BA37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A3B1AF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88676E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98C81D0"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1E5CF91B"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6FCD540D" w14:textId="77777777"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331E6F5C" w14:textId="77777777"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31A2E0FC" w14:textId="0F275AAF" w:rsidR="008429D9" w:rsidRPr="004F5E4B" w:rsidRDefault="008429D9" w:rsidP="008429D9">
      <w:pPr>
        <w:spacing w:after="0" w:line="240" w:lineRule="auto"/>
        <w:jc w:val="center"/>
        <w:rPr>
          <w:rFonts w:ascii="Times New Roman" w:eastAsia="Times New Roman" w:hAnsi="Times New Roman" w:cs="Times New Roman"/>
          <w:b/>
          <w:lang w:eastAsia="ar-SA"/>
        </w:rPr>
      </w:pPr>
      <w:r w:rsidRPr="004F5E4B">
        <w:rPr>
          <w:rFonts w:ascii="Times New Roman" w:eastAsia="Times New Roman" w:hAnsi="Times New Roman" w:cs="Times New Roman"/>
          <w:b/>
          <w:lang w:eastAsia="ar-SA"/>
        </w:rPr>
        <w:t xml:space="preserve">на </w:t>
      </w:r>
      <w:r w:rsidR="004F5E4B" w:rsidRPr="004F5E4B">
        <w:rPr>
          <w:rFonts w:ascii="Times New Roman" w:hAnsi="Times New Roman" w:cs="Times New Roman"/>
          <w:b/>
        </w:rPr>
        <w:t>поставку и монтаж пластиковых дверей для нужд ГАУ «СРЦН ШАЛИНСКОГО РАЙОНА»</w:t>
      </w:r>
    </w:p>
    <w:p w14:paraId="509DDEBD" w14:textId="77777777" w:rsidR="00B935D1" w:rsidRPr="004F5E4B" w:rsidRDefault="00B935D1" w:rsidP="00CD6114">
      <w:pPr>
        <w:widowControl w:val="0"/>
        <w:spacing w:after="0" w:line="240" w:lineRule="auto"/>
        <w:jc w:val="both"/>
        <w:rPr>
          <w:rFonts w:ascii="Times New Roman" w:eastAsia="Times New Roman" w:hAnsi="Times New Roman" w:cs="Times New Roman"/>
          <w:lang w:eastAsia="ru-RU"/>
        </w:rPr>
      </w:pPr>
    </w:p>
    <w:p w14:paraId="5376E58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350695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E5639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12AEB9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69D58E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D6937B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88C3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73284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80D279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BB3FDE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32170E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F4EE8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36EF1F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244F9E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B32F74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D45C7D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90FB062"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9EE8B6C"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5F6796AF"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240C995C"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12641379"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244BD383"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0BFE182B" w14:textId="77777777"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DF1D95A"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322C2039"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гоизвещения</w:t>
      </w:r>
      <w:r w:rsidRPr="00CD6114">
        <w:rPr>
          <w:rFonts w:ascii="Times New Roman" w:eastAsia="Times New Roman" w:hAnsi="Times New Roman" w:cs="Times New Roman"/>
          <w:iCs/>
          <w:lang w:eastAsia="ru-RU"/>
        </w:rPr>
        <w:t>.</w:t>
      </w:r>
    </w:p>
    <w:p w14:paraId="61DCEBF8"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3556AF3"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2EF4CEA9"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E42353" w14:paraId="2763155D" w14:textId="77777777" w:rsidTr="00E42353">
        <w:tc>
          <w:tcPr>
            <w:tcW w:w="4280" w:type="dxa"/>
            <w:shd w:val="clear" w:color="auto" w:fill="D9E2F3" w:themeFill="accent1" w:themeFillTint="33"/>
          </w:tcPr>
          <w:p w14:paraId="00A8EFE8" w14:textId="77777777" w:rsidR="00E42353" w:rsidRPr="00BC6C35" w:rsidRDefault="00E4235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6C0847D5" w14:textId="77777777" w:rsidR="00E42353" w:rsidRPr="00E42353" w:rsidRDefault="00E42353" w:rsidP="00E42353">
            <w:pPr>
              <w:widowControl w:val="0"/>
              <w:contextualSpacing/>
              <w:jc w:val="both"/>
              <w:rPr>
                <w:rFonts w:ascii="Times New Roman" w:eastAsia="Times New Roman" w:hAnsi="Times New Roman"/>
                <w:iCs/>
              </w:rPr>
            </w:pPr>
            <w:r w:rsidRPr="00E42353">
              <w:rPr>
                <w:rFonts w:ascii="Times New Roman" w:eastAsia="Times New Roman" w:hAnsi="Times New Roman"/>
                <w:iCs/>
              </w:rPr>
              <w:t>Государственное автономное учреждение социального обслуживания Свердловской области «Социально-реабилитационный центр для несовершеннолетних Шалинского района»</w:t>
            </w:r>
          </w:p>
          <w:p w14:paraId="14B8AB32" w14:textId="77777777" w:rsidR="00E42353" w:rsidRPr="00E42353" w:rsidRDefault="00E42353" w:rsidP="00E42353">
            <w:pPr>
              <w:widowControl w:val="0"/>
              <w:contextualSpacing/>
              <w:jc w:val="both"/>
              <w:rPr>
                <w:rFonts w:ascii="Times New Roman" w:eastAsia="Times New Roman" w:hAnsi="Times New Roman"/>
                <w:iCs/>
              </w:rPr>
            </w:pPr>
            <w:r w:rsidRPr="00E42353">
              <w:rPr>
                <w:rFonts w:ascii="Times New Roman" w:eastAsia="Times New Roman" w:hAnsi="Times New Roman"/>
                <w:iCs/>
              </w:rPr>
              <w:t>ГАУ «СРЦН Шалинского района»</w:t>
            </w:r>
          </w:p>
          <w:p w14:paraId="0B8C6313" w14:textId="77777777" w:rsidR="00E42353" w:rsidRPr="00E42353" w:rsidRDefault="00E42353" w:rsidP="00E42353">
            <w:pPr>
              <w:widowControl w:val="0"/>
              <w:contextualSpacing/>
              <w:jc w:val="both"/>
              <w:rPr>
                <w:rFonts w:ascii="Times New Roman" w:eastAsia="Times New Roman" w:hAnsi="Times New Roman"/>
                <w:iCs/>
              </w:rPr>
            </w:pPr>
            <w:r w:rsidRPr="00E42353">
              <w:rPr>
                <w:rFonts w:ascii="Times New Roman" w:eastAsia="Times New Roman" w:hAnsi="Times New Roman"/>
                <w:iCs/>
              </w:rPr>
              <w:t>623032, Российская Федерация, Свердловская область, Шалинский район, п. Илим, улица 8 Марта, дом 13.</w:t>
            </w:r>
          </w:p>
          <w:p w14:paraId="23C19570" w14:textId="77777777" w:rsidR="00E42353" w:rsidRPr="00E42353" w:rsidRDefault="00E42353" w:rsidP="00E42353">
            <w:pPr>
              <w:widowControl w:val="0"/>
              <w:contextualSpacing/>
              <w:jc w:val="both"/>
              <w:rPr>
                <w:rFonts w:ascii="Times New Roman" w:eastAsia="Times New Roman" w:hAnsi="Times New Roman"/>
                <w:iCs/>
              </w:rPr>
            </w:pPr>
            <w:r w:rsidRPr="00E42353">
              <w:rPr>
                <w:rFonts w:ascii="Times New Roman" w:eastAsia="Times New Roman" w:hAnsi="Times New Roman"/>
                <w:iCs/>
              </w:rPr>
              <w:t xml:space="preserve">Адрес электронной почты: </w:t>
            </w:r>
            <w:hyperlink r:id="rId9" w:history="1">
              <w:r w:rsidRPr="00E42353">
                <w:rPr>
                  <w:rStyle w:val="a6"/>
                  <w:rFonts w:ascii="Times New Roman" w:eastAsia="Times New Roman" w:hAnsi="Times New Roman"/>
                  <w:iCs/>
                </w:rPr>
                <w:t>soc123@egov66.ru</w:t>
              </w:r>
            </w:hyperlink>
          </w:p>
          <w:p w14:paraId="548EB2BE" w14:textId="77777777" w:rsidR="00E42353" w:rsidRPr="00E42353" w:rsidRDefault="00E42353" w:rsidP="00E42353">
            <w:pPr>
              <w:widowControl w:val="0"/>
              <w:contextualSpacing/>
              <w:jc w:val="both"/>
              <w:rPr>
                <w:rFonts w:ascii="Times New Roman" w:eastAsia="Times New Roman" w:hAnsi="Times New Roman"/>
                <w:iCs/>
              </w:rPr>
            </w:pPr>
            <w:r w:rsidRPr="00E42353">
              <w:rPr>
                <w:rFonts w:ascii="Times New Roman" w:eastAsia="Times New Roman" w:hAnsi="Times New Roman"/>
                <w:iCs/>
              </w:rPr>
              <w:t xml:space="preserve">Номер контактного телефона: 8 (34358)22526 </w:t>
            </w:r>
          </w:p>
          <w:p w14:paraId="016C00B0" w14:textId="77777777" w:rsidR="00E42353" w:rsidRPr="00E42353" w:rsidRDefault="00E42353" w:rsidP="00E42353">
            <w:pPr>
              <w:widowControl w:val="0"/>
              <w:contextualSpacing/>
              <w:jc w:val="both"/>
              <w:rPr>
                <w:rFonts w:ascii="Times New Roman" w:eastAsia="Times New Roman" w:hAnsi="Times New Roman"/>
                <w:iCs/>
              </w:rPr>
            </w:pPr>
            <w:r w:rsidRPr="00E42353">
              <w:rPr>
                <w:rFonts w:ascii="Times New Roman" w:eastAsia="Times New Roman" w:hAnsi="Times New Roman"/>
                <w:iCs/>
              </w:rPr>
              <w:t>Ответственное лицо: Галиева Олеся Алексеевна</w:t>
            </w:r>
          </w:p>
        </w:tc>
      </w:tr>
      <w:tr w:rsidR="00E42353" w14:paraId="521ECE17" w14:textId="77777777" w:rsidTr="00E42353">
        <w:tc>
          <w:tcPr>
            <w:tcW w:w="4280" w:type="dxa"/>
            <w:shd w:val="clear" w:color="auto" w:fill="D9E2F3" w:themeFill="accent1" w:themeFillTint="33"/>
          </w:tcPr>
          <w:p w14:paraId="1F3757D2" w14:textId="77777777" w:rsidR="00E42353" w:rsidRPr="00BC6C35" w:rsidRDefault="00E4235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2930D9C3" w14:textId="77777777" w:rsidR="00E42353" w:rsidRPr="000306BD" w:rsidRDefault="00E42353" w:rsidP="00CD6114">
            <w:pPr>
              <w:widowControl w:val="0"/>
              <w:contextualSpacing/>
              <w:jc w:val="both"/>
              <w:rPr>
                <w:rFonts w:ascii="Times New Roman" w:eastAsia="Times New Roman" w:hAnsi="Times New Roman"/>
                <w:bCs/>
                <w:highlight w:val="yellow"/>
              </w:rPr>
            </w:pPr>
          </w:p>
        </w:tc>
      </w:tr>
      <w:tr w:rsidR="00E42353" w14:paraId="0BE624B2" w14:textId="77777777" w:rsidTr="00E42353">
        <w:tc>
          <w:tcPr>
            <w:tcW w:w="4280" w:type="dxa"/>
            <w:shd w:val="clear" w:color="auto" w:fill="D9E2F3" w:themeFill="accent1" w:themeFillTint="33"/>
          </w:tcPr>
          <w:p w14:paraId="02D52C0D" w14:textId="77777777" w:rsidR="00E42353" w:rsidRPr="00BC6C35" w:rsidRDefault="00E4235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4707A8DE" w14:textId="77777777" w:rsidR="00E42353" w:rsidRPr="000306BD" w:rsidRDefault="00E42353" w:rsidP="00CD6114">
            <w:pPr>
              <w:widowControl w:val="0"/>
              <w:contextualSpacing/>
              <w:jc w:val="both"/>
              <w:rPr>
                <w:rFonts w:ascii="Times New Roman" w:eastAsia="Times New Roman" w:hAnsi="Times New Roman"/>
                <w:iCs/>
                <w:highlight w:val="yellow"/>
              </w:rPr>
            </w:pPr>
          </w:p>
        </w:tc>
      </w:tr>
      <w:tr w:rsidR="00E42353" w14:paraId="640E1B9B" w14:textId="77777777" w:rsidTr="00E42353">
        <w:tc>
          <w:tcPr>
            <w:tcW w:w="4280" w:type="dxa"/>
            <w:shd w:val="clear" w:color="auto" w:fill="D9E2F3" w:themeFill="accent1" w:themeFillTint="33"/>
          </w:tcPr>
          <w:p w14:paraId="171A7531" w14:textId="77777777" w:rsidR="00E42353" w:rsidRPr="00BC6C35" w:rsidRDefault="00E4235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6D0E98F0" w14:textId="77777777" w:rsidR="00E42353" w:rsidRPr="000306BD" w:rsidRDefault="00E42353" w:rsidP="00CD6114">
            <w:pPr>
              <w:widowControl w:val="0"/>
              <w:contextualSpacing/>
              <w:jc w:val="both"/>
              <w:rPr>
                <w:rFonts w:ascii="Times New Roman" w:eastAsia="Times New Roman" w:hAnsi="Times New Roman"/>
                <w:iCs/>
                <w:highlight w:val="yellow"/>
              </w:rPr>
            </w:pPr>
          </w:p>
        </w:tc>
      </w:tr>
      <w:tr w:rsidR="00E42353" w14:paraId="2679FCEA" w14:textId="77777777" w:rsidTr="00E42353">
        <w:tc>
          <w:tcPr>
            <w:tcW w:w="4280" w:type="dxa"/>
            <w:shd w:val="clear" w:color="auto" w:fill="D9E2F3" w:themeFill="accent1" w:themeFillTint="33"/>
          </w:tcPr>
          <w:p w14:paraId="0C460338" w14:textId="77777777" w:rsidR="00E42353" w:rsidRPr="00BC6C35" w:rsidRDefault="00E4235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74F6431F" w14:textId="77777777" w:rsidR="00E42353" w:rsidRPr="000306BD" w:rsidRDefault="00E42353" w:rsidP="00CD6114">
            <w:pPr>
              <w:widowControl w:val="0"/>
              <w:contextualSpacing/>
              <w:jc w:val="both"/>
              <w:rPr>
                <w:rFonts w:ascii="Times New Roman" w:eastAsia="Times New Roman" w:hAnsi="Times New Roman"/>
                <w:iCs/>
                <w:highlight w:val="yellow"/>
              </w:rPr>
            </w:pPr>
          </w:p>
        </w:tc>
      </w:tr>
      <w:tr w:rsidR="00E42353" w14:paraId="0FF16D09" w14:textId="77777777" w:rsidTr="00E42353">
        <w:tc>
          <w:tcPr>
            <w:tcW w:w="4280" w:type="dxa"/>
            <w:shd w:val="clear" w:color="auto" w:fill="D9E2F3" w:themeFill="accent1" w:themeFillTint="33"/>
          </w:tcPr>
          <w:p w14:paraId="30E87234" w14:textId="77777777" w:rsidR="00E42353" w:rsidRPr="00BC6C35" w:rsidRDefault="00E4235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6071FC85" w14:textId="77777777" w:rsidR="00E42353" w:rsidRPr="000306BD" w:rsidRDefault="00E42353" w:rsidP="00CD6114">
            <w:pPr>
              <w:widowControl w:val="0"/>
              <w:contextualSpacing/>
              <w:jc w:val="both"/>
              <w:rPr>
                <w:rFonts w:ascii="Times New Roman" w:eastAsia="Times New Roman" w:hAnsi="Times New Roman"/>
                <w:iCs/>
                <w:highlight w:val="yellow"/>
              </w:rPr>
            </w:pPr>
          </w:p>
        </w:tc>
      </w:tr>
      <w:tr w:rsidR="00E42353" w14:paraId="339323B3" w14:textId="77777777" w:rsidTr="00E42353">
        <w:tc>
          <w:tcPr>
            <w:tcW w:w="4280" w:type="dxa"/>
            <w:shd w:val="clear" w:color="auto" w:fill="D9E2F3" w:themeFill="accent1" w:themeFillTint="33"/>
          </w:tcPr>
          <w:p w14:paraId="3BF0A944" w14:textId="77777777" w:rsidR="00E42353" w:rsidRPr="00BC6C35" w:rsidRDefault="00E4235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1A9A7BFC" w14:textId="77777777" w:rsidR="00E42353" w:rsidRPr="000306BD" w:rsidRDefault="00E42353" w:rsidP="00CD6114">
            <w:pPr>
              <w:widowControl w:val="0"/>
              <w:contextualSpacing/>
              <w:jc w:val="both"/>
              <w:rPr>
                <w:rFonts w:ascii="Times New Roman" w:eastAsia="Times New Roman" w:hAnsi="Times New Roman"/>
                <w:iCs/>
                <w:highlight w:val="yellow"/>
              </w:rPr>
            </w:pPr>
          </w:p>
        </w:tc>
      </w:tr>
    </w:tbl>
    <w:p w14:paraId="2ECD69DD"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96302FA"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675F36F"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7608AF28"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46347676"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72C7545A" w14:textId="77777777" w:rsidTr="000306BD">
        <w:tc>
          <w:tcPr>
            <w:tcW w:w="2022" w:type="pct"/>
            <w:shd w:val="clear" w:color="auto" w:fill="D9E2F3" w:themeFill="accent1" w:themeFillTint="33"/>
            <w:vAlign w:val="center"/>
          </w:tcPr>
          <w:p w14:paraId="65B15A1E"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5FDB1527" w14:textId="7777777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43B4639" w14:textId="77777777" w:rsidTr="000306BD">
        <w:tc>
          <w:tcPr>
            <w:tcW w:w="2022" w:type="pct"/>
            <w:shd w:val="clear" w:color="auto" w:fill="D9E2F3" w:themeFill="accent1" w:themeFillTint="33"/>
            <w:vAlign w:val="center"/>
          </w:tcPr>
          <w:p w14:paraId="63FC031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560EA57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0AEF0E4B" w14:textId="77777777"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DE5C17">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100405F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565FA2D"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73B1059" w14:textId="77777777" w:rsidTr="000306BD">
        <w:tc>
          <w:tcPr>
            <w:tcW w:w="2022" w:type="pct"/>
            <w:shd w:val="clear" w:color="auto" w:fill="D9E2F3" w:themeFill="accent1" w:themeFillTint="33"/>
            <w:vAlign w:val="center"/>
          </w:tcPr>
          <w:p w14:paraId="6101C32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1BA9D10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5CC56D35"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1CFB7EC5"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0C64B3D0" w14:textId="77777777" w:rsidTr="000306BD">
        <w:tc>
          <w:tcPr>
            <w:tcW w:w="2022" w:type="pct"/>
            <w:shd w:val="clear" w:color="auto" w:fill="D9E2F3" w:themeFill="accent1" w:themeFillTint="33"/>
            <w:vAlign w:val="center"/>
          </w:tcPr>
          <w:p w14:paraId="2FEF1CC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330785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75850D86" w14:textId="734905BC" w:rsidR="008429D9" w:rsidRPr="00BF5CF1" w:rsidRDefault="002A5956" w:rsidP="00D407F7">
            <w:pPr>
              <w:widowControl w:val="0"/>
              <w:jc w:val="both"/>
              <w:rPr>
                <w:rStyle w:val="1f4"/>
              </w:rPr>
            </w:pPr>
            <w:r>
              <w:rPr>
                <w:rFonts w:ascii="Times New Roman" w:eastAsia="Times New Roman" w:hAnsi="Times New Roman"/>
              </w:rPr>
              <w:t>17</w:t>
            </w:r>
            <w:r w:rsidR="004F5E4B" w:rsidRPr="004F5E4B">
              <w:rPr>
                <w:rFonts w:ascii="Times New Roman" w:eastAsia="Times New Roman" w:hAnsi="Times New Roman"/>
              </w:rPr>
              <w:t>.09.2026г</w:t>
            </w:r>
          </w:p>
        </w:tc>
      </w:tr>
      <w:tr w:rsidR="00D407F7" w:rsidRPr="00BF5CF1" w14:paraId="60F7C6E2" w14:textId="77777777" w:rsidTr="000306BD">
        <w:tc>
          <w:tcPr>
            <w:tcW w:w="2022" w:type="pct"/>
            <w:shd w:val="clear" w:color="auto" w:fill="D9E2F3" w:themeFill="accent1" w:themeFillTint="33"/>
            <w:vAlign w:val="center"/>
          </w:tcPr>
          <w:p w14:paraId="0E52ECC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E5293A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2D512D20" w14:textId="77777777" w:rsidTr="000306BD">
        <w:tc>
          <w:tcPr>
            <w:tcW w:w="2022" w:type="pct"/>
            <w:shd w:val="clear" w:color="auto" w:fill="D9E2F3" w:themeFill="accent1" w:themeFillTint="33"/>
            <w:vAlign w:val="center"/>
          </w:tcPr>
          <w:p w14:paraId="1C95BC0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25T00:00:00Z">
                <w:dateFormat w:val="dd.MM.yyyy"/>
                <w:lid w:val="ru-RU"/>
                <w:storeMappedDataAs w:val="dateTime"/>
                <w:calendar w:val="gregorian"/>
              </w:date>
            </w:sdtPr>
            <w:sdtEndPr>
              <w:rPr>
                <w:rStyle w:val="a0"/>
                <w:rFonts w:ascii="Calibri" w:eastAsia="Times New Roman" w:hAnsi="Calibri"/>
              </w:rPr>
            </w:sdtEndPr>
            <w:sdtContent>
              <w:p w14:paraId="375BDA13" w14:textId="59DBD13E" w:rsidR="00D407F7" w:rsidRPr="008429D9" w:rsidRDefault="002A5956" w:rsidP="00D407F7">
                <w:pPr>
                  <w:widowControl w:val="0"/>
                  <w:tabs>
                    <w:tab w:val="left" w:pos="247"/>
                    <w:tab w:val="left" w:pos="1130"/>
                  </w:tabs>
                  <w:ind w:left="33"/>
                  <w:contextualSpacing/>
                  <w:jc w:val="both"/>
                  <w:rPr>
                    <w:rStyle w:val="1f4"/>
                  </w:rPr>
                </w:pPr>
                <w:r>
                  <w:rPr>
                    <w:rStyle w:val="1f4"/>
                  </w:rPr>
                  <w:t>25.09.2026</w:t>
                </w:r>
              </w:p>
            </w:sdtContent>
          </w:sdt>
          <w:p w14:paraId="59C9C9D7" w14:textId="77777777" w:rsidR="00D407F7" w:rsidRPr="008429D9" w:rsidRDefault="00D407F7" w:rsidP="00D407F7">
            <w:pPr>
              <w:widowControl w:val="0"/>
              <w:jc w:val="both"/>
              <w:rPr>
                <w:rFonts w:ascii="Times New Roman" w:eastAsia="Times New Roman" w:hAnsi="Times New Roman"/>
                <w:iCs/>
              </w:rPr>
            </w:pPr>
            <w:r w:rsidRPr="008429D9">
              <w:rPr>
                <w:rFonts w:ascii="Times New Roman" w:eastAsia="Times New Roman" w:hAnsi="Times New Roman"/>
                <w:iCs/>
              </w:rPr>
              <w:t xml:space="preserve">в </w:t>
            </w:r>
            <w:r w:rsidR="00891C9B" w:rsidRPr="008429D9">
              <w:rPr>
                <w:rFonts w:ascii="Times New Roman" w:eastAsia="Times New Roman" w:hAnsi="Times New Roman"/>
                <w:iCs/>
              </w:rPr>
              <w:t>11</w:t>
            </w:r>
            <w:r w:rsidRPr="008429D9">
              <w:rPr>
                <w:rFonts w:ascii="Times New Roman" w:eastAsia="Times New Roman" w:hAnsi="Times New Roman"/>
                <w:iCs/>
              </w:rPr>
              <w:t>:</w:t>
            </w:r>
            <w:r w:rsidR="00E42353" w:rsidRPr="008429D9">
              <w:rPr>
                <w:rFonts w:ascii="Times New Roman" w:eastAsia="Times New Roman" w:hAnsi="Times New Roman"/>
                <w:iCs/>
              </w:rPr>
              <w:t>00</w:t>
            </w:r>
            <w:r w:rsidRPr="008429D9">
              <w:rPr>
                <w:rFonts w:ascii="Times New Roman" w:eastAsia="Times New Roman" w:hAnsi="Times New Roman"/>
                <w:iCs/>
              </w:rPr>
              <w:t xml:space="preserve"> (местное время Заказчика)</w:t>
            </w:r>
          </w:p>
        </w:tc>
      </w:tr>
      <w:tr w:rsidR="00D407F7" w:rsidRPr="00BF5CF1" w14:paraId="24627A59" w14:textId="77777777" w:rsidTr="000306BD">
        <w:tc>
          <w:tcPr>
            <w:tcW w:w="2022" w:type="pct"/>
            <w:shd w:val="clear" w:color="auto" w:fill="D9E2F3" w:themeFill="accent1" w:themeFillTint="33"/>
            <w:vAlign w:val="center"/>
          </w:tcPr>
          <w:p w14:paraId="1E3CED4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25T00:00:00Z">
                <w:dateFormat w:val="dd.MM.yyyy"/>
                <w:lid w:val="ru-RU"/>
                <w:storeMappedDataAs w:val="dateTime"/>
                <w:calendar w:val="gregorian"/>
              </w:date>
            </w:sdtPr>
            <w:sdtEndPr>
              <w:rPr>
                <w:rStyle w:val="a0"/>
                <w:rFonts w:ascii="Calibri" w:eastAsia="Times New Roman" w:hAnsi="Calibri"/>
              </w:rPr>
            </w:sdtEndPr>
            <w:sdtContent>
              <w:p w14:paraId="2268AA85" w14:textId="3E60C7B6" w:rsidR="00D407F7" w:rsidRPr="008429D9" w:rsidRDefault="002A5956" w:rsidP="00891C9B">
                <w:pPr>
                  <w:widowControl w:val="0"/>
                  <w:tabs>
                    <w:tab w:val="left" w:pos="247"/>
                    <w:tab w:val="left" w:pos="1130"/>
                  </w:tabs>
                  <w:ind w:left="33"/>
                  <w:contextualSpacing/>
                  <w:jc w:val="both"/>
                  <w:rPr>
                    <w:rStyle w:val="1f4"/>
                  </w:rPr>
                </w:pPr>
                <w:r>
                  <w:rPr>
                    <w:rStyle w:val="1f4"/>
                  </w:rPr>
                  <w:t>25.09.2026</w:t>
                </w:r>
              </w:p>
            </w:sdtContent>
          </w:sdt>
        </w:tc>
      </w:tr>
      <w:tr w:rsidR="00D407F7" w:rsidRPr="00BF5CF1" w14:paraId="0F1B13C0" w14:textId="77777777" w:rsidTr="000306BD">
        <w:tc>
          <w:tcPr>
            <w:tcW w:w="2022" w:type="pct"/>
            <w:shd w:val="clear" w:color="auto" w:fill="D9E2F3" w:themeFill="accent1" w:themeFillTint="33"/>
            <w:vAlign w:val="center"/>
          </w:tcPr>
          <w:p w14:paraId="70FC6D7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1F01475A" w14:textId="77777777" w:rsidR="00D407F7" w:rsidRPr="008429D9" w:rsidRDefault="00D407F7" w:rsidP="00D407F7">
            <w:pPr>
              <w:widowControl w:val="0"/>
              <w:jc w:val="both"/>
              <w:rPr>
                <w:rFonts w:ascii="Times New Roman" w:eastAsia="Times New Roman" w:hAnsi="Times New Roman"/>
                <w:iCs/>
              </w:rPr>
            </w:pPr>
            <w:r w:rsidRPr="008429D9">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8429D9">
                <w:rPr>
                  <w:rStyle w:val="a6"/>
                  <w:rFonts w:ascii="Times New Roman" w:eastAsia="Times New Roman" w:hAnsi="Times New Roman"/>
                  <w:iCs/>
                </w:rPr>
                <w:t>https://zakupki.gov.ru/</w:t>
              </w:r>
            </w:hyperlink>
            <w:r w:rsidRPr="008429D9">
              <w:rPr>
                <w:rFonts w:ascii="Times New Roman" w:eastAsia="Times New Roman" w:hAnsi="Times New Roman"/>
                <w:iCs/>
              </w:rPr>
              <w:t xml:space="preserve"> и на сайте электронной торговой площадке Регион </w:t>
            </w:r>
            <w:hyperlink r:id="rId18" w:history="1">
              <w:r w:rsidRPr="008429D9">
                <w:rPr>
                  <w:rStyle w:val="a6"/>
                  <w:rFonts w:ascii="Times New Roman" w:eastAsia="Times New Roman" w:hAnsi="Times New Roman"/>
                  <w:iCs/>
                </w:rPr>
                <w:t>https://torgi.etp-region.ru/</w:t>
              </w:r>
            </w:hyperlink>
          </w:p>
        </w:tc>
      </w:tr>
      <w:tr w:rsidR="00D407F7" w:rsidRPr="00BF5CF1" w14:paraId="69FE02A6" w14:textId="77777777" w:rsidTr="000306BD">
        <w:tc>
          <w:tcPr>
            <w:tcW w:w="2022" w:type="pct"/>
            <w:shd w:val="clear" w:color="auto" w:fill="D9E2F3" w:themeFill="accent1" w:themeFillTint="33"/>
            <w:vAlign w:val="center"/>
          </w:tcPr>
          <w:p w14:paraId="1CD16E3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09-25T00:00:00Z">
                <w:dateFormat w:val="dd.MM.yyyy"/>
                <w:lid w:val="ru-RU"/>
                <w:storeMappedDataAs w:val="dateTime"/>
                <w:calendar w:val="gregorian"/>
              </w:date>
            </w:sdtPr>
            <w:sdtEndPr>
              <w:rPr>
                <w:rStyle w:val="a0"/>
                <w:rFonts w:ascii="Calibri" w:eastAsia="Times New Roman" w:hAnsi="Calibri"/>
              </w:rPr>
            </w:sdtEndPr>
            <w:sdtContent>
              <w:p w14:paraId="297EEA8F" w14:textId="331DD467" w:rsidR="00D407F7" w:rsidRPr="008429D9" w:rsidRDefault="002A5956" w:rsidP="00D407F7">
                <w:pPr>
                  <w:widowControl w:val="0"/>
                  <w:tabs>
                    <w:tab w:val="left" w:pos="247"/>
                    <w:tab w:val="left" w:pos="1130"/>
                  </w:tabs>
                  <w:ind w:left="33"/>
                  <w:contextualSpacing/>
                  <w:jc w:val="both"/>
                  <w:rPr>
                    <w:rStyle w:val="1f4"/>
                  </w:rPr>
                </w:pPr>
                <w:r>
                  <w:rPr>
                    <w:rStyle w:val="1f4"/>
                  </w:rPr>
                  <w:t>25.09.2026</w:t>
                </w:r>
              </w:p>
            </w:sdtContent>
          </w:sdt>
          <w:p w14:paraId="04F945F9" w14:textId="77777777" w:rsidR="00D407F7" w:rsidRPr="008429D9" w:rsidRDefault="00D407F7" w:rsidP="00D407F7">
            <w:pPr>
              <w:widowControl w:val="0"/>
              <w:jc w:val="both"/>
              <w:rPr>
                <w:rFonts w:ascii="Times New Roman" w:eastAsia="Times New Roman" w:hAnsi="Times New Roman"/>
                <w:iCs/>
              </w:rPr>
            </w:pPr>
            <w:r w:rsidRPr="008429D9">
              <w:rPr>
                <w:rFonts w:ascii="Times New Roman" w:eastAsia="Times New Roman" w:hAnsi="Times New Roman"/>
                <w:iCs/>
              </w:rPr>
              <w:t xml:space="preserve">в </w:t>
            </w:r>
            <w:r w:rsidR="001B0143" w:rsidRPr="008429D9">
              <w:rPr>
                <w:rFonts w:ascii="Times New Roman" w:eastAsia="Times New Roman" w:hAnsi="Times New Roman"/>
                <w:iCs/>
              </w:rPr>
              <w:t>1</w:t>
            </w:r>
            <w:r w:rsidR="004B63E8">
              <w:rPr>
                <w:rFonts w:ascii="Times New Roman" w:eastAsia="Times New Roman" w:hAnsi="Times New Roman"/>
                <w:iCs/>
              </w:rPr>
              <w:t>0</w:t>
            </w:r>
            <w:r w:rsidRPr="008429D9">
              <w:rPr>
                <w:rFonts w:ascii="Times New Roman" w:eastAsia="Times New Roman" w:hAnsi="Times New Roman"/>
                <w:iCs/>
              </w:rPr>
              <w:t>:</w:t>
            </w:r>
            <w:r w:rsidR="00E42353" w:rsidRPr="008429D9">
              <w:rPr>
                <w:rFonts w:ascii="Times New Roman" w:eastAsia="Times New Roman" w:hAnsi="Times New Roman"/>
                <w:iCs/>
              </w:rPr>
              <w:t>59</w:t>
            </w:r>
            <w:r w:rsidRPr="008429D9">
              <w:rPr>
                <w:rFonts w:ascii="Times New Roman" w:eastAsia="Times New Roman" w:hAnsi="Times New Roman"/>
                <w:iCs/>
              </w:rPr>
              <w:t xml:space="preserve"> (местное время Заказчика)</w:t>
            </w:r>
          </w:p>
        </w:tc>
      </w:tr>
      <w:tr w:rsidR="00D407F7" w:rsidRPr="00BF5CF1" w14:paraId="38BEEACB" w14:textId="77777777" w:rsidTr="000306BD">
        <w:tc>
          <w:tcPr>
            <w:tcW w:w="2022" w:type="pct"/>
            <w:shd w:val="clear" w:color="auto" w:fill="D9E2F3" w:themeFill="accent1" w:themeFillTint="33"/>
            <w:vAlign w:val="center"/>
          </w:tcPr>
          <w:p w14:paraId="50B8860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51FB8234" w14:textId="77777777" w:rsidR="00D407F7" w:rsidRPr="00BF5CF1" w:rsidRDefault="00851463" w:rsidP="00851463">
            <w:pPr>
              <w:widowControl w:val="0"/>
              <w:jc w:val="both"/>
              <w:rPr>
                <w:rFonts w:ascii="Times New Roman" w:eastAsia="Times New Roman" w:hAnsi="Times New Roman"/>
                <w:iCs/>
                <w:highlight w:val="yellow"/>
              </w:rPr>
            </w:pPr>
            <w:r w:rsidRPr="00851463">
              <w:rPr>
                <w:rFonts w:ascii="Times New Roman" w:eastAsia="Times New Roman" w:hAnsi="Times New Roman"/>
                <w:bCs/>
              </w:rPr>
              <w:t>Не установлено</w:t>
            </w:r>
          </w:p>
        </w:tc>
      </w:tr>
      <w:tr w:rsidR="00D407F7" w:rsidRPr="00BF5CF1" w14:paraId="7B091DE5" w14:textId="77777777" w:rsidTr="000306BD">
        <w:tc>
          <w:tcPr>
            <w:tcW w:w="2022" w:type="pct"/>
            <w:shd w:val="clear" w:color="auto" w:fill="D9E2F3" w:themeFill="accent1" w:themeFillTint="33"/>
            <w:vAlign w:val="center"/>
          </w:tcPr>
          <w:p w14:paraId="0F4248C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7CEF1517"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851463">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5CEBDB23" w14:textId="77777777" w:rsidTr="000306BD">
        <w:tc>
          <w:tcPr>
            <w:tcW w:w="2022" w:type="pct"/>
            <w:shd w:val="clear" w:color="auto" w:fill="D9E2F3" w:themeFill="accent1" w:themeFillTint="33"/>
            <w:vAlign w:val="center"/>
          </w:tcPr>
          <w:p w14:paraId="27CCD4D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780E7001" w14:textId="77777777" w:rsidR="00D407F7" w:rsidRPr="00BF5CF1" w:rsidRDefault="00851463" w:rsidP="00851463">
            <w:pPr>
              <w:widowControl w:val="0"/>
              <w:jc w:val="both"/>
              <w:rPr>
                <w:rFonts w:ascii="Times New Roman" w:eastAsia="Times New Roman" w:hAnsi="Times New Roman"/>
                <w:iCs/>
                <w:highlight w:val="yellow"/>
              </w:rPr>
            </w:pPr>
            <w:r w:rsidRPr="00851463">
              <w:rPr>
                <w:rFonts w:ascii="Times New Roman" w:eastAsia="Times New Roman" w:hAnsi="Times New Roman"/>
                <w:bCs/>
              </w:rPr>
              <w:t>Не установлено</w:t>
            </w:r>
          </w:p>
        </w:tc>
      </w:tr>
      <w:tr w:rsidR="00D407F7" w:rsidRPr="00BF5CF1" w14:paraId="551BD0CD" w14:textId="77777777" w:rsidTr="000306BD">
        <w:tc>
          <w:tcPr>
            <w:tcW w:w="2022" w:type="pct"/>
            <w:shd w:val="clear" w:color="auto" w:fill="D9E2F3" w:themeFill="accent1" w:themeFillTint="33"/>
            <w:vAlign w:val="center"/>
          </w:tcPr>
          <w:p w14:paraId="5F42A27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1A5F4D0E"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851463">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367795D4" w14:textId="77777777" w:rsidTr="000306BD">
        <w:tc>
          <w:tcPr>
            <w:tcW w:w="2022" w:type="pct"/>
            <w:shd w:val="clear" w:color="auto" w:fill="D9E2F3" w:themeFill="accent1" w:themeFillTint="33"/>
            <w:vAlign w:val="center"/>
          </w:tcPr>
          <w:p w14:paraId="272623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7D300688" w14:textId="77777777" w:rsidR="00D407F7" w:rsidRPr="00BF5CF1" w:rsidRDefault="00851463" w:rsidP="00851463">
            <w:pPr>
              <w:widowControl w:val="0"/>
              <w:jc w:val="both"/>
              <w:rPr>
                <w:rFonts w:ascii="Times New Roman" w:eastAsia="Times New Roman" w:hAnsi="Times New Roman"/>
                <w:iCs/>
                <w:highlight w:val="yellow"/>
              </w:rPr>
            </w:pPr>
            <w:r w:rsidRPr="00851463">
              <w:rPr>
                <w:rFonts w:ascii="Times New Roman" w:eastAsia="Times New Roman" w:hAnsi="Times New Roman"/>
                <w:bCs/>
              </w:rPr>
              <w:t>Не установлено</w:t>
            </w:r>
          </w:p>
        </w:tc>
      </w:tr>
      <w:tr w:rsidR="00D407F7" w:rsidRPr="00BF5CF1" w14:paraId="6A93BE41" w14:textId="77777777" w:rsidTr="000306BD">
        <w:tc>
          <w:tcPr>
            <w:tcW w:w="2022" w:type="pct"/>
            <w:shd w:val="clear" w:color="auto" w:fill="D9E2F3" w:themeFill="accent1" w:themeFillTint="33"/>
            <w:vAlign w:val="center"/>
          </w:tcPr>
          <w:p w14:paraId="24BBBA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50F88F06"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851463">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7F488580" w14:textId="77777777" w:rsidTr="001C1D68">
        <w:tc>
          <w:tcPr>
            <w:tcW w:w="2022" w:type="pct"/>
            <w:shd w:val="clear" w:color="auto" w:fill="D9E2F3" w:themeFill="accent1" w:themeFillTint="33"/>
          </w:tcPr>
          <w:p w14:paraId="40F6C517" w14:textId="77777777" w:rsidR="001C1D68" w:rsidRPr="00BF5CF1" w:rsidRDefault="001C1D68" w:rsidP="008429D9">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5F3D866" w14:textId="77777777" w:rsidR="001C1D68" w:rsidRPr="00924333" w:rsidRDefault="001C1D68" w:rsidP="008429D9">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06C1A11E" w14:textId="77777777" w:rsidR="001C1D68" w:rsidRPr="00924333" w:rsidRDefault="001C1D68" w:rsidP="008429D9">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4EAA21" w14:textId="77777777" w:rsidR="001C1D68" w:rsidRPr="00924333" w:rsidRDefault="001C1D68" w:rsidP="008429D9">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DE19099" w14:textId="77777777" w:rsidR="001C1D68" w:rsidRPr="00924333" w:rsidRDefault="001C1D68" w:rsidP="008429D9">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31752AE7" w14:textId="77777777" w:rsidR="001C1D68" w:rsidRPr="00924333" w:rsidRDefault="001C1D68" w:rsidP="008429D9">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6FBBA47" w14:textId="77777777" w:rsidR="001C1D68" w:rsidRPr="00924333" w:rsidRDefault="001C1D68" w:rsidP="008429D9">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226383F" w14:textId="77777777" w:rsidR="001C1D68" w:rsidRPr="00BF5CF1" w:rsidRDefault="001C1D68" w:rsidP="008429D9">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1C367DAF"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180518D"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62C58A27"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5"/>
        <w:gridCol w:w="3996"/>
      </w:tblGrid>
      <w:tr w:rsidR="00364BED" w:rsidRPr="00BF5CF1" w14:paraId="13C3056F" w14:textId="77777777" w:rsidTr="00EC094F">
        <w:tc>
          <w:tcPr>
            <w:tcW w:w="5000" w:type="pct"/>
            <w:gridSpan w:val="2"/>
            <w:shd w:val="clear" w:color="auto" w:fill="D9E2F3" w:themeFill="accent1" w:themeFillTint="33"/>
            <w:vAlign w:val="center"/>
          </w:tcPr>
          <w:p w14:paraId="4F51E4CA"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C094F" w:rsidRPr="00BF5CF1" w14:paraId="58A53DE6" w14:textId="77777777" w:rsidTr="008429D9">
        <w:tc>
          <w:tcPr>
            <w:tcW w:w="3018" w:type="pct"/>
            <w:vAlign w:val="center"/>
          </w:tcPr>
          <w:p w14:paraId="3BB423F4" w14:textId="77777777" w:rsidR="00EC094F" w:rsidRPr="00BF5CF1" w:rsidRDefault="00EC094F" w:rsidP="00EC094F">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82" w:type="pct"/>
            <w:vAlign w:val="center"/>
          </w:tcPr>
          <w:p w14:paraId="08D41D10" w14:textId="77777777" w:rsidR="009554A7" w:rsidRPr="00EC094F" w:rsidRDefault="00EC094F" w:rsidP="009554A7">
            <w:pPr>
              <w:pStyle w:val="af3"/>
              <w:widowControl w:val="0"/>
              <w:spacing w:after="0"/>
              <w:rPr>
                <w:b/>
                <w:bCs/>
                <w:sz w:val="20"/>
                <w:szCs w:val="20"/>
              </w:rPr>
            </w:pPr>
            <w:r w:rsidRPr="00EC094F">
              <w:rPr>
                <w:b/>
                <w:bCs/>
                <w:color w:val="000000"/>
                <w:sz w:val="20"/>
                <w:szCs w:val="20"/>
              </w:rPr>
              <w:t>НЕ УСТАНОВЛЕН</w:t>
            </w:r>
            <w:r w:rsidR="002943A8">
              <w:rPr>
                <w:b/>
                <w:bCs/>
                <w:color w:val="000000"/>
                <w:sz w:val="20"/>
                <w:szCs w:val="20"/>
              </w:rPr>
              <w:t>О</w:t>
            </w:r>
          </w:p>
          <w:p w14:paraId="4C6BA4FC" w14:textId="77777777" w:rsidR="00EC094F" w:rsidRPr="00EC094F" w:rsidRDefault="00EC094F" w:rsidP="00EC094F">
            <w:pPr>
              <w:widowControl w:val="0"/>
              <w:spacing w:after="0" w:line="240" w:lineRule="auto"/>
              <w:ind w:left="112"/>
              <w:jc w:val="both"/>
              <w:rPr>
                <w:rFonts w:ascii="Times New Roman" w:hAnsi="Times New Roman" w:cs="Times New Roman"/>
                <w:b/>
                <w:bCs/>
                <w:sz w:val="20"/>
                <w:szCs w:val="20"/>
              </w:rPr>
            </w:pPr>
          </w:p>
        </w:tc>
      </w:tr>
      <w:tr w:rsidR="00364BED" w:rsidRPr="00BF5CF1" w14:paraId="1F5DDC66" w14:textId="77777777" w:rsidTr="008429D9">
        <w:tc>
          <w:tcPr>
            <w:tcW w:w="3018" w:type="pct"/>
            <w:vAlign w:val="center"/>
          </w:tcPr>
          <w:p w14:paraId="56447F0A"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color w:val="000000"/>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82" w:type="pct"/>
                <w:vAlign w:val="center"/>
              </w:tcPr>
              <w:p w14:paraId="1CCA7E59" w14:textId="77777777" w:rsidR="00364BED" w:rsidRPr="00BF5CF1" w:rsidRDefault="002943A8" w:rsidP="00F73068">
                <w:pPr>
                  <w:widowControl w:val="0"/>
                  <w:spacing w:after="0" w:line="240" w:lineRule="auto"/>
                  <w:ind w:left="112"/>
                  <w:jc w:val="both"/>
                  <w:rPr>
                    <w:rFonts w:ascii="Times New Roman" w:hAnsi="Times New Roman" w:cs="Times New Roman"/>
                    <w:b/>
                    <w:bCs/>
                    <w:sz w:val="20"/>
                    <w:szCs w:val="20"/>
                  </w:rPr>
                </w:pPr>
                <w:r w:rsidRPr="002943A8">
                  <w:rPr>
                    <w:rFonts w:ascii="Times New Roman" w:hAnsi="Times New Roman" w:cs="Times New Roman"/>
                    <w:b/>
                    <w:bCs/>
                    <w:color w:val="000000"/>
                    <w:sz w:val="20"/>
                    <w:szCs w:val="20"/>
                  </w:rPr>
                  <w:t>НЕ УСТАНОВЛЕНО</w:t>
                </w:r>
              </w:p>
            </w:tc>
          </w:sdtContent>
        </w:sdt>
      </w:tr>
      <w:tr w:rsidR="00364BED" w:rsidRPr="00BF5CF1" w14:paraId="630DA4C8" w14:textId="77777777" w:rsidTr="008429D9">
        <w:tc>
          <w:tcPr>
            <w:tcW w:w="3018" w:type="pct"/>
            <w:vAlign w:val="center"/>
          </w:tcPr>
          <w:p w14:paraId="6EDCF42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82" w:type="pct"/>
                <w:vAlign w:val="center"/>
              </w:tcPr>
              <w:p w14:paraId="2D8F0709" w14:textId="1993DE00" w:rsidR="00364BED" w:rsidRPr="00BF5CF1" w:rsidRDefault="004F5E4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bl>
    <w:p w14:paraId="1D77758F" w14:textId="77777777" w:rsidR="008D2D62" w:rsidRDefault="008D2D62" w:rsidP="00CD6114">
      <w:pPr>
        <w:widowControl w:val="0"/>
        <w:spacing w:after="0" w:line="240" w:lineRule="auto"/>
        <w:rPr>
          <w:rFonts w:ascii="Times New Roman" w:eastAsia="Times New Roman" w:hAnsi="Times New Roman" w:cs="Times New Roman"/>
          <w:iCs/>
          <w:lang w:eastAsia="ru-RU"/>
        </w:rPr>
      </w:pPr>
    </w:p>
    <w:p w14:paraId="0AE5ADD1"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2849ED9D"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372D6CD6"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64B52E8C"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15C7A4C7"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270919B2"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232B8C5F"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58B4CFA8"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2B8F543F"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349FC429"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70353979"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44EADC54"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011368A6"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60A24B85"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4D381564"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7B998E18"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4CED16B8"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3E8D6F2E"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52EF057C"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36B254B8"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7268D52E"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3AC74AB6"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0A89EB7B"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681B8C79"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03E8E00B" w14:textId="77777777" w:rsidR="008429D9" w:rsidRDefault="008429D9" w:rsidP="00CD6114">
      <w:pPr>
        <w:widowControl w:val="0"/>
        <w:spacing w:after="0" w:line="240" w:lineRule="auto"/>
        <w:rPr>
          <w:rFonts w:ascii="Times New Roman" w:eastAsia="Times New Roman" w:hAnsi="Times New Roman" w:cs="Times New Roman"/>
          <w:iCs/>
          <w:lang w:eastAsia="ru-RU"/>
        </w:rPr>
      </w:pPr>
    </w:p>
    <w:p w14:paraId="17E7B08F"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8DC1AD5" w14:textId="77777777" w:rsidTr="0024495D">
        <w:trPr>
          <w:trHeight w:val="92"/>
        </w:trPr>
        <w:tc>
          <w:tcPr>
            <w:tcW w:w="540" w:type="pct"/>
            <w:vMerge w:val="restart"/>
            <w:vAlign w:val="center"/>
          </w:tcPr>
          <w:p w14:paraId="2E6D1805"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A3F48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595E22AE" w14:textId="77777777" w:rsidTr="005660A5">
        <w:trPr>
          <w:trHeight w:val="91"/>
        </w:trPr>
        <w:tc>
          <w:tcPr>
            <w:tcW w:w="540" w:type="pct"/>
            <w:vMerge/>
            <w:vAlign w:val="center"/>
          </w:tcPr>
          <w:p w14:paraId="0EFE4C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CC6C28" w14:textId="41E17C68" w:rsidR="0024495D" w:rsidRPr="008429D9" w:rsidRDefault="004F5E4B" w:rsidP="008429D9">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4F5E4B">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4F5E4B">
              <w:rPr>
                <w:rFonts w:ascii="Times New Roman" w:eastAsia="Times New Roman" w:hAnsi="Times New Roman" w:cs="Times New Roman"/>
                <w:b/>
                <w:sz w:val="20"/>
                <w:szCs w:val="20"/>
                <w:lang w:eastAsia="ru-RU"/>
              </w:rPr>
              <w:t xml:space="preserve"> и монтаж пластиковых дверей для нужд ГАУ «СРЦН ШАЛИНСКОГО РАЙОНА»</w:t>
            </w:r>
          </w:p>
        </w:tc>
      </w:tr>
      <w:tr w:rsidR="0024495D" w:rsidRPr="00CD6114" w14:paraId="05B5D8BD" w14:textId="77777777" w:rsidTr="005660A5">
        <w:tc>
          <w:tcPr>
            <w:tcW w:w="540" w:type="pct"/>
            <w:vMerge w:val="restart"/>
            <w:vAlign w:val="center"/>
          </w:tcPr>
          <w:p w14:paraId="0B6559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4A26AF9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92AB02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6BC2FA1" w14:textId="77777777" w:rsidTr="005660A5">
        <w:tc>
          <w:tcPr>
            <w:tcW w:w="540" w:type="pct"/>
            <w:vMerge/>
            <w:vAlign w:val="center"/>
          </w:tcPr>
          <w:p w14:paraId="2C48801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669305"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1E232E8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54FA9DE2" w14:textId="77777777" w:rsidTr="005660A5">
        <w:tc>
          <w:tcPr>
            <w:tcW w:w="540" w:type="pct"/>
            <w:vMerge w:val="restart"/>
            <w:vAlign w:val="center"/>
          </w:tcPr>
          <w:p w14:paraId="3C7C1DB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08DA4DF"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49047E" w14:textId="77777777" w:rsidTr="005660A5">
        <w:tc>
          <w:tcPr>
            <w:tcW w:w="540" w:type="pct"/>
            <w:vMerge/>
            <w:vAlign w:val="center"/>
          </w:tcPr>
          <w:p w14:paraId="2D87BA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10458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3F1B536F" w14:textId="77777777" w:rsidTr="00252418">
        <w:trPr>
          <w:trHeight w:val="183"/>
        </w:trPr>
        <w:tc>
          <w:tcPr>
            <w:tcW w:w="540" w:type="pct"/>
            <w:vMerge w:val="restart"/>
            <w:vAlign w:val="center"/>
          </w:tcPr>
          <w:p w14:paraId="6E3E408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53F0E7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777E17B" w14:textId="77777777" w:rsidTr="005660A5">
        <w:trPr>
          <w:trHeight w:val="182"/>
        </w:trPr>
        <w:tc>
          <w:tcPr>
            <w:tcW w:w="540" w:type="pct"/>
            <w:vMerge/>
            <w:vAlign w:val="center"/>
          </w:tcPr>
          <w:p w14:paraId="165C9F7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09DFCB7" w14:textId="77777777" w:rsidR="004F5E4B" w:rsidRDefault="004F5E4B" w:rsidP="004F5E4B">
            <w:pPr>
              <w:pStyle w:val="ab"/>
              <w:jc w:val="both"/>
              <w:rPr>
                <w:rFonts w:ascii="Times New Roman" w:hAnsi="Times New Roman"/>
                <w:bCs/>
                <w:sz w:val="20"/>
                <w:szCs w:val="20"/>
                <w:lang w:eastAsia="ru-RU"/>
              </w:rPr>
            </w:pPr>
            <w:r w:rsidRPr="004F5E4B">
              <w:rPr>
                <w:rFonts w:ascii="Times New Roman" w:hAnsi="Times New Roman"/>
                <w:bCs/>
                <w:sz w:val="20"/>
                <w:szCs w:val="20"/>
                <w:lang w:eastAsia="ru-RU"/>
              </w:rPr>
              <w:t xml:space="preserve">Место доставки и монтажа товаров: Свердловская область, Шалинский район, п. Илим, ул. 8 Марта, 13 </w:t>
            </w:r>
          </w:p>
          <w:p w14:paraId="6DE0B3B6" w14:textId="0B7C74EA" w:rsidR="004F5E4B" w:rsidRPr="004F5E4B" w:rsidRDefault="004F5E4B" w:rsidP="004F5E4B">
            <w:pPr>
              <w:pStyle w:val="ab"/>
              <w:jc w:val="both"/>
              <w:rPr>
                <w:rFonts w:ascii="Times New Roman" w:hAnsi="Times New Roman"/>
                <w:bCs/>
                <w:sz w:val="20"/>
                <w:szCs w:val="20"/>
                <w:lang w:eastAsia="ru-RU"/>
              </w:rPr>
            </w:pPr>
            <w:r w:rsidRPr="004F5E4B">
              <w:rPr>
                <w:rFonts w:ascii="Times New Roman" w:hAnsi="Times New Roman"/>
                <w:bCs/>
                <w:sz w:val="20"/>
                <w:szCs w:val="20"/>
                <w:lang w:eastAsia="ru-RU"/>
              </w:rPr>
              <w:t>Сроки поставки и монтажа товаров: в течение 30 календарных дней с даты подписания договора.</w:t>
            </w:r>
          </w:p>
          <w:p w14:paraId="3BE26635" w14:textId="2946916B" w:rsidR="0024495D" w:rsidRPr="008429D9" w:rsidRDefault="0024495D" w:rsidP="008429D9">
            <w:pPr>
              <w:spacing w:after="0" w:line="240" w:lineRule="auto"/>
              <w:jc w:val="both"/>
              <w:rPr>
                <w:rFonts w:ascii="Times New Roman" w:eastAsia="Lucida Sans Unicode" w:hAnsi="Times New Roman" w:cs="Times New Roman"/>
                <w:b/>
                <w:lang w:eastAsia="ar-SA"/>
              </w:rPr>
            </w:pPr>
          </w:p>
        </w:tc>
      </w:tr>
      <w:tr w:rsidR="0024495D" w:rsidRPr="00CD6114" w14:paraId="4D500F85" w14:textId="77777777" w:rsidTr="00252418">
        <w:tc>
          <w:tcPr>
            <w:tcW w:w="540" w:type="pct"/>
            <w:vMerge w:val="restart"/>
            <w:vAlign w:val="center"/>
          </w:tcPr>
          <w:p w14:paraId="4D1230E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DEB0C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06B87BA1" w14:textId="77777777" w:rsidTr="005660A5">
        <w:tc>
          <w:tcPr>
            <w:tcW w:w="540" w:type="pct"/>
            <w:vMerge/>
            <w:vAlign w:val="center"/>
          </w:tcPr>
          <w:p w14:paraId="137040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4637626" w14:textId="6A349BC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4F5E4B" w:rsidRPr="004F5E4B">
              <w:rPr>
                <w:rFonts w:ascii="Times New Roman" w:hAnsi="Times New Roman" w:cs="Times New Roman"/>
                <w:b/>
                <w:bCs/>
                <w:sz w:val="20"/>
                <w:szCs w:val="20"/>
              </w:rPr>
              <w:t>164 182,66</w:t>
            </w:r>
            <w:r w:rsidR="004F5E4B">
              <w:rPr>
                <w:rFonts w:ascii="Times New Roman" w:hAnsi="Times New Roman" w:cs="Times New Roman"/>
                <w:b/>
                <w:bCs/>
                <w:sz w:val="20"/>
                <w:szCs w:val="20"/>
              </w:rPr>
              <w:t xml:space="preserve"> руб.</w:t>
            </w:r>
          </w:p>
        </w:tc>
      </w:tr>
      <w:tr w:rsidR="0024495D" w:rsidRPr="00CD6114" w14:paraId="70DA648F" w14:textId="77777777" w:rsidTr="00252418">
        <w:trPr>
          <w:trHeight w:val="183"/>
        </w:trPr>
        <w:tc>
          <w:tcPr>
            <w:tcW w:w="540" w:type="pct"/>
            <w:vMerge w:val="restart"/>
            <w:vAlign w:val="center"/>
          </w:tcPr>
          <w:p w14:paraId="6E6B919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FBC962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747DB7DA" w14:textId="77777777" w:rsidTr="005660A5">
        <w:trPr>
          <w:trHeight w:val="182"/>
        </w:trPr>
        <w:tc>
          <w:tcPr>
            <w:tcW w:w="540" w:type="pct"/>
            <w:vMerge/>
            <w:vAlign w:val="center"/>
          </w:tcPr>
          <w:p w14:paraId="0550B9D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4725330" w14:textId="77777777" w:rsidR="004F5E4B" w:rsidRPr="004F5E4B" w:rsidRDefault="004F5E4B" w:rsidP="004F5E4B">
            <w:pPr>
              <w:widowControl w:val="0"/>
              <w:autoSpaceDE w:val="0"/>
              <w:autoSpaceDN w:val="0"/>
              <w:adjustRightInd w:val="0"/>
              <w:ind w:right="90" w:firstLine="709"/>
              <w:jc w:val="both"/>
              <w:rPr>
                <w:rFonts w:ascii="Times New Roman" w:eastAsia="Times New Roman" w:hAnsi="Times New Roman" w:cs="Times New Roman"/>
                <w:bCs/>
                <w:sz w:val="20"/>
                <w:szCs w:val="20"/>
                <w:lang w:eastAsia="ru-RU"/>
              </w:rPr>
            </w:pPr>
            <w:r w:rsidRPr="004F5E4B">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демонтаж (при необходимости) и работы по монтажу,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F24DEA1" w14:textId="4B9A8A40"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169F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4F5E4B">
              <w:rPr>
                <w:rStyle w:val="2f0"/>
                <w:rFonts w:ascii="Times New Roman" w:eastAsia="Calibri" w:hAnsi="Times New Roman" w:cs="Times New Roman"/>
                <w:b/>
                <w:bCs/>
                <w:color w:val="000000"/>
                <w:sz w:val="20"/>
                <w:szCs w:val="20"/>
                <w:lang w:eastAsia="ru-RU"/>
              </w:rPr>
              <w:t xml:space="preserve"> </w:t>
            </w:r>
            <w:r w:rsidR="004F5E4B" w:rsidRPr="004F5E4B">
              <w:rPr>
                <w:rFonts w:ascii="Times New Roman" w:eastAsia="Times New Roman" w:hAnsi="Times New Roman" w:cs="Times New Roman"/>
                <w:bCs/>
                <w:sz w:val="20"/>
                <w:szCs w:val="20"/>
                <w:lang w:eastAsia="ru-RU"/>
              </w:rPr>
              <w:t>метод сопоставимых рыночных цен</w:t>
            </w:r>
            <w:r w:rsidR="004F5E4B">
              <w:rPr>
                <w:rFonts w:ascii="Times New Roman" w:eastAsia="Times New Roman" w:hAnsi="Times New Roman" w:cs="Times New Roman"/>
                <w:bCs/>
                <w:sz w:val="20"/>
                <w:szCs w:val="20"/>
                <w:lang w:eastAsia="ru-RU"/>
              </w:rPr>
              <w:t>.</w:t>
            </w:r>
          </w:p>
        </w:tc>
      </w:tr>
      <w:tr w:rsidR="0024495D" w:rsidRPr="00CD6114" w14:paraId="5102A6AC" w14:textId="77777777" w:rsidTr="00914A56">
        <w:trPr>
          <w:trHeight w:val="183"/>
        </w:trPr>
        <w:tc>
          <w:tcPr>
            <w:tcW w:w="540" w:type="pct"/>
            <w:vMerge w:val="restart"/>
            <w:vAlign w:val="center"/>
          </w:tcPr>
          <w:p w14:paraId="16031FA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0E2347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07ABB60" w14:textId="77777777" w:rsidTr="005660A5">
        <w:trPr>
          <w:trHeight w:val="182"/>
        </w:trPr>
        <w:tc>
          <w:tcPr>
            <w:tcW w:w="540" w:type="pct"/>
            <w:vMerge/>
            <w:vAlign w:val="center"/>
          </w:tcPr>
          <w:p w14:paraId="6DC0E3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DA4AF8" w14:textId="4DA5C668" w:rsidR="0024495D" w:rsidRPr="004F5E4B" w:rsidRDefault="004F5E4B" w:rsidP="004F5E4B">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4F5E4B">
              <w:rPr>
                <w:rFonts w:ascii="Times New Roman" w:eastAsia="Times New Roman" w:hAnsi="Times New Roman" w:cs="Times New Roman"/>
                <w:bCs/>
                <w:sz w:val="20"/>
                <w:szCs w:val="20"/>
                <w:lang w:eastAsia="ru-RU"/>
              </w:rPr>
              <w:t>Оплата за поставленный Товар и выполненную работу (монтаж) производится Заказчиком в течении 7 (семи) рабочих дней со дня подписания Заказчиком документов о приемке.</w:t>
            </w:r>
          </w:p>
        </w:tc>
      </w:tr>
      <w:tr w:rsidR="0024495D" w:rsidRPr="00CD6114" w14:paraId="62E17E18" w14:textId="77777777" w:rsidTr="00F73068">
        <w:trPr>
          <w:trHeight w:val="182"/>
        </w:trPr>
        <w:tc>
          <w:tcPr>
            <w:tcW w:w="540" w:type="pct"/>
            <w:vMerge w:val="restart"/>
            <w:vAlign w:val="center"/>
          </w:tcPr>
          <w:p w14:paraId="1F731CF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E2A96A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05C65502" w14:textId="77777777" w:rsidTr="005660A5">
        <w:trPr>
          <w:trHeight w:val="182"/>
        </w:trPr>
        <w:tc>
          <w:tcPr>
            <w:tcW w:w="540" w:type="pct"/>
            <w:vMerge/>
            <w:vAlign w:val="center"/>
          </w:tcPr>
          <w:p w14:paraId="7FAF563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48BE4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51674C0" w14:textId="77777777" w:rsidTr="00894AA9">
        <w:trPr>
          <w:trHeight w:val="182"/>
        </w:trPr>
        <w:tc>
          <w:tcPr>
            <w:tcW w:w="540" w:type="pct"/>
            <w:vMerge w:val="restart"/>
            <w:vAlign w:val="center"/>
          </w:tcPr>
          <w:p w14:paraId="24B7DE6F"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CDCFE5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3389F69C" w14:textId="77777777" w:rsidTr="005660A5">
        <w:trPr>
          <w:trHeight w:val="182"/>
        </w:trPr>
        <w:tc>
          <w:tcPr>
            <w:tcW w:w="540" w:type="pct"/>
            <w:vMerge/>
            <w:vAlign w:val="center"/>
          </w:tcPr>
          <w:p w14:paraId="4989AA1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4FF580"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D5A0F9C" w14:textId="77777777" w:rsidTr="00F73068">
        <w:trPr>
          <w:trHeight w:val="182"/>
        </w:trPr>
        <w:tc>
          <w:tcPr>
            <w:tcW w:w="540" w:type="pct"/>
            <w:vMerge w:val="restart"/>
            <w:vAlign w:val="center"/>
          </w:tcPr>
          <w:p w14:paraId="4EC6809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3040B48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1067DD62" w14:textId="77777777" w:rsidTr="005660A5">
        <w:trPr>
          <w:trHeight w:val="182"/>
        </w:trPr>
        <w:tc>
          <w:tcPr>
            <w:tcW w:w="540" w:type="pct"/>
            <w:vMerge/>
            <w:vAlign w:val="center"/>
          </w:tcPr>
          <w:p w14:paraId="43159D7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4727F0"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7D3FB20"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A55EBC3"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4D42A2AE" w14:textId="77777777"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3E42A35B" w14:textId="77777777" w:rsidTr="00F73068">
        <w:trPr>
          <w:trHeight w:val="182"/>
        </w:trPr>
        <w:tc>
          <w:tcPr>
            <w:tcW w:w="540" w:type="pct"/>
            <w:vMerge w:val="restart"/>
            <w:vAlign w:val="center"/>
          </w:tcPr>
          <w:p w14:paraId="7BA4A8D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6EEB27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7BC74F13" w14:textId="77777777" w:rsidTr="005660A5">
        <w:trPr>
          <w:trHeight w:val="182"/>
        </w:trPr>
        <w:tc>
          <w:tcPr>
            <w:tcW w:w="540" w:type="pct"/>
            <w:vMerge/>
            <w:vAlign w:val="center"/>
          </w:tcPr>
          <w:p w14:paraId="1D819F3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0C5F3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2B70A4"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E8CF721" w14:textId="77777777"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40F185A1"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CA046C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4DAD48C4" w14:textId="77777777" w:rsidTr="00F73068">
        <w:trPr>
          <w:trHeight w:val="182"/>
        </w:trPr>
        <w:tc>
          <w:tcPr>
            <w:tcW w:w="540" w:type="pct"/>
            <w:vMerge w:val="restart"/>
            <w:vAlign w:val="center"/>
          </w:tcPr>
          <w:p w14:paraId="28317A8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D3537E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59912FD" w14:textId="77777777" w:rsidTr="005660A5">
        <w:trPr>
          <w:trHeight w:val="182"/>
        </w:trPr>
        <w:tc>
          <w:tcPr>
            <w:tcW w:w="540" w:type="pct"/>
            <w:vMerge/>
            <w:vAlign w:val="center"/>
          </w:tcPr>
          <w:p w14:paraId="0BCD70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0DA0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2086B6EB" w14:textId="77777777" w:rsidTr="00F73068">
        <w:trPr>
          <w:trHeight w:val="182"/>
        </w:trPr>
        <w:tc>
          <w:tcPr>
            <w:tcW w:w="540" w:type="pct"/>
            <w:vMerge w:val="restart"/>
            <w:vAlign w:val="center"/>
          </w:tcPr>
          <w:p w14:paraId="2C7A429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95943B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4A288BA" w14:textId="77777777" w:rsidTr="005660A5">
        <w:trPr>
          <w:trHeight w:val="182"/>
        </w:trPr>
        <w:tc>
          <w:tcPr>
            <w:tcW w:w="540" w:type="pct"/>
            <w:vMerge/>
            <w:vAlign w:val="center"/>
          </w:tcPr>
          <w:p w14:paraId="6B24122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1D8AE7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A9FED8"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993F755" w14:textId="77777777" w:rsidTr="00F73068">
        <w:trPr>
          <w:trHeight w:val="182"/>
        </w:trPr>
        <w:tc>
          <w:tcPr>
            <w:tcW w:w="540" w:type="pct"/>
            <w:vMerge w:val="restart"/>
            <w:vAlign w:val="center"/>
          </w:tcPr>
          <w:p w14:paraId="0A63FC6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8D68AB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DA0E36E" w14:textId="77777777" w:rsidTr="005660A5">
        <w:trPr>
          <w:trHeight w:val="182"/>
        </w:trPr>
        <w:tc>
          <w:tcPr>
            <w:tcW w:w="540" w:type="pct"/>
            <w:vMerge/>
            <w:vAlign w:val="center"/>
          </w:tcPr>
          <w:p w14:paraId="5C8426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4C53C23"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4471EF55" w14:textId="77777777" w:rsidTr="00D27CF8">
        <w:trPr>
          <w:trHeight w:val="319"/>
        </w:trPr>
        <w:tc>
          <w:tcPr>
            <w:tcW w:w="540" w:type="pct"/>
            <w:vMerge w:val="restart"/>
            <w:vAlign w:val="center"/>
          </w:tcPr>
          <w:p w14:paraId="1041CF3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7B6A20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09CB77CD" w14:textId="77777777" w:rsidTr="005660A5">
        <w:trPr>
          <w:trHeight w:val="182"/>
        </w:trPr>
        <w:tc>
          <w:tcPr>
            <w:tcW w:w="540" w:type="pct"/>
            <w:vMerge/>
            <w:vAlign w:val="center"/>
          </w:tcPr>
          <w:p w14:paraId="61F76A1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BADE8DE" w14:textId="77777777" w:rsidR="0024495D" w:rsidRPr="004D717D" w:rsidRDefault="004A0261" w:rsidP="00D27C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0261">
              <w:rPr>
                <w:rFonts w:ascii="Times New Roman" w:eastAsia="Times New Roman" w:hAnsi="Times New Roman" w:cs="Times New Roman"/>
                <w:bCs/>
                <w:sz w:val="20"/>
                <w:szCs w:val="20"/>
                <w:lang w:eastAsia="ru-RU"/>
              </w:rPr>
              <w:t>Не установлено</w:t>
            </w:r>
          </w:p>
        </w:tc>
      </w:tr>
      <w:tr w:rsidR="0024495D" w:rsidRPr="00CD6114" w14:paraId="1AA816AA" w14:textId="77777777" w:rsidTr="00894AA9">
        <w:trPr>
          <w:trHeight w:val="182"/>
        </w:trPr>
        <w:tc>
          <w:tcPr>
            <w:tcW w:w="540" w:type="pct"/>
            <w:vMerge w:val="restart"/>
            <w:vAlign w:val="center"/>
          </w:tcPr>
          <w:p w14:paraId="5DBF9D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1B049A81" w14:textId="77777777" w:rsidR="0024495D" w:rsidRPr="004D717D" w:rsidRDefault="0024495D" w:rsidP="00D27C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5F6C83F2" w14:textId="77777777" w:rsidTr="005660A5">
        <w:trPr>
          <w:trHeight w:val="182"/>
        </w:trPr>
        <w:tc>
          <w:tcPr>
            <w:tcW w:w="540" w:type="pct"/>
            <w:vMerge/>
            <w:vAlign w:val="center"/>
          </w:tcPr>
          <w:p w14:paraId="3D7A3C6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6BB0DB" w14:textId="77777777" w:rsidR="0024495D" w:rsidRPr="004D717D" w:rsidRDefault="004A0261" w:rsidP="00D27C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0261">
              <w:rPr>
                <w:rFonts w:ascii="Times New Roman" w:eastAsia="Times New Roman" w:hAnsi="Times New Roman" w:cs="Times New Roman"/>
                <w:bCs/>
                <w:sz w:val="20"/>
                <w:szCs w:val="20"/>
                <w:lang w:eastAsia="ru-RU"/>
              </w:rPr>
              <w:t>Не установлено</w:t>
            </w:r>
          </w:p>
        </w:tc>
      </w:tr>
      <w:tr w:rsidR="0024495D" w:rsidRPr="00CD6114" w14:paraId="6177E520" w14:textId="77777777" w:rsidTr="00894AA9">
        <w:trPr>
          <w:trHeight w:val="182"/>
        </w:trPr>
        <w:tc>
          <w:tcPr>
            <w:tcW w:w="540" w:type="pct"/>
            <w:vMerge w:val="restart"/>
            <w:vAlign w:val="center"/>
          </w:tcPr>
          <w:p w14:paraId="610EB23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BD76630" w14:textId="77777777" w:rsidR="0024495D" w:rsidRPr="004D717D" w:rsidRDefault="0024495D" w:rsidP="00D27C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435024DD" w14:textId="77777777" w:rsidTr="005660A5">
        <w:trPr>
          <w:trHeight w:val="182"/>
        </w:trPr>
        <w:tc>
          <w:tcPr>
            <w:tcW w:w="540" w:type="pct"/>
            <w:vMerge/>
            <w:vAlign w:val="center"/>
          </w:tcPr>
          <w:p w14:paraId="4F9DE47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52ECB7" w14:textId="77777777" w:rsidR="0024495D" w:rsidRPr="004D717D" w:rsidRDefault="004A0261" w:rsidP="00D27C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A0261">
              <w:rPr>
                <w:rFonts w:ascii="Times New Roman" w:eastAsia="Times New Roman" w:hAnsi="Times New Roman" w:cs="Times New Roman"/>
                <w:bCs/>
                <w:sz w:val="20"/>
                <w:szCs w:val="20"/>
                <w:lang w:eastAsia="ru-RU"/>
              </w:rPr>
              <w:t>Не установлено</w:t>
            </w:r>
          </w:p>
        </w:tc>
      </w:tr>
      <w:tr w:rsidR="0024495D" w:rsidRPr="00CD6114" w14:paraId="5A8FC4D3" w14:textId="77777777" w:rsidTr="00894AA9">
        <w:tc>
          <w:tcPr>
            <w:tcW w:w="540" w:type="pct"/>
            <w:vMerge w:val="restart"/>
            <w:vAlign w:val="center"/>
          </w:tcPr>
          <w:p w14:paraId="74A2F9D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2B5798D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81689DC" w14:textId="77777777" w:rsidTr="005660A5">
        <w:trPr>
          <w:trHeight w:val="775"/>
        </w:trPr>
        <w:tc>
          <w:tcPr>
            <w:tcW w:w="540" w:type="pct"/>
            <w:vMerge/>
            <w:vAlign w:val="center"/>
          </w:tcPr>
          <w:p w14:paraId="587EC67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291A29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29F50A51" w14:textId="77777777" w:rsidTr="00894AA9">
        <w:tc>
          <w:tcPr>
            <w:tcW w:w="540" w:type="pct"/>
            <w:vMerge/>
            <w:vAlign w:val="center"/>
          </w:tcPr>
          <w:p w14:paraId="13B3C06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1E9C0AE" w14:textId="77777777" w:rsidR="0024495D" w:rsidRPr="00D27CF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D27CF8">
              <w:rPr>
                <w:rFonts w:ascii="Times New Roman" w:eastAsia="Times New Roman" w:hAnsi="Times New Roman" w:cs="Times New Roman"/>
                <w:b/>
                <w:sz w:val="20"/>
                <w:szCs w:val="20"/>
                <w:lang w:eastAsia="ru-RU"/>
              </w:rPr>
              <w:t>Единые (обязательные) требования к участникам закупки:</w:t>
            </w:r>
          </w:p>
          <w:p w14:paraId="2F91BE0F" w14:textId="77777777" w:rsidR="00A93098" w:rsidRPr="0079554A" w:rsidRDefault="00A93098" w:rsidP="00A93098">
            <w:pPr>
              <w:spacing w:after="0" w:line="240" w:lineRule="auto"/>
              <w:ind w:firstLine="708"/>
              <w:jc w:val="both"/>
              <w:rPr>
                <w:rFonts w:ascii="Times New Roman" w:eastAsia="Times New Roman" w:hAnsi="Times New Roman" w:cs="Times New Roman"/>
                <w:sz w:val="20"/>
                <w:szCs w:val="20"/>
                <w:lang w:eastAsia="ru-RU"/>
              </w:rPr>
            </w:pPr>
            <w:r w:rsidRPr="00A93098">
              <w:rPr>
                <w:rFonts w:ascii="Times New Roman" w:eastAsia="Times New Roman" w:hAnsi="Times New Roman" w:cs="Times New Roman"/>
                <w:bCs/>
                <w:sz w:val="20"/>
                <w:szCs w:val="20"/>
                <w:lang w:eastAsia="ru-RU"/>
              </w:rPr>
              <w:t xml:space="preserve">1) соответствие участников закупки требованиям, установленным </w:t>
            </w:r>
            <w:r w:rsidRPr="00A93098">
              <w:rPr>
                <w:rFonts w:ascii="Times New Roman" w:eastAsia="Times New Roman" w:hAnsi="Times New Roman" w:cs="Times New Roman"/>
                <w:bCs/>
                <w:sz w:val="20"/>
                <w:szCs w:val="20"/>
                <w:lang w:eastAsia="ru-RU"/>
              </w:rPr>
              <w:br/>
              <w:t xml:space="preserve">в </w:t>
            </w:r>
            <w:r w:rsidRPr="0079554A">
              <w:rPr>
                <w:rFonts w:ascii="Times New Roman" w:eastAsia="Times New Roman" w:hAnsi="Times New Roman" w:cs="Times New Roman"/>
                <w:sz w:val="20"/>
                <w:szCs w:val="20"/>
                <w:lang w:eastAsia="ru-RU"/>
              </w:rPr>
              <w:t>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5352031"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6220AA00"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1A26B6AA"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r w:rsidRPr="00A93098">
              <w:rPr>
                <w:rFonts w:ascii="Times New Roman" w:eastAsia="Times New Roman" w:hAnsi="Times New Roman" w:cs="Times New Roman"/>
                <w:bCs/>
                <w:sz w:val="20"/>
                <w:szCs w:val="20"/>
                <w:lang w:eastAsia="ru-RU"/>
              </w:rPr>
              <w:br/>
              <w:t xml:space="preserve">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5A3A6A7A"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0E13B88B"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0D55E0">
              <w:rPr>
                <w:rFonts w:ascii="Times New Roman" w:eastAsia="Times New Roman" w:hAnsi="Times New Roman" w:cs="Times New Roman"/>
                <w:bCs/>
                <w:sz w:val="20"/>
                <w:szCs w:val="20"/>
                <w:lang w:eastAsia="ru-RU"/>
              </w:rPr>
              <w:t>.</w:t>
            </w:r>
            <w:r w:rsidRPr="00A93098">
              <w:rPr>
                <w:rFonts w:ascii="Times New Roman" w:eastAsia="Times New Roman" w:hAnsi="Times New Roman" w:cs="Times New Roman"/>
                <w:bCs/>
                <w:sz w:val="20"/>
                <w:szCs w:val="20"/>
                <w:lang w:eastAsia="ru-RU"/>
              </w:rPr>
              <w:t xml:space="preserve">28 Кодекса Российской Федерации об административных правонарушениях; </w:t>
            </w:r>
          </w:p>
          <w:p w14:paraId="259B6764"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55DA3853"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2FAFAF8E"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w:t>
            </w:r>
            <w:r w:rsidRPr="00A93098">
              <w:rPr>
                <w:rFonts w:ascii="Times New Roman" w:eastAsia="Times New Roman" w:hAnsi="Times New Roman" w:cs="Times New Roman"/>
                <w:bCs/>
                <w:sz w:val="20"/>
                <w:szCs w:val="20"/>
                <w:lang w:eastAsia="ru-RU"/>
              </w:rPr>
              <w:br/>
              <w:t>при исполнении договора;</w:t>
            </w:r>
          </w:p>
          <w:p w14:paraId="01EEA78B" w14:textId="77777777" w:rsidR="00A93098" w:rsidRPr="00A93098" w:rsidRDefault="00A93098" w:rsidP="00A93098">
            <w:pPr>
              <w:spacing w:after="0" w:line="240" w:lineRule="auto"/>
              <w:ind w:firstLine="708"/>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B9E2184" w14:textId="77777777" w:rsidR="00A93098" w:rsidRPr="00A93098" w:rsidRDefault="00A93098" w:rsidP="00A93098">
            <w:pPr>
              <w:spacing w:after="0" w:line="240" w:lineRule="auto"/>
              <w:ind w:firstLine="709"/>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r w:rsidRPr="00A93098">
              <w:rPr>
                <w:rFonts w:ascii="Times New Roman" w:eastAsia="Times New Roman" w:hAnsi="Times New Roman" w:cs="Times New Roman"/>
                <w:bCs/>
                <w:sz w:val="20"/>
                <w:szCs w:val="20"/>
                <w:lang w:eastAsia="ru-RU"/>
              </w:rPr>
              <w:b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788A44" w14:textId="77777777" w:rsidR="0024495D" w:rsidRDefault="00A93098" w:rsidP="00A93098">
            <w:pPr>
              <w:spacing w:after="0" w:line="240" w:lineRule="auto"/>
              <w:ind w:firstLine="709"/>
              <w:jc w:val="both"/>
              <w:rPr>
                <w:rFonts w:ascii="Times New Roman" w:eastAsia="Times New Roman" w:hAnsi="Times New Roman" w:cs="Times New Roman"/>
                <w:bCs/>
                <w:sz w:val="20"/>
                <w:szCs w:val="20"/>
                <w:lang w:eastAsia="ru-RU"/>
              </w:rPr>
            </w:pPr>
            <w:r w:rsidRPr="00A93098">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r w:rsidR="003A2B9D">
              <w:rPr>
                <w:rFonts w:ascii="Times New Roman" w:eastAsia="Times New Roman" w:hAnsi="Times New Roman" w:cs="Times New Roman"/>
                <w:bCs/>
                <w:sz w:val="20"/>
                <w:szCs w:val="20"/>
                <w:lang w:eastAsia="ru-RU"/>
              </w:rPr>
              <w:t>;</w:t>
            </w:r>
          </w:p>
          <w:p w14:paraId="775D1DDA" w14:textId="77777777" w:rsidR="003A2B9D" w:rsidRDefault="003A2B9D" w:rsidP="00A93098">
            <w:pPr>
              <w:spacing w:after="0" w:line="240" w:lineRule="auto"/>
              <w:ind w:firstLine="709"/>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13) </w:t>
            </w:r>
            <w:r w:rsidRPr="003A2B9D">
              <w:rPr>
                <w:rFonts w:ascii="Times New Roman" w:eastAsia="Times New Roman" w:hAnsi="Times New Roman" w:cs="Times New Roman"/>
                <w:bCs/>
                <w:sz w:val="20"/>
                <w:szCs w:val="20"/>
                <w:lang w:eastAsia="ru-RU"/>
              </w:rPr>
              <w:t>участник закупки не является иностранным агентом в соответствии с Федеральным законом № 255-ФЗ</w:t>
            </w:r>
            <w:r>
              <w:rPr>
                <w:rFonts w:ascii="Times New Roman" w:eastAsia="Times New Roman" w:hAnsi="Times New Roman" w:cs="Times New Roman"/>
                <w:bCs/>
                <w:sz w:val="20"/>
                <w:szCs w:val="20"/>
                <w:lang w:eastAsia="ru-RU"/>
              </w:rPr>
              <w:t>;</w:t>
            </w:r>
          </w:p>
          <w:p w14:paraId="4A4F3B84" w14:textId="77777777" w:rsidR="003A2B9D" w:rsidRPr="003A2B9D" w:rsidRDefault="003A2B9D" w:rsidP="003A2B9D">
            <w:pPr>
              <w:spacing w:after="0" w:line="240" w:lineRule="auto"/>
              <w:ind w:firstLine="709"/>
              <w:jc w:val="both"/>
              <w:rPr>
                <w:rFonts w:ascii="Times New Roman" w:eastAsia="Times New Roman" w:hAnsi="Times New Roman" w:cs="Times New Roman"/>
                <w:bCs/>
                <w:sz w:val="20"/>
                <w:szCs w:val="20"/>
                <w:lang w:eastAsia="ru-RU"/>
              </w:rPr>
            </w:pPr>
            <w:r w:rsidRPr="003A2B9D">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4</w:t>
            </w:r>
            <w:r w:rsidRPr="003A2B9D">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223-ФЗ;</w:t>
            </w:r>
          </w:p>
          <w:p w14:paraId="5CAB1297" w14:textId="77777777" w:rsidR="003A2B9D" w:rsidRPr="00A93098" w:rsidRDefault="003A2B9D" w:rsidP="003A2B9D">
            <w:pPr>
              <w:spacing w:after="0" w:line="240" w:lineRule="auto"/>
              <w:ind w:firstLine="709"/>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15</w:t>
            </w:r>
            <w:r w:rsidRPr="003A2B9D">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Times New Roman" w:hAnsi="Times New Roman" w:cs="Times New Roman"/>
                <w:bCs/>
                <w:sz w:val="20"/>
                <w:szCs w:val="20"/>
                <w:lang w:eastAsia="ru-RU"/>
              </w:rPr>
              <w:t>.</w:t>
            </w:r>
          </w:p>
        </w:tc>
      </w:tr>
      <w:tr w:rsidR="0024495D" w:rsidRPr="00CD6114" w14:paraId="41B2E249" w14:textId="77777777" w:rsidTr="004F40AA">
        <w:tc>
          <w:tcPr>
            <w:tcW w:w="540" w:type="pct"/>
            <w:vMerge w:val="restart"/>
            <w:vAlign w:val="center"/>
          </w:tcPr>
          <w:p w14:paraId="389988A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51BAC6E"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E65D31B" w14:textId="77777777" w:rsidTr="004F40AA">
        <w:tc>
          <w:tcPr>
            <w:tcW w:w="540" w:type="pct"/>
            <w:vMerge/>
            <w:vAlign w:val="center"/>
          </w:tcPr>
          <w:p w14:paraId="069FDAC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D987FA6" w14:textId="77777777" w:rsidR="0024495D" w:rsidRPr="004D717D" w:rsidRDefault="000D55E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4A7C7A27" w14:textId="77777777" w:rsidTr="000900AC">
        <w:tc>
          <w:tcPr>
            <w:tcW w:w="540" w:type="pct"/>
            <w:vMerge w:val="restart"/>
            <w:vAlign w:val="center"/>
          </w:tcPr>
          <w:p w14:paraId="436077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6D3129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AD01C29" w14:textId="77777777" w:rsidTr="004F40AA">
        <w:tc>
          <w:tcPr>
            <w:tcW w:w="540" w:type="pct"/>
            <w:vMerge/>
            <w:vAlign w:val="center"/>
          </w:tcPr>
          <w:p w14:paraId="2467017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EAFD6CC"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73401C" w14:textId="77777777" w:rsidTr="004F40AA">
        <w:tc>
          <w:tcPr>
            <w:tcW w:w="540" w:type="pct"/>
            <w:vMerge w:val="restart"/>
            <w:vAlign w:val="center"/>
          </w:tcPr>
          <w:p w14:paraId="7CD538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AEEC7C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6F28154E" w14:textId="77777777" w:rsidTr="00894AA9">
        <w:tc>
          <w:tcPr>
            <w:tcW w:w="540" w:type="pct"/>
            <w:vMerge/>
            <w:vAlign w:val="center"/>
          </w:tcPr>
          <w:p w14:paraId="416F670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D19213" w14:textId="77777777" w:rsidR="00F73D7E" w:rsidRPr="00F73D7E" w:rsidRDefault="00F73D7E" w:rsidP="00F73D7E">
            <w:pPr>
              <w:adjustRightInd w:val="0"/>
              <w:spacing w:after="0" w:line="20" w:lineRule="atLeast"/>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Заявка на участие в закупке должна содержать следующие сведения и документы:</w:t>
            </w:r>
          </w:p>
          <w:p w14:paraId="27DDC4C3" w14:textId="77777777" w:rsidR="00F73D7E" w:rsidRPr="00F73D7E" w:rsidRDefault="00F73D7E" w:rsidP="00F73D7E">
            <w:pPr>
              <w:spacing w:after="0" w:line="20" w:lineRule="atLeast"/>
              <w:ind w:firstLine="708"/>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 xml:space="preserve">1) согласие участника закупки исполнить условия извещения о проведении запроса котировок; </w:t>
            </w:r>
          </w:p>
          <w:p w14:paraId="01D228DD" w14:textId="77777777" w:rsidR="00F73D7E" w:rsidRPr="00F73D7E" w:rsidRDefault="00F73D7E" w:rsidP="00F73D7E">
            <w:pPr>
              <w:spacing w:after="0" w:line="240" w:lineRule="auto"/>
              <w:ind w:firstLine="708"/>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 xml:space="preserve">2)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 </w:t>
            </w:r>
          </w:p>
          <w:p w14:paraId="7676465A" w14:textId="77777777" w:rsidR="00F73D7E" w:rsidRPr="00F73D7E" w:rsidRDefault="00F73D7E" w:rsidP="00F73D7E">
            <w:pPr>
              <w:spacing w:after="0" w:line="240" w:lineRule="auto"/>
              <w:ind w:firstLine="708"/>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3)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3275E103"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В том числе:</w:t>
            </w:r>
          </w:p>
          <w:p w14:paraId="6F45F34C"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993A830"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60A823C2"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2D70C004"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59831A91"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59F0099"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FE6B1D8"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7) копии учредительных документов участника закупки (для юридических лиц);</w:t>
            </w:r>
          </w:p>
          <w:p w14:paraId="20417128"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8)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является крупной сделкой.</w:t>
            </w:r>
          </w:p>
          <w:p w14:paraId="099EBC2A"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29A54651" w14:textId="77777777" w:rsidR="00F73D7E" w:rsidRPr="00F73D7E" w:rsidRDefault="00F73D7E" w:rsidP="00F73D7E">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9) декларацию о соответствии участника закупки требованиям, установленным подпунктами 2 – 1</w:t>
            </w:r>
            <w:r w:rsidR="00822FBB">
              <w:rPr>
                <w:rFonts w:ascii="Times New Roman" w:eastAsia="Times New Roman" w:hAnsi="Times New Roman" w:cs="Times New Roman"/>
                <w:sz w:val="20"/>
                <w:szCs w:val="20"/>
                <w:lang w:eastAsia="ru-RU"/>
              </w:rPr>
              <w:t>2раздела 18</w:t>
            </w:r>
            <w:r w:rsidRPr="00F73D7E">
              <w:rPr>
                <w:rFonts w:ascii="Times New Roman" w:eastAsia="Times New Roman" w:hAnsi="Times New Roman" w:cs="Times New Roman"/>
                <w:sz w:val="20"/>
                <w:szCs w:val="20"/>
                <w:lang w:eastAsia="ru-RU"/>
              </w:rPr>
              <w:t xml:space="preserve"> настоящего Извещения</w:t>
            </w:r>
          </w:p>
          <w:p w14:paraId="44874799" w14:textId="77777777" w:rsidR="0079554A" w:rsidRDefault="00F73D7E" w:rsidP="0079554A">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 xml:space="preserve">10) копии документов, подтверждающих соответствие участника закупки требованиям, установленным подпунктом 1 </w:t>
            </w:r>
            <w:r w:rsidR="00822FBB">
              <w:rPr>
                <w:rFonts w:ascii="Times New Roman" w:eastAsia="Times New Roman" w:hAnsi="Times New Roman" w:cs="Times New Roman"/>
                <w:sz w:val="20"/>
                <w:szCs w:val="20"/>
                <w:lang w:eastAsia="ru-RU"/>
              </w:rPr>
              <w:t>раздела 18</w:t>
            </w:r>
            <w:r w:rsidRPr="00F73D7E">
              <w:rPr>
                <w:rFonts w:ascii="Times New Roman" w:eastAsia="Times New Roman" w:hAnsi="Times New Roman" w:cs="Times New Roman"/>
                <w:sz w:val="20"/>
                <w:szCs w:val="20"/>
                <w:lang w:eastAsia="ru-RU"/>
              </w:rPr>
              <w:t xml:space="preserve"> настоящего Извещения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w:t>
            </w:r>
          </w:p>
          <w:p w14:paraId="14D29EF0" w14:textId="77777777" w:rsidR="0079554A" w:rsidRPr="00F73D7E" w:rsidRDefault="00F73D7E" w:rsidP="003A2B9D">
            <w:pPr>
              <w:adjustRightInd w:val="0"/>
              <w:spacing w:after="0" w:line="240" w:lineRule="auto"/>
              <w:ind w:firstLine="600"/>
              <w:jc w:val="both"/>
              <w:rPr>
                <w:rFonts w:ascii="Times New Roman" w:eastAsia="Times New Roman" w:hAnsi="Times New Roman" w:cs="Times New Roman"/>
                <w:sz w:val="20"/>
                <w:szCs w:val="20"/>
                <w:lang w:eastAsia="ru-RU"/>
              </w:rPr>
            </w:pPr>
            <w:r w:rsidRPr="00F73D7E">
              <w:rPr>
                <w:rFonts w:ascii="Times New Roman" w:eastAsia="Times New Roman" w:hAnsi="Times New Roman" w:cs="Times New Roman"/>
                <w:sz w:val="20"/>
                <w:szCs w:val="20"/>
                <w:lang w:eastAsia="ru-RU"/>
              </w:rPr>
              <w:t>1</w:t>
            </w:r>
            <w:r w:rsidR="0079554A">
              <w:rPr>
                <w:rFonts w:ascii="Times New Roman" w:eastAsia="Times New Roman" w:hAnsi="Times New Roman" w:cs="Times New Roman"/>
                <w:sz w:val="20"/>
                <w:szCs w:val="20"/>
                <w:lang w:eastAsia="ru-RU"/>
              </w:rPr>
              <w:t>1</w:t>
            </w:r>
            <w:r w:rsidRPr="00F73D7E">
              <w:rPr>
                <w:rFonts w:ascii="Times New Roman" w:eastAsia="Times New Roman" w:hAnsi="Times New Roman" w:cs="Times New Roman"/>
                <w:sz w:val="20"/>
                <w:szCs w:val="20"/>
                <w:lang w:eastAsia="ru-RU"/>
              </w:rPr>
              <w:t>)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w:t>
            </w:r>
            <w:r>
              <w:rPr>
                <w:rFonts w:ascii="Times New Roman" w:eastAsia="Times New Roman" w:hAnsi="Times New Roman" w:cs="Times New Roman"/>
                <w:sz w:val="20"/>
                <w:szCs w:val="20"/>
                <w:lang w:eastAsia="ru-RU"/>
              </w:rPr>
              <w:t>к.</w:t>
            </w:r>
          </w:p>
        </w:tc>
      </w:tr>
      <w:tr w:rsidR="0024495D" w:rsidRPr="00CD6114" w14:paraId="73F5583C" w14:textId="77777777" w:rsidTr="004F40AA">
        <w:tc>
          <w:tcPr>
            <w:tcW w:w="540" w:type="pct"/>
            <w:vMerge w:val="restart"/>
            <w:vAlign w:val="center"/>
          </w:tcPr>
          <w:p w14:paraId="6FC6536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67AC99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4F93CB91"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18CD99D3" w14:textId="77777777" w:rsidTr="00894AA9">
        <w:tc>
          <w:tcPr>
            <w:tcW w:w="540" w:type="pct"/>
            <w:vMerge/>
            <w:vAlign w:val="center"/>
          </w:tcPr>
          <w:p w14:paraId="2646D8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96D12F4" w14:textId="77777777" w:rsidR="00812F66" w:rsidRPr="00812F66" w:rsidRDefault="00812F66" w:rsidP="00812F66">
            <w:pPr>
              <w:widowControl w:val="0"/>
              <w:spacing w:after="0" w:line="240" w:lineRule="auto"/>
              <w:jc w:val="both"/>
              <w:rPr>
                <w:rFonts w:ascii="Times New Roman" w:eastAsia="Times New Roman" w:hAnsi="Times New Roman" w:cs="Times New Roman"/>
                <w:sz w:val="20"/>
                <w:szCs w:val="20"/>
                <w:lang w:eastAsia="ru-RU"/>
              </w:rPr>
            </w:pPr>
            <w:r w:rsidRPr="00812F66">
              <w:rPr>
                <w:rFonts w:ascii="Times New Roman" w:eastAsia="Times New Roman" w:hAnsi="Times New Roman" w:cs="Times New Roman"/>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87CD336" w14:textId="77777777" w:rsidR="00812F66" w:rsidRPr="00812F66" w:rsidRDefault="00812F66" w:rsidP="00812F66">
            <w:pPr>
              <w:widowControl w:val="0"/>
              <w:spacing w:after="0" w:line="240" w:lineRule="auto"/>
              <w:jc w:val="both"/>
              <w:rPr>
                <w:rFonts w:ascii="Times New Roman" w:eastAsia="Times New Roman" w:hAnsi="Times New Roman" w:cs="Times New Roman"/>
                <w:b/>
                <w:bCs/>
                <w:sz w:val="20"/>
                <w:szCs w:val="20"/>
                <w:lang w:eastAsia="ru-RU"/>
              </w:rPr>
            </w:pPr>
            <w:r w:rsidRPr="00812F66">
              <w:rPr>
                <w:rFonts w:ascii="Times New Roman" w:eastAsia="Times New Roman" w:hAnsi="Times New Roman" w:cs="Times New Roman"/>
                <w:b/>
                <w:bCs/>
                <w:sz w:val="20"/>
                <w:szCs w:val="20"/>
                <w:lang w:eastAsia="ru-RU"/>
              </w:rPr>
              <w:t xml:space="preserve">Для "преимущества"  </w:t>
            </w:r>
          </w:p>
          <w:p w14:paraId="06EBA2B4" w14:textId="47BF9DC7" w:rsidR="0024495D" w:rsidRPr="00F73D7E" w:rsidRDefault="00812F66" w:rsidP="00812F66">
            <w:pPr>
              <w:widowControl w:val="0"/>
              <w:spacing w:after="0" w:line="240" w:lineRule="auto"/>
              <w:jc w:val="both"/>
              <w:rPr>
                <w:rFonts w:ascii="Times New Roman" w:eastAsia="Times New Roman" w:hAnsi="Times New Roman" w:cs="Times New Roman"/>
                <w:sz w:val="20"/>
                <w:szCs w:val="20"/>
                <w:lang w:eastAsia="ru-RU"/>
              </w:rPr>
            </w:pPr>
            <w:r w:rsidRPr="00812F66">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36F3913D" w14:textId="77777777" w:rsidTr="004F40AA">
        <w:tc>
          <w:tcPr>
            <w:tcW w:w="540" w:type="pct"/>
            <w:vMerge w:val="restart"/>
            <w:vAlign w:val="center"/>
          </w:tcPr>
          <w:p w14:paraId="2293039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7CFDFD83"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2097E4E5" w14:textId="77777777" w:rsidTr="00894AA9">
        <w:tc>
          <w:tcPr>
            <w:tcW w:w="540" w:type="pct"/>
            <w:vMerge/>
            <w:vAlign w:val="center"/>
          </w:tcPr>
          <w:p w14:paraId="3917945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8A3D7BA" w14:textId="77777777" w:rsidR="0024495D" w:rsidRPr="004D717D" w:rsidRDefault="00A100BA" w:rsidP="003F546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6B365655" w14:textId="77777777" w:rsidTr="004F40AA">
        <w:tc>
          <w:tcPr>
            <w:tcW w:w="540" w:type="pct"/>
            <w:vMerge w:val="restart"/>
            <w:vAlign w:val="center"/>
          </w:tcPr>
          <w:p w14:paraId="7E34F55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0B5D843"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7E65A0F" w14:textId="77777777" w:rsidTr="005660A5">
        <w:trPr>
          <w:trHeight w:val="1751"/>
        </w:trPr>
        <w:tc>
          <w:tcPr>
            <w:tcW w:w="540" w:type="pct"/>
            <w:vMerge/>
            <w:vAlign w:val="center"/>
          </w:tcPr>
          <w:p w14:paraId="1E9AEC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86E9F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06EA88B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6E8A7378"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507CB0E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5A9ADCB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02113F2E"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436D85" w:rsidRP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6AB1891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3117A7F4" w14:textId="77777777" w:rsidTr="00125726">
        <w:tc>
          <w:tcPr>
            <w:tcW w:w="540" w:type="pct"/>
            <w:vMerge w:val="restart"/>
            <w:vAlign w:val="center"/>
          </w:tcPr>
          <w:p w14:paraId="1B19BC3B"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556E18D"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4FEA2761" w14:textId="77777777" w:rsidTr="00125726">
        <w:tc>
          <w:tcPr>
            <w:tcW w:w="540" w:type="pct"/>
            <w:vMerge/>
            <w:vAlign w:val="center"/>
          </w:tcPr>
          <w:p w14:paraId="73930B49"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B24F2F1"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388F879" w14:textId="77777777" w:rsidR="00A100BA" w:rsidRPr="00A100BA"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1) непредоставление информации и(или) документов, предусмотренных извещением о проведении запроса котировок;</w:t>
            </w:r>
          </w:p>
          <w:p w14:paraId="38B0E33E" w14:textId="77777777" w:rsidR="00A100BA" w:rsidRPr="00A100BA"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такого извещения, документации либо наличие в таких документах и(или) информации недостоверных сведений;</w:t>
            </w:r>
          </w:p>
          <w:p w14:paraId="750A9E95" w14:textId="77777777" w:rsidR="00A100BA" w:rsidRPr="00A100BA"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 xml:space="preserve">3) несоответствие участника закупки требованиям, установленным пунктом </w:t>
            </w:r>
            <w:r>
              <w:rPr>
                <w:rFonts w:ascii="Times New Roman" w:eastAsia="Times New Roman" w:hAnsi="Times New Roman" w:cs="Times New Roman"/>
                <w:sz w:val="20"/>
                <w:szCs w:val="20"/>
                <w:lang w:eastAsia="ru-RU"/>
              </w:rPr>
              <w:t>18</w:t>
            </w:r>
            <w:r w:rsidRPr="00A100BA">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r w:rsidRPr="00A100BA">
              <w:rPr>
                <w:rFonts w:ascii="Times New Roman" w:eastAsia="Times New Roman" w:hAnsi="Times New Roman" w:cs="Times New Roman"/>
                <w:sz w:val="20"/>
                <w:szCs w:val="20"/>
                <w:lang w:eastAsia="ru-RU"/>
              </w:rPr>
              <w:t xml:space="preserve"> и(или) предоставление недостоверной информации о своем соответствии таким требованиям;</w:t>
            </w:r>
          </w:p>
          <w:p w14:paraId="3372AAE6" w14:textId="77777777" w:rsidR="00A100BA" w:rsidRPr="00A100BA"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4) наличие в заявке участника закупки предложения о цене договора, цене единицы товара, работы, услуги, превышающей начальную (максимальную) цену договора, начальную (максимальную) цену единицы товара, работы, услуги,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5112FB44" w14:textId="77777777" w:rsidR="00A100BA" w:rsidRPr="00A100BA"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603E4501" w14:textId="77777777" w:rsidR="00125726" w:rsidRPr="004D717D"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6) несоответствие участника закупки дополнительным требованиям к участникам закупки, установленным в соответствии с пунктом 66 положения;</w:t>
            </w:r>
          </w:p>
        </w:tc>
      </w:tr>
      <w:tr w:rsidR="00B41C71" w:rsidRPr="00CD6114" w14:paraId="3148EDA3" w14:textId="77777777" w:rsidTr="00B41C71">
        <w:tc>
          <w:tcPr>
            <w:tcW w:w="540" w:type="pct"/>
            <w:vMerge w:val="restart"/>
            <w:vAlign w:val="center"/>
          </w:tcPr>
          <w:p w14:paraId="64F5A348"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3E85E257" w14:textId="77777777"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21412A49" w14:textId="77777777" w:rsidTr="00125726">
        <w:tc>
          <w:tcPr>
            <w:tcW w:w="540" w:type="pct"/>
            <w:vMerge/>
            <w:vAlign w:val="center"/>
          </w:tcPr>
          <w:p w14:paraId="55D14B5F"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456E73" w14:textId="77777777" w:rsidR="00A100BA" w:rsidRPr="00A100BA"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 xml:space="preserve">Причины, по которым конкурентная </w:t>
            </w:r>
            <w:r w:rsidR="00472C53" w:rsidRPr="00A100BA">
              <w:rPr>
                <w:rFonts w:ascii="Times New Roman" w:eastAsia="Times New Roman" w:hAnsi="Times New Roman" w:cs="Times New Roman"/>
                <w:sz w:val="20"/>
                <w:szCs w:val="20"/>
                <w:lang w:eastAsia="ru-RU"/>
              </w:rPr>
              <w:t>закупка, признается</w:t>
            </w:r>
            <w:r w:rsidRPr="00A100BA">
              <w:rPr>
                <w:rFonts w:ascii="Times New Roman" w:eastAsia="Times New Roman" w:hAnsi="Times New Roman" w:cs="Times New Roman"/>
                <w:sz w:val="20"/>
                <w:szCs w:val="20"/>
                <w:lang w:eastAsia="ru-RU"/>
              </w:rPr>
              <w:t xml:space="preserve"> несостоявшейся (в случае признания конкурентной закупки таковой):</w:t>
            </w:r>
          </w:p>
          <w:p w14:paraId="57AB240B" w14:textId="77777777" w:rsidR="00A100BA" w:rsidRPr="00A100BA"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1) не подано ни одной заявки на участие в закупке;</w:t>
            </w:r>
          </w:p>
          <w:p w14:paraId="5B9293E9" w14:textId="77777777" w:rsidR="00B41C71" w:rsidRDefault="00A100BA" w:rsidP="00A100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100BA">
              <w:rPr>
                <w:rFonts w:ascii="Times New Roman" w:eastAsia="Times New Roman" w:hAnsi="Times New Roman" w:cs="Times New Roman"/>
                <w:sz w:val="20"/>
                <w:szCs w:val="20"/>
                <w:lang w:eastAsia="ru-RU"/>
              </w:rPr>
              <w:t>2) по результатам ее проведения все заявки на участие в закупке отклонены</w:t>
            </w:r>
            <w:r>
              <w:rPr>
                <w:rFonts w:ascii="Times New Roman" w:eastAsia="Times New Roman" w:hAnsi="Times New Roman" w:cs="Times New Roman"/>
                <w:sz w:val="20"/>
                <w:szCs w:val="20"/>
                <w:lang w:eastAsia="ru-RU"/>
              </w:rPr>
              <w:t>.</w:t>
            </w:r>
          </w:p>
        </w:tc>
      </w:tr>
      <w:tr w:rsidR="0024495D" w:rsidRPr="00CD6114" w14:paraId="58DAF1C7" w14:textId="77777777" w:rsidTr="004F40AA">
        <w:trPr>
          <w:trHeight w:val="196"/>
        </w:trPr>
        <w:tc>
          <w:tcPr>
            <w:tcW w:w="540" w:type="pct"/>
            <w:vMerge w:val="restart"/>
            <w:shd w:val="clear" w:color="auto" w:fill="FFFFFF"/>
            <w:vAlign w:val="center"/>
          </w:tcPr>
          <w:p w14:paraId="5C0007C9" w14:textId="77777777"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08379EFC"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7659689D" w14:textId="77777777" w:rsidTr="005660A5">
        <w:trPr>
          <w:trHeight w:val="196"/>
        </w:trPr>
        <w:tc>
          <w:tcPr>
            <w:tcW w:w="540" w:type="pct"/>
            <w:vMerge/>
            <w:shd w:val="clear" w:color="auto" w:fill="FFFFFF"/>
            <w:vAlign w:val="center"/>
          </w:tcPr>
          <w:p w14:paraId="627A3D0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84184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14A504E3"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19B933D0"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710560A4" w14:textId="77777777" w:rsidR="0024495D" w:rsidRPr="004233C8" w:rsidRDefault="0024495D" w:rsidP="004233C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4233C8">
              <w:rPr>
                <w:rFonts w:ascii="Times New Roman" w:eastAsia="Times New Roman" w:hAnsi="Times New Roman" w:cs="Times New Roman"/>
                <w:bCs/>
                <w:sz w:val="20"/>
                <w:szCs w:val="20"/>
                <w:lang w:eastAsia="ru-RU"/>
              </w:rPr>
              <w:t>.</w:t>
            </w:r>
          </w:p>
        </w:tc>
      </w:tr>
    </w:tbl>
    <w:p w14:paraId="5F0F44BF" w14:textId="77777777" w:rsidR="00A100BA" w:rsidRDefault="00A100BA" w:rsidP="00E73795">
      <w:pPr>
        <w:widowControl w:val="0"/>
        <w:spacing w:after="0" w:line="240" w:lineRule="auto"/>
        <w:rPr>
          <w:rFonts w:ascii="Times New Roman" w:hAnsi="Times New Roman" w:cs="Times New Roman"/>
        </w:rPr>
      </w:pPr>
    </w:p>
    <w:sectPr w:rsidR="00A100BA"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485CA" w14:textId="77777777" w:rsidR="00C53BFC" w:rsidRDefault="00C53BFC">
      <w:pPr>
        <w:spacing w:after="0" w:line="240" w:lineRule="auto"/>
      </w:pPr>
      <w:r>
        <w:separator/>
      </w:r>
    </w:p>
  </w:endnote>
  <w:endnote w:type="continuationSeparator" w:id="0">
    <w:p w14:paraId="3180B54E" w14:textId="77777777" w:rsidR="00C53BFC" w:rsidRDefault="00C53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C50B4" w14:textId="77777777" w:rsidR="008429D9" w:rsidRDefault="008429D9" w:rsidP="0054310E">
    <w:pPr>
      <w:pStyle w:val="a9"/>
      <w:tabs>
        <w:tab w:val="clear" w:pos="4677"/>
      </w:tabs>
    </w:pPr>
    <w:r>
      <w:tab/>
    </w:r>
    <w:r w:rsidR="00034461">
      <w:fldChar w:fldCharType="begin"/>
    </w:r>
    <w:r>
      <w:instrText xml:space="preserve"> PAGE   \* MERGEFORMAT </w:instrText>
    </w:r>
    <w:r w:rsidR="00034461">
      <w:fldChar w:fldCharType="separate"/>
    </w:r>
    <w:r w:rsidR="002A5956">
      <w:rPr>
        <w:noProof/>
      </w:rPr>
      <w:t>3</w:t>
    </w:r>
    <w:r w:rsidR="00034461">
      <w:fldChar w:fldCharType="end"/>
    </w:r>
  </w:p>
  <w:p w14:paraId="3D20D179" w14:textId="77777777" w:rsidR="008429D9" w:rsidRDefault="008429D9">
    <w:pPr>
      <w:pStyle w:val="a9"/>
    </w:pPr>
  </w:p>
  <w:p w14:paraId="2F10DEC2" w14:textId="77777777" w:rsidR="008429D9" w:rsidRDefault="008429D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5892CD" w14:textId="77777777" w:rsidR="00C53BFC" w:rsidRDefault="00C53BFC">
      <w:pPr>
        <w:spacing w:after="0" w:line="240" w:lineRule="auto"/>
      </w:pPr>
      <w:r>
        <w:separator/>
      </w:r>
    </w:p>
  </w:footnote>
  <w:footnote w:type="continuationSeparator" w:id="0">
    <w:p w14:paraId="6F89E451" w14:textId="77777777" w:rsidR="00C53BFC" w:rsidRDefault="00C53BFC">
      <w:pPr>
        <w:spacing w:after="0" w:line="240" w:lineRule="auto"/>
      </w:pPr>
      <w:r>
        <w:continuationSeparator/>
      </w:r>
    </w:p>
  </w:footnote>
  <w:footnote w:id="1">
    <w:p w14:paraId="2D932C6A" w14:textId="77777777" w:rsidR="008429D9" w:rsidRDefault="008429D9">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021BB5CE" w14:textId="77777777" w:rsidR="008429D9" w:rsidRPr="0015588A" w:rsidRDefault="008429D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6EFDF1"/>
    <w:multiLevelType w:val="multilevel"/>
    <w:tmpl w:val="996EFDF1"/>
    <w:lvl w:ilvl="0">
      <w:start w:val="1"/>
      <w:numFmt w:val="decimal"/>
      <w:suff w:val="space"/>
      <w:lvlText w:val="%1."/>
      <w:lvlJc w:val="left"/>
      <w:pPr>
        <w:ind w:left="0" w:firstLine="0"/>
      </w:pPr>
    </w:lvl>
    <w:lvl w:ilvl="1">
      <w:start w:val="1"/>
      <w:numFmt w:val="decimal"/>
      <w:suff w:val="space"/>
      <w:lvlText w:val="%1.%2."/>
      <w:lvlJc w:val="left"/>
      <w:pPr>
        <w:ind w:left="0" w:firstLine="0"/>
      </w:pPr>
      <w:rPr>
        <w:b w:val="0"/>
        <w:bCs/>
      </w:r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1"/>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935D1"/>
    <w:rsid w:val="00002351"/>
    <w:rsid w:val="00024734"/>
    <w:rsid w:val="000306BD"/>
    <w:rsid w:val="00031C6E"/>
    <w:rsid w:val="00034461"/>
    <w:rsid w:val="00070675"/>
    <w:rsid w:val="00075766"/>
    <w:rsid w:val="00076944"/>
    <w:rsid w:val="000900AC"/>
    <w:rsid w:val="000D130D"/>
    <w:rsid w:val="000D55E0"/>
    <w:rsid w:val="000E7C93"/>
    <w:rsid w:val="001077B4"/>
    <w:rsid w:val="00125726"/>
    <w:rsid w:val="00127D6D"/>
    <w:rsid w:val="0015530A"/>
    <w:rsid w:val="0015588A"/>
    <w:rsid w:val="00164454"/>
    <w:rsid w:val="00190446"/>
    <w:rsid w:val="001935A9"/>
    <w:rsid w:val="001945AD"/>
    <w:rsid w:val="001B0143"/>
    <w:rsid w:val="001C1D68"/>
    <w:rsid w:val="001F7182"/>
    <w:rsid w:val="0024495D"/>
    <w:rsid w:val="00252418"/>
    <w:rsid w:val="0025284C"/>
    <w:rsid w:val="00256C00"/>
    <w:rsid w:val="00266785"/>
    <w:rsid w:val="002943A8"/>
    <w:rsid w:val="002A5956"/>
    <w:rsid w:val="002B4DFE"/>
    <w:rsid w:val="002C0075"/>
    <w:rsid w:val="003150F7"/>
    <w:rsid w:val="00327AD7"/>
    <w:rsid w:val="00331187"/>
    <w:rsid w:val="0033483E"/>
    <w:rsid w:val="00352E13"/>
    <w:rsid w:val="003602CB"/>
    <w:rsid w:val="00364BED"/>
    <w:rsid w:val="0036556D"/>
    <w:rsid w:val="003725DA"/>
    <w:rsid w:val="00383738"/>
    <w:rsid w:val="00390F7D"/>
    <w:rsid w:val="003A1249"/>
    <w:rsid w:val="003A2B9D"/>
    <w:rsid w:val="003B0C56"/>
    <w:rsid w:val="003C4574"/>
    <w:rsid w:val="003C4874"/>
    <w:rsid w:val="003E056F"/>
    <w:rsid w:val="003E3E9E"/>
    <w:rsid w:val="003F546B"/>
    <w:rsid w:val="00401090"/>
    <w:rsid w:val="004233C8"/>
    <w:rsid w:val="00436D85"/>
    <w:rsid w:val="00442C9E"/>
    <w:rsid w:val="00460A27"/>
    <w:rsid w:val="0047029F"/>
    <w:rsid w:val="00472C53"/>
    <w:rsid w:val="00477588"/>
    <w:rsid w:val="00483B31"/>
    <w:rsid w:val="004A0261"/>
    <w:rsid w:val="004A54B6"/>
    <w:rsid w:val="004B63E8"/>
    <w:rsid w:val="004D717D"/>
    <w:rsid w:val="004F40AA"/>
    <w:rsid w:val="004F5E4B"/>
    <w:rsid w:val="005125C6"/>
    <w:rsid w:val="00512E8A"/>
    <w:rsid w:val="005411A2"/>
    <w:rsid w:val="0054120E"/>
    <w:rsid w:val="0054310E"/>
    <w:rsid w:val="005467B3"/>
    <w:rsid w:val="0054791A"/>
    <w:rsid w:val="005660A5"/>
    <w:rsid w:val="005A0C02"/>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9554A"/>
    <w:rsid w:val="007B7712"/>
    <w:rsid w:val="007C3D77"/>
    <w:rsid w:val="007C3E28"/>
    <w:rsid w:val="007D0D76"/>
    <w:rsid w:val="007D331B"/>
    <w:rsid w:val="007E6159"/>
    <w:rsid w:val="00812F66"/>
    <w:rsid w:val="00822FBB"/>
    <w:rsid w:val="00836FFF"/>
    <w:rsid w:val="008429D9"/>
    <w:rsid w:val="00850314"/>
    <w:rsid w:val="00851463"/>
    <w:rsid w:val="00866D4A"/>
    <w:rsid w:val="00883093"/>
    <w:rsid w:val="00891C9B"/>
    <w:rsid w:val="00894AA9"/>
    <w:rsid w:val="008C399F"/>
    <w:rsid w:val="008C549A"/>
    <w:rsid w:val="008C65DB"/>
    <w:rsid w:val="008D2D62"/>
    <w:rsid w:val="008E092F"/>
    <w:rsid w:val="008E1778"/>
    <w:rsid w:val="008E22F5"/>
    <w:rsid w:val="008E42F2"/>
    <w:rsid w:val="00905540"/>
    <w:rsid w:val="00914A56"/>
    <w:rsid w:val="00936CF7"/>
    <w:rsid w:val="009554A7"/>
    <w:rsid w:val="0098502E"/>
    <w:rsid w:val="009A7997"/>
    <w:rsid w:val="00A100BA"/>
    <w:rsid w:val="00A114FF"/>
    <w:rsid w:val="00A2387D"/>
    <w:rsid w:val="00A53448"/>
    <w:rsid w:val="00A71CC0"/>
    <w:rsid w:val="00A93098"/>
    <w:rsid w:val="00AA4AF7"/>
    <w:rsid w:val="00AD3F0A"/>
    <w:rsid w:val="00B031B2"/>
    <w:rsid w:val="00B23783"/>
    <w:rsid w:val="00B41C71"/>
    <w:rsid w:val="00B935D1"/>
    <w:rsid w:val="00B96737"/>
    <w:rsid w:val="00BB0229"/>
    <w:rsid w:val="00BC5500"/>
    <w:rsid w:val="00BC5E90"/>
    <w:rsid w:val="00BC6C35"/>
    <w:rsid w:val="00BE07E0"/>
    <w:rsid w:val="00BE3719"/>
    <w:rsid w:val="00BF5CF1"/>
    <w:rsid w:val="00C1140E"/>
    <w:rsid w:val="00C24106"/>
    <w:rsid w:val="00C40BBF"/>
    <w:rsid w:val="00C4222B"/>
    <w:rsid w:val="00C461E7"/>
    <w:rsid w:val="00C53BFC"/>
    <w:rsid w:val="00C74129"/>
    <w:rsid w:val="00C95E62"/>
    <w:rsid w:val="00C96B6A"/>
    <w:rsid w:val="00CA7EB9"/>
    <w:rsid w:val="00CB0FCC"/>
    <w:rsid w:val="00CB7DED"/>
    <w:rsid w:val="00CD4BBC"/>
    <w:rsid w:val="00CD6114"/>
    <w:rsid w:val="00D274C9"/>
    <w:rsid w:val="00D27CF8"/>
    <w:rsid w:val="00D3328C"/>
    <w:rsid w:val="00D407F7"/>
    <w:rsid w:val="00D43488"/>
    <w:rsid w:val="00D467F0"/>
    <w:rsid w:val="00D4767B"/>
    <w:rsid w:val="00D55FB8"/>
    <w:rsid w:val="00D6617E"/>
    <w:rsid w:val="00D720E3"/>
    <w:rsid w:val="00D72AA2"/>
    <w:rsid w:val="00D850BC"/>
    <w:rsid w:val="00D858EB"/>
    <w:rsid w:val="00D95520"/>
    <w:rsid w:val="00DB5CE1"/>
    <w:rsid w:val="00DD537F"/>
    <w:rsid w:val="00DE5C17"/>
    <w:rsid w:val="00DF0802"/>
    <w:rsid w:val="00DF3356"/>
    <w:rsid w:val="00DF6C80"/>
    <w:rsid w:val="00E02BB5"/>
    <w:rsid w:val="00E169F1"/>
    <w:rsid w:val="00E2178A"/>
    <w:rsid w:val="00E42353"/>
    <w:rsid w:val="00E72B6B"/>
    <w:rsid w:val="00E73795"/>
    <w:rsid w:val="00E77E5E"/>
    <w:rsid w:val="00EA31CB"/>
    <w:rsid w:val="00EA396D"/>
    <w:rsid w:val="00EA3ED0"/>
    <w:rsid w:val="00EB0B39"/>
    <w:rsid w:val="00EB1284"/>
    <w:rsid w:val="00EB77AB"/>
    <w:rsid w:val="00EC094F"/>
    <w:rsid w:val="00EC0C0E"/>
    <w:rsid w:val="00EE059E"/>
    <w:rsid w:val="00EE7A23"/>
    <w:rsid w:val="00EF1BED"/>
    <w:rsid w:val="00EF554F"/>
    <w:rsid w:val="00F02ACD"/>
    <w:rsid w:val="00F03272"/>
    <w:rsid w:val="00F0498D"/>
    <w:rsid w:val="00F06942"/>
    <w:rsid w:val="00F1047D"/>
    <w:rsid w:val="00F27650"/>
    <w:rsid w:val="00F406AD"/>
    <w:rsid w:val="00F52C6F"/>
    <w:rsid w:val="00F73068"/>
    <w:rsid w:val="00F73D7E"/>
    <w:rsid w:val="00F809C0"/>
    <w:rsid w:val="00FA2561"/>
    <w:rsid w:val="00FB52DC"/>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5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A100BA"/>
    <w:rPr>
      <w:rFonts w:ascii="Times New Roman" w:hAnsi="Times New Roman" w:cs="Times New Roman"/>
      <w:spacing w:val="0"/>
      <w:sz w:val="23"/>
      <w:u w:val="none"/>
    </w:rPr>
  </w:style>
  <w:style w:type="character" w:customStyle="1" w:styleId="afff6">
    <w:name w:val="Основной шрифт"/>
    <w:semiHidden/>
    <w:rsid w:val="00A100BA"/>
  </w:style>
  <w:style w:type="paragraph" w:customStyle="1" w:styleId="StandardWW">
    <w:name w:val="Standard (WW)"/>
    <w:rsid w:val="00A100BA"/>
    <w:pPr>
      <w:suppressAutoHyphens/>
      <w:spacing w:after="200" w:line="276" w:lineRule="auto"/>
    </w:pPr>
    <w:rPr>
      <w:rFonts w:ascii="Calibri" w:eastAsia="Calibri"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2982772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08636098">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4506368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761074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096149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2820699">
      <w:bodyDiv w:val="1"/>
      <w:marLeft w:val="0"/>
      <w:marRight w:val="0"/>
      <w:marTop w:val="0"/>
      <w:marBottom w:val="0"/>
      <w:divBdr>
        <w:top w:val="none" w:sz="0" w:space="0" w:color="auto"/>
        <w:left w:val="none" w:sz="0" w:space="0" w:color="auto"/>
        <w:bottom w:val="none" w:sz="0" w:space="0" w:color="auto"/>
        <w:right w:val="none" w:sz="0" w:space="0" w:color="auto"/>
      </w:divBdr>
    </w:div>
    <w:div w:id="158761207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soc123@egov66.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2"/>
  </w:compat>
  <w:rsids>
    <w:rsidRoot w:val="00F356BB"/>
    <w:rsid w:val="000013B5"/>
    <w:rsid w:val="00056A9F"/>
    <w:rsid w:val="00074D3A"/>
    <w:rsid w:val="0010479A"/>
    <w:rsid w:val="0015062D"/>
    <w:rsid w:val="00155B7A"/>
    <w:rsid w:val="00274A39"/>
    <w:rsid w:val="002D74EE"/>
    <w:rsid w:val="00306B21"/>
    <w:rsid w:val="00311EA5"/>
    <w:rsid w:val="00347E48"/>
    <w:rsid w:val="00396DFF"/>
    <w:rsid w:val="003C4874"/>
    <w:rsid w:val="003D5AC7"/>
    <w:rsid w:val="003F2A8D"/>
    <w:rsid w:val="004513CA"/>
    <w:rsid w:val="00476BB4"/>
    <w:rsid w:val="00490C5A"/>
    <w:rsid w:val="00520195"/>
    <w:rsid w:val="00535AB8"/>
    <w:rsid w:val="00591D4E"/>
    <w:rsid w:val="00691691"/>
    <w:rsid w:val="006D10AA"/>
    <w:rsid w:val="006E4C2A"/>
    <w:rsid w:val="007E059C"/>
    <w:rsid w:val="00851BFF"/>
    <w:rsid w:val="00973B7D"/>
    <w:rsid w:val="009E34A5"/>
    <w:rsid w:val="00A93AD2"/>
    <w:rsid w:val="00B62829"/>
    <w:rsid w:val="00BC5500"/>
    <w:rsid w:val="00BC7AA7"/>
    <w:rsid w:val="00BF119F"/>
    <w:rsid w:val="00C06FB2"/>
    <w:rsid w:val="00C37B34"/>
    <w:rsid w:val="00CE4727"/>
    <w:rsid w:val="00DE353C"/>
    <w:rsid w:val="00DF6E1F"/>
    <w:rsid w:val="00E4028D"/>
    <w:rsid w:val="00E50A9B"/>
    <w:rsid w:val="00EC05C6"/>
    <w:rsid w:val="00EE45F2"/>
    <w:rsid w:val="00F356BB"/>
    <w:rsid w:val="00F64115"/>
    <w:rsid w:val="00F87564"/>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5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3747E-04B7-432B-B068-1E22D32F8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5412</Words>
  <Characters>30854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DOC-MARKER-UYMwSB7OSXYlp3j3w1c6fw</dc:description>
  <cp:lastModifiedBy>Пользователь Windows</cp:lastModifiedBy>
  <cp:revision>24</cp:revision>
  <dcterms:created xsi:type="dcterms:W3CDTF">2026-07-23T09:27:00Z</dcterms:created>
  <dcterms:modified xsi:type="dcterms:W3CDTF">2026-09-17T09:42:00Z</dcterms:modified>
</cp:coreProperties>
</file>