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F3371" w14:textId="77777777" w:rsidR="009B6A6A" w:rsidRDefault="00FD6344" w:rsidP="009B6A6A">
      <w:pPr>
        <w:widowControl w:val="0"/>
        <w:spacing w:after="200" w:line="276" w:lineRule="auto"/>
        <w:ind w:right="-108"/>
        <w:jc w:val="center"/>
        <w:rPr>
          <w:rFonts w:ascii="Times New Roman" w:eastAsia="Times New Roman" w:hAnsi="Times New Roman" w:cs="Times New Roman"/>
          <w:b/>
          <w:bCs/>
          <w:sz w:val="24"/>
          <w:szCs w:val="24"/>
          <w:lang w:val="ru-RU" w:eastAsia="ru-RU"/>
        </w:rPr>
      </w:pPr>
      <w:r w:rsidRPr="009D49F3">
        <w:rPr>
          <w:rFonts w:ascii="Times New Roman" w:eastAsia="Times New Roman" w:hAnsi="Times New Roman" w:cs="Times New Roman"/>
          <w:b/>
          <w:bCs/>
          <w:sz w:val="24"/>
          <w:szCs w:val="24"/>
          <w:lang w:val="ru-RU" w:eastAsia="ru-RU"/>
        </w:rPr>
        <w:t>Д О Г О В О⁠‌‌​‍‌​⁠﻿﻿​﻿​​‌﻿ Р №___</w:t>
      </w:r>
    </w:p>
    <w:p w14:paraId="2E03F4D6" w14:textId="072A9DE8" w:rsidR="000861AF" w:rsidRPr="009B6A6A" w:rsidRDefault="009B6A6A" w:rsidP="009B6A6A">
      <w:pPr>
        <w:widowControl w:val="0"/>
        <w:spacing w:after="200" w:line="276" w:lineRule="auto"/>
        <w:ind w:right="-108"/>
        <w:jc w:val="center"/>
        <w:rPr>
          <w:rFonts w:ascii="Times New Roman" w:eastAsia="Times New Roman" w:hAnsi="Times New Roman" w:cs="Times New Roman"/>
          <w:b/>
          <w:bCs/>
          <w:sz w:val="24"/>
          <w:szCs w:val="24"/>
          <w:lang w:val="ru-RU" w:eastAsia="ru-RU"/>
        </w:rPr>
      </w:pPr>
      <w:r w:rsidRPr="009B6A6A">
        <w:rPr>
          <w:rFonts w:ascii="Times New Roman" w:eastAsia="Times New Roman" w:hAnsi="Times New Roman" w:cs="Times New Roman"/>
          <w:b/>
          <w:bCs/>
          <w:lang w:val="ru-RU" w:eastAsia="ru-RU"/>
        </w:rPr>
        <w:t>Г.</w:t>
      </w:r>
      <w:r>
        <w:rPr>
          <w:rFonts w:ascii="Times New Roman" w:eastAsia="Times New Roman" w:hAnsi="Times New Roman" w:cs="Times New Roman"/>
          <w:b/>
          <w:bCs/>
          <w:sz w:val="24"/>
          <w:szCs w:val="24"/>
          <w:lang w:val="ru-RU" w:eastAsia="ru-RU"/>
        </w:rPr>
        <w:t xml:space="preserve"> ____</w:t>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FD6344" w:rsidRPr="009D49F3">
        <w:rPr>
          <w:rFonts w:ascii="Times New Roman" w:eastAsia="Calibri" w:hAnsi="Times New Roman" w:cs="Times New Roman"/>
          <w:bCs/>
          <w:caps/>
          <w:color w:val="000000"/>
          <w:sz w:val="24"/>
          <w:szCs w:val="24"/>
          <w:lang w:val="ru-RU" w:eastAsia="ru-RU"/>
        </w:rPr>
        <w:tab/>
      </w:r>
      <w:r w:rsidR="009D7C4D" w:rsidRPr="009D49F3">
        <w:rPr>
          <w:rFonts w:ascii="Times New Roman" w:eastAsia="Calibri" w:hAnsi="Times New Roman" w:cs="Times New Roman"/>
          <w:bCs/>
          <w:caps/>
          <w:color w:val="000000"/>
          <w:sz w:val="24"/>
          <w:szCs w:val="24"/>
          <w:lang w:val="ru-RU" w:eastAsia="ru-RU"/>
        </w:rPr>
        <w:t xml:space="preserve">                              </w:t>
      </w:r>
      <w:r w:rsidR="00FD6344" w:rsidRPr="009D49F3">
        <w:rPr>
          <w:rFonts w:ascii="Times New Roman" w:eastAsia="Calibri" w:hAnsi="Times New Roman" w:cs="Times New Roman"/>
          <w:bCs/>
          <w:caps/>
          <w:color w:val="000000"/>
          <w:sz w:val="24"/>
          <w:szCs w:val="24"/>
          <w:lang w:val="ru-RU" w:eastAsia="ru-RU"/>
        </w:rPr>
        <w:t>«____»______________</w:t>
      </w:r>
      <w:r w:rsidR="00FE4FCE" w:rsidRPr="009D49F3">
        <w:rPr>
          <w:rFonts w:ascii="Times New Roman" w:eastAsia="Calibri" w:hAnsi="Times New Roman" w:cs="Times New Roman"/>
          <w:sz w:val="24"/>
          <w:szCs w:val="24"/>
          <w:lang w:val="ru-RU" w:eastAsia="ru-RU"/>
        </w:rPr>
        <w:t>202</w:t>
      </w:r>
      <w:r>
        <w:rPr>
          <w:rFonts w:ascii="Times New Roman" w:eastAsia="Calibri" w:hAnsi="Times New Roman" w:cs="Times New Roman"/>
          <w:sz w:val="24"/>
          <w:szCs w:val="24"/>
          <w:lang w:val="ru-RU" w:eastAsia="ru-RU"/>
        </w:rPr>
        <w:t>6</w:t>
      </w:r>
      <w:r w:rsidR="00FD6344" w:rsidRPr="009D49F3">
        <w:rPr>
          <w:rFonts w:ascii="Times New Roman" w:eastAsia="Calibri" w:hAnsi="Times New Roman" w:cs="Times New Roman"/>
          <w:sz w:val="24"/>
          <w:szCs w:val="24"/>
          <w:lang w:val="ru-RU" w:eastAsia="ru-RU"/>
        </w:rPr>
        <w:t xml:space="preserve"> г.</w:t>
      </w:r>
    </w:p>
    <w:p w14:paraId="6B0984D6" w14:textId="77777777" w:rsidR="009B6A6A" w:rsidRPr="009D49F3" w:rsidRDefault="009B6A6A" w:rsidP="009D7C4D">
      <w:pPr>
        <w:tabs>
          <w:tab w:val="left" w:pos="0"/>
        </w:tabs>
        <w:ind w:right="-108"/>
        <w:jc w:val="both"/>
        <w:rPr>
          <w:rFonts w:ascii="Times New Roman" w:eastAsia="Calibri" w:hAnsi="Times New Roman" w:cs="Times New Roman"/>
          <w:sz w:val="24"/>
          <w:szCs w:val="24"/>
          <w:lang w:val="ru-RU" w:eastAsia="ru-RU"/>
        </w:rPr>
      </w:pPr>
    </w:p>
    <w:p w14:paraId="68D47FC5" w14:textId="77777777" w:rsidR="000861AF" w:rsidRPr="009D49F3" w:rsidRDefault="000861AF">
      <w:pPr>
        <w:tabs>
          <w:tab w:val="left" w:pos="0"/>
        </w:tabs>
        <w:ind w:left="-108" w:right="-108" w:firstLine="709"/>
        <w:jc w:val="center"/>
        <w:rPr>
          <w:rFonts w:ascii="Times New Roman" w:eastAsia="Calibri" w:hAnsi="Times New Roman" w:cs="Times New Roman"/>
          <w:b/>
          <w:sz w:val="24"/>
          <w:szCs w:val="24"/>
          <w:lang w:val="ru-RU" w:eastAsia="ru-RU"/>
        </w:rPr>
      </w:pPr>
    </w:p>
    <w:p w14:paraId="15ADECF4" w14:textId="3388F79F" w:rsidR="009B6A6A" w:rsidRDefault="009B6A6A" w:rsidP="009B6A6A">
      <w:pPr>
        <w:ind w:right="-108"/>
        <w:jc w:val="both"/>
        <w:rPr>
          <w:rFonts w:ascii="Times New Roman" w:eastAsia="Calibri" w:hAnsi="Times New Roman" w:cs="Times New Roman"/>
          <w:sz w:val="24"/>
          <w:szCs w:val="24"/>
          <w:lang w:val="ru-RU" w:eastAsia="ru-RU"/>
        </w:rPr>
      </w:pPr>
      <w:r w:rsidRPr="009B6A6A">
        <w:rPr>
          <w:rFonts w:ascii="Times New Roman" w:eastAsia="Times New Roman" w:hAnsi="Times New Roman" w:cs="Times New Roman"/>
          <w:b/>
          <w:sz w:val="24"/>
          <w:szCs w:val="24"/>
          <w:lang w:val="ru-RU" w:eastAsia="ru-RU"/>
        </w:rPr>
        <w:t xml:space="preserve">____________________________________________ </w:t>
      </w:r>
      <w:r w:rsidRPr="009B6A6A">
        <w:rPr>
          <w:rFonts w:ascii="Times New Roman" w:eastAsia="Times New Roman" w:hAnsi="Times New Roman" w:cs="Times New Roman"/>
          <w:sz w:val="24"/>
          <w:szCs w:val="24"/>
          <w:lang w:val="ru-RU" w:eastAsia="ru-RU"/>
        </w:rPr>
        <w:t xml:space="preserve">именуемое в дальнейшем «Заказчик», в лице </w:t>
      </w:r>
      <w:r w:rsidRPr="009B6A6A">
        <w:rPr>
          <w:rFonts w:ascii="Times New Roman" w:eastAsia="Times New Roman" w:hAnsi="Times New Roman" w:cs="Times New Roman"/>
          <w:b/>
          <w:sz w:val="24"/>
          <w:szCs w:val="24"/>
          <w:lang w:val="ru-RU" w:eastAsia="ru-RU"/>
        </w:rPr>
        <w:t xml:space="preserve">__________________________________ </w:t>
      </w:r>
      <w:r w:rsidRPr="009B6A6A">
        <w:rPr>
          <w:rFonts w:ascii="Times New Roman" w:eastAsia="Times New Roman" w:hAnsi="Times New Roman" w:cs="Times New Roman"/>
          <w:sz w:val="24"/>
          <w:szCs w:val="24"/>
          <w:lang w:val="ru-RU" w:eastAsia="ru-RU"/>
        </w:rPr>
        <w:t>действующего на основании ________________, с одной стороны</w:t>
      </w:r>
      <w:r w:rsidRPr="009B6A6A">
        <w:rPr>
          <w:rFonts w:ascii="Times New Roman" w:eastAsia="Calibri" w:hAnsi="Times New Roman" w:cs="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9B6A6A">
        <w:rPr>
          <w:rFonts w:ascii="Times New Roman" w:eastAsia="Calibri" w:hAnsi="Times New Roman" w:cs="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Pr="009B6A6A">
        <w:rPr>
          <w:rFonts w:ascii="Times New Roman" w:eastAsia="Calibri" w:hAnsi="Times New Roman" w:cs="Times New Roman"/>
          <w:sz w:val="24"/>
          <w:szCs w:val="24"/>
          <w:lang w:val="ru-RU" w:eastAsia="ru-RU"/>
        </w:rPr>
        <w:t>, заключили настоящий договор о нижеследующем:</w:t>
      </w:r>
    </w:p>
    <w:p w14:paraId="28905280" w14:textId="77777777" w:rsidR="00092AB4" w:rsidRPr="009B6A6A" w:rsidRDefault="00092AB4" w:rsidP="009B6A6A">
      <w:pPr>
        <w:ind w:right="-108"/>
        <w:jc w:val="both"/>
        <w:rPr>
          <w:rFonts w:ascii="Times New Roman" w:eastAsia="Times New Roman" w:hAnsi="Times New Roman" w:cs="Times New Roman"/>
          <w:bCs/>
          <w:sz w:val="24"/>
          <w:szCs w:val="24"/>
          <w:u w:val="single"/>
          <w:lang w:val="ru-RU" w:eastAsia="ru-RU"/>
        </w:rPr>
      </w:pPr>
    </w:p>
    <w:p w14:paraId="0E6956BB" w14:textId="77777777" w:rsidR="000861AF" w:rsidRPr="009D49F3"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Предмет договора</w:t>
      </w:r>
    </w:p>
    <w:p w14:paraId="10421AFB" w14:textId="5E906931" w:rsidR="004A47A8" w:rsidRPr="009D49F3" w:rsidRDefault="004A47A8" w:rsidP="004A47A8">
      <w:pPr>
        <w:ind w:left="-108"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 xml:space="preserve">1.1. </w:t>
      </w:r>
      <w:r w:rsidR="00FD6344" w:rsidRPr="009D49F3">
        <w:rPr>
          <w:rFonts w:ascii="Times New Roman" w:eastAsia="Calibri" w:hAnsi="Times New Roman" w:cs="Times New Roman"/>
          <w:sz w:val="24"/>
          <w:szCs w:val="24"/>
          <w:lang w:val="ru-RU" w:eastAsia="ru-RU"/>
        </w:rPr>
        <w:t xml:space="preserve">Предметом настоящего Договора является </w:t>
      </w:r>
      <w:r w:rsidR="00250AE8" w:rsidRPr="009D49F3">
        <w:rPr>
          <w:rFonts w:ascii="Times New Roman" w:eastAsia="Calibri" w:hAnsi="Times New Roman" w:cs="Times New Roman"/>
          <w:b/>
          <w:bCs/>
          <w:sz w:val="24"/>
          <w:szCs w:val="24"/>
          <w:lang w:val="ru-RU" w:eastAsia="ru-RU"/>
        </w:rPr>
        <w:t>поставка</w:t>
      </w:r>
      <w:r w:rsidR="00250AE8" w:rsidRPr="009D49F3">
        <w:rPr>
          <w:rFonts w:ascii="Times New Roman" w:eastAsia="Calibri" w:hAnsi="Times New Roman" w:cs="Times New Roman"/>
          <w:sz w:val="24"/>
          <w:szCs w:val="24"/>
          <w:lang w:val="ru-RU" w:eastAsia="ru-RU"/>
        </w:rPr>
        <w:t xml:space="preserve"> </w:t>
      </w:r>
      <w:r w:rsidR="00BE7CCD" w:rsidRPr="00BE7CCD">
        <w:rPr>
          <w:rFonts w:ascii="Times New Roman" w:eastAsia="Calibri" w:hAnsi="Times New Roman" w:cs="Times New Roman"/>
          <w:b/>
          <w:bCs/>
          <w:sz w:val="24"/>
          <w:szCs w:val="24"/>
          <w:lang w:val="ru-RU" w:eastAsia="ru-RU"/>
        </w:rPr>
        <w:t xml:space="preserve">трактора </w:t>
      </w:r>
      <w:r w:rsidR="00FD6344" w:rsidRPr="009D49F3">
        <w:rPr>
          <w:rFonts w:ascii="Times New Roman" w:eastAsia="Calibri" w:hAnsi="Times New Roman" w:cs="Times New Roman"/>
          <w:sz w:val="24"/>
          <w:szCs w:val="24"/>
          <w:lang w:val="ru-RU" w:eastAsia="ru-RU"/>
        </w:rPr>
        <w:t>(далее –﻿​‌⁠﻿‍‍‍‍‍⁠‍​‌‍﻿​⁠⁠﻿﻿⁠⁠‍‍​​‍﻿﻿‌﻿‌‌‍﻿﻿﻿﻿‌‌‌‍‌ Товар)</w:t>
      </w:r>
      <w:r w:rsidR="001D1009" w:rsidRPr="009D49F3">
        <w:rPr>
          <w:rFonts w:ascii="Times New Roman" w:eastAsia="Calibri" w:hAnsi="Times New Roman" w:cs="Times New Roman"/>
          <w:sz w:val="24"/>
          <w:szCs w:val="24"/>
          <w:lang w:val="ru-RU" w:eastAsia="ru-RU"/>
        </w:rPr>
        <w:t>, в соответствии с условиями</w:t>
      </w:r>
      <w:r w:rsidR="00FE4FCE" w:rsidRPr="009D49F3">
        <w:rPr>
          <w:rFonts w:ascii="Times New Roman" w:eastAsia="Calibri" w:hAnsi="Times New Roman" w:cs="Times New Roman"/>
          <w:sz w:val="24"/>
          <w:szCs w:val="24"/>
          <w:lang w:val="ru-RU" w:eastAsia="ru-RU"/>
        </w:rPr>
        <w:t>,</w:t>
      </w:r>
      <w:r w:rsidR="001D1009" w:rsidRPr="009D49F3">
        <w:rPr>
          <w:rFonts w:ascii="Times New Roman" w:eastAsia="Calibri" w:hAnsi="Times New Roman" w:cs="Times New Roman"/>
          <w:sz w:val="24"/>
          <w:szCs w:val="24"/>
          <w:lang w:val="ru-RU" w:eastAsia="ru-RU"/>
        </w:rPr>
        <w:t xml:space="preserve"> указанными в Спецификации (Приложение 1)</w:t>
      </w:r>
      <w:r w:rsidR="00FD6344" w:rsidRPr="009D49F3">
        <w:rPr>
          <w:rFonts w:ascii="Times New Roman" w:eastAsia="Calibri" w:hAnsi="Times New Roman" w:cs="Times New Roman"/>
          <w:sz w:val="24"/>
          <w:szCs w:val="24"/>
          <w:lang w:val="ru-RU" w:eastAsia="ru-RU"/>
        </w:rPr>
        <w:t>.</w:t>
      </w:r>
      <w:r w:rsidR="00732274" w:rsidRPr="009D49F3">
        <w:rPr>
          <w:rFonts w:ascii="Times New Roman" w:eastAsia="Calibri" w:hAnsi="Times New Roman" w:cs="Times New Roman"/>
          <w:sz w:val="24"/>
          <w:szCs w:val="24"/>
          <w:lang w:val="ru-RU" w:eastAsia="ru-RU"/>
        </w:rPr>
        <w:t xml:space="preserve"> </w:t>
      </w:r>
    </w:p>
    <w:p w14:paraId="7DD8E6C2" w14:textId="77777777" w:rsidR="009B6A6A" w:rsidRPr="009B6A6A" w:rsidRDefault="004A47A8" w:rsidP="009B6A6A">
      <w:pPr>
        <w:ind w:lef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 xml:space="preserve">1.1.1. </w:t>
      </w:r>
      <w:r w:rsidR="00732274" w:rsidRPr="009D49F3">
        <w:rPr>
          <w:rFonts w:ascii="Times New Roman" w:eastAsia="Calibri" w:hAnsi="Times New Roman" w:cs="Times New Roman"/>
          <w:b/>
          <w:bCs/>
          <w:sz w:val="24"/>
          <w:szCs w:val="24"/>
          <w:lang w:val="ru-RU" w:eastAsia="ru-RU"/>
        </w:rPr>
        <w:t>Место поставки товара</w:t>
      </w:r>
      <w:r w:rsidR="00732274" w:rsidRPr="009D49F3">
        <w:rPr>
          <w:rFonts w:ascii="Times New Roman" w:eastAsia="Calibri" w:hAnsi="Times New Roman" w:cs="Times New Roman"/>
          <w:sz w:val="24"/>
          <w:szCs w:val="24"/>
          <w:lang w:val="ru-RU" w:eastAsia="ru-RU"/>
        </w:rPr>
        <w:t xml:space="preserve">: </w:t>
      </w:r>
      <w:r w:rsidR="009B6A6A" w:rsidRPr="009B6A6A">
        <w:rPr>
          <w:rFonts w:ascii="Times New Roman" w:eastAsia="Calibri" w:hAnsi="Times New Roman" w:cs="Times New Roman"/>
          <w:sz w:val="24"/>
          <w:szCs w:val="24"/>
          <w:lang w:val="ru-RU" w:eastAsia="ru-RU"/>
        </w:rPr>
        <w:t>Свердловская область, город Первоуральск, ул. Стахова, 4А</w:t>
      </w:r>
    </w:p>
    <w:p w14:paraId="7F8CBD47" w14:textId="66EF1A82" w:rsidR="000861AF" w:rsidRPr="009D49F3" w:rsidRDefault="00FD6344" w:rsidP="009B6A6A">
      <w:pPr>
        <w:ind w:lef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 xml:space="preserve">1.2. Поставщик обязуется осуществить поставку </w:t>
      </w:r>
      <w:r w:rsidRPr="009D49F3">
        <w:rPr>
          <w:rFonts w:ascii="Times New Roman" w:eastAsia="Calibri" w:hAnsi="Times New Roman" w:cs="Times New Roman"/>
          <w:sz w:val="24"/>
          <w:szCs w:val="24"/>
          <w:shd w:val="clear" w:color="auto" w:fill="FFFFFF"/>
          <w:lang w:val="ru-RU" w:eastAsia="ru-RU"/>
        </w:rPr>
        <w:t xml:space="preserve">Товара </w:t>
      </w:r>
      <w:r w:rsidRPr="009D49F3">
        <w:rPr>
          <w:rFonts w:ascii="Times New Roman" w:eastAsia="Calibri" w:hAnsi="Times New Roman" w:cs="Times New Roman"/>
          <w:sz w:val="24"/>
          <w:szCs w:val="24"/>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082306BA" w14:textId="27013645" w:rsidR="001D1009" w:rsidRPr="009D49F3" w:rsidRDefault="00FD6344"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w:t>
      </w:r>
      <w:r w:rsidR="001D1009" w:rsidRPr="009D49F3">
        <w:rPr>
          <w:rFonts w:ascii="Times New Roman" w:eastAsia="Times New Roman" w:hAnsi="Times New Roman" w:cs="Times New Roman"/>
          <w:sz w:val="24"/>
          <w:szCs w:val="24"/>
          <w:lang w:val="ru-RU" w:eastAsia="ru-RU"/>
        </w:rPr>
        <w:t>3</w:t>
      </w:r>
      <w:r w:rsidRPr="009D49F3">
        <w:rPr>
          <w:rFonts w:ascii="Times New Roman" w:eastAsia="Times New Roman" w:hAnsi="Times New Roman" w:cs="Times New Roman"/>
          <w:sz w:val="24"/>
          <w:szCs w:val="24"/>
          <w:lang w:val="ru-RU" w:eastAsia="ru-RU"/>
        </w:rPr>
        <w:t>.</w:t>
      </w:r>
      <w:r w:rsidR="004A47A8" w:rsidRPr="009D49F3">
        <w:rPr>
          <w:rFonts w:ascii="Times New Roman" w:eastAsia="Times New Roman" w:hAnsi="Times New Roman" w:cs="Times New Roman"/>
          <w:sz w:val="24"/>
          <w:szCs w:val="24"/>
          <w:lang w:val="ru-RU" w:eastAsia="ru-RU"/>
        </w:rPr>
        <w:t xml:space="preserve"> </w:t>
      </w:r>
      <w:r w:rsidR="001D1009" w:rsidRPr="009D49F3">
        <w:rPr>
          <w:rFonts w:ascii="Times New Roman" w:eastAsia="Times New Roman" w:hAnsi="Times New Roman" w:cs="Times New Roman"/>
          <w:sz w:val="24"/>
          <w:szCs w:val="24"/>
          <w:lang w:val="ru-RU" w:eastAsia="ru-RU"/>
        </w:rPr>
        <w:t xml:space="preserve">Товар должен пройти предпродажную подготовку, а именно: все приборы должны быть установлены на </w:t>
      </w:r>
      <w:r w:rsidR="00BE7CCD">
        <w:rPr>
          <w:rFonts w:ascii="Times New Roman" w:eastAsia="Times New Roman" w:hAnsi="Times New Roman" w:cs="Times New Roman"/>
          <w:sz w:val="24"/>
          <w:szCs w:val="24"/>
          <w:lang w:val="ru-RU" w:eastAsia="ru-RU"/>
        </w:rPr>
        <w:t>трактор</w:t>
      </w:r>
      <w:r w:rsidR="001D1009" w:rsidRPr="009D49F3">
        <w:rPr>
          <w:rFonts w:ascii="Times New Roman" w:eastAsia="Times New Roman" w:hAnsi="Times New Roman" w:cs="Times New Roman"/>
          <w:sz w:val="24"/>
          <w:szCs w:val="24"/>
          <w:lang w:val="ru-RU" w:eastAsia="ru-RU"/>
        </w:rPr>
        <w:t xml:space="preserve">, товар должен быть полностью укомплектован, все параметры товара, его оборудование (приборы, узлы, агрегаты и детали) должны быть проверены и не должна быть произведена замена его оборудования. Салон </w:t>
      </w:r>
      <w:r w:rsidR="00BE7CCD">
        <w:rPr>
          <w:rFonts w:ascii="Times New Roman" w:eastAsia="Times New Roman" w:hAnsi="Times New Roman" w:cs="Times New Roman"/>
          <w:sz w:val="24"/>
          <w:szCs w:val="24"/>
          <w:lang w:val="ru-RU" w:eastAsia="ru-RU"/>
        </w:rPr>
        <w:t>трактора</w:t>
      </w:r>
      <w:r w:rsidR="001D1009" w:rsidRPr="009D49F3">
        <w:rPr>
          <w:rFonts w:ascii="Times New Roman" w:eastAsia="Times New Roman" w:hAnsi="Times New Roman" w:cs="Times New Roman"/>
          <w:sz w:val="24"/>
          <w:szCs w:val="24"/>
          <w:lang w:val="ru-RU" w:eastAsia="ru-RU"/>
        </w:rPr>
        <w:t xml:space="preserve"> не имеет повреждений. Всё штатное оборудование находится на предусмотренных изготовителем местах и в рабочем состоянии. </w:t>
      </w:r>
    </w:p>
    <w:p w14:paraId="42C5BB47" w14:textId="2E008722" w:rsidR="001D1009" w:rsidRPr="009D49F3" w:rsidRDefault="001D1009"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1.4.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60B9740F" w14:textId="5DE7C9FC" w:rsidR="00D52AA9" w:rsidRPr="009D49F3" w:rsidRDefault="001D1009"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1.4. Поставляемый </w:t>
      </w:r>
      <w:r w:rsidR="00BE7CCD" w:rsidRPr="00BE7CCD">
        <w:rPr>
          <w:rFonts w:ascii="Times New Roman" w:eastAsia="Times New Roman" w:hAnsi="Times New Roman" w:cs="Times New Roman"/>
          <w:sz w:val="24"/>
          <w:szCs w:val="24"/>
          <w:lang w:val="ru-RU" w:eastAsia="ru-RU"/>
        </w:rPr>
        <w:t>трактор</w:t>
      </w:r>
      <w:r w:rsidRPr="009D49F3">
        <w:rPr>
          <w:rFonts w:ascii="Times New Roman" w:eastAsia="Times New Roman" w:hAnsi="Times New Roman" w:cs="Times New Roman"/>
          <w:sz w:val="24"/>
          <w:szCs w:val="24"/>
          <w:lang w:val="ru-RU" w:eastAsia="ru-RU"/>
        </w:rPr>
        <w:t xml:space="preserve"> должен быть новым, не бывшие в эксплуатации, технически исправным, без дефектов и повреждений (деформаций, дефектов лакокрасочного покрытия, повреждений механической, ходовой, тяговой частей), не подвергавшиеся ремонту, прошедшие таможенное оформление (если необходимо), не обремененные правами третьих лиц, готовые к эксплуатации и регистрации, не использовались ранее в качестве тестовых.</w:t>
      </w:r>
    </w:p>
    <w:p w14:paraId="7F2A4675" w14:textId="7CADC351" w:rsidR="00787634" w:rsidRPr="009D49F3" w:rsidRDefault="00787634"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1.5. Требования к гарантии указаны в Спецификации (Приложение 1).</w:t>
      </w:r>
    </w:p>
    <w:p w14:paraId="6F7FEE7B" w14:textId="77777777" w:rsidR="001160B6" w:rsidRPr="009D49F3" w:rsidRDefault="001160B6"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20A32F2B" w14:textId="1F9EA367" w:rsidR="000861AF" w:rsidRPr="009D49F3" w:rsidRDefault="00FD6344" w:rsidP="00C47958">
      <w:pPr>
        <w:numPr>
          <w:ilvl w:val="0"/>
          <w:numId w:val="1"/>
        </w:numPr>
        <w:ind w:right="-108" w:firstLine="709"/>
        <w:contextualSpacing/>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Цена договора и порядок расчётов</w:t>
      </w:r>
    </w:p>
    <w:p w14:paraId="2F5547FC" w14:textId="77777777" w:rsidR="000861AF" w:rsidRPr="009D49F3" w:rsidRDefault="00FD6344">
      <w:pPr>
        <w:ind w:left="-108" w:right="-108" w:firstLine="709"/>
        <w:jc w:val="both"/>
        <w:rPr>
          <w:rFonts w:ascii="Times New Roman" w:eastAsia="Calibri" w:hAnsi="Times New Roman" w:cs="Times New Roman"/>
          <w:b/>
          <w:i/>
          <w:sz w:val="24"/>
          <w:szCs w:val="24"/>
          <w:lang w:val="ru-RU" w:eastAsia="ru-RU"/>
        </w:rPr>
      </w:pPr>
      <w:r w:rsidRPr="009D49F3">
        <w:rPr>
          <w:rFonts w:ascii="Times New Roman" w:eastAsia="Calibri" w:hAnsi="Times New Roman" w:cs="Times New Roman"/>
          <w:sz w:val="24"/>
          <w:szCs w:val="24"/>
          <w:lang w:val="ru-RU" w:eastAsia="ru-RU"/>
        </w:rPr>
        <w:t xml:space="preserve">2.1. Цена настоящего Договора составляет </w:t>
      </w:r>
      <w:r w:rsidRPr="009D49F3">
        <w:rPr>
          <w:rFonts w:ascii="Times New Roman" w:eastAsia="Calibri" w:hAnsi="Times New Roman" w:cs="Times New Roman"/>
          <w:b/>
          <w:sz w:val="24"/>
          <w:szCs w:val="24"/>
          <w:lang w:val="ru-RU" w:eastAsia="ru-RU"/>
        </w:rPr>
        <w:t>_________________</w:t>
      </w:r>
      <w:r w:rsidRPr="009D49F3">
        <w:rPr>
          <w:rFonts w:ascii="Times New Roman" w:eastAsia="Calibri" w:hAnsi="Times New Roman" w:cs="Times New Roman"/>
          <w:b/>
          <w:bCs/>
          <w:sz w:val="24"/>
          <w:szCs w:val="24"/>
          <w:lang w:val="ru-RU" w:eastAsia="ru-RU"/>
        </w:rPr>
        <w:t xml:space="preserve"> рублей ______ копеек (_________________________________________ рублей _______ копеек), </w:t>
      </w:r>
      <w:r w:rsidRPr="009D49F3">
        <w:rPr>
          <w:rFonts w:ascii="Times New Roman" w:eastAsia="Calibri" w:hAnsi="Times New Roman" w:cs="Times New Roman"/>
          <w:bCs/>
          <w:sz w:val="24"/>
          <w:szCs w:val="24"/>
          <w:lang w:val="ru-RU" w:eastAsia="ru-RU"/>
        </w:rPr>
        <w:t xml:space="preserve">в том числе НДС _% </w:t>
      </w:r>
      <w:r w:rsidRPr="009D49F3">
        <w:rPr>
          <w:rFonts w:ascii="Times New Roman" w:eastAsia="Calibri" w:hAnsi="Times New Roman" w:cs="Times New Roman"/>
          <w:b/>
          <w:bCs/>
          <w:sz w:val="24"/>
          <w:szCs w:val="24"/>
          <w:lang w:val="ru-RU" w:eastAsia="ru-RU"/>
        </w:rPr>
        <w:t xml:space="preserve">/ </w:t>
      </w:r>
      <w:r w:rsidRPr="009D49F3">
        <w:rPr>
          <w:rFonts w:ascii="Times New Roman" w:eastAsia="Calibri" w:hAnsi="Times New Roman" w:cs="Times New Roman"/>
          <w:bCs/>
          <w:sz w:val="24"/>
          <w:szCs w:val="24"/>
          <w:lang w:val="ru-RU" w:eastAsia="ru-RU"/>
        </w:rPr>
        <w:t>НДС не предусмотрен, на основании _______________________.</w:t>
      </w:r>
    </w:p>
    <w:p w14:paraId="75B74D55" w14:textId="41F657C1" w:rsidR="000861AF" w:rsidRPr="009D49F3" w:rsidRDefault="00FD6344">
      <w:pPr>
        <w:autoSpaceDE w:val="0"/>
        <w:autoSpaceDN w:val="0"/>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rPr>
        <w:t xml:space="preserve">2.2. </w:t>
      </w:r>
      <w:r w:rsidRPr="009D49F3">
        <w:rPr>
          <w:rFonts w:ascii="Times New Roman" w:eastAsia="Times New Roman" w:hAnsi="Times New Roman" w:cs="Times New Roman"/>
          <w:sz w:val="24"/>
          <w:szCs w:val="24"/>
          <w:lang w:val="ru-RU" w:eastAsia="ru-RU"/>
        </w:rPr>
        <w:t xml:space="preserve">Цена договора является твердой, </w:t>
      </w:r>
      <w:r w:rsidR="00FB636E" w:rsidRPr="009D49F3">
        <w:rPr>
          <w:rFonts w:ascii="Times New Roman" w:eastAsia="Times New Roman" w:hAnsi="Times New Roman" w:cs="Times New Roman"/>
          <w:sz w:val="24"/>
          <w:szCs w:val="24"/>
          <w:lang w:val="ru-RU" w:eastAsia="ru-RU"/>
        </w:rPr>
        <w:t xml:space="preserve">возможно </w:t>
      </w:r>
      <w:r w:rsidRPr="009D49F3">
        <w:rPr>
          <w:rFonts w:ascii="Times New Roman" w:eastAsia="Times New Roman" w:hAnsi="Times New Roman" w:cs="Times New Roman"/>
          <w:sz w:val="24"/>
          <w:szCs w:val="24"/>
          <w:lang w:val="ru-RU" w:eastAsia="ru-RU"/>
        </w:rPr>
        <w:t>изменять</w:t>
      </w:r>
      <w:r w:rsidR="00FB636E" w:rsidRPr="009D49F3">
        <w:rPr>
          <w:rFonts w:ascii="Times New Roman" w:eastAsia="Times New Roman" w:hAnsi="Times New Roman" w:cs="Times New Roman"/>
          <w:sz w:val="24"/>
          <w:szCs w:val="24"/>
          <w:lang w:val="ru-RU" w:eastAsia="ru-RU"/>
        </w:rPr>
        <w:t xml:space="preserve"> цену</w:t>
      </w:r>
      <w:r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iCs/>
          <w:sz w:val="24"/>
          <w:szCs w:val="24"/>
          <w:lang w:val="ru-RU" w:eastAsia="ru-RU"/>
        </w:rPr>
        <w:t xml:space="preserve">по соглашению сторон, в </w:t>
      </w:r>
      <w:r w:rsidRPr="009D49F3">
        <w:rPr>
          <w:rFonts w:ascii="Times New Roman" w:eastAsia="Times New Roman" w:hAnsi="Times New Roman" w:cs="Times New Roman"/>
          <w:sz w:val="24"/>
          <w:szCs w:val="24"/>
          <w:lang w:val="ru-RU" w:eastAsia="ru-RU"/>
        </w:rPr>
        <w:t>случаях</w:t>
      </w:r>
      <w:r w:rsidR="00FB636E" w:rsidRPr="009D49F3">
        <w:rPr>
          <w:rFonts w:ascii="Times New Roman" w:eastAsia="Times New Roman" w:hAnsi="Times New Roman" w:cs="Times New Roman"/>
          <w:sz w:val="24"/>
          <w:szCs w:val="24"/>
          <w:lang w:val="ru-RU" w:eastAsia="ru-RU"/>
        </w:rPr>
        <w:t xml:space="preserve"> установленных Договором.</w:t>
      </w:r>
    </w:p>
    <w:p w14:paraId="21671235" w14:textId="1D1C0D80"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2.3. </w:t>
      </w:r>
      <w:r w:rsidR="004B1014" w:rsidRPr="004B1014">
        <w:rPr>
          <w:rFonts w:ascii="Times New Roman" w:eastAsia="Times New Roman" w:hAnsi="Times New Roman" w:cs="Times New Roman"/>
          <w:sz w:val="24"/>
          <w:szCs w:val="24"/>
          <w:lang w:val="ru-RU"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w:t>
      </w:r>
      <w:r w:rsidR="004B1014" w:rsidRPr="004B1014">
        <w:rPr>
          <w:rFonts w:ascii="Times New Roman" w:eastAsia="Times New Roman" w:hAnsi="Times New Roman" w:cs="Times New Roman"/>
          <w:sz w:val="24"/>
          <w:szCs w:val="24"/>
          <w:lang w:val="ru-RU" w:eastAsia="ru-RU"/>
        </w:rPr>
        <w:lastRenderedPageBreak/>
        <w:t>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55C6965" w14:textId="3C3DBC6B"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2.4.  Оплата по Договору производится в следующем порядке:</w:t>
      </w:r>
    </w:p>
    <w:p w14:paraId="05441E16" w14:textId="610F7DF4"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2.5.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6D667CFE" w14:textId="77777777" w:rsidR="009B6A6A" w:rsidRDefault="00FD6344" w:rsidP="009B6A6A">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2.</w:t>
      </w:r>
      <w:r w:rsidR="00C84C55" w:rsidRPr="009D49F3">
        <w:rPr>
          <w:rFonts w:ascii="Times New Roman" w:eastAsia="Times New Roman" w:hAnsi="Times New Roman" w:cs="Times New Roman"/>
          <w:sz w:val="24"/>
          <w:szCs w:val="24"/>
          <w:lang w:val="ru-RU" w:eastAsia="ru-RU"/>
        </w:rPr>
        <w:t>6</w:t>
      </w:r>
      <w:r w:rsidR="00DE2102" w:rsidRPr="009D49F3">
        <w:rPr>
          <w:rFonts w:ascii="Times New Roman" w:eastAsia="Times New Roman" w:hAnsi="Times New Roman" w:cs="Times New Roman"/>
          <w:sz w:val="24"/>
          <w:szCs w:val="24"/>
          <w:lang w:val="ru-RU" w:eastAsia="ru-RU"/>
        </w:rPr>
        <w:t>.</w:t>
      </w:r>
      <w:r w:rsidRPr="009D49F3">
        <w:rPr>
          <w:rFonts w:ascii="Times New Roman" w:eastAsia="Times New Roman" w:hAnsi="Times New Roman" w:cs="Times New Roman"/>
          <w:sz w:val="24"/>
          <w:szCs w:val="24"/>
          <w:lang w:val="ru-RU" w:eastAsia="ru-RU"/>
        </w:rPr>
        <w:t xml:space="preserve"> </w:t>
      </w:r>
      <w:bookmarkStart w:id="0" w:name="_Hlk145593765"/>
      <w:r w:rsidR="009B6A6A">
        <w:rPr>
          <w:rFonts w:ascii="Times New Roman" w:eastAsia="Times New Roman" w:hAnsi="Times New Roman" w:cs="Times New Roman"/>
          <w:sz w:val="24"/>
          <w:szCs w:val="24"/>
          <w:lang w:val="ru-RU" w:eastAsia="ru-RU"/>
        </w:rPr>
        <w:t>Заказчик перечисляет оплату на счет Поставщика в течение 7 (семи) рабочих дней со дня подписания Заказчиком документов о приемке.</w:t>
      </w:r>
      <w:bookmarkEnd w:id="0"/>
    </w:p>
    <w:p w14:paraId="20E541B0" w14:textId="0FD61151" w:rsidR="000861AF" w:rsidRPr="009D49F3" w:rsidRDefault="000861AF" w:rsidP="002E25E7">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21A4B637" w14:textId="77777777" w:rsidR="000861AF" w:rsidRPr="009D49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9D49F3">
        <w:rPr>
          <w:rFonts w:ascii="Times New Roman" w:eastAsia="Times New Roman" w:hAnsi="Times New Roman" w:cs="Times New Roman"/>
          <w:b/>
          <w:sz w:val="24"/>
          <w:szCs w:val="24"/>
          <w:lang w:val="ru-RU" w:eastAsia="ru-RU"/>
        </w:rPr>
        <w:t>3. Права и обязанности сторон</w:t>
      </w:r>
    </w:p>
    <w:p w14:paraId="46EF2556"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3.1. </w:t>
      </w:r>
      <w:r w:rsidRPr="009D49F3">
        <w:rPr>
          <w:rFonts w:ascii="Times New Roman" w:eastAsia="Times New Roman" w:hAnsi="Times New Roman" w:cs="Times New Roman"/>
          <w:b/>
          <w:bCs/>
          <w:sz w:val="24"/>
          <w:szCs w:val="24"/>
          <w:lang w:val="ru-RU" w:eastAsia="ru-RU"/>
        </w:rPr>
        <w:t>Заказчик имеет право</w:t>
      </w:r>
      <w:r w:rsidRPr="009D49F3">
        <w:rPr>
          <w:rFonts w:ascii="Times New Roman" w:eastAsia="Times New Roman" w:hAnsi="Times New Roman" w:cs="Times New Roman"/>
          <w:sz w:val="24"/>
          <w:szCs w:val="24"/>
          <w:lang w:val="ru-RU" w:eastAsia="ru-RU"/>
        </w:rPr>
        <w:t>:</w:t>
      </w:r>
    </w:p>
    <w:p w14:paraId="1F8CD8D0" w14:textId="4FBC20DC"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3.1.2. По согласованию с Поставщиком изменить </w:t>
      </w:r>
      <w:r w:rsidR="00212576" w:rsidRPr="009D49F3">
        <w:rPr>
          <w:rFonts w:ascii="Times New Roman" w:eastAsia="Times New Roman" w:hAnsi="Times New Roman" w:cs="Times New Roman"/>
          <w:sz w:val="24"/>
          <w:szCs w:val="24"/>
          <w:lang w:val="ru-RU" w:eastAsia="ru-RU"/>
        </w:rPr>
        <w:t>условия Договора.</w:t>
      </w:r>
    </w:p>
    <w:p w14:paraId="79666C17"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94DA7F6" w14:textId="09CAE48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3.1.4. Требовать возмещения неустойки (штрафа, пени) и (или) убытков, причиненных по вине Поставщика.</w:t>
      </w:r>
    </w:p>
    <w:p w14:paraId="47ADC451" w14:textId="015AC029" w:rsidR="009D5FAC" w:rsidRPr="009D49F3" w:rsidRDefault="009D5FAC">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3.1.5. Провести экспертизу результатов поставленных товаров, в части их соответствия условиям Договора. </w:t>
      </w:r>
    </w:p>
    <w:p w14:paraId="7D31A7A4"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3.2. </w:t>
      </w:r>
      <w:r w:rsidRPr="009D49F3">
        <w:rPr>
          <w:rFonts w:ascii="Times New Roman" w:eastAsia="Times New Roman" w:hAnsi="Times New Roman" w:cs="Times New Roman"/>
          <w:b/>
          <w:bCs/>
          <w:sz w:val="24"/>
          <w:szCs w:val="24"/>
          <w:lang w:val="ru-RU" w:eastAsia="ru-RU"/>
        </w:rPr>
        <w:t>Заказчик обязан</w:t>
      </w:r>
      <w:r w:rsidRPr="009D49F3">
        <w:rPr>
          <w:rFonts w:ascii="Times New Roman" w:eastAsia="Times New Roman" w:hAnsi="Times New Roman" w:cs="Times New Roman"/>
          <w:sz w:val="24"/>
          <w:szCs w:val="24"/>
          <w:lang w:val="ru-RU" w:eastAsia="ru-RU"/>
        </w:rPr>
        <w:t>:</w:t>
      </w:r>
    </w:p>
    <w:p w14:paraId="74F93470"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3.2.1. Обеспечить приемку поставляемого по Договору товара в соответствии с условиями Договора.</w:t>
      </w:r>
    </w:p>
    <w:p w14:paraId="175DA241" w14:textId="77777777" w:rsidR="000861AF" w:rsidRPr="009D49F3" w:rsidRDefault="00FD6344">
      <w:pPr>
        <w:tabs>
          <w:tab w:val="left" w:pos="2443"/>
        </w:tabs>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3.2.2. Оплатить поставленный и принятый товар в порядке, предусмотренном Договором.</w:t>
      </w:r>
    </w:p>
    <w:p w14:paraId="1E15C34A"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3.3. </w:t>
      </w:r>
      <w:r w:rsidRPr="009D49F3">
        <w:rPr>
          <w:rFonts w:ascii="Times New Roman" w:eastAsia="Times New Roman" w:hAnsi="Times New Roman" w:cs="Times New Roman"/>
          <w:b/>
          <w:bCs/>
          <w:sz w:val="24"/>
          <w:szCs w:val="24"/>
          <w:lang w:val="ru-RU" w:eastAsia="ru-RU"/>
        </w:rPr>
        <w:t>Поставщик обязан</w:t>
      </w:r>
      <w:r w:rsidRPr="009D49F3">
        <w:rPr>
          <w:rFonts w:ascii="Times New Roman" w:eastAsia="Times New Roman" w:hAnsi="Times New Roman" w:cs="Times New Roman"/>
          <w:sz w:val="24"/>
          <w:szCs w:val="24"/>
          <w:lang w:val="ru-RU" w:eastAsia="ru-RU"/>
        </w:rPr>
        <w:t>:</w:t>
      </w:r>
    </w:p>
    <w:p w14:paraId="21D5C315" w14:textId="7DA1D397" w:rsidR="00D46AC6" w:rsidRPr="009D49F3" w:rsidRDefault="00FD6344"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3.3.1. </w:t>
      </w:r>
      <w:r w:rsidR="00D46AC6" w:rsidRPr="009D49F3">
        <w:rPr>
          <w:rFonts w:ascii="Times New Roman" w:eastAsia="Times New Roman" w:hAnsi="Times New Roman" w:cs="Times New Roman"/>
          <w:sz w:val="24"/>
          <w:szCs w:val="24"/>
          <w:lang w:val="ru-RU" w:eastAsia="ru-RU"/>
        </w:rPr>
        <w:t xml:space="preserve">Произвести поставку товара надлежащего качества в порядке и сроки, предусмотренные настоящим договором. </w:t>
      </w:r>
    </w:p>
    <w:p w14:paraId="20A9C78F" w14:textId="0F88B937" w:rsidR="00D46AC6" w:rsidRPr="009D49F3" w:rsidRDefault="00D46AC6"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3.3.2.</w:t>
      </w:r>
      <w:r w:rsidRPr="009D49F3">
        <w:rPr>
          <w:rFonts w:ascii="Times New Roman" w:eastAsia="Times New Roman" w:hAnsi="Times New Roman" w:cs="Times New Roman"/>
          <w:sz w:val="24"/>
          <w:szCs w:val="24"/>
          <w:lang w:val="ru-RU" w:eastAsia="ru-RU"/>
        </w:rPr>
        <w:tab/>
        <w:t>Обеспечить соответствие поставляемого товара действующим стандартам Российской Федерации и требованиям Спецификации.</w:t>
      </w:r>
    </w:p>
    <w:p w14:paraId="2C598501" w14:textId="1B24EE80" w:rsidR="00D46AC6" w:rsidRPr="009D49F3" w:rsidRDefault="00D46AC6"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3.3.3. Согласовать с Заказчиком дату и время поставки Товара не позднее, чем за 3 (три) календарных дня.</w:t>
      </w:r>
    </w:p>
    <w:p w14:paraId="66F281F5" w14:textId="6D392651" w:rsidR="00D46AC6" w:rsidRPr="009D49F3" w:rsidRDefault="00D46AC6" w:rsidP="00661772">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3.3.4.</w:t>
      </w:r>
      <w:r w:rsidRPr="009D49F3">
        <w:rPr>
          <w:rFonts w:ascii="Times New Roman" w:eastAsia="Times New Roman" w:hAnsi="Times New Roman" w:cs="Times New Roman"/>
          <w:sz w:val="24"/>
          <w:szCs w:val="24"/>
          <w:lang w:val="ru-RU" w:eastAsia="ru-RU"/>
        </w:rPr>
        <w:tab/>
      </w:r>
      <w:r w:rsidR="00C5083A" w:rsidRPr="009D49F3">
        <w:rPr>
          <w:rFonts w:ascii="Times New Roman" w:eastAsia="Times New Roman" w:hAnsi="Times New Roman" w:cs="Times New Roman"/>
          <w:sz w:val="24"/>
          <w:szCs w:val="24"/>
          <w:lang w:val="ru-RU" w:eastAsia="ru-RU"/>
        </w:rPr>
        <w:t xml:space="preserve">Поставщик на момент поставки товара должен предоставить полный пакет разрешительной документации для регистрации в </w:t>
      </w:r>
      <w:r w:rsidR="00951437" w:rsidRPr="00951437">
        <w:rPr>
          <w:rFonts w:ascii="Times New Roman" w:eastAsia="Times New Roman" w:hAnsi="Times New Roman" w:cs="Times New Roman"/>
          <w:sz w:val="24"/>
          <w:szCs w:val="24"/>
          <w:lang w:val="ru-RU" w:eastAsia="ru-RU"/>
        </w:rPr>
        <w:t>Государственн</w:t>
      </w:r>
      <w:r w:rsidR="00951437">
        <w:rPr>
          <w:rFonts w:ascii="Times New Roman" w:eastAsia="Times New Roman" w:hAnsi="Times New Roman" w:cs="Times New Roman"/>
          <w:sz w:val="24"/>
          <w:szCs w:val="24"/>
          <w:lang w:val="ru-RU" w:eastAsia="ru-RU"/>
        </w:rPr>
        <w:t>ой</w:t>
      </w:r>
      <w:r w:rsidR="00951437" w:rsidRPr="00951437">
        <w:rPr>
          <w:rFonts w:ascii="Times New Roman" w:eastAsia="Times New Roman" w:hAnsi="Times New Roman" w:cs="Times New Roman"/>
          <w:sz w:val="24"/>
          <w:szCs w:val="24"/>
          <w:lang w:val="ru-RU" w:eastAsia="ru-RU"/>
        </w:rPr>
        <w:t xml:space="preserve"> инспекци</w:t>
      </w:r>
      <w:r w:rsidR="00951437">
        <w:rPr>
          <w:rFonts w:ascii="Times New Roman" w:eastAsia="Times New Roman" w:hAnsi="Times New Roman" w:cs="Times New Roman"/>
          <w:sz w:val="24"/>
          <w:szCs w:val="24"/>
          <w:lang w:val="ru-RU" w:eastAsia="ru-RU"/>
        </w:rPr>
        <w:t>и</w:t>
      </w:r>
      <w:r w:rsidR="00951437" w:rsidRPr="00951437">
        <w:rPr>
          <w:rFonts w:ascii="Times New Roman" w:eastAsia="Times New Roman" w:hAnsi="Times New Roman" w:cs="Times New Roman"/>
          <w:sz w:val="24"/>
          <w:szCs w:val="24"/>
          <w:lang w:val="ru-RU" w:eastAsia="ru-RU"/>
        </w:rPr>
        <w:t xml:space="preserve"> по надзору за техническим состоянием самоходных машин и других видов техники</w:t>
      </w:r>
      <w:r w:rsidR="00661772" w:rsidRPr="009D49F3">
        <w:rPr>
          <w:rFonts w:ascii="Times New Roman" w:eastAsia="Times New Roman" w:hAnsi="Times New Roman" w:cs="Times New Roman"/>
          <w:sz w:val="24"/>
          <w:szCs w:val="24"/>
          <w:lang w:val="ru-RU" w:eastAsia="ru-RU"/>
        </w:rPr>
        <w:t>.</w:t>
      </w:r>
    </w:p>
    <w:p w14:paraId="46C09A71" w14:textId="0FBE8D73" w:rsidR="000861AF" w:rsidRPr="009D49F3" w:rsidRDefault="00FD6344" w:rsidP="00D46AC6">
      <w:pPr>
        <w:shd w:val="clear" w:color="auto" w:fill="FFFFFF"/>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w:t>
      </w:r>
      <w:r w:rsidR="00D46AC6" w:rsidRPr="009D49F3">
        <w:rPr>
          <w:rFonts w:ascii="Times New Roman" w:eastAsia="Times New Roman" w:hAnsi="Times New Roman" w:cs="Times New Roman"/>
          <w:sz w:val="24"/>
          <w:szCs w:val="24"/>
          <w:lang w:val="ru-RU" w:eastAsia="ru-RU"/>
        </w:rPr>
        <w:t>5</w:t>
      </w:r>
      <w:r w:rsidRPr="009D49F3">
        <w:rPr>
          <w:rFonts w:ascii="Times New Roman" w:eastAsia="Times New Roman" w:hAnsi="Times New Roman" w:cs="Times New Roman"/>
          <w:sz w:val="24"/>
          <w:szCs w:val="24"/>
          <w:lang w:val="ru-RU" w:eastAsia="ru-RU"/>
        </w:rPr>
        <w:t xml:space="preserve">. </w:t>
      </w:r>
      <w:r w:rsidR="00300DF6" w:rsidRPr="009D49F3">
        <w:rPr>
          <w:rFonts w:ascii="Times New Roman" w:eastAsia="Times New Roman" w:hAnsi="Times New Roman" w:cs="Times New Roman"/>
          <w:sz w:val="24"/>
          <w:szCs w:val="24"/>
          <w:lang w:val="ru-RU" w:eastAsia="ru-RU"/>
        </w:rPr>
        <w:t>По требованию Заказчика</w:t>
      </w:r>
      <w:r w:rsidRPr="009D49F3">
        <w:rPr>
          <w:rFonts w:ascii="Times New Roman" w:eastAsia="Times New Roman" w:hAnsi="Times New Roman" w:cs="Times New Roman"/>
          <w:sz w:val="24"/>
          <w:szCs w:val="24"/>
          <w:lang w:val="ru-RU" w:eastAsia="ru-RU"/>
        </w:rPr>
        <w:t xml:space="preserve">, подписать Акт </w:t>
      </w:r>
      <w:r w:rsidR="009653E5" w:rsidRPr="009D49F3">
        <w:rPr>
          <w:rFonts w:ascii="Times New Roman" w:eastAsia="Times New Roman" w:hAnsi="Times New Roman" w:cs="Times New Roman"/>
          <w:sz w:val="24"/>
          <w:szCs w:val="24"/>
          <w:lang w:val="ru-RU" w:eastAsia="ru-RU"/>
        </w:rPr>
        <w:t>сверки взаимных расчетов</w:t>
      </w:r>
      <w:r w:rsidRPr="009D49F3">
        <w:rPr>
          <w:rFonts w:ascii="Times New Roman" w:eastAsia="Times New Roman" w:hAnsi="Times New Roman" w:cs="Times New Roman"/>
          <w:sz w:val="24"/>
          <w:szCs w:val="24"/>
          <w:lang w:val="ru-RU" w:eastAsia="ru-RU"/>
        </w:rPr>
        <w:t xml:space="preserve"> по Договору. </w:t>
      </w:r>
    </w:p>
    <w:p w14:paraId="65F1CDB2" w14:textId="1CC48746" w:rsidR="000861AF" w:rsidRPr="009D49F3" w:rsidRDefault="00D46AC6">
      <w:pPr>
        <w:autoSpaceDE w:val="0"/>
        <w:autoSpaceDN w:val="0"/>
        <w:adjustRightInd w:val="0"/>
        <w:ind w:right="-108" w:firstLine="709"/>
        <w:jc w:val="both"/>
        <w:rPr>
          <w:rFonts w:ascii="Times New Roman" w:eastAsia="Times New Roman" w:hAnsi="Times New Roman" w:cs="Times New Roman"/>
          <w:iCs/>
          <w:sz w:val="24"/>
          <w:szCs w:val="24"/>
          <w:lang w:val="ru-RU" w:eastAsia="ru-RU"/>
        </w:rPr>
      </w:pPr>
      <w:r w:rsidRPr="009D49F3">
        <w:rPr>
          <w:rFonts w:ascii="Times New Roman" w:eastAsia="Times New Roman" w:hAnsi="Times New Roman" w:cs="Times New Roman"/>
          <w:sz w:val="24"/>
          <w:szCs w:val="24"/>
          <w:lang w:val="ru-RU" w:eastAsia="ru-RU"/>
        </w:rPr>
        <w:t xml:space="preserve">3.3.6. </w:t>
      </w:r>
      <w:r w:rsidR="00FD6344" w:rsidRPr="009D49F3">
        <w:rPr>
          <w:rFonts w:ascii="Times New Roman" w:eastAsia="Times New Roman" w:hAnsi="Times New Roman" w:cs="Times New Roman"/>
          <w:sz w:val="24"/>
          <w:szCs w:val="24"/>
          <w:lang w:val="ru-RU" w:eastAsia="ru-RU"/>
        </w:rPr>
        <w:t>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4E83791C" w:rsidR="000861AF" w:rsidRPr="009D49F3" w:rsidRDefault="00D46AC6">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3.3.7</w:t>
      </w:r>
      <w:r w:rsidR="00FD6344" w:rsidRPr="009D49F3">
        <w:rPr>
          <w:rFonts w:ascii="Times New Roman" w:eastAsia="Times New Roman" w:hAnsi="Times New Roman" w:cs="Times New Roman"/>
          <w:sz w:val="24"/>
          <w:szCs w:val="24"/>
          <w:lang w:val="ru-RU" w:eastAsia="ru-RU"/>
        </w:rPr>
        <w:t>. Выполнять иные обязанности, предусмотренные Договором.</w:t>
      </w:r>
    </w:p>
    <w:p w14:paraId="5AC07072"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3.4. </w:t>
      </w:r>
      <w:r w:rsidRPr="009D49F3">
        <w:rPr>
          <w:rFonts w:ascii="Times New Roman" w:eastAsia="Times New Roman" w:hAnsi="Times New Roman" w:cs="Times New Roman"/>
          <w:b/>
          <w:bCs/>
          <w:sz w:val="24"/>
          <w:szCs w:val="24"/>
          <w:lang w:val="ru-RU" w:eastAsia="ru-RU"/>
        </w:rPr>
        <w:t>Поставщик вправе</w:t>
      </w:r>
      <w:r w:rsidRPr="009D49F3">
        <w:rPr>
          <w:rFonts w:ascii="Times New Roman" w:eastAsia="Times New Roman" w:hAnsi="Times New Roman" w:cs="Times New Roman"/>
          <w:sz w:val="24"/>
          <w:szCs w:val="24"/>
          <w:lang w:val="ru-RU" w:eastAsia="ru-RU"/>
        </w:rPr>
        <w:t>:</w:t>
      </w:r>
    </w:p>
    <w:p w14:paraId="23A6A4F3"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3.4.1. Требовать приемки поставляемого товара в соответствии с условиями Договора.</w:t>
      </w:r>
    </w:p>
    <w:p w14:paraId="7E13EF47" w14:textId="6E5983FD" w:rsidR="000861AF" w:rsidRPr="009D49F3" w:rsidRDefault="00FD6344" w:rsidP="00C47958">
      <w:pPr>
        <w:ind w:right="-108" w:firstLine="709"/>
        <w:jc w:val="both"/>
        <w:rPr>
          <w:rFonts w:ascii="Times New Roman" w:eastAsia="Calibri" w:hAnsi="Times New Roman" w:cs="Times New Roman"/>
          <w:b/>
          <w:bCs/>
          <w:color w:val="000000"/>
          <w:sz w:val="24"/>
          <w:szCs w:val="24"/>
          <w:lang w:val="ru-RU" w:eastAsia="ru-RU"/>
        </w:rPr>
      </w:pPr>
      <w:r w:rsidRPr="009D49F3">
        <w:rPr>
          <w:rFonts w:ascii="Times New Roman" w:eastAsia="Times New Roman" w:hAnsi="Times New Roman" w:cs="Times New Roman"/>
          <w:sz w:val="24"/>
          <w:szCs w:val="24"/>
          <w:lang w:val="ru-RU" w:eastAsia="ru-RU"/>
        </w:rPr>
        <w:t>3.4.2. Требовать оплаты поставленного и принятого товара в соответствии с условиями Договора.</w:t>
      </w:r>
    </w:p>
    <w:p w14:paraId="791AFD24" w14:textId="7B296071" w:rsidR="000861AF" w:rsidRPr="009D49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9D49F3">
        <w:rPr>
          <w:rFonts w:ascii="Times New Roman" w:eastAsia="Calibri" w:hAnsi="Times New Roman" w:cs="Times New Roman"/>
          <w:b/>
          <w:bCs/>
          <w:color w:val="000000"/>
          <w:sz w:val="24"/>
          <w:szCs w:val="24"/>
          <w:lang w:val="ru-RU" w:eastAsia="ru-RU"/>
        </w:rPr>
        <w:t>4. Порядок и сроки поставки товара</w:t>
      </w:r>
    </w:p>
    <w:p w14:paraId="6A8BAAF8" w14:textId="77777777" w:rsidR="004B1AD1" w:rsidRPr="004B1AD1" w:rsidRDefault="00FD6344" w:rsidP="004B1AD1">
      <w:pPr>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4.1. </w:t>
      </w:r>
      <w:r w:rsidR="00B169B8" w:rsidRPr="009D49F3">
        <w:rPr>
          <w:rFonts w:ascii="Times New Roman" w:eastAsia="Times New Roman" w:hAnsi="Times New Roman" w:cs="Times New Roman"/>
          <w:b/>
          <w:bCs/>
          <w:sz w:val="24"/>
          <w:szCs w:val="24"/>
          <w:lang w:val="ru-RU" w:eastAsia="ru-RU"/>
        </w:rPr>
        <w:t>Сроки поставки:</w:t>
      </w:r>
      <w:r w:rsidR="00B169B8" w:rsidRPr="009D49F3">
        <w:rPr>
          <w:rFonts w:ascii="Times New Roman" w:eastAsia="Times New Roman" w:hAnsi="Times New Roman" w:cs="Times New Roman"/>
          <w:sz w:val="24"/>
          <w:szCs w:val="24"/>
          <w:lang w:val="ru-RU" w:eastAsia="ru-RU"/>
        </w:rPr>
        <w:t xml:space="preserve"> </w:t>
      </w:r>
      <w:r w:rsidR="004B1AD1" w:rsidRPr="004B1AD1">
        <w:rPr>
          <w:rFonts w:ascii="Times New Roman" w:eastAsia="Times New Roman" w:hAnsi="Times New Roman" w:cs="Times New Roman"/>
          <w:sz w:val="24"/>
          <w:szCs w:val="24"/>
          <w:lang w:val="ru-RU" w:eastAsia="ru-RU"/>
        </w:rPr>
        <w:t xml:space="preserve">в течение 30 календарных дней с момента заключения договора </w:t>
      </w:r>
    </w:p>
    <w:p w14:paraId="65FCE116" w14:textId="0B2AE69B" w:rsidR="00B169B8" w:rsidRPr="009D49F3" w:rsidRDefault="00B169B8" w:rsidP="004D3DEC">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4.2. Поставка</w:t>
      </w:r>
      <w:r w:rsidR="00C5083A"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Товара осуществляется </w:t>
      </w:r>
      <w:r w:rsidR="00677389" w:rsidRPr="009D49F3">
        <w:rPr>
          <w:rFonts w:ascii="Times New Roman" w:eastAsia="Times New Roman" w:hAnsi="Times New Roman" w:cs="Times New Roman"/>
          <w:sz w:val="24"/>
          <w:szCs w:val="24"/>
          <w:lang w:val="ru-RU" w:eastAsia="ru-RU"/>
        </w:rPr>
        <w:t>силами</w:t>
      </w:r>
      <w:r w:rsidRPr="009D49F3">
        <w:rPr>
          <w:rFonts w:ascii="Times New Roman" w:eastAsia="Times New Roman" w:hAnsi="Times New Roman" w:cs="Times New Roman"/>
          <w:sz w:val="24"/>
          <w:szCs w:val="24"/>
          <w:lang w:val="ru-RU" w:eastAsia="ru-RU"/>
        </w:rPr>
        <w:t xml:space="preserve"> Поставщика. </w:t>
      </w:r>
    </w:p>
    <w:p w14:paraId="1DBEFFD9" w14:textId="4CF879A5" w:rsidR="00821FA4" w:rsidRPr="009D49F3" w:rsidRDefault="00821FA4" w:rsidP="006C0DE3">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63FA890" w14:textId="77777777" w:rsidR="000861AF" w:rsidRPr="009D49F3" w:rsidRDefault="00FD6344">
      <w:pPr>
        <w:widowControl w:val="0"/>
        <w:shd w:val="clear" w:color="auto" w:fill="FFFFFF"/>
        <w:ind w:left="-108" w:right="-108" w:firstLine="709"/>
        <w:jc w:val="center"/>
        <w:outlineLvl w:val="0"/>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bCs/>
          <w:color w:val="000000"/>
          <w:sz w:val="24"/>
          <w:szCs w:val="24"/>
          <w:lang w:val="ru-RU" w:eastAsia="ru-RU"/>
        </w:rPr>
        <w:t xml:space="preserve">5. </w:t>
      </w:r>
      <w:r w:rsidRPr="009D49F3">
        <w:rPr>
          <w:rFonts w:ascii="Times New Roman" w:eastAsia="Times New Roman" w:hAnsi="Times New Roman" w:cs="Times New Roman"/>
          <w:b/>
          <w:sz w:val="24"/>
          <w:szCs w:val="24"/>
          <w:lang w:val="ru-RU" w:eastAsia="ru-RU"/>
        </w:rPr>
        <w:t>Порядок сдачи и приемки товара</w:t>
      </w:r>
    </w:p>
    <w:p w14:paraId="0EE837F6" w14:textId="69BEE5C6" w:rsidR="00995986" w:rsidRPr="009D49F3" w:rsidRDefault="00FD6344" w:rsidP="00B169B8">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5.1. </w:t>
      </w:r>
      <w:r w:rsidR="00995986" w:rsidRPr="009D49F3">
        <w:rPr>
          <w:rFonts w:ascii="Times New Roman" w:eastAsia="Times New Roman" w:hAnsi="Times New Roman" w:cs="Times New Roman"/>
          <w:sz w:val="24"/>
          <w:szCs w:val="24"/>
          <w:lang w:val="ru-RU" w:eastAsia="ru-RU"/>
        </w:rPr>
        <w:t xml:space="preserve">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0F8BDADE" w14:textId="77777777" w:rsidR="00661772" w:rsidRPr="009D49F3" w:rsidRDefault="00661772" w:rsidP="00661772">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5.1.1.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44CD98DB" w14:textId="77777777" w:rsidR="00B71139" w:rsidRPr="00B71139" w:rsidRDefault="00661772" w:rsidP="00B71139">
      <w:pPr>
        <w:pStyle w:val="a3"/>
        <w:widowControl w:val="0"/>
        <w:ind w:left="0" w:firstLine="408"/>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ru-RU"/>
        </w:rPr>
        <w:t xml:space="preserve">5.1.2. </w:t>
      </w:r>
      <w:r w:rsidR="00B71139" w:rsidRPr="00B71139">
        <w:rPr>
          <w:rFonts w:ascii="Times New Roman" w:eastAsia="Times New Roman" w:hAnsi="Times New Roman" w:cs="Times New Roman"/>
          <w:sz w:val="24"/>
          <w:szCs w:val="24"/>
          <w:lang w:val="ru-RU" w:eastAsia="en-US"/>
        </w:rPr>
        <w:t>Поставщик на момент поставки товара должен предоставить полный пакет разрешительной документации для регистрации в органах Гостехнадзора, в т.ч.:</w:t>
      </w:r>
    </w:p>
    <w:p w14:paraId="1E6DF289"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паспорт самоходной машины (оригинал) (далее ПСМ (ЭПСМ)) - 1 экз.;</w:t>
      </w:r>
    </w:p>
    <w:p w14:paraId="7AFE3799"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инструкцию по эксплуатации автомобиля на русском языке - 1 экз.;</w:t>
      </w:r>
    </w:p>
    <w:p w14:paraId="05A7F3E1"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lastRenderedPageBreak/>
        <w:t>- сервисную книжку с гарантийным талоном, с отметкой о проведении предпродажной подготовки - 1 экз;</w:t>
      </w:r>
    </w:p>
    <w:p w14:paraId="1743A5A1"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ключи зажигания в количестве не менее 2 шт.;</w:t>
      </w:r>
    </w:p>
    <w:p w14:paraId="1935CF62"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акты приема передачи самоходной машины - 2 экз.;</w:t>
      </w:r>
    </w:p>
    <w:p w14:paraId="4061976D"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7AFB0C9B"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руководство по эксплуатации на дополнительное оборудование;</w:t>
      </w:r>
    </w:p>
    <w:p w14:paraId="0C1F989D" w14:textId="77777777" w:rsidR="00B71139" w:rsidRPr="00B71139" w:rsidRDefault="00B71139" w:rsidP="00B71139">
      <w:pPr>
        <w:pStyle w:val="a3"/>
        <w:widowControl w:val="0"/>
        <w:ind w:left="0" w:firstLine="408"/>
        <w:jc w:val="both"/>
        <w:rPr>
          <w:rFonts w:ascii="Times New Roman" w:eastAsia="Times New Roman" w:hAnsi="Times New Roman" w:cs="Times New Roman"/>
          <w:sz w:val="24"/>
          <w:szCs w:val="24"/>
          <w:lang w:val="ru-RU" w:eastAsia="en-US"/>
        </w:rPr>
      </w:pPr>
      <w:r w:rsidRPr="00B71139">
        <w:rPr>
          <w:rFonts w:ascii="Times New Roman" w:eastAsia="Times New Roman" w:hAnsi="Times New Roman" w:cs="Times New Roman"/>
          <w:sz w:val="24"/>
          <w:szCs w:val="24"/>
          <w:lang w:val="ru-RU" w:eastAsia="en-US"/>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01679DF3" w14:textId="332E6DB7" w:rsidR="001249DB" w:rsidRPr="009D49F3" w:rsidRDefault="001249DB" w:rsidP="00B71139">
      <w:pPr>
        <w:ind w:right="-108" w:firstLine="709"/>
        <w:jc w:val="both"/>
        <w:rPr>
          <w:rFonts w:ascii="Times New Roman" w:eastAsia="Times New Roman" w:hAnsi="Times New Roman" w:cs="Times New Roman"/>
          <w:sz w:val="24"/>
          <w:szCs w:val="24"/>
          <w:lang w:val="ru-RU" w:eastAsia="ru-RU"/>
        </w:rPr>
      </w:pPr>
      <w:r w:rsidRPr="009D49F3">
        <w:rPr>
          <w:rFonts w:ascii="Times New Roman" w:hAnsi="Times New Roman" w:cs="Times New Roman"/>
          <w:sz w:val="24"/>
          <w:szCs w:val="24"/>
          <w:lang w:val="ru-RU" w:eastAsia="ru-RU"/>
        </w:rPr>
        <w:t>5.1.3.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15BB63BF" w14:textId="37ED1753" w:rsidR="000861AF" w:rsidRPr="009D49F3" w:rsidRDefault="00FD6344" w:rsidP="00995986">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5.2. Приемка товара осуществляется в месте поставки товара</w:t>
      </w:r>
      <w:r w:rsidR="007E2880" w:rsidRPr="009D49F3">
        <w:rPr>
          <w:rFonts w:ascii="Times New Roman" w:eastAsia="Times New Roman" w:hAnsi="Times New Roman" w:cs="Times New Roman"/>
          <w:sz w:val="24"/>
          <w:szCs w:val="24"/>
          <w:lang w:val="ru-RU" w:eastAsia="ru-RU"/>
        </w:rPr>
        <w:t xml:space="preserve"> </w:t>
      </w:r>
      <w:r w:rsidR="007E2880" w:rsidRPr="009D49F3">
        <w:rPr>
          <w:rFonts w:ascii="Times New Roman" w:eastAsia="Times New Roman" w:hAnsi="Times New Roman" w:cs="Times New Roman"/>
          <w:b/>
          <w:bCs/>
          <w:sz w:val="24"/>
          <w:szCs w:val="24"/>
          <w:lang w:val="ru-RU" w:eastAsia="ru-RU"/>
        </w:rPr>
        <w:t xml:space="preserve">в течение </w:t>
      </w:r>
      <w:r w:rsidR="000F4DD8" w:rsidRPr="009D49F3">
        <w:rPr>
          <w:rFonts w:ascii="Times New Roman" w:eastAsia="Times New Roman" w:hAnsi="Times New Roman" w:cs="Times New Roman"/>
          <w:b/>
          <w:bCs/>
          <w:sz w:val="24"/>
          <w:szCs w:val="24"/>
          <w:lang w:val="ru-RU" w:eastAsia="ru-RU"/>
        </w:rPr>
        <w:t>10</w:t>
      </w:r>
      <w:r w:rsidR="00FD7D5F" w:rsidRPr="009D49F3">
        <w:rPr>
          <w:rFonts w:ascii="Times New Roman" w:eastAsia="Times New Roman" w:hAnsi="Times New Roman" w:cs="Times New Roman"/>
          <w:b/>
          <w:bCs/>
          <w:sz w:val="24"/>
          <w:szCs w:val="24"/>
          <w:lang w:val="ru-RU" w:eastAsia="ru-RU"/>
        </w:rPr>
        <w:t xml:space="preserve"> (</w:t>
      </w:r>
      <w:r w:rsidR="000F4DD8" w:rsidRPr="009D49F3">
        <w:rPr>
          <w:rFonts w:ascii="Times New Roman" w:eastAsia="Times New Roman" w:hAnsi="Times New Roman" w:cs="Times New Roman"/>
          <w:b/>
          <w:bCs/>
          <w:sz w:val="24"/>
          <w:szCs w:val="24"/>
          <w:lang w:val="ru-RU" w:eastAsia="ru-RU"/>
        </w:rPr>
        <w:t>десяти</w:t>
      </w:r>
      <w:r w:rsidR="00FD7D5F" w:rsidRPr="009D49F3">
        <w:rPr>
          <w:rFonts w:ascii="Times New Roman" w:eastAsia="Times New Roman" w:hAnsi="Times New Roman" w:cs="Times New Roman"/>
          <w:b/>
          <w:bCs/>
          <w:sz w:val="24"/>
          <w:szCs w:val="24"/>
          <w:lang w:val="ru-RU" w:eastAsia="ru-RU"/>
        </w:rPr>
        <w:t>)</w:t>
      </w:r>
      <w:r w:rsidR="007E2880" w:rsidRPr="009D49F3">
        <w:rPr>
          <w:rFonts w:ascii="Times New Roman" w:eastAsia="Times New Roman" w:hAnsi="Times New Roman" w:cs="Times New Roman"/>
          <w:b/>
          <w:bCs/>
          <w:sz w:val="24"/>
          <w:szCs w:val="24"/>
          <w:lang w:val="ru-RU" w:eastAsia="ru-RU"/>
        </w:rPr>
        <w:t xml:space="preserve"> рабоч</w:t>
      </w:r>
      <w:r w:rsidR="00787634" w:rsidRPr="009D49F3">
        <w:rPr>
          <w:rFonts w:ascii="Times New Roman" w:eastAsia="Times New Roman" w:hAnsi="Times New Roman" w:cs="Times New Roman"/>
          <w:b/>
          <w:bCs/>
          <w:sz w:val="24"/>
          <w:szCs w:val="24"/>
          <w:lang w:val="ru-RU" w:eastAsia="ru-RU"/>
        </w:rPr>
        <w:t>их</w:t>
      </w:r>
      <w:r w:rsidR="007E2880" w:rsidRPr="009D49F3">
        <w:rPr>
          <w:rFonts w:ascii="Times New Roman" w:eastAsia="Times New Roman" w:hAnsi="Times New Roman" w:cs="Times New Roman"/>
          <w:b/>
          <w:bCs/>
          <w:sz w:val="24"/>
          <w:szCs w:val="24"/>
          <w:lang w:val="ru-RU" w:eastAsia="ru-RU"/>
        </w:rPr>
        <w:t xml:space="preserve"> дн</w:t>
      </w:r>
      <w:r w:rsidR="00787634" w:rsidRPr="009D49F3">
        <w:rPr>
          <w:rFonts w:ascii="Times New Roman" w:eastAsia="Times New Roman" w:hAnsi="Times New Roman" w:cs="Times New Roman"/>
          <w:b/>
          <w:bCs/>
          <w:sz w:val="24"/>
          <w:szCs w:val="24"/>
          <w:lang w:val="ru-RU" w:eastAsia="ru-RU"/>
        </w:rPr>
        <w:t>ей</w:t>
      </w:r>
      <w:r w:rsidRPr="009D49F3">
        <w:rPr>
          <w:rFonts w:ascii="Times New Roman" w:eastAsia="Times New Roman" w:hAnsi="Times New Roman" w:cs="Times New Roman"/>
          <w:sz w:val="24"/>
          <w:szCs w:val="24"/>
          <w:lang w:val="ru-RU" w:eastAsia="ru-RU"/>
        </w:rPr>
        <w:t>.</w:t>
      </w:r>
    </w:p>
    <w:p w14:paraId="50EE479D" w14:textId="5379DC44"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5.3. Приемка осуществляется уполномоченным представителем Заказчика</w:t>
      </w:r>
      <w:r w:rsidRPr="009D49F3">
        <w:rPr>
          <w:rFonts w:ascii="Times New Roman" w:eastAsia="Times New Roman" w:hAnsi="Times New Roman" w:cs="Times New Roman"/>
          <w:i/>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9D49F3">
        <w:rPr>
          <w:rFonts w:ascii="Times New Roman" w:eastAsia="Times New Roman" w:hAnsi="Times New Roman" w:cs="Times New Roman"/>
          <w:sz w:val="24"/>
          <w:szCs w:val="24"/>
          <w:lang w:val="ru-RU" w:eastAsia="ru-RU"/>
        </w:rPr>
        <w:t>трех</w:t>
      </w:r>
      <w:r w:rsidRPr="009D49F3">
        <w:rPr>
          <w:rFonts w:ascii="Times New Roman" w:eastAsia="Times New Roman" w:hAnsi="Times New Roman" w:cs="Times New Roman"/>
          <w:sz w:val="24"/>
          <w:szCs w:val="24"/>
          <w:lang w:val="ru-RU" w:eastAsia="ru-RU"/>
        </w:rPr>
        <w:t xml:space="preserve">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03E38D6" w14:textId="77777777"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14:paraId="4E174BAC" w14:textId="0020E97D"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9D49F3">
        <w:rPr>
          <w:rFonts w:ascii="Times New Roman" w:eastAsia="Times New Roman" w:hAnsi="Times New Roman" w:cs="Times New Roman"/>
          <w:i/>
          <w:sz w:val="24"/>
          <w:szCs w:val="24"/>
          <w:lang w:val="ru-RU" w:eastAsia="ru-RU"/>
        </w:rPr>
        <w:t xml:space="preserve"> </w:t>
      </w:r>
      <w:r w:rsidRPr="009D49F3">
        <w:rPr>
          <w:rFonts w:ascii="Times New Roman" w:eastAsia="Times New Roman" w:hAnsi="Times New Roman" w:cs="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w:t>
      </w:r>
      <w:r w:rsidR="00787634" w:rsidRPr="009D49F3">
        <w:rPr>
          <w:rFonts w:ascii="Times New Roman" w:eastAsia="Times New Roman" w:hAnsi="Times New Roman" w:cs="Times New Roman"/>
          <w:sz w:val="24"/>
          <w:szCs w:val="24"/>
          <w:lang w:val="ru-RU" w:eastAsia="ru-RU"/>
        </w:rPr>
        <w:t>.</w:t>
      </w:r>
    </w:p>
    <w:p w14:paraId="2DDD4A0E" w14:textId="567C52E2"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w:t>
      </w:r>
      <w:r w:rsidR="00787634" w:rsidRPr="009D49F3">
        <w:rPr>
          <w:rFonts w:ascii="Times New Roman" w:eastAsia="Times New Roman" w:hAnsi="Times New Roman" w:cs="Times New Roman"/>
          <w:sz w:val="24"/>
          <w:szCs w:val="24"/>
          <w:lang w:val="ru-RU" w:eastAsia="ru-RU"/>
        </w:rPr>
        <w:t>документах о приемке</w:t>
      </w:r>
      <w:r w:rsidRPr="009D49F3">
        <w:rPr>
          <w:rFonts w:ascii="Times New Roman" w:eastAsia="Times New Roman" w:hAnsi="Times New Roman" w:cs="Times New Roman"/>
          <w:sz w:val="24"/>
          <w:szCs w:val="24"/>
          <w:lang w:val="ru-RU" w:eastAsia="ru-RU"/>
        </w:rPr>
        <w:t>.</w:t>
      </w:r>
      <w:r w:rsidR="007E2880"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9D49F3">
        <w:rPr>
          <w:rFonts w:ascii="Times New Roman" w:eastAsia="Times New Roman" w:hAnsi="Times New Roman" w:cs="Times New Roman"/>
          <w:sz w:val="24"/>
          <w:szCs w:val="24"/>
          <w:lang w:val="ru-RU" w:eastAsia="ru-RU"/>
        </w:rPr>
        <w:t>.</w:t>
      </w:r>
    </w:p>
    <w:p w14:paraId="0080C879" w14:textId="186DD518" w:rsidR="00B169B8" w:rsidRPr="009D49F3"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5.4.3. </w:t>
      </w:r>
      <w:r w:rsidR="00B169B8" w:rsidRPr="009D49F3">
        <w:rPr>
          <w:rFonts w:ascii="Times New Roman" w:eastAsia="Times New Roman" w:hAnsi="Times New Roman" w:cs="Times New Roman"/>
          <w:sz w:val="24"/>
          <w:szCs w:val="24"/>
          <w:lang w:val="ru-RU" w:eastAsia="ru-RU"/>
        </w:rPr>
        <w:t xml:space="preserve">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w:t>
      </w:r>
      <w:r w:rsidR="00787634" w:rsidRPr="009D49F3">
        <w:rPr>
          <w:rFonts w:ascii="Times New Roman" w:eastAsia="Times New Roman" w:hAnsi="Times New Roman" w:cs="Times New Roman"/>
          <w:b/>
          <w:bCs/>
          <w:sz w:val="24"/>
          <w:szCs w:val="24"/>
          <w:lang w:val="ru-RU" w:eastAsia="ru-RU"/>
        </w:rPr>
        <w:t>течение 7 (семи) рабочих дней.</w:t>
      </w:r>
      <w:r w:rsidR="00B169B8" w:rsidRPr="009D49F3">
        <w:rPr>
          <w:rFonts w:ascii="Times New Roman" w:eastAsia="Times New Roman" w:hAnsi="Times New Roman" w:cs="Times New Roman"/>
          <w:sz w:val="24"/>
          <w:szCs w:val="24"/>
          <w:lang w:val="ru-RU" w:eastAsia="ru-RU"/>
        </w:rPr>
        <w:t xml:space="preserve"> </w:t>
      </w:r>
    </w:p>
    <w:p w14:paraId="48717ED8" w14:textId="655163A9" w:rsidR="000861AF" w:rsidRPr="009D49F3"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4</w:t>
      </w:r>
      <w:r w:rsidRPr="009D49F3">
        <w:rPr>
          <w:rFonts w:ascii="Times New Roman" w:eastAsia="Times New Roman" w:hAnsi="Times New Roman" w:cs="Times New Roman"/>
          <w:sz w:val="24"/>
          <w:szCs w:val="24"/>
          <w:lang w:val="ru-RU" w:eastAsia="ru-RU"/>
        </w:rPr>
        <w:t xml:space="preserve">. </w:t>
      </w:r>
      <w:r w:rsidR="009D28ED" w:rsidRPr="009D49F3">
        <w:rPr>
          <w:rFonts w:ascii="Times New Roman" w:eastAsia="Times New Roman" w:hAnsi="Times New Roman" w:cs="Times New Roman"/>
          <w:sz w:val="24"/>
          <w:szCs w:val="24"/>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5</w:t>
      </w:r>
      <w:r w:rsidRPr="009D49F3">
        <w:rPr>
          <w:rFonts w:ascii="Times New Roman" w:eastAsia="Times New Roman" w:hAnsi="Times New Roman" w:cs="Times New Roman"/>
          <w:sz w:val="24"/>
          <w:szCs w:val="24"/>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9D49F3">
        <w:rPr>
          <w:rFonts w:ascii="Times New Roman" w:eastAsia="Times New Roman" w:hAnsi="Times New Roman" w:cs="Times New Roman"/>
          <w:kern w:val="16"/>
          <w:sz w:val="24"/>
          <w:szCs w:val="24"/>
          <w:lang w:val="ru-RU" w:eastAsia="ru-RU"/>
        </w:rPr>
        <w:t>заключением эксперта,</w:t>
      </w:r>
      <w:r w:rsidRPr="009D49F3">
        <w:rPr>
          <w:rFonts w:ascii="Times New Roman" w:eastAsia="Times New Roman" w:hAnsi="Times New Roman" w:cs="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6E56D1B7" w:rsidR="000861AF" w:rsidRPr="009D49F3" w:rsidRDefault="00FD6344">
      <w:pPr>
        <w:tabs>
          <w:tab w:val="left" w:pos="709"/>
        </w:tabs>
        <w:ind w:right="-108" w:firstLine="709"/>
        <w:jc w:val="both"/>
        <w:rPr>
          <w:rFonts w:ascii="Times New Roman" w:eastAsia="Times New Roman" w:hAnsi="Times New Roman" w:cs="Times New Roman"/>
          <w:kern w:val="16"/>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6</w:t>
      </w:r>
      <w:r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C24B98" w:rsidRPr="009D49F3">
        <w:rPr>
          <w:rFonts w:ascii="Times New Roman" w:eastAsia="Times New Roman" w:hAnsi="Times New Roman" w:cs="Times New Roman"/>
          <w:b/>
          <w:bCs/>
          <w:kern w:val="16"/>
          <w:sz w:val="24"/>
          <w:szCs w:val="24"/>
          <w:lang w:val="ru-RU" w:eastAsia="ru-RU"/>
        </w:rPr>
        <w:t>3</w:t>
      </w:r>
      <w:r w:rsidR="00817020" w:rsidRPr="009D49F3">
        <w:rPr>
          <w:rFonts w:ascii="Times New Roman" w:eastAsia="Times New Roman" w:hAnsi="Times New Roman" w:cs="Times New Roman"/>
          <w:b/>
          <w:bCs/>
          <w:kern w:val="16"/>
          <w:sz w:val="24"/>
          <w:szCs w:val="24"/>
          <w:lang w:val="ru-RU" w:eastAsia="ru-RU"/>
        </w:rPr>
        <w:t xml:space="preserve"> (</w:t>
      </w:r>
      <w:r w:rsidR="00C24B98" w:rsidRPr="009D49F3">
        <w:rPr>
          <w:rFonts w:ascii="Times New Roman" w:eastAsia="Times New Roman" w:hAnsi="Times New Roman" w:cs="Times New Roman"/>
          <w:b/>
          <w:bCs/>
          <w:kern w:val="16"/>
          <w:sz w:val="24"/>
          <w:szCs w:val="24"/>
          <w:lang w:val="ru-RU" w:eastAsia="ru-RU"/>
        </w:rPr>
        <w:t>Трех</w:t>
      </w:r>
      <w:r w:rsidR="00817020" w:rsidRPr="009D49F3">
        <w:rPr>
          <w:rFonts w:ascii="Times New Roman" w:eastAsia="Times New Roman" w:hAnsi="Times New Roman" w:cs="Times New Roman"/>
          <w:b/>
          <w:bCs/>
          <w:kern w:val="16"/>
          <w:sz w:val="24"/>
          <w:szCs w:val="24"/>
          <w:lang w:val="ru-RU" w:eastAsia="ru-RU"/>
        </w:rPr>
        <w:t>)</w:t>
      </w:r>
      <w:r w:rsidRPr="009D49F3">
        <w:rPr>
          <w:rFonts w:ascii="Times New Roman" w:eastAsia="Times New Roman" w:hAnsi="Times New Roman" w:cs="Times New Roman"/>
          <w:b/>
          <w:bCs/>
          <w:kern w:val="16"/>
          <w:sz w:val="24"/>
          <w:szCs w:val="24"/>
          <w:lang w:val="ru-RU" w:eastAsia="ru-RU"/>
        </w:rPr>
        <w:t xml:space="preserve"> рабочих дней</w:t>
      </w:r>
      <w:r w:rsidRPr="009D49F3">
        <w:rPr>
          <w:rFonts w:ascii="Times New Roman" w:eastAsia="Times New Roman" w:hAnsi="Times New Roman" w:cs="Times New Roman"/>
          <w:kern w:val="16"/>
          <w:sz w:val="24"/>
          <w:szCs w:val="24"/>
          <w:lang w:val="ru-RU" w:eastAsia="ru-RU"/>
        </w:rPr>
        <w:t xml:space="preserve"> </w:t>
      </w:r>
      <w:r w:rsidRPr="009D49F3">
        <w:rPr>
          <w:rFonts w:ascii="Times New Roman" w:eastAsia="Times New Roman" w:hAnsi="Times New Roman" w:cs="Times New Roman"/>
          <w:b/>
          <w:bCs/>
          <w:kern w:val="16"/>
          <w:sz w:val="24"/>
          <w:szCs w:val="24"/>
          <w:lang w:val="ru-RU" w:eastAsia="ru-RU"/>
        </w:rPr>
        <w:t>с даты обнаружения</w:t>
      </w:r>
      <w:r w:rsidRPr="009D49F3">
        <w:rPr>
          <w:rFonts w:ascii="Times New Roman" w:eastAsia="Times New Roman" w:hAnsi="Times New Roman" w:cs="Times New Roman"/>
          <w:kern w:val="16"/>
          <w:sz w:val="24"/>
          <w:szCs w:val="24"/>
          <w:lang w:val="ru-RU" w:eastAsia="ru-RU"/>
        </w:rPr>
        <w:t xml:space="preserve"> указанных нарушений. </w:t>
      </w:r>
    </w:p>
    <w:p w14:paraId="6664B5D5" w14:textId="663A3B3D" w:rsidR="000861AF" w:rsidRPr="009D49F3" w:rsidRDefault="00FD6344">
      <w:pPr>
        <w:tabs>
          <w:tab w:val="left" w:pos="709"/>
        </w:tabs>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5.4.</w:t>
      </w:r>
      <w:r w:rsidR="004D3564" w:rsidRPr="009D49F3">
        <w:rPr>
          <w:rFonts w:ascii="Times New Roman" w:eastAsia="Times New Roman" w:hAnsi="Times New Roman" w:cs="Times New Roman"/>
          <w:sz w:val="24"/>
          <w:szCs w:val="24"/>
          <w:lang w:val="ru-RU" w:eastAsia="ru-RU"/>
        </w:rPr>
        <w:t>7</w:t>
      </w:r>
      <w:r w:rsidRPr="009D49F3">
        <w:rPr>
          <w:rFonts w:ascii="Times New Roman" w:eastAsia="Times New Roman" w:hAnsi="Times New Roman" w:cs="Times New Roman"/>
          <w:sz w:val="24"/>
          <w:szCs w:val="24"/>
          <w:lang w:val="ru-RU" w:eastAsia="ru-RU"/>
        </w:rPr>
        <w:t xml:space="preserve">. Поставщик </w:t>
      </w:r>
      <w:r w:rsidRPr="009D49F3">
        <w:rPr>
          <w:rFonts w:ascii="Times New Roman" w:eastAsia="Times New Roman" w:hAnsi="Times New Roman" w:cs="Times New Roman"/>
          <w:b/>
          <w:bCs/>
          <w:sz w:val="24"/>
          <w:szCs w:val="24"/>
          <w:lang w:val="ru-RU" w:eastAsia="ru-RU"/>
        </w:rPr>
        <w:t xml:space="preserve">в </w:t>
      </w:r>
      <w:r w:rsidR="007E2880" w:rsidRPr="009D49F3">
        <w:rPr>
          <w:rFonts w:ascii="Times New Roman" w:eastAsia="Times New Roman" w:hAnsi="Times New Roman" w:cs="Times New Roman"/>
          <w:b/>
          <w:bCs/>
          <w:sz w:val="24"/>
          <w:szCs w:val="24"/>
          <w:lang w:val="ru-RU" w:eastAsia="ru-RU"/>
        </w:rPr>
        <w:t xml:space="preserve">течение </w:t>
      </w:r>
      <w:r w:rsidR="00787634" w:rsidRPr="009D49F3">
        <w:rPr>
          <w:rFonts w:ascii="Times New Roman" w:eastAsia="Times New Roman" w:hAnsi="Times New Roman" w:cs="Times New Roman"/>
          <w:b/>
          <w:bCs/>
          <w:sz w:val="24"/>
          <w:szCs w:val="24"/>
          <w:lang w:val="ru-RU" w:eastAsia="ru-RU"/>
        </w:rPr>
        <w:t>7</w:t>
      </w:r>
      <w:r w:rsidR="009D28ED" w:rsidRPr="009D49F3">
        <w:rPr>
          <w:rFonts w:ascii="Times New Roman" w:eastAsia="Times New Roman" w:hAnsi="Times New Roman" w:cs="Times New Roman"/>
          <w:b/>
          <w:bCs/>
          <w:sz w:val="24"/>
          <w:szCs w:val="24"/>
          <w:lang w:val="ru-RU" w:eastAsia="ru-RU"/>
        </w:rPr>
        <w:t xml:space="preserve"> (</w:t>
      </w:r>
      <w:r w:rsidR="00787634" w:rsidRPr="009D49F3">
        <w:rPr>
          <w:rFonts w:ascii="Times New Roman" w:eastAsia="Times New Roman" w:hAnsi="Times New Roman" w:cs="Times New Roman"/>
          <w:b/>
          <w:bCs/>
          <w:sz w:val="24"/>
          <w:szCs w:val="24"/>
          <w:lang w:val="ru-RU" w:eastAsia="ru-RU"/>
        </w:rPr>
        <w:t>семи</w:t>
      </w:r>
      <w:r w:rsidR="009D28ED" w:rsidRPr="009D49F3">
        <w:rPr>
          <w:rFonts w:ascii="Times New Roman" w:eastAsia="Times New Roman" w:hAnsi="Times New Roman" w:cs="Times New Roman"/>
          <w:b/>
          <w:bCs/>
          <w:sz w:val="24"/>
          <w:szCs w:val="24"/>
          <w:lang w:val="ru-RU" w:eastAsia="ru-RU"/>
        </w:rPr>
        <w:t>)</w:t>
      </w:r>
      <w:r w:rsidR="007E2880" w:rsidRPr="009D49F3">
        <w:rPr>
          <w:rFonts w:ascii="Times New Roman" w:eastAsia="Times New Roman" w:hAnsi="Times New Roman" w:cs="Times New Roman"/>
          <w:b/>
          <w:bCs/>
          <w:sz w:val="24"/>
          <w:szCs w:val="24"/>
          <w:lang w:val="ru-RU" w:eastAsia="ru-RU"/>
        </w:rPr>
        <w:t xml:space="preserve"> </w:t>
      </w:r>
      <w:r w:rsidR="00787634" w:rsidRPr="009D49F3">
        <w:rPr>
          <w:rFonts w:ascii="Times New Roman" w:eastAsia="Times New Roman" w:hAnsi="Times New Roman" w:cs="Times New Roman"/>
          <w:b/>
          <w:bCs/>
          <w:sz w:val="24"/>
          <w:szCs w:val="24"/>
          <w:lang w:val="ru-RU" w:eastAsia="ru-RU"/>
        </w:rPr>
        <w:t xml:space="preserve">рабочих </w:t>
      </w:r>
      <w:r w:rsidR="007E2880" w:rsidRPr="009D49F3">
        <w:rPr>
          <w:rFonts w:ascii="Times New Roman" w:eastAsia="Times New Roman" w:hAnsi="Times New Roman" w:cs="Times New Roman"/>
          <w:b/>
          <w:bCs/>
          <w:sz w:val="24"/>
          <w:szCs w:val="24"/>
          <w:lang w:val="ru-RU" w:eastAsia="ru-RU"/>
        </w:rPr>
        <w:t>дней от даты получения информации</w:t>
      </w:r>
      <w:r w:rsidR="007E2880"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9D49F3">
        <w:rPr>
          <w:rFonts w:ascii="Times New Roman" w:eastAsia="Times New Roman" w:hAnsi="Times New Roman" w:cs="Times New Roman"/>
          <w:kern w:val="16"/>
          <w:sz w:val="24"/>
          <w:szCs w:val="24"/>
          <w:lang w:val="ru-RU" w:eastAsia="ru-RU"/>
        </w:rPr>
        <w:t xml:space="preserve">(и (или) принять решение </w:t>
      </w:r>
      <w:r w:rsidRPr="009D49F3">
        <w:rPr>
          <w:rFonts w:ascii="Times New Roman" w:eastAsia="Times New Roman" w:hAnsi="Times New Roman" w:cs="Times New Roman"/>
          <w:sz w:val="24"/>
          <w:szCs w:val="24"/>
          <w:lang w:val="ru-RU" w:eastAsia="ru-RU"/>
        </w:rPr>
        <w:t>об одностороннем отказе от исполнения Договора)</w:t>
      </w:r>
      <w:r w:rsidR="00C24B98" w:rsidRPr="009D49F3">
        <w:rPr>
          <w:rFonts w:ascii="Times New Roman" w:eastAsia="Times New Roman" w:hAnsi="Times New Roman" w:cs="Times New Roman"/>
          <w:sz w:val="24"/>
          <w:szCs w:val="24"/>
          <w:lang w:val="ru-RU" w:eastAsia="ru-RU"/>
        </w:rPr>
        <w:t>.</w:t>
      </w:r>
    </w:p>
    <w:p w14:paraId="5270A458" w14:textId="215DB844" w:rsidR="00380174" w:rsidRPr="009D49F3" w:rsidRDefault="00380174">
      <w:pPr>
        <w:tabs>
          <w:tab w:val="left" w:pos="709"/>
        </w:tabs>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lastRenderedPageBreak/>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5.</w:t>
      </w:r>
      <w:r w:rsidR="004D3564" w:rsidRPr="009D49F3">
        <w:rPr>
          <w:rFonts w:ascii="Times New Roman" w:eastAsia="Times New Roman" w:hAnsi="Times New Roman" w:cs="Times New Roman"/>
          <w:sz w:val="24"/>
          <w:szCs w:val="24"/>
          <w:lang w:val="ru-RU" w:eastAsia="ru-RU"/>
        </w:rPr>
        <w:t>5</w:t>
      </w:r>
      <w:r w:rsidRPr="009D49F3">
        <w:rPr>
          <w:rFonts w:ascii="Times New Roman" w:eastAsia="Times New Roman" w:hAnsi="Times New Roman" w:cs="Times New Roman"/>
          <w:sz w:val="24"/>
          <w:szCs w:val="24"/>
          <w:lang w:val="ru-RU" w:eastAsia="ru-RU"/>
        </w:rPr>
        <w:t xml:space="preserve">. Риск случайной гибели или случайного повреждения товаров до их приемки Заказчиком (до подписания </w:t>
      </w:r>
      <w:r w:rsidRPr="009D49F3">
        <w:rPr>
          <w:rFonts w:ascii="Times New Roman" w:eastAsia="Times New Roman" w:hAnsi="Times New Roman" w:cs="Times New Roman"/>
          <w:sz w:val="24"/>
          <w:szCs w:val="24"/>
          <w:lang w:val="ru-RU" w:eastAsia="en-US"/>
        </w:rPr>
        <w:t xml:space="preserve">товарной накладной или универсального передаточного документа) несет Поставщик. </w:t>
      </w:r>
    </w:p>
    <w:p w14:paraId="40E4D52C" w14:textId="2869BB96" w:rsidR="000861AF" w:rsidRPr="009D49F3"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en-US"/>
        </w:rPr>
        <w:t>5.</w:t>
      </w:r>
      <w:r w:rsidR="004D3564" w:rsidRPr="009D49F3">
        <w:rPr>
          <w:rFonts w:ascii="Times New Roman" w:eastAsia="Times New Roman" w:hAnsi="Times New Roman" w:cs="Times New Roman"/>
          <w:sz w:val="24"/>
          <w:szCs w:val="24"/>
          <w:lang w:val="ru-RU" w:eastAsia="en-US"/>
        </w:rPr>
        <w:t>6</w:t>
      </w:r>
      <w:r w:rsidRPr="009D49F3">
        <w:rPr>
          <w:rFonts w:ascii="Times New Roman" w:eastAsia="Times New Roman" w:hAnsi="Times New Roman" w:cs="Times New Roman"/>
          <w:sz w:val="24"/>
          <w:szCs w:val="24"/>
          <w:lang w:val="ru-RU" w:eastAsia="en-US"/>
        </w:rPr>
        <w:t>. Поставщик обеспечивает хранение товара до момента его приемки.</w:t>
      </w:r>
    </w:p>
    <w:p w14:paraId="43299AC1" w14:textId="1459A8C3" w:rsidR="00E25841" w:rsidRPr="009D49F3" w:rsidRDefault="00E25841" w:rsidP="00E25841">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en-US"/>
        </w:rPr>
        <w:t>5.7. В остальной части приемки товара Стороны руководствуются положениями: "Инструкция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p>
    <w:p w14:paraId="7B4E20B6" w14:textId="2DF6C111" w:rsidR="00E25841" w:rsidRPr="009D49F3" w:rsidRDefault="00E25841">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9D49F3">
        <w:rPr>
          <w:rFonts w:ascii="Times New Roman" w:eastAsia="Times New Roman" w:hAnsi="Times New Roman" w:cs="Times New Roman"/>
          <w:sz w:val="24"/>
          <w:szCs w:val="24"/>
          <w:lang w:val="ru-RU" w:eastAsia="en-US"/>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 (ред. от 23.07.1975, с изм. от 22.10.1997).</w:t>
      </w:r>
    </w:p>
    <w:p w14:paraId="25D2E170" w14:textId="77777777" w:rsidR="000861AF" w:rsidRPr="009D49F3" w:rsidRDefault="000861AF">
      <w:pPr>
        <w:shd w:val="clear" w:color="auto" w:fill="FFFFFF"/>
        <w:ind w:left="-108" w:right="-108" w:firstLine="709"/>
        <w:jc w:val="center"/>
        <w:rPr>
          <w:rFonts w:ascii="Times New Roman" w:eastAsia="Calibri" w:hAnsi="Times New Roman" w:cs="Times New Roman"/>
          <w:b/>
          <w:sz w:val="24"/>
          <w:szCs w:val="24"/>
          <w:lang w:val="ru-RU"/>
        </w:rPr>
      </w:pPr>
    </w:p>
    <w:p w14:paraId="18118439" w14:textId="7715DA73" w:rsidR="000861AF" w:rsidRPr="009D49F3" w:rsidRDefault="00FD6344">
      <w:pPr>
        <w:shd w:val="clear" w:color="auto" w:fill="FFFFFF"/>
        <w:ind w:left="-108" w:right="-108" w:firstLine="709"/>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rPr>
        <w:t>6. Ответственность сторон</w:t>
      </w:r>
    </w:p>
    <w:p w14:paraId="4152B5DF" w14:textId="1F15E3DD"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 xml:space="preserve">.1.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w:t>
      </w:r>
    </w:p>
    <w:p w14:paraId="1D180D59" w14:textId="3A0A9F6E"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3EC4C0EF" w14:textId="579EBF80"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 xml:space="preserve">.2.1.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D2A741B" w14:textId="38B8C194"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 xml:space="preserve">.2.2. За каждый факт неисполнения Заказчиком обязательств, предусмотренных договором, за исключением просрочки исполнения обязательств Поставщик вправе взыскать с Заказчика штраф в размере ____выбрать а) или б)________ </w:t>
      </w:r>
    </w:p>
    <w:p w14:paraId="00B4FD24"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а) 1000 рублей, если цена договора не превышает 3 млн. рублей (включительно);</w:t>
      </w:r>
    </w:p>
    <w:p w14:paraId="3A5FEC93"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б) 5000 рублей, если цена договора составляет от 3 млн. рублей до 50 млн. рублей (включительно);</w:t>
      </w:r>
    </w:p>
    <w:p w14:paraId="0D039A79" w14:textId="1569316B"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.3. В случае просрочки исполнения Поставщиком обязательств, предусмотренных договором (в том числе гарантийного обязательства),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E49D571"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 xml:space="preserve">Уплата неустоек (штрафов, пеней) осуществляется Поставщиком в течение 10 (десяти) календарных дней с момента получения требования об уплате неустоек (штрафов, пеней) </w:t>
      </w:r>
    </w:p>
    <w:p w14:paraId="518E46D0" w14:textId="40118EAF"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5A3F6F94" w14:textId="7CF83F92"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.3.2.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Заказчику штраф в размере (за исключением случаев, указанных в п.п. 8.3.3 – 8.3.5 настоящего договора) ____выбрать а) или б_____.</w:t>
      </w:r>
    </w:p>
    <w:p w14:paraId="4EA86EAF"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а) 10 процентов цены Договора (этапа) в случае, если цена Договора (этапа) не превышает 3 млн. рублей;</w:t>
      </w:r>
    </w:p>
    <w:p w14:paraId="2EAB1B53"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б) 5 процентов цены Договора (этапа) в случае, если цена Договора (этапа) составляет от 3 млн. рублей до 50 млн. рублей (включительно);</w:t>
      </w:r>
    </w:p>
    <w:p w14:paraId="7543FA45" w14:textId="6F3CB72B"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 xml:space="preserve">.3.3. За каждый факт неисполнения или ненадлежащего исполнения Поставщиком </w:t>
      </w:r>
      <w:r w:rsidRPr="009F4B8E">
        <w:rPr>
          <w:rFonts w:ascii="Times New Roman" w:hAnsi="Times New Roman" w:cs="Times New Roman"/>
          <w:sz w:val="24"/>
          <w:szCs w:val="24"/>
          <w:lang w:val="ru-RU" w:eastAsia="ru-RU"/>
        </w:rPr>
        <w:lastRenderedPageBreak/>
        <w:t>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уплачивает Заказчику штраф в размере 1 процента цены Договора (этапа), но не более 5 тыс. рублей и не менее 1 тыс. руб.</w:t>
      </w:r>
    </w:p>
    <w:p w14:paraId="4BE50EF8" w14:textId="0217A276"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.3.4.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уплачивает Заказчику штраф в размере ____выбрать а) или б_____ .</w:t>
      </w:r>
    </w:p>
    <w:p w14:paraId="2D7C1B22"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а) 1000 рублей, если цена Договора не превышает 3 млн. рублей;</w:t>
      </w:r>
    </w:p>
    <w:p w14:paraId="0D29B56E" w14:textId="7777777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sidRPr="009F4B8E">
        <w:rPr>
          <w:rFonts w:ascii="Times New Roman" w:hAnsi="Times New Roman" w:cs="Times New Roman"/>
          <w:sz w:val="24"/>
          <w:szCs w:val="24"/>
          <w:lang w:val="ru-RU" w:eastAsia="ru-RU"/>
        </w:rPr>
        <w:t>б) 5000 рублей, если цена Договора составляет от 3 млн. рублей до 50 млн. рублей (включительно);</w:t>
      </w:r>
    </w:p>
    <w:p w14:paraId="1421FAC8" w14:textId="6D4228DB"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.4.  В случае установления уполномоченными контрольными органами фактов завышения объема поставленного товара и/или его стоимости Поставщик осуществляет возврат Заказчику излишне уплаченных денежных средств в течение 5 (пяти) банковских дней после получения от Заказчика соответствующего уведомления.</w:t>
      </w:r>
    </w:p>
    <w:p w14:paraId="769E7882" w14:textId="3E153932"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.5.  Уплата неустоек не освобождает стороны от исполнения обязательств по данному договору.</w:t>
      </w:r>
    </w:p>
    <w:p w14:paraId="388219B9" w14:textId="6406B626"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.6. Условия освобождения Сторон от ответственности:</w:t>
      </w:r>
    </w:p>
    <w:p w14:paraId="7221A9D7" w14:textId="7DDB5A6C"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.6.1.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07DA2EE" w14:textId="324098BB"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.6.2. 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14:paraId="3EE047D2" w14:textId="12B46AA7"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.6.3.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14:paraId="3D302871" w14:textId="0C8803DF" w:rsidR="009F4B8E" w:rsidRPr="009F4B8E" w:rsidRDefault="009F4B8E" w:rsidP="009F4B8E">
      <w:pPr>
        <w:widowControl w:val="0"/>
        <w:shd w:val="clear" w:color="auto" w:fill="FFFFFF"/>
        <w:tabs>
          <w:tab w:val="left" w:pos="709"/>
        </w:tabs>
        <w:adjustRightInd w:val="0"/>
        <w:ind w:right="-108" w:firstLine="709"/>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.6.4.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 а также уведомить другую Сторону о восстановлении нормальных условий.</w:t>
      </w:r>
    </w:p>
    <w:p w14:paraId="40C0BBF2" w14:textId="51A08AB8" w:rsidR="008E5CB6" w:rsidRPr="009D49F3" w:rsidRDefault="009F4B8E" w:rsidP="009F4B8E">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Pr>
          <w:rFonts w:ascii="Times New Roman" w:hAnsi="Times New Roman" w:cs="Times New Roman"/>
          <w:sz w:val="24"/>
          <w:szCs w:val="24"/>
          <w:lang w:val="ru-RU" w:eastAsia="ru-RU"/>
        </w:rPr>
        <w:t>6</w:t>
      </w:r>
      <w:r w:rsidRPr="009F4B8E">
        <w:rPr>
          <w:rFonts w:ascii="Times New Roman" w:hAnsi="Times New Roman" w:cs="Times New Roman"/>
          <w:sz w:val="24"/>
          <w:szCs w:val="24"/>
          <w:lang w:val="ru-RU" w:eastAsia="ru-RU"/>
        </w:rPr>
        <w:t>.6.5. Стороны должны принять все разумные меры для сведения к минимуму последствий любого события Форс-мажора.</w:t>
      </w:r>
    </w:p>
    <w:p w14:paraId="740C35C2" w14:textId="06599F18" w:rsidR="000861AF" w:rsidRPr="009D49F3" w:rsidRDefault="00FD6344" w:rsidP="0051635C">
      <w:pPr>
        <w:widowControl w:val="0"/>
        <w:shd w:val="clear" w:color="auto" w:fill="FFFFFF"/>
        <w:tabs>
          <w:tab w:val="left" w:pos="709"/>
        </w:tabs>
        <w:adjustRightInd w:val="0"/>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7. Порядок разрешения споров</w:t>
      </w:r>
    </w:p>
    <w:p w14:paraId="15182707" w14:textId="77777777" w:rsidR="002366F9" w:rsidRPr="009D49F3" w:rsidRDefault="002366F9" w:rsidP="002366F9">
      <w:pPr>
        <w:keepNext/>
        <w:spacing w:line="276" w:lineRule="auto"/>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7.1.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A9DF043" w14:textId="77777777" w:rsidR="002366F9" w:rsidRPr="009D49F3" w:rsidRDefault="002366F9" w:rsidP="002366F9">
      <w:pPr>
        <w:keepNext/>
        <w:spacing w:line="276" w:lineRule="auto"/>
        <w:ind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7.2. Срок рассмотрения Сторонами письменной претензии составляет 10 (десять) календарных дней со дня её получения. </w:t>
      </w:r>
    </w:p>
    <w:p w14:paraId="7817276F" w14:textId="77777777" w:rsidR="002366F9" w:rsidRPr="009D49F3" w:rsidRDefault="002366F9" w:rsidP="002366F9">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7.3. В случае не урегулирования разногласий в ходе переговоров или рассмотрения претензии, Стороны вправе обратиться в Арбитражный суд </w:t>
      </w:r>
      <w:r w:rsidRPr="009D49F3">
        <w:rPr>
          <w:rFonts w:ascii="Times New Roman" w:eastAsia="Times New Roman" w:hAnsi="Times New Roman" w:cs="Times New Roman"/>
          <w:sz w:val="24"/>
          <w:szCs w:val="24"/>
          <w:shd w:val="clear" w:color="auto" w:fill="FFFFFF"/>
          <w:lang w:val="ru-RU" w:eastAsia="ru-RU"/>
        </w:rPr>
        <w:t>по месту нахождения Заказчика.</w:t>
      </w:r>
      <w:r w:rsidRPr="009D49F3">
        <w:rPr>
          <w:rFonts w:ascii="Times New Roman" w:eastAsia="Times New Roman" w:hAnsi="Times New Roman" w:cs="Times New Roman"/>
          <w:sz w:val="24"/>
          <w:szCs w:val="24"/>
          <w:lang w:val="ru-RU" w:eastAsia="ru-RU"/>
        </w:rPr>
        <w:t xml:space="preserve"> </w:t>
      </w:r>
    </w:p>
    <w:p w14:paraId="3D89AF21" w14:textId="77777777" w:rsidR="00EB70E6" w:rsidRPr="009D49F3" w:rsidRDefault="00EB70E6">
      <w:pPr>
        <w:widowControl w:val="0"/>
        <w:suppressAutoHyphens/>
        <w:ind w:left="-108" w:right="-108" w:firstLine="709"/>
        <w:jc w:val="both"/>
        <w:rPr>
          <w:rFonts w:ascii="Times New Roman" w:eastAsia="Calibri" w:hAnsi="Times New Roman" w:cs="Times New Roman"/>
          <w:color w:val="000000"/>
          <w:sz w:val="24"/>
          <w:szCs w:val="24"/>
          <w:lang w:val="ru-RU"/>
        </w:rPr>
      </w:pPr>
    </w:p>
    <w:p w14:paraId="6C76EB6D" w14:textId="77777777"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8. Форс-мажорные обстоятельства</w:t>
      </w:r>
    </w:p>
    <w:p w14:paraId="2932963B" w14:textId="3E275AE2"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9D49F3">
        <w:rPr>
          <w:rFonts w:ascii="Times New Roman" w:eastAsia="Times New Roman" w:hAnsi="Times New Roman" w:cs="Times New Roman"/>
          <w:sz w:val="24"/>
          <w:szCs w:val="24"/>
          <w:lang w:val="ru-RU" w:eastAsia="ru-RU"/>
        </w:rPr>
        <w:t xml:space="preserve"> </w:t>
      </w:r>
      <w:r w:rsidRPr="009D49F3">
        <w:rPr>
          <w:rFonts w:ascii="Times New Roman" w:eastAsia="Times New Roman" w:hAnsi="Times New Roman" w:cs="Times New Roman"/>
          <w:sz w:val="24"/>
          <w:szCs w:val="24"/>
          <w:lang w:val="ru-RU" w:eastAsia="ru-RU"/>
        </w:rPr>
        <w:t xml:space="preserve">и если эти обстоятельства непосредственно повлияли на исполнение Договора. </w:t>
      </w:r>
    </w:p>
    <w:p w14:paraId="14BA22FD"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lastRenderedPageBreak/>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236255F0" w14:textId="506E2E65" w:rsidR="00D82904" w:rsidRPr="009D49F3" w:rsidRDefault="00FD6344">
      <w:pPr>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3E448BB5" w14:textId="77777777" w:rsidR="00976A98" w:rsidRPr="009D49F3" w:rsidRDefault="00976A98">
      <w:pPr>
        <w:ind w:right="-108" w:firstLine="709"/>
        <w:jc w:val="both"/>
        <w:rPr>
          <w:rFonts w:ascii="Times New Roman" w:eastAsia="Times New Roman" w:hAnsi="Times New Roman" w:cs="Times New Roman"/>
          <w:sz w:val="24"/>
          <w:szCs w:val="24"/>
          <w:lang w:val="ru-RU" w:eastAsia="ru-RU"/>
        </w:rPr>
      </w:pPr>
    </w:p>
    <w:p w14:paraId="4E824427" w14:textId="371066F1"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 xml:space="preserve">9. Расторжение </w:t>
      </w:r>
      <w:r w:rsidR="00DD6645" w:rsidRPr="009D49F3">
        <w:rPr>
          <w:rFonts w:ascii="Times New Roman" w:eastAsia="Times New Roman" w:hAnsi="Times New Roman" w:cs="Times New Roman"/>
          <w:b/>
          <w:sz w:val="24"/>
          <w:szCs w:val="24"/>
          <w:lang w:val="ru-RU" w:eastAsia="ru-RU"/>
        </w:rPr>
        <w:t xml:space="preserve">и Изменение </w:t>
      </w:r>
      <w:r w:rsidRPr="009D49F3">
        <w:rPr>
          <w:rFonts w:ascii="Times New Roman" w:eastAsia="Times New Roman" w:hAnsi="Times New Roman" w:cs="Times New Roman"/>
          <w:b/>
          <w:sz w:val="24"/>
          <w:szCs w:val="24"/>
          <w:lang w:val="ru-RU" w:eastAsia="ru-RU"/>
        </w:rPr>
        <w:t>Договора</w:t>
      </w:r>
    </w:p>
    <w:p w14:paraId="172F4FCE" w14:textId="55D444A5" w:rsidR="00182206" w:rsidRPr="009D49F3" w:rsidRDefault="00182206" w:rsidP="002B2CED">
      <w:pPr>
        <w:ind w:right="-108" w:firstLine="709"/>
        <w:jc w:val="both"/>
        <w:rPr>
          <w:rFonts w:ascii="Times New Roman" w:hAnsi="Times New Roman" w:cs="Times New Roman"/>
          <w:b/>
          <w:bCs/>
          <w:sz w:val="24"/>
          <w:szCs w:val="24"/>
          <w:lang w:val="ru-RU" w:eastAsia="ru-RU"/>
        </w:rPr>
      </w:pPr>
      <w:r w:rsidRPr="009D49F3">
        <w:rPr>
          <w:rFonts w:ascii="Times New Roman" w:hAnsi="Times New Roman" w:cs="Times New Roman"/>
          <w:b/>
          <w:bCs/>
          <w:sz w:val="24"/>
          <w:szCs w:val="24"/>
          <w:lang w:val="ru-RU" w:eastAsia="ru-RU"/>
        </w:rPr>
        <w:t>9.1.</w:t>
      </w:r>
      <w:r w:rsidRPr="009D49F3">
        <w:rPr>
          <w:rFonts w:ascii="Times New Roman" w:hAnsi="Times New Roman" w:cs="Times New Roman"/>
          <w:b/>
          <w:bCs/>
          <w:sz w:val="24"/>
          <w:szCs w:val="24"/>
          <w:lang w:val="ru-RU" w:eastAsia="ru-RU"/>
        </w:rPr>
        <w:tab/>
        <w:t>Расторжение договора</w:t>
      </w:r>
      <w:r w:rsidR="002B2CED" w:rsidRPr="009D49F3">
        <w:rPr>
          <w:rFonts w:ascii="Times New Roman" w:hAnsi="Times New Roman" w:cs="Times New Roman"/>
          <w:b/>
          <w:bCs/>
          <w:sz w:val="24"/>
          <w:szCs w:val="24"/>
          <w:lang w:val="ru-RU" w:eastAsia="ru-RU"/>
        </w:rPr>
        <w:t>:</w:t>
      </w:r>
    </w:p>
    <w:p w14:paraId="47A46F67" w14:textId="5A0C9E9A" w:rsidR="002B2CED" w:rsidRPr="009D49F3" w:rsidRDefault="002B2CED" w:rsidP="002B2CED">
      <w:pPr>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6EAFEE4" w14:textId="2C1AA6B6" w:rsidR="00182206" w:rsidRPr="009D49F3" w:rsidRDefault="00182206" w:rsidP="002B2CED">
      <w:pPr>
        <w:ind w:right="-108" w:firstLine="709"/>
        <w:jc w:val="both"/>
        <w:rPr>
          <w:rFonts w:ascii="Times New Roman" w:hAnsi="Times New Roman" w:cs="Times New Roman"/>
          <w:b/>
          <w:bCs/>
          <w:sz w:val="24"/>
          <w:szCs w:val="24"/>
          <w:lang w:val="ru-RU" w:eastAsia="ru-RU"/>
        </w:rPr>
      </w:pPr>
      <w:r w:rsidRPr="009D49F3">
        <w:rPr>
          <w:rFonts w:ascii="Times New Roman" w:hAnsi="Times New Roman" w:cs="Times New Roman"/>
          <w:b/>
          <w:bCs/>
          <w:sz w:val="24"/>
          <w:szCs w:val="24"/>
          <w:lang w:val="ru-RU" w:eastAsia="ru-RU"/>
        </w:rPr>
        <w:t xml:space="preserve">9.10. Изменение </w:t>
      </w:r>
      <w:r w:rsidR="002B2CED" w:rsidRPr="009D49F3">
        <w:rPr>
          <w:rFonts w:ascii="Times New Roman" w:hAnsi="Times New Roman" w:cs="Times New Roman"/>
          <w:b/>
          <w:bCs/>
          <w:sz w:val="24"/>
          <w:szCs w:val="24"/>
          <w:lang w:val="ru-RU" w:eastAsia="ru-RU"/>
        </w:rPr>
        <w:t>договора:</w:t>
      </w:r>
    </w:p>
    <w:p w14:paraId="24FF5301" w14:textId="79C5B766" w:rsidR="002366F9" w:rsidRPr="009D49F3" w:rsidRDefault="001E3B95" w:rsidP="009765EB">
      <w:pPr>
        <w:ind w:right="-108" w:firstLine="709"/>
        <w:jc w:val="both"/>
        <w:rPr>
          <w:rFonts w:ascii="Times New Roman" w:hAnsi="Times New Roman" w:cs="Times New Roman"/>
          <w:sz w:val="24"/>
          <w:szCs w:val="24"/>
          <w:lang w:val="ru-RU" w:eastAsia="ru-RU"/>
        </w:rPr>
      </w:pPr>
      <w:r w:rsidRPr="009D49F3">
        <w:rPr>
          <w:rFonts w:ascii="Times New Roman" w:hAnsi="Times New Roman" w:cs="Times New Roman"/>
          <w:sz w:val="24"/>
          <w:szCs w:val="24"/>
          <w:lang w:val="ru-RU" w:eastAsia="ru-RU"/>
        </w:rPr>
        <w:t>Изменение существенных условий договора допускается по соглашению сторон путём заключения дополнительного соглашения</w:t>
      </w:r>
      <w:r w:rsidR="009765EB" w:rsidRPr="009D49F3">
        <w:rPr>
          <w:rFonts w:ascii="Times New Roman" w:hAnsi="Times New Roman" w:cs="Times New Roman"/>
          <w:sz w:val="24"/>
          <w:szCs w:val="24"/>
          <w:lang w:val="ru-RU" w:eastAsia="ru-RU"/>
        </w:rPr>
        <w:t>, в том числе в случаях, установленных Положением о закупке Заказчика.</w:t>
      </w:r>
    </w:p>
    <w:p w14:paraId="5E9A7FFF" w14:textId="77777777" w:rsidR="00777202" w:rsidRPr="009D49F3" w:rsidRDefault="00777202" w:rsidP="001E3B95">
      <w:pPr>
        <w:ind w:right="-108" w:firstLine="709"/>
        <w:jc w:val="both"/>
        <w:rPr>
          <w:rFonts w:ascii="Times New Roman" w:eastAsia="Times New Roman" w:hAnsi="Times New Roman" w:cs="Times New Roman"/>
          <w:b/>
          <w:sz w:val="24"/>
          <w:szCs w:val="24"/>
          <w:lang w:val="ru-RU" w:eastAsia="ru-RU"/>
        </w:rPr>
      </w:pPr>
    </w:p>
    <w:p w14:paraId="677BE44D" w14:textId="004118EB"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10.Срок действия Договора</w:t>
      </w:r>
    </w:p>
    <w:p w14:paraId="0DE01B4D" w14:textId="55A9F8F4" w:rsidR="000861AF" w:rsidRPr="009D49F3" w:rsidRDefault="00FD6344" w:rsidP="00C47958">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10.1. Договор вступает в силу с момента подписания Договора и действует по </w:t>
      </w:r>
      <w:r w:rsidR="00A240E3" w:rsidRPr="009D49F3">
        <w:rPr>
          <w:rFonts w:ascii="Times New Roman" w:eastAsia="Times New Roman" w:hAnsi="Times New Roman" w:cs="Times New Roman"/>
          <w:b/>
          <w:sz w:val="24"/>
          <w:szCs w:val="24"/>
          <w:lang w:val="ru-RU" w:eastAsia="ru-RU"/>
        </w:rPr>
        <w:t>3</w:t>
      </w:r>
      <w:r w:rsidR="00235528">
        <w:rPr>
          <w:rFonts w:ascii="Times New Roman" w:eastAsia="Times New Roman" w:hAnsi="Times New Roman" w:cs="Times New Roman"/>
          <w:b/>
          <w:sz w:val="24"/>
          <w:szCs w:val="24"/>
          <w:lang w:val="ru-RU" w:eastAsia="ru-RU"/>
        </w:rPr>
        <w:t>1</w:t>
      </w:r>
      <w:r w:rsidRPr="009D49F3">
        <w:rPr>
          <w:rFonts w:ascii="Times New Roman" w:eastAsia="Times New Roman" w:hAnsi="Times New Roman" w:cs="Times New Roman"/>
          <w:b/>
          <w:sz w:val="24"/>
          <w:szCs w:val="24"/>
          <w:lang w:val="ru-RU" w:eastAsia="ru-RU"/>
        </w:rPr>
        <w:t>.</w:t>
      </w:r>
      <w:r w:rsidR="009D49F3" w:rsidRPr="009D49F3">
        <w:rPr>
          <w:rFonts w:ascii="Times New Roman" w:eastAsia="Times New Roman" w:hAnsi="Times New Roman" w:cs="Times New Roman"/>
          <w:b/>
          <w:sz w:val="24"/>
          <w:szCs w:val="24"/>
          <w:lang w:val="ru-RU" w:eastAsia="ru-RU"/>
        </w:rPr>
        <w:t>12</w:t>
      </w:r>
      <w:r w:rsidRPr="009D49F3">
        <w:rPr>
          <w:rFonts w:ascii="Times New Roman" w:eastAsia="Times New Roman" w:hAnsi="Times New Roman" w:cs="Times New Roman"/>
          <w:b/>
          <w:sz w:val="24"/>
          <w:szCs w:val="24"/>
          <w:lang w:val="ru-RU" w:eastAsia="ru-RU"/>
        </w:rPr>
        <w:t>.</w:t>
      </w:r>
      <w:r w:rsidR="00FE4FCE" w:rsidRPr="009D49F3">
        <w:rPr>
          <w:rFonts w:ascii="Times New Roman" w:eastAsia="Times New Roman" w:hAnsi="Times New Roman" w:cs="Times New Roman"/>
          <w:b/>
          <w:sz w:val="24"/>
          <w:szCs w:val="24"/>
          <w:lang w:val="ru-RU" w:eastAsia="ru-RU"/>
        </w:rPr>
        <w:t>202</w:t>
      </w:r>
      <w:r w:rsidR="00B71139">
        <w:rPr>
          <w:rFonts w:ascii="Times New Roman" w:eastAsia="Times New Roman" w:hAnsi="Times New Roman" w:cs="Times New Roman"/>
          <w:b/>
          <w:sz w:val="24"/>
          <w:szCs w:val="24"/>
          <w:lang w:val="ru-RU" w:eastAsia="ru-RU"/>
        </w:rPr>
        <w:t>6</w:t>
      </w:r>
      <w:r w:rsidRPr="009D49F3">
        <w:rPr>
          <w:rFonts w:ascii="Times New Roman" w:eastAsia="Times New Roman" w:hAnsi="Times New Roman" w:cs="Times New Roman"/>
          <w:b/>
          <w:sz w:val="24"/>
          <w:szCs w:val="24"/>
          <w:lang w:val="ru-RU" w:eastAsia="ru-RU"/>
        </w:rPr>
        <w:t>г</w:t>
      </w:r>
      <w:r w:rsidRPr="009D49F3">
        <w:rPr>
          <w:rFonts w:ascii="Times New Roman" w:eastAsia="Times New Roman" w:hAnsi="Times New Roman" w:cs="Times New Roman"/>
          <w:sz w:val="24"/>
          <w:szCs w:val="24"/>
          <w:lang w:val="ru-RU" w:eastAsia="ru-RU"/>
        </w:rPr>
        <w:t>., за исключением гарантийных обязательств, обязательств по возмещению убытков и выплате неустойки</w:t>
      </w:r>
      <w:r w:rsidR="006851DF" w:rsidRPr="009D49F3">
        <w:rPr>
          <w:rFonts w:ascii="Times New Roman" w:eastAsia="Times New Roman" w:hAnsi="Times New Roman" w:cs="Times New Roman"/>
          <w:sz w:val="24"/>
          <w:szCs w:val="24"/>
          <w:lang w:val="ru-RU" w:eastAsia="ru-RU"/>
        </w:rPr>
        <w:t>.</w:t>
      </w:r>
    </w:p>
    <w:p w14:paraId="2F1B1C3F" w14:textId="77777777" w:rsidR="00C0521A" w:rsidRDefault="00C0521A">
      <w:pPr>
        <w:ind w:right="-108" w:firstLine="709"/>
        <w:jc w:val="center"/>
        <w:rPr>
          <w:rFonts w:ascii="Times New Roman" w:eastAsia="Times New Roman" w:hAnsi="Times New Roman" w:cs="Times New Roman"/>
          <w:b/>
          <w:sz w:val="24"/>
          <w:szCs w:val="24"/>
          <w:lang w:val="ru-RU" w:eastAsia="ru-RU"/>
        </w:rPr>
      </w:pPr>
    </w:p>
    <w:p w14:paraId="69840B79" w14:textId="7FEBE3E9" w:rsidR="000861AF" w:rsidRPr="009D49F3" w:rsidRDefault="00FD6344">
      <w:pPr>
        <w:ind w:right="-108" w:firstLine="709"/>
        <w:jc w:val="center"/>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1</w:t>
      </w:r>
      <w:r w:rsidR="00FD7483">
        <w:rPr>
          <w:rFonts w:ascii="Times New Roman" w:eastAsia="Times New Roman" w:hAnsi="Times New Roman" w:cs="Times New Roman"/>
          <w:b/>
          <w:sz w:val="24"/>
          <w:szCs w:val="24"/>
          <w:lang w:val="ru-RU" w:eastAsia="ru-RU"/>
        </w:rPr>
        <w:t>1</w:t>
      </w:r>
      <w:r w:rsidRPr="009D49F3">
        <w:rPr>
          <w:rFonts w:ascii="Times New Roman" w:eastAsia="Times New Roman" w:hAnsi="Times New Roman" w:cs="Times New Roman"/>
          <w:b/>
          <w:sz w:val="24"/>
          <w:szCs w:val="24"/>
          <w:lang w:val="ru-RU" w:eastAsia="ru-RU"/>
        </w:rPr>
        <w:t>.</w:t>
      </w:r>
      <w:r w:rsidR="00FD7483">
        <w:rPr>
          <w:rFonts w:ascii="Times New Roman" w:eastAsia="Times New Roman" w:hAnsi="Times New Roman" w:cs="Times New Roman"/>
          <w:b/>
          <w:sz w:val="24"/>
          <w:szCs w:val="24"/>
          <w:lang w:val="ru-RU" w:eastAsia="ru-RU"/>
        </w:rPr>
        <w:t xml:space="preserve"> </w:t>
      </w:r>
      <w:r w:rsidRPr="009D49F3">
        <w:rPr>
          <w:rFonts w:ascii="Times New Roman" w:eastAsia="Times New Roman" w:hAnsi="Times New Roman" w:cs="Times New Roman"/>
          <w:b/>
          <w:sz w:val="24"/>
          <w:szCs w:val="24"/>
          <w:lang w:val="ru-RU" w:eastAsia="ru-RU"/>
        </w:rPr>
        <w:t>Прочие условия</w:t>
      </w:r>
    </w:p>
    <w:p w14:paraId="09B90B22" w14:textId="0BCD1734" w:rsidR="000861AF" w:rsidRPr="009D49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w:t>
      </w:r>
      <w:r w:rsidR="00FD7483">
        <w:rPr>
          <w:rFonts w:ascii="Times New Roman" w:eastAsia="Times New Roman" w:hAnsi="Times New Roman" w:cs="Times New Roman"/>
          <w:sz w:val="24"/>
          <w:szCs w:val="24"/>
          <w:lang w:val="ru-RU" w:eastAsia="ru-RU"/>
        </w:rPr>
        <w:t>1</w:t>
      </w:r>
      <w:r w:rsidRPr="009D49F3">
        <w:rPr>
          <w:rFonts w:ascii="Times New Roman" w:eastAsia="Times New Roman" w:hAnsi="Times New Roman" w:cs="Times New Roman"/>
          <w:sz w:val="24"/>
          <w:szCs w:val="24"/>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22986CE4" w:rsidR="000861AF" w:rsidRPr="009D49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w:t>
      </w:r>
      <w:r w:rsidR="00FD7483">
        <w:rPr>
          <w:rFonts w:ascii="Times New Roman" w:eastAsia="Times New Roman" w:hAnsi="Times New Roman" w:cs="Times New Roman"/>
          <w:sz w:val="24"/>
          <w:szCs w:val="24"/>
          <w:lang w:val="ru-RU" w:eastAsia="ru-RU"/>
        </w:rPr>
        <w:t>1</w:t>
      </w:r>
      <w:r w:rsidRPr="009D49F3">
        <w:rPr>
          <w:rFonts w:ascii="Times New Roman" w:eastAsia="Times New Roman" w:hAnsi="Times New Roman" w:cs="Times New Roman"/>
          <w:sz w:val="24"/>
          <w:szCs w:val="24"/>
          <w:lang w:val="ru-RU" w:eastAsia="ru-RU"/>
        </w:rPr>
        <w:t>.</w:t>
      </w:r>
      <w:r w:rsidR="001C7EB6" w:rsidRPr="009D49F3">
        <w:rPr>
          <w:rFonts w:ascii="Times New Roman" w:eastAsia="Times New Roman" w:hAnsi="Times New Roman" w:cs="Times New Roman"/>
          <w:sz w:val="24"/>
          <w:szCs w:val="24"/>
          <w:lang w:val="ru-RU" w:eastAsia="ru-RU"/>
        </w:rPr>
        <w:t>2</w:t>
      </w:r>
      <w:r w:rsidRPr="009D49F3">
        <w:rPr>
          <w:rFonts w:ascii="Times New Roman" w:eastAsia="Times New Roman" w:hAnsi="Times New Roman" w:cs="Times New Roman"/>
          <w:sz w:val="24"/>
          <w:szCs w:val="24"/>
          <w:lang w:val="ru-RU" w:eastAsia="ru-RU"/>
        </w:rPr>
        <w:t>. Все приложения к Договору являются его неотъемной частью.</w:t>
      </w:r>
    </w:p>
    <w:p w14:paraId="0B35B388" w14:textId="3719E163" w:rsidR="00D25E5A" w:rsidRPr="009D49F3"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w:t>
      </w:r>
      <w:r w:rsidR="00FD7483">
        <w:rPr>
          <w:rFonts w:ascii="Times New Roman" w:eastAsia="Times New Roman" w:hAnsi="Times New Roman" w:cs="Times New Roman"/>
          <w:sz w:val="24"/>
          <w:szCs w:val="24"/>
          <w:lang w:val="ru-RU" w:eastAsia="ru-RU"/>
        </w:rPr>
        <w:t>1</w:t>
      </w:r>
      <w:r w:rsidRPr="009D49F3">
        <w:rPr>
          <w:rFonts w:ascii="Times New Roman" w:eastAsia="Times New Roman" w:hAnsi="Times New Roman" w:cs="Times New Roman"/>
          <w:sz w:val="24"/>
          <w:szCs w:val="24"/>
          <w:lang w:val="ru-RU" w:eastAsia="ru-RU"/>
        </w:rPr>
        <w:t>.</w:t>
      </w:r>
      <w:r w:rsidR="001C7EB6" w:rsidRPr="009D49F3">
        <w:rPr>
          <w:rFonts w:ascii="Times New Roman" w:eastAsia="Times New Roman" w:hAnsi="Times New Roman" w:cs="Times New Roman"/>
          <w:sz w:val="24"/>
          <w:szCs w:val="24"/>
          <w:lang w:val="ru-RU" w:eastAsia="ru-RU"/>
        </w:rPr>
        <w:t>3</w:t>
      </w:r>
      <w:r w:rsidRPr="009D49F3">
        <w:rPr>
          <w:rFonts w:ascii="Times New Roman" w:eastAsia="Times New Roman" w:hAnsi="Times New Roman" w:cs="Times New Roman"/>
          <w:sz w:val="24"/>
          <w:szCs w:val="24"/>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9D49F3">
        <w:rPr>
          <w:rFonts w:ascii="Times New Roman" w:eastAsia="Times New Roman" w:hAnsi="Times New Roman" w:cs="Times New Roman"/>
          <w:sz w:val="24"/>
          <w:szCs w:val="24"/>
          <w:lang w:val="ru-RU" w:eastAsia="ru-RU"/>
        </w:rPr>
        <w:t xml:space="preserve"> </w:t>
      </w:r>
    </w:p>
    <w:p w14:paraId="7FCC2AFD" w14:textId="4ADFCC52" w:rsidR="00D25E5A" w:rsidRPr="009D49F3" w:rsidRDefault="00D25E5A" w:rsidP="00130198">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1</w:t>
      </w:r>
      <w:r w:rsidR="00FD7483">
        <w:rPr>
          <w:rFonts w:ascii="Times New Roman" w:eastAsia="Times New Roman" w:hAnsi="Times New Roman" w:cs="Times New Roman"/>
          <w:sz w:val="24"/>
          <w:szCs w:val="24"/>
          <w:lang w:val="ru-RU" w:eastAsia="ru-RU"/>
        </w:rPr>
        <w:t>1</w:t>
      </w:r>
      <w:r w:rsidRPr="009D49F3">
        <w:rPr>
          <w:rFonts w:ascii="Times New Roman" w:eastAsia="Times New Roman" w:hAnsi="Times New Roman" w:cs="Times New Roman"/>
          <w:sz w:val="24"/>
          <w:szCs w:val="24"/>
          <w:lang w:val="ru-RU" w:eastAsia="ru-RU"/>
        </w:rPr>
        <w:t>.</w:t>
      </w:r>
      <w:r w:rsidR="00576E9A" w:rsidRPr="009D49F3">
        <w:rPr>
          <w:rFonts w:ascii="Times New Roman" w:eastAsia="Times New Roman" w:hAnsi="Times New Roman" w:cs="Times New Roman"/>
          <w:sz w:val="24"/>
          <w:szCs w:val="24"/>
          <w:lang w:val="ru-RU" w:eastAsia="ru-RU"/>
        </w:rPr>
        <w:t>4</w:t>
      </w:r>
      <w:r w:rsidRPr="009D49F3">
        <w:rPr>
          <w:rFonts w:ascii="Times New Roman" w:eastAsia="Times New Roman" w:hAnsi="Times New Roman" w:cs="Times New Roman"/>
          <w:sz w:val="24"/>
          <w:szCs w:val="24"/>
          <w:lang w:val="ru-RU" w:eastAsia="ru-RU"/>
        </w:rPr>
        <w:t>. К Договору прилагаются, и являются его неотъемлемой частью:</w:t>
      </w:r>
    </w:p>
    <w:p w14:paraId="569A2FB5" w14:textId="5D2D66CE" w:rsidR="00D25E5A" w:rsidRPr="009D49F3"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Спецификация (Приложение № 1)</w:t>
      </w:r>
      <w:r w:rsidR="00527FA8" w:rsidRPr="009D49F3">
        <w:rPr>
          <w:rFonts w:ascii="Times New Roman" w:eastAsia="Times New Roman" w:hAnsi="Times New Roman" w:cs="Times New Roman"/>
          <w:sz w:val="24"/>
          <w:szCs w:val="24"/>
          <w:lang w:val="ru-RU" w:eastAsia="ru-RU"/>
        </w:rPr>
        <w:t>.</w:t>
      </w:r>
    </w:p>
    <w:p w14:paraId="47019CF9" w14:textId="5C0AEDF5" w:rsidR="00ED2FD6" w:rsidRPr="009D49F3" w:rsidRDefault="00F61EDE" w:rsidP="00F61EDE">
      <w:pPr>
        <w:autoSpaceDE w:val="0"/>
        <w:autoSpaceDN w:val="0"/>
        <w:adjustRightInd w:val="0"/>
        <w:ind w:right="-108" w:firstLine="709"/>
        <w:jc w:val="both"/>
        <w:rPr>
          <w:rFonts w:ascii="Times New Roman" w:eastAsia="Calibri" w:hAnsi="Times New Roman" w:cs="Times New Roman"/>
          <w:b/>
          <w:sz w:val="24"/>
          <w:szCs w:val="24"/>
          <w:lang w:val="ru-RU" w:eastAsia="ru-RU"/>
        </w:rPr>
      </w:pPr>
      <w:r w:rsidRPr="009D49F3">
        <w:rPr>
          <w:rFonts w:ascii="Times New Roman" w:eastAsia="Times New Roman" w:hAnsi="Times New Roman" w:cs="Times New Roman"/>
          <w:sz w:val="24"/>
          <w:szCs w:val="24"/>
          <w:lang w:val="ru-RU" w:eastAsia="ru-RU"/>
        </w:rPr>
        <w:t xml:space="preserve">   </w:t>
      </w:r>
    </w:p>
    <w:p w14:paraId="02EFC61A" w14:textId="682D39BE" w:rsidR="000861AF" w:rsidRPr="009D49F3" w:rsidRDefault="00FD6344">
      <w:pPr>
        <w:ind w:left="-108" w:right="-108" w:firstLine="709"/>
        <w:jc w:val="center"/>
        <w:outlineLvl w:val="0"/>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1</w:t>
      </w:r>
      <w:r w:rsidR="00FD7483">
        <w:rPr>
          <w:rFonts w:ascii="Times New Roman" w:eastAsia="Calibri" w:hAnsi="Times New Roman" w:cs="Times New Roman"/>
          <w:b/>
          <w:sz w:val="24"/>
          <w:szCs w:val="24"/>
          <w:lang w:val="ru-RU" w:eastAsia="ru-RU"/>
        </w:rPr>
        <w:t>2</w:t>
      </w:r>
      <w:r w:rsidRPr="009D49F3">
        <w:rPr>
          <w:rFonts w:ascii="Times New Roman" w:eastAsia="Calibri" w:hAnsi="Times New Roman" w:cs="Times New Roman"/>
          <w:b/>
          <w:sz w:val="24"/>
          <w:szCs w:val="24"/>
          <w:lang w:val="ru-RU" w:eastAsia="ru-RU"/>
        </w:rPr>
        <w:t xml:space="preserve">. </w:t>
      </w:r>
      <w:r w:rsidRPr="009D49F3">
        <w:rPr>
          <w:rFonts w:ascii="Times New Roman" w:eastAsia="Times New Roman" w:hAnsi="Times New Roman" w:cs="Times New Roman"/>
          <w:b/>
          <w:sz w:val="24"/>
          <w:szCs w:val="24"/>
          <w:lang w:val="ru-RU" w:eastAsia="ru-RU"/>
        </w:rPr>
        <w:t>Адреса места нахождения, банковские реквизиты и подписи Сторон</w:t>
      </w:r>
    </w:p>
    <w:p w14:paraId="438F7C48" w14:textId="77777777" w:rsidR="000861AF" w:rsidRPr="009D49F3" w:rsidRDefault="000861AF">
      <w:pPr>
        <w:ind w:left="-108" w:right="-108" w:firstLine="567"/>
        <w:jc w:val="center"/>
        <w:rPr>
          <w:rFonts w:ascii="Times New Roman" w:eastAsia="Calibri" w:hAnsi="Times New Roman" w:cs="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9D49F3" w14:paraId="0A665412" w14:textId="77777777" w:rsidTr="004E59A4">
        <w:trPr>
          <w:trHeight w:val="425"/>
        </w:trPr>
        <w:tc>
          <w:tcPr>
            <w:tcW w:w="5137" w:type="dxa"/>
          </w:tcPr>
          <w:p w14:paraId="729FAFC5" w14:textId="77777777" w:rsidR="000861AF" w:rsidRPr="009D49F3" w:rsidRDefault="00FD6344">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9D49F3">
              <w:rPr>
                <w:rFonts w:ascii="Times New Roman" w:eastAsia="Times New Roman" w:hAnsi="Times New Roman" w:cs="Times New Roman"/>
                <w:b/>
                <w:sz w:val="24"/>
                <w:szCs w:val="24"/>
                <w:lang w:val="ru-RU" w:eastAsia="ru-RU"/>
              </w:rPr>
              <w:t>Заказчик:</w:t>
            </w:r>
          </w:p>
          <w:p w14:paraId="5B13BF9D" w14:textId="4A9D7753" w:rsidR="000861AF" w:rsidRDefault="000861AF">
            <w:pPr>
              <w:ind w:leftChars="200" w:left="419" w:right="-108" w:hanging="19"/>
              <w:jc w:val="both"/>
              <w:rPr>
                <w:rFonts w:ascii="Times New Roman" w:eastAsia="Calibri" w:hAnsi="Times New Roman" w:cs="Times New Roman"/>
                <w:b/>
                <w:sz w:val="24"/>
                <w:szCs w:val="24"/>
                <w:lang w:val="ru-RU" w:eastAsia="ru-RU"/>
              </w:rPr>
            </w:pPr>
          </w:p>
          <w:p w14:paraId="15F79089" w14:textId="55708207" w:rsidR="00FD7483" w:rsidRDefault="00FD7483">
            <w:pPr>
              <w:ind w:leftChars="200" w:left="419" w:right="-108" w:hanging="19"/>
              <w:jc w:val="both"/>
              <w:rPr>
                <w:rFonts w:ascii="Times New Roman" w:eastAsia="Calibri" w:hAnsi="Times New Roman" w:cs="Times New Roman"/>
                <w:b/>
                <w:sz w:val="24"/>
                <w:szCs w:val="24"/>
                <w:lang w:val="ru-RU" w:eastAsia="ru-RU"/>
              </w:rPr>
            </w:pPr>
          </w:p>
          <w:p w14:paraId="58393177" w14:textId="252B83CA" w:rsidR="00FD7483" w:rsidRDefault="00FD7483">
            <w:pPr>
              <w:ind w:leftChars="200" w:left="419" w:right="-108" w:hanging="19"/>
              <w:jc w:val="both"/>
              <w:rPr>
                <w:rFonts w:ascii="Times New Roman" w:eastAsia="Calibri" w:hAnsi="Times New Roman" w:cs="Times New Roman"/>
                <w:b/>
                <w:sz w:val="24"/>
                <w:szCs w:val="24"/>
                <w:lang w:val="ru-RU" w:eastAsia="ru-RU"/>
              </w:rPr>
            </w:pPr>
          </w:p>
          <w:p w14:paraId="116BA2E5" w14:textId="6954DBBE" w:rsidR="00FD7483" w:rsidRDefault="00FD7483">
            <w:pPr>
              <w:ind w:leftChars="200" w:left="419" w:right="-108" w:hanging="19"/>
              <w:jc w:val="both"/>
              <w:rPr>
                <w:rFonts w:ascii="Times New Roman" w:eastAsia="Calibri" w:hAnsi="Times New Roman" w:cs="Times New Roman"/>
                <w:b/>
                <w:sz w:val="24"/>
                <w:szCs w:val="24"/>
                <w:lang w:val="ru-RU" w:eastAsia="ru-RU"/>
              </w:rPr>
            </w:pPr>
          </w:p>
          <w:p w14:paraId="777EFCD5" w14:textId="5DB67E66" w:rsidR="00FD7483" w:rsidRDefault="00FD7483">
            <w:pPr>
              <w:ind w:leftChars="200" w:left="419" w:right="-108" w:hanging="19"/>
              <w:jc w:val="both"/>
              <w:rPr>
                <w:rFonts w:ascii="Times New Roman" w:eastAsia="Calibri" w:hAnsi="Times New Roman" w:cs="Times New Roman"/>
                <w:b/>
                <w:sz w:val="24"/>
                <w:szCs w:val="24"/>
                <w:lang w:val="ru-RU" w:eastAsia="ru-RU"/>
              </w:rPr>
            </w:pPr>
          </w:p>
          <w:p w14:paraId="3D1BF52F" w14:textId="77777777" w:rsidR="00FD7483" w:rsidRDefault="00FD7483">
            <w:pPr>
              <w:ind w:leftChars="200" w:left="419" w:right="-108" w:hanging="19"/>
              <w:jc w:val="both"/>
              <w:rPr>
                <w:rFonts w:ascii="Times New Roman" w:eastAsia="Calibri" w:hAnsi="Times New Roman" w:cs="Times New Roman"/>
                <w:b/>
                <w:sz w:val="24"/>
                <w:szCs w:val="24"/>
                <w:lang w:val="ru-RU" w:eastAsia="ru-RU"/>
              </w:rPr>
            </w:pPr>
          </w:p>
          <w:p w14:paraId="522FACBB" w14:textId="77777777" w:rsidR="00FD7483" w:rsidRPr="009D49F3" w:rsidRDefault="00FD7483">
            <w:pPr>
              <w:ind w:leftChars="200" w:left="419" w:right="-108" w:hanging="19"/>
              <w:jc w:val="both"/>
              <w:rPr>
                <w:rFonts w:ascii="Times New Roman" w:eastAsia="Calibri" w:hAnsi="Times New Roman" w:cs="Times New Roman"/>
                <w:b/>
                <w:sz w:val="24"/>
                <w:szCs w:val="24"/>
                <w:lang w:val="ru-RU" w:eastAsia="ru-RU"/>
              </w:rPr>
            </w:pPr>
          </w:p>
          <w:p w14:paraId="1FAAD99B" w14:textId="77777777" w:rsidR="000861AF" w:rsidRPr="009D49F3" w:rsidRDefault="00FD6344">
            <w:pPr>
              <w:ind w:leftChars="200" w:left="419" w:right="-108" w:hanging="1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______________/__________/ </w:t>
            </w:r>
          </w:p>
          <w:p w14:paraId="786AD48A" w14:textId="77777777" w:rsidR="000861AF" w:rsidRPr="009D49F3" w:rsidRDefault="00FD6344">
            <w:pPr>
              <w:ind w:leftChars="200" w:left="419" w:right="-108" w:hanging="1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«___»_______________ 20__ г.</w:t>
            </w:r>
          </w:p>
          <w:p w14:paraId="3568AC0B" w14:textId="77777777" w:rsidR="000861AF" w:rsidRPr="009D49F3" w:rsidRDefault="00FD6344">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 xml:space="preserve">М.П. </w:t>
            </w:r>
          </w:p>
        </w:tc>
        <w:tc>
          <w:tcPr>
            <w:tcW w:w="5069" w:type="dxa"/>
          </w:tcPr>
          <w:p w14:paraId="3944012C" w14:textId="1B6D4930" w:rsidR="000861AF" w:rsidRPr="009D49F3" w:rsidRDefault="00FD6344" w:rsidP="00FD7483">
            <w:pPr>
              <w:ind w:left="459" w:right="-108" w:firstLine="70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Поставщик    </w:t>
            </w:r>
          </w:p>
          <w:p w14:paraId="00EDCE9A" w14:textId="77777777" w:rsidR="000861AF" w:rsidRPr="009D49F3" w:rsidRDefault="000861AF">
            <w:pPr>
              <w:ind w:left="-108" w:right="-108" w:firstLine="709"/>
              <w:jc w:val="both"/>
              <w:rPr>
                <w:rFonts w:ascii="Times New Roman" w:eastAsia="Calibri" w:hAnsi="Times New Roman" w:cs="Times New Roman"/>
                <w:b/>
                <w:sz w:val="24"/>
                <w:szCs w:val="24"/>
                <w:lang w:val="ru-RU" w:eastAsia="ru-RU"/>
              </w:rPr>
            </w:pPr>
          </w:p>
          <w:p w14:paraId="5A08CDBD"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3A93DD84"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573915EB"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6D4BE648"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661FF654"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0CC23E52"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552A2E95" w14:textId="77777777" w:rsidR="00612D8E" w:rsidRDefault="00612D8E">
            <w:pPr>
              <w:ind w:left="-108" w:right="-108" w:firstLine="709"/>
              <w:jc w:val="both"/>
              <w:rPr>
                <w:rFonts w:ascii="Times New Roman" w:eastAsia="Calibri" w:hAnsi="Times New Roman" w:cs="Times New Roman"/>
                <w:b/>
                <w:sz w:val="24"/>
                <w:szCs w:val="24"/>
                <w:lang w:val="ru-RU" w:eastAsia="ru-RU"/>
              </w:rPr>
            </w:pPr>
          </w:p>
          <w:p w14:paraId="3E1BA6B6" w14:textId="12DD76FB" w:rsidR="000861AF" w:rsidRPr="009D49F3" w:rsidRDefault="00FD6344">
            <w:pPr>
              <w:ind w:left="-108" w:right="-108" w:firstLine="709"/>
              <w:jc w:val="both"/>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 xml:space="preserve">______________/__________/ </w:t>
            </w:r>
          </w:p>
          <w:p w14:paraId="45D779DF" w14:textId="77777777" w:rsidR="000861AF" w:rsidRPr="009D49F3" w:rsidRDefault="00FD6344">
            <w:pPr>
              <w:ind w:left="459"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«___»_______________ 20__ г.</w:t>
            </w:r>
          </w:p>
          <w:p w14:paraId="766B3893" w14:textId="77777777" w:rsidR="000861AF" w:rsidRPr="009D49F3" w:rsidRDefault="00FD6344">
            <w:pPr>
              <w:ind w:left="459" w:right="-108" w:firstLine="709"/>
              <w:jc w:val="both"/>
              <w:rPr>
                <w:rFonts w:ascii="Times New Roman" w:eastAsia="Calibri" w:hAnsi="Times New Roman" w:cs="Times New Roman"/>
                <w:sz w:val="24"/>
                <w:szCs w:val="24"/>
                <w:lang w:val="ru-RU" w:eastAsia="ar-SA"/>
              </w:rPr>
            </w:pPr>
            <w:r w:rsidRPr="009D49F3">
              <w:rPr>
                <w:rFonts w:ascii="Times New Roman" w:eastAsia="Calibri" w:hAnsi="Times New Roman" w:cs="Times New Roman"/>
                <w:sz w:val="24"/>
                <w:szCs w:val="24"/>
                <w:lang w:val="ru-RU" w:eastAsia="ar-SA"/>
              </w:rPr>
              <w:t xml:space="preserve">М.П. </w:t>
            </w:r>
          </w:p>
        </w:tc>
      </w:tr>
    </w:tbl>
    <w:p w14:paraId="4B46062C" w14:textId="77777777" w:rsidR="00F86AE3" w:rsidRPr="009D49F3" w:rsidRDefault="00F86AE3">
      <w:pPr>
        <w:ind w:left="6946" w:right="-108" w:firstLine="709"/>
        <w:jc w:val="both"/>
        <w:rPr>
          <w:rFonts w:ascii="Times New Roman" w:eastAsia="Calibri" w:hAnsi="Times New Roman" w:cs="Times New Roman"/>
          <w:bCs/>
          <w:sz w:val="24"/>
          <w:szCs w:val="24"/>
          <w:lang w:val="ru-RU" w:eastAsia="ru-RU"/>
        </w:rPr>
      </w:pPr>
    </w:p>
    <w:p w14:paraId="3571EAAC" w14:textId="77777777" w:rsidR="00F86AE3" w:rsidRPr="009D49F3" w:rsidRDefault="00F86AE3">
      <w:pPr>
        <w:ind w:left="6946" w:right="-108" w:firstLine="709"/>
        <w:jc w:val="both"/>
        <w:rPr>
          <w:rFonts w:ascii="Times New Roman" w:eastAsia="Calibri" w:hAnsi="Times New Roman" w:cs="Times New Roman"/>
          <w:bCs/>
          <w:sz w:val="24"/>
          <w:szCs w:val="24"/>
          <w:lang w:val="ru-RU" w:eastAsia="ru-RU"/>
        </w:rPr>
        <w:sectPr w:rsidR="00F86AE3" w:rsidRPr="009D49F3">
          <w:pgSz w:w="11906" w:h="16838"/>
          <w:pgMar w:top="709" w:right="567" w:bottom="709" w:left="1134" w:header="709" w:footer="709" w:gutter="0"/>
          <w:cols w:space="720"/>
        </w:sectPr>
      </w:pPr>
    </w:p>
    <w:p w14:paraId="4AF1F981" w14:textId="745329A7" w:rsidR="000861AF" w:rsidRPr="009D49F3" w:rsidRDefault="00FD6344" w:rsidP="00F86AE3">
      <w:pPr>
        <w:ind w:left="6946" w:right="-108" w:firstLine="709"/>
        <w:jc w:val="right"/>
        <w:rPr>
          <w:rFonts w:ascii="Times New Roman" w:eastAsia="Calibri" w:hAnsi="Times New Roman" w:cs="Times New Roman"/>
          <w:bCs/>
          <w:sz w:val="24"/>
          <w:szCs w:val="24"/>
          <w:lang w:val="ru-RU" w:eastAsia="ru-RU"/>
        </w:rPr>
      </w:pPr>
      <w:r w:rsidRPr="009D49F3">
        <w:rPr>
          <w:rFonts w:ascii="Times New Roman" w:eastAsia="Calibri" w:hAnsi="Times New Roman" w:cs="Times New Roman"/>
          <w:bCs/>
          <w:sz w:val="24"/>
          <w:szCs w:val="24"/>
          <w:lang w:val="ru-RU" w:eastAsia="ru-RU"/>
        </w:rPr>
        <w:lastRenderedPageBreak/>
        <w:t xml:space="preserve">Приложение № 1 </w:t>
      </w:r>
    </w:p>
    <w:p w14:paraId="3FFD941E" w14:textId="77777777" w:rsidR="000861AF" w:rsidRPr="009D49F3" w:rsidRDefault="00FD6344" w:rsidP="00F86AE3">
      <w:pPr>
        <w:ind w:left="6946" w:right="-108" w:firstLine="709"/>
        <w:jc w:val="right"/>
        <w:rPr>
          <w:rFonts w:ascii="Times New Roman" w:eastAsia="Calibri" w:hAnsi="Times New Roman" w:cs="Times New Roman"/>
          <w:bCs/>
          <w:sz w:val="24"/>
          <w:szCs w:val="24"/>
          <w:lang w:val="ru-RU" w:eastAsia="ru-RU"/>
        </w:rPr>
      </w:pPr>
      <w:r w:rsidRPr="009D49F3">
        <w:rPr>
          <w:rFonts w:ascii="Times New Roman" w:eastAsia="Calibri" w:hAnsi="Times New Roman" w:cs="Times New Roman"/>
          <w:bCs/>
          <w:sz w:val="24"/>
          <w:szCs w:val="24"/>
          <w:lang w:val="ru-RU" w:eastAsia="ru-RU"/>
        </w:rPr>
        <w:t>к Договору № ___</w:t>
      </w:r>
    </w:p>
    <w:p w14:paraId="7E281CF5" w14:textId="4CA64FBE" w:rsidR="000861AF" w:rsidRPr="009D49F3" w:rsidRDefault="00FD6344" w:rsidP="00F86AE3">
      <w:pPr>
        <w:ind w:left="6946" w:right="-108"/>
        <w:jc w:val="right"/>
        <w:rPr>
          <w:rFonts w:ascii="Times New Roman" w:eastAsia="Calibri" w:hAnsi="Times New Roman" w:cs="Times New Roman"/>
          <w:bCs/>
          <w:sz w:val="24"/>
          <w:szCs w:val="24"/>
          <w:lang w:val="ru-RU" w:eastAsia="ru-RU"/>
        </w:rPr>
      </w:pPr>
      <w:r w:rsidRPr="009D49F3">
        <w:rPr>
          <w:rFonts w:ascii="Times New Roman" w:eastAsia="Calibri" w:hAnsi="Times New Roman" w:cs="Times New Roman"/>
          <w:bCs/>
          <w:sz w:val="24"/>
          <w:szCs w:val="24"/>
          <w:lang w:val="ru-RU" w:eastAsia="ru-RU"/>
        </w:rPr>
        <w:t xml:space="preserve">от «___»____________ </w:t>
      </w:r>
      <w:r w:rsidR="00FE4FCE" w:rsidRPr="009D49F3">
        <w:rPr>
          <w:rFonts w:ascii="Times New Roman" w:eastAsia="Calibri" w:hAnsi="Times New Roman" w:cs="Times New Roman"/>
          <w:bCs/>
          <w:sz w:val="24"/>
          <w:szCs w:val="24"/>
          <w:lang w:val="ru-RU" w:eastAsia="ru-RU"/>
        </w:rPr>
        <w:t>202</w:t>
      </w:r>
      <w:r w:rsidR="00FD7483">
        <w:rPr>
          <w:rFonts w:ascii="Times New Roman" w:eastAsia="Calibri" w:hAnsi="Times New Roman" w:cs="Times New Roman"/>
          <w:bCs/>
          <w:sz w:val="24"/>
          <w:szCs w:val="24"/>
          <w:lang w:val="ru-RU" w:eastAsia="ru-RU"/>
        </w:rPr>
        <w:t>6</w:t>
      </w:r>
      <w:r w:rsidRPr="009D49F3">
        <w:rPr>
          <w:rFonts w:ascii="Times New Roman" w:eastAsia="Calibri" w:hAnsi="Times New Roman" w:cs="Times New Roman"/>
          <w:bCs/>
          <w:sz w:val="24"/>
          <w:szCs w:val="24"/>
          <w:lang w:val="ru-RU" w:eastAsia="ru-RU"/>
        </w:rPr>
        <w:t xml:space="preserve"> г.</w:t>
      </w:r>
    </w:p>
    <w:p w14:paraId="63EBEFF1" w14:textId="77777777" w:rsidR="000861AF" w:rsidRPr="009D49F3" w:rsidRDefault="000861AF">
      <w:pPr>
        <w:ind w:left="-108" w:right="-108" w:firstLine="709"/>
        <w:jc w:val="right"/>
        <w:rPr>
          <w:rFonts w:ascii="Times New Roman" w:eastAsia="Calibri" w:hAnsi="Times New Roman" w:cs="Times New Roman"/>
          <w:bCs/>
          <w:sz w:val="24"/>
          <w:szCs w:val="24"/>
          <w:lang w:val="ru-RU" w:eastAsia="ru-RU"/>
        </w:rPr>
      </w:pPr>
    </w:p>
    <w:p w14:paraId="6D60E403" w14:textId="77777777" w:rsidR="000861AF" w:rsidRPr="009D49F3" w:rsidRDefault="00FD6344">
      <w:pPr>
        <w:keepNext/>
        <w:ind w:left="-108" w:right="-108" w:firstLine="709"/>
        <w:jc w:val="center"/>
        <w:outlineLvl w:val="2"/>
        <w:rPr>
          <w:rFonts w:ascii="Times New Roman" w:eastAsia="Times New Roman" w:hAnsi="Times New Roman" w:cs="Times New Roman"/>
          <w:b/>
          <w:bCs/>
          <w:sz w:val="24"/>
          <w:szCs w:val="24"/>
          <w:lang w:val="ru-RU" w:eastAsia="ru-RU"/>
        </w:rPr>
      </w:pPr>
      <w:r w:rsidRPr="009D49F3">
        <w:rPr>
          <w:rFonts w:ascii="Times New Roman" w:eastAsia="Times New Roman" w:hAnsi="Times New Roman" w:cs="Times New Roman"/>
          <w:b/>
          <w:bCs/>
          <w:sz w:val="24"/>
          <w:szCs w:val="24"/>
          <w:lang w:val="ru-RU" w:eastAsia="ru-RU"/>
        </w:rPr>
        <w:t>СПЕЦИФИКАЦИЯ</w:t>
      </w:r>
    </w:p>
    <w:p w14:paraId="391843C5" w14:textId="08A4FB6A" w:rsidR="000861AF" w:rsidRPr="009D49F3" w:rsidRDefault="008D2E08" w:rsidP="008D2E08">
      <w:pPr>
        <w:keepNext/>
        <w:tabs>
          <w:tab w:val="left" w:pos="142"/>
        </w:tabs>
        <w:ind w:right="-108"/>
        <w:outlineLvl w:val="2"/>
        <w:rPr>
          <w:rFonts w:ascii="Times New Roman" w:eastAsia="Times New Roman" w:hAnsi="Times New Roman" w:cs="Times New Roman"/>
          <w:sz w:val="24"/>
          <w:szCs w:val="24"/>
          <w:lang w:val="ru-RU" w:eastAsia="ru-RU"/>
        </w:rPr>
      </w:pPr>
      <w:r w:rsidRPr="009D49F3">
        <w:rPr>
          <w:rFonts w:ascii="Times New Roman" w:eastAsia="Times New Roman" w:hAnsi="Times New Roman" w:cs="Times New Roman"/>
          <w:sz w:val="24"/>
          <w:szCs w:val="24"/>
          <w:lang w:val="ru-RU" w:eastAsia="ru-RU"/>
        </w:rPr>
        <w:t xml:space="preserve">1. </w:t>
      </w:r>
      <w:r w:rsidR="00232CA4" w:rsidRPr="009D49F3">
        <w:rPr>
          <w:rFonts w:ascii="Times New Roman" w:eastAsia="Times New Roman" w:hAnsi="Times New Roman" w:cs="Times New Roman"/>
          <w:sz w:val="24"/>
          <w:szCs w:val="24"/>
          <w:lang w:val="ru-RU" w:eastAsia="ru-RU"/>
        </w:rPr>
        <w:t>Характеристики</w:t>
      </w:r>
    </w:p>
    <w:p w14:paraId="4086CC8B" w14:textId="77777777" w:rsidR="008D2E08" w:rsidRPr="009D49F3" w:rsidRDefault="008D2E08" w:rsidP="008D2E08">
      <w:pPr>
        <w:rPr>
          <w:rFonts w:ascii="Times New Roman" w:hAnsi="Times New Roman" w:cs="Times New Roman"/>
          <w:sz w:val="24"/>
          <w:szCs w:val="24"/>
          <w:lang w:val="ru-RU" w:eastAsia="ru-RU"/>
        </w:rPr>
      </w:pPr>
    </w:p>
    <w:tbl>
      <w:tblPr>
        <w:tblW w:w="9677" w:type="dxa"/>
        <w:jc w:val="center"/>
        <w:tblLayout w:type="fixed"/>
        <w:tblCellMar>
          <w:left w:w="0" w:type="dxa"/>
          <w:right w:w="0" w:type="dxa"/>
        </w:tblCellMar>
        <w:tblLook w:val="04A0" w:firstRow="1" w:lastRow="0" w:firstColumn="1" w:lastColumn="0" w:noHBand="0" w:noVBand="1"/>
      </w:tblPr>
      <w:tblGrid>
        <w:gridCol w:w="411"/>
        <w:gridCol w:w="1674"/>
        <w:gridCol w:w="2032"/>
        <w:gridCol w:w="599"/>
        <w:gridCol w:w="829"/>
        <w:gridCol w:w="709"/>
        <w:gridCol w:w="1155"/>
        <w:gridCol w:w="1418"/>
        <w:gridCol w:w="850"/>
      </w:tblGrid>
      <w:tr w:rsidR="000861AF" w:rsidRPr="009D49F3" w14:paraId="5E9510DE" w14:textId="77777777" w:rsidTr="008D2E08">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2ECBFFE" w14:textId="77777777" w:rsidR="000861AF" w:rsidRPr="009D49F3" w:rsidRDefault="00FD6344">
            <w:pPr>
              <w:widowControl w:val="0"/>
              <w:jc w:val="center"/>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w:t>
            </w:r>
          </w:p>
        </w:tc>
        <w:tc>
          <w:tcPr>
            <w:tcW w:w="1674" w:type="dxa"/>
            <w:tcBorders>
              <w:top w:val="single" w:sz="4" w:space="0" w:color="000000"/>
              <w:left w:val="single" w:sz="4" w:space="0" w:color="auto"/>
              <w:bottom w:val="single" w:sz="4" w:space="0" w:color="000000"/>
              <w:right w:val="nil"/>
            </w:tcBorders>
          </w:tcPr>
          <w:p w14:paraId="7F8E74E5" w14:textId="77777777" w:rsidR="000861AF" w:rsidRPr="009D49F3" w:rsidRDefault="00FD6344">
            <w:pPr>
              <w:widowControl w:val="0"/>
              <w:jc w:val="center"/>
              <w:rPr>
                <w:rFonts w:ascii="Times New Roman" w:eastAsia="Calibri" w:hAnsi="Times New Roman" w:cs="Times New Roman"/>
                <w:b/>
                <w:sz w:val="24"/>
                <w:szCs w:val="24"/>
                <w:lang w:val="ru-RU" w:eastAsia="ru-RU"/>
              </w:rPr>
            </w:pPr>
            <w:r w:rsidRPr="009D49F3">
              <w:rPr>
                <w:rFonts w:ascii="Times New Roman" w:eastAsia="Calibri" w:hAnsi="Times New Roman" w:cs="Times New Roman"/>
                <w:b/>
                <w:sz w:val="24"/>
                <w:szCs w:val="24"/>
                <w:lang w:val="ru-RU" w:eastAsia="ru-RU"/>
              </w:rPr>
              <w:t>Наименование Товара</w:t>
            </w:r>
          </w:p>
        </w:tc>
        <w:tc>
          <w:tcPr>
            <w:tcW w:w="2032" w:type="dxa"/>
            <w:tcBorders>
              <w:top w:val="single" w:sz="4" w:space="0" w:color="000000"/>
              <w:left w:val="single" w:sz="4" w:space="0" w:color="000000"/>
              <w:bottom w:val="single" w:sz="4" w:space="0" w:color="000000"/>
              <w:right w:val="nil"/>
            </w:tcBorders>
          </w:tcPr>
          <w:p w14:paraId="17277EB0" w14:textId="77777777" w:rsidR="000861AF" w:rsidRPr="009D49F3" w:rsidRDefault="00FD6344">
            <w:pPr>
              <w:widowControl w:val="0"/>
              <w:jc w:val="center"/>
              <w:rPr>
                <w:rFonts w:ascii="Times New Roman" w:eastAsia="Calibri" w:hAnsi="Times New Roman" w:cs="Times New Roman"/>
                <w:b/>
                <w:sz w:val="24"/>
                <w:szCs w:val="24"/>
                <w:lang w:val="ru-RU" w:eastAsia="ru-RU"/>
              </w:rPr>
            </w:pPr>
            <w:r w:rsidRPr="009D49F3">
              <w:rPr>
                <w:rFonts w:ascii="Times New Roman" w:eastAsia="Calibri" w:hAnsi="Times New Roman" w:cs="Times New Roman"/>
                <w:b/>
                <w:kern w:val="28"/>
                <w:sz w:val="24"/>
                <w:szCs w:val="24"/>
                <w:lang w:val="ru-RU" w:eastAsia="ru-RU"/>
              </w:rPr>
              <w:t>Функциональные характеристики (потребительские свойства) и качественные характеристики</w:t>
            </w:r>
          </w:p>
        </w:tc>
        <w:tc>
          <w:tcPr>
            <w:tcW w:w="599" w:type="dxa"/>
            <w:tcBorders>
              <w:top w:val="single" w:sz="4" w:space="0" w:color="000000"/>
              <w:left w:val="single" w:sz="4" w:space="0" w:color="auto"/>
              <w:bottom w:val="single" w:sz="4" w:space="0" w:color="000000"/>
              <w:right w:val="nil"/>
            </w:tcBorders>
            <w:textDirection w:val="btLr"/>
          </w:tcPr>
          <w:p w14:paraId="6133E566" w14:textId="77777777" w:rsidR="000861AF" w:rsidRPr="009D49F3" w:rsidRDefault="00FD6344">
            <w:pPr>
              <w:widowControl w:val="0"/>
              <w:autoSpaceDE w:val="0"/>
              <w:autoSpaceDN w:val="0"/>
              <w:adjustRightInd w:val="0"/>
              <w:jc w:val="center"/>
              <w:rPr>
                <w:rFonts w:ascii="Times New Roman" w:eastAsia="Calibri" w:hAnsi="Times New Roman" w:cs="Times New Roman"/>
                <w:b/>
                <w:bCs/>
                <w:sz w:val="24"/>
                <w:szCs w:val="24"/>
                <w:lang w:val="ru-RU" w:eastAsia="ru-RU"/>
              </w:rPr>
            </w:pPr>
            <w:r w:rsidRPr="009D49F3">
              <w:rPr>
                <w:rFonts w:ascii="Times New Roman" w:eastAsia="Calibri" w:hAnsi="Times New Roman" w:cs="Times New Roman"/>
                <w:b/>
                <w:sz w:val="24"/>
                <w:szCs w:val="24"/>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1EF4747D"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Ед.</w:t>
            </w:r>
          </w:p>
          <w:p w14:paraId="2325B19C"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изм.</w:t>
            </w:r>
          </w:p>
        </w:tc>
        <w:tc>
          <w:tcPr>
            <w:tcW w:w="709" w:type="dxa"/>
            <w:tcBorders>
              <w:top w:val="single" w:sz="4" w:space="0" w:color="000000"/>
              <w:left w:val="single" w:sz="4" w:space="0" w:color="auto"/>
              <w:bottom w:val="single" w:sz="4" w:space="0" w:color="000000"/>
              <w:right w:val="nil"/>
            </w:tcBorders>
          </w:tcPr>
          <w:p w14:paraId="781B6B1C"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4EE90F47"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Цена за ед. товара</w:t>
            </w:r>
          </w:p>
          <w:p w14:paraId="5DFBE53E" w14:textId="154FC3FB" w:rsidR="000861AF" w:rsidRPr="009D49F3" w:rsidRDefault="000861AF">
            <w:pPr>
              <w:keepNext/>
              <w:keepLines/>
              <w:jc w:val="center"/>
              <w:rPr>
                <w:rFonts w:ascii="Times New Roman" w:eastAsia="Calibri" w:hAnsi="Times New Roman" w:cs="Times New Roman"/>
                <w:b/>
                <w:bCs/>
                <w:color w:val="000000"/>
                <w:sz w:val="24"/>
                <w:szCs w:val="24"/>
                <w:lang w:val="ru-RU" w:eastAsia="ru-RU"/>
              </w:rPr>
            </w:pPr>
          </w:p>
        </w:tc>
        <w:tc>
          <w:tcPr>
            <w:tcW w:w="1418" w:type="dxa"/>
            <w:tcBorders>
              <w:top w:val="single" w:sz="4" w:space="0" w:color="000000"/>
              <w:left w:val="single" w:sz="4" w:space="0" w:color="000000"/>
              <w:bottom w:val="single" w:sz="4" w:space="0" w:color="000000"/>
              <w:right w:val="single" w:sz="4" w:space="0" w:color="000000"/>
            </w:tcBorders>
          </w:tcPr>
          <w:p w14:paraId="23965C2F" w14:textId="77777777" w:rsidR="000861AF" w:rsidRPr="009D49F3" w:rsidRDefault="00FD6344">
            <w:pPr>
              <w:keepNext/>
              <w:keepLines/>
              <w:jc w:val="center"/>
              <w:rPr>
                <w:rFonts w:ascii="Times New Roman" w:eastAsia="Calibri" w:hAnsi="Times New Roman" w:cs="Times New Roman"/>
                <w:b/>
                <w:bCs/>
                <w:color w:val="000000"/>
                <w:sz w:val="24"/>
                <w:szCs w:val="24"/>
                <w:lang w:val="ru-RU" w:eastAsia="ru-RU"/>
              </w:rPr>
            </w:pPr>
            <w:r w:rsidRPr="009D49F3">
              <w:rPr>
                <w:rFonts w:ascii="Times New Roman" w:eastAsia="Calibri" w:hAnsi="Times New Roman" w:cs="Times New Roman"/>
                <w:b/>
                <w:color w:val="000000"/>
                <w:sz w:val="24"/>
                <w:szCs w:val="24"/>
                <w:lang w:val="ru-RU" w:eastAsia="ru-RU"/>
              </w:rPr>
              <w:t>Стоимость товара</w:t>
            </w:r>
          </w:p>
          <w:p w14:paraId="5A5B36B0" w14:textId="351F8576" w:rsidR="000861AF" w:rsidRPr="009D49F3" w:rsidRDefault="000861AF">
            <w:pPr>
              <w:keepNext/>
              <w:keepLines/>
              <w:jc w:val="center"/>
              <w:rPr>
                <w:rFonts w:ascii="Times New Roman" w:eastAsia="Calibri" w:hAnsi="Times New Roman" w:cs="Times New Roman"/>
                <w:b/>
                <w:bCs/>
                <w:color w:val="000000"/>
                <w:sz w:val="24"/>
                <w:szCs w:val="24"/>
                <w:lang w:val="ru-RU" w:eastAsia="ru-RU"/>
              </w:rPr>
            </w:pPr>
          </w:p>
        </w:tc>
        <w:tc>
          <w:tcPr>
            <w:tcW w:w="850" w:type="dxa"/>
            <w:tcBorders>
              <w:top w:val="single" w:sz="4" w:space="0" w:color="000000"/>
              <w:left w:val="single" w:sz="4" w:space="0" w:color="000000"/>
              <w:bottom w:val="single" w:sz="4" w:space="0" w:color="000000"/>
              <w:right w:val="single" w:sz="4" w:space="0" w:color="000000"/>
            </w:tcBorders>
          </w:tcPr>
          <w:p w14:paraId="784DDFF1" w14:textId="77777777" w:rsidR="000861AF" w:rsidRPr="009D49F3" w:rsidRDefault="00FD6344">
            <w:pPr>
              <w:keepNext/>
              <w:keepLines/>
              <w:jc w:val="center"/>
              <w:rPr>
                <w:rFonts w:ascii="Times New Roman" w:eastAsia="Calibri" w:hAnsi="Times New Roman" w:cs="Times New Roman"/>
                <w:b/>
                <w:color w:val="000000"/>
                <w:sz w:val="24"/>
                <w:szCs w:val="24"/>
                <w:lang w:val="ru-RU" w:eastAsia="ru-RU"/>
              </w:rPr>
            </w:pPr>
            <w:r w:rsidRPr="009D49F3">
              <w:rPr>
                <w:rFonts w:ascii="Times New Roman" w:eastAsia="Calibri" w:hAnsi="Times New Roman" w:cs="Times New Roman"/>
                <w:b/>
                <w:color w:val="000000"/>
                <w:sz w:val="24"/>
                <w:szCs w:val="24"/>
                <w:lang w:val="ru-RU" w:eastAsia="ru-RU"/>
              </w:rPr>
              <w:t>Примечание</w:t>
            </w:r>
          </w:p>
        </w:tc>
      </w:tr>
      <w:tr w:rsidR="000861AF" w:rsidRPr="009D49F3" w14:paraId="5373DB8A" w14:textId="77777777" w:rsidTr="008D2E08">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17B4F948"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000000"/>
              <w:left w:val="single" w:sz="4" w:space="0" w:color="auto"/>
              <w:bottom w:val="single" w:sz="4" w:space="0" w:color="auto"/>
              <w:right w:val="nil"/>
            </w:tcBorders>
            <w:vAlign w:val="center"/>
          </w:tcPr>
          <w:p w14:paraId="14CBF076"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2032" w:type="dxa"/>
            <w:tcBorders>
              <w:top w:val="single" w:sz="4" w:space="0" w:color="000000"/>
              <w:left w:val="single" w:sz="4" w:space="0" w:color="000000"/>
              <w:bottom w:val="single" w:sz="4" w:space="0" w:color="auto"/>
              <w:right w:val="nil"/>
            </w:tcBorders>
            <w:vAlign w:val="center"/>
          </w:tcPr>
          <w:p w14:paraId="6ED4A645" w14:textId="77777777" w:rsidR="000861AF" w:rsidRPr="009D49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000000"/>
              <w:left w:val="single" w:sz="4" w:space="0" w:color="auto"/>
              <w:bottom w:val="single" w:sz="4" w:space="0" w:color="auto"/>
              <w:right w:val="nil"/>
            </w:tcBorders>
            <w:vAlign w:val="center"/>
          </w:tcPr>
          <w:p w14:paraId="6EFBA93D"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479872E2" w14:textId="77777777" w:rsidR="000861AF" w:rsidRPr="009D49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000000"/>
              <w:left w:val="single" w:sz="4" w:space="0" w:color="auto"/>
              <w:bottom w:val="single" w:sz="4" w:space="0" w:color="auto"/>
              <w:right w:val="nil"/>
            </w:tcBorders>
            <w:vAlign w:val="center"/>
          </w:tcPr>
          <w:p w14:paraId="3E7C2D55" w14:textId="77777777" w:rsidR="000861AF" w:rsidRPr="009D49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3CE3D891"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BF7FF7B"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410CC21"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r>
      <w:tr w:rsidR="000861AF" w:rsidRPr="009D49F3" w14:paraId="799CDAB0" w14:textId="77777777" w:rsidTr="008D2E08">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1EBA16E6"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auto"/>
              <w:left w:val="single" w:sz="4" w:space="0" w:color="auto"/>
              <w:bottom w:val="single" w:sz="4" w:space="0" w:color="auto"/>
              <w:right w:val="nil"/>
            </w:tcBorders>
            <w:vAlign w:val="center"/>
          </w:tcPr>
          <w:p w14:paraId="640D4042"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2032" w:type="dxa"/>
            <w:tcBorders>
              <w:top w:val="single" w:sz="4" w:space="0" w:color="auto"/>
              <w:left w:val="single" w:sz="4" w:space="0" w:color="000000"/>
              <w:bottom w:val="single" w:sz="4" w:space="0" w:color="auto"/>
              <w:right w:val="nil"/>
            </w:tcBorders>
            <w:vAlign w:val="center"/>
          </w:tcPr>
          <w:p w14:paraId="6B67017C" w14:textId="77777777" w:rsidR="000861AF" w:rsidRPr="009D49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auto"/>
              <w:left w:val="single" w:sz="4" w:space="0" w:color="auto"/>
              <w:bottom w:val="single" w:sz="4" w:space="0" w:color="auto"/>
              <w:right w:val="nil"/>
            </w:tcBorders>
            <w:vAlign w:val="center"/>
          </w:tcPr>
          <w:p w14:paraId="69B0E642"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27E67B0" w14:textId="77777777" w:rsidR="000861AF" w:rsidRPr="009D49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auto"/>
              <w:left w:val="single" w:sz="4" w:space="0" w:color="auto"/>
              <w:bottom w:val="single" w:sz="4" w:space="0" w:color="auto"/>
              <w:right w:val="nil"/>
            </w:tcBorders>
            <w:vAlign w:val="center"/>
          </w:tcPr>
          <w:p w14:paraId="065CB27E" w14:textId="77777777" w:rsidR="000861AF" w:rsidRPr="009D49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2D38404D"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62078A1C"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564A4098"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r>
      <w:tr w:rsidR="000861AF" w:rsidRPr="009D49F3" w14:paraId="15D52F44" w14:textId="77777777" w:rsidTr="008D2E08">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117E791E" w14:textId="77777777" w:rsidR="000861AF" w:rsidRPr="009D49F3" w:rsidRDefault="000861AF">
            <w:pPr>
              <w:widowControl w:val="0"/>
              <w:autoSpaceDE w:val="0"/>
              <w:autoSpaceDN w:val="0"/>
              <w:adjustRightInd w:val="0"/>
              <w:ind w:left="-108" w:right="-108" w:firstLine="709"/>
              <w:jc w:val="center"/>
              <w:rPr>
                <w:rFonts w:ascii="Times New Roman" w:eastAsia="Calibri" w:hAnsi="Times New Roman" w:cs="Times New Roman"/>
                <w:sz w:val="24"/>
                <w:szCs w:val="24"/>
                <w:lang w:val="ru-RU" w:eastAsia="ru-RU"/>
              </w:rPr>
            </w:pPr>
          </w:p>
        </w:tc>
        <w:tc>
          <w:tcPr>
            <w:tcW w:w="1674" w:type="dxa"/>
            <w:tcBorders>
              <w:top w:val="single" w:sz="4" w:space="0" w:color="auto"/>
              <w:left w:val="single" w:sz="4" w:space="0" w:color="auto"/>
              <w:bottom w:val="single" w:sz="4" w:space="0" w:color="auto"/>
              <w:right w:val="nil"/>
            </w:tcBorders>
            <w:vAlign w:val="center"/>
          </w:tcPr>
          <w:p w14:paraId="3BF92C05" w14:textId="77777777" w:rsidR="000861AF" w:rsidRPr="009D49F3" w:rsidRDefault="00FD6344">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r w:rsidRPr="009D49F3">
              <w:rPr>
                <w:rFonts w:ascii="Times New Roman" w:eastAsia="Calibri" w:hAnsi="Times New Roman" w:cs="Times New Roman"/>
                <w:sz w:val="24"/>
                <w:szCs w:val="24"/>
                <w:lang w:val="ru-RU" w:eastAsia="ru-RU"/>
              </w:rPr>
              <w:t>Итого</w:t>
            </w:r>
          </w:p>
        </w:tc>
        <w:tc>
          <w:tcPr>
            <w:tcW w:w="2032" w:type="dxa"/>
            <w:tcBorders>
              <w:top w:val="single" w:sz="4" w:space="0" w:color="auto"/>
              <w:left w:val="single" w:sz="4" w:space="0" w:color="000000"/>
              <w:bottom w:val="single" w:sz="4" w:space="0" w:color="000000"/>
              <w:right w:val="nil"/>
            </w:tcBorders>
            <w:vAlign w:val="center"/>
          </w:tcPr>
          <w:p w14:paraId="611A9787" w14:textId="77777777" w:rsidR="000861AF" w:rsidRPr="009D49F3" w:rsidRDefault="000861AF">
            <w:pPr>
              <w:tabs>
                <w:tab w:val="left" w:pos="1140"/>
                <w:tab w:val="left" w:pos="3869"/>
              </w:tabs>
              <w:ind w:left="68" w:right="-108" w:firstLine="709"/>
              <w:jc w:val="both"/>
              <w:rPr>
                <w:rFonts w:ascii="Times New Roman" w:eastAsia="Times New Roman" w:hAnsi="Times New Roman" w:cs="Times New Roman"/>
                <w:sz w:val="24"/>
                <w:szCs w:val="24"/>
                <w:lang w:val="ru-RU" w:eastAsia="ru-RU"/>
              </w:rPr>
            </w:pPr>
          </w:p>
        </w:tc>
        <w:tc>
          <w:tcPr>
            <w:tcW w:w="599" w:type="dxa"/>
            <w:tcBorders>
              <w:top w:val="single" w:sz="4" w:space="0" w:color="auto"/>
              <w:left w:val="single" w:sz="4" w:space="0" w:color="auto"/>
              <w:bottom w:val="single" w:sz="4" w:space="0" w:color="000000"/>
              <w:right w:val="nil"/>
            </w:tcBorders>
            <w:vAlign w:val="center"/>
          </w:tcPr>
          <w:p w14:paraId="5433FC78"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69696D0B" w14:textId="77777777" w:rsidR="000861AF" w:rsidRPr="009D49F3" w:rsidRDefault="000861AF">
            <w:pPr>
              <w:ind w:left="-108" w:right="-108" w:firstLine="709"/>
              <w:jc w:val="center"/>
              <w:rPr>
                <w:rFonts w:ascii="Times New Roman" w:eastAsia="Calibri" w:hAnsi="Times New Roman" w:cs="Times New Roman"/>
                <w:sz w:val="24"/>
                <w:szCs w:val="24"/>
                <w:lang w:val="ru-RU" w:eastAsia="ru-RU"/>
              </w:rPr>
            </w:pPr>
          </w:p>
        </w:tc>
        <w:tc>
          <w:tcPr>
            <w:tcW w:w="709" w:type="dxa"/>
            <w:tcBorders>
              <w:top w:val="single" w:sz="4" w:space="0" w:color="auto"/>
              <w:left w:val="single" w:sz="4" w:space="0" w:color="auto"/>
              <w:bottom w:val="single" w:sz="4" w:space="0" w:color="000000"/>
              <w:right w:val="nil"/>
            </w:tcBorders>
            <w:vAlign w:val="center"/>
          </w:tcPr>
          <w:p w14:paraId="0C893CF4" w14:textId="77777777" w:rsidR="000861AF" w:rsidRPr="009D49F3" w:rsidRDefault="000861AF">
            <w:pPr>
              <w:ind w:left="-108" w:right="-108" w:firstLine="709"/>
              <w:jc w:val="center"/>
              <w:outlineLvl w:val="0"/>
              <w:rPr>
                <w:rFonts w:ascii="Times New Roman" w:eastAsia="Calibri" w:hAnsi="Times New Roman" w:cs="Times New Roman"/>
                <w:sz w:val="24"/>
                <w:szCs w:val="24"/>
                <w:lang w:val="ru-RU"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07F41D15"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B0C6A33"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6652E983" w14:textId="77777777" w:rsidR="000861AF" w:rsidRPr="009D49F3" w:rsidRDefault="000861AF">
            <w:pPr>
              <w:snapToGrid w:val="0"/>
              <w:ind w:left="-108" w:right="-108" w:firstLine="709"/>
              <w:jc w:val="center"/>
              <w:rPr>
                <w:rFonts w:ascii="Times New Roman" w:eastAsia="Calibri" w:hAnsi="Times New Roman" w:cs="Times New Roman"/>
                <w:sz w:val="24"/>
                <w:szCs w:val="24"/>
                <w:lang w:val="ru-RU" w:eastAsia="ru-RU"/>
              </w:rPr>
            </w:pPr>
          </w:p>
        </w:tc>
      </w:tr>
    </w:tbl>
    <w:p w14:paraId="1E23D500" w14:textId="234E1167" w:rsidR="00A154F4" w:rsidRDefault="00A154F4" w:rsidP="00A154F4">
      <w:pPr>
        <w:ind w:right="463"/>
        <w:jc w:val="both"/>
        <w:rPr>
          <w:rFonts w:ascii="Times New Roman" w:eastAsia="Calibri" w:hAnsi="Times New Roman" w:cs="Times New Roman"/>
          <w:sz w:val="24"/>
          <w:szCs w:val="24"/>
          <w:lang w:val="ru-RU" w:eastAsia="ru-RU"/>
        </w:rPr>
      </w:pPr>
    </w:p>
    <w:p w14:paraId="341FBF4C" w14:textId="77777777" w:rsidR="00FD7483" w:rsidRPr="00B71139" w:rsidRDefault="00FD7483" w:rsidP="00FD7483">
      <w:pPr>
        <w:ind w:firstLine="408"/>
        <w:jc w:val="both"/>
        <w:rPr>
          <w:rFonts w:ascii="Times New Roman" w:hAnsi="Times New Roman" w:cs="Times New Roman"/>
          <w:b/>
          <w:bCs/>
          <w:lang w:val="ru-RU" w:eastAsia="ru-RU"/>
        </w:rPr>
      </w:pPr>
      <w:r w:rsidRPr="00B71139">
        <w:rPr>
          <w:rFonts w:ascii="Times New Roman" w:hAnsi="Times New Roman" w:cs="Times New Roman"/>
          <w:b/>
          <w:bCs/>
          <w:lang w:val="ru-RU" w:eastAsia="ru-RU"/>
        </w:rPr>
        <w:t>2. Место поставки:</w:t>
      </w:r>
      <w:r w:rsidRPr="00B71139">
        <w:rPr>
          <w:rFonts w:ascii="Times New Roman" w:hAnsi="Times New Roman" w:cs="Times New Roman"/>
          <w:lang w:val="ru-RU" w:eastAsia="ru-RU"/>
        </w:rPr>
        <w:t xml:space="preserve"> </w:t>
      </w:r>
      <w:r w:rsidRPr="00B71139">
        <w:rPr>
          <w:rFonts w:ascii="Times New Roman" w:eastAsia="NSimSun" w:hAnsi="Times New Roman" w:cs="Times New Roman"/>
          <w:bCs/>
          <w:iCs/>
          <w:lang w:val="ru-RU" w:eastAsia="ru-RU"/>
        </w:rPr>
        <w:t>Свердловская область, город Первоуральск, ул. Стахова, 4А</w:t>
      </w:r>
    </w:p>
    <w:p w14:paraId="40FA8A58" w14:textId="77777777" w:rsidR="00FD7483" w:rsidRPr="00B71139" w:rsidRDefault="00FD7483" w:rsidP="00FD7483">
      <w:pPr>
        <w:ind w:firstLine="408"/>
        <w:jc w:val="both"/>
        <w:rPr>
          <w:rFonts w:ascii="Times New Roman" w:hAnsi="Times New Roman" w:cs="Times New Roman"/>
          <w:color w:val="000000"/>
          <w:lang w:val="ru-RU" w:eastAsia="ru-RU"/>
        </w:rPr>
      </w:pPr>
      <w:r w:rsidRPr="00B71139">
        <w:rPr>
          <w:rFonts w:ascii="Times New Roman" w:hAnsi="Times New Roman" w:cs="Times New Roman"/>
          <w:b/>
          <w:bCs/>
          <w:lang w:val="ru-RU" w:eastAsia="ru-RU"/>
        </w:rPr>
        <w:t xml:space="preserve">3. Сроки поставки: </w:t>
      </w:r>
      <w:r w:rsidRPr="00B71139">
        <w:rPr>
          <w:rFonts w:ascii="Times New Roman" w:hAnsi="Times New Roman" w:cs="Times New Roman"/>
          <w:lang w:val="ru-RU" w:eastAsia="ru-RU"/>
        </w:rPr>
        <w:t xml:space="preserve">в течение 30 календарных дней </w:t>
      </w:r>
      <w:r w:rsidRPr="00B71139">
        <w:rPr>
          <w:rFonts w:ascii="Times New Roman" w:hAnsi="Times New Roman" w:cs="Times New Roman"/>
          <w:color w:val="000000"/>
          <w:lang w:val="ru-RU" w:eastAsia="ru-RU"/>
        </w:rPr>
        <w:t xml:space="preserve">с момента заключения договора </w:t>
      </w:r>
    </w:p>
    <w:p w14:paraId="669A3399" w14:textId="77777777" w:rsidR="00FD7483" w:rsidRPr="00B71139" w:rsidRDefault="00FD7483" w:rsidP="00FD7483">
      <w:pPr>
        <w:ind w:firstLine="408"/>
        <w:jc w:val="both"/>
        <w:rPr>
          <w:rFonts w:ascii="Times New Roman" w:hAnsi="Times New Roman" w:cs="Times New Roman"/>
          <w:color w:val="000000"/>
          <w:lang w:val="ru-RU" w:eastAsia="ru-RU"/>
        </w:rPr>
      </w:pPr>
      <w:r w:rsidRPr="00B71139">
        <w:rPr>
          <w:rFonts w:ascii="Times New Roman" w:hAnsi="Times New Roman" w:cs="Times New Roman"/>
          <w:color w:val="000000"/>
          <w:lang w:val="ru-RU" w:eastAsia="ru-RU"/>
        </w:rPr>
        <w:t>3.1. В цену договора включаются все затраты Поставщика, включая все налоги, сборы и другие обязательные платежи, а также расходы на доставку товара по адресу Заказчика, а также другие расходы Поставщика, связанные с исполнением обязательств по договору.</w:t>
      </w:r>
    </w:p>
    <w:p w14:paraId="44BA686C" w14:textId="77777777" w:rsidR="00FD7483" w:rsidRPr="00B71139" w:rsidRDefault="00FD7483" w:rsidP="00FD7483">
      <w:pPr>
        <w:ind w:firstLine="408"/>
        <w:jc w:val="both"/>
        <w:rPr>
          <w:rFonts w:ascii="Times New Roman" w:hAnsi="Times New Roman" w:cs="Times New Roman"/>
          <w:b/>
          <w:lang w:val="ru-RU"/>
        </w:rPr>
      </w:pPr>
      <w:r w:rsidRPr="00B71139">
        <w:rPr>
          <w:rFonts w:ascii="Times New Roman" w:hAnsi="Times New Roman" w:cs="Times New Roman"/>
          <w:b/>
          <w:lang w:val="ru-RU"/>
        </w:rPr>
        <w:t>4. Общие требования к качеству товара:</w:t>
      </w:r>
    </w:p>
    <w:p w14:paraId="3E44CA08"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xml:space="preserve">4.1.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700763BA"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4.2.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6689DA11"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4.3.</w:t>
      </w:r>
      <w:r w:rsidRPr="00B71139">
        <w:rPr>
          <w:rFonts w:ascii="Times New Roman" w:hAnsi="Times New Roman" w:cs="Times New Roman"/>
          <w:b/>
          <w:lang w:val="ru-RU"/>
        </w:rPr>
        <w:t xml:space="preserve"> </w:t>
      </w:r>
      <w:r w:rsidRPr="00B71139">
        <w:rPr>
          <w:rFonts w:ascii="Times New Roman" w:hAnsi="Times New Roman" w:cs="Times New Roman"/>
          <w:lang w:val="ru-RU"/>
        </w:rPr>
        <w:t>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517FB5FC" w14:textId="77777777" w:rsidR="00FD7483" w:rsidRPr="00B71139" w:rsidRDefault="00FD7483" w:rsidP="00FD7483">
      <w:pPr>
        <w:pStyle w:val="a3"/>
        <w:widowControl w:val="0"/>
        <w:ind w:left="0" w:firstLine="408"/>
        <w:jc w:val="both"/>
        <w:rPr>
          <w:rFonts w:ascii="Times New Roman" w:hAnsi="Times New Roman" w:cs="Times New Roman"/>
          <w:b/>
          <w:bCs/>
          <w:lang w:val="ru-RU"/>
        </w:rPr>
      </w:pPr>
      <w:r w:rsidRPr="00B71139">
        <w:rPr>
          <w:rFonts w:ascii="Times New Roman" w:hAnsi="Times New Roman" w:cs="Times New Roman"/>
          <w:b/>
          <w:bCs/>
          <w:lang w:val="ru-RU"/>
        </w:rPr>
        <w:t>5. Требования по передаче заказчику технических и иных документов при поставке товара:</w:t>
      </w:r>
    </w:p>
    <w:p w14:paraId="2B756F65"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533F5047"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5.2. Поставщик на момент поставки товара должен предоставить полный пакет разрешительной документации для регистрации в органах ГИБДД, в т.ч.:</w:t>
      </w:r>
    </w:p>
    <w:p w14:paraId="3EF7A4C9"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паспорт самоходной машины (оригинал) (далее ПСМ (ЭПСМ)) - 1 экз.;</w:t>
      </w:r>
    </w:p>
    <w:p w14:paraId="3D798990"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инструкцию по эксплуатации автомобиля на русском языке - 1 экз.;</w:t>
      </w:r>
    </w:p>
    <w:p w14:paraId="7A9F2B48"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сервисную книжку с гарантийным талоном, с отметкой о проведении предпродажной подготовки - 1 экз;</w:t>
      </w:r>
    </w:p>
    <w:p w14:paraId="474C5E6B"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ключи зажигания в количестве не менее 2 шт.;</w:t>
      </w:r>
    </w:p>
    <w:p w14:paraId="57CF130D"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акты приема передачи автомобиля - 2 экз.;</w:t>
      </w:r>
    </w:p>
    <w:p w14:paraId="3E1AADF1"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208FD6B0"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руководство по эксплуатации на дополнительное оборудование;</w:t>
      </w:r>
    </w:p>
    <w:p w14:paraId="492BD323"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314FBE35" w14:textId="77777777" w:rsidR="00FD7483" w:rsidRPr="00B71139" w:rsidRDefault="00FD7483" w:rsidP="00FD7483">
      <w:pPr>
        <w:pStyle w:val="a3"/>
        <w:widowControl w:val="0"/>
        <w:ind w:left="0" w:firstLine="408"/>
        <w:jc w:val="both"/>
        <w:rPr>
          <w:rFonts w:ascii="Times New Roman" w:hAnsi="Times New Roman" w:cs="Times New Roman"/>
          <w:lang w:val="ru-RU"/>
        </w:rPr>
      </w:pPr>
      <w:r w:rsidRPr="00B71139">
        <w:rPr>
          <w:rFonts w:ascii="Times New Roman" w:hAnsi="Times New Roman" w:cs="Times New Roman"/>
          <w:lang w:val="ru-RU"/>
        </w:rPr>
        <w:t xml:space="preserve">5.3. Поставщик обязуется подробно проинструктировать представителя заказчика по вопросу эксплуатации и </w:t>
      </w:r>
      <w:r w:rsidRPr="00B71139">
        <w:rPr>
          <w:rFonts w:ascii="Times New Roman" w:hAnsi="Times New Roman" w:cs="Times New Roman"/>
          <w:lang w:val="ru-RU"/>
        </w:rPr>
        <w:lastRenderedPageBreak/>
        <w:t>функционирования всех технических систем и иного оборудования, присутствующих и установленных в товаре на момент его передачи.</w:t>
      </w:r>
    </w:p>
    <w:p w14:paraId="5B40BE96" w14:textId="77777777" w:rsidR="00FD7483" w:rsidRPr="00B71139" w:rsidRDefault="00FD7483" w:rsidP="00FD7483">
      <w:pPr>
        <w:pStyle w:val="a3"/>
        <w:widowControl w:val="0"/>
        <w:ind w:left="0" w:firstLine="408"/>
        <w:jc w:val="both"/>
        <w:rPr>
          <w:rFonts w:ascii="Times New Roman" w:hAnsi="Times New Roman" w:cs="Times New Roman"/>
          <w:b/>
          <w:bCs/>
          <w:lang w:val="ru-RU"/>
        </w:rPr>
      </w:pPr>
      <w:r w:rsidRPr="00B71139">
        <w:rPr>
          <w:rFonts w:ascii="Times New Roman" w:hAnsi="Times New Roman" w:cs="Times New Roman"/>
          <w:b/>
          <w:bCs/>
          <w:lang w:val="ru-RU"/>
        </w:rPr>
        <w:t xml:space="preserve">6. Требования к сроку действия гарантии Поставщика: </w:t>
      </w:r>
    </w:p>
    <w:p w14:paraId="5DDC5755" w14:textId="77777777" w:rsidR="00FD7483" w:rsidRPr="00B71139" w:rsidRDefault="00FD7483" w:rsidP="00FD7483">
      <w:pPr>
        <w:spacing w:line="276" w:lineRule="auto"/>
        <w:ind w:firstLine="408"/>
        <w:jc w:val="both"/>
        <w:rPr>
          <w:rFonts w:ascii="Times New Roman" w:eastAsia="Calibri" w:hAnsi="Times New Roman" w:cs="Times New Roman"/>
          <w:lang w:val="ru-RU" w:eastAsia="en-US"/>
        </w:rPr>
      </w:pPr>
      <w:r w:rsidRPr="00B71139">
        <w:rPr>
          <w:rFonts w:ascii="Times New Roman" w:eastAsia="Calibri" w:hAnsi="Times New Roman" w:cs="Times New Roman"/>
          <w:lang w:val="ru-RU" w:eastAsia="en-US"/>
        </w:rPr>
        <w:t xml:space="preserve">6.1. Гарантийный срок на Товар и его сборку устанавливается в соответствии со сроком указанным заводом-изготовителем с момента получения товара Заказчиком по акту приема-передачи, 1000 моточасов или 12 месяцев (что наступит ранее), при условии точного соблюдения Заказчиком всех правил технической эксплуатации транспортного средства, указанных в руководстве по эксплуатации </w:t>
      </w:r>
    </w:p>
    <w:p w14:paraId="690F45B9" w14:textId="77777777" w:rsidR="00FD7483" w:rsidRPr="00B71139" w:rsidRDefault="00FD7483" w:rsidP="00FD7483">
      <w:pPr>
        <w:spacing w:line="276" w:lineRule="auto"/>
        <w:ind w:firstLine="408"/>
        <w:jc w:val="both"/>
        <w:rPr>
          <w:rFonts w:ascii="Times New Roman" w:eastAsia="Calibri" w:hAnsi="Times New Roman" w:cs="Times New Roman"/>
          <w:lang w:val="ru-RU" w:eastAsia="en-US"/>
        </w:rPr>
      </w:pPr>
      <w:r w:rsidRPr="00B71139">
        <w:rPr>
          <w:rFonts w:ascii="Times New Roman" w:eastAsia="Calibri" w:hAnsi="Times New Roman" w:cs="Times New Roman"/>
          <w:lang w:val="ru-RU" w:eastAsia="en-US"/>
        </w:rPr>
        <w:t>6.2. Срок гарантии на самоходную машину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обеспечивает за свой счет устранение и исправление недостатков, в том числе устранение дефектов.</w:t>
      </w:r>
    </w:p>
    <w:p w14:paraId="09F2AEFD" w14:textId="77777777" w:rsidR="00FD7483" w:rsidRPr="00B71139" w:rsidRDefault="00FD7483" w:rsidP="00FD7483">
      <w:pPr>
        <w:spacing w:line="276" w:lineRule="auto"/>
        <w:ind w:firstLine="408"/>
        <w:jc w:val="both"/>
        <w:rPr>
          <w:rFonts w:ascii="Times New Roman" w:eastAsia="Calibri" w:hAnsi="Times New Roman" w:cs="Times New Roman"/>
          <w:lang w:val="ru-RU" w:eastAsia="en-US"/>
        </w:rPr>
      </w:pPr>
      <w:r w:rsidRPr="00B71139">
        <w:rPr>
          <w:rFonts w:ascii="Times New Roman" w:eastAsia="Calibri" w:hAnsi="Times New Roman" w:cs="Times New Roman"/>
          <w:lang w:val="ru-RU" w:eastAsia="en-US"/>
        </w:rPr>
        <w:t>6.3. Гарантийные обязательства исполняются в случае незамедлительного обращения к официальному дилеру и при предъявлении заказчиком неисправного транспортного средства,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3E2FDF26" w14:textId="77777777" w:rsidR="00FD7483" w:rsidRPr="00B71139" w:rsidRDefault="00FD7483" w:rsidP="00FD7483">
      <w:pPr>
        <w:spacing w:line="276" w:lineRule="auto"/>
        <w:ind w:firstLine="408"/>
        <w:jc w:val="both"/>
        <w:rPr>
          <w:rFonts w:ascii="Times New Roman" w:eastAsia="Calibri" w:hAnsi="Times New Roman" w:cs="Times New Roman"/>
          <w:lang w:val="ru-RU" w:eastAsia="en-US"/>
        </w:rPr>
      </w:pPr>
      <w:r w:rsidRPr="00B71139">
        <w:rPr>
          <w:rFonts w:ascii="Times New Roman" w:eastAsia="Calibri" w:hAnsi="Times New Roman" w:cs="Times New Roman"/>
          <w:lang w:val="ru-RU" w:eastAsia="en-US"/>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4D909A55" w14:textId="77777777" w:rsidR="00FD7483" w:rsidRPr="00B71139" w:rsidRDefault="00FD7483" w:rsidP="00FD7483">
      <w:pPr>
        <w:spacing w:line="276" w:lineRule="auto"/>
        <w:ind w:firstLine="408"/>
        <w:jc w:val="both"/>
        <w:rPr>
          <w:rFonts w:ascii="Times New Roman" w:eastAsia="Calibri" w:hAnsi="Times New Roman" w:cs="Times New Roman"/>
          <w:lang w:val="ru-RU" w:eastAsia="en-US"/>
        </w:rPr>
      </w:pPr>
      <w:r w:rsidRPr="00B71139">
        <w:rPr>
          <w:rFonts w:ascii="Times New Roman" w:eastAsia="Calibri" w:hAnsi="Times New Roman" w:cs="Times New Roman"/>
          <w:lang w:val="ru-RU" w:eastAsia="en-US"/>
        </w:rPr>
        <w:t>6.5. Поставщик гарантирует, что поставляемый транспортное средство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3F7D8D70" w14:textId="77777777" w:rsidR="00FD7483" w:rsidRPr="00B71139" w:rsidRDefault="00FD7483" w:rsidP="00FD7483">
      <w:pPr>
        <w:spacing w:line="276" w:lineRule="auto"/>
        <w:ind w:firstLine="408"/>
        <w:jc w:val="both"/>
        <w:rPr>
          <w:rFonts w:ascii="Times New Roman" w:eastAsia="Times New Roman" w:hAnsi="Times New Roman" w:cs="Times New Roman"/>
          <w:highlight w:val="white"/>
          <w:lang w:val="ru-RU"/>
        </w:rPr>
      </w:pPr>
      <w:r w:rsidRPr="00B71139">
        <w:rPr>
          <w:rFonts w:ascii="Times New Roman" w:eastAsia="Calibri" w:hAnsi="Times New Roman" w:cs="Times New Roman"/>
          <w:lang w:val="ru-RU" w:eastAsia="en-US"/>
        </w:rPr>
        <w:t>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транспортное средство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p w14:paraId="04FE6D0B" w14:textId="77777777" w:rsidR="00FD7483" w:rsidRPr="00FD7483" w:rsidRDefault="00FD7483" w:rsidP="00A154F4">
      <w:pPr>
        <w:ind w:right="463"/>
        <w:jc w:val="both"/>
        <w:rPr>
          <w:rFonts w:ascii="Times New Roman" w:eastAsia="Calibri" w:hAnsi="Times New Roman" w:cs="Times New Roman"/>
          <w:sz w:val="24"/>
          <w:szCs w:val="24"/>
          <w:lang w:val="ru-RU" w:eastAsia="ru-RU"/>
        </w:rPr>
      </w:pPr>
    </w:p>
    <w:sectPr w:rsidR="00FD7483" w:rsidRPr="00FD7483" w:rsidSect="007542FF">
      <w:pgSz w:w="11906" w:h="16838"/>
      <w:pgMar w:top="1440" w:right="706" w:bottom="1440" w:left="993" w:header="720" w:footer="720" w:gutter="0"/>
      <w:cols w:space="720"/>
      <w:docGrid w:linePitch="360"/>
    </w:sectPr>
    <!-- MKR-14565 -->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 w15:restartNumberingAfterBreak="0">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2"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6CB52295"/>
    <w:multiLevelType w:val="multilevel"/>
    <w:tmpl w:val="32F428E0"/>
    <w:lvl w:ilvl="0">
      <w:start w:val="1"/>
      <w:numFmt w:val="decimal"/>
      <w:lvlText w:val="%1."/>
      <w:lvlJc w:val="left"/>
      <w:pPr>
        <w:ind w:left="720" w:hanging="360"/>
      </w:pPr>
      <w:rPr>
        <w:rFonts w:hint="default"/>
        <w:b/>
        <w:bCs/>
        <w:color w:val="000000" w:themeColor="text1"/>
      </w:rPr>
    </w:lvl>
    <w:lvl w:ilvl="1">
      <w:start w:val="8"/>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5" w15:restartNumberingAfterBreak="0">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932F4"/>
    <w:rsid w:val="000221F0"/>
    <w:rsid w:val="0002327A"/>
    <w:rsid w:val="00034A9D"/>
    <w:rsid w:val="000354C4"/>
    <w:rsid w:val="00043F35"/>
    <w:rsid w:val="00053CB7"/>
    <w:rsid w:val="00072805"/>
    <w:rsid w:val="0007281A"/>
    <w:rsid w:val="0007391C"/>
    <w:rsid w:val="000861AF"/>
    <w:rsid w:val="00086855"/>
    <w:rsid w:val="00092AB4"/>
    <w:rsid w:val="00096392"/>
    <w:rsid w:val="000B1917"/>
    <w:rsid w:val="000B3580"/>
    <w:rsid w:val="000F03F0"/>
    <w:rsid w:val="000F1559"/>
    <w:rsid w:val="000F2183"/>
    <w:rsid w:val="000F4DD8"/>
    <w:rsid w:val="000F6D53"/>
    <w:rsid w:val="00102492"/>
    <w:rsid w:val="001160B6"/>
    <w:rsid w:val="001249DB"/>
    <w:rsid w:val="00126EB7"/>
    <w:rsid w:val="00126ED8"/>
    <w:rsid w:val="00130198"/>
    <w:rsid w:val="001410F4"/>
    <w:rsid w:val="00164C7B"/>
    <w:rsid w:val="001669A0"/>
    <w:rsid w:val="00182206"/>
    <w:rsid w:val="0018544A"/>
    <w:rsid w:val="00192590"/>
    <w:rsid w:val="001A2610"/>
    <w:rsid w:val="001B3D39"/>
    <w:rsid w:val="001B4371"/>
    <w:rsid w:val="001C7EB6"/>
    <w:rsid w:val="001D1009"/>
    <w:rsid w:val="001E3B95"/>
    <w:rsid w:val="0020265D"/>
    <w:rsid w:val="00212576"/>
    <w:rsid w:val="00217A00"/>
    <w:rsid w:val="00231687"/>
    <w:rsid w:val="00232CA4"/>
    <w:rsid w:val="00235528"/>
    <w:rsid w:val="002366F9"/>
    <w:rsid w:val="00250AE8"/>
    <w:rsid w:val="00257764"/>
    <w:rsid w:val="002627C8"/>
    <w:rsid w:val="0029226B"/>
    <w:rsid w:val="002B1639"/>
    <w:rsid w:val="002B2CED"/>
    <w:rsid w:val="002C2C44"/>
    <w:rsid w:val="002E25E7"/>
    <w:rsid w:val="00300DF6"/>
    <w:rsid w:val="0030403F"/>
    <w:rsid w:val="00304DAC"/>
    <w:rsid w:val="00327B7C"/>
    <w:rsid w:val="0036170D"/>
    <w:rsid w:val="00361F26"/>
    <w:rsid w:val="00380174"/>
    <w:rsid w:val="003B2E30"/>
    <w:rsid w:val="003B322B"/>
    <w:rsid w:val="003C3355"/>
    <w:rsid w:val="003D790D"/>
    <w:rsid w:val="003E74D1"/>
    <w:rsid w:val="003F5E96"/>
    <w:rsid w:val="003F6FB6"/>
    <w:rsid w:val="00406BFB"/>
    <w:rsid w:val="00420554"/>
    <w:rsid w:val="00441C57"/>
    <w:rsid w:val="004523A0"/>
    <w:rsid w:val="004723FA"/>
    <w:rsid w:val="00482A2C"/>
    <w:rsid w:val="00485AAF"/>
    <w:rsid w:val="00495240"/>
    <w:rsid w:val="004A343B"/>
    <w:rsid w:val="004A47A8"/>
    <w:rsid w:val="004B1014"/>
    <w:rsid w:val="004B1AD1"/>
    <w:rsid w:val="004B2589"/>
    <w:rsid w:val="004D3564"/>
    <w:rsid w:val="004D3DEC"/>
    <w:rsid w:val="004E59A4"/>
    <w:rsid w:val="00512449"/>
    <w:rsid w:val="005146C2"/>
    <w:rsid w:val="0051635C"/>
    <w:rsid w:val="005223E7"/>
    <w:rsid w:val="00523C34"/>
    <w:rsid w:val="00527FA8"/>
    <w:rsid w:val="005339FC"/>
    <w:rsid w:val="00555F94"/>
    <w:rsid w:val="0056719E"/>
    <w:rsid w:val="005764E3"/>
    <w:rsid w:val="00576E9A"/>
    <w:rsid w:val="005960B3"/>
    <w:rsid w:val="005C6CB0"/>
    <w:rsid w:val="005E5244"/>
    <w:rsid w:val="005E7796"/>
    <w:rsid w:val="005F40F1"/>
    <w:rsid w:val="005F47AE"/>
    <w:rsid w:val="005F6885"/>
    <w:rsid w:val="00612D8E"/>
    <w:rsid w:val="00615292"/>
    <w:rsid w:val="00625875"/>
    <w:rsid w:val="00661772"/>
    <w:rsid w:val="00662E46"/>
    <w:rsid w:val="00675321"/>
    <w:rsid w:val="00677389"/>
    <w:rsid w:val="006851DF"/>
    <w:rsid w:val="006A6A10"/>
    <w:rsid w:val="006C0DE3"/>
    <w:rsid w:val="006C2D70"/>
    <w:rsid w:val="006D0E0A"/>
    <w:rsid w:val="006E26C7"/>
    <w:rsid w:val="006E294B"/>
    <w:rsid w:val="00701531"/>
    <w:rsid w:val="00721B89"/>
    <w:rsid w:val="007303C3"/>
    <w:rsid w:val="00732274"/>
    <w:rsid w:val="007542FF"/>
    <w:rsid w:val="00773BDF"/>
    <w:rsid w:val="00777202"/>
    <w:rsid w:val="00787634"/>
    <w:rsid w:val="0079019F"/>
    <w:rsid w:val="007A0A0C"/>
    <w:rsid w:val="007A6496"/>
    <w:rsid w:val="007A69E9"/>
    <w:rsid w:val="007B0FAB"/>
    <w:rsid w:val="007B68E8"/>
    <w:rsid w:val="007B6B27"/>
    <w:rsid w:val="007D040B"/>
    <w:rsid w:val="007D3A2A"/>
    <w:rsid w:val="007E2880"/>
    <w:rsid w:val="00817020"/>
    <w:rsid w:val="00821F33"/>
    <w:rsid w:val="00821FA4"/>
    <w:rsid w:val="00832BFC"/>
    <w:rsid w:val="00832F7B"/>
    <w:rsid w:val="008352AD"/>
    <w:rsid w:val="008359BC"/>
    <w:rsid w:val="0084442B"/>
    <w:rsid w:val="00855088"/>
    <w:rsid w:val="00865DE9"/>
    <w:rsid w:val="00866E54"/>
    <w:rsid w:val="00876EBC"/>
    <w:rsid w:val="00887D4C"/>
    <w:rsid w:val="008938A2"/>
    <w:rsid w:val="008D0C69"/>
    <w:rsid w:val="008D2E08"/>
    <w:rsid w:val="008D661F"/>
    <w:rsid w:val="008E58C8"/>
    <w:rsid w:val="008E5CB6"/>
    <w:rsid w:val="00900B5D"/>
    <w:rsid w:val="00916228"/>
    <w:rsid w:val="00923164"/>
    <w:rsid w:val="00943952"/>
    <w:rsid w:val="00951437"/>
    <w:rsid w:val="009653E5"/>
    <w:rsid w:val="009762DF"/>
    <w:rsid w:val="009765EB"/>
    <w:rsid w:val="00976A98"/>
    <w:rsid w:val="00995986"/>
    <w:rsid w:val="0099702D"/>
    <w:rsid w:val="009B6A6A"/>
    <w:rsid w:val="009C232B"/>
    <w:rsid w:val="009D28ED"/>
    <w:rsid w:val="009D49F3"/>
    <w:rsid w:val="009D5FAC"/>
    <w:rsid w:val="009D7C4D"/>
    <w:rsid w:val="009E3D8B"/>
    <w:rsid w:val="009F02AB"/>
    <w:rsid w:val="009F1434"/>
    <w:rsid w:val="009F4B8E"/>
    <w:rsid w:val="00A03666"/>
    <w:rsid w:val="00A154F4"/>
    <w:rsid w:val="00A240E3"/>
    <w:rsid w:val="00A30D4C"/>
    <w:rsid w:val="00A42697"/>
    <w:rsid w:val="00A46D64"/>
    <w:rsid w:val="00A53B61"/>
    <w:rsid w:val="00A705AB"/>
    <w:rsid w:val="00A85D23"/>
    <w:rsid w:val="00A86CD7"/>
    <w:rsid w:val="00AA653F"/>
    <w:rsid w:val="00AA778E"/>
    <w:rsid w:val="00AB35AE"/>
    <w:rsid w:val="00AB6D4C"/>
    <w:rsid w:val="00AD4FBD"/>
    <w:rsid w:val="00AD50D5"/>
    <w:rsid w:val="00B169B8"/>
    <w:rsid w:val="00B24701"/>
    <w:rsid w:val="00B33E74"/>
    <w:rsid w:val="00B43FA4"/>
    <w:rsid w:val="00B71139"/>
    <w:rsid w:val="00B91E93"/>
    <w:rsid w:val="00BC0EB4"/>
    <w:rsid w:val="00BC2E84"/>
    <w:rsid w:val="00BD6478"/>
    <w:rsid w:val="00BE01CE"/>
    <w:rsid w:val="00BE7CCD"/>
    <w:rsid w:val="00C0521A"/>
    <w:rsid w:val="00C0573D"/>
    <w:rsid w:val="00C07123"/>
    <w:rsid w:val="00C24B98"/>
    <w:rsid w:val="00C36905"/>
    <w:rsid w:val="00C36E22"/>
    <w:rsid w:val="00C47958"/>
    <w:rsid w:val="00C5083A"/>
    <w:rsid w:val="00C6390A"/>
    <w:rsid w:val="00C65069"/>
    <w:rsid w:val="00C83DA1"/>
    <w:rsid w:val="00C84C55"/>
    <w:rsid w:val="00CA4E0A"/>
    <w:rsid w:val="00CD2343"/>
    <w:rsid w:val="00CD663A"/>
    <w:rsid w:val="00CD7295"/>
    <w:rsid w:val="00CF7413"/>
    <w:rsid w:val="00D16907"/>
    <w:rsid w:val="00D25E5A"/>
    <w:rsid w:val="00D30083"/>
    <w:rsid w:val="00D41573"/>
    <w:rsid w:val="00D46AC6"/>
    <w:rsid w:val="00D509D1"/>
    <w:rsid w:val="00D52AA9"/>
    <w:rsid w:val="00D64562"/>
    <w:rsid w:val="00D64D7B"/>
    <w:rsid w:val="00D82904"/>
    <w:rsid w:val="00DB4F84"/>
    <w:rsid w:val="00DB6697"/>
    <w:rsid w:val="00DD6645"/>
    <w:rsid w:val="00DE1023"/>
    <w:rsid w:val="00DE2102"/>
    <w:rsid w:val="00DE27E0"/>
    <w:rsid w:val="00DE6C80"/>
    <w:rsid w:val="00E16BFC"/>
    <w:rsid w:val="00E239BF"/>
    <w:rsid w:val="00E25841"/>
    <w:rsid w:val="00E277E0"/>
    <w:rsid w:val="00E33B2F"/>
    <w:rsid w:val="00E36DC5"/>
    <w:rsid w:val="00E375BF"/>
    <w:rsid w:val="00E417E0"/>
    <w:rsid w:val="00E60946"/>
    <w:rsid w:val="00E66864"/>
    <w:rsid w:val="00E67FB6"/>
    <w:rsid w:val="00E72590"/>
    <w:rsid w:val="00E83D53"/>
    <w:rsid w:val="00E87036"/>
    <w:rsid w:val="00E90B13"/>
    <w:rsid w:val="00EB70E6"/>
    <w:rsid w:val="00ED2FD6"/>
    <w:rsid w:val="00F0368F"/>
    <w:rsid w:val="00F1349C"/>
    <w:rsid w:val="00F5555D"/>
    <w:rsid w:val="00F61EDE"/>
    <w:rsid w:val="00F70572"/>
    <w:rsid w:val="00F86AE3"/>
    <w:rsid w:val="00F94D7C"/>
    <w:rsid w:val="00FA62C5"/>
    <w:rsid w:val="00FB2D20"/>
    <w:rsid w:val="00FB636E"/>
    <w:rsid w:val="00FC158C"/>
    <w:rsid w:val="00FD6344"/>
    <w:rsid w:val="00FD7483"/>
    <w:rsid w:val="00FD7D5F"/>
    <w:rsid w:val="00FE04EB"/>
    <w:rsid w:val="00FE4FCE"/>
    <w:rsid w:val="00FE73A7"/>
    <w:rsid w:val="00FF18B8"/>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429BEC73-2F24-4F0B-9B90-1E6512A9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Body Text 2"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link w:val="a8"/>
    <w:uiPriority w:val="1"/>
    <w:qFormat/>
    <w:rsid w:val="00855088"/>
    <w:rPr>
      <w:rFonts w:ascii="Times New Roman" w:eastAsia="Times New Roman" w:hAnsi="Times New Roman" w:cs="Times New Roman"/>
      <w:sz w:val="24"/>
      <w:szCs w:val="24"/>
    </w:rPr>
  </w:style>
  <w:style w:type="character" w:customStyle="1" w:styleId="a8">
    <w:name w:val="Без интервала Знак"/>
    <w:link w:val="a7"/>
    <w:uiPriority w:val="1"/>
    <w:locked/>
    <w:rsid w:val="00855088"/>
    <w:rPr>
      <w:rFonts w:ascii="Times New Roman" w:eastAsia="Times New Roman" w:hAnsi="Times New Roman" w:cs="Times New Roman"/>
      <w:sz w:val="24"/>
      <w:szCs w:val="24"/>
    </w:rPr>
  </w:style>
  <w:style w:type="paragraph" w:styleId="a9">
    <w:name w:val="Balloon Text"/>
    <w:basedOn w:val="a"/>
    <w:link w:val="aa"/>
    <w:rsid w:val="00FA62C5"/>
    <w:rPr>
      <w:rFonts w:ascii="Segoe UI" w:hAnsi="Segoe UI" w:cs="Segoe UI"/>
      <w:sz w:val="18"/>
      <w:szCs w:val="18"/>
    </w:rPr>
  </w:style>
  <w:style w:type="character" w:customStyle="1" w:styleId="aa">
    <w:name w:val="Текст выноски Знак"/>
    <w:basedOn w:val="a0"/>
    <w:link w:val="a9"/>
    <w:rsid w:val="00FA62C5"/>
    <w:rPr>
      <w:rFonts w:ascii="Segoe UI" w:hAnsi="Segoe UI" w:cs="Segoe UI"/>
      <w:sz w:val="18"/>
      <w:szCs w:val="18"/>
      <w:lang w:val="en-US" w:eastAsia="zh-CN"/>
    </w:rPr>
  </w:style>
  <w:style w:type="paragraph" w:customStyle="1" w:styleId="StGen0">
    <w:name w:val="StGen0"/>
    <w:basedOn w:val="a"/>
    <w:next w:val="ab"/>
    <w:uiPriority w:val="99"/>
    <w:rsid w:val="00C65069"/>
    <w:pPr>
      <w:spacing w:before="100" w:beforeAutospacing="1" w:after="100" w:afterAutospacing="1"/>
    </w:pPr>
    <w:rPr>
      <w:rFonts w:ascii="Times New Roman" w:eastAsia="Times New Roman" w:hAnsi="Times New Roman" w:cs="Times New Roman"/>
      <w:sz w:val="24"/>
      <w:szCs w:val="24"/>
      <w:lang w:val="ru-RU" w:eastAsia="ru-RU"/>
    </w:rPr>
  </w:style>
  <w:style w:type="paragraph" w:styleId="ab">
    <w:name w:val="Normal (Web)"/>
    <w:basedOn w:val="a"/>
    <w:rsid w:val="00C6506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5405700">
      <w:bodyDiv w:val="1"/>
      <w:marLeft w:val="0"/>
      <w:marRight w:val="0"/>
      <w:marTop w:val="0"/>
      <w:marBottom w:val="0"/>
      <w:divBdr>
        <w:top w:val="none" w:sz="0" w:space="0" w:color="auto"/>
        <w:left w:val="none" w:sz="0" w:space="0" w:color="auto"/>
        <w:bottom w:val="none" w:sz="0" w:space="0" w:color="auto"/>
        <w:right w:val="none" w:sz="0" w:space="0" w:color="auto"/>
      </w:divBdr>
    </w:div>
    <w:div w:id="910458783">
      <w:bodyDiv w:val="1"/>
      <w:marLeft w:val="0"/>
      <w:marRight w:val="0"/>
      <w:marTop w:val="0"/>
      <w:marBottom w:val="0"/>
      <w:divBdr>
        <w:top w:val="none" w:sz="0" w:space="0" w:color="auto"/>
        <w:left w:val="none" w:sz="0" w:space="0" w:color="auto"/>
        <w:bottom w:val="none" w:sz="0" w:space="0" w:color="auto"/>
        <w:right w:val="none" w:sz="0" w:space="0" w:color="auto"/>
      </w:divBdr>
    </w:div>
    <w:div w:id="1073089883">
      <w:bodyDiv w:val="1"/>
      <w:marLeft w:val="0"/>
      <w:marRight w:val="0"/>
      <w:marTop w:val="0"/>
      <w:marBottom w:val="0"/>
      <w:divBdr>
        <w:top w:val="none" w:sz="0" w:space="0" w:color="auto"/>
        <w:left w:val="none" w:sz="0" w:space="0" w:color="auto"/>
        <w:bottom w:val="none" w:sz="0" w:space="0" w:color="auto"/>
        <w:right w:val="none" w:sz="0" w:space="0" w:color="auto"/>
      </w:divBdr>
    </w:div>
    <w:div w:id="1179852850">
      <w:bodyDiv w:val="1"/>
      <w:marLeft w:val="0"/>
      <w:marRight w:val="0"/>
      <w:marTop w:val="0"/>
      <w:marBottom w:val="0"/>
      <w:divBdr>
        <w:top w:val="none" w:sz="0" w:space="0" w:color="auto"/>
        <w:left w:val="none" w:sz="0" w:space="0" w:color="auto"/>
        <w:bottom w:val="none" w:sz="0" w:space="0" w:color="auto"/>
        <w:right w:val="none" w:sz="0" w:space="0" w:color="auto"/>
      </w:divBdr>
    </w:div>
    <w:div w:id="1378776548">
      <w:bodyDiv w:val="1"/>
      <w:marLeft w:val="0"/>
      <w:marRight w:val="0"/>
      <w:marTop w:val="0"/>
      <w:marBottom w:val="0"/>
      <w:divBdr>
        <w:top w:val="none" w:sz="0" w:space="0" w:color="auto"/>
        <w:left w:val="none" w:sz="0" w:space="0" w:color="auto"/>
        <w:bottom w:val="none" w:sz="0" w:space="0" w:color="auto"/>
        <w:right w:val="none" w:sz="0" w:space="0" w:color="auto"/>
      </w:divBdr>
    </w:div>
    <w:div w:id="2064602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3999</Words>
  <Characters>22797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DOC-MARKER-Y6yrw-oG0H9-RuDFfLDikg</dc:description>
  <cp:lastModifiedBy>Личманова Оксана Юрьевна</cp:lastModifiedBy>
  <cp:revision>29</cp:revision>
  <dcterms:created xsi:type="dcterms:W3CDTF">2025-08-28T12:12:00Z</dcterms:created>
  <dcterms:modified xsi:type="dcterms:W3CDTF">2026-09-14T11:11:00Z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