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0F9" w:rsidRPr="000C0345" w:rsidRDefault="002540F9" w:rsidP="0082035B">
      <w:pPr>
        <w:keepLines/>
        <w:suppressAutoHyphens/>
        <w:spacing w:after="60"/>
        <w:ind w:firstLine="400"/>
        <w:jc w:val="center"/>
        <w:rPr>
          <w:rFonts w:ascii="Times New Roman" w:hAnsi="Times New Roman"/>
          <w:b/>
          <w:sz w:val="24"/>
          <w:szCs w:val="24"/>
        </w:rPr>
      </w:pPr>
      <w:bookmarkStart w:id="0" w:name="_Toc531175171"/>
      <w:bookmarkStart w:id="1" w:name="_Toc414362249"/>
      <w:r w:rsidRPr="000C0345">
        <w:rPr>
          <w:rFonts w:ascii="Times New Roman" w:hAnsi="Times New Roman"/>
          <w:b/>
          <w:sz w:val="24"/>
          <w:szCs w:val="24"/>
        </w:rPr>
        <w:t xml:space="preserve">Федеральное государственное бюджетное учреждение науки </w:t>
      </w:r>
      <w:r w:rsidR="00A32F13">
        <w:rPr>
          <w:rFonts w:ascii="Times New Roman" w:hAnsi="Times New Roman"/>
          <w:b/>
          <w:sz w:val="24"/>
          <w:szCs w:val="24"/>
        </w:rPr>
        <w:t>Институт астрономии Российской академии наук</w:t>
      </w:r>
      <w:r w:rsidRPr="000C0345">
        <w:rPr>
          <w:rFonts w:ascii="Times New Roman" w:hAnsi="Times New Roman"/>
          <w:b/>
          <w:sz w:val="24"/>
          <w:szCs w:val="24"/>
        </w:rPr>
        <w:t>» (</w:t>
      </w:r>
      <w:r w:rsidR="00A32F13">
        <w:rPr>
          <w:rFonts w:ascii="Times New Roman" w:hAnsi="Times New Roman"/>
          <w:b/>
          <w:sz w:val="24"/>
          <w:szCs w:val="24"/>
        </w:rPr>
        <w:t>ИНАСАН</w:t>
      </w:r>
      <w:r w:rsidRPr="000C0345">
        <w:rPr>
          <w:rFonts w:ascii="Times New Roman" w:hAnsi="Times New Roman"/>
          <w:b/>
          <w:sz w:val="24"/>
          <w:szCs w:val="24"/>
        </w:rPr>
        <w:t>)</w:t>
      </w:r>
    </w:p>
    <w:p w:rsidR="0082035B" w:rsidRPr="00A32F13" w:rsidRDefault="00A32F13" w:rsidP="0082035B">
      <w:pPr>
        <w:keepLines/>
        <w:suppressAutoHyphens/>
        <w:spacing w:after="60"/>
        <w:ind w:firstLine="400"/>
        <w:jc w:val="center"/>
        <w:rPr>
          <w:rFonts w:ascii="Times New Roman" w:eastAsia="Times New Roman" w:hAnsi="Times New Roman" w:cs="Times New Roman"/>
          <w:bCs/>
          <w:lang w:eastAsia="ar-SA"/>
        </w:rPr>
      </w:pPr>
      <w:r w:rsidRPr="00A32F13">
        <w:rPr>
          <w:rFonts w:ascii="Times New Roman" w:eastAsia="Times New Roman" w:hAnsi="Times New Roman" w:cs="Times New Roman"/>
          <w:bCs/>
          <w:lang w:eastAsia="ar-SA"/>
        </w:rPr>
        <w:t>119017, город Москва, Пятницкая ул., д.48</w:t>
      </w:r>
    </w:p>
    <w:p w:rsidR="0082035B" w:rsidRPr="000C0345" w:rsidRDefault="0082035B" w:rsidP="0082035B">
      <w:pPr>
        <w:keepLines/>
        <w:suppressAutoHyphens/>
        <w:spacing w:after="60"/>
        <w:ind w:firstLine="400"/>
        <w:jc w:val="center"/>
        <w:rPr>
          <w:rFonts w:ascii="Times New Roman" w:eastAsia="Times New Roman" w:hAnsi="Times New Roman" w:cs="Times New Roman"/>
          <w:b/>
          <w:bCs/>
          <w:lang w:eastAsia="ar-SA"/>
        </w:rPr>
      </w:pPr>
      <w:r w:rsidRPr="000C0345">
        <w:rPr>
          <w:rFonts w:ascii="Times New Roman" w:eastAsia="Times New Roman" w:hAnsi="Times New Roman" w:cs="Times New Roman"/>
          <w:b/>
          <w:bCs/>
          <w:lang w:eastAsia="ar-SA"/>
        </w:rPr>
        <w:t xml:space="preserve">                                                                                             </w:t>
      </w:r>
      <w:r w:rsidR="00ED6CFF" w:rsidRPr="000C0345">
        <w:rPr>
          <w:rFonts w:ascii="Times New Roman" w:eastAsia="Times New Roman" w:hAnsi="Times New Roman" w:cs="Times New Roman"/>
          <w:b/>
          <w:bCs/>
          <w:lang w:eastAsia="ar-SA"/>
        </w:rPr>
        <w:t xml:space="preserve">         </w:t>
      </w:r>
      <w:r w:rsidRPr="000C0345">
        <w:rPr>
          <w:rFonts w:ascii="Times New Roman" w:eastAsia="Times New Roman" w:hAnsi="Times New Roman" w:cs="Times New Roman"/>
          <w:b/>
          <w:bCs/>
          <w:lang w:eastAsia="ar-SA"/>
        </w:rPr>
        <w:t xml:space="preserve">     УТВЕРЖДАЮ      </w:t>
      </w: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A32F13" w:rsidP="0082035B">
      <w:pPr>
        <w:keepLines/>
        <w:suppressAutoHyphens/>
        <w:spacing w:after="60"/>
        <w:ind w:firstLine="400"/>
        <w:jc w:val="right"/>
        <w:rPr>
          <w:rFonts w:ascii="Times New Roman" w:eastAsia="Times New Roman" w:hAnsi="Times New Roman" w:cs="Times New Roman"/>
          <w:bCs/>
          <w:lang w:eastAsia="ar-SA"/>
        </w:rPr>
      </w:pPr>
      <w:r>
        <w:rPr>
          <w:rFonts w:ascii="Times New Roman" w:eastAsia="Times New Roman" w:hAnsi="Times New Roman" w:cs="Times New Roman"/>
          <w:bCs/>
          <w:lang w:eastAsia="ar-SA"/>
        </w:rPr>
        <w:t>Директор</w:t>
      </w: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r w:rsidRPr="000C0345">
        <w:rPr>
          <w:rFonts w:ascii="Times New Roman" w:eastAsia="Times New Roman" w:hAnsi="Times New Roman" w:cs="Times New Roman"/>
          <w:bCs/>
          <w:lang w:eastAsia="ar-SA"/>
        </w:rPr>
        <w:t xml:space="preserve">____________________________ </w:t>
      </w:r>
      <w:r w:rsidR="00A32F13">
        <w:rPr>
          <w:rFonts w:ascii="Times New Roman" w:eastAsia="Times New Roman" w:hAnsi="Times New Roman" w:cs="Times New Roman"/>
          <w:bCs/>
          <w:lang w:eastAsia="ar-SA"/>
        </w:rPr>
        <w:t>М.Е.Сачков</w:t>
      </w: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725452" w:rsidP="0082035B">
      <w:pPr>
        <w:keepLines/>
        <w:suppressAutoHyphens/>
        <w:spacing w:after="60"/>
        <w:ind w:firstLine="400"/>
        <w:jc w:val="right"/>
        <w:rPr>
          <w:rFonts w:ascii="Times New Roman" w:eastAsia="Times New Roman" w:hAnsi="Times New Roman" w:cs="Times New Roman"/>
          <w:bCs/>
          <w:lang w:eastAsia="ar-SA"/>
        </w:rPr>
      </w:pPr>
      <w:r w:rsidRPr="000C0345">
        <w:rPr>
          <w:rFonts w:ascii="Times New Roman" w:eastAsia="Times New Roman" w:hAnsi="Times New Roman" w:cs="Times New Roman"/>
          <w:bCs/>
          <w:lang w:eastAsia="ar-SA"/>
        </w:rPr>
        <w:t>«</w:t>
      </w:r>
      <w:r w:rsidR="00A32F13">
        <w:rPr>
          <w:rFonts w:ascii="Times New Roman" w:eastAsia="Times New Roman" w:hAnsi="Times New Roman" w:cs="Times New Roman"/>
          <w:bCs/>
          <w:lang w:eastAsia="ar-SA"/>
        </w:rPr>
        <w:t>18</w:t>
      </w:r>
      <w:r w:rsidRPr="000C0345">
        <w:rPr>
          <w:rFonts w:ascii="Times New Roman" w:eastAsia="Times New Roman" w:hAnsi="Times New Roman" w:cs="Times New Roman"/>
          <w:bCs/>
          <w:lang w:eastAsia="ar-SA"/>
        </w:rPr>
        <w:t>»</w:t>
      </w:r>
      <w:r w:rsidR="00B705AD" w:rsidRPr="000C0345">
        <w:rPr>
          <w:rFonts w:ascii="Times New Roman" w:eastAsia="Times New Roman" w:hAnsi="Times New Roman" w:cs="Times New Roman"/>
          <w:bCs/>
          <w:lang w:eastAsia="ar-SA"/>
        </w:rPr>
        <w:t xml:space="preserve"> </w:t>
      </w:r>
      <w:r w:rsidR="00A32F13">
        <w:rPr>
          <w:rFonts w:ascii="Times New Roman" w:eastAsia="Times New Roman" w:hAnsi="Times New Roman" w:cs="Times New Roman"/>
          <w:bCs/>
          <w:lang w:eastAsia="ar-SA"/>
        </w:rPr>
        <w:t>сентя</w:t>
      </w:r>
      <w:r w:rsidR="00B705AD" w:rsidRPr="000C0345">
        <w:rPr>
          <w:rFonts w:ascii="Times New Roman" w:eastAsia="Times New Roman" w:hAnsi="Times New Roman" w:cs="Times New Roman"/>
          <w:bCs/>
          <w:lang w:eastAsia="ar-SA"/>
        </w:rPr>
        <w:t xml:space="preserve">бря </w:t>
      </w:r>
      <w:r w:rsidR="00416469" w:rsidRPr="000C0345">
        <w:rPr>
          <w:rFonts w:ascii="Times New Roman" w:eastAsia="Times New Roman" w:hAnsi="Times New Roman" w:cs="Times New Roman"/>
          <w:bCs/>
          <w:lang w:eastAsia="ar-SA"/>
        </w:rPr>
        <w:t>202</w:t>
      </w:r>
      <w:r w:rsidR="00A32F13">
        <w:rPr>
          <w:rFonts w:ascii="Times New Roman" w:eastAsia="Times New Roman" w:hAnsi="Times New Roman" w:cs="Times New Roman"/>
          <w:bCs/>
          <w:lang w:eastAsia="ar-SA"/>
        </w:rPr>
        <w:t>6</w:t>
      </w:r>
      <w:r w:rsidR="0082035B" w:rsidRPr="000C0345">
        <w:rPr>
          <w:rFonts w:ascii="Times New Roman" w:eastAsia="Times New Roman" w:hAnsi="Times New Roman" w:cs="Times New Roman"/>
          <w:bCs/>
          <w:lang w:eastAsia="ar-SA"/>
        </w:rPr>
        <w:t xml:space="preserve"> г.</w:t>
      </w: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lang w:eastAsia="ar-SA"/>
        </w:rPr>
      </w:pPr>
    </w:p>
    <w:p w:rsidR="0082035B" w:rsidRPr="000C0345" w:rsidRDefault="0082035B" w:rsidP="0082035B">
      <w:pPr>
        <w:keepLines/>
        <w:suppressAutoHyphens/>
        <w:spacing w:after="60"/>
        <w:ind w:firstLine="400"/>
        <w:jc w:val="right"/>
        <w:rPr>
          <w:rFonts w:ascii="Times New Roman" w:eastAsia="Times New Roman" w:hAnsi="Times New Roman" w:cs="Times New Roman"/>
          <w:bCs/>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0C0345" w:rsidRDefault="0082035B" w:rsidP="0082035B">
      <w:pPr>
        <w:keepLines/>
        <w:suppressAutoHyphens/>
        <w:spacing w:after="60"/>
        <w:ind w:firstLine="400"/>
        <w:jc w:val="center"/>
        <w:rPr>
          <w:rFonts w:ascii="Times New Roman" w:eastAsia="Times New Roman" w:hAnsi="Times New Roman" w:cs="Times New Roman"/>
          <w:b/>
          <w:bCs/>
          <w:sz w:val="24"/>
          <w:szCs w:val="24"/>
          <w:lang w:eastAsia="ar-SA"/>
        </w:rPr>
      </w:pPr>
    </w:p>
    <w:p w:rsidR="0082035B" w:rsidRPr="00A32F13" w:rsidRDefault="0082035B" w:rsidP="00B0733B">
      <w:pPr>
        <w:jc w:val="center"/>
        <w:rPr>
          <w:rFonts w:ascii="Times New Roman" w:eastAsia="Times New Roman" w:hAnsi="Times New Roman" w:cs="Times New Roman"/>
          <w:b/>
          <w:bCs/>
          <w:sz w:val="24"/>
          <w:szCs w:val="24"/>
          <w:lang w:eastAsia="ar-SA"/>
        </w:rPr>
      </w:pPr>
      <w:r w:rsidRPr="000C0345">
        <w:rPr>
          <w:rFonts w:ascii="Times New Roman" w:eastAsia="Times New Roman" w:hAnsi="Times New Roman" w:cs="Times New Roman"/>
          <w:b/>
          <w:bCs/>
          <w:sz w:val="24"/>
          <w:szCs w:val="24"/>
          <w:lang w:eastAsia="ar-SA"/>
        </w:rPr>
        <w:t xml:space="preserve">ДОКУМЕНТАЦИЯ О ПРОВЕДЕНИИ ЗАПРОСА ОФЕРТ В ЭЛЕКТРОННОЙ ФОРМЕ НА ПРАВО ЗАКЛЮЧЕНИЯ </w:t>
      </w:r>
      <w:r w:rsidR="00EC0866" w:rsidRPr="000C0345">
        <w:rPr>
          <w:rFonts w:ascii="Times New Roman" w:eastAsia="Times New Roman" w:hAnsi="Times New Roman" w:cs="Times New Roman"/>
          <w:b/>
          <w:bCs/>
          <w:sz w:val="24"/>
          <w:szCs w:val="24"/>
          <w:lang w:eastAsia="ar-SA"/>
        </w:rPr>
        <w:t xml:space="preserve">ДОГОВОРА </w:t>
      </w:r>
      <w:r w:rsidR="002B4F52" w:rsidRPr="000C0345">
        <w:rPr>
          <w:rFonts w:ascii="Times New Roman" w:eastAsia="Times New Roman" w:hAnsi="Times New Roman" w:cs="Times New Roman"/>
          <w:b/>
          <w:bCs/>
          <w:sz w:val="24"/>
          <w:szCs w:val="24"/>
          <w:lang w:eastAsia="ar-SA"/>
        </w:rPr>
        <w:t xml:space="preserve">ПОСТАВКИ </w:t>
      </w:r>
      <w:r w:rsidR="00A32F13">
        <w:rPr>
          <w:rFonts w:ascii="Times New Roman" w:eastAsia="Times New Roman" w:hAnsi="Times New Roman" w:cs="Times New Roman"/>
          <w:b/>
          <w:bCs/>
          <w:sz w:val="24"/>
          <w:szCs w:val="24"/>
          <w:lang w:eastAsia="ar-SA"/>
        </w:rPr>
        <w:t>АСТРОНОМИЧЕСКОГО ПАВИЛЬОНА С АВТОМАТИЧЕСКОЙ СИСТЕМОЙ ОТКРЫТИЯ КРЫШИ АСТРОСИБ</w:t>
      </w:r>
      <w:r w:rsidR="00A32F13" w:rsidRPr="00A32F13">
        <w:rPr>
          <w:rFonts w:ascii="Times New Roman" w:eastAsia="Times New Roman" w:hAnsi="Times New Roman" w:cs="Times New Roman"/>
          <w:b/>
          <w:bCs/>
          <w:sz w:val="24"/>
          <w:szCs w:val="24"/>
          <w:lang w:eastAsia="ar-SA"/>
        </w:rPr>
        <w:t>ASP2-3.5</w:t>
      </w:r>
    </w:p>
    <w:p w:rsidR="0082035B" w:rsidRPr="000C0345" w:rsidRDefault="0082035B" w:rsidP="0082035B">
      <w:pPr>
        <w:suppressAutoHyphens/>
        <w:spacing w:after="60"/>
        <w:ind w:firstLine="400"/>
        <w:jc w:val="both"/>
        <w:rPr>
          <w:rFonts w:ascii="Times New Roman" w:eastAsia="Times New Roman" w:hAnsi="Times New Roman" w:cs="Times New Roman"/>
          <w:lang w:eastAsia="ar-SA"/>
        </w:rPr>
      </w:pPr>
    </w:p>
    <w:p w:rsidR="0082035B" w:rsidRPr="000C0345" w:rsidRDefault="0082035B" w:rsidP="0082035B">
      <w:pPr>
        <w:suppressAutoHyphens/>
        <w:spacing w:after="60"/>
        <w:jc w:val="both"/>
        <w:rPr>
          <w:rFonts w:ascii="Times New Roman" w:eastAsia="Times New Roman" w:hAnsi="Times New Roman" w:cs="Times New Roman"/>
          <w:i/>
          <w:iCs/>
          <w:lang w:eastAsia="ar-SA"/>
        </w:rPr>
      </w:pPr>
    </w:p>
    <w:p w:rsidR="00763D4C" w:rsidRPr="000C0345" w:rsidRDefault="00763D4C" w:rsidP="0082035B">
      <w:pPr>
        <w:suppressAutoHyphens/>
        <w:spacing w:after="60"/>
        <w:jc w:val="both"/>
        <w:rPr>
          <w:rFonts w:ascii="Times New Roman" w:eastAsia="Times New Roman" w:hAnsi="Times New Roman" w:cs="Times New Roman"/>
          <w:i/>
          <w:iCs/>
          <w:lang w:eastAsia="ar-SA"/>
        </w:rPr>
      </w:pPr>
    </w:p>
    <w:p w:rsidR="00763D4C" w:rsidRPr="000C0345" w:rsidRDefault="00763D4C" w:rsidP="0082035B">
      <w:pPr>
        <w:suppressAutoHyphens/>
        <w:spacing w:after="60"/>
        <w:jc w:val="both"/>
        <w:rPr>
          <w:rFonts w:ascii="Times New Roman" w:eastAsia="Times New Roman" w:hAnsi="Times New Roman" w:cs="Times New Roman"/>
          <w:i/>
          <w:iCs/>
          <w:lang w:eastAsia="ar-SA"/>
        </w:rPr>
      </w:pPr>
    </w:p>
    <w:p w:rsidR="00763D4C" w:rsidRPr="000C0345" w:rsidRDefault="00763D4C" w:rsidP="0082035B">
      <w:pPr>
        <w:suppressAutoHyphens/>
        <w:spacing w:after="60"/>
        <w:jc w:val="both"/>
        <w:rPr>
          <w:rFonts w:ascii="Times New Roman" w:eastAsia="Times New Roman" w:hAnsi="Times New Roman" w:cs="Times New Roman"/>
          <w:i/>
          <w:iCs/>
          <w:lang w:eastAsia="ar-SA"/>
        </w:rPr>
      </w:pPr>
    </w:p>
    <w:p w:rsidR="0082035B" w:rsidRPr="000C0345" w:rsidRDefault="0082035B" w:rsidP="0082035B">
      <w:pPr>
        <w:suppressAutoHyphens/>
        <w:spacing w:after="60"/>
        <w:jc w:val="both"/>
        <w:rPr>
          <w:rFonts w:ascii="Times New Roman" w:eastAsia="Times New Roman" w:hAnsi="Times New Roman" w:cs="Times New Roman"/>
          <w:lang w:eastAsia="ar-SA"/>
        </w:rPr>
      </w:pPr>
      <w:r w:rsidRPr="000C0345">
        <w:rPr>
          <w:rFonts w:ascii="Times New Roman" w:eastAsia="Times New Roman" w:hAnsi="Times New Roman" w:cs="Times New Roman"/>
          <w:lang w:eastAsia="ar-SA"/>
        </w:rPr>
        <w:tab/>
      </w:r>
      <w:r w:rsidRPr="000C0345">
        <w:rPr>
          <w:rFonts w:ascii="Times New Roman" w:eastAsia="Times New Roman" w:hAnsi="Times New Roman" w:cs="Times New Roman"/>
          <w:lang w:eastAsia="ar-SA"/>
        </w:rPr>
        <w:tab/>
      </w:r>
      <w:r w:rsidRPr="000C0345">
        <w:rPr>
          <w:rFonts w:ascii="Times New Roman" w:eastAsia="Times New Roman" w:hAnsi="Times New Roman" w:cs="Times New Roman"/>
          <w:lang w:eastAsia="ar-SA"/>
        </w:rPr>
        <w:tab/>
      </w:r>
      <w:r w:rsidRPr="000C0345">
        <w:rPr>
          <w:rFonts w:ascii="Times New Roman" w:eastAsia="Times New Roman" w:hAnsi="Times New Roman" w:cs="Times New Roman"/>
          <w:lang w:eastAsia="ar-SA"/>
        </w:rPr>
        <w:tab/>
      </w:r>
      <w:r w:rsidRPr="000C0345">
        <w:rPr>
          <w:rFonts w:ascii="Times New Roman" w:eastAsia="Times New Roman" w:hAnsi="Times New Roman" w:cs="Times New Roman"/>
          <w:lang w:eastAsia="ar-SA"/>
        </w:rPr>
        <w:tab/>
        <w:t xml:space="preserve">          </w:t>
      </w:r>
    </w:p>
    <w:p w:rsidR="0082035B" w:rsidRPr="000C0345" w:rsidRDefault="0082035B" w:rsidP="00F81825">
      <w:pPr>
        <w:suppressAutoHyphens/>
        <w:spacing w:after="60"/>
        <w:rPr>
          <w:rFonts w:ascii="Times New Roman" w:eastAsia="Times New Roman" w:hAnsi="Times New Roman" w:cs="Times New Roman"/>
          <w:lang w:eastAsia="ar-SA"/>
        </w:rPr>
      </w:pPr>
    </w:p>
    <w:p w:rsidR="0082035B" w:rsidRPr="000C0345" w:rsidRDefault="0082035B" w:rsidP="0082035B">
      <w:pPr>
        <w:suppressAutoHyphens/>
        <w:spacing w:after="60"/>
        <w:jc w:val="center"/>
        <w:rPr>
          <w:rFonts w:ascii="Times New Roman" w:eastAsia="Times New Roman" w:hAnsi="Times New Roman" w:cs="Times New Roman"/>
          <w:lang w:eastAsia="ar-SA"/>
        </w:rPr>
      </w:pPr>
      <w:r w:rsidRPr="000C0345">
        <w:rPr>
          <w:rFonts w:ascii="Times New Roman" w:eastAsia="Times New Roman" w:hAnsi="Times New Roman" w:cs="Times New Roman"/>
          <w:lang w:eastAsia="ar-SA"/>
        </w:rPr>
        <w:t xml:space="preserve">МОСКВА </w:t>
      </w:r>
    </w:p>
    <w:p w:rsidR="0082035B" w:rsidRPr="000C0345" w:rsidRDefault="00416469" w:rsidP="003E7001">
      <w:pPr>
        <w:suppressAutoHyphens/>
        <w:spacing w:after="60"/>
        <w:jc w:val="center"/>
        <w:rPr>
          <w:rFonts w:ascii="Times New Roman" w:eastAsia="Times New Roman" w:hAnsi="Times New Roman" w:cs="Times New Roman"/>
          <w:lang w:eastAsia="ar-SA"/>
        </w:rPr>
      </w:pPr>
      <w:r w:rsidRPr="000C0345">
        <w:rPr>
          <w:rFonts w:ascii="Times New Roman" w:eastAsia="Times New Roman" w:hAnsi="Times New Roman" w:cs="Times New Roman"/>
          <w:lang w:eastAsia="ar-SA"/>
        </w:rPr>
        <w:t>202</w:t>
      </w:r>
      <w:r w:rsidR="00A32F13">
        <w:rPr>
          <w:rFonts w:ascii="Times New Roman" w:eastAsia="Times New Roman" w:hAnsi="Times New Roman" w:cs="Times New Roman"/>
          <w:lang w:eastAsia="ar-SA"/>
        </w:rPr>
        <w:t>6</w:t>
      </w:r>
      <w:r w:rsidR="0082035B" w:rsidRPr="000C0345">
        <w:rPr>
          <w:rFonts w:ascii="Times New Roman" w:eastAsia="Times New Roman" w:hAnsi="Times New Roman" w:cs="Times New Roman"/>
          <w:lang w:eastAsia="ar-SA"/>
        </w:rPr>
        <w:t>г.</w:t>
      </w:r>
      <w:bookmarkStart w:id="2" w:name="_Toc531175172"/>
      <w:bookmarkEnd w:id="0"/>
    </w:p>
    <w:p w:rsidR="0082035B" w:rsidRPr="000C0345" w:rsidRDefault="0082035B" w:rsidP="0082035B">
      <w:pPr>
        <w:rPr>
          <w:rFonts w:ascii="Times New Roman" w:eastAsia="Times New Roman" w:hAnsi="Times New Roman" w:cs="Times New Roman"/>
          <w:b/>
          <w:bCs/>
          <w:kern w:val="32"/>
          <w:sz w:val="28"/>
          <w:szCs w:val="28"/>
          <w:lang w:eastAsia="ar-SA"/>
        </w:rPr>
      </w:pPr>
      <w:r w:rsidRPr="000C0345">
        <w:rPr>
          <w:rFonts w:ascii="Times New Roman" w:eastAsia="Times New Roman" w:hAnsi="Times New Roman" w:cs="Times New Roman"/>
          <w:b/>
          <w:bCs/>
          <w:kern w:val="32"/>
          <w:sz w:val="28"/>
          <w:szCs w:val="28"/>
          <w:lang w:eastAsia="ar-SA"/>
        </w:rPr>
        <w:br w:type="page"/>
      </w:r>
    </w:p>
    <w:bookmarkEnd w:id="2"/>
    <w:p w:rsidR="00AF5E3A" w:rsidRPr="000C0345" w:rsidRDefault="00AF5E3A" w:rsidP="00AF5E3A">
      <w:pPr>
        <w:widowControl w:val="0"/>
        <w:tabs>
          <w:tab w:val="left" w:pos="0"/>
        </w:tabs>
        <w:autoSpaceDE w:val="0"/>
        <w:autoSpaceDN w:val="0"/>
        <w:spacing w:after="0" w:line="240" w:lineRule="auto"/>
        <w:jc w:val="center"/>
        <w:outlineLvl w:val="2"/>
        <w:rPr>
          <w:rFonts w:ascii="Times New Roman" w:eastAsia="Times New Roman" w:hAnsi="Times New Roman" w:cs="Times New Roman"/>
          <w:b/>
          <w:lang w:eastAsia="ru-RU"/>
        </w:rPr>
      </w:pPr>
      <w:r w:rsidRPr="000C0345">
        <w:rPr>
          <w:rFonts w:ascii="Times New Roman" w:eastAsia="Times New Roman" w:hAnsi="Times New Roman" w:cs="Times New Roman"/>
          <w:b/>
          <w:lang w:eastAsia="ru-RU"/>
        </w:rPr>
        <w:lastRenderedPageBreak/>
        <w:t xml:space="preserve">ЧАСТЬ </w:t>
      </w:r>
      <w:r w:rsidRPr="000C0345">
        <w:rPr>
          <w:rFonts w:ascii="Times New Roman" w:eastAsia="Times New Roman" w:hAnsi="Times New Roman" w:cs="Times New Roman"/>
          <w:b/>
          <w:bCs/>
          <w:lang w:val="en-US" w:eastAsia="ru-RU"/>
        </w:rPr>
        <w:t>I</w:t>
      </w:r>
    </w:p>
    <w:p w:rsidR="00AF5E3A" w:rsidRPr="000C0345" w:rsidRDefault="00AF5E3A" w:rsidP="00AF5E3A">
      <w:pPr>
        <w:widowControl w:val="0"/>
        <w:tabs>
          <w:tab w:val="left" w:pos="0"/>
        </w:tabs>
        <w:autoSpaceDE w:val="0"/>
        <w:autoSpaceDN w:val="0"/>
        <w:spacing w:after="0" w:line="240" w:lineRule="auto"/>
        <w:jc w:val="center"/>
        <w:outlineLvl w:val="2"/>
        <w:rPr>
          <w:rFonts w:ascii="Times New Roman" w:eastAsia="Times New Roman" w:hAnsi="Times New Roman" w:cs="Times New Roman"/>
          <w:b/>
          <w:lang w:eastAsia="ru-RU"/>
        </w:rPr>
      </w:pPr>
      <w:r w:rsidRPr="000C0345">
        <w:rPr>
          <w:rFonts w:ascii="Times New Roman" w:eastAsia="Times New Roman" w:hAnsi="Times New Roman" w:cs="Times New Roman"/>
          <w:b/>
          <w:lang w:eastAsia="ru-RU"/>
        </w:rPr>
        <w:t>ОБЩИЕ ПОЛОЖЕНИЯ</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1. Запрос оферт в электронной форме - это неконкурентный способ закупки, при котором:</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информация о закупке сообщается Заказчиком путем размещения в единой информационной системе извещения о проведении запроса оферт в электронной форме, доступного неограниченному кругу лиц, с приложением документации о закупке, описание предмета закупки осуществляется без соблюдения требований части 6.1 статьи 3 Федерального закона № 223-ФЗ, победителем признается участник закупки, оферта которого соответствует требованиям, установленным документацией о закупке, 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направление участниками запроса оферт в электронной форме запросов о даче разъяснений положений извещения о проведении запроса оферт в электронной форме и(или) документации о проведении запроса оферт в электронной форме, размещение в единой информационной системе таких разъяснений, подача участниками закупки оферт, окончательных предложений, предоставление комиссии доступа к указанным офертам, сопоставление ценовых предложений, дополнительных ценовых предложений участников запроса оферт в электронной форме, формирование проектов протоколов обеспечиваются оператором электронной площадки на электронной площадке;</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обмен между участником запроса оферт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оферт в электронной форме, осуществляется на электронной площадке в форме электронных документов;</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электронные документы участника запроса оферт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AF5E3A" w:rsidRPr="000C0345" w:rsidRDefault="00AF5E3A" w:rsidP="001F6A2D">
      <w:pPr>
        <w:pStyle w:val="ConsPlusNormal"/>
        <w:tabs>
          <w:tab w:val="left" w:pos="0"/>
        </w:tabs>
        <w:spacing w:line="360" w:lineRule="auto"/>
        <w:jc w:val="both"/>
        <w:rPr>
          <w:rFonts w:ascii="Times New Roman" w:hAnsi="Times New Roman" w:cs="Times New Roman"/>
          <w:strike/>
          <w:color w:val="000000" w:themeColor="text1"/>
          <w:sz w:val="28"/>
          <w:szCs w:val="28"/>
        </w:rPr>
      </w:pPr>
      <w:r w:rsidRPr="000C0345">
        <w:rPr>
          <w:rFonts w:ascii="Times New Roman" w:hAnsi="Times New Roman" w:cs="Times New Roman"/>
          <w:sz w:val="21"/>
          <w:szCs w:val="21"/>
        </w:rPr>
        <w:t xml:space="preserve">2. Участником запроса оферт в электронной форме может являться любое </w:t>
      </w:r>
      <w:r w:rsidR="001F6A2D" w:rsidRPr="000C0345">
        <w:rPr>
          <w:rFonts w:ascii="Times New Roman" w:hAnsi="Times New Roman" w:cs="Times New Roman"/>
          <w:sz w:val="21"/>
          <w:szCs w:val="21"/>
        </w:rPr>
        <w:t>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AF5E3A" w:rsidRPr="000C0345" w:rsidRDefault="00AF5E3A" w:rsidP="00AF5E3A">
      <w:pPr>
        <w:suppressAutoHyphens/>
        <w:autoSpaceDN w:val="0"/>
        <w:spacing w:after="0" w:line="240" w:lineRule="auto"/>
        <w:ind w:firstLine="708"/>
        <w:jc w:val="both"/>
        <w:textAlignment w:val="baseline"/>
        <w:rPr>
          <w:rFonts w:ascii="Times New Roman" w:eastAsia="SimSun" w:hAnsi="Times New Roman" w:cs="Calibri"/>
          <w:kern w:val="3"/>
          <w:lang w:eastAsia="ru-RU"/>
        </w:rPr>
      </w:pPr>
      <w:r w:rsidRPr="000C0345">
        <w:rPr>
          <w:rFonts w:ascii="Times New Roman" w:eastAsia="Times New Roman" w:hAnsi="Times New Roman" w:cs="Times New Roman"/>
          <w:sz w:val="21"/>
          <w:szCs w:val="21"/>
          <w:lang w:eastAsia="ru-RU"/>
        </w:rPr>
        <w:t>Подать оферту может только лицо, зарегистрированное (аккредитованное) на электронной площадке (</w:t>
      </w:r>
      <w:r w:rsidRPr="000C0345">
        <w:rPr>
          <w:rFonts w:ascii="Times New Roman" w:eastAsia="SimSun" w:hAnsi="Times New Roman" w:cs="Times New Roman"/>
          <w:kern w:val="3"/>
          <w:sz w:val="21"/>
          <w:szCs w:val="21"/>
          <w:lang w:val="en-US" w:eastAsia="ru-RU"/>
        </w:rPr>
        <w:t>tektorg</w:t>
      </w:r>
      <w:r w:rsidRPr="000C0345">
        <w:rPr>
          <w:rFonts w:ascii="Times New Roman" w:eastAsia="SimSun" w:hAnsi="Times New Roman" w:cs="Times New Roman"/>
          <w:kern w:val="3"/>
          <w:sz w:val="21"/>
          <w:szCs w:val="21"/>
          <w:lang w:eastAsia="ru-RU"/>
        </w:rPr>
        <w:t>.</w:t>
      </w:r>
      <w:r w:rsidRPr="000C0345">
        <w:rPr>
          <w:rFonts w:ascii="Times New Roman" w:eastAsia="SimSun" w:hAnsi="Times New Roman" w:cs="Times New Roman"/>
          <w:kern w:val="3"/>
          <w:sz w:val="21"/>
          <w:szCs w:val="21"/>
          <w:lang w:val="en-US" w:eastAsia="ru-RU"/>
        </w:rPr>
        <w:t>ru</w:t>
      </w:r>
      <w:r w:rsidRPr="000C0345">
        <w:rPr>
          <w:rFonts w:ascii="Times New Roman" w:eastAsia="Times New Roman" w:hAnsi="Times New Roman" w:cs="Times New Roman"/>
          <w:sz w:val="21"/>
          <w:szCs w:val="21"/>
          <w:lang w:eastAsia="ru-RU"/>
        </w:rPr>
        <w:t>).</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3. К участникам запроса оферт в электронной форме предъявляются следующие обязательные требования:</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 xml:space="preserve">2) непроведение ликвидации участника закупки - юридического лица и отсутствие решения </w:t>
      </w:r>
      <w:r w:rsidRPr="000C0345">
        <w:rPr>
          <w:rFonts w:ascii="Times New Roman" w:eastAsia="Times New Roman" w:hAnsi="Times New Roman" w:cs="Times New Roman"/>
          <w:sz w:val="21"/>
          <w:szCs w:val="21"/>
          <w:lang w:eastAsia="ru-RU"/>
        </w:rPr>
        <w:lastRenderedPageBreak/>
        <w:t>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 xml:space="preserve">3) неприостановление деятельности участника закупки в порядке, предусмотренном </w:t>
      </w:r>
      <w:hyperlink r:id="rId8" w:history="1">
        <w:r w:rsidRPr="000C0345">
          <w:rPr>
            <w:rFonts w:ascii="Times New Roman" w:eastAsia="Times New Roman" w:hAnsi="Times New Roman" w:cs="Times New Roman"/>
            <w:sz w:val="21"/>
            <w:szCs w:val="21"/>
            <w:lang w:eastAsia="ru-RU"/>
          </w:rPr>
          <w:t>Кодексом</w:t>
        </w:r>
      </w:hyperlink>
      <w:r w:rsidRPr="000C0345">
        <w:rPr>
          <w:rFonts w:ascii="Times New Roman" w:eastAsia="Times New Roman" w:hAnsi="Times New Roman" w:cs="Times New Roman"/>
          <w:sz w:val="21"/>
          <w:szCs w:val="21"/>
          <w:lang w:eastAsia="ru-RU"/>
        </w:rPr>
        <w:t xml:space="preserve"> Российской Федерации об административных правонарушениях;</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4. При необходимости Заказчик вправе предъявить к участникам запроса оферт в электронной форме следующие квалификационные требования:</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1) наличие финансовых, материальных средств, а также иных возможностей (ресурсов), необходимых для выполнения условий договора;</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lastRenderedPageBreak/>
        <w:t>2) положительная деловая репутация, наличие опыта выполнения работ или оказания услуг.</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5. Заказчик вправе предъявить к участникам запроса оферт в электронной форме иные измеряемые требования, в том числе:</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1) отсутствие сведений об участнике закупки в реестре недобросовестных поставщиков, предусмотренном Федеральным законом № 223-ФЗ;</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 xml:space="preserve">2) отсутствие сведений об участнике закупки в реестре недобросовестных поставщиков, предусмотренном Федеральным </w:t>
      </w:r>
      <w:hyperlink r:id="rId9" w:history="1">
        <w:r w:rsidRPr="000C0345">
          <w:rPr>
            <w:rFonts w:ascii="Times New Roman" w:eastAsia="Times New Roman" w:hAnsi="Times New Roman" w:cs="Times New Roman"/>
            <w:sz w:val="21"/>
            <w:szCs w:val="21"/>
            <w:lang w:eastAsia="ru-RU"/>
          </w:rPr>
          <w:t>законом</w:t>
        </w:r>
      </w:hyperlink>
      <w:r w:rsidRPr="000C0345">
        <w:rPr>
          <w:rFonts w:ascii="Times New Roman" w:eastAsia="Times New Roman" w:hAnsi="Times New Roman" w:cs="Times New Roman"/>
          <w:sz w:val="21"/>
          <w:szCs w:val="21"/>
          <w:lang w:eastAsia="ru-RU"/>
        </w:rPr>
        <w:t xml:space="preserve"> № 44-ФЗ, </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извещения о закупке в единой информационной системе;</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4) сертификация систем менеджмента качества, и(или) систем менеджмента безопасности труда и охраны здоровья, и(или) систем менеджмента безопасности пищевой продукции, и(или) систем экологического менеджмента, и(или) систем менеджмента информационной безопасности, и(или) систем менеджмента риска, и(или) иных систем управления (менеджмента) в зависимости от объекта закупки;</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5) обладание участниками запроса оферт в электронной форме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6. Информация о проведении запроса оферт, включая извещение о проведении запроса оферт, документацию о запросе оферт  в электронной форме, проект договора, размещается Заказчиком в единой информационной системе не менее чем за пять рабочих дней до установленного </w:t>
      </w:r>
      <w:r w:rsidR="00E35C88" w:rsidRPr="000C0345">
        <w:rPr>
          <w:rFonts w:ascii="Times New Roman" w:eastAsia="Calibri" w:hAnsi="Times New Roman" w:cs="Times New Roman"/>
          <w:sz w:val="21"/>
          <w:szCs w:val="21"/>
          <w:lang w:eastAsia="ru-RU"/>
        </w:rPr>
        <w:t xml:space="preserve">в документации о запросе оферт </w:t>
      </w:r>
      <w:r w:rsidRPr="000C0345">
        <w:rPr>
          <w:rFonts w:ascii="Times New Roman" w:eastAsia="Calibri" w:hAnsi="Times New Roman" w:cs="Times New Roman"/>
          <w:sz w:val="21"/>
          <w:szCs w:val="21"/>
          <w:lang w:eastAsia="ru-RU"/>
        </w:rPr>
        <w:t xml:space="preserve">в электронной форме дня окончания подачи оферт.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Times New Roman" w:hAnsi="Times New Roman" w:cs="Times New Roman"/>
          <w:sz w:val="21"/>
          <w:szCs w:val="21"/>
          <w:lang w:eastAsia="zh-CN"/>
        </w:rPr>
        <w:t>7. Для осуществления запроса оферт в электронной форме Заказчик разрабатывает и утверждает документацию о закупке, которая</w:t>
      </w:r>
      <w:r w:rsidRPr="000C0345">
        <w:rPr>
          <w:rFonts w:ascii="Times New Roman" w:eastAsia="Calibri" w:hAnsi="Times New Roman" w:cs="Times New Roman"/>
          <w:sz w:val="21"/>
          <w:szCs w:val="21"/>
          <w:lang w:eastAsia="ru-RU"/>
        </w:rPr>
        <w:t xml:space="preserve"> размещается в единой информационной системе вместе с извещением о проведении запроса оферт в электронной форме содержащие сведения предусмотренные Положением о закупке </w:t>
      </w:r>
      <w:r w:rsidR="00A32F13">
        <w:rPr>
          <w:rFonts w:ascii="Times New Roman" w:eastAsia="Calibri" w:hAnsi="Times New Roman" w:cs="Times New Roman"/>
          <w:sz w:val="21"/>
          <w:szCs w:val="21"/>
          <w:lang w:eastAsia="ru-RU"/>
        </w:rPr>
        <w:t>ИНАСАН</w:t>
      </w:r>
      <w:r w:rsidRPr="000C0345">
        <w:rPr>
          <w:rFonts w:ascii="Times New Roman" w:eastAsia="Calibri" w:hAnsi="Times New Roman" w:cs="Times New Roman"/>
          <w:sz w:val="21"/>
          <w:szCs w:val="21"/>
          <w:lang w:eastAsia="ru-RU"/>
        </w:rPr>
        <w:t xml:space="preserve">.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8. Любой участник закупки вправе направить Заказчику запрос о разъяснении положений документации о запросе оферт в электронной форме с указанием адреса электронной почты участника закупки для получения разъяснений документации о запросе оферт  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оферт в электронной форме 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оферт на участие в запросе оферт в электронной форме.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В течение одного часа с момента размещения в единой информационной системе разъяснений положений извещения и(или) документации о проведении запроса оферт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оферт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w:t>
      </w:r>
      <w:r w:rsidRPr="000C0345">
        <w:rPr>
          <w:rFonts w:ascii="Times New Roman" w:eastAsia="Calibri" w:hAnsi="Times New Roman" w:cs="Times New Roman"/>
          <w:sz w:val="21"/>
          <w:szCs w:val="21"/>
          <w:lang w:eastAsia="ru-RU"/>
        </w:rPr>
        <w:lastRenderedPageBreak/>
        <w:t>электронной почты, указанному этим лицом при аккредитации на электронной площадке или при направлении запроса (при наличии).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Разъяснения положений извещения о проведении запроса оферт в электронной форме могут быть даны Заказчиком по собственной инициативе в любое время до даты окончания срока подачи оферт на участие в запросе оферт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оферт на участие в запросе оферт  в электронной форме, такие разъяснения размещаются Заказчиком в единой информационной системе.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Разъяснения положений документации о запросе оферт в электронной форме не должны изменять предмет закупки и существенные условия проекта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Times New Roman" w:hAnsi="Times New Roman" w:cs="Times New Roman"/>
          <w:sz w:val="21"/>
          <w:szCs w:val="21"/>
          <w:lang w:eastAsia="zh-CN"/>
        </w:rPr>
        <w:t>9. Заказчик</w:t>
      </w:r>
      <w:r w:rsidRPr="000C0345">
        <w:rPr>
          <w:rFonts w:ascii="Times New Roman" w:eastAsia="Calibri" w:hAnsi="Times New Roman" w:cs="Times New Roman"/>
          <w:sz w:val="21"/>
          <w:szCs w:val="21"/>
          <w:lang w:eastAsia="ru-RU"/>
        </w:rPr>
        <w:t xml:space="preserve"> по собственной инициативе или в соответствии с поступившим запросом о даче разъяснений положений документации о запросе оферт в электронной форме вправе принять решение о внесении изменений в извещение о проведении запроса оферт в электронной форме и(или) документацию о запросе оферт в электронной форме. Такие изменения не позднее, чем за три рабочих дня до даты окончания срока подачи оферт направляются Заказчиком оператору электронной площадки, размещается Заказчиком в единой информационной системе. При этом срок подачи оферт должен быть продлен так, чтобы с даты размещения изменений до даты окончания срока подачи оферт этот срок составлял не менее чем пять рабочих дней.</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В течение одного часа с момента размещения в единой информационной системе изменений извещения о проведении запроса оферт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о</w:t>
      </w:r>
      <w:r w:rsidR="001147F4" w:rsidRPr="000C0345">
        <w:rPr>
          <w:rFonts w:ascii="Times New Roman" w:eastAsia="Calibri" w:hAnsi="Times New Roman" w:cs="Times New Roman"/>
          <w:sz w:val="21"/>
          <w:szCs w:val="21"/>
          <w:lang w:eastAsia="ru-RU"/>
        </w:rPr>
        <w:t xml:space="preserve">ферт в электронной форме, </w:t>
      </w:r>
      <w:r w:rsidRPr="000C0345">
        <w:rPr>
          <w:rFonts w:ascii="Times New Roman" w:eastAsia="Calibri" w:hAnsi="Times New Roman" w:cs="Times New Roman"/>
          <w:sz w:val="21"/>
          <w:szCs w:val="21"/>
          <w:lang w:eastAsia="ru-RU"/>
        </w:rPr>
        <w:t>подавшим оферты на участие в нем, по адресам электронной почты указанным участниками при аккредитации на электронной площадке.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10. Заказчик вправе отменить запрос оферт в электронной форме в любое время до заключения договора. Решение об отмене запроса оферт в электронной форме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В случае отмены запроса оферт в электронной форме оператор электронной площадки не предоставляет Заказчику заявки на участие в таком запросе оферт  в электронной форме, поданные участниками закупки.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 При осуществлении запроса оферт в электронной форме Заказчик вправе предусмотреть в документации о проведении запроса оферт в электронной форме требование обеспечения заявок.</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11.1. Размер такого обеспечения не может превышать пяти процентов начальной (максимальной) цены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11.2. Обеспечение заявки на участие в закупке может предоставляться участником запроса оферты внесения денежных средств на счет, указанный в Документации, или предоставления безотзывной независимой гарантии. Выбор способа обеспечения заявки на участие в закупке осуществляется участником закупки.</w:t>
      </w:r>
    </w:p>
    <w:p w:rsidR="00AF5E3A" w:rsidRPr="000C0345" w:rsidRDefault="00AF5E3A" w:rsidP="00AF5E3A">
      <w:pPr>
        <w:spacing w:after="0" w:line="360" w:lineRule="auto"/>
        <w:ind w:firstLine="709"/>
        <w:jc w:val="both"/>
        <w:rPr>
          <w:rFonts w:ascii="Times New Roman" w:eastAsia="Times New Roman" w:hAnsi="Times New Roman" w:cs="Times New Roman"/>
          <w:bCs/>
          <w:snapToGrid w:val="0"/>
          <w:color w:val="000000" w:themeColor="text1"/>
          <w:sz w:val="21"/>
          <w:szCs w:val="21"/>
          <w:lang w:eastAsia="ru-RU"/>
        </w:rPr>
      </w:pPr>
      <w:r w:rsidRPr="000C0345">
        <w:rPr>
          <w:rFonts w:ascii="Times New Roman" w:eastAsia="Times New Roman" w:hAnsi="Times New Roman" w:cs="Times New Roman"/>
          <w:sz w:val="21"/>
          <w:szCs w:val="21"/>
          <w:lang w:eastAsia="zh-CN"/>
        </w:rPr>
        <w:t xml:space="preserve">11.3. Независимая гарантия, выданная участнику закупки банком для целей обеспечения заявки, должна быть выдана </w:t>
      </w:r>
      <w:r w:rsidRPr="000C0345">
        <w:rPr>
          <w:rFonts w:ascii="Times New Roman" w:eastAsia="Times New Roman" w:hAnsi="Times New Roman" w:cs="Times New Roman"/>
          <w:bCs/>
          <w:snapToGrid w:val="0"/>
          <w:color w:val="000000" w:themeColor="text1"/>
          <w:sz w:val="21"/>
          <w:szCs w:val="21"/>
          <w:lang w:eastAsia="ru-RU"/>
        </w:rPr>
        <w:t>в соответствии со ст. 45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lastRenderedPageBreak/>
        <w:t xml:space="preserve">1) банками, </w:t>
      </w:r>
      <w:r w:rsidRPr="000C0345">
        <w:rPr>
          <w:rFonts w:ascii="Times New Roman" w:hAnsi="Times New Roman" w:cs="Times New Roman"/>
          <w:color w:val="000000" w:themeColor="text1"/>
          <w:sz w:val="21"/>
          <w:szCs w:val="21"/>
        </w:rPr>
        <w:t xml:space="preserve">соответствующими </w:t>
      </w:r>
      <w:hyperlink r:id="rId10" w:history="1">
        <w:r w:rsidRPr="000C0345">
          <w:rPr>
            <w:rFonts w:ascii="Times New Roman" w:hAnsi="Times New Roman" w:cs="Times New Roman"/>
            <w:color w:val="000000" w:themeColor="text1"/>
            <w:sz w:val="21"/>
            <w:szCs w:val="21"/>
          </w:rPr>
          <w:t>требованиям</w:t>
        </w:r>
      </w:hyperlink>
      <w:r w:rsidRPr="000C0345">
        <w:rPr>
          <w:rFonts w:ascii="Times New Roman" w:hAnsi="Times New Roman" w:cs="Times New Roman"/>
          <w:color w:val="000000" w:themeColor="text1"/>
          <w:sz w:val="21"/>
          <w:szCs w:val="21"/>
        </w:rPr>
        <w:t xml:space="preserve">, установленным Постановлением Правительством Российской Федерации № 2369 от 20 декабря 2021г., и включенными в перечень, предусмотренный </w:t>
      </w:r>
      <w:hyperlink r:id="rId11" w:history="1">
        <w:r w:rsidRPr="000C0345">
          <w:rPr>
            <w:rFonts w:ascii="Times New Roman" w:hAnsi="Times New Roman" w:cs="Times New Roman"/>
            <w:color w:val="000000" w:themeColor="text1"/>
            <w:sz w:val="21"/>
            <w:szCs w:val="21"/>
          </w:rPr>
          <w:t>частью 1.2</w:t>
        </w:r>
      </w:hyperlink>
      <w:r w:rsidRPr="000C0345">
        <w:rPr>
          <w:rFonts w:ascii="Times New Roman" w:hAnsi="Times New Roman" w:cs="Times New Roman"/>
          <w:color w:val="000000" w:themeColor="text1"/>
          <w:sz w:val="21"/>
          <w:szCs w:val="21"/>
        </w:rPr>
        <w:t xml:space="preserve"> статьи 45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2) государственной корпорацией развития "ВЭБ.РФ";</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w:t>
      </w:r>
      <w:r w:rsidRPr="000C0345">
        <w:rPr>
          <w:rFonts w:ascii="Times New Roman" w:hAnsi="Times New Roman" w:cs="Times New Roman"/>
          <w:color w:val="000000" w:themeColor="text1"/>
          <w:sz w:val="21"/>
          <w:szCs w:val="21"/>
        </w:rPr>
        <w:t xml:space="preserve">предусмотренной Федеральным </w:t>
      </w:r>
      <w:hyperlink r:id="rId12" w:history="1">
        <w:r w:rsidRPr="000C0345">
          <w:rPr>
            <w:rFonts w:ascii="Times New Roman" w:hAnsi="Times New Roman" w:cs="Times New Roman"/>
            <w:color w:val="000000" w:themeColor="text1"/>
            <w:sz w:val="21"/>
            <w:szCs w:val="21"/>
          </w:rPr>
          <w:t>законом</w:t>
        </w:r>
      </w:hyperlink>
      <w:r w:rsidRPr="000C0345">
        <w:rPr>
          <w:rFonts w:ascii="Times New Roman" w:hAnsi="Times New Roman" w:cs="Times New Roman"/>
          <w:color w:val="000000" w:themeColor="text1"/>
          <w:sz w:val="21"/>
          <w:szCs w:val="21"/>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13" w:history="1">
        <w:r w:rsidRPr="000C0345">
          <w:rPr>
            <w:rFonts w:ascii="Times New Roman" w:hAnsi="Times New Roman" w:cs="Times New Roman"/>
            <w:color w:val="000000" w:themeColor="text1"/>
            <w:sz w:val="21"/>
            <w:szCs w:val="21"/>
          </w:rPr>
          <w:t>требованиям</w:t>
        </w:r>
      </w:hyperlink>
      <w:r w:rsidRPr="000C0345">
        <w:rPr>
          <w:rFonts w:ascii="Times New Roman" w:hAnsi="Times New Roman" w:cs="Times New Roman"/>
          <w:color w:val="000000" w:themeColor="text1"/>
          <w:sz w:val="21"/>
          <w:szCs w:val="21"/>
        </w:rPr>
        <w:t xml:space="preserve">, установленным Постановлением Правительством Российской Федерации № 2369 от 20 декабря 2021г.,, и включенными в перечень, предусмотренный </w:t>
      </w:r>
      <w:hyperlink r:id="rId14" w:history="1">
        <w:r w:rsidRPr="000C0345">
          <w:rPr>
            <w:rFonts w:ascii="Times New Roman" w:hAnsi="Times New Roman" w:cs="Times New Roman"/>
            <w:color w:val="000000" w:themeColor="text1"/>
            <w:sz w:val="21"/>
            <w:szCs w:val="21"/>
          </w:rPr>
          <w:t>частью 1.7</w:t>
        </w:r>
      </w:hyperlink>
      <w:r w:rsidRPr="000C0345">
        <w:rPr>
          <w:rFonts w:ascii="Times New Roman" w:hAnsi="Times New Roman" w:cs="Times New Roman"/>
          <w:color w:val="000000" w:themeColor="text1"/>
          <w:sz w:val="21"/>
          <w:szCs w:val="21"/>
        </w:rPr>
        <w:t xml:space="preserve"> ст. 45 44 ФЗ (при осуществлении закупок в соответствии с </w:t>
      </w:r>
      <w:hyperlink r:id="rId15" w:history="1">
        <w:r w:rsidRPr="000C0345">
          <w:rPr>
            <w:rFonts w:ascii="Times New Roman" w:hAnsi="Times New Roman" w:cs="Times New Roman"/>
            <w:color w:val="000000" w:themeColor="text1"/>
            <w:sz w:val="21"/>
            <w:szCs w:val="21"/>
          </w:rPr>
          <w:t>пунктом 1 части 1 статьи 30</w:t>
        </w:r>
      </w:hyperlink>
      <w:r w:rsidRPr="000C0345">
        <w:rPr>
          <w:rFonts w:ascii="Times New Roman" w:hAnsi="Times New Roman" w:cs="Times New Roman"/>
          <w:color w:val="000000" w:themeColor="text1"/>
          <w:sz w:val="21"/>
          <w:szCs w:val="21"/>
        </w:rPr>
        <w:t xml:space="preserve">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11.4. Независимая гарантия должна быть безотзывной и должна содержать:</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1) сумму независимой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 обязанность гаранта уплатить заказчику неустойку в размере 0,1 процента денежной суммы, подлежащей уплате, за каждый день просрочки;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3)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4) срок действия независимой гарантии должен составлять не менее чем два месяца с даты окончания срока подачи заявок;</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6)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7) перечень документов, предоставляемых Заказчиком банку одновременно с требованием об осуществлении уплаты денежной суммы по независимой гарантии, а именно: документ, подтверждающий полномочия лица, подписавшего требование об осуществлении уплаты денежной суммы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11.5. Запрещается включение в условия независимой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7  настоящего раздела Положения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lastRenderedPageBreak/>
        <w:t xml:space="preserve">11.6. Перечисление денежных средств в качестве обеспечения заявки осуществляется на счет, указанный Заказчиком в документации о проведении запроса оферт.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такой участник признается не предоставившим обеспечение заявки.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11.7. Возврат участнику закупки обеспечения заявки на участие в запросе оферт  в электронной форме не производится в случае уклонения или отказа участника закупки от заключения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11.8. 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3) отмена закупки;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4) отказ от заключения договора с участником закупки.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Возврат независимой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bookmarkStart w:id="3" w:name="_Toc531175159"/>
      <w:r w:rsidRPr="000C0345">
        <w:rPr>
          <w:rFonts w:ascii="Times New Roman" w:eastAsia="Times New Roman" w:hAnsi="Times New Roman" w:cs="Times New Roman"/>
          <w:sz w:val="21"/>
          <w:szCs w:val="21"/>
          <w:lang w:eastAsia="zh-CN"/>
        </w:rPr>
        <w:t xml:space="preserve">12. </w:t>
      </w:r>
      <w:bookmarkStart w:id="4" w:name="Par5"/>
      <w:bookmarkEnd w:id="3"/>
      <w:bookmarkEnd w:id="4"/>
      <w:r w:rsidRPr="000C0345">
        <w:rPr>
          <w:rFonts w:ascii="Times New Roman" w:eastAsia="Times New Roman" w:hAnsi="Times New Roman" w:cs="Times New Roman"/>
          <w:sz w:val="21"/>
          <w:szCs w:val="21"/>
          <w:lang w:eastAsia="zh-CN"/>
        </w:rPr>
        <w:t> Заказчиком в документации о запросе оферт  в электронной форме, проекте контракта может быть установлено требование обеспечения исполнения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12.1. 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Договор заключается после предоставления участником закупки, с которым заключается договор, обеспечения исполнения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12.2. Исполнение договора может обеспечиваться предоставлением независимой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12.3. Независимая гарантия должна быть оформлена в соответствии с типовой формой установленной Постановлением Правительства Российской Федерации от «09» августа 2022г.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F5E3A" w:rsidRPr="000C0345" w:rsidRDefault="00AF5E3A" w:rsidP="00AF5E3A">
      <w:pPr>
        <w:spacing w:after="0" w:line="360" w:lineRule="auto"/>
        <w:ind w:firstLine="709"/>
        <w:jc w:val="both"/>
        <w:rPr>
          <w:rFonts w:ascii="Times New Roman" w:eastAsia="Times New Roman" w:hAnsi="Times New Roman" w:cs="Times New Roman"/>
          <w:bCs/>
          <w:snapToGrid w:val="0"/>
          <w:color w:val="000000" w:themeColor="text1"/>
          <w:sz w:val="21"/>
          <w:szCs w:val="21"/>
          <w:lang w:eastAsia="ru-RU"/>
        </w:rPr>
      </w:pPr>
      <w:r w:rsidRPr="000C0345">
        <w:rPr>
          <w:rFonts w:ascii="Times New Roman" w:eastAsia="Times New Roman" w:hAnsi="Times New Roman" w:cs="Times New Roman"/>
          <w:sz w:val="21"/>
          <w:szCs w:val="21"/>
          <w:lang w:eastAsia="zh-CN"/>
        </w:rPr>
        <w:lastRenderedPageBreak/>
        <w:t xml:space="preserve">12.4. Независимая гарантия, выданная участнику закупки банком для целей обеспечения исполнения договора, должна быть выдана </w:t>
      </w:r>
      <w:r w:rsidRPr="000C0345">
        <w:rPr>
          <w:rFonts w:ascii="Times New Roman" w:eastAsia="Times New Roman" w:hAnsi="Times New Roman" w:cs="Times New Roman"/>
          <w:bCs/>
          <w:snapToGrid w:val="0"/>
          <w:color w:val="000000" w:themeColor="text1"/>
          <w:sz w:val="21"/>
          <w:szCs w:val="21"/>
          <w:lang w:eastAsia="ru-RU"/>
        </w:rPr>
        <w:t>в соответствии со ст. 45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1) банками, </w:t>
      </w:r>
      <w:r w:rsidRPr="000C0345">
        <w:rPr>
          <w:rFonts w:ascii="Times New Roman" w:hAnsi="Times New Roman" w:cs="Times New Roman"/>
          <w:color w:val="000000" w:themeColor="text1"/>
          <w:sz w:val="21"/>
          <w:szCs w:val="21"/>
        </w:rPr>
        <w:t xml:space="preserve">соответствующими </w:t>
      </w:r>
      <w:hyperlink r:id="rId16" w:history="1">
        <w:r w:rsidRPr="000C0345">
          <w:rPr>
            <w:rFonts w:ascii="Times New Roman" w:hAnsi="Times New Roman" w:cs="Times New Roman"/>
            <w:color w:val="000000" w:themeColor="text1"/>
            <w:sz w:val="21"/>
            <w:szCs w:val="21"/>
          </w:rPr>
          <w:t>требованиям</w:t>
        </w:r>
      </w:hyperlink>
      <w:r w:rsidRPr="000C0345">
        <w:rPr>
          <w:rFonts w:ascii="Times New Roman" w:hAnsi="Times New Roman" w:cs="Times New Roman"/>
          <w:color w:val="000000" w:themeColor="text1"/>
          <w:sz w:val="21"/>
          <w:szCs w:val="21"/>
        </w:rPr>
        <w:t xml:space="preserve">, установленным Постановлением Правительством Российской Федерации № 2369 от 20 декабря 2021г., и включенными в перечень, предусмотренный </w:t>
      </w:r>
      <w:hyperlink r:id="rId17" w:history="1">
        <w:r w:rsidRPr="000C0345">
          <w:rPr>
            <w:rFonts w:ascii="Times New Roman" w:hAnsi="Times New Roman" w:cs="Times New Roman"/>
            <w:color w:val="000000" w:themeColor="text1"/>
            <w:sz w:val="21"/>
            <w:szCs w:val="21"/>
          </w:rPr>
          <w:t>частью 1.2</w:t>
        </w:r>
      </w:hyperlink>
      <w:r w:rsidRPr="000C0345">
        <w:rPr>
          <w:rFonts w:ascii="Times New Roman" w:hAnsi="Times New Roman" w:cs="Times New Roman"/>
          <w:color w:val="000000" w:themeColor="text1"/>
          <w:sz w:val="21"/>
          <w:szCs w:val="21"/>
        </w:rPr>
        <w:t xml:space="preserve"> статьи 45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2) государственной корпорацией развития "ВЭБ.РФ";</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w:t>
      </w:r>
      <w:r w:rsidRPr="000C0345">
        <w:rPr>
          <w:rFonts w:ascii="Times New Roman" w:hAnsi="Times New Roman" w:cs="Times New Roman"/>
          <w:color w:val="000000" w:themeColor="text1"/>
          <w:sz w:val="21"/>
          <w:szCs w:val="21"/>
        </w:rPr>
        <w:t xml:space="preserve">предусмотренной Федеральным </w:t>
      </w:r>
      <w:hyperlink r:id="rId18" w:history="1">
        <w:r w:rsidRPr="000C0345">
          <w:rPr>
            <w:rFonts w:ascii="Times New Roman" w:hAnsi="Times New Roman" w:cs="Times New Roman"/>
            <w:color w:val="000000" w:themeColor="text1"/>
            <w:sz w:val="21"/>
            <w:szCs w:val="21"/>
          </w:rPr>
          <w:t>законом</w:t>
        </w:r>
      </w:hyperlink>
      <w:r w:rsidRPr="000C0345">
        <w:rPr>
          <w:rFonts w:ascii="Times New Roman" w:hAnsi="Times New Roman" w:cs="Times New Roman"/>
          <w:color w:val="000000" w:themeColor="text1"/>
          <w:sz w:val="21"/>
          <w:szCs w:val="21"/>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19" w:history="1">
        <w:r w:rsidRPr="000C0345">
          <w:rPr>
            <w:rFonts w:ascii="Times New Roman" w:hAnsi="Times New Roman" w:cs="Times New Roman"/>
            <w:color w:val="000000" w:themeColor="text1"/>
            <w:sz w:val="21"/>
            <w:szCs w:val="21"/>
          </w:rPr>
          <w:t>требованиям</w:t>
        </w:r>
      </w:hyperlink>
      <w:r w:rsidRPr="000C0345">
        <w:rPr>
          <w:rFonts w:ascii="Times New Roman" w:hAnsi="Times New Roman" w:cs="Times New Roman"/>
          <w:color w:val="000000" w:themeColor="text1"/>
          <w:sz w:val="21"/>
          <w:szCs w:val="21"/>
        </w:rPr>
        <w:t xml:space="preserve">, установленным Постановлением Правительством Российской Федерации № 2369 от 20 декабря 2021г.,, и включенными в перечень, предусмотренный </w:t>
      </w:r>
      <w:hyperlink r:id="rId20" w:history="1">
        <w:r w:rsidRPr="000C0345">
          <w:rPr>
            <w:rFonts w:ascii="Times New Roman" w:hAnsi="Times New Roman" w:cs="Times New Roman"/>
            <w:color w:val="000000" w:themeColor="text1"/>
            <w:sz w:val="21"/>
            <w:szCs w:val="21"/>
          </w:rPr>
          <w:t>частью 1.7</w:t>
        </w:r>
      </w:hyperlink>
      <w:r w:rsidRPr="000C0345">
        <w:rPr>
          <w:rFonts w:ascii="Times New Roman" w:hAnsi="Times New Roman" w:cs="Times New Roman"/>
          <w:color w:val="000000" w:themeColor="text1"/>
          <w:sz w:val="21"/>
          <w:szCs w:val="21"/>
        </w:rPr>
        <w:t xml:space="preserve"> ст. 45 44 ФЗ (при осуществлении закупок в соответствии с </w:t>
      </w:r>
      <w:hyperlink r:id="rId21" w:history="1">
        <w:r w:rsidRPr="000C0345">
          <w:rPr>
            <w:rFonts w:ascii="Times New Roman" w:hAnsi="Times New Roman" w:cs="Times New Roman"/>
            <w:color w:val="000000" w:themeColor="text1"/>
            <w:sz w:val="21"/>
            <w:szCs w:val="21"/>
          </w:rPr>
          <w:t>пунктом 1 части 1 статьи 30</w:t>
        </w:r>
      </w:hyperlink>
      <w:r w:rsidRPr="000C0345">
        <w:rPr>
          <w:rFonts w:ascii="Times New Roman" w:hAnsi="Times New Roman" w:cs="Times New Roman"/>
          <w:color w:val="000000" w:themeColor="text1"/>
          <w:sz w:val="21"/>
          <w:szCs w:val="21"/>
        </w:rPr>
        <w:t xml:space="preserve"> 44 ФЗ);</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F5E3A" w:rsidRPr="000C0345" w:rsidRDefault="00AF5E3A" w:rsidP="00AF5E3A">
      <w:pPr>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12.5. Информация о независимой гарантии должна быть включена в реестр независимых гарантий, предусмотренный </w:t>
      </w:r>
      <w:hyperlink r:id="rId22" w:history="1">
        <w:r w:rsidRPr="000C0345">
          <w:rPr>
            <w:rFonts w:ascii="Times New Roman" w:hAnsi="Times New Roman" w:cs="Times New Roman"/>
            <w:sz w:val="21"/>
            <w:szCs w:val="21"/>
          </w:rPr>
          <w:t>частью 8 статьи 45</w:t>
        </w:r>
      </w:hyperlink>
      <w:r w:rsidRPr="000C0345">
        <w:rPr>
          <w:rFonts w:ascii="Times New Roman" w:hAnsi="Times New Roman" w:cs="Times New Roman"/>
          <w:sz w:val="21"/>
          <w:szCs w:val="2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12.6. Независимая гарантия должна быть безотзывной и должна содержать:</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 сумму независимой гарантии, подлежащую уплате гарантом Заказчику в случае ненадлежащего исполнения обязательств принципалом;</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2) обязательства принципала, надлежащее исполнение которых обеспечивается независимой гарантией;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3) обязанность гаранта уплатить Заказчику неустойку в размере 0,1 процента денежной суммы, подлежащей уплате, за каждый день просрочки;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4)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5) независимая гарантия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6)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8) перечень документов, предоставляемых Заказчиком банку одновременно с требованием об осуществлении уплаты денежной суммы по независимой гарантии, а именно: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расчет суммы, включаемой в требование по независимой гарантии;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lastRenderedPageBreak/>
        <w:t xml:space="preserve">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12.7.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документов, не предусмотренных пунктом 7 настоящего раздела Положения о закупке.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12.8.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12.9.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12.10. 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12.1. Возврат независимой гарантии в случае, указанном в настоящем пункте Документации о закупке, Заказчиком предоставившему ее лицу или гаранту не осуществляется, взыскание по ней не производится.</w:t>
      </w:r>
    </w:p>
    <w:p w:rsidR="00AF5E3A" w:rsidRPr="000C0345" w:rsidRDefault="00AF5E3A" w:rsidP="001760CB">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13. Для участия в закупке участник подает оферту, содержащую сведения и документы, предусмотренные документацией о закупке. </w:t>
      </w:r>
      <w:r w:rsidR="001760CB" w:rsidRPr="000C0345">
        <w:rPr>
          <w:rFonts w:ascii="Times New Roman" w:eastAsia="Times New Roman" w:hAnsi="Times New Roman" w:cs="Times New Roman"/>
          <w:sz w:val="21"/>
          <w:szCs w:val="21"/>
          <w:lang w:eastAsia="zh-CN"/>
        </w:rPr>
        <w:t xml:space="preserve">Факт подачи оферты является подтверждением согласия участника закупки с требованиями документации о закупке. </w:t>
      </w:r>
      <w:r w:rsidRPr="000C0345">
        <w:rPr>
          <w:rFonts w:ascii="Times New Roman" w:eastAsia="Times New Roman" w:hAnsi="Times New Roman" w:cs="Times New Roman"/>
          <w:sz w:val="21"/>
          <w:szCs w:val="21"/>
          <w:lang w:eastAsia="zh-CN"/>
        </w:rPr>
        <w:t>В случае подачи участником закупки более чем одной оферты, комиссия рассматривает и оценивает оферту, поступившую к Заказчику последней.</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14. Если иное не предусмотрено документацией о закупке, оферта должна содержать следующие сведения и документы:</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1) сведения и документы об участнике закупки, подавшем оферту (если на стороне участника закупки выступает одно лицо), или сведения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w:t>
      </w:r>
      <w:r w:rsidRPr="000C0345">
        <w:rPr>
          <w:rFonts w:ascii="Times New Roman" w:eastAsia="Calibri" w:hAnsi="Times New Roman" w:cs="Times New Roman"/>
          <w:sz w:val="21"/>
          <w:szCs w:val="21"/>
          <w:lang w:eastAsia="ru-RU"/>
        </w:rPr>
        <w:lastRenderedPageBreak/>
        <w:t>жительства (для физического лица), почтовый адрес участника закупки, номер контактного телефона, адрес электронной почты;</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w:t>
      </w:r>
      <w:r w:rsidR="001760CB" w:rsidRPr="000C0345">
        <w:rPr>
          <w:rFonts w:ascii="Times New Roman" w:eastAsia="Calibri" w:hAnsi="Times New Roman" w:cs="Times New Roman"/>
          <w:sz w:val="21"/>
          <w:szCs w:val="21"/>
          <w:lang w:eastAsia="ru-RU"/>
        </w:rPr>
        <w:t xml:space="preserve"> Российской Федерации</w:t>
      </w:r>
      <w:r w:rsidRPr="000C0345">
        <w:rPr>
          <w:rFonts w:ascii="Times New Roman" w:eastAsia="Calibri" w:hAnsi="Times New Roman" w:cs="Times New Roman"/>
          <w:sz w:val="21"/>
          <w:szCs w:val="21"/>
          <w:lang w:eastAsia="ru-RU"/>
        </w:rPr>
        <w:t>, в случае если от имени физического лица действует иное лицо (представитель).</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г) копия учредительных документов (для юридических лиц);</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подпункту 1 («в») пункта 14 настоящего раздела Положения о закупке, о том, что данные сделки не являются для участника закупки крупными сделками (сделками, в совершении которых имеется заинтересованность) и(или)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lastRenderedPageBreak/>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т.п.).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5) оригинал документа, подтверждающего внесение обеспечения оферты, в случае, если в документации о закупке содержится указание 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оферты, может быть предоставлена квитанция.</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оферт в электронной форме будет заключен договор;</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запроса оферт в электронной форме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в) о распределении между ними обязанности по внесению денежных средств в качестве обеспечения оферты, в случае если в документации о закупке содержится требование, об обеспечении такой оферты; сведения о распределении данной обязанности указываются в соглашении путем определения </w:t>
      </w:r>
      <w:r w:rsidRPr="000C0345">
        <w:rPr>
          <w:rFonts w:ascii="Times New Roman" w:eastAsia="Calibri" w:hAnsi="Times New Roman" w:cs="Times New Roman"/>
          <w:sz w:val="21"/>
          <w:szCs w:val="21"/>
          <w:lang w:eastAsia="ru-RU"/>
        </w:rPr>
        <w:lastRenderedPageBreak/>
        <w:t>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w:t>
      </w:r>
    </w:p>
    <w:p w:rsidR="00AF5E3A" w:rsidRPr="000C0345" w:rsidRDefault="00AF5E3A" w:rsidP="00AF5E3A">
      <w:pPr>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 xml:space="preserve">7) иные документы, представление которых в составе оферты предусмотрено документацией о закупке. </w:t>
      </w:r>
    </w:p>
    <w:p w:rsidR="00AF5E3A" w:rsidRPr="000C0345" w:rsidRDefault="00AF5E3A" w:rsidP="00AF5E3A">
      <w:pPr>
        <w:autoSpaceDE w:val="0"/>
        <w:autoSpaceDN w:val="0"/>
        <w:adjustRightInd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 xml:space="preserve">15.  Участник закупки, получивший аккредитацию на электронной площадке, указанной в извещении о проведении запроса оферт в электронной форме, направляет оператору электронной площадки оферту в сроки, установленные для подачи оферт в извещении о проведении запроса оферт. </w:t>
      </w:r>
    </w:p>
    <w:p w:rsidR="00AF5E3A" w:rsidRPr="000C0345" w:rsidRDefault="00AF5E3A" w:rsidP="00AF5E3A">
      <w:pPr>
        <w:autoSpaceDE w:val="0"/>
        <w:autoSpaceDN w:val="0"/>
        <w:adjustRightInd w:val="0"/>
        <w:spacing w:after="0" w:line="360" w:lineRule="auto"/>
        <w:ind w:firstLine="709"/>
        <w:jc w:val="both"/>
        <w:rPr>
          <w:rFonts w:ascii="Times New Roman" w:eastAsia="Times New Roman" w:hAnsi="Times New Roman" w:cs="Times New Roman"/>
          <w:sz w:val="21"/>
          <w:szCs w:val="21"/>
          <w:lang w:eastAsia="ru-RU"/>
        </w:rPr>
      </w:pPr>
      <w:r w:rsidRPr="000C0345">
        <w:rPr>
          <w:rFonts w:ascii="Times New Roman" w:eastAsia="Times New Roman" w:hAnsi="Times New Roman" w:cs="Times New Roman"/>
          <w:sz w:val="21"/>
          <w:szCs w:val="21"/>
          <w:lang w:eastAsia="ru-RU"/>
        </w:rPr>
        <w:t>16. Не позднее дня, следующего за днем окончания срока подачи оферт в электронной форме на участие в запросе оферт в электронной форме, оператор электронной площадки направляет Заказчику поступившие оферты.</w:t>
      </w:r>
    </w:p>
    <w:p w:rsidR="00AF5E3A" w:rsidRPr="000C0345" w:rsidRDefault="00AF5E3A" w:rsidP="00AF5E3A">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1"/>
          <w:szCs w:val="21"/>
          <w:lang w:eastAsia="ru-RU"/>
        </w:rPr>
      </w:pPr>
      <w:r w:rsidRPr="000C0345">
        <w:rPr>
          <w:rFonts w:ascii="Times New Roman" w:eastAsia="Times New Roman" w:hAnsi="Times New Roman" w:cs="Times New Roman"/>
          <w:color w:val="000000" w:themeColor="text1"/>
          <w:sz w:val="21"/>
          <w:szCs w:val="21"/>
          <w:lang w:eastAsia="ru-RU"/>
        </w:rPr>
        <w:t>17. Факт подачи оферты является подтверждением соответствия участника закупки требованиям предусмотренным подпунктами 2-6 пункта 3 настоящей части документации.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18. Комиссия в течение не более чем пяти рабочих дней, следующих за днем окончания срока подачи оферт, рассматривает оферты на соответствие их требованиям, установленным в извещении и документации о проведении запроса оферт, и оценивает такие оферты.</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19. На основании результатов рассмотрения оферт комиссией принимается решение о допуске к участию в запросе оферт  в электронной форме участника закупки и о признании участника закупки, подавшего оферту, участником запроса оферт в электронной форме или об отказе в допуске такого участника закупки к участию в запросе оферт  в электронной форме в порядке и по основаниям, предусмотренным в документации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20. Закупочная комиссия вправе отказать участнику закупки в допуске к участию в запросе оферт  в электронной форме по следующим основаниям:</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 непредоставление документов и информации, предусмотренной документацией о закупке, или предоставление недостоверной информации;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 несоответствие указанных документов и информации требованиям, установленным документацией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3) несоответствие оферты требованиям к содержанию, оформлению и составу заявки, указанным в документации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4) несоответствия участника закупки требованиям, установленным документацией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5) 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в качестве обеспечения оферты.</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Отказ в допуске к участию в запросе оферт в электронной форме по иным основаниям не допускается.</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21. Результаты рассмотрения оферт отражаются в итоговом протоколе.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lastRenderedPageBreak/>
        <w:t>22. Оценка оферт осуществляется закупочной комиссией в целях выявления оферты, котор</w:t>
      </w:r>
      <w:r w:rsidR="001F6A2D" w:rsidRPr="000C0345">
        <w:rPr>
          <w:rFonts w:ascii="Times New Roman" w:eastAsia="Times New Roman" w:hAnsi="Times New Roman" w:cs="Times New Roman"/>
          <w:sz w:val="21"/>
          <w:szCs w:val="21"/>
          <w:lang w:eastAsia="zh-CN"/>
        </w:rPr>
        <w:t>ая</w:t>
      </w:r>
      <w:r w:rsidRPr="000C0345">
        <w:rPr>
          <w:rFonts w:ascii="Times New Roman" w:eastAsia="Times New Roman" w:hAnsi="Times New Roman" w:cs="Times New Roman"/>
          <w:sz w:val="21"/>
          <w:szCs w:val="21"/>
          <w:lang w:eastAsia="zh-CN"/>
        </w:rPr>
        <w:t xml:space="preserve"> наилучшим образом удовлетворяет потребностям Заказчика в товаре, работе или услуге в соответствии с критериями и в порядке, установленными документацией о запросе оферт  в электронной форме.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Times New Roman" w:hAnsi="Times New Roman" w:cs="Times New Roman"/>
          <w:sz w:val="21"/>
          <w:szCs w:val="21"/>
          <w:lang w:eastAsia="zh-CN"/>
        </w:rPr>
        <w:t>23. О</w:t>
      </w:r>
      <w:r w:rsidRPr="000C0345">
        <w:rPr>
          <w:rFonts w:ascii="Times New Roman" w:eastAsia="Calibri" w:hAnsi="Times New Roman" w:cs="Times New Roman"/>
          <w:sz w:val="21"/>
          <w:szCs w:val="21"/>
          <w:lang w:eastAsia="ru-RU"/>
        </w:rPr>
        <w:t>ценка и сопоставление оферт,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офертах цене договора, сниженной на 15 процентов, при этом договор заключается по цене договора, предложенной участником в оферте.</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Times New Roman" w:hAnsi="Times New Roman" w:cs="Times New Roman"/>
          <w:sz w:val="21"/>
          <w:szCs w:val="21"/>
          <w:lang w:eastAsia="zh-CN"/>
        </w:rPr>
        <w:t xml:space="preserve">В случае,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приоритет </w:t>
      </w:r>
      <w:r w:rsidRPr="000C0345">
        <w:rPr>
          <w:rFonts w:ascii="Times New Roman" w:eastAsia="Calibri" w:hAnsi="Times New Roman" w:cs="Times New Roman"/>
          <w:sz w:val="21"/>
          <w:szCs w:val="21"/>
          <w:lang w:eastAsia="ru-RU"/>
        </w:rPr>
        <w:t xml:space="preserve">товаров российского происхождения, работ, услуг, выполняемых, оказываемых российскими лицами, не предоставляется. При этом </w:t>
      </w:r>
      <w:r w:rsidRPr="000C0345">
        <w:rPr>
          <w:rFonts w:ascii="Times New Roman" w:eastAsia="Times New Roman" w:hAnsi="Times New Roman" w:cs="Times New Roman"/>
          <w:sz w:val="21"/>
          <w:szCs w:val="21"/>
          <w:lang w:eastAsia="zh-C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Приоритет также не предоставляется в случаях, если:</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а) закупка признана несостоявшейся, и заключается с единственным участником закупки;</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б) в оферте не содержится предложений о поставке товаров российского происхождения, выполнении работ, оказании услуг российскими лицами;</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в) в оферте не содержится предложений о поставке товаров иностранного происхождения, выполнении работ, оказании услуг иностранными лицами.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24. Результаты рассмотрения, оценки и сопоставления оферт отражаются в итоговом протоколе, который должен содержать следующие сведения:</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 дата подписания протокола;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 сведения о кажд</w:t>
      </w:r>
      <w:r w:rsidR="001F6A2D" w:rsidRPr="000C0345">
        <w:rPr>
          <w:rFonts w:ascii="Times New Roman" w:eastAsia="Times New Roman" w:hAnsi="Times New Roman" w:cs="Times New Roman"/>
          <w:sz w:val="21"/>
          <w:szCs w:val="21"/>
          <w:lang w:eastAsia="zh-CN"/>
        </w:rPr>
        <w:t>ом члене комиссии, присутствующе</w:t>
      </w:r>
      <w:r w:rsidRPr="000C0345">
        <w:rPr>
          <w:rFonts w:ascii="Times New Roman" w:eastAsia="Times New Roman" w:hAnsi="Times New Roman" w:cs="Times New Roman"/>
          <w:sz w:val="21"/>
          <w:szCs w:val="21"/>
          <w:lang w:eastAsia="zh-CN"/>
        </w:rPr>
        <w:t>м на процедуре рассмотрения, оценки и сопоставления оферт;</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3) количество поданных оферт, а также дата и время регистрации каждой такой оферты;</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4) результаты рассмотрения оферт с указанием в том числе: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а) количества оферт, которые отклонены;</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б) оснований отклонения каждой оферты с указанием положений документации о закупке, которым не соответствует такая оферта;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5) информация об участниках закупки, оферты которых оценивались;</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6) результаты оценки и сопоставления оферт с указанием решения комиссии о присвоении каждой такой оферте значения по каждому из предусмотренных критериев оценки таких оферт;</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8) сведения об объеме, цене закупаемых товаров, работ, услуг, сроке исполнения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lastRenderedPageBreak/>
        <w:t>9) причины, по которым запрос оферт в электронной форме признан несостоявшимся, в случае признания его таковым;</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10) иные сведения (при необходимости).</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eastAsia="Times New Roman" w:hAnsi="Times New Roman" w:cs="Times New Roman"/>
          <w:sz w:val="21"/>
          <w:szCs w:val="21"/>
          <w:lang w:eastAsia="zh-CN"/>
        </w:rPr>
        <w:t>Указанный протокол подписывается всеми присутствующими членами комиссии и направляется оператору электронной площадки не позднее чем через три дня со дня подписания такого протокола.</w:t>
      </w:r>
      <w:r w:rsidRPr="000C0345">
        <w:rPr>
          <w:rFonts w:ascii="Times New Roman" w:hAnsi="Times New Roman" w:cs="Times New Roman"/>
          <w:sz w:val="21"/>
          <w:szCs w:val="21"/>
        </w:rPr>
        <w:t xml:space="preserve">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В течение часа с момента получения указанного протокола оператор электронной площадки размещает его в единой информационной системе.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hAnsi="Times New Roman" w:cs="Times New Roman"/>
          <w:sz w:val="21"/>
          <w:szCs w:val="21"/>
        </w:rPr>
      </w:pPr>
      <w:r w:rsidRPr="000C0345">
        <w:rPr>
          <w:rFonts w:ascii="Times New Roman" w:hAnsi="Times New Roman" w:cs="Times New Roman"/>
          <w:sz w:val="21"/>
          <w:szCs w:val="21"/>
        </w:rPr>
        <w:t xml:space="preserve">В случае не размещения оператором электронной площадки итогового протокола, указанный протокол размещается в единой информационной системе Заказчиком в течение трех дней со дня его подписания.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25. Победителем запроса оферт в электронной форме признается участник закупки, чье предложение наилучшим образом удовлетворяет потребностям Заказчика в продукции, и предложению которого присвоен первый номер.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26. Если документацией о запросе оферт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должно равняться установленному документацией о запросе оферт  в электронной форме количеству победителей, если число предложений равно установленному документацией о запросе оферт  в электронной форме количеству победителей или превышает его;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должно равняться количеству предложений, если число предложений менее установленного документацией о запросе оферт  в электронной форме количества победителей. </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27. В случае если проведение запроса оферт в электронной форме не привело к заключению договора в связи с отсутствием оферт или отклонением всех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28.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w:t>
      </w:r>
      <w:r w:rsidR="00A32F13">
        <w:rPr>
          <w:rFonts w:ascii="Times New Roman" w:eastAsia="Times New Roman" w:hAnsi="Times New Roman" w:cs="Times New Roman"/>
          <w:sz w:val="21"/>
          <w:szCs w:val="21"/>
          <w:lang w:eastAsia="zh-CN"/>
        </w:rPr>
        <w:t>ИНАСАН</w:t>
      </w:r>
      <w:r w:rsidRPr="000C0345">
        <w:rPr>
          <w:rFonts w:ascii="Times New Roman" w:eastAsia="Times New Roman" w:hAnsi="Times New Roman" w:cs="Times New Roman"/>
          <w:sz w:val="21"/>
          <w:szCs w:val="21"/>
          <w:lang w:eastAsia="zh-CN"/>
        </w:rPr>
        <w:t xml:space="preserve">. В случае если указанная оферта соответствует требованиям и условиям, предусмотренным документацией о запросе оферт  в электронной форме, запрос оферт в электронной форме признается несостоявшимся, и Заказчик передает участнику закупки, подавшему единственную оферту, проект договора, который </w:t>
      </w:r>
      <w:r w:rsidRPr="000C0345">
        <w:rPr>
          <w:rFonts w:ascii="Times New Roman" w:eastAsia="Calibri" w:hAnsi="Times New Roman" w:cs="Times New Roman"/>
          <w:sz w:val="21"/>
          <w:szCs w:val="21"/>
          <w:lang w:eastAsia="ru-RU"/>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Pr="000C0345">
        <w:rPr>
          <w:rFonts w:ascii="Times New Roman" w:eastAsia="Times New Roman" w:hAnsi="Times New Roman" w:cs="Times New Roman"/>
          <w:sz w:val="21"/>
          <w:szCs w:val="21"/>
          <w:lang w:eastAsia="zh-CN"/>
        </w:rPr>
        <w:t>. При этом участник закупки не вправе отказаться от заключения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1"/>
          <w:szCs w:val="21"/>
          <w:lang w:eastAsia="zh-CN"/>
        </w:rPr>
      </w:pPr>
      <w:r w:rsidRPr="000C0345">
        <w:rPr>
          <w:rFonts w:ascii="Times New Roman" w:eastAsia="Times New Roman" w:hAnsi="Times New Roman" w:cs="Times New Roman"/>
          <w:sz w:val="21"/>
          <w:szCs w:val="21"/>
          <w:lang w:eastAsia="zh-CN"/>
        </w:rPr>
        <w:t xml:space="preserve">29. В случае если только один участник закупки, подавший оферту, признан участником запроса оферт, запрос оферт в электронной форме признается несостоявшимся, и Заказчик передает такому участнику проект договора, который </w:t>
      </w:r>
      <w:r w:rsidRPr="000C0345">
        <w:rPr>
          <w:rFonts w:ascii="Times New Roman" w:eastAsia="Calibri" w:hAnsi="Times New Roman" w:cs="Times New Roman"/>
          <w:sz w:val="21"/>
          <w:szCs w:val="21"/>
          <w:lang w:eastAsia="ru-RU"/>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Pr="000C0345">
        <w:rPr>
          <w:rFonts w:ascii="Times New Roman" w:eastAsia="Times New Roman" w:hAnsi="Times New Roman" w:cs="Times New Roman"/>
          <w:sz w:val="21"/>
          <w:szCs w:val="21"/>
          <w:lang w:eastAsia="zh-CN"/>
        </w:rPr>
        <w:t>. При этом такой участник закупки не вправе отказаться от заключения договора.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1"/>
          <w:szCs w:val="21"/>
          <w:lang w:eastAsia="zh-CN"/>
        </w:rPr>
      </w:pPr>
      <w:r w:rsidRPr="000C0345">
        <w:rPr>
          <w:rFonts w:ascii="Times New Roman" w:eastAsia="Times New Roman" w:hAnsi="Times New Roman" w:cs="Times New Roman"/>
          <w:sz w:val="21"/>
          <w:szCs w:val="21"/>
          <w:lang w:eastAsia="zh-CN"/>
        </w:rPr>
        <w:lastRenderedPageBreak/>
        <w:t>30. 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w:t>
      </w:r>
      <w:r w:rsidRPr="000C0345">
        <w:rPr>
          <w:rFonts w:ascii="Times New Roman" w:eastAsia="Times New Roman" w:hAnsi="Times New Roman" w:cs="Times New Roman"/>
          <w:color w:val="000000" w:themeColor="text1"/>
          <w:sz w:val="21"/>
          <w:szCs w:val="21"/>
          <w:lang w:eastAsia="zh-CN"/>
        </w:rPr>
        <w:t>, Заказчика.</w:t>
      </w:r>
    </w:p>
    <w:p w:rsidR="00AF5E3A" w:rsidRPr="000C0345" w:rsidRDefault="00AF5E3A" w:rsidP="00AF5E3A">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1"/>
          <w:szCs w:val="21"/>
          <w:lang w:eastAsia="ru-RU"/>
        </w:rPr>
      </w:pPr>
      <w:r w:rsidRPr="000C0345">
        <w:rPr>
          <w:rFonts w:ascii="Times New Roman" w:eastAsia="Calibri" w:hAnsi="Times New Roman" w:cs="Times New Roman"/>
          <w:color w:val="000000" w:themeColor="text1"/>
          <w:sz w:val="21"/>
          <w:szCs w:val="21"/>
          <w:lang w:eastAsia="ru-RU"/>
        </w:rPr>
        <w:t xml:space="preserve">Заказчик в течение пяти дней со дня размещения в единой информационной системе протокола рассмотрения и оценки запроса оферт в электронной форме направляет победителю запроса оферт в электронной форме (участнику закупки, с которым заключается договор, в случае признания запроса оферт в электронной форме несостоявшимся (далее в настоящем разделе – победитель) проект договора, который составляется путем включения условий исполнения договора, предложенных победителем в оферте, в проект договора, прилагаемый к документации о запросе оферт.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color w:val="000000" w:themeColor="text1"/>
          <w:sz w:val="21"/>
          <w:szCs w:val="21"/>
          <w:lang w:eastAsia="ru-RU"/>
        </w:rPr>
        <w:t>31. Победитель запроса оферт в электронной форме в течение десяти дней со дня направления ему проекта договора обязан подписать проект договора и направить его Заказчику вместе с обеспечением исполнения договора, соответствующим требованиям</w:t>
      </w:r>
      <w:r w:rsidRPr="000C0345">
        <w:rPr>
          <w:rFonts w:ascii="Times New Roman" w:eastAsia="Calibri" w:hAnsi="Times New Roman" w:cs="Times New Roman"/>
          <w:sz w:val="21"/>
          <w:szCs w:val="21"/>
          <w:lang w:eastAsia="ru-RU"/>
        </w:rPr>
        <w:t xml:space="preserve"> документации о закупке (если требование о предоставлении обеспечения исполнения договора было предусмотрено Заказчиком в документации о закупке). </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32. В случае если победитель запроса оферт в электронной форме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оферты такому победителю не возвращается (если требование о предоставлении обеспечения оферты было предусмотрено Заказчиком в документации о закупке).</w:t>
      </w:r>
    </w:p>
    <w:p w:rsidR="00AF5E3A" w:rsidRPr="000C0345" w:rsidRDefault="00AF5E3A" w:rsidP="00AF5E3A">
      <w:pPr>
        <w:tabs>
          <w:tab w:val="left" w:pos="0"/>
        </w:tabs>
        <w:autoSpaceDE w:val="0"/>
        <w:autoSpaceDN w:val="0"/>
        <w:adjustRightInd w:val="0"/>
        <w:spacing w:after="0" w:line="360" w:lineRule="auto"/>
        <w:ind w:firstLine="709"/>
        <w:jc w:val="both"/>
        <w:rPr>
          <w:rFonts w:ascii="Times New Roman" w:eastAsia="Calibri" w:hAnsi="Times New Roman" w:cs="Times New Roman"/>
          <w:sz w:val="21"/>
          <w:szCs w:val="21"/>
          <w:lang w:eastAsia="ru-RU"/>
        </w:rPr>
      </w:pPr>
      <w:r w:rsidRPr="000C0345">
        <w:rPr>
          <w:rFonts w:ascii="Times New Roman" w:eastAsia="Calibri" w:hAnsi="Times New Roman" w:cs="Times New Roman"/>
          <w:sz w:val="21"/>
          <w:szCs w:val="21"/>
          <w:lang w:eastAsia="ru-RU"/>
        </w:rPr>
        <w:t>33. В случае если победитель запроса оферт в электронной форме признан уклонившимся от заключения договора, Заказчик вправе заключить договор с участником закупки,</w:t>
      </w:r>
      <w:r w:rsidRPr="000C0345">
        <w:rPr>
          <w:rFonts w:ascii="Times New Roman" w:eastAsia="Times New Roman" w:hAnsi="Times New Roman" w:cs="Times New Roman"/>
          <w:sz w:val="21"/>
          <w:szCs w:val="21"/>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Pr="000C0345">
        <w:rPr>
          <w:rFonts w:ascii="Times New Roman" w:eastAsia="Calibri" w:hAnsi="Times New Roman" w:cs="Times New Roman"/>
          <w:sz w:val="21"/>
          <w:szCs w:val="21"/>
          <w:lang w:eastAsia="ru-RU"/>
        </w:rPr>
        <w:t xml:space="preserve">. При этом такой участник закупки не вправе отказаться от заключения договора. </w:t>
      </w:r>
    </w:p>
    <w:p w:rsidR="00B35B6E" w:rsidRPr="000C0345" w:rsidRDefault="00B35B6E" w:rsidP="0082035B">
      <w:pPr>
        <w:spacing w:after="160" w:line="259" w:lineRule="auto"/>
        <w:rPr>
          <w:rFonts w:ascii="Times New Roman" w:eastAsia="Times New Roman" w:hAnsi="Times New Roman" w:cs="Times New Roman"/>
          <w:b/>
          <w:lang w:eastAsia="ru-RU"/>
        </w:rPr>
      </w:pPr>
    </w:p>
    <w:p w:rsidR="00AF5E3A" w:rsidRPr="000C0345" w:rsidRDefault="00AF5E3A" w:rsidP="0082035B">
      <w:pPr>
        <w:spacing w:after="160" w:line="259" w:lineRule="auto"/>
        <w:rPr>
          <w:rFonts w:ascii="Times New Roman" w:eastAsia="Calibri" w:hAnsi="Times New Roman" w:cs="Times New Roman"/>
          <w:lang w:eastAsia="ru-RU"/>
        </w:rPr>
      </w:pPr>
    </w:p>
    <w:p w:rsidR="0082035B" w:rsidRPr="000C0345" w:rsidRDefault="0082035B" w:rsidP="0082035B">
      <w:pPr>
        <w:spacing w:after="0"/>
        <w:jc w:val="both"/>
        <w:rPr>
          <w:rFonts w:ascii="Times New Roman" w:eastAsia="Calibri" w:hAnsi="Times New Roman" w:cs="Courier New"/>
          <w:sz w:val="24"/>
          <w:szCs w:val="24"/>
          <w:lang w:eastAsia="ru-RU"/>
        </w:rPr>
        <w:sectPr w:rsidR="0082035B" w:rsidRPr="000C0345" w:rsidSect="00BF72BA">
          <w:footerReference w:type="default" r:id="rId23"/>
          <w:pgSz w:w="11906" w:h="16838"/>
          <w:pgMar w:top="851" w:right="851" w:bottom="567" w:left="1418" w:header="709" w:footer="709" w:gutter="0"/>
          <w:cols w:space="708"/>
          <w:titlePg/>
          <w:docGrid w:linePitch="360"/>
        </w:sectPr>
      </w:pPr>
    </w:p>
    <w:bookmarkEnd w:id="1"/>
    <w:p w:rsidR="007E75AF" w:rsidRPr="000C0345" w:rsidRDefault="007E75AF" w:rsidP="007E75AF">
      <w:pPr>
        <w:suppressAutoHyphens/>
        <w:autoSpaceDN w:val="0"/>
        <w:spacing w:before="240" w:after="240" w:line="254" w:lineRule="auto"/>
        <w:jc w:val="center"/>
        <w:textAlignment w:val="baseline"/>
        <w:rPr>
          <w:rFonts w:ascii="Calibri" w:eastAsia="SimSun" w:hAnsi="Calibri" w:cs="Calibri"/>
          <w:kern w:val="3"/>
          <w:lang w:eastAsia="ru-RU"/>
        </w:rPr>
      </w:pPr>
      <w:r w:rsidRPr="000C0345">
        <w:rPr>
          <w:rFonts w:ascii="Times New Roman" w:eastAsia="Calibri" w:hAnsi="Times New Roman" w:cs="Courier New"/>
          <w:b/>
          <w:kern w:val="3"/>
          <w:sz w:val="24"/>
          <w:lang w:eastAsia="ru-RU"/>
        </w:rPr>
        <w:lastRenderedPageBreak/>
        <w:t xml:space="preserve">ЧАСТЬ </w:t>
      </w:r>
      <w:r w:rsidRPr="000C0345">
        <w:rPr>
          <w:rFonts w:ascii="Times New Roman" w:eastAsia="Calibri" w:hAnsi="Times New Roman" w:cs="Courier New"/>
          <w:b/>
          <w:kern w:val="3"/>
          <w:sz w:val="24"/>
          <w:lang w:val="en-US" w:eastAsia="ru-RU"/>
        </w:rPr>
        <w:t>II</w:t>
      </w:r>
      <w:r w:rsidRPr="000C0345">
        <w:rPr>
          <w:rFonts w:ascii="Times New Roman" w:eastAsia="Calibri" w:hAnsi="Times New Roman" w:cs="Courier New"/>
          <w:b/>
          <w:kern w:val="3"/>
          <w:sz w:val="24"/>
          <w:lang w:eastAsia="ru-RU"/>
        </w:rPr>
        <w:t>.</w:t>
      </w:r>
    </w:p>
    <w:p w:rsidR="007E75AF" w:rsidRPr="000C0345" w:rsidRDefault="007E75AF" w:rsidP="007E75AF">
      <w:pPr>
        <w:suppressAutoHyphens/>
        <w:autoSpaceDN w:val="0"/>
        <w:spacing w:before="240" w:after="240" w:line="254" w:lineRule="auto"/>
        <w:jc w:val="center"/>
        <w:textAlignment w:val="baseline"/>
        <w:rPr>
          <w:rFonts w:ascii="Calibri" w:eastAsia="SimSun" w:hAnsi="Calibri" w:cs="Calibri"/>
          <w:kern w:val="3"/>
          <w:lang w:eastAsia="ru-RU"/>
        </w:rPr>
      </w:pPr>
      <w:r w:rsidRPr="000C0345">
        <w:rPr>
          <w:rFonts w:ascii="Times New Roman" w:eastAsia="Calibri" w:hAnsi="Times New Roman" w:cs="Courier New"/>
          <w:b/>
          <w:kern w:val="3"/>
          <w:sz w:val="24"/>
          <w:lang w:eastAsia="ru-RU"/>
        </w:rPr>
        <w:t>ИНФОРМАЦИОННАЯ КАРТА</w:t>
      </w:r>
    </w:p>
    <w:p w:rsidR="007E75AF" w:rsidRPr="000C0345" w:rsidRDefault="007E75AF" w:rsidP="007E75AF">
      <w:pPr>
        <w:suppressAutoHyphens/>
        <w:autoSpaceDN w:val="0"/>
        <w:spacing w:before="240" w:after="240" w:line="254" w:lineRule="auto"/>
        <w:jc w:val="center"/>
        <w:textAlignment w:val="baseline"/>
        <w:rPr>
          <w:rFonts w:ascii="Calibri" w:eastAsia="SimSun" w:hAnsi="Calibri" w:cs="Calibri"/>
          <w:kern w:val="3"/>
          <w:lang w:eastAsia="ru-RU"/>
        </w:rPr>
      </w:pPr>
      <w:r w:rsidRPr="000C0345">
        <w:rPr>
          <w:rFonts w:ascii="Times New Roman" w:eastAsia="Calibri" w:hAnsi="Times New Roman" w:cs="Courier New"/>
          <w:kern w:val="3"/>
          <w:sz w:val="24"/>
          <w:lang w:eastAsia="ru-RU"/>
        </w:rPr>
        <w:t>При возникновении противоречия между положениями, закрепленными в документации о проведении запроса оферт в электронной форме и настоящей информационной карте, применяются положения информационной карты</w:t>
      </w:r>
    </w:p>
    <w:tbl>
      <w:tblPr>
        <w:tblW w:w="10540" w:type="dxa"/>
        <w:jc w:val="center"/>
        <w:tblLayout w:type="fixed"/>
        <w:tblCellMar>
          <w:left w:w="10" w:type="dxa"/>
          <w:right w:w="10" w:type="dxa"/>
        </w:tblCellMar>
        <w:tblLook w:val="04A0" w:firstRow="1" w:lastRow="0" w:firstColumn="1" w:lastColumn="0" w:noHBand="0" w:noVBand="1"/>
      </w:tblPr>
      <w:tblGrid>
        <w:gridCol w:w="606"/>
        <w:gridCol w:w="3020"/>
        <w:gridCol w:w="6914"/>
      </w:tblGrid>
      <w:tr w:rsidR="007E75AF" w:rsidRPr="000C0345" w:rsidTr="007E75AF">
        <w:trPr>
          <w:tblHeader/>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Times New Roman" w:hAnsi="Times New Roman" w:cs="Times New Roman"/>
                <w:b/>
                <w:kern w:val="3"/>
                <w:lang w:eastAsia="ru-RU"/>
              </w:rPr>
              <w:t>№ п/п</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Times New Roman" w:hAnsi="Times New Roman" w:cs="Times New Roman"/>
                <w:b/>
                <w:kern w:val="3"/>
                <w:lang w:eastAsia="ru-RU"/>
              </w:rPr>
              <w:t>Наименование пункта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Times New Roman" w:hAnsi="Times New Roman" w:cs="Times New Roman"/>
                <w:b/>
                <w:kern w:val="3"/>
                <w:lang w:eastAsia="ru-RU"/>
              </w:rPr>
              <w:t>Текст пояснений</w:t>
            </w:r>
          </w:p>
        </w:tc>
      </w:tr>
      <w:tr w:rsidR="007E75AF" w:rsidRPr="000C0345" w:rsidTr="007E75AF">
        <w:trPr>
          <w:trHeight w:val="187"/>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Способ закупки</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Запрос оферт в электронной форме</w:t>
            </w:r>
          </w:p>
        </w:tc>
      </w:tr>
      <w:tr w:rsidR="007E75AF" w:rsidRPr="000C0345" w:rsidTr="007E75AF">
        <w:trPr>
          <w:trHeight w:val="2265"/>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color w:val="000000"/>
                <w:kern w:val="3"/>
                <w:lang w:eastAsia="ru-RU"/>
              </w:rPr>
              <w:t>Наименование, место нахождения, почтовый адрес, адрес электронной почты, номер контактного телефона Заказчика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A32F13" w:rsidRDefault="007E75AF" w:rsidP="007E75AF">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b/>
                <w:bCs/>
                <w:color w:val="000000"/>
                <w:kern w:val="3"/>
                <w:lang w:eastAsia="ru-RU"/>
              </w:rPr>
              <w:t xml:space="preserve">Наименование: </w:t>
            </w:r>
            <w:r w:rsidR="00A32F13" w:rsidRPr="00A32F13">
              <w:rPr>
                <w:rFonts w:ascii="Times New Roman" w:eastAsia="Calibri" w:hAnsi="Times New Roman" w:cs="Times New Roman"/>
                <w:kern w:val="3"/>
                <w:lang w:eastAsia="ru-RU"/>
              </w:rPr>
              <w:t>Федеральное государственное бюджетное учреждение науки Институт астрономии Российской академии наук (ИНАСАН)</w:t>
            </w:r>
            <w:r w:rsidR="00A32F13" w:rsidRPr="00A32F13">
              <w:rPr>
                <w:rFonts w:ascii="Times New Roman" w:eastAsia="Calibri" w:hAnsi="Times New Roman" w:cs="Times New Roman"/>
                <w:kern w:val="3"/>
                <w:lang w:eastAsia="ru-RU"/>
              </w:rPr>
              <w:br/>
            </w:r>
            <w:r w:rsidRPr="00A32F13">
              <w:rPr>
                <w:rFonts w:ascii="Times New Roman" w:eastAsia="Calibri" w:hAnsi="Times New Roman" w:cs="Times New Roman"/>
                <w:kern w:val="3"/>
                <w:lang w:eastAsia="ru-RU"/>
              </w:rPr>
              <w:t xml:space="preserve">Адрес место нахождения: </w:t>
            </w:r>
            <w:r w:rsidR="00A32F13" w:rsidRPr="00A32F13">
              <w:rPr>
                <w:rFonts w:ascii="Times New Roman" w:eastAsia="Calibri" w:hAnsi="Times New Roman" w:cs="Times New Roman"/>
                <w:kern w:val="3"/>
                <w:lang w:eastAsia="ru-RU"/>
              </w:rPr>
              <w:t>119017, Москва, ул. Пятницкая, д. 48</w:t>
            </w:r>
          </w:p>
          <w:p w:rsidR="00A32F13" w:rsidRPr="00A32F13" w:rsidRDefault="007E75AF" w:rsidP="007E75AF">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 xml:space="preserve">Почтовый адрес: </w:t>
            </w:r>
            <w:r w:rsidR="00A32F13" w:rsidRPr="00A32F13">
              <w:rPr>
                <w:rFonts w:ascii="Times New Roman" w:eastAsia="Calibri" w:hAnsi="Times New Roman" w:cs="Times New Roman"/>
                <w:kern w:val="3"/>
                <w:lang w:eastAsia="ru-RU"/>
              </w:rPr>
              <w:t>119017, Москва, ул. Пятницкая, д. 48</w:t>
            </w:r>
          </w:p>
          <w:p w:rsidR="007E75AF" w:rsidRPr="00A32F13" w:rsidRDefault="007E75AF" w:rsidP="007E75AF">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График работы:</w:t>
            </w:r>
          </w:p>
          <w:p w:rsidR="007E75AF" w:rsidRPr="00A32F13" w:rsidRDefault="007E75AF" w:rsidP="007E75AF">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Понедельник - четверг с 09:00 до 18:00</w:t>
            </w:r>
          </w:p>
          <w:p w:rsidR="007E75AF" w:rsidRPr="00A32F13" w:rsidRDefault="007E75AF" w:rsidP="007E75AF">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Пятница с 09:00 до 16:45</w:t>
            </w:r>
          </w:p>
          <w:p w:rsidR="00713482" w:rsidRPr="00A32F13" w:rsidRDefault="00713482" w:rsidP="00713482">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 xml:space="preserve">Контактное лицо: </w:t>
            </w:r>
            <w:r w:rsidR="00A32F13" w:rsidRPr="00A32F13">
              <w:rPr>
                <w:rFonts w:ascii="Times New Roman" w:eastAsia="Calibri" w:hAnsi="Times New Roman" w:cs="Times New Roman"/>
                <w:kern w:val="3"/>
                <w:lang w:eastAsia="ru-RU"/>
              </w:rPr>
              <w:t>Крючков Сергей Владимирович</w:t>
            </w:r>
          </w:p>
          <w:p w:rsidR="00713482" w:rsidRPr="00A32F13" w:rsidRDefault="00713482" w:rsidP="00713482">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 xml:space="preserve">Номер телефона: </w:t>
            </w:r>
            <w:r w:rsidR="00416469" w:rsidRPr="00A32F13">
              <w:rPr>
                <w:rFonts w:ascii="Times New Roman" w:eastAsia="Calibri" w:hAnsi="Times New Roman" w:cs="Times New Roman"/>
                <w:kern w:val="3"/>
                <w:lang w:eastAsia="ru-RU"/>
              </w:rPr>
              <w:t>8 (9</w:t>
            </w:r>
            <w:r w:rsidR="00520B5E" w:rsidRPr="00A32F13">
              <w:rPr>
                <w:rFonts w:ascii="Times New Roman" w:eastAsia="Calibri" w:hAnsi="Times New Roman" w:cs="Times New Roman"/>
                <w:kern w:val="3"/>
                <w:lang w:eastAsia="ru-RU"/>
              </w:rPr>
              <w:t>26</w:t>
            </w:r>
            <w:r w:rsidRPr="00A32F13">
              <w:rPr>
                <w:rFonts w:ascii="Times New Roman" w:eastAsia="Calibri" w:hAnsi="Times New Roman" w:cs="Times New Roman"/>
                <w:kern w:val="3"/>
                <w:lang w:eastAsia="ru-RU"/>
              </w:rPr>
              <w:t xml:space="preserve">) </w:t>
            </w:r>
            <w:r w:rsidR="00520B5E" w:rsidRPr="00A32F13">
              <w:rPr>
                <w:rFonts w:ascii="Times New Roman" w:eastAsia="Calibri" w:hAnsi="Times New Roman" w:cs="Times New Roman"/>
                <w:kern w:val="3"/>
                <w:lang w:eastAsia="ru-RU"/>
              </w:rPr>
              <w:t>285-95</w:t>
            </w:r>
            <w:r w:rsidR="00763D4C" w:rsidRPr="00A32F13">
              <w:rPr>
                <w:rFonts w:ascii="Times New Roman" w:eastAsia="Calibri" w:hAnsi="Times New Roman" w:cs="Times New Roman"/>
                <w:kern w:val="3"/>
                <w:lang w:eastAsia="ru-RU"/>
              </w:rPr>
              <w:t>-</w:t>
            </w:r>
            <w:r w:rsidR="00520B5E" w:rsidRPr="00A32F13">
              <w:rPr>
                <w:rFonts w:ascii="Times New Roman" w:eastAsia="Calibri" w:hAnsi="Times New Roman" w:cs="Times New Roman"/>
                <w:kern w:val="3"/>
                <w:lang w:eastAsia="ru-RU"/>
              </w:rPr>
              <w:t>51</w:t>
            </w:r>
          </w:p>
          <w:p w:rsidR="0096433B" w:rsidRPr="000C0345" w:rsidRDefault="00713482" w:rsidP="00A32F13">
            <w:pPr>
              <w:suppressAutoHyphens/>
              <w:autoSpaceDN w:val="0"/>
              <w:spacing w:after="0" w:line="240" w:lineRule="auto"/>
              <w:jc w:val="both"/>
              <w:textAlignment w:val="baseline"/>
              <w:rPr>
                <w:rFonts w:ascii="Times New Roman" w:hAnsi="Times New Roman" w:cs="Times New Roman"/>
                <w:shd w:val="clear" w:color="auto" w:fill="FFFFFF"/>
              </w:rPr>
            </w:pPr>
            <w:r w:rsidRPr="00A32F13">
              <w:rPr>
                <w:rFonts w:ascii="Times New Roman" w:eastAsia="Calibri" w:hAnsi="Times New Roman" w:cs="Times New Roman"/>
                <w:kern w:val="3"/>
                <w:lang w:eastAsia="ru-RU"/>
              </w:rPr>
              <w:t xml:space="preserve">Адрес электронной почты: </w:t>
            </w:r>
            <w:r w:rsidR="00A32F13" w:rsidRPr="00A32F13">
              <w:rPr>
                <w:rFonts w:ascii="Times New Roman" w:eastAsia="Calibri" w:hAnsi="Times New Roman" w:cs="Times New Roman"/>
                <w:kern w:val="3"/>
                <w:lang w:eastAsia="ru-RU"/>
              </w:rPr>
              <w:t>skruch@inasan</w:t>
            </w:r>
            <w:r w:rsidR="00A32F13" w:rsidRPr="00A32F13">
              <w:rPr>
                <w:rFonts w:ascii="Times New Roman" w:eastAsia="SimSun" w:hAnsi="Times New Roman" w:cs="Times New Roman"/>
                <w:kern w:val="3"/>
                <w:lang w:eastAsia="ru-RU"/>
              </w:rPr>
              <w:t>.ru</w:t>
            </w:r>
          </w:p>
        </w:tc>
      </w:tr>
      <w:tr w:rsidR="007E75AF" w:rsidRPr="000C0345" w:rsidTr="007E75AF">
        <w:trPr>
          <w:trHeight w:val="343"/>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3</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Предмет договора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32F13" w:rsidRPr="00A32F13" w:rsidRDefault="00520B5E" w:rsidP="00A32F13">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 xml:space="preserve">Поставка </w:t>
            </w:r>
            <w:r w:rsidR="00A32F13" w:rsidRPr="00A32F13">
              <w:rPr>
                <w:rFonts w:ascii="Times New Roman" w:eastAsia="Calibri" w:hAnsi="Times New Roman" w:cs="Times New Roman"/>
                <w:kern w:val="3"/>
                <w:lang w:eastAsia="ru-RU"/>
              </w:rPr>
              <w:t>астрономического павильона с автоматической системой открытия крыши Астросиб ASP2-3.5</w:t>
            </w:r>
          </w:p>
          <w:p w:rsidR="00F3787D" w:rsidRPr="00A32F13" w:rsidRDefault="00F3787D" w:rsidP="007A2C81">
            <w:pPr>
              <w:suppressAutoHyphens/>
              <w:autoSpaceDN w:val="0"/>
              <w:spacing w:after="0" w:line="240" w:lineRule="auto"/>
              <w:jc w:val="both"/>
              <w:textAlignment w:val="baseline"/>
              <w:rPr>
                <w:rFonts w:ascii="Times New Roman" w:eastAsia="Calibri" w:hAnsi="Times New Roman" w:cs="Times New Roman"/>
                <w:kern w:val="3"/>
                <w:lang w:eastAsia="ru-RU"/>
              </w:rPr>
            </w:pPr>
          </w:p>
        </w:tc>
      </w:tr>
      <w:tr w:rsidR="007E75AF" w:rsidRPr="000C0345" w:rsidTr="007511ED">
        <w:trPr>
          <w:trHeight w:val="973"/>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4</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Количество поставляемого товара, объем выполняемой работы, оказываемой услуги</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A32F13" w:rsidRDefault="00A32F13" w:rsidP="00A32F13">
            <w:pPr>
              <w:suppressAutoHyphens/>
              <w:autoSpaceDN w:val="0"/>
              <w:spacing w:after="0" w:line="240" w:lineRule="auto"/>
              <w:jc w:val="both"/>
              <w:textAlignment w:val="baseline"/>
              <w:rPr>
                <w:rFonts w:ascii="Times New Roman" w:eastAsia="Calibri" w:hAnsi="Times New Roman" w:cs="Times New Roman"/>
                <w:kern w:val="3"/>
                <w:lang w:eastAsia="ru-RU"/>
              </w:rPr>
            </w:pPr>
            <w:r w:rsidRPr="00A32F13">
              <w:rPr>
                <w:rFonts w:ascii="Times New Roman" w:eastAsia="Calibri" w:hAnsi="Times New Roman" w:cs="Times New Roman"/>
                <w:kern w:val="3"/>
                <w:lang w:eastAsia="ru-RU"/>
              </w:rPr>
              <w:t>Поставка астрономического павильона с автоматической системой открытия крыши Астросиб ASP2-3.5</w:t>
            </w:r>
            <w:r w:rsidR="001505C5" w:rsidRPr="00A32F13">
              <w:rPr>
                <w:rFonts w:ascii="Times New Roman" w:eastAsia="Calibri" w:hAnsi="Times New Roman" w:cs="Times New Roman"/>
                <w:kern w:val="3"/>
                <w:lang w:eastAsia="ru-RU"/>
              </w:rPr>
              <w:t xml:space="preserve">, </w:t>
            </w:r>
            <w:r w:rsidR="007972EA" w:rsidRPr="00A32F13">
              <w:rPr>
                <w:rFonts w:ascii="Times New Roman" w:eastAsia="Calibri" w:hAnsi="Times New Roman" w:cs="Times New Roman"/>
                <w:kern w:val="3"/>
                <w:lang w:eastAsia="ru-RU"/>
              </w:rPr>
              <w:t>в соответствии с</w:t>
            </w:r>
            <w:r w:rsidR="00F47F3B" w:rsidRPr="00A32F13">
              <w:rPr>
                <w:rFonts w:ascii="Times New Roman" w:eastAsia="Calibri" w:hAnsi="Times New Roman" w:cs="Times New Roman"/>
                <w:kern w:val="3"/>
                <w:lang w:eastAsia="ru-RU"/>
              </w:rPr>
              <w:t xml:space="preserve"> </w:t>
            </w:r>
            <w:r w:rsidR="005B3698" w:rsidRPr="00A32F13">
              <w:rPr>
                <w:rFonts w:ascii="Times New Roman" w:eastAsia="Calibri" w:hAnsi="Times New Roman" w:cs="Times New Roman"/>
                <w:kern w:val="3"/>
                <w:lang w:eastAsia="ru-RU"/>
              </w:rPr>
              <w:t>Технически</w:t>
            </w:r>
            <w:r w:rsidR="00F47F3B" w:rsidRPr="00A32F13">
              <w:rPr>
                <w:rFonts w:ascii="Times New Roman" w:eastAsia="Calibri" w:hAnsi="Times New Roman" w:cs="Times New Roman"/>
                <w:kern w:val="3"/>
                <w:lang w:eastAsia="ru-RU"/>
              </w:rPr>
              <w:t>м</w:t>
            </w:r>
            <w:r w:rsidR="005B3698" w:rsidRPr="00A32F13">
              <w:rPr>
                <w:rFonts w:ascii="Times New Roman" w:eastAsia="Calibri" w:hAnsi="Times New Roman" w:cs="Times New Roman"/>
                <w:kern w:val="3"/>
                <w:lang w:eastAsia="ru-RU"/>
              </w:rPr>
              <w:t xml:space="preserve"> заданием (Часть III настоящей Документации)</w:t>
            </w:r>
          </w:p>
        </w:tc>
      </w:tr>
      <w:tr w:rsidR="007E75AF" w:rsidRPr="000C0345" w:rsidTr="007E75AF">
        <w:trPr>
          <w:trHeight w:val="48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5</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Источник финансирования</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A32F13" w:rsidP="000F35F6">
            <w:pPr>
              <w:suppressAutoHyphens/>
              <w:autoSpaceDN w:val="0"/>
              <w:spacing w:after="0" w:line="240" w:lineRule="auto"/>
              <w:jc w:val="both"/>
              <w:textAlignment w:val="baseline"/>
              <w:rPr>
                <w:rFonts w:ascii="Calibri" w:eastAsia="SimSun" w:hAnsi="Calibri" w:cs="Calibri"/>
                <w:color w:val="000000" w:themeColor="text1"/>
                <w:kern w:val="3"/>
                <w:lang w:eastAsia="ru-RU"/>
              </w:rPr>
            </w:pPr>
            <w:r>
              <w:rPr>
                <w:rFonts w:ascii="Times New Roman" w:hAnsi="Times New Roman" w:cs="Times New Roman"/>
              </w:rPr>
              <w:t>Соглашение №075-15-2025-290 от 29.04.2025г.</w:t>
            </w:r>
          </w:p>
        </w:tc>
      </w:tr>
      <w:tr w:rsidR="007E75AF" w:rsidRPr="000C0345" w:rsidTr="007E75AF">
        <w:trPr>
          <w:trHeight w:val="352"/>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6</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color w:val="000000"/>
                <w:kern w:val="3"/>
                <w:lang w:eastAsia="ru-RU"/>
              </w:rPr>
              <w:t>Код по ОКПД2</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A32F13" w:rsidP="00B86005">
            <w:pPr>
              <w:suppressAutoHyphens/>
              <w:autoSpaceDN w:val="0"/>
              <w:spacing w:after="0" w:line="240" w:lineRule="auto"/>
              <w:jc w:val="both"/>
              <w:textAlignment w:val="baseline"/>
              <w:rPr>
                <w:rFonts w:ascii="Times New Roman" w:hAnsi="Times New Roman" w:cs="Times New Roman"/>
              </w:rPr>
            </w:pPr>
            <w:r>
              <w:rPr>
                <w:rFonts w:ascii="Times New Roman" w:hAnsi="Times New Roman" w:cs="Times New Roman"/>
              </w:rPr>
              <w:t>26.70.22.140</w:t>
            </w:r>
            <w:r w:rsidR="00B705AD" w:rsidRPr="000C0345">
              <w:rPr>
                <w:rFonts w:ascii="Times New Roman" w:hAnsi="Times New Roman" w:cs="Times New Roman"/>
              </w:rPr>
              <w:t> </w:t>
            </w:r>
          </w:p>
        </w:tc>
      </w:tr>
      <w:tr w:rsidR="007E75AF" w:rsidRPr="000C0345" w:rsidTr="007E75AF">
        <w:trPr>
          <w:trHeight w:val="70"/>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7</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Адрес электронной площадки в информационно-телекоммуникационной сети "Интернет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2B024F" w:rsidP="007E75AF">
            <w:pPr>
              <w:suppressAutoHyphens/>
              <w:autoSpaceDN w:val="0"/>
              <w:spacing w:after="0" w:line="240" w:lineRule="auto"/>
              <w:jc w:val="both"/>
              <w:textAlignment w:val="baseline"/>
              <w:rPr>
                <w:rFonts w:ascii="Calibri" w:eastAsia="SimSun" w:hAnsi="Calibri" w:cs="Calibri"/>
                <w:kern w:val="3"/>
                <w:lang w:eastAsia="ru-RU"/>
              </w:rPr>
            </w:pPr>
            <w:r w:rsidRPr="002B024F">
              <w:rPr>
                <w:rFonts w:ascii="Times New Roman" w:hAnsi="Times New Roman" w:cs="Times New Roman"/>
                <w:color w:val="000000"/>
              </w:rPr>
              <w:t xml:space="preserve">ЭТП РЕГИОН https://torgi.etp-region.ru </w:t>
            </w:r>
          </w:p>
        </w:tc>
      </w:tr>
      <w:tr w:rsidR="007E75AF" w:rsidRPr="000C0345" w:rsidTr="007E75AF">
        <w:trPr>
          <w:trHeight w:val="1370"/>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8</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color w:val="000000"/>
                <w:kern w:val="3"/>
                <w:lang w:eastAsia="ru-RU"/>
              </w:rPr>
              <w:t>Порядок регистрации (аккредитации) участников закупки на электронной площадке, порядок проведения запроса оферт в электронной форме</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color w:val="000000"/>
                <w:kern w:val="3"/>
                <w:lang w:eastAsia="ru-RU"/>
              </w:rPr>
              <w:t xml:space="preserve">С порядком регистрации (аккредитации) участников закупки и проведения запроса оферт в электронной форме можно ознакомиться на официальном сайте </w:t>
            </w:r>
            <w:r w:rsidR="002B024F" w:rsidRPr="002B024F">
              <w:rPr>
                <w:rFonts w:ascii="Times New Roman" w:hAnsi="Times New Roman" w:cs="Times New Roman"/>
                <w:color w:val="000000"/>
                <w:szCs w:val="21"/>
              </w:rPr>
              <w:t xml:space="preserve">ЭТП РЕГИОН https://torgi.etp-region.ru </w:t>
            </w:r>
            <w:r w:rsidRPr="000C0345">
              <w:rPr>
                <w:rFonts w:ascii="Times New Roman" w:eastAsia="Calibri" w:hAnsi="Times New Roman" w:cs="Times New Roman"/>
                <w:color w:val="000000"/>
                <w:kern w:val="3"/>
                <w:lang w:eastAsia="ru-RU"/>
              </w:rPr>
              <w:t>в разделе «</w:t>
            </w:r>
            <w:r w:rsidRPr="000C0345">
              <w:rPr>
                <w:rFonts w:ascii="Times New Roman" w:eastAsia="SimSun" w:hAnsi="Times New Roman" w:cs="Times New Roman"/>
                <w:bCs/>
                <w:color w:val="000000"/>
                <w:kern w:val="3"/>
                <w:lang w:eastAsia="ru-RU"/>
              </w:rPr>
              <w:t>Документы и регламенты</w:t>
            </w:r>
            <w:r w:rsidRPr="000C0345">
              <w:rPr>
                <w:rFonts w:ascii="Times New Roman" w:eastAsia="Calibri" w:hAnsi="Times New Roman" w:cs="Times New Roman"/>
                <w:bCs/>
                <w:color w:val="000000"/>
                <w:kern w:val="3"/>
                <w:lang w:eastAsia="ru-RU"/>
              </w:rPr>
              <w:t>».</w:t>
            </w:r>
          </w:p>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color w:val="000000"/>
                <w:kern w:val="3"/>
                <w:lang w:eastAsia="ru-RU"/>
              </w:rPr>
            </w:pPr>
          </w:p>
          <w:p w:rsidR="000F2884" w:rsidRPr="000C0345" w:rsidRDefault="000F2884" w:rsidP="007E75AF">
            <w:pPr>
              <w:suppressAutoHyphens/>
              <w:autoSpaceDN w:val="0"/>
              <w:spacing w:after="0" w:line="240" w:lineRule="auto"/>
              <w:jc w:val="both"/>
              <w:textAlignment w:val="baseline"/>
              <w:rPr>
                <w:rFonts w:ascii="Times New Roman" w:eastAsia="Calibri" w:hAnsi="Times New Roman" w:cs="Times New Roman"/>
                <w:color w:val="000000"/>
                <w:kern w:val="3"/>
                <w:lang w:eastAsia="ru-RU"/>
              </w:rPr>
            </w:pPr>
          </w:p>
        </w:tc>
      </w:tr>
      <w:tr w:rsidR="007E75AF" w:rsidRPr="000C0345" w:rsidTr="00592761">
        <w:trPr>
          <w:trHeight w:val="880"/>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9</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Срок поставки товара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81CFF" w:rsidRPr="002B024F" w:rsidRDefault="00B81CFF" w:rsidP="00B81CFF">
            <w:pPr>
              <w:suppressAutoHyphens/>
              <w:autoSpaceDN w:val="0"/>
              <w:spacing w:after="0" w:line="240" w:lineRule="auto"/>
              <w:jc w:val="both"/>
              <w:textAlignment w:val="baseline"/>
              <w:rPr>
                <w:rFonts w:ascii="Calibri" w:eastAsia="SimSun" w:hAnsi="Calibri" w:cs="Calibri"/>
                <w:kern w:val="3"/>
              </w:rPr>
            </w:pPr>
            <w:r w:rsidRPr="000C0345">
              <w:rPr>
                <w:rFonts w:ascii="Times New Roman" w:eastAsia="Calibri" w:hAnsi="Times New Roman" w:cs="Times New Roman"/>
                <w:kern w:val="3"/>
              </w:rPr>
              <w:t xml:space="preserve">Наиболее ранняя дата окончания поставки товара </w:t>
            </w:r>
            <w:r w:rsidRPr="002B024F">
              <w:rPr>
                <w:rFonts w:ascii="Times New Roman" w:eastAsia="Calibri" w:hAnsi="Times New Roman" w:cs="Times New Roman"/>
                <w:kern w:val="3"/>
              </w:rPr>
              <w:t xml:space="preserve">– </w:t>
            </w:r>
            <w:r w:rsidR="00CE28C1" w:rsidRPr="002B024F">
              <w:rPr>
                <w:rFonts w:ascii="Times New Roman" w:eastAsia="Calibri" w:hAnsi="Times New Roman" w:cs="Times New Roman"/>
                <w:kern w:val="3"/>
              </w:rPr>
              <w:t>12</w:t>
            </w:r>
            <w:r w:rsidR="00B705AD" w:rsidRPr="002B024F">
              <w:rPr>
                <w:rFonts w:ascii="Times New Roman" w:eastAsia="Calibri" w:hAnsi="Times New Roman" w:cs="Times New Roman"/>
                <w:kern w:val="3"/>
              </w:rPr>
              <w:t>.1</w:t>
            </w:r>
            <w:r w:rsidR="00CE28C1" w:rsidRPr="002B024F">
              <w:rPr>
                <w:rFonts w:ascii="Times New Roman" w:eastAsia="Calibri" w:hAnsi="Times New Roman" w:cs="Times New Roman"/>
                <w:kern w:val="3"/>
              </w:rPr>
              <w:t>0</w:t>
            </w:r>
            <w:r w:rsidR="00EB702E" w:rsidRPr="002B024F">
              <w:rPr>
                <w:rFonts w:ascii="Times New Roman" w:eastAsia="Calibri" w:hAnsi="Times New Roman" w:cs="Times New Roman"/>
                <w:kern w:val="3"/>
              </w:rPr>
              <w:t>.</w:t>
            </w:r>
            <w:r w:rsidR="00416469" w:rsidRPr="002B024F">
              <w:rPr>
                <w:rFonts w:ascii="Times New Roman" w:eastAsia="Calibri" w:hAnsi="Times New Roman" w:cs="Times New Roman"/>
                <w:kern w:val="3"/>
              </w:rPr>
              <w:t>202</w:t>
            </w:r>
            <w:r w:rsidR="00CE28C1" w:rsidRPr="002B024F">
              <w:rPr>
                <w:rFonts w:ascii="Times New Roman" w:eastAsia="Calibri" w:hAnsi="Times New Roman" w:cs="Times New Roman"/>
                <w:kern w:val="3"/>
              </w:rPr>
              <w:t>6</w:t>
            </w:r>
            <w:r w:rsidR="00EB702E" w:rsidRPr="002B024F">
              <w:rPr>
                <w:rFonts w:ascii="Times New Roman" w:eastAsia="Calibri" w:hAnsi="Times New Roman" w:cs="Times New Roman"/>
                <w:kern w:val="3"/>
              </w:rPr>
              <w:t> </w:t>
            </w:r>
            <w:r w:rsidRPr="002B024F">
              <w:rPr>
                <w:rFonts w:ascii="Times New Roman" w:eastAsia="Calibri" w:hAnsi="Times New Roman" w:cs="Times New Roman"/>
                <w:kern w:val="3"/>
              </w:rPr>
              <w:t>г.</w:t>
            </w:r>
          </w:p>
          <w:p w:rsidR="00B81CFF" w:rsidRPr="002B024F" w:rsidRDefault="00B81CFF" w:rsidP="00B81CFF">
            <w:pPr>
              <w:suppressAutoHyphens/>
              <w:autoSpaceDN w:val="0"/>
              <w:spacing w:after="0" w:line="240" w:lineRule="auto"/>
              <w:jc w:val="both"/>
              <w:textAlignment w:val="baseline"/>
              <w:rPr>
                <w:rFonts w:ascii="Times New Roman" w:eastAsia="Calibri" w:hAnsi="Times New Roman" w:cs="Times New Roman"/>
                <w:kern w:val="3"/>
              </w:rPr>
            </w:pPr>
            <w:r w:rsidRPr="002B024F">
              <w:rPr>
                <w:rFonts w:ascii="Times New Roman" w:eastAsia="Calibri" w:hAnsi="Times New Roman" w:cs="Times New Roman"/>
                <w:kern w:val="3"/>
              </w:rPr>
              <w:t xml:space="preserve">Наиболее поздняя дата окончания поставки товара – </w:t>
            </w:r>
            <w:r w:rsidR="00CE28C1" w:rsidRPr="002B024F">
              <w:rPr>
                <w:rFonts w:ascii="Times New Roman" w:eastAsia="Calibri" w:hAnsi="Times New Roman" w:cs="Times New Roman"/>
                <w:kern w:val="3"/>
              </w:rPr>
              <w:t>30</w:t>
            </w:r>
            <w:r w:rsidR="00520B5E" w:rsidRPr="002B024F">
              <w:rPr>
                <w:rFonts w:ascii="Times New Roman" w:eastAsia="Calibri" w:hAnsi="Times New Roman" w:cs="Times New Roman"/>
                <w:kern w:val="3"/>
              </w:rPr>
              <w:t>.</w:t>
            </w:r>
            <w:r w:rsidR="00CE28C1" w:rsidRPr="002B024F">
              <w:rPr>
                <w:rFonts w:ascii="Times New Roman" w:eastAsia="Calibri" w:hAnsi="Times New Roman" w:cs="Times New Roman"/>
                <w:kern w:val="3"/>
              </w:rPr>
              <w:t>11</w:t>
            </w:r>
            <w:r w:rsidR="008867DF" w:rsidRPr="002B024F">
              <w:rPr>
                <w:rFonts w:ascii="Times New Roman" w:eastAsia="Calibri" w:hAnsi="Times New Roman" w:cs="Times New Roman"/>
                <w:kern w:val="3"/>
              </w:rPr>
              <w:t>.</w:t>
            </w:r>
            <w:r w:rsidR="00520B5E" w:rsidRPr="002B024F">
              <w:rPr>
                <w:rFonts w:ascii="Times New Roman" w:eastAsia="Calibri" w:hAnsi="Times New Roman" w:cs="Times New Roman"/>
                <w:kern w:val="3"/>
              </w:rPr>
              <w:t>2026</w:t>
            </w:r>
            <w:r w:rsidRPr="002B024F">
              <w:rPr>
                <w:rFonts w:ascii="Times New Roman" w:eastAsia="Calibri" w:hAnsi="Times New Roman" w:cs="Times New Roman"/>
                <w:kern w:val="3"/>
              </w:rPr>
              <w:t> г.</w:t>
            </w:r>
          </w:p>
          <w:p w:rsidR="00B81CFF" w:rsidRPr="000C0345" w:rsidRDefault="00B81CFF" w:rsidP="00B81CFF">
            <w:pPr>
              <w:suppressAutoHyphens/>
              <w:autoSpaceDN w:val="0"/>
              <w:spacing w:after="0" w:line="240" w:lineRule="auto"/>
              <w:jc w:val="both"/>
              <w:textAlignment w:val="baseline"/>
              <w:rPr>
                <w:rFonts w:ascii="Calibri" w:eastAsia="SimSun" w:hAnsi="Calibri" w:cs="Calibri"/>
                <w:kern w:val="3"/>
                <w:lang w:eastAsia="ru-RU"/>
              </w:rPr>
            </w:pPr>
            <w:r w:rsidRPr="002B024F">
              <w:rPr>
                <w:rFonts w:ascii="Times New Roman" w:eastAsia="Calibri" w:hAnsi="Times New Roman" w:cs="Times New Roman"/>
                <w:color w:val="000000"/>
                <w:kern w:val="3"/>
              </w:rPr>
              <w:t>Поставка производится единовременно (в один этап).</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p>
        </w:tc>
      </w:tr>
      <w:tr w:rsidR="007E75AF" w:rsidRPr="000C0345" w:rsidTr="007E75AF">
        <w:trPr>
          <w:trHeight w:val="854"/>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10</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Место поставки товара, выполнения работ, оказания услуг</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A32F13" w:rsidP="00923FD2">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A32F13">
              <w:rPr>
                <w:rFonts w:ascii="Times New Roman" w:eastAsia="Calibri" w:hAnsi="Times New Roman" w:cs="Times New Roman"/>
                <w:kern w:val="3"/>
              </w:rPr>
              <w:t xml:space="preserve">Обсерватория ИНАСАН, </w:t>
            </w:r>
            <w:r w:rsidRPr="00A32F13">
              <w:rPr>
                <w:rFonts w:ascii="Times New Roman" w:eastAsia="Calibri" w:hAnsi="Times New Roman" w:cs="Times New Roman"/>
                <w:color w:val="000000"/>
                <w:kern w:val="3"/>
              </w:rPr>
              <w:t>ур.Шатджатмаз, Карачаево-Черкессия.</w:t>
            </w:r>
          </w:p>
        </w:tc>
      </w:tr>
      <w:tr w:rsidR="007E75AF" w:rsidRPr="000C0345" w:rsidTr="007E75AF">
        <w:trPr>
          <w:trHeight w:val="202"/>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11</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 xml:space="preserve">Начальная (максимальная) цена договора (цена лота), а также сведения о начальной (максимальной) цене единицы каждого </w:t>
            </w:r>
            <w:r w:rsidRPr="000C0345">
              <w:rPr>
                <w:rFonts w:ascii="Times New Roman" w:eastAsia="Calibri" w:hAnsi="Times New Roman" w:cs="Times New Roman"/>
                <w:b/>
                <w:kern w:val="3"/>
                <w:lang w:eastAsia="ru-RU"/>
              </w:rPr>
              <w:lastRenderedPageBreak/>
              <w:t>товара, работы, услуги</w:t>
            </w:r>
          </w:p>
          <w:p w:rsidR="007E75AF" w:rsidRPr="000C0345" w:rsidRDefault="007E75AF" w:rsidP="007E75AF">
            <w:pPr>
              <w:widowControl w:val="0"/>
              <w:suppressAutoHyphens/>
              <w:autoSpaceDN w:val="0"/>
              <w:spacing w:after="0" w:line="254" w:lineRule="auto"/>
              <w:textAlignment w:val="baseline"/>
              <w:rPr>
                <w:rFonts w:ascii="Times New Roman" w:eastAsia="Calibri" w:hAnsi="Times New Roman" w:cs="Times New Roman"/>
                <w:b/>
                <w:kern w:val="3"/>
                <w:lang w:eastAsia="ru-RU"/>
              </w:rPr>
            </w:pP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35E94" w:rsidRPr="000C0345" w:rsidRDefault="00435E94" w:rsidP="00435E94">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lastRenderedPageBreak/>
              <w:t>Начальная (максимальная) цена договора определена и обоснована методом сопоставимых рыночных цен (анализа рынка):</w:t>
            </w:r>
          </w:p>
          <w:p w:rsidR="00660846" w:rsidRPr="000C0345" w:rsidRDefault="00660846" w:rsidP="00660846">
            <w:pPr>
              <w:spacing w:after="0" w:line="240" w:lineRule="auto"/>
              <w:rPr>
                <w:rFonts w:ascii="Times New Roman" w:hAnsi="Times New Roman" w:cs="Times New Roman"/>
              </w:rPr>
            </w:pPr>
            <w:r w:rsidRPr="000C0345">
              <w:rPr>
                <w:rFonts w:ascii="Times New Roman" w:hAnsi="Times New Roman" w:cs="Times New Roman"/>
              </w:rPr>
              <w:t>Предложение №1 (</w:t>
            </w:r>
            <w:r w:rsidR="00A32F13">
              <w:rPr>
                <w:rFonts w:ascii="Times New Roman" w:hAnsi="Times New Roman" w:cs="Times New Roman"/>
              </w:rPr>
              <w:t>№2026-08-012 от 11.08.2026г.</w:t>
            </w:r>
            <w:r w:rsidRPr="000C0345">
              <w:rPr>
                <w:rFonts w:ascii="Times New Roman" w:hAnsi="Times New Roman" w:cs="Times New Roman"/>
              </w:rPr>
              <w:t>) –</w:t>
            </w:r>
            <w:r w:rsidR="00216DA8" w:rsidRPr="000C0345">
              <w:rPr>
                <w:rFonts w:ascii="Times New Roman" w:hAnsi="Times New Roman" w:cs="Times New Roman"/>
              </w:rPr>
              <w:t xml:space="preserve"> </w:t>
            </w:r>
            <w:r w:rsidR="00A32F13">
              <w:rPr>
                <w:rFonts w:ascii="Times New Roman" w:hAnsi="Times New Roman" w:cs="Times New Roman"/>
              </w:rPr>
              <w:t>3 400 000</w:t>
            </w:r>
            <w:r w:rsidR="00DD2A9F" w:rsidRPr="000C0345">
              <w:rPr>
                <w:rFonts w:ascii="Times New Roman" w:hAnsi="Times New Roman" w:cs="Times New Roman"/>
              </w:rPr>
              <w:t>,00</w:t>
            </w:r>
            <w:r w:rsidR="00864AF5" w:rsidRPr="000C0345">
              <w:rPr>
                <w:rFonts w:ascii="Times New Roman" w:hAnsi="Times New Roman" w:cs="Times New Roman"/>
              </w:rPr>
              <w:t xml:space="preserve"> </w:t>
            </w:r>
            <w:r w:rsidRPr="000C0345">
              <w:rPr>
                <w:rFonts w:ascii="Times New Roman" w:hAnsi="Times New Roman" w:cs="Times New Roman"/>
              </w:rPr>
              <w:t xml:space="preserve">руб. </w:t>
            </w:r>
          </w:p>
          <w:p w:rsidR="00660846" w:rsidRPr="000C0345" w:rsidRDefault="00660846" w:rsidP="00660846">
            <w:pPr>
              <w:spacing w:after="0" w:line="240" w:lineRule="auto"/>
              <w:rPr>
                <w:rFonts w:ascii="Times New Roman" w:hAnsi="Times New Roman" w:cs="Times New Roman"/>
              </w:rPr>
            </w:pPr>
            <w:r w:rsidRPr="000C0345">
              <w:rPr>
                <w:rFonts w:ascii="Times New Roman" w:hAnsi="Times New Roman" w:cs="Times New Roman"/>
              </w:rPr>
              <w:t>Предложение №2 (</w:t>
            </w:r>
            <w:r w:rsidR="00A32F13">
              <w:rPr>
                <w:rFonts w:ascii="Times New Roman" w:hAnsi="Times New Roman" w:cs="Times New Roman"/>
              </w:rPr>
              <w:t>№КП2026.08-03 от 11.08.2026г.</w:t>
            </w:r>
            <w:r w:rsidRPr="000C0345">
              <w:rPr>
                <w:rFonts w:ascii="Times New Roman" w:hAnsi="Times New Roman" w:cs="Times New Roman"/>
              </w:rPr>
              <w:t xml:space="preserve">)  – </w:t>
            </w:r>
            <w:r w:rsidR="00A32F13">
              <w:rPr>
                <w:rFonts w:ascii="Times New Roman" w:hAnsi="Times New Roman" w:cs="Times New Roman"/>
              </w:rPr>
              <w:t>3 522 000,00</w:t>
            </w:r>
            <w:r w:rsidR="003E71D0" w:rsidRPr="000C0345">
              <w:rPr>
                <w:rFonts w:ascii="Times New Roman" w:hAnsi="Times New Roman" w:cs="Times New Roman"/>
              </w:rPr>
              <w:t xml:space="preserve"> </w:t>
            </w:r>
            <w:r w:rsidRPr="000C0345">
              <w:rPr>
                <w:rFonts w:ascii="Times New Roman" w:hAnsi="Times New Roman" w:cs="Times New Roman"/>
              </w:rPr>
              <w:t>руб.</w:t>
            </w:r>
          </w:p>
          <w:p w:rsidR="00BB4A6F" w:rsidRPr="000C0345" w:rsidRDefault="00660846" w:rsidP="00660846">
            <w:pPr>
              <w:spacing w:after="0" w:line="240" w:lineRule="auto"/>
              <w:rPr>
                <w:rFonts w:ascii="Times New Roman" w:hAnsi="Times New Roman" w:cs="Times New Roman"/>
              </w:rPr>
            </w:pPr>
            <w:r w:rsidRPr="000C0345">
              <w:rPr>
                <w:rFonts w:ascii="Times New Roman" w:hAnsi="Times New Roman" w:cs="Times New Roman"/>
              </w:rPr>
              <w:lastRenderedPageBreak/>
              <w:t xml:space="preserve">Предложение №3 (КП </w:t>
            </w:r>
            <w:r w:rsidR="00A32F13">
              <w:rPr>
                <w:rFonts w:ascii="Times New Roman" w:hAnsi="Times New Roman" w:cs="Times New Roman"/>
              </w:rPr>
              <w:t xml:space="preserve">б/н </w:t>
            </w:r>
            <w:r w:rsidRPr="000C0345">
              <w:rPr>
                <w:rFonts w:ascii="Times New Roman" w:hAnsi="Times New Roman" w:cs="Times New Roman"/>
              </w:rPr>
              <w:t xml:space="preserve">от </w:t>
            </w:r>
            <w:r w:rsidR="00A32F13">
              <w:rPr>
                <w:rFonts w:ascii="Times New Roman" w:hAnsi="Times New Roman" w:cs="Times New Roman"/>
              </w:rPr>
              <w:t>11.08.2026</w:t>
            </w:r>
            <w:r w:rsidRPr="000C0345">
              <w:rPr>
                <w:rFonts w:ascii="Times New Roman" w:hAnsi="Times New Roman" w:cs="Times New Roman"/>
              </w:rPr>
              <w:t xml:space="preserve"> г.) –</w:t>
            </w:r>
            <w:r w:rsidR="00864AF5" w:rsidRPr="000C0345">
              <w:rPr>
                <w:rFonts w:ascii="Times New Roman" w:hAnsi="Times New Roman" w:cs="Times New Roman"/>
              </w:rPr>
              <w:t xml:space="preserve"> </w:t>
            </w:r>
            <w:r w:rsidR="00A32F13">
              <w:rPr>
                <w:rFonts w:ascii="Times New Roman" w:hAnsi="Times New Roman" w:cs="Times New Roman"/>
              </w:rPr>
              <w:t>3 275 000,00</w:t>
            </w:r>
            <w:r w:rsidR="005B49E6" w:rsidRPr="000C0345">
              <w:rPr>
                <w:rFonts w:ascii="Times New Roman" w:hAnsi="Times New Roman" w:cs="Times New Roman"/>
              </w:rPr>
              <w:t xml:space="preserve"> </w:t>
            </w:r>
            <w:r w:rsidRPr="000C0345">
              <w:rPr>
                <w:rFonts w:ascii="Times New Roman" w:hAnsi="Times New Roman" w:cs="Times New Roman"/>
              </w:rPr>
              <w:t>руб.</w:t>
            </w:r>
          </w:p>
          <w:p w:rsidR="00660846" w:rsidRPr="000C0345" w:rsidRDefault="00660846" w:rsidP="00660846">
            <w:pPr>
              <w:spacing w:after="0" w:line="240" w:lineRule="auto"/>
              <w:rPr>
                <w:rFonts w:ascii="Times New Roman" w:hAnsi="Times New Roman" w:cs="Times New Roman"/>
              </w:rPr>
            </w:pPr>
            <w:r w:rsidRPr="000C0345">
              <w:rPr>
                <w:rFonts w:ascii="Times New Roman" w:eastAsia="Calibri" w:hAnsi="Times New Roman" w:cs="Times New Roman"/>
                <w:bCs/>
                <w:kern w:val="3"/>
              </w:rPr>
              <w:t xml:space="preserve">Среднее арифметическое </w:t>
            </w:r>
            <w:r w:rsidRPr="000C0345">
              <w:rPr>
                <w:rFonts w:ascii="Times New Roman" w:hAnsi="Times New Roman"/>
              </w:rPr>
              <w:t xml:space="preserve">значение = </w:t>
            </w:r>
            <w:r w:rsidR="00A32F13">
              <w:rPr>
                <w:rFonts w:ascii="Times New Roman" w:hAnsi="Times New Roman"/>
              </w:rPr>
              <w:t>3 399 000</w:t>
            </w:r>
            <w:r w:rsidR="00520B5E" w:rsidRPr="000C0345">
              <w:rPr>
                <w:rFonts w:ascii="Times New Roman" w:hAnsi="Times New Roman"/>
              </w:rPr>
              <w:t xml:space="preserve"> </w:t>
            </w:r>
            <w:r w:rsidR="00B80255" w:rsidRPr="000C0345">
              <w:rPr>
                <w:rFonts w:ascii="Times New Roman" w:hAnsi="Times New Roman"/>
              </w:rPr>
              <w:t>руб</w:t>
            </w:r>
            <w:r w:rsidR="00EB702E" w:rsidRPr="000C0345">
              <w:rPr>
                <w:rFonts w:ascii="Times New Roman" w:hAnsi="Times New Roman"/>
              </w:rPr>
              <w:t xml:space="preserve">. </w:t>
            </w:r>
            <w:r w:rsidR="00A32F13">
              <w:rPr>
                <w:rFonts w:ascii="Times New Roman" w:hAnsi="Times New Roman"/>
              </w:rPr>
              <w:t>00</w:t>
            </w:r>
            <w:r w:rsidR="00520B5E" w:rsidRPr="000C0345">
              <w:rPr>
                <w:rFonts w:ascii="Times New Roman" w:hAnsi="Times New Roman"/>
              </w:rPr>
              <w:t xml:space="preserve"> </w:t>
            </w:r>
            <w:r w:rsidR="00B80255" w:rsidRPr="000C0345">
              <w:rPr>
                <w:rFonts w:ascii="Times New Roman" w:hAnsi="Times New Roman"/>
              </w:rPr>
              <w:t>коп.</w:t>
            </w:r>
          </w:p>
          <w:p w:rsidR="00660846" w:rsidRPr="000C0345" w:rsidRDefault="00660846" w:rsidP="00660846">
            <w:pPr>
              <w:suppressAutoHyphens/>
              <w:autoSpaceDN w:val="0"/>
              <w:spacing w:after="0" w:line="240" w:lineRule="auto"/>
              <w:jc w:val="both"/>
              <w:textAlignment w:val="baseline"/>
              <w:rPr>
                <w:rFonts w:ascii="Times New Roman" w:eastAsia="Calibri" w:hAnsi="Times New Roman" w:cs="Times New Roman"/>
                <w:bCs/>
                <w:kern w:val="3"/>
              </w:rPr>
            </w:pPr>
            <w:r w:rsidRPr="000C0345">
              <w:rPr>
                <w:rFonts w:ascii="Times New Roman" w:eastAsia="Calibri" w:hAnsi="Times New Roman" w:cs="Times New Roman"/>
                <w:bCs/>
                <w:kern w:val="3"/>
              </w:rPr>
              <w:t xml:space="preserve">Коэфф. вариации = </w:t>
            </w:r>
            <w:r w:rsidR="00A32F13">
              <w:rPr>
                <w:rFonts w:ascii="Times New Roman" w:eastAsia="Calibri" w:hAnsi="Times New Roman" w:cs="Times New Roman"/>
                <w:bCs/>
                <w:kern w:val="3"/>
              </w:rPr>
              <w:t>3,63</w:t>
            </w:r>
            <w:r w:rsidRPr="000C0345">
              <w:rPr>
                <w:rFonts w:ascii="Times New Roman" w:eastAsia="Calibri" w:hAnsi="Times New Roman" w:cs="Times New Roman"/>
                <w:bCs/>
                <w:kern w:val="3"/>
              </w:rPr>
              <w:t>%=&gt; выборка цен однородна</w:t>
            </w:r>
          </w:p>
          <w:p w:rsidR="007E75AF" w:rsidRPr="000C0345" w:rsidRDefault="00660846" w:rsidP="00A32F13">
            <w:pPr>
              <w:pStyle w:val="afff1"/>
              <w:jc w:val="both"/>
              <w:rPr>
                <w:rFonts w:ascii="Times New Roman" w:hAnsi="Times New Roman"/>
                <w:b/>
                <w:color w:val="000000"/>
                <w:lang w:eastAsia="ar-SA"/>
              </w:rPr>
            </w:pPr>
            <w:r w:rsidRPr="000C0345">
              <w:rPr>
                <w:rFonts w:ascii="Times New Roman" w:hAnsi="Times New Roman"/>
                <w:bCs/>
                <w:kern w:val="3"/>
              </w:rPr>
              <w:t xml:space="preserve">НМЦ установлена сопоставлением рыночных цен, анализом рынка и составляет = </w:t>
            </w:r>
            <w:r w:rsidR="00A32F13">
              <w:rPr>
                <w:rFonts w:ascii="Times New Roman" w:hAnsi="Times New Roman" w:cstheme="minorBidi"/>
              </w:rPr>
              <w:t>3 399 000</w:t>
            </w:r>
            <w:r w:rsidR="00520B5E" w:rsidRPr="000C0345">
              <w:rPr>
                <w:rFonts w:ascii="Times New Roman" w:hAnsi="Times New Roman" w:cstheme="minorBidi"/>
              </w:rPr>
              <w:t xml:space="preserve"> </w:t>
            </w:r>
            <w:r w:rsidR="00520B5E" w:rsidRPr="000C0345">
              <w:rPr>
                <w:rFonts w:ascii="Times New Roman" w:hAnsi="Times New Roman"/>
              </w:rPr>
              <w:t xml:space="preserve">руб. </w:t>
            </w:r>
            <w:r w:rsidR="00A32F13">
              <w:rPr>
                <w:rFonts w:ascii="Times New Roman" w:hAnsi="Times New Roman"/>
              </w:rPr>
              <w:t>00</w:t>
            </w:r>
            <w:r w:rsidR="00520B5E" w:rsidRPr="000C0345">
              <w:rPr>
                <w:rFonts w:ascii="Times New Roman" w:hAnsi="Times New Roman"/>
              </w:rPr>
              <w:t xml:space="preserve"> коп.</w:t>
            </w:r>
          </w:p>
        </w:tc>
      </w:tr>
      <w:tr w:rsidR="007E75AF" w:rsidRPr="000C0345" w:rsidTr="007E75AF">
        <w:trPr>
          <w:trHeight w:val="18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FA2C9B">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12</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bCs/>
                <w:kern w:val="3"/>
                <w:lang w:eastAsia="ru-RU"/>
              </w:rPr>
              <w:t>Валюта, используемая для формирования НМЦ и расчетов</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Российский рубль</w:t>
            </w:r>
          </w:p>
        </w:tc>
      </w:tr>
      <w:tr w:rsidR="007E75AF" w:rsidRPr="000C0345" w:rsidTr="007E75AF">
        <w:trPr>
          <w:trHeight w:val="723"/>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FA2C9B">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13</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Порядок формирования цены договора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Цена договора включает в себя стоимость товара, расходы на его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в том числе налоги, сборы, пошлины и иные обязательные платежи. При необходимости поставщиком производится уплата таможенных платежей, сборов и иных расходов, связанных с таможенной очисткой товара.</w:t>
            </w:r>
          </w:p>
        </w:tc>
      </w:tr>
      <w:tr w:rsidR="007E75AF" w:rsidRPr="000C0345" w:rsidTr="003344A1">
        <w:trPr>
          <w:trHeight w:val="391"/>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14</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Форма, сроки и порядок оплаты товара, работы, услуги</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Times New Roman" w:hAnsi="Times New Roman" w:cs="Times New Roman"/>
                <w:bCs/>
                <w:iCs/>
                <w:kern w:val="3"/>
                <w:lang w:eastAsia="ar-SA"/>
              </w:rPr>
              <w:t xml:space="preserve">В соответствии с частью </w:t>
            </w:r>
            <w:r w:rsidRPr="000C0345">
              <w:rPr>
                <w:rFonts w:ascii="Times New Roman" w:eastAsia="Times New Roman" w:hAnsi="Times New Roman" w:cs="Times New Roman"/>
                <w:bCs/>
                <w:iCs/>
                <w:kern w:val="3"/>
                <w:lang w:val="en-US" w:eastAsia="ar-SA"/>
              </w:rPr>
              <w:t>V</w:t>
            </w:r>
            <w:r w:rsidRPr="000C0345">
              <w:rPr>
                <w:rFonts w:ascii="Times New Roman" w:eastAsia="Times New Roman" w:hAnsi="Times New Roman" w:cs="Times New Roman"/>
                <w:bCs/>
                <w:iCs/>
                <w:kern w:val="3"/>
                <w:lang w:eastAsia="ar-SA"/>
              </w:rPr>
              <w:t xml:space="preserve"> «Проект договора» настоящей документации.</w:t>
            </w:r>
          </w:p>
        </w:tc>
      </w:tr>
      <w:tr w:rsidR="007E75AF" w:rsidRPr="000C0345" w:rsidTr="007E75AF">
        <w:trPr>
          <w:trHeight w:val="1487"/>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15</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592761">
            <w:pPr>
              <w:rPr>
                <w:rFonts w:ascii="Times New Roman" w:hAnsi="Times New Roman" w:cs="Times New Roman"/>
                <w:b/>
              </w:rPr>
            </w:pPr>
            <w:r w:rsidRPr="000C0345">
              <w:rPr>
                <w:rFonts w:ascii="Times New Roman" w:hAnsi="Times New Roman" w:cs="Times New Roman"/>
                <w:b/>
              </w:rPr>
              <w:t>Срок, место и порядок предоставления документации о закупке</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t>Документация о запросе оферт предоставляется:</w:t>
            </w:r>
            <w:r w:rsidR="00413A1D" w:rsidRPr="000C0345">
              <w:rPr>
                <w:rFonts w:ascii="Times New Roman" w:eastAsia="Calibri" w:hAnsi="Times New Roman" w:cs="Times New Roman"/>
                <w:bCs/>
                <w:kern w:val="3"/>
                <w:lang w:eastAsia="ru-RU"/>
              </w:rPr>
              <w:t xml:space="preserve"> </w:t>
            </w:r>
            <w:r w:rsidR="00430B32" w:rsidRPr="000C0345">
              <w:rPr>
                <w:rFonts w:ascii="Times New Roman" w:eastAsia="Calibri" w:hAnsi="Times New Roman" w:cs="Times New Roman"/>
                <w:kern w:val="3"/>
                <w:lang w:eastAsia="ru-RU"/>
              </w:rPr>
              <w:t xml:space="preserve">с </w:t>
            </w:r>
            <w:r w:rsidR="00CE28C1" w:rsidRPr="002B024F">
              <w:rPr>
                <w:rFonts w:ascii="Times New Roman" w:eastAsia="Calibri" w:hAnsi="Times New Roman" w:cs="Times New Roman"/>
                <w:kern w:val="3"/>
              </w:rPr>
              <w:t>18</w:t>
            </w:r>
            <w:r w:rsidR="00B705AD" w:rsidRPr="002B024F">
              <w:rPr>
                <w:rFonts w:ascii="Times New Roman" w:eastAsia="Calibri" w:hAnsi="Times New Roman" w:cs="Times New Roman"/>
                <w:kern w:val="3"/>
              </w:rPr>
              <w:t>.</w:t>
            </w:r>
            <w:r w:rsidR="00CE28C1" w:rsidRPr="002B024F">
              <w:rPr>
                <w:rFonts w:ascii="Times New Roman" w:eastAsia="Calibri" w:hAnsi="Times New Roman" w:cs="Times New Roman"/>
                <w:kern w:val="3"/>
              </w:rPr>
              <w:t>09</w:t>
            </w:r>
            <w:r w:rsidR="00293C63" w:rsidRPr="002B024F">
              <w:rPr>
                <w:rFonts w:ascii="Times New Roman" w:eastAsia="Calibri" w:hAnsi="Times New Roman" w:cs="Times New Roman"/>
                <w:kern w:val="3"/>
              </w:rPr>
              <w:t>.</w:t>
            </w:r>
            <w:r w:rsidR="00416469" w:rsidRPr="002B024F">
              <w:rPr>
                <w:rFonts w:ascii="Times New Roman" w:eastAsia="Calibri" w:hAnsi="Times New Roman" w:cs="Times New Roman"/>
                <w:kern w:val="3"/>
              </w:rPr>
              <w:t>202</w:t>
            </w:r>
            <w:r w:rsidR="00CE28C1" w:rsidRPr="002B024F">
              <w:rPr>
                <w:rFonts w:ascii="Times New Roman" w:eastAsia="Calibri" w:hAnsi="Times New Roman" w:cs="Times New Roman"/>
                <w:kern w:val="3"/>
              </w:rPr>
              <w:t>6</w:t>
            </w:r>
            <w:r w:rsidR="00293C63" w:rsidRPr="002B024F">
              <w:rPr>
                <w:rFonts w:ascii="Times New Roman" w:eastAsia="Calibri" w:hAnsi="Times New Roman" w:cs="Times New Roman"/>
                <w:kern w:val="3"/>
              </w:rPr>
              <w:t> г</w:t>
            </w:r>
            <w:r w:rsidR="00293C63" w:rsidRPr="000C0345">
              <w:rPr>
                <w:rFonts w:ascii="Times New Roman" w:eastAsia="Calibri" w:hAnsi="Times New Roman" w:cs="Times New Roman"/>
                <w:kern w:val="3"/>
              </w:rPr>
              <w:t>.</w:t>
            </w:r>
            <w:r w:rsidR="00B705AD" w:rsidRPr="000C0345">
              <w:rPr>
                <w:rFonts w:ascii="Times New Roman" w:eastAsia="Calibri" w:hAnsi="Times New Roman" w:cs="Times New Roman"/>
                <w:kern w:val="3"/>
              </w:rPr>
              <w:t xml:space="preserve"> </w:t>
            </w:r>
            <w:r w:rsidR="00D94EC6" w:rsidRPr="000C0345">
              <w:rPr>
                <w:rFonts w:ascii="Times New Roman" w:eastAsia="Calibri" w:hAnsi="Times New Roman" w:cs="Times New Roman"/>
                <w:kern w:val="3"/>
                <w:lang w:eastAsia="ru-RU"/>
              </w:rPr>
              <w:t>до</w:t>
            </w:r>
            <w:r w:rsidR="00DE252D" w:rsidRPr="000C0345">
              <w:rPr>
                <w:rFonts w:ascii="Times New Roman" w:eastAsia="Calibri" w:hAnsi="Times New Roman" w:cs="Times New Roman"/>
                <w:bCs/>
                <w:kern w:val="3"/>
                <w:lang w:eastAsia="ru-RU"/>
              </w:rPr>
              <w:t xml:space="preserve"> </w:t>
            </w:r>
            <w:r w:rsidR="00641A80" w:rsidRPr="000C0345">
              <w:rPr>
                <w:rFonts w:ascii="Times New Roman" w:eastAsia="Calibri" w:hAnsi="Times New Roman" w:cs="Times New Roman"/>
                <w:kern w:val="3"/>
                <w:lang w:eastAsia="ru-RU"/>
              </w:rPr>
              <w:t>момента окончания приёма заявок на</w:t>
            </w:r>
            <w:r w:rsidR="00D769A3" w:rsidRPr="000C0345">
              <w:rPr>
                <w:rFonts w:ascii="Times New Roman" w:eastAsia="Calibri" w:hAnsi="Times New Roman" w:cs="Times New Roman"/>
                <w:kern w:val="3"/>
                <w:lang w:eastAsia="ru-RU"/>
              </w:rPr>
              <w:t xml:space="preserve"> участие в процедуре запроса оф</w:t>
            </w:r>
            <w:r w:rsidR="00641A80" w:rsidRPr="000C0345">
              <w:rPr>
                <w:rFonts w:ascii="Times New Roman" w:eastAsia="Calibri" w:hAnsi="Times New Roman" w:cs="Times New Roman"/>
                <w:kern w:val="3"/>
                <w:lang w:eastAsia="ru-RU"/>
              </w:rPr>
              <w:t>ерт.</w:t>
            </w:r>
          </w:p>
          <w:p w:rsidR="007E75AF" w:rsidRPr="000C0345" w:rsidRDefault="007E75AF" w:rsidP="007E75AF">
            <w:pPr>
              <w:tabs>
                <w:tab w:val="left" w:pos="567"/>
                <w:tab w:val="left" w:pos="1134"/>
              </w:tabs>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Calibri" w:hAnsi="Times New Roman" w:cs="Times New Roman"/>
                <w:kern w:val="3"/>
                <w:lang w:eastAsia="ru-RU"/>
              </w:rPr>
              <w:t>По запросу участника</w:t>
            </w:r>
            <w:r w:rsidRPr="000C0345">
              <w:rPr>
                <w:rFonts w:ascii="Times New Roman" w:eastAsia="Calibri" w:hAnsi="Times New Roman" w:cs="Times New Roman"/>
                <w:bCs/>
                <w:kern w:val="3"/>
                <w:lang w:eastAsia="ru-RU"/>
              </w:rPr>
              <w:t xml:space="preserve"> закупки документация может быть представлена Заказчиком в электронном виде на русском языке.</w:t>
            </w:r>
          </w:p>
          <w:p w:rsidR="007E75AF" w:rsidRPr="000C0345" w:rsidRDefault="007E75AF" w:rsidP="007E75AF">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Calibri" w:hAnsi="Times New Roman" w:cs="Times New Roman"/>
                <w:bCs/>
                <w:kern w:val="3"/>
                <w:lang w:eastAsia="ru-RU"/>
              </w:rPr>
              <w:t>Документация предоставляется без взимания платы в электронном виде.</w:t>
            </w:r>
          </w:p>
        </w:tc>
      </w:tr>
      <w:tr w:rsidR="007E75AF" w:rsidRPr="000C0345" w:rsidTr="007E75AF">
        <w:trPr>
          <w:trHeight w:val="129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16</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A32F13">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Times New Roman" w:hAnsi="Times New Roman" w:cs="Times New Roman"/>
                <w:b/>
                <w:kern w:val="3"/>
                <w:szCs w:val="28"/>
                <w:lang w:eastAsia="zh-CN"/>
              </w:rPr>
              <w:t xml:space="preserve">Формы, порядок, дата начала и дата окончания срока предоставления участникам закупки разъяснений положений документации о запросе оферт </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t>Порядок подачи запросов на разъяснение и размещение ответов на них определяется регламентом и функционалом электронной площадки.</w:t>
            </w:r>
          </w:p>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t>Любой участник закупки вправе направить на адрес электронной площадки, на которой планируется проведение закупки, запрос о разъяснении положений документации о запросе оферт. Оператор площадки в течение часа с момента поступления запроса направляет его заказчику. В течение трех дней со дня поступления указанного запроса Заказчик размещает в единой информационной системе и направляет оператору электронной площадки разъяснения положений документации о запросе оферт.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оферт.</w:t>
            </w:r>
          </w:p>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t xml:space="preserve">Заказчик по собственной инициативе или в соответствии </w:t>
            </w:r>
            <w:r w:rsidRPr="000C0345">
              <w:rPr>
                <w:rFonts w:ascii="Times New Roman" w:eastAsia="Calibri" w:hAnsi="Times New Roman" w:cs="Times New Roman"/>
                <w:bCs/>
                <w:kern w:val="3"/>
                <w:lang w:eastAsia="ru-RU"/>
              </w:rPr>
              <w:br/>
              <w:t>с поступившим запросом о даче разъяснений положений документации о запросе оферт вправе принять решение о внесении изменений в извещение о проведении запроса оферт в электронной форме и(или)документацию о запросе оферт в электронной форме. Такое решение не позднее чем за три рабочих дня до даты окончания срока подачи оферт размещается Заказчиком в единой информационной системе и направляется оператору электронной площадки. При этом срок подачи оферт должен быть продлен так, чтобы с даты размещения изменений до даты окончания срока подачи оферт этот срок составлял не менее чем пять рабочих дней.</w:t>
            </w:r>
          </w:p>
          <w:p w:rsidR="007E75AF" w:rsidRPr="000C0345" w:rsidRDefault="007E75AF" w:rsidP="007E75AF">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bCs/>
                <w:kern w:val="3"/>
                <w:lang w:eastAsia="ru-RU"/>
              </w:rPr>
              <w:t>Разъяснения положений документации о запросе оферт не должны изменять предмет закупки и существенные условия проекта договора.</w:t>
            </w:r>
          </w:p>
        </w:tc>
      </w:tr>
      <w:tr w:rsidR="007E75AF" w:rsidRPr="000C0345" w:rsidTr="007E75AF">
        <w:trPr>
          <w:trHeight w:val="768"/>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jc w:val="center"/>
              <w:textAlignment w:val="baseline"/>
              <w:rPr>
                <w:rFonts w:ascii="Times New Roman" w:eastAsia="SimSun" w:hAnsi="Times New Roman" w:cs="Calibri"/>
                <w:kern w:val="3"/>
                <w:lang w:eastAsia="ru-RU"/>
              </w:rPr>
            </w:pPr>
            <w:r w:rsidRPr="000C0345">
              <w:rPr>
                <w:rFonts w:ascii="Times New Roman" w:eastAsia="Calibri" w:hAnsi="Times New Roman" w:cs="Times New Roman"/>
                <w:b/>
                <w:kern w:val="3"/>
                <w:lang w:eastAsia="ru-RU"/>
              </w:rPr>
              <w:t>17</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E75AF" w:rsidRPr="000C0345" w:rsidRDefault="007E75AF" w:rsidP="007E75AF">
            <w:pPr>
              <w:widowControl w:val="0"/>
              <w:suppressAutoHyphens/>
              <w:autoSpaceDN w:val="0"/>
              <w:spacing w:after="0" w:line="254" w:lineRule="auto"/>
              <w:textAlignment w:val="baseline"/>
              <w:rPr>
                <w:rFonts w:ascii="Times New Roman" w:eastAsia="SimSun" w:hAnsi="Times New Roman" w:cs="Calibri"/>
                <w:kern w:val="3"/>
                <w:shd w:val="clear" w:color="auto" w:fill="FFFFFF"/>
                <w:lang w:eastAsia="ru-RU"/>
              </w:rPr>
            </w:pPr>
            <w:r w:rsidRPr="000C0345">
              <w:rPr>
                <w:rFonts w:ascii="Times New Roman" w:eastAsia="Calibri" w:hAnsi="Times New Roman" w:cs="Times New Roman"/>
                <w:b/>
                <w:color w:val="000000"/>
                <w:kern w:val="3"/>
                <w:shd w:val="clear" w:color="auto" w:fill="FFFFFF"/>
                <w:lang w:eastAsia="ru-RU"/>
              </w:rPr>
              <w:t>Требования, предъявляемые к участникам запроса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2B024F" w:rsidRPr="002B024F" w:rsidRDefault="007E75AF" w:rsidP="007E75AF">
            <w:pPr>
              <w:suppressAutoHyphens/>
              <w:autoSpaceDN w:val="0"/>
              <w:spacing w:after="0" w:line="240" w:lineRule="auto"/>
              <w:jc w:val="both"/>
              <w:textAlignment w:val="baseline"/>
              <w:rPr>
                <w:rFonts w:ascii="Times New Roman" w:eastAsia="SimSun" w:hAnsi="Times New Roman" w:cs="Times New Roman"/>
                <w:kern w:val="3"/>
                <w:lang w:eastAsia="ru-RU"/>
              </w:rPr>
            </w:pPr>
            <w:r w:rsidRPr="000C0345">
              <w:rPr>
                <w:rFonts w:ascii="Times New Roman" w:eastAsia="Calibri" w:hAnsi="Times New Roman" w:cs="Times New Roman"/>
                <w:kern w:val="3"/>
                <w:lang w:eastAsia="ru-RU"/>
              </w:rPr>
              <w:t xml:space="preserve">Подать оферту может только лицо, зарегистрированное (аккредитованное) на электронной площадке </w:t>
            </w:r>
            <w:r w:rsidR="002B024F" w:rsidRPr="002B024F">
              <w:rPr>
                <w:rFonts w:ascii="Times New Roman" w:eastAsia="SimSun" w:hAnsi="Times New Roman" w:cs="Times New Roman"/>
                <w:kern w:val="3"/>
                <w:lang w:eastAsia="ru-RU"/>
              </w:rPr>
              <w:t xml:space="preserve">ЭТП РЕГИОН </w:t>
            </w:r>
            <w:r w:rsidR="002B024F" w:rsidRPr="002B024F">
              <w:rPr>
                <w:rFonts w:ascii="Times New Roman" w:eastAsia="SimSun" w:hAnsi="Times New Roman" w:cs="Times New Roman"/>
                <w:kern w:val="3"/>
                <w:lang w:val="en-US" w:eastAsia="ru-RU"/>
              </w:rPr>
              <w:t>https</w:t>
            </w:r>
            <w:r w:rsidR="002B024F" w:rsidRPr="002B024F">
              <w:rPr>
                <w:rFonts w:ascii="Times New Roman" w:eastAsia="SimSun" w:hAnsi="Times New Roman" w:cs="Times New Roman"/>
                <w:kern w:val="3"/>
                <w:lang w:eastAsia="ru-RU"/>
              </w:rPr>
              <w:t>://</w:t>
            </w:r>
            <w:r w:rsidR="002B024F" w:rsidRPr="002B024F">
              <w:rPr>
                <w:rFonts w:ascii="Times New Roman" w:eastAsia="SimSun" w:hAnsi="Times New Roman" w:cs="Times New Roman"/>
                <w:kern w:val="3"/>
                <w:lang w:val="en-US" w:eastAsia="ru-RU"/>
              </w:rPr>
              <w:t>torgi</w:t>
            </w:r>
            <w:r w:rsidR="002B024F" w:rsidRPr="002B024F">
              <w:rPr>
                <w:rFonts w:ascii="Times New Roman" w:eastAsia="SimSun" w:hAnsi="Times New Roman" w:cs="Times New Roman"/>
                <w:kern w:val="3"/>
                <w:lang w:eastAsia="ru-RU"/>
              </w:rPr>
              <w:t>.</w:t>
            </w:r>
            <w:r w:rsidR="002B024F" w:rsidRPr="002B024F">
              <w:rPr>
                <w:rFonts w:ascii="Times New Roman" w:eastAsia="SimSun" w:hAnsi="Times New Roman" w:cs="Times New Roman"/>
                <w:kern w:val="3"/>
                <w:lang w:val="en-US" w:eastAsia="ru-RU"/>
              </w:rPr>
              <w:t>etp</w:t>
            </w:r>
            <w:r w:rsidR="002B024F" w:rsidRPr="002B024F">
              <w:rPr>
                <w:rFonts w:ascii="Times New Roman" w:eastAsia="SimSun" w:hAnsi="Times New Roman" w:cs="Times New Roman"/>
                <w:kern w:val="3"/>
                <w:lang w:eastAsia="ru-RU"/>
              </w:rPr>
              <w:t>-</w:t>
            </w:r>
            <w:r w:rsidR="002B024F" w:rsidRPr="002B024F">
              <w:rPr>
                <w:rFonts w:ascii="Times New Roman" w:eastAsia="SimSun" w:hAnsi="Times New Roman" w:cs="Times New Roman"/>
                <w:kern w:val="3"/>
                <w:lang w:val="en-US" w:eastAsia="ru-RU"/>
              </w:rPr>
              <w:t>region</w:t>
            </w:r>
            <w:r w:rsidR="002B024F" w:rsidRPr="002B024F">
              <w:rPr>
                <w:rFonts w:ascii="Times New Roman" w:eastAsia="SimSun" w:hAnsi="Times New Roman" w:cs="Times New Roman"/>
                <w:kern w:val="3"/>
                <w:lang w:eastAsia="ru-RU"/>
              </w:rPr>
              <w:t>.</w:t>
            </w:r>
            <w:r w:rsidR="002B024F" w:rsidRPr="002B024F">
              <w:rPr>
                <w:rFonts w:ascii="Times New Roman" w:eastAsia="SimSun" w:hAnsi="Times New Roman" w:cs="Times New Roman"/>
                <w:kern w:val="3"/>
                <w:lang w:val="en-US" w:eastAsia="ru-RU"/>
              </w:rPr>
              <w:t>ru</w:t>
            </w:r>
            <w:r w:rsidR="002B024F" w:rsidRPr="002B024F">
              <w:rPr>
                <w:rFonts w:ascii="Times New Roman" w:eastAsia="SimSun" w:hAnsi="Times New Roman" w:cs="Times New Roman"/>
                <w:kern w:val="3"/>
                <w:lang w:eastAsia="ru-RU"/>
              </w:rPr>
              <w:t xml:space="preserve"> </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1. Общие требования, предъявляемые к участникам запроса оферт:</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1) соответствие участников закупки требованиям, устанавливаемым</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(не требуется, поскольку требований к лицам, осуществляющим поставку товаров, выполнение работ, оказание услуг, являющихся предметом настоящей закупки законодательством Российской Федерации не установлено);</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2) непроведение ликвидации участника закупки - юридического лица</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F47F3B" w:rsidRPr="000C0345">
              <w:rPr>
                <w:rFonts w:ascii="Times New Roman" w:eastAsia="Calibri" w:hAnsi="Times New Roman" w:cs="Times New Roman"/>
                <w:kern w:val="3"/>
                <w:lang w:eastAsia="ru-RU"/>
              </w:rPr>
              <w:t xml:space="preserve"> </w:t>
            </w:r>
            <w:r w:rsidRPr="000C0345">
              <w:rPr>
                <w:rFonts w:ascii="Times New Roman" w:eastAsia="Calibri" w:hAnsi="Times New Roman" w:cs="Times New Roman"/>
                <w:kern w:val="3"/>
                <w:lang w:eastAsia="ru-RU"/>
              </w:rPr>
              <w:t>в соответствии с законодательством Российской Федерации о налогах</w:t>
            </w:r>
            <w:r w:rsidR="00F47F3B" w:rsidRPr="000C0345">
              <w:rPr>
                <w:rFonts w:ascii="Times New Roman" w:eastAsia="Calibri" w:hAnsi="Times New Roman" w:cs="Times New Roman"/>
                <w:kern w:val="3"/>
                <w:lang w:eastAsia="ru-RU"/>
              </w:rPr>
              <w:t xml:space="preserve"> </w:t>
            </w:r>
            <w:r w:rsidRPr="000C0345">
              <w:rPr>
                <w:rFonts w:ascii="Times New Roman" w:eastAsia="Calibri" w:hAnsi="Times New Roman" w:cs="Times New Roman"/>
                <w:kern w:val="3"/>
                <w:lang w:eastAsia="ru-RU"/>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F47F3B" w:rsidRPr="000C0345">
              <w:rPr>
                <w:rFonts w:ascii="Times New Roman" w:eastAsia="Calibri" w:hAnsi="Times New Roman" w:cs="Times New Roman"/>
                <w:kern w:val="3"/>
                <w:lang w:eastAsia="ru-RU"/>
              </w:rPr>
              <w:t xml:space="preserve"> </w:t>
            </w:r>
            <w:r w:rsidRPr="000C0345">
              <w:rPr>
                <w:rFonts w:ascii="Times New Roman" w:eastAsia="Calibri" w:hAnsi="Times New Roman" w:cs="Times New Roman"/>
                <w:kern w:val="3"/>
                <w:lang w:eastAsia="ru-RU"/>
              </w:rPr>
              <w:t>в соответствии с законодательством Российской Федерации о налогах</w:t>
            </w:r>
            <w:r w:rsidR="00F47F3B" w:rsidRPr="000C0345">
              <w:rPr>
                <w:rFonts w:ascii="Times New Roman" w:eastAsia="Calibri" w:hAnsi="Times New Roman" w:cs="Times New Roman"/>
                <w:kern w:val="3"/>
                <w:lang w:eastAsia="ru-RU"/>
              </w:rPr>
              <w:t xml:space="preserve"> </w:t>
            </w:r>
            <w:r w:rsidRPr="000C0345">
              <w:rPr>
                <w:rFonts w:ascii="Times New Roman" w:eastAsia="Calibri" w:hAnsi="Times New Roman" w:cs="Times New Roman"/>
                <w:kern w:val="3"/>
                <w:lang w:eastAsia="ru-RU"/>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5) </w:t>
            </w:r>
            <w:r w:rsidR="00DF3DDD" w:rsidRPr="000C0345">
              <w:rPr>
                <w:rFonts w:ascii="Times New Roman" w:hAnsi="Times New Roman" w:cs="Times New Roman"/>
                <w:szCs w:val="28"/>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r w:rsidR="00F47F3B" w:rsidRPr="000C0345">
              <w:rPr>
                <w:rFonts w:ascii="Times New Roman" w:eastAsia="Calibri" w:hAnsi="Times New Roman" w:cs="Times New Roman"/>
                <w:kern w:val="3"/>
                <w:lang w:eastAsia="ru-RU"/>
              </w:rPr>
              <w:t xml:space="preserve"> </w:t>
            </w:r>
            <w:r w:rsidRPr="000C0345">
              <w:rPr>
                <w:rFonts w:ascii="Times New Roman" w:eastAsia="Calibri" w:hAnsi="Times New Roman" w:cs="Times New Roman"/>
                <w:kern w:val="3"/>
                <w:lang w:eastAsia="ru-RU"/>
              </w:rPr>
              <w:t xml:space="preserve">лиц - участников закупки, с физическими лицами, в том </w:t>
            </w:r>
            <w:r w:rsidRPr="000C0345">
              <w:rPr>
                <w:rFonts w:ascii="Times New Roman" w:eastAsia="Calibri" w:hAnsi="Times New Roman" w:cs="Times New Roman"/>
                <w:kern w:val="3"/>
                <w:lang w:eastAsia="ru-RU"/>
              </w:rPr>
              <w:lastRenderedPageBreak/>
              <w:t>числе зарегистрированными в качестве индивидуального предпринимателя,</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color w:val="000000"/>
                <w:kern w:val="3"/>
                <w:lang w:eastAsia="ru-RU"/>
              </w:rPr>
              <w:t>2. Дополнительные требования:</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1) отсутствие сведений об участнике закупки в реестре недобросовестных поставщиков, предусмотренном Федеральным законом № 223-ФЗ;</w:t>
            </w:r>
          </w:p>
          <w:p w:rsidR="007E75AF" w:rsidRPr="000C0345" w:rsidRDefault="007E75AF"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2) отсутствие сведений об участнике закупки в реестре недобросовестных поставщиков, предусмотренном Федеральным законом № 44-ФЗ.</w:t>
            </w:r>
          </w:p>
        </w:tc>
      </w:tr>
      <w:tr w:rsidR="00A20521" w:rsidRPr="000C0345" w:rsidTr="007E75AF">
        <w:trPr>
          <w:trHeight w:val="768"/>
          <w:jc w:val="center"/>
        </w:trPr>
        <w:tc>
          <w:tcPr>
            <w:tcW w:w="606" w:type="dxa"/>
            <w:tcBorders>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Times New Roman" w:eastAsia="SimSun" w:hAnsi="Times New Roman" w:cs="Calibri"/>
                <w:b/>
                <w:bCs/>
                <w:kern w:val="3"/>
                <w:lang w:eastAsia="ru-RU"/>
              </w:rPr>
            </w:pPr>
            <w:r w:rsidRPr="000C0345">
              <w:rPr>
                <w:rFonts w:ascii="Times New Roman" w:eastAsia="SimSun" w:hAnsi="Times New Roman" w:cs="Calibri"/>
                <w:b/>
                <w:bCs/>
                <w:kern w:val="3"/>
                <w:lang w:eastAsia="ru-RU"/>
              </w:rPr>
              <w:lastRenderedPageBreak/>
              <w:t>18</w:t>
            </w:r>
          </w:p>
        </w:tc>
        <w:tc>
          <w:tcPr>
            <w:tcW w:w="3020" w:type="dxa"/>
            <w:tcBorders>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2B5F67" w:rsidP="007E75AF">
            <w:pPr>
              <w:widowControl w:val="0"/>
              <w:suppressAutoHyphens/>
              <w:autoSpaceDN w:val="0"/>
              <w:spacing w:after="0" w:line="254" w:lineRule="auto"/>
              <w:textAlignment w:val="baseline"/>
              <w:rPr>
                <w:rFonts w:ascii="Times New Roman" w:eastAsia="SimSun" w:hAnsi="Times New Roman" w:cs="Calibri"/>
                <w:kern w:val="3"/>
                <w:shd w:val="clear" w:color="auto" w:fill="FFFFFF"/>
                <w:lang w:eastAsia="ru-RU"/>
              </w:rPr>
            </w:pPr>
            <w:r w:rsidRPr="000C0345">
              <w:rPr>
                <w:rFonts w:ascii="Times New Roman" w:eastAsia="Calibri" w:hAnsi="Times New Roman" w:cs="Times New Roman"/>
                <w:b/>
                <w:color w:val="000000"/>
                <w:kern w:val="3"/>
                <w:shd w:val="clear" w:color="auto" w:fill="FFFFFF"/>
                <w:lang w:eastAsia="ru-RU"/>
              </w:rPr>
              <w:t>Д</w:t>
            </w:r>
            <w:r w:rsidR="00A20521" w:rsidRPr="000C0345">
              <w:rPr>
                <w:rFonts w:ascii="Times New Roman" w:eastAsia="Calibri" w:hAnsi="Times New Roman" w:cs="Times New Roman"/>
                <w:b/>
                <w:color w:val="000000"/>
                <w:kern w:val="3"/>
                <w:shd w:val="clear" w:color="auto" w:fill="FFFFFF"/>
                <w:lang w:eastAsia="ru-RU"/>
              </w:rPr>
              <w:t xml:space="preserve">ата </w:t>
            </w:r>
            <w:r w:rsidRPr="000C0345">
              <w:rPr>
                <w:rFonts w:ascii="Times New Roman" w:eastAsia="Calibri" w:hAnsi="Times New Roman" w:cs="Times New Roman"/>
                <w:b/>
                <w:color w:val="000000"/>
                <w:kern w:val="3"/>
                <w:shd w:val="clear" w:color="auto" w:fill="FFFFFF"/>
                <w:lang w:eastAsia="ru-RU"/>
              </w:rPr>
              <w:t xml:space="preserve">и время </w:t>
            </w:r>
            <w:r w:rsidR="00A20521" w:rsidRPr="000C0345">
              <w:rPr>
                <w:rFonts w:ascii="Times New Roman" w:eastAsia="Calibri" w:hAnsi="Times New Roman" w:cs="Times New Roman"/>
                <w:b/>
                <w:color w:val="000000"/>
                <w:kern w:val="3"/>
                <w:shd w:val="clear" w:color="auto" w:fill="FFFFFF"/>
                <w:lang w:eastAsia="ru-RU"/>
              </w:rPr>
              <w:t>окончания срока подачи оферт</w:t>
            </w:r>
          </w:p>
        </w:tc>
        <w:tc>
          <w:tcPr>
            <w:tcW w:w="6914" w:type="dxa"/>
            <w:tcBorders>
              <w:left w:val="single" w:sz="4" w:space="0" w:color="00000A"/>
              <w:bottom w:val="single" w:sz="4" w:space="0" w:color="00000A"/>
              <w:right w:val="single" w:sz="4" w:space="0" w:color="00000A"/>
            </w:tcBorders>
            <w:tcMar>
              <w:top w:w="0" w:type="dxa"/>
              <w:left w:w="108" w:type="dxa"/>
              <w:bottom w:w="0" w:type="dxa"/>
              <w:right w:w="108" w:type="dxa"/>
            </w:tcMar>
          </w:tcPr>
          <w:p w:rsidR="00A20521" w:rsidRPr="00A32F13" w:rsidRDefault="00CE28C1" w:rsidP="002B024F">
            <w:pPr>
              <w:suppressAutoHyphens/>
              <w:autoSpaceDN w:val="0"/>
              <w:spacing w:after="0" w:line="240" w:lineRule="auto"/>
              <w:jc w:val="both"/>
              <w:textAlignment w:val="baseline"/>
              <w:rPr>
                <w:rFonts w:ascii="Times New Roman" w:eastAsia="Calibri" w:hAnsi="Times New Roman" w:cs="Times New Roman"/>
                <w:kern w:val="3"/>
                <w:highlight w:val="yellow"/>
                <w:lang w:eastAsia="ru-RU"/>
              </w:rPr>
            </w:pPr>
            <w:r w:rsidRPr="002B024F">
              <w:rPr>
                <w:rFonts w:ascii="Times New Roman" w:eastAsia="Calibri" w:hAnsi="Times New Roman" w:cs="Times New Roman"/>
                <w:kern w:val="3"/>
              </w:rPr>
              <w:t>28</w:t>
            </w:r>
            <w:r w:rsidR="00B705AD" w:rsidRPr="002B024F">
              <w:rPr>
                <w:rFonts w:ascii="Times New Roman" w:eastAsia="Calibri" w:hAnsi="Times New Roman" w:cs="Times New Roman"/>
                <w:kern w:val="3"/>
              </w:rPr>
              <w:t>.</w:t>
            </w:r>
            <w:r w:rsidRPr="002B024F">
              <w:rPr>
                <w:rFonts w:ascii="Times New Roman" w:eastAsia="Calibri" w:hAnsi="Times New Roman" w:cs="Times New Roman"/>
                <w:kern w:val="3"/>
              </w:rPr>
              <w:t>09</w:t>
            </w:r>
            <w:r w:rsidR="00EB702E" w:rsidRPr="002B024F">
              <w:rPr>
                <w:rFonts w:ascii="Times New Roman" w:eastAsia="Calibri" w:hAnsi="Times New Roman" w:cs="Times New Roman"/>
                <w:kern w:val="3"/>
              </w:rPr>
              <w:t>.</w:t>
            </w:r>
            <w:r w:rsidR="00416469" w:rsidRPr="002B024F">
              <w:rPr>
                <w:rFonts w:ascii="Times New Roman" w:eastAsia="Calibri" w:hAnsi="Times New Roman" w:cs="Times New Roman"/>
                <w:kern w:val="3"/>
              </w:rPr>
              <w:t>202</w:t>
            </w:r>
            <w:r w:rsidRPr="002B024F">
              <w:rPr>
                <w:rFonts w:ascii="Times New Roman" w:eastAsia="Calibri" w:hAnsi="Times New Roman" w:cs="Times New Roman"/>
                <w:kern w:val="3"/>
              </w:rPr>
              <w:t>6</w:t>
            </w:r>
            <w:r w:rsidR="00EB702E" w:rsidRPr="002B024F">
              <w:rPr>
                <w:rFonts w:ascii="Times New Roman" w:eastAsia="Calibri" w:hAnsi="Times New Roman" w:cs="Times New Roman"/>
                <w:kern w:val="3"/>
              </w:rPr>
              <w:t> </w:t>
            </w:r>
            <w:r w:rsidR="00293C63" w:rsidRPr="002B024F">
              <w:rPr>
                <w:rFonts w:ascii="Times New Roman" w:eastAsia="Calibri" w:hAnsi="Times New Roman" w:cs="Times New Roman"/>
                <w:kern w:val="3"/>
              </w:rPr>
              <w:t>г.</w:t>
            </w:r>
            <w:r w:rsidR="00A20521" w:rsidRPr="002B024F">
              <w:rPr>
                <w:rFonts w:ascii="Times New Roman" w:eastAsia="Calibri" w:hAnsi="Times New Roman" w:cs="Times New Roman"/>
                <w:kern w:val="3"/>
                <w:lang w:eastAsia="ru-RU"/>
              </w:rPr>
              <w:t xml:space="preserve"> </w:t>
            </w:r>
            <w:r w:rsidR="002B5F67" w:rsidRPr="002B024F">
              <w:rPr>
                <w:rFonts w:ascii="Times New Roman" w:eastAsia="Calibri" w:hAnsi="Times New Roman" w:cs="Times New Roman"/>
                <w:kern w:val="3"/>
                <w:lang w:eastAsia="ru-RU"/>
              </w:rPr>
              <w:t>0</w:t>
            </w:r>
            <w:r w:rsidR="002B024F" w:rsidRPr="002B024F">
              <w:rPr>
                <w:rFonts w:ascii="Times New Roman" w:eastAsia="Calibri" w:hAnsi="Times New Roman" w:cs="Times New Roman"/>
                <w:kern w:val="3"/>
                <w:lang w:eastAsia="ru-RU"/>
              </w:rPr>
              <w:t>8</w:t>
            </w:r>
            <w:r w:rsidR="00A20521" w:rsidRPr="002B024F">
              <w:rPr>
                <w:rFonts w:ascii="Times New Roman" w:eastAsia="Calibri" w:hAnsi="Times New Roman" w:cs="Times New Roman"/>
                <w:kern w:val="3"/>
                <w:lang w:eastAsia="ru-RU"/>
              </w:rPr>
              <w:t>:00 (по московскому времени)</w:t>
            </w:r>
          </w:p>
        </w:tc>
      </w:tr>
      <w:tr w:rsidR="00A20521" w:rsidRPr="000C0345" w:rsidTr="007E75AF">
        <w:trPr>
          <w:trHeight w:val="1449"/>
          <w:jc w:val="center"/>
        </w:trPr>
        <w:tc>
          <w:tcPr>
            <w:tcW w:w="606" w:type="dxa"/>
            <w:tcBorders>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Times New Roman" w:eastAsia="SimSun" w:hAnsi="Times New Roman" w:cs="Calibri"/>
                <w:b/>
                <w:bCs/>
                <w:kern w:val="3"/>
                <w:lang w:eastAsia="ru-RU"/>
              </w:rPr>
            </w:pPr>
            <w:r w:rsidRPr="000C0345">
              <w:rPr>
                <w:rFonts w:ascii="Times New Roman" w:eastAsia="SimSun" w:hAnsi="Times New Roman" w:cs="Calibri"/>
                <w:b/>
                <w:bCs/>
                <w:kern w:val="3"/>
                <w:lang w:eastAsia="ru-RU"/>
              </w:rPr>
              <w:t>19</w:t>
            </w:r>
          </w:p>
        </w:tc>
        <w:tc>
          <w:tcPr>
            <w:tcW w:w="3020" w:type="dxa"/>
            <w:tcBorders>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hd w:val="clear" w:color="auto" w:fill="FFFFFF"/>
              <w:suppressAutoHyphens/>
              <w:autoSpaceDN w:val="0"/>
              <w:spacing w:after="0" w:line="254" w:lineRule="auto"/>
              <w:textAlignment w:val="baseline"/>
              <w:rPr>
                <w:rFonts w:ascii="Times New Roman" w:eastAsia="SimSun" w:hAnsi="Times New Roman" w:cs="Calibri"/>
                <w:color w:val="000000"/>
                <w:kern w:val="3"/>
                <w:shd w:val="clear" w:color="auto" w:fill="FFFFFF"/>
                <w:lang w:eastAsia="ru-RU"/>
              </w:rPr>
            </w:pPr>
            <w:r w:rsidRPr="000C0345">
              <w:rPr>
                <w:rFonts w:ascii="Times New Roman" w:eastAsia="Calibri" w:hAnsi="Times New Roman" w:cs="Times New Roman"/>
                <w:b/>
                <w:color w:val="000000"/>
                <w:kern w:val="3"/>
                <w:shd w:val="clear" w:color="auto" w:fill="FFFFFF"/>
                <w:lang w:eastAsia="ru-RU"/>
              </w:rPr>
              <w:t>Требования к месту, форме, оформлению и порядку подачи оферт</w:t>
            </w:r>
          </w:p>
          <w:p w:rsidR="00A20521" w:rsidRPr="000C0345" w:rsidRDefault="00A20521" w:rsidP="007E75AF">
            <w:pPr>
              <w:widowControl w:val="0"/>
              <w:shd w:val="clear" w:color="auto" w:fill="FFFFFF"/>
              <w:suppressAutoHyphens/>
              <w:autoSpaceDN w:val="0"/>
              <w:spacing w:after="0" w:line="254" w:lineRule="auto"/>
              <w:textAlignment w:val="baseline"/>
              <w:rPr>
                <w:rFonts w:ascii="Times New Roman" w:eastAsia="SimSun" w:hAnsi="Times New Roman" w:cs="Calibri"/>
                <w:color w:val="000000"/>
                <w:kern w:val="3"/>
                <w:shd w:val="clear" w:color="auto" w:fill="FFFFFF"/>
                <w:lang w:eastAsia="ru-RU"/>
              </w:rPr>
            </w:pPr>
          </w:p>
        </w:tc>
        <w:tc>
          <w:tcPr>
            <w:tcW w:w="6914" w:type="dxa"/>
            <w:tcBorders>
              <w:left w:val="single" w:sz="4" w:space="0" w:color="00000A"/>
              <w:bottom w:val="single" w:sz="4" w:space="0" w:color="00000A"/>
              <w:right w:val="single" w:sz="4" w:space="0" w:color="00000A"/>
            </w:tcBorders>
            <w:tcMar>
              <w:top w:w="0" w:type="dxa"/>
              <w:left w:w="108" w:type="dxa"/>
              <w:bottom w:w="0" w:type="dxa"/>
              <w:right w:w="108" w:type="dxa"/>
            </w:tcMar>
          </w:tcPr>
          <w:p w:rsidR="002B024F" w:rsidRDefault="00A20521" w:rsidP="007E75AF">
            <w:pPr>
              <w:suppressAutoHyphens/>
              <w:autoSpaceDN w:val="0"/>
              <w:spacing w:after="0" w:line="240" w:lineRule="auto"/>
              <w:jc w:val="both"/>
              <w:textAlignment w:val="baseline"/>
              <w:rPr>
                <w:rFonts w:ascii="Times New Roman" w:eastAsia="Calibri" w:hAnsi="Times New Roman" w:cs="Times New Roman"/>
                <w:color w:val="000000"/>
                <w:kern w:val="3"/>
                <w:lang w:eastAsia="ru-RU"/>
              </w:rPr>
            </w:pPr>
            <w:r w:rsidRPr="000C0345">
              <w:rPr>
                <w:rFonts w:ascii="Times New Roman" w:eastAsia="Calibri" w:hAnsi="Times New Roman" w:cs="Calibri"/>
                <w:bCs/>
                <w:color w:val="000000"/>
                <w:kern w:val="3"/>
              </w:rPr>
              <w:t>Подача оферты о</w:t>
            </w:r>
            <w:r w:rsidRPr="000C0345">
              <w:rPr>
                <w:rFonts w:ascii="Times New Roman" w:eastAsia="Calibri" w:hAnsi="Times New Roman" w:cs="Times New Roman"/>
                <w:color w:val="000000"/>
                <w:kern w:val="3"/>
              </w:rPr>
              <w:t xml:space="preserve">существляется участником закупки из личного кабинета электронной площадки </w:t>
            </w:r>
            <w:r w:rsidR="002B024F" w:rsidRPr="002B024F">
              <w:rPr>
                <w:rFonts w:ascii="Times New Roman" w:eastAsia="Calibri" w:hAnsi="Times New Roman" w:cs="Times New Roman"/>
                <w:color w:val="000000"/>
                <w:kern w:val="3"/>
                <w:lang w:eastAsia="ru-RU"/>
              </w:rPr>
              <w:t xml:space="preserve">ЭТП РЕГИОН https://torgi.etp-region.ru </w:t>
            </w:r>
          </w:p>
          <w:p w:rsidR="00A20521" w:rsidRPr="000C0345" w:rsidRDefault="00A20521" w:rsidP="007E75AF">
            <w:pPr>
              <w:suppressAutoHyphens/>
              <w:autoSpaceDN w:val="0"/>
              <w:spacing w:after="0" w:line="240" w:lineRule="auto"/>
              <w:jc w:val="both"/>
              <w:textAlignment w:val="baseline"/>
              <w:rPr>
                <w:rFonts w:ascii="Calibri" w:eastAsia="SimSun" w:hAnsi="Calibri" w:cs="Calibri"/>
                <w:color w:val="000000"/>
                <w:kern w:val="3"/>
                <w:lang w:eastAsia="ru-RU"/>
              </w:rPr>
            </w:pPr>
            <w:r w:rsidRPr="000C0345">
              <w:rPr>
                <w:rFonts w:ascii="Times New Roman" w:eastAsia="Calibri" w:hAnsi="Times New Roman" w:cs="Times New Roman"/>
                <w:color w:val="000000"/>
                <w:kern w:val="3"/>
                <w:lang w:eastAsia="ru-RU"/>
              </w:rPr>
              <w:t>Участник закупки направляет оферту в форме электронного документа оператору электронной площадки</w:t>
            </w:r>
            <w:r w:rsidRPr="000C0345">
              <w:rPr>
                <w:rFonts w:ascii="Times New Roman" w:eastAsia="Calibri" w:hAnsi="Times New Roman" w:cs="Times New Roman"/>
                <w:color w:val="000000"/>
                <w:kern w:val="3"/>
              </w:rPr>
              <w:t xml:space="preserve">, </w:t>
            </w:r>
            <w:r w:rsidRPr="000C0345">
              <w:rPr>
                <w:rFonts w:ascii="Times New Roman" w:eastAsia="Calibri" w:hAnsi="Times New Roman" w:cs="Times New Roman"/>
                <w:kern w:val="3"/>
                <w:lang w:eastAsia="ru-RU"/>
              </w:rPr>
              <w:t>подписанного</w:t>
            </w:r>
            <w:r w:rsidRPr="000C0345">
              <w:rPr>
                <w:rFonts w:ascii="Times New Roman" w:eastAsia="Calibri" w:hAnsi="Times New Roman" w:cs="Times New Roman"/>
                <w:color w:val="000000"/>
                <w:kern w:val="3"/>
              </w:rPr>
              <w:t xml:space="preserve"> </w:t>
            </w:r>
            <w:r w:rsidRPr="000C0345">
              <w:rPr>
                <w:rFonts w:ascii="Times New Roman" w:eastAsia="Calibri" w:hAnsi="Times New Roman" w:cs="Calibri"/>
                <w:bCs/>
                <w:color w:val="000000"/>
                <w:kern w:val="3"/>
              </w:rPr>
              <w:t>усиленной квалифицированной электронной подписью лица, имеющего право действовать от имени соответственно участника запроса оферт в электронной форме.</w:t>
            </w:r>
          </w:p>
          <w:p w:rsidR="00A20521" w:rsidRPr="000C0345" w:rsidRDefault="00A20521" w:rsidP="007E75AF">
            <w:pPr>
              <w:suppressAutoHyphens/>
              <w:autoSpaceDN w:val="0"/>
              <w:spacing w:after="0" w:line="240" w:lineRule="auto"/>
              <w:jc w:val="both"/>
              <w:textAlignment w:val="baseline"/>
              <w:rPr>
                <w:rFonts w:ascii="Calibri" w:eastAsia="SimSun" w:hAnsi="Calibri" w:cs="Calibri"/>
                <w:color w:val="000000"/>
                <w:kern w:val="3"/>
                <w:lang w:eastAsia="ru-RU"/>
              </w:rPr>
            </w:pPr>
            <w:r w:rsidRPr="000C0345">
              <w:rPr>
                <w:rFonts w:ascii="Times New Roman" w:eastAsia="Calibri" w:hAnsi="Times New Roman" w:cs="Times New Roman"/>
                <w:color w:val="000000"/>
                <w:kern w:val="3"/>
                <w:lang w:eastAsia="ru-RU"/>
              </w:rPr>
              <w:t>Все сведения и копии документов, входящие в состав оферты, должны быть составлены на русском языке. Если какие-либо сведения или документы, входящие в состав оферты, составлены на иностранном языке, участник закупки обязан представить в составе заявке копию  перевода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A20521" w:rsidRPr="000C0345" w:rsidRDefault="00A20521" w:rsidP="007E75AF">
            <w:pPr>
              <w:suppressAutoHyphens/>
              <w:autoSpaceDN w:val="0"/>
              <w:spacing w:after="0" w:line="240" w:lineRule="auto"/>
              <w:jc w:val="both"/>
              <w:textAlignment w:val="baseline"/>
              <w:rPr>
                <w:rFonts w:ascii="Calibri" w:eastAsia="SimSun" w:hAnsi="Calibri" w:cs="Calibri"/>
                <w:color w:val="000000"/>
                <w:kern w:val="3"/>
                <w:lang w:eastAsia="ru-RU"/>
              </w:rPr>
            </w:pPr>
            <w:r w:rsidRPr="000C0345">
              <w:rPr>
                <w:rFonts w:ascii="Times New Roman" w:eastAsia="Calibri" w:hAnsi="Times New Roman" w:cs="Times New Roman"/>
                <w:color w:val="000000"/>
                <w:kern w:val="3"/>
                <w:lang w:eastAsia="ru-RU"/>
              </w:rPr>
              <w:t xml:space="preserve">Рекомендованные формы документов приведены в части </w:t>
            </w:r>
            <w:r w:rsidRPr="000C0345">
              <w:rPr>
                <w:rFonts w:ascii="Times New Roman" w:eastAsia="Calibri" w:hAnsi="Times New Roman" w:cs="Times New Roman"/>
                <w:color w:val="000000"/>
                <w:kern w:val="3"/>
                <w:lang w:val="en-US" w:eastAsia="ru-RU"/>
              </w:rPr>
              <w:t>IV</w:t>
            </w:r>
            <w:r w:rsidRPr="000C0345">
              <w:rPr>
                <w:rFonts w:ascii="Times New Roman" w:eastAsia="Calibri" w:hAnsi="Times New Roman" w:cs="Times New Roman"/>
                <w:color w:val="000000"/>
                <w:kern w:val="3"/>
                <w:lang w:eastAsia="ru-RU"/>
              </w:rPr>
              <w:t xml:space="preserve"> настоящей документации.</w:t>
            </w:r>
          </w:p>
        </w:tc>
      </w:tr>
      <w:tr w:rsidR="00A20521" w:rsidRPr="000C0345" w:rsidTr="007E75AF">
        <w:trPr>
          <w:trHeight w:val="301"/>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20</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Сведения и перечень документов, представляемых участниками в составе оферты</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1) сведения и документы об участнике закупки, подавшем оферту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а) фирменное наименование (наименование), сведения </w:t>
            </w:r>
            <w:r w:rsidRPr="000C0345">
              <w:rPr>
                <w:rFonts w:ascii="Times New Roman" w:eastAsia="Calibri" w:hAnsi="Times New Roman" w:cs="Times New Roman"/>
                <w:kern w:val="3"/>
                <w:lang w:eastAsia="ru-RU"/>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w:t>
            </w:r>
            <w:r w:rsidRPr="000C0345">
              <w:rPr>
                <w:rFonts w:ascii="Times New Roman" w:eastAsia="Calibri" w:hAnsi="Times New Roman" w:cs="Times New Roman"/>
                <w:kern w:val="3"/>
                <w:lang w:eastAsia="ru-RU"/>
              </w:rPr>
              <w:lastRenderedPageBreak/>
              <w:t>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участника закупки) либо оригинал или заверенная копия соответствующей доверенности, выданной </w:t>
            </w:r>
            <w:r w:rsidRPr="000C0345">
              <w:rPr>
                <w:rFonts w:ascii="Times New Roman" w:eastAsia="Calibri" w:hAnsi="Times New Roman" w:cs="Times New Roman"/>
                <w:kern w:val="3"/>
                <w:lang w:eastAsia="ru-RU"/>
              </w:rPr>
              <w:br/>
              <w:t>и оформленной в соответствии с гражданским законодательством</w:t>
            </w:r>
            <w:r w:rsidR="00623643" w:rsidRPr="000C0345">
              <w:rPr>
                <w:rFonts w:ascii="Times New Roman" w:eastAsia="Calibri" w:hAnsi="Times New Roman" w:cs="Times New Roman"/>
                <w:kern w:val="3"/>
                <w:lang w:eastAsia="ru-RU"/>
              </w:rPr>
              <w:t xml:space="preserve"> Российской Федерации</w:t>
            </w:r>
            <w:r w:rsidRPr="000C0345">
              <w:rPr>
                <w:rFonts w:ascii="Times New Roman" w:eastAsia="Calibri" w:hAnsi="Times New Roman" w:cs="Times New Roman"/>
                <w:kern w:val="3"/>
                <w:lang w:eastAsia="ru-RU"/>
              </w:rPr>
              <w:t>, в случае если от имени физического лица действует иное лицо (представитель).</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г) копия учредительных документов (для юридических лиц);</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подпункту «в» настоящего раздела Извещения, о том, что данные сделки не являются для участника закупки крупными сделками (сделками, в совершении которы</w:t>
            </w:r>
            <w:r w:rsidR="00601647" w:rsidRPr="000C0345">
              <w:rPr>
                <w:rFonts w:ascii="Times New Roman" w:eastAsia="Calibri" w:hAnsi="Times New Roman" w:cs="Times New Roman"/>
                <w:kern w:val="3"/>
                <w:lang w:eastAsia="ru-RU"/>
              </w:rPr>
              <w:t>х имеется заинтересованность) и</w:t>
            </w:r>
            <w:r w:rsidRPr="000C0345">
              <w:rPr>
                <w:rFonts w:ascii="Times New Roman" w:eastAsia="Calibri" w:hAnsi="Times New Roman" w:cs="Times New Roman"/>
                <w:kern w:val="3"/>
                <w:lang w:eastAsia="ru-RU"/>
              </w:rPr>
              <w:t>(или)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w:t>
            </w:r>
            <w:r w:rsidRPr="000C0345">
              <w:rPr>
                <w:rFonts w:ascii="Times New Roman" w:eastAsia="Calibri" w:hAnsi="Times New Roman" w:cs="Times New Roman"/>
                <w:kern w:val="3"/>
                <w:lang w:eastAsia="ru-RU"/>
              </w:rPr>
              <w:lastRenderedPageBreak/>
              <w:t xml:space="preserve">услуг), являющихся предметом закупки, о качестве работ, услуг и иные предложения об условиях исполнения договора, в том числе предложение о цене договора и сроке поставки товара </w:t>
            </w:r>
            <w:r w:rsidRPr="000C0345">
              <w:rPr>
                <w:rFonts w:ascii="Times New Roman" w:eastAsia="Calibri" w:hAnsi="Times New Roman" w:cs="Times New Roman"/>
                <w:bCs/>
                <w:kern w:val="3"/>
                <w:lang w:eastAsia="ru-RU"/>
              </w:rPr>
              <w:t xml:space="preserve">(возможно с применением части </w:t>
            </w:r>
            <w:r w:rsidRPr="000C0345">
              <w:rPr>
                <w:rFonts w:ascii="Times New Roman" w:eastAsia="Calibri" w:hAnsi="Times New Roman" w:cs="Times New Roman"/>
                <w:bCs/>
                <w:kern w:val="3"/>
                <w:lang w:val="en-US" w:eastAsia="ru-RU"/>
              </w:rPr>
              <w:t>IV</w:t>
            </w:r>
            <w:r w:rsidRPr="000C0345">
              <w:rPr>
                <w:rFonts w:ascii="Times New Roman" w:eastAsia="Calibri" w:hAnsi="Times New Roman" w:cs="Times New Roman"/>
                <w:bCs/>
                <w:kern w:val="3"/>
                <w:lang w:eastAsia="ru-RU"/>
              </w:rPr>
              <w:t xml:space="preserve"> «Рекомендуемые формы документов» настоящей Документации)</w:t>
            </w:r>
            <w:r w:rsidRPr="000C0345">
              <w:rPr>
                <w:rFonts w:ascii="Times New Roman" w:eastAsia="Calibri" w:hAnsi="Times New Roman" w:cs="Times New Roman"/>
                <w:kern w:val="3"/>
                <w:lang w:eastAsia="ru-RU"/>
              </w:rPr>
              <w:t>;</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3</w:t>
            </w:r>
            <w:r w:rsidRPr="000C0345">
              <w:rPr>
                <w:rFonts w:ascii="Times New Roman" w:eastAsia="Calibri" w:hAnsi="Times New Roman" w:cs="Times New Roman"/>
                <w:color w:val="000000"/>
                <w:kern w:val="3"/>
                <w:lang w:eastAsia="ru-RU"/>
              </w:rPr>
              <w:t>)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т.п.) (в случае если в соответствии с законодательством Российской Федерации указанные документы не передаются вместе с товаром);</w:t>
            </w:r>
          </w:p>
          <w:p w:rsidR="00A20521" w:rsidRPr="000C0345" w:rsidRDefault="00A20521" w:rsidP="002A3271">
            <w:pPr>
              <w:suppressAutoHyphens/>
              <w:autoSpaceDN w:val="0"/>
              <w:spacing w:after="0" w:line="240" w:lineRule="auto"/>
              <w:jc w:val="both"/>
              <w:textAlignment w:val="baseline"/>
              <w:rPr>
                <w:rFonts w:ascii="Times New Roman" w:eastAsia="Calibri" w:hAnsi="Times New Roman" w:cs="Times New Roman"/>
                <w:color w:val="000000"/>
                <w:kern w:val="3"/>
                <w:lang w:eastAsia="ru-RU"/>
              </w:rPr>
            </w:pPr>
            <w:r w:rsidRPr="000C0345">
              <w:rPr>
                <w:rFonts w:ascii="Times New Roman" w:eastAsia="Calibri" w:hAnsi="Times New Roman" w:cs="Times New Roman"/>
                <w:color w:val="000000"/>
                <w:kern w:val="3"/>
                <w:lang w:eastAsia="ru-RU"/>
              </w:rPr>
              <w:t xml:space="preserve">4) сведения, подтверждающие квалификацию участника (предоставляется при наличии), в соответствии с пунктом 23 настоящей информационной карты </w:t>
            </w:r>
            <w:r w:rsidRPr="000C0345">
              <w:rPr>
                <w:rFonts w:ascii="Times New Roman" w:eastAsia="Calibri" w:hAnsi="Times New Roman" w:cs="Times New Roman"/>
                <w:bCs/>
                <w:color w:val="000000"/>
                <w:kern w:val="3"/>
                <w:lang w:eastAsia="ru-RU"/>
              </w:rPr>
              <w:t xml:space="preserve">(возможно с применением части </w:t>
            </w:r>
            <w:r w:rsidRPr="000C0345">
              <w:rPr>
                <w:rFonts w:ascii="Times New Roman" w:eastAsia="Calibri" w:hAnsi="Times New Roman" w:cs="Times New Roman"/>
                <w:bCs/>
                <w:color w:val="000000"/>
                <w:kern w:val="3"/>
                <w:lang w:val="en-US" w:eastAsia="ru-RU"/>
              </w:rPr>
              <w:t>IV</w:t>
            </w:r>
            <w:r w:rsidRPr="000C0345">
              <w:rPr>
                <w:rFonts w:ascii="Times New Roman" w:eastAsia="Calibri" w:hAnsi="Times New Roman" w:cs="Times New Roman"/>
                <w:bCs/>
                <w:color w:val="000000"/>
                <w:kern w:val="3"/>
                <w:lang w:eastAsia="ru-RU"/>
              </w:rPr>
              <w:t xml:space="preserve"> «Рекомендуемые формы документов» настоящей Документации)</w:t>
            </w:r>
            <w:r w:rsidRPr="000C0345">
              <w:rPr>
                <w:rFonts w:ascii="Times New Roman" w:eastAsia="Calibri" w:hAnsi="Times New Roman" w:cs="Times New Roman"/>
                <w:color w:val="000000"/>
                <w:kern w:val="3"/>
                <w:lang w:eastAsia="ru-RU"/>
              </w:rPr>
              <w:t>, в том числе номер реестровой записи договора.</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color w:val="000000"/>
                <w:kern w:val="3"/>
                <w:lang w:eastAsia="ru-RU"/>
              </w:rPr>
              <w:t>5) документы или копии документов</w:t>
            </w:r>
            <w:r w:rsidRPr="000C0345">
              <w:rPr>
                <w:rFonts w:ascii="Times New Roman" w:eastAsia="Calibri" w:hAnsi="Times New Roman" w:cs="Times New Roman"/>
                <w:kern w:val="3"/>
                <w:lang w:eastAsia="ru-RU"/>
              </w:rPr>
              <w:t>,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A20521" w:rsidRPr="000C0345" w:rsidRDefault="00FA5B13"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К</w:t>
            </w:r>
            <w:r w:rsidR="00A20521" w:rsidRPr="000C0345">
              <w:rPr>
                <w:rFonts w:ascii="Times New Roman" w:eastAsia="Calibri" w:hAnsi="Times New Roman" w:cs="Times New Roman"/>
                <w:kern w:val="3"/>
                <w:lang w:eastAsia="ru-RU"/>
              </w:rPr>
              <w:t xml:space="preserve">опии документов, подтверждающих соответствие участника закупки требованиям, устанавливаемым в соответствии </w:t>
            </w:r>
            <w:r w:rsidR="00A20521" w:rsidRPr="000C0345">
              <w:rPr>
                <w:rFonts w:ascii="Times New Roman" w:eastAsia="Calibri" w:hAnsi="Times New Roman" w:cs="Times New Roman"/>
                <w:kern w:val="3"/>
                <w:lang w:eastAsia="ru-RU"/>
              </w:rPr>
              <w:br/>
              <w:t>с законодательством Российской Федерации к лицам, осуществляющим поставки товаров, выполнение работ, оказание услуг, являющихся предметом закупки (в случае наличия таких требований);</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оферт в электронной форме будет заключен договор;</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запроса оферт в электронной форме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в) о распределении между ними обязанности по внесению денежных средств в качестве обеспечения оферты, в случае если в документации</w:t>
            </w:r>
            <w:r w:rsidRPr="000C0345">
              <w:rPr>
                <w:rFonts w:ascii="Times New Roman" w:eastAsia="Calibri" w:hAnsi="Times New Roman" w:cs="Times New Roman"/>
                <w:kern w:val="3"/>
                <w:lang w:eastAsia="ru-RU"/>
              </w:rPr>
              <w:br/>
              <w:t xml:space="preserve">о закупке содержится требование об обеспечении такой оферты; </w:t>
            </w:r>
            <w:r w:rsidRPr="000C0345">
              <w:rPr>
                <w:rFonts w:ascii="Times New Roman" w:eastAsia="Calibri" w:hAnsi="Times New Roman" w:cs="Times New Roman"/>
                <w:kern w:val="3"/>
                <w:lang w:eastAsia="ru-RU"/>
              </w:rPr>
              <w:lastRenderedPageBreak/>
              <w:t>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 xml:space="preserve">г) о предоставляемом способе обеспечения исполнения договора </w:t>
            </w:r>
            <w:r w:rsidRPr="000C0345">
              <w:rPr>
                <w:rFonts w:ascii="Times New Roman" w:eastAsia="Calibri" w:hAnsi="Times New Roman" w:cs="Times New Roman"/>
                <w:kern w:val="3"/>
                <w:lang w:eastAsia="ru-RU"/>
              </w:rPr>
              <w:br/>
              <w:t xml:space="preserve">и лице (лицах) (из числа лиц, выступающих на стороне одного участника закупки), на которого (которых) возлагается обязанность </w:t>
            </w:r>
            <w:r w:rsidRPr="000C0345">
              <w:rPr>
                <w:rFonts w:ascii="Times New Roman" w:eastAsia="Calibri" w:hAnsi="Times New Roman" w:cs="Times New Roman"/>
                <w:kern w:val="3"/>
                <w:lang w:eastAsia="ru-RU"/>
              </w:rPr>
              <w:br/>
              <w:t>по предоставлению такого обеспечения, если в документации о закупке содержится требование об обеспечении исполнения договора;</w:t>
            </w:r>
          </w:p>
          <w:p w:rsidR="00A20521" w:rsidRPr="000C0345" w:rsidRDefault="00A20521" w:rsidP="005305F1">
            <w:pPr>
              <w:suppressAutoHyphens/>
              <w:autoSpaceDN w:val="0"/>
              <w:spacing w:after="0" w:line="240" w:lineRule="auto"/>
              <w:jc w:val="both"/>
              <w:textAlignment w:val="baseline"/>
              <w:rPr>
                <w:rFonts w:ascii="Times New Roman" w:eastAsia="Calibri" w:hAnsi="Times New Roman" w:cs="Times New Roman"/>
                <w:bCs/>
                <w:kern w:val="3"/>
                <w:lang w:eastAsia="ru-RU"/>
              </w:rPr>
            </w:pPr>
            <w:r w:rsidRPr="000C0345">
              <w:rPr>
                <w:rFonts w:ascii="Times New Roman" w:eastAsia="Calibri" w:hAnsi="Times New Roman" w:cs="Times New Roman"/>
                <w:kern w:val="3"/>
                <w:lang w:eastAsia="ru-RU"/>
              </w:rPr>
              <w:t>7) </w:t>
            </w:r>
            <w:r w:rsidRPr="000C0345">
              <w:rPr>
                <w:rFonts w:ascii="Times New Roman" w:eastAsia="Calibri" w:hAnsi="Times New Roman" w:cs="Times New Roman"/>
                <w:bCs/>
                <w:kern w:val="3"/>
                <w:lang w:eastAsia="ru-RU"/>
              </w:rPr>
              <w:t xml:space="preserve"> указать (задекларировать) наименования страны происхождения поставляемых товаров (возможно с применением части </w:t>
            </w:r>
            <w:r w:rsidRPr="000C0345">
              <w:rPr>
                <w:rFonts w:ascii="Times New Roman" w:eastAsia="Calibri" w:hAnsi="Times New Roman" w:cs="Times New Roman"/>
                <w:bCs/>
                <w:kern w:val="3"/>
                <w:lang w:val="en-US" w:eastAsia="ru-RU"/>
              </w:rPr>
              <w:t>IV</w:t>
            </w:r>
            <w:r w:rsidRPr="000C0345">
              <w:rPr>
                <w:rFonts w:ascii="Times New Roman" w:eastAsia="Calibri" w:hAnsi="Times New Roman" w:cs="Times New Roman"/>
                <w:bCs/>
                <w:kern w:val="3"/>
                <w:lang w:eastAsia="ru-RU"/>
              </w:rPr>
              <w:t xml:space="preserve"> «Рекомендуемые формы документов» настоящей Документации).</w:t>
            </w:r>
            <w:r w:rsidR="00534E04" w:rsidRPr="000C0345">
              <w:rPr>
                <w:rFonts w:ascii="Times New Roman" w:eastAsia="Calibri" w:hAnsi="Times New Roman" w:cs="Times New Roman"/>
                <w:bCs/>
                <w:kern w:val="3"/>
                <w:lang w:eastAsia="ru-RU"/>
              </w:rPr>
              <w:t xml:space="preserve"> </w:t>
            </w:r>
          </w:p>
          <w:p w:rsidR="0040480B" w:rsidRPr="000C0345" w:rsidRDefault="0040480B" w:rsidP="005305F1">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Отсутствие в оферте указания (декларирования) страны происхождения поставляемого товара является основанием для отклонения оферты, на основании ч. 5.2 ст. 3 Федерального закона от 18 июля 2011 г. N 223-ФЗ.</w:t>
            </w:r>
          </w:p>
          <w:p w:rsidR="00A20521" w:rsidRPr="000C0345"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kern w:val="3"/>
                <w:lang w:eastAsia="ru-RU"/>
              </w:rPr>
              <w:t>8) иные документы, представление которых в составе оферты предусмотрено документацией о закупке (при наличии).</w:t>
            </w:r>
          </w:p>
        </w:tc>
      </w:tr>
      <w:tr w:rsidR="00A20521" w:rsidRPr="000C0345" w:rsidTr="007E75AF">
        <w:trPr>
          <w:trHeight w:val="525"/>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2</w:t>
            </w:r>
            <w:r w:rsidR="00A56AA2" w:rsidRPr="000C0345">
              <w:rPr>
                <w:rFonts w:ascii="Times New Roman" w:eastAsia="Calibri" w:hAnsi="Times New Roman" w:cs="Times New Roman"/>
                <w:b/>
                <w:kern w:val="3"/>
                <w:lang w:eastAsia="ru-RU"/>
              </w:rPr>
              <w:t>1</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127182">
            <w:pPr>
              <w:tabs>
                <w:tab w:val="left" w:pos="851"/>
                <w:tab w:val="left" w:pos="1134"/>
                <w:tab w:val="left" w:pos="1276"/>
                <w:tab w:val="center" w:pos="4677"/>
                <w:tab w:val="left" w:pos="9355"/>
              </w:tabs>
              <w:suppressAutoHyphens/>
              <w:autoSpaceDN w:val="0"/>
              <w:spacing w:after="160" w:line="254" w:lineRule="auto"/>
              <w:jc w:val="both"/>
              <w:textAlignment w:val="baseline"/>
              <w:rPr>
                <w:rFonts w:ascii="Calibri" w:eastAsia="SimSun" w:hAnsi="Calibri" w:cs="Calibri"/>
                <w:kern w:val="3"/>
                <w:shd w:val="clear" w:color="auto" w:fill="FFFFFF"/>
                <w:lang w:eastAsia="ru-RU"/>
              </w:rPr>
            </w:pPr>
            <w:r w:rsidRPr="000C0345">
              <w:rPr>
                <w:rFonts w:ascii="Times New Roman" w:eastAsia="Calibri" w:hAnsi="Times New Roman" w:cs="Times New Roman"/>
                <w:b/>
                <w:kern w:val="3"/>
                <w:shd w:val="clear" w:color="auto" w:fill="FFFFFF"/>
                <w:lang w:eastAsia="ru-RU"/>
              </w:rPr>
              <w:t>Дата, (о</w:t>
            </w:r>
            <w:r w:rsidRPr="000C0345">
              <w:rPr>
                <w:rFonts w:ascii="Times New Roman" w:eastAsia="Calibri" w:hAnsi="Times New Roman" w:cs="Times New Roman"/>
                <w:b/>
                <w:bCs/>
                <w:iCs/>
                <w:kern w:val="3"/>
                <w:shd w:val="clear" w:color="auto" w:fill="FFFFFF"/>
                <w:lang w:eastAsia="ar-SA"/>
              </w:rPr>
              <w:t>ткрытия доступа)</w:t>
            </w:r>
            <w:r w:rsidRPr="000C0345">
              <w:rPr>
                <w:rFonts w:ascii="Times New Roman" w:eastAsia="Calibri" w:hAnsi="Times New Roman" w:cs="Times New Roman"/>
                <w:b/>
                <w:kern w:val="3"/>
                <w:shd w:val="clear" w:color="auto" w:fill="FFFFFF"/>
                <w:lang w:eastAsia="ru-RU"/>
              </w:rPr>
              <w:t>, место и порядок рассмотрения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2B024F"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2B024F">
              <w:rPr>
                <w:rFonts w:ascii="Times New Roman" w:hAnsi="Times New Roman" w:cs="Times New Roman"/>
              </w:rPr>
              <w:t>Рассмотрение оферт проводится «</w:t>
            </w:r>
            <w:r w:rsidR="00CE28C1" w:rsidRPr="002B024F">
              <w:rPr>
                <w:rFonts w:ascii="Times New Roman" w:hAnsi="Times New Roman" w:cs="Times New Roman"/>
              </w:rPr>
              <w:t>29</w:t>
            </w:r>
            <w:r w:rsidRPr="002B024F">
              <w:rPr>
                <w:rFonts w:ascii="Times New Roman" w:hAnsi="Times New Roman" w:cs="Times New Roman"/>
              </w:rPr>
              <w:t>»</w:t>
            </w:r>
            <w:r w:rsidR="00B705AD" w:rsidRPr="002B024F">
              <w:rPr>
                <w:rFonts w:ascii="Times New Roman" w:hAnsi="Times New Roman" w:cs="Times New Roman"/>
              </w:rPr>
              <w:t xml:space="preserve"> </w:t>
            </w:r>
            <w:r w:rsidR="00CE28C1" w:rsidRPr="002B024F">
              <w:rPr>
                <w:rFonts w:ascii="Times New Roman" w:hAnsi="Times New Roman" w:cs="Times New Roman"/>
              </w:rPr>
              <w:t>сентября</w:t>
            </w:r>
            <w:r w:rsidR="008D20B5" w:rsidRPr="002B024F">
              <w:rPr>
                <w:rFonts w:ascii="Times New Roman" w:hAnsi="Times New Roman" w:cs="Times New Roman"/>
              </w:rPr>
              <w:t xml:space="preserve"> </w:t>
            </w:r>
            <w:r w:rsidR="00416469" w:rsidRPr="002B024F">
              <w:rPr>
                <w:rFonts w:ascii="Times New Roman" w:hAnsi="Times New Roman" w:cs="Times New Roman"/>
              </w:rPr>
              <w:t>202</w:t>
            </w:r>
            <w:r w:rsidR="00CE28C1" w:rsidRPr="002B024F">
              <w:rPr>
                <w:rFonts w:ascii="Times New Roman" w:hAnsi="Times New Roman" w:cs="Times New Roman"/>
              </w:rPr>
              <w:t>6</w:t>
            </w:r>
            <w:r w:rsidR="002B024F" w:rsidRPr="002B024F">
              <w:rPr>
                <w:rFonts w:ascii="Times New Roman" w:hAnsi="Times New Roman" w:cs="Times New Roman"/>
              </w:rPr>
              <w:t xml:space="preserve"> </w:t>
            </w:r>
            <w:r w:rsidRPr="002B024F">
              <w:rPr>
                <w:rFonts w:ascii="Times New Roman" w:hAnsi="Times New Roman" w:cs="Times New Roman"/>
              </w:rPr>
              <w:t>года</w:t>
            </w:r>
            <w:r w:rsidR="00D41303" w:rsidRPr="002B024F">
              <w:rPr>
                <w:rFonts w:ascii="Times New Roman" w:hAnsi="Times New Roman" w:cs="Times New Roman"/>
              </w:rPr>
              <w:t xml:space="preserve"> </w:t>
            </w:r>
            <w:r w:rsidRPr="002B024F">
              <w:rPr>
                <w:rFonts w:ascii="Times New Roman" w:eastAsia="Calibri" w:hAnsi="Times New Roman" w:cs="Times New Roman"/>
                <w:iCs/>
                <w:kern w:val="3"/>
                <w:lang w:eastAsia="ru-RU"/>
              </w:rPr>
              <w:t xml:space="preserve"> по адресу заказчика: г. Москва, ул. </w:t>
            </w:r>
            <w:r w:rsidR="00A32F13" w:rsidRPr="002B024F">
              <w:rPr>
                <w:rFonts w:ascii="Times New Roman" w:eastAsia="Calibri" w:hAnsi="Times New Roman" w:cs="Times New Roman"/>
                <w:iCs/>
                <w:kern w:val="3"/>
                <w:lang w:eastAsia="ru-RU"/>
              </w:rPr>
              <w:t>Пятницкая, д.48</w:t>
            </w:r>
          </w:p>
          <w:p w:rsidR="00A20521" w:rsidRPr="002B024F" w:rsidRDefault="00A20521" w:rsidP="007E75AF">
            <w:pPr>
              <w:suppressAutoHyphens/>
              <w:autoSpaceDN w:val="0"/>
              <w:spacing w:after="0" w:line="240" w:lineRule="auto"/>
              <w:jc w:val="both"/>
              <w:textAlignment w:val="baseline"/>
              <w:rPr>
                <w:rFonts w:ascii="Calibri" w:eastAsia="SimSun" w:hAnsi="Calibri" w:cs="Calibri"/>
                <w:kern w:val="3"/>
                <w:lang w:eastAsia="ru-RU"/>
              </w:rPr>
            </w:pPr>
            <w:r w:rsidRPr="002B024F">
              <w:rPr>
                <w:rFonts w:ascii="Times New Roman" w:eastAsia="Calibri" w:hAnsi="Times New Roman" w:cs="Times New Roman"/>
                <w:iCs/>
                <w:kern w:val="3"/>
                <w:lang w:eastAsia="ru-RU"/>
              </w:rPr>
              <w:t>Комиссия заказчика рассматривает оферты на соответствие их требованиям, установленным в извещении и документации о проведении запроса оферт, и оценивает такие оферты.</w:t>
            </w:r>
          </w:p>
          <w:p w:rsidR="00A20521" w:rsidRPr="002B024F" w:rsidRDefault="00A20521" w:rsidP="007E75AF">
            <w:pPr>
              <w:tabs>
                <w:tab w:val="left" w:pos="1134"/>
              </w:tabs>
              <w:suppressAutoHyphens/>
              <w:autoSpaceDN w:val="0"/>
              <w:spacing w:after="0" w:line="254" w:lineRule="auto"/>
              <w:jc w:val="both"/>
              <w:textAlignment w:val="baseline"/>
              <w:rPr>
                <w:rFonts w:ascii="Times New Roman" w:eastAsia="SimSun" w:hAnsi="Times New Roman" w:cs="Calibri"/>
                <w:kern w:val="3"/>
                <w:lang w:eastAsia="ru-RU"/>
              </w:rPr>
            </w:pPr>
            <w:r w:rsidRPr="002B024F">
              <w:rPr>
                <w:rFonts w:ascii="Times New Roman" w:eastAsia="SimSun" w:hAnsi="Times New Roman" w:cs="Calibri"/>
                <w:kern w:val="3"/>
                <w:lang w:eastAsia="ru-RU"/>
              </w:rPr>
              <w:t>Оценка оферт осуществляется закупочной комиссией в целях выявления оферты, которая наилучшим образом удовлетворяет потребностям Заказчика в товаре, работе или услуге в соответствии</w:t>
            </w:r>
          </w:p>
          <w:p w:rsidR="00A20521" w:rsidRPr="002B024F" w:rsidRDefault="00A20521" w:rsidP="007E75AF">
            <w:pPr>
              <w:tabs>
                <w:tab w:val="left" w:pos="1134"/>
              </w:tabs>
              <w:suppressAutoHyphens/>
              <w:autoSpaceDN w:val="0"/>
              <w:spacing w:after="0" w:line="240" w:lineRule="auto"/>
              <w:jc w:val="both"/>
              <w:textAlignment w:val="baseline"/>
              <w:rPr>
                <w:rFonts w:ascii="Calibri" w:eastAsia="SimSun" w:hAnsi="Calibri" w:cs="Calibri"/>
                <w:kern w:val="3"/>
                <w:lang w:eastAsia="ru-RU"/>
              </w:rPr>
            </w:pPr>
            <w:r w:rsidRPr="002B024F">
              <w:rPr>
                <w:rFonts w:ascii="Times New Roman" w:eastAsia="Calibri" w:hAnsi="Times New Roman" w:cs="Times New Roman"/>
                <w:iCs/>
                <w:kern w:val="3"/>
                <w:lang w:eastAsia="ru-RU"/>
              </w:rPr>
              <w:t>с критериями и в порядке, установленными настоящей документацией о запросе оферт.</w:t>
            </w:r>
          </w:p>
        </w:tc>
      </w:tr>
      <w:tr w:rsidR="00A20521" w:rsidRPr="000C0345" w:rsidTr="007E75AF">
        <w:trPr>
          <w:trHeight w:val="679"/>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w:t>
            </w:r>
            <w:r w:rsidR="00A56AA2" w:rsidRPr="000C0345">
              <w:rPr>
                <w:rFonts w:ascii="Times New Roman" w:eastAsia="Calibri" w:hAnsi="Times New Roman" w:cs="Times New Roman"/>
                <w:b/>
                <w:kern w:val="3"/>
                <w:lang w:eastAsia="ru-RU"/>
              </w:rPr>
              <w:t>2</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suppressAutoHyphens/>
              <w:autoSpaceDN w:val="0"/>
              <w:spacing w:after="160" w:line="254" w:lineRule="auto"/>
              <w:textAlignment w:val="baseline"/>
              <w:rPr>
                <w:rFonts w:ascii="Calibri" w:eastAsia="SimSun" w:hAnsi="Calibri" w:cs="Calibri"/>
                <w:kern w:val="3"/>
                <w:shd w:val="clear" w:color="auto" w:fill="FFFFFF"/>
                <w:lang w:eastAsia="ru-RU"/>
              </w:rPr>
            </w:pPr>
            <w:r w:rsidRPr="000C0345">
              <w:rPr>
                <w:rFonts w:ascii="Times New Roman" w:eastAsia="Calibri" w:hAnsi="Times New Roman" w:cs="Courier New"/>
                <w:b/>
                <w:kern w:val="3"/>
                <w:shd w:val="clear" w:color="auto" w:fill="FFFFFF"/>
                <w:lang w:eastAsia="ru-RU"/>
              </w:rPr>
              <w:t>Место и дата рассмотрения оферт и подведения итогов запроса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2B024F" w:rsidRDefault="00EB702E" w:rsidP="007E75AF">
            <w:pPr>
              <w:suppressAutoHyphens/>
              <w:autoSpaceDN w:val="0"/>
              <w:spacing w:after="0" w:line="240" w:lineRule="auto"/>
              <w:jc w:val="both"/>
              <w:textAlignment w:val="baseline"/>
              <w:rPr>
                <w:rFonts w:ascii="Times New Roman" w:eastAsia="Calibri" w:hAnsi="Times New Roman" w:cs="Times New Roman"/>
                <w:iCs/>
                <w:kern w:val="3"/>
                <w:lang w:eastAsia="ru-RU"/>
              </w:rPr>
            </w:pPr>
            <w:r w:rsidRPr="002B024F">
              <w:rPr>
                <w:rFonts w:ascii="Times New Roman" w:hAnsi="Times New Roman" w:cs="Times New Roman"/>
              </w:rPr>
              <w:t>«</w:t>
            </w:r>
            <w:r w:rsidR="00CE28C1" w:rsidRPr="002B024F">
              <w:rPr>
                <w:rFonts w:ascii="Times New Roman" w:hAnsi="Times New Roman" w:cs="Times New Roman"/>
              </w:rPr>
              <w:t>29</w:t>
            </w:r>
            <w:r w:rsidRPr="002B024F">
              <w:rPr>
                <w:rFonts w:ascii="Times New Roman" w:hAnsi="Times New Roman" w:cs="Times New Roman"/>
              </w:rPr>
              <w:t xml:space="preserve">» </w:t>
            </w:r>
            <w:r w:rsidR="00CE28C1" w:rsidRPr="002B024F">
              <w:rPr>
                <w:rFonts w:ascii="Times New Roman" w:hAnsi="Times New Roman" w:cs="Times New Roman"/>
              </w:rPr>
              <w:t>сентября</w:t>
            </w:r>
            <w:r w:rsidRPr="002B024F">
              <w:rPr>
                <w:rFonts w:ascii="Times New Roman" w:hAnsi="Times New Roman" w:cs="Times New Roman"/>
              </w:rPr>
              <w:t xml:space="preserve"> </w:t>
            </w:r>
            <w:r w:rsidR="00416469" w:rsidRPr="002B024F">
              <w:rPr>
                <w:rFonts w:ascii="Times New Roman" w:hAnsi="Times New Roman" w:cs="Times New Roman"/>
              </w:rPr>
              <w:t>202</w:t>
            </w:r>
            <w:r w:rsidR="00CE28C1" w:rsidRPr="002B024F">
              <w:rPr>
                <w:rFonts w:ascii="Times New Roman" w:hAnsi="Times New Roman" w:cs="Times New Roman"/>
              </w:rPr>
              <w:t>6</w:t>
            </w:r>
            <w:r w:rsidRPr="002B024F">
              <w:rPr>
                <w:rFonts w:ascii="Times New Roman" w:hAnsi="Times New Roman" w:cs="Times New Roman"/>
              </w:rPr>
              <w:t xml:space="preserve"> </w:t>
            </w:r>
            <w:r w:rsidR="00293C63" w:rsidRPr="002B024F">
              <w:rPr>
                <w:rFonts w:ascii="Times New Roman" w:hAnsi="Times New Roman" w:cs="Times New Roman"/>
              </w:rPr>
              <w:t xml:space="preserve">года </w:t>
            </w:r>
            <w:r w:rsidR="00A20521" w:rsidRPr="002B024F">
              <w:rPr>
                <w:rFonts w:ascii="Times New Roman" w:eastAsia="Calibri" w:hAnsi="Times New Roman" w:cs="Times New Roman"/>
                <w:iCs/>
                <w:kern w:val="3"/>
                <w:lang w:eastAsia="ru-RU"/>
              </w:rPr>
              <w:t xml:space="preserve">по адресу: г. Москва, ул. </w:t>
            </w:r>
            <w:r w:rsidR="00A32F13" w:rsidRPr="002B024F">
              <w:rPr>
                <w:rFonts w:ascii="Times New Roman" w:eastAsia="Calibri" w:hAnsi="Times New Roman" w:cs="Times New Roman"/>
                <w:iCs/>
                <w:kern w:val="3"/>
                <w:lang w:eastAsia="ru-RU"/>
              </w:rPr>
              <w:t>Пятницкая,д.4</w:t>
            </w:r>
            <w:r w:rsidR="00A20521" w:rsidRPr="002B024F">
              <w:rPr>
                <w:rFonts w:ascii="Times New Roman" w:eastAsia="Calibri" w:hAnsi="Times New Roman" w:cs="Times New Roman"/>
                <w:iCs/>
                <w:kern w:val="3"/>
                <w:lang w:eastAsia="ru-RU"/>
              </w:rPr>
              <w:t>8.</w:t>
            </w:r>
          </w:p>
          <w:p w:rsidR="00A20521" w:rsidRPr="002B024F" w:rsidRDefault="00A20521" w:rsidP="007E75AF">
            <w:pPr>
              <w:tabs>
                <w:tab w:val="left" w:pos="1134"/>
              </w:tabs>
              <w:suppressAutoHyphens/>
              <w:autoSpaceDN w:val="0"/>
              <w:spacing w:after="0" w:line="254" w:lineRule="auto"/>
              <w:jc w:val="both"/>
              <w:textAlignment w:val="baseline"/>
              <w:rPr>
                <w:rFonts w:ascii="Times New Roman" w:eastAsia="SimSun" w:hAnsi="Times New Roman" w:cs="Calibri"/>
                <w:kern w:val="3"/>
                <w:lang w:eastAsia="ru-RU"/>
              </w:rPr>
            </w:pPr>
            <w:r w:rsidRPr="002B024F">
              <w:rPr>
                <w:rFonts w:ascii="Times New Roman" w:eastAsia="SimSun" w:hAnsi="Times New Roman" w:cs="Calibri"/>
                <w:kern w:val="3"/>
                <w:lang w:eastAsia="ru-RU"/>
              </w:rPr>
              <w:t>Результаты рассмотрения, оценки и сопоставления оферт отражаются в итоговом протоколе (</w:t>
            </w:r>
            <w:r w:rsidRPr="002B024F">
              <w:rPr>
                <w:rFonts w:ascii="Times New Roman" w:eastAsia="Calibri" w:hAnsi="Times New Roman" w:cs="Calibri"/>
                <w:bCs/>
                <w:kern w:val="3"/>
                <w:lang w:eastAsia="ru-RU"/>
              </w:rPr>
              <w:t>протокол рассмотрения и оценки)</w:t>
            </w:r>
            <w:r w:rsidRPr="002B024F">
              <w:rPr>
                <w:rFonts w:ascii="Times New Roman" w:eastAsia="SimSun" w:hAnsi="Times New Roman" w:cs="Calibri"/>
                <w:kern w:val="3"/>
                <w:lang w:eastAsia="ru-RU"/>
              </w:rPr>
              <w:t>.</w:t>
            </w:r>
          </w:p>
        </w:tc>
      </w:tr>
      <w:tr w:rsidR="00A20521" w:rsidRPr="000C0345" w:rsidTr="007E75AF">
        <w:trPr>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A56AA2">
            <w:pPr>
              <w:spacing w:after="0" w:line="240" w:lineRule="auto"/>
              <w:jc w:val="center"/>
              <w:rPr>
                <w:rFonts w:ascii="Times New Roman" w:hAnsi="Times New Roman" w:cs="Times New Roman"/>
                <w:b/>
              </w:rPr>
            </w:pPr>
            <w:r w:rsidRPr="000C0345">
              <w:rPr>
                <w:rFonts w:ascii="Times New Roman" w:hAnsi="Times New Roman" w:cs="Times New Roman"/>
                <w:b/>
              </w:rPr>
              <w:t>2</w:t>
            </w:r>
            <w:r w:rsidR="00A56AA2" w:rsidRPr="000C0345">
              <w:rPr>
                <w:rFonts w:ascii="Times New Roman" w:hAnsi="Times New Roman" w:cs="Times New Roman"/>
                <w:b/>
              </w:rPr>
              <w:t>3</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C927F9">
            <w:pPr>
              <w:spacing w:after="0" w:line="240" w:lineRule="auto"/>
              <w:rPr>
                <w:rFonts w:ascii="Times New Roman" w:hAnsi="Times New Roman" w:cs="Times New Roman"/>
                <w:b/>
              </w:rPr>
            </w:pPr>
            <w:r w:rsidRPr="000C0345">
              <w:rPr>
                <w:rFonts w:ascii="Times New Roman" w:hAnsi="Times New Roman" w:cs="Times New Roman"/>
                <w:b/>
              </w:rPr>
              <w:t>Условия допуска к участию в запросе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На основании результатов рассмотрения оферт комиссией заказчика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в настоящей документации о закупке.</w:t>
            </w:r>
          </w:p>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Условия допуска:</w:t>
            </w:r>
          </w:p>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1. Предоставление всех документов и информации, предусмотренной документацией о закупке, предоставление достоверной информации;</w:t>
            </w:r>
          </w:p>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2. Соответствие указанных документов и информации требованиям, установленным документацией о закупке;</w:t>
            </w:r>
          </w:p>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3. Соответствие оферты требованиям к содержанию, оформлению и составу заявки, указанным в документации о закупке;</w:t>
            </w:r>
          </w:p>
          <w:p w:rsidR="00A20521" w:rsidRPr="000C0345" w:rsidRDefault="00A20521" w:rsidP="00A3677D">
            <w:pPr>
              <w:spacing w:after="0" w:line="240" w:lineRule="auto"/>
              <w:jc w:val="both"/>
              <w:rPr>
                <w:rFonts w:ascii="Times New Roman" w:hAnsi="Times New Roman" w:cs="Times New Roman"/>
              </w:rPr>
            </w:pPr>
            <w:r w:rsidRPr="000C0345">
              <w:rPr>
                <w:rFonts w:ascii="Times New Roman" w:hAnsi="Times New Roman" w:cs="Times New Roman"/>
              </w:rPr>
              <w:t>4. Соответствия участника закупки требованиям, установленным документацией о закупке.</w:t>
            </w:r>
          </w:p>
        </w:tc>
      </w:tr>
      <w:tr w:rsidR="00A20521" w:rsidRPr="000C0345" w:rsidTr="002540F9">
        <w:trPr>
          <w:trHeight w:val="936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2</w:t>
            </w:r>
            <w:r w:rsidR="00A56AA2" w:rsidRPr="000C0345">
              <w:rPr>
                <w:rFonts w:ascii="Times New Roman" w:eastAsia="Calibri" w:hAnsi="Times New Roman" w:cs="Times New Roman"/>
                <w:b/>
                <w:kern w:val="3"/>
                <w:lang w:eastAsia="ru-RU"/>
              </w:rPr>
              <w:t>4</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990F4F">
            <w:pPr>
              <w:widowControl w:val="0"/>
              <w:suppressAutoHyphens/>
              <w:autoSpaceDN w:val="0"/>
              <w:spacing w:after="0" w:line="254" w:lineRule="auto"/>
              <w:textAlignment w:val="baseline"/>
              <w:rPr>
                <w:rFonts w:ascii="Times New Roman" w:eastAsia="Calibri" w:hAnsi="Times New Roman" w:cs="Times New Roman"/>
                <w:b/>
                <w:color w:val="000000"/>
                <w:kern w:val="3"/>
                <w:lang w:eastAsia="ru-RU"/>
              </w:rPr>
            </w:pPr>
            <w:r w:rsidRPr="000C0345">
              <w:rPr>
                <w:rFonts w:ascii="Times New Roman" w:eastAsia="Calibri" w:hAnsi="Times New Roman" w:cs="Times New Roman"/>
                <w:b/>
                <w:color w:val="000000"/>
                <w:kern w:val="3"/>
                <w:lang w:eastAsia="ru-RU"/>
              </w:rPr>
              <w:t>Критерии оценки и сопоставления оферт</w:t>
            </w:r>
            <w:r w:rsidR="00990F4F" w:rsidRPr="000C0345">
              <w:rPr>
                <w:rFonts w:ascii="Times New Roman" w:eastAsia="Calibri" w:hAnsi="Times New Roman" w:cs="Times New Roman"/>
                <w:b/>
                <w:color w:val="000000"/>
                <w:kern w:val="3"/>
                <w:lang w:eastAsia="ru-RU"/>
              </w:rPr>
              <w:t>.</w:t>
            </w:r>
          </w:p>
          <w:p w:rsidR="00A20521" w:rsidRPr="000C0345" w:rsidRDefault="00A20521"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color w:val="000000"/>
                <w:kern w:val="3"/>
                <w:lang w:eastAsia="ru-RU"/>
              </w:rPr>
              <w:t>Порядок оценки и сопоставления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1B16">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Критерии оценки заявок:</w:t>
            </w:r>
          </w:p>
          <w:p w:rsidR="00A20521" w:rsidRPr="000C0345" w:rsidRDefault="00A20521" w:rsidP="007E1B16">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Совокупная значимость критериев – 100 процентов</w:t>
            </w:r>
          </w:p>
          <w:p w:rsidR="00A20521" w:rsidRPr="000C0345" w:rsidRDefault="00A20521" w:rsidP="007E1B16">
            <w:pPr>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Стоимостные (ценовые) критерии оценки оферт:</w:t>
            </w:r>
          </w:p>
          <w:p w:rsidR="00A20521" w:rsidRPr="000C0345" w:rsidRDefault="00A20521" w:rsidP="007E1B16">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 xml:space="preserve">Цена договора: значимость критерия – </w:t>
            </w:r>
            <w:r w:rsidRPr="000C0345">
              <w:rPr>
                <w:rFonts w:ascii="Times New Roman" w:eastAsia="Calibri" w:hAnsi="Times New Roman" w:cs="Times New Roman"/>
                <w:b/>
                <w:kern w:val="3"/>
                <w:lang w:eastAsia="ru-RU"/>
              </w:rPr>
              <w:t>20%.</w:t>
            </w:r>
          </w:p>
          <w:p w:rsidR="00A20521" w:rsidRPr="000C0345" w:rsidRDefault="00A20521" w:rsidP="007E1B16">
            <w:pPr>
              <w:suppressAutoHyphens/>
              <w:autoSpaceDN w:val="0"/>
              <w:spacing w:after="0" w:line="240" w:lineRule="auto"/>
              <w:jc w:val="both"/>
              <w:textAlignment w:val="baseline"/>
              <w:rPr>
                <w:rFonts w:ascii="Times New Roman" w:eastAsia="Calibri" w:hAnsi="Times New Roman" w:cs="Times New Roman"/>
                <w:b/>
                <w:kern w:val="3"/>
                <w:lang w:eastAsia="ru-RU"/>
              </w:rPr>
            </w:pPr>
            <w:r w:rsidRPr="000C0345">
              <w:rPr>
                <w:rFonts w:ascii="Times New Roman" w:eastAsia="Calibri" w:hAnsi="Times New Roman" w:cs="Times New Roman"/>
                <w:b/>
                <w:kern w:val="3"/>
                <w:lang w:eastAsia="ru-RU"/>
              </w:rPr>
              <w:t>Нестоимостные (неценовые) критерии оценки оферт:</w:t>
            </w:r>
          </w:p>
          <w:p w:rsidR="00A20521" w:rsidRPr="000C0345" w:rsidRDefault="00A20521" w:rsidP="007E1B16">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 xml:space="preserve">Квалификация участника и качество товара (работ, услуг): значимость критериев – </w:t>
            </w:r>
            <w:r w:rsidRPr="000C0345">
              <w:rPr>
                <w:rFonts w:ascii="Times New Roman" w:eastAsia="Calibri" w:hAnsi="Times New Roman" w:cs="Times New Roman"/>
                <w:b/>
                <w:kern w:val="3"/>
                <w:lang w:eastAsia="ru-RU"/>
              </w:rPr>
              <w:t>70%.</w:t>
            </w:r>
          </w:p>
          <w:p w:rsidR="00A20521" w:rsidRPr="000C0345" w:rsidRDefault="00A20521" w:rsidP="007E1B16">
            <w:pPr>
              <w:widowControl w:val="0"/>
              <w:tabs>
                <w:tab w:val="left" w:pos="0"/>
                <w:tab w:val="center" w:pos="4677"/>
                <w:tab w:val="right" w:pos="9355"/>
              </w:tabs>
              <w:suppressAutoHyphens/>
              <w:autoSpaceDN w:val="0"/>
              <w:spacing w:after="0" w:line="240" w:lineRule="auto"/>
              <w:jc w:val="both"/>
              <w:textAlignment w:val="baseline"/>
              <w:rPr>
                <w:rFonts w:ascii="Calibri" w:eastAsia="SimSun" w:hAnsi="Calibri" w:cs="Calibri"/>
                <w:kern w:val="3"/>
                <w:lang w:eastAsia="ru-RU"/>
              </w:rPr>
            </w:pPr>
            <w:r w:rsidRPr="000C0345">
              <w:rPr>
                <w:rFonts w:ascii="Times New Roman" w:eastAsia="Times New Roman" w:hAnsi="Times New Roman" w:cs="Times New Roman"/>
                <w:kern w:val="3"/>
                <w:lang w:eastAsia="ru-RU"/>
              </w:rPr>
              <w:t>Срок поставки товара (выполнения работ, оказания услуг):</w:t>
            </w:r>
            <w:r w:rsidRPr="000C0345">
              <w:rPr>
                <w:rFonts w:ascii="Calibri" w:eastAsia="SimSun" w:hAnsi="Calibri" w:cs="Calibri"/>
                <w:kern w:val="3"/>
                <w:lang w:eastAsia="ru-RU"/>
              </w:rPr>
              <w:t xml:space="preserve"> </w:t>
            </w:r>
            <w:r w:rsidRPr="000C0345">
              <w:rPr>
                <w:rFonts w:ascii="Times New Roman" w:eastAsia="Calibri" w:hAnsi="Times New Roman" w:cs="Times New Roman"/>
                <w:kern w:val="3"/>
                <w:lang w:eastAsia="ru-RU"/>
              </w:rPr>
              <w:t xml:space="preserve">значимость критерия – </w:t>
            </w:r>
            <w:r w:rsidRPr="000C0345">
              <w:rPr>
                <w:rFonts w:ascii="Times New Roman" w:eastAsia="Calibri" w:hAnsi="Times New Roman" w:cs="Times New Roman"/>
                <w:b/>
                <w:kern w:val="3"/>
                <w:lang w:eastAsia="ru-RU"/>
              </w:rPr>
              <w:t>10%</w:t>
            </w:r>
            <w:r w:rsidRPr="000C0345">
              <w:rPr>
                <w:rFonts w:ascii="Times New Roman" w:eastAsia="Calibri" w:hAnsi="Times New Roman" w:cs="Times New Roman"/>
                <w:kern w:val="3"/>
                <w:lang w:eastAsia="ru-RU"/>
              </w:rPr>
              <w:t>.</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b/>
                <w:kern w:val="3"/>
                <w:lang w:eastAsia="ru-RU"/>
              </w:rPr>
            </w:pPr>
            <w:r w:rsidRPr="000C0345">
              <w:rPr>
                <w:rFonts w:ascii="Times New Roman" w:eastAsia="SimSun" w:hAnsi="Times New Roman" w:cs="Times New Roman"/>
                <w:b/>
                <w:kern w:val="3"/>
                <w:lang w:eastAsia="ru-RU"/>
              </w:rPr>
              <w:t>Оценка заявок (оферт) осуществляется в следующем порядке.</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a. Присуждение каждой заявке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rsidR="00811F48" w:rsidRPr="000C0345" w:rsidRDefault="00811F48" w:rsidP="00811F48">
            <w:pPr>
              <w:suppressAutoHyphens/>
              <w:autoSpaceDN w:val="0"/>
              <w:spacing w:after="0" w:line="240" w:lineRule="auto"/>
              <w:jc w:val="both"/>
              <w:textAlignment w:val="baseline"/>
              <w:rPr>
                <w:rFonts w:ascii="Times New Roman" w:eastAsia="Times New Roman" w:hAnsi="Times New Roman" w:cs="Times New Roman"/>
                <w:kern w:val="3"/>
                <w:lang w:eastAsia="ru-RU"/>
              </w:rPr>
            </w:pPr>
            <w:r w:rsidRPr="000C0345">
              <w:rPr>
                <w:rFonts w:ascii="Times New Roman" w:eastAsia="Calibri" w:hAnsi="Times New Roman" w:cs="Times New Roman"/>
                <w:kern w:val="3"/>
                <w:lang w:eastAsia="ru-RU"/>
              </w:rPr>
              <w:t>b. Итоговый рейтинг заявки рассчитывается</w:t>
            </w:r>
            <w:r w:rsidRPr="000C0345">
              <w:rPr>
                <w:rFonts w:ascii="Times New Roman" w:eastAsia="Times New Roman" w:hAnsi="Times New Roman" w:cs="Times New Roman"/>
                <w:kern w:val="3"/>
                <w:lang w:eastAsia="ru-RU"/>
              </w:rPr>
              <w:t xml:space="preserve"> путем сложения рейтингов по каждому из критериев оценки заявок,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c.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«d. Рейтинг, присуждаемый заявке по стоимостным критериям оценки, определяется по одной из следующих формул:</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а) за исключением случаев, предусмотренных подпунктом «б» настоящего пункта:</w:t>
            </w:r>
          </w:p>
          <w:p w:rsidR="00A20521"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noProof/>
                <w:kern w:val="3"/>
                <w:lang w:eastAsia="ru-RU"/>
              </w:rPr>
              <w:drawing>
                <wp:anchor distT="0" distB="0" distL="0" distR="0" simplePos="0" relativeHeight="251659264" behindDoc="0" locked="0" layoutInCell="1" allowOverlap="1">
                  <wp:simplePos x="0" y="0"/>
                  <wp:positionH relativeFrom="page">
                    <wp:posOffset>231140</wp:posOffset>
                  </wp:positionH>
                  <wp:positionV relativeFrom="paragraph">
                    <wp:posOffset>39370</wp:posOffset>
                  </wp:positionV>
                  <wp:extent cx="1500505" cy="371475"/>
                  <wp:effectExtent l="19050" t="0" r="4445" b="0"/>
                  <wp:wrapTopAndBottom/>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24" cstate="print"/>
                          <a:stretch>
                            <a:fillRect/>
                          </a:stretch>
                        </pic:blipFill>
                        <pic:spPr>
                          <a:xfrm>
                            <a:off x="0" y="0"/>
                            <a:ext cx="1500505" cy="371475"/>
                          </a:xfrm>
                          <a:prstGeom prst="rect">
                            <a:avLst/>
                          </a:prstGeom>
                        </pic:spPr>
                      </pic:pic>
                    </a:graphicData>
                  </a:graphic>
                </wp:anchor>
              </w:drawing>
            </w:r>
          </w:p>
          <w:p w:rsidR="00A20521" w:rsidRPr="000C0345" w:rsidRDefault="00A20521"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где:</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Цi – предложение участника закупки о цене договора или о сумме цен единиц товара, работы, услуги; коэффициент снижения; переменная (переменный) предложенная i-м участником.</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Цл – наилучшее ценовое предложение из числа предложенных;</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стоимостным критериям оценки определяется по формуле:</w:t>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noProof/>
                <w:kern w:val="3"/>
                <w:lang w:eastAsia="ru-RU"/>
              </w:rPr>
              <w:drawing>
                <wp:inline distT="0" distB="0" distL="0" distR="0">
                  <wp:extent cx="2371725" cy="51662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15787" cy="526219"/>
                          </a:xfrm>
                          <a:prstGeom prst="rect">
                            <a:avLst/>
                          </a:prstGeom>
                          <a:noFill/>
                          <a:ln>
                            <a:noFill/>
                          </a:ln>
                        </pic:spPr>
                      </pic:pic>
                    </a:graphicData>
                  </a:graphic>
                </wp:inline>
              </w:drawing>
            </w:r>
          </w:p>
          <w:p w:rsidR="00811F48" w:rsidRPr="000C0345" w:rsidRDefault="00811F48" w:rsidP="00811F48">
            <w:pPr>
              <w:suppressAutoHyphens/>
              <w:autoSpaceDN w:val="0"/>
              <w:spacing w:after="0" w:line="240" w:lineRule="auto"/>
              <w:jc w:val="both"/>
              <w:textAlignment w:val="baseline"/>
              <w:rPr>
                <w:rFonts w:ascii="Times New Roman" w:eastAsia="Calibri" w:hAnsi="Times New Roman" w:cs="Times New Roman"/>
                <w:kern w:val="3"/>
                <w:lang w:eastAsia="ru-RU"/>
              </w:rPr>
            </w:pPr>
            <w:r w:rsidRPr="000C0345">
              <w:rPr>
                <w:rFonts w:ascii="Times New Roman" w:eastAsia="Calibri" w:hAnsi="Times New Roman" w:cs="Times New Roman"/>
                <w:kern w:val="3"/>
                <w:lang w:eastAsia="ru-RU"/>
              </w:rPr>
              <w:t>где Цнач - начальная (максимальная) цена договора, или начальная сумма цен единиц товаров, работ, услуг.</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0C0345">
              <w:rPr>
                <w:rFonts w:ascii="Times New Roman" w:eastAsia="Calibri" w:hAnsi="Times New Roman" w:cs="Times New Roman"/>
                <w:kern w:val="3"/>
                <w:lang w:eastAsia="ru-RU"/>
              </w:rPr>
              <w:t>Для получения рейтинга заявок по критериям «Квалификация участника и(или) коллектива его сотрудников (в том числе опыт, образование, квалификация персонала</w:t>
            </w:r>
            <w:r w:rsidRPr="000C0345">
              <w:rPr>
                <w:rFonts w:ascii="Times New Roman" w:eastAsia="SimSun" w:hAnsi="Times New Roman" w:cs="Times New Roman"/>
                <w:kern w:val="3"/>
                <w:lang w:eastAsia="ru-RU"/>
              </w:rPr>
              <w:t xml:space="preserve">, деловая репутация)», «Качество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w:t>
            </w:r>
            <w:r w:rsidRPr="000C0345">
              <w:rPr>
                <w:rFonts w:ascii="Times New Roman" w:eastAsia="SimSun" w:hAnsi="Times New Roman" w:cs="Times New Roman"/>
                <w:kern w:val="3"/>
                <w:lang w:eastAsia="ru-RU"/>
              </w:rPr>
              <w:lastRenderedPageBreak/>
              <w:t>всех членов комиссии, присуждаемых заявке (оферте) по критерию. В случае, если показатели оценки критериев «Квалификация участника и(или)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b/>
                <w:kern w:val="3"/>
                <w:lang w:eastAsia="ru-RU"/>
              </w:rPr>
            </w:pP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0C0345">
              <w:rPr>
                <w:rFonts w:ascii="Times New Roman" w:eastAsia="SimSun" w:hAnsi="Times New Roman" w:cs="Times New Roman"/>
                <w:b/>
                <w:kern w:val="3"/>
                <w:lang w:eastAsia="ru-RU"/>
              </w:rPr>
              <w:t>Для получения рейтинга заявок по критериям «Квалификация участника» и(или) коллектива его сотрудников (в том числе опыт, образование, квалификация персонала, деловая репутация)», «Качество товара (работ, услуг)»</w:t>
            </w:r>
            <w:r w:rsidRPr="000C0345">
              <w:rPr>
                <w:rFonts w:ascii="Times New Roman" w:eastAsia="SimSun" w:hAnsi="Times New Roman" w:cs="Times New Roman"/>
                <w:kern w:val="3"/>
                <w:lang w:eastAsia="ru-RU"/>
              </w:rPr>
              <w:t xml:space="preserve"> </w:t>
            </w:r>
            <w:r w:rsidRPr="000C0345">
              <w:rPr>
                <w:rFonts w:ascii="Times New Roman" w:eastAsia="SimSun" w:hAnsi="Times New Roman" w:cs="Times New Roman"/>
                <w:kern w:val="3"/>
              </w:rPr>
              <w:t xml:space="preserve">необходимо продемонстрировать наличие опыта исполнения договоров, исполненных без начислений неустоек (штрафов, пеней) договоров поставки (изготовления) (информация о которых содержится в Единой информационной системе в сфере закупок) научного оборудования (группа </w:t>
            </w:r>
            <w:r w:rsidR="00520B5E" w:rsidRPr="000C0345">
              <w:rPr>
                <w:rFonts w:ascii="Times New Roman" w:eastAsia="SimSun" w:hAnsi="Times New Roman" w:cs="Times New Roman"/>
                <w:kern w:val="3"/>
              </w:rPr>
              <w:t>26.70</w:t>
            </w:r>
            <w:r w:rsidR="00990F4F" w:rsidRPr="000C0345">
              <w:rPr>
                <w:rFonts w:ascii="Times New Roman" w:eastAsia="SimSun" w:hAnsi="Times New Roman" w:cs="Times New Roman"/>
                <w:kern w:val="3"/>
              </w:rPr>
              <w:t>.</w:t>
            </w:r>
            <w:r w:rsidRPr="000C0345">
              <w:rPr>
                <w:rFonts w:ascii="Times New Roman" w:eastAsia="SimSun" w:hAnsi="Times New Roman" w:cs="Times New Roman"/>
                <w:kern w:val="3"/>
              </w:rPr>
              <w:t>) для нужд государственных учреждений, за последние два года.</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0C0345">
              <w:rPr>
                <w:rFonts w:ascii="Times New Roman" w:eastAsia="SimSun" w:hAnsi="Times New Roman" w:cs="Times New Roman"/>
                <w:kern w:val="3"/>
              </w:rPr>
              <w:t>Подтверждается документами – копиями исполненных контрактов (договоров), включая приложения и дополнительные соглашения, копией актов сдачи-приемки выполненных работ (услуг).</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0C0345">
              <w:rPr>
                <w:rFonts w:ascii="Times New Roman" w:eastAsia="SimSun" w:hAnsi="Times New Roman" w:cs="Times New Roman"/>
                <w:kern w:val="3"/>
              </w:rPr>
              <w:t>Предоставленные Участником иные документы и сведения, предоставление которых порядком оценки заявок участников не установлено, оценке не подлежат.</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0C0345">
              <w:rPr>
                <w:rFonts w:ascii="Times New Roman" w:eastAsia="SimSun" w:hAnsi="Times New Roman" w:cs="Times New Roman"/>
                <w:kern w:val="3"/>
              </w:rPr>
              <w:t>Количество баллов, присуждаемых по критерию оценки определяется следующим образом:</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0C0345">
              <w:rPr>
                <w:rFonts w:ascii="Times New Roman" w:eastAsia="SimSun" w:hAnsi="Times New Roman" w:cs="Times New Roman"/>
                <w:kern w:val="3"/>
              </w:rPr>
              <w:t xml:space="preserve">- при наличии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w:t>
            </w:r>
            <w:r w:rsidRPr="002B024F">
              <w:rPr>
                <w:rFonts w:ascii="Times New Roman" w:eastAsia="SimSun" w:hAnsi="Times New Roman" w:cs="Times New Roman"/>
                <w:kern w:val="3"/>
              </w:rPr>
              <w:t xml:space="preserve">закупок на поставку или изготовление научного оборудования на общую сумму от </w:t>
            </w:r>
            <w:r w:rsidR="00CE28C1" w:rsidRPr="002B024F">
              <w:rPr>
                <w:rFonts w:ascii="Times New Roman" w:hAnsi="Times New Roman" w:cs="Times New Roman"/>
              </w:rPr>
              <w:t>3 399 000,00</w:t>
            </w:r>
            <w:r w:rsidR="00706EEE" w:rsidRPr="002B024F">
              <w:rPr>
                <w:rFonts w:ascii="Times New Roman" w:hAnsi="Times New Roman" w:cs="Times New Roman"/>
              </w:rPr>
              <w:t xml:space="preserve"> </w:t>
            </w:r>
            <w:r w:rsidRPr="002B024F">
              <w:rPr>
                <w:rFonts w:ascii="Times New Roman" w:eastAsia="SimSun" w:hAnsi="Times New Roman" w:cs="Times New Roman"/>
                <w:kern w:val="3"/>
              </w:rPr>
              <w:t xml:space="preserve"> рублей– 100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t xml:space="preserve">- при наличии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закупок на поставку или изготовление научного оборудования на общую сумму от </w:t>
            </w:r>
            <w:r w:rsidR="00CE28C1" w:rsidRPr="002B024F">
              <w:rPr>
                <w:rFonts w:ascii="Times New Roman" w:eastAsia="SimSun" w:hAnsi="Times New Roman" w:cs="Times New Roman"/>
                <w:kern w:val="3"/>
              </w:rPr>
              <w:t>2 500 000</w:t>
            </w:r>
            <w:r w:rsidR="00552B91" w:rsidRPr="002B024F">
              <w:rPr>
                <w:rFonts w:ascii="Times New Roman" w:eastAsia="SimSun" w:hAnsi="Times New Roman" w:cs="Times New Roman"/>
                <w:kern w:val="3"/>
              </w:rPr>
              <w:t xml:space="preserve"> </w:t>
            </w:r>
            <w:r w:rsidRPr="002B024F">
              <w:rPr>
                <w:rFonts w:ascii="Times New Roman" w:eastAsia="SimSun" w:hAnsi="Times New Roman" w:cs="Times New Roman"/>
                <w:kern w:val="3"/>
              </w:rPr>
              <w:t>рублей</w:t>
            </w:r>
            <w:r w:rsidR="00B705AD" w:rsidRPr="002B024F">
              <w:rPr>
                <w:rFonts w:ascii="Times New Roman" w:eastAsia="SimSun" w:hAnsi="Times New Roman" w:cs="Times New Roman"/>
                <w:kern w:val="3"/>
              </w:rPr>
              <w:t xml:space="preserve"> 00 коп.</w:t>
            </w:r>
            <w:r w:rsidRPr="002B024F">
              <w:rPr>
                <w:rFonts w:ascii="Times New Roman" w:eastAsia="SimSun" w:hAnsi="Times New Roman" w:cs="Times New Roman"/>
                <w:kern w:val="3"/>
              </w:rPr>
              <w:t xml:space="preserve"> до </w:t>
            </w:r>
            <w:r w:rsidR="00CE28C1" w:rsidRPr="002B024F">
              <w:rPr>
                <w:rFonts w:ascii="Times New Roman" w:hAnsi="Times New Roman" w:cs="Times New Roman"/>
              </w:rPr>
              <w:t>3 398 999</w:t>
            </w:r>
            <w:r w:rsidR="00B72723" w:rsidRPr="002B024F">
              <w:rPr>
                <w:rFonts w:ascii="Times New Roman" w:hAnsi="Times New Roman" w:cs="Times New Roman"/>
              </w:rPr>
              <w:t xml:space="preserve"> </w:t>
            </w:r>
            <w:r w:rsidRPr="002B024F">
              <w:rPr>
                <w:rFonts w:ascii="Times New Roman" w:eastAsia="SimSun" w:hAnsi="Times New Roman" w:cs="Times New Roman"/>
                <w:kern w:val="3"/>
              </w:rPr>
              <w:t>рублей</w:t>
            </w:r>
            <w:r w:rsidR="00B72723" w:rsidRPr="002B024F">
              <w:rPr>
                <w:rFonts w:ascii="Times New Roman" w:eastAsia="SimSun" w:hAnsi="Times New Roman" w:cs="Times New Roman"/>
                <w:kern w:val="3"/>
              </w:rPr>
              <w:t xml:space="preserve"> </w:t>
            </w:r>
            <w:r w:rsidR="00CE28C1" w:rsidRPr="002B024F">
              <w:rPr>
                <w:rFonts w:ascii="Times New Roman" w:eastAsia="SimSun" w:hAnsi="Times New Roman" w:cs="Times New Roman"/>
                <w:kern w:val="3"/>
              </w:rPr>
              <w:t>99</w:t>
            </w:r>
            <w:r w:rsidR="00B72723" w:rsidRPr="002B024F">
              <w:rPr>
                <w:rFonts w:ascii="Times New Roman" w:eastAsia="SimSun" w:hAnsi="Times New Roman" w:cs="Times New Roman"/>
                <w:kern w:val="3"/>
              </w:rPr>
              <w:t xml:space="preserve"> коп.</w:t>
            </w:r>
            <w:r w:rsidRPr="002B024F">
              <w:rPr>
                <w:rFonts w:ascii="Times New Roman" w:eastAsia="SimSun" w:hAnsi="Times New Roman" w:cs="Times New Roman"/>
                <w:kern w:val="3"/>
              </w:rPr>
              <w:t xml:space="preserve"> – 75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t xml:space="preserve">при наличии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закупок на поставку или изготовление научного оборудования на общую сумму от </w:t>
            </w:r>
            <w:r w:rsidR="00CE28C1" w:rsidRPr="002B024F">
              <w:rPr>
                <w:rFonts w:ascii="Times New Roman" w:eastAsia="SimSun" w:hAnsi="Times New Roman" w:cs="Times New Roman"/>
                <w:kern w:val="3"/>
              </w:rPr>
              <w:t>1 500 000,00</w:t>
            </w:r>
            <w:r w:rsidRPr="002B024F">
              <w:rPr>
                <w:rFonts w:ascii="Times New Roman" w:eastAsia="SimSun" w:hAnsi="Times New Roman" w:cs="Times New Roman"/>
                <w:kern w:val="3"/>
              </w:rPr>
              <w:t xml:space="preserve"> до </w:t>
            </w:r>
            <w:r w:rsidR="00CE28C1" w:rsidRPr="002B024F">
              <w:rPr>
                <w:rFonts w:ascii="Times New Roman" w:eastAsia="SimSun" w:hAnsi="Times New Roman" w:cs="Times New Roman"/>
                <w:kern w:val="3"/>
              </w:rPr>
              <w:t>2 499 999,99 рублей</w:t>
            </w:r>
            <w:r w:rsidRPr="002B024F">
              <w:rPr>
                <w:rFonts w:ascii="Times New Roman" w:eastAsia="SimSun" w:hAnsi="Times New Roman" w:cs="Times New Roman"/>
                <w:kern w:val="3"/>
              </w:rPr>
              <w:t xml:space="preserve"> – 50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t xml:space="preserve">- при наличии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закупок на поставку или изготовление научного оборудования на общую сумму от </w:t>
            </w:r>
            <w:r w:rsidR="00CE28C1" w:rsidRPr="002B024F">
              <w:rPr>
                <w:rFonts w:ascii="Times New Roman" w:eastAsia="SimSun" w:hAnsi="Times New Roman" w:cs="Times New Roman"/>
                <w:kern w:val="3"/>
              </w:rPr>
              <w:t>500 000</w:t>
            </w:r>
            <w:r w:rsidRPr="002B024F">
              <w:rPr>
                <w:rFonts w:ascii="Times New Roman" w:eastAsia="SimSun" w:hAnsi="Times New Roman" w:cs="Times New Roman"/>
                <w:kern w:val="3"/>
              </w:rPr>
              <w:t xml:space="preserve"> рублей до </w:t>
            </w:r>
            <w:r w:rsidR="00CE28C1" w:rsidRPr="002B024F">
              <w:rPr>
                <w:rFonts w:ascii="Times New Roman" w:eastAsia="SimSun" w:hAnsi="Times New Roman" w:cs="Times New Roman"/>
                <w:kern w:val="3"/>
              </w:rPr>
              <w:t>1 499 999,99 рублей</w:t>
            </w:r>
            <w:r w:rsidRPr="002B024F">
              <w:rPr>
                <w:rFonts w:ascii="Times New Roman" w:eastAsia="SimSun" w:hAnsi="Times New Roman" w:cs="Times New Roman"/>
                <w:kern w:val="3"/>
              </w:rPr>
              <w:t>– 25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t xml:space="preserve">- </w:t>
            </w:r>
            <w:r w:rsidR="00B50308" w:rsidRPr="002B024F">
              <w:rPr>
                <w:rFonts w:ascii="Times New Roman" w:eastAsia="SimSun" w:hAnsi="Times New Roman" w:cs="Times New Roman"/>
                <w:kern w:val="3"/>
              </w:rPr>
              <w:t>при наличии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закупок на поставку или изготовление научного оборудования на общую сумму</w:t>
            </w:r>
            <w:r w:rsidRPr="002B024F">
              <w:rPr>
                <w:rFonts w:ascii="Times New Roman" w:eastAsia="SimSun" w:hAnsi="Times New Roman" w:cs="Times New Roman"/>
                <w:kern w:val="3"/>
              </w:rPr>
              <w:t xml:space="preserve"> от 1 рубля до</w:t>
            </w:r>
            <w:r w:rsidR="00EB64BA" w:rsidRPr="002B024F">
              <w:rPr>
                <w:rFonts w:ascii="Times New Roman" w:eastAsia="SimSun" w:hAnsi="Times New Roman" w:cs="Times New Roman"/>
                <w:kern w:val="3"/>
              </w:rPr>
              <w:t xml:space="preserve"> </w:t>
            </w:r>
            <w:r w:rsidR="00CE28C1" w:rsidRPr="002B024F">
              <w:rPr>
                <w:rFonts w:ascii="Times New Roman" w:eastAsia="SimSun" w:hAnsi="Times New Roman" w:cs="Times New Roman"/>
                <w:kern w:val="3"/>
              </w:rPr>
              <w:t>499</w:t>
            </w:r>
            <w:r w:rsidR="00FB7AE2" w:rsidRPr="002B024F">
              <w:rPr>
                <w:rFonts w:ascii="Times New Roman" w:eastAsia="SimSun" w:hAnsi="Times New Roman" w:cs="Times New Roman"/>
                <w:kern w:val="3"/>
              </w:rPr>
              <w:t xml:space="preserve"> 999</w:t>
            </w:r>
            <w:r w:rsidRPr="002B024F">
              <w:rPr>
                <w:rFonts w:ascii="Times New Roman" w:eastAsia="SimSun" w:hAnsi="Times New Roman" w:cs="Times New Roman"/>
                <w:kern w:val="3"/>
              </w:rPr>
              <w:t xml:space="preserve"> рублей</w:t>
            </w:r>
            <w:r w:rsidR="00FB7AE2" w:rsidRPr="002B024F">
              <w:rPr>
                <w:rFonts w:ascii="Times New Roman" w:eastAsia="SimSun" w:hAnsi="Times New Roman" w:cs="Times New Roman"/>
                <w:kern w:val="3"/>
              </w:rPr>
              <w:t xml:space="preserve"> 99 коп.</w:t>
            </w:r>
            <w:r w:rsidRPr="002B024F">
              <w:rPr>
                <w:rFonts w:ascii="Times New Roman" w:eastAsia="SimSun" w:hAnsi="Times New Roman" w:cs="Times New Roman"/>
                <w:kern w:val="3"/>
              </w:rPr>
              <w:t xml:space="preserve"> – 5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lastRenderedPageBreak/>
              <w:t>- при отсутствии хотя бы одного исполненного без начислений штрафов и пеней контракта или договора с государственным бюджетным учреждением, информация о котором содержится в Единой информационной системе в сфере закупок на поставку или изготовление научного оборудования – 0 баллов.</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rPr>
            </w:pPr>
            <w:r w:rsidRPr="002B024F">
              <w:rPr>
                <w:rFonts w:ascii="Times New Roman" w:eastAsia="SimSun" w:hAnsi="Times New Roman" w:cs="Times New Roman"/>
                <w:kern w:val="3"/>
              </w:rPr>
              <w:t>Примечание: количество баллов по критерию качество услуг определяется как среднее арифметическое оценок (баллов) всех членов комиссии, присуждаемых заявке по каждому из указанных показателей.</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b/>
                <w:kern w:val="3"/>
                <w:lang w:eastAsia="ru-RU"/>
              </w:rPr>
            </w:pPr>
            <w:r w:rsidRPr="002B024F">
              <w:rPr>
                <w:rFonts w:ascii="Times New Roman" w:eastAsia="SimSun" w:hAnsi="Times New Roman" w:cs="Times New Roman"/>
                <w:b/>
                <w:kern w:val="3"/>
                <w:lang w:eastAsia="ru-RU"/>
              </w:rPr>
              <w:t>Рейтинг, присуждаемый оферте по критерию «Срок поставки товара (выполнения работ, оказания услуг)», определяется по формуле:</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2B024F">
              <w:rPr>
                <w:rFonts w:ascii="Times New Roman" w:eastAsia="SimSun" w:hAnsi="Times New Roman" w:cs="Times New Roman"/>
                <w:noProof/>
                <w:kern w:val="3"/>
                <w:lang w:eastAsia="ru-RU"/>
              </w:rPr>
              <w:drawing>
                <wp:inline distT="0" distB="0" distL="0" distR="0">
                  <wp:extent cx="1550035" cy="457200"/>
                  <wp:effectExtent l="0" t="0" r="0" b="0"/>
                  <wp:docPr id="14"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2B024F">
              <w:rPr>
                <w:rFonts w:ascii="Times New Roman" w:eastAsia="SimSun" w:hAnsi="Times New Roman" w:cs="Times New Roman"/>
                <w:kern w:val="3"/>
                <w:lang w:eastAsia="ru-RU"/>
              </w:rPr>
              <w:t>,</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2B024F">
              <w:rPr>
                <w:rFonts w:ascii="Times New Roman" w:eastAsia="SimSun" w:hAnsi="Times New Roman" w:cs="Times New Roman"/>
                <w:noProof/>
                <w:kern w:val="3"/>
                <w:lang w:eastAsia="ru-RU"/>
              </w:rPr>
              <w:drawing>
                <wp:inline distT="0" distB="0" distL="0" distR="0">
                  <wp:extent cx="278765" cy="278765"/>
                  <wp:effectExtent l="0" t="0" r="6985" b="6985"/>
                  <wp:docPr id="15"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2B024F">
              <w:rPr>
                <w:rFonts w:ascii="Times New Roman" w:eastAsia="SimSun" w:hAnsi="Times New Roman" w:cs="Times New Roman"/>
                <w:kern w:val="3"/>
                <w:lang w:eastAsia="ru-RU"/>
              </w:rPr>
              <w:t xml:space="preserve"> - рейтинг, присуждаемый i-й заявке (оферте) по указанному критерию;</w:t>
            </w:r>
          </w:p>
          <w:p w:rsidR="00A20521" w:rsidRPr="002B024F"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2B024F">
              <w:rPr>
                <w:rFonts w:ascii="Times New Roman" w:eastAsia="SimSun" w:hAnsi="Times New Roman" w:cs="Times New Roman"/>
                <w:noProof/>
                <w:kern w:val="3"/>
                <w:lang w:eastAsia="ru-RU"/>
              </w:rPr>
              <w:drawing>
                <wp:inline distT="0" distB="0" distL="0" distR="0">
                  <wp:extent cx="361950" cy="178435"/>
                  <wp:effectExtent l="0" t="0" r="0" b="0"/>
                  <wp:docPr id="16"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2B024F">
              <w:rPr>
                <w:rFonts w:ascii="Times New Roman" w:eastAsia="SimSun" w:hAnsi="Times New Roman" w:cs="Times New Roman"/>
                <w:kern w:val="3"/>
                <w:lang w:eastAsia="ru-RU"/>
              </w:rPr>
              <w:t xml:space="preserve"> </w:t>
            </w:r>
            <w:r w:rsidR="00CE28C1" w:rsidRPr="002B024F">
              <w:rPr>
                <w:rFonts w:ascii="Times New Roman" w:eastAsia="SimSun" w:hAnsi="Times New Roman" w:cs="Times New Roman"/>
                <w:kern w:val="3"/>
                <w:lang w:eastAsia="ru-RU"/>
              </w:rPr>
              <w:t>30</w:t>
            </w:r>
            <w:r w:rsidR="00520B5E" w:rsidRPr="002B024F">
              <w:rPr>
                <w:rFonts w:ascii="Times New Roman" w:eastAsia="SimSun" w:hAnsi="Times New Roman" w:cs="Times New Roman"/>
                <w:kern w:val="3"/>
                <w:lang w:eastAsia="ru-RU"/>
              </w:rPr>
              <w:t>.</w:t>
            </w:r>
            <w:r w:rsidR="00CE28C1" w:rsidRPr="002B024F">
              <w:rPr>
                <w:rFonts w:ascii="Times New Roman" w:eastAsia="SimSun" w:hAnsi="Times New Roman" w:cs="Times New Roman"/>
                <w:kern w:val="3"/>
                <w:lang w:eastAsia="ru-RU"/>
              </w:rPr>
              <w:t>11</w:t>
            </w:r>
            <w:r w:rsidR="00520B5E" w:rsidRPr="002B024F">
              <w:rPr>
                <w:rFonts w:ascii="Times New Roman" w:eastAsia="SimSun" w:hAnsi="Times New Roman" w:cs="Times New Roman"/>
                <w:kern w:val="3"/>
                <w:lang w:eastAsia="ru-RU"/>
              </w:rPr>
              <w:t>.2026</w:t>
            </w:r>
            <w:r w:rsidR="004D253D" w:rsidRPr="002B024F">
              <w:rPr>
                <w:rFonts w:ascii="Times New Roman" w:eastAsia="SimSun" w:hAnsi="Times New Roman" w:cs="Times New Roman"/>
                <w:kern w:val="3"/>
                <w:lang w:eastAsia="ru-RU"/>
              </w:rPr>
              <w:t xml:space="preserve"> </w:t>
            </w:r>
            <w:r w:rsidRPr="002B024F">
              <w:rPr>
                <w:rFonts w:ascii="Times New Roman" w:eastAsia="SimSun" w:hAnsi="Times New Roman" w:cs="Times New Roman"/>
                <w:kern w:val="3"/>
                <w:lang w:eastAsia="ru-RU"/>
              </w:rPr>
              <w:t>-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2B024F">
              <w:rPr>
                <w:rFonts w:ascii="Times New Roman" w:eastAsia="SimSun" w:hAnsi="Times New Roman" w:cs="Times New Roman"/>
                <w:noProof/>
                <w:kern w:val="3"/>
                <w:lang w:eastAsia="ru-RU"/>
              </w:rPr>
              <w:drawing>
                <wp:inline distT="0" distB="0" distL="0" distR="0">
                  <wp:extent cx="278765" cy="178435"/>
                  <wp:effectExtent l="0" t="0" r="6985" b="0"/>
                  <wp:docPr id="17"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2B024F">
              <w:rPr>
                <w:rFonts w:ascii="Times New Roman" w:eastAsia="SimSun" w:hAnsi="Times New Roman" w:cs="Times New Roman"/>
                <w:kern w:val="3"/>
                <w:lang w:eastAsia="ru-RU"/>
              </w:rPr>
              <w:t xml:space="preserve"> </w:t>
            </w:r>
            <w:r w:rsidR="00CE28C1" w:rsidRPr="002B024F">
              <w:rPr>
                <w:rFonts w:ascii="Times New Roman" w:eastAsia="SimSun" w:hAnsi="Times New Roman" w:cs="Times New Roman"/>
                <w:kern w:val="3"/>
                <w:lang w:eastAsia="ru-RU"/>
              </w:rPr>
              <w:t>12</w:t>
            </w:r>
            <w:r w:rsidR="00B705AD" w:rsidRPr="002B024F">
              <w:rPr>
                <w:rFonts w:ascii="Times New Roman" w:eastAsia="SimSun" w:hAnsi="Times New Roman" w:cs="Times New Roman"/>
                <w:kern w:val="3"/>
                <w:lang w:eastAsia="ru-RU"/>
              </w:rPr>
              <w:t>.1</w:t>
            </w:r>
            <w:r w:rsidR="00CE28C1" w:rsidRPr="002B024F">
              <w:rPr>
                <w:rFonts w:ascii="Times New Roman" w:eastAsia="SimSun" w:hAnsi="Times New Roman" w:cs="Times New Roman"/>
                <w:kern w:val="3"/>
                <w:lang w:eastAsia="ru-RU"/>
              </w:rPr>
              <w:t>0</w:t>
            </w:r>
            <w:r w:rsidR="007D7AE5" w:rsidRPr="002B024F">
              <w:rPr>
                <w:rFonts w:ascii="Times New Roman" w:eastAsia="SimSun" w:hAnsi="Times New Roman" w:cs="Times New Roman"/>
                <w:kern w:val="3"/>
                <w:lang w:eastAsia="ru-RU"/>
              </w:rPr>
              <w:t>.</w:t>
            </w:r>
            <w:r w:rsidR="00416469" w:rsidRPr="002B024F">
              <w:rPr>
                <w:rFonts w:ascii="Times New Roman" w:eastAsia="SimSun" w:hAnsi="Times New Roman" w:cs="Times New Roman"/>
                <w:kern w:val="3"/>
                <w:lang w:eastAsia="ru-RU"/>
              </w:rPr>
              <w:t>202</w:t>
            </w:r>
            <w:r w:rsidR="002B024F">
              <w:rPr>
                <w:rFonts w:ascii="Times New Roman" w:eastAsia="SimSun" w:hAnsi="Times New Roman" w:cs="Times New Roman"/>
                <w:kern w:val="3"/>
                <w:lang w:eastAsia="ru-RU"/>
              </w:rPr>
              <w:t>6</w:t>
            </w:r>
            <w:r w:rsidRPr="002B024F">
              <w:rPr>
                <w:rFonts w:ascii="Times New Roman" w:eastAsia="SimSun" w:hAnsi="Times New Roman" w:cs="Times New Roman"/>
                <w:kern w:val="3"/>
                <w:lang w:eastAsia="ru-RU"/>
              </w:rPr>
              <w:t xml:space="preserve"> - минимальный срок поставки товара (выполнения работ, оказания услуг), установленный Заказчиком в</w:t>
            </w:r>
            <w:r w:rsidRPr="000C0345">
              <w:rPr>
                <w:rFonts w:ascii="Times New Roman" w:eastAsia="SimSun" w:hAnsi="Times New Roman" w:cs="Times New Roman"/>
                <w:kern w:val="3"/>
                <w:lang w:eastAsia="ru-RU"/>
              </w:rPr>
              <w:t xml:space="preserve"> документации, в единице измерения срока (периода) поставки товара (выполнения работ, оказания услуг) с даты заключения договора;</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r w:rsidRPr="000C0345">
              <w:rPr>
                <w:rFonts w:ascii="Times New Roman" w:eastAsia="SimSun" w:hAnsi="Times New Roman" w:cs="Times New Roman"/>
                <w:noProof/>
                <w:kern w:val="3"/>
                <w:lang w:eastAsia="ru-RU"/>
              </w:rPr>
              <w:drawing>
                <wp:inline distT="0" distB="0" distL="0" distR="0">
                  <wp:extent cx="178435" cy="178435"/>
                  <wp:effectExtent l="0" t="0" r="0" b="0"/>
                  <wp:docPr id="18"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0C0345">
              <w:rPr>
                <w:rFonts w:ascii="Times New Roman" w:eastAsia="SimSun" w:hAnsi="Times New Roman" w:cs="Times New Roman"/>
                <w:kern w:val="3"/>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Times New Roman"/>
                <w:kern w:val="3"/>
                <w:lang w:eastAsia="ru-RU"/>
              </w:rPr>
            </w:pPr>
          </w:p>
          <w:p w:rsidR="00A20521" w:rsidRPr="000C0345" w:rsidRDefault="00A20521" w:rsidP="007E1B16">
            <w:pPr>
              <w:suppressAutoHyphens/>
              <w:autoSpaceDN w:val="0"/>
              <w:spacing w:after="0" w:line="240" w:lineRule="auto"/>
              <w:jc w:val="both"/>
              <w:textAlignment w:val="baseline"/>
              <w:rPr>
                <w:rFonts w:ascii="Calibri" w:eastAsia="SimSun" w:hAnsi="Calibri" w:cs="Calibri"/>
                <w:i/>
                <w:kern w:val="3"/>
                <w:lang w:eastAsia="ru-RU"/>
              </w:rPr>
            </w:pPr>
            <w:r w:rsidRPr="000C0345">
              <w:rPr>
                <w:rFonts w:ascii="Times New Roman" w:eastAsia="Calibri" w:hAnsi="Times New Roman" w:cs="Times New Roman"/>
                <w:i/>
                <w:color w:val="000000"/>
                <w:kern w:val="3"/>
                <w:lang w:eastAsia="ru-RU"/>
              </w:rPr>
              <w:t>Комиссия заказчика вправе не определять победителя, в случае, если по результатам оценки заявок (оферт) ни одна из заявок (оферт) не получит итоговый рейтинг более 20 баллов.</w:t>
            </w:r>
          </w:p>
          <w:p w:rsidR="00A20521" w:rsidRPr="000C0345" w:rsidRDefault="00A20521" w:rsidP="007E1B16">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Calibri" w:hAnsi="Times New Roman" w:cs="Times New Roman"/>
                <w:i/>
                <w:color w:val="000000"/>
                <w:kern w:val="3"/>
                <w:lang w:eastAsia="ru-RU"/>
              </w:rPr>
              <w:t>Результаты рассмотрения, оценки и сопоставления оферт отражаются в итоговом протоколе.</w:t>
            </w:r>
          </w:p>
        </w:tc>
      </w:tr>
      <w:tr w:rsidR="00A20521" w:rsidRPr="000C0345" w:rsidTr="007E75AF">
        <w:trPr>
          <w:trHeight w:val="71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2</w:t>
            </w:r>
            <w:r w:rsidR="00A56AA2" w:rsidRPr="000C0345">
              <w:rPr>
                <w:rFonts w:ascii="Times New Roman" w:eastAsia="Calibri" w:hAnsi="Times New Roman" w:cs="Times New Roman"/>
                <w:b/>
                <w:kern w:val="3"/>
                <w:lang w:eastAsia="ru-RU"/>
              </w:rPr>
              <w:t>5</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color w:val="000000"/>
                <w:kern w:val="3"/>
                <w:lang w:eastAsia="ru-RU"/>
              </w:rPr>
              <w:t>Размер обеспечения заявки на участие в запросе оферт</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2540F9">
            <w:pPr>
              <w:pStyle w:val="afff1"/>
              <w:jc w:val="both"/>
              <w:rPr>
                <w:rFonts w:ascii="Times New Roman" w:hAnsi="Times New Roman"/>
              </w:rPr>
            </w:pPr>
            <w:r w:rsidRPr="000C0345">
              <w:rPr>
                <w:rFonts w:ascii="Times New Roman" w:hAnsi="Times New Roman"/>
                <w:iCs/>
              </w:rPr>
              <w:t xml:space="preserve">Заказчиком не установлено требование обеспечения заявки </w:t>
            </w:r>
          </w:p>
        </w:tc>
      </w:tr>
      <w:tr w:rsidR="00A20521" w:rsidRPr="000C0345" w:rsidTr="007E75AF">
        <w:trPr>
          <w:trHeight w:val="71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w:t>
            </w:r>
            <w:r w:rsidR="00A56AA2" w:rsidRPr="000C0345">
              <w:rPr>
                <w:rFonts w:ascii="Times New Roman" w:eastAsia="Calibri" w:hAnsi="Times New Roman" w:cs="Times New Roman"/>
                <w:b/>
                <w:kern w:val="3"/>
                <w:lang w:eastAsia="ru-RU"/>
              </w:rPr>
              <w:t>6</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2540F9">
            <w:pPr>
              <w:spacing w:after="0" w:line="240" w:lineRule="auto"/>
              <w:rPr>
                <w:rFonts w:ascii="Times New Roman" w:hAnsi="Times New Roman" w:cs="Times New Roman"/>
                <w:b/>
              </w:rPr>
            </w:pPr>
            <w:r w:rsidRPr="000C0345">
              <w:rPr>
                <w:rFonts w:ascii="Times New Roman" w:hAnsi="Times New Roman" w:cs="Times New Roman"/>
                <w:b/>
              </w:rPr>
              <w:t>Размер обеспечения исполнения договора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20521" w:rsidRPr="000C0345" w:rsidRDefault="00A20521" w:rsidP="002540F9">
            <w:pPr>
              <w:spacing w:after="0" w:line="240" w:lineRule="auto"/>
              <w:rPr>
                <w:rFonts w:ascii="Times New Roman" w:hAnsi="Times New Roman" w:cs="Times New Roman"/>
              </w:rPr>
            </w:pPr>
            <w:r w:rsidRPr="000C0345">
              <w:rPr>
                <w:rFonts w:ascii="Times New Roman" w:hAnsi="Times New Roman" w:cs="Times New Roman"/>
              </w:rPr>
              <w:t xml:space="preserve">Заказчиком не установлено требование обеспечения исполнения договора </w:t>
            </w:r>
          </w:p>
        </w:tc>
      </w:tr>
      <w:tr w:rsidR="00D32B33" w:rsidRPr="000C0345" w:rsidTr="007E75AF">
        <w:trPr>
          <w:trHeight w:val="716"/>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27</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textAlignment w:val="baseline"/>
              <w:rPr>
                <w:rFonts w:ascii="Times New Roman" w:eastAsia="Calibri" w:hAnsi="Times New Roman" w:cs="Courier New"/>
                <w:b/>
                <w:bCs/>
                <w:kern w:val="3"/>
                <w:lang w:eastAsia="ru-RU"/>
              </w:rPr>
            </w:pPr>
            <w:r w:rsidRPr="000C0345">
              <w:rPr>
                <w:rFonts w:ascii="Times New Roman" w:eastAsia="Calibri" w:hAnsi="Times New Roman" w:cs="Courier New"/>
                <w:b/>
                <w:bCs/>
                <w:kern w:val="3"/>
                <w:lang w:eastAsia="ru-RU"/>
              </w:rPr>
              <w:t xml:space="preserve">Условия ограничения при осуществлении закупок </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63D4C">
            <w:pPr>
              <w:autoSpaceDE w:val="0"/>
              <w:autoSpaceDN w:val="0"/>
              <w:adjustRightInd w:val="0"/>
              <w:spacing w:after="0" w:line="240" w:lineRule="auto"/>
              <w:jc w:val="both"/>
              <w:rPr>
                <w:rFonts w:ascii="Times New Roman" w:hAnsi="Times New Roman" w:cs="Times New Roman"/>
              </w:rPr>
            </w:pPr>
            <w:r w:rsidRPr="000C0345">
              <w:rPr>
                <w:rFonts w:ascii="Times New Roman" w:hAnsi="Times New Roman" w:cs="Times New Roman"/>
              </w:rPr>
              <w:t>Устанавливается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утвержденному Постановлением правительства Российской Федерации от «23» декабря 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D32B33" w:rsidRPr="000C0345" w:rsidRDefault="00D32B33" w:rsidP="00763D4C">
            <w:pPr>
              <w:autoSpaceDE w:val="0"/>
              <w:autoSpaceDN w:val="0"/>
              <w:adjustRightInd w:val="0"/>
              <w:spacing w:after="0" w:line="240" w:lineRule="auto"/>
              <w:jc w:val="both"/>
              <w:rPr>
                <w:rFonts w:ascii="Times New Roman" w:hAnsi="Times New Roman" w:cs="Times New Roman"/>
              </w:rPr>
            </w:pPr>
          </w:p>
          <w:p w:rsidR="00D32B33" w:rsidRPr="000C0345" w:rsidRDefault="00D32B33" w:rsidP="00763D4C">
            <w:pPr>
              <w:autoSpaceDE w:val="0"/>
              <w:autoSpaceDN w:val="0"/>
              <w:adjustRightInd w:val="0"/>
              <w:spacing w:after="0" w:line="240" w:lineRule="auto"/>
              <w:jc w:val="both"/>
              <w:rPr>
                <w:rFonts w:ascii="Times New Roman" w:hAnsi="Times New Roman" w:cs="Times New Roman"/>
              </w:rPr>
            </w:pPr>
            <w:r w:rsidRPr="000C0345">
              <w:rPr>
                <w:rFonts w:ascii="Times New Roman" w:hAnsi="Times New Roman" w:cs="Times New Roman"/>
              </w:rPr>
              <w:t>Для подтверждения страны происхождения Товара, участник закупки обязан предоставить следующий перечень документов, установленный Постановлением № 1875:</w:t>
            </w:r>
          </w:p>
          <w:p w:rsidR="00D32B33" w:rsidRPr="000C0345" w:rsidRDefault="00D32B33" w:rsidP="00763D4C">
            <w:pPr>
              <w:autoSpaceDE w:val="0"/>
              <w:autoSpaceDN w:val="0"/>
              <w:adjustRightInd w:val="0"/>
              <w:spacing w:after="0" w:line="240" w:lineRule="auto"/>
              <w:jc w:val="both"/>
              <w:rPr>
                <w:rFonts w:ascii="Times New Roman" w:hAnsi="Times New Roman" w:cs="Times New Roman"/>
              </w:rPr>
            </w:pPr>
            <w:r w:rsidRPr="000C0345">
              <w:rPr>
                <w:rFonts w:ascii="Times New Roman" w:hAnsi="Times New Roman" w:cs="Times New Roman"/>
              </w:rPr>
              <w:t xml:space="preserve">а) для подтверждения происхождения товаров, указанных в </w:t>
            </w:r>
            <w:hyperlink r:id="rId31" w:history="1">
              <w:r w:rsidRPr="000C0345">
                <w:rPr>
                  <w:rFonts w:ascii="Times New Roman" w:hAnsi="Times New Roman" w:cs="Times New Roman"/>
                </w:rPr>
                <w:t>позициях 1</w:t>
              </w:r>
            </w:hyperlink>
            <w:r w:rsidRPr="000C0345">
              <w:rPr>
                <w:rFonts w:ascii="Times New Roman" w:hAnsi="Times New Roman" w:cs="Times New Roman"/>
              </w:rPr>
              <w:t xml:space="preserve"> - </w:t>
            </w:r>
            <w:hyperlink r:id="rId32" w:history="1">
              <w:r w:rsidRPr="000C0345">
                <w:rPr>
                  <w:rFonts w:ascii="Times New Roman" w:hAnsi="Times New Roman" w:cs="Times New Roman"/>
                </w:rPr>
                <w:t>433</w:t>
              </w:r>
            </w:hyperlink>
            <w:r w:rsidRPr="000C0345">
              <w:rPr>
                <w:rFonts w:ascii="Times New Roman" w:hAnsi="Times New Roman" w:cs="Times New Roman"/>
              </w:rPr>
              <w:t xml:space="preserve"> приложения N 2 Постановления № 1875, из Российской Федерации - номер реестровой записи из реестра российской промышленной продукции, предусмотренного </w:t>
            </w:r>
            <w:hyperlink r:id="rId33" w:history="1">
              <w:r w:rsidRPr="000C0345">
                <w:rPr>
                  <w:rFonts w:ascii="Times New Roman" w:hAnsi="Times New Roman" w:cs="Times New Roman"/>
                </w:rPr>
                <w:t>статьей 17.1</w:t>
              </w:r>
            </w:hyperlink>
            <w:r w:rsidRPr="000C0345">
              <w:rPr>
                <w:rFonts w:ascii="Times New Roman" w:hAnsi="Times New Roman" w:cs="Times New Roman"/>
              </w:rPr>
              <w:t xml:space="preserve"> Федерального закона "О промышленной политике в Российской Федерации", содержащей в том числе:</w:t>
            </w:r>
          </w:p>
          <w:p w:rsidR="00D32B33" w:rsidRPr="000C0345" w:rsidRDefault="00D32B33" w:rsidP="00763D4C">
            <w:pPr>
              <w:autoSpaceDE w:val="0"/>
              <w:autoSpaceDN w:val="0"/>
              <w:adjustRightInd w:val="0"/>
              <w:spacing w:before="220" w:after="0" w:line="240" w:lineRule="auto"/>
              <w:jc w:val="both"/>
              <w:rPr>
                <w:rFonts w:ascii="Times New Roman" w:hAnsi="Times New Roman" w:cs="Times New Roman"/>
              </w:rPr>
            </w:pPr>
            <w:r w:rsidRPr="000C0345">
              <w:rPr>
                <w:rFonts w:ascii="Times New Roman" w:hAnsi="Times New Roman" w:cs="Times New Roman"/>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4" w:history="1">
              <w:r w:rsidRPr="000C0345">
                <w:rPr>
                  <w:rFonts w:ascii="Times New Roman" w:hAnsi="Times New Roman" w:cs="Times New Roman"/>
                </w:rPr>
                <w:t>постановлением</w:t>
              </w:r>
            </w:hyperlink>
            <w:r w:rsidRPr="000C0345">
              <w:rPr>
                <w:rFonts w:ascii="Times New Roman" w:hAnsi="Times New Roman" w:cs="Times New Roman"/>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5" w:history="1">
              <w:r w:rsidRPr="000C0345">
                <w:rPr>
                  <w:rFonts w:ascii="Times New Roman" w:hAnsi="Times New Roman" w:cs="Times New Roman"/>
                </w:rPr>
                <w:t>постановлением</w:t>
              </w:r>
            </w:hyperlink>
            <w:r w:rsidRPr="000C0345">
              <w:rPr>
                <w:rFonts w:ascii="Times New Roman" w:hAnsi="Times New Roman" w:cs="Times New Roman"/>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D32B33" w:rsidRPr="000C0345" w:rsidRDefault="00D32B33" w:rsidP="00763D4C">
            <w:pPr>
              <w:autoSpaceDE w:val="0"/>
              <w:autoSpaceDN w:val="0"/>
              <w:adjustRightInd w:val="0"/>
              <w:spacing w:before="220" w:after="0" w:line="240" w:lineRule="auto"/>
              <w:jc w:val="both"/>
              <w:rPr>
                <w:rFonts w:ascii="Times New Roman" w:hAnsi="Times New Roman" w:cs="Times New Roman"/>
              </w:rPr>
            </w:pPr>
            <w:r w:rsidRPr="000C0345">
              <w:rPr>
                <w:rFonts w:ascii="Times New Roman" w:hAnsi="Times New Roman" w:cs="Times New Roman"/>
              </w:rPr>
              <w:t xml:space="preserve">- информацию об уровне радиоэлектронной продукции (для товара, являющегося в соответствии с </w:t>
            </w:r>
            <w:hyperlink r:id="rId36" w:history="1">
              <w:r w:rsidRPr="000C0345">
                <w:rPr>
                  <w:rFonts w:ascii="Times New Roman" w:hAnsi="Times New Roman" w:cs="Times New Roman"/>
                </w:rPr>
                <w:t>постановлением</w:t>
              </w:r>
            </w:hyperlink>
            <w:r w:rsidRPr="000C0345">
              <w:rPr>
                <w:rFonts w:ascii="Times New Roman" w:hAnsi="Times New Roman" w:cs="Times New Roman"/>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D32B33" w:rsidRPr="000C0345" w:rsidRDefault="00D32B33" w:rsidP="00763D4C">
            <w:pPr>
              <w:autoSpaceDE w:val="0"/>
              <w:autoSpaceDN w:val="0"/>
              <w:adjustRightInd w:val="0"/>
              <w:spacing w:after="0" w:line="240" w:lineRule="auto"/>
              <w:jc w:val="both"/>
              <w:rPr>
                <w:rFonts w:ascii="Times New Roman" w:hAnsi="Times New Roman" w:cs="Times New Roman"/>
              </w:rPr>
            </w:pPr>
          </w:p>
          <w:p w:rsidR="00D32B33" w:rsidRPr="000C0345" w:rsidRDefault="00D32B33" w:rsidP="00763D4C">
            <w:pPr>
              <w:autoSpaceDE w:val="0"/>
              <w:autoSpaceDN w:val="0"/>
              <w:adjustRightInd w:val="0"/>
              <w:spacing w:after="0" w:line="240" w:lineRule="auto"/>
              <w:jc w:val="both"/>
              <w:rPr>
                <w:rFonts w:ascii="Times New Roman" w:hAnsi="Times New Roman" w:cs="Times New Roman"/>
              </w:rPr>
            </w:pPr>
            <w:r w:rsidRPr="000C0345">
              <w:rPr>
                <w:rFonts w:ascii="Times New Roman" w:hAnsi="Times New Roman" w:cs="Times New Roman"/>
              </w:rPr>
              <w:t xml:space="preserve">б) для подтверждения происхождения товаров, указанных в </w:t>
            </w:r>
            <w:hyperlink r:id="rId37" w:history="1">
              <w:r w:rsidRPr="000C0345">
                <w:rPr>
                  <w:rFonts w:ascii="Times New Roman" w:hAnsi="Times New Roman" w:cs="Times New Roman"/>
                </w:rPr>
                <w:t>позициях 1</w:t>
              </w:r>
            </w:hyperlink>
            <w:r w:rsidRPr="000C0345">
              <w:rPr>
                <w:rFonts w:ascii="Times New Roman" w:hAnsi="Times New Roman" w:cs="Times New Roman"/>
              </w:rPr>
              <w:t xml:space="preserve"> - </w:t>
            </w:r>
            <w:hyperlink r:id="rId38" w:history="1">
              <w:r w:rsidRPr="000C0345">
                <w:rPr>
                  <w:rFonts w:ascii="Times New Roman" w:hAnsi="Times New Roman" w:cs="Times New Roman"/>
                </w:rPr>
                <w:t>433</w:t>
              </w:r>
            </w:hyperlink>
            <w:r w:rsidRPr="000C0345">
              <w:rPr>
                <w:rFonts w:ascii="Times New Roman" w:hAnsi="Times New Roman" w:cs="Times New Roman"/>
              </w:rPr>
              <w:t xml:space="preserve"> приложения N 2 Постановления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39" w:history="1">
              <w:r w:rsidRPr="000C0345">
                <w:rPr>
                  <w:rFonts w:ascii="Times New Roman" w:hAnsi="Times New Roman" w:cs="Times New Roman"/>
                </w:rPr>
                <w:t>порядок</w:t>
              </w:r>
            </w:hyperlink>
            <w:r w:rsidRPr="000C0345">
              <w:rPr>
                <w:rFonts w:ascii="Times New Roman" w:hAnsi="Times New Roman" w:cs="Times New Roman"/>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D32B33" w:rsidRPr="000C0345" w:rsidRDefault="00D32B33" w:rsidP="00763D4C">
            <w:pPr>
              <w:autoSpaceDE w:val="0"/>
              <w:autoSpaceDN w:val="0"/>
              <w:adjustRightInd w:val="0"/>
              <w:spacing w:before="220" w:after="0" w:line="240" w:lineRule="auto"/>
              <w:jc w:val="both"/>
              <w:rPr>
                <w:rFonts w:ascii="Times New Roman" w:hAnsi="Times New Roman" w:cs="Times New Roman"/>
              </w:rPr>
            </w:pPr>
            <w:r w:rsidRPr="000C0345">
              <w:rPr>
                <w:rFonts w:ascii="Times New Roman" w:hAnsi="Times New Roman" w:cs="Times New Roman"/>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D32B33" w:rsidRPr="000C0345" w:rsidRDefault="00D32B33" w:rsidP="00D32B33">
            <w:pPr>
              <w:autoSpaceDE w:val="0"/>
              <w:autoSpaceDN w:val="0"/>
              <w:adjustRightInd w:val="0"/>
              <w:spacing w:before="220" w:after="0" w:line="240" w:lineRule="auto"/>
              <w:jc w:val="both"/>
              <w:rPr>
                <w:rFonts w:ascii="Times New Roman" w:hAnsi="Times New Roman" w:cs="Times New Roman"/>
              </w:rPr>
            </w:pPr>
            <w:r w:rsidRPr="000C0345">
              <w:rPr>
                <w:rFonts w:ascii="Times New Roman" w:hAnsi="Times New Roman" w:cs="Times New Roman"/>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410934" w:rsidRPr="000C0345" w:rsidRDefault="00410934" w:rsidP="00D32B33">
            <w:pPr>
              <w:autoSpaceDE w:val="0"/>
              <w:autoSpaceDN w:val="0"/>
              <w:adjustRightInd w:val="0"/>
              <w:spacing w:before="220" w:after="0" w:line="240" w:lineRule="auto"/>
              <w:jc w:val="both"/>
              <w:rPr>
                <w:rFonts w:ascii="Times New Roman" w:hAnsi="Times New Roman" w:cs="Times New Roman"/>
              </w:rPr>
            </w:pPr>
          </w:p>
        </w:tc>
      </w:tr>
      <w:tr w:rsidR="00D32B33" w:rsidRPr="000C0345" w:rsidTr="007E75AF">
        <w:trPr>
          <w:trHeight w:val="241"/>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lastRenderedPageBreak/>
              <w:t>28</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Порядок заключения договора</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Times New Roman" w:hAnsi="Times New Roman" w:cs="Times New Roman"/>
                <w:kern w:val="3"/>
                <w:lang w:eastAsia="zh-CN"/>
              </w:rPr>
              <w:t>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D32B33" w:rsidRPr="000C0345" w:rsidRDefault="00D32B33" w:rsidP="007E75AF">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Times New Roman" w:hAnsi="Times New Roman" w:cs="Times New Roman"/>
                <w:kern w:val="3"/>
                <w:lang w:eastAsia="zh-CN"/>
              </w:rPr>
              <w:t>Заказчик в течение пяти дней со дня размещения в единой информационной системе протокола рассмотрения и оценки запроса оферт в электронной форме направляет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предложенных победителем в оферте, в проект договора, прилагаемый к документации о закупке.</w:t>
            </w:r>
          </w:p>
          <w:p w:rsidR="00D32B33" w:rsidRPr="000C0345" w:rsidRDefault="00D32B33" w:rsidP="007E75AF">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Times New Roman" w:hAnsi="Times New Roman" w:cs="Times New Roman"/>
                <w:kern w:val="3"/>
                <w:lang w:eastAsia="zh-CN"/>
              </w:rPr>
              <w:t>Победитель запроса оферт в электронной форме в течение десяти дней со дня направления ему проекта договора обязан подписать проект договора усиленной квалифицированной электронной подписью.</w:t>
            </w:r>
          </w:p>
          <w:p w:rsidR="00D32B33" w:rsidRPr="000C0345" w:rsidRDefault="00D32B33" w:rsidP="007E75AF">
            <w:pPr>
              <w:tabs>
                <w:tab w:val="left" w:pos="567"/>
                <w:tab w:val="left" w:pos="1134"/>
              </w:tabs>
              <w:suppressAutoHyphens/>
              <w:autoSpaceDN w:val="0"/>
              <w:spacing w:after="0" w:line="254" w:lineRule="auto"/>
              <w:jc w:val="both"/>
              <w:textAlignment w:val="baseline"/>
              <w:rPr>
                <w:rFonts w:ascii="Times New Roman" w:eastAsia="SimSun" w:hAnsi="Times New Roman" w:cs="Calibri"/>
                <w:kern w:val="3"/>
                <w:lang w:eastAsia="ru-RU"/>
              </w:rPr>
            </w:pPr>
            <w:r w:rsidRPr="000C0345">
              <w:rPr>
                <w:rFonts w:ascii="Times New Roman" w:eastAsia="Calibri" w:hAnsi="Times New Roman" w:cs="Calibri"/>
                <w:bCs/>
                <w:kern w:val="3"/>
                <w:lang w:eastAsia="ru-RU"/>
              </w:rPr>
              <w:t>В случае если победитель запроса оферт не направил Заказчику в установленный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w:t>
            </w:r>
          </w:p>
          <w:p w:rsidR="00D32B33" w:rsidRPr="000C0345" w:rsidRDefault="00D32B33" w:rsidP="007E75AF">
            <w:pPr>
              <w:tabs>
                <w:tab w:val="left" w:pos="567"/>
                <w:tab w:val="left" w:pos="1134"/>
              </w:tabs>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Calibri" w:hAnsi="Times New Roman" w:cs="Times New Roman"/>
                <w:bCs/>
                <w:kern w:val="3"/>
                <w:lang w:eastAsia="zh-CN"/>
              </w:rPr>
              <w:t>В случае если победитель запроса оферт признан уклонившимся от заключения договора, Заказчик вправе заключить договор с участником закупки,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 При этом такой участник закупки не вправе отказаться от заключения договора.</w:t>
            </w:r>
          </w:p>
          <w:p w:rsidR="00D32B33" w:rsidRPr="000C0345" w:rsidRDefault="00D32B33" w:rsidP="007E75AF">
            <w:pPr>
              <w:tabs>
                <w:tab w:val="left" w:pos="1134"/>
              </w:tabs>
              <w:suppressAutoHyphens/>
              <w:autoSpaceDN w:val="0"/>
              <w:spacing w:after="0" w:line="254" w:lineRule="auto"/>
              <w:jc w:val="both"/>
              <w:textAlignment w:val="baseline"/>
              <w:rPr>
                <w:rFonts w:ascii="Times New Roman" w:eastAsia="SimSun" w:hAnsi="Times New Roman" w:cs="Calibri"/>
                <w:kern w:val="3"/>
                <w:lang w:eastAsia="ru-RU"/>
              </w:rPr>
            </w:pPr>
            <w:r w:rsidRPr="000C0345">
              <w:rPr>
                <w:rFonts w:ascii="Times New Roman" w:eastAsia="SimSun" w:hAnsi="Times New Roman" w:cs="Calibri"/>
                <w:kern w:val="3"/>
                <w:lang w:eastAsia="ru-RU"/>
              </w:rPr>
              <w:t>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 При этом такой участник закупки не вправе отказаться от заключения договора.</w:t>
            </w:r>
          </w:p>
          <w:p w:rsidR="00D32B33" w:rsidRPr="000C0345" w:rsidRDefault="00D32B33" w:rsidP="007E75AF">
            <w:pPr>
              <w:tabs>
                <w:tab w:val="left" w:pos="1134"/>
              </w:tabs>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Calibri" w:hAnsi="Times New Roman" w:cs="Times New Roman"/>
                <w:bCs/>
                <w:kern w:val="3"/>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w:t>
            </w:r>
            <w:r w:rsidR="00A32F13">
              <w:rPr>
                <w:rFonts w:ascii="Times New Roman" w:eastAsia="Calibri" w:hAnsi="Times New Roman" w:cs="Times New Roman"/>
                <w:bCs/>
                <w:kern w:val="3"/>
                <w:lang w:eastAsia="zh-CN"/>
              </w:rPr>
              <w:t>ИНАСАН</w:t>
            </w:r>
            <w:r w:rsidRPr="000C0345">
              <w:rPr>
                <w:rFonts w:ascii="Times New Roman" w:eastAsia="Calibri" w:hAnsi="Times New Roman" w:cs="Times New Roman"/>
                <w:bCs/>
                <w:kern w:val="3"/>
                <w:lang w:eastAsia="zh-CN"/>
              </w:rPr>
              <w:t>.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 При этом участник закупки не вправе отказаться от заключения договора.</w:t>
            </w:r>
          </w:p>
        </w:tc>
      </w:tr>
      <w:tr w:rsidR="00D32B33" w:rsidRPr="000C0345" w:rsidTr="007E75AF">
        <w:trPr>
          <w:trHeight w:val="1221"/>
          <w:jc w:val="center"/>
        </w:trPr>
        <w:tc>
          <w:tcPr>
            <w:tcW w:w="6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jc w:val="center"/>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29</w:t>
            </w:r>
          </w:p>
        </w:tc>
        <w:tc>
          <w:tcPr>
            <w:tcW w:w="30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widowControl w:val="0"/>
              <w:suppressAutoHyphens/>
              <w:autoSpaceDN w:val="0"/>
              <w:spacing w:after="0" w:line="254" w:lineRule="auto"/>
              <w:textAlignment w:val="baseline"/>
              <w:rPr>
                <w:rFonts w:ascii="Calibri" w:eastAsia="SimSun" w:hAnsi="Calibri" w:cs="Calibri"/>
                <w:kern w:val="3"/>
                <w:lang w:eastAsia="ru-RU"/>
              </w:rPr>
            </w:pPr>
            <w:r w:rsidRPr="000C0345">
              <w:rPr>
                <w:rFonts w:ascii="Times New Roman" w:eastAsia="Calibri" w:hAnsi="Times New Roman" w:cs="Times New Roman"/>
                <w:b/>
                <w:kern w:val="3"/>
                <w:lang w:eastAsia="ru-RU"/>
              </w:rPr>
              <w:t>Сведения о праве Заказчика отказаться от проведения процедуры закупки</w:t>
            </w:r>
          </w:p>
        </w:tc>
        <w:tc>
          <w:tcPr>
            <w:tcW w:w="69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2B33" w:rsidRPr="000C0345" w:rsidRDefault="00D32B33" w:rsidP="007E75AF">
            <w:pPr>
              <w:suppressAutoHyphens/>
              <w:autoSpaceDN w:val="0"/>
              <w:spacing w:after="0" w:line="240" w:lineRule="auto"/>
              <w:jc w:val="both"/>
              <w:textAlignment w:val="baseline"/>
              <w:rPr>
                <w:rFonts w:ascii="Times New Roman" w:eastAsia="SimSun" w:hAnsi="Times New Roman" w:cs="Calibri"/>
                <w:kern w:val="3"/>
                <w:lang w:eastAsia="ru-RU"/>
              </w:rPr>
            </w:pPr>
            <w:r w:rsidRPr="000C0345">
              <w:rPr>
                <w:rFonts w:ascii="Times New Roman" w:eastAsia="Times New Roman" w:hAnsi="Times New Roman" w:cs="Times New Roman"/>
                <w:kern w:val="3"/>
                <w:lang w:eastAsia="zh-CN"/>
              </w:rPr>
              <w:t>Заказчик вправе отменить запрос оферт в электронной форме в любое время 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tc>
      </w:tr>
    </w:tbl>
    <w:p w:rsidR="007E75AF" w:rsidRPr="000C0345" w:rsidRDefault="007E75AF" w:rsidP="007E75AF">
      <w:pPr>
        <w:suppressAutoHyphens/>
        <w:autoSpaceDN w:val="0"/>
        <w:spacing w:after="160" w:line="254" w:lineRule="auto"/>
        <w:textAlignment w:val="baseline"/>
        <w:rPr>
          <w:rFonts w:ascii="Times New Roman" w:eastAsia="Calibri" w:hAnsi="Times New Roman" w:cs="Courier New"/>
          <w:kern w:val="3"/>
          <w:lang w:eastAsia="ru-RU"/>
        </w:rPr>
      </w:pPr>
    </w:p>
    <w:p w:rsidR="007E75AF" w:rsidRPr="000C0345" w:rsidRDefault="007E75AF" w:rsidP="00065CE7">
      <w:pPr>
        <w:rPr>
          <w:rFonts w:ascii="Times New Roman" w:eastAsia="Calibri" w:hAnsi="Times New Roman" w:cs="Courier New"/>
          <w:kern w:val="3"/>
          <w:lang w:eastAsia="ru-RU"/>
        </w:rPr>
      </w:pPr>
      <w:r w:rsidRPr="000C0345">
        <w:rPr>
          <w:rFonts w:ascii="Times New Roman" w:eastAsia="Calibri" w:hAnsi="Times New Roman" w:cs="Courier New"/>
          <w:kern w:val="3"/>
          <w:lang w:eastAsia="ru-RU"/>
        </w:rPr>
        <w:br w:type="page"/>
      </w:r>
    </w:p>
    <w:p w:rsidR="00342BDF" w:rsidRPr="000C0345" w:rsidRDefault="0082035B" w:rsidP="005752E7">
      <w:pPr>
        <w:widowControl w:val="0"/>
        <w:suppressAutoHyphens/>
        <w:spacing w:after="0" w:line="100" w:lineRule="atLeast"/>
        <w:jc w:val="center"/>
        <w:rPr>
          <w:rFonts w:ascii="Times New Roman" w:eastAsia="Calibri" w:hAnsi="Times New Roman" w:cs="Times New Roman"/>
          <w:b/>
          <w:lang w:eastAsia="ru-RU"/>
        </w:rPr>
      </w:pPr>
      <w:r w:rsidRPr="000C0345">
        <w:rPr>
          <w:rFonts w:ascii="Times New Roman" w:eastAsia="Calibri" w:hAnsi="Times New Roman" w:cs="Times New Roman"/>
          <w:b/>
          <w:lang w:eastAsia="ru-RU"/>
        </w:rPr>
        <w:lastRenderedPageBreak/>
        <w:t xml:space="preserve">ЧАСТЬ </w:t>
      </w:r>
      <w:r w:rsidRPr="000C0345">
        <w:rPr>
          <w:rFonts w:ascii="Times New Roman" w:eastAsia="Calibri" w:hAnsi="Times New Roman" w:cs="Times New Roman"/>
          <w:b/>
          <w:lang w:val="en-US" w:eastAsia="ru-RU"/>
        </w:rPr>
        <w:t>III</w:t>
      </w:r>
    </w:p>
    <w:p w:rsidR="00342BDF" w:rsidRPr="000C0345" w:rsidRDefault="0082035B" w:rsidP="00342BDF">
      <w:pPr>
        <w:widowControl w:val="0"/>
        <w:suppressAutoHyphens/>
        <w:spacing w:after="0" w:line="100" w:lineRule="atLeast"/>
        <w:jc w:val="center"/>
        <w:rPr>
          <w:rFonts w:ascii="Times New Roman" w:eastAsia="Calibri" w:hAnsi="Times New Roman" w:cs="Times New Roman"/>
          <w:b/>
          <w:lang w:eastAsia="ru-RU"/>
        </w:rPr>
      </w:pPr>
      <w:r w:rsidRPr="000C0345">
        <w:rPr>
          <w:rFonts w:ascii="Times New Roman" w:eastAsia="Calibri" w:hAnsi="Times New Roman" w:cs="Times New Roman"/>
          <w:b/>
          <w:lang w:eastAsia="ru-RU"/>
        </w:rPr>
        <w:t>ТЕХНИЧЕСКОЕ ЗАДАНИЕ</w:t>
      </w:r>
    </w:p>
    <w:p w:rsidR="00A32F13" w:rsidRPr="00523095" w:rsidRDefault="00A32F13" w:rsidP="00A32F13">
      <w:pPr>
        <w:spacing w:after="0" w:line="240" w:lineRule="auto"/>
        <w:ind w:firstLine="709"/>
        <w:jc w:val="center"/>
        <w:rPr>
          <w:rFonts w:ascii="Times New Roman" w:hAnsi="Times New Roman"/>
          <w:b/>
          <w:sz w:val="24"/>
          <w:szCs w:val="24"/>
        </w:rPr>
      </w:pPr>
      <w:r>
        <w:rPr>
          <w:rFonts w:ascii="Times New Roman" w:eastAsia="Times New Roman" w:hAnsi="Times New Roman"/>
          <w:sz w:val="24"/>
        </w:rPr>
        <w:t xml:space="preserve">Астрономический павильон с </w:t>
      </w:r>
      <w:r w:rsidRPr="009C5AE0">
        <w:rPr>
          <w:rFonts w:ascii="Times New Roman" w:eastAsia="Times New Roman" w:hAnsi="Times New Roman"/>
          <w:sz w:val="24"/>
        </w:rPr>
        <w:t>автоматической системой</w:t>
      </w:r>
      <w:r>
        <w:rPr>
          <w:rFonts w:ascii="Times New Roman" w:eastAsia="Times New Roman" w:hAnsi="Times New Roman"/>
          <w:sz w:val="24"/>
        </w:rPr>
        <w:t xml:space="preserve"> открытия крыши</w:t>
      </w:r>
      <w:r w:rsidRPr="00222745">
        <w:rPr>
          <w:rFonts w:ascii="Times New Roman" w:eastAsia="Times New Roman" w:hAnsi="Times New Roman"/>
          <w:sz w:val="24"/>
        </w:rPr>
        <w:t xml:space="preserve"> </w:t>
      </w:r>
      <w:r>
        <w:rPr>
          <w:rFonts w:ascii="Times New Roman" w:eastAsia="Times New Roman" w:hAnsi="Times New Roman"/>
          <w:sz w:val="24"/>
        </w:rPr>
        <w:t xml:space="preserve">Астросиб </w:t>
      </w:r>
      <w:r>
        <w:rPr>
          <w:rFonts w:ascii="Times New Roman" w:eastAsia="Times New Roman" w:hAnsi="Times New Roman"/>
          <w:sz w:val="24"/>
          <w:lang w:val="en-US"/>
        </w:rPr>
        <w:t>ASP</w:t>
      </w:r>
      <w:r w:rsidRPr="00222745">
        <w:rPr>
          <w:rFonts w:ascii="Times New Roman" w:eastAsia="Times New Roman" w:hAnsi="Times New Roman"/>
          <w:sz w:val="24"/>
        </w:rPr>
        <w:t>2-3.5</w:t>
      </w:r>
    </w:p>
    <w:p w:rsidR="00A32F13" w:rsidRPr="00A32F13" w:rsidRDefault="00A32F13" w:rsidP="00A32F13">
      <w:pPr>
        <w:pStyle w:val="aff0"/>
        <w:spacing w:line="256" w:lineRule="auto"/>
        <w:jc w:val="both"/>
        <w:rPr>
          <w:rFonts w:ascii="Times New Roman" w:hAnsi="Times New Roman"/>
          <w:lang w:val="ru-RU"/>
        </w:rPr>
      </w:pPr>
    </w:p>
    <w:p w:rsidR="00A32F13" w:rsidRPr="00222745" w:rsidRDefault="00A32F13" w:rsidP="00A32F13">
      <w:pPr>
        <w:pStyle w:val="aff0"/>
        <w:spacing w:line="256" w:lineRule="auto"/>
        <w:jc w:val="both"/>
        <w:rPr>
          <w:rFonts w:ascii="Times New Roman" w:hAnsi="Times New Roman"/>
        </w:rPr>
      </w:pPr>
      <w:r w:rsidRPr="00A32F13">
        <w:rPr>
          <w:rFonts w:ascii="Times New Roman" w:hAnsi="Times New Roman"/>
          <w:lang w:val="ru-RU"/>
        </w:rPr>
        <w:t xml:space="preserve">Поставить по указанному адресу и установить на фундаментное основание астрономический павильон Астросиб </w:t>
      </w:r>
      <w:r w:rsidRPr="00222745">
        <w:rPr>
          <w:rFonts w:ascii="Times New Roman" w:hAnsi="Times New Roman"/>
        </w:rPr>
        <w:t>ASP</w:t>
      </w:r>
      <w:r w:rsidRPr="00A32F13">
        <w:rPr>
          <w:rFonts w:ascii="Times New Roman" w:hAnsi="Times New Roman"/>
          <w:lang w:val="ru-RU"/>
        </w:rPr>
        <w:t xml:space="preserve">2-3.5. </w:t>
      </w:r>
      <w:r w:rsidRPr="00222745">
        <w:rPr>
          <w:rFonts w:ascii="Times New Roman" w:hAnsi="Times New Roman"/>
        </w:rPr>
        <w:t xml:space="preserve">Павильон должен соответствовать требованиям сопроводительной документации Покупателя. </w:t>
      </w:r>
    </w:p>
    <w:p w:rsidR="00A32F13" w:rsidRPr="00222745" w:rsidRDefault="00A32F13" w:rsidP="00A32F13">
      <w:pPr>
        <w:pStyle w:val="aff0"/>
        <w:numPr>
          <w:ilvl w:val="0"/>
          <w:numId w:val="33"/>
        </w:numPr>
        <w:spacing w:after="160" w:line="259" w:lineRule="auto"/>
        <w:jc w:val="both"/>
        <w:rPr>
          <w:rFonts w:ascii="Times New Roman" w:hAnsi="Times New Roman"/>
          <w:b/>
        </w:rPr>
      </w:pPr>
      <w:r w:rsidRPr="00222745">
        <w:rPr>
          <w:rFonts w:ascii="Times New Roman" w:hAnsi="Times New Roman"/>
          <w:b/>
        </w:rPr>
        <w:t>Назначение.</w:t>
      </w:r>
    </w:p>
    <w:p w:rsidR="00A32F13" w:rsidRPr="00A32F13" w:rsidRDefault="00A32F13" w:rsidP="00A32F13">
      <w:pPr>
        <w:pStyle w:val="aff0"/>
        <w:spacing w:line="256" w:lineRule="auto"/>
        <w:jc w:val="both"/>
        <w:rPr>
          <w:rFonts w:ascii="Times New Roman" w:hAnsi="Times New Roman"/>
          <w:lang w:val="ru-RU"/>
        </w:rPr>
      </w:pPr>
      <w:r w:rsidRPr="00A32F13">
        <w:rPr>
          <w:rFonts w:ascii="Times New Roman" w:hAnsi="Times New Roman"/>
          <w:lang w:val="ru-RU"/>
        </w:rPr>
        <w:t xml:space="preserve">Астрономический павильон с автоматической системой открытия крыши Астросиб </w:t>
      </w:r>
      <w:r w:rsidRPr="00222745">
        <w:rPr>
          <w:rFonts w:ascii="Times New Roman" w:hAnsi="Times New Roman"/>
        </w:rPr>
        <w:t>ASP</w:t>
      </w:r>
      <w:r w:rsidRPr="00A32F13">
        <w:rPr>
          <w:rFonts w:ascii="Times New Roman" w:hAnsi="Times New Roman"/>
          <w:lang w:val="ru-RU"/>
        </w:rPr>
        <w:t>2-3.5 предназначен для укрытия астрономического оборудования от неблагоприятных погодных факторов, обеспечивает раскрытие створок крыши, автоматизированное управление и необходимый обзор для установленных телескопов.</w:t>
      </w: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Состав поставки.</w:t>
      </w:r>
    </w:p>
    <w:p w:rsidR="00A32F13" w:rsidRPr="00222745" w:rsidRDefault="00A32F13" w:rsidP="00A32F13">
      <w:pPr>
        <w:pStyle w:val="aff0"/>
        <w:numPr>
          <w:ilvl w:val="1"/>
          <w:numId w:val="33"/>
        </w:numPr>
        <w:spacing w:after="160" w:line="256" w:lineRule="auto"/>
        <w:jc w:val="both"/>
        <w:rPr>
          <w:rFonts w:ascii="Times New Roman" w:hAnsi="Times New Roman"/>
        </w:rPr>
      </w:pPr>
      <w:r w:rsidRPr="00222745">
        <w:rPr>
          <w:rFonts w:ascii="Times New Roman" w:hAnsi="Times New Roman"/>
        </w:rPr>
        <w:t>Павильон астрономический в составе:</w:t>
      </w:r>
    </w:p>
    <w:p w:rsidR="00A32F13" w:rsidRPr="00A32F13" w:rsidRDefault="00A32F13" w:rsidP="00A32F13">
      <w:pPr>
        <w:pStyle w:val="aff0"/>
        <w:numPr>
          <w:ilvl w:val="0"/>
          <w:numId w:val="34"/>
        </w:numPr>
        <w:spacing w:after="160" w:line="256" w:lineRule="auto"/>
        <w:jc w:val="both"/>
        <w:rPr>
          <w:rFonts w:ascii="Times New Roman" w:hAnsi="Times New Roman"/>
          <w:lang w:val="ru-RU"/>
        </w:rPr>
      </w:pPr>
      <w:r w:rsidRPr="00A32F13">
        <w:rPr>
          <w:rFonts w:ascii="Times New Roman" w:hAnsi="Times New Roman"/>
          <w:lang w:val="ru-RU"/>
        </w:rPr>
        <w:t>основание павильона со входной дверью – 1 шт.;</w:t>
      </w:r>
    </w:p>
    <w:p w:rsidR="00A32F13" w:rsidRPr="00A32F13" w:rsidRDefault="00A32F13" w:rsidP="00A32F13">
      <w:pPr>
        <w:pStyle w:val="aff0"/>
        <w:numPr>
          <w:ilvl w:val="0"/>
          <w:numId w:val="34"/>
        </w:numPr>
        <w:spacing w:after="160" w:line="256" w:lineRule="auto"/>
        <w:jc w:val="both"/>
        <w:rPr>
          <w:rFonts w:ascii="Times New Roman" w:hAnsi="Times New Roman"/>
          <w:lang w:val="ru-RU"/>
        </w:rPr>
      </w:pPr>
      <w:r w:rsidRPr="00A32F13">
        <w:rPr>
          <w:rFonts w:ascii="Times New Roman" w:hAnsi="Times New Roman"/>
          <w:lang w:val="ru-RU"/>
        </w:rPr>
        <w:t>пол из влагостойкой нескользящей фанеры – 1 компл. панелей;</w:t>
      </w:r>
    </w:p>
    <w:p w:rsidR="00A32F13" w:rsidRPr="00A32F13" w:rsidRDefault="00A32F13" w:rsidP="00A32F13">
      <w:pPr>
        <w:pStyle w:val="aff0"/>
        <w:numPr>
          <w:ilvl w:val="0"/>
          <w:numId w:val="34"/>
        </w:numPr>
        <w:spacing w:after="160" w:line="256" w:lineRule="auto"/>
        <w:jc w:val="both"/>
        <w:rPr>
          <w:rFonts w:ascii="Times New Roman" w:hAnsi="Times New Roman"/>
          <w:lang w:val="ru-RU"/>
        </w:rPr>
      </w:pPr>
      <w:r w:rsidRPr="00A32F13">
        <w:rPr>
          <w:rFonts w:ascii="Times New Roman" w:hAnsi="Times New Roman"/>
          <w:lang w:val="ru-RU"/>
        </w:rPr>
        <w:t>направляющая привода в сборе – 2 шт.;</w:t>
      </w:r>
    </w:p>
    <w:p w:rsidR="00A32F13" w:rsidRPr="00222745" w:rsidRDefault="00A32F13" w:rsidP="00A32F13">
      <w:pPr>
        <w:pStyle w:val="aff0"/>
        <w:numPr>
          <w:ilvl w:val="0"/>
          <w:numId w:val="34"/>
        </w:numPr>
        <w:spacing w:after="160" w:line="256" w:lineRule="auto"/>
        <w:jc w:val="both"/>
        <w:rPr>
          <w:rFonts w:ascii="Times New Roman" w:hAnsi="Times New Roman"/>
        </w:rPr>
      </w:pPr>
      <w:r w:rsidRPr="00222745">
        <w:rPr>
          <w:rFonts w:ascii="Times New Roman" w:hAnsi="Times New Roman"/>
        </w:rPr>
        <w:t>кулиса – 4 шт.;</w:t>
      </w:r>
    </w:p>
    <w:p w:rsidR="00A32F13" w:rsidRPr="00222745" w:rsidRDefault="00A32F13" w:rsidP="00A32F13">
      <w:pPr>
        <w:pStyle w:val="aff0"/>
        <w:numPr>
          <w:ilvl w:val="0"/>
          <w:numId w:val="34"/>
        </w:numPr>
        <w:spacing w:after="160" w:line="256" w:lineRule="auto"/>
        <w:jc w:val="both"/>
        <w:rPr>
          <w:rFonts w:ascii="Times New Roman" w:hAnsi="Times New Roman"/>
        </w:rPr>
      </w:pPr>
      <w:r w:rsidRPr="00222745">
        <w:rPr>
          <w:rFonts w:ascii="Times New Roman" w:hAnsi="Times New Roman"/>
        </w:rPr>
        <w:t>створка двухскатная  - 2 шт.;</w:t>
      </w:r>
    </w:p>
    <w:p w:rsidR="00A32F13" w:rsidRPr="00A32F13" w:rsidRDefault="00A32F13" w:rsidP="00A32F13">
      <w:pPr>
        <w:pStyle w:val="aff0"/>
        <w:numPr>
          <w:ilvl w:val="0"/>
          <w:numId w:val="34"/>
        </w:numPr>
        <w:spacing w:after="160" w:line="256" w:lineRule="auto"/>
        <w:jc w:val="both"/>
        <w:rPr>
          <w:rFonts w:ascii="Times New Roman" w:hAnsi="Times New Roman"/>
          <w:lang w:val="ru-RU"/>
        </w:rPr>
      </w:pPr>
      <w:r w:rsidRPr="00A32F13">
        <w:rPr>
          <w:rFonts w:ascii="Times New Roman" w:hAnsi="Times New Roman"/>
          <w:lang w:val="ru-RU"/>
        </w:rPr>
        <w:t xml:space="preserve">система управления астрономическим павильоном п-во ООО «Астросиб» </w:t>
      </w:r>
      <w:r w:rsidRPr="00222745">
        <w:rPr>
          <w:rFonts w:ascii="Times New Roman" w:hAnsi="Times New Roman"/>
        </w:rPr>
        <w:t>MCS</w:t>
      </w:r>
      <w:r w:rsidRPr="00A32F13">
        <w:rPr>
          <w:rFonts w:ascii="Times New Roman" w:hAnsi="Times New Roman"/>
          <w:lang w:val="ru-RU"/>
        </w:rPr>
        <w:t>4-</w:t>
      </w:r>
      <w:r w:rsidRPr="00222745">
        <w:rPr>
          <w:rFonts w:ascii="Times New Roman" w:hAnsi="Times New Roman"/>
        </w:rPr>
        <w:t>ASD</w:t>
      </w:r>
      <w:r w:rsidRPr="00A32F13">
        <w:rPr>
          <w:rFonts w:ascii="Times New Roman" w:hAnsi="Times New Roman"/>
          <w:lang w:val="ru-RU"/>
        </w:rPr>
        <w:t>-4.5 с электроприводами (давальческий материал) – 1 шт.;</w:t>
      </w:r>
    </w:p>
    <w:p w:rsidR="00A32F13" w:rsidRPr="00222745" w:rsidRDefault="00A32F13" w:rsidP="00A32F13">
      <w:pPr>
        <w:pStyle w:val="aff0"/>
        <w:numPr>
          <w:ilvl w:val="0"/>
          <w:numId w:val="34"/>
        </w:numPr>
        <w:spacing w:after="160" w:line="256" w:lineRule="auto"/>
        <w:jc w:val="both"/>
        <w:rPr>
          <w:rFonts w:ascii="Times New Roman" w:hAnsi="Times New Roman"/>
        </w:rPr>
      </w:pPr>
      <w:r w:rsidRPr="00222745">
        <w:rPr>
          <w:rFonts w:ascii="Times New Roman" w:hAnsi="Times New Roman"/>
        </w:rPr>
        <w:t>комплект уплотнений;</w:t>
      </w:r>
    </w:p>
    <w:p w:rsidR="00A32F13" w:rsidRPr="00222745" w:rsidRDefault="00A32F13" w:rsidP="00A32F13">
      <w:pPr>
        <w:pStyle w:val="aff0"/>
        <w:numPr>
          <w:ilvl w:val="0"/>
          <w:numId w:val="34"/>
        </w:numPr>
        <w:spacing w:after="160" w:line="256" w:lineRule="auto"/>
        <w:jc w:val="both"/>
        <w:rPr>
          <w:rFonts w:ascii="Times New Roman" w:hAnsi="Times New Roman"/>
        </w:rPr>
      </w:pPr>
      <w:r w:rsidRPr="00222745">
        <w:rPr>
          <w:rFonts w:ascii="Times New Roman" w:hAnsi="Times New Roman"/>
        </w:rPr>
        <w:t>комплект крепежа.</w:t>
      </w:r>
    </w:p>
    <w:p w:rsidR="00A32F13" w:rsidRPr="00222745" w:rsidRDefault="00A32F13" w:rsidP="00A32F13">
      <w:pPr>
        <w:pStyle w:val="aff0"/>
        <w:numPr>
          <w:ilvl w:val="1"/>
          <w:numId w:val="33"/>
        </w:numPr>
        <w:spacing w:after="160" w:line="256" w:lineRule="auto"/>
        <w:jc w:val="both"/>
        <w:rPr>
          <w:rFonts w:ascii="Times New Roman" w:hAnsi="Times New Roman"/>
        </w:rPr>
      </w:pPr>
      <w:r w:rsidRPr="00222745">
        <w:rPr>
          <w:rFonts w:ascii="Times New Roman" w:hAnsi="Times New Roman"/>
        </w:rPr>
        <w:t>Документация.</w:t>
      </w:r>
    </w:p>
    <w:p w:rsidR="00A32F13" w:rsidRPr="00222745" w:rsidRDefault="00A32F13" w:rsidP="00A32F13">
      <w:pPr>
        <w:pStyle w:val="aff0"/>
        <w:numPr>
          <w:ilvl w:val="0"/>
          <w:numId w:val="37"/>
        </w:numPr>
        <w:spacing w:after="160" w:line="256" w:lineRule="auto"/>
        <w:jc w:val="both"/>
        <w:rPr>
          <w:rFonts w:ascii="Times New Roman" w:hAnsi="Times New Roman"/>
        </w:rPr>
      </w:pPr>
      <w:r w:rsidRPr="00222745">
        <w:rPr>
          <w:rFonts w:ascii="Times New Roman" w:hAnsi="Times New Roman"/>
        </w:rPr>
        <w:t>Руководство по эксплуатации.</w:t>
      </w:r>
    </w:p>
    <w:p w:rsidR="00A32F13" w:rsidRPr="00222745" w:rsidRDefault="00A32F13" w:rsidP="00A32F13">
      <w:pPr>
        <w:pStyle w:val="aff0"/>
        <w:numPr>
          <w:ilvl w:val="0"/>
          <w:numId w:val="37"/>
        </w:numPr>
        <w:spacing w:after="160" w:line="256" w:lineRule="auto"/>
        <w:jc w:val="both"/>
        <w:rPr>
          <w:rFonts w:ascii="Times New Roman" w:hAnsi="Times New Roman"/>
        </w:rPr>
      </w:pPr>
      <w:r w:rsidRPr="00222745">
        <w:rPr>
          <w:rFonts w:ascii="Times New Roman" w:hAnsi="Times New Roman"/>
        </w:rPr>
        <w:t>Паспорт изделия.</w:t>
      </w: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Давальческие материалы.</w:t>
      </w:r>
    </w:p>
    <w:p w:rsidR="00A32F13" w:rsidRPr="00A32F13" w:rsidRDefault="00A32F13" w:rsidP="00A32F13">
      <w:pPr>
        <w:pStyle w:val="aff0"/>
        <w:numPr>
          <w:ilvl w:val="1"/>
          <w:numId w:val="33"/>
        </w:numPr>
        <w:spacing w:after="160" w:line="259" w:lineRule="auto"/>
        <w:rPr>
          <w:rFonts w:ascii="Times New Roman" w:hAnsi="Times New Roman"/>
          <w:lang w:val="ru-RU"/>
        </w:rPr>
      </w:pPr>
      <w:r w:rsidRPr="00A32F13">
        <w:rPr>
          <w:rFonts w:ascii="Times New Roman" w:hAnsi="Times New Roman"/>
          <w:lang w:val="ru-RU"/>
        </w:rPr>
        <w:t xml:space="preserve">Система управления астрономического павильона (купола) Астросиб </w:t>
      </w:r>
      <w:r w:rsidRPr="00222745">
        <w:rPr>
          <w:rFonts w:ascii="Times New Roman" w:hAnsi="Times New Roman"/>
        </w:rPr>
        <w:t>MCS</w:t>
      </w:r>
      <w:r w:rsidRPr="00A32F13">
        <w:rPr>
          <w:rFonts w:ascii="Times New Roman" w:hAnsi="Times New Roman"/>
          <w:lang w:val="ru-RU"/>
        </w:rPr>
        <w:t>4-</w:t>
      </w:r>
      <w:r w:rsidRPr="00222745">
        <w:rPr>
          <w:rFonts w:ascii="Times New Roman" w:hAnsi="Times New Roman"/>
        </w:rPr>
        <w:t>ASD</w:t>
      </w:r>
      <w:r w:rsidRPr="00A32F13">
        <w:rPr>
          <w:rFonts w:ascii="Times New Roman" w:hAnsi="Times New Roman"/>
          <w:lang w:val="ru-RU"/>
        </w:rPr>
        <w:t xml:space="preserve">-4.5 в комплекте с электроприводами, (мотор-редуктор марки </w:t>
      </w:r>
      <w:r w:rsidRPr="00222745">
        <w:rPr>
          <w:rFonts w:ascii="Times New Roman" w:hAnsi="Times New Roman"/>
        </w:rPr>
        <w:t>NMRV</w:t>
      </w:r>
      <w:r w:rsidRPr="00A32F13">
        <w:rPr>
          <w:rFonts w:ascii="Times New Roman" w:hAnsi="Times New Roman"/>
          <w:lang w:val="ru-RU"/>
        </w:rPr>
        <w:t>-075 90</w:t>
      </w:r>
      <w:r w:rsidRPr="00222745">
        <w:rPr>
          <w:rFonts w:ascii="Times New Roman" w:hAnsi="Times New Roman"/>
        </w:rPr>
        <w:t>B</w:t>
      </w:r>
      <w:r w:rsidRPr="00A32F13">
        <w:rPr>
          <w:rFonts w:ascii="Times New Roman" w:hAnsi="Times New Roman"/>
          <w:lang w:val="ru-RU"/>
        </w:rPr>
        <w:t xml:space="preserve">14 </w:t>
      </w:r>
      <w:r w:rsidRPr="00222745">
        <w:rPr>
          <w:rFonts w:ascii="Times New Roman" w:hAnsi="Times New Roman"/>
        </w:rPr>
        <w:t>i</w:t>
      </w:r>
      <w:r w:rsidRPr="00A32F13">
        <w:rPr>
          <w:rFonts w:ascii="Times New Roman" w:hAnsi="Times New Roman"/>
          <w:lang w:val="ru-RU"/>
        </w:rPr>
        <w:t xml:space="preserve">=80 1.1кВт, 1390 об/мин), </w:t>
      </w:r>
      <w:r w:rsidRPr="00A32F13">
        <w:rPr>
          <w:rFonts w:ascii="Times New Roman" w:hAnsi="Times New Roman"/>
          <w:b/>
          <w:lang w:val="ru-RU"/>
        </w:rPr>
        <w:t>инв.номер 141336</w:t>
      </w:r>
      <w:r w:rsidRPr="00A32F13">
        <w:rPr>
          <w:rFonts w:ascii="Times New Roman" w:hAnsi="Times New Roman"/>
          <w:lang w:val="ru-RU"/>
        </w:rPr>
        <w:t xml:space="preserve"> - 1 комплект.</w:t>
      </w:r>
    </w:p>
    <w:p w:rsidR="00A32F13" w:rsidRPr="00A32F13" w:rsidRDefault="00A32F13" w:rsidP="00A32F13">
      <w:pPr>
        <w:pStyle w:val="aff0"/>
        <w:numPr>
          <w:ilvl w:val="1"/>
          <w:numId w:val="33"/>
        </w:numPr>
        <w:spacing w:after="160" w:line="259" w:lineRule="auto"/>
        <w:rPr>
          <w:rFonts w:ascii="Times New Roman" w:hAnsi="Times New Roman"/>
          <w:lang w:val="ru-RU"/>
        </w:rPr>
      </w:pPr>
    </w:p>
    <w:p w:rsidR="00A32F13" w:rsidRPr="00A32F13" w:rsidRDefault="00A32F13" w:rsidP="00A32F13">
      <w:pPr>
        <w:pStyle w:val="aff0"/>
        <w:numPr>
          <w:ilvl w:val="0"/>
          <w:numId w:val="33"/>
        </w:numPr>
        <w:spacing w:after="160" w:line="259" w:lineRule="auto"/>
        <w:rPr>
          <w:rFonts w:ascii="Times New Roman" w:hAnsi="Times New Roman"/>
          <w:b/>
          <w:lang w:val="ru-RU"/>
        </w:rPr>
      </w:pPr>
      <w:r w:rsidRPr="00A32F13">
        <w:rPr>
          <w:rFonts w:ascii="Times New Roman" w:hAnsi="Times New Roman"/>
          <w:b/>
          <w:lang w:val="ru-RU"/>
        </w:rPr>
        <w:t xml:space="preserve">Сопроводительная документация к договору поставки. </w:t>
      </w:r>
    </w:p>
    <w:p w:rsidR="00A32F13" w:rsidRPr="00222745" w:rsidRDefault="00A32F13" w:rsidP="00A32F13">
      <w:pPr>
        <w:pStyle w:val="aff0"/>
        <w:numPr>
          <w:ilvl w:val="0"/>
          <w:numId w:val="36"/>
        </w:numPr>
        <w:spacing w:after="160" w:line="256" w:lineRule="auto"/>
        <w:jc w:val="both"/>
        <w:rPr>
          <w:rFonts w:ascii="Times New Roman" w:hAnsi="Times New Roman"/>
        </w:rPr>
      </w:pPr>
      <w:r w:rsidRPr="00222745">
        <w:rPr>
          <w:rFonts w:ascii="Times New Roman" w:hAnsi="Times New Roman"/>
        </w:rPr>
        <w:t>Техническое задание.</w:t>
      </w:r>
    </w:p>
    <w:p w:rsidR="00A32F13" w:rsidRPr="00A32F13" w:rsidRDefault="00A32F13" w:rsidP="00A32F13">
      <w:pPr>
        <w:pStyle w:val="aff0"/>
        <w:numPr>
          <w:ilvl w:val="0"/>
          <w:numId w:val="36"/>
        </w:numPr>
        <w:spacing w:after="160" w:line="256" w:lineRule="auto"/>
        <w:jc w:val="both"/>
        <w:rPr>
          <w:rFonts w:ascii="Times New Roman" w:hAnsi="Times New Roman"/>
          <w:lang w:val="ru-RU"/>
        </w:rPr>
      </w:pPr>
      <w:r w:rsidRPr="00A32F13">
        <w:rPr>
          <w:rFonts w:ascii="Times New Roman" w:hAnsi="Times New Roman"/>
          <w:lang w:val="ru-RU"/>
        </w:rPr>
        <w:t>Чертёж общего вида 2МК075-15-2023-61310.00ОВ «Павильон астрономический».</w:t>
      </w: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Описание объекта поставки.</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 xml:space="preserve">Основание павильона представляет собой металлический каркас из профильных труб, обшитый сэндвич-панелями толщиной 50мм. Основание имеет входную металлическую дверь. Металлокаркас имеет в основании пластины для анкерного крепления к фундаменту. </w:t>
      </w:r>
    </w:p>
    <w:p w:rsidR="00A32F13" w:rsidRPr="00222745" w:rsidRDefault="00A32F13" w:rsidP="00A32F13">
      <w:pPr>
        <w:pStyle w:val="aff0"/>
        <w:spacing w:line="256" w:lineRule="auto"/>
        <w:jc w:val="both"/>
        <w:rPr>
          <w:rFonts w:ascii="Times New Roman" w:hAnsi="Times New Roman"/>
        </w:rPr>
      </w:pPr>
      <w:r w:rsidRPr="00222745">
        <w:rPr>
          <w:rFonts w:ascii="Times New Roman" w:hAnsi="Times New Roman"/>
        </w:rPr>
        <w:t>Габариты основания:</w:t>
      </w:r>
    </w:p>
    <w:p w:rsidR="00A32F13" w:rsidRPr="00222745" w:rsidRDefault="00A32F13" w:rsidP="00A32F13">
      <w:pPr>
        <w:pStyle w:val="aff0"/>
        <w:numPr>
          <w:ilvl w:val="0"/>
          <w:numId w:val="38"/>
        </w:numPr>
        <w:spacing w:after="160" w:line="256" w:lineRule="auto"/>
        <w:ind w:left="1134"/>
        <w:jc w:val="both"/>
        <w:rPr>
          <w:rFonts w:ascii="Times New Roman" w:hAnsi="Times New Roman"/>
        </w:rPr>
      </w:pPr>
      <w:r w:rsidRPr="00222745">
        <w:rPr>
          <w:rFonts w:ascii="Times New Roman" w:hAnsi="Times New Roman"/>
        </w:rPr>
        <w:t>Длина  - 6734мм.</w:t>
      </w:r>
    </w:p>
    <w:p w:rsidR="00A32F13" w:rsidRPr="00222745" w:rsidRDefault="00A32F13" w:rsidP="00A32F13">
      <w:pPr>
        <w:pStyle w:val="aff0"/>
        <w:numPr>
          <w:ilvl w:val="0"/>
          <w:numId w:val="38"/>
        </w:numPr>
        <w:spacing w:after="160" w:line="256" w:lineRule="auto"/>
        <w:ind w:left="1134"/>
        <w:jc w:val="both"/>
        <w:rPr>
          <w:rFonts w:ascii="Times New Roman" w:hAnsi="Times New Roman"/>
        </w:rPr>
      </w:pPr>
      <w:r w:rsidRPr="00222745">
        <w:rPr>
          <w:rFonts w:ascii="Times New Roman" w:hAnsi="Times New Roman"/>
        </w:rPr>
        <w:t>Ширина – 33550 мм.</w:t>
      </w:r>
    </w:p>
    <w:p w:rsidR="00A32F13" w:rsidRPr="00222745" w:rsidRDefault="00A32F13" w:rsidP="00A32F13">
      <w:pPr>
        <w:pStyle w:val="aff0"/>
        <w:numPr>
          <w:ilvl w:val="0"/>
          <w:numId w:val="38"/>
        </w:numPr>
        <w:spacing w:after="160" w:line="256" w:lineRule="auto"/>
        <w:ind w:left="1134"/>
        <w:jc w:val="both"/>
        <w:rPr>
          <w:rFonts w:ascii="Times New Roman" w:hAnsi="Times New Roman"/>
        </w:rPr>
      </w:pPr>
      <w:r w:rsidRPr="00222745">
        <w:rPr>
          <w:rFonts w:ascii="Times New Roman" w:hAnsi="Times New Roman"/>
        </w:rPr>
        <w:t>Высота – 2396мм.</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 xml:space="preserve">Пол представляет собой комплект панелей из влагостойкой нескользящей транспортной  фанеры толщиной 18 мм, крепление к балкам основания – потайными винтами. </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lastRenderedPageBreak/>
        <w:t xml:space="preserve">Направляющая привода в сборе представляет собой швеллер закреплённой с парой  линейных направляющих серии </w:t>
      </w:r>
      <w:r w:rsidRPr="00222745">
        <w:rPr>
          <w:rFonts w:ascii="Times New Roman" w:hAnsi="Times New Roman"/>
        </w:rPr>
        <w:t>PushPull</w:t>
      </w:r>
      <w:r w:rsidRPr="00A32F13">
        <w:rPr>
          <w:rFonts w:ascii="Times New Roman" w:hAnsi="Times New Roman"/>
          <w:lang w:val="ru-RU"/>
        </w:rPr>
        <w:t xml:space="preserve"> </w:t>
      </w:r>
      <w:r w:rsidRPr="00222745">
        <w:rPr>
          <w:rFonts w:ascii="Times New Roman" w:hAnsi="Times New Roman"/>
        </w:rPr>
        <w:t>Compact</w:t>
      </w:r>
      <w:r w:rsidRPr="00A32F13">
        <w:rPr>
          <w:rFonts w:ascii="Times New Roman" w:hAnsi="Times New Roman"/>
          <w:lang w:val="ru-RU"/>
        </w:rPr>
        <w:t xml:space="preserve"> </w:t>
      </w:r>
      <w:r w:rsidRPr="00222745">
        <w:rPr>
          <w:rFonts w:ascii="Times New Roman" w:hAnsi="Times New Roman"/>
        </w:rPr>
        <w:t>LRC</w:t>
      </w:r>
      <w:r w:rsidRPr="00A32F13">
        <w:rPr>
          <w:rFonts w:ascii="Times New Roman" w:hAnsi="Times New Roman"/>
          <w:lang w:val="ru-RU"/>
        </w:rPr>
        <w:t xml:space="preserve"> 35.3520 </w:t>
      </w:r>
      <w:r>
        <w:rPr>
          <w:rFonts w:ascii="Times New Roman" w:hAnsi="Times New Roman"/>
          <w:lang w:val="ru-RU"/>
        </w:rPr>
        <w:t>«</w:t>
      </w:r>
      <w:r w:rsidRPr="00A32F13">
        <w:rPr>
          <w:rFonts w:ascii="Times New Roman" w:hAnsi="Times New Roman"/>
          <w:b/>
          <w:lang w:val="ru-RU"/>
        </w:rPr>
        <w:t>или эквивалент</w:t>
      </w:r>
      <w:r>
        <w:rPr>
          <w:rFonts w:ascii="Times New Roman" w:hAnsi="Times New Roman"/>
          <w:b/>
          <w:lang w:val="ru-RU"/>
        </w:rPr>
        <w:t>»</w:t>
      </w:r>
      <w:r w:rsidRPr="00A32F13">
        <w:rPr>
          <w:rFonts w:ascii="Times New Roman" w:hAnsi="Times New Roman"/>
          <w:lang w:val="ru-RU"/>
        </w:rPr>
        <w:t>, зубчатой рейкой и подвижной приводной кареткой.</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Кулиса представляет собой рычаг с подшипником и регулируемой шаровой опорой.</w:t>
      </w:r>
    </w:p>
    <w:p w:rsidR="00A32F13" w:rsidRPr="00222745" w:rsidRDefault="00A32F13" w:rsidP="00A32F13">
      <w:pPr>
        <w:pStyle w:val="aff0"/>
        <w:numPr>
          <w:ilvl w:val="1"/>
          <w:numId w:val="33"/>
        </w:numPr>
        <w:spacing w:after="160" w:line="256" w:lineRule="auto"/>
        <w:jc w:val="both"/>
        <w:rPr>
          <w:rFonts w:ascii="Times New Roman" w:hAnsi="Times New Roman"/>
        </w:rPr>
      </w:pPr>
      <w:r w:rsidRPr="00A32F13">
        <w:rPr>
          <w:rFonts w:ascii="Times New Roman" w:hAnsi="Times New Roman"/>
          <w:lang w:val="ru-RU"/>
        </w:rPr>
        <w:t xml:space="preserve">Створка двухскатная представляет собой пространственный каркас из алюминиевого профиля, обшитый алюминиевым листом. Крепление обшивки- заклёпки вытяжные, герметизация – полиуретановый герметик. Предусмотрено крепление электропривода. </w:t>
      </w:r>
      <w:r w:rsidRPr="00222745">
        <w:rPr>
          <w:rFonts w:ascii="Times New Roman" w:hAnsi="Times New Roman"/>
        </w:rPr>
        <w:t>Створка имеет капельники, отливы, крепления уплотняющего профиля.</w:t>
      </w:r>
    </w:p>
    <w:p w:rsidR="00A32F13" w:rsidRPr="00222745" w:rsidRDefault="00A32F13" w:rsidP="00A32F13">
      <w:pPr>
        <w:pStyle w:val="aff0"/>
        <w:rPr>
          <w:rFonts w:ascii="Times New Roman" w:hAnsi="Times New Roman"/>
          <w:b/>
        </w:rPr>
      </w:pP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Технические характеристики объекта поставки.</w:t>
      </w:r>
    </w:p>
    <w:p w:rsidR="00A32F13" w:rsidRPr="00222745" w:rsidRDefault="00A32F13" w:rsidP="00A32F13">
      <w:pPr>
        <w:pStyle w:val="aff0"/>
        <w:numPr>
          <w:ilvl w:val="1"/>
          <w:numId w:val="33"/>
        </w:numPr>
        <w:spacing w:after="160" w:line="256" w:lineRule="auto"/>
        <w:jc w:val="both"/>
        <w:rPr>
          <w:rFonts w:ascii="Times New Roman" w:hAnsi="Times New Roman"/>
        </w:rPr>
      </w:pPr>
      <w:r w:rsidRPr="00222745">
        <w:rPr>
          <w:rFonts w:ascii="Times New Roman" w:hAnsi="Times New Roman"/>
        </w:rPr>
        <w:t>Габариты павильона астрономического:</w:t>
      </w:r>
    </w:p>
    <w:p w:rsidR="00A32F13" w:rsidRPr="00222745" w:rsidRDefault="00A32F13" w:rsidP="00A32F13">
      <w:pPr>
        <w:pStyle w:val="aff0"/>
        <w:numPr>
          <w:ilvl w:val="0"/>
          <w:numId w:val="35"/>
        </w:numPr>
        <w:spacing w:after="160" w:line="256" w:lineRule="auto"/>
        <w:jc w:val="both"/>
        <w:rPr>
          <w:rFonts w:ascii="Times New Roman" w:hAnsi="Times New Roman"/>
        </w:rPr>
      </w:pPr>
      <w:r w:rsidRPr="00222745">
        <w:rPr>
          <w:rFonts w:ascii="Times New Roman" w:hAnsi="Times New Roman"/>
        </w:rPr>
        <w:t>Длина  - 7190мм.</w:t>
      </w:r>
    </w:p>
    <w:p w:rsidR="00A32F13" w:rsidRPr="00222745" w:rsidRDefault="00A32F13" w:rsidP="00A32F13">
      <w:pPr>
        <w:pStyle w:val="aff0"/>
        <w:numPr>
          <w:ilvl w:val="0"/>
          <w:numId w:val="35"/>
        </w:numPr>
        <w:spacing w:after="160" w:line="256" w:lineRule="auto"/>
        <w:jc w:val="both"/>
        <w:rPr>
          <w:rFonts w:ascii="Times New Roman" w:hAnsi="Times New Roman"/>
        </w:rPr>
      </w:pPr>
      <w:r w:rsidRPr="00222745">
        <w:rPr>
          <w:rFonts w:ascii="Times New Roman" w:hAnsi="Times New Roman"/>
        </w:rPr>
        <w:t>Ширина – 3655 мм.</w:t>
      </w:r>
    </w:p>
    <w:p w:rsidR="00A32F13" w:rsidRPr="00A32F13" w:rsidRDefault="00A32F13" w:rsidP="00A32F13">
      <w:pPr>
        <w:pStyle w:val="aff0"/>
        <w:numPr>
          <w:ilvl w:val="0"/>
          <w:numId w:val="35"/>
        </w:numPr>
        <w:spacing w:after="160" w:line="256" w:lineRule="auto"/>
        <w:jc w:val="both"/>
        <w:rPr>
          <w:rFonts w:ascii="Times New Roman" w:hAnsi="Times New Roman"/>
          <w:lang w:val="ru-RU"/>
        </w:rPr>
      </w:pPr>
      <w:r w:rsidRPr="00A32F13">
        <w:rPr>
          <w:rFonts w:ascii="Times New Roman" w:hAnsi="Times New Roman"/>
          <w:lang w:val="ru-RU"/>
        </w:rPr>
        <w:t>Высота в закрытом состоянии – 4020мм.</w:t>
      </w:r>
    </w:p>
    <w:p w:rsidR="00A32F13" w:rsidRPr="00A32F13" w:rsidRDefault="00A32F13" w:rsidP="00A32F13">
      <w:pPr>
        <w:pStyle w:val="aff0"/>
        <w:numPr>
          <w:ilvl w:val="0"/>
          <w:numId w:val="35"/>
        </w:numPr>
        <w:spacing w:after="160" w:line="256" w:lineRule="auto"/>
        <w:jc w:val="both"/>
        <w:rPr>
          <w:rFonts w:ascii="Times New Roman" w:hAnsi="Times New Roman"/>
          <w:lang w:val="ru-RU"/>
        </w:rPr>
      </w:pPr>
      <w:r w:rsidRPr="00A32F13">
        <w:rPr>
          <w:rFonts w:ascii="Times New Roman" w:hAnsi="Times New Roman"/>
          <w:lang w:val="ru-RU"/>
        </w:rPr>
        <w:t>Высота в открытом состоянии – 2784мм.</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Минимальный угол раскрытия створок от горизонта – 9°.</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Максимальное время раскрытия павильона – 3 мин.</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 xml:space="preserve">Обеспечиваемая степень пылевлагозащиты устанавливаемого астрономического оборудования – не ниже </w:t>
      </w:r>
      <w:r w:rsidRPr="00222745">
        <w:rPr>
          <w:rFonts w:ascii="Times New Roman" w:hAnsi="Times New Roman"/>
        </w:rPr>
        <w:t>IP</w:t>
      </w:r>
      <w:r w:rsidRPr="00A32F13">
        <w:rPr>
          <w:rFonts w:ascii="Times New Roman" w:hAnsi="Times New Roman"/>
          <w:lang w:val="ru-RU"/>
        </w:rPr>
        <w:t>54.</w:t>
      </w:r>
    </w:p>
    <w:p w:rsidR="00A32F13" w:rsidRPr="00222745" w:rsidRDefault="00A32F13" w:rsidP="00A32F13">
      <w:pPr>
        <w:pStyle w:val="aff0"/>
        <w:numPr>
          <w:ilvl w:val="1"/>
          <w:numId w:val="33"/>
        </w:numPr>
        <w:spacing w:after="160" w:line="256" w:lineRule="auto"/>
        <w:jc w:val="both"/>
        <w:rPr>
          <w:rFonts w:ascii="Times New Roman" w:hAnsi="Times New Roman"/>
        </w:rPr>
      </w:pPr>
      <w:r w:rsidRPr="00222745">
        <w:rPr>
          <w:rFonts w:ascii="Times New Roman" w:hAnsi="Times New Roman"/>
        </w:rPr>
        <w:t>Естественная вентиляция – да.</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Потребляемая мощность от однофазной сети 230В 50Гц – не более 4,6 кВт.</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Автоматическое аварийное закрытие павильона от аккумуляторов – да.</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 xml:space="preserve">Управление по интерфейсу </w:t>
      </w:r>
      <w:r w:rsidRPr="00222745">
        <w:rPr>
          <w:rFonts w:ascii="Times New Roman" w:hAnsi="Times New Roman"/>
        </w:rPr>
        <w:t>USB</w:t>
      </w:r>
      <w:r w:rsidRPr="00A32F13">
        <w:rPr>
          <w:rFonts w:ascii="Times New Roman" w:hAnsi="Times New Roman"/>
          <w:lang w:val="ru-RU"/>
        </w:rPr>
        <w:t xml:space="preserve">2.0 – да. </w:t>
      </w:r>
    </w:p>
    <w:p w:rsidR="00A32F13" w:rsidRPr="00A32F13" w:rsidRDefault="00A32F13" w:rsidP="00A32F13">
      <w:pPr>
        <w:pStyle w:val="aff0"/>
        <w:numPr>
          <w:ilvl w:val="1"/>
          <w:numId w:val="33"/>
        </w:numPr>
        <w:spacing w:after="160" w:line="256" w:lineRule="auto"/>
        <w:jc w:val="both"/>
        <w:rPr>
          <w:rFonts w:ascii="Times New Roman" w:hAnsi="Times New Roman"/>
          <w:lang w:val="ru-RU"/>
        </w:rPr>
      </w:pPr>
      <w:r w:rsidRPr="00A32F13">
        <w:rPr>
          <w:rFonts w:ascii="Times New Roman" w:hAnsi="Times New Roman"/>
          <w:lang w:val="ru-RU"/>
        </w:rPr>
        <w:t>Управление по интерфейсу Е</w:t>
      </w:r>
      <w:r w:rsidRPr="00222745">
        <w:rPr>
          <w:rFonts w:ascii="Times New Roman" w:hAnsi="Times New Roman"/>
        </w:rPr>
        <w:t>thernet</w:t>
      </w:r>
      <w:r w:rsidRPr="00A32F13">
        <w:rPr>
          <w:rFonts w:ascii="Times New Roman" w:hAnsi="Times New Roman"/>
          <w:lang w:val="ru-RU"/>
        </w:rPr>
        <w:t xml:space="preserve"> – по согласованию.</w:t>
      </w: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Требования к лакокрасочным покрытиям.</w:t>
      </w:r>
    </w:p>
    <w:p w:rsidR="00A32F13" w:rsidRPr="00A32F13" w:rsidRDefault="00A32F13" w:rsidP="00A32F13">
      <w:pPr>
        <w:pStyle w:val="aff0"/>
        <w:rPr>
          <w:rFonts w:ascii="Times New Roman" w:hAnsi="Times New Roman"/>
          <w:lang w:val="ru-RU"/>
        </w:rPr>
      </w:pPr>
      <w:r w:rsidRPr="00A32F13">
        <w:rPr>
          <w:rFonts w:ascii="Times New Roman" w:hAnsi="Times New Roman"/>
          <w:lang w:val="ru-RU"/>
        </w:rPr>
        <w:t>Лакокрасочные покрытия должны обеспечивать коррозионную стойкость конструкции, грунт обязателен.</w:t>
      </w:r>
    </w:p>
    <w:p w:rsidR="00A32F13" w:rsidRPr="00A32F13" w:rsidRDefault="00A32F13" w:rsidP="00A32F13">
      <w:pPr>
        <w:pStyle w:val="aff0"/>
        <w:rPr>
          <w:rFonts w:ascii="Times New Roman" w:hAnsi="Times New Roman"/>
          <w:lang w:val="ru-RU"/>
        </w:rPr>
      </w:pPr>
      <w:r w:rsidRPr="00A32F13">
        <w:rPr>
          <w:rFonts w:ascii="Times New Roman" w:hAnsi="Times New Roman"/>
          <w:lang w:val="ru-RU"/>
        </w:rPr>
        <w:t>Цвет всех наружных поверхностей павильона – белый.</w:t>
      </w:r>
    </w:p>
    <w:p w:rsidR="00A32F13" w:rsidRPr="00A32F13" w:rsidRDefault="00A32F13" w:rsidP="00A32F13">
      <w:pPr>
        <w:pStyle w:val="aff0"/>
        <w:rPr>
          <w:rFonts w:ascii="Times New Roman" w:hAnsi="Times New Roman"/>
          <w:lang w:val="ru-RU"/>
        </w:rPr>
      </w:pPr>
      <w:r w:rsidRPr="00A32F13">
        <w:rPr>
          <w:rFonts w:ascii="Times New Roman" w:hAnsi="Times New Roman"/>
          <w:lang w:val="ru-RU"/>
        </w:rPr>
        <w:t>Цвет двери – синий.</w:t>
      </w:r>
    </w:p>
    <w:p w:rsidR="00A32F13" w:rsidRPr="00A32F13" w:rsidRDefault="00A32F13" w:rsidP="00A32F13">
      <w:pPr>
        <w:pStyle w:val="aff0"/>
        <w:rPr>
          <w:rFonts w:ascii="Times New Roman" w:hAnsi="Times New Roman"/>
          <w:b/>
          <w:lang w:val="ru-RU"/>
        </w:rPr>
      </w:pPr>
      <w:r w:rsidRPr="00A32F13">
        <w:rPr>
          <w:rFonts w:ascii="Times New Roman" w:hAnsi="Times New Roman"/>
          <w:lang w:val="ru-RU"/>
        </w:rPr>
        <w:t>Внутренние поверхности основания павильона и створок – чёрный матовый.</w:t>
      </w:r>
    </w:p>
    <w:p w:rsidR="00A32F13" w:rsidRPr="00222745" w:rsidRDefault="00A32F13" w:rsidP="00A32F13">
      <w:pPr>
        <w:pStyle w:val="aff0"/>
        <w:numPr>
          <w:ilvl w:val="0"/>
          <w:numId w:val="33"/>
        </w:numPr>
        <w:spacing w:after="160" w:line="259" w:lineRule="auto"/>
        <w:rPr>
          <w:rFonts w:ascii="Times New Roman" w:hAnsi="Times New Roman"/>
          <w:b/>
        </w:rPr>
      </w:pPr>
      <w:r w:rsidRPr="00222745">
        <w:rPr>
          <w:rFonts w:ascii="Times New Roman" w:hAnsi="Times New Roman"/>
          <w:b/>
        </w:rPr>
        <w:t>Место поставки:</w:t>
      </w:r>
    </w:p>
    <w:p w:rsidR="00A32F13" w:rsidRPr="00A32F13" w:rsidRDefault="00A32F13" w:rsidP="00A32F13">
      <w:pPr>
        <w:pStyle w:val="aff0"/>
        <w:rPr>
          <w:rFonts w:ascii="Times New Roman" w:hAnsi="Times New Roman"/>
          <w:lang w:val="ru-RU"/>
        </w:rPr>
      </w:pPr>
      <w:r w:rsidRPr="00A32F13">
        <w:rPr>
          <w:rFonts w:ascii="Times New Roman" w:hAnsi="Times New Roman"/>
          <w:lang w:val="ru-RU"/>
        </w:rPr>
        <w:t>Место поставки павильона астрономического – обсерватория ИНАСАН, ур.Шатджатмаз, Карачаево-Черкессия.</w:t>
      </w:r>
    </w:p>
    <w:p w:rsidR="00A32F13" w:rsidRPr="00A32F13" w:rsidRDefault="00A32F13" w:rsidP="00A32F13">
      <w:pPr>
        <w:pStyle w:val="aff0"/>
        <w:rPr>
          <w:rFonts w:ascii="Times New Roman" w:hAnsi="Times New Roman"/>
          <w:b/>
          <w:lang w:val="ru-RU"/>
        </w:rPr>
      </w:pPr>
    </w:p>
    <w:p w:rsidR="00A32F13" w:rsidRPr="00A32F13" w:rsidRDefault="00A32F13" w:rsidP="00A32F13">
      <w:pPr>
        <w:pStyle w:val="aff0"/>
        <w:numPr>
          <w:ilvl w:val="0"/>
          <w:numId w:val="33"/>
        </w:numPr>
        <w:spacing w:after="160" w:line="259" w:lineRule="auto"/>
        <w:jc w:val="both"/>
        <w:rPr>
          <w:rFonts w:ascii="Times New Roman" w:hAnsi="Times New Roman"/>
          <w:b/>
          <w:lang w:val="ru-RU"/>
        </w:rPr>
      </w:pPr>
      <w:r w:rsidRPr="00A32F13">
        <w:rPr>
          <w:rFonts w:ascii="Times New Roman" w:hAnsi="Times New Roman"/>
          <w:b/>
          <w:lang w:val="ru-RU"/>
        </w:rPr>
        <w:t>Общие требования к поставляемому оборудованию.</w:t>
      </w:r>
    </w:p>
    <w:p w:rsidR="00A32F13" w:rsidRPr="00A32F13" w:rsidRDefault="00A32F13" w:rsidP="00A32F13">
      <w:pPr>
        <w:pStyle w:val="aff0"/>
        <w:jc w:val="both"/>
        <w:rPr>
          <w:rFonts w:ascii="Times New Roman" w:hAnsi="Times New Roman"/>
          <w:lang w:val="ru-RU"/>
        </w:rPr>
      </w:pPr>
      <w:r w:rsidRPr="00A32F13">
        <w:rPr>
          <w:rFonts w:ascii="Times New Roman" w:hAnsi="Times New Roman"/>
          <w:lang w:val="ru-RU"/>
        </w:rPr>
        <w:t>Поставка оборудования проводится в 2 этапа:</w:t>
      </w:r>
    </w:p>
    <w:p w:rsidR="00A32F13" w:rsidRPr="00A32F13" w:rsidRDefault="00A32F13" w:rsidP="00A32F13">
      <w:pPr>
        <w:pStyle w:val="aff0"/>
        <w:jc w:val="both"/>
        <w:rPr>
          <w:rFonts w:ascii="Times New Roman" w:hAnsi="Times New Roman"/>
          <w:lang w:val="ru-RU"/>
        </w:rPr>
      </w:pPr>
      <w:r w:rsidRPr="00A32F13">
        <w:rPr>
          <w:rFonts w:ascii="Times New Roman" w:hAnsi="Times New Roman"/>
          <w:lang w:val="ru-RU"/>
        </w:rPr>
        <w:t>Этап 1. Поставка и монтаж основания павильона и пола павильона – до 30 октября 2026 г.</w:t>
      </w:r>
    </w:p>
    <w:p w:rsidR="00A32F13" w:rsidRPr="00A32F13" w:rsidRDefault="00A32F13" w:rsidP="00A32F13">
      <w:pPr>
        <w:pStyle w:val="aff0"/>
        <w:jc w:val="both"/>
        <w:rPr>
          <w:rFonts w:ascii="Times New Roman" w:hAnsi="Times New Roman"/>
          <w:lang w:val="ru-RU"/>
        </w:rPr>
      </w:pPr>
      <w:r w:rsidRPr="00A32F13">
        <w:rPr>
          <w:rFonts w:ascii="Times New Roman" w:hAnsi="Times New Roman"/>
          <w:lang w:val="ru-RU"/>
        </w:rPr>
        <w:t>Этап 2. Поставка и монтаж направляющих привода, кулисы и створок двухскатных – до 30 ноября 2026 г.</w:t>
      </w:r>
    </w:p>
    <w:p w:rsidR="00A32F13" w:rsidRPr="00A32F13" w:rsidRDefault="00A32F13" w:rsidP="00A32F13">
      <w:pPr>
        <w:pStyle w:val="aff0"/>
        <w:jc w:val="both"/>
        <w:rPr>
          <w:rFonts w:ascii="Times New Roman" w:hAnsi="Times New Roman"/>
          <w:lang w:val="ru-RU"/>
        </w:rPr>
      </w:pPr>
      <w:r w:rsidRPr="00A32F13">
        <w:rPr>
          <w:rFonts w:ascii="Times New Roman" w:hAnsi="Times New Roman"/>
          <w:lang w:val="ru-RU"/>
        </w:rPr>
        <w:t>Все поставляемое оборудование должно быть новым. Оборудование должно функционировать в следующей рабочей среде: температура: от +30 до+45°</w:t>
      </w:r>
      <w:r w:rsidRPr="00222745">
        <w:rPr>
          <w:rFonts w:ascii="Times New Roman" w:hAnsi="Times New Roman"/>
        </w:rPr>
        <w:t>C</w:t>
      </w:r>
      <w:r w:rsidRPr="00A32F13">
        <w:rPr>
          <w:rFonts w:ascii="Times New Roman" w:hAnsi="Times New Roman"/>
          <w:lang w:val="ru-RU"/>
        </w:rPr>
        <w:t>, влажность: 20-90%, ветер до 50м/с.</w:t>
      </w:r>
    </w:p>
    <w:p w:rsidR="00A32F13" w:rsidRPr="00A32F13" w:rsidRDefault="00A32F13" w:rsidP="00A32F13">
      <w:pPr>
        <w:pStyle w:val="aff0"/>
        <w:jc w:val="both"/>
        <w:rPr>
          <w:rFonts w:ascii="Times New Roman" w:hAnsi="Times New Roman"/>
          <w:lang w:val="ru-RU"/>
        </w:rPr>
      </w:pPr>
      <w:r w:rsidRPr="00A32F13">
        <w:rPr>
          <w:rFonts w:ascii="Times New Roman" w:hAnsi="Times New Roman"/>
          <w:lang w:val="ru-RU"/>
        </w:rPr>
        <w:t>Срок службы оборудования -  не менее 10 лет.</w:t>
      </w:r>
    </w:p>
    <w:p w:rsidR="00A32F13" w:rsidRPr="00A32F13" w:rsidRDefault="00A32F13" w:rsidP="00A32F13">
      <w:pPr>
        <w:pStyle w:val="aff0"/>
        <w:spacing w:line="256" w:lineRule="auto"/>
        <w:jc w:val="both"/>
        <w:rPr>
          <w:rFonts w:ascii="Times New Roman" w:hAnsi="Times New Roman"/>
          <w:sz w:val="28"/>
          <w:szCs w:val="28"/>
          <w:lang w:val="ru-RU"/>
        </w:rPr>
      </w:pPr>
    </w:p>
    <w:p w:rsidR="00A32F13" w:rsidRPr="00A32F13" w:rsidRDefault="00A32F13" w:rsidP="00A32F13">
      <w:pPr>
        <w:pStyle w:val="aff0"/>
        <w:spacing w:line="256" w:lineRule="auto"/>
        <w:jc w:val="both"/>
        <w:rPr>
          <w:rFonts w:ascii="Times New Roman" w:hAnsi="Times New Roman"/>
          <w:sz w:val="28"/>
          <w:szCs w:val="28"/>
          <w:lang w:val="ru-RU"/>
        </w:rPr>
      </w:pPr>
    </w:p>
    <w:p w:rsidR="00A32F13" w:rsidRDefault="00A32F13" w:rsidP="00A32F13">
      <w:pPr>
        <w:pStyle w:val="aff0"/>
        <w:spacing w:line="256" w:lineRule="auto"/>
        <w:jc w:val="both"/>
        <w:rPr>
          <w:rFonts w:ascii="Times New Roman" w:hAnsi="Times New Roman"/>
          <w:sz w:val="28"/>
          <w:szCs w:val="28"/>
          <w:lang w:val="ru-RU"/>
        </w:rPr>
      </w:pPr>
    </w:p>
    <w:p w:rsidR="00A32F13" w:rsidRPr="00A32F13" w:rsidRDefault="00A32F13" w:rsidP="00A32F13">
      <w:pPr>
        <w:pStyle w:val="aff0"/>
        <w:spacing w:line="256" w:lineRule="auto"/>
        <w:jc w:val="both"/>
        <w:rPr>
          <w:rFonts w:ascii="Times New Roman" w:hAnsi="Times New Roman"/>
          <w:sz w:val="28"/>
          <w:szCs w:val="28"/>
          <w:lang w:val="ru-RU"/>
        </w:rPr>
      </w:pPr>
    </w:p>
    <w:p w:rsidR="00A32F13" w:rsidRPr="00A32F13" w:rsidRDefault="00A32F13" w:rsidP="00A32F13">
      <w:pPr>
        <w:pStyle w:val="aff0"/>
        <w:spacing w:line="256" w:lineRule="auto"/>
        <w:ind w:left="0"/>
        <w:jc w:val="center"/>
        <w:rPr>
          <w:rFonts w:ascii="Times New Roman" w:hAnsi="Times New Roman"/>
          <w:b/>
          <w:sz w:val="28"/>
          <w:szCs w:val="28"/>
          <w:lang w:val="ru-RU"/>
        </w:rPr>
      </w:pPr>
      <w:r w:rsidRPr="00A32F13">
        <w:rPr>
          <w:rFonts w:ascii="Times New Roman" w:hAnsi="Times New Roman"/>
          <w:b/>
          <w:sz w:val="28"/>
          <w:szCs w:val="28"/>
          <w:lang w:val="ru-RU"/>
        </w:rPr>
        <w:t>Общий вид оборудования в соответствии с конструкторской документацией</w:t>
      </w:r>
    </w:p>
    <w:p w:rsidR="00A32F13" w:rsidRPr="00A32F13" w:rsidRDefault="00A32F13" w:rsidP="00A32F13">
      <w:pPr>
        <w:pStyle w:val="aff0"/>
        <w:spacing w:line="256" w:lineRule="auto"/>
        <w:jc w:val="both"/>
        <w:rPr>
          <w:rFonts w:ascii="Times New Roman" w:hAnsi="Times New Roman"/>
          <w:sz w:val="28"/>
          <w:szCs w:val="28"/>
          <w:lang w:val="ru-RU"/>
        </w:rPr>
      </w:pPr>
    </w:p>
    <w:p w:rsidR="00A32F13" w:rsidRDefault="00A32F13" w:rsidP="00A32F13">
      <w:pPr>
        <w:pStyle w:val="aff0"/>
        <w:spacing w:line="256" w:lineRule="auto"/>
        <w:ind w:left="0"/>
        <w:jc w:val="center"/>
        <w:rPr>
          <w:rFonts w:ascii="Times New Roman" w:hAnsi="Times New Roman"/>
          <w:sz w:val="28"/>
          <w:szCs w:val="28"/>
        </w:rPr>
      </w:pPr>
      <w:r w:rsidRPr="00544B12">
        <w:rPr>
          <w:rFonts w:ascii="Times New Roman" w:hAnsi="Times New Roman"/>
          <w:noProof/>
          <w:sz w:val="28"/>
          <w:szCs w:val="28"/>
          <w:lang w:val="ru-RU" w:bidi="ar-SA"/>
        </w:rPr>
        <w:drawing>
          <wp:inline distT="0" distB="0" distL="0" distR="0">
            <wp:extent cx="5332242" cy="4286682"/>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5340655" cy="4293446"/>
                    </a:xfrm>
                    <a:prstGeom prst="rect">
                      <a:avLst/>
                    </a:prstGeom>
                    <a:noFill/>
                    <a:ln w="9525">
                      <a:noFill/>
                      <a:miter lim="800000"/>
                      <a:headEnd/>
                      <a:tailEnd/>
                    </a:ln>
                  </pic:spPr>
                </pic:pic>
              </a:graphicData>
            </a:graphic>
          </wp:inline>
        </w:drawing>
      </w:r>
    </w:p>
    <w:p w:rsidR="00A32F13" w:rsidRDefault="00A32F13" w:rsidP="00A32F13">
      <w:pPr>
        <w:pStyle w:val="aff0"/>
        <w:spacing w:line="256" w:lineRule="auto"/>
        <w:ind w:left="0"/>
        <w:jc w:val="center"/>
        <w:rPr>
          <w:rFonts w:ascii="Times New Roman" w:hAnsi="Times New Roman"/>
          <w:noProof/>
          <w:sz w:val="28"/>
          <w:szCs w:val="28"/>
        </w:rPr>
      </w:pPr>
    </w:p>
    <w:p w:rsidR="00A32F13" w:rsidRDefault="00A32F13" w:rsidP="00A32F13">
      <w:pPr>
        <w:pStyle w:val="aff0"/>
        <w:spacing w:line="256" w:lineRule="auto"/>
        <w:ind w:left="-284"/>
        <w:rPr>
          <w:rFonts w:ascii="Times New Roman" w:hAnsi="Times New Roman"/>
          <w:sz w:val="28"/>
          <w:szCs w:val="28"/>
        </w:rPr>
      </w:pPr>
      <w:r>
        <w:rPr>
          <w:rFonts w:ascii="Times New Roman" w:hAnsi="Times New Roman"/>
          <w:noProof/>
          <w:sz w:val="28"/>
          <w:szCs w:val="28"/>
          <w:lang w:val="ru-RU" w:bidi="ar-SA"/>
        </w:rPr>
        <w:drawing>
          <wp:inline distT="0" distB="0" distL="0" distR="0">
            <wp:extent cx="5932805" cy="2874645"/>
            <wp:effectExtent l="1905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a:stretch>
                      <a:fillRect/>
                    </a:stretch>
                  </pic:blipFill>
                  <pic:spPr bwMode="auto">
                    <a:xfrm>
                      <a:off x="0" y="0"/>
                      <a:ext cx="5932805" cy="2874645"/>
                    </a:xfrm>
                    <a:prstGeom prst="rect">
                      <a:avLst/>
                    </a:prstGeom>
                    <a:noFill/>
                    <a:ln w="9525">
                      <a:noFill/>
                      <a:miter lim="800000"/>
                      <a:headEnd/>
                      <a:tailEnd/>
                    </a:ln>
                  </pic:spPr>
                </pic:pic>
              </a:graphicData>
            </a:graphic>
          </wp:inline>
        </w:drawing>
      </w:r>
    </w:p>
    <w:p w:rsidR="00A32F13" w:rsidRDefault="00A32F13" w:rsidP="00A32F13">
      <w:pPr>
        <w:pStyle w:val="aff0"/>
        <w:spacing w:line="256" w:lineRule="auto"/>
        <w:ind w:left="-284"/>
        <w:rPr>
          <w:rFonts w:ascii="Times New Roman" w:hAnsi="Times New Roman"/>
          <w:sz w:val="28"/>
          <w:szCs w:val="28"/>
        </w:rPr>
      </w:pPr>
    </w:p>
    <w:p w:rsidR="00A32F13" w:rsidRDefault="00A32F13" w:rsidP="00A32F13">
      <w:pPr>
        <w:pStyle w:val="aff0"/>
        <w:spacing w:line="256" w:lineRule="auto"/>
        <w:ind w:left="-284"/>
        <w:rPr>
          <w:rFonts w:ascii="Times New Roman" w:hAnsi="Times New Roman"/>
          <w:sz w:val="28"/>
          <w:szCs w:val="28"/>
        </w:rPr>
      </w:pPr>
    </w:p>
    <w:p w:rsidR="00A32F13" w:rsidRDefault="00A32F13" w:rsidP="00A32F13">
      <w:pPr>
        <w:pStyle w:val="aff0"/>
        <w:spacing w:line="256" w:lineRule="auto"/>
        <w:ind w:left="-284"/>
        <w:rPr>
          <w:rFonts w:ascii="Times New Roman" w:hAnsi="Times New Roman"/>
          <w:sz w:val="28"/>
          <w:szCs w:val="28"/>
        </w:rPr>
      </w:pPr>
    </w:p>
    <w:p w:rsidR="00A32F13" w:rsidRPr="00544B12" w:rsidRDefault="00A32F13" w:rsidP="00A32F13">
      <w:pPr>
        <w:pStyle w:val="aff0"/>
        <w:spacing w:line="256" w:lineRule="auto"/>
        <w:ind w:left="-284"/>
        <w:jc w:val="center"/>
        <w:rPr>
          <w:rFonts w:ascii="Times New Roman" w:hAnsi="Times New Roman"/>
          <w:sz w:val="28"/>
          <w:szCs w:val="28"/>
        </w:rPr>
      </w:pPr>
      <w:r>
        <w:rPr>
          <w:rFonts w:ascii="Times New Roman" w:hAnsi="Times New Roman"/>
          <w:noProof/>
          <w:sz w:val="28"/>
          <w:szCs w:val="28"/>
          <w:lang w:val="ru-RU" w:bidi="ar-SA"/>
        </w:rPr>
        <w:lastRenderedPageBreak/>
        <w:drawing>
          <wp:inline distT="0" distB="0" distL="0" distR="0">
            <wp:extent cx="6368917" cy="4272076"/>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a:stretch>
                      <a:fillRect/>
                    </a:stretch>
                  </pic:blipFill>
                  <pic:spPr bwMode="auto">
                    <a:xfrm>
                      <a:off x="0" y="0"/>
                      <a:ext cx="6369040" cy="4272159"/>
                    </a:xfrm>
                    <a:prstGeom prst="rect">
                      <a:avLst/>
                    </a:prstGeom>
                    <a:noFill/>
                    <a:ln w="9525">
                      <a:noFill/>
                      <a:miter lim="800000"/>
                      <a:headEnd/>
                      <a:tailEnd/>
                    </a:ln>
                  </pic:spPr>
                </pic:pic>
              </a:graphicData>
            </a:graphic>
          </wp:inline>
        </w:drawing>
      </w:r>
    </w:p>
    <w:p w:rsidR="00A32F13" w:rsidRDefault="00A32F13" w:rsidP="00A32F13">
      <w:pPr>
        <w:spacing w:after="0" w:line="240" w:lineRule="auto"/>
        <w:ind w:firstLine="709"/>
        <w:jc w:val="both"/>
        <w:rPr>
          <w:rFonts w:ascii="Times New Roman" w:hAnsi="Times New Roman"/>
          <w:sz w:val="24"/>
          <w:szCs w:val="24"/>
        </w:rPr>
      </w:pPr>
    </w:p>
    <w:p w:rsidR="00A32F13" w:rsidRDefault="00A32F13" w:rsidP="00A32F13">
      <w:pPr>
        <w:spacing w:after="0" w:line="240" w:lineRule="auto"/>
        <w:ind w:firstLine="709"/>
        <w:jc w:val="both"/>
        <w:rPr>
          <w:rFonts w:ascii="Times New Roman" w:hAnsi="Times New Roman"/>
          <w:sz w:val="24"/>
          <w:szCs w:val="24"/>
        </w:rPr>
      </w:pPr>
    </w:p>
    <w:p w:rsidR="00A32F13" w:rsidRDefault="00A32F13" w:rsidP="00A32F13">
      <w:pPr>
        <w:spacing w:after="0" w:line="240" w:lineRule="auto"/>
        <w:ind w:firstLine="709"/>
        <w:jc w:val="both"/>
        <w:rPr>
          <w:rFonts w:ascii="Times New Roman" w:hAnsi="Times New Roman"/>
          <w:sz w:val="24"/>
          <w:szCs w:val="24"/>
        </w:rPr>
      </w:pPr>
    </w:p>
    <w:p w:rsidR="00A32F13" w:rsidRDefault="00A32F13" w:rsidP="00A32F13">
      <w:pPr>
        <w:spacing w:after="0" w:line="240" w:lineRule="auto"/>
        <w:ind w:firstLine="709"/>
        <w:jc w:val="both"/>
        <w:rPr>
          <w:rFonts w:ascii="Times New Roman" w:hAnsi="Times New Roman"/>
          <w:sz w:val="24"/>
          <w:szCs w:val="24"/>
        </w:rPr>
      </w:pPr>
      <w:r w:rsidRPr="00492236">
        <w:rPr>
          <w:rFonts w:ascii="Times New Roman" w:hAnsi="Times New Roman"/>
          <w:sz w:val="24"/>
          <w:szCs w:val="24"/>
        </w:rPr>
        <w:t>Руководитель структурного подразделения</w:t>
      </w:r>
    </w:p>
    <w:p w:rsidR="00A32F13" w:rsidRPr="00492236" w:rsidRDefault="00A32F13" w:rsidP="00A32F13">
      <w:pPr>
        <w:spacing w:after="0" w:line="240" w:lineRule="auto"/>
        <w:ind w:firstLine="709"/>
        <w:jc w:val="both"/>
        <w:rPr>
          <w:rFonts w:ascii="Times New Roman" w:hAnsi="Times New Roman"/>
          <w:sz w:val="24"/>
          <w:szCs w:val="24"/>
        </w:rPr>
      </w:pPr>
    </w:p>
    <w:p w:rsidR="00A32F13" w:rsidRPr="00523095" w:rsidRDefault="00A32F13" w:rsidP="00A32F13">
      <w:pPr>
        <w:spacing w:after="0" w:line="240" w:lineRule="auto"/>
        <w:ind w:firstLine="709"/>
        <w:jc w:val="both"/>
        <w:rPr>
          <w:rFonts w:ascii="Times New Roman" w:hAnsi="Times New Roman"/>
          <w:sz w:val="24"/>
          <w:szCs w:val="24"/>
        </w:rPr>
      </w:pPr>
      <w:r w:rsidRPr="00492236">
        <w:rPr>
          <w:rFonts w:ascii="Times New Roman" w:hAnsi="Times New Roman"/>
          <w:sz w:val="24"/>
          <w:szCs w:val="24"/>
        </w:rPr>
        <w:t xml:space="preserve"> В.И. Шематович</w:t>
      </w:r>
      <w:r w:rsidRPr="00492236">
        <w:rPr>
          <w:rFonts w:ascii="Times New Roman" w:hAnsi="Times New Roman"/>
          <w:sz w:val="24"/>
          <w:szCs w:val="24"/>
        </w:rPr>
        <w:tab/>
        <w:t>__________________           ______________</w:t>
      </w:r>
    </w:p>
    <w:p w:rsidR="00A32F13" w:rsidRPr="00CE28C1" w:rsidRDefault="00A32F13" w:rsidP="00A32F13">
      <w:pPr>
        <w:spacing w:after="0" w:line="240" w:lineRule="auto"/>
        <w:ind w:firstLine="709"/>
        <w:jc w:val="both"/>
        <w:rPr>
          <w:rFonts w:ascii="Times New Roman" w:hAnsi="Times New Roman"/>
          <w:sz w:val="24"/>
          <w:szCs w:val="24"/>
        </w:rPr>
      </w:pPr>
      <w:r w:rsidRPr="00523095">
        <w:rPr>
          <w:rFonts w:ascii="Times New Roman" w:hAnsi="Times New Roman"/>
          <w:sz w:val="24"/>
          <w:szCs w:val="24"/>
        </w:rPr>
        <w:t xml:space="preserve">                                                                                                               (подпись</w:t>
      </w:r>
      <w:r w:rsidRPr="00CE28C1">
        <w:rPr>
          <w:rFonts w:ascii="Times New Roman" w:hAnsi="Times New Roman"/>
          <w:sz w:val="24"/>
          <w:szCs w:val="24"/>
        </w:rPr>
        <w:t>)</w:t>
      </w:r>
    </w:p>
    <w:p w:rsidR="00D32429" w:rsidRDefault="00D32429"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Default="00A32F13" w:rsidP="00065CE7">
      <w:pPr>
        <w:spacing w:after="0" w:line="240" w:lineRule="auto"/>
        <w:jc w:val="center"/>
        <w:outlineLvl w:val="0"/>
        <w:rPr>
          <w:rFonts w:ascii="Times New Roman" w:hAnsi="Times New Roman" w:cs="Times New Roman"/>
          <w:b/>
        </w:rPr>
      </w:pPr>
    </w:p>
    <w:p w:rsidR="00A32F13" w:rsidRPr="000C0345" w:rsidRDefault="00A32F13" w:rsidP="00065CE7">
      <w:pPr>
        <w:spacing w:after="0" w:line="240" w:lineRule="auto"/>
        <w:jc w:val="center"/>
        <w:outlineLvl w:val="0"/>
        <w:rPr>
          <w:rFonts w:ascii="Times New Roman" w:hAnsi="Times New Roman" w:cs="Times New Roman"/>
          <w:b/>
        </w:rPr>
      </w:pPr>
    </w:p>
    <w:p w:rsidR="00DD6517" w:rsidRPr="000C0345" w:rsidRDefault="00DD6517" w:rsidP="00DD6517">
      <w:pPr>
        <w:pStyle w:val="aff0"/>
        <w:widowControl w:val="0"/>
        <w:ind w:left="0"/>
        <w:rPr>
          <w:rFonts w:ascii="Times New Roman" w:eastAsia="SimSun" w:hAnsi="Times New Roman"/>
          <w:bCs/>
          <w:iCs/>
          <w:kern w:val="1"/>
          <w:sz w:val="22"/>
          <w:szCs w:val="22"/>
          <w:lang w:val="ru-RU" w:eastAsia="zh-CN"/>
        </w:rPr>
      </w:pPr>
    </w:p>
    <w:p w:rsidR="00F31B63" w:rsidRPr="000C0345" w:rsidRDefault="00F31B63" w:rsidP="00DD6517">
      <w:pPr>
        <w:pStyle w:val="aff0"/>
        <w:widowControl w:val="0"/>
        <w:ind w:left="0"/>
        <w:rPr>
          <w:rFonts w:ascii="Times New Roman" w:eastAsia="SimSun" w:hAnsi="Times New Roman"/>
          <w:bCs/>
          <w:iCs/>
          <w:kern w:val="1"/>
          <w:sz w:val="22"/>
          <w:szCs w:val="22"/>
          <w:lang w:val="ru-RU" w:eastAsia="zh-CN"/>
        </w:rPr>
      </w:pPr>
    </w:p>
    <w:p w:rsidR="0082035B" w:rsidRPr="000C0345" w:rsidRDefault="0082035B" w:rsidP="00B755E6">
      <w:pPr>
        <w:jc w:val="center"/>
        <w:rPr>
          <w:rFonts w:ascii="Times New Roman" w:eastAsia="Calibri" w:hAnsi="Times New Roman" w:cs="Times New Roman"/>
          <w:b/>
          <w:lang w:eastAsia="ru-RU"/>
        </w:rPr>
      </w:pPr>
      <w:r w:rsidRPr="000C0345">
        <w:rPr>
          <w:rFonts w:ascii="Times New Roman" w:eastAsia="Calibri" w:hAnsi="Times New Roman" w:cs="Times New Roman"/>
          <w:b/>
          <w:lang w:eastAsia="ru-RU"/>
        </w:rPr>
        <w:lastRenderedPageBreak/>
        <w:t xml:space="preserve">ЧАСТЬ </w:t>
      </w:r>
      <w:r w:rsidRPr="000C0345">
        <w:rPr>
          <w:rFonts w:ascii="Times New Roman" w:eastAsia="Calibri" w:hAnsi="Times New Roman" w:cs="Times New Roman"/>
          <w:b/>
          <w:lang w:val="en-US" w:eastAsia="ru-RU"/>
        </w:rPr>
        <w:t>IV</w:t>
      </w:r>
      <w:r w:rsidRPr="000C0345">
        <w:rPr>
          <w:rFonts w:ascii="Times New Roman" w:eastAsia="Calibri" w:hAnsi="Times New Roman" w:cs="Times New Roman"/>
          <w:b/>
          <w:lang w:eastAsia="ru-RU"/>
        </w:rPr>
        <w:t>.</w:t>
      </w:r>
    </w:p>
    <w:p w:rsidR="0082035B" w:rsidRPr="000C0345" w:rsidRDefault="0082035B" w:rsidP="007E75AF">
      <w:pPr>
        <w:spacing w:after="0" w:line="240" w:lineRule="auto"/>
        <w:jc w:val="center"/>
        <w:rPr>
          <w:rFonts w:ascii="Times New Roman" w:eastAsia="Calibri" w:hAnsi="Times New Roman" w:cs="Times New Roman"/>
          <w:b/>
          <w:szCs w:val="24"/>
          <w:lang w:eastAsia="ru-RU"/>
        </w:rPr>
      </w:pPr>
      <w:r w:rsidRPr="000C0345">
        <w:rPr>
          <w:rFonts w:ascii="Times New Roman" w:eastAsia="Calibri" w:hAnsi="Times New Roman" w:cs="Times New Roman"/>
          <w:b/>
          <w:lang w:eastAsia="ru-RU"/>
        </w:rPr>
        <w:t>РЕКОМЕНДОВАННЫЕ ФОРМЫ ДОКУМЕНТОВ</w:t>
      </w:r>
    </w:p>
    <w:p w:rsidR="00B1351B" w:rsidRPr="000C0345" w:rsidRDefault="0082035B" w:rsidP="00065FC4">
      <w:pPr>
        <w:spacing w:before="240" w:after="240"/>
        <w:jc w:val="right"/>
        <w:rPr>
          <w:rFonts w:ascii="Times New Roman" w:eastAsia="Calibri" w:hAnsi="Times New Roman" w:cs="Times New Roman"/>
          <w:b/>
          <w:color w:val="000000" w:themeColor="text1"/>
          <w:sz w:val="24"/>
          <w:szCs w:val="24"/>
          <w:lang w:eastAsia="ru-RU"/>
        </w:rPr>
      </w:pPr>
      <w:r w:rsidRPr="000C0345">
        <w:rPr>
          <w:rFonts w:ascii="Times New Roman" w:eastAsia="Calibri" w:hAnsi="Times New Roman" w:cs="Times New Roman"/>
          <w:b/>
          <w:color w:val="000000" w:themeColor="text1"/>
          <w:sz w:val="24"/>
          <w:szCs w:val="24"/>
          <w:lang w:eastAsia="ru-RU"/>
        </w:rPr>
        <w:t>Форма № 1</w:t>
      </w:r>
    </w:p>
    <w:p w:rsidR="00EF27A3" w:rsidRPr="000C0345" w:rsidRDefault="00EF27A3" w:rsidP="000026FF">
      <w:pPr>
        <w:autoSpaceDE w:val="0"/>
        <w:autoSpaceDN w:val="0"/>
        <w:adjustRightInd w:val="0"/>
        <w:spacing w:after="0"/>
        <w:jc w:val="center"/>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На бланке организации (</w:t>
      </w:r>
      <w:r w:rsidRPr="000C0345">
        <w:rPr>
          <w:rFonts w:ascii="Times New Roman" w:eastAsia="Times New Roman" w:hAnsi="Times New Roman" w:cs="Times New Roman"/>
          <w:i/>
          <w:iCs/>
          <w:color w:val="000000" w:themeColor="text1"/>
        </w:rPr>
        <w:t>для юридических лиц</w:t>
      </w:r>
      <w:r w:rsidRPr="000C0345">
        <w:rPr>
          <w:rFonts w:ascii="Times New Roman" w:eastAsia="Times New Roman" w:hAnsi="Times New Roman" w:cs="Times New Roman"/>
          <w:color w:val="000000" w:themeColor="text1"/>
        </w:rPr>
        <w:t>)</w:t>
      </w:r>
    </w:p>
    <w:p w:rsidR="00EF27A3" w:rsidRPr="000C0345" w:rsidRDefault="00EF27A3" w:rsidP="00EF27A3">
      <w:pPr>
        <w:tabs>
          <w:tab w:val="left" w:pos="851"/>
          <w:tab w:val="left" w:pos="1134"/>
          <w:tab w:val="left" w:pos="1276"/>
        </w:tabs>
        <w:autoSpaceDE w:val="0"/>
        <w:autoSpaceDN w:val="0"/>
        <w:adjustRightInd w:val="0"/>
        <w:spacing w:after="0"/>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Дата, исх. номер</w:t>
      </w:r>
    </w:p>
    <w:p w:rsidR="00EF27A3" w:rsidRPr="000C0345" w:rsidRDefault="00EF27A3" w:rsidP="00EF27A3">
      <w:pPr>
        <w:tabs>
          <w:tab w:val="left" w:pos="851"/>
          <w:tab w:val="left" w:pos="1134"/>
          <w:tab w:val="left" w:pos="1276"/>
        </w:tabs>
        <w:autoSpaceDE w:val="0"/>
        <w:autoSpaceDN w:val="0"/>
        <w:adjustRightInd w:val="0"/>
        <w:spacing w:after="0"/>
        <w:jc w:val="right"/>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Заказчику (</w:t>
      </w:r>
      <w:r w:rsidR="00A32F13">
        <w:rPr>
          <w:rFonts w:ascii="Times New Roman" w:eastAsia="Times New Roman" w:hAnsi="Times New Roman" w:cs="Times New Roman"/>
          <w:b/>
          <w:bCs/>
          <w:color w:val="000000" w:themeColor="text1"/>
        </w:rPr>
        <w:t>ИНАСАН</w:t>
      </w:r>
      <w:r w:rsidRPr="000C0345">
        <w:rPr>
          <w:rFonts w:ascii="Times New Roman" w:eastAsia="Times New Roman" w:hAnsi="Times New Roman" w:cs="Times New Roman"/>
          <w:b/>
          <w:bCs/>
          <w:color w:val="000000" w:themeColor="text1"/>
        </w:rPr>
        <w:t>)</w:t>
      </w:r>
    </w:p>
    <w:p w:rsidR="00B1351B" w:rsidRPr="000C0345" w:rsidRDefault="00B1351B" w:rsidP="005A0E94">
      <w:pPr>
        <w:tabs>
          <w:tab w:val="left" w:pos="851"/>
          <w:tab w:val="left" w:pos="1134"/>
          <w:tab w:val="left" w:pos="1276"/>
        </w:tabs>
        <w:autoSpaceDE w:val="0"/>
        <w:autoSpaceDN w:val="0"/>
        <w:adjustRightInd w:val="0"/>
        <w:spacing w:after="0"/>
        <w:rPr>
          <w:rFonts w:ascii="Times New Roman" w:eastAsia="Times New Roman" w:hAnsi="Times New Roman" w:cs="Times New Roman"/>
          <w:b/>
          <w:color w:val="000000" w:themeColor="text1"/>
        </w:rPr>
      </w:pPr>
    </w:p>
    <w:p w:rsidR="00B1351B" w:rsidRPr="000C0345" w:rsidRDefault="00EF27A3" w:rsidP="005A0E94">
      <w:pPr>
        <w:tabs>
          <w:tab w:val="left" w:pos="851"/>
          <w:tab w:val="left" w:pos="1134"/>
          <w:tab w:val="left" w:pos="1276"/>
        </w:tabs>
        <w:autoSpaceDE w:val="0"/>
        <w:autoSpaceDN w:val="0"/>
        <w:adjustRightInd w:val="0"/>
        <w:spacing w:after="0"/>
        <w:jc w:val="center"/>
        <w:rPr>
          <w:rFonts w:ascii="Times New Roman" w:eastAsia="Times New Roman" w:hAnsi="Times New Roman" w:cs="Times New Roman"/>
          <w:b/>
          <w:color w:val="000000" w:themeColor="text1"/>
        </w:rPr>
      </w:pPr>
      <w:r w:rsidRPr="000C0345">
        <w:rPr>
          <w:rFonts w:ascii="Times New Roman" w:eastAsia="Times New Roman" w:hAnsi="Times New Roman" w:cs="Times New Roman"/>
          <w:b/>
          <w:color w:val="000000" w:themeColor="text1"/>
        </w:rPr>
        <w:t>ОФЕРТА</w:t>
      </w:r>
    </w:p>
    <w:p w:rsidR="00A32F13" w:rsidRPr="00A32F13" w:rsidRDefault="00EF27A3" w:rsidP="00A32F13">
      <w:pPr>
        <w:spacing w:after="0" w:line="240" w:lineRule="auto"/>
        <w:ind w:firstLine="709"/>
        <w:jc w:val="center"/>
        <w:rPr>
          <w:rFonts w:ascii="Times New Roman" w:eastAsia="Calibri" w:hAnsi="Times New Roman" w:cs="Times New Roman"/>
          <w:b/>
          <w:bCs/>
          <w:color w:val="000000" w:themeColor="text1"/>
        </w:rPr>
      </w:pPr>
      <w:r w:rsidRPr="000C0345">
        <w:rPr>
          <w:rFonts w:ascii="Times New Roman" w:eastAsia="Calibri" w:hAnsi="Times New Roman" w:cs="Times New Roman"/>
          <w:b/>
          <w:bCs/>
          <w:color w:val="000000" w:themeColor="text1"/>
        </w:rPr>
        <w:t>на право заключения договора поставки</w:t>
      </w:r>
      <w:r w:rsidR="007B1EF5" w:rsidRPr="000C0345">
        <w:rPr>
          <w:rFonts w:ascii="Times New Roman" w:eastAsia="Calibri" w:hAnsi="Times New Roman" w:cs="Times New Roman"/>
          <w:b/>
          <w:bCs/>
          <w:color w:val="000000" w:themeColor="text1"/>
        </w:rPr>
        <w:t xml:space="preserve"> </w:t>
      </w:r>
      <w:r w:rsidR="00A32F13">
        <w:rPr>
          <w:rFonts w:ascii="Times New Roman" w:eastAsia="Calibri" w:hAnsi="Times New Roman" w:cs="Times New Roman"/>
          <w:b/>
          <w:bCs/>
          <w:color w:val="000000" w:themeColor="text1"/>
        </w:rPr>
        <w:t>а</w:t>
      </w:r>
      <w:r w:rsidR="00A32F13" w:rsidRPr="00A32F13">
        <w:rPr>
          <w:rFonts w:ascii="Times New Roman" w:eastAsia="Calibri" w:hAnsi="Times New Roman" w:cs="Times New Roman"/>
          <w:b/>
          <w:bCs/>
          <w:color w:val="000000" w:themeColor="text1"/>
        </w:rPr>
        <w:t>строномического павильона с автоматической системой открытия крыши Астросиб ASP2-3.5</w:t>
      </w:r>
    </w:p>
    <w:p w:rsidR="00EF27A3" w:rsidRPr="000C0345" w:rsidRDefault="00EF27A3" w:rsidP="00EF27A3">
      <w:pPr>
        <w:tabs>
          <w:tab w:val="left" w:pos="851"/>
          <w:tab w:val="left" w:pos="1134"/>
          <w:tab w:val="left" w:pos="1276"/>
        </w:tabs>
        <w:jc w:val="center"/>
        <w:rPr>
          <w:rFonts w:ascii="Times New Roman" w:hAnsi="Times New Roman" w:cs="Times New Roman"/>
          <w:b/>
        </w:rPr>
      </w:pPr>
    </w:p>
    <w:p w:rsidR="00EF27A3" w:rsidRPr="000C0345" w:rsidRDefault="00EF27A3" w:rsidP="00EF27A3">
      <w:pPr>
        <w:widowControl w:val="0"/>
        <w:tabs>
          <w:tab w:val="left" w:pos="851"/>
          <w:tab w:val="left" w:pos="1080"/>
          <w:tab w:val="left" w:pos="1134"/>
          <w:tab w:val="left" w:pos="1276"/>
        </w:tabs>
        <w:autoSpaceDE w:val="0"/>
        <w:autoSpaceDN w:val="0"/>
        <w:adjustRightInd w:val="0"/>
        <w:spacing w:after="0"/>
        <w:jc w:val="both"/>
        <w:rPr>
          <w:rFonts w:ascii="Times New Roman" w:eastAsia="Calibri" w:hAnsi="Times New Roman" w:cs="Times New Roman"/>
          <w:color w:val="000000" w:themeColor="text1"/>
        </w:rPr>
      </w:pPr>
      <w:r w:rsidRPr="000C0345">
        <w:rPr>
          <w:rFonts w:ascii="Times New Roman" w:eastAsia="Calibri" w:hAnsi="Times New Roman" w:cs="Times New Roman"/>
          <w:color w:val="000000" w:themeColor="text1"/>
        </w:rPr>
        <w:t xml:space="preserve">1. Изучив Положение о закупке </w:t>
      </w:r>
      <w:r w:rsidR="00D45477" w:rsidRPr="000C0345">
        <w:rPr>
          <w:rFonts w:ascii="Times New Roman" w:hAnsi="Times New Roman"/>
          <w:szCs w:val="24"/>
        </w:rPr>
        <w:t xml:space="preserve">Федерального государственного бюджетного учреждения науки «Институт </w:t>
      </w:r>
      <w:r w:rsidR="00A32F13">
        <w:rPr>
          <w:rFonts w:ascii="Times New Roman" w:hAnsi="Times New Roman"/>
          <w:szCs w:val="24"/>
        </w:rPr>
        <w:t>астрономии</w:t>
      </w:r>
      <w:r w:rsidR="00D45477" w:rsidRPr="000C0345">
        <w:rPr>
          <w:rFonts w:ascii="Times New Roman" w:hAnsi="Times New Roman"/>
          <w:szCs w:val="24"/>
        </w:rPr>
        <w:t xml:space="preserve"> Российской академии наук»</w:t>
      </w:r>
      <w:r w:rsidRPr="000C0345">
        <w:rPr>
          <w:rFonts w:ascii="Times New Roman" w:eastAsia="Calibri" w:hAnsi="Times New Roman" w:cs="Times New Roman"/>
          <w:color w:val="000000" w:themeColor="text1"/>
        </w:rPr>
        <w:t>, извещение о проведении запроса оферт в электронной форме №___________________, документацию о проведении запроса оферт в электронной форме,</w:t>
      </w:r>
      <w:r w:rsidRPr="000C0345">
        <w:rPr>
          <w:color w:val="000000" w:themeColor="text1"/>
        </w:rPr>
        <w:t xml:space="preserve"> </w:t>
      </w:r>
      <w:r w:rsidRPr="000C0345">
        <w:rPr>
          <w:rFonts w:ascii="Times New Roman" w:eastAsia="Calibri" w:hAnsi="Times New Roman" w:cs="Times New Roman"/>
          <w:color w:val="000000" w:themeColor="text1"/>
        </w:rPr>
        <w:t>принимая установленные в них требования и условия,</w:t>
      </w:r>
      <w:r w:rsidRPr="000C0345">
        <w:rPr>
          <w:color w:val="000000" w:themeColor="text1"/>
        </w:rPr>
        <w:t xml:space="preserve"> </w:t>
      </w:r>
      <w:r w:rsidRPr="000C0345">
        <w:rPr>
          <w:rFonts w:ascii="Times New Roman" w:eastAsia="Calibri" w:hAnsi="Times New Roman" w:cs="Times New Roman"/>
          <w:color w:val="000000" w:themeColor="text1"/>
        </w:rPr>
        <w:t>в том числе все условия договора, включенного в документацию о проведении запроса оферт в электронной форме ___________________________________________________________________________</w:t>
      </w:r>
      <w:r w:rsidR="00755C62" w:rsidRPr="000C0345">
        <w:rPr>
          <w:rFonts w:ascii="Times New Roman" w:eastAsia="Calibri" w:hAnsi="Times New Roman" w:cs="Times New Roman"/>
          <w:color w:val="000000" w:themeColor="text1"/>
        </w:rPr>
        <w:t>_____</w:t>
      </w:r>
      <w:r w:rsidRPr="000C0345">
        <w:rPr>
          <w:rFonts w:ascii="Times New Roman" w:eastAsia="Calibri" w:hAnsi="Times New Roman" w:cs="Times New Roman"/>
          <w:color w:val="000000" w:themeColor="text1"/>
        </w:rPr>
        <w:t>____,</w:t>
      </w:r>
    </w:p>
    <w:p w:rsidR="00EF27A3" w:rsidRPr="000C0345" w:rsidRDefault="00EF27A3" w:rsidP="005905AC">
      <w:pPr>
        <w:tabs>
          <w:tab w:val="left" w:pos="851"/>
          <w:tab w:val="left" w:pos="1134"/>
          <w:tab w:val="left" w:pos="1276"/>
        </w:tabs>
        <w:spacing w:after="0"/>
        <w:ind w:firstLine="708"/>
        <w:jc w:val="center"/>
        <w:rPr>
          <w:rFonts w:ascii="Times New Roman" w:eastAsia="Times New Roman" w:hAnsi="Times New Roman" w:cs="Times New Roman"/>
          <w:i/>
          <w:iCs/>
          <w:color w:val="000000" w:themeColor="text1"/>
          <w:sz w:val="24"/>
          <w:szCs w:val="24"/>
          <w:vertAlign w:val="superscript"/>
        </w:rPr>
      </w:pPr>
      <w:r w:rsidRPr="000C0345">
        <w:rPr>
          <w:rFonts w:ascii="Times New Roman" w:eastAsia="Times New Roman" w:hAnsi="Times New Roman" w:cs="Times New Roman"/>
          <w:i/>
          <w:iCs/>
          <w:color w:val="000000" w:themeColor="text1"/>
          <w:sz w:val="24"/>
          <w:szCs w:val="24"/>
          <w:vertAlign w:val="superscript"/>
        </w:rPr>
        <w:t>(Наименование юридического лица участника запроса оферт в электронной форме, Ф.И.О. участника запроса оферт в электронной форме - физического лица)</w:t>
      </w:r>
    </w:p>
    <w:p w:rsidR="00C76E5C" w:rsidRPr="000C0345" w:rsidRDefault="005905AC" w:rsidP="005905AC">
      <w:pPr>
        <w:spacing w:after="0"/>
        <w:jc w:val="both"/>
        <w:rPr>
          <w:rFonts w:ascii="Times New Roman" w:eastAsia="Calibri" w:hAnsi="Times New Roman" w:cs="Times New Roman"/>
          <w:color w:val="000000" w:themeColor="text1"/>
        </w:rPr>
      </w:pPr>
      <w:r w:rsidRPr="000C0345">
        <w:rPr>
          <w:rFonts w:ascii="Times New Roman" w:eastAsia="Calibri" w:hAnsi="Times New Roman" w:cs="Times New Roman"/>
          <w:color w:val="000000" w:themeColor="text1"/>
        </w:rPr>
        <w:t xml:space="preserve">сообщает о согласии участвовать в запросе оферт в электронной форме на условиях, установленных в </w:t>
      </w:r>
      <w:r w:rsidR="00AA0133" w:rsidRPr="000C0345">
        <w:rPr>
          <w:rFonts w:ascii="Times New Roman" w:eastAsia="Calibri" w:hAnsi="Times New Roman" w:cs="Times New Roman"/>
          <w:color w:val="000000" w:themeColor="text1"/>
        </w:rPr>
        <w:t>документации о проведении запроса оферт в электронной форме</w:t>
      </w:r>
      <w:r w:rsidRPr="000C0345">
        <w:rPr>
          <w:rFonts w:ascii="Times New Roman" w:eastAsia="Calibri" w:hAnsi="Times New Roman" w:cs="Times New Roman"/>
          <w:color w:val="000000" w:themeColor="text1"/>
        </w:rPr>
        <w:t xml:space="preserve">, направляет настоящую </w:t>
      </w:r>
      <w:r w:rsidR="00AA0133" w:rsidRPr="000C0345">
        <w:rPr>
          <w:rFonts w:ascii="Times New Roman" w:eastAsia="Calibri" w:hAnsi="Times New Roman" w:cs="Times New Roman"/>
          <w:color w:val="000000" w:themeColor="text1"/>
        </w:rPr>
        <w:t xml:space="preserve">оферту, </w:t>
      </w:r>
      <w:r w:rsidRPr="000C0345">
        <w:rPr>
          <w:rFonts w:ascii="Times New Roman" w:eastAsia="Calibri" w:hAnsi="Times New Roman" w:cs="Times New Roman"/>
          <w:color w:val="000000" w:themeColor="text1"/>
        </w:rPr>
        <w:t xml:space="preserve">и обязуется, в случае заключения договора, поставить </w:t>
      </w:r>
    </w:p>
    <w:p w:rsidR="00C76E5C" w:rsidRPr="000C0345" w:rsidRDefault="00C76E5C" w:rsidP="00C76E5C">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______________________________________</w:t>
      </w:r>
      <w:r w:rsidR="00755C62" w:rsidRPr="000C0345">
        <w:rPr>
          <w:rFonts w:ascii="Times New Roman" w:eastAsia="Times New Roman" w:hAnsi="Times New Roman" w:cs="Times New Roman"/>
          <w:color w:val="000000" w:themeColor="text1"/>
        </w:rPr>
        <w:t>______</w:t>
      </w:r>
      <w:r w:rsidRPr="000C0345">
        <w:rPr>
          <w:rFonts w:ascii="Times New Roman" w:eastAsia="Times New Roman" w:hAnsi="Times New Roman" w:cs="Times New Roman"/>
          <w:color w:val="000000" w:themeColor="text1"/>
        </w:rPr>
        <w:t>________________________________________,</w:t>
      </w:r>
    </w:p>
    <w:p w:rsidR="00C76E5C" w:rsidRPr="000C0345" w:rsidRDefault="00C76E5C" w:rsidP="00C76E5C">
      <w:pPr>
        <w:spacing w:after="0"/>
        <w:jc w:val="center"/>
        <w:rPr>
          <w:rFonts w:ascii="Times New Roman" w:eastAsia="Calibri" w:hAnsi="Times New Roman" w:cs="Times New Roman"/>
          <w:color w:val="000000" w:themeColor="text1"/>
        </w:rPr>
      </w:pPr>
      <w:r w:rsidRPr="000C0345">
        <w:rPr>
          <w:rFonts w:ascii="Times New Roman" w:eastAsia="Times New Roman" w:hAnsi="Times New Roman" w:cs="Times New Roman"/>
          <w:i/>
          <w:iCs/>
          <w:color w:val="000000" w:themeColor="text1"/>
          <w:sz w:val="24"/>
          <w:szCs w:val="24"/>
          <w:vertAlign w:val="superscript"/>
        </w:rPr>
        <w:t>(Наименование предмета договора, заключаемого по результатам проведения запроса оферт в электронной форме)</w:t>
      </w:r>
    </w:p>
    <w:p w:rsidR="008A1953" w:rsidRPr="000C0345" w:rsidRDefault="008A1953" w:rsidP="008A1953">
      <w:pPr>
        <w:spacing w:after="0"/>
        <w:rPr>
          <w:rFonts w:ascii="Times New Roman" w:eastAsia="Calibri" w:hAnsi="Times New Roman" w:cs="Times New Roman"/>
          <w:color w:val="000000" w:themeColor="text1"/>
        </w:rPr>
      </w:pPr>
      <w:r w:rsidRPr="000C0345">
        <w:rPr>
          <w:rFonts w:ascii="Times New Roman" w:eastAsia="Calibri" w:hAnsi="Times New Roman" w:cs="Times New Roman"/>
          <w:color w:val="000000" w:themeColor="text1"/>
        </w:rPr>
        <w:t xml:space="preserve">в срок до «____»_____________ </w:t>
      </w:r>
      <w:r w:rsidR="00473608" w:rsidRPr="000C0345">
        <w:rPr>
          <w:rFonts w:ascii="Times New Roman" w:eastAsia="Calibri" w:hAnsi="Times New Roman" w:cs="Times New Roman"/>
          <w:color w:val="000000" w:themeColor="text1"/>
        </w:rPr>
        <w:t>202_</w:t>
      </w:r>
      <w:r w:rsidRPr="000C0345">
        <w:rPr>
          <w:rFonts w:ascii="Times New Roman" w:eastAsia="Calibri" w:hAnsi="Times New Roman" w:cs="Times New Roman"/>
          <w:color w:val="000000" w:themeColor="text1"/>
        </w:rPr>
        <w:t xml:space="preserve"> г.</w:t>
      </w:r>
      <w:r w:rsidR="005905AC" w:rsidRPr="000C0345">
        <w:rPr>
          <w:rFonts w:ascii="Times New Roman" w:eastAsia="Calibri" w:hAnsi="Times New Roman" w:cs="Times New Roman"/>
          <w:color w:val="000000" w:themeColor="text1"/>
        </w:rPr>
        <w:t xml:space="preserve"> на условиях, предусмотренных документацией о запросе </w:t>
      </w:r>
      <w:r w:rsidRPr="000C0345">
        <w:rPr>
          <w:rFonts w:ascii="Times New Roman" w:eastAsia="Calibri" w:hAnsi="Times New Roman" w:cs="Times New Roman"/>
          <w:color w:val="000000" w:themeColor="text1"/>
        </w:rPr>
        <w:br/>
      </w:r>
      <w:r w:rsidR="00E236F4" w:rsidRPr="000C0345">
        <w:rPr>
          <w:rFonts w:ascii="Times New Roman" w:eastAsia="Times New Roman" w:hAnsi="Times New Roman" w:cs="Times New Roman"/>
          <w:i/>
          <w:iCs/>
          <w:color w:val="000000" w:themeColor="text1"/>
          <w:sz w:val="24"/>
          <w:szCs w:val="24"/>
          <w:vertAlign w:val="superscript"/>
        </w:rPr>
        <w:t xml:space="preserve">     </w:t>
      </w:r>
      <w:r w:rsidRPr="000C0345">
        <w:rPr>
          <w:rFonts w:ascii="Times New Roman" w:eastAsia="Times New Roman" w:hAnsi="Times New Roman" w:cs="Times New Roman"/>
          <w:i/>
          <w:iCs/>
          <w:color w:val="000000" w:themeColor="text1"/>
          <w:sz w:val="24"/>
          <w:szCs w:val="24"/>
          <w:vertAlign w:val="superscript"/>
        </w:rPr>
        <w:t xml:space="preserve">                     число              </w:t>
      </w:r>
      <w:r w:rsidR="00233FCC" w:rsidRPr="000C0345">
        <w:rPr>
          <w:rFonts w:ascii="Times New Roman" w:eastAsia="Times New Roman" w:hAnsi="Times New Roman" w:cs="Times New Roman"/>
          <w:i/>
          <w:iCs/>
          <w:color w:val="000000" w:themeColor="text1"/>
          <w:sz w:val="24"/>
          <w:szCs w:val="24"/>
          <w:vertAlign w:val="superscript"/>
        </w:rPr>
        <w:t>месяц</w:t>
      </w:r>
      <w:r w:rsidR="00AF317E" w:rsidRPr="000C0345">
        <w:rPr>
          <w:rFonts w:ascii="Times New Roman" w:eastAsia="Times New Roman" w:hAnsi="Times New Roman" w:cs="Times New Roman"/>
          <w:i/>
          <w:iCs/>
          <w:color w:val="000000" w:themeColor="text1"/>
          <w:sz w:val="24"/>
          <w:szCs w:val="24"/>
          <w:vertAlign w:val="superscript"/>
        </w:rPr>
        <w:t xml:space="preserve">               </w:t>
      </w:r>
      <w:r w:rsidR="00AF317E" w:rsidRPr="000C0345">
        <w:rPr>
          <w:rFonts w:ascii="Times New Roman" w:eastAsia="Times New Roman" w:hAnsi="Times New Roman" w:cs="Times New Roman"/>
          <w:i/>
          <w:iCs/>
          <w:color w:val="000000" w:themeColor="text1"/>
          <w:sz w:val="24"/>
          <w:szCs w:val="24"/>
          <w:vertAlign w:val="superscript"/>
        </w:rPr>
        <w:br/>
        <w:t>(Если участник</w:t>
      </w:r>
      <w:r w:rsidR="00E236F4" w:rsidRPr="000C0345">
        <w:rPr>
          <w:rFonts w:ascii="Times New Roman" w:eastAsia="Times New Roman" w:hAnsi="Times New Roman" w:cs="Times New Roman"/>
          <w:i/>
          <w:iCs/>
          <w:color w:val="000000" w:themeColor="text1"/>
          <w:sz w:val="24"/>
          <w:szCs w:val="24"/>
          <w:vertAlign w:val="superscript"/>
        </w:rPr>
        <w:t xml:space="preserve"> в составе заявки</w:t>
      </w:r>
      <w:r w:rsidR="00AF317E" w:rsidRPr="000C0345">
        <w:rPr>
          <w:rFonts w:ascii="Times New Roman" w:eastAsia="Times New Roman" w:hAnsi="Times New Roman" w:cs="Times New Roman"/>
          <w:i/>
          <w:iCs/>
          <w:color w:val="000000" w:themeColor="text1"/>
          <w:sz w:val="24"/>
          <w:szCs w:val="24"/>
          <w:vertAlign w:val="superscript"/>
        </w:rPr>
        <w:t xml:space="preserve"> укажет дату окончания срока поставки до</w:t>
      </w:r>
      <w:r w:rsidR="00132BFE" w:rsidRPr="000C0345">
        <w:rPr>
          <w:rFonts w:ascii="Times New Roman" w:eastAsia="Times New Roman" w:hAnsi="Times New Roman" w:cs="Times New Roman"/>
          <w:i/>
          <w:iCs/>
          <w:color w:val="000000" w:themeColor="text1"/>
          <w:sz w:val="24"/>
          <w:szCs w:val="24"/>
          <w:vertAlign w:val="superscript"/>
        </w:rPr>
        <w:t xml:space="preserve"> </w:t>
      </w:r>
      <w:r w:rsidR="00CE28C1">
        <w:rPr>
          <w:rFonts w:ascii="Times New Roman" w:eastAsia="Times New Roman" w:hAnsi="Times New Roman" w:cs="Times New Roman"/>
          <w:i/>
          <w:iCs/>
          <w:color w:val="000000" w:themeColor="text1"/>
          <w:sz w:val="24"/>
          <w:szCs w:val="24"/>
          <w:highlight w:val="yellow"/>
          <w:vertAlign w:val="superscript"/>
        </w:rPr>
        <w:t>12</w:t>
      </w:r>
      <w:r w:rsidR="00B705AD" w:rsidRPr="00A32F13">
        <w:rPr>
          <w:rFonts w:ascii="Times New Roman" w:eastAsia="Times New Roman" w:hAnsi="Times New Roman" w:cs="Times New Roman"/>
          <w:i/>
          <w:iCs/>
          <w:color w:val="000000" w:themeColor="text1"/>
          <w:sz w:val="24"/>
          <w:szCs w:val="24"/>
          <w:highlight w:val="yellow"/>
          <w:vertAlign w:val="superscript"/>
        </w:rPr>
        <w:t>.1</w:t>
      </w:r>
      <w:r w:rsidR="00CE28C1">
        <w:rPr>
          <w:rFonts w:ascii="Times New Roman" w:eastAsia="Times New Roman" w:hAnsi="Times New Roman" w:cs="Times New Roman"/>
          <w:i/>
          <w:iCs/>
          <w:color w:val="000000" w:themeColor="text1"/>
          <w:sz w:val="24"/>
          <w:szCs w:val="24"/>
          <w:highlight w:val="yellow"/>
          <w:vertAlign w:val="superscript"/>
        </w:rPr>
        <w:t>0</w:t>
      </w:r>
      <w:r w:rsidR="00E236F4" w:rsidRPr="00A32F13">
        <w:rPr>
          <w:rFonts w:ascii="Times New Roman" w:eastAsia="Times New Roman" w:hAnsi="Times New Roman" w:cs="Times New Roman"/>
          <w:i/>
          <w:iCs/>
          <w:color w:val="000000" w:themeColor="text1"/>
          <w:sz w:val="24"/>
          <w:szCs w:val="24"/>
          <w:highlight w:val="yellow"/>
          <w:vertAlign w:val="superscript"/>
        </w:rPr>
        <w:t>.</w:t>
      </w:r>
      <w:r w:rsidR="00416469" w:rsidRPr="00A32F13">
        <w:rPr>
          <w:rFonts w:ascii="Times New Roman" w:eastAsia="Times New Roman" w:hAnsi="Times New Roman" w:cs="Times New Roman"/>
          <w:i/>
          <w:iCs/>
          <w:color w:val="000000" w:themeColor="text1"/>
          <w:sz w:val="24"/>
          <w:szCs w:val="24"/>
          <w:highlight w:val="yellow"/>
          <w:vertAlign w:val="superscript"/>
        </w:rPr>
        <w:t>202</w:t>
      </w:r>
      <w:r w:rsidR="00CE28C1">
        <w:rPr>
          <w:rFonts w:ascii="Times New Roman" w:eastAsia="Times New Roman" w:hAnsi="Times New Roman" w:cs="Times New Roman"/>
          <w:i/>
          <w:iCs/>
          <w:color w:val="000000" w:themeColor="text1"/>
          <w:sz w:val="24"/>
          <w:szCs w:val="24"/>
          <w:vertAlign w:val="superscript"/>
        </w:rPr>
        <w:t>6</w:t>
      </w:r>
      <w:r w:rsidR="00AF317E" w:rsidRPr="000C0345">
        <w:rPr>
          <w:rFonts w:ascii="Times New Roman" w:eastAsia="Times New Roman" w:hAnsi="Times New Roman" w:cs="Times New Roman"/>
          <w:i/>
          <w:iCs/>
          <w:color w:val="000000" w:themeColor="text1"/>
          <w:sz w:val="24"/>
          <w:szCs w:val="24"/>
          <w:vertAlign w:val="superscript"/>
        </w:rPr>
        <w:t>, то в п</w:t>
      </w:r>
      <w:r w:rsidR="00E236F4" w:rsidRPr="000C0345">
        <w:rPr>
          <w:rFonts w:ascii="Times New Roman" w:eastAsia="Times New Roman" w:hAnsi="Times New Roman" w:cs="Times New Roman"/>
          <w:i/>
          <w:iCs/>
          <w:color w:val="000000" w:themeColor="text1"/>
          <w:sz w:val="24"/>
          <w:szCs w:val="24"/>
          <w:vertAlign w:val="superscript"/>
        </w:rPr>
        <w:t>. 3.3 проекта</w:t>
      </w:r>
      <w:r w:rsidR="00AF317E" w:rsidRPr="000C0345">
        <w:rPr>
          <w:rFonts w:ascii="Times New Roman" w:eastAsia="Times New Roman" w:hAnsi="Times New Roman" w:cs="Times New Roman"/>
          <w:i/>
          <w:iCs/>
          <w:color w:val="000000" w:themeColor="text1"/>
          <w:sz w:val="24"/>
          <w:szCs w:val="24"/>
          <w:vertAlign w:val="superscript"/>
        </w:rPr>
        <w:t xml:space="preserve"> договор</w:t>
      </w:r>
      <w:r w:rsidR="00E236F4" w:rsidRPr="000C0345">
        <w:rPr>
          <w:rFonts w:ascii="Times New Roman" w:eastAsia="Times New Roman" w:hAnsi="Times New Roman" w:cs="Times New Roman"/>
          <w:i/>
          <w:iCs/>
          <w:color w:val="000000" w:themeColor="text1"/>
          <w:sz w:val="24"/>
          <w:szCs w:val="24"/>
          <w:vertAlign w:val="superscript"/>
        </w:rPr>
        <w:t>а, направляемого победителю процедуры запроса оферт в электронной форме,</w:t>
      </w:r>
      <w:r w:rsidR="00AF317E" w:rsidRPr="000C0345">
        <w:rPr>
          <w:rFonts w:ascii="Times New Roman" w:eastAsia="Times New Roman" w:hAnsi="Times New Roman" w:cs="Times New Roman"/>
          <w:i/>
          <w:iCs/>
          <w:color w:val="000000" w:themeColor="text1"/>
          <w:sz w:val="24"/>
          <w:szCs w:val="24"/>
          <w:vertAlign w:val="superscript"/>
        </w:rPr>
        <w:t xml:space="preserve"> будет поставлена дата</w:t>
      </w:r>
      <w:r w:rsidR="00CE28C1">
        <w:rPr>
          <w:rFonts w:ascii="Times New Roman" w:eastAsia="Times New Roman" w:hAnsi="Times New Roman" w:cs="Times New Roman"/>
          <w:i/>
          <w:iCs/>
          <w:color w:val="000000" w:themeColor="text1"/>
          <w:sz w:val="24"/>
          <w:szCs w:val="24"/>
          <w:vertAlign w:val="superscript"/>
        </w:rPr>
        <w:t xml:space="preserve"> 12.10.2026</w:t>
      </w:r>
      <w:r w:rsidR="00AF317E" w:rsidRPr="000C0345">
        <w:rPr>
          <w:rFonts w:ascii="Times New Roman" w:eastAsia="Times New Roman" w:hAnsi="Times New Roman" w:cs="Times New Roman"/>
          <w:i/>
          <w:iCs/>
          <w:color w:val="000000" w:themeColor="text1"/>
          <w:sz w:val="24"/>
          <w:szCs w:val="24"/>
          <w:vertAlign w:val="superscript"/>
        </w:rPr>
        <w:t xml:space="preserve">, если участник не укажет в составе заявки срок дату окончания срока поставки, то в договор будет поставлена </w:t>
      </w:r>
      <w:r w:rsidR="00D23EEF" w:rsidRPr="000C0345">
        <w:rPr>
          <w:rFonts w:ascii="Times New Roman" w:eastAsia="Times New Roman" w:hAnsi="Times New Roman" w:cs="Times New Roman"/>
          <w:i/>
          <w:iCs/>
          <w:color w:val="000000" w:themeColor="text1"/>
          <w:sz w:val="24"/>
          <w:szCs w:val="24"/>
          <w:vertAlign w:val="superscript"/>
        </w:rPr>
        <w:t xml:space="preserve">дата </w:t>
      </w:r>
      <w:r w:rsidR="00CE28C1">
        <w:rPr>
          <w:rFonts w:ascii="Times New Roman" w:eastAsia="Times New Roman" w:hAnsi="Times New Roman" w:cs="Times New Roman"/>
          <w:i/>
          <w:iCs/>
          <w:color w:val="000000" w:themeColor="text1"/>
          <w:sz w:val="24"/>
          <w:szCs w:val="24"/>
          <w:highlight w:val="yellow"/>
          <w:vertAlign w:val="superscript"/>
        </w:rPr>
        <w:t>30.11.2026</w:t>
      </w:r>
      <w:r w:rsidR="00155C8E" w:rsidRPr="00A32F13">
        <w:rPr>
          <w:rFonts w:ascii="Times New Roman" w:eastAsia="Times New Roman" w:hAnsi="Times New Roman" w:cs="Times New Roman"/>
          <w:i/>
          <w:iCs/>
          <w:color w:val="000000" w:themeColor="text1"/>
          <w:sz w:val="24"/>
          <w:szCs w:val="24"/>
          <w:highlight w:val="yellow"/>
          <w:vertAlign w:val="superscript"/>
        </w:rPr>
        <w:t>,если</w:t>
      </w:r>
      <w:r w:rsidR="00155C8E" w:rsidRPr="000C0345">
        <w:rPr>
          <w:rFonts w:ascii="Times New Roman" w:eastAsia="Times New Roman" w:hAnsi="Times New Roman" w:cs="Times New Roman"/>
          <w:i/>
          <w:iCs/>
          <w:color w:val="000000" w:themeColor="text1"/>
          <w:sz w:val="24"/>
          <w:szCs w:val="24"/>
          <w:vertAlign w:val="superscript"/>
        </w:rPr>
        <w:t xml:space="preserve"> участник </w:t>
      </w:r>
      <w:r w:rsidR="0010461C" w:rsidRPr="000C0345">
        <w:rPr>
          <w:rFonts w:ascii="Times New Roman" w:eastAsia="Times New Roman" w:hAnsi="Times New Roman" w:cs="Times New Roman"/>
          <w:i/>
          <w:iCs/>
          <w:color w:val="000000" w:themeColor="text1"/>
          <w:sz w:val="24"/>
          <w:szCs w:val="24"/>
          <w:vertAlign w:val="superscript"/>
        </w:rPr>
        <w:t>укажет в составе заявки</w:t>
      </w:r>
      <w:r w:rsidR="00155C8E" w:rsidRPr="000C0345">
        <w:rPr>
          <w:rFonts w:ascii="Times New Roman" w:eastAsia="Times New Roman" w:hAnsi="Times New Roman" w:cs="Times New Roman"/>
          <w:i/>
          <w:iCs/>
          <w:color w:val="000000" w:themeColor="text1"/>
          <w:sz w:val="24"/>
          <w:szCs w:val="24"/>
          <w:vertAlign w:val="superscript"/>
        </w:rPr>
        <w:t xml:space="preserve"> дату после </w:t>
      </w:r>
      <w:r w:rsidR="00520B5E" w:rsidRPr="000C0345">
        <w:rPr>
          <w:rFonts w:ascii="Times New Roman" w:eastAsia="Times New Roman" w:hAnsi="Times New Roman" w:cs="Times New Roman"/>
          <w:i/>
          <w:iCs/>
          <w:color w:val="000000" w:themeColor="text1"/>
          <w:sz w:val="24"/>
          <w:szCs w:val="24"/>
          <w:vertAlign w:val="superscript"/>
        </w:rPr>
        <w:t>31.03.2026</w:t>
      </w:r>
      <w:r w:rsidR="00B663E1" w:rsidRPr="000C0345">
        <w:rPr>
          <w:rFonts w:ascii="Times New Roman" w:eastAsia="Times New Roman" w:hAnsi="Times New Roman" w:cs="Times New Roman"/>
          <w:i/>
          <w:iCs/>
          <w:color w:val="000000" w:themeColor="text1"/>
          <w:sz w:val="24"/>
          <w:szCs w:val="24"/>
          <w:vertAlign w:val="superscript"/>
        </w:rPr>
        <w:t>,</w:t>
      </w:r>
      <w:r w:rsidR="00155C8E" w:rsidRPr="000C0345">
        <w:rPr>
          <w:rFonts w:ascii="Times New Roman" w:eastAsia="Times New Roman" w:hAnsi="Times New Roman" w:cs="Times New Roman"/>
          <w:i/>
          <w:iCs/>
          <w:color w:val="000000" w:themeColor="text1"/>
          <w:sz w:val="24"/>
          <w:szCs w:val="24"/>
          <w:vertAlign w:val="superscript"/>
        </w:rPr>
        <w:t>то такая заявка не будет допущена до участия в запросе оферт</w:t>
      </w:r>
      <w:r w:rsidR="00E236F4" w:rsidRPr="000C0345">
        <w:rPr>
          <w:rFonts w:ascii="Times New Roman" w:eastAsia="Times New Roman" w:hAnsi="Times New Roman" w:cs="Times New Roman"/>
          <w:i/>
          <w:iCs/>
          <w:color w:val="000000" w:themeColor="text1"/>
          <w:sz w:val="24"/>
          <w:szCs w:val="24"/>
          <w:vertAlign w:val="superscript"/>
        </w:rPr>
        <w:t>)</w:t>
      </w:r>
      <w:r w:rsidR="00155C8E" w:rsidRPr="000C0345">
        <w:rPr>
          <w:rFonts w:ascii="Times New Roman" w:eastAsia="Times New Roman" w:hAnsi="Times New Roman" w:cs="Times New Roman"/>
          <w:i/>
          <w:iCs/>
          <w:color w:val="000000" w:themeColor="text1"/>
          <w:sz w:val="24"/>
          <w:szCs w:val="24"/>
          <w:vertAlign w:val="superscript"/>
        </w:rPr>
        <w:t>.</w:t>
      </w:r>
    </w:p>
    <w:p w:rsidR="00887255" w:rsidRPr="000C0345" w:rsidRDefault="005905AC" w:rsidP="005905AC">
      <w:pPr>
        <w:spacing w:after="0"/>
        <w:jc w:val="both"/>
        <w:rPr>
          <w:rFonts w:ascii="Times New Roman" w:eastAsia="Calibri" w:hAnsi="Times New Roman" w:cs="Times New Roman"/>
          <w:color w:val="000000" w:themeColor="text1"/>
        </w:rPr>
      </w:pPr>
      <w:r w:rsidRPr="000C0345">
        <w:rPr>
          <w:rFonts w:ascii="Times New Roman" w:eastAsia="Calibri" w:hAnsi="Times New Roman" w:cs="Times New Roman"/>
          <w:color w:val="000000" w:themeColor="text1"/>
        </w:rPr>
        <w:t>оферт и настоящей офертой.</w:t>
      </w:r>
    </w:p>
    <w:p w:rsidR="00B1351B" w:rsidRPr="000C0345" w:rsidRDefault="00B1351B" w:rsidP="005905AC">
      <w:pPr>
        <w:spacing w:after="0"/>
        <w:jc w:val="both"/>
        <w:rPr>
          <w:rFonts w:ascii="Times New Roman" w:eastAsia="Calibri" w:hAnsi="Times New Roman" w:cs="Times New Roman"/>
          <w:color w:val="000000" w:themeColor="text1"/>
        </w:rPr>
      </w:pPr>
    </w:p>
    <w:p w:rsidR="00EF27A3" w:rsidRPr="000C0345" w:rsidRDefault="007720B8"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b/>
          <w:color w:val="000000" w:themeColor="text1"/>
        </w:rPr>
      </w:pPr>
      <w:r w:rsidRPr="000C0345">
        <w:rPr>
          <w:rFonts w:ascii="Times New Roman" w:eastAsia="Times New Roman" w:hAnsi="Times New Roman" w:cs="Times New Roman"/>
          <w:b/>
          <w:color w:val="000000" w:themeColor="text1"/>
        </w:rPr>
        <w:t>2.1.</w:t>
      </w:r>
      <w:r w:rsidR="00EF27A3" w:rsidRPr="000C0345">
        <w:rPr>
          <w:rFonts w:ascii="Times New Roman" w:eastAsia="Times New Roman" w:hAnsi="Times New Roman" w:cs="Times New Roman"/>
          <w:b/>
          <w:color w:val="000000" w:themeColor="text1"/>
        </w:rPr>
        <w:t xml:space="preserve"> Цена товара</w:t>
      </w:r>
      <w:r w:rsidRPr="000C0345">
        <w:rPr>
          <w:rFonts w:ascii="Times New Roman" w:eastAsia="Times New Roman" w:hAnsi="Times New Roman" w:cs="Times New Roman"/>
          <w:b/>
          <w:color w:val="000000" w:themeColor="text1"/>
        </w:rPr>
        <w:t>, страна происхождения товара</w:t>
      </w:r>
      <w:r w:rsidR="00EF27A3" w:rsidRPr="000C0345">
        <w:rPr>
          <w:rFonts w:ascii="Times New Roman" w:eastAsia="Times New Roman" w:hAnsi="Times New Roman" w:cs="Times New Roman"/>
          <w:b/>
          <w:color w:val="000000" w:themeColor="text1"/>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1689"/>
        <w:gridCol w:w="2484"/>
        <w:gridCol w:w="1232"/>
        <w:gridCol w:w="1540"/>
        <w:gridCol w:w="2102"/>
      </w:tblGrid>
      <w:tr w:rsidR="007720B8" w:rsidRPr="000C0345" w:rsidTr="00605B4D">
        <w:tc>
          <w:tcPr>
            <w:tcW w:w="559" w:type="dxa"/>
            <w:tcBorders>
              <w:top w:val="single" w:sz="4" w:space="0" w:color="auto"/>
              <w:left w:val="single" w:sz="4" w:space="0" w:color="auto"/>
              <w:bottom w:val="single" w:sz="4" w:space="0" w:color="auto"/>
              <w:right w:val="single" w:sz="4" w:space="0" w:color="auto"/>
            </w:tcBorders>
            <w:shd w:val="clear" w:color="auto" w:fill="B3B3B3"/>
            <w:vAlign w:val="center"/>
          </w:tcPr>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w:t>
            </w:r>
          </w:p>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п/п</w:t>
            </w:r>
          </w:p>
        </w:tc>
        <w:tc>
          <w:tcPr>
            <w:tcW w:w="1689" w:type="dxa"/>
            <w:tcBorders>
              <w:top w:val="single" w:sz="4" w:space="0" w:color="auto"/>
              <w:left w:val="single" w:sz="4" w:space="0" w:color="auto"/>
              <w:bottom w:val="single" w:sz="4" w:space="0" w:color="auto"/>
              <w:right w:val="single" w:sz="4" w:space="0" w:color="auto"/>
            </w:tcBorders>
            <w:shd w:val="clear" w:color="auto" w:fill="B3B3B3"/>
          </w:tcPr>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Наименование товара, количество (шт.)</w:t>
            </w:r>
          </w:p>
        </w:tc>
        <w:tc>
          <w:tcPr>
            <w:tcW w:w="2484" w:type="dxa"/>
            <w:tcBorders>
              <w:top w:val="single" w:sz="4" w:space="0" w:color="auto"/>
              <w:left w:val="single" w:sz="4" w:space="0" w:color="auto"/>
              <w:bottom w:val="single" w:sz="4" w:space="0" w:color="auto"/>
              <w:right w:val="single" w:sz="4" w:space="0" w:color="auto"/>
            </w:tcBorders>
            <w:shd w:val="clear" w:color="auto" w:fill="B3B3B3"/>
            <w:vAlign w:val="center"/>
          </w:tcPr>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Цена товара, предлагаемая участником</w:t>
            </w:r>
          </w:p>
        </w:tc>
        <w:tc>
          <w:tcPr>
            <w:tcW w:w="1232" w:type="dxa"/>
            <w:tcBorders>
              <w:top w:val="single" w:sz="4" w:space="0" w:color="auto"/>
              <w:left w:val="single" w:sz="4" w:space="0" w:color="auto"/>
              <w:bottom w:val="single" w:sz="4" w:space="0" w:color="auto"/>
              <w:right w:val="single" w:sz="4" w:space="0" w:color="auto"/>
            </w:tcBorders>
            <w:shd w:val="clear" w:color="auto" w:fill="B3B3B3"/>
            <w:vAlign w:val="center"/>
          </w:tcPr>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 xml:space="preserve">Значение </w:t>
            </w:r>
          </w:p>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цифрами</w:t>
            </w:r>
          </w:p>
        </w:tc>
        <w:tc>
          <w:tcPr>
            <w:tcW w:w="1540" w:type="dxa"/>
            <w:tcBorders>
              <w:top w:val="single" w:sz="4" w:space="0" w:color="auto"/>
              <w:left w:val="single" w:sz="4" w:space="0" w:color="auto"/>
              <w:bottom w:val="single" w:sz="4" w:space="0" w:color="auto"/>
              <w:right w:val="single" w:sz="4" w:space="0" w:color="auto"/>
            </w:tcBorders>
            <w:shd w:val="clear" w:color="auto" w:fill="B3B3B3"/>
            <w:vAlign w:val="center"/>
          </w:tcPr>
          <w:p w:rsidR="007720B8" w:rsidRPr="000C0345" w:rsidRDefault="007720B8" w:rsidP="0054672F">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 xml:space="preserve">Значение </w:t>
            </w:r>
          </w:p>
          <w:p w:rsidR="007720B8" w:rsidRPr="000C0345" w:rsidRDefault="007720B8" w:rsidP="0054672F">
            <w:pPr>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прописью</w:t>
            </w:r>
          </w:p>
        </w:tc>
        <w:tc>
          <w:tcPr>
            <w:tcW w:w="2102" w:type="dxa"/>
            <w:tcBorders>
              <w:top w:val="single" w:sz="4" w:space="0" w:color="auto"/>
              <w:left w:val="single" w:sz="4" w:space="0" w:color="auto"/>
              <w:bottom w:val="single" w:sz="4" w:space="0" w:color="auto"/>
              <w:right w:val="single" w:sz="4" w:space="0" w:color="auto"/>
            </w:tcBorders>
            <w:shd w:val="clear" w:color="auto" w:fill="B3B3B3"/>
            <w:vAlign w:val="center"/>
          </w:tcPr>
          <w:p w:rsidR="007720B8" w:rsidRPr="000C0345" w:rsidRDefault="007720B8" w:rsidP="00C76E5C">
            <w:pPr>
              <w:tabs>
                <w:tab w:val="left" w:pos="851"/>
                <w:tab w:val="left" w:pos="1134"/>
                <w:tab w:val="left" w:pos="1276"/>
              </w:tabs>
              <w:spacing w:after="0"/>
              <w:jc w:val="center"/>
              <w:rPr>
                <w:rFonts w:ascii="Times New Roman" w:eastAsia="Times New Roman" w:hAnsi="Times New Roman" w:cs="Times New Roman"/>
                <w:b/>
                <w:bCs/>
                <w:color w:val="000000" w:themeColor="text1"/>
              </w:rPr>
            </w:pPr>
            <w:r w:rsidRPr="000C0345">
              <w:rPr>
                <w:rFonts w:ascii="Times New Roman" w:eastAsia="Times New Roman" w:hAnsi="Times New Roman" w:cs="Times New Roman"/>
                <w:b/>
                <w:bCs/>
                <w:color w:val="000000" w:themeColor="text1"/>
              </w:rPr>
              <w:t xml:space="preserve">Наименование страны происхождения товара </w:t>
            </w:r>
          </w:p>
        </w:tc>
      </w:tr>
      <w:tr w:rsidR="00AC12C2" w:rsidRPr="000C0345" w:rsidTr="00557362">
        <w:tc>
          <w:tcPr>
            <w:tcW w:w="559" w:type="dxa"/>
            <w:vMerge w:val="restart"/>
            <w:tcBorders>
              <w:top w:val="single" w:sz="4" w:space="0" w:color="auto"/>
              <w:left w:val="single" w:sz="4" w:space="0" w:color="auto"/>
              <w:right w:val="single" w:sz="4" w:space="0" w:color="auto"/>
            </w:tcBorders>
            <w:shd w:val="clear" w:color="auto" w:fill="auto"/>
            <w:vAlign w:val="center"/>
          </w:tcPr>
          <w:p w:rsidR="00AC12C2" w:rsidRPr="000C0345" w:rsidRDefault="00AC12C2" w:rsidP="0054672F">
            <w:pPr>
              <w:tabs>
                <w:tab w:val="left" w:pos="851"/>
                <w:tab w:val="left" w:pos="1134"/>
                <w:tab w:val="left" w:pos="1276"/>
              </w:tabs>
              <w:spacing w:after="0"/>
              <w:jc w:val="center"/>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1</w:t>
            </w:r>
          </w:p>
        </w:tc>
        <w:tc>
          <w:tcPr>
            <w:tcW w:w="1689" w:type="dxa"/>
            <w:vMerge w:val="restart"/>
            <w:tcBorders>
              <w:top w:val="single" w:sz="4" w:space="0" w:color="auto"/>
              <w:left w:val="single" w:sz="4" w:space="0" w:color="auto"/>
              <w:right w:val="single" w:sz="4" w:space="0" w:color="auto"/>
            </w:tcBorders>
          </w:tcPr>
          <w:p w:rsidR="00AC12C2" w:rsidRPr="000C0345" w:rsidRDefault="00AC12C2" w:rsidP="00D32B33">
            <w:pPr>
              <w:tabs>
                <w:tab w:val="left" w:pos="851"/>
                <w:tab w:val="left" w:pos="1134"/>
                <w:tab w:val="left" w:pos="1276"/>
              </w:tabs>
              <w:spacing w:after="0"/>
              <w:jc w:val="center"/>
              <w:rPr>
                <w:rFonts w:ascii="Times New Roman" w:eastAsia="Times New Roman" w:hAnsi="Times New Roman" w:cs="Times New Roman"/>
                <w:bCs/>
                <w:color w:val="000000" w:themeColor="text1"/>
              </w:rPr>
            </w:pPr>
          </w:p>
        </w:tc>
        <w:tc>
          <w:tcPr>
            <w:tcW w:w="2484" w:type="dxa"/>
            <w:vMerge w:val="restart"/>
            <w:tcBorders>
              <w:top w:val="single" w:sz="4" w:space="0" w:color="auto"/>
              <w:left w:val="single" w:sz="4" w:space="0" w:color="auto"/>
              <w:right w:val="single" w:sz="4" w:space="0" w:color="auto"/>
            </w:tcBorders>
            <w:shd w:val="clear" w:color="auto" w:fill="auto"/>
          </w:tcPr>
          <w:p w:rsidR="00AC12C2" w:rsidRPr="000C0345" w:rsidRDefault="00AC12C2" w:rsidP="00605B4D">
            <w:pPr>
              <w:tabs>
                <w:tab w:val="left" w:pos="851"/>
                <w:tab w:val="left" w:pos="1134"/>
                <w:tab w:val="left" w:pos="1276"/>
              </w:tabs>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bCs/>
                <w:color w:val="000000" w:themeColor="text1"/>
              </w:rPr>
              <w:t>Цена товара с НДС, руб.</w:t>
            </w:r>
            <w:r w:rsidRPr="000C0345">
              <w:rPr>
                <w:rFonts w:ascii="Times New Roman" w:eastAsia="Times New Roman" w:hAnsi="Times New Roman" w:cs="Times New Roman"/>
                <w:bCs/>
                <w:i/>
              </w:rPr>
              <w:t xml:space="preserve"> (Если Участник не является налогоплательщиком налога на добавленную стоимость, то цена Договора указывается в данной графе без НДС, при этом указывается основание в соответствии с Налоговым кодексом Российской Федерации).</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C12C2" w:rsidRPr="000C0345" w:rsidRDefault="00AC12C2" w:rsidP="0054672F">
            <w:pPr>
              <w:tabs>
                <w:tab w:val="left" w:pos="851"/>
                <w:tab w:val="left" w:pos="1134"/>
                <w:tab w:val="left" w:pos="1276"/>
              </w:tabs>
              <w:spacing w:after="0"/>
              <w:jc w:val="center"/>
              <w:rPr>
                <w:rFonts w:ascii="Times New Roman" w:eastAsia="Times New Roman" w:hAnsi="Times New Roman" w:cs="Times New Roman"/>
                <w:color w:val="000000" w:themeColor="text1"/>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AC12C2" w:rsidRPr="000C0345" w:rsidRDefault="00AC12C2" w:rsidP="00D32B33">
            <w:pPr>
              <w:tabs>
                <w:tab w:val="left" w:pos="851"/>
                <w:tab w:val="left" w:pos="1134"/>
                <w:tab w:val="left" w:pos="1276"/>
              </w:tabs>
              <w:spacing w:after="0"/>
              <w:jc w:val="center"/>
              <w:rPr>
                <w:rFonts w:ascii="Times New Roman" w:eastAsia="Times New Roman" w:hAnsi="Times New Roman" w:cs="Times New Roman"/>
                <w:color w:val="000000" w:themeColor="text1"/>
              </w:rPr>
            </w:pPr>
          </w:p>
        </w:tc>
        <w:tc>
          <w:tcPr>
            <w:tcW w:w="2102" w:type="dxa"/>
            <w:vMerge w:val="restart"/>
            <w:tcBorders>
              <w:top w:val="single" w:sz="4" w:space="0" w:color="auto"/>
              <w:left w:val="single" w:sz="4" w:space="0" w:color="auto"/>
              <w:right w:val="single" w:sz="4" w:space="0" w:color="auto"/>
            </w:tcBorders>
            <w:shd w:val="clear" w:color="auto" w:fill="auto"/>
          </w:tcPr>
          <w:p w:rsidR="00AC12C2" w:rsidRPr="000C0345" w:rsidRDefault="00AC12C2" w:rsidP="007720B8">
            <w:pPr>
              <w:tabs>
                <w:tab w:val="left" w:pos="851"/>
                <w:tab w:val="left" w:pos="1134"/>
                <w:tab w:val="left" w:pos="1276"/>
              </w:tabs>
              <w:autoSpaceDE w:val="0"/>
              <w:autoSpaceDN w:val="0"/>
              <w:adjustRightInd w:val="0"/>
              <w:spacing w:after="0"/>
              <w:jc w:val="center"/>
              <w:rPr>
                <w:rFonts w:ascii="Times New Roman" w:eastAsia="Times New Roman" w:hAnsi="Times New Roman" w:cs="Times New Roman"/>
                <w:iCs/>
                <w:color w:val="000000" w:themeColor="text1"/>
              </w:rPr>
            </w:pPr>
          </w:p>
        </w:tc>
      </w:tr>
      <w:tr w:rsidR="00AC12C2" w:rsidRPr="000C0345" w:rsidTr="00557362">
        <w:trPr>
          <w:trHeight w:val="4073"/>
        </w:trPr>
        <w:tc>
          <w:tcPr>
            <w:tcW w:w="559" w:type="dxa"/>
            <w:vMerge/>
            <w:tcBorders>
              <w:left w:val="single" w:sz="4" w:space="0" w:color="auto"/>
              <w:right w:val="single" w:sz="4" w:space="0" w:color="auto"/>
            </w:tcBorders>
            <w:shd w:val="clear" w:color="auto" w:fill="auto"/>
            <w:vAlign w:val="center"/>
          </w:tcPr>
          <w:p w:rsidR="00AC12C2" w:rsidRPr="000C0345" w:rsidRDefault="00AC12C2" w:rsidP="0054672F">
            <w:pPr>
              <w:tabs>
                <w:tab w:val="left" w:pos="851"/>
                <w:tab w:val="left" w:pos="1134"/>
                <w:tab w:val="left" w:pos="1276"/>
              </w:tabs>
              <w:spacing w:after="0"/>
              <w:jc w:val="center"/>
              <w:rPr>
                <w:rFonts w:ascii="Times New Roman" w:eastAsia="Times New Roman" w:hAnsi="Times New Roman" w:cs="Times New Roman"/>
                <w:color w:val="000000" w:themeColor="text1"/>
              </w:rPr>
            </w:pPr>
          </w:p>
        </w:tc>
        <w:tc>
          <w:tcPr>
            <w:tcW w:w="1689" w:type="dxa"/>
            <w:vMerge/>
            <w:tcBorders>
              <w:left w:val="single" w:sz="4" w:space="0" w:color="auto"/>
              <w:right w:val="single" w:sz="4" w:space="0" w:color="auto"/>
            </w:tcBorders>
          </w:tcPr>
          <w:p w:rsidR="00AC12C2" w:rsidRPr="000C0345" w:rsidRDefault="00AC12C2" w:rsidP="0054672F">
            <w:pPr>
              <w:tabs>
                <w:tab w:val="left" w:pos="851"/>
                <w:tab w:val="left" w:pos="1134"/>
                <w:tab w:val="left" w:pos="1276"/>
              </w:tabs>
              <w:spacing w:after="0"/>
              <w:jc w:val="both"/>
              <w:rPr>
                <w:rFonts w:ascii="Times New Roman" w:eastAsia="Times New Roman" w:hAnsi="Times New Roman" w:cs="Times New Roman"/>
                <w:color w:val="000000" w:themeColor="text1"/>
              </w:rPr>
            </w:pPr>
          </w:p>
        </w:tc>
        <w:tc>
          <w:tcPr>
            <w:tcW w:w="2484" w:type="dxa"/>
            <w:vMerge/>
            <w:tcBorders>
              <w:left w:val="single" w:sz="4" w:space="0" w:color="auto"/>
              <w:right w:val="single" w:sz="4" w:space="0" w:color="auto"/>
            </w:tcBorders>
            <w:shd w:val="clear" w:color="auto" w:fill="auto"/>
          </w:tcPr>
          <w:p w:rsidR="00AC12C2" w:rsidRPr="000C0345" w:rsidRDefault="00AC12C2" w:rsidP="008A1953">
            <w:pPr>
              <w:tabs>
                <w:tab w:val="left" w:pos="851"/>
                <w:tab w:val="left" w:pos="1134"/>
                <w:tab w:val="left" w:pos="1276"/>
              </w:tabs>
              <w:spacing w:after="0"/>
              <w:jc w:val="both"/>
              <w:rPr>
                <w:rFonts w:ascii="Times New Roman" w:eastAsia="Times New Roman" w:hAnsi="Times New Roman" w:cs="Times New Roman"/>
                <w:color w:val="000000" w:themeColor="text1"/>
              </w:rPr>
            </w:pP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C12C2" w:rsidRPr="000C0345" w:rsidRDefault="00AC12C2" w:rsidP="0054672F">
            <w:pPr>
              <w:tabs>
                <w:tab w:val="left" w:pos="851"/>
                <w:tab w:val="left" w:pos="1134"/>
                <w:tab w:val="left" w:pos="1276"/>
              </w:tabs>
              <w:spacing w:after="0"/>
              <w:jc w:val="center"/>
              <w:rPr>
                <w:rFonts w:ascii="Times New Roman" w:eastAsia="Times New Roman" w:hAnsi="Times New Roman" w:cs="Times New Roman"/>
                <w:color w:val="000000" w:themeColor="text1"/>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AC12C2" w:rsidRPr="000C0345" w:rsidRDefault="00AC12C2" w:rsidP="0054672F">
            <w:pPr>
              <w:tabs>
                <w:tab w:val="left" w:pos="851"/>
                <w:tab w:val="left" w:pos="1134"/>
                <w:tab w:val="left" w:pos="1276"/>
              </w:tabs>
              <w:spacing w:after="0"/>
              <w:jc w:val="both"/>
              <w:rPr>
                <w:rFonts w:ascii="Times New Roman" w:eastAsia="Times New Roman" w:hAnsi="Times New Roman" w:cs="Times New Roman"/>
                <w:color w:val="000000" w:themeColor="text1"/>
              </w:rPr>
            </w:pPr>
          </w:p>
        </w:tc>
        <w:tc>
          <w:tcPr>
            <w:tcW w:w="2102" w:type="dxa"/>
            <w:vMerge/>
            <w:tcBorders>
              <w:left w:val="single" w:sz="4" w:space="0" w:color="auto"/>
              <w:right w:val="single" w:sz="4" w:space="0" w:color="auto"/>
            </w:tcBorders>
            <w:shd w:val="clear" w:color="auto" w:fill="auto"/>
          </w:tcPr>
          <w:p w:rsidR="00AC12C2" w:rsidRPr="000C0345" w:rsidRDefault="00AC12C2" w:rsidP="0054672F">
            <w:pPr>
              <w:tabs>
                <w:tab w:val="left" w:pos="851"/>
                <w:tab w:val="left" w:pos="1134"/>
                <w:tab w:val="left" w:pos="1276"/>
              </w:tabs>
              <w:autoSpaceDE w:val="0"/>
              <w:autoSpaceDN w:val="0"/>
              <w:adjustRightInd w:val="0"/>
              <w:spacing w:after="0"/>
              <w:jc w:val="center"/>
              <w:rPr>
                <w:rFonts w:ascii="Times New Roman" w:eastAsia="Times New Roman" w:hAnsi="Times New Roman" w:cs="Times New Roman"/>
                <w:iCs/>
                <w:color w:val="000000" w:themeColor="text1"/>
              </w:rPr>
            </w:pPr>
          </w:p>
        </w:tc>
      </w:tr>
    </w:tbl>
    <w:p w:rsidR="00EF27A3" w:rsidRPr="000C0345" w:rsidRDefault="00EF27A3" w:rsidP="00B755E6">
      <w:pPr>
        <w:tabs>
          <w:tab w:val="left" w:pos="851"/>
          <w:tab w:val="left" w:pos="1134"/>
          <w:tab w:val="left" w:pos="1276"/>
        </w:tabs>
        <w:spacing w:after="0"/>
        <w:jc w:val="both"/>
        <w:rPr>
          <w:rFonts w:ascii="Times New Roman" w:eastAsia="Times New Roman" w:hAnsi="Times New Roman" w:cs="Times New Roman"/>
          <w:color w:val="000000" w:themeColor="text1"/>
        </w:rPr>
      </w:pPr>
    </w:p>
    <w:p w:rsidR="0054672F" w:rsidRPr="000C0345" w:rsidRDefault="0054672F"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sectPr w:rsidR="0054672F" w:rsidRPr="000C0345" w:rsidSect="006D363A">
          <w:pgSz w:w="11906" w:h="16838"/>
          <w:pgMar w:top="1134" w:right="850" w:bottom="851" w:left="1134" w:header="708" w:footer="708" w:gutter="0"/>
          <w:cols w:space="708"/>
          <w:docGrid w:linePitch="360"/>
        </w:sectPr>
      </w:pPr>
    </w:p>
    <w:tbl>
      <w:tblPr>
        <w:tblpPr w:leftFromText="180" w:rightFromText="180" w:horzAnchor="margin" w:tblpY="401"/>
        <w:tblW w:w="15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417"/>
        <w:gridCol w:w="1276"/>
        <w:gridCol w:w="1843"/>
        <w:gridCol w:w="1275"/>
        <w:gridCol w:w="1134"/>
        <w:gridCol w:w="2268"/>
        <w:gridCol w:w="2268"/>
        <w:gridCol w:w="2552"/>
      </w:tblGrid>
      <w:tr w:rsidR="00CF7663" w:rsidRPr="000C0345" w:rsidTr="00BB1B52">
        <w:trPr>
          <w:cantSplit/>
          <w:trHeight w:val="696"/>
        </w:trPr>
        <w:tc>
          <w:tcPr>
            <w:tcW w:w="1419" w:type="dxa"/>
            <w:shd w:val="clear" w:color="auto" w:fill="auto"/>
            <w:vAlign w:val="center"/>
            <w:hideMark/>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lastRenderedPageBreak/>
              <w:t>№ закупки в ЕИС / Дата публикации</w:t>
            </w:r>
          </w:p>
        </w:tc>
        <w:tc>
          <w:tcPr>
            <w:tcW w:w="1417" w:type="dxa"/>
            <w:shd w:val="clear" w:color="auto" w:fill="auto"/>
            <w:vAlign w:val="center"/>
            <w:hideMark/>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Предмет договора</w:t>
            </w:r>
          </w:p>
        </w:tc>
        <w:tc>
          <w:tcPr>
            <w:tcW w:w="1276" w:type="dxa"/>
            <w:shd w:val="clear" w:color="auto" w:fill="auto"/>
            <w:vAlign w:val="center"/>
            <w:hideMark/>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ОКПД 2</w:t>
            </w:r>
          </w:p>
        </w:tc>
        <w:tc>
          <w:tcPr>
            <w:tcW w:w="1843" w:type="dxa"/>
            <w:shd w:val="clear" w:color="auto" w:fill="auto"/>
            <w:vAlign w:val="center"/>
            <w:hideMark/>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Заказчики</w:t>
            </w:r>
            <w:r w:rsidRPr="000C0345">
              <w:rPr>
                <w:rFonts w:ascii="Times New Roman" w:eastAsia="Times New Roman" w:hAnsi="Times New Roman" w:cs="Times New Roman"/>
                <w:b/>
                <w:bCs/>
                <w:sz w:val="18"/>
                <w:szCs w:val="18"/>
                <w:lang w:eastAsia="ru-RU"/>
              </w:rPr>
              <w:br/>
              <w:t>Наименование (ИНН, КПП)</w:t>
            </w:r>
          </w:p>
        </w:tc>
        <w:tc>
          <w:tcPr>
            <w:tcW w:w="1275" w:type="dxa"/>
            <w:shd w:val="clear" w:color="auto" w:fill="auto"/>
            <w:vAlign w:val="center"/>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sz w:val="18"/>
                <w:szCs w:val="18"/>
                <w:lang w:eastAsia="ru-RU"/>
              </w:rPr>
              <w:t>Результат закупки</w:t>
            </w:r>
          </w:p>
        </w:tc>
        <w:tc>
          <w:tcPr>
            <w:tcW w:w="1134" w:type="dxa"/>
            <w:shd w:val="clear" w:color="auto" w:fill="auto"/>
            <w:vAlign w:val="center"/>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Цена договора</w:t>
            </w:r>
            <w:r w:rsidR="00BB1B52" w:rsidRPr="000C0345">
              <w:rPr>
                <w:rFonts w:ascii="Times New Roman" w:eastAsia="Times New Roman" w:hAnsi="Times New Roman" w:cs="Times New Roman"/>
                <w:b/>
                <w:bCs/>
                <w:sz w:val="18"/>
                <w:szCs w:val="18"/>
                <w:lang w:eastAsia="ru-RU"/>
              </w:rPr>
              <w:t>, руб.</w:t>
            </w:r>
          </w:p>
        </w:tc>
        <w:tc>
          <w:tcPr>
            <w:tcW w:w="2268" w:type="dxa"/>
            <w:shd w:val="clear" w:color="auto" w:fill="auto"/>
            <w:vAlign w:val="center"/>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Способ закупки</w:t>
            </w:r>
          </w:p>
        </w:tc>
        <w:tc>
          <w:tcPr>
            <w:tcW w:w="2268" w:type="dxa"/>
            <w:shd w:val="clear" w:color="auto" w:fill="auto"/>
            <w:vAlign w:val="center"/>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Дата заключения договора – дата исполнения договора</w:t>
            </w:r>
          </w:p>
        </w:tc>
        <w:tc>
          <w:tcPr>
            <w:tcW w:w="2552" w:type="dxa"/>
            <w:shd w:val="clear" w:color="auto" w:fill="auto"/>
            <w:vAlign w:val="center"/>
          </w:tcPr>
          <w:p w:rsidR="00CF7663" w:rsidRPr="000C0345" w:rsidRDefault="00CF7663" w:rsidP="00B755E6">
            <w:pPr>
              <w:spacing w:after="0" w:line="240" w:lineRule="auto"/>
              <w:rPr>
                <w:rFonts w:ascii="Times New Roman" w:eastAsia="Times New Roman" w:hAnsi="Times New Roman" w:cs="Times New Roman"/>
                <w:b/>
                <w:sz w:val="18"/>
                <w:szCs w:val="18"/>
                <w:lang w:eastAsia="ru-RU"/>
              </w:rPr>
            </w:pPr>
            <w:r w:rsidRPr="000C0345">
              <w:rPr>
                <w:rFonts w:ascii="Times New Roman" w:eastAsia="Times New Roman" w:hAnsi="Times New Roman" w:cs="Times New Roman"/>
                <w:b/>
                <w:bCs/>
                <w:sz w:val="18"/>
                <w:szCs w:val="18"/>
                <w:lang w:eastAsia="ru-RU"/>
              </w:rPr>
              <w:t>№ реестровой записи договора</w:t>
            </w:r>
          </w:p>
        </w:tc>
      </w:tr>
      <w:tr w:rsidR="00CF7663" w:rsidRPr="000C0345" w:rsidTr="00B25F58">
        <w:trPr>
          <w:cantSplit/>
          <w:trHeight w:val="409"/>
        </w:trPr>
        <w:tc>
          <w:tcPr>
            <w:tcW w:w="1419" w:type="dxa"/>
            <w:shd w:val="clear" w:color="auto" w:fill="auto"/>
            <w:noWrap/>
          </w:tcPr>
          <w:p w:rsidR="00CF7663" w:rsidRPr="000C0345" w:rsidRDefault="00CF7663" w:rsidP="00BB1B52">
            <w:pPr>
              <w:spacing w:after="0" w:line="240" w:lineRule="auto"/>
              <w:rPr>
                <w:rFonts w:ascii="Times New Roman" w:eastAsia="Times New Roman" w:hAnsi="Times New Roman" w:cs="Times New Roman"/>
                <w:sz w:val="18"/>
                <w:szCs w:val="18"/>
                <w:lang w:eastAsia="ru-RU"/>
              </w:rPr>
            </w:pPr>
          </w:p>
        </w:tc>
        <w:tc>
          <w:tcPr>
            <w:tcW w:w="1417"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276" w:type="dxa"/>
            <w:shd w:val="clear" w:color="auto" w:fill="auto"/>
          </w:tcPr>
          <w:p w:rsidR="00CF7663" w:rsidRPr="000C0345" w:rsidRDefault="00CF7663" w:rsidP="00B755E6">
            <w:pPr>
              <w:spacing w:after="0" w:line="240" w:lineRule="auto"/>
              <w:rPr>
                <w:rFonts w:ascii="Times New Roman" w:eastAsia="Times New Roman" w:hAnsi="Times New Roman" w:cs="Times New Roman"/>
                <w:sz w:val="16"/>
                <w:szCs w:val="16"/>
                <w:lang w:eastAsia="ru-RU"/>
              </w:rPr>
            </w:pPr>
          </w:p>
        </w:tc>
        <w:tc>
          <w:tcPr>
            <w:tcW w:w="1843"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275"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134"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552"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r>
      <w:tr w:rsidR="00CF7663" w:rsidRPr="000C0345" w:rsidTr="00BB1B52">
        <w:trPr>
          <w:cantSplit/>
          <w:trHeight w:val="289"/>
        </w:trPr>
        <w:tc>
          <w:tcPr>
            <w:tcW w:w="1419"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417"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276"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843"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275"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1134"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c>
          <w:tcPr>
            <w:tcW w:w="2552" w:type="dxa"/>
            <w:shd w:val="clear" w:color="auto" w:fill="auto"/>
            <w:noWrap/>
          </w:tcPr>
          <w:p w:rsidR="00CF7663" w:rsidRPr="000C0345" w:rsidRDefault="00CF7663" w:rsidP="00B755E6">
            <w:pPr>
              <w:spacing w:after="0" w:line="240" w:lineRule="auto"/>
              <w:rPr>
                <w:rFonts w:ascii="Times New Roman" w:eastAsia="Times New Roman" w:hAnsi="Times New Roman" w:cs="Times New Roman"/>
                <w:sz w:val="18"/>
                <w:szCs w:val="18"/>
                <w:lang w:eastAsia="ru-RU"/>
              </w:rPr>
            </w:pPr>
          </w:p>
        </w:tc>
      </w:tr>
      <w:tr w:rsidR="00BB1B52" w:rsidRPr="000C0345" w:rsidTr="00BB1B52">
        <w:trPr>
          <w:cantSplit/>
          <w:trHeight w:val="289"/>
        </w:trPr>
        <w:tc>
          <w:tcPr>
            <w:tcW w:w="1419"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417"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6"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843"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5"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134"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552"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r>
      <w:tr w:rsidR="00BB1B52" w:rsidRPr="000C0345" w:rsidTr="00BB1B52">
        <w:trPr>
          <w:cantSplit/>
          <w:trHeight w:val="289"/>
        </w:trPr>
        <w:tc>
          <w:tcPr>
            <w:tcW w:w="1419"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417"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6"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843"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5"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134"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552"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r>
      <w:tr w:rsidR="00BB1B52" w:rsidRPr="000C0345" w:rsidTr="00BB1B52">
        <w:trPr>
          <w:cantSplit/>
          <w:trHeight w:val="289"/>
        </w:trPr>
        <w:tc>
          <w:tcPr>
            <w:tcW w:w="1419"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417"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6"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843"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275"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1134"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268" w:type="dxa"/>
            <w:shd w:val="clear" w:color="auto" w:fill="auto"/>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c>
          <w:tcPr>
            <w:tcW w:w="2552" w:type="dxa"/>
            <w:shd w:val="clear" w:color="auto" w:fill="auto"/>
            <w:noWrap/>
          </w:tcPr>
          <w:p w:rsidR="00BB1B52" w:rsidRPr="000C0345" w:rsidRDefault="00BB1B52" w:rsidP="00B755E6">
            <w:pPr>
              <w:spacing w:after="0" w:line="240" w:lineRule="auto"/>
              <w:rPr>
                <w:rFonts w:ascii="Times New Roman" w:eastAsia="Times New Roman" w:hAnsi="Times New Roman" w:cs="Times New Roman"/>
                <w:sz w:val="18"/>
                <w:szCs w:val="18"/>
                <w:lang w:eastAsia="ru-RU"/>
              </w:rPr>
            </w:pPr>
          </w:p>
        </w:tc>
      </w:tr>
    </w:tbl>
    <w:p w:rsidR="0054672F" w:rsidRPr="000C0345" w:rsidRDefault="00B755E6" w:rsidP="0054672F">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b/>
          <w:color w:val="000000" w:themeColor="text1"/>
        </w:rPr>
      </w:pPr>
      <w:r w:rsidRPr="000C0345">
        <w:rPr>
          <w:rFonts w:ascii="Times New Roman" w:eastAsia="Times New Roman" w:hAnsi="Times New Roman" w:cs="Times New Roman"/>
          <w:b/>
          <w:color w:val="000000" w:themeColor="text1"/>
        </w:rPr>
        <w:t>2.2. Сведения, подтверждающие квалификацию участника</w:t>
      </w:r>
    </w:p>
    <w:p w:rsidR="00D633C4" w:rsidRPr="000C0345" w:rsidRDefault="00D633C4"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CF1B5D" w:rsidRPr="000C0345" w:rsidRDefault="00CF1B5D"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CF1B5D" w:rsidRPr="000C0345" w:rsidRDefault="00CF1B5D"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CF1B5D" w:rsidRPr="000C0345" w:rsidRDefault="00CF1B5D"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sectPr w:rsidR="00CF1B5D" w:rsidRPr="000C0345" w:rsidSect="00B755E6">
          <w:pgSz w:w="16838" w:h="11906" w:orient="landscape"/>
          <w:pgMar w:top="851" w:right="1134" w:bottom="850" w:left="1134" w:header="708" w:footer="708" w:gutter="0"/>
          <w:cols w:space="708"/>
          <w:docGrid w:linePitch="360"/>
        </w:sectPr>
      </w:pPr>
    </w:p>
    <w:p w:rsidR="00D633C4" w:rsidRPr="000C0345" w:rsidRDefault="00D633C4"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D633C4" w:rsidRPr="000C0345" w:rsidRDefault="00D633C4" w:rsidP="00D633C4">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3. ________________________________________________________________________________</w:t>
      </w:r>
    </w:p>
    <w:p w:rsidR="00D633C4" w:rsidRPr="000C0345" w:rsidRDefault="00D633C4" w:rsidP="00D633C4">
      <w:pPr>
        <w:tabs>
          <w:tab w:val="left" w:pos="851"/>
          <w:tab w:val="left" w:pos="1134"/>
          <w:tab w:val="left" w:pos="1276"/>
        </w:tabs>
        <w:spacing w:after="0"/>
        <w:ind w:firstLine="708"/>
        <w:jc w:val="center"/>
        <w:rPr>
          <w:rFonts w:ascii="Times New Roman" w:eastAsia="Times New Roman" w:hAnsi="Times New Roman" w:cs="Times New Roman"/>
          <w:i/>
          <w:iCs/>
          <w:color w:val="000000" w:themeColor="text1"/>
          <w:sz w:val="24"/>
          <w:szCs w:val="24"/>
          <w:vertAlign w:val="superscript"/>
        </w:rPr>
      </w:pPr>
      <w:r w:rsidRPr="000C0345">
        <w:rPr>
          <w:rFonts w:ascii="Times New Roman" w:eastAsia="Times New Roman" w:hAnsi="Times New Roman" w:cs="Times New Roman"/>
          <w:i/>
          <w:iCs/>
          <w:color w:val="000000" w:themeColor="text1"/>
          <w:sz w:val="24"/>
          <w:szCs w:val="24"/>
          <w:vertAlign w:val="superscript"/>
        </w:rPr>
        <w:t>(Наименование юридического лица участника запроса оферт в электронной форме, Ф.И.О. участника запроса оферт в электронной форме- физического лица)</w:t>
      </w:r>
    </w:p>
    <w:p w:rsidR="00D633C4" w:rsidRPr="000C0345" w:rsidRDefault="00D633C4" w:rsidP="00D633C4">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ознакомлен с сведениями содержащиеся в технической части документации,</w:t>
      </w:r>
      <w:r w:rsidRPr="000C0345">
        <w:rPr>
          <w:rFonts w:ascii="Times New Roman" w:eastAsia="Calibri" w:hAnsi="Times New Roman" w:cs="Times New Roman"/>
          <w:color w:val="000000" w:themeColor="text1"/>
        </w:rPr>
        <w:t xml:space="preserve"> </w:t>
      </w:r>
      <w:r w:rsidRPr="000C0345">
        <w:rPr>
          <w:rFonts w:ascii="Times New Roman" w:eastAsia="Times New Roman" w:hAnsi="Times New Roman" w:cs="Times New Roman"/>
          <w:color w:val="000000" w:themeColor="text1"/>
        </w:rPr>
        <w:t>включенной в документацию о проведении запроса оферт в электронной форме и влияющими на стоимость товара.</w:t>
      </w:r>
    </w:p>
    <w:p w:rsidR="00D633C4" w:rsidRPr="000C0345" w:rsidRDefault="00D633C4" w:rsidP="00D633C4">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4. __________________________________________________________________________________</w:t>
      </w:r>
    </w:p>
    <w:p w:rsidR="00D633C4" w:rsidRPr="000C0345" w:rsidRDefault="00D633C4" w:rsidP="00312E18">
      <w:pPr>
        <w:tabs>
          <w:tab w:val="left" w:pos="851"/>
          <w:tab w:val="left" w:pos="1134"/>
          <w:tab w:val="left" w:pos="1276"/>
        </w:tabs>
        <w:spacing w:after="0"/>
        <w:ind w:firstLine="708"/>
        <w:jc w:val="center"/>
        <w:rPr>
          <w:rFonts w:ascii="Times New Roman" w:eastAsia="Times New Roman" w:hAnsi="Times New Roman" w:cs="Times New Roman"/>
          <w:i/>
          <w:iCs/>
          <w:color w:val="000000" w:themeColor="text1"/>
          <w:sz w:val="24"/>
          <w:szCs w:val="24"/>
          <w:vertAlign w:val="superscript"/>
        </w:rPr>
      </w:pPr>
      <w:r w:rsidRPr="000C0345">
        <w:rPr>
          <w:rFonts w:ascii="Times New Roman" w:eastAsia="Times New Roman" w:hAnsi="Times New Roman" w:cs="Times New Roman"/>
          <w:i/>
          <w:iCs/>
          <w:color w:val="000000" w:themeColor="text1"/>
          <w:sz w:val="24"/>
          <w:szCs w:val="24"/>
          <w:vertAlign w:val="superscript"/>
        </w:rPr>
        <w:t>(Наименование юридического лица участника запроса оферт в электронной форме, Ф.И.О. участника запроса оферт в электронной форме - физического лица)</w:t>
      </w:r>
    </w:p>
    <w:p w:rsidR="00D633C4" w:rsidRPr="000C0345" w:rsidRDefault="00D633C4" w:rsidP="00D633C4">
      <w:pPr>
        <w:widowControl w:val="0"/>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согласен с тем, что в случае если ______________________________________________________</w:t>
      </w:r>
    </w:p>
    <w:p w:rsidR="00D633C4" w:rsidRPr="000C0345" w:rsidRDefault="00D633C4" w:rsidP="00312E18">
      <w:pPr>
        <w:widowControl w:val="0"/>
        <w:autoSpaceDE w:val="0"/>
        <w:autoSpaceDN w:val="0"/>
        <w:adjustRightInd w:val="0"/>
        <w:spacing w:after="0"/>
        <w:jc w:val="center"/>
        <w:rPr>
          <w:rFonts w:ascii="Times New Roman" w:eastAsia="Times New Roman" w:hAnsi="Times New Roman" w:cs="Times New Roman"/>
          <w:i/>
          <w:iCs/>
          <w:color w:val="000000" w:themeColor="text1"/>
          <w:sz w:val="24"/>
          <w:szCs w:val="24"/>
          <w:vertAlign w:val="superscript"/>
        </w:rPr>
      </w:pPr>
      <w:r w:rsidRPr="000C0345">
        <w:rPr>
          <w:rFonts w:ascii="Times New Roman" w:eastAsia="Times New Roman" w:hAnsi="Times New Roman" w:cs="Times New Roman"/>
          <w:i/>
          <w:iCs/>
          <w:color w:val="000000" w:themeColor="text1"/>
          <w:vertAlign w:val="superscript"/>
        </w:rPr>
        <w:t>(</w:t>
      </w:r>
      <w:r w:rsidRPr="000C0345">
        <w:rPr>
          <w:rFonts w:ascii="Times New Roman" w:eastAsia="Times New Roman" w:hAnsi="Times New Roman" w:cs="Times New Roman"/>
          <w:i/>
          <w:iCs/>
          <w:color w:val="000000" w:themeColor="text1"/>
          <w:sz w:val="24"/>
          <w:szCs w:val="24"/>
          <w:vertAlign w:val="superscript"/>
        </w:rPr>
        <w:t>Наименование юридического лица участника запроса оферт в электронной форме, Ф.И.О. участника запроса оферт в электронной форме - физического лица)</w:t>
      </w:r>
    </w:p>
    <w:p w:rsidR="00D633C4" w:rsidRPr="000C0345" w:rsidRDefault="00D633C4" w:rsidP="00D633C4">
      <w:pPr>
        <w:widowControl w:val="0"/>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 xml:space="preserve">не были учтены какие-либо расценки, товар будет поставлен в полном соответствии с требованиями технического задания, включенного в документацию о запросе </w:t>
      </w:r>
      <w:r w:rsidR="00312E18" w:rsidRPr="000C0345">
        <w:rPr>
          <w:rFonts w:ascii="Times New Roman" w:eastAsia="Times New Roman" w:hAnsi="Times New Roman" w:cs="Times New Roman"/>
          <w:color w:val="000000" w:themeColor="text1"/>
        </w:rPr>
        <w:t>оферт в электронной форме</w:t>
      </w:r>
      <w:r w:rsidRPr="000C0345">
        <w:rPr>
          <w:rFonts w:ascii="Times New Roman" w:eastAsia="Times New Roman" w:hAnsi="Times New Roman" w:cs="Times New Roman"/>
          <w:color w:val="000000" w:themeColor="text1"/>
        </w:rPr>
        <w:t xml:space="preserve"> по цене, указанной в настоящей заявке.</w:t>
      </w:r>
    </w:p>
    <w:p w:rsidR="00D633C4" w:rsidRPr="000C0345" w:rsidRDefault="00D633C4" w:rsidP="00D633C4">
      <w:pPr>
        <w:widowControl w:val="0"/>
        <w:autoSpaceDE w:val="0"/>
        <w:autoSpaceDN w:val="0"/>
        <w:adjustRightInd w:val="0"/>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5. В случае признания ______________________________________________________________,</w:t>
      </w:r>
    </w:p>
    <w:p w:rsidR="00D633C4" w:rsidRPr="000C0345" w:rsidRDefault="00D633C4" w:rsidP="00E3514F">
      <w:pPr>
        <w:tabs>
          <w:tab w:val="left" w:pos="851"/>
          <w:tab w:val="left" w:pos="1134"/>
          <w:tab w:val="left" w:pos="1276"/>
        </w:tabs>
        <w:spacing w:after="0"/>
        <w:ind w:firstLine="708"/>
        <w:jc w:val="center"/>
        <w:rPr>
          <w:rFonts w:ascii="Times New Roman" w:eastAsia="Times New Roman" w:hAnsi="Times New Roman" w:cs="Times New Roman"/>
          <w:i/>
          <w:iCs/>
          <w:color w:val="000000" w:themeColor="text1"/>
          <w:sz w:val="24"/>
          <w:szCs w:val="24"/>
          <w:vertAlign w:val="superscript"/>
        </w:rPr>
      </w:pPr>
      <w:r w:rsidRPr="000C0345">
        <w:rPr>
          <w:rFonts w:ascii="Times New Roman" w:eastAsia="Times New Roman" w:hAnsi="Times New Roman" w:cs="Times New Roman"/>
          <w:i/>
          <w:iCs/>
          <w:color w:val="000000" w:themeColor="text1"/>
          <w:sz w:val="24"/>
          <w:szCs w:val="24"/>
          <w:vertAlign w:val="superscript"/>
        </w:rPr>
        <w:t>(Наименование юридического лица участника запроса оферт в электронной форме, Ф.И.О. участника запроса оферт в электронной форме - физического лица)</w:t>
      </w:r>
    </w:p>
    <w:p w:rsidR="00D633C4" w:rsidRPr="000C0345" w:rsidRDefault="00D633C4" w:rsidP="001A43FB">
      <w:pPr>
        <w:tabs>
          <w:tab w:val="left" w:pos="851"/>
          <w:tab w:val="left" w:pos="1134"/>
          <w:tab w:val="left" w:pos="1276"/>
        </w:tabs>
        <w:spacing w:after="0"/>
        <w:jc w:val="both"/>
        <w:rPr>
          <w:rFonts w:ascii="Times New Roman" w:eastAsia="Times New Roman" w:hAnsi="Times New Roman" w:cs="Times New Roman"/>
          <w:color w:val="000000" w:themeColor="text1"/>
        </w:rPr>
      </w:pPr>
      <w:r w:rsidRPr="000C0345">
        <w:rPr>
          <w:rFonts w:ascii="Times New Roman" w:eastAsia="Times New Roman" w:hAnsi="Times New Roman" w:cs="Times New Roman"/>
          <w:color w:val="000000" w:themeColor="text1"/>
        </w:rPr>
        <w:t>победителем запроса оферт в электронной форме, принимает на себя обязательства поставить товар, в объемах, указанных в технической части документации, в соответствии с требованиями, установленными в документации запроса оферт в электронной форме, согласно ценовому предложению, которое просим включить в договор.</w:t>
      </w:r>
    </w:p>
    <w:p w:rsidR="00D633C4" w:rsidRPr="000C0345" w:rsidRDefault="00D633C4" w:rsidP="00D633C4">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D633C4" w:rsidRPr="000C0345" w:rsidRDefault="00D633C4" w:rsidP="00D633C4">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D633C4" w:rsidRPr="000C0345" w:rsidRDefault="00D633C4" w:rsidP="00D633C4">
      <w:pPr>
        <w:tabs>
          <w:tab w:val="left" w:pos="851"/>
          <w:tab w:val="left" w:pos="1134"/>
          <w:tab w:val="left" w:pos="1276"/>
        </w:tabs>
        <w:rPr>
          <w:rFonts w:ascii="Times New Roman" w:eastAsia="Calibri" w:hAnsi="Times New Roman" w:cs="Courier New"/>
          <w:b/>
          <w:bCs/>
          <w:i/>
          <w:color w:val="000000" w:themeColor="text1"/>
        </w:rPr>
      </w:pPr>
    </w:p>
    <w:p w:rsidR="00D633C4" w:rsidRPr="000C0345" w:rsidRDefault="00D633C4" w:rsidP="00D633C4">
      <w:pPr>
        <w:tabs>
          <w:tab w:val="left" w:pos="851"/>
          <w:tab w:val="left" w:pos="1134"/>
          <w:tab w:val="left" w:pos="1276"/>
        </w:tabs>
        <w:rPr>
          <w:rFonts w:ascii="Times New Roman" w:eastAsia="Calibri" w:hAnsi="Times New Roman" w:cs="Courier New"/>
          <w:b/>
          <w:bCs/>
          <w:i/>
          <w:color w:val="000000" w:themeColor="text1"/>
        </w:rPr>
      </w:pPr>
      <w:r w:rsidRPr="000C0345">
        <w:rPr>
          <w:rFonts w:ascii="Times New Roman" w:eastAsia="Calibri" w:hAnsi="Times New Roman" w:cs="Courier New"/>
          <w:b/>
          <w:bCs/>
          <w:i/>
          <w:color w:val="000000" w:themeColor="text1"/>
        </w:rPr>
        <w:t>Участник запроса оферт в электронной форме</w:t>
      </w:r>
    </w:p>
    <w:p w:rsidR="00D633C4" w:rsidRPr="000C0345" w:rsidRDefault="00D633C4" w:rsidP="00D633C4">
      <w:pPr>
        <w:spacing w:after="0" w:line="240" w:lineRule="auto"/>
        <w:rPr>
          <w:rFonts w:ascii="Times New Roman" w:eastAsia="Times New Roman" w:hAnsi="Times New Roman" w:cs="Times New Roman"/>
          <w:color w:val="000000" w:themeColor="text1"/>
          <w:vertAlign w:val="superscript"/>
        </w:rPr>
      </w:pPr>
      <w:r w:rsidRPr="000C0345">
        <w:rPr>
          <w:rFonts w:ascii="Times New Roman" w:eastAsia="Calibri" w:hAnsi="Times New Roman" w:cs="Courier New"/>
          <w:b/>
          <w:bCs/>
          <w:i/>
          <w:color w:val="000000" w:themeColor="text1"/>
        </w:rPr>
        <w:t>(уполномоченный представитель)</w:t>
      </w:r>
      <w:r w:rsidRPr="000C0345">
        <w:rPr>
          <w:rFonts w:ascii="Times New Roman" w:eastAsia="Calibri" w:hAnsi="Times New Roman" w:cs="Courier New"/>
          <w:i/>
          <w:color w:val="000000" w:themeColor="text1"/>
        </w:rPr>
        <w:t xml:space="preserve"> </w:t>
      </w:r>
      <w:r w:rsidRPr="000C0345">
        <w:rPr>
          <w:rFonts w:ascii="Times New Roman" w:eastAsia="Calibri" w:hAnsi="Times New Roman" w:cs="Courier New"/>
          <w:i/>
          <w:color w:val="000000" w:themeColor="text1"/>
        </w:rPr>
        <w:tab/>
      </w:r>
      <w:r w:rsidRPr="000C0345">
        <w:rPr>
          <w:rFonts w:ascii="Times New Roman" w:eastAsia="Calibri" w:hAnsi="Times New Roman" w:cs="Courier New"/>
          <w:i/>
          <w:color w:val="000000" w:themeColor="text1"/>
        </w:rPr>
        <w:tab/>
      </w:r>
      <w:r w:rsidRPr="000C0345">
        <w:rPr>
          <w:rFonts w:ascii="Times New Roman" w:eastAsia="Calibri" w:hAnsi="Times New Roman" w:cs="Courier New"/>
          <w:i/>
          <w:color w:val="000000" w:themeColor="text1"/>
        </w:rPr>
        <w:tab/>
        <w:t xml:space="preserve">  </w:t>
      </w:r>
      <w:r w:rsidRPr="000C0345">
        <w:rPr>
          <w:rFonts w:ascii="Times New Roman" w:eastAsia="Times New Roman" w:hAnsi="Times New Roman" w:cs="Times New Roman"/>
          <w:color w:val="000000" w:themeColor="text1"/>
          <w:vertAlign w:val="superscript"/>
        </w:rPr>
        <w:t>__________________/___________________________________/</w:t>
      </w:r>
    </w:p>
    <w:p w:rsidR="00D633C4" w:rsidRPr="000C0345" w:rsidRDefault="00B55863" w:rsidP="00D633C4">
      <w:pPr>
        <w:tabs>
          <w:tab w:val="left" w:pos="5948"/>
        </w:tabs>
        <w:spacing w:after="0" w:line="240" w:lineRule="auto"/>
        <w:jc w:val="center"/>
        <w:rPr>
          <w:rFonts w:ascii="Calibri" w:eastAsia="Times New Roman" w:hAnsi="Calibri" w:cs="Times New Roman"/>
          <w:color w:val="000000" w:themeColor="text1"/>
          <w:vertAlign w:val="superscript"/>
        </w:rPr>
      </w:pPr>
      <w:r w:rsidRPr="000C0345">
        <w:rPr>
          <w:rFonts w:ascii="Times New Roman" w:eastAsia="Times New Roman" w:hAnsi="Times New Roman" w:cs="Times New Roman"/>
          <w:color w:val="000000" w:themeColor="text1"/>
          <w:vertAlign w:val="superscript"/>
        </w:rPr>
        <w:t xml:space="preserve">                                                                                   </w:t>
      </w:r>
      <w:r w:rsidR="00D633C4" w:rsidRPr="000C0345">
        <w:rPr>
          <w:rFonts w:ascii="Times New Roman" w:eastAsia="Times New Roman" w:hAnsi="Times New Roman" w:cs="Times New Roman"/>
          <w:color w:val="000000" w:themeColor="text1"/>
          <w:vertAlign w:val="superscript"/>
        </w:rPr>
        <w:t xml:space="preserve">  подпись </w:t>
      </w:r>
      <w:r w:rsidRPr="000C0345">
        <w:rPr>
          <w:rFonts w:ascii="Times New Roman" w:eastAsia="Times New Roman" w:hAnsi="Times New Roman" w:cs="Times New Roman"/>
          <w:color w:val="000000" w:themeColor="text1"/>
          <w:vertAlign w:val="superscript"/>
        </w:rPr>
        <w:t xml:space="preserve">             </w:t>
      </w:r>
      <w:r w:rsidR="00D633C4" w:rsidRPr="000C0345">
        <w:rPr>
          <w:rFonts w:ascii="Times New Roman" w:eastAsia="Times New Roman" w:hAnsi="Times New Roman" w:cs="Times New Roman"/>
          <w:color w:val="000000" w:themeColor="text1"/>
          <w:vertAlign w:val="superscript"/>
        </w:rPr>
        <w:t xml:space="preserve"> расшифровка подписи</w:t>
      </w:r>
    </w:p>
    <w:p w:rsidR="00D633C4" w:rsidRPr="000C0345" w:rsidRDefault="00D633C4" w:rsidP="00B55863">
      <w:pPr>
        <w:tabs>
          <w:tab w:val="left" w:pos="851"/>
          <w:tab w:val="left" w:pos="1134"/>
          <w:tab w:val="left" w:pos="1276"/>
        </w:tabs>
        <w:jc w:val="right"/>
        <w:rPr>
          <w:rFonts w:ascii="Times New Roman" w:eastAsia="Calibri" w:hAnsi="Times New Roman" w:cs="Courier New"/>
          <w:color w:val="000000" w:themeColor="text1"/>
          <w:vertAlign w:val="superscript"/>
        </w:rPr>
      </w:pPr>
      <w:r w:rsidRPr="000C0345">
        <w:rPr>
          <w:rFonts w:ascii="Times New Roman" w:eastAsia="Calibri" w:hAnsi="Times New Roman" w:cs="Times New Roman"/>
          <w:color w:val="000000" w:themeColor="text1"/>
          <w:vertAlign w:val="superscript"/>
        </w:rPr>
        <w:t>М.П.</w:t>
      </w:r>
      <w:r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00B55863" w:rsidRPr="000C0345">
        <w:rPr>
          <w:rFonts w:ascii="Times New Roman" w:eastAsia="Calibri" w:hAnsi="Times New Roman" w:cs="Times New Roman"/>
          <w:color w:val="000000" w:themeColor="text1"/>
          <w:vertAlign w:val="superscript"/>
        </w:rPr>
        <w:tab/>
      </w:r>
      <w:r w:rsidRPr="000C0345">
        <w:rPr>
          <w:rFonts w:ascii="Times New Roman" w:eastAsia="Calibri" w:hAnsi="Times New Roman" w:cs="Courier New"/>
          <w:color w:val="000000" w:themeColor="text1"/>
          <w:vertAlign w:val="superscript"/>
        </w:rPr>
        <w:br w:type="page"/>
      </w:r>
    </w:p>
    <w:p w:rsidR="006C60CF" w:rsidRPr="000C0345" w:rsidRDefault="006C60CF" w:rsidP="006C60CF">
      <w:pPr>
        <w:autoSpaceDE w:val="0"/>
        <w:autoSpaceDN w:val="0"/>
        <w:adjustRightInd w:val="0"/>
        <w:spacing w:after="0"/>
        <w:ind w:left="2279"/>
        <w:jc w:val="right"/>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lastRenderedPageBreak/>
        <w:t>Форма № 2</w:t>
      </w:r>
    </w:p>
    <w:p w:rsidR="006C60CF" w:rsidRPr="000C0345" w:rsidRDefault="006C60CF" w:rsidP="006C60CF">
      <w:pPr>
        <w:autoSpaceDE w:val="0"/>
        <w:autoSpaceDN w:val="0"/>
        <w:adjustRightInd w:val="0"/>
        <w:spacing w:after="0"/>
        <w:ind w:left="2279"/>
        <w:jc w:val="right"/>
        <w:rPr>
          <w:rFonts w:ascii="Times New Roman" w:eastAsia="Times New Roman" w:hAnsi="Times New Roman" w:cs="Times New Roman"/>
          <w:b/>
          <w:bCs/>
          <w:lang w:eastAsia="ru-RU"/>
        </w:rPr>
      </w:pPr>
    </w:p>
    <w:p w:rsidR="006C60CF" w:rsidRPr="000C0345" w:rsidRDefault="006C60CF" w:rsidP="006C60CF">
      <w:pPr>
        <w:tabs>
          <w:tab w:val="left" w:pos="851"/>
          <w:tab w:val="left" w:pos="1134"/>
          <w:tab w:val="left" w:pos="1276"/>
        </w:tabs>
        <w:jc w:val="center"/>
        <w:rPr>
          <w:rFonts w:ascii="Times New Roman" w:eastAsia="Calibri" w:hAnsi="Times New Roman" w:cs="Courier New"/>
          <w:color w:val="000000" w:themeColor="text1"/>
          <w:vertAlign w:val="superscript"/>
        </w:rPr>
      </w:pPr>
      <w:r w:rsidRPr="000C0345">
        <w:rPr>
          <w:rFonts w:ascii="Times New Roman" w:eastAsia="Calibri" w:hAnsi="Times New Roman" w:cs="Times New Roman"/>
          <w:b/>
          <w:kern w:val="3"/>
          <w:lang w:eastAsia="ru-RU"/>
        </w:rPr>
        <w:t>Предложение о функциональных характеристиках (потребительских свойствах) и качественных характеристиках товара (техническое предложение)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1134"/>
        <w:gridCol w:w="1275"/>
        <w:gridCol w:w="5387"/>
      </w:tblGrid>
      <w:tr w:rsidR="006C60CF" w:rsidRPr="000C0345" w:rsidTr="006C60CF">
        <w:tc>
          <w:tcPr>
            <w:tcW w:w="567" w:type="dxa"/>
            <w:tcBorders>
              <w:top w:val="single" w:sz="4" w:space="0" w:color="auto"/>
              <w:left w:val="single" w:sz="4" w:space="0" w:color="auto"/>
              <w:bottom w:val="single" w:sz="4" w:space="0" w:color="auto"/>
              <w:right w:val="single" w:sz="4" w:space="0" w:color="auto"/>
            </w:tcBorders>
            <w:shd w:val="clear" w:color="auto" w:fill="B3B3B3"/>
            <w:vAlign w:val="center"/>
          </w:tcPr>
          <w:p w:rsidR="006C60CF" w:rsidRPr="000C0345" w:rsidRDefault="006C60CF" w:rsidP="006C60CF">
            <w:pPr>
              <w:tabs>
                <w:tab w:val="left" w:pos="851"/>
                <w:tab w:val="left" w:pos="1134"/>
                <w:tab w:val="left" w:pos="1276"/>
              </w:tabs>
              <w:jc w:val="center"/>
              <w:rPr>
                <w:rFonts w:ascii="Times New Roman" w:hAnsi="Times New Roman" w:cs="Times New Roman"/>
                <w:b/>
                <w:bCs/>
                <w:color w:val="000000" w:themeColor="text1"/>
                <w:sz w:val="18"/>
                <w:szCs w:val="18"/>
              </w:rPr>
            </w:pPr>
            <w:r w:rsidRPr="000C0345">
              <w:rPr>
                <w:rFonts w:ascii="Times New Roman" w:hAnsi="Times New Roman" w:cs="Times New Roman"/>
                <w:b/>
                <w:bCs/>
                <w:color w:val="000000" w:themeColor="text1"/>
                <w:sz w:val="18"/>
                <w:szCs w:val="18"/>
              </w:rPr>
              <w:t>№</w:t>
            </w:r>
          </w:p>
          <w:p w:rsidR="006C60CF" w:rsidRPr="000C0345" w:rsidRDefault="006C60CF" w:rsidP="006C60CF">
            <w:pPr>
              <w:tabs>
                <w:tab w:val="left" w:pos="851"/>
                <w:tab w:val="left" w:pos="1134"/>
                <w:tab w:val="left" w:pos="1276"/>
              </w:tabs>
              <w:jc w:val="center"/>
              <w:rPr>
                <w:rFonts w:ascii="Times New Roman" w:hAnsi="Times New Roman" w:cs="Times New Roman"/>
                <w:b/>
                <w:bCs/>
                <w:color w:val="000000" w:themeColor="text1"/>
                <w:sz w:val="18"/>
                <w:szCs w:val="18"/>
              </w:rPr>
            </w:pPr>
            <w:r w:rsidRPr="000C0345">
              <w:rPr>
                <w:rFonts w:ascii="Times New Roman" w:hAnsi="Times New Roman" w:cs="Times New Roman"/>
                <w:b/>
                <w:bCs/>
                <w:color w:val="000000" w:themeColor="text1"/>
                <w:sz w:val="18"/>
                <w:szCs w:val="18"/>
              </w:rPr>
              <w:t>п/п</w:t>
            </w:r>
          </w:p>
        </w:tc>
        <w:tc>
          <w:tcPr>
            <w:tcW w:w="1560" w:type="dxa"/>
            <w:tcBorders>
              <w:top w:val="single" w:sz="4" w:space="0" w:color="auto"/>
              <w:left w:val="single" w:sz="4" w:space="0" w:color="auto"/>
              <w:bottom w:val="single" w:sz="4" w:space="0" w:color="auto"/>
              <w:right w:val="single" w:sz="4" w:space="0" w:color="auto"/>
            </w:tcBorders>
            <w:shd w:val="clear" w:color="auto" w:fill="B3B3B3"/>
            <w:vAlign w:val="center"/>
          </w:tcPr>
          <w:p w:rsidR="006C60CF" w:rsidRPr="000C0345" w:rsidRDefault="006C60CF" w:rsidP="006C60CF">
            <w:pPr>
              <w:tabs>
                <w:tab w:val="left" w:pos="851"/>
                <w:tab w:val="left" w:pos="1134"/>
                <w:tab w:val="left" w:pos="1276"/>
              </w:tabs>
              <w:spacing w:after="0" w:line="240" w:lineRule="auto"/>
              <w:jc w:val="center"/>
              <w:rPr>
                <w:rFonts w:ascii="Times New Roman" w:hAnsi="Times New Roman" w:cs="Times New Roman"/>
                <w:b/>
                <w:bCs/>
                <w:color w:val="000000" w:themeColor="text1"/>
                <w:sz w:val="18"/>
                <w:szCs w:val="18"/>
              </w:rPr>
            </w:pPr>
            <w:r w:rsidRPr="000C0345">
              <w:rPr>
                <w:rFonts w:ascii="Times New Roman" w:hAnsi="Times New Roman" w:cs="Times New Roman"/>
                <w:b/>
                <w:bCs/>
                <w:color w:val="000000" w:themeColor="text1"/>
                <w:sz w:val="18"/>
                <w:szCs w:val="18"/>
              </w:rPr>
              <w:t>Наименование товара (работы, услуги),</w:t>
            </w:r>
          </w:p>
          <w:p w:rsidR="006C60CF" w:rsidRPr="000C0345" w:rsidRDefault="006C60CF" w:rsidP="006C60CF">
            <w:pPr>
              <w:tabs>
                <w:tab w:val="left" w:pos="851"/>
                <w:tab w:val="left" w:pos="1134"/>
                <w:tab w:val="left" w:pos="1276"/>
              </w:tabs>
              <w:spacing w:after="0" w:line="240" w:lineRule="auto"/>
              <w:jc w:val="center"/>
              <w:rPr>
                <w:rFonts w:ascii="Times New Roman" w:hAnsi="Times New Roman" w:cs="Times New Roman"/>
                <w:b/>
                <w:bCs/>
                <w:color w:val="000000" w:themeColor="text1"/>
                <w:sz w:val="18"/>
                <w:szCs w:val="18"/>
              </w:rPr>
            </w:pPr>
            <w:r w:rsidRPr="000C0345">
              <w:rPr>
                <w:rFonts w:ascii="Times New Roman" w:eastAsia="Times New Roman" w:hAnsi="Times New Roman" w:cs="Times New Roman"/>
                <w:b/>
                <w:sz w:val="18"/>
                <w:szCs w:val="24"/>
                <w:lang w:eastAsia="ar-SA"/>
              </w:rPr>
              <w:t>модель, товарный знак (при наличии указывается, при отсутствии необходимо указать: «Товарный знак 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B3B3B3"/>
            <w:vAlign w:val="center"/>
          </w:tcPr>
          <w:p w:rsidR="006C60CF" w:rsidRPr="000C0345" w:rsidRDefault="006C60CF" w:rsidP="006C60CF">
            <w:pPr>
              <w:tabs>
                <w:tab w:val="left" w:pos="851"/>
                <w:tab w:val="left" w:pos="1134"/>
                <w:tab w:val="left" w:pos="1276"/>
              </w:tabs>
              <w:jc w:val="center"/>
              <w:rPr>
                <w:rFonts w:ascii="Times New Roman" w:hAnsi="Times New Roman" w:cs="Times New Roman"/>
                <w:b/>
                <w:bCs/>
                <w:color w:val="000000" w:themeColor="text1"/>
                <w:sz w:val="18"/>
                <w:szCs w:val="18"/>
              </w:rPr>
            </w:pPr>
            <w:r w:rsidRPr="000C0345">
              <w:rPr>
                <w:rFonts w:ascii="Times New Roman" w:hAnsi="Times New Roman" w:cs="Times New Roman"/>
                <w:b/>
                <w:bCs/>
                <w:color w:val="000000" w:themeColor="text1"/>
                <w:sz w:val="18"/>
                <w:szCs w:val="18"/>
              </w:rPr>
              <w:t>Единица измерения</w:t>
            </w:r>
          </w:p>
        </w:tc>
        <w:tc>
          <w:tcPr>
            <w:tcW w:w="1275" w:type="dxa"/>
            <w:tcBorders>
              <w:top w:val="single" w:sz="4" w:space="0" w:color="auto"/>
              <w:left w:val="single" w:sz="4" w:space="0" w:color="auto"/>
              <w:bottom w:val="single" w:sz="4" w:space="0" w:color="auto"/>
              <w:right w:val="single" w:sz="4" w:space="0" w:color="auto"/>
            </w:tcBorders>
            <w:shd w:val="clear" w:color="auto" w:fill="B3B3B3"/>
            <w:vAlign w:val="center"/>
          </w:tcPr>
          <w:p w:rsidR="006C60CF" w:rsidRPr="000C0345" w:rsidRDefault="006C60CF" w:rsidP="006C60CF">
            <w:pPr>
              <w:tabs>
                <w:tab w:val="left" w:pos="851"/>
                <w:tab w:val="left" w:pos="1134"/>
                <w:tab w:val="left" w:pos="1276"/>
              </w:tabs>
              <w:jc w:val="center"/>
              <w:rPr>
                <w:rFonts w:ascii="Times New Roman" w:hAnsi="Times New Roman" w:cs="Times New Roman"/>
                <w:b/>
                <w:bCs/>
                <w:sz w:val="18"/>
                <w:szCs w:val="18"/>
              </w:rPr>
            </w:pPr>
            <w:r w:rsidRPr="000C0345">
              <w:rPr>
                <w:rFonts w:ascii="Times New Roman" w:hAnsi="Times New Roman" w:cs="Times New Roman"/>
                <w:b/>
                <w:bCs/>
                <w:sz w:val="18"/>
                <w:szCs w:val="18"/>
              </w:rPr>
              <w:t>Количество</w:t>
            </w:r>
          </w:p>
        </w:tc>
        <w:tc>
          <w:tcPr>
            <w:tcW w:w="5387" w:type="dxa"/>
            <w:tcBorders>
              <w:top w:val="single" w:sz="4" w:space="0" w:color="auto"/>
              <w:left w:val="single" w:sz="4" w:space="0" w:color="auto"/>
              <w:bottom w:val="single" w:sz="4" w:space="0" w:color="auto"/>
              <w:right w:val="single" w:sz="4" w:space="0" w:color="auto"/>
            </w:tcBorders>
            <w:shd w:val="clear" w:color="auto" w:fill="B3B3B3"/>
            <w:vAlign w:val="center"/>
          </w:tcPr>
          <w:p w:rsidR="006C60CF" w:rsidRPr="000C0345" w:rsidRDefault="006C60CF" w:rsidP="006C60CF">
            <w:pPr>
              <w:tabs>
                <w:tab w:val="left" w:pos="851"/>
                <w:tab w:val="left" w:pos="1134"/>
                <w:tab w:val="left" w:pos="1276"/>
              </w:tabs>
              <w:jc w:val="center"/>
              <w:rPr>
                <w:rFonts w:ascii="Times New Roman" w:hAnsi="Times New Roman" w:cs="Times New Roman"/>
                <w:b/>
                <w:bCs/>
                <w:color w:val="000000" w:themeColor="text1"/>
                <w:sz w:val="18"/>
                <w:szCs w:val="18"/>
              </w:rPr>
            </w:pPr>
            <w:r w:rsidRPr="000C0345">
              <w:rPr>
                <w:rFonts w:ascii="Times New Roman" w:hAnsi="Times New Roman" w:cs="Times New Roman"/>
                <w:b/>
                <w:bCs/>
                <w:sz w:val="18"/>
                <w:szCs w:val="18"/>
              </w:rPr>
              <w:t>Конкретные показатели товара,</w:t>
            </w:r>
            <w:r w:rsidRPr="000C0345">
              <w:rPr>
                <w:rFonts w:ascii="Times New Roman" w:hAnsi="Times New Roman" w:cs="Times New Roman"/>
                <w:b/>
                <w:bCs/>
                <w:color w:val="000000" w:themeColor="text1"/>
                <w:sz w:val="18"/>
                <w:szCs w:val="18"/>
              </w:rPr>
              <w:t xml:space="preserve"> соответствующие значениям, установленным в документации запроса оферт в электронной форме</w:t>
            </w:r>
          </w:p>
        </w:tc>
      </w:tr>
      <w:tr w:rsidR="006C60CF" w:rsidRPr="000C0345" w:rsidTr="006C60CF">
        <w:trPr>
          <w:trHeight w:val="98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C60CF" w:rsidRPr="000C0345" w:rsidRDefault="006C60CF" w:rsidP="006C60CF">
            <w:pPr>
              <w:tabs>
                <w:tab w:val="left" w:pos="851"/>
                <w:tab w:val="left" w:pos="1134"/>
                <w:tab w:val="left" w:pos="1276"/>
              </w:tabs>
              <w:jc w:val="center"/>
              <w:rPr>
                <w:rFonts w:ascii="Times New Roman" w:hAnsi="Times New Roman" w:cs="Times New Roman"/>
                <w:color w:val="000000" w:themeColor="text1"/>
              </w:rPr>
            </w:pPr>
          </w:p>
        </w:tc>
        <w:tc>
          <w:tcPr>
            <w:tcW w:w="1560" w:type="dxa"/>
            <w:tcBorders>
              <w:top w:val="single" w:sz="4" w:space="0" w:color="auto"/>
              <w:left w:val="single" w:sz="4" w:space="0" w:color="auto"/>
              <w:bottom w:val="single" w:sz="4" w:space="0" w:color="auto"/>
              <w:right w:val="single" w:sz="4" w:space="0" w:color="auto"/>
            </w:tcBorders>
          </w:tcPr>
          <w:p w:rsidR="006C60CF" w:rsidRPr="000C0345" w:rsidRDefault="006C60CF" w:rsidP="006C60CF">
            <w:pPr>
              <w:tabs>
                <w:tab w:val="left" w:pos="851"/>
                <w:tab w:val="left" w:pos="1134"/>
                <w:tab w:val="left" w:pos="1276"/>
              </w:tabs>
              <w:jc w:val="both"/>
              <w:rPr>
                <w:rFonts w:ascii="Times New Roman" w:hAnsi="Times New Roman" w:cs="Times New Roman"/>
                <w:bCs/>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60CF" w:rsidRPr="000C0345" w:rsidRDefault="006C60CF" w:rsidP="006C60CF">
            <w:pPr>
              <w:tabs>
                <w:tab w:val="left" w:pos="851"/>
                <w:tab w:val="left" w:pos="1134"/>
                <w:tab w:val="left" w:pos="1276"/>
              </w:tabs>
              <w:jc w:val="center"/>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rsidR="006C60CF" w:rsidRPr="000C0345" w:rsidRDefault="006C60CF" w:rsidP="006C60CF">
            <w:pPr>
              <w:tabs>
                <w:tab w:val="left" w:pos="851"/>
                <w:tab w:val="left" w:pos="1134"/>
                <w:tab w:val="left" w:pos="1276"/>
              </w:tabs>
              <w:autoSpaceDE w:val="0"/>
              <w:autoSpaceDN w:val="0"/>
              <w:adjustRightInd w:val="0"/>
              <w:rPr>
                <w:rFonts w:ascii="Times New Roman" w:hAnsi="Times New Roman" w:cs="Times New Roman"/>
                <w:iCs/>
                <w:color w:val="000000" w:themeColor="text1"/>
              </w:rPr>
            </w:pPr>
          </w:p>
        </w:tc>
        <w:tc>
          <w:tcPr>
            <w:tcW w:w="5387" w:type="dxa"/>
            <w:tcBorders>
              <w:top w:val="single" w:sz="4" w:space="0" w:color="auto"/>
              <w:left w:val="single" w:sz="4" w:space="0" w:color="auto"/>
              <w:bottom w:val="single" w:sz="4" w:space="0" w:color="auto"/>
              <w:right w:val="single" w:sz="4" w:space="0" w:color="auto"/>
            </w:tcBorders>
          </w:tcPr>
          <w:p w:rsidR="006C60CF" w:rsidRPr="000C0345" w:rsidRDefault="006C60CF" w:rsidP="006C60CF">
            <w:pPr>
              <w:tabs>
                <w:tab w:val="left" w:pos="851"/>
                <w:tab w:val="left" w:pos="1134"/>
                <w:tab w:val="left" w:pos="1276"/>
              </w:tabs>
              <w:autoSpaceDE w:val="0"/>
              <w:autoSpaceDN w:val="0"/>
              <w:adjustRightInd w:val="0"/>
              <w:rPr>
                <w:rFonts w:ascii="Times New Roman" w:hAnsi="Times New Roman" w:cs="Times New Roman"/>
                <w:iCs/>
                <w:color w:val="000000" w:themeColor="text1"/>
              </w:rPr>
            </w:pPr>
          </w:p>
        </w:tc>
      </w:tr>
    </w:tbl>
    <w:p w:rsidR="006C60CF" w:rsidRPr="000C0345" w:rsidRDefault="006C60CF" w:rsidP="006C60CF">
      <w:pPr>
        <w:tabs>
          <w:tab w:val="left" w:pos="851"/>
          <w:tab w:val="left" w:pos="1134"/>
          <w:tab w:val="left" w:pos="1276"/>
        </w:tabs>
        <w:rPr>
          <w:rFonts w:ascii="Times New Roman" w:eastAsia="Calibri" w:hAnsi="Times New Roman" w:cs="Courier New"/>
          <w:color w:val="000000" w:themeColor="text1"/>
          <w:vertAlign w:val="superscript"/>
        </w:rPr>
      </w:pPr>
    </w:p>
    <w:p w:rsidR="006C60CF" w:rsidRPr="000C0345" w:rsidRDefault="006C60CF" w:rsidP="00D633C4">
      <w:pPr>
        <w:autoSpaceDE w:val="0"/>
        <w:autoSpaceDN w:val="0"/>
        <w:adjustRightInd w:val="0"/>
        <w:spacing w:after="0"/>
        <w:ind w:left="2279"/>
        <w:jc w:val="right"/>
        <w:rPr>
          <w:rFonts w:ascii="Times New Roman" w:eastAsia="Times New Roman" w:hAnsi="Times New Roman" w:cs="Times New Roman"/>
          <w:b/>
          <w:bCs/>
          <w:lang w:eastAsia="ru-RU"/>
        </w:rPr>
      </w:pPr>
    </w:p>
    <w:p w:rsidR="006C60CF" w:rsidRPr="000C0345" w:rsidRDefault="006C60CF">
      <w:pPr>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br w:type="page"/>
      </w:r>
    </w:p>
    <w:p w:rsidR="00D633C4" w:rsidRPr="000C0345" w:rsidRDefault="00D633C4"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sectPr w:rsidR="00D633C4" w:rsidRPr="000C0345" w:rsidSect="00D633C4">
          <w:pgSz w:w="11906" w:h="16838"/>
          <w:pgMar w:top="1134" w:right="850" w:bottom="1134" w:left="851" w:header="708" w:footer="708" w:gutter="0"/>
          <w:cols w:space="708"/>
          <w:docGrid w:linePitch="360"/>
        </w:sectPr>
      </w:pPr>
    </w:p>
    <w:p w:rsidR="00D633C4" w:rsidRPr="000C0345" w:rsidRDefault="00D633C4"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980E62" w:rsidRPr="000C0345" w:rsidRDefault="00980E62" w:rsidP="00980E62">
      <w:pPr>
        <w:widowControl w:val="0"/>
        <w:tabs>
          <w:tab w:val="left" w:pos="851"/>
          <w:tab w:val="left" w:pos="1134"/>
          <w:tab w:val="left" w:pos="1276"/>
        </w:tabs>
        <w:autoSpaceDE w:val="0"/>
        <w:autoSpaceDN w:val="0"/>
        <w:adjustRightInd w:val="0"/>
        <w:spacing w:after="0"/>
        <w:jc w:val="center"/>
        <w:rPr>
          <w:rFonts w:ascii="Times New Roman" w:eastAsia="Times New Roman" w:hAnsi="Times New Roman" w:cs="Times New Roman"/>
          <w:b/>
          <w:i/>
          <w:color w:val="000000" w:themeColor="text1"/>
        </w:rPr>
      </w:pPr>
      <w:r w:rsidRPr="000C0345">
        <w:rPr>
          <w:rFonts w:ascii="Times New Roman" w:eastAsia="Times New Roman" w:hAnsi="Times New Roman" w:cs="Times New Roman"/>
          <w:b/>
          <w:i/>
          <w:color w:val="000000" w:themeColor="text1"/>
        </w:rPr>
        <w:t>ОБРАЗЕЦ ЗАПОЛНЕНИЯ! Сведения, подтверждающие квалификацию участника</w:t>
      </w:r>
    </w:p>
    <w:p w:rsidR="00B25F58" w:rsidRPr="000C0345" w:rsidRDefault="00B25F58"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i/>
          <w:color w:val="000000" w:themeColor="text1"/>
        </w:rPr>
      </w:pPr>
    </w:p>
    <w:tbl>
      <w:tblPr>
        <w:tblpPr w:leftFromText="180" w:rightFromText="180" w:vertAnchor="page" w:horzAnchor="margin" w:tblpY="2823"/>
        <w:tblW w:w="15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417"/>
        <w:gridCol w:w="1276"/>
        <w:gridCol w:w="1843"/>
        <w:gridCol w:w="1275"/>
        <w:gridCol w:w="1134"/>
        <w:gridCol w:w="2268"/>
        <w:gridCol w:w="2268"/>
        <w:gridCol w:w="2552"/>
      </w:tblGrid>
      <w:tr w:rsidR="00D633C4" w:rsidRPr="000C0345" w:rsidTr="00D633C4">
        <w:trPr>
          <w:cantSplit/>
          <w:trHeight w:val="696"/>
        </w:trPr>
        <w:tc>
          <w:tcPr>
            <w:tcW w:w="1419" w:type="dxa"/>
            <w:shd w:val="clear" w:color="auto" w:fill="auto"/>
            <w:vAlign w:val="center"/>
            <w:hideMark/>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 закупки в ЕИС / Дата публикации</w:t>
            </w:r>
          </w:p>
        </w:tc>
        <w:tc>
          <w:tcPr>
            <w:tcW w:w="1417" w:type="dxa"/>
            <w:shd w:val="clear" w:color="auto" w:fill="auto"/>
            <w:vAlign w:val="center"/>
            <w:hideMark/>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Предмет договора</w:t>
            </w:r>
          </w:p>
        </w:tc>
        <w:tc>
          <w:tcPr>
            <w:tcW w:w="1276" w:type="dxa"/>
            <w:shd w:val="clear" w:color="auto" w:fill="auto"/>
            <w:vAlign w:val="center"/>
            <w:hideMark/>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ОКПД 2</w:t>
            </w:r>
          </w:p>
        </w:tc>
        <w:tc>
          <w:tcPr>
            <w:tcW w:w="1843" w:type="dxa"/>
            <w:shd w:val="clear" w:color="auto" w:fill="auto"/>
            <w:vAlign w:val="center"/>
            <w:hideMark/>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Заказчики</w:t>
            </w:r>
            <w:r w:rsidRPr="000C0345">
              <w:rPr>
                <w:rFonts w:ascii="Arial" w:eastAsia="Times New Roman" w:hAnsi="Arial" w:cs="Arial"/>
                <w:b/>
                <w:bCs/>
                <w:i/>
                <w:sz w:val="18"/>
                <w:szCs w:val="18"/>
                <w:lang w:eastAsia="ru-RU"/>
              </w:rPr>
              <w:br/>
              <w:t>Наименование (ИНН, КПП)</w:t>
            </w:r>
          </w:p>
        </w:tc>
        <w:tc>
          <w:tcPr>
            <w:tcW w:w="1275" w:type="dxa"/>
            <w:shd w:val="clear" w:color="auto" w:fill="auto"/>
            <w:vAlign w:val="center"/>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i/>
                <w:sz w:val="18"/>
                <w:szCs w:val="18"/>
                <w:lang w:eastAsia="ru-RU"/>
              </w:rPr>
              <w:t>Результат закупки</w:t>
            </w:r>
          </w:p>
        </w:tc>
        <w:tc>
          <w:tcPr>
            <w:tcW w:w="1134" w:type="dxa"/>
            <w:shd w:val="clear" w:color="auto" w:fill="auto"/>
            <w:vAlign w:val="center"/>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Цена договора, руб.</w:t>
            </w:r>
          </w:p>
        </w:tc>
        <w:tc>
          <w:tcPr>
            <w:tcW w:w="2268" w:type="dxa"/>
            <w:shd w:val="clear" w:color="auto" w:fill="auto"/>
            <w:vAlign w:val="center"/>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Способ закупки</w:t>
            </w:r>
          </w:p>
        </w:tc>
        <w:tc>
          <w:tcPr>
            <w:tcW w:w="2268" w:type="dxa"/>
            <w:shd w:val="clear" w:color="auto" w:fill="auto"/>
            <w:vAlign w:val="center"/>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Дата заключения договора – дата исполнения договора</w:t>
            </w:r>
          </w:p>
        </w:tc>
        <w:tc>
          <w:tcPr>
            <w:tcW w:w="2552" w:type="dxa"/>
            <w:shd w:val="clear" w:color="auto" w:fill="auto"/>
            <w:vAlign w:val="center"/>
          </w:tcPr>
          <w:p w:rsidR="00D633C4" w:rsidRPr="000C0345" w:rsidRDefault="00D633C4" w:rsidP="00D633C4">
            <w:pPr>
              <w:spacing w:after="0" w:line="240" w:lineRule="auto"/>
              <w:rPr>
                <w:rFonts w:ascii="Arial" w:eastAsia="Times New Roman" w:hAnsi="Arial" w:cs="Arial"/>
                <w:b/>
                <w:i/>
                <w:sz w:val="18"/>
                <w:szCs w:val="18"/>
                <w:lang w:eastAsia="ru-RU"/>
              </w:rPr>
            </w:pPr>
            <w:r w:rsidRPr="000C0345">
              <w:rPr>
                <w:rFonts w:ascii="Arial" w:eastAsia="Times New Roman" w:hAnsi="Arial" w:cs="Arial"/>
                <w:b/>
                <w:bCs/>
                <w:i/>
                <w:sz w:val="18"/>
                <w:szCs w:val="18"/>
                <w:lang w:eastAsia="ru-RU"/>
              </w:rPr>
              <w:t>№ реестровой записи договора</w:t>
            </w:r>
          </w:p>
        </w:tc>
      </w:tr>
      <w:tr w:rsidR="00D633C4" w:rsidRPr="000C0345" w:rsidTr="00D633C4">
        <w:trPr>
          <w:cantSplit/>
          <w:trHeight w:val="2674"/>
        </w:trPr>
        <w:tc>
          <w:tcPr>
            <w:tcW w:w="1419" w:type="dxa"/>
            <w:shd w:val="clear" w:color="auto" w:fill="auto"/>
            <w:noWrap/>
            <w:hideMark/>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 0188500000119000088 / 14.09.2018</w:t>
            </w:r>
          </w:p>
        </w:tc>
        <w:tc>
          <w:tcPr>
            <w:tcW w:w="1417" w:type="dxa"/>
            <w:shd w:val="clear" w:color="auto" w:fill="auto"/>
            <w:hideMark/>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 xml:space="preserve">Поставка </w:t>
            </w:r>
          </w:p>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генератора водорода NM 1350 plus EU</w:t>
            </w:r>
          </w:p>
        </w:tc>
        <w:tc>
          <w:tcPr>
            <w:tcW w:w="1276" w:type="dxa"/>
            <w:shd w:val="clear" w:color="auto" w:fill="auto"/>
          </w:tcPr>
          <w:p w:rsidR="00D633C4" w:rsidRPr="000C0345" w:rsidRDefault="00D633C4" w:rsidP="003E17CB">
            <w:pPr>
              <w:spacing w:after="0" w:line="240" w:lineRule="auto"/>
              <w:rPr>
                <w:rFonts w:ascii="Arial" w:eastAsia="Times New Roman" w:hAnsi="Arial" w:cs="Arial"/>
                <w:i/>
                <w:sz w:val="16"/>
                <w:szCs w:val="16"/>
                <w:lang w:eastAsia="ru-RU"/>
              </w:rPr>
            </w:pPr>
            <w:r w:rsidRPr="000C0345">
              <w:rPr>
                <w:rFonts w:ascii="Arial" w:eastAsia="Times New Roman" w:hAnsi="Arial" w:cs="Arial"/>
                <w:i/>
                <w:sz w:val="16"/>
                <w:szCs w:val="16"/>
                <w:lang w:eastAsia="ru-RU"/>
              </w:rPr>
              <w:t>28.29</w:t>
            </w:r>
          </w:p>
        </w:tc>
        <w:tc>
          <w:tcPr>
            <w:tcW w:w="1843" w:type="dxa"/>
            <w:shd w:val="clear" w:color="auto" w:fill="auto"/>
            <w:hideMark/>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Федеральное государственное бюджетное учреждение Науки Институт Автоматики и Электрометрии Сибирского Отделения Российской Академии Наук (ИНН 5408100032)</w:t>
            </w:r>
          </w:p>
        </w:tc>
        <w:tc>
          <w:tcPr>
            <w:tcW w:w="1275"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Договор исполнен без начисления штрафов и пени</w:t>
            </w:r>
          </w:p>
        </w:tc>
        <w:tc>
          <w:tcPr>
            <w:tcW w:w="1134"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311 864,66</w:t>
            </w:r>
          </w:p>
        </w:tc>
        <w:tc>
          <w:tcPr>
            <w:tcW w:w="2268"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Электронный аукцион</w:t>
            </w:r>
          </w:p>
        </w:tc>
        <w:tc>
          <w:tcPr>
            <w:tcW w:w="2268"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18.09.2018 – 18.09.2019</w:t>
            </w:r>
          </w:p>
        </w:tc>
        <w:tc>
          <w:tcPr>
            <w:tcW w:w="2552"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r w:rsidRPr="000C0345">
              <w:rPr>
                <w:rFonts w:ascii="Arial" w:eastAsia="Times New Roman" w:hAnsi="Arial" w:cs="Arial"/>
                <w:i/>
                <w:sz w:val="18"/>
                <w:szCs w:val="18"/>
                <w:lang w:eastAsia="ru-RU"/>
              </w:rPr>
              <w:t>85408100032180000330000</w:t>
            </w:r>
          </w:p>
        </w:tc>
      </w:tr>
      <w:tr w:rsidR="00D633C4" w:rsidRPr="000C0345" w:rsidTr="00D633C4">
        <w:trPr>
          <w:cantSplit/>
          <w:trHeight w:val="289"/>
        </w:trPr>
        <w:tc>
          <w:tcPr>
            <w:tcW w:w="1419"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1417"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6"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843"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5"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134"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2552"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r>
      <w:tr w:rsidR="00D633C4" w:rsidRPr="000C0345" w:rsidTr="00D633C4">
        <w:trPr>
          <w:cantSplit/>
          <w:trHeight w:val="289"/>
        </w:trPr>
        <w:tc>
          <w:tcPr>
            <w:tcW w:w="1419"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1417"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6"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843"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5"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134"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2552"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r>
      <w:tr w:rsidR="00D633C4" w:rsidRPr="000C0345" w:rsidTr="00D633C4">
        <w:trPr>
          <w:cantSplit/>
          <w:trHeight w:val="289"/>
        </w:trPr>
        <w:tc>
          <w:tcPr>
            <w:tcW w:w="1419"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1417"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6"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843"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5"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134"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2552"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r>
      <w:tr w:rsidR="00D633C4" w:rsidRPr="000C0345" w:rsidTr="00D633C4">
        <w:trPr>
          <w:cantSplit/>
          <w:trHeight w:val="289"/>
        </w:trPr>
        <w:tc>
          <w:tcPr>
            <w:tcW w:w="1419"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1417"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6"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843"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275"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1134"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c>
          <w:tcPr>
            <w:tcW w:w="2268" w:type="dxa"/>
            <w:shd w:val="clear" w:color="auto" w:fill="auto"/>
          </w:tcPr>
          <w:p w:rsidR="00D633C4" w:rsidRPr="000C0345" w:rsidRDefault="00D633C4" w:rsidP="00D633C4">
            <w:pPr>
              <w:spacing w:after="0" w:line="240" w:lineRule="auto"/>
              <w:rPr>
                <w:rFonts w:ascii="Arial" w:eastAsia="Times New Roman" w:hAnsi="Arial" w:cs="Arial"/>
                <w:i/>
                <w:sz w:val="18"/>
                <w:szCs w:val="18"/>
                <w:lang w:eastAsia="ru-RU"/>
              </w:rPr>
            </w:pPr>
          </w:p>
        </w:tc>
        <w:tc>
          <w:tcPr>
            <w:tcW w:w="2552" w:type="dxa"/>
            <w:shd w:val="clear" w:color="auto" w:fill="auto"/>
            <w:noWrap/>
          </w:tcPr>
          <w:p w:rsidR="00D633C4" w:rsidRPr="000C0345" w:rsidRDefault="00D633C4" w:rsidP="00D633C4">
            <w:pPr>
              <w:spacing w:after="0" w:line="240" w:lineRule="auto"/>
              <w:rPr>
                <w:rFonts w:ascii="Arial" w:eastAsia="Times New Roman" w:hAnsi="Arial" w:cs="Arial"/>
                <w:i/>
                <w:sz w:val="18"/>
                <w:szCs w:val="18"/>
                <w:lang w:eastAsia="ru-RU"/>
              </w:rPr>
            </w:pPr>
          </w:p>
        </w:tc>
      </w:tr>
    </w:tbl>
    <w:p w:rsidR="00B25F58" w:rsidRPr="000C0345" w:rsidRDefault="00B25F58" w:rsidP="00EF27A3">
      <w:pPr>
        <w:widowControl w:val="0"/>
        <w:tabs>
          <w:tab w:val="left" w:pos="851"/>
          <w:tab w:val="left" w:pos="1134"/>
          <w:tab w:val="left" w:pos="1276"/>
        </w:tabs>
        <w:autoSpaceDE w:val="0"/>
        <w:autoSpaceDN w:val="0"/>
        <w:adjustRightInd w:val="0"/>
        <w:spacing w:after="0"/>
        <w:jc w:val="both"/>
        <w:rPr>
          <w:rFonts w:ascii="Times New Roman" w:eastAsia="Times New Roman" w:hAnsi="Times New Roman" w:cs="Times New Roman"/>
          <w:color w:val="000000" w:themeColor="text1"/>
        </w:rPr>
      </w:pPr>
    </w:p>
    <w:p w:rsidR="00AC5E45" w:rsidRPr="000C0345" w:rsidRDefault="00AC5E45" w:rsidP="0082035B">
      <w:pPr>
        <w:keepNext/>
        <w:spacing w:before="240" w:after="240"/>
        <w:jc w:val="center"/>
        <w:outlineLvl w:val="0"/>
        <w:rPr>
          <w:rFonts w:ascii="Times New Roman" w:eastAsia="Calibri" w:hAnsi="Times New Roman" w:cs="Courier New"/>
          <w:b/>
          <w:kern w:val="28"/>
          <w:sz w:val="24"/>
          <w:szCs w:val="24"/>
          <w:lang w:eastAsia="ru-RU"/>
        </w:rPr>
      </w:pPr>
    </w:p>
    <w:p w:rsidR="00AC5E45" w:rsidRPr="000C0345" w:rsidRDefault="00AC5E45" w:rsidP="0082035B">
      <w:pPr>
        <w:keepNext/>
        <w:spacing w:before="240" w:after="240"/>
        <w:jc w:val="center"/>
        <w:outlineLvl w:val="0"/>
        <w:rPr>
          <w:rFonts w:ascii="Times New Roman" w:eastAsia="Calibri" w:hAnsi="Times New Roman" w:cs="Courier New"/>
          <w:b/>
          <w:kern w:val="28"/>
          <w:sz w:val="24"/>
          <w:szCs w:val="24"/>
          <w:lang w:eastAsia="ru-RU"/>
        </w:rPr>
        <w:sectPr w:rsidR="00AC5E45" w:rsidRPr="000C0345" w:rsidSect="00AC5E45">
          <w:headerReference w:type="default" r:id="rId43"/>
          <w:footerReference w:type="default" r:id="rId44"/>
          <w:footerReference w:type="first" r:id="rId45"/>
          <w:pgSz w:w="16838" w:h="11906" w:orient="landscape"/>
          <w:pgMar w:top="851" w:right="1134" w:bottom="851" w:left="1134" w:header="709" w:footer="709" w:gutter="0"/>
          <w:cols w:space="708"/>
          <w:docGrid w:linePitch="360"/>
        </w:sectPr>
      </w:pPr>
    </w:p>
    <w:p w:rsidR="00FC1A13" w:rsidRPr="000C0345" w:rsidRDefault="00DD6517" w:rsidP="00FC1A13">
      <w:pPr>
        <w:autoSpaceDE w:val="0"/>
        <w:autoSpaceDN w:val="0"/>
        <w:adjustRightInd w:val="0"/>
        <w:spacing w:after="0"/>
        <w:ind w:left="2279"/>
        <w:jc w:val="right"/>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lastRenderedPageBreak/>
        <w:t>Форма № 3</w:t>
      </w:r>
    </w:p>
    <w:p w:rsidR="00FC1A13" w:rsidRPr="000C0345" w:rsidRDefault="00FC1A13" w:rsidP="00FC1A13">
      <w:pPr>
        <w:widowControl w:val="0"/>
        <w:autoSpaceDE w:val="0"/>
        <w:autoSpaceDN w:val="0"/>
        <w:adjustRightInd w:val="0"/>
        <w:ind w:firstLine="709"/>
        <w:jc w:val="center"/>
        <w:rPr>
          <w:rFonts w:ascii="Times New Roman" w:eastAsia="Calibri" w:hAnsi="Times New Roman" w:cs="Courier New"/>
          <w:b/>
          <w:vertAlign w:val="superscript"/>
        </w:rPr>
      </w:pPr>
      <w:r w:rsidRPr="000C0345">
        <w:rPr>
          <w:rFonts w:ascii="Times New Roman" w:eastAsia="Calibri" w:hAnsi="Times New Roman" w:cs="Courier New"/>
          <w:b/>
        </w:rPr>
        <w:t>ДЕКЛАРАЦИЯ</w:t>
      </w:r>
    </w:p>
    <w:p w:rsidR="00FC1A13" w:rsidRPr="000C0345" w:rsidRDefault="00FC1A13" w:rsidP="00FE4407">
      <w:pPr>
        <w:widowControl w:val="0"/>
        <w:autoSpaceDE w:val="0"/>
        <w:autoSpaceDN w:val="0"/>
        <w:adjustRightInd w:val="0"/>
        <w:ind w:firstLine="709"/>
        <w:jc w:val="center"/>
        <w:rPr>
          <w:rFonts w:ascii="Times New Roman" w:eastAsia="Calibri" w:hAnsi="Times New Roman" w:cs="Courier New"/>
          <w:b/>
          <w:sz w:val="20"/>
          <w:szCs w:val="20"/>
        </w:rPr>
      </w:pPr>
      <w:r w:rsidRPr="000C0345">
        <w:rPr>
          <w:rFonts w:ascii="Times New Roman" w:eastAsia="Calibri" w:hAnsi="Times New Roman" w:cs="Courier New"/>
          <w:b/>
          <w:sz w:val="20"/>
          <w:szCs w:val="20"/>
        </w:rPr>
        <w:t>О СТРАНЕ ПРОИСХОЖДЕНИЯ ПРЕДЛАГАЕМЫХ К ПОСТАВКЕ ТОВАРОВ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743"/>
        <w:gridCol w:w="5037"/>
      </w:tblGrid>
      <w:tr w:rsidR="00FC1A13" w:rsidRPr="000C0345" w:rsidTr="00133571">
        <w:tc>
          <w:tcPr>
            <w:tcW w:w="534" w:type="dxa"/>
            <w:shd w:val="clear" w:color="auto" w:fill="auto"/>
          </w:tcPr>
          <w:p w:rsidR="00FC1A13" w:rsidRPr="000C0345" w:rsidRDefault="00FC1A13" w:rsidP="00FC1A13">
            <w:pPr>
              <w:spacing w:line="200" w:lineRule="exact"/>
              <w:jc w:val="center"/>
              <w:rPr>
                <w:rFonts w:ascii="Times New Roman" w:eastAsia="Calibri" w:hAnsi="Times New Roman" w:cs="Courier New"/>
                <w:sz w:val="20"/>
                <w:szCs w:val="20"/>
              </w:rPr>
            </w:pPr>
            <w:r w:rsidRPr="000C0345">
              <w:rPr>
                <w:rFonts w:ascii="Times New Roman" w:eastAsia="Calibri" w:hAnsi="Times New Roman" w:cs="Courier New"/>
                <w:sz w:val="20"/>
                <w:szCs w:val="20"/>
              </w:rPr>
              <w:t>№ п/п</w:t>
            </w:r>
          </w:p>
        </w:tc>
        <w:tc>
          <w:tcPr>
            <w:tcW w:w="4743" w:type="dxa"/>
            <w:shd w:val="clear" w:color="auto" w:fill="auto"/>
          </w:tcPr>
          <w:p w:rsidR="00FC1A13" w:rsidRPr="000C0345" w:rsidRDefault="00FC1A13" w:rsidP="00FC1A13">
            <w:pPr>
              <w:spacing w:after="0" w:line="240" w:lineRule="auto"/>
              <w:jc w:val="center"/>
              <w:rPr>
                <w:rFonts w:ascii="Times New Roman" w:eastAsia="Calibri" w:hAnsi="Times New Roman" w:cs="Times New Roman"/>
                <w:b/>
                <w:bCs/>
              </w:rPr>
            </w:pPr>
            <w:r w:rsidRPr="000C0345">
              <w:rPr>
                <w:rFonts w:ascii="Times New Roman" w:eastAsia="Calibri" w:hAnsi="Times New Roman" w:cs="Times New Roman"/>
                <w:b/>
                <w:bCs/>
              </w:rPr>
              <w:t>Наименование товара (единицы товара)</w:t>
            </w:r>
          </w:p>
        </w:tc>
        <w:tc>
          <w:tcPr>
            <w:tcW w:w="5037" w:type="dxa"/>
            <w:shd w:val="clear" w:color="auto" w:fill="auto"/>
          </w:tcPr>
          <w:p w:rsidR="00FC1A13" w:rsidRPr="000C0345" w:rsidRDefault="00FC1A13" w:rsidP="00FC1A13">
            <w:pPr>
              <w:spacing w:after="0" w:line="240" w:lineRule="auto"/>
              <w:jc w:val="center"/>
              <w:rPr>
                <w:rFonts w:ascii="Times New Roman" w:eastAsia="Calibri" w:hAnsi="Times New Roman" w:cs="Times New Roman"/>
                <w:b/>
                <w:bCs/>
              </w:rPr>
            </w:pPr>
            <w:r w:rsidRPr="000C0345">
              <w:rPr>
                <w:rFonts w:ascii="Times New Roman" w:eastAsia="Calibri" w:hAnsi="Times New Roman" w:cs="Times New Roman"/>
                <w:b/>
                <w:bCs/>
              </w:rPr>
              <w:t>наименование страны</w:t>
            </w:r>
          </w:p>
          <w:p w:rsidR="00FC1A13" w:rsidRPr="000C0345" w:rsidRDefault="00FC1A13" w:rsidP="00FC1A13">
            <w:pPr>
              <w:spacing w:after="0" w:line="240" w:lineRule="auto"/>
              <w:jc w:val="center"/>
              <w:rPr>
                <w:rFonts w:ascii="Times New Roman" w:eastAsia="Calibri" w:hAnsi="Times New Roman" w:cs="Times New Roman"/>
                <w:b/>
                <w:bCs/>
              </w:rPr>
            </w:pPr>
            <w:r w:rsidRPr="000C0345">
              <w:rPr>
                <w:rFonts w:ascii="Times New Roman" w:eastAsia="Calibri" w:hAnsi="Times New Roman" w:cs="Times New Roman"/>
                <w:b/>
                <w:bCs/>
              </w:rPr>
              <w:t>происхождения товара (единицы товара)</w:t>
            </w:r>
          </w:p>
        </w:tc>
      </w:tr>
      <w:tr w:rsidR="00FC1A13" w:rsidRPr="000C0345" w:rsidTr="00133571">
        <w:tc>
          <w:tcPr>
            <w:tcW w:w="534" w:type="dxa"/>
            <w:shd w:val="clear" w:color="auto" w:fill="auto"/>
          </w:tcPr>
          <w:p w:rsidR="00FC1A13" w:rsidRPr="000C0345" w:rsidRDefault="00FC1A13" w:rsidP="00FC1A13">
            <w:pPr>
              <w:jc w:val="both"/>
              <w:rPr>
                <w:rFonts w:ascii="Times New Roman" w:eastAsia="Calibri" w:hAnsi="Times New Roman" w:cs="Courier New"/>
                <w:sz w:val="20"/>
                <w:szCs w:val="20"/>
              </w:rPr>
            </w:pPr>
            <w:r w:rsidRPr="000C0345">
              <w:rPr>
                <w:rFonts w:ascii="Times New Roman" w:eastAsia="Calibri" w:hAnsi="Times New Roman" w:cs="Courier New"/>
                <w:sz w:val="20"/>
                <w:szCs w:val="20"/>
              </w:rPr>
              <w:t>1.</w:t>
            </w:r>
          </w:p>
        </w:tc>
        <w:tc>
          <w:tcPr>
            <w:tcW w:w="4743" w:type="dxa"/>
            <w:shd w:val="clear" w:color="auto" w:fill="auto"/>
          </w:tcPr>
          <w:p w:rsidR="00FC1A13" w:rsidRPr="000C0345" w:rsidRDefault="00FC1A13" w:rsidP="00FC1A13">
            <w:pPr>
              <w:jc w:val="both"/>
              <w:rPr>
                <w:rFonts w:ascii="Times New Roman" w:eastAsia="Calibri" w:hAnsi="Times New Roman" w:cs="Courier New"/>
                <w:i/>
                <w:color w:val="FF0000"/>
              </w:rPr>
            </w:pPr>
          </w:p>
        </w:tc>
        <w:tc>
          <w:tcPr>
            <w:tcW w:w="5037" w:type="dxa"/>
            <w:shd w:val="clear" w:color="auto" w:fill="auto"/>
          </w:tcPr>
          <w:p w:rsidR="00FC1A13" w:rsidRPr="000C0345" w:rsidRDefault="00FC1A13" w:rsidP="00FC1A13">
            <w:pPr>
              <w:jc w:val="both"/>
              <w:rPr>
                <w:rFonts w:ascii="Times New Roman" w:eastAsia="Calibri" w:hAnsi="Times New Roman" w:cs="Courier New"/>
              </w:rPr>
            </w:pPr>
          </w:p>
        </w:tc>
      </w:tr>
      <w:tr w:rsidR="00FC1A13" w:rsidRPr="000C0345" w:rsidTr="00133571">
        <w:tc>
          <w:tcPr>
            <w:tcW w:w="534" w:type="dxa"/>
            <w:shd w:val="clear" w:color="auto" w:fill="auto"/>
          </w:tcPr>
          <w:p w:rsidR="00FC1A13" w:rsidRPr="000C0345" w:rsidRDefault="00FC1A13" w:rsidP="00FC1A13">
            <w:pPr>
              <w:jc w:val="both"/>
              <w:rPr>
                <w:rFonts w:ascii="Times New Roman" w:eastAsia="Calibri" w:hAnsi="Times New Roman" w:cs="Courier New"/>
                <w:sz w:val="20"/>
                <w:szCs w:val="20"/>
              </w:rPr>
            </w:pPr>
            <w:r w:rsidRPr="000C0345">
              <w:rPr>
                <w:rFonts w:ascii="Times New Roman" w:eastAsia="Calibri" w:hAnsi="Times New Roman" w:cs="Courier New"/>
                <w:sz w:val="20"/>
                <w:szCs w:val="20"/>
              </w:rPr>
              <w:t>2.</w:t>
            </w:r>
          </w:p>
        </w:tc>
        <w:tc>
          <w:tcPr>
            <w:tcW w:w="4743" w:type="dxa"/>
            <w:shd w:val="clear" w:color="auto" w:fill="auto"/>
          </w:tcPr>
          <w:p w:rsidR="00FC1A13" w:rsidRPr="000C0345" w:rsidRDefault="00FC1A13" w:rsidP="00FC1A13">
            <w:pPr>
              <w:jc w:val="both"/>
              <w:rPr>
                <w:rFonts w:ascii="Times New Roman" w:eastAsia="Calibri" w:hAnsi="Times New Roman" w:cs="Courier New"/>
                <w:i/>
                <w:color w:val="FF0000"/>
              </w:rPr>
            </w:pPr>
          </w:p>
        </w:tc>
        <w:tc>
          <w:tcPr>
            <w:tcW w:w="5037" w:type="dxa"/>
            <w:shd w:val="clear" w:color="auto" w:fill="auto"/>
          </w:tcPr>
          <w:p w:rsidR="00FC1A13" w:rsidRPr="000C0345" w:rsidRDefault="00FC1A13" w:rsidP="00FC1A13">
            <w:pPr>
              <w:jc w:val="both"/>
              <w:rPr>
                <w:rFonts w:ascii="Times New Roman" w:eastAsia="Calibri" w:hAnsi="Times New Roman" w:cs="Courier New"/>
              </w:rPr>
            </w:pPr>
          </w:p>
        </w:tc>
      </w:tr>
      <w:tr w:rsidR="00FC1A13" w:rsidRPr="000C0345" w:rsidTr="00133571">
        <w:tc>
          <w:tcPr>
            <w:tcW w:w="534" w:type="dxa"/>
            <w:shd w:val="clear" w:color="auto" w:fill="auto"/>
          </w:tcPr>
          <w:p w:rsidR="00FC1A13" w:rsidRPr="000C0345" w:rsidRDefault="00FC1A13" w:rsidP="00FC1A13">
            <w:pPr>
              <w:jc w:val="both"/>
              <w:rPr>
                <w:rFonts w:ascii="Times New Roman" w:eastAsia="Calibri" w:hAnsi="Times New Roman" w:cs="Courier New"/>
                <w:sz w:val="20"/>
                <w:szCs w:val="20"/>
              </w:rPr>
            </w:pPr>
            <w:r w:rsidRPr="000C0345">
              <w:rPr>
                <w:rFonts w:ascii="Times New Roman" w:eastAsia="Calibri" w:hAnsi="Times New Roman" w:cs="Courier New"/>
                <w:sz w:val="20"/>
                <w:szCs w:val="20"/>
              </w:rPr>
              <w:t>3.</w:t>
            </w:r>
          </w:p>
        </w:tc>
        <w:tc>
          <w:tcPr>
            <w:tcW w:w="4743" w:type="dxa"/>
            <w:shd w:val="clear" w:color="auto" w:fill="auto"/>
          </w:tcPr>
          <w:p w:rsidR="00FC1A13" w:rsidRPr="000C0345" w:rsidRDefault="00FC1A13" w:rsidP="00FC1A13">
            <w:pPr>
              <w:jc w:val="both"/>
              <w:rPr>
                <w:rFonts w:ascii="Times New Roman" w:eastAsia="Calibri" w:hAnsi="Times New Roman" w:cs="Courier New"/>
                <w:i/>
                <w:color w:val="FF0000"/>
              </w:rPr>
            </w:pPr>
          </w:p>
        </w:tc>
        <w:tc>
          <w:tcPr>
            <w:tcW w:w="5037" w:type="dxa"/>
            <w:shd w:val="clear" w:color="auto" w:fill="auto"/>
          </w:tcPr>
          <w:p w:rsidR="00FC1A13" w:rsidRPr="000C0345" w:rsidRDefault="00FC1A13" w:rsidP="00FC1A13">
            <w:pPr>
              <w:jc w:val="both"/>
              <w:rPr>
                <w:rFonts w:ascii="Times New Roman" w:eastAsia="Calibri" w:hAnsi="Times New Roman" w:cs="Courier New"/>
              </w:rPr>
            </w:pPr>
          </w:p>
        </w:tc>
      </w:tr>
      <w:tr w:rsidR="00FC1A13" w:rsidRPr="000C0345" w:rsidTr="00133571">
        <w:tc>
          <w:tcPr>
            <w:tcW w:w="534" w:type="dxa"/>
            <w:shd w:val="clear" w:color="auto" w:fill="auto"/>
          </w:tcPr>
          <w:p w:rsidR="00FC1A13" w:rsidRPr="000C0345" w:rsidRDefault="00FC1A13" w:rsidP="00FC1A13">
            <w:pPr>
              <w:jc w:val="both"/>
              <w:rPr>
                <w:rFonts w:ascii="Times New Roman" w:eastAsia="Calibri" w:hAnsi="Times New Roman" w:cs="Courier New"/>
                <w:sz w:val="20"/>
                <w:szCs w:val="20"/>
              </w:rPr>
            </w:pPr>
            <w:r w:rsidRPr="000C0345">
              <w:rPr>
                <w:rFonts w:ascii="Times New Roman" w:eastAsia="Calibri" w:hAnsi="Times New Roman" w:cs="Courier New"/>
                <w:sz w:val="20"/>
                <w:szCs w:val="20"/>
              </w:rPr>
              <w:t>4.</w:t>
            </w:r>
          </w:p>
        </w:tc>
        <w:tc>
          <w:tcPr>
            <w:tcW w:w="4743" w:type="dxa"/>
            <w:shd w:val="clear" w:color="auto" w:fill="auto"/>
          </w:tcPr>
          <w:p w:rsidR="00FC1A13" w:rsidRPr="000C0345" w:rsidRDefault="00FC1A13" w:rsidP="00FC1A13">
            <w:pPr>
              <w:jc w:val="both"/>
              <w:rPr>
                <w:rFonts w:ascii="Times New Roman" w:eastAsia="Calibri" w:hAnsi="Times New Roman" w:cs="Courier New"/>
                <w:i/>
                <w:color w:val="FF0000"/>
              </w:rPr>
            </w:pPr>
          </w:p>
        </w:tc>
        <w:tc>
          <w:tcPr>
            <w:tcW w:w="5037" w:type="dxa"/>
            <w:shd w:val="clear" w:color="auto" w:fill="auto"/>
          </w:tcPr>
          <w:p w:rsidR="00FC1A13" w:rsidRPr="000C0345" w:rsidRDefault="00FC1A13" w:rsidP="00FC1A13">
            <w:pPr>
              <w:jc w:val="both"/>
              <w:rPr>
                <w:rFonts w:ascii="Times New Roman" w:eastAsia="Calibri" w:hAnsi="Times New Roman" w:cs="Courier New"/>
              </w:rPr>
            </w:pPr>
          </w:p>
        </w:tc>
      </w:tr>
    </w:tbl>
    <w:p w:rsidR="00FC1A13" w:rsidRPr="000C0345" w:rsidRDefault="00FC1A13" w:rsidP="00FC1A13">
      <w:pPr>
        <w:rPr>
          <w:rFonts w:ascii="Times New Roman" w:eastAsia="Calibri" w:hAnsi="Times New Roman" w:cs="Times New Roman"/>
          <w:b/>
          <w:sz w:val="24"/>
          <w:szCs w:val="24"/>
        </w:rPr>
      </w:pPr>
    </w:p>
    <w:p w:rsidR="00FC1A13" w:rsidRPr="000C0345" w:rsidRDefault="00FC1A13" w:rsidP="00FC1A13">
      <w:pPr>
        <w:spacing w:after="0" w:line="240" w:lineRule="auto"/>
        <w:rPr>
          <w:rFonts w:ascii="Times New Roman" w:eastAsia="Calibri" w:hAnsi="Times New Roman" w:cs="Times New Roman"/>
        </w:rPr>
      </w:pPr>
      <w:r w:rsidRPr="000C0345">
        <w:rPr>
          <w:rFonts w:ascii="Times New Roman" w:eastAsia="Calibri" w:hAnsi="Times New Roman" w:cs="Times New Roman"/>
        </w:rPr>
        <w:t>____________________________________________________________________________________________,</w:t>
      </w:r>
    </w:p>
    <w:p w:rsidR="00FC1A13" w:rsidRPr="000C0345" w:rsidRDefault="00FC1A13" w:rsidP="00FC1A13">
      <w:pPr>
        <w:tabs>
          <w:tab w:val="left" w:pos="851"/>
          <w:tab w:val="left" w:pos="1134"/>
          <w:tab w:val="left" w:pos="1276"/>
        </w:tabs>
        <w:spacing w:after="0"/>
        <w:ind w:firstLine="708"/>
        <w:jc w:val="center"/>
        <w:rPr>
          <w:rFonts w:ascii="Times New Roman" w:eastAsia="Times New Roman" w:hAnsi="Times New Roman" w:cs="Times New Roman"/>
          <w:i/>
          <w:iCs/>
          <w:sz w:val="24"/>
          <w:szCs w:val="24"/>
          <w:vertAlign w:val="superscript"/>
        </w:rPr>
      </w:pPr>
      <w:r w:rsidRPr="000C0345">
        <w:rPr>
          <w:rFonts w:ascii="Times New Roman" w:eastAsia="Times New Roman" w:hAnsi="Times New Roman" w:cs="Times New Roman"/>
          <w:i/>
          <w:iCs/>
          <w:sz w:val="24"/>
          <w:szCs w:val="24"/>
          <w:vertAlign w:val="superscript"/>
        </w:rPr>
        <w:t>(Наименование юридического лица участника запроса заявок, Ф.И.О. участника конкурентного отбора- физического лица)</w:t>
      </w:r>
    </w:p>
    <w:p w:rsidR="00FC1A13" w:rsidRPr="000C0345" w:rsidRDefault="00FC1A13" w:rsidP="00FE4407">
      <w:pPr>
        <w:spacing w:after="0" w:line="240" w:lineRule="auto"/>
        <w:rPr>
          <w:rFonts w:ascii="Times New Roman" w:eastAsia="Calibri" w:hAnsi="Times New Roman" w:cs="Courier New"/>
          <w:sz w:val="24"/>
          <w:szCs w:val="24"/>
        </w:rPr>
      </w:pPr>
      <w:r w:rsidRPr="000C0345">
        <w:rPr>
          <w:rFonts w:ascii="Times New Roman" w:eastAsia="Calibri" w:hAnsi="Times New Roman" w:cs="Courier New"/>
          <w:sz w:val="24"/>
          <w:szCs w:val="24"/>
        </w:rPr>
        <w:t>, подтверждает достоверность всех сведений, указанных в настоящей декларации.</w:t>
      </w:r>
    </w:p>
    <w:p w:rsidR="00FC1A13" w:rsidRPr="000C0345" w:rsidRDefault="00FC1A13" w:rsidP="00FC1A13">
      <w:pPr>
        <w:rPr>
          <w:rFonts w:ascii="Times New Roman" w:eastAsia="Calibri" w:hAnsi="Times New Roman" w:cs="Times New Roman"/>
          <w:b/>
          <w:sz w:val="24"/>
          <w:szCs w:val="24"/>
        </w:rPr>
      </w:pPr>
    </w:p>
    <w:p w:rsidR="00FC1A13" w:rsidRPr="000C0345" w:rsidRDefault="00FC1A13" w:rsidP="00FC1A13">
      <w:pPr>
        <w:tabs>
          <w:tab w:val="left" w:pos="851"/>
          <w:tab w:val="left" w:pos="1134"/>
          <w:tab w:val="left" w:pos="1276"/>
        </w:tabs>
        <w:rPr>
          <w:rFonts w:ascii="Times New Roman" w:eastAsia="Calibri" w:hAnsi="Times New Roman" w:cs="Courier New"/>
          <w:b/>
          <w:bCs/>
          <w:i/>
        </w:rPr>
      </w:pPr>
      <w:r w:rsidRPr="000C0345">
        <w:rPr>
          <w:rFonts w:ascii="Times New Roman" w:eastAsia="Calibri" w:hAnsi="Times New Roman" w:cs="Courier New"/>
          <w:b/>
          <w:bCs/>
          <w:i/>
        </w:rPr>
        <w:t xml:space="preserve">Участник </w:t>
      </w:r>
    </w:p>
    <w:p w:rsidR="00FC1A13" w:rsidRPr="000C0345" w:rsidRDefault="00FC1A13" w:rsidP="00FC1A13">
      <w:pPr>
        <w:spacing w:after="0" w:line="240" w:lineRule="auto"/>
        <w:rPr>
          <w:rFonts w:ascii="Times New Roman" w:eastAsia="Times New Roman" w:hAnsi="Times New Roman" w:cs="Times New Roman"/>
          <w:vertAlign w:val="superscript"/>
          <w:lang w:eastAsia="ru-RU"/>
        </w:rPr>
      </w:pPr>
      <w:r w:rsidRPr="000C0345">
        <w:rPr>
          <w:rFonts w:ascii="Times New Roman" w:eastAsia="Calibri" w:hAnsi="Times New Roman" w:cs="Courier New"/>
          <w:b/>
          <w:bCs/>
          <w:i/>
        </w:rPr>
        <w:t>(уполномоченный представитель)</w:t>
      </w:r>
      <w:r w:rsidRPr="000C0345">
        <w:rPr>
          <w:rFonts w:ascii="Times New Roman" w:eastAsia="Calibri" w:hAnsi="Times New Roman" w:cs="Courier New"/>
          <w:i/>
        </w:rPr>
        <w:t xml:space="preserve"> </w:t>
      </w:r>
      <w:r w:rsidRPr="000C0345">
        <w:rPr>
          <w:rFonts w:ascii="Times New Roman" w:eastAsia="Calibri" w:hAnsi="Times New Roman" w:cs="Courier New"/>
          <w:i/>
        </w:rPr>
        <w:tab/>
      </w:r>
      <w:r w:rsidRPr="000C0345">
        <w:rPr>
          <w:rFonts w:ascii="Times New Roman" w:eastAsia="Calibri" w:hAnsi="Times New Roman" w:cs="Courier New"/>
          <w:i/>
        </w:rPr>
        <w:tab/>
      </w:r>
      <w:r w:rsidRPr="000C0345">
        <w:rPr>
          <w:rFonts w:ascii="Times New Roman" w:eastAsia="Calibri" w:hAnsi="Times New Roman" w:cs="Courier New"/>
          <w:i/>
        </w:rPr>
        <w:tab/>
        <w:t xml:space="preserve">                          </w:t>
      </w:r>
      <w:r w:rsidRPr="000C0345">
        <w:rPr>
          <w:rFonts w:ascii="Times New Roman" w:eastAsia="Times New Roman" w:hAnsi="Times New Roman" w:cs="Times New Roman"/>
          <w:vertAlign w:val="superscript"/>
          <w:lang w:eastAsia="ru-RU"/>
        </w:rPr>
        <w:t>__________________/___________________________________/</w:t>
      </w:r>
    </w:p>
    <w:p w:rsidR="00FC1A13" w:rsidRPr="000C0345" w:rsidRDefault="00FC1A13" w:rsidP="00FC1A13">
      <w:pPr>
        <w:tabs>
          <w:tab w:val="left" w:pos="5948"/>
        </w:tabs>
        <w:spacing w:after="0" w:line="240" w:lineRule="auto"/>
        <w:jc w:val="center"/>
        <w:rPr>
          <w:rFonts w:ascii="Calibri" w:eastAsia="Times New Roman" w:hAnsi="Calibri" w:cs="Times New Roman"/>
          <w:vertAlign w:val="superscript"/>
          <w:lang w:eastAsia="ru-RU"/>
        </w:rPr>
      </w:pPr>
      <w:r w:rsidRPr="000C0345">
        <w:rPr>
          <w:rFonts w:ascii="Times New Roman" w:eastAsia="Times New Roman" w:hAnsi="Times New Roman" w:cs="Times New Roman"/>
          <w:vertAlign w:val="superscript"/>
          <w:lang w:eastAsia="ru-RU"/>
        </w:rPr>
        <w:t xml:space="preserve">                                                                                                                                                                                                               подпись  расшифровка подписи</w:t>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r w:rsidRPr="000C0345">
        <w:rPr>
          <w:rFonts w:ascii="Times New Roman" w:eastAsia="Calibri" w:hAnsi="Times New Roman" w:cs="Times New Roman"/>
          <w:vertAlign w:val="superscript"/>
        </w:rPr>
        <w:tab/>
      </w:r>
    </w:p>
    <w:p w:rsidR="006C3318" w:rsidRPr="000C0345" w:rsidRDefault="006C3318">
      <w:pPr>
        <w:rPr>
          <w:rFonts w:ascii="Times New Roman" w:eastAsia="Calibri" w:hAnsi="Times New Roman" w:cs="Courier New"/>
          <w:b/>
          <w:kern w:val="28"/>
          <w:sz w:val="24"/>
          <w:szCs w:val="24"/>
          <w:lang w:eastAsia="ru-RU"/>
        </w:rPr>
      </w:pPr>
      <w:r w:rsidRPr="000C0345">
        <w:rPr>
          <w:rFonts w:ascii="Times New Roman" w:eastAsia="Calibri" w:hAnsi="Times New Roman" w:cs="Courier New"/>
          <w:b/>
          <w:kern w:val="28"/>
          <w:sz w:val="24"/>
          <w:szCs w:val="24"/>
          <w:lang w:eastAsia="ru-RU"/>
        </w:rPr>
        <w:br w:type="page"/>
      </w:r>
    </w:p>
    <w:p w:rsidR="0082035B" w:rsidRPr="000C0345" w:rsidRDefault="0082035B" w:rsidP="0082035B">
      <w:pPr>
        <w:keepNext/>
        <w:spacing w:before="240" w:after="240"/>
        <w:jc w:val="center"/>
        <w:outlineLvl w:val="0"/>
        <w:rPr>
          <w:rFonts w:ascii="Times New Roman" w:eastAsia="Calibri" w:hAnsi="Times New Roman" w:cs="Courier New"/>
          <w:b/>
          <w:kern w:val="28"/>
          <w:sz w:val="24"/>
          <w:szCs w:val="24"/>
          <w:lang w:eastAsia="ru-RU"/>
        </w:rPr>
      </w:pPr>
      <w:r w:rsidRPr="000C0345">
        <w:rPr>
          <w:rFonts w:ascii="Times New Roman" w:eastAsia="Calibri" w:hAnsi="Times New Roman" w:cs="Courier New"/>
          <w:b/>
          <w:kern w:val="28"/>
          <w:sz w:val="24"/>
          <w:szCs w:val="24"/>
          <w:lang w:eastAsia="ru-RU"/>
        </w:rPr>
        <w:lastRenderedPageBreak/>
        <w:t xml:space="preserve">ЧАСТЬ </w:t>
      </w:r>
      <w:r w:rsidRPr="000C0345">
        <w:rPr>
          <w:rFonts w:ascii="Times New Roman" w:eastAsia="Calibri" w:hAnsi="Times New Roman" w:cs="Courier New"/>
          <w:b/>
          <w:kern w:val="28"/>
          <w:sz w:val="24"/>
          <w:szCs w:val="24"/>
          <w:lang w:val="en-US" w:eastAsia="ru-RU"/>
        </w:rPr>
        <w:t>V</w:t>
      </w:r>
    </w:p>
    <w:p w:rsidR="0082035B" w:rsidRPr="000C0345" w:rsidRDefault="0082035B" w:rsidP="0082035B">
      <w:pPr>
        <w:spacing w:before="240"/>
        <w:jc w:val="center"/>
        <w:rPr>
          <w:rFonts w:ascii="Times New Roman" w:eastAsia="Calibri" w:hAnsi="Times New Roman" w:cs="Courier New"/>
          <w:b/>
          <w:bCs/>
          <w:i/>
          <w:iCs/>
          <w:lang w:eastAsia="ru-RU"/>
        </w:rPr>
      </w:pPr>
      <w:r w:rsidRPr="000C0345">
        <w:rPr>
          <w:rFonts w:ascii="Times New Roman" w:eastAsia="Calibri" w:hAnsi="Times New Roman" w:cs="Courier New"/>
          <w:b/>
          <w:bCs/>
          <w:i/>
          <w:iCs/>
          <w:lang w:eastAsia="ru-RU"/>
        </w:rPr>
        <w:t>Проект договора</w:t>
      </w:r>
    </w:p>
    <w:p w:rsidR="0082035B" w:rsidRPr="000C0345" w:rsidRDefault="0082035B" w:rsidP="0082035B">
      <w:pPr>
        <w:widowControl w:val="0"/>
        <w:suppressAutoHyphens/>
        <w:ind w:right="-210" w:firstLine="567"/>
        <w:jc w:val="center"/>
        <w:rPr>
          <w:rFonts w:ascii="Times New Roman" w:eastAsia="SimSun" w:hAnsi="Times New Roman" w:cs="Courier New"/>
          <w:b/>
          <w:bCs/>
          <w:kern w:val="1"/>
          <w:lang w:eastAsia="zh-CN"/>
        </w:rPr>
      </w:pPr>
      <w:r w:rsidRPr="000C0345">
        <w:rPr>
          <w:rFonts w:ascii="Times New Roman" w:eastAsia="SimSun" w:hAnsi="Times New Roman" w:cs="Courier New"/>
          <w:b/>
          <w:bCs/>
          <w:kern w:val="1"/>
          <w:lang w:eastAsia="zh-CN"/>
        </w:rPr>
        <w:t>Договор № ________</w:t>
      </w:r>
    </w:p>
    <w:p w:rsidR="0082035B" w:rsidRPr="000C0345" w:rsidRDefault="0082035B" w:rsidP="0082035B">
      <w:pPr>
        <w:widowControl w:val="0"/>
        <w:suppressAutoHyphens/>
        <w:rPr>
          <w:rFonts w:ascii="Times New Roman" w:eastAsia="SimSun" w:hAnsi="Times New Roman" w:cs="Courier New"/>
          <w:b/>
          <w:bCs/>
          <w:kern w:val="1"/>
          <w:lang w:eastAsia="zh-CN"/>
        </w:rPr>
      </w:pPr>
      <w:r w:rsidRPr="000C0345">
        <w:rPr>
          <w:rFonts w:ascii="Times New Roman" w:eastAsia="SimSun" w:hAnsi="Times New Roman" w:cs="Courier New"/>
          <w:b/>
          <w:bCs/>
          <w:kern w:val="1"/>
          <w:lang w:eastAsia="zh-CN"/>
        </w:rPr>
        <w:t>г. Москва</w:t>
      </w:r>
      <w:r w:rsidRPr="000C0345">
        <w:rPr>
          <w:rFonts w:ascii="Times New Roman" w:eastAsia="SimSun" w:hAnsi="Times New Roman" w:cs="Courier New"/>
          <w:b/>
          <w:bCs/>
          <w:kern w:val="1"/>
          <w:lang w:eastAsia="zh-CN"/>
        </w:rPr>
        <w:tab/>
      </w:r>
      <w:r w:rsidRPr="000C0345">
        <w:rPr>
          <w:rFonts w:ascii="Times New Roman" w:eastAsia="SimSun" w:hAnsi="Times New Roman" w:cs="Courier New"/>
          <w:kern w:val="1"/>
          <w:lang w:eastAsia="zh-CN"/>
        </w:rPr>
        <w:tab/>
      </w:r>
      <w:r w:rsidRPr="000C0345">
        <w:rPr>
          <w:rFonts w:ascii="Times New Roman" w:eastAsia="SimSun" w:hAnsi="Times New Roman" w:cs="Courier New"/>
          <w:kern w:val="1"/>
          <w:lang w:eastAsia="zh-CN"/>
        </w:rPr>
        <w:tab/>
      </w:r>
      <w:r w:rsidRPr="000C0345">
        <w:rPr>
          <w:rFonts w:ascii="Times New Roman" w:eastAsia="SimSun" w:hAnsi="Times New Roman" w:cs="Courier New"/>
          <w:kern w:val="1"/>
          <w:lang w:eastAsia="zh-CN"/>
        </w:rPr>
        <w:tab/>
      </w:r>
      <w:r w:rsidRPr="000C0345">
        <w:rPr>
          <w:rFonts w:ascii="Times New Roman" w:eastAsia="SimSun" w:hAnsi="Times New Roman" w:cs="Courier New"/>
          <w:kern w:val="1"/>
          <w:lang w:eastAsia="zh-CN"/>
        </w:rPr>
        <w:tab/>
      </w:r>
      <w:r w:rsidRPr="000C0345">
        <w:rPr>
          <w:rFonts w:ascii="Times New Roman" w:eastAsia="SimSun" w:hAnsi="Times New Roman" w:cs="Courier New"/>
          <w:kern w:val="1"/>
          <w:lang w:eastAsia="zh-CN"/>
        </w:rPr>
        <w:tab/>
      </w:r>
      <w:r w:rsidRPr="000C0345">
        <w:rPr>
          <w:rFonts w:ascii="Times New Roman" w:eastAsia="SimSun" w:hAnsi="Times New Roman" w:cs="Courier New"/>
          <w:kern w:val="1"/>
          <w:lang w:eastAsia="zh-CN"/>
        </w:rPr>
        <w:tab/>
        <w:t xml:space="preserve">                              «___» _______________</w:t>
      </w:r>
      <w:r w:rsidR="00416469" w:rsidRPr="000C0345">
        <w:rPr>
          <w:rFonts w:ascii="Times New Roman" w:eastAsia="SimSun" w:hAnsi="Times New Roman" w:cs="Courier New"/>
          <w:b/>
          <w:bCs/>
          <w:kern w:val="1"/>
          <w:lang w:eastAsia="zh-CN"/>
        </w:rPr>
        <w:t>202</w:t>
      </w:r>
      <w:r w:rsidR="00A32F13">
        <w:rPr>
          <w:rFonts w:ascii="Times New Roman" w:eastAsia="SimSun" w:hAnsi="Times New Roman" w:cs="Courier New"/>
          <w:b/>
          <w:bCs/>
          <w:kern w:val="1"/>
          <w:lang w:eastAsia="zh-CN"/>
        </w:rPr>
        <w:t>6</w:t>
      </w:r>
      <w:r w:rsidRPr="000C0345">
        <w:rPr>
          <w:rFonts w:ascii="Times New Roman" w:eastAsia="SimSun" w:hAnsi="Times New Roman" w:cs="Courier New"/>
          <w:b/>
          <w:bCs/>
          <w:kern w:val="1"/>
          <w:lang w:eastAsia="zh-CN"/>
        </w:rPr>
        <w:t xml:space="preserve"> г.</w:t>
      </w:r>
    </w:p>
    <w:p w:rsidR="0082035B" w:rsidRPr="000C0345" w:rsidRDefault="00A32F13" w:rsidP="0082035B">
      <w:pPr>
        <w:widowControl w:val="0"/>
        <w:suppressAutoHyphens/>
        <w:ind w:firstLine="567"/>
        <w:jc w:val="both"/>
        <w:rPr>
          <w:rFonts w:ascii="Times New Roman" w:eastAsia="SimSun" w:hAnsi="Times New Roman" w:cs="Courier New"/>
          <w:kern w:val="1"/>
          <w:lang w:eastAsia="zh-CN"/>
        </w:rPr>
      </w:pPr>
      <w:r w:rsidRPr="00A32F13">
        <w:rPr>
          <w:rFonts w:ascii="Times New Roman" w:hAnsi="Times New Roman" w:cs="Times New Roman"/>
          <w:szCs w:val="23"/>
        </w:rPr>
        <w:t xml:space="preserve">Федеральное государственное бюджетное учреждение науки Институт астрономии </w:t>
      </w:r>
      <w:r>
        <w:rPr>
          <w:rFonts w:ascii="Times New Roman" w:hAnsi="Times New Roman" w:cs="Times New Roman"/>
          <w:szCs w:val="23"/>
        </w:rPr>
        <w:t>Р</w:t>
      </w:r>
      <w:r w:rsidRPr="00A32F13">
        <w:rPr>
          <w:rFonts w:ascii="Times New Roman" w:hAnsi="Times New Roman" w:cs="Times New Roman"/>
          <w:szCs w:val="23"/>
        </w:rPr>
        <w:t>оссийской академии наук, именуемое в дальнейшем Заказчик, в лице директора Сачкова Михаила Евгеньевича, действующего на основании Устава</w:t>
      </w:r>
      <w:r w:rsidR="0082035B" w:rsidRPr="00A32F13">
        <w:rPr>
          <w:rFonts w:ascii="Times New Roman" w:hAnsi="Times New Roman" w:cs="Times New Roman"/>
          <w:szCs w:val="23"/>
        </w:rPr>
        <w:t>, с одной стороны, и _____________________ (_______________), именуемое в дальнейшем «Поставщик», в лице ___________</w:t>
      </w:r>
      <w:r w:rsidR="00E05557" w:rsidRPr="00A32F13">
        <w:rPr>
          <w:rFonts w:ascii="Times New Roman" w:hAnsi="Times New Roman" w:cs="Times New Roman"/>
          <w:szCs w:val="23"/>
        </w:rPr>
        <w:t>_________________, действующего(</w:t>
      </w:r>
      <w:r w:rsidR="0082035B" w:rsidRPr="00A32F13">
        <w:rPr>
          <w:rFonts w:ascii="Times New Roman" w:hAnsi="Times New Roman" w:cs="Times New Roman"/>
          <w:szCs w:val="23"/>
        </w:rPr>
        <w:t>й) на основании _______, с другой стороны, вместе именуемые «Стороны», с соблюдением требований</w:t>
      </w:r>
      <w:r w:rsidR="0082035B" w:rsidRPr="000C0345">
        <w:rPr>
          <w:rFonts w:ascii="Times New Roman" w:eastAsia="SimSun" w:hAnsi="Times New Roman" w:cs="Courier New"/>
          <w:kern w:val="1"/>
          <w:lang w:eastAsia="zh-CN"/>
        </w:rPr>
        <w:t xml:space="preserve"> Федерального закона от 18.07.2011 года № 223</w:t>
      </w:r>
      <w:r w:rsidR="0082035B" w:rsidRPr="000C0345">
        <w:rPr>
          <w:rFonts w:ascii="Times New Roman" w:eastAsia="SimSun" w:hAnsi="Times New Roman" w:cs="Courier New"/>
          <w:kern w:val="1"/>
          <w:lang w:eastAsia="hi-IN"/>
        </w:rPr>
        <w:t>-</w:t>
      </w:r>
      <w:r w:rsidR="0082035B" w:rsidRPr="000C0345">
        <w:rPr>
          <w:rFonts w:ascii="Times New Roman" w:eastAsia="SimSun" w:hAnsi="Times New Roman" w:cs="Courier New"/>
          <w:kern w:val="1"/>
          <w:lang w:eastAsia="zh-CN"/>
        </w:rPr>
        <w:t xml:space="preserve">ФЗ «О закупках товаров, работ, услуг отдельными видами юридических лиц», раздела </w:t>
      </w:r>
      <w:r w:rsidR="0082035B" w:rsidRPr="000C0345">
        <w:rPr>
          <w:rFonts w:ascii="Times New Roman" w:eastAsia="SimSun" w:hAnsi="Times New Roman" w:cs="Courier New"/>
          <w:kern w:val="1"/>
          <w:lang w:val="en-US" w:eastAsia="zh-CN"/>
        </w:rPr>
        <w:t>I</w:t>
      </w:r>
      <w:r w:rsidR="0082035B" w:rsidRPr="000C0345">
        <w:rPr>
          <w:rFonts w:ascii="Times New Roman" w:eastAsia="SimSun" w:hAnsi="Times New Roman" w:cs="Courier New"/>
          <w:kern w:val="1"/>
          <w:lang w:eastAsia="zh-CN"/>
        </w:rPr>
        <w:t xml:space="preserve"> главы </w:t>
      </w:r>
      <w:r w:rsidR="0082035B" w:rsidRPr="000C0345">
        <w:rPr>
          <w:rFonts w:ascii="Times New Roman" w:eastAsia="SimSun" w:hAnsi="Times New Roman" w:cs="Courier New"/>
          <w:kern w:val="1"/>
          <w:lang w:val="en-US" w:eastAsia="zh-CN"/>
        </w:rPr>
        <w:t>IV</w:t>
      </w:r>
      <w:r w:rsidR="0082035B" w:rsidRPr="000C0345">
        <w:rPr>
          <w:rFonts w:ascii="Times New Roman" w:eastAsia="SimSun" w:hAnsi="Times New Roman" w:cs="Courier New"/>
          <w:kern w:val="1"/>
          <w:lang w:eastAsia="zh-CN"/>
        </w:rPr>
        <w:t xml:space="preserve"> </w:t>
      </w:r>
      <w:bookmarkStart w:id="5" w:name="_Hlk43677826"/>
      <w:r w:rsidR="00594DA3" w:rsidRPr="000C0345">
        <w:rPr>
          <w:rFonts w:ascii="Times New Roman" w:hAnsi="Times New Roman" w:cs="Times New Roman"/>
          <w:szCs w:val="23"/>
        </w:rPr>
        <w:t xml:space="preserve">Положения о закупке Федерального государственного бюджетного учреждения науки «Институт </w:t>
      </w:r>
      <w:r>
        <w:rPr>
          <w:rFonts w:ascii="Times New Roman" w:hAnsi="Times New Roman" w:cs="Times New Roman"/>
          <w:szCs w:val="23"/>
        </w:rPr>
        <w:t>астрономии</w:t>
      </w:r>
      <w:r w:rsidR="00594DA3" w:rsidRPr="000C0345">
        <w:rPr>
          <w:rFonts w:ascii="Times New Roman" w:hAnsi="Times New Roman" w:cs="Times New Roman"/>
          <w:szCs w:val="23"/>
        </w:rPr>
        <w:t xml:space="preserve"> Российской академии наук» (далее – Положение о закупке </w:t>
      </w:r>
      <w:r>
        <w:rPr>
          <w:rFonts w:ascii="Times New Roman" w:hAnsi="Times New Roman" w:cs="Times New Roman"/>
          <w:szCs w:val="23"/>
        </w:rPr>
        <w:t>ИНАСАН</w:t>
      </w:r>
      <w:r w:rsidR="00594DA3" w:rsidRPr="000C0345">
        <w:rPr>
          <w:rFonts w:ascii="Times New Roman" w:hAnsi="Times New Roman" w:cs="Times New Roman"/>
          <w:szCs w:val="23"/>
        </w:rPr>
        <w:t>)</w:t>
      </w:r>
      <w:bookmarkEnd w:id="5"/>
      <w:r w:rsidR="0082035B" w:rsidRPr="000C0345">
        <w:rPr>
          <w:rFonts w:ascii="Times New Roman" w:eastAsia="SimSun" w:hAnsi="Times New Roman" w:cs="Courier New"/>
          <w:kern w:val="1"/>
          <w:sz w:val="20"/>
          <w:lang w:eastAsia="zh-CN"/>
        </w:rPr>
        <w:t xml:space="preserve"> </w:t>
      </w:r>
      <w:r w:rsidR="0082035B" w:rsidRPr="000C0345">
        <w:rPr>
          <w:rFonts w:ascii="Times New Roman" w:eastAsia="SimSun" w:hAnsi="Times New Roman" w:cs="Courier New"/>
          <w:kern w:val="1"/>
          <w:lang w:eastAsia="zh-CN"/>
        </w:rPr>
        <w:t>и иного законодательства Российской Федерации, в соответствии с результатами проведения запроса оферт в электронной форме, заключили настоящий Договор о нижеследующем:</w:t>
      </w:r>
    </w:p>
    <w:p w:rsidR="0082035B" w:rsidRPr="000C0345" w:rsidRDefault="0082035B" w:rsidP="002861B7">
      <w:pPr>
        <w:widowControl w:val="0"/>
        <w:numPr>
          <w:ilvl w:val="0"/>
          <w:numId w:val="9"/>
        </w:numPr>
        <w:suppressAutoHyphens/>
        <w:spacing w:after="0"/>
        <w:jc w:val="center"/>
        <w:rPr>
          <w:rFonts w:ascii="Times New Roman" w:eastAsia="SimSun" w:hAnsi="Times New Roman" w:cs="Courier New"/>
          <w:kern w:val="1"/>
          <w:lang w:eastAsia="zh-CN"/>
        </w:rPr>
      </w:pPr>
      <w:r w:rsidRPr="000C0345">
        <w:rPr>
          <w:rFonts w:ascii="Times New Roman" w:eastAsia="SimSun" w:hAnsi="Times New Roman" w:cs="Courier New"/>
          <w:b/>
          <w:bCs/>
          <w:kern w:val="1"/>
          <w:lang w:eastAsia="ru-RU"/>
        </w:rPr>
        <w:t>ПРЕДМЕТ И ОБЩИЕ УСЛОВИЯ ДОГОВОРА</w:t>
      </w:r>
    </w:p>
    <w:p w:rsidR="0082035B" w:rsidRPr="000C0345" w:rsidRDefault="0082035B" w:rsidP="00A32F13">
      <w:pPr>
        <w:spacing w:after="0" w:line="240" w:lineRule="auto"/>
        <w:jc w:val="both"/>
        <w:rPr>
          <w:rFonts w:ascii="Calibri" w:eastAsia="SimSun" w:hAnsi="Calibri" w:cs="Calibri"/>
          <w:kern w:val="3"/>
          <w:lang w:eastAsia="ru-RU"/>
        </w:rPr>
      </w:pPr>
      <w:r w:rsidRPr="000C0345">
        <w:rPr>
          <w:rFonts w:ascii="Times New Roman" w:eastAsia="Calibri" w:hAnsi="Times New Roman" w:cs="Times New Roman"/>
          <w:kern w:val="1"/>
          <w:lang w:eastAsia="zh-CN"/>
        </w:rPr>
        <w:t>1.1. По настоящему Договору Поставщик, победитель запроса оферт в электронной форме, на основании Итогового протокола рассмотрения, оценки и сопоставления оферт № ____________</w:t>
      </w:r>
      <w:r w:rsidR="000026FF" w:rsidRPr="000C0345">
        <w:rPr>
          <w:rFonts w:ascii="Times New Roman" w:eastAsia="Calibri" w:hAnsi="Times New Roman" w:cs="Times New Roman"/>
          <w:kern w:val="1"/>
          <w:lang w:eastAsia="zh-CN"/>
        </w:rPr>
        <w:t xml:space="preserve">________ от «___» _________ </w:t>
      </w:r>
      <w:r w:rsidR="00416469" w:rsidRPr="000C0345">
        <w:rPr>
          <w:rFonts w:ascii="Times New Roman" w:eastAsia="Calibri" w:hAnsi="Times New Roman" w:cs="Times New Roman"/>
          <w:kern w:val="1"/>
          <w:lang w:eastAsia="zh-CN"/>
        </w:rPr>
        <w:t>202</w:t>
      </w:r>
      <w:r w:rsidR="00A32F13">
        <w:rPr>
          <w:rFonts w:ascii="Times New Roman" w:eastAsia="Calibri" w:hAnsi="Times New Roman" w:cs="Times New Roman"/>
          <w:kern w:val="1"/>
          <w:lang w:eastAsia="zh-CN"/>
        </w:rPr>
        <w:t>6</w:t>
      </w:r>
      <w:r w:rsidRPr="000C0345">
        <w:rPr>
          <w:rFonts w:ascii="Times New Roman" w:eastAsia="Calibri" w:hAnsi="Times New Roman" w:cs="Times New Roman"/>
          <w:kern w:val="1"/>
          <w:lang w:eastAsia="zh-CN"/>
        </w:rPr>
        <w:t xml:space="preserve">г., обязуется передать в собственность Покупателю </w:t>
      </w:r>
      <w:r w:rsidR="00A32F13">
        <w:rPr>
          <w:rFonts w:ascii="Times New Roman" w:eastAsia="Calibri" w:hAnsi="Times New Roman" w:cs="Times New Roman"/>
          <w:kern w:val="1"/>
          <w:lang w:eastAsia="zh-CN"/>
        </w:rPr>
        <w:t>а</w:t>
      </w:r>
      <w:r w:rsidR="00A32F13" w:rsidRPr="00A32F13">
        <w:rPr>
          <w:rFonts w:ascii="Times New Roman" w:eastAsia="Calibri" w:hAnsi="Times New Roman" w:cs="Times New Roman"/>
          <w:kern w:val="1"/>
          <w:lang w:eastAsia="zh-CN"/>
        </w:rPr>
        <w:t>строномический павильон с автоматической системой открытия крыши Астросиб ASP2-3.5</w:t>
      </w:r>
      <w:r w:rsidR="002D16B1" w:rsidRPr="000C0345">
        <w:rPr>
          <w:rFonts w:ascii="Times New Roman" w:eastAsia="Calibri" w:hAnsi="Times New Roman" w:cs="Times New Roman"/>
          <w:kern w:val="1"/>
          <w:lang w:eastAsia="zh-CN"/>
        </w:rPr>
        <w:t xml:space="preserve"> </w:t>
      </w:r>
      <w:r w:rsidR="00371816" w:rsidRPr="000C0345">
        <w:rPr>
          <w:rFonts w:ascii="Times New Roman" w:eastAsia="Calibri" w:hAnsi="Times New Roman" w:cs="Times New Roman"/>
          <w:kern w:val="1"/>
          <w:lang w:eastAsia="zh-CN"/>
        </w:rPr>
        <w:t>(ОКПД2:</w:t>
      </w:r>
      <w:r w:rsidR="003F3FB8" w:rsidRPr="000C0345">
        <w:rPr>
          <w:rFonts w:ascii="Times New Roman" w:eastAsia="Calibri" w:hAnsi="Times New Roman" w:cs="Times New Roman"/>
          <w:kern w:val="1"/>
          <w:lang w:eastAsia="zh-CN"/>
        </w:rPr>
        <w:t xml:space="preserve"> </w:t>
      </w:r>
      <w:r w:rsidR="00D2523A" w:rsidRPr="000C0345">
        <w:rPr>
          <w:rFonts w:ascii="Times New Roman" w:eastAsia="Calibri" w:hAnsi="Times New Roman" w:cs="Times New Roman"/>
          <w:kern w:val="1"/>
          <w:lang w:eastAsia="zh-CN"/>
        </w:rPr>
        <w:t>26.70.</w:t>
      </w:r>
      <w:r w:rsidR="00A32F13">
        <w:rPr>
          <w:rFonts w:ascii="Times New Roman" w:eastAsia="Calibri" w:hAnsi="Times New Roman" w:cs="Times New Roman"/>
          <w:kern w:val="1"/>
          <w:lang w:eastAsia="zh-CN"/>
        </w:rPr>
        <w:t>22.140</w:t>
      </w:r>
      <w:r w:rsidR="00611D59" w:rsidRPr="000C0345">
        <w:rPr>
          <w:rFonts w:ascii="Times New Roman" w:eastAsia="Calibri" w:hAnsi="Times New Roman" w:cs="Times New Roman"/>
          <w:kern w:val="1"/>
          <w:lang w:eastAsia="zh-CN"/>
        </w:rPr>
        <w:t>,</w:t>
      </w:r>
      <w:r w:rsidRPr="000C0345">
        <w:rPr>
          <w:rFonts w:ascii="Times New Roman" w:eastAsia="Calibri" w:hAnsi="Times New Roman" w:cs="Times New Roman"/>
          <w:kern w:val="1"/>
          <w:lang w:eastAsia="zh-CN"/>
        </w:rPr>
        <w:t xml:space="preserve"> далее – Товар), в соответствии со Спецификацией (Приложение № 1 к Договору), а Покупатель обязуется принять и оплатить Товар в порядке и в сроки, указанные в настоящем Договоре.</w:t>
      </w:r>
    </w:p>
    <w:p w:rsidR="0082035B" w:rsidRPr="000C0345" w:rsidRDefault="0082035B" w:rsidP="00A32F13">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1.2. В Спецификации (Приложение № 1 к Договору), являющейся неотъемлемой частью Договора, Сторонами определены:</w:t>
      </w:r>
    </w:p>
    <w:p w:rsidR="0082035B" w:rsidRPr="000C0345" w:rsidRDefault="0082035B" w:rsidP="0082035B">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 наименование Товара;</w:t>
      </w:r>
    </w:p>
    <w:p w:rsidR="0082035B" w:rsidRPr="000C0345" w:rsidRDefault="0082035B" w:rsidP="0082035B">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 технические характеристики Товара;</w:t>
      </w:r>
    </w:p>
    <w:p w:rsidR="0082035B" w:rsidRPr="000C0345" w:rsidRDefault="0082035B" w:rsidP="0082035B">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 количество Товара;</w:t>
      </w:r>
    </w:p>
    <w:p w:rsidR="0082035B" w:rsidRPr="000C0345" w:rsidRDefault="0082035B" w:rsidP="0082035B">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 стоимость Товара;</w:t>
      </w:r>
    </w:p>
    <w:p w:rsidR="0082035B" w:rsidRPr="000C0345" w:rsidRDefault="0082035B" w:rsidP="0082035B">
      <w:pPr>
        <w:spacing w:after="0"/>
        <w:jc w:val="both"/>
        <w:rPr>
          <w:rFonts w:ascii="Times New Roman" w:eastAsia="Calibri" w:hAnsi="Times New Roman" w:cs="Times New Roman"/>
          <w:kern w:val="1"/>
          <w:lang w:eastAsia="zh-CN"/>
        </w:rPr>
      </w:pPr>
      <w:r w:rsidRPr="000C0345">
        <w:rPr>
          <w:rFonts w:ascii="Times New Roman" w:eastAsia="Calibri" w:hAnsi="Times New Roman" w:cs="Times New Roman"/>
          <w:kern w:val="1"/>
          <w:lang w:eastAsia="zh-CN"/>
        </w:rPr>
        <w:t>- документы, передаваемые вместе с Товаром.</w:t>
      </w:r>
    </w:p>
    <w:p w:rsidR="0082035B" w:rsidRPr="000C0345" w:rsidRDefault="0082035B" w:rsidP="0082035B">
      <w:pPr>
        <w:spacing w:after="0"/>
        <w:jc w:val="both"/>
        <w:rPr>
          <w:rFonts w:ascii="Times New Roman" w:eastAsia="Calibri" w:hAnsi="Times New Roman" w:cs="Times New Roman"/>
          <w:kern w:val="1"/>
          <w:lang w:eastAsia="zh-CN"/>
        </w:rPr>
      </w:pPr>
    </w:p>
    <w:p w:rsidR="0082035B" w:rsidRPr="000C0345" w:rsidRDefault="008273B0" w:rsidP="00FE4407">
      <w:pPr>
        <w:widowControl w:val="0"/>
        <w:suppressAutoHyphens/>
        <w:spacing w:after="0"/>
        <w:ind w:left="927"/>
        <w:jc w:val="center"/>
        <w:rPr>
          <w:rFonts w:ascii="Times New Roman" w:eastAsia="SimSun" w:hAnsi="Times New Roman" w:cs="Courier New"/>
          <w:kern w:val="1"/>
          <w:lang w:eastAsia="zh-CN"/>
        </w:rPr>
      </w:pPr>
      <w:r w:rsidRPr="000C0345">
        <w:rPr>
          <w:rFonts w:ascii="Times New Roman" w:eastAsia="SimSun" w:hAnsi="Times New Roman" w:cs="Courier New"/>
          <w:b/>
          <w:bCs/>
          <w:kern w:val="1"/>
        </w:rPr>
        <w:t xml:space="preserve">2. </w:t>
      </w:r>
      <w:r w:rsidR="0082035B" w:rsidRPr="000C0345">
        <w:rPr>
          <w:rFonts w:ascii="Times New Roman" w:eastAsia="SimSun" w:hAnsi="Times New Roman" w:cs="Courier New"/>
          <w:b/>
          <w:bCs/>
          <w:kern w:val="1"/>
        </w:rPr>
        <w:t>ЦЕНА ДОГОВОРА И ПОРЯДОК РАСЧЕТОВ</w:t>
      </w:r>
    </w:p>
    <w:p w:rsidR="0082035B" w:rsidRPr="000C0345" w:rsidRDefault="0082035B" w:rsidP="0092719D">
      <w:pPr>
        <w:spacing w:after="0" w:line="240" w:lineRule="auto"/>
        <w:jc w:val="both"/>
        <w:rPr>
          <w:rFonts w:ascii="Times New Roman" w:eastAsia="Calibri" w:hAnsi="Times New Roman" w:cs="Times New Roman"/>
          <w:color w:val="000000"/>
          <w:kern w:val="1"/>
        </w:rPr>
      </w:pPr>
      <w:r w:rsidRPr="000C0345">
        <w:rPr>
          <w:rFonts w:ascii="Times New Roman" w:eastAsia="Calibri" w:hAnsi="Times New Roman" w:cs="Times New Roman"/>
          <w:kern w:val="1"/>
        </w:rPr>
        <w:t>2.1. Цена Договора, установлена на основании Итогового протокола рассмотрения, оценки и сопоставления оферт № ___________</w:t>
      </w:r>
      <w:r w:rsidR="000026FF" w:rsidRPr="000C0345">
        <w:rPr>
          <w:rFonts w:ascii="Times New Roman" w:eastAsia="Calibri" w:hAnsi="Times New Roman" w:cs="Times New Roman"/>
          <w:kern w:val="1"/>
        </w:rPr>
        <w:t>_________ от «__» __</w:t>
      </w:r>
      <w:r w:rsidR="00472CE0" w:rsidRPr="000C0345">
        <w:rPr>
          <w:rFonts w:ascii="Times New Roman" w:eastAsia="Calibri" w:hAnsi="Times New Roman" w:cs="Times New Roman"/>
          <w:kern w:val="1"/>
        </w:rPr>
        <w:t xml:space="preserve">_______ </w:t>
      </w:r>
      <w:r w:rsidR="00416469" w:rsidRPr="000C0345">
        <w:rPr>
          <w:rFonts w:ascii="Times New Roman" w:eastAsia="Calibri" w:hAnsi="Times New Roman" w:cs="Times New Roman"/>
          <w:kern w:val="1"/>
        </w:rPr>
        <w:t>202</w:t>
      </w:r>
      <w:r w:rsidR="00A32F13">
        <w:rPr>
          <w:rFonts w:ascii="Times New Roman" w:eastAsia="Calibri" w:hAnsi="Times New Roman" w:cs="Times New Roman"/>
          <w:kern w:val="1"/>
        </w:rPr>
        <w:t>6</w:t>
      </w:r>
      <w:r w:rsidRPr="000C0345">
        <w:rPr>
          <w:rFonts w:ascii="Times New Roman" w:eastAsia="Calibri" w:hAnsi="Times New Roman" w:cs="Times New Roman"/>
          <w:kern w:val="1"/>
        </w:rPr>
        <w:t xml:space="preserve"> г. и составляет </w:t>
      </w:r>
      <w:r w:rsidRPr="000C0345">
        <w:rPr>
          <w:rFonts w:ascii="Times New Roman" w:eastAsia="Calibri" w:hAnsi="Times New Roman" w:cs="Times New Roman"/>
          <w:color w:val="000000"/>
          <w:kern w:val="1"/>
        </w:rPr>
        <w:t>______ (___________) рублей 00 копеек, в том числе НДС (</w:t>
      </w:r>
      <w:r w:rsidR="00FE4407" w:rsidRPr="000C0345">
        <w:rPr>
          <w:rFonts w:ascii="Times New Roman" w:eastAsia="Calibri" w:hAnsi="Times New Roman" w:cs="Times New Roman"/>
          <w:color w:val="000000"/>
          <w:kern w:val="1"/>
        </w:rPr>
        <w:t>___)</w:t>
      </w:r>
      <w:r w:rsidRPr="000C0345">
        <w:rPr>
          <w:rFonts w:ascii="Times New Roman" w:eastAsia="Calibri" w:hAnsi="Times New Roman" w:cs="Times New Roman"/>
          <w:color w:val="000000"/>
          <w:kern w:val="1"/>
        </w:rPr>
        <w:t xml:space="preserve"> – ________ (____________) рублей 00 копеек.</w:t>
      </w:r>
    </w:p>
    <w:p w:rsidR="008F3957" w:rsidRPr="000C0345" w:rsidRDefault="008F3957" w:rsidP="008F3957">
      <w:pPr>
        <w:autoSpaceDE w:val="0"/>
        <w:adjustRightInd w:val="0"/>
        <w:spacing w:after="0" w:line="240" w:lineRule="auto"/>
        <w:ind w:firstLine="567"/>
        <w:jc w:val="both"/>
        <w:rPr>
          <w:rFonts w:ascii="Times New Roman" w:eastAsia="Times New Roman" w:hAnsi="Times New Roman" w:cs="Times New Roman"/>
          <w:lang w:eastAsia="zh-CN"/>
        </w:rPr>
      </w:pPr>
      <w:r w:rsidRPr="000C0345">
        <w:rPr>
          <w:rFonts w:ascii="Times New Roman" w:eastAsia="Times New Roman" w:hAnsi="Times New Roman" w:cs="Times New Roman"/>
          <w:bCs/>
          <w:i/>
        </w:rPr>
        <w:t>В случае, если Поставщиком применяется упрощенная система налогообложения, т.е. Поставщик не признается налогоплательщиками налога на добавленную стоимость, то цена Договора устанавливается без НДС, при этом указывается основание в соответствии с Налоговым кодексом Российской Федерации.</w:t>
      </w:r>
    </w:p>
    <w:p w:rsidR="0082035B" w:rsidRPr="000C0345" w:rsidRDefault="0082035B" w:rsidP="0092719D">
      <w:pPr>
        <w:spacing w:after="0" w:line="240" w:lineRule="auto"/>
        <w:jc w:val="both"/>
        <w:rPr>
          <w:rFonts w:ascii="Times New Roman" w:eastAsia="Calibri" w:hAnsi="Times New Roman" w:cs="Times New Roman"/>
          <w:kern w:val="1"/>
        </w:rPr>
      </w:pPr>
      <w:r w:rsidRPr="000C0345">
        <w:rPr>
          <w:rFonts w:ascii="Times New Roman" w:eastAsia="Calibri" w:hAnsi="Times New Roman" w:cs="Times New Roman"/>
          <w:kern w:val="1"/>
        </w:rPr>
        <w:t xml:space="preserve">2.2. </w:t>
      </w:r>
      <w:r w:rsidR="00594DA3" w:rsidRPr="000C0345">
        <w:rPr>
          <w:rFonts w:ascii="Times New Roman" w:hAnsi="Times New Roman"/>
          <w:kern w:val="1"/>
        </w:rPr>
        <w:t xml:space="preserve">Цена Договора является твердой и определяется на весь срок его исполнения. Изменение цены Договора в процессе его исполнения не допускается, за исключением случаев, предусмотренных </w:t>
      </w:r>
      <w:r w:rsidR="00CB55E2" w:rsidRPr="000C0345">
        <w:rPr>
          <w:rFonts w:ascii="Times New Roman" w:hAnsi="Times New Roman"/>
          <w:kern w:val="1"/>
        </w:rPr>
        <w:t>пунктом</w:t>
      </w:r>
      <w:r w:rsidR="00594DA3" w:rsidRPr="000C0345">
        <w:rPr>
          <w:rFonts w:ascii="Times New Roman" w:hAnsi="Times New Roman"/>
          <w:kern w:val="1"/>
        </w:rPr>
        <w:t xml:space="preserve"> 12 главы </w:t>
      </w:r>
      <w:r w:rsidR="00594DA3" w:rsidRPr="000C0345">
        <w:rPr>
          <w:rFonts w:ascii="Times New Roman" w:hAnsi="Times New Roman"/>
          <w:kern w:val="1"/>
          <w:lang w:val="en-US"/>
        </w:rPr>
        <w:t>VI</w:t>
      </w:r>
      <w:r w:rsidR="00594DA3" w:rsidRPr="000C0345">
        <w:rPr>
          <w:rFonts w:ascii="Times New Roman" w:hAnsi="Times New Roman"/>
          <w:kern w:val="1"/>
        </w:rPr>
        <w:t xml:space="preserve"> Положения о закупке </w:t>
      </w:r>
      <w:r w:rsidR="00A32F13">
        <w:rPr>
          <w:rFonts w:ascii="Times New Roman" w:hAnsi="Times New Roman"/>
          <w:kern w:val="1"/>
        </w:rPr>
        <w:t>ИНАСАН</w:t>
      </w:r>
      <w:r w:rsidR="00594DA3" w:rsidRPr="000C0345">
        <w:rPr>
          <w:rFonts w:ascii="Times New Roman" w:hAnsi="Times New Roman"/>
          <w:kern w:val="1"/>
        </w:rPr>
        <w:t>.</w:t>
      </w:r>
    </w:p>
    <w:p w:rsidR="0082035B" w:rsidRPr="000C0345" w:rsidRDefault="0082035B" w:rsidP="0092719D">
      <w:pPr>
        <w:spacing w:after="0" w:line="240" w:lineRule="auto"/>
        <w:jc w:val="both"/>
        <w:rPr>
          <w:rFonts w:ascii="Times New Roman" w:eastAsia="Calibri" w:hAnsi="Times New Roman" w:cs="Times New Roman"/>
          <w:kern w:val="1"/>
        </w:rPr>
      </w:pPr>
      <w:r w:rsidRPr="000C0345">
        <w:rPr>
          <w:rFonts w:ascii="Times New Roman" w:eastAsia="Calibri" w:hAnsi="Times New Roman" w:cs="Times New Roman"/>
          <w:kern w:val="1"/>
        </w:rPr>
        <w:t>2.3. Цена Договора включает в себя стоимость Товара, расходы на его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в том числе налоги, сборы, пошлины и иные обязательные платежи. При необходимости Поставщиком производится уплата таможенных платежей, сборов и иных расходов, связанных с таможенной очисткой Товара.</w:t>
      </w:r>
    </w:p>
    <w:p w:rsidR="0082035B" w:rsidRPr="000C0345" w:rsidRDefault="0082035B" w:rsidP="0082035B">
      <w:pPr>
        <w:spacing w:after="0" w:line="240" w:lineRule="auto"/>
        <w:jc w:val="both"/>
        <w:rPr>
          <w:rFonts w:ascii="Times New Roman" w:eastAsia="Calibri" w:hAnsi="Times New Roman" w:cs="Times New Roman"/>
          <w:kern w:val="1"/>
        </w:rPr>
      </w:pPr>
      <w:r w:rsidRPr="000C0345">
        <w:rPr>
          <w:rFonts w:ascii="Times New Roman" w:eastAsia="Calibri" w:hAnsi="Times New Roman" w:cs="Times New Roman"/>
          <w:color w:val="000000"/>
        </w:rPr>
        <w:t xml:space="preserve">2.4. </w:t>
      </w:r>
      <w:r w:rsidRPr="000C0345">
        <w:rPr>
          <w:rFonts w:ascii="Times New Roman" w:eastAsia="Calibri" w:hAnsi="Times New Roman" w:cs="Times New Roman"/>
          <w:kern w:val="1"/>
        </w:rPr>
        <w:t>Аванс при исполнении обязательств по настоящему Договору не предусмотрен.</w:t>
      </w:r>
    </w:p>
    <w:p w:rsidR="0082035B" w:rsidRPr="000C0345" w:rsidRDefault="0082035B" w:rsidP="0082035B">
      <w:pPr>
        <w:spacing w:after="0" w:line="240" w:lineRule="auto"/>
        <w:jc w:val="both"/>
        <w:rPr>
          <w:rFonts w:ascii="Times New Roman" w:eastAsia="Calibri" w:hAnsi="Times New Roman" w:cs="Times New Roman"/>
          <w:kern w:val="1"/>
          <w:lang w:eastAsia="ru-RU"/>
        </w:rPr>
      </w:pPr>
      <w:r w:rsidRPr="000C0345">
        <w:rPr>
          <w:rFonts w:ascii="Times New Roman" w:eastAsia="Calibri" w:hAnsi="Times New Roman" w:cs="Times New Roman"/>
          <w:kern w:val="1"/>
          <w:lang w:eastAsia="ru-RU"/>
        </w:rPr>
        <w:t xml:space="preserve">2.5. Оплата по Договору осуществляется в течение </w:t>
      </w:r>
      <w:r w:rsidR="00CB55E2" w:rsidRPr="000C0345">
        <w:rPr>
          <w:rFonts w:ascii="Times New Roman" w:eastAsia="Calibri" w:hAnsi="Times New Roman" w:cs="Times New Roman"/>
          <w:kern w:val="1"/>
          <w:lang w:eastAsia="ru-RU"/>
        </w:rPr>
        <w:t>7</w:t>
      </w:r>
      <w:r w:rsidR="005B2ECD" w:rsidRPr="000C0345">
        <w:rPr>
          <w:rFonts w:ascii="Times New Roman" w:eastAsia="Calibri" w:hAnsi="Times New Roman" w:cs="Times New Roman"/>
          <w:kern w:val="1"/>
          <w:lang w:eastAsia="ru-RU"/>
        </w:rPr>
        <w:t xml:space="preserve"> (</w:t>
      </w:r>
      <w:r w:rsidR="00CB55E2" w:rsidRPr="000C0345">
        <w:rPr>
          <w:rFonts w:ascii="Times New Roman" w:eastAsia="Calibri" w:hAnsi="Times New Roman" w:cs="Times New Roman"/>
          <w:kern w:val="1"/>
          <w:lang w:eastAsia="ru-RU"/>
        </w:rPr>
        <w:t>семи</w:t>
      </w:r>
      <w:r w:rsidRPr="000C0345">
        <w:rPr>
          <w:rFonts w:ascii="Times New Roman" w:eastAsia="Calibri" w:hAnsi="Times New Roman" w:cs="Times New Roman"/>
          <w:kern w:val="1"/>
          <w:lang w:eastAsia="ru-RU"/>
        </w:rPr>
        <w:t xml:space="preserve">) </w:t>
      </w:r>
      <w:r w:rsidR="004C7738" w:rsidRPr="000C0345">
        <w:rPr>
          <w:rFonts w:ascii="Times New Roman" w:eastAsia="Calibri" w:hAnsi="Times New Roman" w:cs="Times New Roman"/>
          <w:kern w:val="1"/>
          <w:lang w:eastAsia="ru-RU"/>
        </w:rPr>
        <w:t>рабочих</w:t>
      </w:r>
      <w:r w:rsidRPr="000C0345">
        <w:rPr>
          <w:rFonts w:ascii="Times New Roman" w:eastAsia="Calibri" w:hAnsi="Times New Roman" w:cs="Times New Roman"/>
          <w:kern w:val="1"/>
          <w:lang w:eastAsia="ru-RU"/>
        </w:rPr>
        <w:t xml:space="preserve"> дней считая с момента поставки Товара и подписания обеими Сторонами Товарной накладной (ТОРГ-12)</w:t>
      </w:r>
      <w:r w:rsidR="00FB7FEB" w:rsidRPr="000C0345">
        <w:rPr>
          <w:rFonts w:ascii="Times New Roman" w:eastAsia="Calibri" w:hAnsi="Times New Roman" w:cs="Times New Roman"/>
          <w:kern w:val="1"/>
          <w:lang w:eastAsia="ru-RU"/>
        </w:rPr>
        <w:t xml:space="preserve"> или Универсального передаточного</w:t>
      </w:r>
      <w:r w:rsidR="00FE005F" w:rsidRPr="000C0345">
        <w:rPr>
          <w:rFonts w:ascii="Times New Roman" w:eastAsia="Calibri" w:hAnsi="Times New Roman" w:cs="Times New Roman"/>
          <w:kern w:val="1"/>
          <w:lang w:eastAsia="ru-RU"/>
        </w:rPr>
        <w:t xml:space="preserve"> </w:t>
      </w:r>
      <w:r w:rsidR="00FB7FEB" w:rsidRPr="000C0345">
        <w:rPr>
          <w:rFonts w:ascii="Times New Roman" w:eastAsia="Calibri" w:hAnsi="Times New Roman" w:cs="Times New Roman"/>
          <w:kern w:val="1"/>
          <w:lang w:eastAsia="ru-RU"/>
        </w:rPr>
        <w:t>документа</w:t>
      </w:r>
      <w:r w:rsidR="00FE005F" w:rsidRPr="000C0345">
        <w:rPr>
          <w:rFonts w:ascii="Times New Roman" w:eastAsia="Calibri" w:hAnsi="Times New Roman" w:cs="Times New Roman"/>
          <w:kern w:val="1"/>
          <w:lang w:eastAsia="ru-RU"/>
        </w:rPr>
        <w:t>(далее</w:t>
      </w:r>
      <w:r w:rsidR="00353D7F" w:rsidRPr="000C0345">
        <w:rPr>
          <w:rFonts w:ascii="Times New Roman" w:eastAsia="Calibri" w:hAnsi="Times New Roman" w:cs="Times New Roman"/>
          <w:kern w:val="1"/>
          <w:lang w:eastAsia="ru-RU"/>
        </w:rPr>
        <w:t xml:space="preserve"> </w:t>
      </w:r>
      <w:r w:rsidR="00FE005F" w:rsidRPr="000C0345">
        <w:rPr>
          <w:rFonts w:ascii="Times New Roman" w:eastAsia="Calibri" w:hAnsi="Times New Roman" w:cs="Times New Roman"/>
          <w:kern w:val="1"/>
          <w:lang w:eastAsia="ru-RU"/>
        </w:rPr>
        <w:t>-</w:t>
      </w:r>
      <w:r w:rsidR="00353D7F" w:rsidRPr="000C0345">
        <w:rPr>
          <w:rFonts w:ascii="Times New Roman" w:eastAsia="Calibri" w:hAnsi="Times New Roman" w:cs="Times New Roman"/>
          <w:kern w:val="1"/>
          <w:lang w:eastAsia="ru-RU"/>
        </w:rPr>
        <w:t xml:space="preserve"> </w:t>
      </w:r>
      <w:r w:rsidR="00FE005F" w:rsidRPr="000C0345">
        <w:rPr>
          <w:rFonts w:ascii="Times New Roman" w:eastAsia="Calibri" w:hAnsi="Times New Roman" w:cs="Times New Roman"/>
          <w:kern w:val="1"/>
          <w:lang w:eastAsia="ru-RU"/>
        </w:rPr>
        <w:t>УПД)</w:t>
      </w:r>
      <w:r w:rsidRPr="000C0345">
        <w:rPr>
          <w:rFonts w:ascii="Times New Roman" w:eastAsia="Calibri" w:hAnsi="Times New Roman" w:cs="Times New Roman"/>
          <w:kern w:val="1"/>
          <w:lang w:eastAsia="ru-RU"/>
        </w:rPr>
        <w:t xml:space="preserve">, на основании выставленного Поставщиком счета. </w:t>
      </w:r>
    </w:p>
    <w:p w:rsidR="0082035B" w:rsidRPr="000C0345" w:rsidRDefault="0082035B" w:rsidP="0082035B">
      <w:pPr>
        <w:spacing w:after="0" w:line="240" w:lineRule="auto"/>
        <w:jc w:val="both"/>
        <w:rPr>
          <w:rFonts w:ascii="Times New Roman" w:eastAsia="Calibri" w:hAnsi="Times New Roman" w:cs="Times New Roman"/>
          <w:kern w:val="1"/>
        </w:rPr>
      </w:pPr>
      <w:r w:rsidRPr="000C0345">
        <w:rPr>
          <w:rFonts w:ascii="Times New Roman" w:eastAsia="Calibri" w:hAnsi="Times New Roman" w:cs="Times New Roman"/>
          <w:kern w:val="1"/>
        </w:rPr>
        <w:lastRenderedPageBreak/>
        <w:t>2.</w:t>
      </w:r>
      <w:r w:rsidR="00B108F2" w:rsidRPr="000C0345">
        <w:rPr>
          <w:rFonts w:ascii="Times New Roman" w:eastAsia="Calibri" w:hAnsi="Times New Roman" w:cs="Times New Roman"/>
          <w:kern w:val="1"/>
        </w:rPr>
        <w:t>6</w:t>
      </w:r>
      <w:r w:rsidRPr="000C0345">
        <w:rPr>
          <w:rFonts w:ascii="Times New Roman" w:eastAsia="Calibri" w:hAnsi="Times New Roman" w:cs="Times New Roman"/>
          <w:kern w:val="1"/>
        </w:rPr>
        <w:t xml:space="preserve">. Оплата Товара производится в Российских рублях, путем перечисления Покупателем безналичных денежных средств на расчетный счет Поставщика, указанный в настоящем Договоре. В случае изменения </w:t>
      </w:r>
      <w:r w:rsidR="00F03ADF" w:rsidRPr="000C0345">
        <w:rPr>
          <w:rFonts w:ascii="Times New Roman" w:eastAsia="Calibri" w:hAnsi="Times New Roman" w:cs="Times New Roman"/>
          <w:kern w:val="1"/>
        </w:rPr>
        <w:t>платежных реквизитов</w:t>
      </w:r>
      <w:r w:rsidRPr="000C0345">
        <w:rPr>
          <w:rFonts w:ascii="Times New Roman" w:eastAsia="Calibri" w:hAnsi="Times New Roman" w:cs="Times New Roman"/>
          <w:kern w:val="1"/>
        </w:rPr>
        <w:t xml:space="preserve"> Поставщик обязан немедленно в письменной форме сообщить об этом Покупателю с указанием новых </w:t>
      </w:r>
      <w:r w:rsidR="00F03ADF" w:rsidRPr="000C0345">
        <w:rPr>
          <w:rFonts w:ascii="Times New Roman" w:eastAsia="Calibri" w:hAnsi="Times New Roman" w:cs="Times New Roman"/>
          <w:kern w:val="1"/>
        </w:rPr>
        <w:t>платежных реквизитов</w:t>
      </w:r>
      <w:r w:rsidRPr="000C0345">
        <w:rPr>
          <w:rFonts w:ascii="Times New Roman" w:eastAsia="Calibri" w:hAnsi="Times New Roman" w:cs="Times New Roman"/>
          <w:kern w:val="1"/>
        </w:rPr>
        <w:t>. В противном случае все риски, связанные с перечислением Покупателем денежных средств на указанный в настоящем Договоре расчетный счет Поста</w:t>
      </w:r>
      <w:r w:rsidR="00424A4A" w:rsidRPr="000C0345">
        <w:rPr>
          <w:rFonts w:ascii="Times New Roman" w:eastAsia="Calibri" w:hAnsi="Times New Roman" w:cs="Times New Roman"/>
          <w:kern w:val="1"/>
        </w:rPr>
        <w:t xml:space="preserve">вщика, несет Поставщик. </w:t>
      </w:r>
    </w:p>
    <w:p w:rsidR="005B49E6" w:rsidRPr="000C0345" w:rsidRDefault="0082035B" w:rsidP="0082035B">
      <w:pPr>
        <w:spacing w:after="0" w:line="240" w:lineRule="auto"/>
        <w:jc w:val="both"/>
        <w:rPr>
          <w:rFonts w:ascii="Times New Roman" w:hAnsi="Times New Roman" w:cs="Times New Roman"/>
        </w:rPr>
      </w:pPr>
      <w:r w:rsidRPr="000C0345">
        <w:rPr>
          <w:rFonts w:ascii="Times New Roman" w:eastAsia="Calibri" w:hAnsi="Times New Roman" w:cs="Times New Roman"/>
          <w:kern w:val="1"/>
        </w:rPr>
        <w:t>2.</w:t>
      </w:r>
      <w:r w:rsidR="00B108F2" w:rsidRPr="000C0345">
        <w:rPr>
          <w:rFonts w:ascii="Times New Roman" w:eastAsia="Calibri" w:hAnsi="Times New Roman" w:cs="Times New Roman"/>
          <w:kern w:val="1"/>
        </w:rPr>
        <w:t>7</w:t>
      </w:r>
      <w:r w:rsidRPr="000C0345">
        <w:rPr>
          <w:rFonts w:ascii="Times New Roman" w:eastAsia="Calibri" w:hAnsi="Times New Roman" w:cs="Times New Roman"/>
          <w:kern w:val="1"/>
        </w:rPr>
        <w:t xml:space="preserve">. Источник финансирования – </w:t>
      </w:r>
      <w:r w:rsidR="00A32F13">
        <w:rPr>
          <w:rFonts w:ascii="Times New Roman" w:hAnsi="Times New Roman" w:cs="Times New Roman"/>
        </w:rPr>
        <w:t>соглашение</w:t>
      </w:r>
    </w:p>
    <w:p w:rsidR="0082035B" w:rsidRPr="000C0345" w:rsidRDefault="0082035B" w:rsidP="0082035B">
      <w:pPr>
        <w:spacing w:after="0" w:line="240" w:lineRule="auto"/>
        <w:jc w:val="both"/>
        <w:rPr>
          <w:rFonts w:ascii="Times New Roman" w:eastAsia="Calibri" w:hAnsi="Times New Roman" w:cs="Times New Roman"/>
          <w:kern w:val="1"/>
        </w:rPr>
      </w:pPr>
      <w:r w:rsidRPr="000C0345">
        <w:rPr>
          <w:rFonts w:ascii="Times New Roman" w:eastAsia="Calibri" w:hAnsi="Times New Roman" w:cs="Times New Roman"/>
          <w:kern w:val="1"/>
        </w:rPr>
        <w:t>2.</w:t>
      </w:r>
      <w:r w:rsidR="00906A9A" w:rsidRPr="000C0345">
        <w:rPr>
          <w:rFonts w:ascii="Times New Roman" w:eastAsia="Calibri" w:hAnsi="Times New Roman" w:cs="Times New Roman"/>
          <w:kern w:val="1"/>
        </w:rPr>
        <w:t>8</w:t>
      </w:r>
      <w:r w:rsidRPr="000C0345">
        <w:rPr>
          <w:rFonts w:ascii="Times New Roman" w:eastAsia="Calibri" w:hAnsi="Times New Roman" w:cs="Times New Roman"/>
          <w:kern w:val="1"/>
        </w:rPr>
        <w:t>. Датой оплаты Товара считается дата списания денежных средств с расчетного счета Покупателя.</w:t>
      </w:r>
    </w:p>
    <w:p w:rsidR="0082035B" w:rsidRPr="000C0345" w:rsidRDefault="0082035B" w:rsidP="0082035B">
      <w:pPr>
        <w:spacing w:after="0"/>
        <w:jc w:val="both"/>
        <w:rPr>
          <w:rFonts w:ascii="Times New Roman" w:eastAsia="Calibri" w:hAnsi="Times New Roman" w:cs="Times New Roman"/>
          <w:kern w:val="1"/>
        </w:rPr>
      </w:pPr>
    </w:p>
    <w:p w:rsidR="0082035B" w:rsidRPr="000C0345" w:rsidRDefault="0082035B" w:rsidP="00FF379B">
      <w:pPr>
        <w:spacing w:after="0"/>
        <w:jc w:val="center"/>
        <w:rPr>
          <w:rFonts w:ascii="Times New Roman" w:eastAsia="Calibri" w:hAnsi="Times New Roman" w:cs="Times New Roman"/>
          <w:b/>
          <w:bCs/>
          <w:kern w:val="1"/>
          <w:lang w:eastAsia="zh-CN"/>
        </w:rPr>
      </w:pPr>
      <w:r w:rsidRPr="000C0345">
        <w:rPr>
          <w:rFonts w:ascii="Times New Roman" w:eastAsia="Calibri" w:hAnsi="Times New Roman" w:cs="Times New Roman"/>
          <w:b/>
          <w:kern w:val="1"/>
        </w:rPr>
        <w:t>3.</w:t>
      </w:r>
      <w:r w:rsidRPr="000C0345">
        <w:rPr>
          <w:rFonts w:ascii="Times New Roman" w:eastAsia="Calibri" w:hAnsi="Times New Roman" w:cs="Times New Roman"/>
          <w:b/>
          <w:bCs/>
          <w:kern w:val="1"/>
          <w:lang w:eastAsia="zh-CN"/>
        </w:rPr>
        <w:t xml:space="preserve"> СРОКИ, ПОРЯДОК ПОСТАВКИ И ПРИЕМКИ ТОВАРА. ГАРАНТИИ</w:t>
      </w:r>
    </w:p>
    <w:p w:rsidR="00CE28C1" w:rsidRDefault="0082035B" w:rsidP="00594DA3">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 xml:space="preserve">3.1. Поставка Товара осуществляется силами и средствами Поставщика по адресу Покупателя: </w:t>
      </w:r>
      <w:r w:rsidR="00CE28C1" w:rsidRPr="00A32F13">
        <w:rPr>
          <w:rFonts w:ascii="Times New Roman" w:eastAsia="Calibri" w:hAnsi="Times New Roman" w:cs="Times New Roman"/>
          <w:kern w:val="3"/>
        </w:rPr>
        <w:t xml:space="preserve">Обсерватория ИНАСАН, </w:t>
      </w:r>
      <w:r w:rsidR="00CE28C1" w:rsidRPr="00A32F13">
        <w:rPr>
          <w:rFonts w:ascii="Times New Roman" w:eastAsia="Calibri" w:hAnsi="Times New Roman" w:cs="Times New Roman"/>
          <w:color w:val="000000"/>
          <w:kern w:val="3"/>
        </w:rPr>
        <w:t>ур.Шатджатмаз, Карачаево-Черкессия</w:t>
      </w:r>
      <w:r w:rsidR="00CE28C1" w:rsidRPr="000C0345">
        <w:rPr>
          <w:rFonts w:ascii="Times New Roman" w:eastAsia="Times New Roman" w:hAnsi="Times New Roman" w:cs="Times New Roman"/>
          <w:lang w:eastAsia="zh-CN"/>
        </w:rPr>
        <w:t xml:space="preserve"> </w:t>
      </w:r>
    </w:p>
    <w:p w:rsidR="0082035B" w:rsidRPr="000C0345" w:rsidRDefault="0082035B" w:rsidP="00594DA3">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3.2. Поставщик поставляет Товар Покупателю в строгом соответствии со Спецификацией (Приложение № 1 к Договору).</w:t>
      </w:r>
    </w:p>
    <w:p w:rsidR="0082035B" w:rsidRPr="000C0345" w:rsidRDefault="0082035B" w:rsidP="00594DA3">
      <w:pPr>
        <w:spacing w:after="0" w:line="240" w:lineRule="auto"/>
        <w:jc w:val="both"/>
        <w:rPr>
          <w:rFonts w:ascii="Times New Roman" w:eastAsia="Times New Roman" w:hAnsi="Times New Roman"/>
          <w:lang w:eastAsia="zh-CN"/>
        </w:rPr>
      </w:pPr>
      <w:r w:rsidRPr="002B024F">
        <w:rPr>
          <w:rFonts w:ascii="Times New Roman" w:eastAsia="Times New Roman" w:hAnsi="Times New Roman" w:cs="Times New Roman"/>
          <w:lang w:eastAsia="zh-CN"/>
        </w:rPr>
        <w:t xml:space="preserve">3.3. Поставка Товара производится в период с даты заключения Сторонами настоящего Договора по </w:t>
      </w:r>
      <w:r w:rsidR="00ED6184" w:rsidRPr="002B024F">
        <w:rPr>
          <w:rFonts w:ascii="Times New Roman" w:eastAsia="Times New Roman" w:hAnsi="Times New Roman" w:cs="Times New Roman"/>
          <w:lang w:eastAsia="zh-CN"/>
        </w:rPr>
        <w:t>«</w:t>
      </w:r>
      <w:r w:rsidR="002B024F" w:rsidRPr="002B024F">
        <w:rPr>
          <w:rFonts w:ascii="Times New Roman" w:eastAsia="Times New Roman" w:hAnsi="Times New Roman" w:cs="Times New Roman"/>
          <w:lang w:eastAsia="zh-CN"/>
        </w:rPr>
        <w:t>30</w:t>
      </w:r>
      <w:r w:rsidR="00ED6184" w:rsidRPr="002B024F">
        <w:rPr>
          <w:rFonts w:ascii="Times New Roman" w:eastAsia="Times New Roman" w:hAnsi="Times New Roman" w:cs="Times New Roman"/>
          <w:lang w:eastAsia="zh-CN"/>
        </w:rPr>
        <w:t xml:space="preserve">» </w:t>
      </w:r>
      <w:r w:rsidR="002B024F" w:rsidRPr="002B024F">
        <w:rPr>
          <w:rFonts w:ascii="Times New Roman" w:eastAsia="Times New Roman" w:hAnsi="Times New Roman" w:cs="Times New Roman"/>
          <w:lang w:eastAsia="zh-CN"/>
        </w:rPr>
        <w:t xml:space="preserve">ноября </w:t>
      </w:r>
      <w:r w:rsidR="008E1A2B" w:rsidRPr="002B024F">
        <w:rPr>
          <w:rFonts w:ascii="Times New Roman" w:eastAsia="Times New Roman" w:hAnsi="Times New Roman" w:cs="Times New Roman"/>
          <w:lang w:eastAsia="zh-CN"/>
        </w:rPr>
        <w:t xml:space="preserve"> </w:t>
      </w:r>
      <w:r w:rsidR="00D2523A" w:rsidRPr="002B024F">
        <w:rPr>
          <w:rFonts w:ascii="Times New Roman" w:eastAsia="Times New Roman" w:hAnsi="Times New Roman" w:cs="Times New Roman"/>
          <w:lang w:eastAsia="zh-CN"/>
        </w:rPr>
        <w:t>202</w:t>
      </w:r>
      <w:r w:rsidR="002B024F" w:rsidRPr="002B024F">
        <w:rPr>
          <w:rFonts w:ascii="Times New Roman" w:eastAsia="Times New Roman" w:hAnsi="Times New Roman" w:cs="Times New Roman"/>
          <w:lang w:eastAsia="zh-CN"/>
        </w:rPr>
        <w:t>6</w:t>
      </w:r>
      <w:r w:rsidRPr="002B024F">
        <w:rPr>
          <w:rFonts w:ascii="Times New Roman" w:eastAsia="Times New Roman" w:hAnsi="Times New Roman" w:cs="Times New Roman"/>
          <w:lang w:eastAsia="zh-CN"/>
        </w:rPr>
        <w:t xml:space="preserve">г. Товар должен быть поставлен полностью. Покупатель вправе отказаться от приемки партии Товара. </w:t>
      </w:r>
      <w:r w:rsidRPr="002B024F">
        <w:rPr>
          <w:rFonts w:ascii="Times New Roman" w:eastAsia="Times New Roman" w:hAnsi="Times New Roman"/>
          <w:lang w:eastAsia="zh-CN"/>
        </w:rPr>
        <w:t>Досрочная поставка допускается только по согласованию с Покупателем.</w:t>
      </w:r>
    </w:p>
    <w:p w:rsidR="0082035B" w:rsidRPr="000C0345" w:rsidRDefault="0082035B" w:rsidP="00594DA3">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 xml:space="preserve">3.4. Товар должен быть соответствующим образом упакован. Упаковка (тара) должна обеспечить сохранность Товара от повреждения, загрязнения или порчи во время транспортировки и хранения. </w:t>
      </w:r>
      <w:bookmarkStart w:id="6" w:name="_Hlk511729569"/>
      <w:r w:rsidRPr="000C0345">
        <w:rPr>
          <w:rFonts w:ascii="Times New Roman" w:eastAsia="Times New Roman" w:hAnsi="Times New Roman" w:cs="Times New Roman"/>
          <w:lang w:eastAsia="zh-CN"/>
        </w:rPr>
        <w:t xml:space="preserve">Упаковка (тара) </w:t>
      </w:r>
      <w:bookmarkEnd w:id="6"/>
      <w:r w:rsidRPr="000C0345">
        <w:rPr>
          <w:rFonts w:ascii="Times New Roman" w:eastAsia="Times New Roman" w:hAnsi="Times New Roman" w:cs="Times New Roman"/>
          <w:lang w:eastAsia="zh-CN"/>
        </w:rPr>
        <w:t>Товара должна отвечать требованиям безопасности жизни, здоровья и охраны окружающей среды. Товар должен иметь маркировку, наклейки, лицензионные и авторские знаки, определяемые законодательством Российской Федерации. Упаковка (тара) не должна иметь повреждений. На каждую упакованную единицу тары должен быть наклеен бумажный ярлык, в котором указаны: наименование Товара, количество экземпляров в упаковке. Стоимость тары/упаковки включена в стоимость Товара. Тара/упаковка возврату не подлежит.</w:t>
      </w:r>
    </w:p>
    <w:p w:rsidR="0082035B" w:rsidRPr="000C0345" w:rsidRDefault="0082035B" w:rsidP="00594DA3">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3.5. Товар, получивший при погрузке (разгрузке) или транспортировке повреждения вследствие использования Поставщиком ненадежной тары и(или) упаковки, считается не поставленным.</w:t>
      </w:r>
    </w:p>
    <w:p w:rsidR="00A32F13" w:rsidRPr="00561AA2" w:rsidRDefault="0082035B" w:rsidP="00A32F13">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 xml:space="preserve">3.6. </w:t>
      </w:r>
      <w:r w:rsidR="00A32F13" w:rsidRPr="00561AA2">
        <w:rPr>
          <w:rFonts w:ascii="Times New Roman" w:eastAsia="Times New Roman" w:hAnsi="Times New Roman" w:cs="Times New Roman"/>
          <w:lang w:eastAsia="zh-CN"/>
        </w:rPr>
        <w:t>Одновременно с Товаром Покупателю направляются следующие документы</w:t>
      </w:r>
      <w:r w:rsidR="00A32F13" w:rsidRPr="00561AA2">
        <w:rPr>
          <w:rFonts w:ascii="Times New Roman" w:eastAsia="Times New Roman" w:hAnsi="Times New Roman" w:cs="Times New Roman"/>
          <w:bCs/>
          <w:lang w:eastAsia="ru-RU"/>
        </w:rPr>
        <w:t>:</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а)</w:t>
      </w:r>
      <w:r w:rsidRPr="00561AA2">
        <w:rPr>
          <w:rFonts w:ascii="Times New Roman" w:eastAsia="Times New Roman" w:hAnsi="Times New Roman" w:cs="Times New Roman"/>
          <w:lang w:eastAsia="ru-RU"/>
        </w:rPr>
        <w:t> </w:t>
      </w:r>
      <w:r w:rsidRPr="00561AA2">
        <w:rPr>
          <w:rFonts w:ascii="Times New Roman" w:eastAsia="Times New Roman" w:hAnsi="Times New Roman" w:cs="Times New Roman"/>
          <w:bCs/>
          <w:lang w:eastAsia="ru-RU"/>
        </w:rPr>
        <w:t>Товарная накладная (ТОРГ-12) или УПД в 2-х экз. (один экземпляр для Покупателя и один экземпляр для Поставщика);</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 xml:space="preserve">б) </w:t>
      </w:r>
      <w:r w:rsidRPr="00561AA2">
        <w:rPr>
          <w:rFonts w:ascii="Times New Roman" w:hAnsi="Times New Roman" w:cs="Times New Roman"/>
        </w:rPr>
        <w:t>транспортно-сопроводительные документы (на бумажном носителе) / Электронную транспортную накладную (ЭТрН), оформленную в соответствии с требованиями Приказа ФНС от 09.12.2021 № ЕД-7-26/1065@</w:t>
      </w:r>
      <w:r w:rsidRPr="00561AA2">
        <w:rPr>
          <w:rFonts w:ascii="Times New Roman" w:eastAsia="Times New Roman" w:hAnsi="Times New Roman" w:cs="Times New Roman"/>
          <w:bCs/>
          <w:lang w:eastAsia="ru-RU"/>
        </w:rPr>
        <w:t>;</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 xml:space="preserve">в) </w:t>
      </w:r>
      <w:r w:rsidRPr="00561AA2">
        <w:rPr>
          <w:rFonts w:ascii="Times New Roman" w:eastAsia="Times New Roman" w:hAnsi="Times New Roman" w:cs="Times New Roman"/>
          <w:lang w:eastAsia="ru-RU"/>
        </w:rPr>
        <w:t>акт приема-передачи Товара в 2-х экз.</w:t>
      </w:r>
      <w:r w:rsidRPr="00561AA2">
        <w:rPr>
          <w:rFonts w:ascii="Times New Roman" w:eastAsia="Times New Roman" w:hAnsi="Times New Roman" w:cs="Times New Roman"/>
          <w:bCs/>
          <w:lang w:eastAsia="ru-RU"/>
        </w:rPr>
        <w:t xml:space="preserve"> (один экземпляр для Покупателя и один экземпляр для Поставщика);</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г) счет, счет-фактуру выставленные Покупателю;</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д) полный комплект технической и эксплуатационной документации на Товар;</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е) технический паспорт на Товар на русском языке и/или инструкцию пользователя на русском языке;</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ж) оформленные гарантийные талоны или аналогичные документы с указанием заводских (серийных) номеров Товара и гарантийного периода;</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з) паспорт (формуляр, этикетка, сертификат или декларация), либо иной документ, выданный производителем;</w:t>
      </w:r>
    </w:p>
    <w:p w:rsidR="00A32F13" w:rsidRPr="00561AA2" w:rsidRDefault="00A32F13" w:rsidP="00A32F13">
      <w:pPr>
        <w:spacing w:after="0" w:line="240" w:lineRule="auto"/>
        <w:ind w:firstLine="567"/>
        <w:jc w:val="both"/>
        <w:rPr>
          <w:rFonts w:ascii="Times New Roman" w:eastAsia="Times New Roman" w:hAnsi="Times New Roman" w:cs="Times New Roman"/>
          <w:bCs/>
          <w:lang w:eastAsia="ru-RU"/>
        </w:rPr>
      </w:pPr>
      <w:r w:rsidRPr="00561AA2">
        <w:rPr>
          <w:rFonts w:ascii="Times New Roman" w:eastAsia="Times New Roman" w:hAnsi="Times New Roman" w:cs="Times New Roman"/>
          <w:bCs/>
          <w:lang w:eastAsia="ru-RU"/>
        </w:rPr>
        <w:t>и) иные, относящиеся к Товару документы.</w:t>
      </w:r>
    </w:p>
    <w:p w:rsidR="008273B0" w:rsidRPr="000C0345" w:rsidRDefault="008273B0" w:rsidP="00A32F13">
      <w:pPr>
        <w:spacing w:after="0" w:line="240" w:lineRule="auto"/>
        <w:jc w:val="both"/>
        <w:rPr>
          <w:rFonts w:ascii="Times New Roman" w:eastAsia="Times New Roman" w:hAnsi="Times New Roman" w:cs="Times New Roman"/>
          <w:bCs/>
          <w:lang w:eastAsia="ru-RU"/>
        </w:rPr>
      </w:pPr>
      <w:r w:rsidRPr="000C0345">
        <w:rPr>
          <w:rFonts w:ascii="Times New Roman" w:eastAsia="Times New Roman" w:hAnsi="Times New Roman" w:cs="Times New Roman"/>
          <w:bCs/>
          <w:lang w:eastAsia="ru-RU"/>
        </w:rPr>
        <w:t xml:space="preserve">Ответственность за информацию, содержащуюся в документах, предусмотренных </w:t>
      </w:r>
      <w:r w:rsidR="00AA4C31" w:rsidRPr="000C0345">
        <w:rPr>
          <w:rFonts w:ascii="Times New Roman" w:eastAsia="Times New Roman" w:hAnsi="Times New Roman" w:cs="Times New Roman"/>
          <w:bCs/>
          <w:lang w:eastAsia="ru-RU"/>
        </w:rPr>
        <w:t>настоящим пунктом</w:t>
      </w:r>
      <w:r w:rsidRPr="000C0345">
        <w:rPr>
          <w:rFonts w:ascii="Times New Roman" w:eastAsia="Times New Roman" w:hAnsi="Times New Roman" w:cs="Times New Roman"/>
          <w:bCs/>
          <w:lang w:eastAsia="ru-RU"/>
        </w:rPr>
        <w:t xml:space="preserve"> Договора, а также за надлежащее таможенное оформление ввозимого на территорию Р</w:t>
      </w:r>
      <w:r w:rsidR="00AA4C31" w:rsidRPr="000C0345">
        <w:rPr>
          <w:rFonts w:ascii="Times New Roman" w:eastAsia="Times New Roman" w:hAnsi="Times New Roman" w:cs="Times New Roman"/>
          <w:bCs/>
          <w:lang w:eastAsia="ru-RU"/>
        </w:rPr>
        <w:t xml:space="preserve">оссийской </w:t>
      </w:r>
      <w:r w:rsidRPr="000C0345">
        <w:rPr>
          <w:rFonts w:ascii="Times New Roman" w:eastAsia="Times New Roman" w:hAnsi="Times New Roman" w:cs="Times New Roman"/>
          <w:bCs/>
          <w:lang w:eastAsia="ru-RU"/>
        </w:rPr>
        <w:t>Ф</w:t>
      </w:r>
      <w:r w:rsidR="00AA4C31" w:rsidRPr="000C0345">
        <w:rPr>
          <w:rFonts w:ascii="Times New Roman" w:eastAsia="Times New Roman" w:hAnsi="Times New Roman" w:cs="Times New Roman"/>
          <w:bCs/>
          <w:lang w:eastAsia="ru-RU"/>
        </w:rPr>
        <w:t>едерации</w:t>
      </w:r>
      <w:r w:rsidRPr="000C0345">
        <w:rPr>
          <w:rFonts w:ascii="Times New Roman" w:eastAsia="Times New Roman" w:hAnsi="Times New Roman" w:cs="Times New Roman"/>
          <w:bCs/>
          <w:lang w:eastAsia="ru-RU"/>
        </w:rPr>
        <w:t xml:space="preserve"> </w:t>
      </w:r>
      <w:r w:rsidR="00AA4C31" w:rsidRPr="000C0345">
        <w:rPr>
          <w:rFonts w:ascii="Times New Roman" w:eastAsia="Times New Roman" w:hAnsi="Times New Roman" w:cs="Times New Roman"/>
          <w:bCs/>
          <w:lang w:eastAsia="ru-RU"/>
        </w:rPr>
        <w:t>Т</w:t>
      </w:r>
      <w:r w:rsidRPr="000C0345">
        <w:rPr>
          <w:rFonts w:ascii="Times New Roman" w:eastAsia="Times New Roman" w:hAnsi="Times New Roman" w:cs="Times New Roman"/>
          <w:bCs/>
          <w:lang w:eastAsia="ru-RU"/>
        </w:rPr>
        <w:t>овара, в полном объеме несет Поставщик.</w:t>
      </w:r>
    </w:p>
    <w:p w:rsidR="0082035B" w:rsidRPr="000C0345" w:rsidRDefault="00FF379B" w:rsidP="00353D7F">
      <w:pPr>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3.7</w:t>
      </w:r>
      <w:r w:rsidR="0082035B" w:rsidRPr="000C0345">
        <w:rPr>
          <w:rFonts w:ascii="Times New Roman" w:eastAsia="Times New Roman" w:hAnsi="Times New Roman" w:cs="Times New Roman"/>
          <w:lang w:eastAsia="zh-CN"/>
        </w:rPr>
        <w:t xml:space="preserve">. </w:t>
      </w:r>
      <w:r w:rsidR="00CC653E" w:rsidRPr="000C0345">
        <w:rPr>
          <w:rFonts w:ascii="Times New Roman" w:eastAsia="Times New Roman" w:hAnsi="Times New Roman" w:cs="Times New Roman"/>
          <w:bCs/>
          <w:lang w:eastAsia="ru-RU"/>
        </w:rPr>
        <w:t xml:space="preserve">По факту отгрузки Товара Покупателю, Покупатель делает отметку о приеме Товара на ответственное хранение в </w:t>
      </w:r>
      <w:r w:rsidR="00CC653E" w:rsidRPr="000C0345">
        <w:rPr>
          <w:rFonts w:ascii="Times New Roman" w:hAnsi="Times New Roman" w:cs="Times New Roman"/>
        </w:rPr>
        <w:t xml:space="preserve">транспортно-сопроводительных документах. </w:t>
      </w:r>
      <w:r w:rsidR="0082035B" w:rsidRPr="000C0345">
        <w:rPr>
          <w:rFonts w:ascii="Times New Roman" w:eastAsia="Times New Roman" w:hAnsi="Times New Roman" w:cs="Times New Roman"/>
          <w:lang w:eastAsia="zh-CN"/>
        </w:rPr>
        <w:t xml:space="preserve">Приемка Товара осуществляется в течение 5 (пяти) рабочих дней на складе Покупателя. Для проверки соответствия поставленного Товара условиям Договора Покупатель </w:t>
      </w:r>
      <w:r w:rsidR="004A13D4" w:rsidRPr="000C0345">
        <w:rPr>
          <w:rFonts w:ascii="Times New Roman" w:eastAsia="Times New Roman" w:hAnsi="Times New Roman" w:cs="Times New Roman"/>
          <w:lang w:eastAsia="zh-CN"/>
        </w:rPr>
        <w:t xml:space="preserve">может </w:t>
      </w:r>
      <w:r w:rsidR="008B5CBC" w:rsidRPr="000C0345">
        <w:rPr>
          <w:rFonts w:ascii="Times New Roman" w:eastAsia="Times New Roman" w:hAnsi="Times New Roman" w:cs="Times New Roman"/>
          <w:lang w:eastAsia="zh-CN"/>
        </w:rPr>
        <w:t>пров</w:t>
      </w:r>
      <w:r w:rsidR="004A13D4" w:rsidRPr="000C0345">
        <w:rPr>
          <w:rFonts w:ascii="Times New Roman" w:eastAsia="Times New Roman" w:hAnsi="Times New Roman" w:cs="Times New Roman"/>
          <w:lang w:eastAsia="zh-CN"/>
        </w:rPr>
        <w:t>ести</w:t>
      </w:r>
      <w:r w:rsidR="0082035B" w:rsidRPr="000C0345">
        <w:rPr>
          <w:rFonts w:ascii="Times New Roman" w:eastAsia="Times New Roman" w:hAnsi="Times New Roman" w:cs="Times New Roman"/>
          <w:lang w:eastAsia="zh-CN"/>
        </w:rPr>
        <w:t xml:space="preserve"> экспертизу Товара своими силами, или к ее проведению </w:t>
      </w:r>
      <w:r w:rsidR="004F54A0" w:rsidRPr="000C0345">
        <w:rPr>
          <w:rFonts w:ascii="Times New Roman" w:eastAsia="Times New Roman" w:hAnsi="Times New Roman" w:cs="Times New Roman"/>
          <w:lang w:eastAsia="zh-CN"/>
        </w:rPr>
        <w:t>Покупателем</w:t>
      </w:r>
      <w:r w:rsidR="0082035B" w:rsidRPr="000C0345">
        <w:rPr>
          <w:rFonts w:ascii="Times New Roman" w:eastAsia="Times New Roman" w:hAnsi="Times New Roman" w:cs="Times New Roman"/>
          <w:lang w:eastAsia="zh-CN"/>
        </w:rPr>
        <w:t xml:space="preserve"> могут быть привлечены эксперты, экспертные организации. В случае привлечения </w:t>
      </w:r>
      <w:r w:rsidR="004F54A0" w:rsidRPr="000C0345">
        <w:rPr>
          <w:rFonts w:ascii="Times New Roman" w:eastAsia="Times New Roman" w:hAnsi="Times New Roman" w:cs="Times New Roman"/>
          <w:lang w:eastAsia="zh-CN"/>
        </w:rPr>
        <w:t>Покупателем</w:t>
      </w:r>
      <w:r w:rsidR="0082035B" w:rsidRPr="000C0345">
        <w:rPr>
          <w:rFonts w:ascii="Times New Roman" w:eastAsia="Times New Roman" w:hAnsi="Times New Roman" w:cs="Times New Roman"/>
          <w:lang w:eastAsia="zh-CN"/>
        </w:rPr>
        <w:t xml:space="preserve"> экспертов или </w:t>
      </w:r>
      <w:r w:rsidR="008B5CBC" w:rsidRPr="000C0345">
        <w:rPr>
          <w:rFonts w:ascii="Times New Roman" w:eastAsia="Times New Roman" w:hAnsi="Times New Roman" w:cs="Times New Roman"/>
          <w:lang w:eastAsia="zh-CN"/>
        </w:rPr>
        <w:t>экспертных</w:t>
      </w:r>
      <w:r w:rsidR="0082035B" w:rsidRPr="000C0345">
        <w:rPr>
          <w:rFonts w:ascii="Times New Roman" w:eastAsia="Times New Roman" w:hAnsi="Times New Roman" w:cs="Times New Roman"/>
          <w:lang w:eastAsia="zh-CN"/>
        </w:rPr>
        <w:t xml:space="preserve"> организаций, срок приемки Товара составляет 3 (три) рабочих дня с даты получения Покупателем результатов экспертизы. При этом срок проведения экспертизы не может превышать 40 (сорок) дней с момента получения Покупателем Товара.</w:t>
      </w:r>
      <w:r w:rsidR="007258A8" w:rsidRPr="000C0345">
        <w:rPr>
          <w:rFonts w:ascii="Times New Roman" w:eastAsia="Times New Roman" w:hAnsi="Times New Roman" w:cs="Times New Roman"/>
          <w:lang w:eastAsia="zh-CN"/>
        </w:rPr>
        <w:t xml:space="preserve"> </w:t>
      </w:r>
      <w:r w:rsidR="007258A8" w:rsidRPr="000C0345">
        <w:rPr>
          <w:rFonts w:ascii="Times New Roman" w:eastAsia="Times New Roman" w:hAnsi="Times New Roman" w:cs="Times New Roman"/>
          <w:bCs/>
          <w:lang w:eastAsia="ru-RU"/>
        </w:rPr>
        <w:t>По решению Покупателя для приемки Товара может создаваться приемочная комиссия.</w:t>
      </w:r>
    </w:p>
    <w:p w:rsidR="0082035B" w:rsidRPr="000C0345" w:rsidRDefault="00FF379B" w:rsidP="00353D7F">
      <w:pPr>
        <w:suppressAutoHyphens/>
        <w:autoSpaceDE w:val="0"/>
        <w:autoSpaceDN w:val="0"/>
        <w:adjustRightInd w:val="0"/>
        <w:spacing w:after="0" w:line="240" w:lineRule="auto"/>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lastRenderedPageBreak/>
        <w:t>3.8</w:t>
      </w:r>
      <w:r w:rsidR="0082035B" w:rsidRPr="000C0345">
        <w:rPr>
          <w:rFonts w:ascii="Times New Roman" w:eastAsia="Times New Roman" w:hAnsi="Times New Roman" w:cs="Times New Roman"/>
          <w:lang w:eastAsia="zh-CN"/>
        </w:rPr>
        <w:t>. Право собственности и риск случайной гибели или порчи Товара, поставляемого по настоящему Договору, переходит к Покупателю в момент получения им Товара и подписания Товарной накладной (ТОРГ-12)</w:t>
      </w:r>
      <w:r w:rsidR="00353D7F" w:rsidRPr="000C0345">
        <w:rPr>
          <w:rFonts w:ascii="Times New Roman" w:eastAsia="Times New Roman" w:hAnsi="Times New Roman" w:cs="Times New Roman"/>
          <w:lang w:eastAsia="zh-CN"/>
        </w:rPr>
        <w:t xml:space="preserve"> или УПД</w:t>
      </w:r>
      <w:r w:rsidR="0082035B" w:rsidRPr="000C0345">
        <w:rPr>
          <w:rFonts w:ascii="Times New Roman" w:eastAsia="Times New Roman" w:hAnsi="Times New Roman" w:cs="Times New Roman"/>
          <w:lang w:eastAsia="zh-CN"/>
        </w:rPr>
        <w:t>. В Товарной накладной должна быть указана дата фактической поставки Товара.</w:t>
      </w:r>
    </w:p>
    <w:p w:rsidR="0082035B" w:rsidRPr="000C0345" w:rsidRDefault="00FF379B" w:rsidP="0082035B">
      <w:pPr>
        <w:suppressAutoHyphens/>
        <w:spacing w:after="0" w:line="240" w:lineRule="atLeast"/>
        <w:ind w:left="-6"/>
        <w:jc w:val="both"/>
        <w:rPr>
          <w:rFonts w:ascii="Times New Roman" w:eastAsia="Times New Roman" w:hAnsi="Times New Roman" w:cs="Times New Roman"/>
          <w:lang w:eastAsia="ar-SA"/>
        </w:rPr>
      </w:pPr>
      <w:r w:rsidRPr="000C0345">
        <w:rPr>
          <w:rFonts w:ascii="Times New Roman" w:eastAsia="Times New Roman" w:hAnsi="Times New Roman" w:cs="Times New Roman"/>
          <w:lang w:eastAsia="zh-CN"/>
        </w:rPr>
        <w:t>3.9</w:t>
      </w:r>
      <w:r w:rsidR="0082035B" w:rsidRPr="000C0345">
        <w:rPr>
          <w:rFonts w:ascii="Times New Roman" w:eastAsia="Times New Roman" w:hAnsi="Times New Roman" w:cs="Times New Roman"/>
          <w:lang w:eastAsia="zh-CN"/>
        </w:rPr>
        <w:t xml:space="preserve">. </w:t>
      </w:r>
      <w:r w:rsidR="0082035B" w:rsidRPr="000C0345">
        <w:rPr>
          <w:rFonts w:ascii="Times New Roman" w:eastAsia="Times New Roman" w:hAnsi="Times New Roman" w:cs="Times New Roman"/>
          <w:lang w:eastAsia="ar-SA"/>
        </w:rPr>
        <w:t>Поставляемый Товар должен быть новым (не бывшим в употреблении, не проходившим ремонт, в том числе восстановление потребительских свойств, в неповрежденной упаковке и с иной сопроводительной документацией на русском языке, предусмотренной законодательством Российской Федерации). Товар не должен иметь дефектов, связанных с материалами или качеством изготовления: осыпание краски при печати текста, смазывания краски, помарок, масляных пятен, следов рук и других загрязнений, разрывов, морщин, складок, загнутых углов и кромок, забоя торцов, отсутствие ошибок и неточностей в тексте.</w:t>
      </w:r>
    </w:p>
    <w:p w:rsidR="0082035B" w:rsidRPr="000C0345" w:rsidRDefault="00FF379B" w:rsidP="0082035B">
      <w:pPr>
        <w:suppressAutoHyphens/>
        <w:spacing w:after="0" w:line="240" w:lineRule="atLeast"/>
        <w:ind w:left="-6"/>
        <w:jc w:val="both"/>
        <w:rPr>
          <w:rFonts w:ascii="Times New Roman" w:eastAsia="Times New Roman" w:hAnsi="Times New Roman" w:cs="Times New Roman"/>
          <w:lang w:eastAsia="ar-SA"/>
        </w:rPr>
      </w:pPr>
      <w:r w:rsidRPr="000C0345">
        <w:rPr>
          <w:rFonts w:ascii="Times New Roman" w:eastAsia="Times New Roman" w:hAnsi="Times New Roman" w:cs="Times New Roman"/>
          <w:lang w:eastAsia="ar-SA"/>
        </w:rPr>
        <w:t>3.10</w:t>
      </w:r>
      <w:r w:rsidR="0082035B" w:rsidRPr="000C0345">
        <w:rPr>
          <w:rFonts w:ascii="Times New Roman" w:eastAsia="Times New Roman" w:hAnsi="Times New Roman" w:cs="Times New Roman"/>
          <w:lang w:eastAsia="ar-SA"/>
        </w:rPr>
        <w:t xml:space="preserve">. Поставщик гарантирует качество и безопасность Товара в соответствии с требованиями настоящего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w:t>
      </w:r>
      <w:r w:rsidR="008B5CBC" w:rsidRPr="000C0345">
        <w:rPr>
          <w:rFonts w:ascii="Times New Roman" w:eastAsia="Times New Roman" w:hAnsi="Times New Roman" w:cs="Times New Roman"/>
          <w:lang w:eastAsia="ar-SA"/>
        </w:rPr>
        <w:t>товара</w:t>
      </w:r>
      <w:r w:rsidR="0082035B" w:rsidRPr="000C0345">
        <w:rPr>
          <w:rFonts w:ascii="Times New Roman" w:eastAsia="Times New Roman" w:hAnsi="Times New Roman" w:cs="Times New Roman"/>
          <w:lang w:eastAsia="ar-SA"/>
        </w:rPr>
        <w:t>. Качество поставляемого Товара должно соответствовать паспорту качества производителя и сертификату соответствия (при обязательном наличии).</w:t>
      </w:r>
    </w:p>
    <w:p w:rsidR="0082035B" w:rsidRPr="000C0345" w:rsidRDefault="00FF379B" w:rsidP="0082035B">
      <w:pPr>
        <w:suppressAutoHyphens/>
        <w:autoSpaceDE w:val="0"/>
        <w:autoSpaceDN w:val="0"/>
        <w:adjustRightInd w:val="0"/>
        <w:spacing w:after="0" w:line="240" w:lineRule="atLeast"/>
        <w:ind w:left="-6"/>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ar-SA"/>
        </w:rPr>
        <w:t>3.11</w:t>
      </w:r>
      <w:r w:rsidR="0082035B" w:rsidRPr="000C0345">
        <w:rPr>
          <w:rFonts w:ascii="Times New Roman" w:eastAsia="Times New Roman" w:hAnsi="Times New Roman" w:cs="Times New Roman"/>
          <w:lang w:eastAsia="ar-SA"/>
        </w:rPr>
        <w:t xml:space="preserve">. </w:t>
      </w:r>
      <w:r w:rsidR="0082035B" w:rsidRPr="000C0345">
        <w:rPr>
          <w:rFonts w:ascii="Times New Roman" w:eastAsia="Times New Roman" w:hAnsi="Times New Roman" w:cs="Times New Roman"/>
          <w:lang w:eastAsia="zh-CN"/>
        </w:rPr>
        <w:t>При обнаружении уполномоченным представителем Покупателя во время отгрузки ему Товара, несоответствий условиям настоящего Договора сведениям, указанным в Товарной накладной, Покупатель незамедлительно уведомляет об этом Поставщика и делает соответствующую отметку в Товарной накладной (ТОРГ-12)</w:t>
      </w:r>
      <w:r w:rsidR="00353D7F" w:rsidRPr="000C0345">
        <w:rPr>
          <w:rFonts w:ascii="Times New Roman" w:eastAsia="Times New Roman" w:hAnsi="Times New Roman" w:cs="Times New Roman"/>
          <w:lang w:eastAsia="zh-CN"/>
        </w:rPr>
        <w:t xml:space="preserve"> или УПД</w:t>
      </w:r>
      <w:r w:rsidR="0082035B" w:rsidRPr="000C0345">
        <w:rPr>
          <w:rFonts w:ascii="Times New Roman" w:eastAsia="Times New Roman" w:hAnsi="Times New Roman" w:cs="Times New Roman"/>
          <w:lang w:eastAsia="zh-CN"/>
        </w:rPr>
        <w:t xml:space="preserve"> с последующим составлением в письменном виде Акта о возврате товара, утверждаемого уполномоченными представителями Сторон. </w:t>
      </w:r>
    </w:p>
    <w:p w:rsidR="0082035B" w:rsidRPr="000C0345" w:rsidRDefault="00FF379B" w:rsidP="0082035B">
      <w:pPr>
        <w:suppressAutoHyphens/>
        <w:autoSpaceDE w:val="0"/>
        <w:autoSpaceDN w:val="0"/>
        <w:adjustRightInd w:val="0"/>
        <w:spacing w:after="0" w:line="240" w:lineRule="atLeast"/>
        <w:ind w:left="-6"/>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3.12</w:t>
      </w:r>
      <w:r w:rsidR="0082035B" w:rsidRPr="000C0345">
        <w:rPr>
          <w:rFonts w:ascii="Times New Roman" w:eastAsia="Times New Roman" w:hAnsi="Times New Roman" w:cs="Times New Roman"/>
          <w:lang w:eastAsia="zh-CN"/>
        </w:rPr>
        <w:t>. Срок замены Товара, не соответствующего требованиям настоящего Договора не должен превышать 3</w:t>
      </w:r>
      <w:r w:rsidR="00AA4C31" w:rsidRPr="000C0345">
        <w:rPr>
          <w:rFonts w:ascii="Times New Roman" w:eastAsia="Times New Roman" w:hAnsi="Times New Roman" w:cs="Times New Roman"/>
          <w:lang w:eastAsia="zh-CN"/>
        </w:rPr>
        <w:t>0</w:t>
      </w:r>
      <w:r w:rsidR="0082035B" w:rsidRPr="000C0345">
        <w:rPr>
          <w:rFonts w:ascii="Times New Roman" w:eastAsia="Times New Roman" w:hAnsi="Times New Roman" w:cs="Times New Roman"/>
          <w:lang w:eastAsia="zh-CN"/>
        </w:rPr>
        <w:t xml:space="preserve"> (</w:t>
      </w:r>
      <w:r w:rsidR="00AA4C31" w:rsidRPr="000C0345">
        <w:rPr>
          <w:rFonts w:ascii="Times New Roman" w:eastAsia="Times New Roman" w:hAnsi="Times New Roman" w:cs="Times New Roman"/>
          <w:lang w:eastAsia="zh-CN"/>
        </w:rPr>
        <w:t>тридцати</w:t>
      </w:r>
      <w:r w:rsidR="0082035B" w:rsidRPr="000C0345">
        <w:rPr>
          <w:rFonts w:ascii="Times New Roman" w:eastAsia="Times New Roman" w:hAnsi="Times New Roman" w:cs="Times New Roman"/>
          <w:lang w:eastAsia="zh-CN"/>
        </w:rPr>
        <w:t>) рабочих дней со дня обоснования претензии.</w:t>
      </w:r>
    </w:p>
    <w:p w:rsidR="00AA4C31" w:rsidRPr="000C0345" w:rsidRDefault="00FF379B" w:rsidP="00AA4C31">
      <w:pPr>
        <w:suppressAutoHyphens/>
        <w:autoSpaceDE w:val="0"/>
        <w:autoSpaceDN w:val="0"/>
        <w:adjustRightInd w:val="0"/>
        <w:spacing w:after="0" w:line="240" w:lineRule="atLeast"/>
        <w:ind w:left="-6"/>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3.13</w:t>
      </w:r>
      <w:r w:rsidR="00AA4C31" w:rsidRPr="000C0345">
        <w:rPr>
          <w:rFonts w:ascii="Times New Roman" w:eastAsia="Times New Roman" w:hAnsi="Times New Roman" w:cs="Times New Roman"/>
          <w:lang w:eastAsia="zh-CN"/>
        </w:rPr>
        <w:t>. Поставщик гарантирует:</w:t>
      </w:r>
    </w:p>
    <w:p w:rsidR="00AA4C31" w:rsidRPr="000C0345" w:rsidRDefault="00AA4C31" w:rsidP="00AA4C31">
      <w:pPr>
        <w:suppressAutoHyphens/>
        <w:autoSpaceDE w:val="0"/>
        <w:autoSpaceDN w:val="0"/>
        <w:adjustRightInd w:val="0"/>
        <w:spacing w:after="0" w:line="240" w:lineRule="atLeast"/>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 надлежащее качество материалов, используемых для изготовления Товара (Оборудования), без</w:t>
      </w:r>
      <w:r w:rsidR="009F4617" w:rsidRPr="000C0345">
        <w:rPr>
          <w:rFonts w:ascii="Times New Roman" w:eastAsia="Times New Roman" w:hAnsi="Times New Roman" w:cs="Times New Roman"/>
          <w:lang w:eastAsia="zh-CN"/>
        </w:rPr>
        <w:t xml:space="preserve">упречное качество изготовления </w:t>
      </w:r>
      <w:r w:rsidRPr="000C0345">
        <w:rPr>
          <w:rFonts w:ascii="Times New Roman" w:eastAsia="Times New Roman" w:hAnsi="Times New Roman" w:cs="Times New Roman"/>
          <w:lang w:eastAsia="zh-CN"/>
        </w:rPr>
        <w:t>Товара и его сборки;</w:t>
      </w:r>
    </w:p>
    <w:p w:rsidR="00AA4C31" w:rsidRPr="000C0345" w:rsidRDefault="00AA4C31" w:rsidP="00AA4C31">
      <w:pPr>
        <w:suppressAutoHyphens/>
        <w:autoSpaceDE w:val="0"/>
        <w:autoSpaceDN w:val="0"/>
        <w:adjustRightInd w:val="0"/>
        <w:spacing w:after="0" w:line="240" w:lineRule="atLeast"/>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 полное соответствие поставляемого Товара условиям настоящего Договора.</w:t>
      </w:r>
    </w:p>
    <w:p w:rsidR="0082035B" w:rsidRPr="000C0345" w:rsidRDefault="00FF379B" w:rsidP="0082035B">
      <w:pPr>
        <w:suppressAutoHyphens/>
        <w:autoSpaceDE w:val="0"/>
        <w:autoSpaceDN w:val="0"/>
        <w:adjustRightInd w:val="0"/>
        <w:spacing w:after="0" w:line="240" w:lineRule="atLeast"/>
        <w:ind w:left="-6" w:firstLine="6"/>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3.14</w:t>
      </w:r>
      <w:r w:rsidR="00CE45A7" w:rsidRPr="000C0345">
        <w:rPr>
          <w:rFonts w:ascii="Times New Roman" w:eastAsia="Times New Roman" w:hAnsi="Times New Roman" w:cs="Times New Roman"/>
          <w:lang w:eastAsia="zh-CN"/>
        </w:rPr>
        <w:t xml:space="preserve">. Гарантийный срок составляет </w:t>
      </w:r>
      <w:r w:rsidR="00A44286" w:rsidRPr="000C0345">
        <w:rPr>
          <w:rFonts w:ascii="Times New Roman" w:eastAsia="Times New Roman" w:hAnsi="Times New Roman" w:cs="Times New Roman"/>
          <w:lang w:eastAsia="zh-CN"/>
        </w:rPr>
        <w:t>не менее 12 (двенадцати)</w:t>
      </w:r>
      <w:r w:rsidR="005A0E94" w:rsidRPr="000C0345">
        <w:rPr>
          <w:rFonts w:ascii="Times New Roman" w:eastAsia="Times New Roman" w:hAnsi="Times New Roman" w:cs="Times New Roman"/>
          <w:lang w:eastAsia="zh-CN"/>
        </w:rPr>
        <w:t xml:space="preserve"> </w:t>
      </w:r>
      <w:r w:rsidR="0082035B" w:rsidRPr="000C0345">
        <w:rPr>
          <w:rFonts w:ascii="Times New Roman" w:eastAsia="Times New Roman" w:hAnsi="Times New Roman" w:cs="Times New Roman"/>
          <w:lang w:eastAsia="zh-CN"/>
        </w:rPr>
        <w:t>месяцев со дня передачи Товара и подписания Сторонами Товарной накладной (ТОРГ-12)</w:t>
      </w:r>
      <w:r w:rsidR="00353D7F" w:rsidRPr="000C0345">
        <w:rPr>
          <w:rFonts w:ascii="Times New Roman" w:eastAsia="Times New Roman" w:hAnsi="Times New Roman" w:cs="Times New Roman"/>
          <w:lang w:eastAsia="zh-CN"/>
        </w:rPr>
        <w:t xml:space="preserve"> или УПД</w:t>
      </w:r>
      <w:r w:rsidR="004B2585" w:rsidRPr="000C0345">
        <w:rPr>
          <w:rFonts w:ascii="Times New Roman" w:eastAsia="Times New Roman" w:hAnsi="Times New Roman" w:cs="Times New Roman"/>
          <w:lang w:eastAsia="zh-CN"/>
        </w:rPr>
        <w:t>,</w:t>
      </w:r>
      <w:r w:rsidR="0082035B" w:rsidRPr="000C0345">
        <w:rPr>
          <w:rFonts w:ascii="Times New Roman" w:eastAsia="Times New Roman" w:hAnsi="Times New Roman" w:cs="Times New Roman"/>
          <w:lang w:eastAsia="zh-CN"/>
        </w:rPr>
        <w:t xml:space="preserve"> если иной гарантийный срок не установлен производителем Товара. В течение указанного срока Поставщик обеспечивает ремонт и замену некачественного Товара, а также устраняет скрытые дефекты, </w:t>
      </w:r>
      <w:r w:rsidR="008B5CBC" w:rsidRPr="000C0345">
        <w:rPr>
          <w:rFonts w:ascii="Times New Roman" w:eastAsia="Times New Roman" w:hAnsi="Times New Roman" w:cs="Times New Roman"/>
          <w:lang w:eastAsia="zh-CN"/>
        </w:rPr>
        <w:t>обеспечивает</w:t>
      </w:r>
      <w:r w:rsidR="0082035B" w:rsidRPr="000C0345">
        <w:rPr>
          <w:rFonts w:ascii="Times New Roman" w:eastAsia="Times New Roman" w:hAnsi="Times New Roman" w:cs="Times New Roman"/>
          <w:lang w:eastAsia="zh-CN"/>
        </w:rPr>
        <w:t xml:space="preserve"> Покупателя консультациями по использованию и поддержке Товара.</w:t>
      </w:r>
    </w:p>
    <w:p w:rsidR="0082035B" w:rsidRPr="000C0345" w:rsidRDefault="00FF379B" w:rsidP="0082035B">
      <w:pPr>
        <w:suppressAutoHyphens/>
        <w:autoSpaceDE w:val="0"/>
        <w:autoSpaceDN w:val="0"/>
        <w:adjustRightInd w:val="0"/>
        <w:spacing w:after="0" w:line="240" w:lineRule="atLeast"/>
        <w:jc w:val="both"/>
        <w:rPr>
          <w:rFonts w:ascii="Times New Roman" w:eastAsia="Times New Roman" w:hAnsi="Times New Roman" w:cs="Times New Roman"/>
          <w:lang w:eastAsia="zh-CN"/>
        </w:rPr>
      </w:pPr>
      <w:r w:rsidRPr="000C0345">
        <w:rPr>
          <w:rFonts w:ascii="Times New Roman" w:eastAsia="Times New Roman" w:hAnsi="Times New Roman" w:cs="Times New Roman"/>
          <w:lang w:eastAsia="zh-CN"/>
        </w:rPr>
        <w:t>3.15</w:t>
      </w:r>
      <w:r w:rsidR="0082035B" w:rsidRPr="000C0345">
        <w:rPr>
          <w:rFonts w:ascii="Times New Roman" w:eastAsia="Times New Roman" w:hAnsi="Times New Roman" w:cs="Times New Roman"/>
          <w:lang w:eastAsia="zh-CN"/>
        </w:rPr>
        <w:t>. Гарантия качества распространяется на все составляющие его части (комплектующие изделия).</w:t>
      </w:r>
    </w:p>
    <w:p w:rsidR="0082035B" w:rsidRPr="000C0345" w:rsidRDefault="00FF379B" w:rsidP="0082035B">
      <w:pPr>
        <w:spacing w:after="0" w:line="240" w:lineRule="auto"/>
        <w:jc w:val="both"/>
        <w:rPr>
          <w:rFonts w:ascii="Times New Roman" w:eastAsia="Times New Roman" w:hAnsi="Times New Roman" w:cs="Times New Roman"/>
          <w:color w:val="000000"/>
          <w:lang w:eastAsia="ru-RU"/>
        </w:rPr>
      </w:pPr>
      <w:r w:rsidRPr="000C0345">
        <w:rPr>
          <w:rFonts w:ascii="Times New Roman" w:eastAsia="Times New Roman" w:hAnsi="Times New Roman" w:cs="Times New Roman"/>
          <w:color w:val="000000"/>
          <w:lang w:eastAsia="ru-RU"/>
        </w:rPr>
        <w:t>3.16</w:t>
      </w:r>
      <w:r w:rsidR="0082035B" w:rsidRPr="000C0345">
        <w:rPr>
          <w:rFonts w:ascii="Times New Roman" w:eastAsia="Times New Roman" w:hAnsi="Times New Roman" w:cs="Times New Roman"/>
          <w:color w:val="000000"/>
          <w:lang w:eastAsia="ru-RU"/>
        </w:rPr>
        <w:t xml:space="preserve">. Поставщик обязан устранить все обнаруженные недостатки своими силами и за свой счет в сроки, указанные в рекламационном акте, обеспечив при этом сохранность Товара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 </w:t>
      </w:r>
    </w:p>
    <w:p w:rsidR="0082035B" w:rsidRPr="000C0345" w:rsidRDefault="00FF379B" w:rsidP="0082035B">
      <w:pPr>
        <w:spacing w:after="0" w:line="240" w:lineRule="auto"/>
        <w:jc w:val="both"/>
        <w:rPr>
          <w:rFonts w:ascii="Times New Roman" w:eastAsia="Times New Roman" w:hAnsi="Times New Roman" w:cs="Times New Roman"/>
          <w:color w:val="000000"/>
          <w:sz w:val="24"/>
          <w:szCs w:val="24"/>
          <w:lang w:eastAsia="ru-RU"/>
        </w:rPr>
      </w:pPr>
      <w:r w:rsidRPr="000C0345">
        <w:rPr>
          <w:rFonts w:ascii="Times New Roman" w:eastAsia="Times New Roman" w:hAnsi="Times New Roman" w:cs="Times New Roman"/>
          <w:color w:val="000000"/>
          <w:lang w:eastAsia="ru-RU"/>
        </w:rPr>
        <w:t>3.17</w:t>
      </w:r>
      <w:r w:rsidR="0082035B" w:rsidRPr="000C0345">
        <w:rPr>
          <w:rFonts w:ascii="Times New Roman" w:eastAsia="Times New Roman" w:hAnsi="Times New Roman" w:cs="Times New Roman"/>
          <w:color w:val="000000"/>
          <w:lang w:eastAsia="ru-RU"/>
        </w:rPr>
        <w:t>. Устранение Поставщиком в установленные сроки выявленных Покупателем недостатков не</w:t>
      </w:r>
      <w:r w:rsidR="0082035B" w:rsidRPr="000C0345">
        <w:rPr>
          <w:rFonts w:ascii="Times New Roman" w:eastAsia="Times New Roman" w:hAnsi="Times New Roman" w:cs="Times New Roman"/>
          <w:color w:val="000000"/>
          <w:sz w:val="24"/>
          <w:szCs w:val="24"/>
          <w:lang w:eastAsia="ru-RU"/>
        </w:rPr>
        <w:t xml:space="preserve"> </w:t>
      </w:r>
      <w:r w:rsidR="0082035B" w:rsidRPr="000C0345">
        <w:rPr>
          <w:rFonts w:ascii="Times New Roman" w:eastAsia="Times New Roman" w:hAnsi="Times New Roman" w:cs="Times New Roman"/>
          <w:color w:val="000000"/>
          <w:lang w:eastAsia="ru-RU"/>
        </w:rPr>
        <w:t>освобождает его от уплаты штрафных санкций, предусмотренных настоящим Договором.</w:t>
      </w:r>
      <w:r w:rsidR="0082035B" w:rsidRPr="000C0345">
        <w:rPr>
          <w:rFonts w:ascii="Times New Roman" w:eastAsia="Times New Roman" w:hAnsi="Times New Roman" w:cs="Times New Roman"/>
          <w:color w:val="000000"/>
          <w:sz w:val="24"/>
          <w:szCs w:val="24"/>
          <w:lang w:eastAsia="ru-RU"/>
        </w:rPr>
        <w:t xml:space="preserve"> </w:t>
      </w:r>
    </w:p>
    <w:p w:rsidR="004E5673" w:rsidRPr="000C0345" w:rsidRDefault="00FF379B" w:rsidP="004E5673">
      <w:pPr>
        <w:spacing w:after="0" w:line="240" w:lineRule="auto"/>
        <w:jc w:val="both"/>
        <w:rPr>
          <w:rFonts w:ascii="Times New Roman" w:eastAsia="Calibri" w:hAnsi="Times New Roman" w:cs="Times New Roman"/>
          <w:lang w:eastAsia="zh-CN"/>
        </w:rPr>
      </w:pPr>
      <w:r w:rsidRPr="000C0345">
        <w:rPr>
          <w:rFonts w:ascii="Times New Roman" w:eastAsia="Calibri" w:hAnsi="Times New Roman" w:cs="Times New Roman"/>
          <w:lang w:eastAsia="zh-CN"/>
        </w:rPr>
        <w:t>3.18</w:t>
      </w:r>
      <w:r w:rsidR="004E5673" w:rsidRPr="000C0345">
        <w:rPr>
          <w:rFonts w:ascii="Times New Roman" w:eastAsia="Calibri" w:hAnsi="Times New Roman" w:cs="Times New Roman"/>
          <w:lang w:eastAsia="zh-CN"/>
        </w:rPr>
        <w:t>. В период действия гарантии все затраты по вывозу Товара для ремонта/замены и доставке отремонтированного Товара несет Поставщик.</w:t>
      </w:r>
    </w:p>
    <w:p w:rsidR="0082035B" w:rsidRPr="000C0345" w:rsidRDefault="0082035B" w:rsidP="0082035B">
      <w:pPr>
        <w:spacing w:after="0" w:line="240" w:lineRule="auto"/>
        <w:jc w:val="both"/>
        <w:rPr>
          <w:rFonts w:ascii="Times New Roman" w:eastAsia="Calibri" w:hAnsi="Times New Roman" w:cs="Times New Roman"/>
          <w:lang w:eastAsia="zh-CN"/>
        </w:rPr>
      </w:pPr>
    </w:p>
    <w:p w:rsidR="0082035B" w:rsidRPr="000C0345" w:rsidRDefault="0082035B" w:rsidP="0082035B">
      <w:pPr>
        <w:widowControl w:val="0"/>
        <w:suppressAutoHyphens/>
        <w:spacing w:after="0"/>
        <w:ind w:left="567"/>
        <w:jc w:val="center"/>
        <w:rPr>
          <w:rFonts w:ascii="Times New Roman" w:eastAsia="SimSun" w:hAnsi="Times New Roman" w:cs="Courier New"/>
          <w:kern w:val="1"/>
          <w:u w:val="single"/>
          <w:lang w:eastAsia="zh-CN"/>
        </w:rPr>
      </w:pPr>
      <w:r w:rsidRPr="000C0345">
        <w:rPr>
          <w:rFonts w:ascii="Times New Roman" w:eastAsia="SimSun" w:hAnsi="Times New Roman" w:cs="Courier New"/>
          <w:b/>
          <w:bCs/>
          <w:kern w:val="1"/>
          <w:lang w:eastAsia="zh-CN"/>
        </w:rPr>
        <w:t>4. ПРАВА И ОБЯЗАННОСТИ СТОРОН</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u w:val="single"/>
          <w:lang w:eastAsia="zh-CN"/>
        </w:rPr>
        <w:t>4.1. Обязанности Поставщика:</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 xml:space="preserve">4.1.1. Известить </w:t>
      </w:r>
      <w:r w:rsidRPr="000C0345">
        <w:rPr>
          <w:rFonts w:ascii="Times New Roman" w:eastAsia="Times New Roman" w:hAnsi="Times New Roman" w:cs="Times New Roman"/>
          <w:lang w:eastAsia="zh-CN"/>
        </w:rPr>
        <w:t xml:space="preserve">Покупателя </w:t>
      </w:r>
      <w:r w:rsidRPr="000C0345">
        <w:rPr>
          <w:rFonts w:ascii="Times New Roman" w:eastAsia="SimSun" w:hAnsi="Times New Roman" w:cs="Times New Roman"/>
          <w:kern w:val="1"/>
          <w:lang w:eastAsia="zh-CN"/>
        </w:rPr>
        <w:t>о дате поставки Товара не менее чем за 3 (три) рабоч</w:t>
      </w:r>
      <w:r w:rsidR="008B5CBC" w:rsidRPr="000C0345">
        <w:rPr>
          <w:rFonts w:ascii="Times New Roman" w:eastAsia="SimSun" w:hAnsi="Times New Roman" w:cs="Times New Roman"/>
          <w:kern w:val="1"/>
          <w:lang w:eastAsia="zh-CN"/>
        </w:rPr>
        <w:t>их</w:t>
      </w:r>
      <w:r w:rsidRPr="000C0345">
        <w:rPr>
          <w:rFonts w:ascii="Times New Roman" w:eastAsia="SimSun" w:hAnsi="Times New Roman" w:cs="Times New Roman"/>
          <w:kern w:val="1"/>
          <w:lang w:eastAsia="zh-CN"/>
        </w:rPr>
        <w:t xml:space="preserve"> дня до даты поставки Товара. Все транспортные расходы несет Поставщик.</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 xml:space="preserve">4.1.2. Передать </w:t>
      </w:r>
      <w:r w:rsidRPr="000C0345">
        <w:rPr>
          <w:rFonts w:ascii="Times New Roman" w:eastAsia="Times New Roman" w:hAnsi="Times New Roman" w:cs="Times New Roman"/>
          <w:lang w:eastAsia="zh-CN"/>
        </w:rPr>
        <w:t>Покупателю</w:t>
      </w:r>
      <w:r w:rsidRPr="000C0345">
        <w:rPr>
          <w:rFonts w:ascii="Times New Roman" w:eastAsia="SimSun" w:hAnsi="Times New Roman" w:cs="Times New Roman"/>
          <w:kern w:val="1"/>
          <w:lang w:eastAsia="zh-CN"/>
        </w:rPr>
        <w:t xml:space="preserve"> Товар надлежащего качества в количестве и ассортименте, соответствующем условиям Договора, и все необходимые документы на Товар в порядке и на условиях Договора. В момент передачи Товар должен являться собственностью Поставщика, быть полностью свободным от прав третьих лиц, не состоять в споре или под арестом, не являться предметом залога и т.п.</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4.1.3. В случае поставки некачественного и/или некомплектного Товара Поставщик обязуется за свой счет осуществить замену некачественного Товара и/или допоставить недостающее количество.</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 xml:space="preserve">4.1.4. Представить Покупателю комплект документов указанный в п. 3.6. настоящего Договора.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 поставляемый в рамках Договора, </w:t>
      </w:r>
      <w:r w:rsidRPr="000C0345">
        <w:rPr>
          <w:rFonts w:ascii="Times New Roman" w:eastAsia="SimSun" w:hAnsi="Times New Roman" w:cs="Times New Roman"/>
          <w:kern w:val="1"/>
          <w:lang w:eastAsia="zh-CN"/>
        </w:rPr>
        <w:lastRenderedPageBreak/>
        <w:t xml:space="preserve">произведены за пределами Российской Федерации, Поставщик обязуется документально подтвердить Покупателю, что Товар выпущен в свободное обращение на </w:t>
      </w:r>
      <w:r w:rsidR="008B5CBC" w:rsidRPr="000C0345">
        <w:rPr>
          <w:rFonts w:ascii="Times New Roman" w:eastAsia="SimSun" w:hAnsi="Times New Roman" w:cs="Times New Roman"/>
          <w:kern w:val="1"/>
          <w:lang w:eastAsia="zh-CN"/>
        </w:rPr>
        <w:t xml:space="preserve">территории Российской Федерации, </w:t>
      </w:r>
      <w:r w:rsidR="008B5CBC" w:rsidRPr="000C0345">
        <w:rPr>
          <w:rFonts w:ascii="Times New Roman" w:hAnsi="Times New Roman"/>
          <w:kern w:val="1"/>
          <w:szCs w:val="23"/>
          <w:lang w:eastAsia="zh-CN"/>
        </w:rPr>
        <w:t>в форме декларации за подписью уполномоченного должностного лица Поставщика.</w:t>
      </w:r>
    </w:p>
    <w:p w:rsidR="0082035B" w:rsidRPr="000C0345" w:rsidRDefault="0082035B" w:rsidP="00512B3D">
      <w:pPr>
        <w:suppressAutoHyphens/>
        <w:spacing w:after="0" w:line="240" w:lineRule="auto"/>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4.1.</w:t>
      </w:r>
      <w:r w:rsidR="003A5A19" w:rsidRPr="000C0345">
        <w:rPr>
          <w:rFonts w:ascii="Times New Roman" w:eastAsia="SimSun" w:hAnsi="Times New Roman" w:cs="Times New Roman"/>
          <w:kern w:val="1"/>
          <w:lang w:eastAsia="zh-CN"/>
        </w:rPr>
        <w:t>5</w:t>
      </w:r>
      <w:r w:rsidRPr="000C0345">
        <w:rPr>
          <w:rFonts w:ascii="Times New Roman" w:eastAsia="SimSun" w:hAnsi="Times New Roman" w:cs="Times New Roman"/>
          <w:kern w:val="1"/>
          <w:lang w:eastAsia="zh-CN"/>
        </w:rPr>
        <w:t xml:space="preserve">. Своими силами и за свой счет в течение гарантийного срока устранить недостатки (осуществить ремонт) Товара, не подлежащего использованию в соответствии с предназначением по вине Поставщика, </w:t>
      </w:r>
      <w:r w:rsidRPr="000C0345">
        <w:rPr>
          <w:rFonts w:ascii="Times New Roman" w:eastAsia="SimSun" w:hAnsi="Times New Roman" w:cs="Times New Roman"/>
          <w:kern w:val="1"/>
          <w:lang w:eastAsia="ar-SA"/>
        </w:rPr>
        <w:t xml:space="preserve">в течение 60 (шестидесяти) календарных дней со дня обращения </w:t>
      </w:r>
      <w:r w:rsidRPr="000C0345">
        <w:rPr>
          <w:rFonts w:ascii="Times New Roman" w:eastAsia="Times New Roman" w:hAnsi="Times New Roman" w:cs="Times New Roman"/>
          <w:lang w:eastAsia="zh-CN"/>
        </w:rPr>
        <w:t>Покупателя</w:t>
      </w:r>
      <w:r w:rsidRPr="000C0345">
        <w:rPr>
          <w:rFonts w:ascii="Times New Roman" w:eastAsia="SimSun" w:hAnsi="Times New Roman" w:cs="Times New Roman"/>
          <w:kern w:val="1"/>
          <w:lang w:eastAsia="ar-SA"/>
        </w:rPr>
        <w:t xml:space="preserve">. В случае невозможности устранения недостатков, либо возникновения таких недостатков 2 (двух) и более раз, Поставщик обязан в течение </w:t>
      </w:r>
      <w:r w:rsidR="007B1EF5" w:rsidRPr="000C0345">
        <w:rPr>
          <w:rFonts w:ascii="Times New Roman" w:eastAsia="SimSun" w:hAnsi="Times New Roman" w:cs="Times New Roman"/>
          <w:kern w:val="1"/>
          <w:lang w:eastAsia="ar-SA"/>
        </w:rPr>
        <w:t>30</w:t>
      </w:r>
      <w:r w:rsidRPr="000C0345">
        <w:rPr>
          <w:rFonts w:ascii="Times New Roman" w:eastAsia="SimSun" w:hAnsi="Times New Roman" w:cs="Times New Roman"/>
          <w:kern w:val="1"/>
          <w:lang w:eastAsia="ar-SA"/>
        </w:rPr>
        <w:t xml:space="preserve"> (</w:t>
      </w:r>
      <w:r w:rsidR="007B1EF5" w:rsidRPr="000C0345">
        <w:rPr>
          <w:rFonts w:ascii="Times New Roman" w:eastAsia="SimSun" w:hAnsi="Times New Roman" w:cs="Times New Roman"/>
          <w:kern w:val="1"/>
          <w:lang w:eastAsia="ar-SA"/>
        </w:rPr>
        <w:t>тридцати</w:t>
      </w:r>
      <w:r w:rsidRPr="000C0345">
        <w:rPr>
          <w:rFonts w:ascii="Times New Roman" w:eastAsia="SimSun" w:hAnsi="Times New Roman" w:cs="Times New Roman"/>
          <w:kern w:val="1"/>
          <w:lang w:eastAsia="ar-SA"/>
        </w:rPr>
        <w:t xml:space="preserve">) </w:t>
      </w:r>
      <w:r w:rsidR="007B1EF5" w:rsidRPr="000C0345">
        <w:rPr>
          <w:rFonts w:ascii="Times New Roman" w:eastAsia="SimSun" w:hAnsi="Times New Roman" w:cs="Times New Roman"/>
          <w:kern w:val="1"/>
          <w:lang w:eastAsia="ar-SA"/>
        </w:rPr>
        <w:t xml:space="preserve">рабочих </w:t>
      </w:r>
      <w:r w:rsidRPr="000C0345">
        <w:rPr>
          <w:rFonts w:ascii="Times New Roman" w:eastAsia="SimSun" w:hAnsi="Times New Roman" w:cs="Times New Roman"/>
          <w:kern w:val="1"/>
          <w:lang w:eastAsia="ar-SA"/>
        </w:rPr>
        <w:t xml:space="preserve">дней со дня обращения </w:t>
      </w:r>
      <w:r w:rsidRPr="000C0345">
        <w:rPr>
          <w:rFonts w:ascii="Times New Roman" w:eastAsia="Times New Roman" w:hAnsi="Times New Roman" w:cs="Times New Roman"/>
          <w:lang w:eastAsia="zh-CN"/>
        </w:rPr>
        <w:t>Покупателя</w:t>
      </w:r>
      <w:r w:rsidRPr="000C0345">
        <w:rPr>
          <w:rFonts w:ascii="Times New Roman" w:eastAsia="SimSun" w:hAnsi="Times New Roman" w:cs="Times New Roman"/>
          <w:kern w:val="1"/>
          <w:lang w:eastAsia="ar-SA"/>
        </w:rPr>
        <w:t xml:space="preserve"> заменить такой Товар </w:t>
      </w:r>
      <w:r w:rsidRPr="000C0345">
        <w:rPr>
          <w:rFonts w:ascii="Times New Roman" w:eastAsia="Times New Roman" w:hAnsi="Times New Roman" w:cs="Times New Roman"/>
          <w:lang w:eastAsia="zh-CN"/>
        </w:rPr>
        <w:t xml:space="preserve">Покупателю </w:t>
      </w:r>
      <w:r w:rsidRPr="000C0345">
        <w:rPr>
          <w:rFonts w:ascii="Times New Roman" w:eastAsia="SimSun" w:hAnsi="Times New Roman" w:cs="Times New Roman"/>
          <w:kern w:val="1"/>
          <w:lang w:eastAsia="ar-SA"/>
        </w:rPr>
        <w:t xml:space="preserve">на надлежащий. Обязанность по доказыванию вины Поставщика лежит на </w:t>
      </w:r>
      <w:r w:rsidRPr="000C0345">
        <w:rPr>
          <w:rFonts w:ascii="Times New Roman" w:eastAsia="Times New Roman" w:hAnsi="Times New Roman" w:cs="Times New Roman"/>
          <w:lang w:eastAsia="zh-CN"/>
        </w:rPr>
        <w:t>Покупателе</w:t>
      </w:r>
      <w:r w:rsidRPr="000C0345">
        <w:rPr>
          <w:rFonts w:ascii="Times New Roman" w:eastAsia="SimSun" w:hAnsi="Times New Roman" w:cs="Times New Roman"/>
          <w:kern w:val="1"/>
          <w:lang w:eastAsia="ar-SA"/>
        </w:rPr>
        <w:t>.</w:t>
      </w:r>
    </w:p>
    <w:p w:rsidR="0082035B" w:rsidRPr="000C0345" w:rsidRDefault="0082035B" w:rsidP="00512B3D">
      <w:pPr>
        <w:widowControl w:val="0"/>
        <w:suppressAutoHyphens/>
        <w:spacing w:after="0" w:line="240" w:lineRule="auto"/>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4.1.</w:t>
      </w:r>
      <w:r w:rsidR="003A5A19" w:rsidRPr="000C0345">
        <w:rPr>
          <w:rFonts w:ascii="Times New Roman" w:eastAsia="SimSun" w:hAnsi="Times New Roman" w:cs="Times New Roman"/>
          <w:kern w:val="1"/>
          <w:lang w:eastAsia="zh-CN"/>
        </w:rPr>
        <w:t>6</w:t>
      </w:r>
      <w:r w:rsidRPr="000C0345">
        <w:rPr>
          <w:rFonts w:ascii="Times New Roman" w:eastAsia="SimSun" w:hAnsi="Times New Roman" w:cs="Times New Roman"/>
          <w:kern w:val="1"/>
          <w:lang w:eastAsia="zh-CN"/>
        </w:rPr>
        <w:t>. Поставщик обязан соблюдать Правила техники безопасности при погрузо-разгрузочных работах.</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4.1.</w:t>
      </w:r>
      <w:r w:rsidR="003A5A19" w:rsidRPr="000C0345">
        <w:rPr>
          <w:rFonts w:ascii="Times New Roman" w:eastAsia="SimSun" w:hAnsi="Times New Roman" w:cs="Times New Roman"/>
          <w:kern w:val="1"/>
          <w:lang w:eastAsia="zh-CN"/>
        </w:rPr>
        <w:t>7</w:t>
      </w:r>
      <w:r w:rsidRPr="000C0345">
        <w:rPr>
          <w:rFonts w:ascii="Times New Roman" w:eastAsia="SimSun" w:hAnsi="Times New Roman" w:cs="Times New Roman"/>
          <w:kern w:val="1"/>
          <w:lang w:eastAsia="zh-CN"/>
        </w:rPr>
        <w:t xml:space="preserve">. </w:t>
      </w:r>
      <w:r w:rsidRPr="000C0345">
        <w:rPr>
          <w:rFonts w:ascii="Times New Roman" w:eastAsia="Calibri" w:hAnsi="Times New Roman" w:cs="Times New Roman"/>
          <w:color w:val="000000"/>
          <w:szCs w:val="19"/>
          <w:lang w:eastAsia="ru-RU"/>
        </w:rPr>
        <w:t xml:space="preserve">Поставщик обязан обеспечить соблюдение специалистами Поставщика правил техники безопасности, охраны труда, требований внутреннего трудового распорядка Покупателя в части пропускного и внутриобъектового режимов. За 1 (один) рабочий день до даты поставки Товара Поставщик обязан предоставить Покупателю следующую информацию: </w:t>
      </w:r>
    </w:p>
    <w:p w:rsidR="0082035B" w:rsidRPr="000C0345" w:rsidRDefault="0082035B" w:rsidP="0082035B">
      <w:pPr>
        <w:spacing w:after="50" w:line="240" w:lineRule="auto"/>
        <w:ind w:firstLine="567"/>
        <w:jc w:val="both"/>
        <w:rPr>
          <w:rFonts w:ascii="Times New Roman" w:eastAsia="Times New Roman" w:hAnsi="Times New Roman" w:cs="Times New Roman"/>
          <w:color w:val="000000"/>
          <w:szCs w:val="19"/>
        </w:rPr>
      </w:pPr>
      <w:r w:rsidRPr="000C0345">
        <w:rPr>
          <w:rFonts w:ascii="Times New Roman" w:eastAsia="Times New Roman" w:hAnsi="Times New Roman" w:cs="Times New Roman"/>
          <w:color w:val="000000"/>
          <w:szCs w:val="19"/>
        </w:rPr>
        <w:t>- для оформления пропусков подготовить и направить Покупателю списки работников Поставщика, привлекаемых для поставки Товара. Проход на территорию Покупателя осуществляется по паспортам граждан Российской Федерации.</w:t>
      </w:r>
    </w:p>
    <w:p w:rsidR="0082035B" w:rsidRPr="000C0345" w:rsidRDefault="0082035B" w:rsidP="0082035B">
      <w:pPr>
        <w:spacing w:after="50" w:line="240" w:lineRule="auto"/>
        <w:ind w:firstLine="567"/>
        <w:jc w:val="both"/>
        <w:rPr>
          <w:rFonts w:ascii="Times New Roman" w:eastAsia="Times New Roman" w:hAnsi="Times New Roman" w:cs="Times New Roman"/>
          <w:color w:val="000000"/>
          <w:szCs w:val="19"/>
        </w:rPr>
      </w:pPr>
      <w:r w:rsidRPr="000C0345">
        <w:rPr>
          <w:rFonts w:ascii="Times New Roman" w:eastAsia="Times New Roman" w:hAnsi="Times New Roman" w:cs="Times New Roman"/>
          <w:color w:val="000000"/>
          <w:szCs w:val="19"/>
        </w:rPr>
        <w:t xml:space="preserve">- для оформления пропусков подготовить и направить Покупателю списки автотранспортных средств, привлекаемых для поставки Товара. На территорию </w:t>
      </w:r>
      <w:r w:rsidR="004F54A0" w:rsidRPr="000C0345">
        <w:rPr>
          <w:rFonts w:ascii="Times New Roman" w:eastAsia="Times New Roman" w:hAnsi="Times New Roman" w:cs="Times New Roman"/>
          <w:color w:val="000000"/>
          <w:szCs w:val="19"/>
        </w:rPr>
        <w:t>Покупателя</w:t>
      </w:r>
      <w:r w:rsidRPr="000C0345">
        <w:rPr>
          <w:rFonts w:ascii="Times New Roman" w:eastAsia="Times New Roman" w:hAnsi="Times New Roman" w:cs="Times New Roman"/>
          <w:color w:val="000000"/>
          <w:szCs w:val="19"/>
        </w:rPr>
        <w:t xml:space="preserve"> осуществляется допуск автотранспортных средств только с государственными регистрационными знаками Российской Федерации.</w:t>
      </w:r>
    </w:p>
    <w:p w:rsidR="0082035B" w:rsidRPr="000C0345" w:rsidRDefault="0082035B" w:rsidP="002A590A">
      <w:pPr>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4.1.</w:t>
      </w:r>
      <w:r w:rsidR="003A5A19" w:rsidRPr="000C0345">
        <w:rPr>
          <w:rFonts w:ascii="Times New Roman" w:eastAsia="SimSun" w:hAnsi="Times New Roman" w:cs="Times New Roman"/>
          <w:kern w:val="1"/>
          <w:lang w:eastAsia="ar-SA"/>
        </w:rPr>
        <w:t>8</w:t>
      </w:r>
      <w:r w:rsidRPr="000C0345">
        <w:rPr>
          <w:rFonts w:ascii="Times New Roman" w:eastAsia="SimSun" w:hAnsi="Times New Roman" w:cs="Times New Roman"/>
          <w:kern w:val="1"/>
          <w:lang w:eastAsia="ar-SA"/>
        </w:rPr>
        <w:t>. Бесплатно осуществлять гарантийные обязательства в отношении Товара и его комплектующих в течение гарантийного срока, в том числе гарантийное обслуживание Товара, ремонт, восстановление, замену. В случаях, когда гарантийные обязательства осуществляются по местонахождению Поставщика, доставка Товара и его, комплектующих к месту гарантийного обслуживания, ремонта, замены и обратно осуществляется Поставщиком самостоятельно и за его счет.</w:t>
      </w:r>
    </w:p>
    <w:p w:rsidR="00D769A3" w:rsidRPr="000C0345" w:rsidRDefault="00D769A3" w:rsidP="002A590A">
      <w:pPr>
        <w:spacing w:after="0" w:line="240" w:lineRule="auto"/>
        <w:jc w:val="both"/>
        <w:rPr>
          <w:rFonts w:ascii="Times New Roman" w:hAnsi="Times New Roman"/>
          <w:kern w:val="1"/>
          <w:szCs w:val="23"/>
          <w:lang w:eastAsia="ar-SA"/>
        </w:rPr>
      </w:pPr>
      <w:r w:rsidRPr="000C0345">
        <w:rPr>
          <w:rFonts w:ascii="Times New Roman" w:hAnsi="Times New Roman"/>
          <w:kern w:val="1"/>
          <w:szCs w:val="23"/>
          <w:lang w:eastAsia="ar-SA"/>
        </w:rPr>
        <w:t xml:space="preserve">4.1.9. Обеспечить соблюдение специалистами Поставщика правил техники безопасности, охраны труда, требований внутреннего трудового распорядка Покупателя в части пропускного и внутриобъектового режимов. </w:t>
      </w:r>
    </w:p>
    <w:p w:rsidR="00D769A3" w:rsidRPr="000C0345" w:rsidRDefault="00D769A3" w:rsidP="002A590A">
      <w:pPr>
        <w:tabs>
          <w:tab w:val="num" w:pos="0"/>
        </w:tabs>
        <w:spacing w:after="0" w:line="240" w:lineRule="auto"/>
        <w:jc w:val="both"/>
        <w:rPr>
          <w:rFonts w:ascii="Times New Roman" w:hAnsi="Times New Roman" w:cs="Times New Roman"/>
        </w:rPr>
      </w:pPr>
      <w:r w:rsidRPr="000C0345">
        <w:rPr>
          <w:rFonts w:ascii="Times New Roman" w:hAnsi="Times New Roman" w:cs="Times New Roman"/>
        </w:rPr>
        <w:t>4.1.10. Поставщик несет ответственность за нарушение его персоналом требований охраны труда, требований пожарной безопасности, охраны окружающей среды в соответствии с законодательством.</w:t>
      </w:r>
    </w:p>
    <w:p w:rsidR="00D769A3" w:rsidRPr="000C0345" w:rsidRDefault="00D769A3" w:rsidP="00F03C6E">
      <w:pPr>
        <w:tabs>
          <w:tab w:val="num" w:pos="0"/>
        </w:tabs>
        <w:spacing w:after="0" w:line="240" w:lineRule="auto"/>
        <w:jc w:val="both"/>
        <w:rPr>
          <w:rFonts w:ascii="Times New Roman" w:hAnsi="Times New Roman" w:cs="Times New Roman"/>
        </w:rPr>
      </w:pPr>
      <w:r w:rsidRPr="000C0345">
        <w:rPr>
          <w:rFonts w:ascii="Times New Roman" w:hAnsi="Times New Roman" w:cs="Times New Roman"/>
        </w:rPr>
        <w:t xml:space="preserve">4.1.11. Поставщик несет ответственность за расследование и учет несчастных случаев произошедших с сотрудниками Поставщика на территории </w:t>
      </w:r>
      <w:r w:rsidR="004F54A0" w:rsidRPr="000C0345">
        <w:rPr>
          <w:rFonts w:ascii="Times New Roman" w:hAnsi="Times New Roman" w:cs="Times New Roman"/>
        </w:rPr>
        <w:t>Покупателя</w:t>
      </w:r>
      <w:r w:rsidRPr="000C0345">
        <w:rPr>
          <w:rFonts w:ascii="Times New Roman" w:hAnsi="Times New Roman" w:cs="Times New Roman"/>
        </w:rPr>
        <w:t>.</w:t>
      </w:r>
    </w:p>
    <w:p w:rsidR="0082035B" w:rsidRPr="000C0345" w:rsidRDefault="0082035B" w:rsidP="003A5A19">
      <w:pPr>
        <w:suppressAutoHyphens/>
        <w:spacing w:after="60" w:line="100" w:lineRule="atLeast"/>
        <w:jc w:val="both"/>
        <w:rPr>
          <w:rFonts w:ascii="Times New Roman" w:eastAsia="SimSun" w:hAnsi="Times New Roman" w:cs="Times New Roman"/>
          <w:kern w:val="1"/>
          <w:lang w:eastAsia="ar-SA"/>
        </w:rPr>
      </w:pPr>
      <w:r w:rsidRPr="000C0345">
        <w:rPr>
          <w:rFonts w:ascii="Times New Roman" w:eastAsia="SimSun" w:hAnsi="Times New Roman" w:cs="Times New Roman"/>
          <w:kern w:val="1"/>
          <w:u w:val="single"/>
          <w:lang w:eastAsia="ar-SA"/>
        </w:rPr>
        <w:t>4.2. Права Поставщика:</w:t>
      </w:r>
    </w:p>
    <w:p w:rsidR="0082035B" w:rsidRPr="000C0345" w:rsidRDefault="0082035B" w:rsidP="003A5A19">
      <w:pPr>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 xml:space="preserve">4.2.1. Требовать от </w:t>
      </w:r>
      <w:r w:rsidRPr="000C0345">
        <w:rPr>
          <w:rFonts w:ascii="Times New Roman" w:eastAsia="Times New Roman" w:hAnsi="Times New Roman" w:cs="Times New Roman"/>
          <w:lang w:eastAsia="zh-CN"/>
        </w:rPr>
        <w:t xml:space="preserve">Покупателя </w:t>
      </w:r>
      <w:r w:rsidRPr="000C0345">
        <w:rPr>
          <w:rFonts w:ascii="Times New Roman" w:eastAsia="SimSun" w:hAnsi="Times New Roman" w:cs="Times New Roman"/>
          <w:kern w:val="1"/>
          <w:lang w:eastAsia="ar-SA"/>
        </w:rPr>
        <w:t>своевременного исполнения обязательств, принятых на себя в соответствии с условиями настоящего Договора.</w:t>
      </w:r>
    </w:p>
    <w:p w:rsidR="0082035B" w:rsidRPr="000C0345" w:rsidRDefault="0082035B" w:rsidP="003A5A19">
      <w:pPr>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 xml:space="preserve">4.2.2. По согласованию с </w:t>
      </w:r>
      <w:r w:rsidR="00D95EC4" w:rsidRPr="000C0345">
        <w:rPr>
          <w:rFonts w:ascii="Times New Roman" w:eastAsia="SimSun" w:hAnsi="Times New Roman" w:cs="Times New Roman"/>
          <w:kern w:val="1"/>
          <w:lang w:eastAsia="ar-SA"/>
        </w:rPr>
        <w:t>Покупателем</w:t>
      </w:r>
      <w:r w:rsidRPr="000C0345">
        <w:rPr>
          <w:rFonts w:ascii="Times New Roman" w:eastAsia="SimSun" w:hAnsi="Times New Roman" w:cs="Times New Roman"/>
          <w:kern w:val="1"/>
          <w:lang w:eastAsia="ar-SA"/>
        </w:rPr>
        <w:t xml:space="preserve"> осуществить поставку Товара досрочно. </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u w:val="single"/>
          <w:lang w:eastAsia="zh-CN"/>
        </w:rPr>
        <w:t xml:space="preserve">4.3. Обязанности </w:t>
      </w:r>
      <w:r w:rsidRPr="000C0345">
        <w:rPr>
          <w:rFonts w:ascii="Times New Roman" w:eastAsia="Times New Roman" w:hAnsi="Times New Roman" w:cs="Times New Roman"/>
          <w:u w:val="single"/>
          <w:lang w:eastAsia="zh-CN"/>
        </w:rPr>
        <w:t>Покупателя:</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 xml:space="preserve">4.3.1. Совершать все необходимые действия, обеспечивающие приемку Товара, а также надлежащее исполнение данного Договора. </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zh-CN"/>
        </w:rPr>
      </w:pPr>
      <w:r w:rsidRPr="000C0345">
        <w:rPr>
          <w:rFonts w:ascii="Times New Roman" w:eastAsia="SimSun" w:hAnsi="Times New Roman" w:cs="Times New Roman"/>
          <w:kern w:val="1"/>
          <w:lang w:eastAsia="zh-CN"/>
        </w:rPr>
        <w:t xml:space="preserve">4.3.2. Произвести оплату Товара в соответствии с условиями настоящего Договора. </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ar-SA"/>
        </w:rPr>
      </w:pPr>
      <w:r w:rsidRPr="000C0345">
        <w:rPr>
          <w:rFonts w:ascii="Times New Roman" w:eastAsia="SimSun" w:hAnsi="Times New Roman" w:cs="Times New Roman"/>
          <w:kern w:val="1"/>
          <w:u w:val="single"/>
          <w:lang w:eastAsia="ar-SA"/>
        </w:rPr>
        <w:t xml:space="preserve">4.4. Права </w:t>
      </w:r>
      <w:r w:rsidRPr="000C0345">
        <w:rPr>
          <w:rFonts w:ascii="Times New Roman" w:eastAsia="Times New Roman" w:hAnsi="Times New Roman" w:cs="Times New Roman"/>
          <w:u w:val="single"/>
          <w:lang w:eastAsia="zh-CN"/>
        </w:rPr>
        <w:t>Покупателя:</w:t>
      </w:r>
    </w:p>
    <w:p w:rsidR="0082035B" w:rsidRPr="000C0345" w:rsidRDefault="0082035B" w:rsidP="00353D7F">
      <w:pPr>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4.4.1. Требовать от Поставщика своевременного исполнения обязательств, принятых на себя в соответствии с условиями настоящего Договора.</w:t>
      </w:r>
    </w:p>
    <w:p w:rsidR="00124C71" w:rsidRPr="000C0345" w:rsidRDefault="00124C71" w:rsidP="00124C71">
      <w:pPr>
        <w:suppressAutoHyphens/>
        <w:spacing w:after="0" w:line="100" w:lineRule="atLeast"/>
        <w:jc w:val="both"/>
        <w:rPr>
          <w:rFonts w:ascii="Times New Roman" w:eastAsia="SimSun" w:hAnsi="Times New Roman" w:cs="Times New Roman"/>
          <w:kern w:val="1"/>
          <w:lang w:eastAsia="ar-SA"/>
        </w:rPr>
      </w:pPr>
      <w:r w:rsidRPr="000C0345">
        <w:rPr>
          <w:rFonts w:ascii="Times New Roman" w:hAnsi="Times New Roman" w:cs="Times New Roman"/>
          <w:color w:val="000000"/>
        </w:rPr>
        <w:t>4.4.2. Осуществлять экспертизу поставленного Товара. Привлекать экспертов, экспертные организации для проверки соответствия качества поставленного Товара требованиям, установленным настоящим Договором.</w:t>
      </w:r>
    </w:p>
    <w:p w:rsidR="0082035B" w:rsidRPr="000C0345" w:rsidRDefault="00124C71" w:rsidP="00353D7F">
      <w:pPr>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4.4.3</w:t>
      </w:r>
      <w:r w:rsidR="0082035B" w:rsidRPr="000C0345">
        <w:rPr>
          <w:rFonts w:ascii="Times New Roman" w:eastAsia="SimSun" w:hAnsi="Times New Roman" w:cs="Times New Roman"/>
          <w:kern w:val="1"/>
          <w:lang w:eastAsia="ar-SA"/>
        </w:rPr>
        <w:t>. Досрочно принять и оплатить Товар.</w:t>
      </w:r>
    </w:p>
    <w:p w:rsidR="0082035B" w:rsidRPr="000C0345" w:rsidRDefault="0082035B" w:rsidP="0082035B">
      <w:pPr>
        <w:suppressAutoHyphens/>
        <w:spacing w:after="60"/>
        <w:jc w:val="both"/>
        <w:rPr>
          <w:rFonts w:ascii="Times New Roman" w:eastAsia="SimSun" w:hAnsi="Times New Roman" w:cs="Times New Roman"/>
          <w:kern w:val="1"/>
          <w:lang w:eastAsia="ar-SA"/>
        </w:rPr>
      </w:pPr>
    </w:p>
    <w:p w:rsidR="0082035B" w:rsidRPr="000C0345" w:rsidRDefault="0082035B" w:rsidP="0082035B">
      <w:pPr>
        <w:widowControl w:val="0"/>
        <w:suppressAutoHyphens/>
        <w:spacing w:after="0" w:line="100" w:lineRule="atLeast"/>
        <w:ind w:left="567"/>
        <w:jc w:val="center"/>
        <w:rPr>
          <w:rFonts w:ascii="Times New Roman" w:eastAsia="SimSun" w:hAnsi="Times New Roman" w:cs="Times New Roman"/>
          <w:b/>
          <w:bCs/>
          <w:kern w:val="1"/>
          <w:lang w:eastAsia="ru-RU"/>
        </w:rPr>
      </w:pPr>
      <w:r w:rsidRPr="000C0345">
        <w:rPr>
          <w:rFonts w:ascii="Times New Roman" w:eastAsia="SimSun" w:hAnsi="Times New Roman" w:cs="Times New Roman"/>
          <w:b/>
          <w:bCs/>
          <w:kern w:val="1"/>
          <w:lang w:eastAsia="ru-RU"/>
        </w:rPr>
        <w:t>5. ОТВЕТСТВЕННОСТЬ СТОРОН</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5.1.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 xml:space="preserve">5.2. В случае несвоевременного исполнения обязательства по оплате </w:t>
      </w:r>
      <w:r w:rsidRPr="000C0345">
        <w:rPr>
          <w:rFonts w:ascii="Times New Roman" w:eastAsia="SimSun" w:hAnsi="Times New Roman" w:cs="Times New Roman"/>
          <w:kern w:val="1"/>
          <w:lang w:eastAsia="zh-CN"/>
        </w:rPr>
        <w:t>Товара</w:t>
      </w:r>
      <w:r w:rsidRPr="000C0345">
        <w:rPr>
          <w:rFonts w:ascii="Times New Roman" w:eastAsia="SimSun" w:hAnsi="Times New Roman" w:cs="Times New Roman"/>
          <w:kern w:val="1"/>
          <w:lang w:eastAsia="ru-RU"/>
        </w:rPr>
        <w:t xml:space="preserve">, Поставщик вправе взыскать с </w:t>
      </w:r>
      <w:r w:rsidR="004F54A0" w:rsidRPr="000C0345">
        <w:rPr>
          <w:rFonts w:ascii="Times New Roman" w:eastAsia="Times New Roman" w:hAnsi="Times New Roman" w:cs="Times New Roman"/>
          <w:lang w:eastAsia="zh-CN"/>
        </w:rPr>
        <w:t>Покупателя</w:t>
      </w:r>
      <w:r w:rsidRPr="000C0345">
        <w:rPr>
          <w:rFonts w:ascii="Times New Roman" w:eastAsia="Times New Roman" w:hAnsi="Times New Roman" w:cs="Times New Roman"/>
          <w:lang w:eastAsia="zh-CN"/>
        </w:rPr>
        <w:t xml:space="preserve"> </w:t>
      </w:r>
      <w:r w:rsidRPr="000C0345">
        <w:rPr>
          <w:rFonts w:ascii="Times New Roman" w:eastAsia="SimSun" w:hAnsi="Times New Roman" w:cs="Times New Roman"/>
          <w:kern w:val="1"/>
          <w:lang w:eastAsia="ru-RU"/>
        </w:rPr>
        <w:t>пени в размере 1/300 (одной трехсотой) действующей на день уплаты неустойки ключевой ставки Банка России от неуплаченной в срок суммы за каждый день просрочки.</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 xml:space="preserve">5.3. В случае нарушения срока поставки </w:t>
      </w:r>
      <w:r w:rsidRPr="000C0345">
        <w:rPr>
          <w:rFonts w:ascii="Times New Roman" w:eastAsia="SimSun" w:hAnsi="Times New Roman" w:cs="Times New Roman"/>
          <w:kern w:val="1"/>
          <w:lang w:eastAsia="zh-CN"/>
        </w:rPr>
        <w:t>Товара</w:t>
      </w:r>
      <w:r w:rsidRPr="000C0345">
        <w:rPr>
          <w:rFonts w:ascii="Times New Roman" w:eastAsia="SimSun" w:hAnsi="Times New Roman" w:cs="Times New Roman"/>
          <w:kern w:val="1"/>
          <w:lang w:eastAsia="ru-RU"/>
        </w:rPr>
        <w:t xml:space="preserve"> (или его</w:t>
      </w:r>
      <w:r w:rsidR="00557362" w:rsidRPr="000C0345">
        <w:rPr>
          <w:rFonts w:ascii="Times New Roman" w:eastAsia="SimSun" w:hAnsi="Times New Roman" w:cs="Times New Roman"/>
          <w:kern w:val="1"/>
          <w:lang w:eastAsia="ru-RU"/>
        </w:rPr>
        <w:t xml:space="preserve"> части), указанного в пункте 3.3</w:t>
      </w:r>
      <w:r w:rsidRPr="000C0345">
        <w:rPr>
          <w:rFonts w:ascii="Times New Roman" w:eastAsia="SimSun" w:hAnsi="Times New Roman" w:cs="Times New Roman"/>
          <w:kern w:val="1"/>
          <w:lang w:eastAsia="ru-RU"/>
        </w:rPr>
        <w:t xml:space="preserve">. настоящего Договора, </w:t>
      </w:r>
      <w:r w:rsidR="004F54A0" w:rsidRPr="000C0345">
        <w:rPr>
          <w:rFonts w:ascii="Times New Roman" w:eastAsia="Times New Roman" w:hAnsi="Times New Roman" w:cs="Times New Roman"/>
          <w:lang w:eastAsia="zh-CN"/>
        </w:rPr>
        <w:t>Покупателя</w:t>
      </w:r>
      <w:r w:rsidRPr="000C0345">
        <w:rPr>
          <w:rFonts w:ascii="Times New Roman" w:eastAsia="Times New Roman" w:hAnsi="Times New Roman" w:cs="Times New Roman"/>
          <w:lang w:eastAsia="zh-CN"/>
        </w:rPr>
        <w:t xml:space="preserve"> </w:t>
      </w:r>
      <w:r w:rsidRPr="000C0345">
        <w:rPr>
          <w:rFonts w:ascii="Times New Roman" w:eastAsia="SimSun" w:hAnsi="Times New Roman" w:cs="Times New Roman"/>
          <w:kern w:val="1"/>
          <w:lang w:eastAsia="ru-RU"/>
        </w:rPr>
        <w:t xml:space="preserve">вправе взыскать с Поставщика пени в размере 1/300 (одной трехсотой) действующей на день уплаты неустойки ключевой ставки Банка России от цены </w:t>
      </w:r>
      <w:r w:rsidRPr="000C0345">
        <w:rPr>
          <w:rFonts w:ascii="Times New Roman" w:eastAsia="SimSun" w:hAnsi="Times New Roman" w:cs="Times New Roman"/>
          <w:kern w:val="1"/>
          <w:lang w:eastAsia="zh-CN"/>
        </w:rPr>
        <w:t>Товара</w:t>
      </w:r>
      <w:r w:rsidRPr="000C0345">
        <w:rPr>
          <w:rFonts w:ascii="Times New Roman" w:eastAsia="SimSun" w:hAnsi="Times New Roman" w:cs="Times New Roman"/>
          <w:kern w:val="1"/>
          <w:lang w:eastAsia="ru-RU"/>
        </w:rPr>
        <w:t xml:space="preserve">, указанной в п. 2.1 настоящего </w:t>
      </w:r>
      <w:r w:rsidRPr="000C0345">
        <w:rPr>
          <w:rFonts w:ascii="Times New Roman" w:eastAsia="SimSun" w:hAnsi="Times New Roman" w:cs="Times New Roman"/>
          <w:kern w:val="1"/>
          <w:lang w:eastAsia="ru-RU"/>
        </w:rPr>
        <w:lastRenderedPageBreak/>
        <w:t>Договора, за каждый день просрочки.</w:t>
      </w:r>
    </w:p>
    <w:p w:rsidR="0082035B" w:rsidRPr="000C0345" w:rsidRDefault="0082035B" w:rsidP="003A5A19">
      <w:pPr>
        <w:widowControl w:val="0"/>
        <w:suppressAutoHyphens/>
        <w:spacing w:after="0" w:line="100" w:lineRule="atLeast"/>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ru-RU"/>
        </w:rPr>
        <w:t>5.4. Выплата пени не освобождает Стороны от исполнения обязательств по настоящему Договору.</w:t>
      </w:r>
    </w:p>
    <w:p w:rsidR="00FF379B" w:rsidRPr="000C0345" w:rsidRDefault="0082035B" w:rsidP="003A5A19">
      <w:pPr>
        <w:widowControl w:val="0"/>
        <w:suppressAutoHyphens/>
        <w:spacing w:after="0" w:line="100" w:lineRule="atLeast"/>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5.5. Сторона освобождается от уплаты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D2F05" w:rsidRPr="000C0345" w:rsidRDefault="004D2F05" w:rsidP="003A5A19">
      <w:pPr>
        <w:widowControl w:val="0"/>
        <w:suppressAutoHyphens/>
        <w:spacing w:after="0" w:line="100" w:lineRule="atLeast"/>
        <w:jc w:val="both"/>
        <w:rPr>
          <w:rFonts w:ascii="Times New Roman" w:eastAsia="SimSun" w:hAnsi="Times New Roman" w:cs="Times New Roman"/>
          <w:kern w:val="1"/>
          <w:lang w:eastAsia="ar-SA"/>
        </w:rPr>
      </w:pPr>
    </w:p>
    <w:p w:rsidR="0082035B" w:rsidRPr="000C0345" w:rsidRDefault="002540F9" w:rsidP="00D2523A">
      <w:pPr>
        <w:widowControl w:val="0"/>
        <w:suppressAutoHyphens/>
        <w:spacing w:after="0" w:line="100" w:lineRule="atLeast"/>
        <w:jc w:val="center"/>
        <w:rPr>
          <w:rFonts w:ascii="Times New Roman" w:eastAsia="SimSun" w:hAnsi="Times New Roman" w:cs="Times New Roman"/>
          <w:kern w:val="1"/>
          <w:lang w:eastAsia="ru-RU"/>
        </w:rPr>
      </w:pPr>
      <w:r w:rsidRPr="000C0345">
        <w:rPr>
          <w:rFonts w:ascii="Times New Roman" w:eastAsia="SimSun" w:hAnsi="Times New Roman" w:cs="Times New Roman"/>
          <w:b/>
          <w:bCs/>
          <w:kern w:val="1"/>
          <w:lang w:eastAsia="ru-RU"/>
        </w:rPr>
        <w:t>6</w:t>
      </w:r>
      <w:r w:rsidR="0082035B" w:rsidRPr="000C0345">
        <w:rPr>
          <w:rFonts w:ascii="Times New Roman" w:eastAsia="SimSun" w:hAnsi="Times New Roman" w:cs="Times New Roman"/>
          <w:b/>
          <w:bCs/>
          <w:kern w:val="1"/>
          <w:lang w:eastAsia="ru-RU"/>
        </w:rPr>
        <w:t>. ФОРС-МАЖОР</w:t>
      </w:r>
    </w:p>
    <w:p w:rsidR="0082035B" w:rsidRPr="000C0345" w:rsidRDefault="002540F9" w:rsidP="003A5A19">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6</w:t>
      </w:r>
      <w:r w:rsidR="0082035B" w:rsidRPr="000C0345">
        <w:rPr>
          <w:rFonts w:ascii="Times New Roman" w:eastAsia="SimSun" w:hAnsi="Times New Roman" w:cs="Times New Roman"/>
          <w:kern w:val="1"/>
          <w:lang w:eastAsia="ru-RU"/>
        </w:rPr>
        <w:t>.1.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(форс-мажор). К событиям чрезвычайного характера в контексте настоящего Договора относятся: наводнение, пожар, в том числе и пожар на территориях обеих Сторон настоящего Договора, землетрясение, шторм, оседание почвы, и иные проявления сил природы, а также война или иные военные действия, забастовка в отрасли или регионе, принятие органом государственной власти или управления правового акта, повлекшего невозможность исполнения настоящего Договора.</w:t>
      </w:r>
    </w:p>
    <w:p w:rsidR="0082035B" w:rsidRPr="000C0345" w:rsidRDefault="002540F9" w:rsidP="003A5A19">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6</w:t>
      </w:r>
      <w:r w:rsidR="0082035B" w:rsidRPr="000C0345">
        <w:rPr>
          <w:rFonts w:ascii="Times New Roman" w:eastAsia="SimSun" w:hAnsi="Times New Roman" w:cs="Times New Roman"/>
          <w:kern w:val="1"/>
          <w:lang w:eastAsia="ru-RU"/>
        </w:rPr>
        <w:t>.2. При наступлении и прекращении указанных в п. 6.1. настоящего Договора обстоятельств</w:t>
      </w:r>
      <w:r w:rsidR="004B2585" w:rsidRPr="000C0345">
        <w:rPr>
          <w:rFonts w:ascii="Times New Roman" w:eastAsia="SimSun" w:hAnsi="Times New Roman" w:cs="Times New Roman"/>
          <w:kern w:val="1"/>
          <w:lang w:eastAsia="ru-RU"/>
        </w:rPr>
        <w:t>,</w:t>
      </w:r>
      <w:r w:rsidR="0082035B" w:rsidRPr="000C0345">
        <w:rPr>
          <w:rFonts w:ascii="Times New Roman" w:eastAsia="SimSun" w:hAnsi="Times New Roman" w:cs="Times New Roman"/>
          <w:kern w:val="1"/>
          <w:lang w:eastAsia="ru-RU"/>
        </w:rPr>
        <w:t xml:space="preserve"> Сторона настоящего Договора, для которой создалась невозможность исполнения своих обязательств, должна немедленно известить об этом другую сторону в письменном виде, приложив к извещению справку соответствующего государственного органа. При отсутствии своевременного извещения виновная Сторона обязана возместить другой Стороне убытки, причиненные нарушением своих обязательств по настоящему Договору.</w:t>
      </w:r>
    </w:p>
    <w:p w:rsidR="006D107C" w:rsidRPr="000C0345" w:rsidRDefault="002540F9" w:rsidP="006D107C">
      <w:pPr>
        <w:widowControl w:val="0"/>
        <w:suppressAutoHyphens/>
        <w:spacing w:after="0" w:line="100" w:lineRule="atLeast"/>
        <w:jc w:val="both"/>
        <w:rPr>
          <w:rFonts w:ascii="Times New Roman" w:eastAsia="SimSun" w:hAnsi="Times New Roman" w:cs="Times New Roman"/>
          <w:kern w:val="1"/>
          <w:lang w:eastAsia="ru-RU"/>
        </w:rPr>
      </w:pPr>
      <w:r w:rsidRPr="000C0345">
        <w:rPr>
          <w:rFonts w:ascii="Times New Roman" w:eastAsia="SimSun" w:hAnsi="Times New Roman" w:cs="Times New Roman"/>
          <w:kern w:val="1"/>
          <w:lang w:eastAsia="ru-RU"/>
        </w:rPr>
        <w:t>6</w:t>
      </w:r>
      <w:r w:rsidR="0082035B" w:rsidRPr="000C0345">
        <w:rPr>
          <w:rFonts w:ascii="Times New Roman" w:eastAsia="SimSun" w:hAnsi="Times New Roman" w:cs="Times New Roman"/>
          <w:kern w:val="1"/>
          <w:lang w:eastAsia="ru-RU"/>
        </w:rPr>
        <w:t>.3. Наступление обстоятельств, вызванных действием непреодолимой силы, влечет увеличение срока исполнения Договора на период действия указанных обстоятельств и продлевается на время действия этих обстоятельств</w:t>
      </w:r>
    </w:p>
    <w:p w:rsidR="0082035B" w:rsidRPr="000C0345" w:rsidRDefault="0082035B" w:rsidP="00C26E13">
      <w:pPr>
        <w:widowControl w:val="0"/>
        <w:suppressAutoHyphens/>
        <w:spacing w:after="0" w:line="100" w:lineRule="atLeast"/>
        <w:rPr>
          <w:rFonts w:ascii="Times New Roman" w:eastAsia="SimSun" w:hAnsi="Times New Roman" w:cs="Times New Roman"/>
          <w:b/>
          <w:bCs/>
          <w:kern w:val="1"/>
          <w:lang w:eastAsia="ru-RU"/>
        </w:rPr>
      </w:pPr>
    </w:p>
    <w:p w:rsidR="0082035B" w:rsidRPr="000C0345" w:rsidRDefault="002540F9" w:rsidP="0082035B">
      <w:pPr>
        <w:widowControl w:val="0"/>
        <w:suppressAutoHyphens/>
        <w:spacing w:after="0" w:line="240" w:lineRule="auto"/>
        <w:ind w:firstLine="709"/>
        <w:jc w:val="center"/>
        <w:rPr>
          <w:rFonts w:ascii="Times New Roman" w:eastAsia="SimSun" w:hAnsi="Times New Roman" w:cs="Times New Roman"/>
          <w:b/>
          <w:bCs/>
          <w:kern w:val="1"/>
          <w:lang w:eastAsia="ar-SA"/>
        </w:rPr>
      </w:pPr>
      <w:r w:rsidRPr="000C0345">
        <w:rPr>
          <w:rFonts w:ascii="Times New Roman" w:eastAsia="SimSun" w:hAnsi="Times New Roman" w:cs="Times New Roman"/>
          <w:b/>
          <w:bCs/>
          <w:kern w:val="1"/>
          <w:lang w:eastAsia="ar-SA"/>
        </w:rPr>
        <w:t>7</w:t>
      </w:r>
      <w:r w:rsidR="0082035B" w:rsidRPr="000C0345">
        <w:rPr>
          <w:rFonts w:ascii="Times New Roman" w:eastAsia="SimSun" w:hAnsi="Times New Roman" w:cs="Times New Roman"/>
          <w:b/>
          <w:bCs/>
          <w:kern w:val="1"/>
          <w:lang w:eastAsia="ar-SA"/>
        </w:rPr>
        <w:t>. ПОРЯДОК РАЗРЕШЕНИЯ СПОРОВ</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7</w:t>
      </w:r>
      <w:r w:rsidR="0082035B" w:rsidRPr="000C0345">
        <w:rPr>
          <w:rFonts w:ascii="Times New Roman" w:eastAsia="SimSun" w:hAnsi="Times New Roman" w:cs="Times New Roman"/>
          <w:kern w:val="1"/>
          <w:lang w:eastAsia="ar-SA"/>
        </w:rPr>
        <w:t>.1. Претензионный порядок рассмотрения споров является для Сторон обязательным.</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7</w:t>
      </w:r>
      <w:r w:rsidR="0082035B" w:rsidRPr="000C0345">
        <w:rPr>
          <w:rFonts w:ascii="Times New Roman" w:eastAsia="SimSun" w:hAnsi="Times New Roman" w:cs="Times New Roman"/>
          <w:kern w:val="1"/>
          <w:lang w:eastAsia="ar-SA"/>
        </w:rPr>
        <w:t>.2. Претензионные письма направляются Сторонами нарочно, либо заказным почтовым отправлением с уведомлением о вручении адресату по местам нахождения Сторон, указанным в разделе 11 настоящего Договора.</w:t>
      </w:r>
      <w:bookmarkStart w:id="7" w:name="e05CCB7F4"/>
      <w:bookmarkEnd w:id="7"/>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7</w:t>
      </w:r>
      <w:r w:rsidR="0082035B" w:rsidRPr="000C0345">
        <w:rPr>
          <w:rFonts w:ascii="Times New Roman" w:eastAsia="SimSun" w:hAnsi="Times New Roman" w:cs="Times New Roman"/>
          <w:kern w:val="1"/>
          <w:lang w:eastAsia="ar-SA"/>
        </w:rPr>
        <w:t>.3. Направление Сторонами претензионных писем иным с</w:t>
      </w:r>
      <w:r w:rsidR="007E1B16" w:rsidRPr="000C0345">
        <w:rPr>
          <w:rFonts w:ascii="Times New Roman" w:eastAsia="SimSun" w:hAnsi="Times New Roman" w:cs="Times New Roman"/>
          <w:kern w:val="1"/>
          <w:lang w:eastAsia="ar-SA"/>
        </w:rPr>
        <w:t>пособом, чем указано в пункте  7</w:t>
      </w:r>
      <w:r w:rsidR="0082035B" w:rsidRPr="000C0345">
        <w:rPr>
          <w:rFonts w:ascii="Times New Roman" w:eastAsia="SimSun" w:hAnsi="Times New Roman" w:cs="Times New Roman"/>
          <w:kern w:val="1"/>
          <w:lang w:eastAsia="ar-SA"/>
        </w:rPr>
        <w:t>.2  Договора не допускается.</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7</w:t>
      </w:r>
      <w:r w:rsidR="0082035B" w:rsidRPr="000C0345">
        <w:rPr>
          <w:rFonts w:ascii="Times New Roman" w:eastAsia="SimSun" w:hAnsi="Times New Roman" w:cs="Times New Roman"/>
          <w:kern w:val="1"/>
          <w:lang w:eastAsia="ar-SA"/>
        </w:rPr>
        <w:t>.4. Срок рассмотрения претензионного письма составляет 10 (десять) рабочих дней со дня получения последнего адресатом.</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7</w:t>
      </w:r>
      <w:r w:rsidR="0082035B" w:rsidRPr="000C0345">
        <w:rPr>
          <w:rFonts w:ascii="Times New Roman" w:eastAsia="SimSun" w:hAnsi="Times New Roman" w:cs="Times New Roman"/>
          <w:kern w:val="1"/>
          <w:lang w:eastAsia="ar-SA"/>
        </w:rPr>
        <w:t>.5. Споры, по которым не было достигнуто соглашение при соблюдении претензионного порядка, подлежат передаче в Арбитражный суд города Москвы.</w:t>
      </w:r>
    </w:p>
    <w:p w:rsidR="0082035B" w:rsidRPr="000C0345" w:rsidRDefault="0082035B" w:rsidP="003A5A19">
      <w:pPr>
        <w:widowControl w:val="0"/>
        <w:suppressAutoHyphens/>
        <w:spacing w:after="0" w:line="240" w:lineRule="auto"/>
        <w:jc w:val="both"/>
        <w:rPr>
          <w:rFonts w:ascii="Times New Roman" w:eastAsia="SimSun" w:hAnsi="Times New Roman" w:cs="Times New Roman"/>
          <w:kern w:val="1"/>
          <w:lang w:eastAsia="ar-SA"/>
        </w:rPr>
      </w:pPr>
    </w:p>
    <w:p w:rsidR="0082035B" w:rsidRPr="000C0345" w:rsidRDefault="002540F9" w:rsidP="0082035B">
      <w:pPr>
        <w:spacing w:after="0"/>
        <w:ind w:left="644"/>
        <w:jc w:val="center"/>
        <w:rPr>
          <w:rFonts w:ascii="Times New Roman" w:eastAsia="Times New Roman" w:hAnsi="Times New Roman" w:cs="Times New Roman"/>
          <w:b/>
          <w:bCs/>
        </w:rPr>
      </w:pPr>
      <w:r w:rsidRPr="000C0345">
        <w:rPr>
          <w:rFonts w:ascii="Times New Roman" w:eastAsia="Times New Roman" w:hAnsi="Times New Roman" w:cs="Times New Roman"/>
          <w:b/>
          <w:bCs/>
        </w:rPr>
        <w:t>8</w:t>
      </w:r>
      <w:r w:rsidR="0082035B" w:rsidRPr="000C0345">
        <w:rPr>
          <w:rFonts w:ascii="Times New Roman" w:eastAsia="Times New Roman" w:hAnsi="Times New Roman" w:cs="Times New Roman"/>
          <w:b/>
          <w:bCs/>
        </w:rPr>
        <w:t>. АНТИКОРРУПЦИОННАЯ ОГОВОРКА</w:t>
      </w:r>
    </w:p>
    <w:p w:rsidR="00176626" w:rsidRPr="000C0345" w:rsidRDefault="00176626" w:rsidP="00176626">
      <w:pPr>
        <w:shd w:val="clear" w:color="auto" w:fill="FFFFFF"/>
        <w:spacing w:after="0" w:line="242" w:lineRule="atLeast"/>
        <w:jc w:val="both"/>
        <w:rPr>
          <w:rFonts w:ascii="Times New Roman" w:eastAsia="Calibri" w:hAnsi="Times New Roman" w:cs="Times New Roman"/>
        </w:rPr>
      </w:pPr>
      <w:r w:rsidRPr="000C0345">
        <w:rPr>
          <w:rFonts w:ascii="Times New Roman" w:eastAsia="Calibri" w:hAnsi="Times New Roman" w:cs="Times New Roman"/>
        </w:rPr>
        <w:t xml:space="preserve">8.1. При исполнении обязательств по настоящему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76626" w:rsidRPr="000C0345" w:rsidRDefault="00176626" w:rsidP="00176626">
      <w:pPr>
        <w:shd w:val="clear" w:color="auto" w:fill="FFFFFF"/>
        <w:spacing w:after="0" w:line="242" w:lineRule="atLeast"/>
        <w:jc w:val="both"/>
        <w:rPr>
          <w:rFonts w:ascii="Times New Roman" w:eastAsia="Calibri" w:hAnsi="Times New Roman" w:cs="Times New Roman"/>
        </w:rPr>
      </w:pPr>
      <w:bookmarkStart w:id="8" w:name="dst100165"/>
      <w:bookmarkEnd w:id="8"/>
      <w:r w:rsidRPr="000C0345">
        <w:rPr>
          <w:rFonts w:ascii="Times New Roman" w:eastAsia="Calibri" w:hAnsi="Times New Roman" w:cs="Times New Roman"/>
        </w:rPr>
        <w:t xml:space="preserve">8.2. При исполнении обязательств по настоящему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 xml:space="preserve">у Стороны, их аффилированные лица не осуществляют действия, квалифицируемые применимым для целей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176626" w:rsidRPr="000C0345" w:rsidRDefault="00176626" w:rsidP="00176626">
      <w:pPr>
        <w:shd w:val="clear" w:color="auto" w:fill="FFFFFF"/>
        <w:spacing w:after="0" w:line="242" w:lineRule="atLeast"/>
        <w:jc w:val="both"/>
        <w:rPr>
          <w:rFonts w:ascii="Times New Roman" w:eastAsia="Calibri" w:hAnsi="Times New Roman" w:cs="Times New Roman"/>
        </w:rPr>
      </w:pPr>
      <w:bookmarkStart w:id="9" w:name="dst100166"/>
      <w:bookmarkEnd w:id="9"/>
      <w:r w:rsidRPr="000C0345">
        <w:rPr>
          <w:rFonts w:ascii="Times New Roman" w:eastAsia="Calibri" w:hAnsi="Times New Roman" w:cs="Times New Roman"/>
        </w:rPr>
        <w:t>8.3. В случае возникновения у Стороны обоснованных подозрений, что произошло или может произойти нарушение каких-либо положений </w:t>
      </w:r>
      <w:r w:rsidR="00955ACA" w:rsidRPr="000C0345">
        <w:rPr>
          <w:rFonts w:ascii="Times New Roman" w:hAnsi="Times New Roman" w:cs="Times New Roman"/>
        </w:rPr>
        <w:t>раздела 8</w:t>
      </w:r>
      <w:r w:rsidRPr="000C0345">
        <w:rPr>
          <w:rFonts w:ascii="Times New Roman" w:eastAsia="Calibri" w:hAnsi="Times New Roman" w:cs="Times New Roman"/>
        </w:rPr>
        <w:t xml:space="preserve"> настоящего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rsidR="00176626" w:rsidRPr="000C0345" w:rsidRDefault="00176626" w:rsidP="00176626">
      <w:pPr>
        <w:shd w:val="clear" w:color="auto" w:fill="FFFFFF"/>
        <w:spacing w:after="0" w:line="242" w:lineRule="atLeast"/>
        <w:jc w:val="both"/>
        <w:rPr>
          <w:rFonts w:ascii="Times New Roman" w:eastAsia="Calibri" w:hAnsi="Times New Roman" w:cs="Times New Roman"/>
        </w:rPr>
      </w:pPr>
      <w:bookmarkStart w:id="10" w:name="dst100167"/>
      <w:bookmarkEnd w:id="10"/>
      <w:r w:rsidRPr="000C0345">
        <w:rPr>
          <w:rFonts w:ascii="Times New Roman" w:eastAsia="Calibri" w:hAnsi="Times New Roman" w:cs="Times New Roman"/>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 xml:space="preserve">а Стороной, ее аффилированными лицами, </w:t>
      </w:r>
      <w:r w:rsidRPr="000C0345">
        <w:rPr>
          <w:rFonts w:ascii="Times New Roman" w:eastAsia="Calibri" w:hAnsi="Times New Roman" w:cs="Times New Roman"/>
        </w:rPr>
        <w:lastRenderedPageBreak/>
        <w:t>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176626" w:rsidRPr="000C0345" w:rsidRDefault="00176626" w:rsidP="00176626">
      <w:pPr>
        <w:shd w:val="clear" w:color="auto" w:fill="FFFFFF"/>
        <w:spacing w:after="0" w:line="242" w:lineRule="atLeast"/>
        <w:jc w:val="both"/>
        <w:rPr>
          <w:rFonts w:ascii="Times New Roman" w:eastAsia="Calibri" w:hAnsi="Times New Roman" w:cs="Times New Roman"/>
        </w:rPr>
      </w:pPr>
      <w:bookmarkStart w:id="11" w:name="dst100168"/>
      <w:bookmarkEnd w:id="11"/>
      <w:r w:rsidRPr="000C0345">
        <w:rPr>
          <w:rFonts w:ascii="Times New Roman" w:eastAsia="Calibri" w:hAnsi="Times New Roman" w:cs="Times New Roman"/>
        </w:rPr>
        <w:t>8.4. В случае нарушения одной Стороной обязательств воздерживаться от запрещенных в </w:t>
      </w:r>
      <w:r w:rsidRPr="000C0345">
        <w:rPr>
          <w:rFonts w:ascii="Times New Roman" w:hAnsi="Times New Roman" w:cs="Times New Roman"/>
        </w:rPr>
        <w:t>разделе 8</w:t>
      </w:r>
      <w:r w:rsidRPr="000C0345">
        <w:t xml:space="preserve"> </w:t>
      </w:r>
      <w:r w:rsidRPr="000C0345">
        <w:rPr>
          <w:rFonts w:ascii="Times New Roman" w:eastAsia="Calibri" w:hAnsi="Times New Roman" w:cs="Times New Roman"/>
        </w:rPr>
        <w:t xml:space="preserve"> настоящего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 xml:space="preserve">а действий и/или неполучения другой Стороной в установленный </w:t>
      </w:r>
      <w:r w:rsidR="00623B96" w:rsidRPr="000C0345">
        <w:rPr>
          <w:rFonts w:ascii="Times New Roman" w:eastAsia="Calibri" w:hAnsi="Times New Roman" w:cs="Times New Roman"/>
        </w:rPr>
        <w:t>Договор</w:t>
      </w:r>
      <w:r w:rsidRPr="000C0345">
        <w:rPr>
          <w:rFonts w:ascii="Times New Roman" w:eastAsia="Calibri" w:hAnsi="Times New Roman" w:cs="Times New Roman"/>
        </w:rPr>
        <w:t>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82035B" w:rsidRPr="000C0345" w:rsidRDefault="0082035B" w:rsidP="0082035B">
      <w:pPr>
        <w:widowControl w:val="0"/>
        <w:suppressAutoHyphens/>
        <w:spacing w:after="0" w:line="240" w:lineRule="auto"/>
        <w:jc w:val="both"/>
        <w:rPr>
          <w:rFonts w:ascii="Times New Roman" w:eastAsia="SimSun" w:hAnsi="Times New Roman" w:cs="Times New Roman"/>
          <w:kern w:val="1"/>
          <w:lang w:eastAsia="ar-SA"/>
        </w:rPr>
      </w:pPr>
    </w:p>
    <w:p w:rsidR="0082035B" w:rsidRPr="000C0345" w:rsidRDefault="002540F9" w:rsidP="0082035B">
      <w:pPr>
        <w:widowControl w:val="0"/>
        <w:suppressAutoHyphens/>
        <w:spacing w:after="0" w:line="240" w:lineRule="auto"/>
        <w:jc w:val="center"/>
        <w:rPr>
          <w:rFonts w:ascii="Times New Roman" w:eastAsia="SimSun" w:hAnsi="Times New Roman" w:cs="Times New Roman"/>
          <w:b/>
          <w:bCs/>
          <w:kern w:val="1"/>
          <w:lang w:eastAsia="ar-SA"/>
        </w:rPr>
      </w:pPr>
      <w:r w:rsidRPr="000C0345">
        <w:rPr>
          <w:rFonts w:ascii="Times New Roman" w:eastAsia="SimSun" w:hAnsi="Times New Roman" w:cs="Times New Roman"/>
          <w:b/>
          <w:bCs/>
          <w:kern w:val="1"/>
          <w:lang w:eastAsia="ar-SA"/>
        </w:rPr>
        <w:t>9</w:t>
      </w:r>
      <w:r w:rsidR="0082035B" w:rsidRPr="000C0345">
        <w:rPr>
          <w:rFonts w:ascii="Times New Roman" w:eastAsia="SimSun" w:hAnsi="Times New Roman" w:cs="Times New Roman"/>
          <w:b/>
          <w:bCs/>
          <w:kern w:val="1"/>
          <w:lang w:eastAsia="ar-SA"/>
        </w:rPr>
        <w:t>. ПРОЧИЕ УСЛОВИЯ</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9</w:t>
      </w:r>
      <w:r w:rsidR="0082035B" w:rsidRPr="000C0345">
        <w:rPr>
          <w:rFonts w:ascii="Times New Roman" w:eastAsia="SimSun" w:hAnsi="Times New Roman" w:cs="Times New Roman"/>
          <w:kern w:val="1"/>
          <w:lang w:eastAsia="ar-SA"/>
        </w:rPr>
        <w:t xml:space="preserve">.1. Настоящий Договор, вступает в силу и становится обязательным для Сторон, с момента, его заключения Сторонами и действует </w:t>
      </w:r>
      <w:r w:rsidR="000D3C8A" w:rsidRPr="002B024F">
        <w:rPr>
          <w:rFonts w:ascii="Times New Roman" w:eastAsia="SimSun" w:hAnsi="Times New Roman" w:cs="Times New Roman"/>
          <w:kern w:val="1"/>
          <w:lang w:eastAsia="ar-SA"/>
        </w:rPr>
        <w:t xml:space="preserve">по </w:t>
      </w:r>
      <w:r w:rsidR="0082035B" w:rsidRPr="002B024F">
        <w:rPr>
          <w:rFonts w:ascii="Times New Roman" w:eastAsia="SimSun" w:hAnsi="Times New Roman" w:cs="Times New Roman"/>
          <w:kern w:val="1"/>
          <w:lang w:eastAsia="ar-SA"/>
        </w:rPr>
        <w:t>«</w:t>
      </w:r>
      <w:r w:rsidR="002B024F" w:rsidRPr="002B024F">
        <w:rPr>
          <w:rFonts w:ascii="Times New Roman" w:eastAsia="SimSun" w:hAnsi="Times New Roman" w:cs="Times New Roman"/>
          <w:kern w:val="1"/>
          <w:lang w:eastAsia="ar-SA"/>
        </w:rPr>
        <w:t>20</w:t>
      </w:r>
      <w:r w:rsidR="0082035B" w:rsidRPr="002B024F">
        <w:rPr>
          <w:rFonts w:ascii="Times New Roman" w:eastAsia="SimSun" w:hAnsi="Times New Roman" w:cs="Times New Roman"/>
          <w:kern w:val="1"/>
          <w:lang w:eastAsia="ar-SA"/>
        </w:rPr>
        <w:t>»</w:t>
      </w:r>
      <w:r w:rsidR="00F644A5" w:rsidRPr="002B024F">
        <w:rPr>
          <w:rFonts w:ascii="Times New Roman" w:eastAsia="SimSun" w:hAnsi="Times New Roman" w:cs="Times New Roman"/>
          <w:kern w:val="1"/>
          <w:lang w:eastAsia="ar-SA"/>
        </w:rPr>
        <w:t xml:space="preserve"> </w:t>
      </w:r>
      <w:r w:rsidR="002B024F" w:rsidRPr="002B024F">
        <w:rPr>
          <w:rFonts w:ascii="Times New Roman" w:eastAsia="SimSun" w:hAnsi="Times New Roman" w:cs="Times New Roman"/>
          <w:kern w:val="1"/>
          <w:lang w:eastAsia="ar-SA"/>
        </w:rPr>
        <w:t>декабря</w:t>
      </w:r>
      <w:r w:rsidR="00F644A5" w:rsidRPr="002B024F">
        <w:rPr>
          <w:rFonts w:ascii="Times New Roman" w:eastAsia="SimSun" w:hAnsi="Times New Roman" w:cs="Times New Roman"/>
          <w:kern w:val="1"/>
          <w:lang w:eastAsia="ar-SA"/>
        </w:rPr>
        <w:t xml:space="preserve"> </w:t>
      </w:r>
      <w:r w:rsidR="00D2523A" w:rsidRPr="002B024F">
        <w:rPr>
          <w:rFonts w:ascii="Times New Roman" w:eastAsia="SimSun" w:hAnsi="Times New Roman" w:cs="Times New Roman"/>
          <w:kern w:val="1"/>
          <w:lang w:eastAsia="ar-SA"/>
        </w:rPr>
        <w:t>202</w:t>
      </w:r>
      <w:r w:rsidR="002B024F" w:rsidRPr="002B024F">
        <w:rPr>
          <w:rFonts w:ascii="Times New Roman" w:eastAsia="SimSun" w:hAnsi="Times New Roman" w:cs="Times New Roman"/>
          <w:kern w:val="1"/>
          <w:lang w:eastAsia="ar-SA"/>
        </w:rPr>
        <w:t>6</w:t>
      </w:r>
      <w:r w:rsidR="00F644A5" w:rsidRPr="002B024F">
        <w:rPr>
          <w:rFonts w:ascii="Times New Roman" w:eastAsia="SimSun" w:hAnsi="Times New Roman" w:cs="Times New Roman"/>
          <w:kern w:val="1"/>
          <w:lang w:eastAsia="ar-SA"/>
        </w:rPr>
        <w:t xml:space="preserve"> </w:t>
      </w:r>
      <w:r w:rsidR="00D95EC4" w:rsidRPr="002B024F">
        <w:rPr>
          <w:rFonts w:ascii="Times New Roman" w:eastAsia="SimSun" w:hAnsi="Times New Roman" w:cs="Times New Roman"/>
          <w:kern w:val="1"/>
          <w:lang w:eastAsia="ar-SA"/>
        </w:rPr>
        <w:t>г.</w:t>
      </w:r>
      <w:r w:rsidR="00C24CFA" w:rsidRPr="002B024F">
        <w:rPr>
          <w:rFonts w:ascii="Times New Roman" w:eastAsia="SimSun" w:hAnsi="Times New Roman" w:cs="Times New Roman"/>
          <w:kern w:val="1"/>
          <w:lang w:eastAsia="ar-SA"/>
        </w:rPr>
        <w:t xml:space="preserve"> Окончание</w:t>
      </w:r>
      <w:bookmarkStart w:id="12" w:name="_GoBack"/>
      <w:bookmarkEnd w:id="12"/>
      <w:r w:rsidR="00C24CFA" w:rsidRPr="000C0345">
        <w:rPr>
          <w:rFonts w:ascii="Times New Roman" w:eastAsia="SimSun" w:hAnsi="Times New Roman" w:cs="Times New Roman"/>
          <w:kern w:val="1"/>
          <w:lang w:eastAsia="ar-SA"/>
        </w:rPr>
        <w:t xml:space="preserve"> срока действия Договора освобождает Стороны </w:t>
      </w:r>
      <w:r w:rsidR="00D95EC4" w:rsidRPr="000C0345">
        <w:rPr>
          <w:rFonts w:ascii="Times New Roman" w:eastAsia="SimSun" w:hAnsi="Times New Roman" w:cs="Times New Roman"/>
          <w:kern w:val="1"/>
          <w:lang w:eastAsia="ar-SA"/>
        </w:rPr>
        <w:t xml:space="preserve">от </w:t>
      </w:r>
      <w:r w:rsidR="00C24CFA" w:rsidRPr="000C0345">
        <w:rPr>
          <w:rFonts w:ascii="Times New Roman" w:eastAsia="SimSun" w:hAnsi="Times New Roman" w:cs="Times New Roman"/>
          <w:kern w:val="1"/>
          <w:lang w:eastAsia="ar-SA"/>
        </w:rPr>
        <w:t>исполнения своих обязательств.</w:t>
      </w:r>
    </w:p>
    <w:p w:rsidR="00594DA3" w:rsidRPr="000C0345" w:rsidRDefault="002540F9" w:rsidP="003A5A19">
      <w:pPr>
        <w:widowControl w:val="0"/>
        <w:suppressAutoHyphens/>
        <w:spacing w:after="0" w:line="240" w:lineRule="auto"/>
        <w:jc w:val="both"/>
        <w:rPr>
          <w:rFonts w:ascii="Times New Roman" w:eastAsia="SimSun" w:hAnsi="Times New Roman"/>
          <w:kern w:val="1"/>
          <w:lang w:eastAsia="ar-SA"/>
        </w:rPr>
      </w:pPr>
      <w:r w:rsidRPr="000C0345">
        <w:rPr>
          <w:rFonts w:ascii="Times New Roman" w:eastAsia="SimSun" w:hAnsi="Times New Roman"/>
          <w:kern w:val="1"/>
          <w:lang w:eastAsia="ar-SA"/>
        </w:rPr>
        <w:t>9</w:t>
      </w:r>
      <w:r w:rsidR="00C155D6" w:rsidRPr="000C0345">
        <w:rPr>
          <w:rFonts w:ascii="Times New Roman" w:eastAsia="SimSun" w:hAnsi="Times New Roman"/>
          <w:kern w:val="1"/>
          <w:lang w:eastAsia="ar-SA"/>
        </w:rPr>
        <w:t>.2</w:t>
      </w:r>
      <w:r w:rsidR="00594DA3" w:rsidRPr="000C0345">
        <w:rPr>
          <w:rFonts w:ascii="Times New Roman" w:eastAsia="SimSun" w:hAnsi="Times New Roman"/>
          <w:kern w:val="1"/>
          <w:lang w:eastAsia="ar-SA"/>
        </w:rPr>
        <w:t xml:space="preserve">.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w:t>
      </w:r>
      <w:r w:rsidR="00FF379B" w:rsidRPr="000C0345">
        <w:rPr>
          <w:rFonts w:ascii="Times New Roman" w:eastAsia="SimSun" w:hAnsi="Times New Roman"/>
          <w:kern w:val="1"/>
          <w:lang w:eastAsia="ar-SA"/>
        </w:rPr>
        <w:t>пунктом</w:t>
      </w:r>
      <w:r w:rsidR="00594DA3" w:rsidRPr="000C0345">
        <w:rPr>
          <w:rFonts w:ascii="Times New Roman" w:eastAsia="SimSun" w:hAnsi="Times New Roman"/>
          <w:kern w:val="1"/>
          <w:lang w:eastAsia="ar-SA"/>
        </w:rPr>
        <w:t xml:space="preserve"> 12 главы </w:t>
      </w:r>
      <w:r w:rsidR="00594DA3" w:rsidRPr="000C0345">
        <w:rPr>
          <w:rFonts w:ascii="Times New Roman" w:eastAsia="SimSun" w:hAnsi="Times New Roman"/>
          <w:kern w:val="1"/>
          <w:lang w:val="en-US" w:eastAsia="ar-SA"/>
        </w:rPr>
        <w:t>VI</w:t>
      </w:r>
      <w:r w:rsidR="00594DA3" w:rsidRPr="000C0345">
        <w:rPr>
          <w:rFonts w:ascii="Times New Roman" w:eastAsia="SimSun" w:hAnsi="Times New Roman"/>
          <w:kern w:val="1"/>
          <w:lang w:eastAsia="ar-SA"/>
        </w:rPr>
        <w:t xml:space="preserve"> Положения о закупке </w:t>
      </w:r>
      <w:r w:rsidR="00A32F13">
        <w:rPr>
          <w:rFonts w:ascii="Times New Roman" w:eastAsia="SimSun" w:hAnsi="Times New Roman"/>
          <w:kern w:val="1"/>
          <w:lang w:eastAsia="ar-SA"/>
        </w:rPr>
        <w:t>ИНАСАН</w:t>
      </w:r>
      <w:r w:rsidR="00594DA3" w:rsidRPr="000C0345">
        <w:rPr>
          <w:rFonts w:ascii="Times New Roman" w:eastAsia="SimSun" w:hAnsi="Times New Roman"/>
          <w:kern w:val="1"/>
          <w:lang w:eastAsia="ar-SA"/>
        </w:rPr>
        <w:t>.</w:t>
      </w:r>
    </w:p>
    <w:p w:rsidR="00594DA3" w:rsidRPr="000C0345" w:rsidRDefault="002540F9" w:rsidP="003A5A19">
      <w:pPr>
        <w:widowControl w:val="0"/>
        <w:suppressAutoHyphens/>
        <w:spacing w:after="0" w:line="240" w:lineRule="auto"/>
        <w:jc w:val="both"/>
        <w:rPr>
          <w:rFonts w:ascii="Times New Roman" w:eastAsia="SimSun" w:hAnsi="Times New Roman"/>
          <w:kern w:val="1"/>
          <w:lang w:eastAsia="ar-SA"/>
        </w:rPr>
      </w:pPr>
      <w:r w:rsidRPr="000C0345">
        <w:rPr>
          <w:rFonts w:ascii="Times New Roman" w:hAnsi="Times New Roman"/>
          <w:bCs/>
        </w:rPr>
        <w:t>9</w:t>
      </w:r>
      <w:r w:rsidR="00C155D6" w:rsidRPr="000C0345">
        <w:rPr>
          <w:rFonts w:ascii="Times New Roman" w:hAnsi="Times New Roman"/>
          <w:bCs/>
        </w:rPr>
        <w:t>.3</w:t>
      </w:r>
      <w:r w:rsidR="00594DA3" w:rsidRPr="000C0345">
        <w:rPr>
          <w:rFonts w:ascii="Times New Roman" w:hAnsi="Times New Roman"/>
          <w:bCs/>
        </w:rPr>
        <w:t>. Поставщик гарантирует, что соответствует требованиям, установленным</w:t>
      </w:r>
      <w:r w:rsidR="00594DA3" w:rsidRPr="000C0345">
        <w:rPr>
          <w:rFonts w:ascii="Times New Roman" w:hAnsi="Times New Roman"/>
        </w:rPr>
        <w:t xml:space="preserve"> пунктом 2 </w:t>
      </w:r>
      <w:r w:rsidR="00594DA3" w:rsidRPr="000C0345">
        <w:rPr>
          <w:rFonts w:ascii="Times New Roman" w:hAnsi="Times New Roman"/>
          <w:bCs/>
        </w:rPr>
        <w:t>р</w:t>
      </w:r>
      <w:r w:rsidR="00FF379B" w:rsidRPr="000C0345">
        <w:rPr>
          <w:rFonts w:ascii="Times New Roman" w:hAnsi="Times New Roman"/>
          <w:bCs/>
        </w:rPr>
        <w:t>аздела 6</w:t>
      </w:r>
      <w:r w:rsidR="00594DA3" w:rsidRPr="000C0345">
        <w:rPr>
          <w:rFonts w:ascii="Times New Roman" w:hAnsi="Times New Roman"/>
          <w:bCs/>
        </w:rPr>
        <w:t xml:space="preserve"> главы </w:t>
      </w:r>
      <w:r w:rsidR="00594DA3" w:rsidRPr="000C0345">
        <w:rPr>
          <w:rFonts w:ascii="Times New Roman" w:hAnsi="Times New Roman"/>
          <w:bCs/>
          <w:lang w:val="en-US"/>
        </w:rPr>
        <w:t>I</w:t>
      </w:r>
      <w:r w:rsidR="00594DA3" w:rsidRPr="000C0345">
        <w:rPr>
          <w:rFonts w:ascii="Times New Roman" w:hAnsi="Times New Roman"/>
          <w:bCs/>
        </w:rPr>
        <w:t xml:space="preserve">I Положения о закупке </w:t>
      </w:r>
      <w:r w:rsidR="00A32F13">
        <w:rPr>
          <w:rFonts w:ascii="Times New Roman" w:hAnsi="Times New Roman"/>
          <w:bCs/>
        </w:rPr>
        <w:t>ИНАСАН</w:t>
      </w:r>
      <w:r w:rsidR="00594DA3" w:rsidRPr="000C0345">
        <w:rPr>
          <w:rFonts w:ascii="Times New Roman" w:hAnsi="Times New Roman"/>
          <w:bCs/>
        </w:rPr>
        <w:t>.</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9</w:t>
      </w:r>
      <w:r w:rsidR="0082035B" w:rsidRPr="000C0345">
        <w:rPr>
          <w:rFonts w:ascii="Times New Roman" w:eastAsia="SimSun" w:hAnsi="Times New Roman" w:cs="Times New Roman"/>
          <w:kern w:val="1"/>
          <w:lang w:eastAsia="ar-SA"/>
        </w:rPr>
        <w:t>.</w:t>
      </w:r>
      <w:r w:rsidR="00C155D6" w:rsidRPr="000C0345">
        <w:rPr>
          <w:rFonts w:ascii="Times New Roman" w:eastAsia="SimSun" w:hAnsi="Times New Roman" w:cs="Times New Roman"/>
          <w:kern w:val="1"/>
          <w:lang w:eastAsia="ar-SA"/>
        </w:rPr>
        <w:t>4</w:t>
      </w:r>
      <w:r w:rsidR="0082035B" w:rsidRPr="000C0345">
        <w:rPr>
          <w:rFonts w:ascii="Times New Roman" w:eastAsia="SimSun" w:hAnsi="Times New Roman" w:cs="Times New Roman"/>
          <w:kern w:val="1"/>
          <w:lang w:eastAsia="ar-SA"/>
        </w:rPr>
        <w:t>. По всем вопросам, неурегулированным Договором, Стороны руководствуются действующим законодательством Российской Федерации.</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9</w:t>
      </w:r>
      <w:r w:rsidR="0082035B" w:rsidRPr="000C0345">
        <w:rPr>
          <w:rFonts w:ascii="Times New Roman" w:eastAsia="SimSun" w:hAnsi="Times New Roman" w:cs="Times New Roman"/>
          <w:kern w:val="1"/>
          <w:lang w:eastAsia="ar-SA"/>
        </w:rPr>
        <w:t>.</w:t>
      </w:r>
      <w:r w:rsidR="00C155D6" w:rsidRPr="000C0345">
        <w:rPr>
          <w:rFonts w:ascii="Times New Roman" w:eastAsia="SimSun" w:hAnsi="Times New Roman" w:cs="Times New Roman"/>
          <w:kern w:val="1"/>
          <w:lang w:eastAsia="ar-SA"/>
        </w:rPr>
        <w:t>5</w:t>
      </w:r>
      <w:r w:rsidR="0082035B" w:rsidRPr="000C0345">
        <w:rPr>
          <w:rFonts w:ascii="Times New Roman" w:eastAsia="SimSun" w:hAnsi="Times New Roman" w:cs="Times New Roman"/>
          <w:kern w:val="1"/>
          <w:lang w:eastAsia="ar-SA"/>
        </w:rPr>
        <w:t>. Любые изменения и дополнения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rsidR="0082035B" w:rsidRPr="000C0345" w:rsidRDefault="002540F9"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9</w:t>
      </w:r>
      <w:r w:rsidR="0082035B" w:rsidRPr="000C0345">
        <w:rPr>
          <w:rFonts w:ascii="Times New Roman" w:eastAsia="SimSun" w:hAnsi="Times New Roman" w:cs="Times New Roman"/>
          <w:kern w:val="1"/>
          <w:lang w:eastAsia="ar-SA"/>
        </w:rPr>
        <w:t>.</w:t>
      </w:r>
      <w:r w:rsidR="00C155D6" w:rsidRPr="000C0345">
        <w:rPr>
          <w:rFonts w:ascii="Times New Roman" w:eastAsia="SimSun" w:hAnsi="Times New Roman" w:cs="Times New Roman"/>
          <w:kern w:val="1"/>
          <w:lang w:eastAsia="ar-SA"/>
        </w:rPr>
        <w:t>6</w:t>
      </w:r>
      <w:r w:rsidR="0082035B" w:rsidRPr="000C0345">
        <w:rPr>
          <w:rFonts w:ascii="Times New Roman" w:eastAsia="SimSun" w:hAnsi="Times New Roman" w:cs="Times New Roman"/>
          <w:kern w:val="1"/>
          <w:lang w:eastAsia="ar-SA"/>
        </w:rPr>
        <w:t>. В случае изменения финансовых (банковских) реквизитов Сторон и иных реквизитов, Стороны должны уведомить об этом друг друга письменно в течение 3 (трех) рабочих дней. При не уведомлении Сторон о таких изменениях вся ответственность ложится на Сторону, не сообщившую об этих изменениях.</w:t>
      </w:r>
    </w:p>
    <w:p w:rsidR="003E7001" w:rsidRPr="000C0345" w:rsidRDefault="002540F9" w:rsidP="003A5A19">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9</w:t>
      </w:r>
      <w:r w:rsidR="0082035B" w:rsidRPr="000C0345">
        <w:rPr>
          <w:rFonts w:ascii="Times New Roman" w:eastAsia="SimSun" w:hAnsi="Times New Roman" w:cs="Times New Roman"/>
          <w:color w:val="000000" w:themeColor="text1"/>
          <w:kern w:val="1"/>
          <w:lang w:eastAsia="ar-SA"/>
        </w:rPr>
        <w:t>.</w:t>
      </w:r>
      <w:r w:rsidR="00C155D6" w:rsidRPr="000C0345">
        <w:rPr>
          <w:rFonts w:ascii="Times New Roman" w:eastAsia="SimSun" w:hAnsi="Times New Roman" w:cs="Times New Roman"/>
          <w:color w:val="000000" w:themeColor="text1"/>
          <w:kern w:val="1"/>
          <w:lang w:eastAsia="ar-SA"/>
        </w:rPr>
        <w:t>7</w:t>
      </w:r>
      <w:r w:rsidR="0082035B" w:rsidRPr="000C0345">
        <w:rPr>
          <w:rFonts w:ascii="Times New Roman" w:eastAsia="SimSun" w:hAnsi="Times New Roman" w:cs="Times New Roman"/>
          <w:color w:val="000000" w:themeColor="text1"/>
          <w:kern w:val="1"/>
          <w:lang w:eastAsia="ar-SA"/>
        </w:rPr>
        <w:t xml:space="preserve">. Договор составлен на русском языке, </w:t>
      </w:r>
      <w:r w:rsidR="003E7001" w:rsidRPr="000C0345">
        <w:rPr>
          <w:rFonts w:ascii="Times New Roman" w:eastAsia="SimSun" w:hAnsi="Times New Roman" w:cs="Times New Roman"/>
          <w:color w:val="000000" w:themeColor="text1"/>
          <w:kern w:val="1"/>
          <w:lang w:eastAsia="ar-SA"/>
        </w:rPr>
        <w:t xml:space="preserve">в форме электронного документа. Дополнительно Стороны составляют Договор в письменной форме в двух экземплярах, имеющих одинаковую юридическую силу, при этом один экземпляр будет находиться у </w:t>
      </w:r>
      <w:r w:rsidR="004F54A0" w:rsidRPr="000C0345">
        <w:rPr>
          <w:rFonts w:ascii="Times New Roman" w:eastAsia="SimSun" w:hAnsi="Times New Roman" w:cs="Times New Roman"/>
          <w:color w:val="000000" w:themeColor="text1"/>
          <w:kern w:val="1"/>
          <w:lang w:eastAsia="ar-SA"/>
        </w:rPr>
        <w:t>Покупателя</w:t>
      </w:r>
      <w:r w:rsidR="003E7001" w:rsidRPr="000C0345">
        <w:rPr>
          <w:rFonts w:ascii="Times New Roman" w:eastAsia="SimSun" w:hAnsi="Times New Roman" w:cs="Times New Roman"/>
          <w:color w:val="000000" w:themeColor="text1"/>
          <w:kern w:val="1"/>
          <w:lang w:eastAsia="ar-SA"/>
        </w:rPr>
        <w:t>, второй экземпляр – у Поставщика.</w:t>
      </w:r>
    </w:p>
    <w:p w:rsidR="006D0FF8" w:rsidRPr="000C0345" w:rsidRDefault="006D0FF8" w:rsidP="006D0FF8">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 xml:space="preserve">9.8. Настоящий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 пунктом 23 главы 6 Положения о закупке </w:t>
      </w:r>
      <w:r w:rsidR="00A32F13">
        <w:rPr>
          <w:rFonts w:ascii="Times New Roman" w:eastAsia="SimSun" w:hAnsi="Times New Roman" w:cs="Times New Roman"/>
          <w:color w:val="000000" w:themeColor="text1"/>
          <w:kern w:val="1"/>
          <w:lang w:eastAsia="ar-SA"/>
        </w:rPr>
        <w:t>ИНАСАН</w:t>
      </w:r>
      <w:r w:rsidRPr="000C0345">
        <w:rPr>
          <w:rFonts w:ascii="Times New Roman" w:eastAsia="SimSun" w:hAnsi="Times New Roman" w:cs="Times New Roman"/>
          <w:color w:val="000000" w:themeColor="text1"/>
          <w:kern w:val="1"/>
          <w:lang w:eastAsia="ar-SA"/>
        </w:rPr>
        <w:t xml:space="preserve"> и п.9.9. настоящего Договора.</w:t>
      </w:r>
    </w:p>
    <w:p w:rsidR="006D0FF8" w:rsidRPr="000C0345" w:rsidRDefault="006D0FF8" w:rsidP="006D0FF8">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 xml:space="preserve">9.9. </w:t>
      </w:r>
      <w:bookmarkStart w:id="13" w:name="_Hlk42096103"/>
      <w:r w:rsidRPr="000C0345">
        <w:rPr>
          <w:rFonts w:ascii="Times New Roman" w:eastAsia="SimSun" w:hAnsi="Times New Roman" w:cs="Times New Roman"/>
          <w:color w:val="000000" w:themeColor="text1"/>
          <w:kern w:val="1"/>
          <w:lang w:eastAsia="ar-SA"/>
        </w:rPr>
        <w:t>Покупатель вправе принять решение об одностороннем отказе от исполнения Договора в случае</w:t>
      </w:r>
      <w:bookmarkEnd w:id="13"/>
      <w:r w:rsidRPr="000C0345">
        <w:rPr>
          <w:rFonts w:ascii="Times New Roman" w:eastAsia="SimSun" w:hAnsi="Times New Roman" w:cs="Times New Roman"/>
          <w:color w:val="000000" w:themeColor="text1"/>
          <w:kern w:val="1"/>
          <w:lang w:eastAsia="ar-SA"/>
        </w:rPr>
        <w:t>, если:</w:t>
      </w:r>
    </w:p>
    <w:p w:rsidR="006D0FF8" w:rsidRPr="000C0345" w:rsidRDefault="006D0FF8" w:rsidP="006D0FF8">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9.9.1. Поставщик поставил Товар ненадлежащего качества, при этом недостатки не могут быть устранены в течение 10 (десяти) рабочих дней с момента получения Поставщика соответствующего уведомления;</w:t>
      </w:r>
    </w:p>
    <w:p w:rsidR="006D0FF8" w:rsidRPr="000C0345" w:rsidRDefault="006D0FF8" w:rsidP="006D0FF8">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 xml:space="preserve">9.9.2. Поставщик нарушил срок поставки Товара, предусмотренный п. 3.3. </w:t>
      </w:r>
      <w:bookmarkStart w:id="14" w:name="_Hlk75993672"/>
      <w:r w:rsidRPr="000C0345">
        <w:rPr>
          <w:rFonts w:ascii="Times New Roman" w:eastAsia="SimSun" w:hAnsi="Times New Roman" w:cs="Times New Roman"/>
          <w:color w:val="000000" w:themeColor="text1"/>
          <w:kern w:val="1"/>
          <w:lang w:eastAsia="ar-SA"/>
        </w:rPr>
        <w:t>настоящего Договора.</w:t>
      </w:r>
      <w:bookmarkEnd w:id="14"/>
    </w:p>
    <w:p w:rsidR="006D0FF8" w:rsidRPr="000C0345" w:rsidRDefault="006D0FF8" w:rsidP="006D0FF8">
      <w:pPr>
        <w:widowControl w:val="0"/>
        <w:suppressAutoHyphens/>
        <w:spacing w:after="0" w:line="240" w:lineRule="auto"/>
        <w:jc w:val="both"/>
        <w:rPr>
          <w:rFonts w:ascii="Times New Roman" w:eastAsia="SimSun" w:hAnsi="Times New Roman" w:cs="Times New Roman"/>
          <w:color w:val="000000" w:themeColor="text1"/>
          <w:kern w:val="1"/>
          <w:lang w:eastAsia="ar-SA"/>
        </w:rPr>
      </w:pPr>
      <w:r w:rsidRPr="000C0345">
        <w:rPr>
          <w:rFonts w:ascii="Times New Roman" w:eastAsia="SimSun" w:hAnsi="Times New Roman" w:cs="Times New Roman"/>
          <w:color w:val="000000" w:themeColor="text1"/>
          <w:kern w:val="1"/>
          <w:lang w:eastAsia="ar-SA"/>
        </w:rPr>
        <w:t>9.9.3. Поставщик не приступает к исполнению настоящего Договора в срок, установленный настоящим Договором, либо в ходе исполнения Поставщиком условий Договора стало очевидно, что Товар не будет поставлен надлежащим образом в установленный настоящим Договором срок.</w:t>
      </w:r>
    </w:p>
    <w:p w:rsidR="00ED6184" w:rsidRPr="000C0345" w:rsidRDefault="00F93A79" w:rsidP="003A5A19">
      <w:pPr>
        <w:widowControl w:val="0"/>
        <w:suppressAutoHyphens/>
        <w:spacing w:after="0" w:line="240" w:lineRule="auto"/>
        <w:jc w:val="both"/>
        <w:rPr>
          <w:rFonts w:ascii="Times New Roman" w:hAnsi="Times New Roman" w:cs="Times New Roman"/>
        </w:rPr>
      </w:pPr>
      <w:r w:rsidRPr="000C0345">
        <w:rPr>
          <w:rFonts w:ascii="Times New Roman" w:hAnsi="Times New Roman" w:cs="Times New Roman"/>
        </w:rPr>
        <w:t>9.</w:t>
      </w:r>
      <w:r w:rsidR="006D0FF8" w:rsidRPr="000C0345">
        <w:rPr>
          <w:rFonts w:ascii="Times New Roman" w:hAnsi="Times New Roman" w:cs="Times New Roman"/>
        </w:rPr>
        <w:t>10</w:t>
      </w:r>
      <w:r w:rsidR="00ED6184" w:rsidRPr="000C0345">
        <w:rPr>
          <w:rFonts w:ascii="Times New Roman" w:hAnsi="Times New Roman" w:cs="Times New Roman"/>
        </w:rPr>
        <w:t xml:space="preserve">. Все изменения и приложения к настоящему </w:t>
      </w:r>
      <w:r w:rsidR="00623B96" w:rsidRPr="000C0345">
        <w:rPr>
          <w:rFonts w:ascii="Times New Roman" w:hAnsi="Times New Roman" w:cs="Times New Roman"/>
        </w:rPr>
        <w:t>Договор</w:t>
      </w:r>
      <w:r w:rsidR="00ED6184" w:rsidRPr="000C0345">
        <w:rPr>
          <w:rFonts w:ascii="Times New Roman" w:hAnsi="Times New Roman" w:cs="Times New Roman"/>
        </w:rPr>
        <w:t>у являются е</w:t>
      </w:r>
      <w:r w:rsidR="009F5EF7" w:rsidRPr="000C0345">
        <w:rPr>
          <w:rFonts w:ascii="Times New Roman" w:hAnsi="Times New Roman" w:cs="Times New Roman"/>
        </w:rPr>
        <w:t>го неотъемлемой частью и подлежа</w:t>
      </w:r>
      <w:r w:rsidR="00ED6184" w:rsidRPr="000C0345">
        <w:rPr>
          <w:rFonts w:ascii="Times New Roman" w:hAnsi="Times New Roman" w:cs="Times New Roman"/>
        </w:rPr>
        <w:t>т регистрации в ЕИС.</w:t>
      </w:r>
      <w:r w:rsidRPr="000C0345">
        <w:rPr>
          <w:rFonts w:ascii="Times New Roman" w:hAnsi="Times New Roman" w:cs="Times New Roman"/>
        </w:rPr>
        <w:t xml:space="preserve"> </w:t>
      </w:r>
      <w:r w:rsidR="009F5EF7" w:rsidRPr="000C0345">
        <w:rPr>
          <w:rFonts w:ascii="Times New Roman" w:hAnsi="Times New Roman" w:cs="Times New Roman"/>
        </w:rPr>
        <w:t xml:space="preserve">Расторжение Договора подлежит регистрации в ЕИС. </w:t>
      </w:r>
    </w:p>
    <w:p w:rsidR="0082035B" w:rsidRPr="000C0345" w:rsidRDefault="0082035B" w:rsidP="0082035B">
      <w:pPr>
        <w:tabs>
          <w:tab w:val="left" w:pos="500"/>
        </w:tabs>
        <w:spacing w:after="0" w:line="240" w:lineRule="auto"/>
        <w:jc w:val="both"/>
        <w:rPr>
          <w:rFonts w:ascii="Times New Roman" w:eastAsia="Times New Roman" w:hAnsi="Times New Roman" w:cs="Times New Roman"/>
          <w:sz w:val="24"/>
          <w:szCs w:val="24"/>
        </w:rPr>
      </w:pPr>
    </w:p>
    <w:p w:rsidR="0082035B" w:rsidRPr="000C0345" w:rsidRDefault="0082035B" w:rsidP="0082035B">
      <w:pPr>
        <w:widowControl w:val="0"/>
        <w:suppressAutoHyphens/>
        <w:spacing w:after="0" w:line="240" w:lineRule="auto"/>
        <w:jc w:val="center"/>
        <w:rPr>
          <w:rFonts w:ascii="Times New Roman" w:eastAsia="SimSun" w:hAnsi="Times New Roman" w:cs="Times New Roman"/>
          <w:b/>
          <w:bCs/>
          <w:kern w:val="1"/>
          <w:lang w:eastAsia="ar-SA"/>
        </w:rPr>
      </w:pPr>
      <w:r w:rsidRPr="000C0345">
        <w:rPr>
          <w:rFonts w:ascii="Times New Roman" w:eastAsia="SimSun" w:hAnsi="Times New Roman" w:cs="Times New Roman"/>
          <w:b/>
          <w:bCs/>
          <w:kern w:val="1"/>
          <w:lang w:eastAsia="ar-SA"/>
        </w:rPr>
        <w:t>1</w:t>
      </w:r>
      <w:r w:rsidR="002540F9" w:rsidRPr="000C0345">
        <w:rPr>
          <w:rFonts w:ascii="Times New Roman" w:eastAsia="SimSun" w:hAnsi="Times New Roman" w:cs="Times New Roman"/>
          <w:b/>
          <w:bCs/>
          <w:kern w:val="1"/>
          <w:lang w:eastAsia="ar-SA"/>
        </w:rPr>
        <w:t>0</w:t>
      </w:r>
      <w:r w:rsidRPr="000C0345">
        <w:rPr>
          <w:rFonts w:ascii="Times New Roman" w:eastAsia="SimSun" w:hAnsi="Times New Roman" w:cs="Times New Roman"/>
          <w:b/>
          <w:bCs/>
          <w:kern w:val="1"/>
          <w:lang w:eastAsia="ar-SA"/>
        </w:rPr>
        <w:t>. СПИСОК ПРИЛОЖЕНИЙ</w:t>
      </w:r>
    </w:p>
    <w:p w:rsidR="0082035B" w:rsidRPr="000C0345" w:rsidRDefault="0082035B" w:rsidP="0082035B">
      <w:pPr>
        <w:widowControl w:val="0"/>
        <w:suppressAutoHyphens/>
        <w:spacing w:after="0" w:line="240" w:lineRule="auto"/>
        <w:jc w:val="center"/>
        <w:rPr>
          <w:rFonts w:ascii="Times New Roman" w:eastAsia="SimSun" w:hAnsi="Times New Roman" w:cs="Times New Roman"/>
          <w:b/>
          <w:bCs/>
          <w:kern w:val="1"/>
          <w:lang w:eastAsia="ar-SA"/>
        </w:rPr>
      </w:pPr>
    </w:p>
    <w:p w:rsidR="0082035B" w:rsidRPr="000C0345" w:rsidRDefault="0082035B"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1</w:t>
      </w:r>
      <w:r w:rsidR="002540F9" w:rsidRPr="000C0345">
        <w:rPr>
          <w:rFonts w:ascii="Times New Roman" w:eastAsia="SimSun" w:hAnsi="Times New Roman" w:cs="Times New Roman"/>
          <w:kern w:val="1"/>
          <w:lang w:eastAsia="ar-SA"/>
        </w:rPr>
        <w:t>0</w:t>
      </w:r>
      <w:r w:rsidRPr="000C0345">
        <w:rPr>
          <w:rFonts w:ascii="Times New Roman" w:eastAsia="SimSun" w:hAnsi="Times New Roman" w:cs="Times New Roman"/>
          <w:kern w:val="1"/>
          <w:lang w:eastAsia="ar-SA"/>
        </w:rPr>
        <w:t>.1. Приложение № 1 к Договору – Спецификация.</w:t>
      </w:r>
    </w:p>
    <w:p w:rsidR="00D769A3" w:rsidRPr="000C0345" w:rsidRDefault="00D769A3" w:rsidP="003A5A19">
      <w:pPr>
        <w:widowControl w:val="0"/>
        <w:suppressAutoHyphens/>
        <w:spacing w:after="0" w:line="240" w:lineRule="auto"/>
        <w:jc w:val="both"/>
        <w:rPr>
          <w:rFonts w:ascii="Times New Roman" w:eastAsia="SimSun" w:hAnsi="Times New Roman" w:cs="Times New Roman"/>
          <w:kern w:val="1"/>
          <w:lang w:eastAsia="ar-SA"/>
        </w:rPr>
      </w:pPr>
      <w:r w:rsidRPr="000C0345">
        <w:rPr>
          <w:rFonts w:ascii="Times New Roman" w:eastAsia="SimSun" w:hAnsi="Times New Roman" w:cs="Times New Roman"/>
          <w:kern w:val="1"/>
          <w:lang w:eastAsia="ar-SA"/>
        </w:rPr>
        <w:t xml:space="preserve">10.2. Приложение № 2 к Договору – </w:t>
      </w:r>
      <w:r w:rsidR="001659F7" w:rsidRPr="000C0345">
        <w:rPr>
          <w:rFonts w:ascii="Times New Roman" w:eastAsia="SimSun" w:hAnsi="Times New Roman" w:cs="Times New Roman"/>
          <w:kern w:val="1"/>
          <w:lang w:eastAsia="ar-SA"/>
        </w:rPr>
        <w:t>Форма а</w:t>
      </w:r>
      <w:r w:rsidRPr="000C0345">
        <w:rPr>
          <w:rFonts w:ascii="Times New Roman" w:eastAsia="SimSun" w:hAnsi="Times New Roman" w:cs="Times New Roman"/>
          <w:kern w:val="1"/>
          <w:lang w:eastAsia="ar-SA"/>
        </w:rPr>
        <w:t>кт</w:t>
      </w:r>
      <w:r w:rsidR="001659F7" w:rsidRPr="000C0345">
        <w:rPr>
          <w:rFonts w:ascii="Times New Roman" w:eastAsia="SimSun" w:hAnsi="Times New Roman" w:cs="Times New Roman"/>
          <w:kern w:val="1"/>
          <w:lang w:eastAsia="ar-SA"/>
        </w:rPr>
        <w:t>а</w:t>
      </w:r>
      <w:r w:rsidRPr="000C0345">
        <w:rPr>
          <w:rFonts w:ascii="Times New Roman" w:eastAsia="SimSun" w:hAnsi="Times New Roman" w:cs="Times New Roman"/>
          <w:kern w:val="1"/>
          <w:lang w:eastAsia="ar-SA"/>
        </w:rPr>
        <w:t xml:space="preserve"> приема-передачи товара.</w:t>
      </w:r>
    </w:p>
    <w:p w:rsidR="0082035B" w:rsidRPr="000C0345" w:rsidRDefault="0082035B" w:rsidP="00E12991">
      <w:pPr>
        <w:widowControl w:val="0"/>
        <w:suppressAutoHyphens/>
        <w:spacing w:after="0" w:line="240" w:lineRule="auto"/>
        <w:jc w:val="both"/>
        <w:rPr>
          <w:rFonts w:ascii="Times New Roman" w:eastAsia="SimSun" w:hAnsi="Times New Roman" w:cs="Times New Roman"/>
          <w:kern w:val="1"/>
          <w:lang w:eastAsia="ar-SA"/>
        </w:rPr>
      </w:pPr>
    </w:p>
    <w:p w:rsidR="0082035B" w:rsidRPr="000C0345" w:rsidRDefault="0082035B" w:rsidP="0082035B">
      <w:pPr>
        <w:widowControl w:val="0"/>
        <w:suppressAutoHyphens/>
        <w:spacing w:after="0" w:line="100" w:lineRule="atLeast"/>
        <w:jc w:val="center"/>
        <w:rPr>
          <w:rFonts w:ascii="Times New Roman" w:eastAsia="SimSun" w:hAnsi="Times New Roman" w:cs="Times New Roman"/>
          <w:b/>
          <w:bCs/>
          <w:kern w:val="1"/>
          <w:lang w:eastAsia="ru-RU"/>
        </w:rPr>
      </w:pPr>
      <w:r w:rsidRPr="000C0345">
        <w:rPr>
          <w:rFonts w:ascii="Times New Roman" w:eastAsia="SimSun" w:hAnsi="Times New Roman" w:cs="Times New Roman"/>
          <w:b/>
          <w:bCs/>
          <w:kern w:val="1"/>
          <w:lang w:eastAsia="ru-RU"/>
        </w:rPr>
        <w:t>1</w:t>
      </w:r>
      <w:r w:rsidR="002540F9" w:rsidRPr="000C0345">
        <w:rPr>
          <w:rFonts w:ascii="Times New Roman" w:eastAsia="SimSun" w:hAnsi="Times New Roman" w:cs="Times New Roman"/>
          <w:b/>
          <w:bCs/>
          <w:kern w:val="1"/>
          <w:lang w:eastAsia="ru-RU"/>
        </w:rPr>
        <w:t>1</w:t>
      </w:r>
      <w:r w:rsidRPr="000C0345">
        <w:rPr>
          <w:rFonts w:ascii="Times New Roman" w:eastAsia="SimSun" w:hAnsi="Times New Roman" w:cs="Times New Roman"/>
          <w:b/>
          <w:bCs/>
          <w:kern w:val="1"/>
          <w:lang w:eastAsia="ru-RU"/>
        </w:rPr>
        <w:t>. АДРЕСА, ПЛАТЕЖНЫЕ РЕКВИЗИТЫ И ПОДПИСИ СТОРОН</w:t>
      </w:r>
    </w:p>
    <w:p w:rsidR="0082035B" w:rsidRPr="000C0345" w:rsidRDefault="0082035B" w:rsidP="0082035B">
      <w:pPr>
        <w:widowControl w:val="0"/>
        <w:suppressAutoHyphens/>
        <w:spacing w:after="0" w:line="100" w:lineRule="atLeast"/>
        <w:jc w:val="center"/>
        <w:rPr>
          <w:rFonts w:ascii="Times New Roman" w:eastAsia="SimSun" w:hAnsi="Times New Roman" w:cs="Times New Roman"/>
          <w:b/>
          <w:bCs/>
          <w:kern w:val="1"/>
          <w:lang w:eastAsia="ru-RU"/>
        </w:rPr>
      </w:pPr>
    </w:p>
    <w:tbl>
      <w:tblPr>
        <w:tblW w:w="10314" w:type="dxa"/>
        <w:tblLayout w:type="fixed"/>
        <w:tblLook w:val="0000" w:firstRow="0" w:lastRow="0" w:firstColumn="0" w:lastColumn="0" w:noHBand="0" w:noVBand="0"/>
      </w:tblPr>
      <w:tblGrid>
        <w:gridCol w:w="4678"/>
        <w:gridCol w:w="850"/>
        <w:gridCol w:w="4786"/>
      </w:tblGrid>
      <w:tr w:rsidR="0082035B" w:rsidRPr="000C0345" w:rsidTr="0085022D">
        <w:trPr>
          <w:trHeight w:val="441"/>
        </w:trPr>
        <w:tc>
          <w:tcPr>
            <w:tcW w:w="4678" w:type="dxa"/>
            <w:tcBorders>
              <w:top w:val="nil"/>
              <w:left w:val="nil"/>
              <w:bottom w:val="nil"/>
              <w:right w:val="nil"/>
            </w:tcBorders>
            <w:vAlign w:val="center"/>
          </w:tcPr>
          <w:p w:rsidR="0082035B" w:rsidRPr="000C0345" w:rsidRDefault="0082035B" w:rsidP="0082035B">
            <w:pPr>
              <w:widowControl w:val="0"/>
              <w:suppressAutoHyphens/>
              <w:snapToGrid w:val="0"/>
              <w:jc w:val="center"/>
              <w:rPr>
                <w:rFonts w:ascii="Arial" w:eastAsia="SimSun" w:hAnsi="Arial" w:cs="Courier New"/>
                <w:b/>
                <w:bCs/>
                <w:kern w:val="1"/>
                <w:lang w:eastAsia="hi-IN"/>
              </w:rPr>
            </w:pPr>
            <w:r w:rsidRPr="000C0345">
              <w:rPr>
                <w:rFonts w:ascii="Times New Roman" w:eastAsia="SimSun" w:hAnsi="Times New Roman" w:cs="Courier New"/>
                <w:b/>
                <w:bCs/>
                <w:kern w:val="1"/>
                <w:lang w:eastAsia="hi-IN"/>
              </w:rPr>
              <w:t>Поставщик:</w:t>
            </w:r>
          </w:p>
        </w:tc>
        <w:tc>
          <w:tcPr>
            <w:tcW w:w="850" w:type="dxa"/>
            <w:tcBorders>
              <w:top w:val="nil"/>
              <w:left w:val="nil"/>
              <w:bottom w:val="nil"/>
              <w:right w:val="nil"/>
            </w:tcBorders>
          </w:tcPr>
          <w:p w:rsidR="0082035B" w:rsidRPr="000C0345" w:rsidRDefault="0082035B" w:rsidP="0082035B">
            <w:pPr>
              <w:widowControl w:val="0"/>
              <w:suppressAutoHyphens/>
              <w:snapToGrid w:val="0"/>
              <w:jc w:val="center"/>
              <w:rPr>
                <w:rFonts w:ascii="Arial" w:eastAsia="SimSun" w:hAnsi="Arial" w:cs="Courier New"/>
                <w:b/>
                <w:bCs/>
                <w:kern w:val="1"/>
                <w:lang w:eastAsia="hi-IN"/>
              </w:rPr>
            </w:pPr>
          </w:p>
        </w:tc>
        <w:tc>
          <w:tcPr>
            <w:tcW w:w="4786" w:type="dxa"/>
            <w:tcBorders>
              <w:top w:val="nil"/>
              <w:left w:val="nil"/>
              <w:bottom w:val="nil"/>
              <w:right w:val="nil"/>
            </w:tcBorders>
            <w:vAlign w:val="center"/>
          </w:tcPr>
          <w:p w:rsidR="0082035B" w:rsidRPr="000C0345" w:rsidRDefault="0082035B" w:rsidP="0082035B">
            <w:pPr>
              <w:widowControl w:val="0"/>
              <w:suppressAutoHyphens/>
              <w:snapToGrid w:val="0"/>
              <w:jc w:val="center"/>
              <w:rPr>
                <w:rFonts w:ascii="Arial" w:eastAsia="SimSun" w:hAnsi="Arial" w:cs="Courier New"/>
                <w:b/>
                <w:bCs/>
                <w:kern w:val="1"/>
                <w:lang w:eastAsia="hi-IN"/>
              </w:rPr>
            </w:pPr>
            <w:r w:rsidRPr="000C0345">
              <w:rPr>
                <w:rFonts w:ascii="Times New Roman" w:eastAsia="SimSun" w:hAnsi="Times New Roman" w:cs="Courier New"/>
                <w:b/>
                <w:bCs/>
                <w:kern w:val="1"/>
                <w:lang w:eastAsia="hi-IN"/>
              </w:rPr>
              <w:t>Покупатель:</w:t>
            </w:r>
          </w:p>
        </w:tc>
      </w:tr>
      <w:tr w:rsidR="00A32F13" w:rsidRPr="000C0345" w:rsidTr="00ED718C">
        <w:trPr>
          <w:trHeight w:val="566"/>
        </w:trPr>
        <w:tc>
          <w:tcPr>
            <w:tcW w:w="4678" w:type="dxa"/>
            <w:tcBorders>
              <w:top w:val="nil"/>
              <w:left w:val="nil"/>
              <w:bottom w:val="nil"/>
              <w:right w:val="nil"/>
            </w:tcBorders>
          </w:tcPr>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Наименование поставщика (исполнителя, подрядчика) (организационно-правовая форма):</w:t>
            </w:r>
          </w:p>
          <w:p w:rsidR="00A32F13" w:rsidRPr="000C0345" w:rsidRDefault="00A32F13" w:rsidP="0082035B">
            <w:pPr>
              <w:spacing w:after="0" w:line="240" w:lineRule="auto"/>
              <w:jc w:val="both"/>
              <w:rPr>
                <w:rFonts w:ascii="Times New Roman" w:eastAsia="Calibri" w:hAnsi="Times New Roman" w:cs="Times New Roman"/>
                <w:lang w:eastAsia="hi-IN"/>
              </w:rPr>
            </w:pP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Юридический адрес:</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lastRenderedPageBreak/>
              <w:t>Почтовый адрес:</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ИНН/КПП:</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Банковские реквизиты:</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БИК:</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ОКВЭД:</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ОКОПФ:</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ОКПО:</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ОКТМО:</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Дата постановки на учет в налоговом органе:</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тел.:</w:t>
            </w:r>
          </w:p>
          <w:p w:rsidR="00A32F13" w:rsidRPr="000C0345" w:rsidRDefault="00A32F13" w:rsidP="0082035B">
            <w:pPr>
              <w:spacing w:after="0" w:line="240" w:lineRule="auto"/>
              <w:jc w:val="both"/>
              <w:rPr>
                <w:rFonts w:ascii="Times New Roman" w:eastAsia="Calibri" w:hAnsi="Times New Roman" w:cs="Times New Roman"/>
                <w:lang w:eastAsia="hi-IN"/>
              </w:rPr>
            </w:pPr>
            <w:r w:rsidRPr="000C0345">
              <w:rPr>
                <w:rFonts w:ascii="Times New Roman" w:eastAsia="Calibri" w:hAnsi="Times New Roman" w:cs="Times New Roman"/>
                <w:lang w:eastAsia="hi-IN"/>
              </w:rPr>
              <w:t>е-mail:</w:t>
            </w:r>
          </w:p>
          <w:p w:rsidR="00A32F13" w:rsidRPr="000C0345" w:rsidRDefault="00A32F13" w:rsidP="0082035B">
            <w:pPr>
              <w:spacing w:after="0" w:line="240" w:lineRule="auto"/>
              <w:jc w:val="both"/>
              <w:rPr>
                <w:rFonts w:ascii="Times New Roman" w:eastAsia="Calibri" w:hAnsi="Times New Roman" w:cs="Times New Roman"/>
                <w:lang w:eastAsia="hi-IN"/>
              </w:rPr>
            </w:pPr>
          </w:p>
        </w:tc>
        <w:tc>
          <w:tcPr>
            <w:tcW w:w="850" w:type="dxa"/>
            <w:tcBorders>
              <w:top w:val="nil"/>
              <w:left w:val="nil"/>
              <w:bottom w:val="nil"/>
              <w:right w:val="nil"/>
            </w:tcBorders>
          </w:tcPr>
          <w:p w:rsidR="00A32F13" w:rsidRPr="000C0345" w:rsidRDefault="00A32F13" w:rsidP="0082035B">
            <w:pPr>
              <w:spacing w:after="0" w:line="240" w:lineRule="auto"/>
              <w:jc w:val="both"/>
              <w:rPr>
                <w:rFonts w:ascii="Times New Roman" w:eastAsia="Calibri" w:hAnsi="Times New Roman" w:cs="Times New Roman"/>
                <w:b/>
                <w:bCs/>
                <w:lang w:eastAsia="hi-IN"/>
              </w:rPr>
            </w:pPr>
          </w:p>
        </w:tc>
        <w:tc>
          <w:tcPr>
            <w:tcW w:w="4786" w:type="dxa"/>
            <w:tcBorders>
              <w:top w:val="nil"/>
              <w:left w:val="nil"/>
              <w:bottom w:val="nil"/>
              <w:right w:val="nil"/>
            </w:tcBorders>
          </w:tcPr>
          <w:p w:rsidR="00A32F13" w:rsidRPr="008C54E4" w:rsidRDefault="00A32F13" w:rsidP="00DC0F2B">
            <w:pPr>
              <w:ind w:right="112"/>
              <w:jc w:val="both"/>
              <w:rPr>
                <w:rFonts w:ascii="Times New Roman" w:eastAsia="Times New Roman" w:hAnsi="Times New Roman" w:cs="Times New Roman"/>
                <w:b/>
                <w:kern w:val="3"/>
                <w:lang w:eastAsia="ar-SA"/>
              </w:rPr>
            </w:pPr>
            <w:r w:rsidRPr="008C54E4">
              <w:rPr>
                <w:rFonts w:ascii="Times New Roman" w:eastAsia="Times New Roman" w:hAnsi="Times New Roman" w:cs="Times New Roman"/>
                <w:b/>
                <w:kern w:val="3"/>
                <w:lang w:eastAsia="ar-SA"/>
              </w:rPr>
              <w:t xml:space="preserve">Федеральное государственное бюджетное учреждение науки Институт астрономии Российской академии наук (ИНАСАН) </w:t>
            </w:r>
          </w:p>
          <w:p w:rsidR="00A32F13" w:rsidRPr="008C54E4"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ИНН 7705019356 / КПП 770501001</w:t>
            </w:r>
          </w:p>
          <w:p w:rsidR="00A32F13" w:rsidRPr="008C54E4"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lastRenderedPageBreak/>
              <w:t xml:space="preserve">Юридический адрес: </w:t>
            </w:r>
          </w:p>
          <w:p w:rsidR="00A32F13"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119017, г. Москва, ул. Пятницкая, д. 48</w:t>
            </w:r>
          </w:p>
          <w:p w:rsidR="00A32F13" w:rsidRDefault="00A32F13" w:rsidP="00DC0F2B">
            <w:pPr>
              <w:pStyle w:val="Standard"/>
              <w:widowControl w:val="0"/>
              <w:spacing w:after="0" w:line="240" w:lineRule="auto"/>
              <w:jc w:val="left"/>
              <w:rPr>
                <w:rFonts w:eastAsia="Times New Roman"/>
                <w:sz w:val="22"/>
                <w:szCs w:val="22"/>
              </w:rPr>
            </w:pPr>
            <w:r w:rsidRPr="00A06C2A">
              <w:rPr>
                <w:rFonts w:eastAsia="Times New Roman"/>
                <w:sz w:val="22"/>
                <w:szCs w:val="22"/>
              </w:rPr>
              <w:t>Банковские реквизиты:</w:t>
            </w:r>
          </w:p>
          <w:p w:rsidR="00A32F13" w:rsidRPr="008C54E4"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 xml:space="preserve">УФК по г. Москве (ИНАСАН, л/сч </w:t>
            </w:r>
            <w:r>
              <w:rPr>
                <w:rFonts w:eastAsia="Times New Roman"/>
                <w:sz w:val="22"/>
                <w:szCs w:val="22"/>
              </w:rPr>
              <w:t>711Ч7738001</w:t>
            </w:r>
            <w:r w:rsidRPr="008C54E4">
              <w:rPr>
                <w:rFonts w:eastAsia="Times New Roman"/>
                <w:sz w:val="22"/>
                <w:szCs w:val="22"/>
              </w:rPr>
              <w:t>)</w:t>
            </w:r>
          </w:p>
          <w:p w:rsidR="00A32F13" w:rsidRPr="008C54E4"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Счет банка получателя (Единый казначейский счет) 40102810545370000003</w:t>
            </w:r>
          </w:p>
          <w:p w:rsidR="00A32F13" w:rsidRPr="00A06C2A" w:rsidRDefault="00A32F13" w:rsidP="00DC0F2B">
            <w:pPr>
              <w:pStyle w:val="Standard"/>
              <w:widowControl w:val="0"/>
              <w:spacing w:after="0" w:line="240" w:lineRule="auto"/>
              <w:jc w:val="left"/>
              <w:rPr>
                <w:rFonts w:eastAsia="Times New Roman"/>
                <w:sz w:val="22"/>
                <w:szCs w:val="22"/>
              </w:rPr>
            </w:pPr>
            <w:r w:rsidRPr="00D629C2">
              <w:rPr>
                <w:rFonts w:eastAsia="Times New Roman"/>
                <w:sz w:val="22"/>
                <w:szCs w:val="22"/>
              </w:rPr>
              <w:t>Банк: ОКЦ № 1 ГУ Банка России по ЦФО//УФК ПО Г. МОСКВЕ, г Москва</w:t>
            </w:r>
            <w:r w:rsidRPr="00A06C2A">
              <w:rPr>
                <w:rFonts w:eastAsia="Times New Roman"/>
                <w:sz w:val="22"/>
                <w:szCs w:val="22"/>
              </w:rPr>
              <w:t xml:space="preserve"> </w:t>
            </w:r>
          </w:p>
          <w:p w:rsidR="00A32F13" w:rsidRPr="008C54E4"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 xml:space="preserve">Казначейский счет: </w:t>
            </w:r>
            <w:r>
              <w:rPr>
                <w:rFonts w:eastAsia="Times New Roman"/>
                <w:sz w:val="22"/>
                <w:szCs w:val="22"/>
              </w:rPr>
              <w:t>03215643000000017300</w:t>
            </w:r>
          </w:p>
          <w:p w:rsidR="00A32F13" w:rsidRDefault="00A32F13" w:rsidP="00DC0F2B">
            <w:pPr>
              <w:pStyle w:val="Standard"/>
              <w:widowControl w:val="0"/>
              <w:spacing w:after="0" w:line="240" w:lineRule="auto"/>
              <w:jc w:val="left"/>
              <w:rPr>
                <w:rFonts w:eastAsia="Times New Roman"/>
                <w:sz w:val="22"/>
                <w:szCs w:val="22"/>
              </w:rPr>
            </w:pPr>
            <w:r w:rsidRPr="008C54E4">
              <w:rPr>
                <w:rFonts w:eastAsia="Times New Roman"/>
                <w:sz w:val="22"/>
                <w:szCs w:val="22"/>
              </w:rPr>
              <w:t>БИК: 004525988</w:t>
            </w:r>
          </w:p>
          <w:p w:rsidR="00A32F13" w:rsidRPr="0082035B" w:rsidRDefault="00A32F13" w:rsidP="00DC0F2B">
            <w:pPr>
              <w:pStyle w:val="Standard"/>
              <w:widowControl w:val="0"/>
              <w:spacing w:after="0" w:line="240" w:lineRule="auto"/>
              <w:jc w:val="left"/>
              <w:rPr>
                <w:lang w:eastAsia="hi-IN"/>
              </w:rPr>
            </w:pPr>
            <w:r>
              <w:rPr>
                <w:rFonts w:eastAsia="Times New Roman"/>
                <w:sz w:val="22"/>
                <w:szCs w:val="22"/>
              </w:rPr>
              <w:t>Тел. (495) 951-06-80</w:t>
            </w:r>
          </w:p>
        </w:tc>
      </w:tr>
      <w:tr w:rsidR="00A32F13" w:rsidRPr="000C0345" w:rsidTr="0085022D">
        <w:trPr>
          <w:trHeight w:val="1216"/>
        </w:trPr>
        <w:tc>
          <w:tcPr>
            <w:tcW w:w="4678" w:type="dxa"/>
            <w:tcBorders>
              <w:top w:val="nil"/>
              <w:left w:val="nil"/>
              <w:bottom w:val="nil"/>
              <w:right w:val="nil"/>
            </w:tcBorders>
          </w:tcPr>
          <w:p w:rsidR="00A32F13" w:rsidRPr="000C0345" w:rsidRDefault="00A32F13" w:rsidP="00647907">
            <w:pPr>
              <w:widowControl w:val="0"/>
              <w:suppressAutoHyphens/>
              <w:spacing w:after="0" w:line="240" w:lineRule="auto"/>
              <w:rPr>
                <w:rFonts w:ascii="Times New Roman" w:eastAsia="SimSun" w:hAnsi="Times New Roman" w:cs="Times New Roman"/>
                <w:kern w:val="1"/>
                <w:lang w:eastAsia="hi-IN"/>
              </w:rPr>
            </w:pPr>
          </w:p>
          <w:p w:rsidR="00A32F13" w:rsidRPr="000C0345" w:rsidRDefault="00A32F13" w:rsidP="00647907">
            <w:pPr>
              <w:widowControl w:val="0"/>
              <w:suppressAutoHyphens/>
              <w:spacing w:after="0" w:line="240" w:lineRule="auto"/>
              <w:rPr>
                <w:rFonts w:ascii="Times New Roman" w:eastAsia="SimSun" w:hAnsi="Times New Roman" w:cs="Times New Roman"/>
                <w:kern w:val="1"/>
                <w:lang w:eastAsia="hi-IN"/>
              </w:rPr>
            </w:pPr>
          </w:p>
          <w:p w:rsidR="00A32F13" w:rsidRPr="000C0345" w:rsidRDefault="00A32F13" w:rsidP="00647907">
            <w:pPr>
              <w:widowControl w:val="0"/>
              <w:suppressAutoHyphens/>
              <w:spacing w:after="0" w:line="240" w:lineRule="auto"/>
              <w:rPr>
                <w:rFonts w:ascii="Times New Roman" w:eastAsia="SimSun" w:hAnsi="Times New Roman" w:cs="Times New Roman"/>
                <w:kern w:val="1"/>
                <w:lang w:eastAsia="hi-IN"/>
              </w:rPr>
            </w:pPr>
          </w:p>
          <w:p w:rsidR="00A32F13" w:rsidRPr="000C0345" w:rsidRDefault="00A32F13" w:rsidP="00647907">
            <w:pPr>
              <w:widowControl w:val="0"/>
              <w:suppressAutoHyphens/>
              <w:spacing w:after="0" w:line="240" w:lineRule="auto"/>
              <w:jc w:val="both"/>
              <w:rPr>
                <w:rFonts w:ascii="Times New Roman" w:eastAsia="SimSun" w:hAnsi="Times New Roman" w:cs="Times New Roman"/>
                <w:kern w:val="1"/>
                <w:lang w:eastAsia="hi-IN"/>
              </w:rPr>
            </w:pPr>
            <w:r w:rsidRPr="000C0345">
              <w:rPr>
                <w:rFonts w:ascii="Times New Roman" w:eastAsia="SimSun" w:hAnsi="Times New Roman" w:cs="Times New Roman"/>
                <w:kern w:val="1"/>
                <w:lang w:eastAsia="hi-IN"/>
              </w:rPr>
              <w:t>____________________ /__________________/</w:t>
            </w:r>
          </w:p>
          <w:p w:rsidR="00A32F13" w:rsidRPr="000C0345" w:rsidRDefault="00A32F13" w:rsidP="00647907">
            <w:pPr>
              <w:widowControl w:val="0"/>
              <w:suppressAutoHyphens/>
              <w:spacing w:after="0" w:line="240" w:lineRule="auto"/>
              <w:jc w:val="both"/>
              <w:rPr>
                <w:rFonts w:ascii="Times New Roman" w:eastAsia="SimSun" w:hAnsi="Times New Roman" w:cs="Times New Roman"/>
                <w:kern w:val="1"/>
                <w:lang w:eastAsia="hi-IN"/>
              </w:rPr>
            </w:pPr>
            <w:r w:rsidRPr="000C0345">
              <w:rPr>
                <w:rFonts w:ascii="Times New Roman" w:eastAsia="SimSun" w:hAnsi="Times New Roman" w:cs="Courier New"/>
                <w:kern w:val="1"/>
                <w:lang w:eastAsia="hi-IN"/>
              </w:rPr>
              <w:t>М.П.</w:t>
            </w:r>
          </w:p>
        </w:tc>
        <w:tc>
          <w:tcPr>
            <w:tcW w:w="850" w:type="dxa"/>
            <w:tcBorders>
              <w:top w:val="nil"/>
              <w:left w:val="nil"/>
              <w:bottom w:val="nil"/>
              <w:right w:val="nil"/>
            </w:tcBorders>
          </w:tcPr>
          <w:p w:rsidR="00A32F13" w:rsidRPr="000C0345" w:rsidRDefault="00A32F13" w:rsidP="00647907">
            <w:pPr>
              <w:widowControl w:val="0"/>
              <w:suppressAutoHyphens/>
              <w:spacing w:after="0" w:line="240" w:lineRule="auto"/>
              <w:jc w:val="both"/>
              <w:rPr>
                <w:rFonts w:ascii="Times New Roman" w:eastAsia="SimSun" w:hAnsi="Times New Roman" w:cs="Times New Roman"/>
                <w:kern w:val="1"/>
                <w:lang w:eastAsia="hi-IN"/>
              </w:rPr>
            </w:pPr>
          </w:p>
        </w:tc>
        <w:tc>
          <w:tcPr>
            <w:tcW w:w="4786" w:type="dxa"/>
            <w:tcBorders>
              <w:top w:val="nil"/>
              <w:left w:val="nil"/>
              <w:bottom w:val="nil"/>
              <w:right w:val="nil"/>
            </w:tcBorders>
          </w:tcPr>
          <w:p w:rsidR="00A32F13" w:rsidRPr="000C0345" w:rsidRDefault="00A32F13" w:rsidP="00647907">
            <w:pPr>
              <w:widowControl w:val="0"/>
              <w:suppressAutoHyphens/>
              <w:snapToGrid w:val="0"/>
              <w:spacing w:after="0" w:line="240" w:lineRule="auto"/>
              <w:jc w:val="both"/>
              <w:rPr>
                <w:rFonts w:ascii="Times New Roman" w:eastAsia="SimSun" w:hAnsi="Times New Roman" w:cs="Times New Roman"/>
                <w:kern w:val="1"/>
                <w:lang w:eastAsia="hi-IN"/>
              </w:rPr>
            </w:pPr>
          </w:p>
          <w:p w:rsidR="00A32F13" w:rsidRPr="000C0345" w:rsidRDefault="00A32F13" w:rsidP="00647907">
            <w:pPr>
              <w:widowControl w:val="0"/>
              <w:suppressAutoHyphens/>
              <w:snapToGrid w:val="0"/>
              <w:spacing w:after="0" w:line="240" w:lineRule="auto"/>
              <w:jc w:val="both"/>
              <w:rPr>
                <w:rFonts w:ascii="Times New Roman" w:eastAsia="SimSun" w:hAnsi="Times New Roman" w:cs="Times New Roman"/>
                <w:kern w:val="1"/>
                <w:lang w:eastAsia="hi-IN"/>
              </w:rPr>
            </w:pPr>
            <w:r>
              <w:rPr>
                <w:rFonts w:ascii="Times New Roman" w:eastAsia="SimSun" w:hAnsi="Times New Roman" w:cs="Times New Roman"/>
                <w:kern w:val="1"/>
                <w:lang w:eastAsia="hi-IN"/>
              </w:rPr>
              <w:t>Директор</w:t>
            </w:r>
            <w:r w:rsidRPr="000C0345">
              <w:rPr>
                <w:rFonts w:ascii="Times New Roman" w:eastAsia="SimSun" w:hAnsi="Times New Roman" w:cs="Times New Roman"/>
                <w:kern w:val="1"/>
                <w:lang w:eastAsia="hi-IN"/>
              </w:rPr>
              <w:t xml:space="preserve"> </w:t>
            </w:r>
            <w:r>
              <w:rPr>
                <w:rFonts w:ascii="Times New Roman" w:eastAsia="SimSun" w:hAnsi="Times New Roman" w:cs="Times New Roman"/>
                <w:kern w:val="1"/>
                <w:lang w:eastAsia="hi-IN"/>
              </w:rPr>
              <w:t>ИНАСАН</w:t>
            </w:r>
          </w:p>
          <w:p w:rsidR="00A32F13" w:rsidRPr="000C0345" w:rsidRDefault="00A32F13" w:rsidP="00647907">
            <w:pPr>
              <w:widowControl w:val="0"/>
              <w:suppressAutoHyphens/>
              <w:snapToGrid w:val="0"/>
              <w:spacing w:after="0" w:line="240" w:lineRule="auto"/>
              <w:jc w:val="both"/>
              <w:rPr>
                <w:rFonts w:ascii="Times New Roman" w:eastAsia="SimSun" w:hAnsi="Times New Roman" w:cs="Times New Roman"/>
                <w:kern w:val="1"/>
                <w:lang w:eastAsia="hi-IN"/>
              </w:rPr>
            </w:pPr>
          </w:p>
          <w:p w:rsidR="00A32F13" w:rsidRPr="000C0345" w:rsidRDefault="00A32F13" w:rsidP="00647907">
            <w:pPr>
              <w:widowControl w:val="0"/>
              <w:suppressAutoHyphens/>
              <w:snapToGrid w:val="0"/>
              <w:spacing w:after="0" w:line="240" w:lineRule="auto"/>
              <w:jc w:val="both"/>
              <w:rPr>
                <w:rFonts w:ascii="Times New Roman" w:eastAsia="SimSun" w:hAnsi="Times New Roman" w:cs="Times New Roman"/>
                <w:kern w:val="1"/>
                <w:lang w:eastAsia="hi-IN"/>
              </w:rPr>
            </w:pPr>
            <w:r w:rsidRPr="000C0345">
              <w:rPr>
                <w:rFonts w:ascii="Times New Roman" w:eastAsia="SimSun" w:hAnsi="Times New Roman" w:cs="Times New Roman"/>
                <w:kern w:val="1"/>
                <w:lang w:eastAsia="hi-IN"/>
              </w:rPr>
              <w:t>____________________ /</w:t>
            </w:r>
            <w:r>
              <w:rPr>
                <w:rFonts w:ascii="Times New Roman" w:eastAsia="SimSun" w:hAnsi="Times New Roman" w:cs="Times New Roman"/>
                <w:kern w:val="1"/>
                <w:lang w:eastAsia="hi-IN"/>
              </w:rPr>
              <w:t>Сачков М.Е.</w:t>
            </w:r>
            <w:r w:rsidRPr="000C0345">
              <w:rPr>
                <w:rFonts w:ascii="Times New Roman" w:eastAsia="SimSun" w:hAnsi="Times New Roman" w:cs="Times New Roman"/>
                <w:kern w:val="1"/>
                <w:lang w:eastAsia="hi-IN"/>
              </w:rPr>
              <w:t>/</w:t>
            </w:r>
          </w:p>
          <w:p w:rsidR="00A32F13" w:rsidRPr="000C0345" w:rsidRDefault="00A32F13" w:rsidP="00647907">
            <w:pPr>
              <w:widowControl w:val="0"/>
              <w:suppressAutoHyphens/>
              <w:snapToGrid w:val="0"/>
              <w:spacing w:after="0" w:line="240" w:lineRule="auto"/>
              <w:jc w:val="both"/>
              <w:rPr>
                <w:rFonts w:ascii="Times New Roman" w:eastAsia="SimSun" w:hAnsi="Times New Roman" w:cs="Times New Roman"/>
                <w:kern w:val="1"/>
                <w:lang w:eastAsia="hi-IN"/>
              </w:rPr>
            </w:pPr>
            <w:r w:rsidRPr="000C0345">
              <w:rPr>
                <w:rFonts w:ascii="Times New Roman" w:eastAsia="SimSun" w:hAnsi="Times New Roman" w:cs="Courier New"/>
                <w:kern w:val="1"/>
                <w:lang w:eastAsia="hi-IN"/>
              </w:rPr>
              <w:t>М.П.</w:t>
            </w:r>
            <w:r w:rsidRPr="000C0345">
              <w:rPr>
                <w:rFonts w:ascii="Times New Roman" w:eastAsia="SimSun" w:hAnsi="Times New Roman" w:cs="Times New Roman"/>
                <w:kern w:val="1"/>
                <w:lang w:eastAsia="hi-IN"/>
              </w:rPr>
              <w:t xml:space="preserve">. </w:t>
            </w:r>
          </w:p>
        </w:tc>
      </w:tr>
    </w:tbl>
    <w:p w:rsidR="0082035B" w:rsidRPr="000C0345" w:rsidRDefault="0082035B" w:rsidP="0082035B">
      <w:pPr>
        <w:widowControl w:val="0"/>
        <w:suppressAutoHyphens/>
        <w:rPr>
          <w:rFonts w:ascii="Times New Roman" w:eastAsia="SimSun" w:hAnsi="Times New Roman" w:cs="Courier New"/>
          <w:kern w:val="1"/>
          <w:sz w:val="2"/>
          <w:szCs w:val="2"/>
          <w:lang w:eastAsia="hi-IN"/>
        </w:rPr>
      </w:pPr>
    </w:p>
    <w:p w:rsidR="00C155D6" w:rsidRPr="000C0345" w:rsidRDefault="00C155D6">
      <w:pPr>
        <w:rPr>
          <w:rFonts w:ascii="Times New Roman" w:eastAsia="SimSun" w:hAnsi="Times New Roman" w:cs="Courier New"/>
          <w:kern w:val="1"/>
          <w:sz w:val="2"/>
          <w:szCs w:val="2"/>
          <w:lang w:eastAsia="hi-IN"/>
        </w:rPr>
      </w:pPr>
      <w:r w:rsidRPr="000C0345">
        <w:rPr>
          <w:rFonts w:ascii="Times New Roman" w:eastAsia="SimSun" w:hAnsi="Times New Roman" w:cs="Courier New"/>
          <w:kern w:val="1"/>
          <w:sz w:val="2"/>
          <w:szCs w:val="2"/>
          <w:lang w:eastAsia="hi-IN"/>
        </w:rPr>
        <w:br w:type="page"/>
      </w:r>
    </w:p>
    <w:p w:rsidR="0082035B" w:rsidRPr="000C0345" w:rsidRDefault="0082035B" w:rsidP="0082035B">
      <w:pPr>
        <w:widowControl w:val="0"/>
        <w:suppressAutoHyphens/>
        <w:jc w:val="right"/>
        <w:rPr>
          <w:rFonts w:ascii="Times New Roman" w:eastAsia="Calibri" w:hAnsi="Times New Roman" w:cs="Courier New"/>
          <w:b/>
          <w:bCs/>
          <w:lang w:eastAsia="ru-RU"/>
        </w:rPr>
      </w:pPr>
      <w:r w:rsidRPr="000C0345">
        <w:rPr>
          <w:rFonts w:ascii="Times New Roman" w:eastAsia="Calibri" w:hAnsi="Times New Roman" w:cs="Courier New"/>
          <w:b/>
          <w:bCs/>
          <w:lang w:eastAsia="ru-RU"/>
        </w:rPr>
        <w:lastRenderedPageBreak/>
        <w:t>ПРИЛОЖЕНИЕ №1</w:t>
      </w:r>
    </w:p>
    <w:p w:rsidR="0082035B" w:rsidRPr="000C0345" w:rsidRDefault="0082035B" w:rsidP="0082035B">
      <w:pPr>
        <w:widowControl w:val="0"/>
        <w:suppressAutoHyphens/>
        <w:jc w:val="right"/>
        <w:rPr>
          <w:rFonts w:ascii="Times New Roman" w:eastAsia="Calibri" w:hAnsi="Times New Roman" w:cs="Courier New"/>
          <w:lang w:eastAsia="ru-RU"/>
        </w:rPr>
      </w:pPr>
      <w:r w:rsidRPr="000C0345">
        <w:rPr>
          <w:rFonts w:ascii="Times New Roman" w:eastAsia="Calibri" w:hAnsi="Times New Roman" w:cs="Courier New"/>
          <w:lang w:eastAsia="ru-RU"/>
        </w:rPr>
        <w:t xml:space="preserve">к Договору </w:t>
      </w:r>
      <w:r w:rsidR="0020638F" w:rsidRPr="000C0345">
        <w:rPr>
          <w:rFonts w:ascii="Times New Roman" w:eastAsia="Calibri" w:hAnsi="Times New Roman" w:cs="Courier New"/>
          <w:lang w:eastAsia="ru-RU"/>
        </w:rPr>
        <w:t xml:space="preserve">№ ____ от «____» __________ </w:t>
      </w:r>
      <w:r w:rsidR="00416469" w:rsidRPr="000C0345">
        <w:rPr>
          <w:rFonts w:ascii="Times New Roman" w:eastAsia="Calibri" w:hAnsi="Times New Roman" w:cs="Courier New"/>
          <w:lang w:eastAsia="ru-RU"/>
        </w:rPr>
        <w:t>202</w:t>
      </w:r>
      <w:r w:rsidR="002B024F">
        <w:rPr>
          <w:rFonts w:ascii="Times New Roman" w:eastAsia="Calibri" w:hAnsi="Times New Roman" w:cs="Courier New"/>
          <w:lang w:eastAsia="ru-RU"/>
        </w:rPr>
        <w:t>6</w:t>
      </w:r>
      <w:r w:rsidRPr="000C0345">
        <w:rPr>
          <w:rFonts w:ascii="Times New Roman" w:eastAsia="Calibri" w:hAnsi="Times New Roman" w:cs="Courier New"/>
          <w:lang w:eastAsia="ru-RU"/>
        </w:rPr>
        <w:t xml:space="preserve"> г.</w:t>
      </w:r>
    </w:p>
    <w:p w:rsidR="0082035B" w:rsidRPr="000C0345" w:rsidRDefault="0082035B" w:rsidP="005A0E94">
      <w:pPr>
        <w:widowControl w:val="0"/>
        <w:suppressAutoHyphens/>
        <w:autoSpaceDE w:val="0"/>
        <w:autoSpaceDN w:val="0"/>
        <w:adjustRightInd w:val="0"/>
        <w:spacing w:after="0" w:line="240" w:lineRule="auto"/>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СПЕЦИФИКАЦИЯ</w:t>
      </w:r>
    </w:p>
    <w:p w:rsidR="005A0E94" w:rsidRPr="000C0345" w:rsidRDefault="005A0E94" w:rsidP="005A0E94">
      <w:pPr>
        <w:widowControl w:val="0"/>
        <w:suppressAutoHyphens/>
        <w:autoSpaceDE w:val="0"/>
        <w:autoSpaceDN w:val="0"/>
        <w:adjustRightInd w:val="0"/>
        <w:spacing w:after="0" w:line="240" w:lineRule="auto"/>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 xml:space="preserve">на поставку </w:t>
      </w:r>
      <w:r w:rsidR="00D2523A" w:rsidRPr="000C0345">
        <w:rPr>
          <w:rFonts w:ascii="Times New Roman" w:eastAsia="Calibri" w:hAnsi="Times New Roman" w:cs="Courier New"/>
          <w:b/>
          <w:bCs/>
          <w:lang w:eastAsia="ar-SA"/>
        </w:rPr>
        <w:t xml:space="preserve">комплекта </w:t>
      </w:r>
      <w:r w:rsidR="00A32F13">
        <w:rPr>
          <w:rFonts w:ascii="Times New Roman" w:eastAsia="Calibri" w:hAnsi="Times New Roman" w:cs="Courier New"/>
          <w:b/>
          <w:bCs/>
          <w:lang w:eastAsia="ar-SA"/>
        </w:rPr>
        <w:t>а</w:t>
      </w:r>
      <w:r w:rsidR="00A32F13" w:rsidRPr="00A32F13">
        <w:rPr>
          <w:rFonts w:ascii="Times New Roman" w:eastAsia="Calibri" w:hAnsi="Times New Roman" w:cs="Courier New"/>
          <w:b/>
          <w:bCs/>
          <w:lang w:eastAsia="ar-SA"/>
        </w:rPr>
        <w:t>строномическ</w:t>
      </w:r>
      <w:r w:rsidR="00A32F13">
        <w:rPr>
          <w:rFonts w:ascii="Times New Roman" w:eastAsia="Calibri" w:hAnsi="Times New Roman" w:cs="Courier New"/>
          <w:b/>
          <w:bCs/>
          <w:lang w:eastAsia="ar-SA"/>
        </w:rPr>
        <w:t>ого</w:t>
      </w:r>
      <w:r w:rsidR="00A32F13" w:rsidRPr="00A32F13">
        <w:rPr>
          <w:rFonts w:ascii="Times New Roman" w:eastAsia="Calibri" w:hAnsi="Times New Roman" w:cs="Courier New"/>
          <w:b/>
          <w:bCs/>
          <w:lang w:eastAsia="ar-SA"/>
        </w:rPr>
        <w:t xml:space="preserve"> павильон</w:t>
      </w:r>
      <w:r w:rsidR="00A32F13">
        <w:rPr>
          <w:rFonts w:ascii="Times New Roman" w:eastAsia="Calibri" w:hAnsi="Times New Roman" w:cs="Courier New"/>
          <w:b/>
          <w:bCs/>
          <w:lang w:eastAsia="ar-SA"/>
        </w:rPr>
        <w:t>а</w:t>
      </w:r>
      <w:r w:rsidR="00A32F13" w:rsidRPr="00A32F13">
        <w:rPr>
          <w:rFonts w:ascii="Times New Roman" w:eastAsia="Calibri" w:hAnsi="Times New Roman" w:cs="Courier New"/>
          <w:b/>
          <w:bCs/>
          <w:lang w:eastAsia="ar-SA"/>
        </w:rPr>
        <w:t xml:space="preserve"> с автоматической системой открытия крыши Астросиб ASP2-3.5</w:t>
      </w:r>
    </w:p>
    <w:tbl>
      <w:tblPr>
        <w:tblW w:w="11199" w:type="dxa"/>
        <w:jc w:val="center"/>
        <w:tblLayout w:type="fixed"/>
        <w:tblLook w:val="0000" w:firstRow="0" w:lastRow="0" w:firstColumn="0" w:lastColumn="0" w:noHBand="0" w:noVBand="0"/>
      </w:tblPr>
      <w:tblGrid>
        <w:gridCol w:w="567"/>
        <w:gridCol w:w="3402"/>
        <w:gridCol w:w="1985"/>
        <w:gridCol w:w="709"/>
        <w:gridCol w:w="850"/>
        <w:gridCol w:w="1276"/>
        <w:gridCol w:w="2410"/>
      </w:tblGrid>
      <w:tr w:rsidR="0082035B" w:rsidRPr="000C0345" w:rsidTr="00ED6184">
        <w:trPr>
          <w:trHeight w:val="284"/>
          <w:jc w:val="center"/>
        </w:trPr>
        <w:tc>
          <w:tcPr>
            <w:tcW w:w="567" w:type="dxa"/>
            <w:tcBorders>
              <w:top w:val="single" w:sz="8" w:space="0" w:color="auto"/>
              <w:left w:val="single" w:sz="8" w:space="0" w:color="auto"/>
              <w:bottom w:val="single" w:sz="4" w:space="0" w:color="auto"/>
              <w:right w:val="single" w:sz="8" w:space="0" w:color="000000"/>
            </w:tcBorders>
          </w:tcPr>
          <w:p w:rsidR="0082035B" w:rsidRPr="000C0345" w:rsidRDefault="0082035B" w:rsidP="0082035B">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 п/п</w:t>
            </w:r>
          </w:p>
        </w:tc>
        <w:tc>
          <w:tcPr>
            <w:tcW w:w="3402" w:type="dxa"/>
            <w:tcBorders>
              <w:top w:val="single" w:sz="8" w:space="0" w:color="auto"/>
              <w:left w:val="single" w:sz="8" w:space="0" w:color="auto"/>
              <w:bottom w:val="single" w:sz="4" w:space="0" w:color="auto"/>
              <w:right w:val="single" w:sz="4" w:space="0" w:color="auto"/>
            </w:tcBorders>
            <w:noWrap/>
            <w:vAlign w:val="center"/>
          </w:tcPr>
          <w:p w:rsidR="0082035B" w:rsidRPr="000C0345" w:rsidRDefault="0082035B" w:rsidP="00906A9A">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Наименование</w:t>
            </w:r>
          </w:p>
        </w:tc>
        <w:tc>
          <w:tcPr>
            <w:tcW w:w="1985" w:type="dxa"/>
            <w:tcBorders>
              <w:top w:val="single" w:sz="8" w:space="0" w:color="auto"/>
              <w:left w:val="single" w:sz="4" w:space="0" w:color="auto"/>
              <w:bottom w:val="single" w:sz="4" w:space="0" w:color="auto"/>
              <w:right w:val="single" w:sz="4" w:space="0" w:color="auto"/>
            </w:tcBorders>
            <w:vAlign w:val="center"/>
          </w:tcPr>
          <w:p w:rsidR="0082035B" w:rsidRPr="000C0345" w:rsidRDefault="0082035B" w:rsidP="00ED6184">
            <w:pPr>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Страна происхождения Товара</w:t>
            </w:r>
          </w:p>
        </w:tc>
        <w:tc>
          <w:tcPr>
            <w:tcW w:w="709" w:type="dxa"/>
            <w:tcBorders>
              <w:top w:val="single" w:sz="8" w:space="0" w:color="auto"/>
              <w:left w:val="single" w:sz="4" w:space="0" w:color="auto"/>
              <w:bottom w:val="single" w:sz="4" w:space="0" w:color="auto"/>
              <w:right w:val="single" w:sz="8" w:space="0" w:color="auto"/>
            </w:tcBorders>
            <w:vAlign w:val="center"/>
          </w:tcPr>
          <w:p w:rsidR="0082035B" w:rsidRPr="000C0345" w:rsidRDefault="0082035B" w:rsidP="00ED6184">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ед. изм.</w:t>
            </w:r>
          </w:p>
        </w:tc>
        <w:tc>
          <w:tcPr>
            <w:tcW w:w="850" w:type="dxa"/>
            <w:tcBorders>
              <w:top w:val="single" w:sz="8" w:space="0" w:color="auto"/>
              <w:left w:val="single" w:sz="8" w:space="0" w:color="auto"/>
              <w:bottom w:val="single" w:sz="4" w:space="0" w:color="auto"/>
              <w:right w:val="single" w:sz="8" w:space="0" w:color="auto"/>
            </w:tcBorders>
            <w:noWrap/>
            <w:vAlign w:val="center"/>
          </w:tcPr>
          <w:p w:rsidR="0082035B" w:rsidRPr="000C0345" w:rsidRDefault="0082035B" w:rsidP="0085022D">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кол-во</w:t>
            </w:r>
          </w:p>
        </w:tc>
        <w:tc>
          <w:tcPr>
            <w:tcW w:w="1276" w:type="dxa"/>
            <w:tcBorders>
              <w:top w:val="single" w:sz="8" w:space="0" w:color="auto"/>
              <w:left w:val="single" w:sz="8" w:space="0" w:color="auto"/>
              <w:bottom w:val="single" w:sz="4" w:space="0" w:color="auto"/>
              <w:right w:val="single" w:sz="8" w:space="0" w:color="auto"/>
            </w:tcBorders>
            <w:vAlign w:val="center"/>
          </w:tcPr>
          <w:p w:rsidR="0082035B" w:rsidRPr="000C0345" w:rsidRDefault="0082035B" w:rsidP="0085022D">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Цена за единицу в руб.</w:t>
            </w:r>
            <w:r w:rsidR="005A0E94" w:rsidRPr="000C0345">
              <w:rPr>
                <w:rFonts w:ascii="Times New Roman" w:eastAsia="Calibri" w:hAnsi="Times New Roman" w:cs="Courier New"/>
                <w:b/>
                <w:bCs/>
                <w:lang w:eastAsia="ar-SA"/>
              </w:rPr>
              <w:t xml:space="preserve"> (с НДС)</w:t>
            </w:r>
          </w:p>
        </w:tc>
        <w:tc>
          <w:tcPr>
            <w:tcW w:w="2410" w:type="dxa"/>
            <w:tcBorders>
              <w:top w:val="single" w:sz="8" w:space="0" w:color="auto"/>
              <w:left w:val="single" w:sz="8" w:space="0" w:color="auto"/>
              <w:bottom w:val="single" w:sz="4" w:space="0" w:color="auto"/>
              <w:right w:val="single" w:sz="8" w:space="0" w:color="auto"/>
            </w:tcBorders>
            <w:vAlign w:val="center"/>
          </w:tcPr>
          <w:p w:rsidR="0082035B" w:rsidRPr="000C0345" w:rsidRDefault="0082035B" w:rsidP="0085022D">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Сумма с НДС, руб.</w:t>
            </w:r>
          </w:p>
        </w:tc>
      </w:tr>
      <w:tr w:rsidR="0082035B" w:rsidRPr="000C0345" w:rsidTr="007131B3">
        <w:trPr>
          <w:trHeight w:val="394"/>
          <w:jc w:val="center"/>
        </w:trPr>
        <w:tc>
          <w:tcPr>
            <w:tcW w:w="567" w:type="dxa"/>
            <w:tcBorders>
              <w:top w:val="single" w:sz="4" w:space="0" w:color="auto"/>
              <w:left w:val="single" w:sz="8" w:space="0" w:color="auto"/>
              <w:bottom w:val="single" w:sz="8" w:space="0" w:color="auto"/>
              <w:right w:val="single" w:sz="8" w:space="0" w:color="auto"/>
            </w:tcBorders>
            <w:vAlign w:val="center"/>
          </w:tcPr>
          <w:p w:rsidR="0082035B" w:rsidRPr="000C0345" w:rsidRDefault="0082035B" w:rsidP="00906A9A">
            <w:pPr>
              <w:widowControl w:val="0"/>
              <w:suppressAutoHyphens/>
              <w:autoSpaceDE w:val="0"/>
              <w:autoSpaceDN w:val="0"/>
              <w:adjustRightInd w:val="0"/>
              <w:jc w:val="center"/>
              <w:rPr>
                <w:rFonts w:ascii="Times New Roman" w:eastAsia="Calibri" w:hAnsi="Times New Roman" w:cs="Courier New"/>
                <w:b/>
                <w:bCs/>
                <w:lang w:eastAsia="ar-SA"/>
              </w:rPr>
            </w:pPr>
            <w:r w:rsidRPr="000C0345">
              <w:rPr>
                <w:rFonts w:ascii="Times New Roman" w:eastAsia="Calibri" w:hAnsi="Times New Roman" w:cs="Courier New"/>
                <w:b/>
                <w:bCs/>
                <w:lang w:eastAsia="ar-SA"/>
              </w:rPr>
              <w:t>1</w:t>
            </w:r>
          </w:p>
        </w:tc>
        <w:tc>
          <w:tcPr>
            <w:tcW w:w="3402" w:type="dxa"/>
            <w:tcBorders>
              <w:top w:val="single" w:sz="4" w:space="0" w:color="auto"/>
              <w:left w:val="single" w:sz="8" w:space="0" w:color="auto"/>
              <w:bottom w:val="single" w:sz="8" w:space="0" w:color="auto"/>
              <w:right w:val="single" w:sz="4" w:space="0" w:color="auto"/>
            </w:tcBorders>
            <w:vAlign w:val="center"/>
          </w:tcPr>
          <w:p w:rsidR="0082035B" w:rsidRPr="000C0345" w:rsidRDefault="0082035B" w:rsidP="007131B3">
            <w:pPr>
              <w:jc w:val="center"/>
              <w:rPr>
                <w:rFonts w:ascii="Times New Roman" w:hAnsi="Times New Roman" w:cs="Times New Roman"/>
                <w:b/>
              </w:rPr>
            </w:pPr>
          </w:p>
        </w:tc>
        <w:tc>
          <w:tcPr>
            <w:tcW w:w="1985" w:type="dxa"/>
            <w:tcBorders>
              <w:top w:val="single" w:sz="4" w:space="0" w:color="auto"/>
              <w:left w:val="single" w:sz="4" w:space="0" w:color="auto"/>
              <w:bottom w:val="single" w:sz="8" w:space="0" w:color="auto"/>
              <w:right w:val="single" w:sz="8" w:space="0" w:color="auto"/>
            </w:tcBorders>
            <w:vAlign w:val="center"/>
          </w:tcPr>
          <w:p w:rsidR="0082035B" w:rsidRPr="000C0345" w:rsidRDefault="0082035B" w:rsidP="007131B3">
            <w:pPr>
              <w:spacing w:after="0"/>
              <w:jc w:val="center"/>
              <w:rPr>
                <w:rFonts w:ascii="Times New Roman" w:eastAsia="Calibri" w:hAnsi="Times New Roman" w:cs="Times New Roman"/>
                <w:b/>
                <w:lang w:eastAsia="ar-SA"/>
              </w:rPr>
            </w:pPr>
          </w:p>
        </w:tc>
        <w:tc>
          <w:tcPr>
            <w:tcW w:w="709" w:type="dxa"/>
            <w:tcBorders>
              <w:top w:val="single" w:sz="4" w:space="0" w:color="auto"/>
              <w:left w:val="single" w:sz="8" w:space="0" w:color="auto"/>
              <w:bottom w:val="single" w:sz="8" w:space="0" w:color="auto"/>
              <w:right w:val="single" w:sz="8" w:space="0" w:color="auto"/>
            </w:tcBorders>
            <w:noWrap/>
            <w:vAlign w:val="center"/>
          </w:tcPr>
          <w:p w:rsidR="007131B3" w:rsidRPr="000C0345" w:rsidRDefault="007131B3" w:rsidP="007131B3">
            <w:pPr>
              <w:widowControl w:val="0"/>
              <w:suppressAutoHyphens/>
              <w:autoSpaceDE w:val="0"/>
              <w:autoSpaceDN w:val="0"/>
              <w:adjustRightInd w:val="0"/>
              <w:jc w:val="center"/>
              <w:rPr>
                <w:rFonts w:ascii="Times New Roman" w:eastAsia="Calibri" w:hAnsi="Times New Roman" w:cs="Courier New"/>
                <w:b/>
                <w:bCs/>
                <w:lang w:eastAsia="ar-SA"/>
              </w:rPr>
            </w:pPr>
          </w:p>
        </w:tc>
        <w:tc>
          <w:tcPr>
            <w:tcW w:w="850" w:type="dxa"/>
            <w:tcBorders>
              <w:top w:val="single" w:sz="4" w:space="0" w:color="auto"/>
              <w:left w:val="single" w:sz="8" w:space="0" w:color="auto"/>
              <w:bottom w:val="single" w:sz="8" w:space="0" w:color="auto"/>
              <w:right w:val="single" w:sz="8" w:space="0" w:color="auto"/>
            </w:tcBorders>
            <w:noWrap/>
            <w:vAlign w:val="center"/>
          </w:tcPr>
          <w:p w:rsidR="0082035B" w:rsidRPr="000C0345" w:rsidRDefault="0082035B" w:rsidP="007131B3">
            <w:pPr>
              <w:widowControl w:val="0"/>
              <w:suppressAutoHyphens/>
              <w:autoSpaceDE w:val="0"/>
              <w:autoSpaceDN w:val="0"/>
              <w:adjustRightInd w:val="0"/>
              <w:jc w:val="center"/>
              <w:rPr>
                <w:rFonts w:ascii="Times New Roman" w:eastAsia="Calibri" w:hAnsi="Times New Roman" w:cs="Courier New"/>
                <w:b/>
                <w:bCs/>
                <w:lang w:eastAsia="ar-SA"/>
              </w:rPr>
            </w:pPr>
          </w:p>
        </w:tc>
        <w:tc>
          <w:tcPr>
            <w:tcW w:w="1276" w:type="dxa"/>
            <w:tcBorders>
              <w:top w:val="single" w:sz="4" w:space="0" w:color="auto"/>
              <w:left w:val="single" w:sz="8" w:space="0" w:color="auto"/>
              <w:bottom w:val="single" w:sz="8" w:space="0" w:color="auto"/>
              <w:right w:val="single" w:sz="8" w:space="0" w:color="auto"/>
            </w:tcBorders>
            <w:vAlign w:val="center"/>
          </w:tcPr>
          <w:p w:rsidR="0082035B" w:rsidRPr="000C0345" w:rsidRDefault="0082035B" w:rsidP="007131B3">
            <w:pPr>
              <w:widowControl w:val="0"/>
              <w:suppressAutoHyphens/>
              <w:autoSpaceDE w:val="0"/>
              <w:autoSpaceDN w:val="0"/>
              <w:adjustRightInd w:val="0"/>
              <w:jc w:val="center"/>
              <w:rPr>
                <w:rFonts w:ascii="Times New Roman" w:eastAsia="Calibri" w:hAnsi="Times New Roman" w:cs="Courier New"/>
                <w:b/>
                <w:bCs/>
                <w:lang w:eastAsia="ar-SA"/>
              </w:rPr>
            </w:pPr>
          </w:p>
        </w:tc>
        <w:tc>
          <w:tcPr>
            <w:tcW w:w="2410" w:type="dxa"/>
            <w:tcBorders>
              <w:top w:val="single" w:sz="4" w:space="0" w:color="auto"/>
              <w:left w:val="single" w:sz="8" w:space="0" w:color="auto"/>
              <w:bottom w:val="single" w:sz="8" w:space="0" w:color="auto"/>
              <w:right w:val="single" w:sz="8" w:space="0" w:color="auto"/>
            </w:tcBorders>
            <w:vAlign w:val="center"/>
          </w:tcPr>
          <w:p w:rsidR="0082035B" w:rsidRPr="000C0345" w:rsidRDefault="0082035B" w:rsidP="007131B3">
            <w:pPr>
              <w:widowControl w:val="0"/>
              <w:suppressAutoHyphens/>
              <w:autoSpaceDE w:val="0"/>
              <w:autoSpaceDN w:val="0"/>
              <w:adjustRightInd w:val="0"/>
              <w:jc w:val="center"/>
              <w:rPr>
                <w:rFonts w:ascii="Times New Roman" w:eastAsia="Calibri" w:hAnsi="Times New Roman" w:cs="Courier New"/>
                <w:b/>
                <w:bCs/>
                <w:lang w:eastAsia="ar-SA"/>
              </w:rPr>
            </w:pPr>
          </w:p>
        </w:tc>
      </w:tr>
      <w:tr w:rsidR="0082035B" w:rsidRPr="000C0345" w:rsidTr="00ED6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jc w:val="center"/>
        </w:trPr>
        <w:tc>
          <w:tcPr>
            <w:tcW w:w="11199" w:type="dxa"/>
            <w:gridSpan w:val="7"/>
            <w:tcBorders>
              <w:top w:val="single" w:sz="8" w:space="0" w:color="auto"/>
              <w:left w:val="single" w:sz="8" w:space="0" w:color="auto"/>
              <w:bottom w:val="single" w:sz="4" w:space="0" w:color="auto"/>
              <w:right w:val="single" w:sz="8" w:space="0" w:color="auto"/>
            </w:tcBorders>
          </w:tcPr>
          <w:p w:rsidR="0082035B" w:rsidRPr="000C0345" w:rsidRDefault="0082035B" w:rsidP="0082035B">
            <w:pPr>
              <w:widowControl w:val="0"/>
              <w:suppressAutoHyphens/>
              <w:autoSpaceDE w:val="0"/>
              <w:autoSpaceDN w:val="0"/>
              <w:adjustRightInd w:val="0"/>
              <w:jc w:val="both"/>
              <w:rPr>
                <w:rFonts w:ascii="Times New Roman" w:eastAsia="Calibri" w:hAnsi="Times New Roman" w:cs="Courier New"/>
                <w:b/>
                <w:bCs/>
                <w:lang w:eastAsia="ar-SA"/>
              </w:rPr>
            </w:pPr>
            <w:r w:rsidRPr="000C0345">
              <w:rPr>
                <w:rFonts w:ascii="Times New Roman" w:eastAsia="Calibri" w:hAnsi="Times New Roman" w:cs="Courier New"/>
                <w:b/>
                <w:bCs/>
                <w:lang w:eastAsia="ar-SA"/>
              </w:rPr>
              <w:t xml:space="preserve">                                                                                                </w:t>
            </w:r>
            <w:r w:rsidR="00F93A79" w:rsidRPr="000C0345">
              <w:rPr>
                <w:rFonts w:ascii="Times New Roman" w:eastAsia="Calibri" w:hAnsi="Times New Roman" w:cs="Courier New"/>
                <w:b/>
                <w:bCs/>
                <w:lang w:eastAsia="ar-SA"/>
              </w:rPr>
              <w:t xml:space="preserve"> </w:t>
            </w:r>
            <w:r w:rsidRPr="000C0345">
              <w:rPr>
                <w:rFonts w:ascii="Times New Roman" w:eastAsia="Calibri" w:hAnsi="Times New Roman" w:cs="Courier New"/>
                <w:b/>
                <w:bCs/>
                <w:lang w:eastAsia="ar-SA"/>
              </w:rPr>
              <w:t xml:space="preserve"> ИТОГО: </w:t>
            </w:r>
          </w:p>
        </w:tc>
      </w:tr>
      <w:tr w:rsidR="0082035B" w:rsidRPr="000C0345" w:rsidTr="00ED6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jc w:val="center"/>
        </w:trPr>
        <w:tc>
          <w:tcPr>
            <w:tcW w:w="11199" w:type="dxa"/>
            <w:gridSpan w:val="7"/>
            <w:tcBorders>
              <w:top w:val="single" w:sz="4" w:space="0" w:color="auto"/>
              <w:left w:val="single" w:sz="8" w:space="0" w:color="auto"/>
              <w:bottom w:val="single" w:sz="4" w:space="0" w:color="auto"/>
              <w:right w:val="single" w:sz="8" w:space="0" w:color="auto"/>
            </w:tcBorders>
          </w:tcPr>
          <w:p w:rsidR="0082035B" w:rsidRPr="000C0345" w:rsidRDefault="0082035B" w:rsidP="0082035B">
            <w:pPr>
              <w:widowControl w:val="0"/>
              <w:suppressAutoHyphens/>
              <w:autoSpaceDE w:val="0"/>
              <w:autoSpaceDN w:val="0"/>
              <w:adjustRightInd w:val="0"/>
              <w:jc w:val="both"/>
              <w:rPr>
                <w:rFonts w:ascii="Times New Roman" w:eastAsia="Calibri" w:hAnsi="Times New Roman" w:cs="Courier New"/>
                <w:b/>
                <w:bCs/>
                <w:lang w:eastAsia="ar-SA"/>
              </w:rPr>
            </w:pPr>
            <w:r w:rsidRPr="000C0345">
              <w:rPr>
                <w:rFonts w:ascii="Times New Roman" w:eastAsia="Calibri" w:hAnsi="Times New Roman" w:cs="Courier New"/>
                <w:b/>
                <w:bCs/>
                <w:lang w:eastAsia="ar-SA"/>
              </w:rPr>
              <w:t xml:space="preserve">                                                                                                  В т.ч. НДС: </w:t>
            </w:r>
          </w:p>
        </w:tc>
      </w:tr>
      <w:tr w:rsidR="0082035B" w:rsidRPr="000C0345" w:rsidTr="00ED6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jc w:val="center"/>
        </w:trPr>
        <w:tc>
          <w:tcPr>
            <w:tcW w:w="11199" w:type="dxa"/>
            <w:gridSpan w:val="7"/>
            <w:tcBorders>
              <w:top w:val="single" w:sz="4" w:space="0" w:color="auto"/>
              <w:left w:val="single" w:sz="8" w:space="0" w:color="auto"/>
              <w:bottom w:val="single" w:sz="8" w:space="0" w:color="auto"/>
              <w:right w:val="single" w:sz="8" w:space="0" w:color="auto"/>
            </w:tcBorders>
          </w:tcPr>
          <w:p w:rsidR="0082035B" w:rsidRPr="000C0345" w:rsidRDefault="0082035B" w:rsidP="0082035B">
            <w:pPr>
              <w:widowControl w:val="0"/>
              <w:suppressAutoHyphens/>
              <w:autoSpaceDE w:val="0"/>
              <w:autoSpaceDN w:val="0"/>
              <w:adjustRightInd w:val="0"/>
              <w:jc w:val="both"/>
              <w:rPr>
                <w:rFonts w:ascii="Times New Roman" w:eastAsia="Calibri" w:hAnsi="Times New Roman" w:cs="Courier New"/>
                <w:b/>
                <w:bCs/>
                <w:lang w:eastAsia="ar-SA"/>
              </w:rPr>
            </w:pPr>
            <w:r w:rsidRPr="000C0345">
              <w:rPr>
                <w:rFonts w:ascii="Times New Roman" w:eastAsia="Calibri" w:hAnsi="Times New Roman" w:cs="Courier New"/>
                <w:b/>
                <w:bCs/>
                <w:lang w:eastAsia="ar-SA"/>
              </w:rPr>
              <w:t xml:space="preserve">                                                                                                  Всего к оплате: </w:t>
            </w:r>
          </w:p>
        </w:tc>
      </w:tr>
    </w:tbl>
    <w:p w:rsidR="00D2523A" w:rsidRPr="000C0345" w:rsidRDefault="00D2523A" w:rsidP="00293C63">
      <w:pPr>
        <w:widowControl w:val="0"/>
        <w:suppressAutoHyphens/>
        <w:autoSpaceDE w:val="0"/>
        <w:autoSpaceDN w:val="0"/>
        <w:adjustRightInd w:val="0"/>
        <w:spacing w:after="0" w:line="240" w:lineRule="auto"/>
        <w:jc w:val="both"/>
        <w:rPr>
          <w:rFonts w:ascii="Times New Roman" w:eastAsia="Calibri" w:hAnsi="Times New Roman" w:cs="Courier New"/>
          <w:b/>
          <w:bCs/>
          <w:lang w:eastAsia="ar-SA"/>
        </w:rPr>
      </w:pPr>
    </w:p>
    <w:p w:rsidR="0082035B" w:rsidRPr="000C0345" w:rsidRDefault="00906A9A" w:rsidP="00293C63">
      <w:pPr>
        <w:widowControl w:val="0"/>
        <w:suppressAutoHyphens/>
        <w:autoSpaceDE w:val="0"/>
        <w:autoSpaceDN w:val="0"/>
        <w:adjustRightInd w:val="0"/>
        <w:spacing w:after="0" w:line="240" w:lineRule="auto"/>
        <w:jc w:val="both"/>
        <w:rPr>
          <w:rFonts w:ascii="Times New Roman" w:eastAsia="Calibri" w:hAnsi="Times New Roman" w:cs="Courier New"/>
          <w:b/>
          <w:bCs/>
          <w:lang w:eastAsia="ar-SA"/>
        </w:rPr>
      </w:pPr>
      <w:r w:rsidRPr="000C0345">
        <w:rPr>
          <w:rFonts w:ascii="Times New Roman" w:eastAsia="Calibri" w:hAnsi="Times New Roman" w:cs="Courier New"/>
          <w:b/>
          <w:bCs/>
          <w:lang w:eastAsia="ar-SA"/>
        </w:rPr>
        <w:t>Технические характеристики:</w:t>
      </w:r>
    </w:p>
    <w:p w:rsidR="00D32B33" w:rsidRPr="000C0345" w:rsidRDefault="00F93A79" w:rsidP="00293C63">
      <w:pPr>
        <w:widowControl w:val="0"/>
        <w:suppressAutoHyphens/>
        <w:autoSpaceDE w:val="0"/>
        <w:autoSpaceDN w:val="0"/>
        <w:adjustRightInd w:val="0"/>
        <w:spacing w:after="0" w:line="240" w:lineRule="auto"/>
        <w:jc w:val="both"/>
        <w:rPr>
          <w:rFonts w:ascii="Times New Roman" w:eastAsia="Calibri" w:hAnsi="Times New Roman" w:cs="Courier New"/>
          <w:b/>
          <w:bCs/>
          <w:lang w:eastAsia="ar-SA"/>
        </w:rPr>
      </w:pPr>
      <w:r w:rsidRPr="000C0345">
        <w:rPr>
          <w:rFonts w:ascii="Times New Roman" w:eastAsia="Calibri" w:hAnsi="Times New Roman" w:cs="Courier New"/>
          <w:b/>
          <w:bCs/>
          <w:lang w:eastAsia="ar-SA"/>
        </w:rPr>
        <w:t>_______________</w:t>
      </w:r>
      <w:r w:rsidR="00D32B33" w:rsidRPr="000C0345">
        <w:rPr>
          <w:rFonts w:ascii="Times New Roman" w:eastAsia="Calibri" w:hAnsi="Times New Roman" w:cs="Courier New"/>
          <w:b/>
          <w:bCs/>
          <w:lang w:eastAsia="ar-SA"/>
        </w:rPr>
        <w:t>__________________</w:t>
      </w:r>
    </w:p>
    <w:p w:rsidR="00F93A79" w:rsidRPr="000C0345" w:rsidRDefault="00F93A79" w:rsidP="00293C63">
      <w:pPr>
        <w:widowControl w:val="0"/>
        <w:suppressAutoHyphens/>
        <w:autoSpaceDE w:val="0"/>
        <w:autoSpaceDN w:val="0"/>
        <w:adjustRightInd w:val="0"/>
        <w:spacing w:after="0" w:line="240" w:lineRule="auto"/>
        <w:jc w:val="both"/>
        <w:rPr>
          <w:rFonts w:ascii="Times New Roman" w:eastAsia="Calibri" w:hAnsi="Times New Roman" w:cs="Courier New"/>
          <w:b/>
          <w:bCs/>
          <w:lang w:eastAsia="ar-SA"/>
        </w:rPr>
      </w:pPr>
    </w:p>
    <w:p w:rsidR="0082035B" w:rsidRPr="000C0345" w:rsidRDefault="0082035B" w:rsidP="00293C63">
      <w:pPr>
        <w:widowControl w:val="0"/>
        <w:suppressAutoHyphens/>
        <w:autoSpaceDE w:val="0"/>
        <w:autoSpaceDN w:val="0"/>
        <w:adjustRightInd w:val="0"/>
        <w:spacing w:after="0" w:line="240" w:lineRule="auto"/>
        <w:jc w:val="both"/>
        <w:rPr>
          <w:rFonts w:ascii="Times New Roman" w:eastAsia="Calibri" w:hAnsi="Times New Roman" w:cs="Courier New"/>
          <w:lang w:eastAsia="ru-RU"/>
        </w:rPr>
      </w:pPr>
      <w:r w:rsidRPr="000C0345">
        <w:rPr>
          <w:rFonts w:ascii="Times New Roman" w:eastAsia="Calibri" w:hAnsi="Times New Roman" w:cs="Courier New"/>
          <w:lang w:eastAsia="ru-RU"/>
        </w:rPr>
        <w:t>Документы, передаваемые с Товаром:</w:t>
      </w:r>
    </w:p>
    <w:p w:rsidR="0082035B" w:rsidRPr="000C0345" w:rsidRDefault="00906A9A" w:rsidP="009736DA">
      <w:pPr>
        <w:widowControl w:val="0"/>
        <w:suppressAutoHyphens/>
        <w:autoSpaceDE w:val="0"/>
        <w:autoSpaceDN w:val="0"/>
        <w:adjustRightInd w:val="0"/>
        <w:spacing w:after="0"/>
        <w:jc w:val="both"/>
        <w:rPr>
          <w:rFonts w:ascii="Times New Roman" w:eastAsia="Calibri" w:hAnsi="Times New Roman" w:cs="Courier New"/>
          <w:i/>
          <w:iCs/>
          <w:lang w:eastAsia="ru-RU"/>
        </w:rPr>
      </w:pPr>
      <w:r w:rsidRPr="000C0345">
        <w:rPr>
          <w:rFonts w:ascii="Times New Roman" w:eastAsia="Calibri" w:hAnsi="Times New Roman" w:cs="Courier New"/>
          <w:i/>
          <w:lang w:eastAsia="ru-RU"/>
        </w:rPr>
        <w:t>(В соответствии</w:t>
      </w:r>
      <w:r w:rsidRPr="000C0345">
        <w:rPr>
          <w:rFonts w:ascii="Times New Roman" w:eastAsia="Calibri" w:hAnsi="Times New Roman" w:cs="Courier New"/>
          <w:lang w:eastAsia="ru-RU"/>
        </w:rPr>
        <w:t xml:space="preserve"> с </w:t>
      </w:r>
      <w:r w:rsidRPr="000C0345">
        <w:rPr>
          <w:rFonts w:ascii="Times New Roman" w:eastAsia="Calibri" w:hAnsi="Times New Roman" w:cs="Courier New"/>
          <w:i/>
          <w:iCs/>
          <w:lang w:eastAsia="ru-RU"/>
        </w:rPr>
        <w:t>п. 3.6. Договора)</w:t>
      </w:r>
    </w:p>
    <w:tbl>
      <w:tblPr>
        <w:tblW w:w="10142" w:type="dxa"/>
        <w:tblLayout w:type="fixed"/>
        <w:tblLook w:val="0000" w:firstRow="0" w:lastRow="0" w:firstColumn="0" w:lastColumn="0" w:noHBand="0" w:noVBand="0"/>
      </w:tblPr>
      <w:tblGrid>
        <w:gridCol w:w="5070"/>
        <w:gridCol w:w="5072"/>
      </w:tblGrid>
      <w:tr w:rsidR="0082035B" w:rsidRPr="000C0345" w:rsidTr="00BF72BA">
        <w:trPr>
          <w:trHeight w:val="531"/>
        </w:trPr>
        <w:tc>
          <w:tcPr>
            <w:tcW w:w="5070" w:type="dxa"/>
            <w:tcBorders>
              <w:top w:val="nil"/>
              <w:left w:val="nil"/>
              <w:bottom w:val="nil"/>
              <w:right w:val="nil"/>
            </w:tcBorders>
            <w:vAlign w:val="center"/>
          </w:tcPr>
          <w:p w:rsidR="0082035B" w:rsidRPr="000C0345" w:rsidRDefault="0082035B" w:rsidP="0082035B">
            <w:pPr>
              <w:widowControl w:val="0"/>
              <w:suppressAutoHyphens/>
              <w:spacing w:after="120"/>
              <w:jc w:val="center"/>
              <w:rPr>
                <w:rFonts w:ascii="Times New Roman" w:eastAsia="SimSun" w:hAnsi="Times New Roman" w:cs="Courier New"/>
                <w:b/>
                <w:bCs/>
                <w:kern w:val="1"/>
                <w:lang w:eastAsia="hi-IN"/>
              </w:rPr>
            </w:pPr>
            <w:r w:rsidRPr="000C0345">
              <w:rPr>
                <w:rFonts w:ascii="Times New Roman" w:eastAsia="SimSun" w:hAnsi="Times New Roman" w:cs="Courier New"/>
                <w:b/>
                <w:bCs/>
                <w:kern w:val="1"/>
                <w:lang w:eastAsia="hi-IN"/>
              </w:rPr>
              <w:t>ПОСТАВЩИК:</w:t>
            </w:r>
          </w:p>
        </w:tc>
        <w:tc>
          <w:tcPr>
            <w:tcW w:w="5072" w:type="dxa"/>
            <w:tcBorders>
              <w:top w:val="nil"/>
              <w:left w:val="nil"/>
              <w:bottom w:val="nil"/>
              <w:right w:val="nil"/>
            </w:tcBorders>
            <w:vAlign w:val="center"/>
          </w:tcPr>
          <w:p w:rsidR="0082035B" w:rsidRPr="000C0345" w:rsidRDefault="0082035B" w:rsidP="0082035B">
            <w:pPr>
              <w:widowControl w:val="0"/>
              <w:suppressAutoHyphens/>
              <w:spacing w:after="120"/>
              <w:jc w:val="center"/>
              <w:rPr>
                <w:rFonts w:ascii="Times New Roman" w:eastAsia="SimSun" w:hAnsi="Times New Roman" w:cs="Courier New"/>
                <w:b/>
                <w:bCs/>
                <w:kern w:val="1"/>
                <w:lang w:eastAsia="hi-IN"/>
              </w:rPr>
            </w:pPr>
            <w:r w:rsidRPr="000C0345">
              <w:rPr>
                <w:rFonts w:ascii="Times New Roman" w:eastAsia="SimSun" w:hAnsi="Times New Roman" w:cs="Courier New"/>
                <w:b/>
                <w:bCs/>
                <w:kern w:val="1"/>
                <w:lang w:eastAsia="hi-IN"/>
              </w:rPr>
              <w:t>ПОКУПАТЕЛЬ:</w:t>
            </w:r>
          </w:p>
        </w:tc>
      </w:tr>
      <w:tr w:rsidR="00104888" w:rsidRPr="000C0345" w:rsidTr="00104888">
        <w:trPr>
          <w:trHeight w:val="1615"/>
        </w:trPr>
        <w:tc>
          <w:tcPr>
            <w:tcW w:w="5070" w:type="dxa"/>
            <w:tcBorders>
              <w:top w:val="nil"/>
              <w:left w:val="nil"/>
              <w:bottom w:val="nil"/>
              <w:right w:val="nil"/>
            </w:tcBorders>
            <w:vAlign w:val="center"/>
          </w:tcPr>
          <w:p w:rsidR="00104888" w:rsidRPr="000C0345" w:rsidRDefault="00104888" w:rsidP="00FE23F4">
            <w:pPr>
              <w:spacing w:after="0" w:line="240" w:lineRule="auto"/>
              <w:rPr>
                <w:rFonts w:ascii="Times New Roman" w:eastAsia="Times New Roman" w:hAnsi="Times New Roman" w:cs="Times New Roman"/>
                <w:lang w:eastAsia="ru-RU"/>
              </w:rPr>
            </w:pPr>
          </w:p>
          <w:p w:rsidR="00104888" w:rsidRPr="000C0345" w:rsidRDefault="00104888" w:rsidP="00FE23F4">
            <w:pPr>
              <w:spacing w:after="0" w:line="240" w:lineRule="auto"/>
              <w:rPr>
                <w:rFonts w:ascii="Times New Roman" w:eastAsia="Times New Roman" w:hAnsi="Times New Roman" w:cs="Times New Roman"/>
                <w:lang w:eastAsia="ru-RU"/>
              </w:rPr>
            </w:pPr>
          </w:p>
          <w:p w:rsidR="00104888" w:rsidRPr="000C0345" w:rsidRDefault="00104888" w:rsidP="00FE23F4">
            <w:pPr>
              <w:spacing w:after="0" w:line="240" w:lineRule="auto"/>
              <w:rPr>
                <w:rFonts w:ascii="Times New Roman" w:eastAsia="Times New Roman" w:hAnsi="Times New Roman" w:cs="Times New Roman"/>
                <w:lang w:eastAsia="ru-RU"/>
              </w:rPr>
            </w:pPr>
          </w:p>
          <w:p w:rsidR="00104888" w:rsidRPr="000C0345" w:rsidRDefault="00104888" w:rsidP="00FE23F4">
            <w:pPr>
              <w:spacing w:after="0" w:line="240" w:lineRule="auto"/>
              <w:rPr>
                <w:rFonts w:ascii="Times New Roman" w:eastAsia="Times New Roman" w:hAnsi="Times New Roman" w:cs="Times New Roman"/>
                <w:lang w:eastAsia="ru-RU"/>
              </w:rPr>
            </w:pPr>
          </w:p>
          <w:p w:rsidR="00104888" w:rsidRPr="000C0345" w:rsidRDefault="00104888" w:rsidP="00FE23F4">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____________________ /_____________________/</w:t>
            </w:r>
          </w:p>
          <w:p w:rsidR="00104888" w:rsidRPr="000C0345" w:rsidRDefault="00104888" w:rsidP="00FE23F4">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М.П.</w:t>
            </w:r>
          </w:p>
        </w:tc>
        <w:tc>
          <w:tcPr>
            <w:tcW w:w="5072" w:type="dxa"/>
            <w:tcBorders>
              <w:top w:val="nil"/>
              <w:left w:val="nil"/>
              <w:bottom w:val="nil"/>
              <w:right w:val="nil"/>
            </w:tcBorders>
            <w:vAlign w:val="center"/>
          </w:tcPr>
          <w:p w:rsidR="00104888" w:rsidRPr="000C0345" w:rsidRDefault="00A32F13" w:rsidP="00FE23F4">
            <w:pPr>
              <w:pStyle w:val="Standard"/>
              <w:widowControl w:val="0"/>
              <w:spacing w:after="0" w:line="240" w:lineRule="auto"/>
              <w:rPr>
                <w:rFonts w:eastAsia="SimSun" w:cs="Courier New"/>
                <w:sz w:val="22"/>
                <w:szCs w:val="22"/>
                <w:lang w:eastAsia="hi-IN"/>
              </w:rPr>
            </w:pPr>
            <w:r>
              <w:rPr>
                <w:rFonts w:eastAsia="SimSun"/>
                <w:kern w:val="1"/>
                <w:sz w:val="22"/>
                <w:szCs w:val="22"/>
                <w:lang w:eastAsia="zh-CN"/>
              </w:rPr>
              <w:t>Директор</w:t>
            </w:r>
            <w:r w:rsidR="00104888" w:rsidRPr="000C0345">
              <w:rPr>
                <w:rFonts w:eastAsia="SimSun"/>
                <w:kern w:val="1"/>
                <w:sz w:val="22"/>
                <w:szCs w:val="22"/>
                <w:lang w:eastAsia="zh-CN"/>
              </w:rPr>
              <w:t xml:space="preserve"> </w:t>
            </w:r>
            <w:r>
              <w:rPr>
                <w:rFonts w:eastAsia="SimSun" w:cs="Courier New"/>
                <w:sz w:val="22"/>
                <w:szCs w:val="22"/>
                <w:lang w:eastAsia="hi-IN"/>
              </w:rPr>
              <w:t>ИНАСАН</w:t>
            </w:r>
          </w:p>
          <w:p w:rsidR="00104888" w:rsidRPr="000C0345" w:rsidRDefault="00104888" w:rsidP="00FE23F4">
            <w:pPr>
              <w:pStyle w:val="Standard"/>
              <w:widowControl w:val="0"/>
              <w:spacing w:after="0" w:line="240" w:lineRule="auto"/>
              <w:rPr>
                <w:rFonts w:eastAsia="SimSun" w:cs="Courier New"/>
                <w:sz w:val="22"/>
                <w:szCs w:val="22"/>
                <w:lang w:eastAsia="hi-IN"/>
              </w:rPr>
            </w:pPr>
          </w:p>
          <w:p w:rsidR="00104888" w:rsidRPr="000C0345" w:rsidRDefault="00104888" w:rsidP="00FE23F4">
            <w:pPr>
              <w:pStyle w:val="Standard"/>
              <w:widowControl w:val="0"/>
              <w:spacing w:after="0" w:line="240" w:lineRule="auto"/>
              <w:rPr>
                <w:rFonts w:eastAsia="SimSun" w:cs="Courier New"/>
                <w:sz w:val="22"/>
                <w:szCs w:val="22"/>
                <w:lang w:eastAsia="hi-IN"/>
              </w:rPr>
            </w:pPr>
          </w:p>
          <w:p w:rsidR="00104888" w:rsidRPr="000C0345" w:rsidRDefault="00104888" w:rsidP="00FE23F4">
            <w:pPr>
              <w:pStyle w:val="Standard"/>
              <w:widowControl w:val="0"/>
              <w:spacing w:after="0" w:line="240" w:lineRule="auto"/>
              <w:rPr>
                <w:rFonts w:eastAsia="SimSun" w:cs="Courier New"/>
                <w:sz w:val="22"/>
                <w:szCs w:val="22"/>
                <w:lang w:eastAsia="hi-IN"/>
              </w:rPr>
            </w:pPr>
          </w:p>
          <w:p w:rsidR="00104888" w:rsidRPr="000C0345" w:rsidRDefault="00104888" w:rsidP="00FE23F4">
            <w:pPr>
              <w:pStyle w:val="Standard"/>
              <w:widowControl w:val="0"/>
              <w:spacing w:after="0" w:line="240" w:lineRule="auto"/>
              <w:rPr>
                <w:rFonts w:eastAsia="SimSun" w:cs="Courier New"/>
                <w:sz w:val="22"/>
                <w:szCs w:val="22"/>
                <w:lang w:eastAsia="hi-IN"/>
              </w:rPr>
            </w:pPr>
            <w:r w:rsidRPr="000C0345">
              <w:rPr>
                <w:rFonts w:eastAsia="SimSun" w:cs="Courier New"/>
                <w:sz w:val="22"/>
                <w:szCs w:val="22"/>
                <w:lang w:eastAsia="hi-IN"/>
              </w:rPr>
              <w:t xml:space="preserve">____________________ / </w:t>
            </w:r>
            <w:r w:rsidR="00A32F13">
              <w:rPr>
                <w:rFonts w:eastAsia="SimSun" w:cs="Courier New"/>
                <w:sz w:val="22"/>
                <w:szCs w:val="22"/>
                <w:lang w:eastAsia="hi-IN"/>
              </w:rPr>
              <w:t>Сачков М.Е.</w:t>
            </w:r>
            <w:r w:rsidRPr="000C0345">
              <w:rPr>
                <w:rFonts w:eastAsia="SimSun" w:cs="Courier New"/>
                <w:sz w:val="22"/>
                <w:szCs w:val="22"/>
                <w:lang w:eastAsia="hi-IN"/>
              </w:rPr>
              <w:t>/</w:t>
            </w:r>
          </w:p>
          <w:p w:rsidR="00104888" w:rsidRPr="000C0345" w:rsidRDefault="00104888" w:rsidP="00FE23F4">
            <w:pPr>
              <w:spacing w:after="0" w:line="240" w:lineRule="auto"/>
              <w:rPr>
                <w:rFonts w:ascii="Times New Roman" w:eastAsia="Times New Roman" w:hAnsi="Times New Roman" w:cs="Times New Roman"/>
                <w:lang w:eastAsia="ru-RU"/>
              </w:rPr>
            </w:pPr>
            <w:r w:rsidRPr="000C0345">
              <w:rPr>
                <w:rFonts w:ascii="Times New Roman" w:eastAsia="SimSun" w:hAnsi="Times New Roman" w:cs="Times New Roman"/>
                <w:lang w:eastAsia="hi-IN"/>
              </w:rPr>
              <w:t>М.П.</w:t>
            </w:r>
          </w:p>
        </w:tc>
      </w:tr>
    </w:tbl>
    <w:p w:rsidR="0082035B" w:rsidRPr="000C0345" w:rsidRDefault="0082035B" w:rsidP="0082035B">
      <w:pPr>
        <w:widowControl w:val="0"/>
        <w:suppressAutoHyphens/>
        <w:rPr>
          <w:rFonts w:ascii="Mangal" w:eastAsia="SimSun" w:hAnsi="Mangal" w:cs="Courier New" w:hint="eastAsia"/>
          <w:kern w:val="1"/>
          <w:sz w:val="2"/>
          <w:szCs w:val="2"/>
          <w:lang w:eastAsia="hi-IN"/>
        </w:rPr>
      </w:pPr>
    </w:p>
    <w:p w:rsidR="0020638F" w:rsidRPr="000C0345" w:rsidRDefault="0082035B" w:rsidP="0082035B">
      <w:pPr>
        <w:widowControl w:val="0"/>
        <w:suppressAutoHyphens/>
        <w:rPr>
          <w:rFonts w:ascii="Times New Roman" w:eastAsia="Calibri" w:hAnsi="Times New Roman" w:cs="Courier New"/>
          <w:b/>
          <w:bCs/>
          <w:lang w:eastAsia="ru-RU"/>
        </w:rPr>
      </w:pPr>
      <w:r w:rsidRPr="000C0345">
        <w:rPr>
          <w:rFonts w:ascii="Times New Roman" w:eastAsia="Calibri" w:hAnsi="Times New Roman" w:cs="Courier New"/>
          <w:b/>
          <w:bCs/>
          <w:lang w:eastAsia="ru-RU"/>
        </w:rPr>
        <w:t xml:space="preserve"> </w:t>
      </w:r>
    </w:p>
    <w:p w:rsidR="0020638F" w:rsidRPr="000C0345" w:rsidRDefault="0020638F">
      <w:pPr>
        <w:rPr>
          <w:rFonts w:ascii="Times New Roman" w:eastAsia="Calibri" w:hAnsi="Times New Roman" w:cs="Courier New"/>
          <w:b/>
          <w:bCs/>
          <w:lang w:eastAsia="ru-RU"/>
        </w:rPr>
      </w:pPr>
      <w:r w:rsidRPr="000C0345">
        <w:rPr>
          <w:rFonts w:ascii="Times New Roman" w:eastAsia="Calibri" w:hAnsi="Times New Roman" w:cs="Courier New"/>
          <w:b/>
          <w:bCs/>
          <w:lang w:eastAsia="ru-RU"/>
        </w:rPr>
        <w:br w:type="page"/>
      </w:r>
    </w:p>
    <w:p w:rsidR="0020638F" w:rsidRPr="000C0345" w:rsidRDefault="0020638F" w:rsidP="0020638F">
      <w:pPr>
        <w:widowControl w:val="0"/>
        <w:suppressAutoHyphens/>
        <w:jc w:val="right"/>
        <w:rPr>
          <w:rFonts w:ascii="Times New Roman" w:eastAsia="Times New Roman" w:hAnsi="Times New Roman" w:cs="Times New Roman"/>
          <w:b/>
          <w:lang w:eastAsia="ru-RU"/>
        </w:rPr>
      </w:pPr>
      <w:r w:rsidRPr="000C0345">
        <w:rPr>
          <w:rFonts w:ascii="Times New Roman" w:eastAsia="Times New Roman" w:hAnsi="Times New Roman" w:cs="Times New Roman"/>
          <w:b/>
          <w:lang w:eastAsia="ru-RU"/>
        </w:rPr>
        <w:lastRenderedPageBreak/>
        <w:t xml:space="preserve">ПРИЛОЖЕНИЕ №2 </w:t>
      </w:r>
    </w:p>
    <w:p w:rsidR="0020638F" w:rsidRPr="000C0345" w:rsidRDefault="0020638F" w:rsidP="0020638F">
      <w:pPr>
        <w:spacing w:after="0" w:line="240" w:lineRule="auto"/>
        <w:jc w:val="right"/>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 xml:space="preserve">к Договору № ____ от «____» __________ </w:t>
      </w:r>
      <w:r w:rsidR="00416469" w:rsidRPr="000C0345">
        <w:rPr>
          <w:rFonts w:ascii="Times New Roman" w:eastAsia="Times New Roman" w:hAnsi="Times New Roman" w:cs="Times New Roman"/>
          <w:lang w:eastAsia="ru-RU"/>
        </w:rPr>
        <w:t>202</w:t>
      </w:r>
      <w:r w:rsidR="002B024F">
        <w:rPr>
          <w:rFonts w:ascii="Times New Roman" w:eastAsia="Times New Roman" w:hAnsi="Times New Roman" w:cs="Times New Roman"/>
          <w:lang w:eastAsia="ru-RU"/>
        </w:rPr>
        <w:t>6</w:t>
      </w:r>
      <w:r w:rsidRPr="000C0345">
        <w:rPr>
          <w:rFonts w:ascii="Times New Roman" w:eastAsia="Times New Roman" w:hAnsi="Times New Roman" w:cs="Times New Roman"/>
          <w:lang w:eastAsia="ru-RU"/>
        </w:rPr>
        <w:t xml:space="preserve"> г. </w:t>
      </w:r>
    </w:p>
    <w:p w:rsidR="0020638F" w:rsidRPr="000C0345" w:rsidRDefault="0020638F" w:rsidP="0020638F">
      <w:pPr>
        <w:spacing w:after="0" w:line="240" w:lineRule="auto"/>
        <w:jc w:val="right"/>
        <w:rPr>
          <w:rFonts w:ascii="Times New Roman" w:eastAsia="Times New Roman" w:hAnsi="Times New Roman" w:cs="Times New Roman"/>
          <w:lang w:eastAsia="ru-RU"/>
        </w:rPr>
      </w:pPr>
    </w:p>
    <w:p w:rsidR="0020638F" w:rsidRPr="000C0345" w:rsidRDefault="0020638F" w:rsidP="0020638F">
      <w:pPr>
        <w:spacing w:after="0" w:line="240" w:lineRule="auto"/>
        <w:ind w:left="720"/>
        <w:jc w:val="center"/>
        <w:rPr>
          <w:rFonts w:ascii="Times New Roman" w:eastAsia="Times New Roman" w:hAnsi="Times New Roman" w:cs="Times New Roman"/>
          <w:b/>
          <w:lang w:eastAsia="ru-RU"/>
        </w:rPr>
      </w:pPr>
      <w:r w:rsidRPr="000C0345">
        <w:rPr>
          <w:rFonts w:ascii="Times New Roman" w:eastAsia="Times New Roman" w:hAnsi="Times New Roman" w:cs="Times New Roman"/>
          <w:b/>
          <w:lang w:eastAsia="ru-RU"/>
        </w:rPr>
        <w:t>Форма акта приема-передачи товара</w:t>
      </w:r>
    </w:p>
    <w:tbl>
      <w:tblPr>
        <w:tblW w:w="10736" w:type="dxa"/>
        <w:tblInd w:w="-36" w:type="dxa"/>
        <w:tblLook w:val="0000" w:firstRow="0" w:lastRow="0" w:firstColumn="0" w:lastColumn="0" w:noHBand="0" w:noVBand="0"/>
      </w:tblPr>
      <w:tblGrid>
        <w:gridCol w:w="5368"/>
        <w:gridCol w:w="5368"/>
      </w:tblGrid>
      <w:tr w:rsidR="0020638F" w:rsidRPr="000C0345" w:rsidTr="00CC2AA3">
        <w:trPr>
          <w:trHeight w:val="7661"/>
        </w:trPr>
        <w:tc>
          <w:tcPr>
            <w:tcW w:w="10736" w:type="dxa"/>
            <w:gridSpan w:val="2"/>
          </w:tcPr>
          <w:p w:rsidR="0020638F" w:rsidRPr="000C0345" w:rsidRDefault="0020638F" w:rsidP="00CC2AA3">
            <w:pPr>
              <w:spacing w:after="0" w:line="240" w:lineRule="auto"/>
              <w:ind w:left="864"/>
              <w:rPr>
                <w:rFonts w:ascii="Times New Roman" w:eastAsia="Times New Roman" w:hAnsi="Times New Roman" w:cs="Times New Roman"/>
                <w:b/>
                <w:sz w:val="24"/>
                <w:szCs w:val="24"/>
                <w:lang w:eastAsia="ru-RU"/>
              </w:rPr>
            </w:pPr>
          </w:p>
          <w:p w:rsidR="0020638F" w:rsidRPr="000C0345" w:rsidRDefault="0020638F" w:rsidP="00CC2AA3">
            <w:pPr>
              <w:spacing w:after="0" w:line="240" w:lineRule="auto"/>
              <w:ind w:left="720"/>
              <w:jc w:val="center"/>
              <w:rPr>
                <w:rFonts w:ascii="Times New Roman" w:eastAsia="Times New Roman" w:hAnsi="Times New Roman" w:cs="Times New Roman"/>
                <w:b/>
                <w:sz w:val="24"/>
                <w:szCs w:val="24"/>
                <w:lang w:eastAsia="ru-RU"/>
              </w:rPr>
            </w:pPr>
            <w:r w:rsidRPr="000C0345">
              <w:rPr>
                <w:rFonts w:ascii="Times New Roman" w:eastAsia="Times New Roman" w:hAnsi="Times New Roman" w:cs="Times New Roman"/>
                <w:b/>
                <w:lang w:eastAsia="ru-RU"/>
              </w:rPr>
              <w:t>АКТ ПРИЕМА-ПЕРЕДАЧИ ТОВАРА</w:t>
            </w:r>
            <w:r w:rsidRPr="000C0345">
              <w:rPr>
                <w:rFonts w:ascii="Times New Roman" w:eastAsia="Times New Roman" w:hAnsi="Times New Roman" w:cs="Times New Roman"/>
                <w:b/>
                <w:sz w:val="24"/>
                <w:szCs w:val="24"/>
                <w:lang w:eastAsia="ru-RU"/>
              </w:rPr>
              <w:t xml:space="preserve"> </w:t>
            </w:r>
            <w:r w:rsidRPr="000C0345">
              <w:rPr>
                <w:rFonts w:ascii="Times New Roman" w:eastAsia="Times New Roman" w:hAnsi="Times New Roman" w:cs="Times New Roman"/>
                <w:b/>
                <w:lang w:eastAsia="ru-RU"/>
              </w:rPr>
              <w:t xml:space="preserve">№ ___ </w:t>
            </w:r>
          </w:p>
          <w:p w:rsidR="0020638F" w:rsidRPr="000C0345" w:rsidRDefault="0020638F" w:rsidP="00CC2AA3">
            <w:pPr>
              <w:spacing w:after="0" w:line="240" w:lineRule="auto"/>
              <w:ind w:left="720"/>
              <w:jc w:val="center"/>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 xml:space="preserve">по Договору № ______ от «___» ________ </w:t>
            </w:r>
            <w:r w:rsidR="00416469" w:rsidRPr="000C0345">
              <w:rPr>
                <w:rFonts w:ascii="Times New Roman" w:eastAsia="Times New Roman" w:hAnsi="Times New Roman" w:cs="Times New Roman"/>
                <w:lang w:eastAsia="ru-RU"/>
              </w:rPr>
              <w:t>202</w:t>
            </w:r>
            <w:r w:rsidR="002B024F">
              <w:rPr>
                <w:rFonts w:ascii="Times New Roman" w:eastAsia="Times New Roman" w:hAnsi="Times New Roman" w:cs="Times New Roman"/>
                <w:lang w:eastAsia="ru-RU"/>
              </w:rPr>
              <w:t>6</w:t>
            </w:r>
            <w:r w:rsidRPr="000C0345">
              <w:rPr>
                <w:rFonts w:ascii="Times New Roman" w:eastAsia="Times New Roman" w:hAnsi="Times New Roman" w:cs="Times New Roman"/>
                <w:lang w:eastAsia="ru-RU"/>
              </w:rPr>
              <w:t xml:space="preserve"> г.</w:t>
            </w:r>
          </w:p>
          <w:p w:rsidR="0020638F" w:rsidRPr="000C0345" w:rsidRDefault="0020638F" w:rsidP="00CC2AA3">
            <w:pPr>
              <w:spacing w:after="0" w:line="240" w:lineRule="auto"/>
              <w:ind w:left="720"/>
              <w:jc w:val="center"/>
              <w:rPr>
                <w:rFonts w:ascii="Times New Roman" w:eastAsia="Times New Roman" w:hAnsi="Times New Roman" w:cs="Times New Roman"/>
                <w:sz w:val="24"/>
                <w:szCs w:val="24"/>
                <w:lang w:eastAsia="ru-RU"/>
              </w:rPr>
            </w:pPr>
          </w:p>
          <w:p w:rsidR="0020638F" w:rsidRPr="000C0345" w:rsidRDefault="0020638F" w:rsidP="00CC2AA3">
            <w:pPr>
              <w:shd w:val="clear" w:color="auto" w:fill="FFFFFF"/>
              <w:autoSpaceDE w:val="0"/>
              <w:autoSpaceDN w:val="0"/>
              <w:adjustRightInd w:val="0"/>
              <w:spacing w:after="0" w:line="240" w:lineRule="auto"/>
              <w:jc w:val="both"/>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t>г. Москва</w:t>
            </w:r>
            <w:r w:rsidRPr="000C0345">
              <w:rPr>
                <w:rFonts w:ascii="Times New Roman" w:eastAsia="Times New Roman" w:hAnsi="Times New Roman" w:cs="Times New Roman"/>
                <w:b/>
                <w:bCs/>
                <w:lang w:eastAsia="ru-RU"/>
              </w:rPr>
              <w:tab/>
            </w:r>
            <w:r w:rsidRPr="000C0345">
              <w:rPr>
                <w:rFonts w:ascii="Times New Roman" w:eastAsia="Times New Roman" w:hAnsi="Times New Roman" w:cs="Times New Roman"/>
                <w:lang w:eastAsia="ru-RU"/>
              </w:rPr>
              <w:tab/>
            </w:r>
            <w:r w:rsidRPr="000C0345">
              <w:rPr>
                <w:rFonts w:ascii="Times New Roman" w:eastAsia="Times New Roman" w:hAnsi="Times New Roman" w:cs="Times New Roman"/>
                <w:lang w:eastAsia="ru-RU"/>
              </w:rPr>
              <w:tab/>
            </w:r>
            <w:r w:rsidRPr="000C0345">
              <w:rPr>
                <w:rFonts w:ascii="Times New Roman" w:eastAsia="Times New Roman" w:hAnsi="Times New Roman" w:cs="Times New Roman"/>
                <w:lang w:eastAsia="ru-RU"/>
              </w:rPr>
              <w:tab/>
            </w:r>
            <w:r w:rsidRPr="000C0345">
              <w:rPr>
                <w:rFonts w:ascii="Times New Roman" w:eastAsia="Times New Roman" w:hAnsi="Times New Roman" w:cs="Times New Roman"/>
                <w:lang w:eastAsia="ru-RU"/>
              </w:rPr>
              <w:tab/>
            </w:r>
            <w:r w:rsidRPr="000C0345">
              <w:rPr>
                <w:rFonts w:ascii="Times New Roman" w:eastAsia="Times New Roman" w:hAnsi="Times New Roman" w:cs="Times New Roman"/>
                <w:lang w:eastAsia="ru-RU"/>
              </w:rPr>
              <w:tab/>
            </w:r>
            <w:r w:rsidRPr="000C0345">
              <w:rPr>
                <w:rFonts w:ascii="Times New Roman" w:eastAsia="Times New Roman" w:hAnsi="Times New Roman" w:cs="Times New Roman"/>
                <w:lang w:eastAsia="ru-RU"/>
              </w:rPr>
              <w:tab/>
              <w:t xml:space="preserve">                                «___» _______________</w:t>
            </w:r>
            <w:r w:rsidR="00416469" w:rsidRPr="000C0345">
              <w:rPr>
                <w:rFonts w:ascii="Times New Roman" w:eastAsia="Times New Roman" w:hAnsi="Times New Roman" w:cs="Times New Roman"/>
                <w:b/>
                <w:bCs/>
                <w:lang w:eastAsia="ru-RU"/>
              </w:rPr>
              <w:t>202</w:t>
            </w:r>
            <w:r w:rsidR="002B024F">
              <w:rPr>
                <w:rFonts w:ascii="Times New Roman" w:eastAsia="Times New Roman" w:hAnsi="Times New Roman" w:cs="Times New Roman"/>
                <w:b/>
                <w:bCs/>
                <w:lang w:eastAsia="ru-RU"/>
              </w:rPr>
              <w:t>6</w:t>
            </w:r>
            <w:r w:rsidRPr="000C0345">
              <w:rPr>
                <w:rFonts w:ascii="Times New Roman" w:eastAsia="Times New Roman" w:hAnsi="Times New Roman" w:cs="Times New Roman"/>
                <w:b/>
                <w:bCs/>
                <w:lang w:eastAsia="ru-RU"/>
              </w:rPr>
              <w:t>г.</w:t>
            </w:r>
          </w:p>
          <w:p w:rsidR="0020638F" w:rsidRPr="000C0345" w:rsidRDefault="0020638F" w:rsidP="00CC2AA3">
            <w:pPr>
              <w:shd w:val="clear" w:color="auto" w:fill="FFFFFF"/>
              <w:autoSpaceDE w:val="0"/>
              <w:autoSpaceDN w:val="0"/>
              <w:adjustRightInd w:val="0"/>
              <w:spacing w:after="0" w:line="240" w:lineRule="auto"/>
              <w:ind w:left="144" w:firstLine="709"/>
              <w:jc w:val="both"/>
              <w:rPr>
                <w:rFonts w:ascii="Times New Roman" w:eastAsia="Times New Roman" w:hAnsi="Times New Roman" w:cs="Times New Roman"/>
                <w:lang w:eastAsia="ru-RU"/>
              </w:rPr>
            </w:pPr>
          </w:p>
          <w:p w:rsidR="0020638F" w:rsidRPr="000C0345" w:rsidRDefault="00A32F13" w:rsidP="00CC2AA3">
            <w:pPr>
              <w:shd w:val="clear" w:color="auto" w:fill="FFFFFF"/>
              <w:autoSpaceDE w:val="0"/>
              <w:autoSpaceDN w:val="0"/>
              <w:adjustRightInd w:val="0"/>
              <w:spacing w:after="0" w:line="240" w:lineRule="auto"/>
              <w:ind w:left="144" w:firstLine="709"/>
              <w:jc w:val="both"/>
              <w:rPr>
                <w:rFonts w:ascii="Times New Roman" w:eastAsia="Times New Roman" w:hAnsi="Times New Roman" w:cs="Times New Roman"/>
                <w:sz w:val="24"/>
                <w:szCs w:val="24"/>
                <w:lang w:eastAsia="ru-RU"/>
              </w:rPr>
            </w:pPr>
            <w:r w:rsidRPr="00A32F13">
              <w:rPr>
                <w:rFonts w:ascii="Times New Roman" w:hAnsi="Times New Roman" w:cs="Times New Roman"/>
                <w:szCs w:val="23"/>
              </w:rPr>
              <w:t xml:space="preserve">Федеральное государственное бюджетное учреждение науки Институт астрономии </w:t>
            </w:r>
            <w:r>
              <w:rPr>
                <w:rFonts w:ascii="Times New Roman" w:hAnsi="Times New Roman" w:cs="Times New Roman"/>
                <w:szCs w:val="23"/>
              </w:rPr>
              <w:t>Р</w:t>
            </w:r>
            <w:r w:rsidRPr="00A32F13">
              <w:rPr>
                <w:rFonts w:ascii="Times New Roman" w:hAnsi="Times New Roman" w:cs="Times New Roman"/>
                <w:szCs w:val="23"/>
              </w:rPr>
              <w:t>оссийской академии наук, именуемое в дальнейшем Заказчик, в лице директора Сачкова Михаила Евгеньевича, действующего на основании Устава</w:t>
            </w:r>
            <w:r w:rsidR="00C155D6" w:rsidRPr="000C0345">
              <w:rPr>
                <w:rFonts w:ascii="Times New Roman" w:eastAsia="SimSun" w:hAnsi="Times New Roman" w:cs="Times New Roman"/>
                <w:kern w:val="1"/>
                <w:lang w:eastAsia="zh-CN"/>
              </w:rPr>
              <w:t>,</w:t>
            </w:r>
            <w:r w:rsidR="0020638F" w:rsidRPr="000C0345">
              <w:rPr>
                <w:rFonts w:ascii="Times New Roman" w:eastAsia="Times New Roman" w:hAnsi="Times New Roman" w:cs="Times New Roman"/>
                <w:lang w:eastAsia="ru-RU"/>
              </w:rPr>
              <w:t xml:space="preserve"> с одной стороны, и _____________________ (_______________), именуемое в дальнейшем «Поставщик», в лице ____________________________, действующего(й) на основании _______, с другой стороны, вместе именуемые «Стороны», составили настоящий акт о следующем:</w:t>
            </w:r>
          </w:p>
          <w:p w:rsidR="0020638F" w:rsidRPr="000C0345" w:rsidRDefault="0020638F" w:rsidP="00CC2AA3">
            <w:pPr>
              <w:shd w:val="clear" w:color="auto" w:fill="FFFFFF"/>
              <w:autoSpaceDE w:val="0"/>
              <w:autoSpaceDN w:val="0"/>
              <w:adjustRightInd w:val="0"/>
              <w:spacing w:after="0" w:line="240" w:lineRule="auto"/>
              <w:ind w:left="144" w:firstLine="709"/>
              <w:jc w:val="both"/>
              <w:rPr>
                <w:rFonts w:ascii="Times New Roman" w:eastAsia="Times New Roman" w:hAnsi="Times New Roman" w:cs="Times New Roman"/>
                <w:sz w:val="24"/>
                <w:szCs w:val="24"/>
                <w:lang w:eastAsia="ru-RU"/>
              </w:rPr>
            </w:pPr>
          </w:p>
          <w:p w:rsidR="0020638F" w:rsidRPr="000C0345" w:rsidRDefault="0020638F" w:rsidP="00CC2AA3">
            <w:pPr>
              <w:shd w:val="clear" w:color="auto" w:fill="FFFFFF"/>
              <w:autoSpaceDE w:val="0"/>
              <w:autoSpaceDN w:val="0"/>
              <w:adjustRightInd w:val="0"/>
              <w:spacing w:after="0" w:line="240" w:lineRule="auto"/>
              <w:ind w:left="144"/>
              <w:jc w:val="both"/>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1. Поставщик поставил, а Покупатель принял следующий Товар:</w:t>
            </w:r>
          </w:p>
          <w:p w:rsidR="0020638F" w:rsidRPr="000C0345" w:rsidRDefault="0020638F" w:rsidP="00CC2AA3">
            <w:pPr>
              <w:shd w:val="clear" w:color="auto" w:fill="FFFFFF"/>
              <w:autoSpaceDE w:val="0"/>
              <w:autoSpaceDN w:val="0"/>
              <w:adjustRightInd w:val="0"/>
              <w:spacing w:after="0" w:line="240" w:lineRule="auto"/>
              <w:ind w:left="144"/>
              <w:jc w:val="both"/>
              <w:rPr>
                <w:rFonts w:ascii="Times New Roman" w:eastAsia="Times New Roman" w:hAnsi="Times New Roman" w:cs="Times New Roman"/>
                <w:sz w:val="24"/>
                <w:szCs w:val="24"/>
                <w:lang w:eastAsia="ru-RU"/>
              </w:rPr>
            </w:pP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
              <w:gridCol w:w="3000"/>
              <w:gridCol w:w="686"/>
              <w:gridCol w:w="669"/>
              <w:gridCol w:w="1899"/>
              <w:gridCol w:w="1231"/>
              <w:gridCol w:w="1474"/>
            </w:tblGrid>
            <w:tr w:rsidR="0020638F" w:rsidRPr="000C0345" w:rsidTr="00F42EBC">
              <w:trPr>
                <w:trHeight w:val="300"/>
                <w:jc w:val="center"/>
              </w:trPr>
              <w:tc>
                <w:tcPr>
                  <w:tcW w:w="1063"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 п/п</w:t>
                  </w:r>
                </w:p>
              </w:tc>
              <w:tc>
                <w:tcPr>
                  <w:tcW w:w="3000"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Наименование Товара, марка (товарный знак) (Производитель)</w:t>
                  </w:r>
                </w:p>
              </w:tc>
              <w:tc>
                <w:tcPr>
                  <w:tcW w:w="686"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Ед.</w:t>
                  </w:r>
                </w:p>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изм.</w:t>
                  </w:r>
                </w:p>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Кол-во</w:t>
                  </w:r>
                </w:p>
              </w:tc>
              <w:tc>
                <w:tcPr>
                  <w:tcW w:w="189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ind w:right="77"/>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Страна происхождения товара</w:t>
                  </w:r>
                </w:p>
              </w:tc>
              <w:tc>
                <w:tcPr>
                  <w:tcW w:w="1231"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ind w:left="-113"/>
                    <w:jc w:val="center"/>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 xml:space="preserve"> Цена, за ед. с НДС, руб. коп.</w:t>
                  </w:r>
                </w:p>
              </w:tc>
              <w:tc>
                <w:tcPr>
                  <w:tcW w:w="1474"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Общая стоимость с учетом НДС,</w:t>
                  </w:r>
                </w:p>
                <w:p w:rsidR="0020638F" w:rsidRPr="000C0345" w:rsidRDefault="0020638F" w:rsidP="00133B62">
                  <w:pPr>
                    <w:spacing w:after="0" w:line="240" w:lineRule="auto"/>
                    <w:jc w:val="center"/>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руб. коп.</w:t>
                  </w:r>
                </w:p>
              </w:tc>
            </w:tr>
            <w:tr w:rsidR="0020638F" w:rsidRPr="000C0345" w:rsidTr="00F42EBC">
              <w:trPr>
                <w:jc w:val="center"/>
              </w:trPr>
              <w:tc>
                <w:tcPr>
                  <w:tcW w:w="1063"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center"/>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1</w:t>
                  </w:r>
                </w:p>
              </w:tc>
              <w:tc>
                <w:tcPr>
                  <w:tcW w:w="3000"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686"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189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color w:val="FFFF00"/>
                      <w:sz w:val="24"/>
                      <w:szCs w:val="24"/>
                      <w:lang w:eastAsia="ru-RU"/>
                    </w:rPr>
                  </w:pPr>
                </w:p>
              </w:tc>
              <w:tc>
                <w:tcPr>
                  <w:tcW w:w="1231"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r>
            <w:tr w:rsidR="00A07930" w:rsidRPr="000C0345" w:rsidTr="00F42EBC">
              <w:trPr>
                <w:jc w:val="center"/>
              </w:trPr>
              <w:tc>
                <w:tcPr>
                  <w:tcW w:w="1063"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jc w:val="center"/>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2</w:t>
                  </w:r>
                </w:p>
              </w:tc>
              <w:tc>
                <w:tcPr>
                  <w:tcW w:w="3000"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sz w:val="24"/>
                      <w:szCs w:val="24"/>
                      <w:lang w:eastAsia="ru-RU"/>
                    </w:rPr>
                  </w:pPr>
                </w:p>
              </w:tc>
              <w:tc>
                <w:tcPr>
                  <w:tcW w:w="686"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sz w:val="24"/>
                      <w:szCs w:val="24"/>
                      <w:lang w:eastAsia="ru-RU"/>
                    </w:rPr>
                  </w:pPr>
                </w:p>
              </w:tc>
              <w:tc>
                <w:tcPr>
                  <w:tcW w:w="1899"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color w:val="FFFF00"/>
                      <w:sz w:val="24"/>
                      <w:szCs w:val="24"/>
                      <w:lang w:eastAsia="ru-RU"/>
                    </w:rPr>
                  </w:pPr>
                </w:p>
              </w:tc>
              <w:tc>
                <w:tcPr>
                  <w:tcW w:w="1231"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A07930" w:rsidRPr="000C0345" w:rsidRDefault="00A07930" w:rsidP="00CC2AA3">
                  <w:pPr>
                    <w:spacing w:after="0" w:line="240" w:lineRule="auto"/>
                    <w:rPr>
                      <w:rFonts w:ascii="Times New Roman" w:eastAsia="Times New Roman" w:hAnsi="Times New Roman" w:cs="Times New Roman"/>
                      <w:sz w:val="24"/>
                      <w:szCs w:val="24"/>
                      <w:lang w:eastAsia="ru-RU"/>
                    </w:rPr>
                  </w:pPr>
                </w:p>
              </w:tc>
            </w:tr>
            <w:tr w:rsidR="0020638F" w:rsidRPr="000C0345" w:rsidTr="00CC2AA3">
              <w:trPr>
                <w:jc w:val="center"/>
              </w:trPr>
              <w:tc>
                <w:tcPr>
                  <w:tcW w:w="4063" w:type="dxa"/>
                  <w:gridSpan w:val="2"/>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jc w:val="right"/>
                    <w:rPr>
                      <w:rFonts w:ascii="Times New Roman" w:eastAsia="Times New Roman" w:hAnsi="Times New Roman" w:cs="Times New Roman"/>
                      <w:b/>
                      <w:sz w:val="24"/>
                      <w:szCs w:val="24"/>
                      <w:lang w:eastAsia="ru-RU"/>
                    </w:rPr>
                  </w:pPr>
                  <w:r w:rsidRPr="000C0345">
                    <w:rPr>
                      <w:rFonts w:ascii="Times New Roman" w:eastAsia="Times New Roman" w:hAnsi="Times New Roman" w:cs="Times New Roman"/>
                      <w:b/>
                      <w:lang w:eastAsia="ru-RU"/>
                    </w:rPr>
                    <w:t>Итого:</w:t>
                  </w:r>
                </w:p>
              </w:tc>
              <w:tc>
                <w:tcPr>
                  <w:tcW w:w="686"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1899"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color w:val="FFFF00"/>
                      <w:sz w:val="24"/>
                      <w:szCs w:val="24"/>
                      <w:lang w:eastAsia="ru-RU"/>
                    </w:rPr>
                  </w:pPr>
                </w:p>
              </w:tc>
              <w:tc>
                <w:tcPr>
                  <w:tcW w:w="1231"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20638F" w:rsidRPr="000C0345" w:rsidRDefault="0020638F" w:rsidP="00CC2AA3">
                  <w:pPr>
                    <w:spacing w:after="0" w:line="240" w:lineRule="auto"/>
                    <w:rPr>
                      <w:rFonts w:ascii="Times New Roman" w:eastAsia="Times New Roman" w:hAnsi="Times New Roman" w:cs="Times New Roman"/>
                      <w:b/>
                      <w:sz w:val="24"/>
                      <w:szCs w:val="24"/>
                      <w:lang w:eastAsia="ru-RU"/>
                    </w:rPr>
                  </w:pPr>
                </w:p>
              </w:tc>
            </w:tr>
          </w:tbl>
          <w:p w:rsidR="0020638F" w:rsidRPr="000C0345" w:rsidRDefault="0020638F" w:rsidP="00CC2AA3">
            <w:pPr>
              <w:shd w:val="clear" w:color="auto" w:fill="FFFFFF"/>
              <w:autoSpaceDE w:val="0"/>
              <w:autoSpaceDN w:val="0"/>
              <w:adjustRightInd w:val="0"/>
              <w:spacing w:after="0" w:line="240" w:lineRule="auto"/>
              <w:ind w:left="144"/>
              <w:jc w:val="both"/>
              <w:rPr>
                <w:rFonts w:ascii="Times New Roman" w:eastAsia="Times New Roman" w:hAnsi="Times New Roman" w:cs="Times New Roman"/>
                <w:i/>
                <w:iCs/>
                <w:sz w:val="24"/>
                <w:szCs w:val="24"/>
                <w:lang w:eastAsia="ru-RU"/>
              </w:rPr>
            </w:pPr>
          </w:p>
          <w:p w:rsidR="0020638F" w:rsidRPr="000C0345" w:rsidRDefault="0020638F" w:rsidP="00CC2AA3">
            <w:pPr>
              <w:shd w:val="clear" w:color="auto" w:fill="FFFFFF"/>
              <w:autoSpaceDE w:val="0"/>
              <w:autoSpaceDN w:val="0"/>
              <w:adjustRightInd w:val="0"/>
              <w:spacing w:after="0" w:line="240" w:lineRule="auto"/>
              <w:ind w:left="178"/>
              <w:jc w:val="both"/>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2. Товар находится в исправном (рабочем) состоянии и отвечает требованиям Договора по качеству и комплектности.</w:t>
            </w:r>
          </w:p>
          <w:p w:rsidR="0020638F" w:rsidRPr="000C0345" w:rsidRDefault="0020638F" w:rsidP="00CC2AA3">
            <w:pPr>
              <w:shd w:val="clear" w:color="auto" w:fill="FFFFFF"/>
              <w:autoSpaceDE w:val="0"/>
              <w:autoSpaceDN w:val="0"/>
              <w:adjustRightInd w:val="0"/>
              <w:spacing w:after="0" w:line="240" w:lineRule="auto"/>
              <w:ind w:left="178"/>
              <w:jc w:val="both"/>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3. К настоящему акту прилагаются следующие документы, подтверждающие поставку Товара:</w:t>
            </w:r>
          </w:p>
          <w:p w:rsidR="0020638F" w:rsidRPr="000C0345" w:rsidRDefault="0020638F" w:rsidP="00CC2AA3">
            <w:pPr>
              <w:shd w:val="clear" w:color="auto" w:fill="FFFFFF"/>
              <w:autoSpaceDE w:val="0"/>
              <w:autoSpaceDN w:val="0"/>
              <w:adjustRightInd w:val="0"/>
              <w:spacing w:after="0" w:line="240" w:lineRule="auto"/>
              <w:ind w:left="144"/>
              <w:jc w:val="both"/>
              <w:rPr>
                <w:rFonts w:ascii="Times New Roman" w:eastAsia="Times New Roman" w:hAnsi="Times New Roman" w:cs="Times New Roman"/>
                <w:sz w:val="24"/>
                <w:szCs w:val="24"/>
                <w:lang w:eastAsia="ru-RU"/>
              </w:rPr>
            </w:pPr>
          </w:p>
          <w:p w:rsidR="0020638F" w:rsidRPr="000C0345" w:rsidRDefault="0020638F" w:rsidP="00CC2AA3">
            <w:pPr>
              <w:shd w:val="clear" w:color="auto" w:fill="FFFFFF"/>
              <w:autoSpaceDE w:val="0"/>
              <w:autoSpaceDN w:val="0"/>
              <w:adjustRightInd w:val="0"/>
              <w:spacing w:after="0" w:line="240" w:lineRule="auto"/>
              <w:ind w:left="144"/>
              <w:jc w:val="both"/>
              <w:rPr>
                <w:rFonts w:ascii="Times New Roman" w:eastAsia="Times New Roman" w:hAnsi="Times New Roman" w:cs="Times New Roman"/>
                <w:sz w:val="24"/>
                <w:szCs w:val="24"/>
                <w:lang w:eastAsia="ru-RU"/>
              </w:rPr>
            </w:pPr>
            <w:r w:rsidRPr="000C0345">
              <w:rPr>
                <w:rFonts w:ascii="Times New Roman" w:eastAsia="Times New Roman" w:hAnsi="Times New Roman" w:cs="Times New Roman"/>
                <w:lang w:eastAsia="ru-RU"/>
              </w:rPr>
              <w:t xml:space="preserve">______________________________________________ </w:t>
            </w:r>
            <w:r w:rsidRPr="000C0345">
              <w:rPr>
                <w:rFonts w:ascii="Times New Roman" w:eastAsia="Times New Roman" w:hAnsi="Times New Roman" w:cs="Times New Roman"/>
                <w:i/>
                <w:iCs/>
                <w:lang w:eastAsia="ru-RU"/>
              </w:rPr>
              <w:t>(перечислить документы)</w:t>
            </w:r>
          </w:p>
          <w:p w:rsidR="0020638F" w:rsidRPr="000C0345" w:rsidRDefault="0020638F" w:rsidP="00CC2AA3">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tc>
      </w:tr>
      <w:tr w:rsidR="0020638F" w:rsidRPr="000C0345" w:rsidTr="00CC2AA3">
        <w:trPr>
          <w:trHeight w:val="1547"/>
        </w:trPr>
        <w:tc>
          <w:tcPr>
            <w:tcW w:w="5368" w:type="dxa"/>
          </w:tcPr>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ПОСТАВЩИК:</w:t>
            </w:r>
          </w:p>
          <w:p w:rsidR="0020638F" w:rsidRPr="000C0345" w:rsidRDefault="0020638F" w:rsidP="00133B62">
            <w:pPr>
              <w:spacing w:after="0" w:line="240" w:lineRule="auto"/>
              <w:rPr>
                <w:rFonts w:ascii="Times New Roman" w:eastAsia="Times New Roman" w:hAnsi="Times New Roman" w:cs="Times New Roman"/>
                <w:lang w:eastAsia="ru-RU"/>
              </w:rPr>
            </w:pPr>
          </w:p>
          <w:p w:rsidR="0020638F" w:rsidRPr="000C0345" w:rsidRDefault="0020638F" w:rsidP="00133B62">
            <w:pPr>
              <w:spacing w:after="0" w:line="240" w:lineRule="auto"/>
              <w:rPr>
                <w:rFonts w:ascii="Times New Roman" w:eastAsia="Times New Roman" w:hAnsi="Times New Roman" w:cs="Times New Roman"/>
                <w:lang w:eastAsia="ru-RU"/>
              </w:rPr>
            </w:pPr>
          </w:p>
          <w:p w:rsidR="00133B62" w:rsidRPr="000C0345" w:rsidRDefault="00133B62" w:rsidP="00133B62">
            <w:pPr>
              <w:spacing w:after="0" w:line="240" w:lineRule="auto"/>
              <w:rPr>
                <w:rFonts w:ascii="Times New Roman" w:eastAsia="Times New Roman" w:hAnsi="Times New Roman" w:cs="Times New Roman"/>
                <w:lang w:eastAsia="ru-RU"/>
              </w:rPr>
            </w:pPr>
          </w:p>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____________________ /_____________________/</w:t>
            </w:r>
          </w:p>
          <w:p w:rsidR="0020638F" w:rsidRPr="000C0345" w:rsidRDefault="0020638F" w:rsidP="00133B62">
            <w:pPr>
              <w:spacing w:after="0" w:line="240" w:lineRule="auto"/>
              <w:jc w:val="both"/>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М.П.</w:t>
            </w:r>
          </w:p>
        </w:tc>
        <w:tc>
          <w:tcPr>
            <w:tcW w:w="5368" w:type="dxa"/>
          </w:tcPr>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ПОКУПАТЕЛЬ:</w:t>
            </w:r>
          </w:p>
          <w:p w:rsidR="0020638F" w:rsidRPr="000C0345" w:rsidRDefault="00A32F13" w:rsidP="00133B62">
            <w:pPr>
              <w:pStyle w:val="Standard"/>
              <w:widowControl w:val="0"/>
              <w:spacing w:after="0" w:line="240" w:lineRule="auto"/>
              <w:rPr>
                <w:rFonts w:eastAsia="SimSun" w:cs="Courier New"/>
                <w:sz w:val="22"/>
                <w:szCs w:val="22"/>
                <w:lang w:eastAsia="hi-IN"/>
              </w:rPr>
            </w:pPr>
            <w:r>
              <w:rPr>
                <w:rFonts w:eastAsia="SimSun"/>
                <w:kern w:val="1"/>
                <w:sz w:val="22"/>
                <w:szCs w:val="22"/>
                <w:lang w:eastAsia="zh-CN"/>
              </w:rPr>
              <w:t xml:space="preserve">Директор </w:t>
            </w:r>
            <w:r w:rsidR="0020638F" w:rsidRPr="000C0345">
              <w:rPr>
                <w:rFonts w:eastAsia="SimSun"/>
                <w:kern w:val="1"/>
                <w:sz w:val="22"/>
                <w:szCs w:val="22"/>
                <w:lang w:eastAsia="zh-CN"/>
              </w:rPr>
              <w:t xml:space="preserve"> </w:t>
            </w:r>
            <w:r>
              <w:rPr>
                <w:rFonts w:eastAsia="SimSun" w:cs="Courier New"/>
                <w:sz w:val="22"/>
                <w:szCs w:val="22"/>
                <w:lang w:eastAsia="hi-IN"/>
              </w:rPr>
              <w:t>ИНАСАН</w:t>
            </w:r>
          </w:p>
          <w:p w:rsidR="0020638F" w:rsidRPr="000C0345" w:rsidRDefault="0020638F" w:rsidP="00133B62">
            <w:pPr>
              <w:pStyle w:val="Standard"/>
              <w:widowControl w:val="0"/>
              <w:spacing w:after="0" w:line="240" w:lineRule="auto"/>
              <w:rPr>
                <w:rFonts w:eastAsia="SimSun" w:cs="Courier New"/>
                <w:sz w:val="22"/>
                <w:szCs w:val="22"/>
                <w:lang w:eastAsia="hi-IN"/>
              </w:rPr>
            </w:pPr>
          </w:p>
          <w:p w:rsidR="00133B62" w:rsidRPr="000C0345" w:rsidRDefault="00133B62" w:rsidP="00133B62">
            <w:pPr>
              <w:pStyle w:val="Standard"/>
              <w:widowControl w:val="0"/>
              <w:spacing w:after="0" w:line="240" w:lineRule="auto"/>
              <w:rPr>
                <w:rFonts w:eastAsia="SimSun" w:cs="Courier New"/>
                <w:sz w:val="22"/>
                <w:szCs w:val="22"/>
                <w:lang w:eastAsia="hi-IN"/>
              </w:rPr>
            </w:pPr>
          </w:p>
          <w:p w:rsidR="0020638F" w:rsidRPr="000C0345" w:rsidRDefault="0020638F" w:rsidP="00133B62">
            <w:pPr>
              <w:pStyle w:val="Standard"/>
              <w:widowControl w:val="0"/>
              <w:spacing w:after="0" w:line="240" w:lineRule="auto"/>
              <w:rPr>
                <w:rFonts w:eastAsia="SimSun" w:cs="Courier New"/>
                <w:sz w:val="22"/>
                <w:szCs w:val="22"/>
                <w:lang w:eastAsia="hi-IN"/>
              </w:rPr>
            </w:pPr>
            <w:r w:rsidRPr="000C0345">
              <w:rPr>
                <w:rFonts w:eastAsia="SimSun" w:cs="Courier New"/>
                <w:sz w:val="22"/>
                <w:szCs w:val="22"/>
                <w:lang w:eastAsia="hi-IN"/>
              </w:rPr>
              <w:t xml:space="preserve">____________________ / </w:t>
            </w:r>
            <w:r w:rsidR="00A32F13">
              <w:rPr>
                <w:rFonts w:eastAsia="SimSun" w:cs="Courier New"/>
                <w:sz w:val="22"/>
                <w:szCs w:val="22"/>
                <w:lang w:eastAsia="hi-IN"/>
              </w:rPr>
              <w:t>Сачков М.Е.</w:t>
            </w:r>
            <w:r w:rsidRPr="000C0345">
              <w:rPr>
                <w:rFonts w:eastAsia="SimSun" w:cs="Courier New"/>
                <w:sz w:val="22"/>
                <w:szCs w:val="22"/>
                <w:lang w:eastAsia="hi-IN"/>
              </w:rPr>
              <w:t>/</w:t>
            </w:r>
          </w:p>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SimSun" w:hAnsi="Times New Roman" w:cs="Times New Roman"/>
                <w:lang w:eastAsia="hi-IN"/>
              </w:rPr>
              <w:t>М.П.</w:t>
            </w:r>
          </w:p>
        </w:tc>
      </w:tr>
      <w:tr w:rsidR="0020638F" w:rsidRPr="000C0345" w:rsidTr="00CC2AA3">
        <w:trPr>
          <w:trHeight w:val="531"/>
        </w:trPr>
        <w:tc>
          <w:tcPr>
            <w:tcW w:w="5368" w:type="dxa"/>
            <w:vAlign w:val="center"/>
          </w:tcPr>
          <w:p w:rsidR="0020638F" w:rsidRPr="000C0345" w:rsidRDefault="00CC653E" w:rsidP="00CC2AA3">
            <w:pPr>
              <w:spacing w:after="0" w:line="240" w:lineRule="auto"/>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t>Форма согласована:</w:t>
            </w:r>
          </w:p>
          <w:p w:rsidR="0020638F" w:rsidRPr="000C0345" w:rsidRDefault="0020638F" w:rsidP="00CC2AA3">
            <w:pPr>
              <w:spacing w:after="0" w:line="240" w:lineRule="auto"/>
              <w:rPr>
                <w:rFonts w:ascii="Times New Roman" w:eastAsia="Times New Roman" w:hAnsi="Times New Roman" w:cs="Times New Roman"/>
                <w:b/>
                <w:bCs/>
                <w:lang w:eastAsia="ru-RU"/>
              </w:rPr>
            </w:pPr>
          </w:p>
          <w:p w:rsidR="0020638F" w:rsidRPr="000C0345" w:rsidRDefault="0020638F" w:rsidP="00CC2AA3">
            <w:pPr>
              <w:spacing w:after="0" w:line="240" w:lineRule="auto"/>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t>ПОСТАВЩИК:</w:t>
            </w:r>
          </w:p>
        </w:tc>
        <w:tc>
          <w:tcPr>
            <w:tcW w:w="5368" w:type="dxa"/>
            <w:vAlign w:val="center"/>
          </w:tcPr>
          <w:p w:rsidR="0020638F" w:rsidRPr="000C0345" w:rsidRDefault="0020638F" w:rsidP="00CC2AA3">
            <w:pPr>
              <w:spacing w:after="0" w:line="240" w:lineRule="auto"/>
              <w:rPr>
                <w:rFonts w:ascii="Times New Roman" w:eastAsia="Times New Roman" w:hAnsi="Times New Roman" w:cs="Times New Roman"/>
                <w:b/>
                <w:bCs/>
                <w:lang w:eastAsia="ru-RU"/>
              </w:rPr>
            </w:pPr>
          </w:p>
          <w:p w:rsidR="0020638F" w:rsidRPr="000C0345" w:rsidRDefault="0020638F" w:rsidP="00CC2AA3">
            <w:pPr>
              <w:spacing w:after="0" w:line="240" w:lineRule="auto"/>
              <w:rPr>
                <w:rFonts w:ascii="Times New Roman" w:eastAsia="Times New Roman" w:hAnsi="Times New Roman" w:cs="Times New Roman"/>
                <w:b/>
                <w:bCs/>
                <w:lang w:eastAsia="ru-RU"/>
              </w:rPr>
            </w:pPr>
          </w:p>
          <w:p w:rsidR="0020638F" w:rsidRPr="000C0345" w:rsidRDefault="0020638F" w:rsidP="00CC2AA3">
            <w:pPr>
              <w:spacing w:after="0" w:line="240" w:lineRule="auto"/>
              <w:rPr>
                <w:rFonts w:ascii="Times New Roman" w:eastAsia="Times New Roman" w:hAnsi="Times New Roman" w:cs="Times New Roman"/>
                <w:b/>
                <w:bCs/>
                <w:lang w:eastAsia="ru-RU"/>
              </w:rPr>
            </w:pPr>
            <w:r w:rsidRPr="000C0345">
              <w:rPr>
                <w:rFonts w:ascii="Times New Roman" w:eastAsia="Times New Roman" w:hAnsi="Times New Roman" w:cs="Times New Roman"/>
                <w:b/>
                <w:bCs/>
                <w:lang w:eastAsia="ru-RU"/>
              </w:rPr>
              <w:t>ПОКУПАТЕЛЬ:</w:t>
            </w:r>
          </w:p>
        </w:tc>
      </w:tr>
      <w:tr w:rsidR="0020638F" w:rsidRPr="00E9188F" w:rsidTr="00CC2AA3">
        <w:trPr>
          <w:trHeight w:val="1396"/>
        </w:trPr>
        <w:tc>
          <w:tcPr>
            <w:tcW w:w="5368" w:type="dxa"/>
            <w:vAlign w:val="center"/>
          </w:tcPr>
          <w:p w:rsidR="0020638F" w:rsidRPr="000C0345" w:rsidRDefault="0020638F" w:rsidP="00133B62">
            <w:pPr>
              <w:spacing w:after="0" w:line="240" w:lineRule="auto"/>
              <w:rPr>
                <w:rFonts w:ascii="Times New Roman" w:eastAsia="Times New Roman" w:hAnsi="Times New Roman" w:cs="Times New Roman"/>
                <w:lang w:eastAsia="ru-RU"/>
              </w:rPr>
            </w:pPr>
          </w:p>
          <w:p w:rsidR="0020638F" w:rsidRPr="000C0345" w:rsidRDefault="0020638F" w:rsidP="00133B62">
            <w:pPr>
              <w:spacing w:after="0" w:line="240" w:lineRule="auto"/>
              <w:rPr>
                <w:rFonts w:ascii="Times New Roman" w:eastAsia="Times New Roman" w:hAnsi="Times New Roman" w:cs="Times New Roman"/>
                <w:lang w:eastAsia="ru-RU"/>
              </w:rPr>
            </w:pPr>
          </w:p>
          <w:p w:rsidR="00133B62" w:rsidRPr="000C0345" w:rsidRDefault="00133B62" w:rsidP="00133B62">
            <w:pPr>
              <w:spacing w:after="0" w:line="240" w:lineRule="auto"/>
              <w:rPr>
                <w:rFonts w:ascii="Times New Roman" w:eastAsia="Times New Roman" w:hAnsi="Times New Roman" w:cs="Times New Roman"/>
                <w:lang w:eastAsia="ru-RU"/>
              </w:rPr>
            </w:pPr>
          </w:p>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____________________ /_____________________/</w:t>
            </w:r>
          </w:p>
          <w:p w:rsidR="0020638F" w:rsidRPr="000C0345" w:rsidRDefault="0020638F" w:rsidP="00133B62">
            <w:pPr>
              <w:spacing w:after="0" w:line="240" w:lineRule="auto"/>
              <w:rPr>
                <w:rFonts w:ascii="Times New Roman" w:eastAsia="Times New Roman" w:hAnsi="Times New Roman" w:cs="Times New Roman"/>
                <w:lang w:eastAsia="ru-RU"/>
              </w:rPr>
            </w:pPr>
            <w:r w:rsidRPr="000C0345">
              <w:rPr>
                <w:rFonts w:ascii="Times New Roman" w:eastAsia="Times New Roman" w:hAnsi="Times New Roman" w:cs="Times New Roman"/>
                <w:lang w:eastAsia="ru-RU"/>
              </w:rPr>
              <w:t>М.П.</w:t>
            </w:r>
          </w:p>
        </w:tc>
        <w:tc>
          <w:tcPr>
            <w:tcW w:w="5368" w:type="dxa"/>
            <w:vAlign w:val="center"/>
          </w:tcPr>
          <w:p w:rsidR="0020638F" w:rsidRPr="000C0345" w:rsidRDefault="00A32F13" w:rsidP="00133B62">
            <w:pPr>
              <w:pStyle w:val="Standard"/>
              <w:widowControl w:val="0"/>
              <w:spacing w:after="0" w:line="240" w:lineRule="auto"/>
              <w:rPr>
                <w:rFonts w:eastAsia="SimSun" w:cs="Courier New"/>
                <w:sz w:val="22"/>
                <w:szCs w:val="22"/>
                <w:lang w:eastAsia="hi-IN"/>
              </w:rPr>
            </w:pPr>
            <w:r>
              <w:rPr>
                <w:rFonts w:eastAsia="SimSun"/>
                <w:kern w:val="1"/>
                <w:sz w:val="22"/>
                <w:szCs w:val="22"/>
                <w:lang w:eastAsia="zh-CN"/>
              </w:rPr>
              <w:t>Директор</w:t>
            </w:r>
            <w:r w:rsidR="0020638F" w:rsidRPr="000C0345">
              <w:rPr>
                <w:rFonts w:eastAsia="SimSun"/>
                <w:kern w:val="1"/>
                <w:sz w:val="22"/>
                <w:szCs w:val="22"/>
                <w:lang w:eastAsia="zh-CN"/>
              </w:rPr>
              <w:t xml:space="preserve"> </w:t>
            </w:r>
            <w:r>
              <w:rPr>
                <w:rFonts w:eastAsia="SimSun" w:cs="Courier New"/>
                <w:sz w:val="22"/>
                <w:szCs w:val="22"/>
                <w:lang w:eastAsia="hi-IN"/>
              </w:rPr>
              <w:t>ИНАСАН</w:t>
            </w:r>
          </w:p>
          <w:p w:rsidR="0020638F" w:rsidRPr="000C0345" w:rsidRDefault="0020638F" w:rsidP="00133B62">
            <w:pPr>
              <w:pStyle w:val="Standard"/>
              <w:widowControl w:val="0"/>
              <w:spacing w:after="0" w:line="240" w:lineRule="auto"/>
              <w:rPr>
                <w:rFonts w:eastAsia="SimSun" w:cs="Courier New"/>
                <w:sz w:val="22"/>
                <w:szCs w:val="22"/>
                <w:lang w:eastAsia="hi-IN"/>
              </w:rPr>
            </w:pPr>
          </w:p>
          <w:p w:rsidR="00133B62" w:rsidRPr="000C0345" w:rsidRDefault="00133B62" w:rsidP="00133B62">
            <w:pPr>
              <w:pStyle w:val="Standard"/>
              <w:widowControl w:val="0"/>
              <w:spacing w:after="0" w:line="240" w:lineRule="auto"/>
              <w:rPr>
                <w:rFonts w:eastAsia="SimSun" w:cs="Courier New"/>
                <w:sz w:val="22"/>
                <w:szCs w:val="22"/>
                <w:lang w:eastAsia="hi-IN"/>
              </w:rPr>
            </w:pPr>
          </w:p>
          <w:p w:rsidR="0020638F" w:rsidRPr="000C0345" w:rsidRDefault="0020638F" w:rsidP="00133B62">
            <w:pPr>
              <w:pStyle w:val="Standard"/>
              <w:widowControl w:val="0"/>
              <w:spacing w:after="0" w:line="240" w:lineRule="auto"/>
              <w:rPr>
                <w:rFonts w:eastAsia="SimSun" w:cs="Courier New"/>
                <w:sz w:val="22"/>
                <w:szCs w:val="22"/>
                <w:lang w:eastAsia="hi-IN"/>
              </w:rPr>
            </w:pPr>
            <w:r w:rsidRPr="000C0345">
              <w:rPr>
                <w:rFonts w:eastAsia="SimSun" w:cs="Courier New"/>
                <w:sz w:val="22"/>
                <w:szCs w:val="22"/>
                <w:lang w:eastAsia="hi-IN"/>
              </w:rPr>
              <w:t xml:space="preserve">____________________ / </w:t>
            </w:r>
            <w:r w:rsidR="00A32F13">
              <w:rPr>
                <w:rFonts w:eastAsia="SimSun" w:cs="Courier New"/>
                <w:sz w:val="22"/>
                <w:szCs w:val="22"/>
                <w:lang w:eastAsia="hi-IN"/>
              </w:rPr>
              <w:t>Сачков М.Е.</w:t>
            </w:r>
            <w:r w:rsidRPr="000C0345">
              <w:rPr>
                <w:rFonts w:eastAsia="SimSun" w:cs="Courier New"/>
                <w:sz w:val="22"/>
                <w:szCs w:val="22"/>
                <w:lang w:eastAsia="hi-IN"/>
              </w:rPr>
              <w:t>/</w:t>
            </w:r>
          </w:p>
          <w:p w:rsidR="0020638F" w:rsidRPr="001A7491" w:rsidRDefault="0020638F" w:rsidP="00133B62">
            <w:pPr>
              <w:spacing w:after="0" w:line="240" w:lineRule="auto"/>
              <w:rPr>
                <w:rFonts w:ascii="Times New Roman" w:eastAsia="Times New Roman" w:hAnsi="Times New Roman" w:cs="Times New Roman"/>
                <w:lang w:eastAsia="ru-RU"/>
              </w:rPr>
            </w:pPr>
            <w:r w:rsidRPr="000C0345">
              <w:rPr>
                <w:rFonts w:ascii="Times New Roman" w:eastAsia="SimSun" w:hAnsi="Times New Roman" w:cs="Times New Roman"/>
                <w:lang w:eastAsia="hi-IN"/>
              </w:rPr>
              <w:t>М.П.</w:t>
            </w:r>
          </w:p>
        </w:tc>
      </w:tr>
    </w:tbl>
    <w:p w:rsidR="0082035B" w:rsidRPr="0082035B" w:rsidRDefault="0082035B" w:rsidP="00955ACA"/>
    <w:sectPr w:rsidR="0082035B" w:rsidRPr="0082035B" w:rsidSect="00BF72BA">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1FD" w:rsidRDefault="003471FD">
      <w:pPr>
        <w:spacing w:after="0" w:line="240" w:lineRule="auto"/>
      </w:pPr>
      <w:r>
        <w:separator/>
      </w:r>
    </w:p>
  </w:endnote>
  <w:endnote w:type="continuationSeparator" w:id="0">
    <w:p w:rsidR="003471FD" w:rsidRDefault="003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Garamond MT">
    <w:altName w:val="Garamond"/>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ankRuehl">
    <w:charset w:val="00"/>
    <w:family w:val="swiss"/>
    <w:pitch w:val="variable"/>
    <w:sig w:usb0="00000803" w:usb1="00000000" w:usb2="00000000" w:usb3="00000000" w:csb0="00000021"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sig w:usb0="00000203" w:usb1="00000000" w:usb2="00000000" w:usb3="00000000" w:csb0="00000005" w:csb1="00000000"/>
  </w:font>
  <w:font w:name="Mangal">
    <w:altName w:val="Courier New"/>
    <w:panose1 w:val="00000400000000000000"/>
    <w:charset w:val="01"/>
    <w:family w:val="roman"/>
    <w:notTrueType/>
    <w:pitch w:val="variable"/>
    <w:sig w:usb0="00002000" w:usb1="00000000" w:usb2="00000000" w:usb3="00000000" w:csb0="00000000" w:csb1="00000000"/>
  </w:font>
  <w:font w:name="ArialMT">
    <w:altName w:val="Times New Roman"/>
    <w:panose1 w:val="00000000000000000000"/>
    <w:charset w:val="00"/>
    <w:family w:val="roman"/>
    <w:notTrueType/>
    <w:pitch w:val="default"/>
  </w:font>
  <w:font w:name="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5E" w:rsidRDefault="00CD4D4F" w:rsidP="00BF72BA">
    <w:pPr>
      <w:pStyle w:val="aa"/>
      <w:jc w:val="center"/>
    </w:pPr>
    <w:r>
      <w:rPr>
        <w:noProof/>
      </w:rPr>
      <w:fldChar w:fldCharType="begin"/>
    </w:r>
    <w:r w:rsidR="00520B5E">
      <w:rPr>
        <w:noProof/>
      </w:rPr>
      <w:instrText>PAGE   \* MERGEFORMAT</w:instrText>
    </w:r>
    <w:r>
      <w:rPr>
        <w:noProof/>
      </w:rPr>
      <w:fldChar w:fldCharType="separate"/>
    </w:r>
    <w:r w:rsidR="002B024F">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192071"/>
      <w:docPartObj>
        <w:docPartGallery w:val="Page Numbers (Bottom of Page)"/>
        <w:docPartUnique/>
      </w:docPartObj>
    </w:sdtPr>
    <w:sdtEndPr/>
    <w:sdtContent>
      <w:p w:rsidR="00520B5E" w:rsidRDefault="00CD4D4F">
        <w:pPr>
          <w:pStyle w:val="aa"/>
          <w:jc w:val="center"/>
        </w:pPr>
        <w:r>
          <w:rPr>
            <w:noProof/>
          </w:rPr>
          <w:fldChar w:fldCharType="begin"/>
        </w:r>
        <w:r w:rsidR="00520B5E">
          <w:rPr>
            <w:noProof/>
          </w:rPr>
          <w:instrText>PAGE   \* MERGEFORMAT</w:instrText>
        </w:r>
        <w:r>
          <w:rPr>
            <w:noProof/>
          </w:rPr>
          <w:fldChar w:fldCharType="separate"/>
        </w:r>
        <w:r w:rsidR="002B024F">
          <w:rPr>
            <w:noProof/>
          </w:rPr>
          <w:t>47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5E" w:rsidRDefault="00520B5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1FD" w:rsidRDefault="003471FD">
      <w:pPr>
        <w:spacing w:after="0" w:line="240" w:lineRule="auto"/>
      </w:pPr>
      <w:r>
        <w:separator/>
      </w:r>
    </w:p>
  </w:footnote>
  <w:footnote w:type="continuationSeparator" w:id="0">
    <w:p w:rsidR="003471FD" w:rsidRDefault="00347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5E" w:rsidRDefault="00520B5E" w:rsidP="00BF72BA">
    <w:pPr>
      <w:pStyle w:val="a8"/>
      <w:tabs>
        <w:tab w:val="clear" w:pos="4677"/>
        <w:tab w:val="clear" w:pos="9355"/>
        <w:tab w:val="left" w:pos="865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940C4D2"/>
    <w:lvl w:ilvl="0">
      <w:start w:val="1"/>
      <w:numFmt w:val="decimal"/>
      <w:pStyle w:val="2"/>
      <w:lvlText w:val="%1."/>
      <w:lvlJc w:val="left"/>
      <w:pPr>
        <w:tabs>
          <w:tab w:val="num" w:pos="643"/>
        </w:tabs>
        <w:ind w:left="643" w:hanging="360"/>
      </w:pPr>
    </w:lvl>
  </w:abstractNum>
  <w:abstractNum w:abstractNumId="1" w15:restartNumberingAfterBreak="0">
    <w:nsid w:val="FFFFFF89"/>
    <w:multiLevelType w:val="singleLevel"/>
    <w:tmpl w:val="D640E878"/>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7B4A2D86"/>
    <w:name w:val="WW8Num1"/>
    <w:lvl w:ilvl="0">
      <w:start w:val="1"/>
      <w:numFmt w:val="decimal"/>
      <w:lvlText w:val="%1."/>
      <w:lvlJc w:val="left"/>
      <w:pPr>
        <w:tabs>
          <w:tab w:val="num" w:pos="927"/>
        </w:tabs>
        <w:ind w:left="927" w:hanging="360"/>
      </w:pPr>
      <w:rPr>
        <w:rFonts w:ascii="Times New Roman" w:hAnsi="Times New Roman" w:cs="Times New Roman"/>
        <w:b/>
      </w:rPr>
    </w:lvl>
    <w:lvl w:ilvl="1">
      <w:start w:val="1"/>
      <w:numFmt w:val="lowerLetter"/>
      <w:lvlText w:val="%2."/>
      <w:lvlJc w:val="left"/>
      <w:pPr>
        <w:tabs>
          <w:tab w:val="num" w:pos="1647"/>
        </w:tabs>
        <w:ind w:left="1647" w:hanging="360"/>
      </w:pPr>
      <w:rPr>
        <w:rFonts w:ascii="Times New Roman" w:hAnsi="Times New Roman" w:cs="Times New Roman"/>
      </w:rPr>
    </w:lvl>
    <w:lvl w:ilvl="2">
      <w:start w:val="1"/>
      <w:numFmt w:val="lowerRoman"/>
      <w:lvlText w:val="%3."/>
      <w:lvlJc w:val="right"/>
      <w:pPr>
        <w:tabs>
          <w:tab w:val="num" w:pos="2367"/>
        </w:tabs>
        <w:ind w:left="2367" w:hanging="180"/>
      </w:pPr>
      <w:rPr>
        <w:rFonts w:ascii="Times New Roman" w:hAnsi="Times New Roman" w:cs="Times New Roman"/>
      </w:rPr>
    </w:lvl>
    <w:lvl w:ilvl="3">
      <w:start w:val="1"/>
      <w:numFmt w:val="decimal"/>
      <w:lvlText w:val="%4."/>
      <w:lvlJc w:val="left"/>
      <w:pPr>
        <w:tabs>
          <w:tab w:val="num" w:pos="3087"/>
        </w:tabs>
        <w:ind w:left="3087" w:hanging="360"/>
      </w:pPr>
      <w:rPr>
        <w:rFonts w:ascii="Times New Roman" w:hAnsi="Times New Roman" w:cs="Times New Roman"/>
      </w:rPr>
    </w:lvl>
    <w:lvl w:ilvl="4">
      <w:start w:val="1"/>
      <w:numFmt w:val="lowerLetter"/>
      <w:lvlText w:val="%5."/>
      <w:lvlJc w:val="left"/>
      <w:pPr>
        <w:tabs>
          <w:tab w:val="num" w:pos="3807"/>
        </w:tabs>
        <w:ind w:left="3807" w:hanging="360"/>
      </w:pPr>
      <w:rPr>
        <w:rFonts w:ascii="Times New Roman" w:hAnsi="Times New Roman" w:cs="Times New Roman"/>
      </w:rPr>
    </w:lvl>
    <w:lvl w:ilvl="5">
      <w:start w:val="1"/>
      <w:numFmt w:val="lowerRoman"/>
      <w:lvlText w:val="%6."/>
      <w:lvlJc w:val="right"/>
      <w:pPr>
        <w:tabs>
          <w:tab w:val="num" w:pos="4527"/>
        </w:tabs>
        <w:ind w:left="4527" w:hanging="180"/>
      </w:pPr>
      <w:rPr>
        <w:rFonts w:ascii="Times New Roman" w:hAnsi="Times New Roman" w:cs="Times New Roman"/>
      </w:rPr>
    </w:lvl>
    <w:lvl w:ilvl="6">
      <w:start w:val="1"/>
      <w:numFmt w:val="decimal"/>
      <w:lvlText w:val="%7."/>
      <w:lvlJc w:val="left"/>
      <w:pPr>
        <w:tabs>
          <w:tab w:val="num" w:pos="5247"/>
        </w:tabs>
        <w:ind w:left="5247" w:hanging="360"/>
      </w:pPr>
      <w:rPr>
        <w:rFonts w:ascii="Times New Roman" w:hAnsi="Times New Roman" w:cs="Times New Roman"/>
      </w:rPr>
    </w:lvl>
    <w:lvl w:ilvl="7">
      <w:start w:val="1"/>
      <w:numFmt w:val="lowerLetter"/>
      <w:lvlText w:val="%8."/>
      <w:lvlJc w:val="left"/>
      <w:pPr>
        <w:tabs>
          <w:tab w:val="num" w:pos="5967"/>
        </w:tabs>
        <w:ind w:left="5967" w:hanging="360"/>
      </w:pPr>
      <w:rPr>
        <w:rFonts w:ascii="Times New Roman" w:hAnsi="Times New Roman" w:cs="Times New Roman"/>
      </w:rPr>
    </w:lvl>
    <w:lvl w:ilvl="8">
      <w:start w:val="1"/>
      <w:numFmt w:val="lowerRoman"/>
      <w:lvlText w:val="%9."/>
      <w:lvlJc w:val="right"/>
      <w:pPr>
        <w:tabs>
          <w:tab w:val="num" w:pos="6687"/>
        </w:tabs>
        <w:ind w:left="6687" w:hanging="180"/>
      </w:pPr>
      <w:rPr>
        <w:rFonts w:ascii="Times New Roman" w:hAnsi="Times New Roman" w:cs="Times New Roman"/>
      </w:rPr>
    </w:lvl>
  </w:abstractNum>
  <w:abstractNum w:abstractNumId="3" w15:restartNumberingAfterBreak="0">
    <w:nsid w:val="096D4E60"/>
    <w:multiLevelType w:val="hybridMultilevel"/>
    <w:tmpl w:val="5ED23942"/>
    <w:lvl w:ilvl="0" w:tplc="2A14CCEA">
      <w:start w:val="1"/>
      <w:numFmt w:val="decimal"/>
      <w:lvlText w:val="%1."/>
      <w:lvlJc w:val="left"/>
      <w:pPr>
        <w:ind w:left="1068" w:hanging="708"/>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E0668E"/>
    <w:multiLevelType w:val="multilevel"/>
    <w:tmpl w:val="5260BBB6"/>
    <w:lvl w:ilvl="0">
      <w:start w:val="12"/>
      <w:numFmt w:val="decimal"/>
      <w:pStyle w:val="1"/>
      <w:lvlText w:val="%1."/>
      <w:lvlJc w:val="center"/>
      <w:pPr>
        <w:tabs>
          <w:tab w:val="num" w:pos="568"/>
        </w:tabs>
        <w:ind w:left="568" w:hanging="568"/>
      </w:pPr>
      <w:rPr>
        <w:rFonts w:hint="default"/>
        <w:b/>
        <w:color w:val="auto"/>
      </w:rPr>
    </w:lvl>
    <w:lvl w:ilvl="1">
      <w:start w:val="1"/>
      <w:numFmt w:val="decimal"/>
      <w:pStyle w:val="20"/>
      <w:lvlText w:val="13.%2."/>
      <w:lvlJc w:val="left"/>
      <w:pPr>
        <w:tabs>
          <w:tab w:val="num" w:pos="1417"/>
        </w:tabs>
        <w:ind w:left="1417" w:hanging="1133"/>
      </w:pPr>
      <w:rPr>
        <w:rFonts w:hint="default"/>
        <w:b w:val="0"/>
        <w:color w:val="auto"/>
      </w:rPr>
    </w:lvl>
    <w:lvl w:ilvl="2">
      <w:start w:val="1"/>
      <w:numFmt w:val="decimal"/>
      <w:pStyle w:val="3"/>
      <w:lvlText w:val="%1.%2.%3."/>
      <w:lvlJc w:val="left"/>
      <w:pPr>
        <w:tabs>
          <w:tab w:val="num" w:pos="1417"/>
        </w:tabs>
        <w:ind w:left="1417" w:hanging="1133"/>
      </w:pPr>
      <w:rPr>
        <w:rFonts w:hint="default"/>
        <w:b w:val="0"/>
      </w:rPr>
    </w:lvl>
    <w:lvl w:ilvl="3">
      <w:start w:val="1"/>
      <w:numFmt w:val="decimal"/>
      <w:pStyle w:val="4"/>
      <w:lvlText w:val="%1.%2.%3.%4."/>
      <w:lvlJc w:val="left"/>
      <w:pPr>
        <w:tabs>
          <w:tab w:val="num" w:pos="1276"/>
        </w:tabs>
        <w:ind w:left="1276" w:hanging="1134"/>
      </w:pPr>
      <w:rPr>
        <w:rFonts w:hint="default"/>
        <w:b w:val="0"/>
      </w:rPr>
    </w:lvl>
    <w:lvl w:ilvl="4">
      <w:start w:val="1"/>
      <w:numFmt w:val="decimal"/>
      <w:pStyle w:val="5ABCD"/>
      <w:lvlText w:val="%5)"/>
      <w:lvlJc w:val="left"/>
      <w:pPr>
        <w:tabs>
          <w:tab w:val="num" w:pos="11057"/>
        </w:tabs>
        <w:ind w:left="11057" w:hanging="567"/>
      </w:pPr>
      <w:rPr>
        <w:rFonts w:ascii="Times New Roman" w:eastAsia="Times New Roman" w:hAnsi="Times New Roman" w:cs="Times New Roman" w:hint="default"/>
      </w:rPr>
    </w:lvl>
    <w:lvl w:ilvl="5">
      <w:start w:val="1"/>
      <w:numFmt w:val="decimal"/>
      <w:lvlText w:val="%1.%2.%3.%4.%5.%6"/>
      <w:lvlJc w:val="left"/>
      <w:pPr>
        <w:tabs>
          <w:tab w:val="num" w:pos="2593"/>
        </w:tabs>
        <w:ind w:left="2593" w:hanging="1152"/>
      </w:pPr>
      <w:rPr>
        <w:rFonts w:hint="default"/>
      </w:rPr>
    </w:lvl>
    <w:lvl w:ilvl="6">
      <w:start w:val="1"/>
      <w:numFmt w:val="decimal"/>
      <w:lvlText w:val="%1.%2.%3.%4.%5.%6.%7"/>
      <w:lvlJc w:val="left"/>
      <w:pPr>
        <w:tabs>
          <w:tab w:val="num" w:pos="2737"/>
        </w:tabs>
        <w:ind w:left="2737" w:hanging="1296"/>
      </w:pPr>
      <w:rPr>
        <w:rFonts w:hint="default"/>
      </w:rPr>
    </w:lvl>
    <w:lvl w:ilvl="7">
      <w:start w:val="1"/>
      <w:numFmt w:val="decimal"/>
      <w:lvlText w:val="%1.%2.%3.%4.%5.%6.%7.%8"/>
      <w:lvlJc w:val="left"/>
      <w:pPr>
        <w:tabs>
          <w:tab w:val="num" w:pos="2881"/>
        </w:tabs>
        <w:ind w:left="2881" w:hanging="1440"/>
      </w:pPr>
      <w:rPr>
        <w:rFonts w:hint="default"/>
      </w:rPr>
    </w:lvl>
    <w:lvl w:ilvl="8">
      <w:start w:val="1"/>
      <w:numFmt w:val="decimal"/>
      <w:lvlText w:val="%1.%2.%3.%4.%5.%6.%7.%8.%9"/>
      <w:lvlJc w:val="left"/>
      <w:pPr>
        <w:tabs>
          <w:tab w:val="num" w:pos="3025"/>
        </w:tabs>
        <w:ind w:left="3025" w:hanging="1584"/>
      </w:pPr>
      <w:rPr>
        <w:rFonts w:hint="default"/>
      </w:rPr>
    </w:lvl>
  </w:abstractNum>
  <w:abstractNum w:abstractNumId="5" w15:restartNumberingAfterBreak="0">
    <w:nsid w:val="0DE00739"/>
    <w:multiLevelType w:val="hybridMultilevel"/>
    <w:tmpl w:val="99A86E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57D76"/>
    <w:multiLevelType w:val="hybridMultilevel"/>
    <w:tmpl w:val="DECE2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F07BAE"/>
    <w:multiLevelType w:val="hybridMultilevel"/>
    <w:tmpl w:val="B074F3DE"/>
    <w:lvl w:ilvl="0" w:tplc="23D8793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8" w15:restartNumberingAfterBreak="0">
    <w:nsid w:val="1C0E0A7F"/>
    <w:multiLevelType w:val="hybridMultilevel"/>
    <w:tmpl w:val="346A382E"/>
    <w:lvl w:ilvl="0" w:tplc="30DAA4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0967C9"/>
    <w:multiLevelType w:val="multilevel"/>
    <w:tmpl w:val="6BF2AC06"/>
    <w:lvl w:ilvl="0">
      <w:start w:val="1"/>
      <w:numFmt w:val="decimal"/>
      <w:pStyle w:val="30"/>
      <w:lvlText w:val="%1."/>
      <w:lvlJc w:val="left"/>
      <w:pPr>
        <w:tabs>
          <w:tab w:val="num" w:pos="567"/>
        </w:tabs>
        <w:ind w:left="567" w:hanging="567"/>
      </w:pPr>
    </w:lvl>
    <w:lvl w:ilvl="1">
      <w:start w:val="1"/>
      <w:numFmt w:val="decimal"/>
      <w:pStyle w:val="3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E7E04D5"/>
    <w:multiLevelType w:val="singleLevel"/>
    <w:tmpl w:val="D34A6FD8"/>
    <w:lvl w:ilvl="0">
      <w:start w:val="1"/>
      <w:numFmt w:val="decimal"/>
      <w:pStyle w:val="32"/>
      <w:lvlText w:val="%1."/>
      <w:lvlJc w:val="left"/>
      <w:pPr>
        <w:tabs>
          <w:tab w:val="num" w:pos="360"/>
        </w:tabs>
        <w:ind w:left="360" w:hanging="360"/>
      </w:pPr>
    </w:lvl>
  </w:abstractNum>
  <w:abstractNum w:abstractNumId="11" w15:restartNumberingAfterBreak="0">
    <w:nsid w:val="20E76BF8"/>
    <w:multiLevelType w:val="hybridMultilevel"/>
    <w:tmpl w:val="BC42DA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23C1E66"/>
    <w:multiLevelType w:val="hybridMultilevel"/>
    <w:tmpl w:val="EAF6786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3" w15:restartNumberingAfterBreak="0">
    <w:nsid w:val="287C484F"/>
    <w:multiLevelType w:val="multilevel"/>
    <w:tmpl w:val="9A04F56A"/>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lang w:val="ru-RU"/>
      </w:r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5040" w:hanging="2160"/>
      </w:pPr>
    </w:lvl>
    <w:lvl w:ilvl="8">
      <w:start w:val="1"/>
      <w:numFmt w:val="decimal"/>
      <w:isLgl/>
      <w:lvlText w:val="%1.%2.%3.%4.%5.%6.%7.%8.%9."/>
      <w:lvlJc w:val="left"/>
      <w:pPr>
        <w:ind w:left="5400" w:hanging="2160"/>
      </w:pPr>
    </w:lvl>
  </w:abstractNum>
  <w:abstractNum w:abstractNumId="14" w15:restartNumberingAfterBreak="0">
    <w:nsid w:val="288B1FB6"/>
    <w:multiLevelType w:val="multilevel"/>
    <w:tmpl w:val="22E644E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D706B87"/>
    <w:multiLevelType w:val="hybridMultilevel"/>
    <w:tmpl w:val="8E2EE4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2F02DB6E"/>
    <w:lvl w:ilvl="0">
      <w:start w:val="1"/>
      <w:numFmt w:val="decimal"/>
      <w:lvlText w:val="%1."/>
      <w:lvlJc w:val="left"/>
      <w:pPr>
        <w:tabs>
          <w:tab w:val="num" w:pos="360"/>
        </w:tabs>
        <w:ind w:left="360" w:hanging="360"/>
      </w:pPr>
      <w:rPr>
        <w:rFonts w:ascii="Arial" w:eastAsia="Times New Roman" w:hAnsi="Arial" w:cs="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pStyle w:val="a0"/>
      <w:lvlText w:val="%4."/>
      <w:lvlJc w:val="left"/>
      <w:pPr>
        <w:tabs>
          <w:tab w:val="num" w:pos="2880"/>
        </w:tabs>
        <w:ind w:left="2880" w:hanging="360"/>
      </w:pPr>
    </w:lvl>
    <w:lvl w:ilvl="4">
      <w:start w:val="1"/>
      <w:numFmt w:val="lowerLetter"/>
      <w:pStyle w:val="a1"/>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041775B"/>
    <w:multiLevelType w:val="multilevel"/>
    <w:tmpl w:val="3EDAAA46"/>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3E9B6F60"/>
    <w:multiLevelType w:val="hybridMultilevel"/>
    <w:tmpl w:val="01BA9F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00B3540"/>
    <w:multiLevelType w:val="multilevel"/>
    <w:tmpl w:val="0852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CEF23D"/>
    <w:multiLevelType w:val="singleLevel"/>
    <w:tmpl w:val="45CEF23D"/>
    <w:lvl w:ilvl="0">
      <w:start w:val="1"/>
      <w:numFmt w:val="decimal"/>
      <w:lvlText w:val="%1."/>
      <w:lvlJc w:val="left"/>
      <w:pPr>
        <w:tabs>
          <w:tab w:val="left" w:pos="425"/>
        </w:tabs>
        <w:ind w:left="425" w:hanging="425"/>
      </w:pPr>
      <w:rPr>
        <w:rFonts w:hint="default"/>
      </w:rPr>
    </w:lvl>
  </w:abstractNum>
  <w:abstractNum w:abstractNumId="21" w15:restartNumberingAfterBreak="0">
    <w:nsid w:val="46863CB3"/>
    <w:multiLevelType w:val="hybridMultilevel"/>
    <w:tmpl w:val="79760316"/>
    <w:lvl w:ilvl="0" w:tplc="041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4EB96096"/>
    <w:multiLevelType w:val="hybridMultilevel"/>
    <w:tmpl w:val="0F4C2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C24F56"/>
    <w:multiLevelType w:val="multilevel"/>
    <w:tmpl w:val="4038FD5A"/>
    <w:styleLink w:val="21"/>
    <w:lvl w:ilvl="0">
      <w:start w:val="1"/>
      <w:numFmt w:val="decimal"/>
      <w:lvlText w:val="%1."/>
      <w:lvlJc w:val="left"/>
      <w:pPr>
        <w:ind w:left="393" w:hanging="393"/>
      </w:pPr>
      <w:rPr>
        <w:rFonts w:hAnsi="Arial Unicode MS"/>
        <w:caps w:val="0"/>
        <w:smallCaps w:val="0"/>
        <w:strike w:val="0"/>
        <w:dstrike w:val="0"/>
        <w:spacing w:val="0"/>
        <w:w w:val="100"/>
        <w:kern w:val="0"/>
        <w:position w:val="0"/>
        <w:highlight w:val="none"/>
        <w:vertAlign w:val="baseline"/>
      </w:rPr>
    </w:lvl>
    <w:lvl w:ilvl="1">
      <w:start w:val="1"/>
      <w:numFmt w:val="decimal"/>
      <w:lvlText w:val="%2."/>
      <w:lvlJc w:val="left"/>
      <w:pPr>
        <w:ind w:left="510" w:hanging="510"/>
      </w:pPr>
      <w:rPr>
        <w:rFonts w:hAnsi="Arial Unicode MS"/>
        <w:caps w:val="0"/>
        <w:smallCaps w:val="0"/>
        <w:strike w:val="0"/>
        <w:dstrike w:val="0"/>
        <w:spacing w:val="0"/>
        <w:w w:val="100"/>
        <w:kern w:val="0"/>
        <w:position w:val="0"/>
        <w:highlight w:val="none"/>
        <w:vertAlign w:val="baseline"/>
      </w:rPr>
    </w:lvl>
    <w:lvl w:ilvl="2">
      <w:start w:val="1"/>
      <w:numFmt w:val="decimal"/>
      <w:suff w:val="nothing"/>
      <w:lvlText w:val="%2.%3."/>
      <w:lvlJc w:val="left"/>
      <w:pPr>
        <w:ind w:left="480" w:hanging="120"/>
      </w:pPr>
      <w:rPr>
        <w:rFonts w:hAnsi="Arial Unicode MS"/>
        <w:caps w:val="0"/>
        <w:smallCaps w:val="0"/>
        <w:strike w:val="0"/>
        <w:dstrike w:val="0"/>
        <w:spacing w:val="0"/>
        <w:w w:val="100"/>
        <w:kern w:val="0"/>
        <w:position w:val="0"/>
        <w:highlight w:val="none"/>
        <w:vertAlign w:val="baseline"/>
      </w:rPr>
    </w:lvl>
    <w:lvl w:ilvl="3">
      <w:start w:val="1"/>
      <w:numFmt w:val="decimal"/>
      <w:suff w:val="nothing"/>
      <w:lvlText w:val="%2.%3.%4."/>
      <w:lvlJc w:val="left"/>
      <w:pPr>
        <w:ind w:left="840" w:hanging="120"/>
      </w:pPr>
      <w:rPr>
        <w:rFonts w:hAnsi="Arial Unicode MS"/>
        <w:caps w:val="0"/>
        <w:smallCaps w:val="0"/>
        <w:strike w:val="0"/>
        <w:dstrike w:val="0"/>
        <w:spacing w:val="0"/>
        <w:w w:val="100"/>
        <w:kern w:val="0"/>
        <w:position w:val="0"/>
        <w:highlight w:val="none"/>
        <w:vertAlign w:val="baseline"/>
      </w:rPr>
    </w:lvl>
    <w:lvl w:ilvl="4">
      <w:start w:val="1"/>
      <w:numFmt w:val="decimal"/>
      <w:lvlText w:val="%2.%3.%4.%5."/>
      <w:lvlJc w:val="left"/>
      <w:pPr>
        <w:ind w:left="1959" w:hanging="879"/>
      </w:pPr>
      <w:rPr>
        <w:rFonts w:hAnsi="Arial Unicode MS"/>
        <w:caps w:val="0"/>
        <w:smallCaps w:val="0"/>
        <w:strike w:val="0"/>
        <w:dstrike w:val="0"/>
        <w:spacing w:val="0"/>
        <w:w w:val="100"/>
        <w:kern w:val="0"/>
        <w:position w:val="0"/>
        <w:highlight w:val="none"/>
        <w:vertAlign w:val="baseline"/>
      </w:rPr>
    </w:lvl>
    <w:lvl w:ilvl="5">
      <w:start w:val="1"/>
      <w:numFmt w:val="decimal"/>
      <w:suff w:val="nothing"/>
      <w:lvlText w:val="%2.%3.%4.%5.%6."/>
      <w:lvlJc w:val="left"/>
      <w:pPr>
        <w:ind w:left="1560" w:hanging="120"/>
      </w:pPr>
      <w:rPr>
        <w:rFonts w:hAnsi="Arial Unicode MS"/>
        <w:caps w:val="0"/>
        <w:smallCaps w:val="0"/>
        <w:strike w:val="0"/>
        <w:dstrike w:val="0"/>
        <w:spacing w:val="0"/>
        <w:w w:val="100"/>
        <w:kern w:val="0"/>
        <w:position w:val="0"/>
        <w:highlight w:val="none"/>
        <w:vertAlign w:val="baseline"/>
      </w:rPr>
    </w:lvl>
    <w:lvl w:ilvl="6">
      <w:start w:val="1"/>
      <w:numFmt w:val="decimal"/>
      <w:lvlText w:val="%2.%3.%4.%5.%6.%7."/>
      <w:lvlJc w:val="left"/>
      <w:pPr>
        <w:ind w:left="3039" w:hanging="1239"/>
      </w:pPr>
      <w:rPr>
        <w:rFonts w:hAnsi="Arial Unicode MS"/>
        <w:caps w:val="0"/>
        <w:smallCaps w:val="0"/>
        <w:strike w:val="0"/>
        <w:dstrike w:val="0"/>
        <w:spacing w:val="0"/>
        <w:w w:val="100"/>
        <w:kern w:val="0"/>
        <w:position w:val="0"/>
        <w:highlight w:val="none"/>
        <w:vertAlign w:val="baseline"/>
      </w:rPr>
    </w:lvl>
    <w:lvl w:ilvl="7">
      <w:start w:val="1"/>
      <w:numFmt w:val="decimal"/>
      <w:suff w:val="nothing"/>
      <w:lvlText w:val="%2.%3.%4.%5.%6.%7.%8."/>
      <w:lvlJc w:val="left"/>
      <w:pPr>
        <w:ind w:left="2280" w:hanging="120"/>
      </w:pPr>
      <w:rPr>
        <w:rFonts w:hAnsi="Arial Unicode MS"/>
        <w:caps w:val="0"/>
        <w:smallCaps w:val="0"/>
        <w:strike w:val="0"/>
        <w:dstrike w:val="0"/>
        <w:spacing w:val="0"/>
        <w:w w:val="100"/>
        <w:kern w:val="0"/>
        <w:position w:val="0"/>
        <w:highlight w:val="none"/>
        <w:vertAlign w:val="baseline"/>
      </w:rPr>
    </w:lvl>
    <w:lvl w:ilvl="8">
      <w:start w:val="1"/>
      <w:numFmt w:val="decimal"/>
      <w:lvlText w:val="%2.%3.%4.%5.%6.%7.%8.%9."/>
      <w:lvlJc w:val="left"/>
      <w:pPr>
        <w:ind w:left="4119" w:hanging="1599"/>
      </w:pPr>
      <w:rPr>
        <w:rFonts w:hAnsi="Arial Unicode MS"/>
        <w:caps w:val="0"/>
        <w:smallCaps w:val="0"/>
        <w:strike w:val="0"/>
        <w:dstrike w:val="0"/>
        <w:spacing w:val="0"/>
        <w:w w:val="100"/>
        <w:kern w:val="0"/>
        <w:position w:val="0"/>
        <w:highlight w:val="none"/>
        <w:vertAlign w:val="baseline"/>
      </w:rPr>
    </w:lvl>
  </w:abstractNum>
  <w:abstractNum w:abstractNumId="24" w15:restartNumberingAfterBreak="0">
    <w:nsid w:val="526D5615"/>
    <w:multiLevelType w:val="multilevel"/>
    <w:tmpl w:val="0419001F"/>
    <w:lvl w:ilvl="0">
      <w:start w:val="1"/>
      <w:numFmt w:val="decimal"/>
      <w:lvlText w:val="%1."/>
      <w:lvlJc w:val="left"/>
      <w:pPr>
        <w:ind w:left="360" w:hanging="360"/>
      </w:pPr>
    </w:lvl>
    <w:lvl w:ilvl="1">
      <w:start w:val="1"/>
      <w:numFmt w:val="decimal"/>
      <w:lvlText w:val="%1.%2."/>
      <w:lvlJc w:val="left"/>
      <w:pPr>
        <w:ind w:left="29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5F3416"/>
    <w:multiLevelType w:val="singleLevel"/>
    <w:tmpl w:val="535F3416"/>
    <w:lvl w:ilvl="0">
      <w:start w:val="1"/>
      <w:numFmt w:val="decimal"/>
      <w:suff w:val="space"/>
      <w:lvlText w:val="%1."/>
      <w:lvlJc w:val="left"/>
    </w:lvl>
  </w:abstractNum>
  <w:abstractNum w:abstractNumId="26" w15:restartNumberingAfterBreak="0">
    <w:nsid w:val="547315F9"/>
    <w:multiLevelType w:val="multilevel"/>
    <w:tmpl w:val="55E2512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ascii="Times New Roman" w:hAnsi="Times New Roman" w:cs="Times New Roman" w:hint="default"/>
        <w:b/>
        <w:color w:val="00000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20025D"/>
    <w:multiLevelType w:val="multilevel"/>
    <w:tmpl w:val="BF129A1E"/>
    <w:lvl w:ilvl="0">
      <w:start w:val="1"/>
      <w:numFmt w:val="decimal"/>
      <w:lvlText w:val="%1."/>
      <w:lvlJc w:val="left"/>
      <w:pPr>
        <w:ind w:left="720" w:hanging="360"/>
      </w:pPr>
    </w:lvl>
    <w:lvl w:ilvl="1">
      <w:start w:val="1"/>
      <w:numFmt w:val="decimal"/>
      <w:isLgl/>
      <w:lvlText w:val="%1.%2."/>
      <w:lvlJc w:val="left"/>
      <w:pPr>
        <w:ind w:left="1440" w:hanging="720"/>
      </w:pPr>
      <w:rPr>
        <w:lang w:val="ru-RU"/>
      </w:r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5040" w:hanging="2160"/>
      </w:pPr>
    </w:lvl>
    <w:lvl w:ilvl="8">
      <w:start w:val="1"/>
      <w:numFmt w:val="decimal"/>
      <w:isLgl/>
      <w:lvlText w:val="%1.%2.%3.%4.%5.%6.%7.%8.%9."/>
      <w:lvlJc w:val="left"/>
      <w:pPr>
        <w:ind w:left="5400" w:hanging="2160"/>
      </w:pPr>
    </w:lvl>
  </w:abstractNum>
  <w:abstractNum w:abstractNumId="28" w15:restartNumberingAfterBreak="0">
    <w:nsid w:val="61E67E36"/>
    <w:multiLevelType w:val="hybridMultilevel"/>
    <w:tmpl w:val="7F0EB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874823"/>
    <w:multiLevelType w:val="multilevel"/>
    <w:tmpl w:val="41C211B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688C1B53"/>
    <w:multiLevelType w:val="hybridMultilevel"/>
    <w:tmpl w:val="01741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2CF39DF"/>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7628365D"/>
    <w:multiLevelType w:val="hybridMultilevel"/>
    <w:tmpl w:val="94C4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BD7C7E"/>
    <w:multiLevelType w:val="hybridMultilevel"/>
    <w:tmpl w:val="6ED4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FF2B02"/>
    <w:multiLevelType w:val="multilevel"/>
    <w:tmpl w:val="3B26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875920"/>
    <w:multiLevelType w:val="multilevel"/>
    <w:tmpl w:val="3FA29D9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b/>
        <w:color w:val="00000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31"/>
  </w:num>
  <w:num w:numId="4">
    <w:abstractNumId w:val="9"/>
  </w:num>
  <w:num w:numId="5">
    <w:abstractNumId w:val="33"/>
  </w:num>
  <w:num w:numId="6">
    <w:abstractNumId w:val="10"/>
  </w:num>
  <w:num w:numId="7">
    <w:abstractNumId w:val="16"/>
  </w:num>
  <w:num w:numId="8">
    <w:abstractNumId w:val="4"/>
  </w:num>
  <w:num w:numId="9">
    <w:abstractNumId w:val="2"/>
  </w:num>
  <w:num w:numId="10">
    <w:abstractNumId w:val="35"/>
  </w:num>
  <w:num w:numId="11">
    <w:abstractNumId w:val="32"/>
  </w:num>
  <w:num w:numId="12">
    <w:abstractNumId w:val="23"/>
  </w:num>
  <w:num w:numId="13">
    <w:abstractNumId w:val="14"/>
  </w:num>
  <w:num w:numId="14">
    <w:abstractNumId w:val="11"/>
  </w:num>
  <w:num w:numId="15">
    <w:abstractNumId w:val="22"/>
  </w:num>
  <w:num w:numId="16">
    <w:abstractNumId w:val="24"/>
  </w:num>
  <w:num w:numId="17">
    <w:abstractNumId w:val="28"/>
  </w:num>
  <w:num w:numId="18">
    <w:abstractNumId w:val="7"/>
  </w:num>
  <w:num w:numId="19">
    <w:abstractNumId w:val="15"/>
  </w:num>
  <w:num w:numId="20">
    <w:abstractNumId w:val="30"/>
  </w:num>
  <w:num w:numId="21">
    <w:abstractNumId w:val="6"/>
  </w:num>
  <w:num w:numId="22">
    <w:abstractNumId w:val="3"/>
  </w:num>
  <w:num w:numId="23">
    <w:abstractNumId w:val="19"/>
  </w:num>
  <w:num w:numId="24">
    <w:abstractNumId w:val="37"/>
  </w:num>
  <w:num w:numId="25">
    <w:abstractNumId w:val="26"/>
  </w:num>
  <w:num w:numId="26">
    <w:abstractNumId w:val="8"/>
  </w:num>
  <w:num w:numId="27">
    <w:abstractNumId w:val="36"/>
  </w:num>
  <w:num w:numId="28">
    <w:abstractNumId w:val="25"/>
  </w:num>
  <w:num w:numId="29">
    <w:abstractNumId w:val="20"/>
  </w:num>
  <w:num w:numId="30">
    <w:abstractNumId w:val="17"/>
  </w:num>
  <w:num w:numId="31">
    <w:abstractNumId w:val="29"/>
  </w:num>
  <w:num w:numId="32">
    <w:abstractNumId w:val="34"/>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5"/>
  </w:num>
  <w:num w:numId="36">
    <w:abstractNumId w:val="21"/>
  </w:num>
  <w:num w:numId="37">
    <w:abstractNumId w:val="12"/>
  </w:num>
  <w:num w:numId="3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35B"/>
    <w:rsid w:val="000007A5"/>
    <w:rsid w:val="00000BBB"/>
    <w:rsid w:val="00001B30"/>
    <w:rsid w:val="000026FF"/>
    <w:rsid w:val="000028C3"/>
    <w:rsid w:val="000038F1"/>
    <w:rsid w:val="00016FA9"/>
    <w:rsid w:val="0002205C"/>
    <w:rsid w:val="00022B55"/>
    <w:rsid w:val="00023F2F"/>
    <w:rsid w:val="00024B9D"/>
    <w:rsid w:val="000252F0"/>
    <w:rsid w:val="0003169A"/>
    <w:rsid w:val="0003195D"/>
    <w:rsid w:val="00032EB0"/>
    <w:rsid w:val="00037461"/>
    <w:rsid w:val="000462C4"/>
    <w:rsid w:val="0005089F"/>
    <w:rsid w:val="00051048"/>
    <w:rsid w:val="000542E2"/>
    <w:rsid w:val="00056FD5"/>
    <w:rsid w:val="000628CD"/>
    <w:rsid w:val="000640BE"/>
    <w:rsid w:val="0006500F"/>
    <w:rsid w:val="00065CE7"/>
    <w:rsid w:val="00065FC4"/>
    <w:rsid w:val="0006636D"/>
    <w:rsid w:val="00066AC2"/>
    <w:rsid w:val="000672B2"/>
    <w:rsid w:val="000732FD"/>
    <w:rsid w:val="000739CA"/>
    <w:rsid w:val="0007404F"/>
    <w:rsid w:val="000758ED"/>
    <w:rsid w:val="000761D3"/>
    <w:rsid w:val="00077C62"/>
    <w:rsid w:val="0008250D"/>
    <w:rsid w:val="00091647"/>
    <w:rsid w:val="00091A33"/>
    <w:rsid w:val="000921AD"/>
    <w:rsid w:val="00092352"/>
    <w:rsid w:val="00096217"/>
    <w:rsid w:val="00097FC3"/>
    <w:rsid w:val="000A2287"/>
    <w:rsid w:val="000A5BD1"/>
    <w:rsid w:val="000A6661"/>
    <w:rsid w:val="000B4D78"/>
    <w:rsid w:val="000B50D4"/>
    <w:rsid w:val="000B6B3B"/>
    <w:rsid w:val="000B6D82"/>
    <w:rsid w:val="000B72B3"/>
    <w:rsid w:val="000C0345"/>
    <w:rsid w:val="000C0C82"/>
    <w:rsid w:val="000C2587"/>
    <w:rsid w:val="000C3F4B"/>
    <w:rsid w:val="000C3F7F"/>
    <w:rsid w:val="000C3F93"/>
    <w:rsid w:val="000C4F06"/>
    <w:rsid w:val="000D20FC"/>
    <w:rsid w:val="000D270B"/>
    <w:rsid w:val="000D2B28"/>
    <w:rsid w:val="000D3C8A"/>
    <w:rsid w:val="000D67D1"/>
    <w:rsid w:val="000E4F14"/>
    <w:rsid w:val="000E6CB0"/>
    <w:rsid w:val="000F2884"/>
    <w:rsid w:val="000F31E5"/>
    <w:rsid w:val="000F35F6"/>
    <w:rsid w:val="000F37A7"/>
    <w:rsid w:val="000F3A34"/>
    <w:rsid w:val="000F3D9A"/>
    <w:rsid w:val="000F71B6"/>
    <w:rsid w:val="000F7BFA"/>
    <w:rsid w:val="00101297"/>
    <w:rsid w:val="00101E62"/>
    <w:rsid w:val="001029C2"/>
    <w:rsid w:val="001040F4"/>
    <w:rsid w:val="0010461C"/>
    <w:rsid w:val="00104888"/>
    <w:rsid w:val="001068DD"/>
    <w:rsid w:val="001147F4"/>
    <w:rsid w:val="00123268"/>
    <w:rsid w:val="0012468B"/>
    <w:rsid w:val="00124C71"/>
    <w:rsid w:val="00127182"/>
    <w:rsid w:val="001274F7"/>
    <w:rsid w:val="001329D7"/>
    <w:rsid w:val="00132BFE"/>
    <w:rsid w:val="00133571"/>
    <w:rsid w:val="00133B62"/>
    <w:rsid w:val="00140576"/>
    <w:rsid w:val="00141374"/>
    <w:rsid w:val="0014265E"/>
    <w:rsid w:val="001442C6"/>
    <w:rsid w:val="00147E4F"/>
    <w:rsid w:val="001505C5"/>
    <w:rsid w:val="00150E71"/>
    <w:rsid w:val="00155C8E"/>
    <w:rsid w:val="00160010"/>
    <w:rsid w:val="00161BFE"/>
    <w:rsid w:val="001659F7"/>
    <w:rsid w:val="001667F7"/>
    <w:rsid w:val="00166DDE"/>
    <w:rsid w:val="00173359"/>
    <w:rsid w:val="001760CB"/>
    <w:rsid w:val="00176626"/>
    <w:rsid w:val="00180719"/>
    <w:rsid w:val="0018089B"/>
    <w:rsid w:val="00183A63"/>
    <w:rsid w:val="00183E64"/>
    <w:rsid w:val="001861DE"/>
    <w:rsid w:val="001868B6"/>
    <w:rsid w:val="001874CE"/>
    <w:rsid w:val="00190235"/>
    <w:rsid w:val="0019119E"/>
    <w:rsid w:val="00191314"/>
    <w:rsid w:val="001932D4"/>
    <w:rsid w:val="0019534B"/>
    <w:rsid w:val="001A1CDC"/>
    <w:rsid w:val="001A22CE"/>
    <w:rsid w:val="001A43FB"/>
    <w:rsid w:val="001A56B6"/>
    <w:rsid w:val="001A5A70"/>
    <w:rsid w:val="001A73AA"/>
    <w:rsid w:val="001C2EFC"/>
    <w:rsid w:val="001C34DC"/>
    <w:rsid w:val="001C7BE0"/>
    <w:rsid w:val="001D132D"/>
    <w:rsid w:val="001D26C6"/>
    <w:rsid w:val="001D3419"/>
    <w:rsid w:val="001D6876"/>
    <w:rsid w:val="001E0EED"/>
    <w:rsid w:val="001F15CF"/>
    <w:rsid w:val="001F2E1C"/>
    <w:rsid w:val="001F6A2D"/>
    <w:rsid w:val="001F7EA5"/>
    <w:rsid w:val="00203D9A"/>
    <w:rsid w:val="00204BC7"/>
    <w:rsid w:val="0020638F"/>
    <w:rsid w:val="00211082"/>
    <w:rsid w:val="002114B1"/>
    <w:rsid w:val="002125DF"/>
    <w:rsid w:val="00216DA8"/>
    <w:rsid w:val="00220FDC"/>
    <w:rsid w:val="002242B8"/>
    <w:rsid w:val="002264F3"/>
    <w:rsid w:val="002269F8"/>
    <w:rsid w:val="0023257D"/>
    <w:rsid w:val="00233FCC"/>
    <w:rsid w:val="002351B9"/>
    <w:rsid w:val="00243EA9"/>
    <w:rsid w:val="00244261"/>
    <w:rsid w:val="0024435A"/>
    <w:rsid w:val="00244FC6"/>
    <w:rsid w:val="00245D1B"/>
    <w:rsid w:val="002462E0"/>
    <w:rsid w:val="00246C81"/>
    <w:rsid w:val="00252DD5"/>
    <w:rsid w:val="002540F9"/>
    <w:rsid w:val="002569AD"/>
    <w:rsid w:val="00260206"/>
    <w:rsid w:val="0026133A"/>
    <w:rsid w:val="002626D8"/>
    <w:rsid w:val="00263BD1"/>
    <w:rsid w:val="00265398"/>
    <w:rsid w:val="002707B4"/>
    <w:rsid w:val="002709E5"/>
    <w:rsid w:val="002711A2"/>
    <w:rsid w:val="00273069"/>
    <w:rsid w:val="0027466D"/>
    <w:rsid w:val="002861B7"/>
    <w:rsid w:val="00292D95"/>
    <w:rsid w:val="002932B4"/>
    <w:rsid w:val="00293C63"/>
    <w:rsid w:val="00293F2C"/>
    <w:rsid w:val="00296A4F"/>
    <w:rsid w:val="002A206A"/>
    <w:rsid w:val="002A3271"/>
    <w:rsid w:val="002A43CD"/>
    <w:rsid w:val="002A590A"/>
    <w:rsid w:val="002A6525"/>
    <w:rsid w:val="002A6E7A"/>
    <w:rsid w:val="002B024F"/>
    <w:rsid w:val="002B2097"/>
    <w:rsid w:val="002B42B9"/>
    <w:rsid w:val="002B4C2B"/>
    <w:rsid w:val="002B4F52"/>
    <w:rsid w:val="002B5F67"/>
    <w:rsid w:val="002B63FA"/>
    <w:rsid w:val="002B7EC7"/>
    <w:rsid w:val="002C025E"/>
    <w:rsid w:val="002C1121"/>
    <w:rsid w:val="002C7142"/>
    <w:rsid w:val="002D16B1"/>
    <w:rsid w:val="002D1894"/>
    <w:rsid w:val="002D268A"/>
    <w:rsid w:val="002D2F29"/>
    <w:rsid w:val="002D5981"/>
    <w:rsid w:val="002E61E0"/>
    <w:rsid w:val="002F143B"/>
    <w:rsid w:val="002F6C09"/>
    <w:rsid w:val="002F751C"/>
    <w:rsid w:val="002F7F35"/>
    <w:rsid w:val="00304036"/>
    <w:rsid w:val="00305B8C"/>
    <w:rsid w:val="00307095"/>
    <w:rsid w:val="0030790B"/>
    <w:rsid w:val="00312E18"/>
    <w:rsid w:val="00314827"/>
    <w:rsid w:val="00320A6E"/>
    <w:rsid w:val="00320F29"/>
    <w:rsid w:val="00322B90"/>
    <w:rsid w:val="003249EE"/>
    <w:rsid w:val="00325AA1"/>
    <w:rsid w:val="00325E23"/>
    <w:rsid w:val="003337EB"/>
    <w:rsid w:val="003344A1"/>
    <w:rsid w:val="0033498E"/>
    <w:rsid w:val="00334EC9"/>
    <w:rsid w:val="0033550F"/>
    <w:rsid w:val="00336319"/>
    <w:rsid w:val="00342BDF"/>
    <w:rsid w:val="003471FD"/>
    <w:rsid w:val="0035392C"/>
    <w:rsid w:val="00353D7F"/>
    <w:rsid w:val="00357C88"/>
    <w:rsid w:val="00365890"/>
    <w:rsid w:val="0036627A"/>
    <w:rsid w:val="003711A7"/>
    <w:rsid w:val="00371816"/>
    <w:rsid w:val="00381FEC"/>
    <w:rsid w:val="003873BB"/>
    <w:rsid w:val="00396303"/>
    <w:rsid w:val="003971B2"/>
    <w:rsid w:val="003A03B1"/>
    <w:rsid w:val="003A1A88"/>
    <w:rsid w:val="003A5A19"/>
    <w:rsid w:val="003B440F"/>
    <w:rsid w:val="003B6BAB"/>
    <w:rsid w:val="003C0D73"/>
    <w:rsid w:val="003C353A"/>
    <w:rsid w:val="003C4FCD"/>
    <w:rsid w:val="003C5939"/>
    <w:rsid w:val="003C6738"/>
    <w:rsid w:val="003D125B"/>
    <w:rsid w:val="003D6F0C"/>
    <w:rsid w:val="003D73F9"/>
    <w:rsid w:val="003E0949"/>
    <w:rsid w:val="003E17CB"/>
    <w:rsid w:val="003E18A2"/>
    <w:rsid w:val="003E1DEA"/>
    <w:rsid w:val="003E4A6A"/>
    <w:rsid w:val="003E4D36"/>
    <w:rsid w:val="003E527F"/>
    <w:rsid w:val="003E7001"/>
    <w:rsid w:val="003E71D0"/>
    <w:rsid w:val="003E775F"/>
    <w:rsid w:val="003F244F"/>
    <w:rsid w:val="003F266E"/>
    <w:rsid w:val="003F2A43"/>
    <w:rsid w:val="003F3FB8"/>
    <w:rsid w:val="00403DF4"/>
    <w:rsid w:val="0040417B"/>
    <w:rsid w:val="00404364"/>
    <w:rsid w:val="0040480B"/>
    <w:rsid w:val="00404E9F"/>
    <w:rsid w:val="00406F2B"/>
    <w:rsid w:val="00410934"/>
    <w:rsid w:val="004119FC"/>
    <w:rsid w:val="004133CE"/>
    <w:rsid w:val="00413A1D"/>
    <w:rsid w:val="00413B30"/>
    <w:rsid w:val="00416469"/>
    <w:rsid w:val="004218E6"/>
    <w:rsid w:val="00421EB7"/>
    <w:rsid w:val="00424A4A"/>
    <w:rsid w:val="00424CDD"/>
    <w:rsid w:val="00430B32"/>
    <w:rsid w:val="00435E94"/>
    <w:rsid w:val="004423D9"/>
    <w:rsid w:val="004437E9"/>
    <w:rsid w:val="004547AD"/>
    <w:rsid w:val="00462620"/>
    <w:rsid w:val="00462B7D"/>
    <w:rsid w:val="00467E70"/>
    <w:rsid w:val="00472CE0"/>
    <w:rsid w:val="00472D55"/>
    <w:rsid w:val="00473608"/>
    <w:rsid w:val="0047361B"/>
    <w:rsid w:val="004745AE"/>
    <w:rsid w:val="0047567D"/>
    <w:rsid w:val="0047785F"/>
    <w:rsid w:val="00477DEA"/>
    <w:rsid w:val="004816F9"/>
    <w:rsid w:val="004841B3"/>
    <w:rsid w:val="00484CBF"/>
    <w:rsid w:val="00491913"/>
    <w:rsid w:val="004A13D4"/>
    <w:rsid w:val="004A1941"/>
    <w:rsid w:val="004A1B44"/>
    <w:rsid w:val="004A2D60"/>
    <w:rsid w:val="004A3592"/>
    <w:rsid w:val="004A3F3E"/>
    <w:rsid w:val="004B2585"/>
    <w:rsid w:val="004B4763"/>
    <w:rsid w:val="004B6588"/>
    <w:rsid w:val="004B7C6F"/>
    <w:rsid w:val="004C0DD4"/>
    <w:rsid w:val="004C4FFB"/>
    <w:rsid w:val="004C7738"/>
    <w:rsid w:val="004C787C"/>
    <w:rsid w:val="004C7EC6"/>
    <w:rsid w:val="004D06A5"/>
    <w:rsid w:val="004D08FC"/>
    <w:rsid w:val="004D1959"/>
    <w:rsid w:val="004D253D"/>
    <w:rsid w:val="004D2BDD"/>
    <w:rsid w:val="004D2F05"/>
    <w:rsid w:val="004D4134"/>
    <w:rsid w:val="004D63FF"/>
    <w:rsid w:val="004D6F7F"/>
    <w:rsid w:val="004D723A"/>
    <w:rsid w:val="004D72B7"/>
    <w:rsid w:val="004E2FAE"/>
    <w:rsid w:val="004E3C9E"/>
    <w:rsid w:val="004E5673"/>
    <w:rsid w:val="004E6524"/>
    <w:rsid w:val="004F047B"/>
    <w:rsid w:val="004F31B5"/>
    <w:rsid w:val="004F54A0"/>
    <w:rsid w:val="004F5B03"/>
    <w:rsid w:val="00500576"/>
    <w:rsid w:val="00504C90"/>
    <w:rsid w:val="00507658"/>
    <w:rsid w:val="00507D28"/>
    <w:rsid w:val="00512B3D"/>
    <w:rsid w:val="00512FCA"/>
    <w:rsid w:val="00514325"/>
    <w:rsid w:val="00516226"/>
    <w:rsid w:val="00520B5E"/>
    <w:rsid w:val="00524C40"/>
    <w:rsid w:val="00526F4E"/>
    <w:rsid w:val="00527A44"/>
    <w:rsid w:val="005305F1"/>
    <w:rsid w:val="00533DA5"/>
    <w:rsid w:val="00534975"/>
    <w:rsid w:val="00534E04"/>
    <w:rsid w:val="005405B0"/>
    <w:rsid w:val="00541808"/>
    <w:rsid w:val="00542418"/>
    <w:rsid w:val="005427ED"/>
    <w:rsid w:val="0054672F"/>
    <w:rsid w:val="005478C0"/>
    <w:rsid w:val="00551F28"/>
    <w:rsid w:val="00552B91"/>
    <w:rsid w:val="005543AB"/>
    <w:rsid w:val="00555C9B"/>
    <w:rsid w:val="00556E12"/>
    <w:rsid w:val="00557362"/>
    <w:rsid w:val="00571A62"/>
    <w:rsid w:val="005733A5"/>
    <w:rsid w:val="005752E7"/>
    <w:rsid w:val="00576081"/>
    <w:rsid w:val="005765A7"/>
    <w:rsid w:val="00577ADC"/>
    <w:rsid w:val="00580FBD"/>
    <w:rsid w:val="00587732"/>
    <w:rsid w:val="0058774D"/>
    <w:rsid w:val="005905AC"/>
    <w:rsid w:val="00591C4B"/>
    <w:rsid w:val="00592761"/>
    <w:rsid w:val="00592BC8"/>
    <w:rsid w:val="00593081"/>
    <w:rsid w:val="00594DA3"/>
    <w:rsid w:val="005A0CC1"/>
    <w:rsid w:val="005A0E94"/>
    <w:rsid w:val="005A1F6F"/>
    <w:rsid w:val="005A55C7"/>
    <w:rsid w:val="005A6B21"/>
    <w:rsid w:val="005A7980"/>
    <w:rsid w:val="005B2ECD"/>
    <w:rsid w:val="005B2F8D"/>
    <w:rsid w:val="005B3698"/>
    <w:rsid w:val="005B49E6"/>
    <w:rsid w:val="005C000F"/>
    <w:rsid w:val="005C134E"/>
    <w:rsid w:val="005C1DAA"/>
    <w:rsid w:val="005C69FA"/>
    <w:rsid w:val="005D78CD"/>
    <w:rsid w:val="005D7AD5"/>
    <w:rsid w:val="005E2614"/>
    <w:rsid w:val="005E2E79"/>
    <w:rsid w:val="005E7B41"/>
    <w:rsid w:val="005F1959"/>
    <w:rsid w:val="005F3913"/>
    <w:rsid w:val="00601647"/>
    <w:rsid w:val="00601E2F"/>
    <w:rsid w:val="00605B4D"/>
    <w:rsid w:val="00607E15"/>
    <w:rsid w:val="00611D44"/>
    <w:rsid w:val="00611D59"/>
    <w:rsid w:val="00612245"/>
    <w:rsid w:val="006158A6"/>
    <w:rsid w:val="00617352"/>
    <w:rsid w:val="00617AED"/>
    <w:rsid w:val="00623643"/>
    <w:rsid w:val="00623B96"/>
    <w:rsid w:val="006247D7"/>
    <w:rsid w:val="00627644"/>
    <w:rsid w:val="00627D7C"/>
    <w:rsid w:val="00633273"/>
    <w:rsid w:val="0063510D"/>
    <w:rsid w:val="00637E98"/>
    <w:rsid w:val="00640F0C"/>
    <w:rsid w:val="006412C9"/>
    <w:rsid w:val="00641A80"/>
    <w:rsid w:val="00646F36"/>
    <w:rsid w:val="00647907"/>
    <w:rsid w:val="00650131"/>
    <w:rsid w:val="0065290B"/>
    <w:rsid w:val="0065623D"/>
    <w:rsid w:val="006563D0"/>
    <w:rsid w:val="00660846"/>
    <w:rsid w:val="00660E0B"/>
    <w:rsid w:val="006636C5"/>
    <w:rsid w:val="00666997"/>
    <w:rsid w:val="006728E1"/>
    <w:rsid w:val="006739F4"/>
    <w:rsid w:val="0067522C"/>
    <w:rsid w:val="00675961"/>
    <w:rsid w:val="00676753"/>
    <w:rsid w:val="00676B1C"/>
    <w:rsid w:val="006802A0"/>
    <w:rsid w:val="0068112F"/>
    <w:rsid w:val="00686200"/>
    <w:rsid w:val="006874BB"/>
    <w:rsid w:val="00690AE7"/>
    <w:rsid w:val="00694DB9"/>
    <w:rsid w:val="00694FFB"/>
    <w:rsid w:val="006A2D80"/>
    <w:rsid w:val="006A2DCC"/>
    <w:rsid w:val="006A4707"/>
    <w:rsid w:val="006A55E9"/>
    <w:rsid w:val="006B3478"/>
    <w:rsid w:val="006B4902"/>
    <w:rsid w:val="006C04DF"/>
    <w:rsid w:val="006C1A4B"/>
    <w:rsid w:val="006C3318"/>
    <w:rsid w:val="006C60CF"/>
    <w:rsid w:val="006D0831"/>
    <w:rsid w:val="006D0FF8"/>
    <w:rsid w:val="006D107C"/>
    <w:rsid w:val="006D20A6"/>
    <w:rsid w:val="006D363A"/>
    <w:rsid w:val="006D631D"/>
    <w:rsid w:val="006E13D4"/>
    <w:rsid w:val="006F329D"/>
    <w:rsid w:val="00706EEE"/>
    <w:rsid w:val="007126BC"/>
    <w:rsid w:val="007131B3"/>
    <w:rsid w:val="00713482"/>
    <w:rsid w:val="0071526C"/>
    <w:rsid w:val="00717746"/>
    <w:rsid w:val="00725452"/>
    <w:rsid w:val="0072546E"/>
    <w:rsid w:val="007258A8"/>
    <w:rsid w:val="00727782"/>
    <w:rsid w:val="00730832"/>
    <w:rsid w:val="00734C3B"/>
    <w:rsid w:val="007366B7"/>
    <w:rsid w:val="00741DED"/>
    <w:rsid w:val="007511ED"/>
    <w:rsid w:val="007524C1"/>
    <w:rsid w:val="007559CF"/>
    <w:rsid w:val="00755C62"/>
    <w:rsid w:val="00763D4C"/>
    <w:rsid w:val="00763E44"/>
    <w:rsid w:val="007720B8"/>
    <w:rsid w:val="007722B8"/>
    <w:rsid w:val="007741B3"/>
    <w:rsid w:val="00776109"/>
    <w:rsid w:val="007778CD"/>
    <w:rsid w:val="00782FF2"/>
    <w:rsid w:val="007911F7"/>
    <w:rsid w:val="00791224"/>
    <w:rsid w:val="00791395"/>
    <w:rsid w:val="00792629"/>
    <w:rsid w:val="0079458A"/>
    <w:rsid w:val="007952A5"/>
    <w:rsid w:val="0079565A"/>
    <w:rsid w:val="007972EA"/>
    <w:rsid w:val="007A1762"/>
    <w:rsid w:val="007A236F"/>
    <w:rsid w:val="007A2C81"/>
    <w:rsid w:val="007A44E7"/>
    <w:rsid w:val="007A48A2"/>
    <w:rsid w:val="007A7421"/>
    <w:rsid w:val="007B0073"/>
    <w:rsid w:val="007B1EF5"/>
    <w:rsid w:val="007B248E"/>
    <w:rsid w:val="007B34C9"/>
    <w:rsid w:val="007B752E"/>
    <w:rsid w:val="007C24CE"/>
    <w:rsid w:val="007C350E"/>
    <w:rsid w:val="007D0997"/>
    <w:rsid w:val="007D106F"/>
    <w:rsid w:val="007D1DCD"/>
    <w:rsid w:val="007D3135"/>
    <w:rsid w:val="007D3DC5"/>
    <w:rsid w:val="007D54BB"/>
    <w:rsid w:val="007D7AE5"/>
    <w:rsid w:val="007D7AEF"/>
    <w:rsid w:val="007E1B16"/>
    <w:rsid w:val="007E1C44"/>
    <w:rsid w:val="007E454F"/>
    <w:rsid w:val="007E62EE"/>
    <w:rsid w:val="007E75AF"/>
    <w:rsid w:val="007F087A"/>
    <w:rsid w:val="007F174D"/>
    <w:rsid w:val="007F4213"/>
    <w:rsid w:val="007F5614"/>
    <w:rsid w:val="00800C7C"/>
    <w:rsid w:val="00800FF0"/>
    <w:rsid w:val="00804D9C"/>
    <w:rsid w:val="0080627C"/>
    <w:rsid w:val="00807729"/>
    <w:rsid w:val="008078FF"/>
    <w:rsid w:val="00811F48"/>
    <w:rsid w:val="00814BD5"/>
    <w:rsid w:val="00816A62"/>
    <w:rsid w:val="0082035B"/>
    <w:rsid w:val="008273B0"/>
    <w:rsid w:val="008336F5"/>
    <w:rsid w:val="0084453F"/>
    <w:rsid w:val="0084551D"/>
    <w:rsid w:val="0085022D"/>
    <w:rsid w:val="00851EAD"/>
    <w:rsid w:val="00852176"/>
    <w:rsid w:val="008633DA"/>
    <w:rsid w:val="00864AF5"/>
    <w:rsid w:val="008672B1"/>
    <w:rsid w:val="00873145"/>
    <w:rsid w:val="00873506"/>
    <w:rsid w:val="00873A56"/>
    <w:rsid w:val="00874141"/>
    <w:rsid w:val="00880754"/>
    <w:rsid w:val="00880BDA"/>
    <w:rsid w:val="00882A1D"/>
    <w:rsid w:val="00882C56"/>
    <w:rsid w:val="00883388"/>
    <w:rsid w:val="0088357C"/>
    <w:rsid w:val="00884423"/>
    <w:rsid w:val="00885CDE"/>
    <w:rsid w:val="008867DF"/>
    <w:rsid w:val="00887255"/>
    <w:rsid w:val="008921E6"/>
    <w:rsid w:val="00893668"/>
    <w:rsid w:val="00893EE9"/>
    <w:rsid w:val="00897C1D"/>
    <w:rsid w:val="008A08DB"/>
    <w:rsid w:val="008A1953"/>
    <w:rsid w:val="008B227A"/>
    <w:rsid w:val="008B5CBC"/>
    <w:rsid w:val="008B645E"/>
    <w:rsid w:val="008C361E"/>
    <w:rsid w:val="008C64A7"/>
    <w:rsid w:val="008C6FF5"/>
    <w:rsid w:val="008C7EFF"/>
    <w:rsid w:val="008D1DDD"/>
    <w:rsid w:val="008D20B5"/>
    <w:rsid w:val="008E1A2B"/>
    <w:rsid w:val="008E2CF2"/>
    <w:rsid w:val="008F1C32"/>
    <w:rsid w:val="008F3957"/>
    <w:rsid w:val="008F3F6E"/>
    <w:rsid w:val="00901991"/>
    <w:rsid w:val="00906024"/>
    <w:rsid w:val="00906A9A"/>
    <w:rsid w:val="00907A95"/>
    <w:rsid w:val="00911892"/>
    <w:rsid w:val="00911CC5"/>
    <w:rsid w:val="00913ACC"/>
    <w:rsid w:val="00915952"/>
    <w:rsid w:val="009201D7"/>
    <w:rsid w:val="00921042"/>
    <w:rsid w:val="00923FD2"/>
    <w:rsid w:val="0092719D"/>
    <w:rsid w:val="00927D69"/>
    <w:rsid w:val="00930914"/>
    <w:rsid w:val="00935C19"/>
    <w:rsid w:val="00935F80"/>
    <w:rsid w:val="0094059B"/>
    <w:rsid w:val="00940FFB"/>
    <w:rsid w:val="009436E6"/>
    <w:rsid w:val="009470ED"/>
    <w:rsid w:val="009500CD"/>
    <w:rsid w:val="00951DFD"/>
    <w:rsid w:val="009524C7"/>
    <w:rsid w:val="00953FC1"/>
    <w:rsid w:val="00955ACA"/>
    <w:rsid w:val="0095768E"/>
    <w:rsid w:val="009600A1"/>
    <w:rsid w:val="00960A01"/>
    <w:rsid w:val="0096433B"/>
    <w:rsid w:val="00967C1A"/>
    <w:rsid w:val="009727EC"/>
    <w:rsid w:val="009736DA"/>
    <w:rsid w:val="00980C77"/>
    <w:rsid w:val="00980E62"/>
    <w:rsid w:val="0098404C"/>
    <w:rsid w:val="0098664C"/>
    <w:rsid w:val="00987A16"/>
    <w:rsid w:val="00990D42"/>
    <w:rsid w:val="00990F4F"/>
    <w:rsid w:val="00991046"/>
    <w:rsid w:val="00992AAA"/>
    <w:rsid w:val="009935BB"/>
    <w:rsid w:val="009A1F36"/>
    <w:rsid w:val="009A4AC0"/>
    <w:rsid w:val="009B3712"/>
    <w:rsid w:val="009B4F23"/>
    <w:rsid w:val="009B705F"/>
    <w:rsid w:val="009C41E3"/>
    <w:rsid w:val="009C5088"/>
    <w:rsid w:val="009D3223"/>
    <w:rsid w:val="009E04C6"/>
    <w:rsid w:val="009F32A2"/>
    <w:rsid w:val="009F372D"/>
    <w:rsid w:val="009F4617"/>
    <w:rsid w:val="009F5EF7"/>
    <w:rsid w:val="009F66B4"/>
    <w:rsid w:val="00A03DA8"/>
    <w:rsid w:val="00A05FD5"/>
    <w:rsid w:val="00A06843"/>
    <w:rsid w:val="00A06AEC"/>
    <w:rsid w:val="00A06EF7"/>
    <w:rsid w:val="00A07930"/>
    <w:rsid w:val="00A1021F"/>
    <w:rsid w:val="00A1513C"/>
    <w:rsid w:val="00A169E6"/>
    <w:rsid w:val="00A17002"/>
    <w:rsid w:val="00A20521"/>
    <w:rsid w:val="00A21371"/>
    <w:rsid w:val="00A21F07"/>
    <w:rsid w:val="00A23C35"/>
    <w:rsid w:val="00A328C8"/>
    <w:rsid w:val="00A32F13"/>
    <w:rsid w:val="00A3677D"/>
    <w:rsid w:val="00A37961"/>
    <w:rsid w:val="00A4246E"/>
    <w:rsid w:val="00A42477"/>
    <w:rsid w:val="00A42E80"/>
    <w:rsid w:val="00A44286"/>
    <w:rsid w:val="00A45A96"/>
    <w:rsid w:val="00A45E8D"/>
    <w:rsid w:val="00A556E0"/>
    <w:rsid w:val="00A5604F"/>
    <w:rsid w:val="00A56AA2"/>
    <w:rsid w:val="00A60FBE"/>
    <w:rsid w:val="00A61026"/>
    <w:rsid w:val="00A63B2C"/>
    <w:rsid w:val="00A67437"/>
    <w:rsid w:val="00A712D3"/>
    <w:rsid w:val="00A71D1B"/>
    <w:rsid w:val="00A75A01"/>
    <w:rsid w:val="00A83158"/>
    <w:rsid w:val="00A83360"/>
    <w:rsid w:val="00A83E8E"/>
    <w:rsid w:val="00A85336"/>
    <w:rsid w:val="00A86776"/>
    <w:rsid w:val="00A86CF7"/>
    <w:rsid w:val="00A8777C"/>
    <w:rsid w:val="00A9100C"/>
    <w:rsid w:val="00A92A28"/>
    <w:rsid w:val="00A93FE7"/>
    <w:rsid w:val="00A95E79"/>
    <w:rsid w:val="00A96357"/>
    <w:rsid w:val="00AA0133"/>
    <w:rsid w:val="00AA0D0F"/>
    <w:rsid w:val="00AA307B"/>
    <w:rsid w:val="00AA4176"/>
    <w:rsid w:val="00AA4C31"/>
    <w:rsid w:val="00AA5D14"/>
    <w:rsid w:val="00AA6073"/>
    <w:rsid w:val="00AB0CFF"/>
    <w:rsid w:val="00AB16E4"/>
    <w:rsid w:val="00AB5499"/>
    <w:rsid w:val="00AB7A11"/>
    <w:rsid w:val="00AC12C2"/>
    <w:rsid w:val="00AC1AA6"/>
    <w:rsid w:val="00AC49D5"/>
    <w:rsid w:val="00AC5E11"/>
    <w:rsid w:val="00AC5E45"/>
    <w:rsid w:val="00AC7747"/>
    <w:rsid w:val="00AD10B6"/>
    <w:rsid w:val="00AD20D8"/>
    <w:rsid w:val="00AD453E"/>
    <w:rsid w:val="00AD7F37"/>
    <w:rsid w:val="00AE3AA6"/>
    <w:rsid w:val="00AF28C7"/>
    <w:rsid w:val="00AF317E"/>
    <w:rsid w:val="00AF5E3A"/>
    <w:rsid w:val="00AF72ED"/>
    <w:rsid w:val="00B01807"/>
    <w:rsid w:val="00B0733B"/>
    <w:rsid w:val="00B108F2"/>
    <w:rsid w:val="00B1351B"/>
    <w:rsid w:val="00B13827"/>
    <w:rsid w:val="00B17759"/>
    <w:rsid w:val="00B228AC"/>
    <w:rsid w:val="00B25F58"/>
    <w:rsid w:val="00B2726A"/>
    <w:rsid w:val="00B35B6E"/>
    <w:rsid w:val="00B35B76"/>
    <w:rsid w:val="00B40500"/>
    <w:rsid w:val="00B40D49"/>
    <w:rsid w:val="00B4159A"/>
    <w:rsid w:val="00B4342E"/>
    <w:rsid w:val="00B447C4"/>
    <w:rsid w:val="00B45791"/>
    <w:rsid w:val="00B50308"/>
    <w:rsid w:val="00B513E9"/>
    <w:rsid w:val="00B52D8F"/>
    <w:rsid w:val="00B54691"/>
    <w:rsid w:val="00B54AF5"/>
    <w:rsid w:val="00B550C2"/>
    <w:rsid w:val="00B55863"/>
    <w:rsid w:val="00B55985"/>
    <w:rsid w:val="00B57797"/>
    <w:rsid w:val="00B57CAF"/>
    <w:rsid w:val="00B57FA1"/>
    <w:rsid w:val="00B60FE7"/>
    <w:rsid w:val="00B63FCF"/>
    <w:rsid w:val="00B64B02"/>
    <w:rsid w:val="00B64B37"/>
    <w:rsid w:val="00B65A16"/>
    <w:rsid w:val="00B663E1"/>
    <w:rsid w:val="00B705AD"/>
    <w:rsid w:val="00B7116C"/>
    <w:rsid w:val="00B71464"/>
    <w:rsid w:val="00B72723"/>
    <w:rsid w:val="00B73F03"/>
    <w:rsid w:val="00B754CA"/>
    <w:rsid w:val="00B755E6"/>
    <w:rsid w:val="00B75933"/>
    <w:rsid w:val="00B763B3"/>
    <w:rsid w:val="00B777F8"/>
    <w:rsid w:val="00B80255"/>
    <w:rsid w:val="00B81CFF"/>
    <w:rsid w:val="00B83C31"/>
    <w:rsid w:val="00B84692"/>
    <w:rsid w:val="00B86005"/>
    <w:rsid w:val="00B86133"/>
    <w:rsid w:val="00B912E4"/>
    <w:rsid w:val="00B94ABE"/>
    <w:rsid w:val="00B94CEA"/>
    <w:rsid w:val="00B97424"/>
    <w:rsid w:val="00BA5849"/>
    <w:rsid w:val="00BA73AF"/>
    <w:rsid w:val="00BB0DE9"/>
    <w:rsid w:val="00BB0F78"/>
    <w:rsid w:val="00BB1B52"/>
    <w:rsid w:val="00BB37C9"/>
    <w:rsid w:val="00BB4A6F"/>
    <w:rsid w:val="00BB534B"/>
    <w:rsid w:val="00BB58AC"/>
    <w:rsid w:val="00BC045B"/>
    <w:rsid w:val="00BC04D2"/>
    <w:rsid w:val="00BC1058"/>
    <w:rsid w:val="00BC1F4A"/>
    <w:rsid w:val="00BC557D"/>
    <w:rsid w:val="00BC5992"/>
    <w:rsid w:val="00BC724C"/>
    <w:rsid w:val="00BD222F"/>
    <w:rsid w:val="00BD2A36"/>
    <w:rsid w:val="00BE2D7F"/>
    <w:rsid w:val="00BE39DA"/>
    <w:rsid w:val="00BF145C"/>
    <w:rsid w:val="00BF2579"/>
    <w:rsid w:val="00BF72BA"/>
    <w:rsid w:val="00BF784C"/>
    <w:rsid w:val="00C03D8C"/>
    <w:rsid w:val="00C06CC9"/>
    <w:rsid w:val="00C13553"/>
    <w:rsid w:val="00C13F62"/>
    <w:rsid w:val="00C149AC"/>
    <w:rsid w:val="00C155D6"/>
    <w:rsid w:val="00C16D2D"/>
    <w:rsid w:val="00C17208"/>
    <w:rsid w:val="00C202AA"/>
    <w:rsid w:val="00C205BF"/>
    <w:rsid w:val="00C24CFA"/>
    <w:rsid w:val="00C26E13"/>
    <w:rsid w:val="00C30B8D"/>
    <w:rsid w:val="00C3114C"/>
    <w:rsid w:val="00C33D3B"/>
    <w:rsid w:val="00C35E81"/>
    <w:rsid w:val="00C36B39"/>
    <w:rsid w:val="00C36CB4"/>
    <w:rsid w:val="00C40B0E"/>
    <w:rsid w:val="00C40F02"/>
    <w:rsid w:val="00C44418"/>
    <w:rsid w:val="00C45303"/>
    <w:rsid w:val="00C474FA"/>
    <w:rsid w:val="00C50AAA"/>
    <w:rsid w:val="00C54425"/>
    <w:rsid w:val="00C55440"/>
    <w:rsid w:val="00C57277"/>
    <w:rsid w:val="00C5744E"/>
    <w:rsid w:val="00C60A40"/>
    <w:rsid w:val="00C6110F"/>
    <w:rsid w:val="00C63D29"/>
    <w:rsid w:val="00C66456"/>
    <w:rsid w:val="00C679C5"/>
    <w:rsid w:val="00C726FA"/>
    <w:rsid w:val="00C76E5C"/>
    <w:rsid w:val="00C77B0B"/>
    <w:rsid w:val="00C82A47"/>
    <w:rsid w:val="00C9208F"/>
    <w:rsid w:val="00C92620"/>
    <w:rsid w:val="00C927F9"/>
    <w:rsid w:val="00C95DC9"/>
    <w:rsid w:val="00C96991"/>
    <w:rsid w:val="00CA0AC7"/>
    <w:rsid w:val="00CA22F1"/>
    <w:rsid w:val="00CA7428"/>
    <w:rsid w:val="00CB16DA"/>
    <w:rsid w:val="00CB2D32"/>
    <w:rsid w:val="00CB3400"/>
    <w:rsid w:val="00CB55E2"/>
    <w:rsid w:val="00CB5E84"/>
    <w:rsid w:val="00CB7AE4"/>
    <w:rsid w:val="00CC2AA3"/>
    <w:rsid w:val="00CC39C6"/>
    <w:rsid w:val="00CC653E"/>
    <w:rsid w:val="00CD04AD"/>
    <w:rsid w:val="00CD1E67"/>
    <w:rsid w:val="00CD2B8C"/>
    <w:rsid w:val="00CD4D4F"/>
    <w:rsid w:val="00CD4FB0"/>
    <w:rsid w:val="00CD50C2"/>
    <w:rsid w:val="00CE2646"/>
    <w:rsid w:val="00CE28C1"/>
    <w:rsid w:val="00CE28D1"/>
    <w:rsid w:val="00CE45A7"/>
    <w:rsid w:val="00CE47F5"/>
    <w:rsid w:val="00CE6295"/>
    <w:rsid w:val="00CF1B5D"/>
    <w:rsid w:val="00CF54D1"/>
    <w:rsid w:val="00CF7117"/>
    <w:rsid w:val="00CF7663"/>
    <w:rsid w:val="00D0160C"/>
    <w:rsid w:val="00D03325"/>
    <w:rsid w:val="00D03950"/>
    <w:rsid w:val="00D04199"/>
    <w:rsid w:val="00D06251"/>
    <w:rsid w:val="00D065B8"/>
    <w:rsid w:val="00D07A02"/>
    <w:rsid w:val="00D108F7"/>
    <w:rsid w:val="00D10AD0"/>
    <w:rsid w:val="00D14BB7"/>
    <w:rsid w:val="00D21835"/>
    <w:rsid w:val="00D23EEF"/>
    <w:rsid w:val="00D24365"/>
    <w:rsid w:val="00D2523A"/>
    <w:rsid w:val="00D323AE"/>
    <w:rsid w:val="00D32429"/>
    <w:rsid w:val="00D32B33"/>
    <w:rsid w:val="00D37DBB"/>
    <w:rsid w:val="00D41303"/>
    <w:rsid w:val="00D42A42"/>
    <w:rsid w:val="00D42C19"/>
    <w:rsid w:val="00D45477"/>
    <w:rsid w:val="00D52B96"/>
    <w:rsid w:val="00D54B5F"/>
    <w:rsid w:val="00D55CE3"/>
    <w:rsid w:val="00D603D5"/>
    <w:rsid w:val="00D6205B"/>
    <w:rsid w:val="00D6271F"/>
    <w:rsid w:val="00D633C4"/>
    <w:rsid w:val="00D63B53"/>
    <w:rsid w:val="00D65042"/>
    <w:rsid w:val="00D66C43"/>
    <w:rsid w:val="00D720B2"/>
    <w:rsid w:val="00D746DC"/>
    <w:rsid w:val="00D74831"/>
    <w:rsid w:val="00D769A3"/>
    <w:rsid w:val="00D8358F"/>
    <w:rsid w:val="00D83D46"/>
    <w:rsid w:val="00D83DED"/>
    <w:rsid w:val="00D93C9A"/>
    <w:rsid w:val="00D93DBB"/>
    <w:rsid w:val="00D94EC6"/>
    <w:rsid w:val="00D95EC4"/>
    <w:rsid w:val="00DA158B"/>
    <w:rsid w:val="00DA1D5D"/>
    <w:rsid w:val="00DA2685"/>
    <w:rsid w:val="00DA4598"/>
    <w:rsid w:val="00DB12DC"/>
    <w:rsid w:val="00DB3432"/>
    <w:rsid w:val="00DB4736"/>
    <w:rsid w:val="00DB5C24"/>
    <w:rsid w:val="00DB7A9D"/>
    <w:rsid w:val="00DC31D9"/>
    <w:rsid w:val="00DD1C6A"/>
    <w:rsid w:val="00DD1E74"/>
    <w:rsid w:val="00DD2A9F"/>
    <w:rsid w:val="00DD6517"/>
    <w:rsid w:val="00DD65C3"/>
    <w:rsid w:val="00DD7DA6"/>
    <w:rsid w:val="00DE0BF8"/>
    <w:rsid w:val="00DE252D"/>
    <w:rsid w:val="00DE629C"/>
    <w:rsid w:val="00DE7489"/>
    <w:rsid w:val="00DF054E"/>
    <w:rsid w:val="00DF0EDB"/>
    <w:rsid w:val="00DF2ADF"/>
    <w:rsid w:val="00DF3DDD"/>
    <w:rsid w:val="00DF5160"/>
    <w:rsid w:val="00E04D80"/>
    <w:rsid w:val="00E05557"/>
    <w:rsid w:val="00E05916"/>
    <w:rsid w:val="00E063E5"/>
    <w:rsid w:val="00E12991"/>
    <w:rsid w:val="00E13BBE"/>
    <w:rsid w:val="00E15853"/>
    <w:rsid w:val="00E15C0F"/>
    <w:rsid w:val="00E15F2D"/>
    <w:rsid w:val="00E1664E"/>
    <w:rsid w:val="00E17942"/>
    <w:rsid w:val="00E17A91"/>
    <w:rsid w:val="00E22EB7"/>
    <w:rsid w:val="00E236F4"/>
    <w:rsid w:val="00E34688"/>
    <w:rsid w:val="00E3514F"/>
    <w:rsid w:val="00E35C88"/>
    <w:rsid w:val="00E373D5"/>
    <w:rsid w:val="00E37E48"/>
    <w:rsid w:val="00E4067A"/>
    <w:rsid w:val="00E43E90"/>
    <w:rsid w:val="00E46234"/>
    <w:rsid w:val="00E47871"/>
    <w:rsid w:val="00E52520"/>
    <w:rsid w:val="00E52F3B"/>
    <w:rsid w:val="00E61820"/>
    <w:rsid w:val="00E62505"/>
    <w:rsid w:val="00E625CC"/>
    <w:rsid w:val="00E62B4D"/>
    <w:rsid w:val="00E636A8"/>
    <w:rsid w:val="00E64BD2"/>
    <w:rsid w:val="00E7200E"/>
    <w:rsid w:val="00E77032"/>
    <w:rsid w:val="00E92845"/>
    <w:rsid w:val="00E94D72"/>
    <w:rsid w:val="00E960D7"/>
    <w:rsid w:val="00E96240"/>
    <w:rsid w:val="00EA2617"/>
    <w:rsid w:val="00EA40D9"/>
    <w:rsid w:val="00EB20A3"/>
    <w:rsid w:val="00EB3430"/>
    <w:rsid w:val="00EB64BA"/>
    <w:rsid w:val="00EB702E"/>
    <w:rsid w:val="00EB7B06"/>
    <w:rsid w:val="00EC0866"/>
    <w:rsid w:val="00EC1BB9"/>
    <w:rsid w:val="00EC29DC"/>
    <w:rsid w:val="00EC2AA1"/>
    <w:rsid w:val="00EC2EC6"/>
    <w:rsid w:val="00EC3B56"/>
    <w:rsid w:val="00EC4944"/>
    <w:rsid w:val="00ED2AC6"/>
    <w:rsid w:val="00ED3F52"/>
    <w:rsid w:val="00ED4C85"/>
    <w:rsid w:val="00ED6184"/>
    <w:rsid w:val="00ED6CFF"/>
    <w:rsid w:val="00ED717F"/>
    <w:rsid w:val="00ED718C"/>
    <w:rsid w:val="00EE116C"/>
    <w:rsid w:val="00EE16EC"/>
    <w:rsid w:val="00EE372E"/>
    <w:rsid w:val="00EE4F49"/>
    <w:rsid w:val="00EE54E1"/>
    <w:rsid w:val="00EE7630"/>
    <w:rsid w:val="00EF0F89"/>
    <w:rsid w:val="00EF18EC"/>
    <w:rsid w:val="00EF27A3"/>
    <w:rsid w:val="00EF3E65"/>
    <w:rsid w:val="00EF73C2"/>
    <w:rsid w:val="00F0387C"/>
    <w:rsid w:val="00F03ADF"/>
    <w:rsid w:val="00F03C6E"/>
    <w:rsid w:val="00F06940"/>
    <w:rsid w:val="00F11F9C"/>
    <w:rsid w:val="00F13AAF"/>
    <w:rsid w:val="00F13C86"/>
    <w:rsid w:val="00F1465D"/>
    <w:rsid w:val="00F14E83"/>
    <w:rsid w:val="00F16A55"/>
    <w:rsid w:val="00F2280C"/>
    <w:rsid w:val="00F25DEF"/>
    <w:rsid w:val="00F304EF"/>
    <w:rsid w:val="00F30A80"/>
    <w:rsid w:val="00F31B63"/>
    <w:rsid w:val="00F35BF7"/>
    <w:rsid w:val="00F3787D"/>
    <w:rsid w:val="00F41AFA"/>
    <w:rsid w:val="00F42EBC"/>
    <w:rsid w:val="00F47539"/>
    <w:rsid w:val="00F47A92"/>
    <w:rsid w:val="00F47F3B"/>
    <w:rsid w:val="00F57D7E"/>
    <w:rsid w:val="00F600C7"/>
    <w:rsid w:val="00F626CD"/>
    <w:rsid w:val="00F639E0"/>
    <w:rsid w:val="00F644A5"/>
    <w:rsid w:val="00F64C50"/>
    <w:rsid w:val="00F66BEE"/>
    <w:rsid w:val="00F723DE"/>
    <w:rsid w:val="00F72A79"/>
    <w:rsid w:val="00F730D1"/>
    <w:rsid w:val="00F76549"/>
    <w:rsid w:val="00F81825"/>
    <w:rsid w:val="00F86774"/>
    <w:rsid w:val="00F87756"/>
    <w:rsid w:val="00F90495"/>
    <w:rsid w:val="00F9179B"/>
    <w:rsid w:val="00F91BCB"/>
    <w:rsid w:val="00F9375C"/>
    <w:rsid w:val="00F93A1C"/>
    <w:rsid w:val="00F93A79"/>
    <w:rsid w:val="00F9635B"/>
    <w:rsid w:val="00FA0020"/>
    <w:rsid w:val="00FA2C9B"/>
    <w:rsid w:val="00FA56A1"/>
    <w:rsid w:val="00FA5B13"/>
    <w:rsid w:val="00FA5EC5"/>
    <w:rsid w:val="00FB2D12"/>
    <w:rsid w:val="00FB4227"/>
    <w:rsid w:val="00FB7AE2"/>
    <w:rsid w:val="00FB7FEB"/>
    <w:rsid w:val="00FC0260"/>
    <w:rsid w:val="00FC1A13"/>
    <w:rsid w:val="00FC5C60"/>
    <w:rsid w:val="00FC652E"/>
    <w:rsid w:val="00FC7D5E"/>
    <w:rsid w:val="00FD469D"/>
    <w:rsid w:val="00FE005F"/>
    <w:rsid w:val="00FE13DB"/>
    <w:rsid w:val="00FE207B"/>
    <w:rsid w:val="00FE23F4"/>
    <w:rsid w:val="00FE4407"/>
    <w:rsid w:val="00FE6B55"/>
    <w:rsid w:val="00FE7A9E"/>
    <w:rsid w:val="00FF0A5C"/>
    <w:rsid w:val="00FF145A"/>
    <w:rsid w:val="00FF20DF"/>
    <w:rsid w:val="00FF32FF"/>
    <w:rsid w:val="00FF379B"/>
    <w:rsid w:val="00FF408F"/>
    <w:rsid w:val="00FF4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484C"/>
  <w15:docId w15:val="{DC200348-F6FE-42C9-AF1F-27BC4DFD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C60CF"/>
  </w:style>
  <w:style w:type="paragraph" w:styleId="11">
    <w:name w:val="heading 1"/>
    <w:basedOn w:val="a2"/>
    <w:next w:val="a2"/>
    <w:link w:val="12"/>
    <w:uiPriority w:val="9"/>
    <w:qFormat/>
    <w:rsid w:val="0082035B"/>
    <w:pPr>
      <w:keepNext/>
      <w:spacing w:before="240" w:after="60" w:line="240" w:lineRule="auto"/>
      <w:jc w:val="center"/>
      <w:outlineLvl w:val="0"/>
    </w:pPr>
    <w:rPr>
      <w:rFonts w:ascii="Calibri" w:eastAsia="Calibri" w:hAnsi="Calibri" w:cs="Courier New"/>
      <w:b/>
      <w:kern w:val="28"/>
      <w:sz w:val="36"/>
      <w:szCs w:val="20"/>
      <w:lang w:eastAsia="ru-RU"/>
    </w:rPr>
  </w:style>
  <w:style w:type="paragraph" w:styleId="23">
    <w:name w:val="heading 2"/>
    <w:basedOn w:val="a2"/>
    <w:next w:val="a2"/>
    <w:link w:val="24"/>
    <w:uiPriority w:val="9"/>
    <w:qFormat/>
    <w:rsid w:val="0082035B"/>
    <w:pPr>
      <w:keepNext/>
      <w:spacing w:after="0" w:line="240" w:lineRule="auto"/>
      <w:jc w:val="center"/>
      <w:outlineLvl w:val="1"/>
    </w:pPr>
    <w:rPr>
      <w:rFonts w:ascii="Calibri" w:eastAsia="Calibri" w:hAnsi="Calibri" w:cs="Courier New"/>
      <w:b/>
      <w:bCs/>
      <w:sz w:val="24"/>
      <w:szCs w:val="24"/>
      <w:lang w:eastAsia="ru-RU"/>
    </w:rPr>
  </w:style>
  <w:style w:type="paragraph" w:styleId="34">
    <w:name w:val="heading 3"/>
    <w:basedOn w:val="a2"/>
    <w:next w:val="a2"/>
    <w:link w:val="310"/>
    <w:uiPriority w:val="9"/>
    <w:qFormat/>
    <w:rsid w:val="0082035B"/>
    <w:pPr>
      <w:keepNext/>
      <w:spacing w:before="240" w:after="60" w:line="240" w:lineRule="auto"/>
      <w:jc w:val="both"/>
      <w:outlineLvl w:val="2"/>
    </w:pPr>
    <w:rPr>
      <w:rFonts w:ascii="Arial" w:eastAsia="Calibri" w:hAnsi="Arial" w:cs="Courier New"/>
      <w:b/>
      <w:sz w:val="24"/>
      <w:szCs w:val="20"/>
      <w:lang w:eastAsia="ru-RU"/>
    </w:rPr>
  </w:style>
  <w:style w:type="paragraph" w:styleId="40">
    <w:name w:val="heading 4"/>
    <w:basedOn w:val="a2"/>
    <w:next w:val="a2"/>
    <w:link w:val="41"/>
    <w:uiPriority w:val="9"/>
    <w:qFormat/>
    <w:rsid w:val="0082035B"/>
    <w:pPr>
      <w:keepNext/>
      <w:spacing w:after="0" w:line="240" w:lineRule="auto"/>
      <w:ind w:firstLine="1870"/>
      <w:outlineLvl w:val="3"/>
    </w:pPr>
    <w:rPr>
      <w:rFonts w:ascii="Times New Roman" w:eastAsia="Times New Roman" w:hAnsi="Times New Roman" w:cs="Courier New"/>
      <w:b/>
      <w:bCs/>
      <w:sz w:val="32"/>
      <w:szCs w:val="24"/>
      <w:lang w:val="en-US" w:eastAsia="ru-RU"/>
    </w:rPr>
  </w:style>
  <w:style w:type="paragraph" w:styleId="5">
    <w:name w:val="heading 5"/>
    <w:basedOn w:val="a2"/>
    <w:next w:val="a2"/>
    <w:link w:val="50"/>
    <w:uiPriority w:val="9"/>
    <w:qFormat/>
    <w:rsid w:val="0082035B"/>
    <w:pPr>
      <w:spacing w:before="240" w:after="60"/>
      <w:outlineLvl w:val="4"/>
    </w:pPr>
    <w:rPr>
      <w:rFonts w:ascii="Times New Roman" w:eastAsia="Calibri" w:hAnsi="Times New Roman" w:cs="Times New Roman"/>
      <w:b/>
      <w:bCs/>
      <w:i/>
      <w:iCs/>
      <w:sz w:val="26"/>
      <w:szCs w:val="26"/>
      <w:lang w:eastAsia="ru-RU"/>
    </w:rPr>
  </w:style>
  <w:style w:type="paragraph" w:styleId="6">
    <w:name w:val="heading 6"/>
    <w:basedOn w:val="a2"/>
    <w:next w:val="a2"/>
    <w:link w:val="60"/>
    <w:uiPriority w:val="9"/>
    <w:qFormat/>
    <w:rsid w:val="0082035B"/>
    <w:pPr>
      <w:widowControl w:val="0"/>
      <w:tabs>
        <w:tab w:val="num" w:pos="360"/>
      </w:tabs>
      <w:suppressAutoHyphens/>
      <w:spacing w:before="240" w:after="60" w:line="360" w:lineRule="auto"/>
      <w:jc w:val="both"/>
      <w:outlineLvl w:val="5"/>
    </w:pPr>
    <w:rPr>
      <w:rFonts w:ascii="Times New Roman" w:eastAsia="Times New Roman" w:hAnsi="Times New Roman" w:cs="Times New Roman"/>
      <w:b/>
      <w:szCs w:val="20"/>
      <w:lang w:eastAsia="ru-RU"/>
    </w:rPr>
  </w:style>
  <w:style w:type="paragraph" w:styleId="7">
    <w:name w:val="heading 7"/>
    <w:basedOn w:val="a2"/>
    <w:next w:val="a2"/>
    <w:link w:val="70"/>
    <w:uiPriority w:val="9"/>
    <w:qFormat/>
    <w:rsid w:val="0082035B"/>
    <w:pPr>
      <w:widowControl w:val="0"/>
      <w:tabs>
        <w:tab w:val="num" w:pos="360"/>
      </w:tabs>
      <w:suppressAutoHyphens/>
      <w:spacing w:before="240" w:after="60" w:line="360" w:lineRule="auto"/>
      <w:jc w:val="both"/>
      <w:outlineLvl w:val="6"/>
    </w:pPr>
    <w:rPr>
      <w:rFonts w:ascii="Times New Roman" w:eastAsia="Times New Roman" w:hAnsi="Times New Roman" w:cs="Times New Roman"/>
      <w:sz w:val="26"/>
      <w:szCs w:val="20"/>
      <w:lang w:eastAsia="ru-RU"/>
    </w:rPr>
  </w:style>
  <w:style w:type="paragraph" w:styleId="8">
    <w:name w:val="heading 8"/>
    <w:basedOn w:val="a2"/>
    <w:next w:val="a2"/>
    <w:link w:val="80"/>
    <w:uiPriority w:val="9"/>
    <w:qFormat/>
    <w:rsid w:val="0082035B"/>
    <w:pPr>
      <w:widowControl w:val="0"/>
      <w:tabs>
        <w:tab w:val="num" w:pos="360"/>
      </w:tabs>
      <w:suppressAutoHyphens/>
      <w:spacing w:before="240" w:after="60" w:line="360" w:lineRule="auto"/>
      <w:jc w:val="both"/>
      <w:outlineLvl w:val="7"/>
    </w:pPr>
    <w:rPr>
      <w:rFonts w:ascii="Times New Roman" w:eastAsia="Times New Roman" w:hAnsi="Times New Roman" w:cs="Times New Roman"/>
      <w:i/>
      <w:sz w:val="26"/>
      <w:szCs w:val="20"/>
      <w:lang w:eastAsia="ru-RU"/>
    </w:rPr>
  </w:style>
  <w:style w:type="paragraph" w:styleId="9">
    <w:name w:val="heading 9"/>
    <w:basedOn w:val="a2"/>
    <w:next w:val="a2"/>
    <w:link w:val="90"/>
    <w:uiPriority w:val="9"/>
    <w:qFormat/>
    <w:rsid w:val="0082035B"/>
    <w:pPr>
      <w:spacing w:before="240" w:after="60"/>
      <w:outlineLvl w:val="8"/>
    </w:pPr>
    <w:rPr>
      <w:rFonts w:ascii="Cambria" w:eastAsia="Times New Roman" w:hAnsi="Cambria" w:cs="Times New Roman"/>
      <w:lang w:val="en-US"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1"/>
    <w:uiPriority w:val="9"/>
    <w:rsid w:val="0082035B"/>
    <w:rPr>
      <w:rFonts w:ascii="Calibri" w:eastAsia="Calibri" w:hAnsi="Calibri" w:cs="Courier New"/>
      <w:b/>
      <w:kern w:val="28"/>
      <w:sz w:val="36"/>
      <w:szCs w:val="20"/>
      <w:lang w:eastAsia="ru-RU"/>
    </w:rPr>
  </w:style>
  <w:style w:type="character" w:customStyle="1" w:styleId="24">
    <w:name w:val="Заголовок 2 Знак"/>
    <w:basedOn w:val="a3"/>
    <w:link w:val="23"/>
    <w:uiPriority w:val="9"/>
    <w:rsid w:val="0082035B"/>
    <w:rPr>
      <w:rFonts w:ascii="Calibri" w:eastAsia="Calibri" w:hAnsi="Calibri" w:cs="Courier New"/>
      <w:b/>
      <w:bCs/>
      <w:sz w:val="24"/>
      <w:szCs w:val="24"/>
      <w:lang w:eastAsia="ru-RU"/>
    </w:rPr>
  </w:style>
  <w:style w:type="character" w:customStyle="1" w:styleId="35">
    <w:name w:val="Заголовок 3 Знак"/>
    <w:basedOn w:val="a3"/>
    <w:uiPriority w:val="9"/>
    <w:rsid w:val="0082035B"/>
    <w:rPr>
      <w:rFonts w:asciiTheme="majorHAnsi" w:eastAsiaTheme="majorEastAsia" w:hAnsiTheme="majorHAnsi" w:cstheme="majorBidi"/>
      <w:b/>
      <w:bCs/>
      <w:color w:val="4F81BD" w:themeColor="accent1"/>
    </w:rPr>
  </w:style>
  <w:style w:type="character" w:customStyle="1" w:styleId="41">
    <w:name w:val="Заголовок 4 Знак"/>
    <w:basedOn w:val="a3"/>
    <w:link w:val="40"/>
    <w:uiPriority w:val="9"/>
    <w:rsid w:val="0082035B"/>
    <w:rPr>
      <w:rFonts w:ascii="Times New Roman" w:eastAsia="Times New Roman" w:hAnsi="Times New Roman" w:cs="Courier New"/>
      <w:b/>
      <w:bCs/>
      <w:sz w:val="32"/>
      <w:szCs w:val="24"/>
      <w:lang w:val="en-US" w:eastAsia="ru-RU"/>
    </w:rPr>
  </w:style>
  <w:style w:type="character" w:customStyle="1" w:styleId="50">
    <w:name w:val="Заголовок 5 Знак"/>
    <w:basedOn w:val="a3"/>
    <w:link w:val="5"/>
    <w:uiPriority w:val="9"/>
    <w:rsid w:val="0082035B"/>
    <w:rPr>
      <w:rFonts w:ascii="Times New Roman" w:eastAsia="Calibri" w:hAnsi="Times New Roman" w:cs="Times New Roman"/>
      <w:b/>
      <w:bCs/>
      <w:i/>
      <w:iCs/>
      <w:sz w:val="26"/>
      <w:szCs w:val="26"/>
      <w:lang w:eastAsia="ru-RU"/>
    </w:rPr>
  </w:style>
  <w:style w:type="character" w:customStyle="1" w:styleId="60">
    <w:name w:val="Заголовок 6 Знак"/>
    <w:basedOn w:val="a3"/>
    <w:link w:val="6"/>
    <w:uiPriority w:val="9"/>
    <w:rsid w:val="0082035B"/>
    <w:rPr>
      <w:rFonts w:ascii="Times New Roman" w:eastAsia="Times New Roman" w:hAnsi="Times New Roman" w:cs="Times New Roman"/>
      <w:b/>
      <w:szCs w:val="20"/>
      <w:lang w:eastAsia="ru-RU"/>
    </w:rPr>
  </w:style>
  <w:style w:type="character" w:customStyle="1" w:styleId="70">
    <w:name w:val="Заголовок 7 Знак"/>
    <w:basedOn w:val="a3"/>
    <w:link w:val="7"/>
    <w:uiPriority w:val="9"/>
    <w:rsid w:val="0082035B"/>
    <w:rPr>
      <w:rFonts w:ascii="Times New Roman" w:eastAsia="Times New Roman" w:hAnsi="Times New Roman" w:cs="Times New Roman"/>
      <w:sz w:val="26"/>
      <w:szCs w:val="20"/>
      <w:lang w:eastAsia="ru-RU"/>
    </w:rPr>
  </w:style>
  <w:style w:type="character" w:customStyle="1" w:styleId="80">
    <w:name w:val="Заголовок 8 Знак"/>
    <w:basedOn w:val="a3"/>
    <w:link w:val="8"/>
    <w:uiPriority w:val="9"/>
    <w:rsid w:val="0082035B"/>
    <w:rPr>
      <w:rFonts w:ascii="Times New Roman" w:eastAsia="Times New Roman" w:hAnsi="Times New Roman" w:cs="Times New Roman"/>
      <w:i/>
      <w:sz w:val="26"/>
      <w:szCs w:val="20"/>
      <w:lang w:eastAsia="ru-RU"/>
    </w:rPr>
  </w:style>
  <w:style w:type="character" w:customStyle="1" w:styleId="90">
    <w:name w:val="Заголовок 9 Знак"/>
    <w:basedOn w:val="a3"/>
    <w:link w:val="9"/>
    <w:uiPriority w:val="9"/>
    <w:rsid w:val="0082035B"/>
    <w:rPr>
      <w:rFonts w:ascii="Cambria" w:eastAsia="Times New Roman" w:hAnsi="Cambria" w:cs="Times New Roman"/>
      <w:lang w:val="en-US" w:eastAsia="ru-RU"/>
    </w:rPr>
  </w:style>
  <w:style w:type="numbering" w:customStyle="1" w:styleId="13">
    <w:name w:val="Нет списка1"/>
    <w:next w:val="a5"/>
    <w:uiPriority w:val="99"/>
    <w:semiHidden/>
    <w:unhideWhenUsed/>
    <w:rsid w:val="0082035B"/>
  </w:style>
  <w:style w:type="numbering" w:customStyle="1" w:styleId="110">
    <w:name w:val="Нет списка11"/>
    <w:next w:val="a5"/>
    <w:uiPriority w:val="99"/>
    <w:semiHidden/>
    <w:unhideWhenUsed/>
    <w:rsid w:val="0082035B"/>
  </w:style>
  <w:style w:type="numbering" w:customStyle="1" w:styleId="111">
    <w:name w:val="Нет списка111"/>
    <w:next w:val="a5"/>
    <w:uiPriority w:val="99"/>
    <w:semiHidden/>
    <w:unhideWhenUsed/>
    <w:rsid w:val="0082035B"/>
  </w:style>
  <w:style w:type="paragraph" w:styleId="a6">
    <w:name w:val="Balloon Text"/>
    <w:basedOn w:val="a2"/>
    <w:link w:val="a7"/>
    <w:uiPriority w:val="99"/>
    <w:semiHidden/>
    <w:unhideWhenUsed/>
    <w:rsid w:val="0082035B"/>
    <w:pPr>
      <w:spacing w:after="0" w:line="240" w:lineRule="auto"/>
    </w:pPr>
    <w:rPr>
      <w:rFonts w:ascii="Tahoma" w:eastAsia="Calibri" w:hAnsi="Tahoma" w:cs="Tahoma"/>
      <w:sz w:val="16"/>
      <w:szCs w:val="16"/>
      <w:lang w:val="en-US" w:eastAsia="ru-RU"/>
    </w:rPr>
  </w:style>
  <w:style w:type="character" w:customStyle="1" w:styleId="a7">
    <w:name w:val="Текст выноски Знак"/>
    <w:basedOn w:val="a3"/>
    <w:link w:val="a6"/>
    <w:uiPriority w:val="99"/>
    <w:semiHidden/>
    <w:rsid w:val="0082035B"/>
    <w:rPr>
      <w:rFonts w:ascii="Tahoma" w:eastAsia="Calibri" w:hAnsi="Tahoma" w:cs="Tahoma"/>
      <w:sz w:val="16"/>
      <w:szCs w:val="16"/>
      <w:lang w:val="en-US" w:eastAsia="ru-RU"/>
    </w:rPr>
  </w:style>
  <w:style w:type="paragraph" w:styleId="a8">
    <w:name w:val="header"/>
    <w:basedOn w:val="a2"/>
    <w:link w:val="a9"/>
    <w:uiPriority w:val="99"/>
    <w:unhideWhenUsed/>
    <w:rsid w:val="0082035B"/>
    <w:pPr>
      <w:tabs>
        <w:tab w:val="center" w:pos="4677"/>
        <w:tab w:val="right" w:pos="9355"/>
      </w:tabs>
      <w:spacing w:after="0" w:line="240" w:lineRule="auto"/>
    </w:pPr>
    <w:rPr>
      <w:rFonts w:ascii="Times New Roman" w:eastAsia="Calibri" w:hAnsi="Times New Roman" w:cs="Courier New"/>
      <w:lang w:eastAsia="ru-RU"/>
    </w:rPr>
  </w:style>
  <w:style w:type="character" w:customStyle="1" w:styleId="a9">
    <w:name w:val="Верхний колонтитул Знак"/>
    <w:basedOn w:val="a3"/>
    <w:link w:val="a8"/>
    <w:uiPriority w:val="99"/>
    <w:rsid w:val="0082035B"/>
    <w:rPr>
      <w:rFonts w:ascii="Times New Roman" w:eastAsia="Calibri" w:hAnsi="Times New Roman" w:cs="Courier New"/>
      <w:lang w:eastAsia="ru-RU"/>
    </w:rPr>
  </w:style>
  <w:style w:type="paragraph" w:styleId="aa">
    <w:name w:val="footer"/>
    <w:basedOn w:val="a2"/>
    <w:link w:val="ab"/>
    <w:uiPriority w:val="99"/>
    <w:unhideWhenUsed/>
    <w:rsid w:val="0082035B"/>
    <w:pPr>
      <w:tabs>
        <w:tab w:val="center" w:pos="4677"/>
        <w:tab w:val="right" w:pos="9355"/>
      </w:tabs>
      <w:spacing w:after="0" w:line="240" w:lineRule="auto"/>
    </w:pPr>
    <w:rPr>
      <w:rFonts w:ascii="Times New Roman" w:eastAsia="Calibri" w:hAnsi="Times New Roman" w:cs="Courier New"/>
      <w:lang w:eastAsia="ru-RU"/>
    </w:rPr>
  </w:style>
  <w:style w:type="character" w:customStyle="1" w:styleId="ab">
    <w:name w:val="Нижний колонтитул Знак"/>
    <w:basedOn w:val="a3"/>
    <w:link w:val="aa"/>
    <w:uiPriority w:val="99"/>
    <w:rsid w:val="0082035B"/>
    <w:rPr>
      <w:rFonts w:ascii="Times New Roman" w:eastAsia="Calibri" w:hAnsi="Times New Roman" w:cs="Courier New"/>
      <w:lang w:eastAsia="ru-RU"/>
    </w:rPr>
  </w:style>
  <w:style w:type="character" w:styleId="ac">
    <w:name w:val="Placeholder Text"/>
    <w:uiPriority w:val="99"/>
    <w:semiHidden/>
    <w:rsid w:val="0082035B"/>
    <w:rPr>
      <w:rFonts w:cs="Courier New"/>
      <w:color w:val="808080"/>
      <w:lang w:val="en-US" w:eastAsia="en-US" w:bidi="ar-SA"/>
    </w:rPr>
  </w:style>
  <w:style w:type="table" w:styleId="ad">
    <w:name w:val="Table Grid"/>
    <w:aliases w:val="Table Grid_Table_Actions"/>
    <w:basedOn w:val="a4"/>
    <w:uiPriority w:val="39"/>
    <w:rsid w:val="0082035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next w:val="25"/>
    <w:rsid w:val="0082035B"/>
    <w:pPr>
      <w:spacing w:before="100" w:beforeAutospacing="1" w:after="100" w:afterAutospacing="1" w:line="240" w:lineRule="auto"/>
    </w:pPr>
    <w:rPr>
      <w:rFonts w:ascii="Times New Roman" w:eastAsia="Times New Roman" w:hAnsi="Times New Roman" w:cs="Courier New"/>
      <w:sz w:val="20"/>
      <w:szCs w:val="20"/>
      <w:lang w:val="en-US" w:eastAsia="ru-RU"/>
    </w:rPr>
  </w:style>
  <w:style w:type="character" w:styleId="ae">
    <w:name w:val="Hyperlink"/>
    <w:uiPriority w:val="99"/>
    <w:rsid w:val="0082035B"/>
    <w:rPr>
      <w:rFonts w:cs="Courier New"/>
      <w:color w:val="0000FF"/>
      <w:u w:val="single"/>
      <w:lang w:val="en-US" w:eastAsia="en-US" w:bidi="ar-SA"/>
    </w:rPr>
  </w:style>
  <w:style w:type="character" w:customStyle="1" w:styleId="310">
    <w:name w:val="Заголовок 3 Знак1"/>
    <w:link w:val="34"/>
    <w:rsid w:val="0082035B"/>
    <w:rPr>
      <w:rFonts w:ascii="Arial" w:eastAsia="Calibri" w:hAnsi="Arial" w:cs="Courier New"/>
      <w:b/>
      <w:sz w:val="24"/>
      <w:szCs w:val="20"/>
      <w:lang w:eastAsia="ru-RU"/>
    </w:rPr>
  </w:style>
  <w:style w:type="paragraph" w:styleId="af">
    <w:name w:val="Body Text Indent"/>
    <w:basedOn w:val="a2"/>
    <w:link w:val="af0"/>
    <w:rsid w:val="0082035B"/>
    <w:pPr>
      <w:spacing w:after="0" w:line="240" w:lineRule="auto"/>
      <w:ind w:left="5760"/>
      <w:jc w:val="both"/>
    </w:pPr>
    <w:rPr>
      <w:rFonts w:ascii="Calibri" w:eastAsia="Calibri" w:hAnsi="Calibri" w:cs="Courier New"/>
      <w:sz w:val="24"/>
      <w:szCs w:val="24"/>
      <w:lang w:eastAsia="ru-RU"/>
    </w:rPr>
  </w:style>
  <w:style w:type="character" w:customStyle="1" w:styleId="af0">
    <w:name w:val="Основной текст с отступом Знак"/>
    <w:basedOn w:val="a3"/>
    <w:link w:val="af"/>
    <w:rsid w:val="0082035B"/>
    <w:rPr>
      <w:rFonts w:ascii="Calibri" w:eastAsia="Calibri" w:hAnsi="Calibri" w:cs="Courier New"/>
      <w:sz w:val="24"/>
      <w:szCs w:val="24"/>
      <w:lang w:eastAsia="ru-RU"/>
    </w:rPr>
  </w:style>
  <w:style w:type="paragraph" w:customStyle="1" w:styleId="10">
    <w:name w:val="Стиль1"/>
    <w:basedOn w:val="a2"/>
    <w:rsid w:val="0082035B"/>
    <w:pPr>
      <w:keepNext/>
      <w:keepLines/>
      <w:widowControl w:val="0"/>
      <w:numPr>
        <w:numId w:val="3"/>
      </w:numPr>
      <w:suppressLineNumbers/>
      <w:suppressAutoHyphens/>
      <w:spacing w:after="60" w:line="240" w:lineRule="auto"/>
      <w:jc w:val="both"/>
    </w:pPr>
    <w:rPr>
      <w:rFonts w:ascii="Times New Roman" w:eastAsia="Times New Roman" w:hAnsi="Times New Roman" w:cs="Courier New"/>
      <w:b/>
      <w:sz w:val="28"/>
      <w:szCs w:val="24"/>
      <w:lang w:eastAsia="ru-RU"/>
    </w:rPr>
  </w:style>
  <w:style w:type="paragraph" w:customStyle="1" w:styleId="22">
    <w:name w:val="Стиль2"/>
    <w:basedOn w:val="2"/>
    <w:rsid w:val="0082035B"/>
    <w:pPr>
      <w:keepNext/>
      <w:keepLines/>
      <w:widowControl w:val="0"/>
      <w:numPr>
        <w:ilvl w:val="1"/>
        <w:numId w:val="3"/>
      </w:numPr>
      <w:suppressLineNumbers/>
      <w:suppressAutoHyphens/>
      <w:spacing w:after="60" w:line="240" w:lineRule="auto"/>
      <w:jc w:val="both"/>
    </w:pPr>
    <w:rPr>
      <w:rFonts w:eastAsia="Times New Roman"/>
      <w:b/>
      <w:sz w:val="24"/>
      <w:szCs w:val="20"/>
    </w:rPr>
  </w:style>
  <w:style w:type="paragraph" w:customStyle="1" w:styleId="33">
    <w:name w:val="Стиль3 Знак"/>
    <w:basedOn w:val="26"/>
    <w:rsid w:val="0082035B"/>
    <w:pPr>
      <w:widowControl w:val="0"/>
      <w:numPr>
        <w:ilvl w:val="2"/>
        <w:numId w:val="3"/>
      </w:numPr>
      <w:tabs>
        <w:tab w:val="clear" w:pos="227"/>
        <w:tab w:val="num" w:pos="360"/>
      </w:tabs>
      <w:adjustRightInd w:val="0"/>
      <w:spacing w:after="0" w:line="240" w:lineRule="auto"/>
      <w:ind w:left="360" w:hanging="360"/>
      <w:textAlignment w:val="baseline"/>
    </w:pPr>
    <w:rPr>
      <w:szCs w:val="20"/>
    </w:rPr>
  </w:style>
  <w:style w:type="paragraph" w:styleId="26">
    <w:name w:val="Body Text Indent 2"/>
    <w:basedOn w:val="a2"/>
    <w:link w:val="27"/>
    <w:rsid w:val="0082035B"/>
    <w:pPr>
      <w:spacing w:after="120" w:line="480" w:lineRule="auto"/>
      <w:ind w:left="283"/>
      <w:jc w:val="both"/>
    </w:pPr>
    <w:rPr>
      <w:rFonts w:ascii="Calibri" w:eastAsia="Calibri" w:hAnsi="Calibri" w:cs="Courier New"/>
      <w:sz w:val="24"/>
      <w:szCs w:val="24"/>
      <w:lang w:eastAsia="ru-RU"/>
    </w:rPr>
  </w:style>
  <w:style w:type="character" w:customStyle="1" w:styleId="27">
    <w:name w:val="Основной текст с отступом 2 Знак"/>
    <w:basedOn w:val="a3"/>
    <w:link w:val="26"/>
    <w:rsid w:val="0082035B"/>
    <w:rPr>
      <w:rFonts w:ascii="Calibri" w:eastAsia="Calibri" w:hAnsi="Calibri" w:cs="Courier New"/>
      <w:sz w:val="24"/>
      <w:szCs w:val="24"/>
      <w:lang w:eastAsia="ru-RU"/>
    </w:rPr>
  </w:style>
  <w:style w:type="paragraph" w:customStyle="1" w:styleId="ConsNormal">
    <w:name w:val="ConsNormal"/>
    <w:semiHidden/>
    <w:rsid w:val="0082035B"/>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28">
    <w:name w:val="Body Text 2"/>
    <w:basedOn w:val="a2"/>
    <w:link w:val="29"/>
    <w:rsid w:val="0082035B"/>
    <w:pPr>
      <w:tabs>
        <w:tab w:val="num" w:pos="567"/>
      </w:tabs>
      <w:spacing w:after="60" w:line="240" w:lineRule="auto"/>
      <w:ind w:left="567" w:hanging="567"/>
      <w:jc w:val="both"/>
    </w:pPr>
    <w:rPr>
      <w:rFonts w:ascii="Times New Roman" w:eastAsia="Times New Roman" w:hAnsi="Times New Roman" w:cs="Courier New"/>
      <w:sz w:val="24"/>
      <w:szCs w:val="20"/>
      <w:lang w:val="en-US" w:eastAsia="ru-RU"/>
    </w:rPr>
  </w:style>
  <w:style w:type="character" w:customStyle="1" w:styleId="29">
    <w:name w:val="Основной текст 2 Знак"/>
    <w:basedOn w:val="a3"/>
    <w:link w:val="28"/>
    <w:rsid w:val="0082035B"/>
    <w:rPr>
      <w:rFonts w:ascii="Times New Roman" w:eastAsia="Times New Roman" w:hAnsi="Times New Roman" w:cs="Courier New"/>
      <w:sz w:val="24"/>
      <w:szCs w:val="20"/>
      <w:lang w:val="en-US" w:eastAsia="ru-RU"/>
    </w:rPr>
  </w:style>
  <w:style w:type="paragraph" w:styleId="31">
    <w:name w:val="List Bullet 3"/>
    <w:basedOn w:val="a2"/>
    <w:autoRedefine/>
    <w:rsid w:val="0082035B"/>
    <w:pPr>
      <w:numPr>
        <w:ilvl w:val="1"/>
        <w:numId w:val="4"/>
      </w:numPr>
      <w:tabs>
        <w:tab w:val="clear" w:pos="567"/>
        <w:tab w:val="num" w:pos="926"/>
      </w:tabs>
      <w:spacing w:after="60" w:line="240" w:lineRule="auto"/>
      <w:ind w:left="926" w:hanging="360"/>
      <w:jc w:val="both"/>
    </w:pPr>
    <w:rPr>
      <w:rFonts w:ascii="Times New Roman" w:eastAsia="Times New Roman" w:hAnsi="Times New Roman" w:cs="Courier New"/>
      <w:sz w:val="24"/>
      <w:szCs w:val="20"/>
      <w:lang w:eastAsia="ru-RU"/>
    </w:rPr>
  </w:style>
  <w:style w:type="paragraph" w:customStyle="1" w:styleId="30">
    <w:name w:val="Стиль3"/>
    <w:basedOn w:val="26"/>
    <w:rsid w:val="0082035B"/>
    <w:pPr>
      <w:widowControl w:val="0"/>
      <w:numPr>
        <w:numId w:val="4"/>
      </w:numPr>
      <w:adjustRightInd w:val="0"/>
      <w:spacing w:after="0" w:line="240" w:lineRule="auto"/>
      <w:textAlignment w:val="baseline"/>
    </w:pPr>
    <w:rPr>
      <w:szCs w:val="20"/>
    </w:rPr>
  </w:style>
  <w:style w:type="paragraph" w:styleId="af1">
    <w:name w:val="Body Text"/>
    <w:aliases w:val="Знак Знак Знак Знак1,Основной текст Знак1"/>
    <w:basedOn w:val="a2"/>
    <w:link w:val="af2"/>
    <w:rsid w:val="0082035B"/>
    <w:pPr>
      <w:spacing w:after="120" w:line="240" w:lineRule="auto"/>
      <w:jc w:val="both"/>
    </w:pPr>
    <w:rPr>
      <w:rFonts w:ascii="Times New Roman" w:eastAsia="Times New Roman" w:hAnsi="Times New Roman" w:cs="Courier New"/>
      <w:sz w:val="24"/>
      <w:szCs w:val="24"/>
      <w:lang w:val="en-US" w:eastAsia="ru-RU"/>
    </w:rPr>
  </w:style>
  <w:style w:type="character" w:customStyle="1" w:styleId="af2">
    <w:name w:val="Основной текст Знак"/>
    <w:aliases w:val="Знак Знак Знак Знак1 Знак1,Основной текст Знак1 Знак1"/>
    <w:basedOn w:val="a3"/>
    <w:link w:val="af1"/>
    <w:rsid w:val="0082035B"/>
    <w:rPr>
      <w:rFonts w:ascii="Times New Roman" w:eastAsia="Times New Roman" w:hAnsi="Times New Roman" w:cs="Courier New"/>
      <w:sz w:val="24"/>
      <w:szCs w:val="24"/>
      <w:lang w:val="en-US" w:eastAsia="ru-RU"/>
    </w:rPr>
  </w:style>
  <w:style w:type="paragraph" w:styleId="36">
    <w:name w:val="Body Text 3"/>
    <w:basedOn w:val="a2"/>
    <w:link w:val="37"/>
    <w:rsid w:val="0082035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ru-RU"/>
    </w:rPr>
  </w:style>
  <w:style w:type="character" w:customStyle="1" w:styleId="37">
    <w:name w:val="Основной текст 3 Знак"/>
    <w:basedOn w:val="a3"/>
    <w:link w:val="36"/>
    <w:rsid w:val="0082035B"/>
    <w:rPr>
      <w:rFonts w:ascii="Times New Roman" w:eastAsia="Times New Roman" w:hAnsi="Times New Roman" w:cs="Times New Roman"/>
      <w:b/>
      <w:i/>
      <w:szCs w:val="24"/>
      <w:lang w:eastAsia="ru-RU"/>
    </w:rPr>
  </w:style>
  <w:style w:type="paragraph" w:styleId="af3">
    <w:name w:val="footnote text"/>
    <w:basedOn w:val="a2"/>
    <w:link w:val="af4"/>
    <w:rsid w:val="0082035B"/>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3"/>
    <w:link w:val="af3"/>
    <w:rsid w:val="0082035B"/>
    <w:rPr>
      <w:rFonts w:ascii="Times New Roman" w:eastAsia="Times New Roman" w:hAnsi="Times New Roman" w:cs="Times New Roman"/>
      <w:sz w:val="20"/>
      <w:szCs w:val="20"/>
      <w:lang w:eastAsia="ru-RU"/>
    </w:rPr>
  </w:style>
  <w:style w:type="paragraph" w:customStyle="1" w:styleId="38">
    <w:name w:val="Стиль3 Знак Знак"/>
    <w:basedOn w:val="26"/>
    <w:link w:val="39"/>
    <w:rsid w:val="0082035B"/>
    <w:pPr>
      <w:widowControl w:val="0"/>
      <w:tabs>
        <w:tab w:val="num" w:pos="227"/>
      </w:tabs>
      <w:adjustRightInd w:val="0"/>
      <w:spacing w:after="0" w:line="240" w:lineRule="auto"/>
      <w:ind w:left="0"/>
      <w:textAlignment w:val="baseline"/>
    </w:pPr>
    <w:rPr>
      <w:szCs w:val="20"/>
    </w:rPr>
  </w:style>
  <w:style w:type="paragraph" w:styleId="af5">
    <w:name w:val="Title"/>
    <w:basedOn w:val="a2"/>
    <w:link w:val="14"/>
    <w:qFormat/>
    <w:rsid w:val="0082035B"/>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s="Courier New"/>
      <w:bCs/>
      <w:color w:val="000000"/>
      <w:spacing w:val="13"/>
      <w:sz w:val="24"/>
      <w:lang w:val="en-US" w:eastAsia="ru-RU"/>
    </w:rPr>
  </w:style>
  <w:style w:type="character" w:customStyle="1" w:styleId="af6">
    <w:name w:val="Название Знак"/>
    <w:basedOn w:val="a3"/>
    <w:link w:val="af7"/>
    <w:uiPriority w:val="10"/>
    <w:rsid w:val="0082035B"/>
    <w:rPr>
      <w:rFonts w:asciiTheme="majorHAnsi" w:eastAsiaTheme="majorEastAsia" w:hAnsiTheme="majorHAnsi" w:cstheme="majorBidi"/>
      <w:color w:val="17365D" w:themeColor="text2" w:themeShade="BF"/>
      <w:spacing w:val="5"/>
      <w:kern w:val="28"/>
      <w:sz w:val="52"/>
      <w:szCs w:val="52"/>
    </w:rPr>
  </w:style>
  <w:style w:type="paragraph" w:styleId="2">
    <w:name w:val="List Number 2"/>
    <w:basedOn w:val="a2"/>
    <w:rsid w:val="0082035B"/>
    <w:pPr>
      <w:numPr>
        <w:numId w:val="2"/>
      </w:numPr>
    </w:pPr>
    <w:rPr>
      <w:rFonts w:ascii="Times New Roman" w:eastAsia="Calibri" w:hAnsi="Times New Roman" w:cs="Courier New"/>
      <w:lang w:eastAsia="ru-RU"/>
    </w:rPr>
  </w:style>
  <w:style w:type="numbering" w:styleId="111111">
    <w:name w:val="Outline List 2"/>
    <w:basedOn w:val="a5"/>
    <w:rsid w:val="0082035B"/>
  </w:style>
  <w:style w:type="paragraph" w:customStyle="1" w:styleId="42">
    <w:name w:val="Стиль4"/>
    <w:basedOn w:val="a2"/>
    <w:next w:val="a2"/>
    <w:rsid w:val="0082035B"/>
    <w:rPr>
      <w:rFonts w:ascii="Times New Roman" w:eastAsia="Calibri" w:hAnsi="Times New Roman" w:cs="Courier New"/>
      <w:lang w:eastAsia="ru-RU"/>
    </w:rPr>
  </w:style>
  <w:style w:type="paragraph" w:styleId="af8">
    <w:name w:val="Plain Text"/>
    <w:basedOn w:val="a2"/>
    <w:link w:val="af9"/>
    <w:rsid w:val="0082035B"/>
    <w:rPr>
      <w:rFonts w:ascii="Courier New" w:eastAsia="Calibri" w:hAnsi="Courier New" w:cs="Times New Roman"/>
      <w:sz w:val="20"/>
      <w:szCs w:val="20"/>
      <w:lang w:eastAsia="ru-RU"/>
    </w:rPr>
  </w:style>
  <w:style w:type="character" w:customStyle="1" w:styleId="af9">
    <w:name w:val="Текст Знак"/>
    <w:basedOn w:val="a3"/>
    <w:link w:val="af8"/>
    <w:rsid w:val="0082035B"/>
    <w:rPr>
      <w:rFonts w:ascii="Courier New" w:eastAsia="Calibri" w:hAnsi="Courier New" w:cs="Times New Roman"/>
      <w:sz w:val="20"/>
      <w:szCs w:val="20"/>
      <w:lang w:eastAsia="ru-RU"/>
    </w:rPr>
  </w:style>
  <w:style w:type="paragraph" w:styleId="25">
    <w:name w:val="List Bullet 2"/>
    <w:basedOn w:val="a2"/>
    <w:rsid w:val="0082035B"/>
    <w:pPr>
      <w:tabs>
        <w:tab w:val="num" w:pos="643"/>
      </w:tabs>
      <w:ind w:left="643" w:hanging="360"/>
    </w:pPr>
    <w:rPr>
      <w:rFonts w:ascii="Times New Roman" w:eastAsia="Calibri" w:hAnsi="Times New Roman" w:cs="Courier New"/>
      <w:lang w:eastAsia="ru-RU"/>
    </w:rPr>
  </w:style>
  <w:style w:type="paragraph" w:styleId="2a">
    <w:name w:val="Body Text First Indent 2"/>
    <w:basedOn w:val="af"/>
    <w:link w:val="2b"/>
    <w:rsid w:val="0082035B"/>
    <w:pPr>
      <w:spacing w:after="120" w:line="276" w:lineRule="auto"/>
      <w:ind w:left="283" w:firstLine="210"/>
      <w:jc w:val="left"/>
    </w:pPr>
    <w:rPr>
      <w:rFonts w:cs="Times New Roman"/>
      <w:sz w:val="22"/>
      <w:szCs w:val="22"/>
      <w:lang w:eastAsia="en-US"/>
    </w:rPr>
  </w:style>
  <w:style w:type="character" w:customStyle="1" w:styleId="2b">
    <w:name w:val="Красная строка 2 Знак"/>
    <w:basedOn w:val="af0"/>
    <w:link w:val="2a"/>
    <w:rsid w:val="0082035B"/>
    <w:rPr>
      <w:rFonts w:ascii="Calibri" w:eastAsia="Calibri" w:hAnsi="Calibri" w:cs="Times New Roman"/>
      <w:sz w:val="24"/>
      <w:szCs w:val="24"/>
      <w:lang w:eastAsia="ru-RU"/>
    </w:rPr>
  </w:style>
  <w:style w:type="paragraph" w:styleId="afa">
    <w:name w:val="Body Text First Indent"/>
    <w:basedOn w:val="af1"/>
    <w:link w:val="afb"/>
    <w:rsid w:val="0082035B"/>
    <w:pPr>
      <w:spacing w:line="276" w:lineRule="auto"/>
      <w:ind w:firstLine="210"/>
      <w:jc w:val="left"/>
    </w:pPr>
    <w:rPr>
      <w:rFonts w:ascii="Calibri" w:eastAsia="Calibri" w:hAnsi="Calibri" w:cs="Times New Roman"/>
      <w:sz w:val="22"/>
      <w:szCs w:val="22"/>
    </w:rPr>
  </w:style>
  <w:style w:type="character" w:customStyle="1" w:styleId="afb">
    <w:name w:val="Красная строка Знак"/>
    <w:basedOn w:val="af2"/>
    <w:link w:val="afa"/>
    <w:rsid w:val="0082035B"/>
    <w:rPr>
      <w:rFonts w:ascii="Calibri" w:eastAsia="Calibri" w:hAnsi="Calibri" w:cs="Times New Roman"/>
      <w:sz w:val="24"/>
      <w:szCs w:val="24"/>
      <w:lang w:val="en-US" w:eastAsia="ru-RU"/>
    </w:rPr>
  </w:style>
  <w:style w:type="character" w:styleId="HTML">
    <w:name w:val="HTML Code"/>
    <w:rsid w:val="0082035B"/>
    <w:rPr>
      <w:rFonts w:ascii="Courier New" w:hAnsi="Courier New" w:cs="Courier New"/>
      <w:sz w:val="20"/>
      <w:szCs w:val="20"/>
      <w:lang w:val="en-US" w:eastAsia="en-US" w:bidi="ar-SA"/>
    </w:rPr>
  </w:style>
  <w:style w:type="paragraph" w:styleId="afc">
    <w:name w:val="List Bullet"/>
    <w:basedOn w:val="a2"/>
    <w:uiPriority w:val="99"/>
    <w:rsid w:val="0082035B"/>
    <w:pPr>
      <w:tabs>
        <w:tab w:val="num" w:pos="360"/>
      </w:tabs>
      <w:ind w:left="360" w:hanging="360"/>
    </w:pPr>
    <w:rPr>
      <w:rFonts w:ascii="Times New Roman" w:eastAsia="Calibri" w:hAnsi="Times New Roman" w:cs="Courier New"/>
      <w:lang w:eastAsia="ru-RU"/>
    </w:rPr>
  </w:style>
  <w:style w:type="paragraph" w:styleId="3a">
    <w:name w:val="Body Text Indent 3"/>
    <w:basedOn w:val="a2"/>
    <w:link w:val="3b"/>
    <w:rsid w:val="0082035B"/>
    <w:pPr>
      <w:spacing w:after="120"/>
      <w:ind w:left="283"/>
    </w:pPr>
    <w:rPr>
      <w:rFonts w:ascii="Times New Roman" w:eastAsia="Calibri" w:hAnsi="Times New Roman" w:cs="Times New Roman"/>
      <w:sz w:val="16"/>
      <w:szCs w:val="16"/>
      <w:lang w:eastAsia="ru-RU"/>
    </w:rPr>
  </w:style>
  <w:style w:type="character" w:customStyle="1" w:styleId="3b">
    <w:name w:val="Основной текст с отступом 3 Знак"/>
    <w:basedOn w:val="a3"/>
    <w:link w:val="3a"/>
    <w:rsid w:val="0082035B"/>
    <w:rPr>
      <w:rFonts w:ascii="Times New Roman" w:eastAsia="Calibri" w:hAnsi="Times New Roman" w:cs="Times New Roman"/>
      <w:sz w:val="16"/>
      <w:szCs w:val="16"/>
      <w:lang w:eastAsia="ru-RU"/>
    </w:rPr>
  </w:style>
  <w:style w:type="character" w:styleId="HTML0">
    <w:name w:val="HTML Variable"/>
    <w:rsid w:val="0082035B"/>
    <w:rPr>
      <w:rFonts w:cs="Courier New"/>
      <w:i/>
      <w:iCs/>
      <w:lang w:val="en-US" w:eastAsia="en-US" w:bidi="ar-SA"/>
    </w:rPr>
  </w:style>
  <w:style w:type="character" w:styleId="HTML1">
    <w:name w:val="HTML Typewriter"/>
    <w:rsid w:val="0082035B"/>
    <w:rPr>
      <w:rFonts w:ascii="Courier New" w:hAnsi="Courier New" w:cs="Courier New"/>
      <w:sz w:val="20"/>
      <w:szCs w:val="20"/>
      <w:lang w:val="en-US" w:eastAsia="en-US" w:bidi="ar-SA"/>
    </w:rPr>
  </w:style>
  <w:style w:type="paragraph" w:styleId="afd">
    <w:name w:val="E-mail Signature"/>
    <w:basedOn w:val="a2"/>
    <w:link w:val="afe"/>
    <w:rsid w:val="0082035B"/>
    <w:rPr>
      <w:rFonts w:ascii="Times New Roman" w:eastAsia="Calibri" w:hAnsi="Times New Roman" w:cs="Times New Roman"/>
      <w:lang w:eastAsia="ru-RU"/>
    </w:rPr>
  </w:style>
  <w:style w:type="character" w:customStyle="1" w:styleId="afe">
    <w:name w:val="Электронная подпись Знак"/>
    <w:basedOn w:val="a3"/>
    <w:link w:val="afd"/>
    <w:rsid w:val="0082035B"/>
    <w:rPr>
      <w:rFonts w:ascii="Times New Roman" w:eastAsia="Calibri" w:hAnsi="Times New Roman" w:cs="Times New Roman"/>
      <w:lang w:eastAsia="ru-RU"/>
    </w:rPr>
  </w:style>
  <w:style w:type="paragraph" w:customStyle="1" w:styleId="51">
    <w:name w:val="Стиль5"/>
    <w:next w:val="af8"/>
    <w:rsid w:val="0082035B"/>
    <w:pPr>
      <w:spacing w:after="0" w:line="240" w:lineRule="auto"/>
    </w:pPr>
    <w:rPr>
      <w:rFonts w:ascii="Times New Roman" w:eastAsia="Calibri" w:hAnsi="Times New Roman" w:cs="Courier New"/>
      <w:lang w:eastAsia="ru-RU"/>
    </w:rPr>
  </w:style>
  <w:style w:type="paragraph" w:customStyle="1" w:styleId="61">
    <w:name w:val="Стиль6"/>
    <w:next w:val="af8"/>
    <w:rsid w:val="0082035B"/>
    <w:pPr>
      <w:spacing w:after="0" w:line="240" w:lineRule="auto"/>
    </w:pPr>
    <w:rPr>
      <w:rFonts w:ascii="Times New Roman" w:eastAsia="Calibri" w:hAnsi="Times New Roman" w:cs="Courier New"/>
      <w:lang w:eastAsia="ru-RU"/>
    </w:rPr>
  </w:style>
  <w:style w:type="paragraph" w:customStyle="1" w:styleId="2CharChar">
    <w:name w:val="Знак Знак2 Char Char"/>
    <w:basedOn w:val="a2"/>
    <w:rsid w:val="0082035B"/>
    <w:pPr>
      <w:spacing w:after="160" w:line="240" w:lineRule="exact"/>
    </w:pPr>
    <w:rPr>
      <w:rFonts w:ascii="Verdana" w:eastAsia="Times New Roman" w:hAnsi="Verdana" w:cs="Verdana"/>
      <w:sz w:val="20"/>
      <w:szCs w:val="20"/>
      <w:lang w:val="en-US" w:eastAsia="ru-RU"/>
    </w:rPr>
  </w:style>
  <w:style w:type="paragraph" w:customStyle="1" w:styleId="32">
    <w:name w:val="Раздел 3"/>
    <w:basedOn w:val="a2"/>
    <w:semiHidden/>
    <w:rsid w:val="0082035B"/>
    <w:pPr>
      <w:numPr>
        <w:numId w:val="6"/>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
    <w:name w:val="Основной текст Инна"/>
    <w:basedOn w:val="af1"/>
    <w:next w:val="af1"/>
    <w:rsid w:val="0082035B"/>
    <w:pPr>
      <w:spacing w:after="0"/>
      <w:ind w:firstLine="567"/>
    </w:pPr>
    <w:rPr>
      <w:rFonts w:ascii="Arial" w:hAnsi="Arial" w:cs="Arial"/>
      <w:sz w:val="22"/>
      <w:szCs w:val="22"/>
    </w:rPr>
  </w:style>
  <w:style w:type="paragraph" w:styleId="aff0">
    <w:name w:val="List Paragraph"/>
    <w:aliases w:val="название,Bullet List,FooterText,numbered,SL_Абзац списка,List Paragraph,f_Абзац 1,ПАРАГРАФ,Текстовая,ТЗ список,Абзац списка литеральный"/>
    <w:basedOn w:val="a2"/>
    <w:link w:val="aff1"/>
    <w:uiPriority w:val="34"/>
    <w:qFormat/>
    <w:rsid w:val="0082035B"/>
    <w:pPr>
      <w:spacing w:after="0" w:line="240" w:lineRule="auto"/>
      <w:ind w:left="720"/>
      <w:contextualSpacing/>
    </w:pPr>
    <w:rPr>
      <w:rFonts w:ascii="Calibri" w:eastAsia="Calibri" w:hAnsi="Calibri" w:cs="Times New Roman"/>
      <w:sz w:val="24"/>
      <w:szCs w:val="24"/>
      <w:lang w:val="en-US" w:eastAsia="ru-RU" w:bidi="en-US"/>
    </w:rPr>
  </w:style>
  <w:style w:type="character" w:customStyle="1" w:styleId="14">
    <w:name w:val="Заголовок Знак1"/>
    <w:link w:val="af5"/>
    <w:uiPriority w:val="99"/>
    <w:rsid w:val="0082035B"/>
    <w:rPr>
      <w:rFonts w:ascii="Times New Roman" w:eastAsia="Times New Roman" w:hAnsi="Times New Roman" w:cs="Courier New"/>
      <w:bCs/>
      <w:color w:val="000000"/>
      <w:spacing w:val="13"/>
      <w:sz w:val="24"/>
      <w:shd w:val="clear" w:color="auto" w:fill="FFFFFF"/>
      <w:lang w:val="en-US" w:eastAsia="ru-RU"/>
    </w:rPr>
  </w:style>
  <w:style w:type="paragraph" w:customStyle="1" w:styleId="aff2">
    <w:name w:val="текст таблицы"/>
    <w:basedOn w:val="a2"/>
    <w:rsid w:val="0082035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203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Normal (Web)"/>
    <w:basedOn w:val="a2"/>
    <w:uiPriority w:val="99"/>
    <w:rsid w:val="008203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4">
    <w:name w:val="Date"/>
    <w:basedOn w:val="a2"/>
    <w:next w:val="a2"/>
    <w:link w:val="aff5"/>
    <w:rsid w:val="0082035B"/>
    <w:pPr>
      <w:spacing w:after="60" w:line="240" w:lineRule="auto"/>
      <w:jc w:val="both"/>
    </w:pPr>
    <w:rPr>
      <w:rFonts w:ascii="Times New Roman" w:eastAsia="Times New Roman" w:hAnsi="Times New Roman" w:cs="Times New Roman"/>
      <w:sz w:val="24"/>
      <w:szCs w:val="24"/>
      <w:lang w:eastAsia="ru-RU"/>
    </w:rPr>
  </w:style>
  <w:style w:type="character" w:customStyle="1" w:styleId="aff5">
    <w:name w:val="Дата Знак"/>
    <w:basedOn w:val="a3"/>
    <w:link w:val="aff4"/>
    <w:rsid w:val="0082035B"/>
    <w:rPr>
      <w:rFonts w:ascii="Times New Roman" w:eastAsia="Times New Roman" w:hAnsi="Times New Roman" w:cs="Times New Roman"/>
      <w:sz w:val="24"/>
      <w:szCs w:val="24"/>
      <w:lang w:eastAsia="ru-RU"/>
    </w:rPr>
  </w:style>
  <w:style w:type="paragraph" w:customStyle="1" w:styleId="msonormalcxspmiddle">
    <w:name w:val="msonormalcxspmiddle"/>
    <w:basedOn w:val="a2"/>
    <w:rsid w:val="008203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8203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6">
    <w:name w:val="Куда Знак"/>
    <w:link w:val="aff7"/>
    <w:locked/>
    <w:rsid w:val="0082035B"/>
    <w:rPr>
      <w:rFonts w:ascii="Calibri" w:hAnsi="Calibri" w:cs="Courier New"/>
      <w:b/>
      <w:sz w:val="24"/>
      <w:szCs w:val="24"/>
      <w:lang w:eastAsia="ru-RU"/>
    </w:rPr>
  </w:style>
  <w:style w:type="paragraph" w:customStyle="1" w:styleId="aff7">
    <w:name w:val="Куда"/>
    <w:basedOn w:val="a2"/>
    <w:link w:val="aff6"/>
    <w:rsid w:val="0082035B"/>
    <w:pPr>
      <w:spacing w:line="240" w:lineRule="auto"/>
      <w:ind w:right="-30"/>
    </w:pPr>
    <w:rPr>
      <w:rFonts w:ascii="Calibri" w:hAnsi="Calibri" w:cs="Courier New"/>
      <w:b/>
      <w:sz w:val="24"/>
      <w:szCs w:val="24"/>
      <w:lang w:eastAsia="ru-RU"/>
    </w:rPr>
  </w:style>
  <w:style w:type="paragraph" w:customStyle="1" w:styleId="aff8">
    <w:name w:val="Колонтитул КП"/>
    <w:basedOn w:val="aa"/>
    <w:rsid w:val="0082035B"/>
    <w:pPr>
      <w:tabs>
        <w:tab w:val="left" w:pos="0"/>
      </w:tabs>
      <w:spacing w:after="200"/>
    </w:pPr>
    <w:rPr>
      <w:rFonts w:ascii="Calibri" w:eastAsia="Times New Roman" w:hAnsi="Calibri" w:cs="Times New Roman"/>
      <w:color w:val="FFFFFF"/>
      <w:sz w:val="20"/>
      <w:szCs w:val="24"/>
    </w:rPr>
  </w:style>
  <w:style w:type="character" w:customStyle="1" w:styleId="aff9">
    <w:name w:val="Стиль_цент_болд Знак"/>
    <w:link w:val="affa"/>
    <w:locked/>
    <w:rsid w:val="0082035B"/>
    <w:rPr>
      <w:rFonts w:ascii="Calibri" w:hAnsi="Calibri" w:cs="Courier New"/>
      <w:b/>
      <w:sz w:val="26"/>
      <w:szCs w:val="26"/>
      <w:lang w:eastAsia="ru-RU"/>
    </w:rPr>
  </w:style>
  <w:style w:type="paragraph" w:customStyle="1" w:styleId="affa">
    <w:name w:val="Стиль_цент_болд"/>
    <w:basedOn w:val="a2"/>
    <w:link w:val="aff9"/>
    <w:rsid w:val="0082035B"/>
    <w:pPr>
      <w:spacing w:line="240" w:lineRule="auto"/>
      <w:jc w:val="center"/>
    </w:pPr>
    <w:rPr>
      <w:rFonts w:ascii="Calibri" w:hAnsi="Calibri" w:cs="Courier New"/>
      <w:b/>
      <w:sz w:val="26"/>
      <w:szCs w:val="26"/>
      <w:lang w:eastAsia="ru-RU"/>
    </w:rPr>
  </w:style>
  <w:style w:type="character" w:customStyle="1" w:styleId="affb">
    <w:name w:val="Стиль_ц_болд Знак"/>
    <w:link w:val="affc"/>
    <w:locked/>
    <w:rsid w:val="0082035B"/>
    <w:rPr>
      <w:rFonts w:ascii="Calibri" w:hAnsi="Calibri" w:cs="Courier New"/>
      <w:b/>
      <w:sz w:val="32"/>
      <w:szCs w:val="32"/>
      <w:lang w:eastAsia="ru-RU"/>
    </w:rPr>
  </w:style>
  <w:style w:type="paragraph" w:customStyle="1" w:styleId="affc">
    <w:name w:val="Стиль_ц_болд"/>
    <w:basedOn w:val="a2"/>
    <w:link w:val="affb"/>
    <w:rsid w:val="0082035B"/>
    <w:pPr>
      <w:keepNext/>
      <w:spacing w:line="240" w:lineRule="auto"/>
      <w:jc w:val="center"/>
    </w:pPr>
    <w:rPr>
      <w:rFonts w:ascii="Calibri" w:hAnsi="Calibri" w:cs="Courier New"/>
      <w:b/>
      <w:sz w:val="32"/>
      <w:szCs w:val="32"/>
      <w:lang w:eastAsia="ru-RU"/>
    </w:rPr>
  </w:style>
  <w:style w:type="character" w:customStyle="1" w:styleId="affd">
    <w:name w:val="Техописание Знак"/>
    <w:link w:val="affe"/>
    <w:locked/>
    <w:rsid w:val="0082035B"/>
    <w:rPr>
      <w:rFonts w:ascii="Calibri" w:hAnsi="Calibri" w:cs="Courier New"/>
      <w:sz w:val="24"/>
      <w:szCs w:val="24"/>
      <w:lang w:eastAsia="ru-RU"/>
    </w:rPr>
  </w:style>
  <w:style w:type="paragraph" w:customStyle="1" w:styleId="affe">
    <w:name w:val="Техописание"/>
    <w:basedOn w:val="a2"/>
    <w:link w:val="affd"/>
    <w:rsid w:val="0082035B"/>
    <w:pPr>
      <w:spacing w:line="240" w:lineRule="auto"/>
    </w:pPr>
    <w:rPr>
      <w:rFonts w:ascii="Calibri" w:hAnsi="Calibri" w:cs="Courier New"/>
      <w:sz w:val="24"/>
      <w:szCs w:val="24"/>
      <w:lang w:eastAsia="ru-RU"/>
    </w:rPr>
  </w:style>
  <w:style w:type="character" w:styleId="afff">
    <w:name w:val="page number"/>
    <w:basedOn w:val="a3"/>
    <w:rsid w:val="0082035B"/>
    <w:rPr>
      <w:rFonts w:cs="Courier New"/>
      <w:lang w:val="en-US" w:eastAsia="en-US" w:bidi="ar-SA"/>
    </w:rPr>
  </w:style>
  <w:style w:type="character" w:customStyle="1" w:styleId="39">
    <w:name w:val="Стиль3 Знак Знак Знак"/>
    <w:link w:val="38"/>
    <w:rsid w:val="0082035B"/>
    <w:rPr>
      <w:rFonts w:ascii="Calibri" w:eastAsia="Calibri" w:hAnsi="Calibri" w:cs="Courier New"/>
      <w:sz w:val="24"/>
      <w:szCs w:val="20"/>
      <w:lang w:eastAsia="ru-RU"/>
    </w:rPr>
  </w:style>
  <w:style w:type="character" w:customStyle="1" w:styleId="fleft">
    <w:name w:val="f_left"/>
    <w:basedOn w:val="a3"/>
    <w:rsid w:val="0082035B"/>
    <w:rPr>
      <w:rFonts w:cs="Courier New"/>
      <w:lang w:val="en-US" w:eastAsia="en-US" w:bidi="ar-SA"/>
    </w:rPr>
  </w:style>
  <w:style w:type="character" w:customStyle="1" w:styleId="afff0">
    <w:name w:val="Гипертекстовая ссылка"/>
    <w:rsid w:val="0082035B"/>
    <w:rPr>
      <w:rFonts w:cs="Courier New"/>
      <w:color w:val="008000"/>
      <w:lang w:val="en-US" w:eastAsia="en-US" w:bidi="ar-SA"/>
    </w:rPr>
  </w:style>
  <w:style w:type="paragraph" w:styleId="afff1">
    <w:name w:val="No Spacing"/>
    <w:aliases w:val="Бес интервала,No Spacing"/>
    <w:link w:val="afff2"/>
    <w:qFormat/>
    <w:rsid w:val="0082035B"/>
    <w:pPr>
      <w:spacing w:after="0" w:line="240" w:lineRule="auto"/>
    </w:pPr>
    <w:rPr>
      <w:rFonts w:ascii="Calibri" w:eastAsia="Calibri" w:hAnsi="Calibri" w:cs="Times New Roman"/>
      <w:lang w:eastAsia="ru-RU"/>
    </w:rPr>
  </w:style>
  <w:style w:type="character" w:styleId="afff3">
    <w:name w:val="footnote reference"/>
    <w:rsid w:val="0082035B"/>
    <w:rPr>
      <w:rFonts w:cs="Courier New"/>
      <w:vertAlign w:val="superscript"/>
      <w:lang w:val="en-US" w:eastAsia="en-US" w:bidi="ar-SA"/>
    </w:rPr>
  </w:style>
  <w:style w:type="character" w:styleId="afff4">
    <w:name w:val="Emphasis"/>
    <w:uiPriority w:val="20"/>
    <w:qFormat/>
    <w:rsid w:val="0082035B"/>
    <w:rPr>
      <w:rFonts w:cs="Courier New"/>
      <w:i/>
      <w:iCs/>
      <w:lang w:val="en-US" w:eastAsia="en-US" w:bidi="ar-SA"/>
    </w:rPr>
  </w:style>
  <w:style w:type="paragraph" w:styleId="afff5">
    <w:name w:val="Subtitle"/>
    <w:basedOn w:val="a2"/>
    <w:next w:val="a2"/>
    <w:link w:val="afff6"/>
    <w:uiPriority w:val="11"/>
    <w:qFormat/>
    <w:rsid w:val="0082035B"/>
    <w:pPr>
      <w:spacing w:after="60"/>
      <w:jc w:val="center"/>
      <w:outlineLvl w:val="1"/>
    </w:pPr>
    <w:rPr>
      <w:rFonts w:ascii="Cambria" w:eastAsia="Times New Roman" w:hAnsi="Cambria" w:cs="Courier New"/>
      <w:sz w:val="24"/>
      <w:szCs w:val="24"/>
      <w:lang w:val="en-US" w:eastAsia="ru-RU"/>
    </w:rPr>
  </w:style>
  <w:style w:type="character" w:customStyle="1" w:styleId="afff6">
    <w:name w:val="Подзаголовок Знак"/>
    <w:basedOn w:val="a3"/>
    <w:link w:val="afff5"/>
    <w:uiPriority w:val="11"/>
    <w:rsid w:val="0082035B"/>
    <w:rPr>
      <w:rFonts w:ascii="Cambria" w:eastAsia="Times New Roman" w:hAnsi="Cambria" w:cs="Courier New"/>
      <w:sz w:val="24"/>
      <w:szCs w:val="24"/>
      <w:lang w:val="en-US" w:eastAsia="ru-RU"/>
    </w:rPr>
  </w:style>
  <w:style w:type="character" w:customStyle="1" w:styleId="apple-converted-space">
    <w:name w:val="apple-converted-space"/>
    <w:rsid w:val="0082035B"/>
  </w:style>
  <w:style w:type="paragraph" w:customStyle="1" w:styleId="Default">
    <w:name w:val="Default"/>
    <w:rsid w:val="0082035B"/>
    <w:pPr>
      <w:autoSpaceDE w:val="0"/>
      <w:autoSpaceDN w:val="0"/>
      <w:adjustRightInd w:val="0"/>
      <w:spacing w:after="0" w:line="240" w:lineRule="auto"/>
    </w:pPr>
    <w:rPr>
      <w:rFonts w:ascii="Courier New" w:eastAsia="Times New Roman" w:hAnsi="Courier New" w:cs="Courier New"/>
      <w:color w:val="000000"/>
      <w:sz w:val="24"/>
      <w:szCs w:val="24"/>
      <w:lang w:eastAsia="ru-RU"/>
    </w:rPr>
  </w:style>
  <w:style w:type="character" w:styleId="afff7">
    <w:name w:val="Strong"/>
    <w:uiPriority w:val="22"/>
    <w:qFormat/>
    <w:rsid w:val="0082035B"/>
    <w:rPr>
      <w:b/>
      <w:bCs/>
    </w:rPr>
  </w:style>
  <w:style w:type="paragraph" w:customStyle="1" w:styleId="2c">
    <w:name w:val="Пункт2"/>
    <w:basedOn w:val="a2"/>
    <w:rsid w:val="0082035B"/>
    <w:pPr>
      <w:keepNext/>
      <w:suppressAutoHyphens/>
      <w:spacing w:before="240" w:after="120" w:line="240" w:lineRule="auto"/>
      <w:outlineLvl w:val="2"/>
    </w:pPr>
    <w:rPr>
      <w:rFonts w:ascii="Times New Roman" w:eastAsia="Times New Roman" w:hAnsi="Times New Roman" w:cs="Times New Roman"/>
      <w:b/>
      <w:snapToGrid w:val="0"/>
      <w:sz w:val="28"/>
      <w:szCs w:val="20"/>
      <w:lang w:eastAsia="ru-RU"/>
    </w:rPr>
  </w:style>
  <w:style w:type="paragraph" w:customStyle="1" w:styleId="afff8">
    <w:name w:val="Пункт"/>
    <w:basedOn w:val="a2"/>
    <w:rsid w:val="0082035B"/>
    <w:p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a00">
    <w:name w:val="a0"/>
    <w:basedOn w:val="a2"/>
    <w:rsid w:val="0082035B"/>
    <w:pPr>
      <w:tabs>
        <w:tab w:val="num" w:pos="643"/>
      </w:tabs>
      <w:snapToGrid w:val="0"/>
      <w:spacing w:after="0" w:line="360" w:lineRule="auto"/>
      <w:ind w:left="643" w:hanging="360"/>
      <w:jc w:val="both"/>
    </w:pPr>
    <w:rPr>
      <w:rFonts w:ascii="Times New Roman" w:eastAsia="Times New Roman" w:hAnsi="Times New Roman" w:cs="Times New Roman"/>
      <w:sz w:val="28"/>
      <w:szCs w:val="28"/>
      <w:lang w:eastAsia="ru-RU"/>
    </w:rPr>
  </w:style>
  <w:style w:type="paragraph" w:customStyle="1" w:styleId="15">
    <w:name w:val="Тема примечания1"/>
    <w:aliases w:val=" Знак1,Знак1"/>
    <w:basedOn w:val="afff9"/>
    <w:next w:val="afff9"/>
    <w:uiPriority w:val="99"/>
    <w:rsid w:val="0082035B"/>
    <w:pPr>
      <w:spacing w:after="0" w:line="360" w:lineRule="auto"/>
      <w:ind w:firstLine="567"/>
      <w:jc w:val="both"/>
    </w:pPr>
    <w:rPr>
      <w:rFonts w:eastAsia="Times New Roman"/>
      <w:b/>
      <w:bCs/>
    </w:rPr>
  </w:style>
  <w:style w:type="character" w:customStyle="1" w:styleId="postbody">
    <w:name w:val="postbody"/>
    <w:basedOn w:val="a3"/>
    <w:rsid w:val="0082035B"/>
    <w:rPr>
      <w:rFonts w:cs="Courier New"/>
      <w:lang w:val="en-US" w:eastAsia="en-US" w:bidi="ar-SA"/>
    </w:rPr>
  </w:style>
  <w:style w:type="paragraph" w:styleId="afff9">
    <w:name w:val="annotation text"/>
    <w:basedOn w:val="a2"/>
    <w:link w:val="afffa"/>
    <w:uiPriority w:val="99"/>
    <w:semiHidden/>
    <w:rsid w:val="0082035B"/>
    <w:rPr>
      <w:rFonts w:ascii="Times New Roman" w:eastAsia="Calibri" w:hAnsi="Times New Roman" w:cs="Times New Roman"/>
      <w:sz w:val="20"/>
      <w:szCs w:val="20"/>
      <w:lang w:eastAsia="ru-RU"/>
    </w:rPr>
  </w:style>
  <w:style w:type="character" w:customStyle="1" w:styleId="afffa">
    <w:name w:val="Текст примечания Знак"/>
    <w:basedOn w:val="a3"/>
    <w:link w:val="afff9"/>
    <w:uiPriority w:val="99"/>
    <w:semiHidden/>
    <w:rsid w:val="0082035B"/>
    <w:rPr>
      <w:rFonts w:ascii="Times New Roman" w:eastAsia="Calibri" w:hAnsi="Times New Roman" w:cs="Times New Roman"/>
      <w:sz w:val="20"/>
      <w:szCs w:val="20"/>
      <w:lang w:eastAsia="ru-RU"/>
    </w:rPr>
  </w:style>
  <w:style w:type="paragraph" w:customStyle="1" w:styleId="a0">
    <w:name w:val="Подпункт"/>
    <w:basedOn w:val="afff8"/>
    <w:rsid w:val="0082035B"/>
    <w:pPr>
      <w:numPr>
        <w:ilvl w:val="3"/>
        <w:numId w:val="7"/>
      </w:numPr>
    </w:pPr>
  </w:style>
  <w:style w:type="paragraph" w:customStyle="1" w:styleId="a1">
    <w:name w:val="Подподпункт"/>
    <w:basedOn w:val="a0"/>
    <w:rsid w:val="0082035B"/>
    <w:pPr>
      <w:numPr>
        <w:ilvl w:val="4"/>
      </w:numPr>
    </w:pPr>
  </w:style>
  <w:style w:type="paragraph" w:customStyle="1" w:styleId="03osnovnoytexttabl">
    <w:name w:val="03osnovnoytexttabl"/>
    <w:basedOn w:val="a2"/>
    <w:rsid w:val="0082035B"/>
    <w:pPr>
      <w:spacing w:before="120" w:after="0" w:line="320" w:lineRule="atLeast"/>
    </w:pPr>
    <w:rPr>
      <w:rFonts w:ascii="GaramondC" w:eastAsia="Times New Roman" w:hAnsi="GaramondC" w:cs="Times New Roman"/>
      <w:color w:val="000000"/>
      <w:sz w:val="20"/>
      <w:szCs w:val="20"/>
      <w:lang w:eastAsia="ru-RU"/>
    </w:rPr>
  </w:style>
  <w:style w:type="paragraph" w:customStyle="1" w:styleId="afffb">
    <w:name w:val="Абзац"/>
    <w:basedOn w:val="a2"/>
    <w:rsid w:val="0082035B"/>
    <w:pPr>
      <w:spacing w:after="120" w:line="240" w:lineRule="auto"/>
      <w:jc w:val="both"/>
    </w:pPr>
    <w:rPr>
      <w:rFonts w:ascii="Times New Roman" w:eastAsia="Times New Roman" w:hAnsi="Times New Roman" w:cs="Times New Roman"/>
      <w:sz w:val="24"/>
      <w:szCs w:val="24"/>
      <w:lang w:eastAsia="ru-RU"/>
    </w:rPr>
  </w:style>
  <w:style w:type="character" w:customStyle="1" w:styleId="afffc">
    <w:name w:val="Основной шрифт"/>
    <w:rsid w:val="0082035B"/>
  </w:style>
  <w:style w:type="paragraph" w:customStyle="1" w:styleId="afffd">
    <w:name w:val="Таблица текст"/>
    <w:basedOn w:val="a2"/>
    <w:rsid w:val="0082035B"/>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16">
    <w:name w:val="Дата1"/>
    <w:basedOn w:val="a2"/>
    <w:next w:val="a2"/>
    <w:rsid w:val="0082035B"/>
    <w:pPr>
      <w:suppressAutoHyphens/>
      <w:spacing w:after="60" w:line="240" w:lineRule="auto"/>
      <w:jc w:val="both"/>
    </w:pPr>
    <w:rPr>
      <w:rFonts w:ascii="Times New Roman" w:eastAsia="Times New Roman" w:hAnsi="Times New Roman" w:cs="Calibri"/>
      <w:kern w:val="1"/>
      <w:sz w:val="24"/>
      <w:szCs w:val="24"/>
      <w:lang w:eastAsia="ru-RU"/>
    </w:rPr>
  </w:style>
  <w:style w:type="paragraph" w:customStyle="1" w:styleId="Iiiaeuiue">
    <w:name w:val="Ii?iaeuiue"/>
    <w:uiPriority w:val="99"/>
    <w:rsid w:val="0082035B"/>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MSHeadL4">
    <w:name w:val="CMS Head L4"/>
    <w:basedOn w:val="a2"/>
    <w:rsid w:val="0082035B"/>
    <w:pPr>
      <w:tabs>
        <w:tab w:val="num" w:pos="643"/>
        <w:tab w:val="num" w:pos="1702"/>
      </w:tabs>
      <w:spacing w:after="240" w:line="240" w:lineRule="auto"/>
      <w:ind w:left="1702" w:hanging="851"/>
      <w:outlineLvl w:val="3"/>
    </w:pPr>
    <w:rPr>
      <w:rFonts w:ascii="Garamond MT" w:eastAsia="Times New Roman" w:hAnsi="Garamond MT" w:cs="Garamond MT"/>
      <w:sz w:val="24"/>
      <w:szCs w:val="24"/>
      <w:lang w:val="en-GB" w:eastAsia="ru-RU"/>
    </w:rPr>
  </w:style>
  <w:style w:type="paragraph" w:customStyle="1" w:styleId="CMSHeadL5">
    <w:name w:val="CMS Head L5"/>
    <w:basedOn w:val="a2"/>
    <w:rsid w:val="0082035B"/>
    <w:pPr>
      <w:tabs>
        <w:tab w:val="num" w:pos="643"/>
        <w:tab w:val="num" w:pos="2552"/>
      </w:tabs>
      <w:spacing w:after="240" w:line="240" w:lineRule="auto"/>
      <w:ind w:left="2552" w:hanging="851"/>
      <w:outlineLvl w:val="4"/>
    </w:pPr>
    <w:rPr>
      <w:rFonts w:ascii="Garamond MT" w:eastAsia="Times New Roman" w:hAnsi="Garamond MT" w:cs="Garamond MT"/>
      <w:sz w:val="24"/>
      <w:szCs w:val="24"/>
      <w:lang w:val="en-GB" w:eastAsia="ru-RU"/>
    </w:rPr>
  </w:style>
  <w:style w:type="paragraph" w:customStyle="1" w:styleId="BodyText22">
    <w:name w:val="Body Text 22"/>
    <w:basedOn w:val="a2"/>
    <w:uiPriority w:val="99"/>
    <w:rsid w:val="0082035B"/>
    <w:pPr>
      <w:spacing w:after="0" w:line="240" w:lineRule="auto"/>
      <w:jc w:val="both"/>
    </w:pPr>
    <w:rPr>
      <w:rFonts w:ascii="Times New Roman" w:eastAsia="Times New Roman" w:hAnsi="Times New Roman" w:cs="Times New Roman"/>
      <w:sz w:val="24"/>
      <w:szCs w:val="24"/>
      <w:lang w:eastAsia="ru-RU"/>
    </w:rPr>
  </w:style>
  <w:style w:type="paragraph" w:customStyle="1" w:styleId="afffe">
    <w:name w:val="Íîðìàëüíûé"/>
    <w:uiPriority w:val="99"/>
    <w:rsid w:val="0082035B"/>
    <w:pPr>
      <w:spacing w:after="0" w:line="240" w:lineRule="auto"/>
    </w:pPr>
    <w:rPr>
      <w:rFonts w:ascii="MS Sans Serif" w:eastAsia="Times New Roman" w:hAnsi="MS Sans Serif" w:cs="MS Sans Serif"/>
      <w:sz w:val="24"/>
      <w:szCs w:val="24"/>
      <w:lang w:eastAsia="ru-RU"/>
    </w:rPr>
  </w:style>
  <w:style w:type="paragraph" w:customStyle="1" w:styleId="CMSHeadL3">
    <w:name w:val="CMS Head L3"/>
    <w:basedOn w:val="a2"/>
    <w:rsid w:val="0082035B"/>
    <w:pPr>
      <w:tabs>
        <w:tab w:val="num" w:pos="643"/>
        <w:tab w:val="num" w:pos="851"/>
      </w:tabs>
      <w:spacing w:after="240" w:line="240" w:lineRule="auto"/>
      <w:ind w:left="851" w:hanging="851"/>
      <w:outlineLvl w:val="2"/>
    </w:pPr>
    <w:rPr>
      <w:rFonts w:ascii="Garamond MT" w:eastAsia="Times New Roman" w:hAnsi="Garamond MT" w:cs="Garamond MT"/>
      <w:sz w:val="24"/>
      <w:szCs w:val="24"/>
      <w:lang w:val="en-GB" w:eastAsia="ru-RU"/>
    </w:rPr>
  </w:style>
  <w:style w:type="paragraph" w:customStyle="1" w:styleId="affff">
    <w:name w:val="Абзац с интервалом"/>
    <w:basedOn w:val="a2"/>
    <w:uiPriority w:val="99"/>
    <w:rsid w:val="0082035B"/>
    <w:pPr>
      <w:spacing w:before="120" w:after="120" w:line="240" w:lineRule="auto"/>
      <w:jc w:val="both"/>
    </w:pPr>
    <w:rPr>
      <w:rFonts w:ascii="Arial" w:eastAsia="Times New Roman" w:hAnsi="Arial" w:cs="Arial"/>
      <w:sz w:val="24"/>
      <w:szCs w:val="24"/>
      <w:lang w:eastAsia="ru-RU"/>
    </w:rPr>
  </w:style>
  <w:style w:type="paragraph" w:customStyle="1" w:styleId="17">
    <w:name w:val="Абзац списка1"/>
    <w:basedOn w:val="a2"/>
    <w:link w:val="ListParagraphChar"/>
    <w:uiPriority w:val="99"/>
    <w:qFormat/>
    <w:rsid w:val="0082035B"/>
    <w:pPr>
      <w:suppressAutoHyphens/>
      <w:spacing w:after="0" w:line="240" w:lineRule="auto"/>
      <w:ind w:left="720"/>
      <w:contextualSpacing/>
    </w:pPr>
    <w:rPr>
      <w:rFonts w:ascii="Arial Narrow" w:eastAsia="Times New Roman" w:hAnsi="Arial Narrow" w:cs="Times New Roman"/>
      <w:sz w:val="24"/>
      <w:szCs w:val="20"/>
      <w:lang w:eastAsia="ar-SA"/>
    </w:rPr>
  </w:style>
  <w:style w:type="paragraph" w:customStyle="1" w:styleId="PlainText1">
    <w:name w:val="Plain Text1"/>
    <w:basedOn w:val="a2"/>
    <w:rsid w:val="0082035B"/>
    <w:pPr>
      <w:spacing w:after="0" w:line="240" w:lineRule="auto"/>
    </w:pPr>
    <w:rPr>
      <w:rFonts w:ascii="Courier New" w:eastAsia="Times New Roman" w:hAnsi="Courier New" w:cs="Times New Roman"/>
      <w:sz w:val="20"/>
      <w:szCs w:val="20"/>
      <w:lang w:eastAsia="ru-RU"/>
    </w:rPr>
  </w:style>
  <w:style w:type="numbering" w:customStyle="1" w:styleId="1111">
    <w:name w:val="Нет списка1111"/>
    <w:next w:val="a5"/>
    <w:uiPriority w:val="99"/>
    <w:semiHidden/>
    <w:unhideWhenUsed/>
    <w:rsid w:val="0082035B"/>
  </w:style>
  <w:style w:type="character" w:customStyle="1" w:styleId="2Exact">
    <w:name w:val="Основной текст (2) Exact"/>
    <w:link w:val="2d"/>
    <w:rsid w:val="0082035B"/>
    <w:rPr>
      <w:rFonts w:ascii="Times New Roman" w:eastAsia="Times New Roman" w:hAnsi="Times New Roman"/>
      <w:sz w:val="26"/>
      <w:szCs w:val="26"/>
      <w:shd w:val="clear" w:color="auto" w:fill="FFFFFF"/>
      <w:lang w:val="en-US"/>
    </w:rPr>
  </w:style>
  <w:style w:type="character" w:customStyle="1" w:styleId="3c">
    <w:name w:val="Заголовок №3_"/>
    <w:link w:val="3d"/>
    <w:rsid w:val="0082035B"/>
    <w:rPr>
      <w:rFonts w:ascii="Times New Roman" w:eastAsia="Times New Roman" w:hAnsi="Times New Roman"/>
      <w:b/>
      <w:bCs/>
      <w:sz w:val="27"/>
      <w:szCs w:val="27"/>
      <w:shd w:val="clear" w:color="auto" w:fill="FFFFFF"/>
      <w:lang w:val="en-US"/>
    </w:rPr>
  </w:style>
  <w:style w:type="character" w:customStyle="1" w:styleId="affff0">
    <w:name w:val="Основной текст_"/>
    <w:link w:val="3e"/>
    <w:rsid w:val="0082035B"/>
    <w:rPr>
      <w:rFonts w:ascii="Times New Roman" w:eastAsia="Times New Roman" w:hAnsi="Times New Roman"/>
      <w:sz w:val="23"/>
      <w:szCs w:val="23"/>
      <w:shd w:val="clear" w:color="auto" w:fill="FFFFFF"/>
      <w:lang w:val="en-US"/>
    </w:rPr>
  </w:style>
  <w:style w:type="character" w:customStyle="1" w:styleId="18">
    <w:name w:val="Основной текст1"/>
    <w:rsid w:val="0082035B"/>
    <w:rPr>
      <w:rFonts w:ascii="Times New Roman" w:eastAsia="Times New Roman" w:hAnsi="Times New Roman" w:cs="Times New Roman"/>
      <w:color w:val="000000"/>
      <w:spacing w:val="0"/>
      <w:w w:val="100"/>
      <w:position w:val="0"/>
      <w:sz w:val="23"/>
      <w:szCs w:val="23"/>
      <w:shd w:val="clear" w:color="auto" w:fill="FFFFFF"/>
      <w:lang w:val="ru-RU" w:eastAsia="en-US" w:bidi="ar-SA"/>
    </w:rPr>
  </w:style>
  <w:style w:type="character" w:customStyle="1" w:styleId="affff1">
    <w:name w:val="Основной текст + Полужирный"/>
    <w:rsid w:val="0082035B"/>
    <w:rPr>
      <w:rFonts w:ascii="Times New Roman" w:eastAsia="Times New Roman" w:hAnsi="Times New Roman" w:cs="Times New Roman"/>
      <w:b/>
      <w:bCs/>
      <w:color w:val="000000"/>
      <w:spacing w:val="0"/>
      <w:w w:val="100"/>
      <w:position w:val="0"/>
      <w:sz w:val="23"/>
      <w:szCs w:val="23"/>
      <w:shd w:val="clear" w:color="auto" w:fill="FFFFFF"/>
      <w:lang w:val="ru-RU" w:eastAsia="en-US" w:bidi="ar-SA"/>
    </w:rPr>
  </w:style>
  <w:style w:type="character" w:customStyle="1" w:styleId="affff2">
    <w:name w:val="Основной текст + Полужирный;Курсив"/>
    <w:rsid w:val="0082035B"/>
    <w:rPr>
      <w:rFonts w:ascii="Times New Roman" w:eastAsia="Times New Roman" w:hAnsi="Times New Roman" w:cs="Times New Roman"/>
      <w:b/>
      <w:bCs/>
      <w:i/>
      <w:iCs/>
      <w:color w:val="000000"/>
      <w:spacing w:val="0"/>
      <w:w w:val="100"/>
      <w:position w:val="0"/>
      <w:sz w:val="23"/>
      <w:szCs w:val="23"/>
      <w:shd w:val="clear" w:color="auto" w:fill="FFFFFF"/>
      <w:lang w:val="ru-RU" w:eastAsia="en-US" w:bidi="ar-SA"/>
    </w:rPr>
  </w:style>
  <w:style w:type="character" w:customStyle="1" w:styleId="43">
    <w:name w:val="Заголовок №4_"/>
    <w:link w:val="44"/>
    <w:rsid w:val="0082035B"/>
    <w:rPr>
      <w:rFonts w:ascii="Times New Roman" w:eastAsia="Times New Roman" w:hAnsi="Times New Roman"/>
      <w:sz w:val="23"/>
      <w:szCs w:val="23"/>
      <w:shd w:val="clear" w:color="auto" w:fill="FFFFFF"/>
      <w:lang w:val="en-US"/>
    </w:rPr>
  </w:style>
  <w:style w:type="character" w:customStyle="1" w:styleId="85pt">
    <w:name w:val="Основной текст + 8;5 pt"/>
    <w:rsid w:val="0082035B"/>
    <w:rPr>
      <w:rFonts w:ascii="Times New Roman" w:eastAsia="Times New Roman" w:hAnsi="Times New Roman" w:cs="Times New Roman"/>
      <w:color w:val="000000"/>
      <w:spacing w:val="0"/>
      <w:w w:val="100"/>
      <w:position w:val="0"/>
      <w:sz w:val="17"/>
      <w:szCs w:val="17"/>
      <w:shd w:val="clear" w:color="auto" w:fill="FFFFFF"/>
      <w:lang w:val="ru-RU" w:eastAsia="en-US" w:bidi="ar-SA"/>
    </w:rPr>
  </w:style>
  <w:style w:type="character" w:customStyle="1" w:styleId="3Exact">
    <w:name w:val="Основной текст (3) Exact"/>
    <w:rsid w:val="0082035B"/>
    <w:rPr>
      <w:rFonts w:ascii="Times New Roman" w:eastAsia="Times New Roman" w:hAnsi="Times New Roman" w:cs="Times New Roman"/>
      <w:b/>
      <w:bCs/>
      <w:i w:val="0"/>
      <w:iCs w:val="0"/>
      <w:smallCaps w:val="0"/>
      <w:strike w:val="0"/>
      <w:spacing w:val="-1"/>
      <w:sz w:val="21"/>
      <w:szCs w:val="21"/>
      <w:u w:val="none"/>
      <w:lang w:val="en-US" w:eastAsia="en-US" w:bidi="ar-SA"/>
    </w:rPr>
  </w:style>
  <w:style w:type="character" w:customStyle="1" w:styleId="3f">
    <w:name w:val="Основной текст (3)_"/>
    <w:link w:val="3f0"/>
    <w:rsid w:val="0082035B"/>
    <w:rPr>
      <w:rFonts w:ascii="Times New Roman" w:eastAsia="Times New Roman" w:hAnsi="Times New Roman"/>
      <w:b/>
      <w:bCs/>
      <w:sz w:val="23"/>
      <w:szCs w:val="23"/>
      <w:shd w:val="clear" w:color="auto" w:fill="FFFFFF"/>
      <w:lang w:val="en-US"/>
    </w:rPr>
  </w:style>
  <w:style w:type="character" w:customStyle="1" w:styleId="6Exact">
    <w:name w:val="Основной текст (6) Exact"/>
    <w:link w:val="62"/>
    <w:rsid w:val="0082035B"/>
    <w:rPr>
      <w:rFonts w:ascii="Times New Roman" w:eastAsia="Times New Roman" w:hAnsi="Times New Roman"/>
      <w:spacing w:val="-8"/>
      <w:shd w:val="clear" w:color="auto" w:fill="FFFFFF"/>
      <w:lang w:val="en-US"/>
    </w:rPr>
  </w:style>
  <w:style w:type="character" w:customStyle="1" w:styleId="Exact">
    <w:name w:val="Основной текст Exact"/>
    <w:rsid w:val="0082035B"/>
    <w:rPr>
      <w:rFonts w:ascii="Times New Roman" w:eastAsia="Times New Roman" w:hAnsi="Times New Roman" w:cs="Times New Roman"/>
      <w:b w:val="0"/>
      <w:bCs w:val="0"/>
      <w:i w:val="0"/>
      <w:iCs w:val="0"/>
      <w:smallCaps w:val="0"/>
      <w:strike w:val="0"/>
      <w:sz w:val="21"/>
      <w:szCs w:val="21"/>
      <w:u w:val="none"/>
      <w:lang w:val="en-US" w:eastAsia="en-US" w:bidi="ar-SA"/>
    </w:rPr>
  </w:style>
  <w:style w:type="character" w:customStyle="1" w:styleId="45">
    <w:name w:val="Основной текст (4)_"/>
    <w:link w:val="46"/>
    <w:rsid w:val="0082035B"/>
    <w:rPr>
      <w:rFonts w:ascii="FrankRuehl" w:eastAsia="FrankRuehl" w:hAnsi="FrankRuehl" w:cs="FrankRuehl"/>
      <w:shd w:val="clear" w:color="auto" w:fill="FFFFFF"/>
      <w:lang w:val="en-US"/>
    </w:rPr>
  </w:style>
  <w:style w:type="character" w:customStyle="1" w:styleId="19">
    <w:name w:val="Заголовок №1_"/>
    <w:link w:val="1a"/>
    <w:rsid w:val="0082035B"/>
    <w:rPr>
      <w:rFonts w:ascii="Segoe UI" w:eastAsia="Segoe UI" w:hAnsi="Segoe UI" w:cs="Segoe UI"/>
      <w:i/>
      <w:iCs/>
      <w:spacing w:val="-30"/>
      <w:shd w:val="clear" w:color="auto" w:fill="FFFFFF"/>
      <w:lang w:val="en-US"/>
    </w:rPr>
  </w:style>
  <w:style w:type="character" w:customStyle="1" w:styleId="52">
    <w:name w:val="Основной текст (5)_"/>
    <w:link w:val="53"/>
    <w:rsid w:val="0082035B"/>
    <w:rPr>
      <w:rFonts w:ascii="Times New Roman" w:eastAsia="Times New Roman" w:hAnsi="Times New Roman"/>
      <w:b/>
      <w:bCs/>
      <w:sz w:val="21"/>
      <w:szCs w:val="21"/>
      <w:shd w:val="clear" w:color="auto" w:fill="FFFFFF"/>
      <w:lang w:val="en-US"/>
    </w:rPr>
  </w:style>
  <w:style w:type="character" w:customStyle="1" w:styleId="595pt60">
    <w:name w:val="Основной текст (5) + 9;5 pt;Курсив;Масштаб 60%"/>
    <w:rsid w:val="0082035B"/>
    <w:rPr>
      <w:rFonts w:ascii="Times New Roman" w:eastAsia="Times New Roman" w:hAnsi="Times New Roman" w:cs="Times New Roman"/>
      <w:b/>
      <w:bCs/>
      <w:i/>
      <w:iCs/>
      <w:color w:val="000000"/>
      <w:spacing w:val="0"/>
      <w:w w:val="60"/>
      <w:position w:val="0"/>
      <w:sz w:val="19"/>
      <w:szCs w:val="19"/>
      <w:shd w:val="clear" w:color="auto" w:fill="FFFFFF"/>
      <w:lang w:val="en-US" w:eastAsia="en-US" w:bidi="ar-SA"/>
    </w:rPr>
  </w:style>
  <w:style w:type="character" w:customStyle="1" w:styleId="2e">
    <w:name w:val="Заголовок №2_"/>
    <w:link w:val="2f"/>
    <w:rsid w:val="0082035B"/>
    <w:rPr>
      <w:rFonts w:ascii="Times New Roman" w:eastAsia="Times New Roman" w:hAnsi="Times New Roman"/>
      <w:sz w:val="31"/>
      <w:szCs w:val="31"/>
      <w:shd w:val="clear" w:color="auto" w:fill="FFFFFF"/>
      <w:lang w:val="en-US"/>
    </w:rPr>
  </w:style>
  <w:style w:type="character" w:customStyle="1" w:styleId="affff3">
    <w:name w:val="Подпись к таблице_"/>
    <w:rsid w:val="0082035B"/>
    <w:rPr>
      <w:rFonts w:ascii="Times New Roman" w:eastAsia="Times New Roman" w:hAnsi="Times New Roman" w:cs="Times New Roman"/>
      <w:b w:val="0"/>
      <w:bCs w:val="0"/>
      <w:i w:val="0"/>
      <w:iCs w:val="0"/>
      <w:smallCaps w:val="0"/>
      <w:strike w:val="0"/>
      <w:sz w:val="23"/>
      <w:szCs w:val="23"/>
      <w:u w:val="none"/>
      <w:lang w:val="en-US" w:eastAsia="en-US" w:bidi="ar-SA"/>
    </w:rPr>
  </w:style>
  <w:style w:type="character" w:customStyle="1" w:styleId="affff4">
    <w:name w:val="Подпись к таблице"/>
    <w:rsid w:val="0082035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en-US" w:bidi="ar-SA"/>
    </w:rPr>
  </w:style>
  <w:style w:type="character" w:customStyle="1" w:styleId="Impact10pt">
    <w:name w:val="Основной текст + Impact;10 pt"/>
    <w:rsid w:val="0082035B"/>
    <w:rPr>
      <w:rFonts w:ascii="Impact" w:eastAsia="Impact" w:hAnsi="Impact" w:cs="Impact"/>
      <w:color w:val="000000"/>
      <w:spacing w:val="0"/>
      <w:w w:val="100"/>
      <w:position w:val="0"/>
      <w:sz w:val="20"/>
      <w:szCs w:val="20"/>
      <w:shd w:val="clear" w:color="auto" w:fill="FFFFFF"/>
      <w:lang w:val="en-US" w:eastAsia="en-US" w:bidi="ar-SA"/>
    </w:rPr>
  </w:style>
  <w:style w:type="character" w:customStyle="1" w:styleId="Corbel75pt">
    <w:name w:val="Основной текст + Corbel;7;5 pt;Полужирный"/>
    <w:rsid w:val="0082035B"/>
    <w:rPr>
      <w:rFonts w:ascii="Corbel" w:eastAsia="Corbel" w:hAnsi="Corbel" w:cs="Corbel"/>
      <w:b/>
      <w:bCs/>
      <w:color w:val="000000"/>
      <w:spacing w:val="0"/>
      <w:w w:val="100"/>
      <w:position w:val="0"/>
      <w:sz w:val="15"/>
      <w:szCs w:val="15"/>
      <w:shd w:val="clear" w:color="auto" w:fill="FFFFFF"/>
      <w:lang w:val="en-US" w:eastAsia="en-US" w:bidi="ar-SA"/>
    </w:rPr>
  </w:style>
  <w:style w:type="character" w:customStyle="1" w:styleId="CenturySchoolbook85pt">
    <w:name w:val="Основной текст + Century Schoolbook;8;5 pt;Малые прописные"/>
    <w:rsid w:val="0082035B"/>
    <w:rPr>
      <w:rFonts w:ascii="Century Schoolbook" w:eastAsia="Century Schoolbook" w:hAnsi="Century Schoolbook" w:cs="Century Schoolbook"/>
      <w:smallCaps/>
      <w:color w:val="000000"/>
      <w:spacing w:val="0"/>
      <w:w w:val="100"/>
      <w:position w:val="0"/>
      <w:sz w:val="17"/>
      <w:szCs w:val="17"/>
      <w:shd w:val="clear" w:color="auto" w:fill="FFFFFF"/>
      <w:lang w:val="ru-RU" w:eastAsia="en-US" w:bidi="ar-SA"/>
    </w:rPr>
  </w:style>
  <w:style w:type="character" w:customStyle="1" w:styleId="Impact95pt">
    <w:name w:val="Основной текст + Impact;9;5 pt"/>
    <w:rsid w:val="0082035B"/>
    <w:rPr>
      <w:rFonts w:ascii="Impact" w:eastAsia="Impact" w:hAnsi="Impact" w:cs="Impact"/>
      <w:color w:val="000000"/>
      <w:spacing w:val="0"/>
      <w:w w:val="100"/>
      <w:position w:val="0"/>
      <w:sz w:val="19"/>
      <w:szCs w:val="19"/>
      <w:shd w:val="clear" w:color="auto" w:fill="FFFFFF"/>
      <w:lang w:val="en-US" w:eastAsia="en-US" w:bidi="ar-SA"/>
    </w:rPr>
  </w:style>
  <w:style w:type="character" w:customStyle="1" w:styleId="7pt">
    <w:name w:val="Основной текст + 7 pt;Полужирный"/>
    <w:rsid w:val="0082035B"/>
    <w:rPr>
      <w:rFonts w:ascii="Times New Roman" w:eastAsia="Times New Roman" w:hAnsi="Times New Roman" w:cs="Times New Roman"/>
      <w:b/>
      <w:bCs/>
      <w:color w:val="000000"/>
      <w:spacing w:val="0"/>
      <w:w w:val="100"/>
      <w:position w:val="0"/>
      <w:sz w:val="14"/>
      <w:szCs w:val="14"/>
      <w:shd w:val="clear" w:color="auto" w:fill="FFFFFF"/>
      <w:lang w:val="en-US" w:eastAsia="en-US" w:bidi="ar-SA"/>
    </w:rPr>
  </w:style>
  <w:style w:type="character" w:customStyle="1" w:styleId="12pt">
    <w:name w:val="Основной текст + 12 pt"/>
    <w:rsid w:val="0082035B"/>
    <w:rPr>
      <w:rFonts w:ascii="Times New Roman" w:eastAsia="Times New Roman" w:hAnsi="Times New Roman" w:cs="Times New Roman"/>
      <w:color w:val="000000"/>
      <w:spacing w:val="0"/>
      <w:w w:val="100"/>
      <w:position w:val="0"/>
      <w:sz w:val="24"/>
      <w:szCs w:val="24"/>
      <w:shd w:val="clear" w:color="auto" w:fill="FFFFFF"/>
      <w:lang w:val="en-US" w:eastAsia="en-US" w:bidi="ar-SA"/>
    </w:rPr>
  </w:style>
  <w:style w:type="character" w:customStyle="1" w:styleId="125pt">
    <w:name w:val="Основной текст + 12;5 pt"/>
    <w:rsid w:val="0082035B"/>
    <w:rPr>
      <w:rFonts w:ascii="Times New Roman" w:eastAsia="Times New Roman" w:hAnsi="Times New Roman" w:cs="Times New Roman"/>
      <w:color w:val="000000"/>
      <w:spacing w:val="0"/>
      <w:w w:val="100"/>
      <w:position w:val="0"/>
      <w:sz w:val="25"/>
      <w:szCs w:val="25"/>
      <w:shd w:val="clear" w:color="auto" w:fill="FFFFFF"/>
      <w:lang w:val="ru-RU" w:eastAsia="en-US" w:bidi="ar-SA"/>
    </w:rPr>
  </w:style>
  <w:style w:type="character" w:customStyle="1" w:styleId="FranklinGothicHeavy6pt">
    <w:name w:val="Основной текст + Franklin Gothic Heavy;6 pt"/>
    <w:rsid w:val="0082035B"/>
    <w:rPr>
      <w:rFonts w:ascii="Franklin Gothic Heavy" w:eastAsia="Franklin Gothic Heavy" w:hAnsi="Franklin Gothic Heavy" w:cs="Franklin Gothic Heavy"/>
      <w:color w:val="000000"/>
      <w:spacing w:val="0"/>
      <w:w w:val="100"/>
      <w:position w:val="0"/>
      <w:sz w:val="12"/>
      <w:szCs w:val="12"/>
      <w:shd w:val="clear" w:color="auto" w:fill="FFFFFF"/>
      <w:lang w:val="en-US" w:eastAsia="en-US" w:bidi="ar-SA"/>
    </w:rPr>
  </w:style>
  <w:style w:type="character" w:customStyle="1" w:styleId="145pt">
    <w:name w:val="Основной текст + 14;5 pt"/>
    <w:rsid w:val="0082035B"/>
    <w:rPr>
      <w:rFonts w:ascii="Times New Roman" w:eastAsia="Times New Roman" w:hAnsi="Times New Roman" w:cs="Times New Roman"/>
      <w:color w:val="000000"/>
      <w:spacing w:val="0"/>
      <w:w w:val="100"/>
      <w:position w:val="0"/>
      <w:sz w:val="29"/>
      <w:szCs w:val="29"/>
      <w:shd w:val="clear" w:color="auto" w:fill="FFFFFF"/>
      <w:lang w:val="ru-RU" w:eastAsia="en-US" w:bidi="ar-SA"/>
    </w:rPr>
  </w:style>
  <w:style w:type="character" w:customStyle="1" w:styleId="2f0">
    <w:name w:val="Основной текст2"/>
    <w:rsid w:val="0082035B"/>
    <w:rPr>
      <w:rFonts w:ascii="Times New Roman" w:eastAsia="Times New Roman" w:hAnsi="Times New Roman" w:cs="Times New Roman"/>
      <w:color w:val="000000"/>
      <w:spacing w:val="0"/>
      <w:w w:val="100"/>
      <w:position w:val="0"/>
      <w:sz w:val="23"/>
      <w:szCs w:val="23"/>
      <w:shd w:val="clear" w:color="auto" w:fill="FFFFFF"/>
      <w:lang w:val="en-US" w:eastAsia="en-US" w:bidi="ar-SA"/>
    </w:rPr>
  </w:style>
  <w:style w:type="character" w:customStyle="1" w:styleId="65pt">
    <w:name w:val="Основной текст + 6;5 pt;Полужирный"/>
    <w:rsid w:val="0082035B"/>
    <w:rPr>
      <w:rFonts w:ascii="Times New Roman" w:eastAsia="Times New Roman" w:hAnsi="Times New Roman" w:cs="Times New Roman"/>
      <w:b/>
      <w:bCs/>
      <w:color w:val="000000"/>
      <w:spacing w:val="0"/>
      <w:w w:val="100"/>
      <w:position w:val="0"/>
      <w:sz w:val="13"/>
      <w:szCs w:val="13"/>
      <w:shd w:val="clear" w:color="auto" w:fill="FFFFFF"/>
      <w:lang w:val="en-US" w:eastAsia="en-US" w:bidi="ar-SA"/>
    </w:rPr>
  </w:style>
  <w:style w:type="character" w:customStyle="1" w:styleId="9pt">
    <w:name w:val="Основной текст + 9 pt"/>
    <w:rsid w:val="0082035B"/>
    <w:rPr>
      <w:rFonts w:ascii="Times New Roman" w:eastAsia="Times New Roman" w:hAnsi="Times New Roman" w:cs="Times New Roman"/>
      <w:color w:val="000000"/>
      <w:spacing w:val="0"/>
      <w:w w:val="100"/>
      <w:position w:val="0"/>
      <w:sz w:val="18"/>
      <w:szCs w:val="18"/>
      <w:shd w:val="clear" w:color="auto" w:fill="FFFFFF"/>
      <w:lang w:val="ru-RU" w:eastAsia="en-US" w:bidi="ar-SA"/>
    </w:rPr>
  </w:style>
  <w:style w:type="character" w:customStyle="1" w:styleId="54">
    <w:name w:val="Заголовок №5_"/>
    <w:rsid w:val="0082035B"/>
    <w:rPr>
      <w:rFonts w:ascii="Times New Roman" w:eastAsia="Times New Roman" w:hAnsi="Times New Roman" w:cs="Times New Roman"/>
      <w:b/>
      <w:bCs/>
      <w:i w:val="0"/>
      <w:iCs w:val="0"/>
      <w:smallCaps w:val="0"/>
      <w:strike w:val="0"/>
      <w:sz w:val="23"/>
      <w:szCs w:val="23"/>
      <w:u w:val="none"/>
      <w:lang w:val="en-US" w:eastAsia="en-US" w:bidi="ar-SA"/>
    </w:rPr>
  </w:style>
  <w:style w:type="character" w:customStyle="1" w:styleId="55">
    <w:name w:val="Заголовок №5"/>
    <w:rsid w:val="0082035B"/>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en-US" w:bidi="ar-SA"/>
    </w:rPr>
  </w:style>
  <w:style w:type="paragraph" w:customStyle="1" w:styleId="2d">
    <w:name w:val="Основной текст (2)"/>
    <w:basedOn w:val="a2"/>
    <w:link w:val="2Exact"/>
    <w:rsid w:val="0082035B"/>
    <w:pPr>
      <w:widowControl w:val="0"/>
      <w:shd w:val="clear" w:color="auto" w:fill="FFFFFF"/>
      <w:spacing w:after="0" w:line="0" w:lineRule="atLeast"/>
    </w:pPr>
    <w:rPr>
      <w:rFonts w:ascii="Times New Roman" w:eastAsia="Times New Roman" w:hAnsi="Times New Roman"/>
      <w:sz w:val="26"/>
      <w:szCs w:val="26"/>
      <w:lang w:val="en-US"/>
    </w:rPr>
  </w:style>
  <w:style w:type="paragraph" w:customStyle="1" w:styleId="3d">
    <w:name w:val="Заголовок №3"/>
    <w:basedOn w:val="a2"/>
    <w:link w:val="3c"/>
    <w:rsid w:val="0082035B"/>
    <w:pPr>
      <w:widowControl w:val="0"/>
      <w:shd w:val="clear" w:color="auto" w:fill="FFFFFF"/>
      <w:spacing w:after="120" w:line="0" w:lineRule="atLeast"/>
      <w:jc w:val="center"/>
      <w:outlineLvl w:val="2"/>
    </w:pPr>
    <w:rPr>
      <w:rFonts w:ascii="Times New Roman" w:eastAsia="Times New Roman" w:hAnsi="Times New Roman"/>
      <w:b/>
      <w:bCs/>
      <w:sz w:val="27"/>
      <w:szCs w:val="27"/>
      <w:lang w:val="en-US"/>
    </w:rPr>
  </w:style>
  <w:style w:type="paragraph" w:customStyle="1" w:styleId="3e">
    <w:name w:val="Основной текст3"/>
    <w:basedOn w:val="a2"/>
    <w:link w:val="affff0"/>
    <w:rsid w:val="0082035B"/>
    <w:pPr>
      <w:widowControl w:val="0"/>
      <w:shd w:val="clear" w:color="auto" w:fill="FFFFFF"/>
      <w:spacing w:before="120" w:after="0" w:line="312" w:lineRule="exact"/>
      <w:ind w:hanging="360"/>
    </w:pPr>
    <w:rPr>
      <w:rFonts w:ascii="Times New Roman" w:eastAsia="Times New Roman" w:hAnsi="Times New Roman"/>
      <w:sz w:val="23"/>
      <w:szCs w:val="23"/>
      <w:lang w:val="en-US"/>
    </w:rPr>
  </w:style>
  <w:style w:type="paragraph" w:customStyle="1" w:styleId="44">
    <w:name w:val="Заголовок №4"/>
    <w:basedOn w:val="a2"/>
    <w:link w:val="43"/>
    <w:rsid w:val="0082035B"/>
    <w:pPr>
      <w:widowControl w:val="0"/>
      <w:shd w:val="clear" w:color="auto" w:fill="FFFFFF"/>
      <w:spacing w:after="300" w:line="322" w:lineRule="exact"/>
      <w:jc w:val="center"/>
      <w:outlineLvl w:val="3"/>
    </w:pPr>
    <w:rPr>
      <w:rFonts w:ascii="Times New Roman" w:eastAsia="Times New Roman" w:hAnsi="Times New Roman"/>
      <w:sz w:val="23"/>
      <w:szCs w:val="23"/>
      <w:lang w:val="en-US"/>
    </w:rPr>
  </w:style>
  <w:style w:type="paragraph" w:customStyle="1" w:styleId="3f0">
    <w:name w:val="Основной текст (3)"/>
    <w:basedOn w:val="a2"/>
    <w:link w:val="3f"/>
    <w:rsid w:val="0082035B"/>
    <w:pPr>
      <w:widowControl w:val="0"/>
      <w:shd w:val="clear" w:color="auto" w:fill="FFFFFF"/>
      <w:spacing w:after="0" w:line="0" w:lineRule="atLeast"/>
    </w:pPr>
    <w:rPr>
      <w:rFonts w:ascii="Times New Roman" w:eastAsia="Times New Roman" w:hAnsi="Times New Roman"/>
      <w:b/>
      <w:bCs/>
      <w:sz w:val="23"/>
      <w:szCs w:val="23"/>
      <w:lang w:val="en-US"/>
    </w:rPr>
  </w:style>
  <w:style w:type="paragraph" w:customStyle="1" w:styleId="62">
    <w:name w:val="Основной текст (6)"/>
    <w:basedOn w:val="a2"/>
    <w:link w:val="6Exact"/>
    <w:rsid w:val="0082035B"/>
    <w:pPr>
      <w:widowControl w:val="0"/>
      <w:shd w:val="clear" w:color="auto" w:fill="FFFFFF"/>
      <w:spacing w:after="0" w:line="0" w:lineRule="atLeast"/>
    </w:pPr>
    <w:rPr>
      <w:rFonts w:ascii="Times New Roman" w:eastAsia="Times New Roman" w:hAnsi="Times New Roman"/>
      <w:spacing w:val="-8"/>
      <w:lang w:val="en-US"/>
    </w:rPr>
  </w:style>
  <w:style w:type="paragraph" w:customStyle="1" w:styleId="46">
    <w:name w:val="Основной текст (4)"/>
    <w:basedOn w:val="a2"/>
    <w:link w:val="45"/>
    <w:rsid w:val="0082035B"/>
    <w:pPr>
      <w:widowControl w:val="0"/>
      <w:shd w:val="clear" w:color="auto" w:fill="FFFFFF"/>
      <w:spacing w:after="120" w:line="0" w:lineRule="atLeast"/>
    </w:pPr>
    <w:rPr>
      <w:rFonts w:ascii="FrankRuehl" w:eastAsia="FrankRuehl" w:hAnsi="FrankRuehl" w:cs="FrankRuehl"/>
      <w:lang w:val="en-US"/>
    </w:rPr>
  </w:style>
  <w:style w:type="paragraph" w:customStyle="1" w:styleId="1a">
    <w:name w:val="Заголовок №1"/>
    <w:basedOn w:val="a2"/>
    <w:link w:val="19"/>
    <w:rsid w:val="0082035B"/>
    <w:pPr>
      <w:widowControl w:val="0"/>
      <w:shd w:val="clear" w:color="auto" w:fill="FFFFFF"/>
      <w:spacing w:after="0" w:line="0" w:lineRule="atLeast"/>
      <w:outlineLvl w:val="0"/>
    </w:pPr>
    <w:rPr>
      <w:rFonts w:ascii="Segoe UI" w:eastAsia="Segoe UI" w:hAnsi="Segoe UI" w:cs="Segoe UI"/>
      <w:i/>
      <w:iCs/>
      <w:spacing w:val="-30"/>
      <w:lang w:val="en-US"/>
    </w:rPr>
  </w:style>
  <w:style w:type="paragraph" w:customStyle="1" w:styleId="53">
    <w:name w:val="Основной текст (5)"/>
    <w:basedOn w:val="a2"/>
    <w:link w:val="52"/>
    <w:rsid w:val="0082035B"/>
    <w:pPr>
      <w:widowControl w:val="0"/>
      <w:shd w:val="clear" w:color="auto" w:fill="FFFFFF"/>
      <w:spacing w:before="300" w:after="0" w:line="0" w:lineRule="atLeast"/>
      <w:jc w:val="both"/>
    </w:pPr>
    <w:rPr>
      <w:rFonts w:ascii="Times New Roman" w:eastAsia="Times New Roman" w:hAnsi="Times New Roman"/>
      <w:b/>
      <w:bCs/>
      <w:sz w:val="21"/>
      <w:szCs w:val="21"/>
      <w:lang w:val="en-US"/>
    </w:rPr>
  </w:style>
  <w:style w:type="paragraph" w:customStyle="1" w:styleId="2f">
    <w:name w:val="Заголовок №2"/>
    <w:basedOn w:val="a2"/>
    <w:link w:val="2e"/>
    <w:rsid w:val="0082035B"/>
    <w:pPr>
      <w:widowControl w:val="0"/>
      <w:shd w:val="clear" w:color="auto" w:fill="FFFFFF"/>
      <w:spacing w:after="120" w:line="0" w:lineRule="atLeast"/>
      <w:jc w:val="center"/>
      <w:outlineLvl w:val="1"/>
    </w:pPr>
    <w:rPr>
      <w:rFonts w:ascii="Times New Roman" w:eastAsia="Times New Roman" w:hAnsi="Times New Roman"/>
      <w:sz w:val="31"/>
      <w:szCs w:val="31"/>
      <w:lang w:val="en-US"/>
    </w:rPr>
  </w:style>
  <w:style w:type="table" w:customStyle="1" w:styleId="1b">
    <w:name w:val="Сетка таблицы1"/>
    <w:basedOn w:val="a4"/>
    <w:next w:val="ad"/>
    <w:uiPriority w:val="59"/>
    <w:rsid w:val="0082035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5"/>
    <w:next w:val="111111"/>
    <w:rsid w:val="0082035B"/>
    <w:pPr>
      <w:numPr>
        <w:numId w:val="5"/>
      </w:numPr>
    </w:pPr>
  </w:style>
  <w:style w:type="paragraph" w:customStyle="1" w:styleId="affff5">
    <w:name w:val="Таблица шапка"/>
    <w:basedOn w:val="a2"/>
    <w:rsid w:val="0082035B"/>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affff6">
    <w:name w:val="Комментраий Знак"/>
    <w:rsid w:val="0082035B"/>
    <w:rPr>
      <w:i/>
      <w:color w:val="3366FF"/>
      <w:sz w:val="28"/>
      <w:szCs w:val="28"/>
      <w:lang w:val="ru-RU" w:eastAsia="ru-RU" w:bidi="ar-SA"/>
    </w:rPr>
  </w:style>
  <w:style w:type="character" w:customStyle="1" w:styleId="1c">
    <w:name w:val="Основной текст с отступом Знак1"/>
    <w:rsid w:val="0082035B"/>
    <w:rPr>
      <w:rFonts w:cs="Courier New"/>
      <w:sz w:val="24"/>
      <w:szCs w:val="24"/>
      <w:lang w:val="ru-RU" w:eastAsia="ru-RU" w:bidi="ar-SA"/>
    </w:rPr>
  </w:style>
  <w:style w:type="numbering" w:customStyle="1" w:styleId="2f1">
    <w:name w:val="Нет списка2"/>
    <w:next w:val="a5"/>
    <w:uiPriority w:val="99"/>
    <w:semiHidden/>
    <w:unhideWhenUsed/>
    <w:rsid w:val="0082035B"/>
  </w:style>
  <w:style w:type="character" w:styleId="affff7">
    <w:name w:val="FollowedHyperlink"/>
    <w:uiPriority w:val="99"/>
    <w:semiHidden/>
    <w:unhideWhenUsed/>
    <w:rsid w:val="0082035B"/>
    <w:rPr>
      <w:color w:val="800080"/>
      <w:u w:val="single"/>
    </w:rPr>
  </w:style>
  <w:style w:type="paragraph" w:styleId="affff8">
    <w:name w:val="caption"/>
    <w:basedOn w:val="a2"/>
    <w:next w:val="a2"/>
    <w:semiHidden/>
    <w:unhideWhenUsed/>
    <w:qFormat/>
    <w:rsid w:val="0082035B"/>
    <w:pPr>
      <w:keepNext/>
      <w:spacing w:after="0" w:line="240" w:lineRule="auto"/>
      <w:ind w:firstLine="567"/>
      <w:jc w:val="both"/>
    </w:pPr>
    <w:rPr>
      <w:rFonts w:ascii="Times New Roman" w:eastAsia="Times New Roman" w:hAnsi="Times New Roman" w:cs="Times New Roman"/>
      <w:b/>
      <w:sz w:val="20"/>
      <w:szCs w:val="20"/>
      <w:lang w:eastAsia="ru-RU"/>
    </w:rPr>
  </w:style>
  <w:style w:type="paragraph" w:styleId="affff9">
    <w:name w:val="Revision"/>
    <w:uiPriority w:val="99"/>
    <w:semiHidden/>
    <w:rsid w:val="0082035B"/>
    <w:pPr>
      <w:spacing w:after="0" w:line="240" w:lineRule="auto"/>
    </w:pPr>
    <w:rPr>
      <w:rFonts w:ascii="Times New Roman" w:eastAsia="Times New Roman" w:hAnsi="Times New Roman" w:cs="Times New Roman"/>
      <w:sz w:val="24"/>
      <w:szCs w:val="24"/>
      <w:lang w:eastAsia="ru-RU"/>
    </w:rPr>
  </w:style>
  <w:style w:type="character" w:customStyle="1" w:styleId="aff1">
    <w:name w:val="Абзац списка Знак"/>
    <w:aliases w:val="название Знак,Bullet List Знак,FooterText Знак,numbered Знак,SL_Абзац списка Знак,List Paragraph Знак,f_Абзац 1 Знак,ПАРАГРАФ Знак,Текстовая Знак,ТЗ список Знак,Абзац списка литеральный Знак"/>
    <w:link w:val="aff0"/>
    <w:uiPriority w:val="34"/>
    <w:locked/>
    <w:rsid w:val="0082035B"/>
    <w:rPr>
      <w:rFonts w:ascii="Calibri" w:eastAsia="Calibri" w:hAnsi="Calibri" w:cs="Times New Roman"/>
      <w:sz w:val="24"/>
      <w:szCs w:val="24"/>
      <w:lang w:val="en-US" w:eastAsia="ru-RU" w:bidi="en-US"/>
    </w:rPr>
  </w:style>
  <w:style w:type="paragraph" w:customStyle="1" w:styleId="Basic">
    <w:name w:val="Basic"/>
    <w:basedOn w:val="a2"/>
    <w:rsid w:val="0082035B"/>
    <w:pPr>
      <w:overflowPunct w:val="0"/>
      <w:autoSpaceDE w:val="0"/>
      <w:autoSpaceDN w:val="0"/>
      <w:adjustRightInd w:val="0"/>
      <w:spacing w:after="0" w:line="240" w:lineRule="auto"/>
      <w:ind w:firstLine="709"/>
      <w:jc w:val="both"/>
    </w:pPr>
    <w:rPr>
      <w:rFonts w:ascii="Times New Roman" w:eastAsia="Times New Roman" w:hAnsi="Times New Roman" w:cs="Times New Roman"/>
      <w:sz w:val="30"/>
      <w:szCs w:val="30"/>
      <w:lang w:eastAsia="ru-RU"/>
    </w:rPr>
  </w:style>
  <w:style w:type="table" w:customStyle="1" w:styleId="2f2">
    <w:name w:val="Сетка таблицы2"/>
    <w:basedOn w:val="a4"/>
    <w:next w:val="ad"/>
    <w:rsid w:val="008203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2"/>
    <w:rsid w:val="0082035B"/>
    <w:pPr>
      <w:spacing w:after="240" w:line="240" w:lineRule="auto"/>
      <w:jc w:val="both"/>
    </w:pPr>
    <w:rPr>
      <w:rFonts w:ascii="Times New Roman" w:eastAsia="Times New Roman" w:hAnsi="Times New Roman" w:cs="Times New Roman"/>
      <w:sz w:val="24"/>
      <w:szCs w:val="20"/>
      <w:lang w:val="en-US" w:eastAsia="ru-RU"/>
    </w:rPr>
  </w:style>
  <w:style w:type="paragraph" w:customStyle="1" w:styleId="1d">
    <w:name w:val="Текст1"/>
    <w:basedOn w:val="a2"/>
    <w:rsid w:val="0082035B"/>
    <w:pPr>
      <w:spacing w:after="0" w:line="360" w:lineRule="auto"/>
      <w:jc w:val="both"/>
    </w:pPr>
    <w:rPr>
      <w:rFonts w:ascii="Tahoma" w:eastAsia="Times New Roman" w:hAnsi="Tahoma" w:cs="Times New Roman"/>
      <w:kern w:val="28"/>
      <w:sz w:val="24"/>
      <w:szCs w:val="20"/>
      <w:lang w:eastAsia="ru-RU"/>
    </w:rPr>
  </w:style>
  <w:style w:type="paragraph" w:customStyle="1" w:styleId="a">
    <w:name w:val="Подподподпункт"/>
    <w:basedOn w:val="a2"/>
    <w:rsid w:val="0082035B"/>
    <w:pPr>
      <w:numPr>
        <w:numId w:val="1"/>
      </w:numPr>
      <w:tabs>
        <w:tab w:val="left" w:pos="1134"/>
        <w:tab w:val="left" w:pos="1701"/>
        <w:tab w:val="num" w:pos="3560"/>
      </w:tabs>
      <w:spacing w:after="0" w:line="360" w:lineRule="auto"/>
      <w:ind w:left="3560" w:hanging="1008"/>
      <w:jc w:val="both"/>
    </w:pPr>
    <w:rPr>
      <w:rFonts w:ascii="Times New Roman" w:eastAsia="Times New Roman" w:hAnsi="Times New Roman" w:cs="Times New Roman"/>
      <w:sz w:val="28"/>
      <w:szCs w:val="28"/>
      <w:lang w:eastAsia="ru-RU"/>
    </w:rPr>
  </w:style>
  <w:style w:type="paragraph" w:customStyle="1" w:styleId="210">
    <w:name w:val="Основной текст 21"/>
    <w:basedOn w:val="a2"/>
    <w:rsid w:val="0082035B"/>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1">
    <w:name w:val="Основной текст с отступом 21"/>
    <w:basedOn w:val="a2"/>
    <w:rsid w:val="0082035B"/>
    <w:pPr>
      <w:suppressAutoHyphens/>
      <w:spacing w:after="0" w:line="240" w:lineRule="auto"/>
      <w:ind w:firstLine="400"/>
      <w:jc w:val="both"/>
    </w:pPr>
    <w:rPr>
      <w:rFonts w:ascii="Times New Roman" w:eastAsia="Times New Roman" w:hAnsi="Times New Roman" w:cs="Times New Roman"/>
      <w:sz w:val="20"/>
      <w:szCs w:val="20"/>
      <w:lang w:eastAsia="ar-SA"/>
    </w:rPr>
  </w:style>
  <w:style w:type="paragraph" w:customStyle="1" w:styleId="1e">
    <w:name w:val="Обычный1"/>
    <w:rsid w:val="0082035B"/>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character" w:customStyle="1" w:styleId="affffa">
    <w:name w:val="Тема примечания Знак"/>
    <w:link w:val="affffb"/>
    <w:uiPriority w:val="99"/>
    <w:semiHidden/>
    <w:rsid w:val="0082035B"/>
    <w:rPr>
      <w:rFonts w:ascii="Times New Roman" w:eastAsia="Times New Roman" w:hAnsi="Times New Roman" w:cs="Courier New"/>
      <w:b/>
      <w:bCs/>
    </w:rPr>
  </w:style>
  <w:style w:type="paragraph" w:customStyle="1" w:styleId="font5">
    <w:name w:val="font5"/>
    <w:basedOn w:val="a2"/>
    <w:rsid w:val="0082035B"/>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xl65">
    <w:name w:val="xl65"/>
    <w:basedOn w:val="a2"/>
    <w:rsid w:val="0082035B"/>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2"/>
    <w:rsid w:val="0082035B"/>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67">
    <w:name w:val="xl67"/>
    <w:basedOn w:val="a2"/>
    <w:rsid w:val="0082035B"/>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8">
    <w:name w:val="xl68"/>
    <w:basedOn w:val="a2"/>
    <w:rsid w:val="0082035B"/>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69">
    <w:name w:val="xl69"/>
    <w:basedOn w:val="a2"/>
    <w:rsid w:val="0082035B"/>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70">
    <w:name w:val="xl70"/>
    <w:basedOn w:val="a2"/>
    <w:rsid w:val="0082035B"/>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71">
    <w:name w:val="xl71"/>
    <w:basedOn w:val="a2"/>
    <w:rsid w:val="0082035B"/>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2">
    <w:name w:val="xl72"/>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3">
    <w:name w:val="xl73"/>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4">
    <w:name w:val="xl74"/>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7">
    <w:name w:val="xl77"/>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8">
    <w:name w:val="xl78"/>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9">
    <w:name w:val="xl79"/>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lang w:eastAsia="ru-RU"/>
    </w:rPr>
  </w:style>
  <w:style w:type="paragraph" w:customStyle="1" w:styleId="xl80">
    <w:name w:val="xl80"/>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83">
    <w:name w:val="xl83"/>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84">
    <w:name w:val="xl84"/>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85">
    <w:name w:val="xl85"/>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86">
    <w:name w:val="xl86"/>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87">
    <w:name w:val="xl87"/>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88">
    <w:name w:val="xl88"/>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89">
    <w:name w:val="xl89"/>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90">
    <w:name w:val="xl90"/>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1">
    <w:name w:val="xl91"/>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2">
    <w:name w:val="xl92"/>
    <w:basedOn w:val="a2"/>
    <w:rsid w:val="008203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93">
    <w:name w:val="xl93"/>
    <w:basedOn w:val="a2"/>
    <w:rsid w:val="008203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4">
    <w:name w:val="xl94"/>
    <w:basedOn w:val="a2"/>
    <w:rsid w:val="0082035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5">
    <w:name w:val="xl95"/>
    <w:basedOn w:val="a2"/>
    <w:rsid w:val="0082035B"/>
    <w:pPr>
      <w:shd w:val="clear" w:color="auto" w:fill="FFFF00"/>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96">
    <w:name w:val="xl96"/>
    <w:basedOn w:val="a2"/>
    <w:rsid w:val="0082035B"/>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7">
    <w:name w:val="xl97"/>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1">
    <w:name w:val="xl101"/>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2">
    <w:name w:val="xl102"/>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3">
    <w:name w:val="xl103"/>
    <w:basedOn w:val="a2"/>
    <w:rsid w:val="0082035B"/>
    <w:pPr>
      <w:shd w:val="clear" w:color="auto" w:fill="FFFF00"/>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4">
    <w:name w:val="xl104"/>
    <w:basedOn w:val="a2"/>
    <w:rsid w:val="0082035B"/>
    <w:pP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5">
    <w:name w:val="xl105"/>
    <w:basedOn w:val="a2"/>
    <w:rsid w:val="0082035B"/>
    <w:pPr>
      <w:shd w:val="clear" w:color="auto" w:fill="FFFF00"/>
      <w:spacing w:before="100" w:beforeAutospacing="1" w:after="100" w:afterAutospacing="1" w:line="240" w:lineRule="auto"/>
    </w:pPr>
    <w:rPr>
      <w:rFonts w:ascii="Times New Roman" w:eastAsia="Times New Roman" w:hAnsi="Times New Roman" w:cs="Times New Roman"/>
      <w:lang w:eastAsia="ru-RU"/>
    </w:rPr>
  </w:style>
  <w:style w:type="paragraph" w:customStyle="1" w:styleId="xl106">
    <w:name w:val="xl106"/>
    <w:basedOn w:val="a2"/>
    <w:rsid w:val="008203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07">
    <w:name w:val="xl107"/>
    <w:basedOn w:val="a2"/>
    <w:rsid w:val="008203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8">
    <w:name w:val="xl108"/>
    <w:basedOn w:val="a2"/>
    <w:rsid w:val="0082035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9">
    <w:name w:val="xl109"/>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10">
    <w:name w:val="xl110"/>
    <w:basedOn w:val="a2"/>
    <w:rsid w:val="0082035B"/>
    <w:pPr>
      <w:shd w:val="clear" w:color="auto" w:fill="FFFF00"/>
      <w:spacing w:before="100" w:beforeAutospacing="1" w:after="100" w:afterAutospacing="1" w:line="240" w:lineRule="auto"/>
    </w:pPr>
    <w:rPr>
      <w:rFonts w:ascii="Times New Roman" w:eastAsia="Times New Roman" w:hAnsi="Times New Roman" w:cs="Times New Roman"/>
      <w:lang w:eastAsia="ru-RU"/>
    </w:rPr>
  </w:style>
  <w:style w:type="paragraph" w:customStyle="1" w:styleId="xl111">
    <w:name w:val="xl111"/>
    <w:basedOn w:val="a2"/>
    <w:rsid w:val="0082035B"/>
    <w:pPr>
      <w:shd w:val="clear" w:color="auto" w:fill="FFFF00"/>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12">
    <w:name w:val="xl112"/>
    <w:basedOn w:val="a2"/>
    <w:rsid w:val="0082035B"/>
    <w:pPr>
      <w:shd w:val="clear" w:color="auto" w:fill="FFFF00"/>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3">
    <w:name w:val="xl113"/>
    <w:basedOn w:val="a2"/>
    <w:rsid w:val="0082035B"/>
    <w:pP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2"/>
    <w:rsid w:val="0082035B"/>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2"/>
    <w:rsid w:val="0082035B"/>
    <w:pPr>
      <w:pBdr>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16">
    <w:name w:val="xl116"/>
    <w:basedOn w:val="a2"/>
    <w:rsid w:val="0082035B"/>
    <w:pPr>
      <w:shd w:val="clear" w:color="auto" w:fill="FFFF00"/>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7">
    <w:name w:val="xl117"/>
    <w:basedOn w:val="a2"/>
    <w:rsid w:val="0082035B"/>
    <w:pPr>
      <w:shd w:val="clear" w:color="auto"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8">
    <w:name w:val="xl118"/>
    <w:basedOn w:val="a2"/>
    <w:rsid w:val="0082035B"/>
    <w:pPr>
      <w:shd w:val="clear" w:color="auto" w:fill="FFFF00"/>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9">
    <w:name w:val="xl119"/>
    <w:basedOn w:val="a2"/>
    <w:rsid w:val="0082035B"/>
    <w:pPr>
      <w:shd w:val="clear" w:color="auto" w:fill="FFFF00"/>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0">
    <w:name w:val="xl120"/>
    <w:basedOn w:val="a2"/>
    <w:rsid w:val="0082035B"/>
    <w:pPr>
      <w:shd w:val="clear" w:color="auto" w:fill="FFFF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21">
    <w:name w:val="xl121"/>
    <w:basedOn w:val="a2"/>
    <w:rsid w:val="008203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6">
    <w:name w:val="xl126"/>
    <w:basedOn w:val="a2"/>
    <w:rsid w:val="008203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7">
    <w:name w:val="xl127"/>
    <w:basedOn w:val="a2"/>
    <w:rsid w:val="0082035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8">
    <w:name w:val="xl128"/>
    <w:basedOn w:val="a2"/>
    <w:rsid w:val="008203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29">
    <w:name w:val="xl129"/>
    <w:basedOn w:val="a2"/>
    <w:rsid w:val="008203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0">
    <w:name w:val="xl130"/>
    <w:basedOn w:val="a2"/>
    <w:rsid w:val="0082035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1">
    <w:name w:val="xl131"/>
    <w:basedOn w:val="a2"/>
    <w:rsid w:val="0082035B"/>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32">
    <w:name w:val="xl132"/>
    <w:basedOn w:val="a2"/>
    <w:rsid w:val="0082035B"/>
    <w:pPr>
      <w:pBdr>
        <w:top w:val="single" w:sz="4" w:space="0" w:color="auto"/>
        <w:bottom w:val="single" w:sz="4" w:space="0" w:color="auto"/>
      </w:pBdr>
      <w:shd w:val="clear" w:color="auto" w:fill="FFFF00"/>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33">
    <w:name w:val="xl133"/>
    <w:basedOn w:val="a2"/>
    <w:rsid w:val="0082035B"/>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34">
    <w:name w:val="xl134"/>
    <w:basedOn w:val="a2"/>
    <w:rsid w:val="0082035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2"/>
    <w:rsid w:val="0082035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36">
    <w:name w:val="xl136"/>
    <w:basedOn w:val="a2"/>
    <w:rsid w:val="0082035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2"/>
    <w:rsid w:val="0082035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81">
    <w:name w:val="Основной текст + 8"/>
    <w:aliases w:val="5 pt,Основной текст + 6"/>
    <w:rsid w:val="0082035B"/>
    <w:rPr>
      <w:rFonts w:ascii="Times New Roman" w:eastAsia="Times New Roman" w:hAnsi="Times New Roman" w:cs="Times New Roman" w:hint="default"/>
      <w:color w:val="000000"/>
      <w:spacing w:val="0"/>
      <w:w w:val="100"/>
      <w:position w:val="0"/>
      <w:sz w:val="29"/>
      <w:szCs w:val="29"/>
      <w:shd w:val="clear" w:color="auto" w:fill="FFFFFF"/>
      <w:lang w:val="ru-RU" w:eastAsia="en-US" w:bidi="ar-SA"/>
    </w:rPr>
  </w:style>
  <w:style w:type="character" w:customStyle="1" w:styleId="Impact">
    <w:name w:val="Основной текст + Impact"/>
    <w:aliases w:val="10 pt,9"/>
    <w:rsid w:val="0082035B"/>
    <w:rPr>
      <w:rFonts w:ascii="Impact" w:eastAsia="Impact" w:hAnsi="Impact" w:cs="Impact" w:hint="default"/>
      <w:color w:val="000000"/>
      <w:spacing w:val="0"/>
      <w:w w:val="100"/>
      <w:position w:val="0"/>
      <w:sz w:val="20"/>
      <w:szCs w:val="20"/>
      <w:shd w:val="clear" w:color="auto" w:fill="FFFFFF"/>
      <w:lang w:val="en-US" w:eastAsia="en-US" w:bidi="ar-SA"/>
    </w:rPr>
  </w:style>
  <w:style w:type="character" w:customStyle="1" w:styleId="7pt0">
    <w:name w:val="Основной текст + 7 pt"/>
    <w:aliases w:val="Полужирный"/>
    <w:rsid w:val="0082035B"/>
    <w:rPr>
      <w:rFonts w:ascii="Times New Roman" w:eastAsia="Times New Roman" w:hAnsi="Times New Roman" w:cs="Times New Roman" w:hint="default"/>
      <w:b/>
      <w:bCs/>
      <w:color w:val="000000"/>
      <w:spacing w:val="0"/>
      <w:w w:val="100"/>
      <w:position w:val="0"/>
      <w:sz w:val="14"/>
      <w:szCs w:val="14"/>
      <w:shd w:val="clear" w:color="auto" w:fill="FFFFFF"/>
      <w:lang w:val="en-US" w:eastAsia="en-US" w:bidi="ar-SA"/>
    </w:rPr>
  </w:style>
  <w:style w:type="character" w:customStyle="1" w:styleId="FranklinGothicHeavy">
    <w:name w:val="Основной текст + Franklin Gothic Heavy"/>
    <w:aliases w:val="6 pt"/>
    <w:rsid w:val="0082035B"/>
    <w:rPr>
      <w:rFonts w:ascii="Franklin Gothic Heavy" w:eastAsia="Franklin Gothic Heavy" w:hAnsi="Franklin Gothic Heavy" w:cs="Franklin Gothic Heavy" w:hint="default"/>
      <w:color w:val="000000"/>
      <w:spacing w:val="0"/>
      <w:w w:val="100"/>
      <w:position w:val="0"/>
      <w:sz w:val="12"/>
      <w:szCs w:val="12"/>
      <w:shd w:val="clear" w:color="auto" w:fill="FFFFFF"/>
      <w:lang w:val="en-US" w:eastAsia="en-US" w:bidi="ar-SA"/>
    </w:rPr>
  </w:style>
  <w:style w:type="character" w:customStyle="1" w:styleId="1f">
    <w:name w:val="Тема примечания Знак1"/>
    <w:uiPriority w:val="99"/>
    <w:semiHidden/>
    <w:rsid w:val="0082035B"/>
    <w:rPr>
      <w:rFonts w:ascii="Times New Roman" w:hAnsi="Times New Roman" w:cs="Courier New"/>
      <w:b/>
      <w:bCs/>
      <w:lang w:eastAsia="en-US"/>
    </w:rPr>
  </w:style>
  <w:style w:type="paragraph" w:customStyle="1" w:styleId="xl63">
    <w:name w:val="xl63"/>
    <w:basedOn w:val="a2"/>
    <w:rsid w:val="0082035B"/>
    <w:pP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2"/>
    <w:rsid w:val="0082035B"/>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styleId="affffc">
    <w:name w:val="TOC Heading"/>
    <w:basedOn w:val="11"/>
    <w:next w:val="a2"/>
    <w:uiPriority w:val="39"/>
    <w:unhideWhenUsed/>
    <w:qFormat/>
    <w:rsid w:val="0082035B"/>
    <w:pPr>
      <w:keepLines/>
      <w:spacing w:after="0" w:line="259" w:lineRule="auto"/>
      <w:jc w:val="left"/>
      <w:outlineLvl w:val="9"/>
    </w:pPr>
    <w:rPr>
      <w:rFonts w:ascii="Calibri Light" w:eastAsia="Times New Roman" w:hAnsi="Calibri Light" w:cs="Times New Roman"/>
      <w:b w:val="0"/>
      <w:color w:val="2E74B5"/>
      <w:kern w:val="0"/>
      <w:sz w:val="32"/>
      <w:szCs w:val="32"/>
    </w:rPr>
  </w:style>
  <w:style w:type="paragraph" w:styleId="1f0">
    <w:name w:val="toc 1"/>
    <w:basedOn w:val="a2"/>
    <w:next w:val="a2"/>
    <w:autoRedefine/>
    <w:uiPriority w:val="39"/>
    <w:unhideWhenUsed/>
    <w:rsid w:val="0082035B"/>
    <w:rPr>
      <w:rFonts w:ascii="Times New Roman" w:eastAsia="Calibri" w:hAnsi="Times New Roman" w:cs="Courier New"/>
      <w:lang w:eastAsia="ru-RU"/>
    </w:rPr>
  </w:style>
  <w:style w:type="paragraph" w:styleId="2f3">
    <w:name w:val="toc 2"/>
    <w:basedOn w:val="a2"/>
    <w:next w:val="a2"/>
    <w:autoRedefine/>
    <w:uiPriority w:val="39"/>
    <w:unhideWhenUsed/>
    <w:rsid w:val="0082035B"/>
    <w:pPr>
      <w:ind w:left="220"/>
    </w:pPr>
    <w:rPr>
      <w:rFonts w:ascii="Times New Roman" w:eastAsia="Calibri" w:hAnsi="Times New Roman" w:cs="Courier New"/>
      <w:lang w:eastAsia="ru-RU"/>
    </w:rPr>
  </w:style>
  <w:style w:type="paragraph" w:styleId="3f1">
    <w:name w:val="toc 3"/>
    <w:basedOn w:val="a2"/>
    <w:next w:val="a2"/>
    <w:autoRedefine/>
    <w:uiPriority w:val="39"/>
    <w:unhideWhenUsed/>
    <w:rsid w:val="0082035B"/>
    <w:pPr>
      <w:ind w:left="440"/>
    </w:pPr>
    <w:rPr>
      <w:rFonts w:ascii="Times New Roman" w:eastAsia="Calibri" w:hAnsi="Times New Roman" w:cs="Courier New"/>
      <w:lang w:eastAsia="ru-RU"/>
    </w:rPr>
  </w:style>
  <w:style w:type="paragraph" w:styleId="affffb">
    <w:name w:val="annotation subject"/>
    <w:basedOn w:val="afff9"/>
    <w:next w:val="afff9"/>
    <w:link w:val="affffa"/>
    <w:uiPriority w:val="99"/>
    <w:semiHidden/>
    <w:unhideWhenUsed/>
    <w:rsid w:val="0082035B"/>
    <w:pPr>
      <w:spacing w:line="240" w:lineRule="auto"/>
    </w:pPr>
    <w:rPr>
      <w:rFonts w:eastAsia="Times New Roman" w:cs="Courier New"/>
      <w:b/>
      <w:bCs/>
      <w:sz w:val="22"/>
      <w:szCs w:val="22"/>
      <w:lang w:eastAsia="en-US"/>
    </w:rPr>
  </w:style>
  <w:style w:type="character" w:customStyle="1" w:styleId="2f4">
    <w:name w:val="Тема примечания Знак2"/>
    <w:basedOn w:val="afffa"/>
    <w:uiPriority w:val="99"/>
    <w:semiHidden/>
    <w:rsid w:val="0082035B"/>
    <w:rPr>
      <w:rFonts w:ascii="Times New Roman" w:eastAsia="Calibri" w:hAnsi="Times New Roman" w:cs="Times New Roman"/>
      <w:b/>
      <w:bCs/>
      <w:sz w:val="20"/>
      <w:szCs w:val="20"/>
      <w:lang w:eastAsia="ru-RU"/>
    </w:rPr>
  </w:style>
  <w:style w:type="table" w:customStyle="1" w:styleId="3f2">
    <w:name w:val="Сетка таблицы3"/>
    <w:basedOn w:val="a4"/>
    <w:next w:val="ad"/>
    <w:rsid w:val="008203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4"/>
    <w:next w:val="ad"/>
    <w:rsid w:val="0082035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ink w:val="17"/>
    <w:uiPriority w:val="99"/>
    <w:locked/>
    <w:rsid w:val="0082035B"/>
    <w:rPr>
      <w:rFonts w:ascii="Arial Narrow" w:eastAsia="Times New Roman" w:hAnsi="Arial Narrow" w:cs="Times New Roman"/>
      <w:sz w:val="24"/>
      <w:szCs w:val="20"/>
      <w:lang w:eastAsia="ar-SA"/>
    </w:rPr>
  </w:style>
  <w:style w:type="paragraph" w:customStyle="1" w:styleId="affffd">
    <w:name w:val="Обычный + по ширине"/>
    <w:basedOn w:val="a2"/>
    <w:rsid w:val="0082035B"/>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ConsPlusNormal0">
    <w:name w:val="ConsPlusNormal Знак"/>
    <w:link w:val="ConsPlusNormal"/>
    <w:locked/>
    <w:rsid w:val="0082035B"/>
    <w:rPr>
      <w:rFonts w:ascii="Arial" w:eastAsia="Times New Roman" w:hAnsi="Arial" w:cs="Arial"/>
      <w:sz w:val="20"/>
      <w:szCs w:val="20"/>
      <w:lang w:eastAsia="ru-RU"/>
    </w:rPr>
  </w:style>
  <w:style w:type="paragraph" w:customStyle="1" w:styleId="Requisits">
    <w:name w:val="Requisits"/>
    <w:basedOn w:val="a2"/>
    <w:rsid w:val="0082035B"/>
    <w:pPr>
      <w:spacing w:after="0" w:line="240" w:lineRule="auto"/>
      <w:ind w:right="288"/>
    </w:pPr>
    <w:rPr>
      <w:rFonts w:ascii="TimesDL" w:eastAsia="Times New Roman" w:hAnsi="TimesDL" w:cs="Times New Roman"/>
      <w:szCs w:val="20"/>
      <w:lang w:eastAsia="ru-RU"/>
    </w:rPr>
  </w:style>
  <w:style w:type="paragraph" w:customStyle="1" w:styleId="2f5">
    <w:name w:val="Обычный2"/>
    <w:rsid w:val="0082035B"/>
    <w:pPr>
      <w:snapToGrid w:val="0"/>
      <w:spacing w:after="0" w:line="240" w:lineRule="auto"/>
    </w:pPr>
    <w:rPr>
      <w:rFonts w:ascii="Times New Roman" w:eastAsia="Times New Roman" w:hAnsi="Times New Roman" w:cs="Times New Roman"/>
      <w:sz w:val="20"/>
      <w:szCs w:val="20"/>
      <w:lang w:eastAsia="ru-RU"/>
    </w:rPr>
  </w:style>
  <w:style w:type="paragraph" w:customStyle="1" w:styleId="Bulleted">
    <w:name w:val="Bulleted"/>
    <w:basedOn w:val="5"/>
    <w:rsid w:val="0082035B"/>
    <w:pPr>
      <w:spacing w:line="240" w:lineRule="auto"/>
      <w:outlineLvl w:val="9"/>
    </w:pPr>
    <w:rPr>
      <w:rFonts w:ascii="Arial Rounded MT Bold" w:eastAsia="Times New Roman" w:hAnsi="Arial Rounded MT Bold"/>
      <w:b w:val="0"/>
      <w:bCs w:val="0"/>
      <w:i w:val="0"/>
      <w:iCs w:val="0"/>
      <w:sz w:val="22"/>
      <w:szCs w:val="20"/>
    </w:rPr>
  </w:style>
  <w:style w:type="paragraph" w:customStyle="1" w:styleId="1">
    <w:name w:val="Пункт_1"/>
    <w:basedOn w:val="a2"/>
    <w:rsid w:val="0082035B"/>
    <w:pPr>
      <w:widowControl w:val="0"/>
      <w:numPr>
        <w:numId w:val="8"/>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20">
    <w:name w:val="Пункт_2"/>
    <w:basedOn w:val="a2"/>
    <w:rsid w:val="0082035B"/>
    <w:pPr>
      <w:widowControl w:val="0"/>
      <w:numPr>
        <w:ilvl w:val="1"/>
        <w:numId w:val="8"/>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3">
    <w:name w:val="Пункт_3"/>
    <w:basedOn w:val="a2"/>
    <w:rsid w:val="0082035B"/>
    <w:pPr>
      <w:widowControl w:val="0"/>
      <w:numPr>
        <w:ilvl w:val="2"/>
        <w:numId w:val="8"/>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4">
    <w:name w:val="Пункт_4"/>
    <w:basedOn w:val="a2"/>
    <w:rsid w:val="0082035B"/>
    <w:pPr>
      <w:widowControl w:val="0"/>
      <w:numPr>
        <w:ilvl w:val="3"/>
        <w:numId w:val="8"/>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ABCD">
    <w:name w:val="Пункт_5_ABCD"/>
    <w:basedOn w:val="a2"/>
    <w:rsid w:val="0082035B"/>
    <w:pPr>
      <w:widowControl w:val="0"/>
      <w:numPr>
        <w:ilvl w:val="4"/>
        <w:numId w:val="8"/>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rvts6">
    <w:name w:val="rvts6"/>
    <w:basedOn w:val="a3"/>
    <w:rsid w:val="0082035B"/>
  </w:style>
  <w:style w:type="paragraph" w:customStyle="1" w:styleId="affffe">
    <w:name w:val="Знак Знак"/>
    <w:basedOn w:val="a2"/>
    <w:autoRedefine/>
    <w:rsid w:val="0082035B"/>
    <w:pPr>
      <w:spacing w:after="160" w:line="240" w:lineRule="exact"/>
    </w:pPr>
    <w:rPr>
      <w:rFonts w:ascii="Times New Roman" w:eastAsia="SimSun" w:hAnsi="Times New Roman" w:cs="Times New Roman"/>
      <w:b/>
      <w:sz w:val="28"/>
      <w:szCs w:val="24"/>
      <w:lang w:val="en-US" w:eastAsia="ru-RU"/>
    </w:rPr>
  </w:style>
  <w:style w:type="character" w:customStyle="1" w:styleId="blk">
    <w:name w:val="blk"/>
    <w:rsid w:val="0082035B"/>
  </w:style>
  <w:style w:type="paragraph" w:customStyle="1" w:styleId="1100">
    <w:name w:val="1Ж10"/>
    <w:basedOn w:val="a2"/>
    <w:rsid w:val="0082035B"/>
    <w:pPr>
      <w:spacing w:after="0" w:line="240" w:lineRule="auto"/>
    </w:pPr>
    <w:rPr>
      <w:rFonts w:ascii="Times New Roman CYR" w:eastAsia="Times New Roman" w:hAnsi="Times New Roman CYR" w:cs="Times New Roman"/>
      <w:b/>
      <w:sz w:val="20"/>
      <w:szCs w:val="20"/>
      <w:lang w:eastAsia="ru-RU"/>
    </w:rPr>
  </w:style>
  <w:style w:type="paragraph" w:customStyle="1" w:styleId="ConsPlusCell">
    <w:name w:val="ConsPlusCell"/>
    <w:rsid w:val="0082035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2">
    <w:name w:val="Без интервала Знак"/>
    <w:aliases w:val="Бес интервала Знак,No Spacing Знак"/>
    <w:link w:val="afff1"/>
    <w:rsid w:val="0082035B"/>
    <w:rPr>
      <w:rFonts w:ascii="Calibri" w:eastAsia="Calibri" w:hAnsi="Calibri" w:cs="Times New Roman"/>
      <w:lang w:eastAsia="ru-RU"/>
    </w:rPr>
  </w:style>
  <w:style w:type="paragraph" w:customStyle="1" w:styleId="afffff">
    <w:name w:val="Базовый"/>
    <w:rsid w:val="0082035B"/>
    <w:pPr>
      <w:suppressAutoHyphens/>
      <w:spacing w:after="160" w:line="256" w:lineRule="auto"/>
    </w:pPr>
    <w:rPr>
      <w:rFonts w:ascii="Calibri" w:eastAsia="SimSun" w:hAnsi="Calibri" w:cs="Calibri"/>
      <w:lang w:eastAsia="ru-RU"/>
    </w:rPr>
  </w:style>
  <w:style w:type="character" w:customStyle="1" w:styleId="FontStyle13">
    <w:name w:val="Font Style13"/>
    <w:uiPriority w:val="99"/>
    <w:rsid w:val="0082035B"/>
    <w:rPr>
      <w:rFonts w:ascii="Times New Roman" w:hAnsi="Times New Roman" w:cs="Times New Roman"/>
      <w:sz w:val="24"/>
      <w:szCs w:val="24"/>
    </w:rPr>
  </w:style>
  <w:style w:type="paragraph" w:customStyle="1" w:styleId="text-1">
    <w:name w:val="text-1"/>
    <w:basedOn w:val="a2"/>
    <w:rsid w:val="008203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Без интервала1"/>
    <w:link w:val="NoSpacingChar"/>
    <w:uiPriority w:val="99"/>
    <w:qFormat/>
    <w:rsid w:val="0082035B"/>
    <w:pPr>
      <w:spacing w:after="0" w:line="240" w:lineRule="auto"/>
    </w:pPr>
    <w:rPr>
      <w:rFonts w:ascii="Times New Roman" w:eastAsia="Times New Roman" w:hAnsi="Times New Roman" w:cs="Times New Roman"/>
      <w:sz w:val="24"/>
      <w:szCs w:val="24"/>
      <w:lang w:eastAsia="ru-RU"/>
    </w:rPr>
  </w:style>
  <w:style w:type="character" w:customStyle="1" w:styleId="labelbodytext1">
    <w:name w:val="label_body_text_1"/>
    <w:basedOn w:val="a3"/>
    <w:uiPriority w:val="99"/>
    <w:rsid w:val="0082035B"/>
  </w:style>
  <w:style w:type="paragraph" w:customStyle="1" w:styleId="Style25">
    <w:name w:val="Style25"/>
    <w:basedOn w:val="a2"/>
    <w:uiPriority w:val="99"/>
    <w:rsid w:val="0082035B"/>
    <w:pPr>
      <w:widowControl w:val="0"/>
      <w:autoSpaceDE w:val="0"/>
      <w:autoSpaceDN w:val="0"/>
      <w:adjustRightInd w:val="0"/>
      <w:spacing w:after="0" w:line="254" w:lineRule="exact"/>
      <w:ind w:firstLine="629"/>
      <w:jc w:val="both"/>
    </w:pPr>
    <w:rPr>
      <w:rFonts w:ascii="Times New Roman" w:eastAsia="Times New Roman" w:hAnsi="Times New Roman" w:cs="Times New Roman"/>
      <w:sz w:val="24"/>
      <w:szCs w:val="24"/>
      <w:lang w:eastAsia="ru-RU"/>
    </w:rPr>
  </w:style>
  <w:style w:type="character" w:customStyle="1" w:styleId="FontStyle84">
    <w:name w:val="Font Style84"/>
    <w:uiPriority w:val="99"/>
    <w:rsid w:val="0082035B"/>
    <w:rPr>
      <w:rFonts w:ascii="Times New Roman" w:hAnsi="Times New Roman" w:cs="Times New Roman"/>
      <w:color w:val="000000"/>
      <w:sz w:val="18"/>
      <w:szCs w:val="18"/>
    </w:rPr>
  </w:style>
  <w:style w:type="character" w:styleId="afffff0">
    <w:name w:val="annotation reference"/>
    <w:uiPriority w:val="99"/>
    <w:semiHidden/>
    <w:rsid w:val="0082035B"/>
    <w:rPr>
      <w:sz w:val="16"/>
      <w:szCs w:val="16"/>
    </w:rPr>
  </w:style>
  <w:style w:type="character" w:customStyle="1" w:styleId="2f6">
    <w:name w:val="Основной текст Знак2"/>
    <w:aliases w:val="Основной текст Знак Знак,Знак Знак Знак Знак1 Знак,Основной текст Знак1 Знак"/>
    <w:basedOn w:val="a3"/>
    <w:rsid w:val="0082035B"/>
  </w:style>
  <w:style w:type="paragraph" w:customStyle="1" w:styleId="Style1">
    <w:name w:val="Style1"/>
    <w:basedOn w:val="a2"/>
    <w:uiPriority w:val="99"/>
    <w:rsid w:val="0082035B"/>
    <w:pPr>
      <w:widowControl w:val="0"/>
      <w:autoSpaceDE w:val="0"/>
      <w:autoSpaceDN w:val="0"/>
      <w:adjustRightInd w:val="0"/>
      <w:spacing w:after="0" w:line="245" w:lineRule="exact"/>
      <w:jc w:val="center"/>
    </w:pPr>
    <w:rPr>
      <w:rFonts w:ascii="Times New Roman" w:eastAsia="Times New Roman" w:hAnsi="Times New Roman" w:cs="Times New Roman"/>
      <w:sz w:val="24"/>
      <w:szCs w:val="24"/>
      <w:lang w:eastAsia="ru-RU"/>
    </w:rPr>
  </w:style>
  <w:style w:type="paragraph" w:customStyle="1" w:styleId="Style2">
    <w:name w:val="Style2"/>
    <w:basedOn w:val="a2"/>
    <w:rsid w:val="0082035B"/>
    <w:pPr>
      <w:widowControl w:val="0"/>
      <w:autoSpaceDE w:val="0"/>
      <w:autoSpaceDN w:val="0"/>
      <w:adjustRightInd w:val="0"/>
      <w:spacing w:after="0" w:line="206" w:lineRule="exact"/>
      <w:jc w:val="center"/>
    </w:pPr>
    <w:rPr>
      <w:rFonts w:ascii="Times New Roman" w:eastAsia="Times New Roman" w:hAnsi="Times New Roman" w:cs="Times New Roman"/>
      <w:sz w:val="24"/>
      <w:szCs w:val="24"/>
      <w:lang w:eastAsia="ru-RU"/>
    </w:rPr>
  </w:style>
  <w:style w:type="paragraph" w:customStyle="1" w:styleId="Style10">
    <w:name w:val="Style10"/>
    <w:basedOn w:val="a2"/>
    <w:uiPriority w:val="99"/>
    <w:rsid w:val="0082035B"/>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paragraph" w:customStyle="1" w:styleId="Style11">
    <w:name w:val="Style11"/>
    <w:basedOn w:val="a2"/>
    <w:uiPriority w:val="99"/>
    <w:rsid w:val="0082035B"/>
    <w:pPr>
      <w:widowControl w:val="0"/>
      <w:autoSpaceDE w:val="0"/>
      <w:autoSpaceDN w:val="0"/>
      <w:adjustRightInd w:val="0"/>
      <w:spacing w:after="0" w:line="418" w:lineRule="exact"/>
    </w:pPr>
    <w:rPr>
      <w:rFonts w:ascii="Times New Roman" w:eastAsia="Times New Roman" w:hAnsi="Times New Roman" w:cs="Times New Roman"/>
      <w:sz w:val="24"/>
      <w:szCs w:val="24"/>
      <w:lang w:eastAsia="ru-RU"/>
    </w:rPr>
  </w:style>
  <w:style w:type="paragraph" w:customStyle="1" w:styleId="Style31">
    <w:name w:val="Style31"/>
    <w:basedOn w:val="a2"/>
    <w:uiPriority w:val="99"/>
    <w:rsid w:val="0082035B"/>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paragraph" w:customStyle="1" w:styleId="Style35">
    <w:name w:val="Style35"/>
    <w:basedOn w:val="a2"/>
    <w:rsid w:val="0082035B"/>
    <w:pPr>
      <w:widowControl w:val="0"/>
      <w:autoSpaceDE w:val="0"/>
      <w:autoSpaceDN w:val="0"/>
      <w:adjustRightInd w:val="0"/>
      <w:spacing w:after="0" w:line="254" w:lineRule="exact"/>
      <w:ind w:firstLine="1416"/>
    </w:pPr>
    <w:rPr>
      <w:rFonts w:ascii="Times New Roman" w:eastAsia="Times New Roman" w:hAnsi="Times New Roman" w:cs="Times New Roman"/>
      <w:sz w:val="24"/>
      <w:szCs w:val="24"/>
      <w:lang w:eastAsia="ru-RU"/>
    </w:rPr>
  </w:style>
  <w:style w:type="character" w:customStyle="1" w:styleId="FontStyle71">
    <w:name w:val="Font Style71"/>
    <w:uiPriority w:val="99"/>
    <w:rsid w:val="0082035B"/>
    <w:rPr>
      <w:rFonts w:ascii="Times New Roman" w:hAnsi="Times New Roman" w:cs="Times New Roman"/>
      <w:i/>
      <w:iCs/>
      <w:color w:val="000000"/>
      <w:sz w:val="18"/>
      <w:szCs w:val="18"/>
    </w:rPr>
  </w:style>
  <w:style w:type="character" w:customStyle="1" w:styleId="FontStyle83">
    <w:name w:val="Font Style83"/>
    <w:uiPriority w:val="99"/>
    <w:rsid w:val="0082035B"/>
    <w:rPr>
      <w:rFonts w:ascii="Times New Roman" w:hAnsi="Times New Roman" w:cs="Times New Roman"/>
      <w:b/>
      <w:bCs/>
      <w:color w:val="000000"/>
      <w:sz w:val="18"/>
      <w:szCs w:val="18"/>
    </w:rPr>
  </w:style>
  <w:style w:type="paragraph" w:customStyle="1" w:styleId="1f2">
    <w:name w:val="Основной текст с отступом1"/>
    <w:basedOn w:val="a2"/>
    <w:rsid w:val="0082035B"/>
    <w:pPr>
      <w:widowControl w:val="0"/>
      <w:autoSpaceDE w:val="0"/>
      <w:autoSpaceDN w:val="0"/>
      <w:adjustRightInd w:val="0"/>
      <w:spacing w:after="120" w:line="240" w:lineRule="auto"/>
      <w:ind w:left="283"/>
    </w:pPr>
    <w:rPr>
      <w:rFonts w:ascii="Times New Roman" w:eastAsia="Times New Roman" w:hAnsi="Times New Roman" w:cs="Times New Roman"/>
      <w:sz w:val="24"/>
      <w:szCs w:val="24"/>
      <w:lang w:eastAsia="ru-RU"/>
    </w:rPr>
  </w:style>
  <w:style w:type="paragraph" w:customStyle="1" w:styleId="-3">
    <w:name w:val="Пункт-3"/>
    <w:basedOn w:val="a2"/>
    <w:qFormat/>
    <w:rsid w:val="0082035B"/>
    <w:pPr>
      <w:numPr>
        <w:ilvl w:val="2"/>
        <w:numId w:val="11"/>
      </w:numPr>
      <w:spacing w:after="0" w:line="240" w:lineRule="auto"/>
      <w:jc w:val="both"/>
    </w:pPr>
    <w:rPr>
      <w:rFonts w:ascii="Times New Roman" w:eastAsia="Times New Roman" w:hAnsi="Times New Roman" w:cs="Times New Roman"/>
      <w:sz w:val="24"/>
      <w:szCs w:val="28"/>
      <w:lang w:eastAsia="ru-RU"/>
    </w:rPr>
  </w:style>
  <w:style w:type="table" w:customStyle="1" w:styleId="TableNormal">
    <w:name w:val="Table Normal"/>
    <w:rsid w:val="0082035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ff1">
    <w:name w:val="Содержимое таблицы"/>
    <w:basedOn w:val="a2"/>
    <w:qFormat/>
    <w:rsid w:val="0082035B"/>
    <w:pPr>
      <w:suppressLineNumbers/>
      <w:spacing w:after="0" w:line="240" w:lineRule="auto"/>
    </w:pPr>
    <w:rPr>
      <w:rFonts w:ascii="Liberation Serif" w:eastAsia="SimSun" w:hAnsi="Liberation Serif" w:cs="Mangal"/>
      <w:kern w:val="2"/>
      <w:sz w:val="24"/>
      <w:szCs w:val="24"/>
      <w:lang w:val="en-US" w:eastAsia="zh-CN" w:bidi="hi-IN"/>
    </w:rPr>
  </w:style>
  <w:style w:type="paragraph" w:customStyle="1" w:styleId="afffff2">
    <w:name w:val="Заголовок таблицы"/>
    <w:basedOn w:val="afffff1"/>
    <w:qFormat/>
    <w:rsid w:val="0082035B"/>
    <w:pPr>
      <w:jc w:val="center"/>
    </w:pPr>
    <w:rPr>
      <w:b/>
      <w:bCs/>
    </w:rPr>
  </w:style>
  <w:style w:type="paragraph" w:customStyle="1" w:styleId="Times12">
    <w:name w:val="Times 12"/>
    <w:basedOn w:val="a2"/>
    <w:qFormat/>
    <w:rsid w:val="0054672F"/>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ffff3">
    <w:name w:val="Пункт б/н"/>
    <w:basedOn w:val="a2"/>
    <w:rsid w:val="0054672F"/>
    <w:pPr>
      <w:tabs>
        <w:tab w:val="left" w:pos="1134"/>
      </w:tabs>
      <w:spacing w:after="0" w:line="360" w:lineRule="auto"/>
      <w:ind w:firstLine="567"/>
      <w:jc w:val="both"/>
    </w:pPr>
    <w:rPr>
      <w:rFonts w:ascii="Times New Roman" w:eastAsia="Times New Roman" w:hAnsi="Times New Roman" w:cs="Times New Roman"/>
      <w:bCs/>
      <w:lang w:eastAsia="ru-RU"/>
    </w:rPr>
  </w:style>
  <w:style w:type="numbering" w:customStyle="1" w:styleId="21">
    <w:name w:val="Импортированный стиль 2"/>
    <w:rsid w:val="000028C3"/>
    <w:pPr>
      <w:numPr>
        <w:numId w:val="12"/>
      </w:numPr>
    </w:pPr>
  </w:style>
  <w:style w:type="paragraph" w:customStyle="1" w:styleId="2f7">
    <w:name w:val="Абзац списка2"/>
    <w:basedOn w:val="a2"/>
    <w:uiPriority w:val="34"/>
    <w:qFormat/>
    <w:rsid w:val="001667F7"/>
    <w:pPr>
      <w:ind w:left="720"/>
      <w:contextualSpacing/>
    </w:pPr>
    <w:rPr>
      <w:rFonts w:ascii="Calibri" w:eastAsia="Calibri" w:hAnsi="Calibri" w:cs="Times New Roman"/>
    </w:rPr>
  </w:style>
  <w:style w:type="paragraph" w:customStyle="1" w:styleId="2f8">
    <w:name w:val="Без интервала2"/>
    <w:qFormat/>
    <w:rsid w:val="001667F7"/>
    <w:pPr>
      <w:suppressAutoHyphens/>
      <w:spacing w:after="0" w:line="240" w:lineRule="auto"/>
    </w:pPr>
    <w:rPr>
      <w:rFonts w:ascii="Calibri" w:eastAsia="Calibri" w:hAnsi="Calibri" w:cs="Times New Roman"/>
      <w:lang w:eastAsia="zh-CN"/>
    </w:rPr>
  </w:style>
  <w:style w:type="paragraph" w:customStyle="1" w:styleId="3f3">
    <w:name w:val="Абзац списка3"/>
    <w:basedOn w:val="a2"/>
    <w:uiPriority w:val="34"/>
    <w:qFormat/>
    <w:rsid w:val="00A21371"/>
    <w:pPr>
      <w:ind w:left="720"/>
      <w:contextualSpacing/>
    </w:pPr>
    <w:rPr>
      <w:rFonts w:ascii="Calibri" w:eastAsia="Calibri" w:hAnsi="Calibri" w:cs="Times New Roman"/>
    </w:rPr>
  </w:style>
  <w:style w:type="paragraph" w:customStyle="1" w:styleId="3f4">
    <w:name w:val="Без интервала3"/>
    <w:qFormat/>
    <w:rsid w:val="00A21371"/>
    <w:pPr>
      <w:suppressAutoHyphens/>
      <w:spacing w:after="0" w:line="240" w:lineRule="auto"/>
    </w:pPr>
    <w:rPr>
      <w:rFonts w:ascii="Calibri" w:eastAsia="Calibri" w:hAnsi="Calibri" w:cs="Times New Roman"/>
      <w:lang w:eastAsia="zh-CN"/>
    </w:rPr>
  </w:style>
  <w:style w:type="character" w:customStyle="1" w:styleId="NoSpacingChar">
    <w:name w:val="No Spacing Char"/>
    <w:link w:val="1f1"/>
    <w:uiPriority w:val="99"/>
    <w:locked/>
    <w:rsid w:val="00AD453E"/>
    <w:rPr>
      <w:rFonts w:ascii="Times New Roman" w:eastAsia="Times New Roman" w:hAnsi="Times New Roman" w:cs="Times New Roman"/>
      <w:sz w:val="24"/>
      <w:szCs w:val="24"/>
      <w:lang w:eastAsia="ru-RU"/>
    </w:rPr>
  </w:style>
  <w:style w:type="paragraph" w:customStyle="1" w:styleId="Standard">
    <w:name w:val="Standard"/>
    <w:qFormat/>
    <w:rsid w:val="0020638F"/>
    <w:pPr>
      <w:tabs>
        <w:tab w:val="left" w:pos="709"/>
      </w:tabs>
      <w:suppressAutoHyphens/>
      <w:autoSpaceDN w:val="0"/>
      <w:spacing w:after="60" w:line="100" w:lineRule="atLeast"/>
      <w:jc w:val="both"/>
      <w:textAlignment w:val="baseline"/>
    </w:pPr>
    <w:rPr>
      <w:rFonts w:ascii="Times New Roman" w:eastAsia="Calibri" w:hAnsi="Times New Roman" w:cs="Times New Roman"/>
      <w:kern w:val="3"/>
      <w:sz w:val="24"/>
      <w:szCs w:val="24"/>
      <w:lang w:eastAsia="ar-SA"/>
    </w:rPr>
  </w:style>
  <w:style w:type="paragraph" w:customStyle="1" w:styleId="Normal1">
    <w:name w:val="Normal1"/>
    <w:rsid w:val="00176626"/>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1f3">
    <w:name w:val="Неразрешенное упоминание1"/>
    <w:uiPriority w:val="99"/>
    <w:semiHidden/>
    <w:unhideWhenUsed/>
    <w:rsid w:val="004547AD"/>
    <w:rPr>
      <w:color w:val="605E5C"/>
      <w:shd w:val="clear" w:color="auto" w:fill="E1DFDD"/>
    </w:rPr>
  </w:style>
  <w:style w:type="paragraph" w:styleId="2f9">
    <w:name w:val="Quote"/>
    <w:basedOn w:val="a2"/>
    <w:next w:val="a2"/>
    <w:link w:val="2fa"/>
    <w:uiPriority w:val="29"/>
    <w:qFormat/>
    <w:rsid w:val="004547AD"/>
    <w:pPr>
      <w:spacing w:before="200" w:after="0"/>
      <w:ind w:left="360" w:right="360"/>
    </w:pPr>
    <w:rPr>
      <w:rFonts w:ascii="Calibri" w:eastAsia="Times New Roman" w:hAnsi="Calibri" w:cs="Times New Roman"/>
      <w:i/>
      <w:iCs/>
      <w:sz w:val="20"/>
      <w:szCs w:val="20"/>
    </w:rPr>
  </w:style>
  <w:style w:type="character" w:customStyle="1" w:styleId="2fa">
    <w:name w:val="Цитата 2 Знак"/>
    <w:basedOn w:val="a3"/>
    <w:link w:val="2f9"/>
    <w:uiPriority w:val="29"/>
    <w:rsid w:val="004547AD"/>
    <w:rPr>
      <w:rFonts w:ascii="Calibri" w:eastAsia="Times New Roman" w:hAnsi="Calibri" w:cs="Times New Roman"/>
      <w:i/>
      <w:iCs/>
      <w:sz w:val="20"/>
      <w:szCs w:val="20"/>
    </w:rPr>
  </w:style>
  <w:style w:type="paragraph" w:styleId="afffff4">
    <w:name w:val="Intense Quote"/>
    <w:basedOn w:val="a2"/>
    <w:next w:val="a2"/>
    <w:link w:val="afffff5"/>
    <w:uiPriority w:val="30"/>
    <w:qFormat/>
    <w:rsid w:val="004547AD"/>
    <w:pPr>
      <w:pBdr>
        <w:bottom w:val="single" w:sz="4" w:space="1" w:color="auto"/>
      </w:pBdr>
      <w:spacing w:before="200" w:after="280"/>
      <w:ind w:left="1008" w:right="1152"/>
      <w:jc w:val="both"/>
    </w:pPr>
    <w:rPr>
      <w:rFonts w:ascii="Calibri" w:eastAsia="Times New Roman" w:hAnsi="Calibri" w:cs="Times New Roman"/>
      <w:b/>
      <w:bCs/>
      <w:i/>
      <w:iCs/>
      <w:sz w:val="20"/>
      <w:szCs w:val="20"/>
    </w:rPr>
  </w:style>
  <w:style w:type="character" w:customStyle="1" w:styleId="afffff5">
    <w:name w:val="Выделенная цитата Знак"/>
    <w:basedOn w:val="a3"/>
    <w:link w:val="afffff4"/>
    <w:uiPriority w:val="30"/>
    <w:rsid w:val="004547AD"/>
    <w:rPr>
      <w:rFonts w:ascii="Calibri" w:eastAsia="Times New Roman" w:hAnsi="Calibri" w:cs="Times New Roman"/>
      <w:b/>
      <w:bCs/>
      <w:i/>
      <w:iCs/>
      <w:sz w:val="20"/>
      <w:szCs w:val="20"/>
    </w:rPr>
  </w:style>
  <w:style w:type="character" w:styleId="afffff6">
    <w:name w:val="Subtle Emphasis"/>
    <w:uiPriority w:val="19"/>
    <w:qFormat/>
    <w:rsid w:val="004547AD"/>
    <w:rPr>
      <w:i/>
      <w:iCs/>
    </w:rPr>
  </w:style>
  <w:style w:type="character" w:styleId="afffff7">
    <w:name w:val="Intense Emphasis"/>
    <w:uiPriority w:val="21"/>
    <w:qFormat/>
    <w:rsid w:val="004547AD"/>
    <w:rPr>
      <w:b/>
      <w:bCs/>
    </w:rPr>
  </w:style>
  <w:style w:type="character" w:styleId="afffff8">
    <w:name w:val="Subtle Reference"/>
    <w:uiPriority w:val="31"/>
    <w:qFormat/>
    <w:rsid w:val="004547AD"/>
    <w:rPr>
      <w:smallCaps/>
    </w:rPr>
  </w:style>
  <w:style w:type="character" w:styleId="afffff9">
    <w:name w:val="Intense Reference"/>
    <w:uiPriority w:val="32"/>
    <w:qFormat/>
    <w:rsid w:val="004547AD"/>
    <w:rPr>
      <w:smallCaps/>
      <w:spacing w:val="5"/>
      <w:u w:val="single"/>
    </w:rPr>
  </w:style>
  <w:style w:type="character" w:styleId="afffffa">
    <w:name w:val="Book Title"/>
    <w:uiPriority w:val="33"/>
    <w:qFormat/>
    <w:rsid w:val="004547AD"/>
    <w:rPr>
      <w:i/>
      <w:iCs/>
      <w:smallCaps/>
      <w:spacing w:val="5"/>
    </w:rPr>
  </w:style>
  <w:style w:type="paragraph" w:customStyle="1" w:styleId="af7">
    <w:basedOn w:val="a2"/>
    <w:next w:val="a2"/>
    <w:link w:val="af6"/>
    <w:uiPriority w:val="10"/>
    <w:qFormat/>
    <w:rsid w:val="004547AD"/>
    <w:pPr>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afffffb">
    <w:name w:val="Заголовок Знак"/>
    <w:uiPriority w:val="10"/>
    <w:rsid w:val="004547AD"/>
    <w:rPr>
      <w:rFonts w:ascii="Calibri Light" w:eastAsia="Times New Roman" w:hAnsi="Calibri Light" w:cs="Times New Roman"/>
      <w:b/>
      <w:bCs/>
      <w:kern w:val="28"/>
      <w:sz w:val="32"/>
      <w:szCs w:val="32"/>
      <w:lang w:eastAsia="en-US"/>
    </w:rPr>
  </w:style>
  <w:style w:type="character" w:customStyle="1" w:styleId="fontstyle01">
    <w:name w:val="fontstyle01"/>
    <w:basedOn w:val="a3"/>
    <w:rsid w:val="00A328C8"/>
    <w:rPr>
      <w:rFonts w:ascii="ArialMT" w:hAnsi="ArialMT" w:hint="default"/>
      <w:b w:val="0"/>
      <w:bCs w:val="0"/>
      <w:i w:val="0"/>
      <w:iCs w:val="0"/>
      <w:color w:val="000000"/>
      <w:sz w:val="18"/>
      <w:szCs w:val="18"/>
    </w:rPr>
  </w:style>
  <w:style w:type="table" w:customStyle="1" w:styleId="TableGrid12">
    <w:name w:val="Table Grid12"/>
    <w:basedOn w:val="a4"/>
    <w:uiPriority w:val="59"/>
    <w:rsid w:val="00DE62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a4"/>
    <w:uiPriority w:val="59"/>
    <w:rsid w:val="00DE62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aliases w:val="docy,v5,2031,bqiaagaaeyqcaaagiaiaaanwbwaabwqhaaaaaaaaaaaaaaaaaaaaaaaaaaaaaaaaaaaaaaaaaaaaaaaaaaaaaaaaaaaaaaaaaaaaaaaaaaaaaaaaaaaaaaaaaaaaaaaaaaaaaaaaaaaaaaaaaaaaaaaaaaaaaaaaaaaaaaaaaaaaaaaaaaaaaaaaaaaaaaaaaaaaaaaaaaaaaaaaaaaaaaaaaaaaaaaaaaaaaaaa"/>
    <w:basedOn w:val="a2"/>
    <w:rsid w:val="007B1E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3"/>
    <w:rsid w:val="003D6F0C"/>
    <w:rPr>
      <w:rFonts w:ascii="Italic" w:hAnsi="Italic" w:hint="default"/>
      <w:b w:val="0"/>
      <w:bCs w:val="0"/>
      <w:i/>
      <w:iCs/>
      <w:color w:val="000000"/>
      <w:sz w:val="22"/>
      <w:szCs w:val="22"/>
    </w:rPr>
  </w:style>
  <w:style w:type="table" w:customStyle="1" w:styleId="TableGrid125">
    <w:name w:val="Table Grid125"/>
    <w:basedOn w:val="a4"/>
    <w:uiPriority w:val="59"/>
    <w:qFormat/>
    <w:rsid w:val="00FF4F3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5">
    <w:name w:val="Table Grid1115"/>
    <w:basedOn w:val="a4"/>
    <w:uiPriority w:val="59"/>
    <w:qFormat/>
    <w:rsid w:val="00FF4F3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7">
    <w:name w:val="Table Grid217"/>
    <w:basedOn w:val="a4"/>
    <w:uiPriority w:val="59"/>
    <w:qFormat/>
    <w:rsid w:val="00FF4F3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5">
    <w:name w:val="Обычный3"/>
    <w:rsid w:val="00D32429"/>
    <w:pPr>
      <w:spacing w:after="0" w:line="240" w:lineRule="auto"/>
      <w:jc w:val="both"/>
    </w:pPr>
    <w:rPr>
      <w:rFonts w:ascii="Times New Roman" w:eastAsia="Times New Roman" w:hAnsi="Times New Roman" w:cs="Times New Roman"/>
      <w:lang w:eastAsia="ru-RU"/>
    </w:rPr>
  </w:style>
  <w:style w:type="character" w:customStyle="1" w:styleId="longcopy">
    <w:name w:val="long_copy"/>
    <w:basedOn w:val="a3"/>
    <w:rsid w:val="00A32F13"/>
  </w:style>
  <w:style w:type="character" w:customStyle="1" w:styleId="2678">
    <w:name w:val="2678"/>
    <w:aliases w:val="bqiaagaaeyqcaaagiaiaaapdcqaabesjaaaaaaaaaaaaaaaaaaaaaaaaaaaaaaaaaaaaaaaaaaaaaaaaaaaaaaaaaaaaaaaaaaaaaaaaaaaaaaaaaaaaaaaaaaaaaaaaaaaaaaaaaaaaaaaaaaaaaaaaaaaaaaaaaaaaaaaaaaaaaaaaaaaaaaaaaaaaaaaaaaaaaaaaaaaaaaaaaaaaaaaaaaaaaaaaaaaaaaaa"/>
    <w:basedOn w:val="a3"/>
    <w:rsid w:val="00A32F13"/>
  </w:style>
  <w:style w:type="character" w:customStyle="1" w:styleId="2028">
    <w:name w:val="2028"/>
    <w:aliases w:val="bqiaagaaeyqcaaagiaiaaam8bqaabuofaaaaaaaaaaaaaaaaaaaaaaaaaaaaaaaaaaaaaaaaaaaaaaaaaaaaaaaaaaaaaaaaaaaaaaaaaaaaaaaaaaaaaaaaaaaaaaaaaaaaaaaaaaaaaaaaaaaaaaaaaaaaaaaaaaaaaaaaaaaaaaaaaaaaaaaaaaaaaaaaaaaaaaaaaaaaaaaaaaaaaaaaaaaaaaaaaaaaaaaa"/>
    <w:basedOn w:val="a3"/>
    <w:rsid w:val="00A32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4383">
      <w:bodyDiv w:val="1"/>
      <w:marLeft w:val="0"/>
      <w:marRight w:val="0"/>
      <w:marTop w:val="0"/>
      <w:marBottom w:val="0"/>
      <w:divBdr>
        <w:top w:val="none" w:sz="0" w:space="0" w:color="auto"/>
        <w:left w:val="none" w:sz="0" w:space="0" w:color="auto"/>
        <w:bottom w:val="none" w:sz="0" w:space="0" w:color="auto"/>
        <w:right w:val="none" w:sz="0" w:space="0" w:color="auto"/>
      </w:divBdr>
    </w:div>
    <w:div w:id="124275567">
      <w:bodyDiv w:val="1"/>
      <w:marLeft w:val="0"/>
      <w:marRight w:val="0"/>
      <w:marTop w:val="0"/>
      <w:marBottom w:val="0"/>
      <w:divBdr>
        <w:top w:val="none" w:sz="0" w:space="0" w:color="auto"/>
        <w:left w:val="none" w:sz="0" w:space="0" w:color="auto"/>
        <w:bottom w:val="none" w:sz="0" w:space="0" w:color="auto"/>
        <w:right w:val="none" w:sz="0" w:space="0" w:color="auto"/>
      </w:divBdr>
    </w:div>
    <w:div w:id="278486473">
      <w:bodyDiv w:val="1"/>
      <w:marLeft w:val="0"/>
      <w:marRight w:val="0"/>
      <w:marTop w:val="0"/>
      <w:marBottom w:val="0"/>
      <w:divBdr>
        <w:top w:val="none" w:sz="0" w:space="0" w:color="auto"/>
        <w:left w:val="none" w:sz="0" w:space="0" w:color="auto"/>
        <w:bottom w:val="none" w:sz="0" w:space="0" w:color="auto"/>
        <w:right w:val="none" w:sz="0" w:space="0" w:color="auto"/>
      </w:divBdr>
    </w:div>
    <w:div w:id="321324283">
      <w:bodyDiv w:val="1"/>
      <w:marLeft w:val="0"/>
      <w:marRight w:val="0"/>
      <w:marTop w:val="0"/>
      <w:marBottom w:val="0"/>
      <w:divBdr>
        <w:top w:val="none" w:sz="0" w:space="0" w:color="auto"/>
        <w:left w:val="none" w:sz="0" w:space="0" w:color="auto"/>
        <w:bottom w:val="none" w:sz="0" w:space="0" w:color="auto"/>
        <w:right w:val="none" w:sz="0" w:space="0" w:color="auto"/>
      </w:divBdr>
    </w:div>
    <w:div w:id="332219159">
      <w:bodyDiv w:val="1"/>
      <w:marLeft w:val="0"/>
      <w:marRight w:val="0"/>
      <w:marTop w:val="0"/>
      <w:marBottom w:val="0"/>
      <w:divBdr>
        <w:top w:val="none" w:sz="0" w:space="0" w:color="auto"/>
        <w:left w:val="none" w:sz="0" w:space="0" w:color="auto"/>
        <w:bottom w:val="none" w:sz="0" w:space="0" w:color="auto"/>
        <w:right w:val="none" w:sz="0" w:space="0" w:color="auto"/>
      </w:divBdr>
    </w:div>
    <w:div w:id="394624496">
      <w:bodyDiv w:val="1"/>
      <w:marLeft w:val="0"/>
      <w:marRight w:val="0"/>
      <w:marTop w:val="0"/>
      <w:marBottom w:val="0"/>
      <w:divBdr>
        <w:top w:val="none" w:sz="0" w:space="0" w:color="auto"/>
        <w:left w:val="none" w:sz="0" w:space="0" w:color="auto"/>
        <w:bottom w:val="none" w:sz="0" w:space="0" w:color="auto"/>
        <w:right w:val="none" w:sz="0" w:space="0" w:color="auto"/>
      </w:divBdr>
    </w:div>
    <w:div w:id="442963309">
      <w:bodyDiv w:val="1"/>
      <w:marLeft w:val="0"/>
      <w:marRight w:val="0"/>
      <w:marTop w:val="0"/>
      <w:marBottom w:val="0"/>
      <w:divBdr>
        <w:top w:val="none" w:sz="0" w:space="0" w:color="auto"/>
        <w:left w:val="none" w:sz="0" w:space="0" w:color="auto"/>
        <w:bottom w:val="none" w:sz="0" w:space="0" w:color="auto"/>
        <w:right w:val="none" w:sz="0" w:space="0" w:color="auto"/>
      </w:divBdr>
    </w:div>
    <w:div w:id="523322223">
      <w:bodyDiv w:val="1"/>
      <w:marLeft w:val="0"/>
      <w:marRight w:val="0"/>
      <w:marTop w:val="0"/>
      <w:marBottom w:val="0"/>
      <w:divBdr>
        <w:top w:val="none" w:sz="0" w:space="0" w:color="auto"/>
        <w:left w:val="none" w:sz="0" w:space="0" w:color="auto"/>
        <w:bottom w:val="none" w:sz="0" w:space="0" w:color="auto"/>
        <w:right w:val="none" w:sz="0" w:space="0" w:color="auto"/>
      </w:divBdr>
    </w:div>
    <w:div w:id="618337745">
      <w:bodyDiv w:val="1"/>
      <w:marLeft w:val="0"/>
      <w:marRight w:val="0"/>
      <w:marTop w:val="0"/>
      <w:marBottom w:val="0"/>
      <w:divBdr>
        <w:top w:val="none" w:sz="0" w:space="0" w:color="auto"/>
        <w:left w:val="none" w:sz="0" w:space="0" w:color="auto"/>
        <w:bottom w:val="none" w:sz="0" w:space="0" w:color="auto"/>
        <w:right w:val="none" w:sz="0" w:space="0" w:color="auto"/>
      </w:divBdr>
    </w:div>
    <w:div w:id="1064715977">
      <w:bodyDiv w:val="1"/>
      <w:marLeft w:val="0"/>
      <w:marRight w:val="0"/>
      <w:marTop w:val="0"/>
      <w:marBottom w:val="0"/>
      <w:divBdr>
        <w:top w:val="none" w:sz="0" w:space="0" w:color="auto"/>
        <w:left w:val="none" w:sz="0" w:space="0" w:color="auto"/>
        <w:bottom w:val="none" w:sz="0" w:space="0" w:color="auto"/>
        <w:right w:val="none" w:sz="0" w:space="0" w:color="auto"/>
      </w:divBdr>
    </w:div>
    <w:div w:id="1235628316">
      <w:bodyDiv w:val="1"/>
      <w:marLeft w:val="0"/>
      <w:marRight w:val="0"/>
      <w:marTop w:val="0"/>
      <w:marBottom w:val="0"/>
      <w:divBdr>
        <w:top w:val="none" w:sz="0" w:space="0" w:color="auto"/>
        <w:left w:val="none" w:sz="0" w:space="0" w:color="auto"/>
        <w:bottom w:val="none" w:sz="0" w:space="0" w:color="auto"/>
        <w:right w:val="none" w:sz="0" w:space="0" w:color="auto"/>
      </w:divBdr>
    </w:div>
    <w:div w:id="1323508746">
      <w:bodyDiv w:val="1"/>
      <w:marLeft w:val="0"/>
      <w:marRight w:val="0"/>
      <w:marTop w:val="0"/>
      <w:marBottom w:val="0"/>
      <w:divBdr>
        <w:top w:val="none" w:sz="0" w:space="0" w:color="auto"/>
        <w:left w:val="none" w:sz="0" w:space="0" w:color="auto"/>
        <w:bottom w:val="none" w:sz="0" w:space="0" w:color="auto"/>
        <w:right w:val="none" w:sz="0" w:space="0" w:color="auto"/>
      </w:divBdr>
    </w:div>
    <w:div w:id="1572303743">
      <w:bodyDiv w:val="1"/>
      <w:marLeft w:val="0"/>
      <w:marRight w:val="0"/>
      <w:marTop w:val="0"/>
      <w:marBottom w:val="0"/>
      <w:divBdr>
        <w:top w:val="none" w:sz="0" w:space="0" w:color="auto"/>
        <w:left w:val="none" w:sz="0" w:space="0" w:color="auto"/>
        <w:bottom w:val="none" w:sz="0" w:space="0" w:color="auto"/>
        <w:right w:val="none" w:sz="0" w:space="0" w:color="auto"/>
      </w:divBdr>
    </w:div>
    <w:div w:id="1618246178">
      <w:bodyDiv w:val="1"/>
      <w:marLeft w:val="0"/>
      <w:marRight w:val="0"/>
      <w:marTop w:val="0"/>
      <w:marBottom w:val="0"/>
      <w:divBdr>
        <w:top w:val="none" w:sz="0" w:space="0" w:color="auto"/>
        <w:left w:val="none" w:sz="0" w:space="0" w:color="auto"/>
        <w:bottom w:val="none" w:sz="0" w:space="0" w:color="auto"/>
        <w:right w:val="none" w:sz="0" w:space="0" w:color="auto"/>
      </w:divBdr>
    </w:div>
    <w:div w:id="1812364073">
      <w:bodyDiv w:val="1"/>
      <w:marLeft w:val="0"/>
      <w:marRight w:val="0"/>
      <w:marTop w:val="0"/>
      <w:marBottom w:val="0"/>
      <w:divBdr>
        <w:top w:val="none" w:sz="0" w:space="0" w:color="auto"/>
        <w:left w:val="none" w:sz="0" w:space="0" w:color="auto"/>
        <w:bottom w:val="none" w:sz="0" w:space="0" w:color="auto"/>
        <w:right w:val="none" w:sz="0" w:space="0" w:color="auto"/>
      </w:divBdr>
    </w:div>
    <w:div w:id="183344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0AA1CBF3335A304FA51574649F108ACB5CE520F491AF063026A9BC519499075295AE630724C067F97BE93FB826339C88D5CA6A8EF080632uCC2M" TargetMode="External"/><Relationship Id="rId18" Type="http://schemas.openxmlformats.org/officeDocument/2006/relationships/hyperlink" Target="consultantplus://offline/ref=B0AA1CBF3335A304FA51574649F108ACB5CD510B4219F063026A9BC519499075295AE633774E0D2BCFF192A7C6302AC8825CA4A1F3u0C8M" TargetMode="External"/><Relationship Id="rId26" Type="http://schemas.openxmlformats.org/officeDocument/2006/relationships/image" Target="media/image3.wmf"/><Relationship Id="rId39" Type="http://schemas.openxmlformats.org/officeDocument/2006/relationships/hyperlink" Target="https://login.consultant.ru/link/?req=doc&amp;base=LAW&amp;n=495141&amp;dst=100068" TargetMode="External"/><Relationship Id="rId21" Type="http://schemas.openxmlformats.org/officeDocument/2006/relationships/hyperlink" Target="consultantplus://offline/ref=B0AA1CBF3335A304FA51574649F108ACB5CD50074D1AF063026A9BC519499075295AE633704C0F74CAE483FFCB3632D68B4BB8A3F108u0C4M" TargetMode="External"/><Relationship Id="rId34" Type="http://schemas.openxmlformats.org/officeDocument/2006/relationships/hyperlink" Target="https://login.consultant.ru/link/?req=doc&amp;base=LAW&amp;n=494410" TargetMode="External"/><Relationship Id="rId42" Type="http://schemas.openxmlformats.org/officeDocument/2006/relationships/image" Target="media/image10.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0AA1CBF3335A304FA51574649F108ACB5CE520F491AF063026A9BC519499075295AE630724C067F96BE93FB826339C88D5CA6A8EF080632uCC2M" TargetMode="Externa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AA1CBF3335A304FA51574649F108ACB5CD50074D1AF063026A9BC519499075295AE632714C0D2BCFF192A7C6302AC8825CA4A1F3u0C8M" TargetMode="External"/><Relationship Id="rId24" Type="http://schemas.openxmlformats.org/officeDocument/2006/relationships/image" Target="media/image1.jpeg"/><Relationship Id="rId32" Type="http://schemas.openxmlformats.org/officeDocument/2006/relationships/hyperlink" Target="https://login.consultant.ru/link/?req=doc&amp;base=LAW&amp;n=494318&amp;dst=102045" TargetMode="External"/><Relationship Id="rId37" Type="http://schemas.openxmlformats.org/officeDocument/2006/relationships/hyperlink" Target="https://login.consultant.ru/link/?req=doc&amp;base=LAW&amp;n=494318&amp;dst=100747" TargetMode="External"/><Relationship Id="rId40" Type="http://schemas.openxmlformats.org/officeDocument/2006/relationships/image" Target="media/image8.pn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B0AA1CBF3335A304FA51574649F108ACB5CD50074D1AF063026A9BC519499075295AE633704C0F74CAE483FFCB3632D68B4BB8A3F108u0C4M" TargetMode="External"/><Relationship Id="rId23" Type="http://schemas.openxmlformats.org/officeDocument/2006/relationships/footer" Target="footer1.xml"/><Relationship Id="rId28" Type="http://schemas.openxmlformats.org/officeDocument/2006/relationships/image" Target="media/image5.wmf"/><Relationship Id="rId36" Type="http://schemas.openxmlformats.org/officeDocument/2006/relationships/hyperlink" Target="https://login.consultant.ru/link/?req=doc&amp;base=LAW&amp;n=494410&amp;dst=6678" TargetMode="External"/><Relationship Id="rId10" Type="http://schemas.openxmlformats.org/officeDocument/2006/relationships/hyperlink" Target="consultantplus://offline/ref=B0AA1CBF3335A304FA51574649F108ACB5CE520F491AF063026A9BC519499075295AE630724C067F96BE93FB826339C88D5CA6A8EF080632uCC2M" TargetMode="External"/><Relationship Id="rId19" Type="http://schemas.openxmlformats.org/officeDocument/2006/relationships/hyperlink" Target="consultantplus://offline/ref=B0AA1CBF3335A304FA51574649F108ACB5CE520F491AF063026A9BC519499075295AE630724C067F97BE93FB826339C88D5CA6A8EF080632uCC2M" TargetMode="External"/><Relationship Id="rId31" Type="http://schemas.openxmlformats.org/officeDocument/2006/relationships/hyperlink" Target="https://login.consultant.ru/link/?req=doc&amp;base=LAW&amp;n=494318&amp;dst=100747"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95C6CA780CE7824723735894CF16E0C3F7A89E655E363EF9699AA72A5DY0s7G" TargetMode="External"/><Relationship Id="rId14" Type="http://schemas.openxmlformats.org/officeDocument/2006/relationships/hyperlink" Target="consultantplus://offline/ref=B0AA1CBF3335A304FA51574649F108ACB5CD50074D1AF063026A9BC519499075295AE63376480E74CAE483FFCB3632D68B4BB8A3F108u0C4M" TargetMode="External"/><Relationship Id="rId22" Type="http://schemas.openxmlformats.org/officeDocument/2006/relationships/hyperlink" Target="consultantplus://offline/ref=FD1E15C449ED30425334E013E62BBC7EDA6EFCDFACE4EF6F97D216158775EBD56A625F5008F935E7A49FD474A9CB138EF6B7BE31FC67t4O3I"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hyperlink" Target="https://login.consultant.ru/link/?req=doc&amp;base=LAW&amp;n=494410" TargetMode="External"/><Relationship Id="rId43" Type="http://schemas.openxmlformats.org/officeDocument/2006/relationships/header" Target="header1.xml"/><Relationship Id="rId8" Type="http://schemas.openxmlformats.org/officeDocument/2006/relationships/hyperlink" Target="consultantplus://offline/ref=95C6CA780CE7824723735894CF16E0C3F7A89E6553393EF9699AA72A5DY0s7G" TargetMode="External"/><Relationship Id="rId3" Type="http://schemas.openxmlformats.org/officeDocument/2006/relationships/styles" Target="styles.xml"/><Relationship Id="rId12" Type="http://schemas.openxmlformats.org/officeDocument/2006/relationships/hyperlink" Target="consultantplus://offline/ref=B0AA1CBF3335A304FA51574649F108ACB5CD510B4219F063026A9BC519499075295AE633774E0D2BCFF192A7C6302AC8825CA4A1F3u0C8M" TargetMode="External"/><Relationship Id="rId17" Type="http://schemas.openxmlformats.org/officeDocument/2006/relationships/hyperlink" Target="consultantplus://offline/ref=B0AA1CBF3335A304FA51574649F108ACB5CD50074D1AF063026A9BC519499075295AE632714C0D2BCFF192A7C6302AC8825CA4A1F3u0C8M" TargetMode="External"/><Relationship Id="rId25" Type="http://schemas.openxmlformats.org/officeDocument/2006/relationships/image" Target="media/image2.wmf"/><Relationship Id="rId33" Type="http://schemas.openxmlformats.org/officeDocument/2006/relationships/hyperlink" Target="https://login.consultant.ru/link/?req=doc&amp;base=LAW&amp;n=479337&amp;dst=225" TargetMode="External"/><Relationship Id="rId38" Type="http://schemas.openxmlformats.org/officeDocument/2006/relationships/hyperlink" Target="https://login.consultant.ru/link/?req=doc&amp;base=LAW&amp;n=494318&amp;dst=102045" TargetMode="External"/><Relationship Id="rId46" Type="http://schemas.openxmlformats.org/officeDocument/2006/relationships/fontTable" Target="fontTable.xml"/><Relationship Id="rId20" Type="http://schemas.openxmlformats.org/officeDocument/2006/relationships/hyperlink" Target="consultantplus://offline/ref=B0AA1CBF3335A304FA51574649F108ACB5CD50074D1AF063026A9BC519499075295AE63376480E74CAE483FFCB3632D68B4BB8A3F108u0C4M" TargetMode="External"/><Relationship Id="rId41"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F3AD4-227D-4D2D-8791-7CCEAB9F9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18345</Words>
  <Characters>104570</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GOCHS</dc:creator>
  <cp:lastModifiedBy>TENDER2</cp:lastModifiedBy>
  <cp:revision>3</cp:revision>
  <cp:lastPrinted>2021-11-30T09:22:00Z</cp:lastPrinted>
  <dcterms:created xsi:type="dcterms:W3CDTF">2026-09-18T11:59:00Z</dcterms:created>
  <dcterms:modified xsi:type="dcterms:W3CDTF">2026-09-18T11:59:00Z</dcterms:modified>
</cp:coreProperties>
</file>