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B08578" w14:textId="77777777" w:rsidR="00437AF8" w:rsidRPr="00DF2343" w:rsidRDefault="00BA6F25">
      <w:pPr>
        <w:contextualSpacing/>
        <w:jc w:val="center"/>
        <w:outlineLvl w:val="0"/>
        <w:rPr>
          <w:rFonts w:ascii="Times New Roman" w:hAnsi="Times New Roman" w:cs="Times New Roman"/>
          <w:b/>
          <w:sz w:val="22"/>
          <w:szCs w:val="22"/>
          <w:lang w:eastAsia="ru-RU"/>
        </w:rPr>
      </w:pPr>
      <w:r w:rsidRPr="00DF2343">
        <w:rPr>
          <w:rFonts w:ascii="Times New Roman" w:hAnsi="Times New Roman" w:cs="Times New Roman"/>
          <w:b/>
          <w:sz w:val="22"/>
          <w:szCs w:val="22"/>
          <w:lang w:eastAsia="ru-RU"/>
        </w:rPr>
        <w:t>Техниче﻿﻿‍﻿﻿﻿‌﻿⁠‍​⁠⁠﻿﻿﻿‍‍﻿⁠⁠‌​​​‌​﻿‌‌‍⁠​​‌﻿‍﻿‍‌﻿﻿‌﻿ское задание</w:t>
      </w:r>
    </w:p>
    <w:p w14:paraId="21FD25FC" w14:textId="7F462826" w:rsidR="00437AF8" w:rsidRPr="00DF2343" w:rsidRDefault="00BA6F25">
      <w:pPr>
        <w:contextualSpacing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  <w:lang w:eastAsia="ru-RU"/>
        </w:rPr>
      </w:pPr>
      <w:r w:rsidRPr="00DF2343">
        <w:rPr>
          <w:rFonts w:ascii="Times New Roman" w:hAnsi="Times New Roman" w:cs="Times New Roman"/>
          <w:b/>
          <w:bCs/>
          <w:sz w:val="22"/>
          <w:szCs w:val="22"/>
          <w:lang w:eastAsia="ru-RU"/>
        </w:rPr>
        <w:t xml:space="preserve">на поставку продуктов питания </w:t>
      </w:r>
      <w:r w:rsidR="003336A5" w:rsidRPr="00DF2343">
        <w:rPr>
          <w:rFonts w:ascii="Times New Roman" w:hAnsi="Times New Roman" w:cs="Times New Roman"/>
          <w:b/>
          <w:bCs/>
          <w:sz w:val="22"/>
          <w:szCs w:val="22"/>
          <w:lang w:eastAsia="ru-RU"/>
        </w:rPr>
        <w:t>(субпродукты</w:t>
      </w:r>
      <w:r w:rsidR="00706F58" w:rsidRPr="00DF2343">
        <w:rPr>
          <w:rFonts w:ascii="Times New Roman" w:hAnsi="Times New Roman" w:cs="Times New Roman"/>
          <w:b/>
          <w:bCs/>
          <w:sz w:val="22"/>
          <w:szCs w:val="22"/>
          <w:lang w:eastAsia="ru-RU"/>
        </w:rPr>
        <w:t xml:space="preserve"> и мяса)</w:t>
      </w:r>
    </w:p>
    <w:p w14:paraId="730B61D3" w14:textId="16B4CDB2" w:rsidR="00DF2343" w:rsidRDefault="00DF2343">
      <w:pPr>
        <w:contextualSpacing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  <w:lang w:eastAsia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66"/>
        <w:gridCol w:w="1508"/>
        <w:gridCol w:w="1926"/>
        <w:gridCol w:w="1231"/>
        <w:gridCol w:w="1909"/>
        <w:gridCol w:w="2105"/>
      </w:tblGrid>
      <w:tr w:rsidR="00DF2343" w:rsidRPr="00DF2343" w14:paraId="55FA6AFA" w14:textId="77777777" w:rsidTr="00DF2343">
        <w:trPr>
          <w:trHeight w:val="345"/>
        </w:trPr>
        <w:tc>
          <w:tcPr>
            <w:tcW w:w="1980" w:type="dxa"/>
            <w:vMerge w:val="restart"/>
            <w:hideMark/>
          </w:tcPr>
          <w:p w14:paraId="0A0B8EF4" w14:textId="337198BF" w:rsidR="00DF2343" w:rsidRPr="00DF2343" w:rsidRDefault="00DF2343" w:rsidP="00DF234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2680" w:type="dxa"/>
            <w:vMerge w:val="restart"/>
            <w:hideMark/>
          </w:tcPr>
          <w:p w14:paraId="7877E4C1" w14:textId="77777777" w:rsidR="00DF2343" w:rsidRPr="00DF2343" w:rsidRDefault="00DF2343" w:rsidP="00DF234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Код</w:t>
            </w:r>
          </w:p>
        </w:tc>
        <w:tc>
          <w:tcPr>
            <w:tcW w:w="4800" w:type="dxa"/>
            <w:vMerge w:val="restart"/>
            <w:hideMark/>
          </w:tcPr>
          <w:p w14:paraId="2A8FB035" w14:textId="77777777" w:rsidR="00DF2343" w:rsidRPr="00DF2343" w:rsidRDefault="00DF2343" w:rsidP="00DF234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12820" w:type="dxa"/>
            <w:gridSpan w:val="3"/>
            <w:hideMark/>
          </w:tcPr>
          <w:p w14:paraId="6567B0E7" w14:textId="77777777" w:rsidR="00DF2343" w:rsidRPr="00DF2343" w:rsidRDefault="00DF2343" w:rsidP="00DF234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Национальный режим</w:t>
            </w:r>
          </w:p>
        </w:tc>
      </w:tr>
      <w:tr w:rsidR="00DF2343" w:rsidRPr="00DF2343" w14:paraId="30A5C844" w14:textId="77777777" w:rsidTr="00DF2343">
        <w:trPr>
          <w:trHeight w:val="345"/>
        </w:trPr>
        <w:tc>
          <w:tcPr>
            <w:tcW w:w="1980" w:type="dxa"/>
            <w:vMerge/>
            <w:hideMark/>
          </w:tcPr>
          <w:p w14:paraId="02E6E997" w14:textId="77777777" w:rsidR="00DF2343" w:rsidRPr="00DF2343" w:rsidRDefault="00DF2343" w:rsidP="00DF234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680" w:type="dxa"/>
            <w:vMerge/>
            <w:hideMark/>
          </w:tcPr>
          <w:p w14:paraId="6F9C077D" w14:textId="77777777" w:rsidR="00DF2343" w:rsidRPr="00DF2343" w:rsidRDefault="00DF2343" w:rsidP="00DF234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4800" w:type="dxa"/>
            <w:vMerge/>
            <w:hideMark/>
          </w:tcPr>
          <w:p w14:paraId="4FD84B1C" w14:textId="77777777" w:rsidR="00DF2343" w:rsidRPr="00DF2343" w:rsidRDefault="00DF2343" w:rsidP="00DF234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3280" w:type="dxa"/>
            <w:hideMark/>
          </w:tcPr>
          <w:p w14:paraId="37C655F4" w14:textId="77777777" w:rsidR="00DF2343" w:rsidRPr="00DF2343" w:rsidRDefault="00DF2343" w:rsidP="00DF234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1875 (Запрет)</w:t>
            </w:r>
          </w:p>
        </w:tc>
        <w:tc>
          <w:tcPr>
            <w:tcW w:w="4580" w:type="dxa"/>
            <w:hideMark/>
          </w:tcPr>
          <w:p w14:paraId="4EDC30E1" w14:textId="77777777" w:rsidR="00DF2343" w:rsidRPr="00DF2343" w:rsidRDefault="00DF2343" w:rsidP="00DF234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1875 (Ограничение)</w:t>
            </w:r>
          </w:p>
        </w:tc>
        <w:tc>
          <w:tcPr>
            <w:tcW w:w="4960" w:type="dxa"/>
            <w:hideMark/>
          </w:tcPr>
          <w:p w14:paraId="704C0D43" w14:textId="77777777" w:rsidR="00DF2343" w:rsidRPr="00DF2343" w:rsidRDefault="00DF2343" w:rsidP="00DF234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1875 (Преимущество)</w:t>
            </w:r>
          </w:p>
        </w:tc>
      </w:tr>
      <w:tr w:rsidR="00DF2343" w:rsidRPr="00DF2343" w14:paraId="76690B24" w14:textId="77777777" w:rsidTr="00DF2343">
        <w:trPr>
          <w:trHeight w:val="315"/>
        </w:trPr>
        <w:tc>
          <w:tcPr>
            <w:tcW w:w="1980" w:type="dxa"/>
            <w:hideMark/>
          </w:tcPr>
          <w:p w14:paraId="6300952B" w14:textId="77777777" w:rsidR="00DF2343" w:rsidRPr="00DF2343" w:rsidRDefault="00DF2343" w:rsidP="00DF234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680" w:type="dxa"/>
            <w:hideMark/>
          </w:tcPr>
          <w:p w14:paraId="286782DE" w14:textId="77777777" w:rsidR="00DF2343" w:rsidRPr="00DF2343" w:rsidRDefault="00DF2343" w:rsidP="00DF234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10.12.10.110</w:t>
            </w:r>
          </w:p>
        </w:tc>
        <w:tc>
          <w:tcPr>
            <w:tcW w:w="4800" w:type="dxa"/>
            <w:hideMark/>
          </w:tcPr>
          <w:p w14:paraId="261435DF" w14:textId="27FD9A39" w:rsidR="00DF2343" w:rsidRPr="00DF2343" w:rsidRDefault="00DF2343" w:rsidP="00DF234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Цыплята </w:t>
            </w:r>
          </w:p>
        </w:tc>
        <w:tc>
          <w:tcPr>
            <w:tcW w:w="3280" w:type="dxa"/>
            <w:hideMark/>
          </w:tcPr>
          <w:p w14:paraId="706380D4" w14:textId="77777777" w:rsidR="00DF2343" w:rsidRPr="00DF2343" w:rsidRDefault="00DF2343" w:rsidP="00DF234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4580" w:type="dxa"/>
            <w:hideMark/>
          </w:tcPr>
          <w:p w14:paraId="34523688" w14:textId="77777777" w:rsidR="00DF2343" w:rsidRPr="00DF2343" w:rsidRDefault="00DF2343" w:rsidP="00DF234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F2343">
              <w:rPr>
                <w:rFonts w:ascii="Segoe UI Symbol" w:hAnsi="Segoe UI Symbol" w:cs="Segoe UI Symbol"/>
                <w:sz w:val="22"/>
                <w:szCs w:val="22"/>
                <w:lang w:eastAsia="ru-RU"/>
              </w:rPr>
              <w:t>✓</w:t>
            </w:r>
          </w:p>
        </w:tc>
        <w:tc>
          <w:tcPr>
            <w:tcW w:w="4960" w:type="dxa"/>
            <w:hideMark/>
          </w:tcPr>
          <w:p w14:paraId="5102E070" w14:textId="77777777" w:rsidR="00DF2343" w:rsidRPr="00DF2343" w:rsidRDefault="00DF2343" w:rsidP="00DF234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DF2343" w:rsidRPr="00DF2343" w14:paraId="5B45FC8B" w14:textId="77777777" w:rsidTr="00DF2343">
        <w:trPr>
          <w:trHeight w:val="315"/>
        </w:trPr>
        <w:tc>
          <w:tcPr>
            <w:tcW w:w="1980" w:type="dxa"/>
            <w:hideMark/>
          </w:tcPr>
          <w:p w14:paraId="36DD57D8" w14:textId="77777777" w:rsidR="00DF2343" w:rsidRPr="00DF2343" w:rsidRDefault="00DF2343" w:rsidP="00DF234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680" w:type="dxa"/>
            <w:hideMark/>
          </w:tcPr>
          <w:p w14:paraId="647FC55F" w14:textId="77777777" w:rsidR="00DF2343" w:rsidRPr="00DF2343" w:rsidRDefault="00DF2343" w:rsidP="00DF234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10.11.32.130</w:t>
            </w:r>
          </w:p>
        </w:tc>
        <w:tc>
          <w:tcPr>
            <w:tcW w:w="4800" w:type="dxa"/>
            <w:hideMark/>
          </w:tcPr>
          <w:p w14:paraId="14C3A76E" w14:textId="77777777" w:rsidR="00DF2343" w:rsidRPr="00DF2343" w:rsidRDefault="00DF2343" w:rsidP="00DF234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Мясо свинина</w:t>
            </w:r>
          </w:p>
        </w:tc>
        <w:tc>
          <w:tcPr>
            <w:tcW w:w="3280" w:type="dxa"/>
            <w:hideMark/>
          </w:tcPr>
          <w:p w14:paraId="30FAD93D" w14:textId="77777777" w:rsidR="00DF2343" w:rsidRPr="00DF2343" w:rsidRDefault="00DF2343" w:rsidP="00DF234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4580" w:type="dxa"/>
            <w:hideMark/>
          </w:tcPr>
          <w:p w14:paraId="226CCE6E" w14:textId="77777777" w:rsidR="00DF2343" w:rsidRPr="00DF2343" w:rsidRDefault="00DF2343" w:rsidP="00DF234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F2343">
              <w:rPr>
                <w:rFonts w:ascii="Segoe UI Symbol" w:hAnsi="Segoe UI Symbol" w:cs="Segoe UI Symbol"/>
                <w:sz w:val="22"/>
                <w:szCs w:val="22"/>
                <w:lang w:eastAsia="ru-RU"/>
              </w:rPr>
              <w:t>✓</w:t>
            </w:r>
          </w:p>
        </w:tc>
        <w:tc>
          <w:tcPr>
            <w:tcW w:w="4960" w:type="dxa"/>
            <w:hideMark/>
          </w:tcPr>
          <w:p w14:paraId="43382090" w14:textId="77777777" w:rsidR="00DF2343" w:rsidRPr="00DF2343" w:rsidRDefault="00DF2343" w:rsidP="00DF234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DF2343" w:rsidRPr="00DF2343" w14:paraId="6029A2AD" w14:textId="77777777" w:rsidTr="00DF2343">
        <w:trPr>
          <w:trHeight w:val="315"/>
        </w:trPr>
        <w:tc>
          <w:tcPr>
            <w:tcW w:w="1980" w:type="dxa"/>
            <w:hideMark/>
          </w:tcPr>
          <w:p w14:paraId="26F63E3C" w14:textId="77777777" w:rsidR="00DF2343" w:rsidRPr="00DF2343" w:rsidRDefault="00DF2343" w:rsidP="00DF234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680" w:type="dxa"/>
            <w:hideMark/>
          </w:tcPr>
          <w:p w14:paraId="4FBE4030" w14:textId="77777777" w:rsidR="00DF2343" w:rsidRPr="00DF2343" w:rsidRDefault="00DF2343" w:rsidP="00DF234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10.11.31.150</w:t>
            </w:r>
          </w:p>
        </w:tc>
        <w:tc>
          <w:tcPr>
            <w:tcW w:w="4800" w:type="dxa"/>
            <w:hideMark/>
          </w:tcPr>
          <w:p w14:paraId="50B15AB6" w14:textId="77777777" w:rsidR="00DF2343" w:rsidRPr="00DF2343" w:rsidRDefault="00DF2343" w:rsidP="00DF234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Печень говяжья</w:t>
            </w:r>
          </w:p>
        </w:tc>
        <w:tc>
          <w:tcPr>
            <w:tcW w:w="3280" w:type="dxa"/>
            <w:hideMark/>
          </w:tcPr>
          <w:p w14:paraId="3EF1D9D3" w14:textId="77777777" w:rsidR="00DF2343" w:rsidRPr="00DF2343" w:rsidRDefault="00DF2343" w:rsidP="00DF234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4580" w:type="dxa"/>
            <w:hideMark/>
          </w:tcPr>
          <w:p w14:paraId="5F3E4818" w14:textId="77777777" w:rsidR="00DF2343" w:rsidRPr="00DF2343" w:rsidRDefault="00DF2343" w:rsidP="00DF234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F2343">
              <w:rPr>
                <w:rFonts w:ascii="Segoe UI Symbol" w:hAnsi="Segoe UI Symbol" w:cs="Segoe UI Symbol"/>
                <w:sz w:val="22"/>
                <w:szCs w:val="22"/>
                <w:lang w:eastAsia="ru-RU"/>
              </w:rPr>
              <w:t>✓</w:t>
            </w:r>
          </w:p>
        </w:tc>
        <w:tc>
          <w:tcPr>
            <w:tcW w:w="4960" w:type="dxa"/>
            <w:hideMark/>
          </w:tcPr>
          <w:p w14:paraId="7360B5C1" w14:textId="77777777" w:rsidR="00DF2343" w:rsidRPr="00DF2343" w:rsidRDefault="00DF2343" w:rsidP="00DF234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</w:tbl>
    <w:p w14:paraId="3143F637" w14:textId="77777777" w:rsidR="00DF2343" w:rsidRPr="00DF2343" w:rsidRDefault="00DF2343">
      <w:pPr>
        <w:contextualSpacing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  <w:lang w:eastAsia="ru-RU"/>
        </w:rPr>
      </w:pPr>
    </w:p>
    <w:p w14:paraId="2D2231AF" w14:textId="77777777" w:rsidR="00437AF8" w:rsidRPr="00DF2343" w:rsidRDefault="00437AF8">
      <w:pPr>
        <w:contextualSpacing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  <w:lang w:eastAsia="ru-RU"/>
        </w:rPr>
      </w:pPr>
    </w:p>
    <w:p w14:paraId="13D8D28E" w14:textId="77777777" w:rsidR="00437AF8" w:rsidRPr="00DF2343" w:rsidRDefault="00BA6F25">
      <w:pPr>
        <w:contextualSpacing/>
        <w:outlineLvl w:val="0"/>
        <w:rPr>
          <w:rFonts w:ascii="Times New Roman" w:hAnsi="Times New Roman" w:cs="Times New Roman"/>
          <w:b/>
          <w:bCs/>
          <w:sz w:val="22"/>
          <w:szCs w:val="22"/>
          <w:lang w:eastAsia="ru-RU"/>
        </w:rPr>
      </w:pPr>
      <w:r w:rsidRPr="00DF2343">
        <w:rPr>
          <w:rFonts w:ascii="Times New Roman" w:hAnsi="Times New Roman" w:cs="Times New Roman"/>
          <w:b/>
          <w:bCs/>
          <w:sz w:val="22"/>
          <w:szCs w:val="22"/>
          <w:lang w:eastAsia="ru-RU"/>
        </w:rPr>
        <w:t xml:space="preserve">1. Объект закупки: </w:t>
      </w:r>
    </w:p>
    <w:tbl>
      <w:tblPr>
        <w:tblpPr w:leftFromText="180" w:rightFromText="180" w:vertAnchor="text" w:horzAnchor="margin" w:tblpY="198"/>
        <w:tblW w:w="51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746"/>
        <w:gridCol w:w="670"/>
        <w:gridCol w:w="791"/>
      </w:tblGrid>
      <w:tr w:rsidR="00437AF8" w:rsidRPr="00DF2343" w14:paraId="55797E32" w14:textId="77777777" w:rsidTr="00E929EF">
        <w:trPr>
          <w:trHeight w:val="765"/>
        </w:trPr>
        <w:tc>
          <w:tcPr>
            <w:tcW w:w="562" w:type="dxa"/>
          </w:tcPr>
          <w:p w14:paraId="00124C1C" w14:textId="77777777" w:rsidR="00437AF8" w:rsidRPr="00DF2343" w:rsidRDefault="00BA6F25">
            <w:pPr>
              <w:widowControl w:val="0"/>
              <w:suppressLineNumbers/>
              <w:tabs>
                <w:tab w:val="left" w:pos="0"/>
                <w:tab w:val="left" w:pos="164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DF234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843" w:type="dxa"/>
            <w:shd w:val="clear" w:color="auto" w:fill="auto"/>
          </w:tcPr>
          <w:p w14:paraId="58FE7C54" w14:textId="77777777" w:rsidR="00437AF8" w:rsidRPr="00DF2343" w:rsidRDefault="00BA6F25">
            <w:pPr>
              <w:widowControl w:val="0"/>
              <w:suppressLineNumbers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DF234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  <w:t>Наименование товара</w:t>
            </w:r>
          </w:p>
        </w:tc>
        <w:tc>
          <w:tcPr>
            <w:tcW w:w="5746" w:type="dxa"/>
          </w:tcPr>
          <w:p w14:paraId="35F47829" w14:textId="77777777" w:rsidR="00437AF8" w:rsidRPr="00DF2343" w:rsidRDefault="00BA6F25">
            <w:pPr>
              <w:widowControl w:val="0"/>
              <w:suppressLineNumbers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DF234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  <w:t>Характеристика</w:t>
            </w:r>
          </w:p>
        </w:tc>
        <w:tc>
          <w:tcPr>
            <w:tcW w:w="670" w:type="dxa"/>
          </w:tcPr>
          <w:p w14:paraId="7EB2959B" w14:textId="77777777" w:rsidR="00437AF8" w:rsidRPr="00DF2343" w:rsidRDefault="00BA6F25">
            <w:pPr>
              <w:widowControl w:val="0"/>
              <w:suppressLineNumbers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DF2343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Ед. изм.</w:t>
            </w:r>
          </w:p>
        </w:tc>
        <w:tc>
          <w:tcPr>
            <w:tcW w:w="791" w:type="dxa"/>
          </w:tcPr>
          <w:p w14:paraId="24225DE9" w14:textId="77777777" w:rsidR="00437AF8" w:rsidRPr="00DF2343" w:rsidRDefault="00BA6F25">
            <w:pPr>
              <w:widowControl w:val="0"/>
              <w:suppressLineNumbers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DF2343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Кол-во</w:t>
            </w:r>
          </w:p>
        </w:tc>
      </w:tr>
      <w:tr w:rsidR="00E929EF" w:rsidRPr="00DF2343" w14:paraId="615F97C0" w14:textId="77777777" w:rsidTr="00E929EF">
        <w:trPr>
          <w:trHeight w:val="765"/>
        </w:trPr>
        <w:tc>
          <w:tcPr>
            <w:tcW w:w="562" w:type="dxa"/>
          </w:tcPr>
          <w:p w14:paraId="73EB337F" w14:textId="77777777" w:rsidR="00E929EF" w:rsidRPr="00DF2343" w:rsidRDefault="00E929EF" w:rsidP="00E929EF">
            <w:pPr>
              <w:pStyle w:val="af5"/>
              <w:widowControl w:val="0"/>
              <w:numPr>
                <w:ilvl w:val="0"/>
                <w:numId w:val="1"/>
              </w:numPr>
              <w:suppressLineNumbers/>
              <w:ind w:left="22" w:hanging="22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</w:tcPr>
          <w:p w14:paraId="21238274" w14:textId="47125772" w:rsidR="00E929EF" w:rsidRPr="00DF2343" w:rsidRDefault="00E929EF" w:rsidP="00E929EF">
            <w:pPr>
              <w:widowControl w:val="0"/>
              <w:suppressLineNumber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2343">
              <w:rPr>
                <w:rStyle w:val="docdata"/>
                <w:rFonts w:ascii="Times New Roman" w:hAnsi="Times New Roman" w:cs="Times New Roman"/>
                <w:sz w:val="22"/>
                <w:szCs w:val="22"/>
              </w:rPr>
              <w:t xml:space="preserve">Цыплята </w:t>
            </w:r>
          </w:p>
        </w:tc>
        <w:tc>
          <w:tcPr>
            <w:tcW w:w="574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6498" w14:textId="3B967DD4" w:rsidR="00E929EF" w:rsidRPr="00DF2343" w:rsidRDefault="00E929EF" w:rsidP="00E929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</w:rPr>
              <w:t>Соответствует требованиям настоящего ГОСТ 31962-2013 Мясо кур (тушки кур, цыплят, цыплят- бройлеров и их части). Технические условия</w:t>
            </w:r>
          </w:p>
          <w:p w14:paraId="29300DDC" w14:textId="77777777" w:rsidR="00E929EF" w:rsidRPr="00DF2343" w:rsidRDefault="00E929EF" w:rsidP="00E929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</w:rPr>
              <w:t>Сорт: первый</w:t>
            </w:r>
          </w:p>
          <w:p w14:paraId="33908751" w14:textId="77777777" w:rsidR="00E929EF" w:rsidRPr="00DF2343" w:rsidRDefault="00E929EF" w:rsidP="00E929EF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DF234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Вид: потрошенное, охлажденное </w:t>
            </w:r>
          </w:p>
          <w:p w14:paraId="4AA3F276" w14:textId="77777777" w:rsidR="00E929EF" w:rsidRPr="00DF2343" w:rsidRDefault="00E929EF" w:rsidP="00E929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</w:rPr>
              <w:t>Тушки и их части должны соответствовать следующим минимальным требованиям:</w:t>
            </w:r>
          </w:p>
          <w:p w14:paraId="0E997003" w14:textId="77777777" w:rsidR="00E929EF" w:rsidRPr="00DF2343" w:rsidRDefault="00E929EF" w:rsidP="00E929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</w:rPr>
              <w:t>- быть хорошо обескровленными, чистыми;</w:t>
            </w:r>
          </w:p>
          <w:p w14:paraId="2F6AE015" w14:textId="77777777" w:rsidR="00E929EF" w:rsidRPr="00DF2343" w:rsidRDefault="00E929EF" w:rsidP="00E929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</w:rPr>
              <w:t>не иметь:</w:t>
            </w:r>
          </w:p>
          <w:p w14:paraId="322359ED" w14:textId="77777777" w:rsidR="00E929EF" w:rsidRPr="00DF2343" w:rsidRDefault="00E929EF" w:rsidP="00E929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</w:rPr>
              <w:t>- посторонних включений (например, стекла, резины, металла);</w:t>
            </w:r>
          </w:p>
          <w:p w14:paraId="113D99D7" w14:textId="77777777" w:rsidR="00E929EF" w:rsidRPr="00DF2343" w:rsidRDefault="00E929EF" w:rsidP="00E929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</w:rPr>
              <w:t>- посторонних запахов;</w:t>
            </w:r>
          </w:p>
          <w:p w14:paraId="03437E30" w14:textId="77777777" w:rsidR="00E929EF" w:rsidRPr="00DF2343" w:rsidRDefault="00E929EF" w:rsidP="00E929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</w:rPr>
              <w:t>- фекальных загрязнений;</w:t>
            </w:r>
          </w:p>
          <w:p w14:paraId="4F4CA9F0" w14:textId="77777777" w:rsidR="00E929EF" w:rsidRPr="00DF2343" w:rsidRDefault="00E929EF" w:rsidP="00E929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</w:rPr>
              <w:t>- видимых кровяных сгустков;</w:t>
            </w:r>
          </w:p>
          <w:p w14:paraId="4B20465D" w14:textId="77777777" w:rsidR="00E929EF" w:rsidRPr="00DF2343" w:rsidRDefault="00E929EF" w:rsidP="00E929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</w:rPr>
              <w:t>- остатков кишечника и клоаки, трахеи, пищевода, зрелых репродуктивных органов;</w:t>
            </w:r>
          </w:p>
          <w:p w14:paraId="30383707" w14:textId="77777777" w:rsidR="00E929EF" w:rsidRPr="00DF2343" w:rsidRDefault="00E929EF" w:rsidP="00E929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</w:rPr>
              <w:t>- холодильных ожогов, пятен от разлитой желчи.</w:t>
            </w:r>
          </w:p>
          <w:p w14:paraId="77A3C7D4" w14:textId="77777777" w:rsidR="00E929EF" w:rsidRPr="00DF2343" w:rsidRDefault="00E929EF" w:rsidP="00E929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</w:rPr>
              <w:t>Упитанность: мышцы развиты хорошо. Форма груди округлая. Киль грудной кости не выделяется. Отложения подкожного жира в области нижней части живота незначительные.</w:t>
            </w:r>
          </w:p>
          <w:p w14:paraId="61360A5F" w14:textId="77777777" w:rsidR="00E929EF" w:rsidRPr="00DF2343" w:rsidRDefault="00E929EF" w:rsidP="00E929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</w:rPr>
              <w:t>Запах: свойственный свежему мясу данного вида птицы.</w:t>
            </w:r>
          </w:p>
          <w:p w14:paraId="7138D02D" w14:textId="77777777" w:rsidR="00E929EF" w:rsidRPr="00DF2343" w:rsidRDefault="00E929EF" w:rsidP="00E929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</w:rPr>
              <w:t>Цвет:</w:t>
            </w:r>
          </w:p>
          <w:p w14:paraId="2B973D3E" w14:textId="77777777" w:rsidR="00E929EF" w:rsidRPr="00DF2343" w:rsidRDefault="00E929EF" w:rsidP="00E929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</w:rPr>
              <w:t>- мышечной ткани: бледно-розовый</w:t>
            </w:r>
          </w:p>
          <w:p w14:paraId="641546C4" w14:textId="77777777" w:rsidR="00E929EF" w:rsidRPr="00DF2343" w:rsidRDefault="00E929EF" w:rsidP="00E929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</w:rPr>
              <w:t xml:space="preserve">- кожи: Бледно-желтый с розовым оттенком </w:t>
            </w:r>
          </w:p>
          <w:p w14:paraId="1F48C5D7" w14:textId="77777777" w:rsidR="00E929EF" w:rsidRPr="00DF2343" w:rsidRDefault="00E929EF" w:rsidP="00E929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</w:rPr>
              <w:t xml:space="preserve">- подкожного и внутреннего жира: Бледно-желтый </w:t>
            </w:r>
          </w:p>
          <w:p w14:paraId="45DA8D84" w14:textId="77777777" w:rsidR="00E929EF" w:rsidRPr="00DF2343" w:rsidRDefault="00E929EF" w:rsidP="00E929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</w:rPr>
              <w:t xml:space="preserve">Состояние кожи: Кожа чистая, без разрывов, царапин, пятен, ссадин и кровоподтеков. </w:t>
            </w:r>
          </w:p>
          <w:p w14:paraId="6C73D492" w14:textId="77777777" w:rsidR="00E929EF" w:rsidRPr="00DF2343" w:rsidRDefault="00E929EF" w:rsidP="00E929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</w:rPr>
              <w:t xml:space="preserve">Состояние костной системы: киль грудной кости </w:t>
            </w:r>
            <w:proofErr w:type="spellStart"/>
            <w:r w:rsidRPr="00DF2343">
              <w:rPr>
                <w:rFonts w:ascii="Times New Roman" w:hAnsi="Times New Roman" w:cs="Times New Roman"/>
                <w:sz w:val="22"/>
                <w:szCs w:val="22"/>
              </w:rPr>
              <w:t>хрящевидный</w:t>
            </w:r>
            <w:proofErr w:type="spellEnd"/>
            <w:r w:rsidRPr="00DF2343">
              <w:rPr>
                <w:rFonts w:ascii="Times New Roman" w:hAnsi="Times New Roman" w:cs="Times New Roman"/>
                <w:sz w:val="22"/>
                <w:szCs w:val="22"/>
              </w:rPr>
              <w:t>, легко сгибаемый, костная система без переломов и деформаций.</w:t>
            </w:r>
          </w:p>
          <w:p w14:paraId="32AEDA27" w14:textId="77777777" w:rsidR="00E929EF" w:rsidRPr="00DF2343" w:rsidRDefault="00E929EF" w:rsidP="00E929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14:paraId="78F3E068" w14:textId="77777777" w:rsidR="00E929EF" w:rsidRPr="00DF2343" w:rsidRDefault="00E929EF" w:rsidP="00E929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</w:rPr>
              <w:t>Продукты не содержат генно-инженерно-модифицированные организмы (ГМО), антибиотики и гормоны.</w:t>
            </w:r>
          </w:p>
          <w:p w14:paraId="3EF4F89B" w14:textId="77777777" w:rsidR="00E929EF" w:rsidRPr="00DF2343" w:rsidRDefault="00E929EF" w:rsidP="00E929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</w:rPr>
              <w:t>Упаковка: предназначенная и соответствующая стандартам для данной продукции</w:t>
            </w:r>
          </w:p>
          <w:p w14:paraId="56F231D7" w14:textId="77777777" w:rsidR="00E929EF" w:rsidRPr="00DF2343" w:rsidRDefault="00E929EF" w:rsidP="00E929EF">
            <w:pPr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</w:pPr>
            <w:r w:rsidRPr="00DF2343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>Фасовка: не более 1,5 кг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EF5A6" w14:textId="77777777" w:rsidR="00E929EF" w:rsidRPr="00DF2343" w:rsidRDefault="00E929EF" w:rsidP="00E929EF">
            <w:pPr>
              <w:widowControl w:val="0"/>
              <w:suppressLineNumber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2B466" w14:textId="33BEDAF9" w:rsidR="00E929EF" w:rsidRPr="00DF2343" w:rsidRDefault="00567626" w:rsidP="00E929EF">
            <w:pPr>
              <w:widowControl w:val="0"/>
              <w:suppressLineNumbers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DF2343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</w:t>
            </w:r>
            <w:r w:rsidR="00DF2343" w:rsidRPr="00DF2343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E929EF" w:rsidRPr="00DF2343" w14:paraId="48E63529" w14:textId="77777777" w:rsidTr="00E929EF">
        <w:trPr>
          <w:trHeight w:val="765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5543C4BB" w14:textId="77777777" w:rsidR="00E929EF" w:rsidRPr="00DF2343" w:rsidRDefault="00E929EF" w:rsidP="00E929EF">
            <w:pPr>
              <w:pStyle w:val="af5"/>
              <w:widowControl w:val="0"/>
              <w:numPr>
                <w:ilvl w:val="0"/>
                <w:numId w:val="1"/>
              </w:numPr>
              <w:suppressLineNumbers/>
              <w:ind w:left="22" w:hanging="22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24DC" w14:textId="77777777" w:rsidR="00E929EF" w:rsidRPr="00DF2343" w:rsidRDefault="00E929EF" w:rsidP="00E929E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F234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Мясо свинина</w:t>
            </w:r>
          </w:p>
        </w:tc>
        <w:tc>
          <w:tcPr>
            <w:tcW w:w="5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5C71E" w14:textId="420E59CC" w:rsidR="00E929EF" w:rsidRPr="00DF2343" w:rsidRDefault="00E929EF" w:rsidP="00E929EF">
            <w:pPr>
              <w:pStyle w:val="af6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DF2343">
              <w:rPr>
                <w:color w:val="000000"/>
                <w:sz w:val="22"/>
                <w:szCs w:val="22"/>
              </w:rPr>
              <w:t>Соответствует требованиям ГОСТ 31778-2012 Мясо. Разделка свинины на отрубы. Технические условия и/или ГОСТ Р 54048-2010 Мясо. Свинина для детского питания. Технические условия</w:t>
            </w:r>
          </w:p>
          <w:p w14:paraId="07049069" w14:textId="17011726" w:rsidR="00E929EF" w:rsidRPr="00DF2343" w:rsidRDefault="00E929EF" w:rsidP="00E929EF">
            <w:pPr>
              <w:pStyle w:val="af6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F2343">
              <w:rPr>
                <w:sz w:val="22"/>
                <w:szCs w:val="22"/>
              </w:rPr>
              <w:t>Категория: не ниже А</w:t>
            </w:r>
          </w:p>
          <w:p w14:paraId="5524BCB2" w14:textId="77777777" w:rsidR="00E929EF" w:rsidRPr="00DF2343" w:rsidRDefault="00E929EF" w:rsidP="00E929EF">
            <w:pPr>
              <w:pStyle w:val="af6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F2343">
              <w:rPr>
                <w:i/>
                <w:iCs/>
                <w:color w:val="000000"/>
                <w:sz w:val="22"/>
                <w:szCs w:val="22"/>
              </w:rPr>
              <w:t>Вид мяса: замороженное</w:t>
            </w:r>
            <w:r w:rsidRPr="00DF2343">
              <w:rPr>
                <w:color w:val="000000"/>
                <w:sz w:val="22"/>
                <w:szCs w:val="22"/>
              </w:rPr>
              <w:t>, отруб бескостный (тазобедренный)</w:t>
            </w:r>
          </w:p>
          <w:p w14:paraId="7D67ED79" w14:textId="77777777" w:rsidR="00E929EF" w:rsidRPr="00DF2343" w:rsidRDefault="00E929EF" w:rsidP="00E929EF">
            <w:pPr>
              <w:pStyle w:val="af6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F2343">
              <w:rPr>
                <w:color w:val="000000"/>
                <w:sz w:val="22"/>
                <w:szCs w:val="22"/>
              </w:rPr>
              <w:t>Цвет поверхности: Бледно-розового или бледно-красного цвета.</w:t>
            </w:r>
          </w:p>
          <w:p w14:paraId="170E41FB" w14:textId="77777777" w:rsidR="00E929EF" w:rsidRPr="00DF2343" w:rsidRDefault="00E929EF" w:rsidP="00E929EF">
            <w:pPr>
              <w:pStyle w:val="af6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F2343">
              <w:rPr>
                <w:color w:val="000000"/>
                <w:sz w:val="22"/>
                <w:szCs w:val="22"/>
              </w:rPr>
              <w:t>Мышцы на разрезе: слегка влажные, не оставляют влажного пятна на фильтрованной бумаге; цвет от светло-розового до красного.</w:t>
            </w:r>
          </w:p>
          <w:p w14:paraId="1905F9F3" w14:textId="77777777" w:rsidR="00E929EF" w:rsidRPr="00DF2343" w:rsidRDefault="00E929EF" w:rsidP="00E929EF">
            <w:pPr>
              <w:pStyle w:val="af6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F2343">
              <w:rPr>
                <w:color w:val="000000"/>
                <w:sz w:val="22"/>
                <w:szCs w:val="22"/>
              </w:rPr>
              <w:t>Консистенция: на разрезе мясо плотное, упругое; образующаяся при надавливании пальцем ямка быстро выравнивается.</w:t>
            </w:r>
          </w:p>
          <w:p w14:paraId="1552A8DC" w14:textId="77777777" w:rsidR="00E929EF" w:rsidRPr="00DF2343" w:rsidRDefault="00E929EF" w:rsidP="00E929EF">
            <w:pPr>
              <w:pStyle w:val="af6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F2343">
              <w:rPr>
                <w:color w:val="000000"/>
                <w:sz w:val="22"/>
                <w:szCs w:val="22"/>
              </w:rPr>
              <w:t>Запах: Специфический, свойственный свежему мясу.</w:t>
            </w:r>
          </w:p>
          <w:p w14:paraId="1F24C1A3" w14:textId="77777777" w:rsidR="00E929EF" w:rsidRPr="00DF2343" w:rsidRDefault="00E929EF" w:rsidP="00E929EF">
            <w:pPr>
              <w:pStyle w:val="af6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F2343">
              <w:rPr>
                <w:color w:val="000000"/>
                <w:sz w:val="22"/>
                <w:szCs w:val="22"/>
              </w:rPr>
              <w:t>Состояние жира: имеет белый или бледно-розовый цвет; мягкий, эластичный.</w:t>
            </w:r>
          </w:p>
          <w:p w14:paraId="60254927" w14:textId="77777777" w:rsidR="00E929EF" w:rsidRPr="00DF2343" w:rsidRDefault="00E929EF" w:rsidP="00E929EF">
            <w:pPr>
              <w:pStyle w:val="af6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F2343">
              <w:rPr>
                <w:color w:val="000000"/>
                <w:sz w:val="22"/>
                <w:szCs w:val="22"/>
              </w:rPr>
              <w:t>Состояние сухожилий: Сухожилия упругие, плотные, поверхность суставов гладкая, блестящая.</w:t>
            </w:r>
          </w:p>
          <w:p w14:paraId="11744D30" w14:textId="77777777" w:rsidR="00E929EF" w:rsidRPr="00DF2343" w:rsidRDefault="00E929EF" w:rsidP="00E929EF">
            <w:pPr>
              <w:pStyle w:val="af6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F2343">
              <w:rPr>
                <w:color w:val="000000"/>
                <w:sz w:val="22"/>
                <w:szCs w:val="22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14:paraId="35C1F31E" w14:textId="77777777" w:rsidR="00E929EF" w:rsidRPr="00DF2343" w:rsidRDefault="00E929EF" w:rsidP="00E929EF">
            <w:pPr>
              <w:pStyle w:val="af6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F2343">
              <w:rPr>
                <w:color w:val="000000"/>
                <w:sz w:val="22"/>
                <w:szCs w:val="22"/>
              </w:rPr>
              <w:t>Продукты не должны содержать генно-инженерно-модифицированные организмы (ГМО), антибиотики и гормоны.</w:t>
            </w:r>
          </w:p>
          <w:p w14:paraId="6C98A714" w14:textId="77777777" w:rsidR="00E929EF" w:rsidRPr="00DF2343" w:rsidRDefault="00E929EF" w:rsidP="00E929EF">
            <w:pPr>
              <w:pStyle w:val="16634"/>
              <w:widowControl w:val="0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DF2343">
              <w:rPr>
                <w:color w:val="000000"/>
                <w:sz w:val="22"/>
                <w:szCs w:val="22"/>
              </w:rPr>
              <w:t>Упаковка: предназначенная и соответствующая стандартам для данной продукции.</w:t>
            </w:r>
          </w:p>
          <w:p w14:paraId="374E9AA9" w14:textId="77777777" w:rsidR="00E929EF" w:rsidRPr="00DF2343" w:rsidRDefault="00E929EF" w:rsidP="00E929EF">
            <w:pPr>
              <w:pStyle w:val="16634"/>
              <w:widowControl w:val="0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DF2343">
              <w:rPr>
                <w:spacing w:val="2"/>
                <w:sz w:val="22"/>
                <w:szCs w:val="22"/>
                <w:shd w:val="clear" w:color="auto" w:fill="FFFFFF"/>
              </w:rPr>
              <w:t>Фасовка: не более 5 кг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0A8D" w14:textId="77777777" w:rsidR="00E929EF" w:rsidRPr="00DF2343" w:rsidRDefault="00E929EF" w:rsidP="00E929EF">
            <w:pPr>
              <w:widowControl w:val="0"/>
              <w:suppressLineNumber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1B629" w14:textId="5C032F2A" w:rsidR="00E929EF" w:rsidRPr="00DF2343" w:rsidRDefault="00E549B7" w:rsidP="00E929EF">
            <w:pPr>
              <w:widowControl w:val="0"/>
              <w:suppressLineNumbers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DF2343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</w:t>
            </w:r>
            <w:r w:rsidR="00E929EF" w:rsidRPr="00DF2343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</w:tr>
      <w:tr w:rsidR="00E929EF" w:rsidRPr="00DF2343" w14:paraId="762ED215" w14:textId="77777777" w:rsidTr="00E929EF">
        <w:trPr>
          <w:trHeight w:val="558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281F6B8E" w14:textId="77777777" w:rsidR="00E929EF" w:rsidRPr="00DF2343" w:rsidRDefault="00E929EF" w:rsidP="00E929EF">
            <w:pPr>
              <w:pStyle w:val="af5"/>
              <w:widowControl w:val="0"/>
              <w:numPr>
                <w:ilvl w:val="0"/>
                <w:numId w:val="1"/>
              </w:numPr>
              <w:suppressLineNumbers/>
              <w:ind w:left="22" w:hanging="22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006C" w14:textId="77777777" w:rsidR="00E929EF" w:rsidRPr="00DF2343" w:rsidRDefault="00E929EF" w:rsidP="00E929E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F234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Печень говяжья</w:t>
            </w:r>
          </w:p>
        </w:tc>
        <w:tc>
          <w:tcPr>
            <w:tcW w:w="5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32746" w14:textId="6AC15509" w:rsidR="00E929EF" w:rsidRPr="00DF2343" w:rsidRDefault="00E929EF" w:rsidP="00E929EF">
            <w:pPr>
              <w:pStyle w:val="7627"/>
              <w:widowControl w:val="0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DF2343">
              <w:rPr>
                <w:color w:val="000000"/>
                <w:sz w:val="22"/>
                <w:szCs w:val="22"/>
              </w:rPr>
              <w:t>Соответствует требованиям ГОСТ 32244-2013 Субпродукты мясные обработанные. Технические условия</w:t>
            </w:r>
          </w:p>
          <w:p w14:paraId="767F65BA" w14:textId="77777777" w:rsidR="00E929EF" w:rsidRPr="00B20A70" w:rsidRDefault="00E929EF" w:rsidP="00E929EF">
            <w:pPr>
              <w:pStyle w:val="af6"/>
              <w:widowControl w:val="0"/>
              <w:spacing w:before="0" w:beforeAutospacing="0" w:after="0" w:afterAutospacing="0"/>
              <w:jc w:val="both"/>
              <w:rPr>
                <w:i/>
                <w:iCs/>
                <w:sz w:val="22"/>
                <w:szCs w:val="22"/>
              </w:rPr>
            </w:pPr>
            <w:r w:rsidRPr="00B20A70">
              <w:rPr>
                <w:i/>
                <w:iCs/>
                <w:color w:val="000000"/>
                <w:sz w:val="22"/>
                <w:szCs w:val="22"/>
              </w:rPr>
              <w:t>Термическое состояние: замороженное</w:t>
            </w:r>
          </w:p>
          <w:p w14:paraId="106E82B0" w14:textId="77777777" w:rsidR="00E929EF" w:rsidRPr="00DF2343" w:rsidRDefault="00E929EF" w:rsidP="00E929EF">
            <w:pPr>
              <w:pStyle w:val="af6"/>
              <w:widowControl w:val="0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F2343">
              <w:rPr>
                <w:color w:val="000000"/>
                <w:sz w:val="22"/>
                <w:szCs w:val="22"/>
              </w:rPr>
              <w:t>Внешний вид: без наружных кровеносных сосудов и желчных протоков; без лимфатических узлов, желчного пузыря и прирезей посторонних тканей.</w:t>
            </w:r>
          </w:p>
          <w:p w14:paraId="7A9865FD" w14:textId="77777777" w:rsidR="00E929EF" w:rsidRPr="00DF2343" w:rsidRDefault="00E929EF" w:rsidP="00E929EF">
            <w:pPr>
              <w:pStyle w:val="af6"/>
              <w:widowControl w:val="0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F2343">
              <w:rPr>
                <w:color w:val="000000"/>
                <w:sz w:val="22"/>
                <w:szCs w:val="22"/>
              </w:rPr>
              <w:t xml:space="preserve">Цвет: </w:t>
            </w:r>
            <w:r w:rsidRPr="00DF2343">
              <w:rPr>
                <w:color w:val="000000"/>
                <w:sz w:val="22"/>
                <w:szCs w:val="22"/>
                <w:shd w:val="clear" w:color="auto" w:fill="FFFFFF"/>
              </w:rPr>
              <w:t>от светло-коричневого до темно-коричневого с оттенками.</w:t>
            </w:r>
          </w:p>
          <w:p w14:paraId="438D82C3" w14:textId="77777777" w:rsidR="00E929EF" w:rsidRPr="00DF2343" w:rsidRDefault="00E929EF" w:rsidP="00E929EF">
            <w:pPr>
              <w:pStyle w:val="af6"/>
              <w:widowControl w:val="0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F2343">
              <w:rPr>
                <w:color w:val="000000"/>
                <w:sz w:val="22"/>
                <w:szCs w:val="22"/>
                <w:shd w:val="clear" w:color="auto" w:fill="FFFFFF"/>
              </w:rPr>
              <w:t>Запах: свойственный доброкачественным субпродуктам, характерный для конкретного наименования, без постороннего.</w:t>
            </w:r>
          </w:p>
          <w:p w14:paraId="26DE4364" w14:textId="77777777" w:rsidR="00E929EF" w:rsidRPr="00DF2343" w:rsidRDefault="00E929EF" w:rsidP="00E929EF">
            <w:pPr>
              <w:pStyle w:val="af6"/>
              <w:spacing w:before="0" w:beforeAutospacing="0" w:after="0" w:afterAutospacing="0"/>
              <w:rPr>
                <w:sz w:val="22"/>
                <w:szCs w:val="22"/>
              </w:rPr>
            </w:pPr>
            <w:r w:rsidRPr="00DF2343">
              <w:rPr>
                <w:color w:val="000000"/>
                <w:sz w:val="22"/>
                <w:szCs w:val="22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14:paraId="37CC10EC" w14:textId="77777777" w:rsidR="00E929EF" w:rsidRPr="00DF2343" w:rsidRDefault="00E929EF" w:rsidP="00E929EF">
            <w:pPr>
              <w:pStyle w:val="af6"/>
              <w:spacing w:before="0" w:beforeAutospacing="0" w:after="0" w:afterAutospacing="0"/>
              <w:rPr>
                <w:sz w:val="22"/>
                <w:szCs w:val="22"/>
              </w:rPr>
            </w:pPr>
            <w:r w:rsidRPr="00DF2343">
              <w:rPr>
                <w:color w:val="000000"/>
                <w:sz w:val="22"/>
                <w:szCs w:val="22"/>
              </w:rPr>
              <w:t>Продукты не должны содержать генно-инженерно-модифицированные организмы (ГМО).</w:t>
            </w:r>
          </w:p>
          <w:p w14:paraId="2AB1ED0D" w14:textId="77777777" w:rsidR="00E929EF" w:rsidRPr="00DF2343" w:rsidRDefault="00E929EF" w:rsidP="00E929EF">
            <w:pPr>
              <w:pStyle w:val="16634"/>
              <w:widowControl w:val="0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DF2343">
              <w:rPr>
                <w:color w:val="000000"/>
                <w:sz w:val="22"/>
                <w:szCs w:val="22"/>
              </w:rPr>
              <w:t>Упаковка: предназначенная и соответствующая стандартам для данной продукции</w:t>
            </w:r>
          </w:p>
          <w:p w14:paraId="06DFD1DC" w14:textId="77777777" w:rsidR="00E929EF" w:rsidRPr="00DF2343" w:rsidRDefault="00E929EF" w:rsidP="00E929EF">
            <w:pPr>
              <w:pStyle w:val="16634"/>
              <w:widowControl w:val="0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DF2343">
              <w:rPr>
                <w:spacing w:val="2"/>
                <w:sz w:val="22"/>
                <w:szCs w:val="22"/>
                <w:shd w:val="clear" w:color="auto" w:fill="FFFFFF"/>
              </w:rPr>
              <w:t>Фасовка: не более 5 кг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298FF" w14:textId="77777777" w:rsidR="00E929EF" w:rsidRPr="00DF2343" w:rsidRDefault="00E929EF" w:rsidP="00E929EF">
            <w:pPr>
              <w:widowControl w:val="0"/>
              <w:suppressLineNumber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451B1" w14:textId="5E08BCE9" w:rsidR="00E929EF" w:rsidRPr="00DF2343" w:rsidRDefault="00567626" w:rsidP="00E929EF">
            <w:pPr>
              <w:widowControl w:val="0"/>
              <w:suppressLineNumbers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DF2343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30</w:t>
            </w:r>
          </w:p>
        </w:tc>
      </w:tr>
    </w:tbl>
    <w:p w14:paraId="7D3E6736" w14:textId="77777777" w:rsidR="00437AF8" w:rsidRPr="00DF2343" w:rsidRDefault="00437AF8">
      <w:pPr>
        <w:spacing w:line="276" w:lineRule="auto"/>
        <w:jc w:val="both"/>
        <w:rPr>
          <w:rFonts w:ascii="Times New Roman" w:eastAsia="Calibri" w:hAnsi="Times New Roman" w:cs="Times New Roman"/>
          <w:b/>
          <w:sz w:val="22"/>
          <w:szCs w:val="22"/>
          <w:lang w:eastAsia="ar-SA"/>
        </w:rPr>
      </w:pPr>
    </w:p>
    <w:p w14:paraId="5E0A7EEC" w14:textId="12116453" w:rsidR="00437AF8" w:rsidRPr="00DF2343" w:rsidRDefault="00BA6F25">
      <w:pPr>
        <w:spacing w:line="276" w:lineRule="auto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DF2343">
        <w:rPr>
          <w:rFonts w:ascii="Times New Roman" w:eastAsia="Calibri" w:hAnsi="Times New Roman" w:cs="Times New Roman"/>
          <w:b/>
          <w:sz w:val="22"/>
          <w:szCs w:val="22"/>
          <w:lang w:eastAsia="ar-SA"/>
        </w:rPr>
        <w:t xml:space="preserve">2. Место поставки: </w:t>
      </w:r>
      <w:r w:rsidRPr="00DF2343">
        <w:rPr>
          <w:rFonts w:ascii="Times New Roman" w:hAnsi="Times New Roman" w:cs="Times New Roman"/>
          <w:sz w:val="22"/>
          <w:szCs w:val="22"/>
          <w:lang w:eastAsia="ar-SA"/>
        </w:rPr>
        <w:t>620098, Россия, Свердловская обл., г. Екатеринбург, ул. Коммунистическая, 51</w:t>
      </w:r>
    </w:p>
    <w:p w14:paraId="52ABF95F" w14:textId="24FFE8C1" w:rsidR="00C6307E" w:rsidRPr="00DF2343" w:rsidRDefault="00C6307E" w:rsidP="00C6307E">
      <w:pPr>
        <w:jc w:val="both"/>
        <w:rPr>
          <w:rFonts w:ascii="Times New Roman" w:hAnsi="Times New Roman" w:cs="Times New Roman"/>
          <w:bCs/>
          <w:sz w:val="22"/>
          <w:szCs w:val="22"/>
          <w:lang w:eastAsia="ar-SA"/>
        </w:rPr>
      </w:pPr>
      <w:r w:rsidRPr="00DF2343">
        <w:rPr>
          <w:rFonts w:ascii="Times New Roman" w:eastAsia="Calibri" w:hAnsi="Times New Roman" w:cs="Times New Roman"/>
          <w:b/>
          <w:sz w:val="22"/>
          <w:szCs w:val="22"/>
          <w:lang w:eastAsia="ar-SA"/>
        </w:rPr>
        <w:t xml:space="preserve">3. Период поставки товара: </w:t>
      </w:r>
      <w:r w:rsidR="00567626" w:rsidRPr="00DF2343">
        <w:rPr>
          <w:rFonts w:ascii="Times New Roman" w:eastAsia="Calibri" w:hAnsi="Times New Roman" w:cs="Times New Roman"/>
          <w:bCs/>
          <w:sz w:val="22"/>
          <w:szCs w:val="22"/>
          <w:lang w:eastAsia="ar-SA"/>
        </w:rPr>
        <w:t xml:space="preserve">с 01 октября 2026 года по 31 декабря </w:t>
      </w:r>
      <w:r w:rsidR="00E549B7" w:rsidRPr="00DF2343">
        <w:rPr>
          <w:rFonts w:ascii="Times New Roman" w:eastAsia="Calibri" w:hAnsi="Times New Roman" w:cs="Times New Roman"/>
          <w:bCs/>
          <w:sz w:val="22"/>
          <w:szCs w:val="22"/>
          <w:lang w:eastAsia="ar-SA"/>
        </w:rPr>
        <w:t>2026</w:t>
      </w:r>
      <w:r w:rsidR="00E929EF" w:rsidRPr="00DF2343">
        <w:rPr>
          <w:rFonts w:ascii="Times New Roman" w:eastAsia="Calibri" w:hAnsi="Times New Roman" w:cs="Times New Roman"/>
          <w:bCs/>
          <w:sz w:val="22"/>
          <w:szCs w:val="22"/>
          <w:lang w:eastAsia="ar-SA"/>
        </w:rPr>
        <w:t xml:space="preserve"> года, согласно графику и заявке Заказчика.</w:t>
      </w:r>
    </w:p>
    <w:p w14:paraId="40428318" w14:textId="40AF88FF" w:rsidR="00C6307E" w:rsidRPr="00DF2343" w:rsidRDefault="00C6307E">
      <w:pPr>
        <w:spacing w:line="276" w:lineRule="auto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DF2343">
        <w:rPr>
          <w:rFonts w:ascii="Times New Roman" w:hAnsi="Times New Roman" w:cs="Times New Roman"/>
          <w:sz w:val="22"/>
          <w:szCs w:val="22"/>
          <w:lang w:eastAsia="ar-SA"/>
        </w:rPr>
        <w:t>График поставки: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1701"/>
        <w:gridCol w:w="1538"/>
        <w:gridCol w:w="3282"/>
      </w:tblGrid>
      <w:tr w:rsidR="00437AF8" w:rsidRPr="00DF2343" w14:paraId="33C089A7" w14:textId="77777777" w:rsidTr="00B91584">
        <w:trPr>
          <w:trHeight w:val="399"/>
          <w:tblHeader/>
        </w:trPr>
        <w:tc>
          <w:tcPr>
            <w:tcW w:w="2972" w:type="dxa"/>
            <w:shd w:val="clear" w:color="auto" w:fill="auto"/>
          </w:tcPr>
          <w:p w14:paraId="53B40AC3" w14:textId="77777777" w:rsidR="00437AF8" w:rsidRPr="00DF2343" w:rsidRDefault="00BA6F2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2343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1701" w:type="dxa"/>
            <w:shd w:val="clear" w:color="auto" w:fill="auto"/>
          </w:tcPr>
          <w:p w14:paraId="3D0DAB50" w14:textId="77777777" w:rsidR="00437AF8" w:rsidRPr="00DF2343" w:rsidRDefault="00BA6F2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2343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Ед. </w:t>
            </w:r>
            <w:proofErr w:type="spellStart"/>
            <w:r w:rsidRPr="00DF2343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изм</w:t>
            </w:r>
            <w:proofErr w:type="spellEnd"/>
          </w:p>
        </w:tc>
        <w:tc>
          <w:tcPr>
            <w:tcW w:w="1538" w:type="dxa"/>
          </w:tcPr>
          <w:p w14:paraId="5071F90C" w14:textId="77777777" w:rsidR="00437AF8" w:rsidRPr="00DF2343" w:rsidRDefault="00BA6F2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2343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Количество </w:t>
            </w:r>
          </w:p>
        </w:tc>
        <w:tc>
          <w:tcPr>
            <w:tcW w:w="3282" w:type="dxa"/>
            <w:shd w:val="clear" w:color="auto" w:fill="auto"/>
          </w:tcPr>
          <w:p w14:paraId="3F6C2B29" w14:textId="77777777" w:rsidR="00437AF8" w:rsidRPr="00DF2343" w:rsidRDefault="00BA6F2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2343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Периодичность поставки</w:t>
            </w:r>
          </w:p>
        </w:tc>
      </w:tr>
      <w:tr w:rsidR="00E929EF" w:rsidRPr="00DF2343" w14:paraId="727034EA" w14:textId="77777777" w:rsidTr="00D4426F">
        <w:tc>
          <w:tcPr>
            <w:tcW w:w="297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noWrap/>
          </w:tcPr>
          <w:p w14:paraId="5C616B8C" w14:textId="713A4E33" w:rsidR="00E929EF" w:rsidRPr="00DF2343" w:rsidRDefault="00E929EF" w:rsidP="00E929EF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DF2343">
              <w:rPr>
                <w:rStyle w:val="docdata"/>
                <w:rFonts w:ascii="Times New Roman" w:hAnsi="Times New Roman" w:cs="Times New Roman"/>
                <w:sz w:val="22"/>
                <w:szCs w:val="22"/>
              </w:rPr>
              <w:t>Цыплята охлажденные</w:t>
            </w:r>
          </w:p>
        </w:tc>
        <w:tc>
          <w:tcPr>
            <w:tcW w:w="1701" w:type="dxa"/>
            <w:noWrap/>
          </w:tcPr>
          <w:p w14:paraId="2067BF17" w14:textId="77777777" w:rsidR="00E929EF" w:rsidRPr="00DF2343" w:rsidRDefault="00E929EF" w:rsidP="00E929EF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1A980B" w14:textId="083E11D5" w:rsidR="00E929EF" w:rsidRPr="00DF2343" w:rsidRDefault="00567626" w:rsidP="0056762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DF2343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3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7AACC" w14:textId="41FC906D" w:rsidR="00E929EF" w:rsidRPr="00DF2343" w:rsidRDefault="00E929EF" w:rsidP="00E929EF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DF2343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 раз в неделю до 16.00час</w:t>
            </w:r>
          </w:p>
        </w:tc>
      </w:tr>
      <w:tr w:rsidR="00E929EF" w:rsidRPr="00DF2343" w14:paraId="3B5E99D4" w14:textId="77777777" w:rsidTr="00D4426F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446A09" w14:textId="7B89912E" w:rsidR="00E929EF" w:rsidRPr="00DF2343" w:rsidRDefault="00E929EF" w:rsidP="00E929EF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DF234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Мясо свинина</w:t>
            </w:r>
          </w:p>
        </w:tc>
        <w:tc>
          <w:tcPr>
            <w:tcW w:w="1701" w:type="dxa"/>
            <w:noWrap/>
          </w:tcPr>
          <w:p w14:paraId="76A4BCC0" w14:textId="77777777" w:rsidR="00E929EF" w:rsidRPr="00DF2343" w:rsidRDefault="00E929EF" w:rsidP="00E929EF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E9F7A7" w14:textId="2CFF1D46" w:rsidR="00E929EF" w:rsidRPr="00DF2343" w:rsidRDefault="00E549B7" w:rsidP="0056762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DF2343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60</w:t>
            </w:r>
          </w:p>
        </w:tc>
        <w:tc>
          <w:tcPr>
            <w:tcW w:w="3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CE9CB5" w14:textId="125EDC12" w:rsidR="00E929EF" w:rsidRPr="00DF2343" w:rsidRDefault="00E929EF" w:rsidP="00E929EF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DF2343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 раз в неделю до 16.00час</w:t>
            </w:r>
          </w:p>
        </w:tc>
      </w:tr>
      <w:tr w:rsidR="00E929EF" w:rsidRPr="00DF2343" w14:paraId="7D66E836" w14:textId="77777777" w:rsidTr="00D4426F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DADBD8" w14:textId="46ED965C" w:rsidR="00E929EF" w:rsidRPr="00DF2343" w:rsidRDefault="00E929EF" w:rsidP="00E929EF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DF234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Печень говяжья</w:t>
            </w:r>
          </w:p>
        </w:tc>
        <w:tc>
          <w:tcPr>
            <w:tcW w:w="1701" w:type="dxa"/>
            <w:noWrap/>
          </w:tcPr>
          <w:p w14:paraId="09309DF3" w14:textId="77777777" w:rsidR="00E929EF" w:rsidRPr="00DF2343" w:rsidRDefault="00E929EF" w:rsidP="00E929EF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DF2343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283AC3" w14:textId="76C7AC77" w:rsidR="00E929EF" w:rsidRPr="00DF2343" w:rsidRDefault="00567626" w:rsidP="0056762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DF2343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30</w:t>
            </w:r>
          </w:p>
        </w:tc>
        <w:tc>
          <w:tcPr>
            <w:tcW w:w="3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630942" w14:textId="524899C5" w:rsidR="00E929EF" w:rsidRPr="00DF2343" w:rsidRDefault="00E929EF" w:rsidP="00E929EF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DF2343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 раз в неделю до 16.00час</w:t>
            </w:r>
          </w:p>
        </w:tc>
      </w:tr>
    </w:tbl>
    <w:p w14:paraId="6FE76B81" w14:textId="05DFED43" w:rsidR="00437AF8" w:rsidRPr="00DF2343" w:rsidRDefault="00437AF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</w:p>
    <w:p w14:paraId="7A9DC5E1" w14:textId="1A727915" w:rsidR="00DF2343" w:rsidRPr="00DF2343" w:rsidRDefault="00DF2343">
      <w:pPr>
        <w:spacing w:line="276" w:lineRule="auto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DF2343">
        <w:rPr>
          <w:rFonts w:ascii="Times New Roman" w:hAnsi="Times New Roman" w:cs="Times New Roman"/>
          <w:sz w:val="22"/>
          <w:szCs w:val="22"/>
          <w:lang w:eastAsia="ar-SA"/>
        </w:rPr>
        <w:lastRenderedPageBreak/>
        <w:t>Поставка Товара транспортом Поставщика. Доставка, погрузочно-разгрузочные работы производятся за счет Поставщика.</w:t>
      </w:r>
    </w:p>
    <w:p w14:paraId="4ED639A5" w14:textId="77777777" w:rsidR="00437AF8" w:rsidRPr="00DF2343" w:rsidRDefault="00BA6F25">
      <w:pPr>
        <w:spacing w:line="276" w:lineRule="auto"/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 w:rsidRPr="00DF2343">
        <w:rPr>
          <w:rFonts w:ascii="Times New Roman" w:eastAsia="Calibri" w:hAnsi="Times New Roman" w:cs="Times New Roman"/>
          <w:sz w:val="22"/>
          <w:szCs w:val="22"/>
          <w:lang w:eastAsia="ar-SA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1ADE1C3E" w14:textId="77777777" w:rsidR="00DF2343" w:rsidRPr="00DF2343" w:rsidRDefault="00DF2343" w:rsidP="00DF2343">
      <w:pPr>
        <w:widowControl w:val="0"/>
        <w:tabs>
          <w:tab w:val="left" w:pos="-426"/>
        </w:tabs>
        <w:contextualSpacing/>
        <w:jc w:val="both"/>
        <w:rPr>
          <w:rFonts w:ascii="Times New Roman" w:hAnsi="Times New Roman" w:cs="Times New Roman"/>
          <w:sz w:val="22"/>
          <w:szCs w:val="22"/>
          <w:lang w:eastAsia="ru-RU"/>
        </w:rPr>
      </w:pPr>
      <w:r w:rsidRPr="00DF2343">
        <w:rPr>
          <w:rFonts w:ascii="Times New Roman" w:hAnsi="Times New Roman" w:cs="Times New Roman"/>
          <w:b/>
          <w:bCs/>
          <w:color w:val="000000"/>
          <w:sz w:val="22"/>
          <w:szCs w:val="22"/>
          <w:lang w:eastAsia="ru-RU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55EE4353" w14:textId="77777777" w:rsidR="00DF2343" w:rsidRPr="00DF2343" w:rsidRDefault="00DF2343" w:rsidP="00DF2343">
      <w:pPr>
        <w:widowControl w:val="0"/>
        <w:tabs>
          <w:tab w:val="left" w:pos="-426"/>
        </w:tabs>
        <w:contextualSpacing/>
        <w:jc w:val="both"/>
        <w:rPr>
          <w:rFonts w:ascii="Times New Roman" w:hAnsi="Times New Roman" w:cs="Times New Roman"/>
          <w:sz w:val="22"/>
          <w:szCs w:val="22"/>
          <w:lang w:eastAsia="ru-RU"/>
        </w:rPr>
      </w:pPr>
      <w:r w:rsidRPr="00DF2343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3099A7F6" w14:textId="77777777" w:rsidR="00DF2343" w:rsidRPr="00DF2343" w:rsidRDefault="00DF2343" w:rsidP="00DF2343">
      <w:pPr>
        <w:widowControl w:val="0"/>
        <w:tabs>
          <w:tab w:val="left" w:pos="-426"/>
        </w:tabs>
        <w:contextualSpacing/>
        <w:jc w:val="both"/>
        <w:rPr>
          <w:rFonts w:ascii="Times New Roman" w:hAnsi="Times New Roman" w:cs="Times New Roman"/>
          <w:sz w:val="22"/>
          <w:szCs w:val="22"/>
          <w:lang w:eastAsia="ru-RU"/>
        </w:rPr>
      </w:pPr>
      <w:r w:rsidRPr="00DF2343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- Федеральным законом от 02.01.2000 № 29-ФЗ «О качестве и безопасности пищевых продуктов»;</w:t>
      </w:r>
    </w:p>
    <w:p w14:paraId="11CD55EC" w14:textId="77777777" w:rsidR="00DF2343" w:rsidRPr="00DF2343" w:rsidRDefault="00DF2343" w:rsidP="00DF2343">
      <w:pPr>
        <w:widowControl w:val="0"/>
        <w:tabs>
          <w:tab w:val="left" w:pos="-426"/>
        </w:tabs>
        <w:contextualSpacing/>
        <w:jc w:val="both"/>
        <w:rPr>
          <w:rFonts w:ascii="Times New Roman" w:hAnsi="Times New Roman" w:cs="Times New Roman"/>
          <w:sz w:val="22"/>
          <w:szCs w:val="22"/>
          <w:lang w:eastAsia="ru-RU"/>
        </w:rPr>
      </w:pPr>
      <w:r w:rsidRPr="00DF2343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- СанПиН 2.3.2.1324-03 «Гигиенические требования к срокам годности и условиям хранения пищевых продуктов»;</w:t>
      </w:r>
    </w:p>
    <w:p w14:paraId="0D65F223" w14:textId="77777777" w:rsidR="00DF2343" w:rsidRPr="00DF2343" w:rsidRDefault="00DF2343" w:rsidP="00DF2343">
      <w:pPr>
        <w:widowControl w:val="0"/>
        <w:tabs>
          <w:tab w:val="left" w:pos="-426"/>
        </w:tabs>
        <w:contextualSpacing/>
        <w:jc w:val="both"/>
        <w:rPr>
          <w:rFonts w:ascii="Times New Roman" w:hAnsi="Times New Roman" w:cs="Times New Roman"/>
          <w:sz w:val="22"/>
          <w:szCs w:val="22"/>
          <w:lang w:eastAsia="ru-RU"/>
        </w:rPr>
      </w:pPr>
      <w:r w:rsidRPr="00DF2343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1B06F36C" w14:textId="77777777" w:rsidR="00DF2343" w:rsidRPr="00DF2343" w:rsidRDefault="00DF2343" w:rsidP="00DF2343">
      <w:pPr>
        <w:widowControl w:val="0"/>
        <w:tabs>
          <w:tab w:val="left" w:pos="-426"/>
        </w:tabs>
        <w:contextualSpacing/>
        <w:jc w:val="both"/>
        <w:rPr>
          <w:rFonts w:ascii="Times New Roman" w:hAnsi="Times New Roman" w:cs="Times New Roman"/>
          <w:sz w:val="22"/>
          <w:szCs w:val="22"/>
          <w:lang w:eastAsia="ru-RU"/>
        </w:rPr>
      </w:pPr>
      <w:r w:rsidRPr="00DF2343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- ТР ТС 022/2011 «Пищевая продукция в части ее маркировки»;</w:t>
      </w:r>
    </w:p>
    <w:p w14:paraId="74B52D61" w14:textId="77777777" w:rsidR="00DF2343" w:rsidRPr="00DF2343" w:rsidRDefault="00DF2343" w:rsidP="00DF2343">
      <w:pPr>
        <w:widowControl w:val="0"/>
        <w:tabs>
          <w:tab w:val="left" w:pos="-426"/>
        </w:tabs>
        <w:contextualSpacing/>
        <w:jc w:val="both"/>
        <w:rPr>
          <w:rFonts w:ascii="Times New Roman" w:hAnsi="Times New Roman" w:cs="Times New Roman"/>
          <w:sz w:val="22"/>
          <w:szCs w:val="22"/>
          <w:lang w:eastAsia="ru-RU"/>
        </w:rPr>
      </w:pPr>
      <w:r w:rsidRPr="00DF2343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- ТР ТС 005/2011 «О безопасности упаковки»;</w:t>
      </w:r>
    </w:p>
    <w:p w14:paraId="659AD673" w14:textId="77777777" w:rsidR="00DF2343" w:rsidRPr="00DF2343" w:rsidRDefault="00DF2343" w:rsidP="00DF2343">
      <w:pPr>
        <w:widowControl w:val="0"/>
        <w:tabs>
          <w:tab w:val="left" w:pos="-426"/>
        </w:tabs>
        <w:contextualSpacing/>
        <w:jc w:val="both"/>
        <w:rPr>
          <w:rFonts w:ascii="Times New Roman" w:hAnsi="Times New Roman" w:cs="Times New Roman"/>
          <w:color w:val="000000"/>
          <w:sz w:val="22"/>
          <w:szCs w:val="22"/>
          <w:lang w:eastAsia="ru-RU"/>
        </w:rPr>
      </w:pPr>
      <w:r w:rsidRPr="00DF2343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- ТР ТС 021/2011 «О безопасности пищевой продукции»;</w:t>
      </w:r>
    </w:p>
    <w:p w14:paraId="30ED75F6" w14:textId="77777777" w:rsidR="00DF2343" w:rsidRPr="00DF2343" w:rsidRDefault="00DF2343" w:rsidP="00DF2343">
      <w:pPr>
        <w:widowControl w:val="0"/>
        <w:tabs>
          <w:tab w:val="left" w:pos="-426"/>
        </w:tabs>
        <w:contextualSpacing/>
        <w:jc w:val="both"/>
        <w:rPr>
          <w:rFonts w:ascii="Times New Roman" w:hAnsi="Times New Roman" w:cs="Times New Roman"/>
          <w:color w:val="000000"/>
          <w:sz w:val="22"/>
          <w:szCs w:val="22"/>
          <w:lang w:eastAsia="ru-RU"/>
        </w:rPr>
      </w:pPr>
      <w:r w:rsidRPr="00DF2343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-ТР ТС 034/2013 «О безопасности мяса и мясной продукции»;</w:t>
      </w:r>
    </w:p>
    <w:p w14:paraId="20D33942" w14:textId="77777777" w:rsidR="00DF2343" w:rsidRPr="00DF2343" w:rsidRDefault="00DF2343" w:rsidP="00DF2343">
      <w:pPr>
        <w:widowControl w:val="0"/>
        <w:tabs>
          <w:tab w:val="left" w:pos="-426"/>
        </w:tabs>
        <w:contextualSpacing/>
        <w:jc w:val="both"/>
        <w:rPr>
          <w:rFonts w:ascii="Times New Roman" w:hAnsi="Times New Roman" w:cs="Times New Roman"/>
          <w:sz w:val="22"/>
          <w:szCs w:val="22"/>
          <w:lang w:eastAsia="ru-RU"/>
        </w:rPr>
      </w:pPr>
      <w:r w:rsidRPr="00DF2343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62486780" w14:textId="77777777" w:rsidR="00DF2343" w:rsidRPr="00DF2343" w:rsidRDefault="00DF2343" w:rsidP="00DF2343">
      <w:pPr>
        <w:widowControl w:val="0"/>
        <w:tabs>
          <w:tab w:val="left" w:pos="-426"/>
        </w:tabs>
        <w:contextualSpacing/>
        <w:jc w:val="both"/>
        <w:rPr>
          <w:rFonts w:ascii="Times New Roman" w:hAnsi="Times New Roman" w:cs="Times New Roman"/>
          <w:sz w:val="22"/>
          <w:szCs w:val="22"/>
          <w:lang w:eastAsia="ru-RU"/>
        </w:rPr>
      </w:pPr>
      <w:bookmarkStart w:id="0" w:name="_Hlk1388127"/>
      <w:r w:rsidRPr="00DF2343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  <w:bookmarkEnd w:id="0"/>
    </w:p>
    <w:p w14:paraId="0EB78121" w14:textId="77777777" w:rsidR="00DF2343" w:rsidRPr="00DF2343" w:rsidRDefault="00DF2343" w:rsidP="00DF2343">
      <w:pPr>
        <w:widowControl w:val="0"/>
        <w:tabs>
          <w:tab w:val="left" w:pos="-426"/>
          <w:tab w:val="left" w:pos="142"/>
        </w:tabs>
        <w:contextualSpacing/>
        <w:jc w:val="both"/>
        <w:rPr>
          <w:rFonts w:ascii="Times New Roman" w:hAnsi="Times New Roman" w:cs="Times New Roman"/>
          <w:sz w:val="22"/>
          <w:szCs w:val="22"/>
          <w:lang w:eastAsia="ru-RU"/>
        </w:rPr>
      </w:pPr>
      <w:r w:rsidRPr="00DF2343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</w:t>
      </w:r>
      <w:hyperlink r:id="rId8" w:tooltip="consultantplus://offline/ref=3530108A61AB3563A15407D42067533BE3EE62CA864C78CDF22EE5333B4044F3189AEC19FB8EE44Ag3ABG" w:history="1">
        <w:r w:rsidRPr="00DF2343">
          <w:rPr>
            <w:rFonts w:ascii="Times New Roman" w:hAnsi="Times New Roman" w:cs="Times New Roman"/>
            <w:color w:val="000000"/>
            <w:sz w:val="22"/>
            <w:szCs w:val="22"/>
            <w:u w:val="single"/>
            <w:lang w:eastAsia="ru-RU"/>
          </w:rPr>
          <w:t>регламент</w:t>
        </w:r>
      </w:hyperlink>
      <w:r w:rsidRPr="00DF2343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 xml:space="preserve">а Таможенного союза "Пищевая продукция в части ее маркировки" (ТР ТС 022/2011). </w:t>
      </w:r>
    </w:p>
    <w:p w14:paraId="30E18A7C" w14:textId="77777777" w:rsidR="00DF2343" w:rsidRPr="00DF2343" w:rsidRDefault="00DF2343" w:rsidP="00DF2343">
      <w:pPr>
        <w:widowControl w:val="0"/>
        <w:tabs>
          <w:tab w:val="left" w:pos="-426"/>
        </w:tabs>
        <w:contextualSpacing/>
        <w:jc w:val="both"/>
        <w:rPr>
          <w:rFonts w:ascii="Times New Roman" w:hAnsi="Times New Roman" w:cs="Times New Roman"/>
          <w:color w:val="000000"/>
          <w:sz w:val="22"/>
          <w:szCs w:val="22"/>
          <w:lang w:eastAsia="ru-RU"/>
        </w:rPr>
      </w:pPr>
      <w:r w:rsidRPr="00DF2343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578A7310" w14:textId="77777777" w:rsidR="00DF2343" w:rsidRPr="00DF2343" w:rsidRDefault="00DF2343" w:rsidP="00DF2343">
      <w:pPr>
        <w:widowControl w:val="0"/>
        <w:tabs>
          <w:tab w:val="left" w:pos="-426"/>
        </w:tabs>
        <w:contextualSpacing/>
        <w:jc w:val="both"/>
        <w:rPr>
          <w:rFonts w:ascii="Times New Roman" w:hAnsi="Times New Roman" w:cs="Times New Roman"/>
          <w:sz w:val="22"/>
          <w:szCs w:val="22"/>
          <w:lang w:eastAsia="ru-RU"/>
        </w:rPr>
      </w:pPr>
      <w:r w:rsidRPr="00DF2343">
        <w:rPr>
          <w:rFonts w:ascii="Times New Roman" w:hAnsi="Times New Roman" w:cs="Times New Roman"/>
          <w:sz w:val="22"/>
          <w:szCs w:val="22"/>
          <w:lang w:eastAsia="ru-RU"/>
        </w:rPr>
        <w:t>4.5. Ветеринарные сопроводительные документы на товар должны быть оформлены в соответствии с приказом от 13 декабря 2022 года № 862 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носителях.</w:t>
      </w:r>
    </w:p>
    <w:p w14:paraId="756D199B" w14:textId="77777777" w:rsidR="00DF2343" w:rsidRPr="00DF2343" w:rsidRDefault="00DF2343" w:rsidP="00DF2343">
      <w:pPr>
        <w:widowControl w:val="0"/>
        <w:tabs>
          <w:tab w:val="left" w:pos="-426"/>
        </w:tabs>
        <w:contextualSpacing/>
        <w:jc w:val="both"/>
        <w:rPr>
          <w:rFonts w:ascii="Times New Roman" w:hAnsi="Times New Roman" w:cs="Times New Roman"/>
          <w:sz w:val="22"/>
          <w:szCs w:val="22"/>
          <w:lang w:eastAsia="ru-RU"/>
        </w:rPr>
      </w:pPr>
      <w:r w:rsidRPr="00DF2343">
        <w:rPr>
          <w:rFonts w:ascii="Times New Roman" w:hAnsi="Times New Roman" w:cs="Times New Roman"/>
          <w:b/>
          <w:bCs/>
          <w:color w:val="000000"/>
          <w:sz w:val="22"/>
          <w:szCs w:val="22"/>
          <w:lang w:eastAsia="ru-RU"/>
        </w:rPr>
        <w:t>5. Требования к сроку и (или) объему предоставления гарантий качества товаров:</w:t>
      </w:r>
    </w:p>
    <w:p w14:paraId="757C459E" w14:textId="77777777" w:rsidR="00DF2343" w:rsidRPr="00DF2343" w:rsidRDefault="00DF2343" w:rsidP="00DF2343">
      <w:pPr>
        <w:widowControl w:val="0"/>
        <w:tabs>
          <w:tab w:val="left" w:pos="-426"/>
        </w:tabs>
        <w:contextualSpacing/>
        <w:jc w:val="both"/>
        <w:rPr>
          <w:rFonts w:ascii="Times New Roman" w:hAnsi="Times New Roman" w:cs="Times New Roman"/>
          <w:sz w:val="22"/>
          <w:szCs w:val="22"/>
          <w:lang w:eastAsia="ru-RU"/>
        </w:rPr>
      </w:pPr>
      <w:r w:rsidRPr="00DF2343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14:paraId="3B87B769" w14:textId="77777777" w:rsidR="00DF2343" w:rsidRPr="00DF2343" w:rsidRDefault="00DF2343" w:rsidP="00DF2343">
      <w:pPr>
        <w:widowControl w:val="0"/>
        <w:tabs>
          <w:tab w:val="left" w:pos="-426"/>
        </w:tabs>
        <w:contextualSpacing/>
        <w:jc w:val="both"/>
        <w:rPr>
          <w:rFonts w:ascii="Times New Roman" w:hAnsi="Times New Roman" w:cs="Times New Roman"/>
          <w:sz w:val="22"/>
          <w:szCs w:val="22"/>
          <w:lang w:eastAsia="ru-RU"/>
        </w:rPr>
      </w:pPr>
      <w:r w:rsidRPr="00DF2343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6093F81B" w14:textId="77777777" w:rsidR="00DF2343" w:rsidRPr="00DF2343" w:rsidRDefault="00DF2343" w:rsidP="00DF2343">
      <w:pPr>
        <w:widowControl w:val="0"/>
        <w:tabs>
          <w:tab w:val="left" w:pos="-426"/>
        </w:tabs>
        <w:contextualSpacing/>
        <w:jc w:val="both"/>
        <w:rPr>
          <w:rFonts w:ascii="Times New Roman" w:hAnsi="Times New Roman" w:cs="Times New Roman"/>
          <w:sz w:val="22"/>
          <w:szCs w:val="22"/>
          <w:lang w:eastAsia="ru-RU"/>
        </w:rPr>
      </w:pPr>
      <w:r w:rsidRPr="00DF2343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14:paraId="27A21028" w14:textId="77777777" w:rsidR="00DF2343" w:rsidRPr="00DF2343" w:rsidRDefault="00DF2343" w:rsidP="00DF2343">
      <w:pPr>
        <w:widowControl w:val="0"/>
        <w:shd w:val="clear" w:color="auto" w:fill="FFFFFF" w:themeFill="background1"/>
        <w:tabs>
          <w:tab w:val="left" w:pos="-426"/>
        </w:tabs>
        <w:contextualSpacing/>
        <w:jc w:val="both"/>
        <w:rPr>
          <w:rFonts w:ascii="Times New Roman" w:hAnsi="Times New Roman" w:cs="Times New Roman"/>
          <w:sz w:val="22"/>
          <w:szCs w:val="22"/>
          <w:lang w:eastAsia="ru-RU"/>
        </w:rPr>
      </w:pPr>
      <w:r w:rsidRPr="00DF2343">
        <w:rPr>
          <w:rFonts w:ascii="Times New Roman" w:hAnsi="Times New Roman" w:cs="Times New Roman"/>
          <w:b/>
          <w:bCs/>
          <w:color w:val="000000"/>
          <w:sz w:val="22"/>
          <w:szCs w:val="22"/>
          <w:lang w:eastAsia="ru-RU"/>
        </w:rPr>
        <w:t>6. Требования к условиям поставки товара, отгрузке товара:</w:t>
      </w:r>
    </w:p>
    <w:p w14:paraId="0F529B09" w14:textId="77777777" w:rsidR="00DF2343" w:rsidRPr="00DF2343" w:rsidRDefault="00DF2343" w:rsidP="00DF2343">
      <w:pPr>
        <w:widowControl w:val="0"/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  <w:lang w:eastAsia="ru-RU"/>
        </w:rPr>
      </w:pPr>
      <w:r w:rsidRPr="00DF2343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6. Требования к условиям поставки товара, отгрузке товара:</w:t>
      </w:r>
    </w:p>
    <w:p w14:paraId="6F126D33" w14:textId="77777777" w:rsidR="00DF2343" w:rsidRPr="00DF2343" w:rsidRDefault="00DF2343" w:rsidP="00DF2343">
      <w:pPr>
        <w:widowControl w:val="0"/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  <w:lang w:eastAsia="ru-RU"/>
        </w:rPr>
      </w:pPr>
      <w:r w:rsidRPr="00DF2343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30F441ED" w14:textId="77777777" w:rsidR="00DF2343" w:rsidRPr="00DF2343" w:rsidRDefault="00DF2343" w:rsidP="00DF2343">
      <w:pPr>
        <w:widowControl w:val="0"/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  <w:lang w:eastAsia="ru-RU"/>
        </w:rPr>
      </w:pPr>
      <w:r w:rsidRPr="00DF2343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2591F971" w14:textId="77777777" w:rsidR="00DF2343" w:rsidRPr="00DF2343" w:rsidRDefault="00DF2343" w:rsidP="00DF2343">
      <w:pPr>
        <w:widowControl w:val="0"/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  <w:lang w:eastAsia="ru-RU"/>
        </w:rPr>
      </w:pPr>
      <w:r w:rsidRPr="00DF2343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6C1B1D72" w14:textId="77777777" w:rsidR="00DF2343" w:rsidRPr="00DF2343" w:rsidRDefault="00DF2343" w:rsidP="00DF2343">
      <w:pPr>
        <w:widowControl w:val="0"/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  <w:lang w:eastAsia="ru-RU"/>
        </w:rPr>
      </w:pPr>
      <w:r w:rsidRPr="00DF2343">
        <w:rPr>
          <w:rFonts w:ascii="Times New Roman" w:hAnsi="Times New Roman" w:cs="Times New Roman"/>
          <w:color w:val="000000"/>
          <w:sz w:val="22"/>
          <w:szCs w:val="22"/>
          <w:lang w:eastAsia="ru-RU"/>
        </w:rPr>
        <w:lastRenderedPageBreak/>
        <w:t>6.4. Товар должен сопровождаться следующими документами:</w:t>
      </w:r>
    </w:p>
    <w:p w14:paraId="67457D7F" w14:textId="77777777" w:rsidR="00DF2343" w:rsidRPr="00DF2343" w:rsidRDefault="00DF2343" w:rsidP="00DF2343">
      <w:pPr>
        <w:widowControl w:val="0"/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  <w:lang w:eastAsia="ru-RU"/>
        </w:rPr>
      </w:pPr>
      <w:r w:rsidRPr="00DF2343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– товарная накладная (ТОРГ-12) или УПД (оригиналы);</w:t>
      </w:r>
    </w:p>
    <w:p w14:paraId="6FEC5E4E" w14:textId="77777777" w:rsidR="00DF2343" w:rsidRPr="00DF2343" w:rsidRDefault="00DF2343" w:rsidP="00DF2343">
      <w:pPr>
        <w:widowControl w:val="0"/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  <w:lang w:eastAsia="ru-RU"/>
        </w:rPr>
      </w:pPr>
      <w:r w:rsidRPr="00DF2343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– счет на оплату (оригиналы);</w:t>
      </w:r>
    </w:p>
    <w:p w14:paraId="59EAC920" w14:textId="77777777" w:rsidR="00DF2343" w:rsidRPr="00DF2343" w:rsidRDefault="00DF2343" w:rsidP="00DF2343">
      <w:pPr>
        <w:widowControl w:val="0"/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  <w:lang w:eastAsia="ru-RU"/>
        </w:rPr>
      </w:pPr>
      <w:r w:rsidRPr="00DF2343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– счет-фактура или УПД (оригиналы);</w:t>
      </w:r>
    </w:p>
    <w:p w14:paraId="1F32B4F5" w14:textId="77777777" w:rsidR="00DF2343" w:rsidRPr="00DF2343" w:rsidRDefault="00DF2343" w:rsidP="00DF2343">
      <w:pPr>
        <w:widowControl w:val="0"/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  <w:lang w:eastAsia="ru-RU"/>
        </w:rPr>
      </w:pPr>
      <w:r w:rsidRPr="00DF2343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– копия сертификата соответствия или декларации соответствия.</w:t>
      </w:r>
    </w:p>
    <w:p w14:paraId="7754D6CB" w14:textId="77777777" w:rsidR="00DF2343" w:rsidRPr="00DF2343" w:rsidRDefault="00DF2343" w:rsidP="00DF2343">
      <w:pPr>
        <w:widowControl w:val="0"/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  <w:lang w:eastAsia="ru-RU"/>
        </w:rPr>
      </w:pPr>
      <w:r w:rsidRPr="00DF2343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6715FB67" w14:textId="77777777" w:rsidR="00437AF8" w:rsidRPr="00DF2343" w:rsidRDefault="00437AF8" w:rsidP="00DF2343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sectPr w:rsidR="00437AF8" w:rsidRPr="00DF2343">
      <w:pgSz w:w="11906" w:h="16838"/>
      <w:pgMar w:top="1134" w:right="850" w:bottom="1134" w:left="1701" w:header="708" w:footer="708" w:gutter="0"/>
      <w:cols w:space="708"/>
      <w:docGrid w:linePitch="360"/>
    </w:sectPr>
    <!-- MKR-14609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E935E8" w14:textId="77777777" w:rsidR="00317D00" w:rsidRDefault="00317D00">
      <w:r>
        <w:separator/>
      </w:r>
    </w:p>
  </w:endnote>
  <w:endnote w:type="continuationSeparator" w:id="0">
    <w:p w14:paraId="2B6CD833" w14:textId="77777777" w:rsidR="00317D00" w:rsidRDefault="00317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E719F3" w14:textId="77777777" w:rsidR="00317D00" w:rsidRDefault="00317D00">
      <w:r>
        <w:separator/>
      </w:r>
    </w:p>
  </w:footnote>
  <w:footnote w:type="continuationSeparator" w:id="0">
    <w:p w14:paraId="07AE9D4C" w14:textId="77777777" w:rsidR="00317D00" w:rsidRDefault="00317D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00D04"/>
    <w:multiLevelType w:val="hybridMultilevel"/>
    <w:tmpl w:val="0AEC8044"/>
    <w:lvl w:ilvl="0" w:tplc="46A0C7B0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58007754">
      <w:start w:val="1"/>
      <w:numFmt w:val="lowerLetter"/>
      <w:lvlText w:val="%2."/>
      <w:lvlJc w:val="left"/>
      <w:pPr>
        <w:ind w:left="1440" w:hanging="360"/>
      </w:pPr>
    </w:lvl>
    <w:lvl w:ilvl="2" w:tplc="6658DBD8">
      <w:start w:val="1"/>
      <w:numFmt w:val="lowerRoman"/>
      <w:lvlText w:val="%3."/>
      <w:lvlJc w:val="right"/>
      <w:pPr>
        <w:ind w:left="2160" w:hanging="180"/>
      </w:pPr>
    </w:lvl>
    <w:lvl w:ilvl="3" w:tplc="89FE6E2E">
      <w:start w:val="1"/>
      <w:numFmt w:val="decimal"/>
      <w:lvlText w:val="%4."/>
      <w:lvlJc w:val="left"/>
      <w:pPr>
        <w:ind w:left="2880" w:hanging="360"/>
      </w:pPr>
    </w:lvl>
    <w:lvl w:ilvl="4" w:tplc="6492BCE8">
      <w:start w:val="1"/>
      <w:numFmt w:val="lowerLetter"/>
      <w:lvlText w:val="%5."/>
      <w:lvlJc w:val="left"/>
      <w:pPr>
        <w:ind w:left="3600" w:hanging="360"/>
      </w:pPr>
    </w:lvl>
    <w:lvl w:ilvl="5" w:tplc="934C6978">
      <w:start w:val="1"/>
      <w:numFmt w:val="lowerRoman"/>
      <w:lvlText w:val="%6."/>
      <w:lvlJc w:val="right"/>
      <w:pPr>
        <w:ind w:left="4320" w:hanging="180"/>
      </w:pPr>
    </w:lvl>
    <w:lvl w:ilvl="6" w:tplc="B3509302">
      <w:start w:val="1"/>
      <w:numFmt w:val="decimal"/>
      <w:lvlText w:val="%7."/>
      <w:lvlJc w:val="left"/>
      <w:pPr>
        <w:ind w:left="5040" w:hanging="360"/>
      </w:pPr>
    </w:lvl>
    <w:lvl w:ilvl="7" w:tplc="3B826D8E">
      <w:start w:val="1"/>
      <w:numFmt w:val="lowerLetter"/>
      <w:lvlText w:val="%8."/>
      <w:lvlJc w:val="left"/>
      <w:pPr>
        <w:ind w:left="5760" w:hanging="360"/>
      </w:pPr>
    </w:lvl>
    <w:lvl w:ilvl="8" w:tplc="3AB6A83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AF8"/>
    <w:rsid w:val="00002555"/>
    <w:rsid w:val="0001314D"/>
    <w:rsid w:val="0001683C"/>
    <w:rsid w:val="00045093"/>
    <w:rsid w:val="000524C8"/>
    <w:rsid w:val="00071E10"/>
    <w:rsid w:val="0007441D"/>
    <w:rsid w:val="00080516"/>
    <w:rsid w:val="000B256C"/>
    <w:rsid w:val="000E0776"/>
    <w:rsid w:val="000F14D5"/>
    <w:rsid w:val="001527D0"/>
    <w:rsid w:val="0015522D"/>
    <w:rsid w:val="0019434F"/>
    <w:rsid w:val="002270D6"/>
    <w:rsid w:val="002547B9"/>
    <w:rsid w:val="002B12CA"/>
    <w:rsid w:val="00317D00"/>
    <w:rsid w:val="003233C8"/>
    <w:rsid w:val="003336A5"/>
    <w:rsid w:val="00344F6B"/>
    <w:rsid w:val="00437AF8"/>
    <w:rsid w:val="004A21F6"/>
    <w:rsid w:val="004E232C"/>
    <w:rsid w:val="004E74EA"/>
    <w:rsid w:val="004E7930"/>
    <w:rsid w:val="00515AAB"/>
    <w:rsid w:val="005658EA"/>
    <w:rsid w:val="00567626"/>
    <w:rsid w:val="005C54C1"/>
    <w:rsid w:val="00694409"/>
    <w:rsid w:val="00706F58"/>
    <w:rsid w:val="00793078"/>
    <w:rsid w:val="008451EA"/>
    <w:rsid w:val="0088393B"/>
    <w:rsid w:val="00891239"/>
    <w:rsid w:val="00902EE1"/>
    <w:rsid w:val="009512D9"/>
    <w:rsid w:val="009B083D"/>
    <w:rsid w:val="009B6158"/>
    <w:rsid w:val="00A22952"/>
    <w:rsid w:val="00A920E4"/>
    <w:rsid w:val="00AF4356"/>
    <w:rsid w:val="00B20A70"/>
    <w:rsid w:val="00B91584"/>
    <w:rsid w:val="00BA6F25"/>
    <w:rsid w:val="00C6307E"/>
    <w:rsid w:val="00C92C22"/>
    <w:rsid w:val="00CD6023"/>
    <w:rsid w:val="00D45066"/>
    <w:rsid w:val="00D73771"/>
    <w:rsid w:val="00DA7657"/>
    <w:rsid w:val="00DB4D0A"/>
    <w:rsid w:val="00DC2525"/>
    <w:rsid w:val="00DE50CF"/>
    <w:rsid w:val="00DF2343"/>
    <w:rsid w:val="00E06A31"/>
    <w:rsid w:val="00E549B7"/>
    <w:rsid w:val="00E929EF"/>
    <w:rsid w:val="00F4187A"/>
    <w:rsid w:val="00F4508D"/>
    <w:rsid w:val="00F73C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533D6"/>
  <w15:docId w15:val="{8CA894D5-7797-4349-BE77-A9D04F8BD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Calibri" w:eastAsia="Times New Roman" w:hAnsi="Calibri" w:cs="Calibri"/>
      <w:sz w:val="20"/>
      <w:szCs w:val="20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styleId="af6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basedOn w:val="a0"/>
  </w:style>
  <w:style w:type="paragraph" w:customStyle="1" w:styleId="16634">
    <w:name w:val="16634"/>
    <w:basedOn w:val="a"/>
    <w:uiPriority w:val="9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7627">
    <w:name w:val="7627"/>
    <w:basedOn w:val="a"/>
    <w:uiPriority w:val="9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9916">
    <w:name w:val="9916"/>
    <w:basedOn w:val="a"/>
    <w:uiPriority w:val="9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 w:hint="default"/>
      <w:sz w:val="40"/>
      <w:szCs w:val="40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Calibri" w:eastAsia="Times New Roman" w:hAnsi="Calibri" w:cs="Calibri"/>
      <w:sz w:val="20"/>
      <w:szCs w:val="20"/>
      <w:lang w:eastAsia="zh-CN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Calibri" w:eastAsia="Times New Roman" w:hAnsi="Calibri" w:cs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07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30108A61AB3563A15407D42067533BE3EE62CA864C78CDF22EE5333B4044F3189AEC19FB8EE44Ag3A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54E87-32AB-42A6-8B87-725F23858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1296</Words>
  <Characters>7390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DOC-MARKER-DBIA-0CIw4mZoJk2ZKLlDA</dc:description>
  <dc:creator>Сергей</dc:creator>
  <cp:lastModifiedBy>Виноградова Ирина Александровна</cp:lastModifiedBy>
  <cp:revision>11</cp:revision>
  <dcterms:created xsi:type="dcterms:W3CDTF">2024-11-27T11:02:00Z</dcterms:created>
  <dcterms:modified xsi:type="dcterms:W3CDTF">2026-09-16T12:38:00Z</dcterms:modified>
</cp:coreProperties>
</file>