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3E3C" w14:textId="31726787" w:rsidR="002014FA" w:rsidRDefault="00A13F72">
      <w:pPr>
        <w:rPr>
          <w:rFonts w:ascii="Times New Roman" w:eastAsia="Times New Roman" w:hAnsi="Times New Roman" w:cs="Times New Roman"/>
          <w:b/>
          <w:iCs/>
          <w:lang w:eastAsia="ru-RU"/>
        </w:rPr>
      </w:pPr>
      <w:r>
        <w:rPr>
          <w:noProof/>
        </w:rPr>
        <w:drawing>
          <wp:inline distT="0" distB="0" distL="0" distR="0" wp14:anchorId="0BED47E4" wp14:editId="300DA3FE">
            <wp:extent cx="6264275" cy="8796655"/>
            <wp:effectExtent l="0" t="0" r="3175" b="4445"/>
            <wp:docPr id="14635892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4275" cy="8796655"/>
                    </a:xfrm>
                    <a:prstGeom prst="rect">
                      <a:avLst/>
                    </a:prstGeom>
                    <a:noFill/>
                    <a:ln>
                      <a:noFill/>
                    </a:ln>
                  </pic:spPr>
                </pic:pic>
              </a:graphicData>
            </a:graphic>
          </wp:inline>
        </w:drawing>
      </w:r>
      <w:r w:rsidR="002014FA">
        <w:rPr>
          <w:rFonts w:ascii="Times New Roman" w:eastAsia="Times New Roman" w:hAnsi="Times New Roman" w:cs="Times New Roman"/>
          <w:b/>
          <w:iCs/>
          <w:lang w:eastAsia="ru-RU"/>
        </w:rPr>
        <w:br w:type="page"/>
      </w:r>
    </w:p>
    <w:p w14:paraId="3F1E66CC" w14:textId="6717BE73"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364E7EA8"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Краевое государственное автономное учреждение дополнительного образования «Спортивная школа олимпийского резерва «Ерофей»</w:t>
            </w:r>
            <w:r w:rsidR="00E85622" w:rsidRPr="00A27796">
              <w:rPr>
                <w:rFonts w:ascii="Times New Roman" w:eastAsia="Times New Roman" w:hAnsi="Times New Roman"/>
                <w:bCs/>
              </w:rPr>
              <w:t xml:space="preserve"> </w:t>
            </w:r>
            <w:r w:rsidR="00E85622">
              <w:rPr>
                <w:rFonts w:ascii="Times New Roman" w:eastAsia="Times New Roman" w:hAnsi="Times New Roman"/>
                <w:bCs/>
              </w:rPr>
              <w:t>(</w:t>
            </w:r>
            <w:r w:rsidR="00E85622" w:rsidRPr="00A27796">
              <w:rPr>
                <w:rFonts w:ascii="Times New Roman" w:eastAsia="Times New Roman" w:hAnsi="Times New Roman"/>
                <w:bCs/>
              </w:rPr>
              <w:t>КГАУ ДО СШОР «Ерофей»</w:t>
            </w:r>
            <w:r w:rsidR="00E85622">
              <w:rPr>
                <w:rFonts w:ascii="Times New Roman" w:eastAsia="Times New Roman" w:hAnsi="Times New Roman"/>
                <w:bCs/>
              </w:rPr>
              <w:t>)</w:t>
            </w:r>
          </w:p>
        </w:tc>
      </w:tr>
      <w:tr w:rsidR="000900AC" w14:paraId="19401141" w14:textId="77777777" w:rsidTr="00BC6C35">
        <w:tc>
          <w:tcPr>
            <w:tcW w:w="4361" w:type="dxa"/>
            <w:shd w:val="clear" w:color="auto" w:fill="D9E2F3" w:themeFill="accent1" w:themeFillTint="33"/>
          </w:tcPr>
          <w:p w14:paraId="0935DFAE" w14:textId="7DC16F00" w:rsidR="000900AC" w:rsidRPr="00BC6C35" w:rsidRDefault="00E85622" w:rsidP="00E8562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ИНН/КПП</w:t>
            </w:r>
            <w:r w:rsidRPr="00E85622">
              <w:rPr>
                <w:rFonts w:ascii="Times New Roman" w:eastAsia="Times New Roman" w:hAnsi="Times New Roman"/>
                <w:b/>
                <w:bCs/>
                <w:iCs/>
              </w:rPr>
              <w:tab/>
            </w:r>
          </w:p>
        </w:tc>
        <w:tc>
          <w:tcPr>
            <w:tcW w:w="5720" w:type="dxa"/>
          </w:tcPr>
          <w:p w14:paraId="72D2BA40" w14:textId="00CC5BF9" w:rsidR="000900AC" w:rsidRPr="00E50113" w:rsidRDefault="00E85622" w:rsidP="00CD6114">
            <w:pPr>
              <w:widowControl w:val="0"/>
              <w:contextualSpacing/>
              <w:jc w:val="both"/>
              <w:rPr>
                <w:rFonts w:ascii="Times New Roman" w:eastAsia="Times New Roman" w:hAnsi="Times New Roman"/>
                <w:bCs/>
                <w:highlight w:val="yellow"/>
              </w:rPr>
            </w:pPr>
            <w:r w:rsidRPr="00E50113">
              <w:rPr>
                <w:rFonts w:ascii="Times New Roman" w:eastAsia="Times New Roman" w:hAnsi="Times New Roman"/>
                <w:bCs/>
                <w:iCs/>
              </w:rPr>
              <w:t>2722130161/272301001</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4B01480"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60F19A1F"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695708A3"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 xml:space="preserve">bandycenter@erofey-arena.ru  </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D39E7E7"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(4212) 45-67-07</w:t>
            </w:r>
          </w:p>
        </w:tc>
      </w:tr>
      <w:tr w:rsidR="00252418" w14:paraId="3863AABC" w14:textId="77777777" w:rsidTr="00BC6C35">
        <w:tc>
          <w:tcPr>
            <w:tcW w:w="4361" w:type="dxa"/>
            <w:shd w:val="clear" w:color="auto" w:fill="D9E2F3" w:themeFill="accent1" w:themeFillTint="33"/>
          </w:tcPr>
          <w:p w14:paraId="7CA190D5" w14:textId="0DE05BCA" w:rsidR="00252418" w:rsidRPr="00BC6C35" w:rsidRDefault="00E85622" w:rsidP="00CD6114">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Контактное лицо по вопросам процедуры</w:t>
            </w:r>
          </w:p>
        </w:tc>
        <w:tc>
          <w:tcPr>
            <w:tcW w:w="5720" w:type="dxa"/>
          </w:tcPr>
          <w:p w14:paraId="5D3E4180" w14:textId="3355601F" w:rsidR="00252418" w:rsidRPr="000306BD" w:rsidRDefault="00E85622" w:rsidP="00CD6114">
            <w:pPr>
              <w:widowControl w:val="0"/>
              <w:contextualSpacing/>
              <w:jc w:val="both"/>
              <w:rPr>
                <w:rFonts w:ascii="Times New Roman" w:eastAsia="Times New Roman" w:hAnsi="Times New Roman"/>
                <w:iCs/>
                <w:highlight w:val="yellow"/>
              </w:rPr>
            </w:pPr>
            <w:r w:rsidRPr="00E85622">
              <w:rPr>
                <w:rFonts w:ascii="Times New Roman" w:eastAsia="Times New Roman" w:hAnsi="Times New Roman"/>
                <w:iCs/>
              </w:rPr>
              <w:t>Пак Евгения Витальевна</w:t>
            </w:r>
          </w:p>
        </w:tc>
      </w:tr>
      <w:tr w:rsidR="00E85622" w14:paraId="1854938E" w14:textId="77777777" w:rsidTr="00BC6C35">
        <w:tc>
          <w:tcPr>
            <w:tcW w:w="4361" w:type="dxa"/>
            <w:shd w:val="clear" w:color="auto" w:fill="D9E2F3" w:themeFill="accent1" w:themeFillTint="33"/>
          </w:tcPr>
          <w:p w14:paraId="6EA0A43F" w14:textId="662E9C9A" w:rsidR="00E85622" w:rsidRDefault="00E85622" w:rsidP="00CD6114">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Ответственный за техническое задание</w:t>
            </w:r>
          </w:p>
        </w:tc>
        <w:tc>
          <w:tcPr>
            <w:tcW w:w="5720" w:type="dxa"/>
          </w:tcPr>
          <w:p w14:paraId="23CA05FD" w14:textId="41D58A97" w:rsidR="00E85622" w:rsidRPr="00F02DAB" w:rsidRDefault="007234CE" w:rsidP="00CD6114">
            <w:pPr>
              <w:widowControl w:val="0"/>
              <w:contextualSpacing/>
              <w:jc w:val="both"/>
              <w:rPr>
                <w:rFonts w:ascii="Times New Roman" w:eastAsia="Times New Roman" w:hAnsi="Times New Roman"/>
                <w:bCs/>
              </w:rPr>
            </w:pPr>
            <w:r>
              <w:rPr>
                <w:rFonts w:ascii="Times New Roman" w:eastAsia="Times New Roman" w:hAnsi="Times New Roman"/>
                <w:bCs/>
              </w:rPr>
              <w:t>Зайцев Николай Николаевич</w:t>
            </w:r>
          </w:p>
        </w:tc>
      </w:tr>
    </w:tbl>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AC04F5" w:rsidRPr="00BF5CF1" w14:paraId="332FBA60" w14:textId="77777777" w:rsidTr="000306BD">
        <w:tc>
          <w:tcPr>
            <w:tcW w:w="2022" w:type="pct"/>
            <w:shd w:val="clear" w:color="auto" w:fill="D9E2F3" w:themeFill="accent1" w:themeFillTint="33"/>
            <w:vAlign w:val="center"/>
          </w:tcPr>
          <w:p w14:paraId="32096E92" w14:textId="4B0B08E9" w:rsidR="00AC04F5" w:rsidRPr="00BF5CF1" w:rsidRDefault="00AC04F5" w:rsidP="00AC04F5">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Pr>
                <w:rFonts w:ascii="Times New Roman" w:eastAsia="Times New Roman" w:hAnsi="Times New Roman"/>
                <w:b/>
                <w:bCs/>
                <w:iCs/>
              </w:rPr>
              <w:t>(извещение) о закупке</w:t>
            </w:r>
          </w:p>
          <w:p w14:paraId="02B59E39" w14:textId="6218C2D5" w:rsidR="00AC04F5" w:rsidRPr="00BF5CF1" w:rsidRDefault="00AC04F5" w:rsidP="00AC04F5">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765B9163" w14:textId="77777777" w:rsidR="00AC04F5" w:rsidRPr="00BF5CF1" w:rsidRDefault="00AC04F5" w:rsidP="00AC04F5">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Pr="00BF5CF1">
              <w:rPr>
                <w:rFonts w:ascii="Times New Roman" w:eastAsia="Times New Roman" w:hAnsi="Times New Roman"/>
                <w:iCs/>
              </w:rPr>
              <w:t>доступн</w:t>
            </w:r>
            <w:r>
              <w:rPr>
                <w:rFonts w:ascii="Times New Roman" w:eastAsia="Times New Roman" w:hAnsi="Times New Roman"/>
                <w:iCs/>
              </w:rPr>
              <w:t>о</w:t>
            </w:r>
            <w:r w:rsidRPr="00BF5CF1">
              <w:rPr>
                <w:rFonts w:ascii="Times New Roman" w:eastAsia="Times New Roman" w:hAnsi="Times New Roman"/>
                <w:iCs/>
              </w:rPr>
              <w:t xml:space="preserve"> для ознакомления со дня размещения </w:t>
            </w:r>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r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10"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w:t>
            </w:r>
          </w:p>
          <w:p w14:paraId="31E577C7" w14:textId="77777777" w:rsidR="00AC04F5" w:rsidRPr="00BF5CF1" w:rsidRDefault="00AC04F5" w:rsidP="00AC04F5">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4B30EE06" w:rsidR="00AC04F5" w:rsidRPr="00BF5CF1" w:rsidRDefault="00AC04F5" w:rsidP="00AC04F5">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BF5CF1">
                <w:rPr>
                  <w:rStyle w:val="a6"/>
                  <w:rFonts w:ascii="Times New Roman" w:eastAsia="Times New Roman" w:hAnsi="Times New Roman"/>
                  <w:iCs/>
                </w:rPr>
                <w:t>www.zakupki.gov.ru</w:t>
              </w:r>
            </w:hyperlink>
            <w:r w:rsidRPr="00BF5CF1">
              <w:rPr>
                <w:rFonts w:ascii="Times New Roman" w:eastAsia="Times New Roman" w:hAnsi="Times New Roman"/>
                <w:iCs/>
              </w:rPr>
              <w:t xml:space="preserve"> ) или с сайта оператора ЭТП (</w:t>
            </w:r>
            <w:hyperlink r:id="rId12"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 Плата за 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AC04F5" w:rsidRPr="00BF5CF1" w14:paraId="7E69E113" w14:textId="77777777" w:rsidTr="000306BD">
        <w:tc>
          <w:tcPr>
            <w:tcW w:w="2022" w:type="pct"/>
            <w:shd w:val="clear" w:color="auto" w:fill="D9E2F3" w:themeFill="accent1" w:themeFillTint="33"/>
            <w:vAlign w:val="center"/>
          </w:tcPr>
          <w:p w14:paraId="0B8A8763" w14:textId="77777777" w:rsidR="00AC04F5" w:rsidRPr="00BF5CF1" w:rsidRDefault="00AC04F5" w:rsidP="00AC04F5">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AC04F5" w:rsidRPr="00BF5CF1" w:rsidRDefault="00AC04F5" w:rsidP="00AC04F5">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378A2E83" w14:textId="77777777" w:rsidR="00AC04F5" w:rsidRPr="00BF5CF1" w:rsidRDefault="00AC04F5" w:rsidP="00AC04F5">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w:t>
            </w:r>
          </w:p>
          <w:p w14:paraId="053286CC" w14:textId="4B2721EB" w:rsidR="00AC04F5" w:rsidRPr="00BF5CF1" w:rsidRDefault="00AC04F5" w:rsidP="00AC04F5">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3A96C5A" w14:textId="77777777" w:rsidR="00AC04F5" w:rsidRDefault="00AC04F5" w:rsidP="00AC04F5">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348C268E" w:rsidR="00A27796" w:rsidRPr="00BF5CF1" w:rsidRDefault="00AC04F5" w:rsidP="00AC04F5">
            <w:pPr>
              <w:widowControl w:val="0"/>
              <w:jc w:val="both"/>
              <w:rPr>
                <w:rStyle w:val="1f4"/>
              </w:rPr>
            </w:pPr>
            <w:r>
              <w:rPr>
                <w:rStyle w:val="1f4"/>
              </w:rPr>
              <w:t>«</w:t>
            </w:r>
            <w:r w:rsidR="002F608A">
              <w:rPr>
                <w:rStyle w:val="1f4"/>
              </w:rPr>
              <w:t>22</w:t>
            </w:r>
            <w:r>
              <w:rPr>
                <w:rStyle w:val="1f4"/>
              </w:rPr>
              <w:t>» сентября 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2D97EAA3" w:rsidR="00D407F7" w:rsidRPr="00BF5CF1" w:rsidRDefault="00E85622" w:rsidP="00D407F7">
            <w:pPr>
              <w:widowControl w:val="0"/>
              <w:jc w:val="both"/>
              <w:rPr>
                <w:rFonts w:ascii="Times New Roman" w:eastAsia="Times New Roman" w:hAnsi="Times New Roman"/>
                <w:iCs/>
              </w:rPr>
            </w:pPr>
            <w:r>
              <w:rPr>
                <w:rFonts w:ascii="Times New Roman" w:eastAsia="Times New Roman" w:hAnsi="Times New Roman"/>
                <w:iCs/>
              </w:rPr>
              <w:t>«</w:t>
            </w:r>
            <w:r w:rsidR="009D60F6">
              <w:rPr>
                <w:rFonts w:ascii="Times New Roman" w:eastAsia="Times New Roman" w:hAnsi="Times New Roman"/>
                <w:iCs/>
              </w:rPr>
              <w:t>30</w:t>
            </w:r>
            <w:r>
              <w:rPr>
                <w:rFonts w:ascii="Times New Roman" w:eastAsia="Times New Roman" w:hAnsi="Times New Roman"/>
                <w:iCs/>
              </w:rPr>
              <w:t>»</w:t>
            </w:r>
            <w:r w:rsidR="00E80B8E">
              <w:rPr>
                <w:rFonts w:ascii="Times New Roman" w:eastAsia="Times New Roman" w:hAnsi="Times New Roman"/>
                <w:iCs/>
              </w:rPr>
              <w:t xml:space="preserve"> </w:t>
            </w:r>
            <w:r w:rsidR="009D60F6">
              <w:rPr>
                <w:rFonts w:ascii="Times New Roman" w:eastAsia="Times New Roman" w:hAnsi="Times New Roman"/>
                <w:iCs/>
              </w:rPr>
              <w:t>сентября</w:t>
            </w:r>
            <w:r w:rsidR="00E80B8E">
              <w:rPr>
                <w:rFonts w:ascii="Times New Roman" w:eastAsia="Times New Roman" w:hAnsi="Times New Roman"/>
                <w:iCs/>
              </w:rPr>
              <w:t xml:space="preserve"> </w:t>
            </w:r>
            <w:r w:rsidRPr="00E85622">
              <w:rPr>
                <w:rFonts w:ascii="Times New Roman" w:eastAsia="Times New Roman" w:hAnsi="Times New Roman"/>
                <w:iCs/>
              </w:rPr>
              <w:t>2026 года 09:00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5A48B381" w:rsidR="00D407F7" w:rsidRPr="00BF5CF1" w:rsidRDefault="00E85622" w:rsidP="00E85622">
            <w:pPr>
              <w:widowControl w:val="0"/>
              <w:tabs>
                <w:tab w:val="left" w:pos="247"/>
                <w:tab w:val="left" w:pos="1130"/>
              </w:tabs>
              <w:ind w:left="33"/>
              <w:contextualSpacing/>
              <w:jc w:val="both"/>
              <w:rPr>
                <w:rStyle w:val="1f4"/>
              </w:rPr>
            </w:pPr>
            <w:r>
              <w:rPr>
                <w:rFonts w:ascii="Times New Roman" w:eastAsia="Times New Roman" w:hAnsi="Times New Roman"/>
                <w:iCs/>
              </w:rPr>
              <w:t>«</w:t>
            </w:r>
            <w:r w:rsidR="009D60F6">
              <w:rPr>
                <w:rFonts w:ascii="Times New Roman" w:eastAsia="Times New Roman" w:hAnsi="Times New Roman"/>
                <w:iCs/>
              </w:rPr>
              <w:t>01</w:t>
            </w:r>
            <w:r>
              <w:rPr>
                <w:rFonts w:ascii="Times New Roman" w:eastAsia="Times New Roman" w:hAnsi="Times New Roman"/>
                <w:iCs/>
              </w:rPr>
              <w:t>»</w:t>
            </w:r>
            <w:r w:rsidR="00E80B8E">
              <w:rPr>
                <w:rFonts w:ascii="Times New Roman" w:eastAsia="Times New Roman" w:hAnsi="Times New Roman"/>
                <w:iCs/>
              </w:rPr>
              <w:t xml:space="preserve"> </w:t>
            </w:r>
            <w:r w:rsidR="009D60F6">
              <w:rPr>
                <w:rFonts w:ascii="Times New Roman" w:eastAsia="Times New Roman" w:hAnsi="Times New Roman"/>
                <w:iCs/>
              </w:rPr>
              <w:t>октября</w:t>
            </w:r>
            <w:r w:rsidR="007234CE">
              <w:rPr>
                <w:rFonts w:ascii="Times New Roman" w:eastAsia="Times New Roman" w:hAnsi="Times New Roman"/>
                <w:iCs/>
              </w:rPr>
              <w:t xml:space="preserve"> </w:t>
            </w:r>
            <w:r w:rsidRPr="00E85622">
              <w:rPr>
                <w:rFonts w:ascii="Times New Roman" w:eastAsia="Times New Roman" w:hAnsi="Times New Roman"/>
                <w:iCs/>
              </w:rPr>
              <w:t>2026 года 09:00 (местное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2793471A" w:rsidR="00D407F7" w:rsidRPr="00BF5CF1" w:rsidRDefault="00AC04F5"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53D6143A" w:rsidR="00D407F7" w:rsidRPr="00BF5CF1" w:rsidRDefault="00E85622" w:rsidP="00D407F7">
            <w:pPr>
              <w:widowControl w:val="0"/>
              <w:jc w:val="both"/>
              <w:rPr>
                <w:rFonts w:ascii="Times New Roman" w:eastAsia="Times New Roman" w:hAnsi="Times New Roman"/>
                <w:iCs/>
              </w:rPr>
            </w:pPr>
            <w:r>
              <w:rPr>
                <w:rFonts w:ascii="Times New Roman" w:eastAsia="Times New Roman" w:hAnsi="Times New Roman"/>
                <w:iCs/>
              </w:rPr>
              <w:t>«</w:t>
            </w:r>
            <w:r w:rsidR="009D60F6">
              <w:rPr>
                <w:rFonts w:ascii="Times New Roman" w:eastAsia="Times New Roman" w:hAnsi="Times New Roman"/>
                <w:iCs/>
              </w:rPr>
              <w:t>30</w:t>
            </w:r>
            <w:r>
              <w:rPr>
                <w:rFonts w:ascii="Times New Roman" w:eastAsia="Times New Roman" w:hAnsi="Times New Roman"/>
                <w:iCs/>
              </w:rPr>
              <w:t xml:space="preserve">» </w:t>
            </w:r>
            <w:r w:rsidR="009D60F6">
              <w:rPr>
                <w:rFonts w:ascii="Times New Roman" w:eastAsia="Times New Roman" w:hAnsi="Times New Roman"/>
                <w:iCs/>
              </w:rPr>
              <w:t>сентября</w:t>
            </w:r>
            <w:r w:rsidR="007234CE">
              <w:rPr>
                <w:rFonts w:ascii="Times New Roman" w:eastAsia="Times New Roman" w:hAnsi="Times New Roman"/>
                <w:iCs/>
              </w:rPr>
              <w:t xml:space="preserve"> </w:t>
            </w:r>
            <w:r w:rsidRPr="00E85622">
              <w:rPr>
                <w:rFonts w:ascii="Times New Roman" w:eastAsia="Times New Roman" w:hAnsi="Times New Roman"/>
                <w:iCs/>
              </w:rPr>
              <w:t>2026 года 09:00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7D39400"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E5965D9" w:rsidR="00D407F7" w:rsidRPr="00BF5CF1" w:rsidRDefault="00246F6E" w:rsidP="00D407F7">
            <w:pPr>
              <w:widowControl w:val="0"/>
              <w:jc w:val="both"/>
              <w:rPr>
                <w:rFonts w:ascii="Times New Roman" w:eastAsia="Times New Roman" w:hAnsi="Times New Roman"/>
                <w:iCs/>
                <w:highlight w:val="yellow"/>
              </w:rPr>
            </w:pPr>
            <w:r>
              <w:rPr>
                <w:rFonts w:ascii="Times New Roman" w:eastAsia="Times New Roman" w:hAnsi="Times New Roman"/>
                <w:bCs/>
              </w:rPr>
              <w:t>У</w:t>
            </w:r>
            <w:r>
              <w:rPr>
                <w:rFonts w:ascii="Times New Roman" w:eastAsia="Times New Roman" w:hAnsi="Times New Roman"/>
              </w:rPr>
              <w:t xml:space="preserve">становлено </w:t>
            </w:r>
            <w:r w:rsidRPr="00246F6E">
              <w:rPr>
                <w:rFonts w:ascii="Times New Roman" w:eastAsia="Times New Roman" w:hAnsi="Times New Roman"/>
              </w:rPr>
              <w:t xml:space="preserve">в размере 5% от начальной максимальной цены договора – </w:t>
            </w:r>
            <w:r w:rsidR="002A3A9E" w:rsidRPr="002A3A9E">
              <w:rPr>
                <w:rFonts w:ascii="Times New Roman" w:eastAsia="Times New Roman" w:hAnsi="Times New Roman"/>
              </w:rPr>
              <w:t>68</w:t>
            </w:r>
            <w:r w:rsidR="002A3A9E">
              <w:rPr>
                <w:rFonts w:ascii="Times New Roman" w:eastAsia="Times New Roman" w:hAnsi="Times New Roman"/>
              </w:rPr>
              <w:t> </w:t>
            </w:r>
            <w:r w:rsidR="002A3A9E" w:rsidRPr="002A3A9E">
              <w:rPr>
                <w:rFonts w:ascii="Times New Roman" w:eastAsia="Times New Roman" w:hAnsi="Times New Roman"/>
              </w:rPr>
              <w:t>943</w:t>
            </w:r>
            <w:r w:rsidR="002A3A9E">
              <w:rPr>
                <w:rFonts w:ascii="Times New Roman" w:eastAsia="Times New Roman" w:hAnsi="Times New Roman"/>
              </w:rPr>
              <w:t xml:space="preserve"> (шестьдесят восемь тысяч девятьсот сорок три) рубля </w:t>
            </w:r>
            <w:r w:rsidR="002A3A9E" w:rsidRPr="002A3A9E">
              <w:rPr>
                <w:rFonts w:ascii="Times New Roman" w:eastAsia="Times New Roman" w:hAnsi="Times New Roman"/>
              </w:rPr>
              <w:t>1</w:t>
            </w:r>
            <w:r w:rsidR="002A3A9E">
              <w:rPr>
                <w:rFonts w:ascii="Times New Roman" w:eastAsia="Times New Roman" w:hAnsi="Times New Roman"/>
              </w:rPr>
              <w:t>0 копеек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FA16CF9"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E15F9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w:t>
            </w:r>
            <w:r w:rsidRPr="00924333">
              <w:rPr>
                <w:rFonts w:ascii="Times New Roman" w:eastAsia="Times New Roman" w:hAnsi="Times New Roman"/>
                <w:iCs/>
              </w:rPr>
              <w:lastRenderedPageBreak/>
              <w:t>Проектом договора).</w:t>
            </w:r>
          </w:p>
          <w:p w14:paraId="61567A5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69FD094" w:rsidR="00364BED" w:rsidRPr="00BF5CF1" w:rsidRDefault="00CB0E0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EE81429" w:rsidR="00364BED" w:rsidRPr="00BF5CF1" w:rsidRDefault="007234C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D85D9AF" w:rsidR="00364BED" w:rsidRPr="00BF5CF1" w:rsidRDefault="007234C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A6D1DDE" w:rsidR="00EA396D" w:rsidRPr="00E80B8E" w:rsidRDefault="00CB0E0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E50113">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E50113">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32F1AE2" w:rsidR="0024495D" w:rsidRPr="00B91A17" w:rsidRDefault="002A3A9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2A3A9E">
              <w:rPr>
                <w:rFonts w:ascii="Times New Roman" w:eastAsia="Times New Roman" w:hAnsi="Times New Roman" w:cs="Times New Roman"/>
                <w:b/>
                <w:sz w:val="20"/>
                <w:szCs w:val="20"/>
                <w:lang w:eastAsia="ru-RU"/>
              </w:rPr>
              <w:t>Поставка и монтаж системы экстренного оповещения при угрозе возникновения террористического акта на объекты КГАУ ДО СШОР "Ерофей" (объект модульный спортивный зал)</w:t>
            </w:r>
          </w:p>
        </w:tc>
      </w:tr>
      <w:tr w:rsidR="0024495D" w:rsidRPr="00CD6114" w14:paraId="5C9AFA0F" w14:textId="77777777" w:rsidTr="00E50113">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E50113">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E50113">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E50113">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E50113">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E50113">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E50113">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E50113">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7E209F3"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A3A9E" w:rsidRPr="002A3A9E">
              <w:rPr>
                <w:rFonts w:ascii="Times New Roman" w:hAnsi="Times New Roman" w:cs="Times New Roman"/>
                <w:b/>
                <w:bCs/>
                <w:sz w:val="20"/>
                <w:szCs w:val="20"/>
              </w:rPr>
              <w:t>1</w:t>
            </w:r>
            <w:r w:rsidR="00555BF4">
              <w:rPr>
                <w:rFonts w:ascii="Times New Roman" w:hAnsi="Times New Roman" w:cs="Times New Roman"/>
                <w:b/>
                <w:bCs/>
                <w:sz w:val="20"/>
                <w:szCs w:val="20"/>
              </w:rPr>
              <w:t> </w:t>
            </w:r>
            <w:r w:rsidR="002A3A9E" w:rsidRPr="002A3A9E">
              <w:rPr>
                <w:rFonts w:ascii="Times New Roman" w:hAnsi="Times New Roman" w:cs="Times New Roman"/>
                <w:b/>
                <w:bCs/>
                <w:sz w:val="20"/>
                <w:szCs w:val="20"/>
              </w:rPr>
              <w:t>378862</w:t>
            </w:r>
            <w:r w:rsidR="002A3A9E">
              <w:rPr>
                <w:rFonts w:ascii="Times New Roman" w:hAnsi="Times New Roman" w:cs="Times New Roman"/>
                <w:b/>
                <w:bCs/>
                <w:sz w:val="20"/>
                <w:szCs w:val="20"/>
              </w:rPr>
              <w:t xml:space="preserve"> (один миллион триста семьдесят восемь тысяч восемьсот шестьдесят два) рубля 00 копеек</w:t>
            </w:r>
          </w:p>
        </w:tc>
      </w:tr>
      <w:tr w:rsidR="0024495D" w:rsidRPr="00CD6114" w14:paraId="0C440006" w14:textId="77777777" w:rsidTr="00E50113">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4732BAB9"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r w:rsidR="006D4F1D">
              <w:rPr>
                <w:rFonts w:ascii="Times New Roman" w:eastAsia="Times New Roman" w:hAnsi="Times New Roman" w:cs="Times New Roman"/>
                <w:b/>
                <w:bCs/>
                <w:sz w:val="20"/>
                <w:szCs w:val="20"/>
                <w:lang w:eastAsia="ru-RU"/>
              </w:rPr>
              <w:t>, источник финансирования</w:t>
            </w:r>
          </w:p>
        </w:tc>
      </w:tr>
      <w:tr w:rsidR="0024495D" w:rsidRPr="00CD6114" w14:paraId="02A84FE4" w14:textId="77777777" w:rsidTr="00E50113">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FBCF3A" w14:textId="61D7C9B6" w:rsidR="00A44F0A"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bCs/>
                <w:color w:val="000000"/>
                <w:sz w:val="20"/>
                <w:szCs w:val="20"/>
                <w:lang w:eastAsia="ru-RU"/>
              </w:rPr>
            </w:pPr>
            <w:r w:rsidRPr="00AC7441">
              <w:rPr>
                <w:rFonts w:ascii="Times New Roman" w:eastAsia="Calibri" w:hAnsi="Times New Roman" w:cs="Times New Roman"/>
                <w:bCs/>
                <w:sz w:val="20"/>
              </w:rPr>
              <w:t xml:space="preserve">Начальная (максимальная) цена договора </w:t>
            </w:r>
            <w:r w:rsidRPr="00AC7441">
              <w:rPr>
                <w:rStyle w:val="2f0"/>
                <w:rFonts w:ascii="Times New Roman" w:eastAsia="Calibri" w:hAnsi="Times New Roman" w:cs="Times New Roman"/>
                <w:bCs/>
                <w:sz w:val="20"/>
              </w:rPr>
              <w:t xml:space="preserve">сформирована в соответствии с </w:t>
            </w:r>
            <w:r w:rsidRPr="00AC7441">
              <w:rPr>
                <w:rStyle w:val="2f0"/>
                <w:rFonts w:ascii="Times New Roman" w:eastAsia="Calibri" w:hAnsi="Times New Roman" w:cs="Times New Roman"/>
                <w:b/>
                <w:bCs/>
                <w:sz w:val="20"/>
              </w:rPr>
              <w:t>Техническим заданием (</w:t>
            </w:r>
            <w:r w:rsidR="00BF5CF1" w:rsidRPr="00AC7441">
              <w:rPr>
                <w:rStyle w:val="2f0"/>
                <w:rFonts w:ascii="Times New Roman" w:eastAsia="Calibri" w:hAnsi="Times New Roman" w:cs="Times New Roman"/>
                <w:b/>
                <w:bCs/>
                <w:sz w:val="20"/>
              </w:rPr>
              <w:t>прилагается отдельным файлом</w:t>
            </w:r>
            <w:r w:rsidRPr="00AC7441">
              <w:rPr>
                <w:rStyle w:val="2f0"/>
                <w:rFonts w:ascii="Times New Roman" w:eastAsia="Calibri" w:hAnsi="Times New Roman" w:cs="Times New Roman"/>
                <w:b/>
                <w:bCs/>
                <w:sz w:val="20"/>
              </w:rPr>
              <w:t>)</w:t>
            </w:r>
            <w:r w:rsidRPr="00AC7441">
              <w:rPr>
                <w:rStyle w:val="2f0"/>
                <w:rFonts w:ascii="Times New Roman" w:eastAsia="Calibri" w:hAnsi="Times New Roman" w:cs="Times New Roman"/>
                <w:bCs/>
                <w:sz w:val="20"/>
              </w:rPr>
              <w:t xml:space="preserve"> </w:t>
            </w:r>
            <w:r w:rsidR="00071EEE" w:rsidRPr="00AC7441">
              <w:rPr>
                <w:rStyle w:val="2f0"/>
                <w:rFonts w:ascii="Times New Roman" w:eastAsia="Calibri" w:hAnsi="Times New Roman" w:cs="Times New Roman"/>
                <w:bCs/>
                <w:sz w:val="20"/>
              </w:rPr>
              <w:t>и</w:t>
            </w:r>
            <w:r w:rsidR="00071EEE" w:rsidRPr="00AC7441">
              <w:rPr>
                <w:rStyle w:val="2f0"/>
                <w:rFonts w:ascii="Times New Roman" w:eastAsia="Calibri" w:hAnsi="Times New Roman" w:cs="Times New Roman"/>
              </w:rPr>
              <w:t xml:space="preserve"> </w:t>
            </w:r>
            <w:r w:rsidR="007416F9" w:rsidRPr="007416F9">
              <w:rPr>
                <w:rStyle w:val="2f0"/>
                <w:rFonts w:ascii="Times New Roman" w:eastAsia="Calibri" w:hAnsi="Times New Roman" w:cs="Times New Roman"/>
                <w:sz w:val="20"/>
                <w:szCs w:val="20"/>
              </w:rPr>
              <w:t>включает в себя: стоимость Товара, стоимость Работ, используемых механизмов, расходных материалов, оборудования, расходы, связанные с транспортировкой, доставкой Товара до места получения его Заказчиком и до места последующего монтажа, стоимость монтажа, упаковки (тары), маркировки, страховые и таможенные платежи (пошлины), НДС, другие установленные платежи, налоги, сборы, а также иные расходы Поставщика, связанные с исполнением договора</w:t>
            </w:r>
            <w:r w:rsidR="007416F9">
              <w:rPr>
                <w:rStyle w:val="2f0"/>
                <w:rFonts w:ascii="Times New Roman" w:eastAsia="Calibri" w:hAnsi="Times New Roman" w:cs="Times New Roman"/>
                <w:sz w:val="20"/>
                <w:szCs w:val="20"/>
              </w:rPr>
              <w:t>.</w:t>
            </w:r>
          </w:p>
          <w:p w14:paraId="003235C2" w14:textId="48088C51" w:rsidR="0024495D"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color w:val="000000"/>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71EEE">
              <w:rPr>
                <w:rStyle w:val="2f0"/>
                <w:rFonts w:ascii="Times New Roman" w:eastAsia="Calibri" w:hAnsi="Times New Roman" w:cs="Times New Roman"/>
                <w:color w:val="000000"/>
                <w:sz w:val="20"/>
                <w:szCs w:val="20"/>
                <w:lang w:eastAsia="ru-RU"/>
              </w:rPr>
              <w:t>метод сопоставимых рыночных цен (анализ рынка).</w:t>
            </w:r>
          </w:p>
          <w:p w14:paraId="447CCBEE" w14:textId="4A5DE128" w:rsidR="006D4F1D" w:rsidRPr="004D717D" w:rsidRDefault="006D4F1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6D4F1D">
              <w:rPr>
                <w:rFonts w:ascii="Times New Roman" w:eastAsia="Times New Roman" w:hAnsi="Times New Roman" w:cs="Times New Roman"/>
                <w:b/>
                <w:bCs/>
                <w:sz w:val="20"/>
                <w:szCs w:val="20"/>
                <w:lang w:eastAsia="ru-RU"/>
              </w:rPr>
              <w:t>Источник финансирования</w:t>
            </w:r>
            <w:r>
              <w:rPr>
                <w:rFonts w:ascii="Times New Roman" w:eastAsia="Times New Roman" w:hAnsi="Times New Roman" w:cs="Times New Roman"/>
                <w:b/>
                <w:bCs/>
                <w:sz w:val="20"/>
                <w:szCs w:val="20"/>
                <w:lang w:eastAsia="ru-RU"/>
              </w:rPr>
              <w:t>:</w:t>
            </w:r>
            <w:r>
              <w:t xml:space="preserve"> </w:t>
            </w:r>
            <w:r w:rsidR="00A44F0A" w:rsidRPr="00A44F0A">
              <w:rPr>
                <w:rFonts w:ascii="Times New Roman" w:eastAsia="Times New Roman" w:hAnsi="Times New Roman" w:cs="Times New Roman"/>
                <w:bCs/>
                <w:sz w:val="20"/>
                <w:szCs w:val="20"/>
                <w:lang w:eastAsia="ru-RU"/>
              </w:rPr>
              <w:t>бюджет Хабаровского края</w:t>
            </w:r>
          </w:p>
        </w:tc>
      </w:tr>
      <w:tr w:rsidR="0024495D" w:rsidRPr="00CD6114" w14:paraId="1F168F59" w14:textId="77777777" w:rsidTr="00E50113">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E50113">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E50113">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E50113">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E50113">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E50113">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E50113">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E50113">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E50113">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E50113">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E50113">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E50113">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E50113">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E50113">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17C2E9B7" w:rsidR="0024495D" w:rsidRPr="004D717D" w:rsidRDefault="003C3EB3"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F6928">
              <w:rPr>
                <w:rFonts w:ascii="Times New Roman" w:eastAsia="Times New Roman" w:hAnsi="Times New Roman" w:cs="Times New Roman"/>
                <w:bCs/>
                <w:sz w:val="20"/>
                <w:szCs w:val="20"/>
                <w:lang w:eastAsia="ru-RU"/>
              </w:rPr>
              <w:t>Договор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протокола, составленного по итогам конкурентной закупки (для закрытых способов закупки - с момента подписания соответствующего протокола).</w:t>
            </w:r>
          </w:p>
        </w:tc>
      </w:tr>
      <w:tr w:rsidR="0024495D" w:rsidRPr="00CD6114" w14:paraId="0FC6DD8B" w14:textId="77777777" w:rsidTr="00E50113">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E50113">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E50113">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E50113">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F4DD2E8" w:rsidR="0024495D" w:rsidRPr="004D717D" w:rsidRDefault="00C51E52" w:rsidP="00C51E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E50113">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E50113">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812963" w14:textId="00C2AA6D" w:rsidR="002A3A9E"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1</w:t>
            </w:r>
            <w:r w:rsidRPr="00F02DAB">
              <w:rPr>
                <w:rFonts w:ascii="Times New Roman" w:eastAsia="Times New Roman" w:hAnsi="Times New Roman" w:cs="Times New Roman"/>
                <w:szCs w:val="20"/>
                <w:lang w:eastAsia="ru-RU"/>
              </w:rPr>
              <w:t xml:space="preserve">. </w:t>
            </w:r>
            <w:r w:rsidRPr="00F02DAB">
              <w:rPr>
                <w:rFonts w:ascii="Times New Roman" w:eastAsia="Times New Roman" w:hAnsi="Times New Roman" w:cs="Times New Roman"/>
                <w:bCs/>
                <w:sz w:val="20"/>
                <w:szCs w:val="20"/>
                <w:lang w:eastAsia="ru-RU"/>
              </w:rPr>
              <w:t>Установлено в размере 5% от начальной максимальной цены договора –</w:t>
            </w:r>
            <w:r w:rsidR="00AC7441" w:rsidRPr="00F02DAB">
              <w:rPr>
                <w:rFonts w:ascii="Times New Roman" w:eastAsia="Times New Roman" w:hAnsi="Times New Roman" w:cs="Times New Roman"/>
                <w:bCs/>
                <w:sz w:val="20"/>
                <w:szCs w:val="20"/>
                <w:lang w:eastAsia="ru-RU"/>
              </w:rPr>
              <w:t xml:space="preserve"> </w:t>
            </w:r>
            <w:r w:rsidR="002A3A9E" w:rsidRPr="002A3A9E">
              <w:rPr>
                <w:rFonts w:ascii="Times New Roman" w:eastAsia="Times New Roman" w:hAnsi="Times New Roman" w:cs="Times New Roman"/>
                <w:bCs/>
                <w:sz w:val="20"/>
                <w:szCs w:val="20"/>
                <w:lang w:eastAsia="ru-RU"/>
              </w:rPr>
              <w:t>68 943 (шестьдесят восемь тысяч девятьсот сорок три) рубля 10 копеек</w:t>
            </w:r>
            <w:bookmarkStart w:id="2" w:name="_Hlk233375743"/>
            <w:r w:rsidR="002A3A9E">
              <w:rPr>
                <w:rFonts w:ascii="Times New Roman" w:eastAsia="Times New Roman" w:hAnsi="Times New Roman" w:cs="Times New Roman"/>
                <w:bCs/>
                <w:sz w:val="20"/>
                <w:szCs w:val="20"/>
                <w:lang w:eastAsia="ru-RU"/>
              </w:rPr>
              <w:t>.</w:t>
            </w:r>
          </w:p>
          <w:p w14:paraId="76798918" w14:textId="36AAFB8D"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2</w:t>
            </w:r>
            <w:r w:rsidRPr="00F02DAB">
              <w:rPr>
                <w:rFonts w:ascii="Times New Roman" w:eastAsia="Times New Roman" w:hAnsi="Times New Roman" w:cs="Times New Roman"/>
                <w:szCs w:val="20"/>
                <w:lang w:eastAsia="ru-RU"/>
              </w:rPr>
              <w:t xml:space="preserve">. </w:t>
            </w:r>
            <w:r w:rsidRPr="00F02DAB">
              <w:rPr>
                <w:rFonts w:ascii="Times New Roman" w:eastAsia="Times New Roman" w:hAnsi="Times New Roman" w:cs="Times New Roman"/>
                <w:bCs/>
                <w:sz w:val="20"/>
                <w:szCs w:val="20"/>
                <w:lang w:eastAsia="ru-RU"/>
              </w:rPr>
              <w:t>Исполнение договора может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p>
          <w:p w14:paraId="00865615"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lastRenderedPageBreak/>
              <w:t>Способ обеспечения исполнения договора определяется участником закупки, с которым заключается договор, самостоятельно.</w:t>
            </w:r>
          </w:p>
          <w:p w14:paraId="1EB3F77B" w14:textId="5190635A"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3. Договор заключается после предоставления участником закупки, с которым заключается договор, обеспечения исполнения договора.</w:t>
            </w:r>
          </w:p>
          <w:p w14:paraId="7929DE5B"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525C5863" w14:textId="2929C780"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4.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1155269" w14:textId="3CB933E4"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5. Заказчик в качестве обеспечения заявки на участие в закупке,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A075EDC" w14:textId="10591C9D"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6. Банковская гарантия должна быть безотзывной и должна содержать:</w:t>
            </w:r>
          </w:p>
          <w:p w14:paraId="47CEFA29" w14:textId="525460ED"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 xml:space="preserve">1) </w:t>
            </w:r>
            <w:r w:rsidR="00161F9D" w:rsidRPr="00F02DAB">
              <w:rPr>
                <w:rFonts w:ascii="Times New Roman" w:eastAsia="Times New Roman" w:hAnsi="Times New Roman" w:cs="Times New Roman"/>
                <w:bCs/>
                <w:sz w:val="20"/>
                <w:szCs w:val="20"/>
                <w:lang w:eastAsia="ru-RU"/>
              </w:rPr>
              <w:t>С</w:t>
            </w:r>
            <w:r w:rsidRPr="00F02DAB">
              <w:rPr>
                <w:rFonts w:ascii="Times New Roman" w:eastAsia="Times New Roman" w:hAnsi="Times New Roman" w:cs="Times New Roman"/>
                <w:bCs/>
                <w:sz w:val="20"/>
                <w:szCs w:val="20"/>
                <w:lang w:eastAsia="ru-RU"/>
              </w:rPr>
              <w:t>умму банковской гарантии, подлежащую уплате гарантом заказчику в случае ненадлежащего исполнения обязательств поставщиком (подрядчиком, исполнителем).</w:t>
            </w:r>
          </w:p>
          <w:p w14:paraId="6A5FC15F" w14:textId="3AF0D6E1"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768A487A" w14:textId="6B18D1C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320B70E6" w14:textId="23398535"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BF6F5B4" w14:textId="159346F6"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5) Срок действия банковской гарантии.</w:t>
            </w:r>
          </w:p>
          <w:p w14:paraId="4C3CE58A" w14:textId="41418554"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5FC4683" w14:textId="659A5291"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7)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0692ED3D"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14:paraId="39F96A9A" w14:textId="2C683533"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7. 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дней с даты получения заказчиком соответствующего письменного требования от поставщика (подрядчика, исполнителя) после исполнения поставщиком (подрядчиком, исполнителем) обязательств, предусмотренных договором. Денежные средства возвращаются на банковский счет, указанный поставщиком (подрядчиком, исполнителем) в письменном требовании. В случае ненадлежащего исполнения поставщиком (подрядчиком, исполнителем) обязательств по договору денежные средства возвращаются в размере, уменьшенном на стоимостную оценку требований заказчика.</w:t>
            </w:r>
          </w:p>
          <w:p w14:paraId="4133D99C" w14:textId="582A78DF"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sz w:val="20"/>
                <w:szCs w:val="20"/>
                <w:lang w:eastAsia="ru-RU"/>
              </w:rPr>
              <w:t>Банковские реквизиты для внесения денежных средств в качестве обеспечения исполнения договора:</w:t>
            </w:r>
          </w:p>
          <w:p w14:paraId="3B91A6B2"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5DB4CF42"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Сокращение наименование: КГАУ ДО СШОР «Ерофей»</w:t>
            </w:r>
          </w:p>
          <w:p w14:paraId="7C7FF396"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Руководитель: Директор Юров Константин Геннадьевич, действующий на основании устава</w:t>
            </w:r>
          </w:p>
          <w:p w14:paraId="53B0AED0"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ИНН 2722130161 / КПП 272301001 ОГРН: 1142722002830</w:t>
            </w:r>
          </w:p>
          <w:p w14:paraId="3C2F3C00"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 xml:space="preserve">Юридический адрес: 680012, Хабаровск, ул. Морозова Павла Леонтьевича, 83 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Кор/сч 40102810545370000012 </w:t>
            </w:r>
          </w:p>
          <w:p w14:paraId="7B1DAF0D"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Код дохода: 00000000000000000510 / ОКТМО 08701000.</w:t>
            </w:r>
          </w:p>
          <w:p w14:paraId="567FC363" w14:textId="39F81084" w:rsidR="00E15F90" w:rsidRPr="00F02DAB" w:rsidRDefault="00C51E52" w:rsidP="00161F9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В платёжном поручении в графе «Наименование платежа» необходимо указать: обеспечительный платеж по договору на «</w:t>
            </w:r>
            <w:r w:rsidR="002A3A9E" w:rsidRPr="002A3A9E">
              <w:rPr>
                <w:rFonts w:ascii="Times New Roman" w:eastAsia="Times New Roman" w:hAnsi="Times New Roman" w:cs="Times New Roman"/>
                <w:bCs/>
                <w:sz w:val="20"/>
                <w:szCs w:val="20"/>
                <w:lang w:eastAsia="ru-RU"/>
              </w:rPr>
              <w:t>Поставка и монтаж системы экстренного оповещения при угрозе возникновения террористического акта на объекты КГАУ ДО СШОР "Ерофей" (объект модульный спортивный зал</w:t>
            </w:r>
            <w:r w:rsidR="007234CE" w:rsidRPr="007234CE">
              <w:rPr>
                <w:rFonts w:ascii="Times New Roman" w:eastAsia="Times New Roman" w:hAnsi="Times New Roman" w:cs="Times New Roman"/>
                <w:bCs/>
                <w:sz w:val="20"/>
                <w:szCs w:val="20"/>
                <w:lang w:eastAsia="ru-RU"/>
              </w:rPr>
              <w:t>)</w:t>
            </w:r>
            <w:r w:rsidRPr="00F02DAB">
              <w:rPr>
                <w:rFonts w:ascii="Times New Roman" w:eastAsia="Times New Roman" w:hAnsi="Times New Roman" w:cs="Times New Roman"/>
                <w:bCs/>
                <w:sz w:val="20"/>
                <w:szCs w:val="20"/>
                <w:lang w:eastAsia="ru-RU"/>
              </w:rPr>
              <w:t>», заключаемого по результатам запроса котировок в электронной форме (извещение №___)</w:t>
            </w:r>
            <w:bookmarkEnd w:id="2"/>
          </w:p>
        </w:tc>
      </w:tr>
      <w:tr w:rsidR="0024495D" w:rsidRPr="00CD6114" w14:paraId="78358ACD" w14:textId="77777777" w:rsidTr="00E50113">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E50113">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95BA9D" w:rsidR="0024495D" w:rsidRPr="004D717D" w:rsidRDefault="00C51E52" w:rsidP="00C51E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E50113">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E50113">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E50113">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96D7B92" w14:textId="376FB430"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82A64DD" w14:textId="3567A66C"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5D6C1713" w14:textId="5A22BDFE"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16BE14DD" w14:textId="7CF5C6C6"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533176A" w14:textId="191DAD1E"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415E8AA" w14:textId="50099342"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78BB393" w14:textId="2FC14F26"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w:t>
            </w:r>
            <w:r w:rsidRPr="00686451">
              <w:rPr>
                <w:rFonts w:ascii="Times New Roman" w:eastAsia="Times New Roman" w:hAnsi="Times New Roman" w:cs="Times New Roman"/>
                <w:bCs/>
                <w:sz w:val="20"/>
                <w:szCs w:val="20"/>
                <w:lang w:eastAsia="ru-RU"/>
              </w:rPr>
              <w:lastRenderedPageBreak/>
              <w:t>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74E4E0" w14:textId="23CF8A2C"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8. Участник закупки не является офшорной компанией.</w:t>
            </w:r>
          </w:p>
          <w:p w14:paraId="707D0A03" w14:textId="2BABD6C2"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F60E7A" w14:textId="0F041CD4"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10. Участник закупки не является иностранным агентом.</w:t>
            </w:r>
          </w:p>
          <w:p w14:paraId="1E804F5A" w14:textId="5949D37F" w:rsidR="0024495D"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p w14:paraId="65B8F57C" w14:textId="21A5C59E" w:rsidR="00686451" w:rsidRPr="004D717D"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О</w:t>
            </w:r>
            <w:r w:rsidRPr="00686451">
              <w:rPr>
                <w:rFonts w:ascii="Times New Roman" w:eastAsia="Times New Roman" w:hAnsi="Times New Roman" w:cs="Times New Roman"/>
                <w:sz w:val="20"/>
                <w:szCs w:val="20"/>
                <w:lang w:eastAsia="ru-RU"/>
              </w:rPr>
              <w:t>тсутстви</w:t>
            </w:r>
            <w:r>
              <w:rPr>
                <w:rFonts w:ascii="Times New Roman" w:eastAsia="Times New Roman" w:hAnsi="Times New Roman" w:cs="Times New Roman"/>
                <w:sz w:val="20"/>
                <w:szCs w:val="20"/>
                <w:lang w:eastAsia="ru-RU"/>
              </w:rPr>
              <w:t>е</w:t>
            </w:r>
            <w:r w:rsidRPr="00686451">
              <w:rPr>
                <w:rFonts w:ascii="Times New Roman" w:eastAsia="Times New Roman" w:hAnsi="Times New Roman" w:cs="Times New Roman"/>
                <w:sz w:val="20"/>
                <w:szCs w:val="20"/>
                <w:lang w:eastAsia="ru-RU"/>
              </w:rPr>
              <w:t xml:space="preserve">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E50113">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E50113">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6B2CF5F" w:rsidR="0024495D" w:rsidRPr="004D717D" w:rsidRDefault="00686451" w:rsidP="0068645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86451">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E50113">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E50113">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E50113">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E50113">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EBD769" w14:textId="7466B40D"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должна содержать:</w:t>
            </w:r>
          </w:p>
          <w:p w14:paraId="50B3C1D8" w14:textId="21E7BE0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1. Сведения и документы об участнике запроса котировок, подавшем такую заявку:</w:t>
            </w:r>
          </w:p>
          <w:p w14:paraId="1B2053A9" w14:textId="6E00AAF0"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наименование, фирменное наименование (при наличии), место нахождения (для юридического лица), почтовый адрес участника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w:t>
            </w:r>
          </w:p>
          <w:p w14:paraId="42364C37" w14:textId="774872E0"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 xml:space="preserve">документы, подтверждающие полномочия лица на осуществление действий от имени участника запроса котировок - юридического лица (копия решения о назначении или об </w:t>
            </w:r>
            <w:r w:rsidR="00204F96" w:rsidRPr="00607B73">
              <w:rPr>
                <w:rFonts w:ascii="Times New Roman" w:eastAsia="Times New Roman" w:hAnsi="Times New Roman" w:cs="Times New Roman"/>
                <w:bCs/>
                <w:sz w:val="20"/>
                <w:szCs w:val="20"/>
                <w:lang w:eastAsia="ru-RU"/>
              </w:rPr>
              <w:t>избрании,</w:t>
            </w:r>
            <w:r w:rsidRPr="00607B73">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и подписанную руководителем участника запроса котировок или уполномоченным этим руководителем лицом (для юридического лица). В случае если указанная доверенность подписана лицом, уполномоченным руководителем участника запроса котировок, заявка на участие в запросе котировок в электронной форме должна содержать также документ, подтверждающий полномочия такого лица;</w:t>
            </w:r>
          </w:p>
          <w:p w14:paraId="3816C14F" w14:textId="02908CF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 </w:t>
            </w:r>
            <w:r w:rsidRPr="00607B73">
              <w:rPr>
                <w:rFonts w:ascii="Times New Roman" w:eastAsia="Times New Roman" w:hAnsi="Times New Roman" w:cs="Times New Roman"/>
                <w:bCs/>
                <w:sz w:val="20"/>
                <w:szCs w:val="20"/>
                <w:lang w:eastAsia="ru-RU"/>
              </w:rPr>
              <w:t>копии учредительных документов участника запроса котировок в электронной форме (для юридического лица);</w:t>
            </w:r>
          </w:p>
          <w:p w14:paraId="5C02B9AE" w14:textId="0AEED80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F9A3B13" w14:textId="0E40D5D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0AD93334" w14:textId="54C0EE1D"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2. Документы, подтверждающие соответствие участника запроса котировок установленным извещением о проведении запроса котировок требованиям к участникам такого запроса, или копии таких документов.</w:t>
            </w:r>
          </w:p>
          <w:p w14:paraId="498E0990" w14:textId="571932C5"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3. Документы, подтверждающие соответствие участника запроса котировок и привлекаемых им субподрядчиков (соисполнителей) и (или) изготовителей товара, являющегося предметом закупки, установленным извещением о проведении запроса котировок требованиям, или копии таких документов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911B193" w14:textId="6FBFBD48"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4.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14:paraId="66D6538E" w14:textId="76222902"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5. Документы, подтверждающие внесение денежных средств (платежное поручение или копия такого поручения), или безотзывную банковскую гарантию, подтверждающие внесение обеспечения заявки на участие в запросе котировок, - в случае, если в извещении о проведении запроса котировок содержится соответствующее требование.</w:t>
            </w:r>
          </w:p>
          <w:p w14:paraId="475051CA" w14:textId="092C875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 Предусмотренное одним из следующих подпунктов согласие участника запроса котировок:</w:t>
            </w:r>
          </w:p>
          <w:p w14:paraId="6F5E9F1A" w14:textId="06E4DF1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6.1. Согласие участника такого запроса котировок на поставку товара, выполнение работы, оказание услуги на условиях, предусмотренных извещением о проведении запроса котировок и не подлежащих изменению по результатам проведения такого запроса котировок.</w:t>
            </w:r>
          </w:p>
          <w:p w14:paraId="1C0A97CB" w14:textId="71D80B1E"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6.2. При осуществлении закупки товара или закупки работы, услуги, для выполнения, оказания которых используется товар:</w:t>
            </w:r>
          </w:p>
          <w:p w14:paraId="5D6DF739" w14:textId="1D11AAB8" w:rsidR="00607B73" w:rsidRPr="00607B73" w:rsidRDefault="007F43BE"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607B73" w:rsidRPr="00607B73">
              <w:rPr>
                <w:rFonts w:ascii="Times New Roman" w:eastAsia="Times New Roman" w:hAnsi="Times New Roman" w:cs="Times New Roman"/>
                <w:bCs/>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Федерального закона № 223-ФЗ. Если такие информация и документы в заявке на участие в запросе котировок отсутствуют, такая заявка приравнивается к заявке, в которой содержится предложение о поставке товара, происходящего из иностранного государства. В случаях, предусмотренных извещением о проведении запроса котировок, отсутствие в заявке на участие в запросе котировок наименования страны происхождения поставляемого товара является основанием для отклонения такой заявки;</w:t>
            </w:r>
          </w:p>
          <w:p w14:paraId="5EB2338D" w14:textId="266524A0" w:rsidR="00607B73" w:rsidRPr="00607B73" w:rsidRDefault="007F43BE"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607B73" w:rsidRPr="00607B73">
              <w:rPr>
                <w:rFonts w:ascii="Times New Roman" w:eastAsia="Times New Roman" w:hAnsi="Times New Roman" w:cs="Times New Roman"/>
                <w:bCs/>
                <w:sz w:val="20"/>
                <w:szCs w:val="20"/>
                <w:lang w:eastAsia="ru-RU"/>
              </w:rPr>
              <w:t>показатели товара, соответствующие значениям, установленным в извещении о проведении запроса котировок в электронной форме, и указание на товарный знак (при наличии). Информация, предусмотренная настоящим абзацем,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75708D00" w14:textId="72F015D2"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7. Предложение участника запроса котировок о цене договора.</w:t>
            </w:r>
          </w:p>
          <w:p w14:paraId="79DE1E99" w14:textId="2C5304C5"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образец (пробу) товара, закупка которого осуществляется.</w:t>
            </w:r>
          </w:p>
          <w:p w14:paraId="23CEDEAA" w14:textId="0A871447" w:rsidR="0024495D" w:rsidRPr="004D717D"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07B73">
              <w:rPr>
                <w:rFonts w:ascii="Times New Roman" w:eastAsia="Times New Roman" w:hAnsi="Times New Roman" w:cs="Times New Roman"/>
                <w:bCs/>
                <w:sz w:val="20"/>
                <w:szCs w:val="20"/>
                <w:lang w:eastAsia="ru-RU"/>
              </w:rPr>
              <w:t xml:space="preserve">Заявка на участие в запросе котировок, документы и информация, направляемые в форме электронных документов участником запроса котировок, должны быть подписаны усиленной </w:t>
            </w:r>
            <w:r w:rsidRPr="00607B73">
              <w:rPr>
                <w:rFonts w:ascii="Times New Roman" w:eastAsia="Times New Roman" w:hAnsi="Times New Roman" w:cs="Times New Roman"/>
                <w:bCs/>
                <w:sz w:val="20"/>
                <w:szCs w:val="20"/>
                <w:lang w:eastAsia="ru-RU"/>
              </w:rPr>
              <w:lastRenderedPageBreak/>
              <w:t>квалифицированной электронной подписью лица, имеющего право действовать от имени участника запроса котировок.</w:t>
            </w:r>
          </w:p>
        </w:tc>
      </w:tr>
      <w:tr w:rsidR="0024495D" w:rsidRPr="00CD6114" w14:paraId="615018AB" w14:textId="77777777" w:rsidTr="00E50113">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6A6B9B" w:rsidRPr="00CD6114" w14:paraId="2690F673" w14:textId="77777777" w:rsidTr="00E50113">
        <w:tc>
          <w:tcPr>
            <w:tcW w:w="540" w:type="pct"/>
            <w:vMerge/>
            <w:vAlign w:val="center"/>
          </w:tcPr>
          <w:p w14:paraId="58CF3A93" w14:textId="77777777" w:rsidR="006A6B9B" w:rsidRPr="004D717D" w:rsidRDefault="006A6B9B" w:rsidP="006A6B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E11C14B" w14:textId="77777777" w:rsidR="007234CE" w:rsidRPr="00AC0F4B" w:rsidRDefault="007234CE" w:rsidP="007234C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C0F4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A3130C9" w14:textId="77777777" w:rsidR="007234CE" w:rsidRPr="00AC0F4B" w:rsidRDefault="007234CE" w:rsidP="007234CE">
            <w:pPr>
              <w:widowControl w:val="0"/>
              <w:spacing w:after="0" w:line="240" w:lineRule="auto"/>
              <w:ind w:firstLine="317"/>
              <w:jc w:val="both"/>
              <w:rPr>
                <w:rFonts w:ascii="Times New Roman" w:eastAsia="Times New Roman" w:hAnsi="Times New Roman" w:cs="Times New Roman"/>
                <w:b/>
                <w:bCs/>
                <w:sz w:val="20"/>
                <w:szCs w:val="20"/>
                <w:lang w:eastAsia="ru-RU"/>
              </w:rPr>
            </w:pPr>
            <w:r w:rsidRPr="00AC0F4B">
              <w:rPr>
                <w:rFonts w:ascii="Times New Roman" w:eastAsia="Times New Roman" w:hAnsi="Times New Roman" w:cs="Times New Roman"/>
                <w:b/>
                <w:bCs/>
                <w:sz w:val="20"/>
                <w:szCs w:val="20"/>
                <w:lang w:eastAsia="ru-RU"/>
              </w:rPr>
              <w:t>Для «Ограничения»:</w:t>
            </w:r>
          </w:p>
          <w:p w14:paraId="4C29875B" w14:textId="77777777" w:rsidR="007234CE" w:rsidRPr="00AC0F4B"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w:t>
            </w:r>
          </w:p>
          <w:p w14:paraId="703A7D1B"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или номер реестровой записи из РРПП, содержащей в том числе:</w:t>
            </w:r>
            <w:r w:rsidRPr="00AC0F4B">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EDE66DA"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51C7E5C"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312835A3"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ИЛИ</w:t>
            </w:r>
          </w:p>
          <w:p w14:paraId="6E9E7A1D"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50BFAAD0"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408C633"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FA88E29" w14:textId="77777777" w:rsidR="007234CE" w:rsidRPr="00AC0F4B"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062897F"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1F41955F"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xml:space="preserve">ИЛИ </w:t>
            </w:r>
          </w:p>
          <w:p w14:paraId="320C14E3"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21070D2B" w14:textId="148A04DC" w:rsidR="006A6B9B" w:rsidRPr="002F10F7" w:rsidRDefault="007234CE" w:rsidP="007234CE">
            <w:pPr>
              <w:widowControl w:val="0"/>
              <w:autoSpaceDE w:val="0"/>
              <w:autoSpaceDN w:val="0"/>
              <w:adjustRightInd w:val="0"/>
              <w:spacing w:after="0" w:line="240" w:lineRule="auto"/>
              <w:ind w:left="34" w:firstLine="487"/>
              <w:contextualSpacing/>
              <w:jc w:val="both"/>
              <w:rPr>
                <w:rFonts w:ascii="Times New Roman" w:eastAsia="Calibri" w:hAnsi="Times New Roman" w:cs="Times New Roman"/>
                <w:b/>
                <w:bCs/>
                <w:sz w:val="20"/>
                <w:szCs w:val="20"/>
              </w:rPr>
            </w:pPr>
            <w:r w:rsidRPr="00AC0F4B">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E50113">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E50113">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560F992" w:rsidR="0024495D" w:rsidRPr="004D717D" w:rsidRDefault="00686451" w:rsidP="0068645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86451">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50113">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34CE">
        <w:trPr>
          <w:trHeight w:val="84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E50113">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E50113">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9AA95F5" w14:textId="3372F06C" w:rsidR="007F43BE" w:rsidRPr="007F43BE"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Непредставления документов и (или) информации, предусмотренных пунктом </w:t>
            </w:r>
            <w:r>
              <w:rPr>
                <w:rFonts w:ascii="Times New Roman" w:eastAsia="Times New Roman" w:hAnsi="Times New Roman" w:cs="Times New Roman"/>
                <w:sz w:val="20"/>
                <w:szCs w:val="20"/>
                <w:lang w:eastAsia="ru-RU"/>
              </w:rPr>
              <w:t>21</w:t>
            </w:r>
            <w:r w:rsidRPr="007F43BE">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r w:rsidRPr="007F43BE">
              <w:rPr>
                <w:rFonts w:ascii="Times New Roman" w:eastAsia="Times New Roman" w:hAnsi="Times New Roman" w:cs="Times New Roman"/>
                <w:sz w:val="20"/>
                <w:szCs w:val="20"/>
                <w:lang w:eastAsia="ru-RU"/>
              </w:rPr>
              <w:t>, или представления недостоверной информации.</w:t>
            </w:r>
          </w:p>
          <w:p w14:paraId="10479479" w14:textId="51EC231F" w:rsidR="007F43BE" w:rsidRPr="007F43BE"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Несоответствия информации, предусмотренной пунктом 21 настоящего извещения, требованиям извещения о проведении запроса котировок.</w:t>
            </w:r>
          </w:p>
          <w:p w14:paraId="412ED689" w14:textId="06585414" w:rsidR="00B41C71"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В случае несоответствия участника такого запроса котировок требованиям, установленным извещением о проведении запроса котировок.</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E50113">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E50113">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6"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6"/>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12A78C24" w14:textId="2910E07C" w:rsidR="00B41C71" w:rsidRPr="0045454A" w:rsidRDefault="00764F6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B41C71" w:rsidRPr="0045454A">
              <w:rPr>
                <w:rFonts w:ascii="Times New Roman" w:eastAsia="Times New Roman" w:hAnsi="Times New Roman" w:cs="Times New Roman"/>
                <w:bCs/>
                <w:sz w:val="20"/>
                <w:szCs w:val="20"/>
                <w:lang w:eastAsia="ru-RU"/>
              </w:rPr>
              <w:t xml:space="preserve">. В случае если на основании результатов рассмотрения заявок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участником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w:t>
            </w:r>
            <w:r w:rsidR="00B41C71" w:rsidRPr="00C631C2">
              <w:rPr>
                <w:rFonts w:ascii="Times New Roman" w:eastAsia="Times New Roman" w:hAnsi="Times New Roman" w:cs="Times New Roman"/>
                <w:bCs/>
                <w:sz w:val="20"/>
                <w:szCs w:val="20"/>
                <w:lang w:eastAsia="ru-RU"/>
              </w:rPr>
              <w:t>закупк</w:t>
            </w:r>
            <w:r w:rsidR="00B41C71">
              <w:rPr>
                <w:rFonts w:ascii="Times New Roman" w:eastAsia="Times New Roman" w:hAnsi="Times New Roman" w:cs="Times New Roman"/>
                <w:bCs/>
                <w:sz w:val="20"/>
                <w:szCs w:val="20"/>
                <w:lang w:eastAsia="ru-RU"/>
              </w:rPr>
              <w:t>а</w:t>
            </w:r>
            <w:r w:rsidR="00B41C71" w:rsidRPr="00C631C2">
              <w:rPr>
                <w:rFonts w:ascii="Times New Roman" w:eastAsia="Times New Roman" w:hAnsi="Times New Roman" w:cs="Times New Roman"/>
                <w:bCs/>
                <w:sz w:val="20"/>
                <w:szCs w:val="20"/>
                <w:lang w:eastAsia="ru-RU"/>
              </w:rPr>
              <w:t xml:space="preserve"> </w:t>
            </w:r>
            <w:r w:rsidR="00B41C71" w:rsidRPr="0045454A">
              <w:rPr>
                <w:rFonts w:ascii="Times New Roman" w:eastAsia="Times New Roman" w:hAnsi="Times New Roman" w:cs="Times New Roman"/>
                <w:bCs/>
                <w:sz w:val="20"/>
                <w:szCs w:val="20"/>
                <w:lang w:eastAsia="ru-RU"/>
              </w:rPr>
              <w:t>признается несостоявш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В случае, если документацией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предусмотрено два и более лота, </w:t>
            </w:r>
            <w:r w:rsidR="00B41C71" w:rsidRPr="00C631C2">
              <w:rPr>
                <w:rFonts w:ascii="Times New Roman" w:eastAsia="Times New Roman" w:hAnsi="Times New Roman" w:cs="Times New Roman"/>
                <w:bCs/>
                <w:sz w:val="20"/>
                <w:szCs w:val="20"/>
                <w:lang w:eastAsia="ru-RU"/>
              </w:rPr>
              <w:t xml:space="preserve">закупка </w:t>
            </w:r>
            <w:r w:rsidR="00B41C71" w:rsidRPr="0045454A">
              <w:rPr>
                <w:rFonts w:ascii="Times New Roman" w:eastAsia="Times New Roman" w:hAnsi="Times New Roman" w:cs="Times New Roman"/>
                <w:bCs/>
                <w:sz w:val="20"/>
                <w:szCs w:val="20"/>
                <w:lang w:eastAsia="ru-RU"/>
              </w:rPr>
              <w:t>признается не 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 отношении этого лота. </w:t>
            </w:r>
          </w:p>
          <w:p w14:paraId="40B7F860" w14:textId="707A0F92" w:rsidR="00B41C71" w:rsidRPr="0045454A" w:rsidRDefault="00764F6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B41C71" w:rsidRPr="0045454A">
              <w:rPr>
                <w:rFonts w:ascii="Times New Roman" w:eastAsia="Times New Roman" w:hAnsi="Times New Roman" w:cs="Times New Roman"/>
                <w:bCs/>
                <w:sz w:val="20"/>
                <w:szCs w:val="20"/>
                <w:lang w:eastAsia="ru-RU"/>
              </w:rPr>
              <w:t xml:space="preserve">. В случае если </w:t>
            </w:r>
            <w:r w:rsidR="00B41C71" w:rsidRPr="00C631C2">
              <w:rPr>
                <w:rFonts w:ascii="Times New Roman" w:eastAsia="Times New Roman" w:hAnsi="Times New Roman" w:cs="Times New Roman"/>
                <w:bCs/>
                <w:sz w:val="20"/>
                <w:szCs w:val="20"/>
                <w:lang w:eastAsia="ru-RU"/>
              </w:rPr>
              <w:t xml:space="preserve">закупка </w:t>
            </w:r>
            <w:r w:rsidR="00B41C71" w:rsidRPr="0045454A">
              <w:rPr>
                <w:rFonts w:ascii="Times New Roman" w:eastAsia="Times New Roman" w:hAnsi="Times New Roman" w:cs="Times New Roman"/>
                <w:bCs/>
                <w:sz w:val="20"/>
                <w:szCs w:val="20"/>
                <w:lang w:eastAsia="ru-RU"/>
              </w:rPr>
              <w:t>признан</w:t>
            </w:r>
            <w:r w:rsidR="00B41C71">
              <w:rPr>
                <w:rFonts w:ascii="Times New Roman" w:eastAsia="Times New Roman" w:hAnsi="Times New Roman" w:cs="Times New Roman"/>
                <w:bCs/>
                <w:sz w:val="20"/>
                <w:szCs w:val="20"/>
                <w:lang w:eastAsia="ru-RU"/>
              </w:rPr>
              <w:t>а</w:t>
            </w:r>
            <w:r w:rsidR="00B41C71" w:rsidRPr="0045454A">
              <w:rPr>
                <w:rFonts w:ascii="Times New Roman" w:eastAsia="Times New Roman" w:hAnsi="Times New Roman" w:cs="Times New Roman"/>
                <w:bCs/>
                <w:sz w:val="20"/>
                <w:szCs w:val="20"/>
                <w:lang w:eastAsia="ru-RU"/>
              </w:rPr>
              <w:t xml:space="preserve"> несостоявш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признан участником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3EBDC68D" w:rsidR="00B41C71" w:rsidRDefault="00764F6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5</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E50113">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E50113">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BE64092" w:rsidR="003F7F18" w:rsidRPr="001576E9" w:rsidRDefault="0024495D" w:rsidP="00F02DA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576E9">
              <w:rPr>
                <w:rFonts w:ascii="Times New Roman" w:eastAsia="Times New Roman" w:hAnsi="Times New Roman" w:cs="Times New Roman"/>
                <w:bCs/>
                <w:sz w:val="20"/>
                <w:szCs w:val="20"/>
                <w:lang w:eastAsia="ru-RU"/>
              </w:rPr>
              <w:t>.</w:t>
            </w:r>
          </w:p>
        </w:tc>
      </w:tr>
      <w:tr w:rsidR="0024495D" w:rsidRPr="00CD6114" w14:paraId="10360C2C" w14:textId="77777777" w:rsidTr="00E50113">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50113">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5BE6A2" w:rsidR="0024495D" w:rsidRPr="004D717D" w:rsidRDefault="001576E9" w:rsidP="001576E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576E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bookmarkStart w:id="7" w:name="_Hlk94873296"/>
      <w:bookmarkEnd w:id="7"/>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A953B" w14:textId="77777777" w:rsidR="002D24D7" w:rsidRDefault="002D24D7">
      <w:pPr>
        <w:spacing w:after="0" w:line="240" w:lineRule="auto"/>
      </w:pPr>
      <w:r>
        <w:separator/>
      </w:r>
    </w:p>
  </w:endnote>
  <w:endnote w:type="continuationSeparator" w:id="0">
    <w:p w14:paraId="58C24638" w14:textId="77777777" w:rsidR="002D24D7" w:rsidRDefault="002D2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CC"/>
    <w:family w:val="moder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E85622" w:rsidRDefault="00E85622" w:rsidP="0054310E">
    <w:pPr>
      <w:pStyle w:val="a9"/>
      <w:tabs>
        <w:tab w:val="clear" w:pos="4677"/>
      </w:tabs>
    </w:pPr>
    <w:r>
      <w:tab/>
    </w:r>
    <w:r>
      <w:fldChar w:fldCharType="begin"/>
    </w:r>
    <w:r>
      <w:instrText xml:space="preserve"> PAGE   \* MERGEFORMAT </w:instrText>
    </w:r>
    <w:r>
      <w:fldChar w:fldCharType="separate"/>
    </w:r>
    <w:r w:rsidR="00764F61">
      <w:rPr>
        <w:noProof/>
      </w:rPr>
      <w:t>13</w:t>
    </w:r>
    <w:r>
      <w:fldChar w:fldCharType="end"/>
    </w:r>
  </w:p>
  <w:p w14:paraId="1915D6A2" w14:textId="4D515800" w:rsidR="00E85622" w:rsidRDefault="00E85622">
    <w:pPr>
      <w:pStyle w:val="a9"/>
    </w:pPr>
  </w:p>
  <w:p w14:paraId="75D7B64D" w14:textId="77777777" w:rsidR="00E85622" w:rsidRDefault="00E856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42D06" w14:textId="77777777" w:rsidR="002D24D7" w:rsidRDefault="002D24D7">
      <w:pPr>
        <w:spacing w:after="0" w:line="240" w:lineRule="auto"/>
      </w:pPr>
      <w:r>
        <w:separator/>
      </w:r>
    </w:p>
  </w:footnote>
  <w:footnote w:type="continuationSeparator" w:id="0">
    <w:p w14:paraId="0B192B09" w14:textId="77777777" w:rsidR="002D24D7" w:rsidRDefault="002D24D7">
      <w:pPr>
        <w:spacing w:after="0" w:line="240" w:lineRule="auto"/>
      </w:pPr>
      <w:r>
        <w:continuationSeparator/>
      </w:r>
    </w:p>
  </w:footnote>
  <w:footnote w:id="1">
    <w:p w14:paraId="676ED3E8" w14:textId="430681D9" w:rsidR="00E85622" w:rsidRPr="0015588A" w:rsidRDefault="00E85622"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036289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2485158">
    <w:abstractNumId w:val="1"/>
    <w:lvlOverride w:ilvl="0">
      <w:startOverride w:val="10"/>
    </w:lvlOverride>
    <w:lvlOverride w:ilvl="1"/>
    <w:lvlOverride w:ilvl="2"/>
    <w:lvlOverride w:ilvl="3"/>
    <w:lvlOverride w:ilvl="4"/>
    <w:lvlOverride w:ilvl="5"/>
    <w:lvlOverride w:ilvl="6"/>
    <w:lvlOverride w:ilvl="7"/>
    <w:lvlOverride w:ilvl="8"/>
  </w:num>
  <w:num w:numId="3" w16cid:durableId="1785227244">
    <w:abstractNumId w:val="10"/>
  </w:num>
  <w:num w:numId="4" w16cid:durableId="359354276">
    <w:abstractNumId w:val="17"/>
  </w:num>
  <w:num w:numId="5" w16cid:durableId="871302367">
    <w:abstractNumId w:val="29"/>
  </w:num>
  <w:num w:numId="6" w16cid:durableId="1526864826">
    <w:abstractNumId w:val="23"/>
  </w:num>
  <w:num w:numId="7" w16cid:durableId="1378621582">
    <w:abstractNumId w:val="26"/>
  </w:num>
  <w:num w:numId="8" w16cid:durableId="1534733744">
    <w:abstractNumId w:val="14"/>
  </w:num>
  <w:num w:numId="9" w16cid:durableId="939682198">
    <w:abstractNumId w:val="3"/>
  </w:num>
  <w:num w:numId="10" w16cid:durableId="160852702">
    <w:abstractNumId w:val="24"/>
  </w:num>
  <w:num w:numId="11" w16cid:durableId="1133057180">
    <w:abstractNumId w:val="21"/>
  </w:num>
  <w:num w:numId="12" w16cid:durableId="1900283350">
    <w:abstractNumId w:val="5"/>
  </w:num>
  <w:num w:numId="13" w16cid:durableId="255018196">
    <w:abstractNumId w:val="20"/>
  </w:num>
  <w:num w:numId="14" w16cid:durableId="968631131">
    <w:abstractNumId w:val="15"/>
  </w:num>
  <w:num w:numId="15" w16cid:durableId="1739357672">
    <w:abstractNumId w:val="25"/>
  </w:num>
  <w:num w:numId="16" w16cid:durableId="146743095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871727">
    <w:abstractNumId w:val="7"/>
  </w:num>
  <w:num w:numId="18" w16cid:durableId="1140809917">
    <w:abstractNumId w:val="27"/>
  </w:num>
  <w:num w:numId="19" w16cid:durableId="1045911316">
    <w:abstractNumId w:val="13"/>
  </w:num>
  <w:num w:numId="20" w16cid:durableId="1577520550">
    <w:abstractNumId w:val="0"/>
  </w:num>
  <w:num w:numId="21" w16cid:durableId="1571892128">
    <w:abstractNumId w:val="22"/>
  </w:num>
  <w:num w:numId="22" w16cid:durableId="1619602511">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3333311">
    <w:abstractNumId w:val="11"/>
  </w:num>
  <w:num w:numId="24" w16cid:durableId="716389670">
    <w:abstractNumId w:val="16"/>
  </w:num>
  <w:num w:numId="25" w16cid:durableId="432557462">
    <w:abstractNumId w:val="2"/>
  </w:num>
  <w:num w:numId="26" w16cid:durableId="1860728759">
    <w:abstractNumId w:val="6"/>
  </w:num>
  <w:num w:numId="27" w16cid:durableId="1862207989">
    <w:abstractNumId w:val="8"/>
  </w:num>
  <w:num w:numId="28" w16cid:durableId="351030908">
    <w:abstractNumId w:val="4"/>
  </w:num>
  <w:num w:numId="29" w16cid:durableId="170530596">
    <w:abstractNumId w:val="19"/>
  </w:num>
  <w:num w:numId="30" w16cid:durableId="1674189407">
    <w:abstractNumId w:val="30"/>
  </w:num>
  <w:num w:numId="31" w16cid:durableId="14466584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20993"/>
    <w:rsid w:val="00023018"/>
    <w:rsid w:val="000306BD"/>
    <w:rsid w:val="00030EB4"/>
    <w:rsid w:val="00031C6E"/>
    <w:rsid w:val="0004402A"/>
    <w:rsid w:val="00070675"/>
    <w:rsid w:val="00071EEE"/>
    <w:rsid w:val="00075766"/>
    <w:rsid w:val="00076944"/>
    <w:rsid w:val="000867BE"/>
    <w:rsid w:val="000900AC"/>
    <w:rsid w:val="000A4683"/>
    <w:rsid w:val="000B22E9"/>
    <w:rsid w:val="000F7834"/>
    <w:rsid w:val="001077B4"/>
    <w:rsid w:val="0012107C"/>
    <w:rsid w:val="00125726"/>
    <w:rsid w:val="00126E8E"/>
    <w:rsid w:val="00127D6D"/>
    <w:rsid w:val="00140F01"/>
    <w:rsid w:val="00152EE5"/>
    <w:rsid w:val="0015530A"/>
    <w:rsid w:val="001554BC"/>
    <w:rsid w:val="0015588A"/>
    <w:rsid w:val="001576E9"/>
    <w:rsid w:val="00161F9D"/>
    <w:rsid w:val="00164454"/>
    <w:rsid w:val="00190446"/>
    <w:rsid w:val="001935A9"/>
    <w:rsid w:val="001945AD"/>
    <w:rsid w:val="001C1D68"/>
    <w:rsid w:val="001C264B"/>
    <w:rsid w:val="001C4383"/>
    <w:rsid w:val="001F7182"/>
    <w:rsid w:val="002014FA"/>
    <w:rsid w:val="00204F96"/>
    <w:rsid w:val="00206130"/>
    <w:rsid w:val="00235AFA"/>
    <w:rsid w:val="00243DB5"/>
    <w:rsid w:val="0024495D"/>
    <w:rsid w:val="002456D5"/>
    <w:rsid w:val="00246F6E"/>
    <w:rsid w:val="00247ACF"/>
    <w:rsid w:val="00252418"/>
    <w:rsid w:val="0025284C"/>
    <w:rsid w:val="00256C00"/>
    <w:rsid w:val="002640AA"/>
    <w:rsid w:val="00264E8A"/>
    <w:rsid w:val="002A3A9E"/>
    <w:rsid w:val="002B3245"/>
    <w:rsid w:val="002B5E67"/>
    <w:rsid w:val="002C0075"/>
    <w:rsid w:val="002D24D7"/>
    <w:rsid w:val="002F10F7"/>
    <w:rsid w:val="002F2B72"/>
    <w:rsid w:val="002F608A"/>
    <w:rsid w:val="003077E7"/>
    <w:rsid w:val="00316643"/>
    <w:rsid w:val="00327AD7"/>
    <w:rsid w:val="00331187"/>
    <w:rsid w:val="003331FC"/>
    <w:rsid w:val="0033483E"/>
    <w:rsid w:val="00352E13"/>
    <w:rsid w:val="003602CB"/>
    <w:rsid w:val="00364BED"/>
    <w:rsid w:val="003725DA"/>
    <w:rsid w:val="00373FA2"/>
    <w:rsid w:val="0037504E"/>
    <w:rsid w:val="00375C48"/>
    <w:rsid w:val="00383738"/>
    <w:rsid w:val="00390F7D"/>
    <w:rsid w:val="003957F7"/>
    <w:rsid w:val="00396249"/>
    <w:rsid w:val="003969E6"/>
    <w:rsid w:val="00397991"/>
    <w:rsid w:val="003B0C56"/>
    <w:rsid w:val="003C3EB3"/>
    <w:rsid w:val="003C4574"/>
    <w:rsid w:val="003D1B77"/>
    <w:rsid w:val="003E056F"/>
    <w:rsid w:val="003E3E9E"/>
    <w:rsid w:val="003E409D"/>
    <w:rsid w:val="003E5C14"/>
    <w:rsid w:val="003F7F18"/>
    <w:rsid w:val="00401090"/>
    <w:rsid w:val="0040213B"/>
    <w:rsid w:val="00416CB1"/>
    <w:rsid w:val="00426203"/>
    <w:rsid w:val="00436D85"/>
    <w:rsid w:val="00440B7A"/>
    <w:rsid w:val="00442C9E"/>
    <w:rsid w:val="004470C9"/>
    <w:rsid w:val="004507ED"/>
    <w:rsid w:val="00457E25"/>
    <w:rsid w:val="00477588"/>
    <w:rsid w:val="00483B31"/>
    <w:rsid w:val="00493EBE"/>
    <w:rsid w:val="004D717D"/>
    <w:rsid w:val="004F40AA"/>
    <w:rsid w:val="005125C6"/>
    <w:rsid w:val="00525228"/>
    <w:rsid w:val="00536928"/>
    <w:rsid w:val="0054310E"/>
    <w:rsid w:val="005467B3"/>
    <w:rsid w:val="00555BF4"/>
    <w:rsid w:val="005603CB"/>
    <w:rsid w:val="005660A5"/>
    <w:rsid w:val="00571135"/>
    <w:rsid w:val="00575849"/>
    <w:rsid w:val="0058493E"/>
    <w:rsid w:val="0058765B"/>
    <w:rsid w:val="005A0C02"/>
    <w:rsid w:val="005B5933"/>
    <w:rsid w:val="005B62D4"/>
    <w:rsid w:val="005D2871"/>
    <w:rsid w:val="005E1214"/>
    <w:rsid w:val="00602A80"/>
    <w:rsid w:val="00606504"/>
    <w:rsid w:val="00607B73"/>
    <w:rsid w:val="00612C81"/>
    <w:rsid w:val="006237AC"/>
    <w:rsid w:val="00627E7C"/>
    <w:rsid w:val="0064252D"/>
    <w:rsid w:val="0064253C"/>
    <w:rsid w:val="00646678"/>
    <w:rsid w:val="00653E09"/>
    <w:rsid w:val="00653F3A"/>
    <w:rsid w:val="006711D1"/>
    <w:rsid w:val="0068093A"/>
    <w:rsid w:val="00686451"/>
    <w:rsid w:val="0069166F"/>
    <w:rsid w:val="00695C75"/>
    <w:rsid w:val="006A6602"/>
    <w:rsid w:val="006A6B9B"/>
    <w:rsid w:val="006B11A4"/>
    <w:rsid w:val="006B3403"/>
    <w:rsid w:val="006B697F"/>
    <w:rsid w:val="006C0C28"/>
    <w:rsid w:val="006D1E38"/>
    <w:rsid w:val="006D4F1D"/>
    <w:rsid w:val="006D5AF7"/>
    <w:rsid w:val="00706B21"/>
    <w:rsid w:val="007075FC"/>
    <w:rsid w:val="00710260"/>
    <w:rsid w:val="007234CE"/>
    <w:rsid w:val="00731542"/>
    <w:rsid w:val="00731559"/>
    <w:rsid w:val="00733C73"/>
    <w:rsid w:val="007342CC"/>
    <w:rsid w:val="007416F9"/>
    <w:rsid w:val="00753EFD"/>
    <w:rsid w:val="00764F61"/>
    <w:rsid w:val="00791008"/>
    <w:rsid w:val="007B4C35"/>
    <w:rsid w:val="007B7712"/>
    <w:rsid w:val="007C3E28"/>
    <w:rsid w:val="007D331B"/>
    <w:rsid w:val="007E6159"/>
    <w:rsid w:val="007F43BE"/>
    <w:rsid w:val="00836FFF"/>
    <w:rsid w:val="00850314"/>
    <w:rsid w:val="00866D4A"/>
    <w:rsid w:val="00883093"/>
    <w:rsid w:val="00894AA9"/>
    <w:rsid w:val="008B2C5A"/>
    <w:rsid w:val="008C549A"/>
    <w:rsid w:val="008D2D62"/>
    <w:rsid w:val="008D5321"/>
    <w:rsid w:val="008E092F"/>
    <w:rsid w:val="008E2B25"/>
    <w:rsid w:val="008E42F2"/>
    <w:rsid w:val="008F7F46"/>
    <w:rsid w:val="00905540"/>
    <w:rsid w:val="00914A56"/>
    <w:rsid w:val="00915255"/>
    <w:rsid w:val="00920D6B"/>
    <w:rsid w:val="009441A1"/>
    <w:rsid w:val="0098502E"/>
    <w:rsid w:val="009874A8"/>
    <w:rsid w:val="009875D0"/>
    <w:rsid w:val="00991232"/>
    <w:rsid w:val="009C4701"/>
    <w:rsid w:val="009D60F6"/>
    <w:rsid w:val="00A137F6"/>
    <w:rsid w:val="00A13F72"/>
    <w:rsid w:val="00A14F0A"/>
    <w:rsid w:val="00A27796"/>
    <w:rsid w:val="00A36E23"/>
    <w:rsid w:val="00A40216"/>
    <w:rsid w:val="00A44F0A"/>
    <w:rsid w:val="00A50AA7"/>
    <w:rsid w:val="00A53448"/>
    <w:rsid w:val="00A63E97"/>
    <w:rsid w:val="00A65428"/>
    <w:rsid w:val="00A668F5"/>
    <w:rsid w:val="00AC04F5"/>
    <w:rsid w:val="00AC7441"/>
    <w:rsid w:val="00B0131E"/>
    <w:rsid w:val="00B04C92"/>
    <w:rsid w:val="00B23783"/>
    <w:rsid w:val="00B26E49"/>
    <w:rsid w:val="00B41C71"/>
    <w:rsid w:val="00B44D82"/>
    <w:rsid w:val="00B54C91"/>
    <w:rsid w:val="00B91A17"/>
    <w:rsid w:val="00B935D1"/>
    <w:rsid w:val="00B96737"/>
    <w:rsid w:val="00B97326"/>
    <w:rsid w:val="00BB0229"/>
    <w:rsid w:val="00BC5E90"/>
    <w:rsid w:val="00BC6C35"/>
    <w:rsid w:val="00BC6CA2"/>
    <w:rsid w:val="00BD024E"/>
    <w:rsid w:val="00BE07E0"/>
    <w:rsid w:val="00BE3719"/>
    <w:rsid w:val="00BE3ACF"/>
    <w:rsid w:val="00BF5CF1"/>
    <w:rsid w:val="00BF680C"/>
    <w:rsid w:val="00C1140E"/>
    <w:rsid w:val="00C24106"/>
    <w:rsid w:val="00C2792D"/>
    <w:rsid w:val="00C352D9"/>
    <w:rsid w:val="00C4222B"/>
    <w:rsid w:val="00C461E7"/>
    <w:rsid w:val="00C51E52"/>
    <w:rsid w:val="00C74129"/>
    <w:rsid w:val="00C8186A"/>
    <w:rsid w:val="00C95E2D"/>
    <w:rsid w:val="00CA274A"/>
    <w:rsid w:val="00CB0E04"/>
    <w:rsid w:val="00CB0FCC"/>
    <w:rsid w:val="00CB7DED"/>
    <w:rsid w:val="00CC01CB"/>
    <w:rsid w:val="00CC5571"/>
    <w:rsid w:val="00CD6114"/>
    <w:rsid w:val="00D274C9"/>
    <w:rsid w:val="00D3328C"/>
    <w:rsid w:val="00D407F7"/>
    <w:rsid w:val="00D44537"/>
    <w:rsid w:val="00D467F0"/>
    <w:rsid w:val="00D4767B"/>
    <w:rsid w:val="00D55FB8"/>
    <w:rsid w:val="00D5649A"/>
    <w:rsid w:val="00D6617E"/>
    <w:rsid w:val="00D720E3"/>
    <w:rsid w:val="00D72AA2"/>
    <w:rsid w:val="00D850BC"/>
    <w:rsid w:val="00D858EB"/>
    <w:rsid w:val="00D924BD"/>
    <w:rsid w:val="00D97B38"/>
    <w:rsid w:val="00DA2A47"/>
    <w:rsid w:val="00DD537F"/>
    <w:rsid w:val="00DE1023"/>
    <w:rsid w:val="00DF0802"/>
    <w:rsid w:val="00E02BB5"/>
    <w:rsid w:val="00E11D44"/>
    <w:rsid w:val="00E15F90"/>
    <w:rsid w:val="00E26DB3"/>
    <w:rsid w:val="00E45579"/>
    <w:rsid w:val="00E50113"/>
    <w:rsid w:val="00E72B6B"/>
    <w:rsid w:val="00E73795"/>
    <w:rsid w:val="00E73D84"/>
    <w:rsid w:val="00E77E5E"/>
    <w:rsid w:val="00E80B8E"/>
    <w:rsid w:val="00E85622"/>
    <w:rsid w:val="00E8765B"/>
    <w:rsid w:val="00E93AF0"/>
    <w:rsid w:val="00EA31CB"/>
    <w:rsid w:val="00EA396D"/>
    <w:rsid w:val="00EA3ED0"/>
    <w:rsid w:val="00EB0B39"/>
    <w:rsid w:val="00EB1284"/>
    <w:rsid w:val="00EB2368"/>
    <w:rsid w:val="00EB77AB"/>
    <w:rsid w:val="00EC0C0E"/>
    <w:rsid w:val="00ED740D"/>
    <w:rsid w:val="00EE059E"/>
    <w:rsid w:val="00EE7A23"/>
    <w:rsid w:val="00EF1BED"/>
    <w:rsid w:val="00EF554F"/>
    <w:rsid w:val="00F02ACD"/>
    <w:rsid w:val="00F02DAB"/>
    <w:rsid w:val="00F06942"/>
    <w:rsid w:val="00F2711B"/>
    <w:rsid w:val="00F406AD"/>
    <w:rsid w:val="00F426F6"/>
    <w:rsid w:val="00F52C6F"/>
    <w:rsid w:val="00F65109"/>
    <w:rsid w:val="00F73068"/>
    <w:rsid w:val="00F809C0"/>
    <w:rsid w:val="00F84F34"/>
    <w:rsid w:val="00FA5EED"/>
    <w:rsid w:val="00FB1E8C"/>
    <w:rsid w:val="00FB52DC"/>
    <w:rsid w:val="00FC6785"/>
    <w:rsid w:val="00FD149C"/>
    <w:rsid w:val="00FE3F2A"/>
    <w:rsid w:val="00FE6FC1"/>
    <w:rsid w:val="00FF691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C95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Unresolved Mention"/>
    <w:basedOn w:val="a0"/>
    <w:uiPriority w:val="99"/>
    <w:semiHidden/>
    <w:unhideWhenUsed/>
    <w:rsid w:val="00FD1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CC"/>
    <w:family w:val="moder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3C6C"/>
    <w:rsid w:val="00020993"/>
    <w:rsid w:val="00030EB4"/>
    <w:rsid w:val="0004402A"/>
    <w:rsid w:val="00056A9F"/>
    <w:rsid w:val="00074D3A"/>
    <w:rsid w:val="000A4683"/>
    <w:rsid w:val="000B22E9"/>
    <w:rsid w:val="000F7834"/>
    <w:rsid w:val="0015062D"/>
    <w:rsid w:val="001554BC"/>
    <w:rsid w:val="00156ABF"/>
    <w:rsid w:val="00170C44"/>
    <w:rsid w:val="001C4383"/>
    <w:rsid w:val="001E7292"/>
    <w:rsid w:val="001F2BE4"/>
    <w:rsid w:val="00203520"/>
    <w:rsid w:val="00264E8A"/>
    <w:rsid w:val="00274A39"/>
    <w:rsid w:val="002B3245"/>
    <w:rsid w:val="002B5E67"/>
    <w:rsid w:val="002D74EE"/>
    <w:rsid w:val="002E4821"/>
    <w:rsid w:val="002E5F23"/>
    <w:rsid w:val="00316643"/>
    <w:rsid w:val="00377F43"/>
    <w:rsid w:val="003839B2"/>
    <w:rsid w:val="003D1B77"/>
    <w:rsid w:val="003D4C4A"/>
    <w:rsid w:val="003D5AC7"/>
    <w:rsid w:val="003F2A8D"/>
    <w:rsid w:val="003F6D73"/>
    <w:rsid w:val="00426203"/>
    <w:rsid w:val="004513CA"/>
    <w:rsid w:val="00520195"/>
    <w:rsid w:val="00535AB8"/>
    <w:rsid w:val="005603CB"/>
    <w:rsid w:val="00571135"/>
    <w:rsid w:val="0058039D"/>
    <w:rsid w:val="005B62D4"/>
    <w:rsid w:val="00602A80"/>
    <w:rsid w:val="00606AA7"/>
    <w:rsid w:val="0064016D"/>
    <w:rsid w:val="006B697F"/>
    <w:rsid w:val="006C5DE8"/>
    <w:rsid w:val="006D5AF7"/>
    <w:rsid w:val="00753EFD"/>
    <w:rsid w:val="00761EA4"/>
    <w:rsid w:val="00791008"/>
    <w:rsid w:val="007B4C35"/>
    <w:rsid w:val="007E059C"/>
    <w:rsid w:val="007F26E7"/>
    <w:rsid w:val="008121A2"/>
    <w:rsid w:val="00851BFF"/>
    <w:rsid w:val="008B2C5A"/>
    <w:rsid w:val="008C4635"/>
    <w:rsid w:val="008F7F46"/>
    <w:rsid w:val="00920D6B"/>
    <w:rsid w:val="009916FD"/>
    <w:rsid w:val="00B23277"/>
    <w:rsid w:val="00B53BD5"/>
    <w:rsid w:val="00BA54B1"/>
    <w:rsid w:val="00BB6807"/>
    <w:rsid w:val="00BC6CA2"/>
    <w:rsid w:val="00BF119F"/>
    <w:rsid w:val="00C06FB2"/>
    <w:rsid w:val="00C2569B"/>
    <w:rsid w:val="00C352D9"/>
    <w:rsid w:val="00C37B34"/>
    <w:rsid w:val="00C43757"/>
    <w:rsid w:val="00C57C35"/>
    <w:rsid w:val="00C76C4E"/>
    <w:rsid w:val="00CC5571"/>
    <w:rsid w:val="00CE468A"/>
    <w:rsid w:val="00CE4727"/>
    <w:rsid w:val="00D25481"/>
    <w:rsid w:val="00D260CC"/>
    <w:rsid w:val="00D924BD"/>
    <w:rsid w:val="00D926C6"/>
    <w:rsid w:val="00DF6E1F"/>
    <w:rsid w:val="00E4028D"/>
    <w:rsid w:val="00E50A9B"/>
    <w:rsid w:val="00E908A7"/>
    <w:rsid w:val="00EA3495"/>
    <w:rsid w:val="00EA42D4"/>
    <w:rsid w:val="00EB6B81"/>
    <w:rsid w:val="00ED64FA"/>
    <w:rsid w:val="00F356BB"/>
    <w:rsid w:val="00F64115"/>
    <w:rsid w:val="00F76328"/>
    <w:rsid w:val="00F87564"/>
    <w:rsid w:val="00F966FD"/>
    <w:rsid w:val="00FB1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26E7"/>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47E36-AD22-4BD1-90C8-9E53909D1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14</Pages>
  <Words>6741</Words>
  <Characters>38427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DOC-MARKER-6XLOk0qF3-e_3MLnANzDeA</dc:description>
  <cp:lastModifiedBy>User</cp:lastModifiedBy>
  <cp:revision>102</cp:revision>
  <cp:lastPrinted>2026-08-28T01:44:00Z</cp:lastPrinted>
  <dcterms:created xsi:type="dcterms:W3CDTF">2025-10-27T09:57:00Z</dcterms:created>
  <dcterms:modified xsi:type="dcterms:W3CDTF">2026-09-22T06:17:00Z</dcterms:modified>
</cp:coreProperties>
</file>