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0ED" w:rsidRDefault="004C50ED" w:rsidP="004C50ED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5971FD">
        <w:rPr>
          <w:sz w:val="22"/>
          <w:szCs w:val="22"/>
        </w:rPr>
        <w:t>1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2C338B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2C338B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2C338B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2C338B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2C33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2C33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2C338B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2C338B">
        <w:t>«</w:t>
      </w:r>
      <w:proofErr w:type="spellStart"/>
      <w:r w:rsidR="002C338B" w:rsidRPr="002C338B">
        <w:rPr>
          <w:b/>
          <w:bCs/>
        </w:rPr>
        <w:t>Ароматизатор</w:t>
      </w:r>
      <w:proofErr w:type="spellEnd"/>
      <w:r w:rsidR="002C338B" w:rsidRPr="002C338B">
        <w:rPr>
          <w:b/>
          <w:bCs/>
        </w:rPr>
        <w:t xml:space="preserve"> пищевой "Творог" 2282 Р   изготовитель ООО «</w:t>
      </w:r>
      <w:proofErr w:type="spellStart"/>
      <w:r w:rsidR="002C338B" w:rsidRPr="002C338B">
        <w:rPr>
          <w:b/>
          <w:bCs/>
        </w:rPr>
        <w:t>Медил</w:t>
      </w:r>
      <w:proofErr w:type="spellEnd"/>
      <w:r w:rsidR="002C338B" w:rsidRPr="002C338B">
        <w:rPr>
          <w:b/>
          <w:bCs/>
        </w:rPr>
        <w:t>»</w:t>
      </w:r>
      <w:r w:rsidR="002C338B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lastRenderedPageBreak/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2C338B">
        <w:t>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lastRenderedPageBreak/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lastRenderedPageBreak/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lastRenderedPageBreak/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2C338B">
        <w:rPr>
          <w:rStyle w:val="a5"/>
          <w:b w:val="0"/>
          <w:color w:val="000000"/>
          <w:shd w:val="clear" w:color="auto" w:fill="FFFFFF"/>
        </w:rPr>
        <w:t>до «30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2C338B">
        <w:rPr>
          <w:rStyle w:val="a5"/>
          <w:b w:val="0"/>
          <w:color w:val="000000"/>
          <w:shd w:val="clear" w:color="auto" w:fill="FFFFFF"/>
        </w:rPr>
        <w:t>апреля 2027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lastRenderedPageBreak/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2C338B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2C338B">
        <w:rPr>
          <w:rFonts w:ascii="Times New Roman" w:hAnsi="Times New Roman" w:cs="Times New Roman"/>
        </w:rPr>
        <w:t>11</w:t>
      </w:r>
      <w:r w:rsidR="004A475D" w:rsidRPr="002C338B">
        <w:rPr>
          <w:rFonts w:ascii="Times New Roman" w:hAnsi="Times New Roman" w:cs="Times New Roman"/>
        </w:rPr>
        <w:t>.5.2</w:t>
      </w:r>
      <w:r w:rsidRPr="002C338B">
        <w:rPr>
          <w:rFonts w:ascii="Times New Roman" w:hAnsi="Times New Roman" w:cs="Times New Roman"/>
        </w:rPr>
        <w:t>.</w:t>
      </w:r>
      <w:r w:rsidR="004A475D" w:rsidRPr="002C338B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2C338B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2C338B">
        <w:rPr>
          <w:rFonts w:ascii="Times New Roman" w:hAnsi="Times New Roman" w:cs="Times New Roman"/>
        </w:rPr>
        <w:t>1</w:t>
      </w:r>
      <w:r w:rsidR="007E6A18" w:rsidRPr="002C338B">
        <w:rPr>
          <w:rFonts w:ascii="Times New Roman" w:hAnsi="Times New Roman" w:cs="Times New Roman"/>
        </w:rPr>
        <w:t>1</w:t>
      </w:r>
      <w:r w:rsidRPr="002C338B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2C338B">
        <w:rPr>
          <w:rFonts w:ascii="Times New Roman" w:hAnsi="Times New Roman" w:cs="Times New Roman"/>
        </w:rPr>
        <w:t>.</w:t>
      </w:r>
    </w:p>
    <w:p w:rsidR="004A475D" w:rsidRPr="002C338B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2C338B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2C338B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6659003692 КПП 504045001</w:t>
            </w:r>
            <w:r w:rsidR="004A475D"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 ОГРН 1026602962143 ОКПО 25057716 </w:t>
            </w:r>
          </w:p>
          <w:p w:rsidR="004A475D" w:rsidRPr="00D05532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D055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05532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D05532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@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proofErr w:type="spellEnd"/>
              <w:r w:rsidRPr="00D05532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C2499A" w:rsidRPr="00D05532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D05532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2C338B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072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4"/>
        <w:gridCol w:w="2961"/>
        <w:gridCol w:w="1276"/>
        <w:gridCol w:w="1560"/>
        <w:gridCol w:w="1840"/>
        <w:gridCol w:w="1985"/>
      </w:tblGrid>
      <w:tr w:rsidR="009024DC" w:rsidRPr="009024DC" w:rsidTr="002C338B">
        <w:trPr>
          <w:tblHeader/>
        </w:trPr>
        <w:tc>
          <w:tcPr>
            <w:tcW w:w="22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47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3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7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2C338B">
              <w:rPr>
                <w:b/>
                <w:lang w:bidi="ru-RU"/>
              </w:rPr>
              <w:t>*</w:t>
            </w:r>
          </w:p>
        </w:tc>
        <w:tc>
          <w:tcPr>
            <w:tcW w:w="91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2C338B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8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2C338B">
        <w:tc>
          <w:tcPr>
            <w:tcW w:w="220" w:type="pct"/>
          </w:tcPr>
          <w:p w:rsidR="009024DC" w:rsidRPr="009024DC" w:rsidRDefault="002C338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471" w:type="pct"/>
          </w:tcPr>
          <w:p w:rsidR="002C338B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bCs/>
              </w:rPr>
            </w:pPr>
            <w:r w:rsidRPr="009024DC">
              <w:rPr>
                <w:lang w:bidi="ru-RU"/>
              </w:rPr>
              <w:t> </w:t>
            </w:r>
            <w:proofErr w:type="spellStart"/>
            <w:r w:rsidR="002C338B" w:rsidRPr="005B38FE">
              <w:rPr>
                <w:b/>
                <w:bCs/>
              </w:rPr>
              <w:t>Арома</w:t>
            </w:r>
            <w:r w:rsidR="002C338B">
              <w:rPr>
                <w:b/>
                <w:bCs/>
              </w:rPr>
              <w:t>тизатор</w:t>
            </w:r>
            <w:proofErr w:type="spellEnd"/>
            <w:r w:rsidR="002C338B">
              <w:rPr>
                <w:b/>
                <w:bCs/>
              </w:rPr>
              <w:t xml:space="preserve"> пищевой "Творог</w:t>
            </w:r>
            <w:r w:rsidR="002C338B" w:rsidRPr="005B38FE">
              <w:rPr>
                <w:b/>
                <w:bCs/>
              </w:rPr>
              <w:t>"</w:t>
            </w:r>
            <w:r w:rsidR="002C338B" w:rsidRPr="005965FA">
              <w:rPr>
                <w:b/>
                <w:bCs/>
              </w:rPr>
              <w:t xml:space="preserve"> 2282</w:t>
            </w:r>
            <w:r w:rsidR="002C338B">
              <w:rPr>
                <w:b/>
                <w:bCs/>
              </w:rPr>
              <w:t xml:space="preserve"> Р</w:t>
            </w:r>
            <w:r w:rsidR="002C338B" w:rsidRPr="005B38FE">
              <w:rPr>
                <w:b/>
                <w:bCs/>
              </w:rPr>
              <w:t xml:space="preserve"> </w:t>
            </w:r>
            <w:r w:rsidR="002C338B">
              <w:rPr>
                <w:b/>
                <w:bCs/>
              </w:rPr>
              <w:t xml:space="preserve">  </w:t>
            </w:r>
          </w:p>
          <w:p w:rsidR="009024DC" w:rsidRPr="009024DC" w:rsidRDefault="002C338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bCs/>
              </w:rPr>
              <w:t>Изготовитель: ООО «</w:t>
            </w:r>
            <w:proofErr w:type="spellStart"/>
            <w:r>
              <w:rPr>
                <w:b/>
                <w:bCs/>
              </w:rPr>
              <w:t>Медил</w:t>
            </w:r>
            <w:proofErr w:type="spellEnd"/>
            <w:r>
              <w:rPr>
                <w:b/>
                <w:bCs/>
              </w:rPr>
              <w:t>»</w:t>
            </w:r>
          </w:p>
        </w:tc>
        <w:tc>
          <w:tcPr>
            <w:tcW w:w="634" w:type="pct"/>
          </w:tcPr>
          <w:p w:rsidR="009024DC" w:rsidRPr="009024DC" w:rsidRDefault="002C338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75" w:type="pct"/>
          </w:tcPr>
          <w:p w:rsidR="009024DC" w:rsidRPr="009024DC" w:rsidRDefault="002C338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3 500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1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8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C338B" w:rsidRPr="009024DC" w:rsidTr="002C338B">
        <w:tc>
          <w:tcPr>
            <w:tcW w:w="4014" w:type="pct"/>
            <w:gridSpan w:val="5"/>
          </w:tcPr>
          <w:p w:rsidR="002C338B" w:rsidRPr="009024DC" w:rsidRDefault="002C338B" w:rsidP="002C338B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986" w:type="pct"/>
          </w:tcPr>
          <w:p w:rsidR="002C338B" w:rsidRPr="009024DC" w:rsidRDefault="002C338B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C338B" w:rsidRDefault="002C338B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2C338B" w:rsidRDefault="002C338B" w:rsidP="002C338B">
      <w:pPr>
        <w:pStyle w:val="ad"/>
        <w:spacing w:before="0" w:after="0" w:line="276" w:lineRule="auto"/>
        <w:contextualSpacing/>
        <w:rPr>
          <w:sz w:val="22"/>
          <w:szCs w:val="22"/>
        </w:rPr>
      </w:pPr>
      <w:r w:rsidRPr="002C338B">
        <w:rPr>
          <w:sz w:val="22"/>
          <w:szCs w:val="22"/>
        </w:rPr>
        <w:t>* Заказчик имеет право на неполную выборку товара, без изменения при этом условий договора.</w:t>
      </w:r>
    </w:p>
    <w:p w:rsidR="009024DC" w:rsidRPr="002C338B" w:rsidRDefault="009024DC" w:rsidP="002C338B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Pr="002C338B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2C338B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2C338B" w:rsidRPr="002C338B" w:rsidRDefault="009024DC" w:rsidP="002C338B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2C338B">
        <w:rPr>
          <w:rFonts w:ascii="Times New Roman" w:hAnsi="Times New Roman" w:cs="Times New Roman"/>
        </w:rPr>
        <w:t xml:space="preserve"> п</w:t>
      </w:r>
      <w:r w:rsidR="002C338B" w:rsidRPr="004325B4">
        <w:rPr>
          <w:rFonts w:ascii="Times New Roman" w:hAnsi="Times New Roman" w:cs="Times New Roman"/>
        </w:rPr>
        <w:t>ластиковые канистры, вес нетто одной канистры не менее 5 кг и не более 25 кг</w:t>
      </w:r>
      <w:r w:rsidR="002C338B">
        <w:rPr>
          <w:rFonts w:ascii="Times New Roman" w:hAnsi="Times New Roman" w:cs="Times New Roman"/>
        </w:rPr>
        <w:t xml:space="preserve">. </w:t>
      </w:r>
      <w:r w:rsidR="002C338B" w:rsidRPr="002C338B">
        <w:rPr>
          <w:rFonts w:ascii="Times New Roman" w:hAnsi="Times New Roman" w:cs="Times New Roman"/>
        </w:rPr>
        <w:t xml:space="preserve">Автотранспортом – силами и за счёт поставщика, выгрузка осуществляется силами Заказчика (при необходимости с использованием спец. техники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производит на деревянных поддонах размера: 1,2 м. х 0,8 м, поддоны должны соответствовать ГОСТ 33757-2016. </w:t>
      </w:r>
      <w:proofErr w:type="spellStart"/>
      <w:r w:rsidR="002C338B" w:rsidRPr="002C338B">
        <w:rPr>
          <w:rFonts w:ascii="Times New Roman" w:hAnsi="Times New Roman" w:cs="Times New Roman"/>
        </w:rPr>
        <w:t>Ароматизатор</w:t>
      </w:r>
      <w:proofErr w:type="spellEnd"/>
      <w:r w:rsidR="002C338B" w:rsidRPr="002C338B">
        <w:rPr>
          <w:rFonts w:ascii="Times New Roman" w:hAnsi="Times New Roman" w:cs="Times New Roman"/>
        </w:rPr>
        <w:t xml:space="preserve"> пищевой "Творог"   на поддоне должен быть </w:t>
      </w:r>
      <w:proofErr w:type="spellStart"/>
      <w:r w:rsidR="002C338B" w:rsidRPr="002C338B">
        <w:rPr>
          <w:rFonts w:ascii="Times New Roman" w:hAnsi="Times New Roman" w:cs="Times New Roman"/>
        </w:rPr>
        <w:t>опалечен</w:t>
      </w:r>
      <w:proofErr w:type="spellEnd"/>
      <w:r w:rsidR="002C338B" w:rsidRPr="002C338B">
        <w:rPr>
          <w:rFonts w:ascii="Times New Roman" w:hAnsi="Times New Roman" w:cs="Times New Roman"/>
        </w:rPr>
        <w:t xml:space="preserve">, чтобы исключить смещение канистр на поддоне при транспортировке и выгрузке. </w:t>
      </w:r>
    </w:p>
    <w:p w:rsidR="002C338B" w:rsidRPr="002C338B" w:rsidRDefault="002C338B" w:rsidP="002C338B">
      <w:pPr>
        <w:autoSpaceDE w:val="0"/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2C338B">
        <w:rPr>
          <w:rFonts w:ascii="Times New Roman" w:hAnsi="Times New Roman" w:cs="Times New Roman"/>
        </w:rPr>
        <w:t>Поставка на поддонах до 600кг для возможности размещения на стеллажах (ограничение по высоте и весу)</w:t>
      </w:r>
    </w:p>
    <w:p w:rsidR="009024DC" w:rsidRPr="009024DC" w:rsidRDefault="002C338B" w:rsidP="002C338B">
      <w:pPr>
        <w:autoSpaceDE w:val="0"/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2C338B">
        <w:rPr>
          <w:rFonts w:ascii="Times New Roman" w:hAnsi="Times New Roman" w:cs="Times New Roman"/>
        </w:rPr>
        <w:t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Заказчику при каждой поставке товара.</w:t>
      </w:r>
    </w:p>
    <w:p w:rsidR="009024DC" w:rsidRPr="002C338B" w:rsidRDefault="009024DC" w:rsidP="002C338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2C338B" w:rsidRPr="002C338B">
        <w:rPr>
          <w:rFonts w:ascii="Times New Roman" w:hAnsi="Times New Roman" w:cs="Times New Roman"/>
        </w:rPr>
        <w:t>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:rsidR="002C338B" w:rsidRPr="002C338B" w:rsidRDefault="002C338B" w:rsidP="002C338B">
      <w:pPr>
        <w:pStyle w:val="a6"/>
        <w:suppressAutoHyphens/>
        <w:spacing w:before="0" w:after="0"/>
        <w:ind w:left="720" w:firstLine="0"/>
        <w:jc w:val="both"/>
        <w:rPr>
          <w:rFonts w:eastAsia="Calibri"/>
          <w:lang w:eastAsia="ar-SA"/>
        </w:rPr>
      </w:pPr>
      <w:r w:rsidRPr="002C338B">
        <w:rPr>
          <w:rFonts w:eastAsia="Calibri"/>
          <w:lang w:eastAsia="ar-SA"/>
        </w:rPr>
        <w:t>- По заявкам заказчика;</w:t>
      </w:r>
    </w:p>
    <w:p w:rsidR="002C338B" w:rsidRPr="002C338B" w:rsidRDefault="002C338B" w:rsidP="002C338B">
      <w:pPr>
        <w:pStyle w:val="a6"/>
        <w:suppressAutoHyphens/>
        <w:spacing w:before="0" w:after="0"/>
        <w:ind w:left="720" w:firstLine="0"/>
        <w:jc w:val="both"/>
        <w:rPr>
          <w:rFonts w:eastAsia="Calibri"/>
          <w:lang w:eastAsia="ar-SA"/>
        </w:rPr>
      </w:pPr>
      <w:r w:rsidRPr="002C338B">
        <w:rPr>
          <w:rFonts w:eastAsia="Calibri"/>
          <w:lang w:eastAsia="ar-SA"/>
        </w:rPr>
        <w:t>- Поставка товара осуществляется в течение 1 (одного) календарного дня после получения заявки, (если иное не предусмотрено графиком поставки).</w:t>
      </w:r>
    </w:p>
    <w:p w:rsidR="002C338B" w:rsidRPr="002C338B" w:rsidRDefault="009024DC" w:rsidP="002C338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024DC">
        <w:rPr>
          <w:rFonts w:ascii="Times New Roman" w:hAnsi="Times New Roman" w:cs="Times New Roman"/>
          <w:b/>
        </w:rPr>
        <w:lastRenderedPageBreak/>
        <w:t xml:space="preserve">Место поставки: </w:t>
      </w:r>
      <w:r w:rsidR="002C338B" w:rsidRPr="002C338B">
        <w:rPr>
          <w:rFonts w:ascii="Times New Roman" w:hAnsi="Times New Roman" w:cs="Times New Roman"/>
          <w:b/>
          <w:bCs/>
        </w:rPr>
        <w:t xml:space="preserve">ОП производственная площадка РАМКОН, 140103, Московская </w:t>
      </w:r>
      <w:proofErr w:type="spellStart"/>
      <w:r w:rsidR="002C338B" w:rsidRPr="002C338B">
        <w:rPr>
          <w:rFonts w:ascii="Times New Roman" w:hAnsi="Times New Roman" w:cs="Times New Roman"/>
          <w:b/>
          <w:bCs/>
        </w:rPr>
        <w:t>обл</w:t>
      </w:r>
      <w:proofErr w:type="spellEnd"/>
      <w:r w:rsidR="002C338B" w:rsidRPr="002C338B">
        <w:rPr>
          <w:rFonts w:ascii="Times New Roman" w:hAnsi="Times New Roman" w:cs="Times New Roman"/>
          <w:b/>
          <w:bCs/>
        </w:rPr>
        <w:t xml:space="preserve">, Раменский </w:t>
      </w:r>
      <w:proofErr w:type="spellStart"/>
      <w:r w:rsidR="002C338B" w:rsidRPr="002C338B">
        <w:rPr>
          <w:rFonts w:ascii="Times New Roman" w:hAnsi="Times New Roman" w:cs="Times New Roman"/>
          <w:b/>
          <w:bCs/>
        </w:rPr>
        <w:t>г.о</w:t>
      </w:r>
      <w:proofErr w:type="spellEnd"/>
      <w:r w:rsidR="002C338B" w:rsidRPr="002C338B">
        <w:rPr>
          <w:rFonts w:ascii="Times New Roman" w:hAnsi="Times New Roman" w:cs="Times New Roman"/>
          <w:b/>
          <w:bCs/>
        </w:rPr>
        <w:t xml:space="preserve">., Раменское г, 4-й км </w:t>
      </w:r>
      <w:proofErr w:type="spellStart"/>
      <w:r w:rsidR="002C338B" w:rsidRPr="002C338B">
        <w:rPr>
          <w:rFonts w:ascii="Times New Roman" w:hAnsi="Times New Roman" w:cs="Times New Roman"/>
          <w:b/>
          <w:bCs/>
        </w:rPr>
        <w:t>Донинское</w:t>
      </w:r>
      <w:proofErr w:type="spellEnd"/>
      <w:r w:rsidR="002C338B" w:rsidRPr="002C338B">
        <w:rPr>
          <w:rFonts w:ascii="Times New Roman" w:hAnsi="Times New Roman" w:cs="Times New Roman"/>
          <w:b/>
          <w:bCs/>
        </w:rPr>
        <w:t xml:space="preserve"> ш, стр. 14 офис 1</w:t>
      </w:r>
      <w:r w:rsidR="002C338B">
        <w:rPr>
          <w:rFonts w:ascii="Times New Roman" w:hAnsi="Times New Roman" w:cs="Times New Roman"/>
          <w:b/>
          <w:bCs/>
        </w:rPr>
        <w:t xml:space="preserve">. </w:t>
      </w:r>
      <w:r w:rsidR="002C338B" w:rsidRPr="002C338B">
        <w:rPr>
          <w:rFonts w:ascii="Times New Roman" w:hAnsi="Times New Roman" w:cs="Times New Roman"/>
          <w:b/>
          <w:bCs/>
        </w:rPr>
        <w:t>Время поставки: в рабочие дни с 08:00 до 14:30</w:t>
      </w:r>
      <w:r w:rsidR="002C338B">
        <w:rPr>
          <w:rFonts w:ascii="Times New Roman" w:hAnsi="Times New Roman" w:cs="Times New Roman"/>
          <w:b/>
          <w:bCs/>
        </w:rPr>
        <w:t>.</w:t>
      </w:r>
    </w:p>
    <w:p w:rsidR="009024DC" w:rsidRPr="002C338B" w:rsidRDefault="009024DC" w:rsidP="002C338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2C338B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="002C338B" w:rsidRPr="002C338B">
        <w:t xml:space="preserve"> </w:t>
      </w:r>
      <w:r w:rsidR="002C338B" w:rsidRPr="002C338B">
        <w:rPr>
          <w:rFonts w:ascii="Times New Roman" w:hAnsi="Times New Roman" w:cs="Times New Roman"/>
        </w:rPr>
        <w:t>с даты заключения договора по 31.03.2027 г.</w:t>
      </w:r>
    </w:p>
    <w:p w:rsidR="002C338B" w:rsidRPr="002C338B" w:rsidRDefault="009024DC" w:rsidP="002C338B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2C338B" w:rsidRPr="002C338B">
        <w:rPr>
          <w:bCs w:val="0"/>
          <w:szCs w:val="22"/>
        </w:rPr>
        <w:t>остаточный срок годности на момент поставки продукта должен быть не менее 75% от даты производства</w:t>
      </w:r>
      <w:r w:rsidR="002C338B">
        <w:rPr>
          <w:bCs w:val="0"/>
          <w:szCs w:val="22"/>
        </w:rPr>
        <w:t>.</w:t>
      </w:r>
    </w:p>
    <w:p w:rsidR="009024DC" w:rsidRPr="009024DC" w:rsidRDefault="009024DC" w:rsidP="002C338B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 xml:space="preserve">Приемка товара: в </w:t>
      </w:r>
      <w:r w:rsidRPr="002C338B">
        <w:t>течени</w:t>
      </w:r>
      <w:r w:rsidR="002C338B" w:rsidRPr="002C338B">
        <w:t>е</w:t>
      </w:r>
      <w:r w:rsidRPr="002C338B">
        <w:t xml:space="preserve"> </w:t>
      </w:r>
      <w:r w:rsidR="002C338B" w:rsidRPr="002C338B">
        <w:t>2 (двух</w:t>
      </w:r>
      <w:r w:rsidRPr="002C338B">
        <w:t>)</w:t>
      </w:r>
      <w:r w:rsidRPr="009024DC">
        <w:t xml:space="preserve"> рабочих дней</w:t>
      </w:r>
      <w:r w:rsidR="002C338B">
        <w:t>.</w:t>
      </w:r>
      <w:r w:rsidRPr="009024DC">
        <w:t xml:space="preserve"> </w:t>
      </w:r>
    </w:p>
    <w:p w:rsidR="009024DC" w:rsidRPr="009024DC" w:rsidRDefault="002C338B" w:rsidP="002C338B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2C338B" w:rsidP="002C338B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2C338B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2C338B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2C338B" w:rsidRDefault="002C338B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2C338B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59" w:name="_docEnd_5"/>
      <w:bookmarkEnd w:id="59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0" w:name="_Toc19627812"/>
      <w:bookmarkStart w:id="61" w:name="_Toc19627726"/>
      <w:bookmarkStart w:id="62" w:name="_Toc19627644"/>
      <w:bookmarkStart w:id="63" w:name="_Toc19627589"/>
      <w:bookmarkStart w:id="64" w:name="_Toc19627504"/>
      <w:bookmarkStart w:id="65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0"/>
      <w:bookmarkEnd w:id="61"/>
      <w:bookmarkEnd w:id="62"/>
      <w:bookmarkEnd w:id="63"/>
      <w:bookmarkEnd w:id="64"/>
      <w:bookmarkEnd w:id="65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6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6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="00D05532">
        <w:rPr>
          <w:rFonts w:ascii="Times New Roman" w:eastAsia="Times New Roman" w:hAnsi="Times New Roman" w:cs="Times New Roman"/>
          <w:bCs/>
          <w:lang w:eastAsia="ru-RU"/>
        </w:rPr>
        <w:t>№ _____ от «    » _____ 2026</w:t>
      </w:r>
      <w:bookmarkStart w:id="67" w:name="_GoBack"/>
      <w:bookmarkEnd w:id="67"/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05532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05532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05532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05532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05532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05532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05532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05532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D05532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2C338B"/>
    <w:rsid w:val="00335DF1"/>
    <w:rsid w:val="003365CA"/>
    <w:rsid w:val="00374EDB"/>
    <w:rsid w:val="00390134"/>
    <w:rsid w:val="003C5353"/>
    <w:rsid w:val="004A475D"/>
    <w:rsid w:val="004C50ED"/>
    <w:rsid w:val="00532D04"/>
    <w:rsid w:val="005971FD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72A08"/>
    <w:rsid w:val="00D05532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5601</Words>
  <Characters>31927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11</cp:revision>
  <dcterms:created xsi:type="dcterms:W3CDTF">2025-12-11T05:35:00Z</dcterms:created>
  <dcterms:modified xsi:type="dcterms:W3CDTF">2026-09-23T05:36:00Z</dcterms:modified>
</cp:coreProperties>
</file>