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352AB" w14:textId="0BE38A1C" w:rsidR="00971558" w:rsidRDefault="00971558" w:rsidP="00400064">
      <w:pPr>
        <w:spacing w:after="60"/>
        <w:ind w:firstLine="567"/>
        <w:jc w:val="right"/>
        <w:rPr>
          <w:rFonts w:ascii="Times New Roman" w:eastAsia="Calibri" w:hAnsi="Times New Roman" w:cs="Times New Roman"/>
          <w:b/>
          <w:caps/>
          <w:lang w:eastAsia="ru-RU"/>
        </w:rPr>
      </w:pPr>
      <w:r w:rsidRPr="00971558">
        <w:rPr>
          <w:rFonts w:ascii="Times New Roman" w:eastAsia="Calibri" w:hAnsi="Times New Roman" w:cs="Times New Roman"/>
          <w:b/>
          <w:caps/>
          <w:lang w:eastAsia="ru-RU"/>
        </w:rPr>
        <w:t>приложение №</w:t>
      </w:r>
      <w:r>
        <w:rPr>
          <w:rFonts w:ascii="Times New Roman" w:eastAsia="Calibri" w:hAnsi="Times New Roman" w:cs="Times New Roman"/>
          <w:b/>
          <w:caps/>
          <w:lang w:eastAsia="ru-RU"/>
        </w:rPr>
        <w:t>1</w:t>
      </w:r>
      <w:r w:rsidRPr="00971558">
        <w:rPr>
          <w:rFonts w:ascii="Times New Roman" w:eastAsia="Calibri" w:hAnsi="Times New Roman" w:cs="Times New Roman"/>
          <w:b/>
          <w:caps/>
          <w:lang w:eastAsia="ru-RU"/>
        </w:rPr>
        <w:t xml:space="preserve"> к извещению</w:t>
      </w:r>
    </w:p>
    <w:p w14:paraId="05E14A6D" w14:textId="55FF6B46" w:rsidR="00400064" w:rsidRPr="00D117A6" w:rsidRDefault="00400064" w:rsidP="00400064">
      <w:pPr>
        <w:spacing w:after="60"/>
        <w:ind w:firstLine="567"/>
        <w:jc w:val="right"/>
        <w:rPr>
          <w:rFonts w:ascii="Times New Roman" w:eastAsia="Calibri" w:hAnsi="Times New Roman" w:cs="Times New Roman"/>
          <w:b/>
          <w:caps/>
          <w:lang w:eastAsia="ru-RU"/>
        </w:rPr>
      </w:pPr>
      <w:r w:rsidRPr="00D117A6">
        <w:rPr>
          <w:rFonts w:ascii="Times New Roman" w:eastAsia="Calibri" w:hAnsi="Times New Roman" w:cs="Times New Roman"/>
          <w:b/>
          <w:caps/>
          <w:lang w:eastAsia="ru-RU"/>
        </w:rPr>
        <w:t>ПРОЕКТ</w:t>
      </w:r>
      <w:r w:rsidR="0039750B">
        <w:rPr>
          <w:rFonts w:ascii="Times New Roman" w:eastAsia="Calibri" w:hAnsi="Times New Roman" w:cs="Times New Roman"/>
          <w:b/>
          <w:caps/>
          <w:lang w:eastAsia="ru-RU"/>
        </w:rPr>
        <w:t xml:space="preserve"> договора</w:t>
      </w:r>
    </w:p>
    <w:p w14:paraId="2EF0F14B" w14:textId="77777777" w:rsidR="00400064" w:rsidRPr="0039750B" w:rsidRDefault="00400064" w:rsidP="00400064">
      <w:pPr>
        <w:spacing w:after="60"/>
        <w:ind w:firstLine="567"/>
        <w:jc w:val="center"/>
        <w:rPr>
          <w:rFonts w:ascii="Times New Roman" w:eastAsia="Calibri" w:hAnsi="Times New Roman" w:cs="Times New Roman"/>
          <w:b/>
          <w:caps/>
          <w:lang w:eastAsia="ru-RU"/>
        </w:rPr>
      </w:pPr>
      <w:r w:rsidRPr="0039750B">
        <w:rPr>
          <w:rFonts w:ascii="Times New Roman" w:eastAsia="Calibri" w:hAnsi="Times New Roman" w:cs="Times New Roman"/>
          <w:b/>
          <w:caps/>
          <w:lang w:eastAsia="ru-RU"/>
        </w:rPr>
        <w:t>договор № __</w:t>
      </w:r>
    </w:p>
    <w:p w14:paraId="4286CFA8" w14:textId="7569C8C7" w:rsidR="006B1071" w:rsidRPr="006B1071" w:rsidRDefault="006B1071" w:rsidP="006B1071">
      <w:pPr>
        <w:jc w:val="center"/>
        <w:rPr>
          <w:rFonts w:ascii="Times New Roman" w:hAnsi="Times New Roman"/>
          <w:b/>
          <w:sz w:val="24"/>
        </w:rPr>
      </w:pPr>
      <w:r w:rsidRPr="006B1071">
        <w:rPr>
          <w:rFonts w:ascii="Times New Roman" w:eastAsia="Times New Roman" w:hAnsi="Times New Roman" w:cs="Times New Roman"/>
          <w:b/>
          <w:szCs w:val="20"/>
          <w:lang w:eastAsia="ru-RU"/>
        </w:rPr>
        <w:t xml:space="preserve">Поставка </w:t>
      </w:r>
      <w:r w:rsidR="00DE5D8C">
        <w:rPr>
          <w:rFonts w:ascii="Times New Roman" w:eastAsia="Times New Roman" w:hAnsi="Times New Roman" w:cs="Times New Roman"/>
          <w:b/>
          <w:szCs w:val="20"/>
          <w:lang w:eastAsia="ru-RU"/>
        </w:rPr>
        <w:t xml:space="preserve">товара : холодильник комбинированный лабораторный </w:t>
      </w:r>
    </w:p>
    <w:p w14:paraId="118B7AB8" w14:textId="77777777" w:rsidR="0039750B" w:rsidRPr="0039750B" w:rsidRDefault="0039750B" w:rsidP="00400064">
      <w:pPr>
        <w:spacing w:after="60"/>
        <w:ind w:firstLine="567"/>
        <w:jc w:val="center"/>
        <w:rPr>
          <w:rFonts w:ascii="Times New Roman" w:eastAsia="Times New Roman" w:hAnsi="Times New Roman" w:cs="Times New Roman"/>
          <w:lang w:eastAsia="ru-RU"/>
        </w:rPr>
      </w:pPr>
    </w:p>
    <w:p w14:paraId="2EEFABCD" w14:textId="77777777" w:rsidR="00400064" w:rsidRPr="002B4EDB" w:rsidRDefault="00400064" w:rsidP="0039750B">
      <w:pPr>
        <w:ind w:firstLine="567"/>
        <w:jc w:val="center"/>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г. Мегион                                                              </w:t>
      </w:r>
      <w:r w:rsidR="0039750B">
        <w:rPr>
          <w:rFonts w:ascii="Times New Roman" w:eastAsia="Times New Roman" w:hAnsi="Times New Roman" w:cs="Times New Roman"/>
          <w:lang w:eastAsia="ru-RU"/>
        </w:rPr>
        <w:t xml:space="preserve">          </w:t>
      </w:r>
      <w:r w:rsidRPr="002B4EDB">
        <w:rPr>
          <w:rFonts w:ascii="Times New Roman" w:eastAsia="Times New Roman" w:hAnsi="Times New Roman" w:cs="Times New Roman"/>
          <w:lang w:eastAsia="ru-RU"/>
        </w:rPr>
        <w:t xml:space="preserve">                                   </w:t>
      </w:r>
      <w:r w:rsidR="0039750B">
        <w:rPr>
          <w:rFonts w:ascii="Times New Roman" w:eastAsia="Times New Roman" w:hAnsi="Times New Roman" w:cs="Times New Roman"/>
          <w:lang w:eastAsia="ru-RU"/>
        </w:rPr>
        <w:t xml:space="preserve">             «__» ________ 2026</w:t>
      </w:r>
      <w:r w:rsidRPr="002B4EDB">
        <w:rPr>
          <w:rFonts w:ascii="Times New Roman" w:eastAsia="Times New Roman" w:hAnsi="Times New Roman" w:cs="Times New Roman"/>
          <w:lang w:eastAsia="ru-RU"/>
        </w:rPr>
        <w:t>г.</w:t>
      </w:r>
      <w:r w:rsidRPr="002B4EDB">
        <w:rPr>
          <w:rFonts w:ascii="Times New Roman" w:eastAsia="Times New Roman" w:hAnsi="Times New Roman" w:cs="Times New Roman"/>
          <w:lang w:eastAsia="ru-RU"/>
        </w:rPr>
        <w:br/>
      </w:r>
    </w:p>
    <w:p w14:paraId="3B9EB1D6" w14:textId="77777777" w:rsidR="00400064" w:rsidRPr="002B4EDB" w:rsidRDefault="00400064" w:rsidP="00400064">
      <w:pPr>
        <w:ind w:firstLine="567"/>
        <w:jc w:val="both"/>
        <w:rPr>
          <w:rFonts w:ascii="Times New Roman" w:eastAsia="Calibri" w:hAnsi="Times New Roman" w:cs="Times New Roman"/>
        </w:rPr>
      </w:pPr>
      <w:r w:rsidRPr="00132A7B">
        <w:rPr>
          <w:rFonts w:ascii="Times New Roman" w:eastAsia="Calibri" w:hAnsi="Times New Roman" w:cs="Times New Roman"/>
          <w:b/>
        </w:rPr>
        <w:t>Муниципальное автономное общеобразовательное учреждение «Средняя общеобразовательная школа №2»</w:t>
      </w:r>
      <w:r w:rsidRPr="00132A7B">
        <w:rPr>
          <w:rFonts w:ascii="Times New Roman" w:eastAsia="Calibri" w:hAnsi="Times New Roman" w:cs="Times New Roman"/>
        </w:rPr>
        <w:t>,</w:t>
      </w:r>
      <w:r w:rsidRPr="002B4EDB">
        <w:rPr>
          <w:rFonts w:ascii="Times New Roman" w:eastAsia="Calibri" w:hAnsi="Times New Roman" w:cs="Times New Roman"/>
        </w:rPr>
        <w:t xml:space="preserve"> именуемое в дальнейшем «Заказчик», </w:t>
      </w:r>
      <w:r w:rsidRPr="009D69D9">
        <w:rPr>
          <w:rFonts w:ascii="Times New Roman" w:eastAsia="Calibri" w:hAnsi="Times New Roman" w:cs="Times New Roman"/>
        </w:rPr>
        <w:t xml:space="preserve">в лице </w:t>
      </w:r>
      <w:r w:rsidR="001D10B0">
        <w:rPr>
          <w:rFonts w:ascii="Times New Roman" w:eastAsia="Calibri" w:hAnsi="Times New Roman" w:cs="Times New Roman"/>
        </w:rPr>
        <w:t>директора Ильиной Оксаны Алексеевны</w:t>
      </w:r>
      <w:r w:rsidRPr="009D69D9">
        <w:rPr>
          <w:rFonts w:ascii="Times New Roman" w:eastAsia="Calibri" w:hAnsi="Times New Roman" w:cs="Times New Roman"/>
        </w:rPr>
        <w:t xml:space="preserve">, действующего на основании </w:t>
      </w:r>
      <w:r w:rsidR="001D10B0">
        <w:rPr>
          <w:rFonts w:ascii="Times New Roman" w:eastAsia="Calibri" w:hAnsi="Times New Roman" w:cs="Times New Roman"/>
        </w:rPr>
        <w:t>Устава</w:t>
      </w:r>
      <w:r w:rsidRPr="002B4EDB">
        <w:rPr>
          <w:rFonts w:ascii="Times New Roman" w:eastAsia="Calibri" w:hAnsi="Times New Roman" w:cs="Times New Roman"/>
        </w:rPr>
        <w:t xml:space="preserve">, с одной стороны, и </w:t>
      </w:r>
      <w:r w:rsidRPr="002B4EDB">
        <w:rPr>
          <w:rFonts w:ascii="Times New Roman" w:eastAsia="Calibri" w:hAnsi="Times New Roman" w:cs="Times New Roman"/>
          <w:b/>
        </w:rPr>
        <w:t>___________________________</w:t>
      </w:r>
      <w:r w:rsidRPr="002B4EDB">
        <w:rPr>
          <w:rFonts w:ascii="Times New Roman" w:eastAsia="Calibri" w:hAnsi="Times New Roman" w:cs="Times New Roman"/>
        </w:rPr>
        <w:t xml:space="preserve">, именуемый в дальнейшем «Поставщик», в лице ________________________________действующий на основании ___________________, с другой стороны, вместе именуемые «Стороны», </w:t>
      </w:r>
      <w:r w:rsidRPr="002B4EDB">
        <w:rPr>
          <w:rFonts w:ascii="Times New Roman" w:eastAsia="Calibri" w:hAnsi="Times New Roman" w:cs="Times New Roman"/>
          <w:kern w:val="16"/>
        </w:rPr>
        <w:t>в соответствии с законодательством Российской Федерации иными нормативными правовыми актами,</w:t>
      </w:r>
      <w:r w:rsidRPr="002B4EDB">
        <w:rPr>
          <w:rFonts w:ascii="Times New Roman" w:eastAsia="Calibri" w:hAnsi="Times New Roman" w:cs="Times New Roman"/>
        </w:rPr>
        <w:t xml:space="preserve"> и на основании решения закупочной комиссии по осуществлению закупок для нужд МАОУ «СОШ №</w:t>
      </w:r>
      <w:r>
        <w:rPr>
          <w:rFonts w:ascii="Times New Roman" w:eastAsia="Calibri" w:hAnsi="Times New Roman" w:cs="Times New Roman"/>
        </w:rPr>
        <w:t>2</w:t>
      </w:r>
      <w:r w:rsidRPr="002B4EDB">
        <w:rPr>
          <w:rFonts w:ascii="Times New Roman" w:eastAsia="Calibri" w:hAnsi="Times New Roman" w:cs="Times New Roman"/>
        </w:rPr>
        <w:t xml:space="preserve">» (протокол_________ от _____ № _____), </w:t>
      </w:r>
      <w:r w:rsidRPr="002B4EDB">
        <w:rPr>
          <w:rFonts w:ascii="Times New Roman" w:eastAsia="Calibri" w:hAnsi="Times New Roman" w:cs="Times New Roman"/>
          <w:kern w:val="16"/>
        </w:rPr>
        <w:t>заключили настоящий Договор о нижеследующем:</w:t>
      </w:r>
    </w:p>
    <w:p w14:paraId="52193AD4" w14:textId="77777777" w:rsidR="00400064" w:rsidRPr="002B4EDB" w:rsidRDefault="00400064" w:rsidP="00400064">
      <w:pPr>
        <w:ind w:firstLine="567"/>
        <w:jc w:val="both"/>
        <w:rPr>
          <w:rFonts w:ascii="Times New Roman" w:eastAsia="Calibri" w:hAnsi="Times New Roman" w:cs="Times New Roman"/>
          <w:b/>
        </w:rPr>
      </w:pPr>
    </w:p>
    <w:p w14:paraId="2CF2B9EC"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1. Предмет Договора</w:t>
      </w:r>
    </w:p>
    <w:p w14:paraId="76D36394" w14:textId="66E31B01" w:rsidR="00400064" w:rsidRPr="002B4EDB" w:rsidRDefault="00400064" w:rsidP="00132A7B">
      <w:pPr>
        <w:shd w:val="clear" w:color="auto" w:fill="FFFFFF"/>
        <w:tabs>
          <w:tab w:val="left" w:pos="9072"/>
        </w:tabs>
        <w:ind w:right="2" w:firstLine="567"/>
        <w:jc w:val="both"/>
        <w:rPr>
          <w:rFonts w:ascii="Times New Roman" w:eastAsia="Calibri" w:hAnsi="Times New Roman" w:cs="Times New Roman"/>
        </w:rPr>
      </w:pPr>
      <w:r w:rsidRPr="002B4EDB">
        <w:rPr>
          <w:rFonts w:ascii="Times New Roman" w:eastAsia="Calibri" w:hAnsi="Times New Roman" w:cs="Times New Roman"/>
        </w:rPr>
        <w:t xml:space="preserve">1.1. </w:t>
      </w:r>
      <w:r w:rsidR="00132A7B" w:rsidRPr="00DE5273">
        <w:rPr>
          <w:rFonts w:ascii="Times New Roman" w:eastAsia="Calibri" w:hAnsi="Times New Roman"/>
          <w:lang w:eastAsia="ru-RU"/>
        </w:rPr>
        <w:t xml:space="preserve">Предметом настоящего Договора является </w:t>
      </w:r>
      <w:r w:rsidR="00132A7B" w:rsidRPr="00DE5273">
        <w:rPr>
          <w:rFonts w:ascii="Times New Roman" w:eastAsia="Calibri" w:hAnsi="Times New Roman"/>
          <w:bCs/>
          <w:lang w:eastAsia="ru-RU"/>
        </w:rPr>
        <w:t>поставка</w:t>
      </w:r>
      <w:r w:rsidR="00132A7B">
        <w:rPr>
          <w:rFonts w:ascii="Times New Roman" w:eastAsia="Calibri" w:hAnsi="Times New Roman"/>
          <w:bCs/>
          <w:lang w:eastAsia="ru-RU"/>
        </w:rPr>
        <w:t xml:space="preserve"> </w:t>
      </w:r>
      <w:proofErr w:type="gramStart"/>
      <w:r w:rsidR="00132A7B" w:rsidRPr="00132A7B">
        <w:rPr>
          <w:rFonts w:ascii="Times New Roman" w:eastAsia="Calibri" w:hAnsi="Times New Roman"/>
          <w:bCs/>
          <w:lang w:eastAsia="ru-RU"/>
        </w:rPr>
        <w:t>холодильник</w:t>
      </w:r>
      <w:r w:rsidR="00132A7B">
        <w:rPr>
          <w:rFonts w:ascii="Times New Roman" w:eastAsia="Calibri" w:hAnsi="Times New Roman"/>
          <w:bCs/>
          <w:lang w:eastAsia="ru-RU"/>
        </w:rPr>
        <w:t>а</w:t>
      </w:r>
      <w:proofErr w:type="gramEnd"/>
      <w:r w:rsidR="00132A7B" w:rsidRPr="00132A7B">
        <w:rPr>
          <w:rFonts w:ascii="Times New Roman" w:eastAsia="Calibri" w:hAnsi="Times New Roman"/>
          <w:bCs/>
          <w:lang w:eastAsia="ru-RU"/>
        </w:rPr>
        <w:t xml:space="preserve"> комбинированн</w:t>
      </w:r>
      <w:r w:rsidR="00132A7B">
        <w:rPr>
          <w:rFonts w:ascii="Times New Roman" w:eastAsia="Calibri" w:hAnsi="Times New Roman"/>
          <w:bCs/>
          <w:lang w:eastAsia="ru-RU"/>
        </w:rPr>
        <w:t>ого</w:t>
      </w:r>
      <w:r w:rsidR="00132A7B" w:rsidRPr="00132A7B">
        <w:rPr>
          <w:rFonts w:ascii="Times New Roman" w:eastAsia="Calibri" w:hAnsi="Times New Roman"/>
          <w:bCs/>
          <w:lang w:eastAsia="ru-RU"/>
        </w:rPr>
        <w:t xml:space="preserve"> лабораторн</w:t>
      </w:r>
      <w:r w:rsidR="00132A7B">
        <w:rPr>
          <w:rFonts w:ascii="Times New Roman" w:eastAsia="Calibri" w:hAnsi="Times New Roman"/>
          <w:bCs/>
          <w:lang w:eastAsia="ru-RU"/>
        </w:rPr>
        <w:t xml:space="preserve">ого (далее – товар). </w:t>
      </w:r>
      <w:r w:rsidRPr="002B4EDB">
        <w:rPr>
          <w:rFonts w:ascii="Times New Roman" w:eastAsia="Calibri" w:hAnsi="Times New Roman" w:cs="Times New Roman"/>
        </w:rPr>
        <w:t>Поставщик обязуется поставить и передать товар Заказчику по наименованиям, в количестве, ассортименте и качества согласно Спецификации (Приложение № 1), являющейся неотъемлемой частью настоящего Договора, а Заказчик обязуется принять и оплатить товар.</w:t>
      </w:r>
    </w:p>
    <w:p w14:paraId="26A02498"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bCs/>
          <w:kern w:val="16"/>
          <w:lang w:eastAsia="ru-RU"/>
        </w:rPr>
        <w:t>1.2.</w:t>
      </w:r>
      <w:r w:rsidRPr="002B4EDB">
        <w:rPr>
          <w:rFonts w:ascii="Times New Roman" w:eastAsia="Times New Roman" w:hAnsi="Times New Roman" w:cs="Times New Roman"/>
          <w:bCs/>
          <w:lang w:eastAsia="ru-RU"/>
        </w:rPr>
        <w:t xml:space="preserve"> Поставщик гарантирует Заказчику, что товар, поставляемый в рамках Договора является новым, ранее не использованным, свободен от любых притязаний третьих лиц,</w:t>
      </w:r>
      <w:r w:rsidRPr="002B4EDB">
        <w:rPr>
          <w:rFonts w:ascii="Times New Roman" w:eastAsia="Times New Roman" w:hAnsi="Times New Roman" w:cs="Times New Roman"/>
          <w:lang w:eastAsia="ru-RU"/>
        </w:rPr>
        <w:t xml:space="preserve"> не находится под запретом (арестом), в залоге.</w:t>
      </w:r>
    </w:p>
    <w:p w14:paraId="68A8B08F"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1.3. 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
    <w:p w14:paraId="2A8A59E2"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1.4. Товар должен обеспечивать предусмотренную производителем функциональность. Товар должен быть пригоден для целей, указанных в Договоре, а также для целей, для которых товары такого рода обычно используются.</w:t>
      </w:r>
    </w:p>
    <w:p w14:paraId="18A6F737"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1.5.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 (п. 4.5 Договора).</w:t>
      </w:r>
    </w:p>
    <w:p w14:paraId="5866B0BA"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14:paraId="0DBCE982" w14:textId="1FFB50D2" w:rsidR="00400064" w:rsidRDefault="00400064" w:rsidP="007224F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1.7. Место поставки товара:</w:t>
      </w:r>
      <w:r w:rsidRPr="002B4EDB">
        <w:rPr>
          <w:rFonts w:ascii="Calibri" w:eastAsia="Calibri" w:hAnsi="Calibri" w:cs="Times New Roman"/>
        </w:rPr>
        <w:t xml:space="preserve"> </w:t>
      </w:r>
      <w:r w:rsidRPr="002B4EDB">
        <w:rPr>
          <w:rFonts w:ascii="Times New Roman" w:eastAsia="Times New Roman" w:hAnsi="Times New Roman" w:cs="Times New Roman"/>
          <w:lang w:eastAsia="ru-RU"/>
        </w:rPr>
        <w:t xml:space="preserve">628680 Россия, Ханты-Мансийский автономный округ-Югра, </w:t>
      </w:r>
      <w:r w:rsidR="0039750B" w:rsidRPr="002B4EDB">
        <w:rPr>
          <w:rFonts w:ascii="Times New Roman" w:eastAsia="Times New Roman" w:hAnsi="Times New Roman" w:cs="Times New Roman"/>
          <w:lang w:eastAsia="ru-RU"/>
        </w:rPr>
        <w:t>город Мегион</w:t>
      </w:r>
      <w:r w:rsidR="007224F4">
        <w:rPr>
          <w:rFonts w:ascii="Times New Roman" w:eastAsia="Times New Roman" w:hAnsi="Times New Roman" w:cs="Times New Roman"/>
          <w:lang w:eastAsia="ru-RU"/>
        </w:rPr>
        <w:t>, ул. Проспект Победы, д.6.</w:t>
      </w:r>
    </w:p>
    <w:p w14:paraId="07584C7A" w14:textId="77777777" w:rsidR="007224F4" w:rsidRPr="002B4EDB" w:rsidRDefault="007224F4" w:rsidP="007224F4">
      <w:pPr>
        <w:autoSpaceDE w:val="0"/>
        <w:autoSpaceDN w:val="0"/>
        <w:adjustRightInd w:val="0"/>
        <w:ind w:firstLine="567"/>
        <w:jc w:val="both"/>
        <w:rPr>
          <w:rFonts w:ascii="Times New Roman" w:eastAsia="Calibri" w:hAnsi="Times New Roman" w:cs="Times New Roman"/>
          <w:b/>
        </w:rPr>
      </w:pPr>
    </w:p>
    <w:p w14:paraId="2356DD98"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2. Цена Договора и порядок расчетов</w:t>
      </w:r>
    </w:p>
    <w:p w14:paraId="567FE0FE"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2.1. Цена Договора является твердой,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w:t>
      </w:r>
    </w:p>
    <w:p w14:paraId="02E742C6" w14:textId="77777777" w:rsidR="00400064" w:rsidRPr="002B4EDB" w:rsidRDefault="00400064" w:rsidP="00400064">
      <w:pPr>
        <w:ind w:firstLine="567"/>
        <w:jc w:val="both"/>
        <w:rPr>
          <w:rFonts w:ascii="Times New Roman" w:eastAsia="Calibri" w:hAnsi="Times New Roman" w:cs="Times New Roman"/>
          <w:i/>
        </w:rPr>
      </w:pPr>
      <w:r w:rsidRPr="002B4EDB">
        <w:rPr>
          <w:rFonts w:ascii="Times New Roman" w:eastAsia="Calibri" w:hAnsi="Times New Roman" w:cs="Times New Roman"/>
        </w:rPr>
        <w:t xml:space="preserve">Общая цена Договора составляет </w:t>
      </w:r>
      <w:r w:rsidRPr="002B4EDB">
        <w:rPr>
          <w:rFonts w:ascii="Times New Roman" w:eastAsia="Calibri" w:hAnsi="Times New Roman" w:cs="Times New Roman"/>
          <w:b/>
        </w:rPr>
        <w:t>_____________ (_________________________) рубля _________ копеек</w:t>
      </w:r>
      <w:r w:rsidRPr="002B4EDB">
        <w:rPr>
          <w:rFonts w:ascii="Times New Roman" w:eastAsia="Calibri" w:hAnsi="Times New Roman" w:cs="Times New Roman"/>
        </w:rPr>
        <w:t>, включая налог на добавленную стоимость (__%), в размере_______(</w:t>
      </w:r>
      <w:r w:rsidRPr="002B4EDB">
        <w:rPr>
          <w:rFonts w:ascii="Times New Roman" w:eastAsia="Calibri" w:hAnsi="Times New Roman" w:cs="Times New Roman"/>
          <w:i/>
        </w:rPr>
        <w:t>НДС не облагается на основании _____Налогового кодекса РФ и ___).</w:t>
      </w:r>
    </w:p>
    <w:p w14:paraId="7CF958E1"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Calibri" w:hAnsi="Times New Roman" w:cs="Times New Roman"/>
          <w:lang w:eastAsia="ru-RU"/>
        </w:rPr>
        <w:t xml:space="preserve">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4" w:history="1">
        <w:r w:rsidRPr="002B4EDB">
          <w:rPr>
            <w:rFonts w:ascii="Times New Roman" w:eastAsia="Calibri" w:hAnsi="Times New Roman" w:cs="Times New Roman"/>
            <w:lang w:eastAsia="ru-RU"/>
          </w:rPr>
          <w:t>законодательством</w:t>
        </w:r>
      </w:hyperlink>
      <w:r w:rsidRPr="002B4EDB">
        <w:rPr>
          <w:rFonts w:ascii="Times New Roman" w:eastAsia="Calibri" w:hAnsi="Times New Roman" w:cs="Times New Roman"/>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4D39D5D"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Стоимость единицы товара указана в Спецификации (Приложение №1), являющейся неотъемлемой частью настоящего Договора.</w:t>
      </w:r>
    </w:p>
    <w:p w14:paraId="4548B94C"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lastRenderedPageBreak/>
        <w:t>2.2. В стоимость Договора включены все расходы Поставщика,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погрузочно-разгрузочных работ и иные расходы, связанные с поставкой товара.</w:t>
      </w:r>
    </w:p>
    <w:p w14:paraId="11F98183"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2.3. Расчеты по Договору производятся в следующем порядке:</w:t>
      </w:r>
    </w:p>
    <w:p w14:paraId="2BEA3D75"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2.3.1. Оплата товара осуществляется в безналичном порядке путем перечисления Заказчиком денежных средств на указанный в Договоре расчетный счет Поставщика.</w:t>
      </w:r>
    </w:p>
    <w:p w14:paraId="54447430"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2.3.2. Оплата производится в рублях Российской Федерации.</w:t>
      </w:r>
    </w:p>
    <w:p w14:paraId="612A489A"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Calibri" w:hAnsi="Times New Roman" w:cs="Times New Roman"/>
        </w:rPr>
        <w:t>2.3.3. Расчет за поставленный Товар осуществляется в течение 7 (Семи) рабочих дней со дня подписания Заказчиком товарной накладной (Акта сдачи-приемки товара)</w:t>
      </w:r>
      <w:r w:rsidRPr="002B4EDB">
        <w:rPr>
          <w:rFonts w:ascii="Times New Roman" w:eastAsia="Calibri" w:hAnsi="Times New Roman" w:cs="Times New Roman"/>
          <w:i/>
        </w:rPr>
        <w:t xml:space="preserve"> </w:t>
      </w:r>
      <w:r w:rsidRPr="002B4EDB">
        <w:rPr>
          <w:rFonts w:ascii="Times New Roman" w:eastAsia="Calibri" w:hAnsi="Times New Roman" w:cs="Times New Roman"/>
        </w:rPr>
        <w:t xml:space="preserve">на основании представленного Поставщиком счета-фактуры или универсального передаточного документа, </w:t>
      </w:r>
      <w:r w:rsidRPr="002B4EDB">
        <w:rPr>
          <w:rFonts w:ascii="Times New Roman" w:eastAsia="Times New Roman" w:hAnsi="Times New Roman" w:cs="Times New Roman"/>
          <w:lang w:eastAsia="ru-RU"/>
        </w:rPr>
        <w:t xml:space="preserve">либо, в случаях, предусмотренных Договором, со дня подписания Акта </w:t>
      </w:r>
      <w:proofErr w:type="spellStart"/>
      <w:r w:rsidRPr="002B4EDB">
        <w:rPr>
          <w:rFonts w:ascii="Times New Roman" w:eastAsia="Times New Roman" w:hAnsi="Times New Roman" w:cs="Times New Roman"/>
          <w:lang w:eastAsia="ru-RU"/>
        </w:rPr>
        <w:t>взаимосверки</w:t>
      </w:r>
      <w:proofErr w:type="spellEnd"/>
      <w:r w:rsidRPr="002B4EDB">
        <w:rPr>
          <w:rFonts w:ascii="Times New Roman" w:eastAsia="Times New Roman" w:hAnsi="Times New Roman" w:cs="Times New Roman"/>
          <w:lang w:eastAsia="ru-RU"/>
        </w:rPr>
        <w:t xml:space="preserve"> обязательств на основании представленных Поставщиком счета и счета-фактуры.</w:t>
      </w:r>
    </w:p>
    <w:p w14:paraId="2E301CC1"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2.3.4. Датой (днем) оплаты Договора Стороны считают дату (день) списания денежных средств с лицевого счета Заказчика.</w:t>
      </w:r>
    </w:p>
    <w:p w14:paraId="06CBE5AB"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2.3.5. В случаях, предусмотренных пунктом 2.5 Договора, оплата поставленного товара производится в течение 10 (десяти) рабочих дней со дня поступления Заказчику от Поставщика денежных средств в счет уплаты в полном объеме начисленной и выставленной Заказчиком неустойки (штрафа, пени) и (или) возмещения Поставщиком убытков, согласно предъявленным Заказчиком требованиям, на основании подписанных Заказчиком товарных накладных и представленных Поставщиком счета и счета-фактуры или универсального передаточного документа.</w:t>
      </w:r>
    </w:p>
    <w:p w14:paraId="57368485"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2.4. В случае начисления Заказчиком Поставщику неустойки (штрафа, пени) и (или) предъявления требования о возмещении убытков, Стороны подписывают Акт </w:t>
      </w:r>
      <w:proofErr w:type="spellStart"/>
      <w:r w:rsidRPr="002B4EDB">
        <w:rPr>
          <w:rFonts w:ascii="Times New Roman" w:eastAsia="Times New Roman" w:hAnsi="Times New Roman" w:cs="Times New Roman"/>
          <w:lang w:eastAsia="ru-RU"/>
        </w:rPr>
        <w:t>взаимосверки</w:t>
      </w:r>
      <w:proofErr w:type="spellEnd"/>
      <w:r w:rsidRPr="002B4EDB">
        <w:rPr>
          <w:rFonts w:ascii="Times New Roman" w:eastAsia="Times New Roman" w:hAnsi="Times New Roman" w:cs="Times New Roman"/>
          <w:lang w:eastAsia="ru-RU"/>
        </w:rPr>
        <w:t xml:space="preserve">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условиями Договора,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Договору. </w:t>
      </w:r>
    </w:p>
    <w:p w14:paraId="6186D362"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i/>
          <w:lang w:eastAsia="ru-RU"/>
        </w:rPr>
      </w:pPr>
      <w:r w:rsidRPr="002B4EDB">
        <w:rPr>
          <w:rFonts w:ascii="Times New Roman" w:eastAsia="Times New Roman" w:hAnsi="Times New Roman" w:cs="Times New Roman"/>
          <w:lang w:eastAsia="ru-RU"/>
        </w:rPr>
        <w:t xml:space="preserve">В случае подписания Сторонами Акта </w:t>
      </w:r>
      <w:proofErr w:type="spellStart"/>
      <w:r w:rsidRPr="002B4EDB">
        <w:rPr>
          <w:rFonts w:ascii="Times New Roman" w:eastAsia="Times New Roman" w:hAnsi="Times New Roman" w:cs="Times New Roman"/>
          <w:lang w:eastAsia="ru-RU"/>
        </w:rPr>
        <w:t>взаимосверки</w:t>
      </w:r>
      <w:proofErr w:type="spellEnd"/>
      <w:r w:rsidRPr="002B4EDB">
        <w:rPr>
          <w:rFonts w:ascii="Times New Roman" w:eastAsia="Times New Roman" w:hAnsi="Times New Roman" w:cs="Times New Roman"/>
          <w:lang w:eastAsia="ru-RU"/>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 или универсального передаточного документа.</w:t>
      </w:r>
      <w:r w:rsidRPr="002B4EDB">
        <w:rPr>
          <w:rFonts w:ascii="Times New Roman" w:eastAsia="Times New Roman" w:hAnsi="Times New Roman" w:cs="Times New Roman"/>
          <w:i/>
          <w:lang w:eastAsia="ru-RU"/>
        </w:rPr>
        <w:t xml:space="preserve"> </w:t>
      </w:r>
    </w:p>
    <w:p w14:paraId="0C68341E"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2.5. В случае, если при начислении Заказчиком Поставщику неустойки (штрафа, пени) и (или) предъявления требования о возмещении убытков, Стороны не подписали Акт </w:t>
      </w:r>
      <w:proofErr w:type="spellStart"/>
      <w:r w:rsidRPr="002B4EDB">
        <w:rPr>
          <w:rFonts w:ascii="Times New Roman" w:eastAsia="Times New Roman" w:hAnsi="Times New Roman" w:cs="Times New Roman"/>
          <w:lang w:eastAsia="ru-RU"/>
        </w:rPr>
        <w:t>взаимосверки</w:t>
      </w:r>
      <w:proofErr w:type="spellEnd"/>
      <w:r w:rsidRPr="002B4EDB">
        <w:rPr>
          <w:rFonts w:ascii="Times New Roman" w:eastAsia="Times New Roman" w:hAnsi="Times New Roman" w:cs="Times New Roman"/>
          <w:lang w:eastAsia="ru-RU"/>
        </w:rPr>
        <w:t xml:space="preserve"> обязательств по Договору, указанный в п. 2.4 Договора,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 </w:t>
      </w:r>
    </w:p>
    <w:p w14:paraId="14A40A63"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2.6. В случае уменьшения Заказчику соответствующими органами в установленном порядке ранее доведенных лимитов бюджетных обязательств, приводящего к невозможности исполнения Заказчиком обязательств по Договору, о чем Заказчик уведомляет Поставщика, Стороны согласовывают в соответствии с законодательством Российской Федерации новые условия, в том числе по цене и (или) количеству товаров.</w:t>
      </w:r>
    </w:p>
    <w:p w14:paraId="742F473C"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3. Права и обязанности сторон</w:t>
      </w:r>
    </w:p>
    <w:p w14:paraId="54CCCFBE" w14:textId="77777777" w:rsidR="00400064" w:rsidRPr="002B4EDB" w:rsidRDefault="00400064" w:rsidP="00400064">
      <w:pPr>
        <w:ind w:firstLine="567"/>
        <w:jc w:val="both"/>
        <w:rPr>
          <w:rFonts w:ascii="Times New Roman" w:eastAsia="Times New Roman" w:hAnsi="Times New Roman" w:cs="Times New Roman"/>
          <w:b/>
          <w:lang w:eastAsia="ru-RU"/>
        </w:rPr>
      </w:pPr>
      <w:r w:rsidRPr="002B4EDB">
        <w:rPr>
          <w:rFonts w:ascii="Times New Roman" w:eastAsia="Times New Roman" w:hAnsi="Times New Roman" w:cs="Times New Roman"/>
          <w:lang w:eastAsia="ru-RU"/>
        </w:rPr>
        <w:t xml:space="preserve">3.1. </w:t>
      </w:r>
      <w:r w:rsidRPr="002B4EDB">
        <w:rPr>
          <w:rFonts w:ascii="Times New Roman" w:eastAsia="Times New Roman" w:hAnsi="Times New Roman" w:cs="Times New Roman"/>
          <w:b/>
          <w:lang w:eastAsia="ru-RU"/>
        </w:rPr>
        <w:t>Заказчик имеет право:</w:t>
      </w:r>
    </w:p>
    <w:p w14:paraId="504A8B1B"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3.1.1. По согласованию с Поставщиком изменить количество поставляемых Товаров в соответствии с пунктом 12.6 Договора.</w:t>
      </w:r>
    </w:p>
    <w:p w14:paraId="56C777E7"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 xml:space="preserve">3.1.2. При обнаружении несоответствия качества, количества, ассортимента, упаковки или комплектации товара условиям Договора, предъявить Поставщику требования, предусмотренные статьей 475, 468 или 520 Гражданского кодекса Российской Федерации.   </w:t>
      </w:r>
    </w:p>
    <w:p w14:paraId="3D4FC4BE"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3.1.3. Требовать возмещения неустойки (штрафа, пени) и (или) убытков, причиненных по вине Поставщика.</w:t>
      </w:r>
    </w:p>
    <w:p w14:paraId="383B6F1C"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3.1.4. Привлекать экспертов, экспертные организации для проверки соответствия качества поставляемого товара требованиям, установленным настоящим Договором.</w:t>
      </w:r>
    </w:p>
    <w:p w14:paraId="5B2266F4"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3.1.5. Направить Товар на экспертизу, в том числе лабораторные испытания с целью проверки его качества. В случае, если будет установлено ненадлежащее качество Товара, все расходы на проведение вышеуказанных мероприятий возлагаются на Поставщика.</w:t>
      </w:r>
    </w:p>
    <w:p w14:paraId="51D47A0D"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b/>
          <w:lang w:eastAsia="ru-RU"/>
        </w:rPr>
        <w:t>3.2. Заказчик обязан</w:t>
      </w:r>
      <w:r w:rsidRPr="002B4EDB">
        <w:rPr>
          <w:rFonts w:ascii="Times New Roman" w:eastAsia="Times New Roman" w:hAnsi="Times New Roman" w:cs="Times New Roman"/>
          <w:lang w:eastAsia="ru-RU"/>
        </w:rPr>
        <w:t>:</w:t>
      </w:r>
    </w:p>
    <w:p w14:paraId="5F5B35A3"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 xml:space="preserve">3.2.1. Обеспечить приемку поставленных товаров. Проверить соответствие товаров по количеству, качеству, ассортименту и комплектации условиям согласованным сторонами в настоящем Договоре. </w:t>
      </w:r>
    </w:p>
    <w:p w14:paraId="4925A427"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lastRenderedPageBreak/>
        <w:t>3.2.2. Оплатить поставку товара по настоящему Договору после подписания и оформления документов в соответствии с действующим законодательством (товарной накладной, товарно-транспортной накладной, акта приёма-передачи или универсального передаточного документа).</w:t>
      </w:r>
    </w:p>
    <w:p w14:paraId="44174243"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3.2.3. В течение срока действия гарантии требовать осуществления гарантийного обслуживания товара.</w:t>
      </w:r>
    </w:p>
    <w:p w14:paraId="4B55D2DD" w14:textId="77777777" w:rsidR="00400064" w:rsidRPr="002B4EDB" w:rsidRDefault="00400064" w:rsidP="00400064">
      <w:pPr>
        <w:ind w:firstLine="567"/>
        <w:jc w:val="both"/>
        <w:rPr>
          <w:rFonts w:ascii="Times New Roman" w:eastAsia="Times New Roman" w:hAnsi="Times New Roman" w:cs="Times New Roman"/>
          <w:b/>
          <w:lang w:eastAsia="ru-RU"/>
        </w:rPr>
      </w:pPr>
      <w:r w:rsidRPr="002B4EDB">
        <w:rPr>
          <w:rFonts w:ascii="Times New Roman" w:eastAsia="Times New Roman" w:hAnsi="Times New Roman" w:cs="Times New Roman"/>
          <w:b/>
          <w:lang w:eastAsia="ru-RU"/>
        </w:rPr>
        <w:t>3.3. Поставщик обязан:</w:t>
      </w:r>
    </w:p>
    <w:p w14:paraId="36874FE9" w14:textId="77777777" w:rsidR="00400064" w:rsidRPr="002B4EDB" w:rsidRDefault="00400064" w:rsidP="00400064">
      <w:pPr>
        <w:shd w:val="clear" w:color="auto" w:fill="FFFFFF"/>
        <w:ind w:firstLine="567"/>
        <w:jc w:val="both"/>
        <w:rPr>
          <w:rFonts w:ascii="Times New Roman" w:eastAsia="Calibri" w:hAnsi="Times New Roman" w:cs="Times New Roman"/>
        </w:rPr>
      </w:pPr>
      <w:r w:rsidRPr="002B4EDB">
        <w:rPr>
          <w:rFonts w:ascii="Times New Roman" w:eastAsia="Calibri" w:hAnsi="Times New Roman" w:cs="Times New Roman"/>
        </w:rPr>
        <w:t>3.3.1. Поставить товар в соответствии с условиями и в сроки, предусмотренные настоящим Договором</w:t>
      </w:r>
      <w:r w:rsidRPr="002B4EDB">
        <w:rPr>
          <w:rFonts w:ascii="Times New Roman" w:eastAsia="Calibri" w:hAnsi="Times New Roman" w:cs="Times New Roman"/>
          <w:i/>
        </w:rPr>
        <w:t>.</w:t>
      </w:r>
    </w:p>
    <w:p w14:paraId="00117F81" w14:textId="77777777" w:rsidR="00400064" w:rsidRPr="002B4EDB" w:rsidRDefault="00400064" w:rsidP="00400064">
      <w:pPr>
        <w:ind w:firstLine="567"/>
        <w:jc w:val="both"/>
        <w:rPr>
          <w:rFonts w:ascii="Times New Roman" w:eastAsia="Calibri" w:hAnsi="Times New Roman" w:cs="Times New Roman"/>
        </w:rPr>
      </w:pPr>
      <w:r w:rsidRPr="002B4EDB">
        <w:rPr>
          <w:rFonts w:ascii="Times New Roman" w:eastAsia="Calibri" w:hAnsi="Times New Roman" w:cs="Times New Roman"/>
        </w:rPr>
        <w:t>3.3.2. Доставить товар своим транспортом и за свой счет, а также представить все принадлежности и документы (техническую документацию), относящиеся к товару (сертификаты,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 В случае если товары, поставляемые в рамках настоящего Договора, произведены за пределами Российской Федерации, Поставщик обязуется документально подтвердить Заказчику, что товары выпущены в свободное обращение на территории Российской Федерации.</w:t>
      </w:r>
    </w:p>
    <w:p w14:paraId="3A5533E2"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3.3.3. Передать Заказчику товары надлежащего качества, в количестве, ассортименте и комплектации согласно Спецификации (Приложение №1). По требованию Заказчика, за свой счет в срок, согласованный с Заказчиком, произвести замену товара ненадлежащего качества, количества, ассортимента или комплектации.</w:t>
      </w:r>
    </w:p>
    <w:p w14:paraId="71B42B88"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3.3.4. Бесплатно осуществлять гарантийные обязательства в отношении товара и комплектующих изделий в течение гарантийного срока, в  том числе гарантийное обслуживание товара, ремонт, восстановление, замену. Исполнение гарантийных обязательств осуществляется как по местонахождению Заказчика (Получателя), так и по месту нахождения Поставщика. В случаях, когда гарантийные обязательства осуществляются по местонахождению Поставщика, доставка товара и комплектующих изделий к месту гарантийного обслуживания, ремонта, замены и обратно осуществляется за счет Поставщика.</w:t>
      </w:r>
    </w:p>
    <w:p w14:paraId="27F7045B"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3.3.5. Гарантийный срок составляет не </w:t>
      </w:r>
      <w:r w:rsidRPr="00FF129C">
        <w:rPr>
          <w:rFonts w:ascii="Times New Roman" w:eastAsia="Times New Roman" w:hAnsi="Times New Roman" w:cs="Times New Roman"/>
          <w:lang w:eastAsia="ru-RU"/>
        </w:rPr>
        <w:t xml:space="preserve">менее </w:t>
      </w:r>
      <w:r w:rsidR="00036FC0">
        <w:rPr>
          <w:rFonts w:ascii="Times New Roman" w:eastAsia="Times New Roman" w:hAnsi="Times New Roman" w:cs="Times New Roman"/>
          <w:lang w:eastAsia="ru-RU"/>
        </w:rPr>
        <w:t>12</w:t>
      </w:r>
      <w:r w:rsidR="00C02024">
        <w:rPr>
          <w:rFonts w:ascii="Times New Roman" w:eastAsia="Times New Roman" w:hAnsi="Times New Roman" w:cs="Times New Roman"/>
          <w:lang w:eastAsia="ru-RU"/>
        </w:rPr>
        <w:t xml:space="preserve"> месяц</w:t>
      </w:r>
      <w:r w:rsidR="00036FC0">
        <w:rPr>
          <w:rFonts w:ascii="Times New Roman" w:eastAsia="Times New Roman" w:hAnsi="Times New Roman" w:cs="Times New Roman"/>
          <w:lang w:eastAsia="ru-RU"/>
        </w:rPr>
        <w:t>ев</w:t>
      </w:r>
      <w:r w:rsidRPr="00FF129C">
        <w:rPr>
          <w:rFonts w:ascii="Times New Roman" w:eastAsia="Times New Roman" w:hAnsi="Times New Roman" w:cs="Times New Roman"/>
          <w:lang w:eastAsia="ru-RU"/>
        </w:rPr>
        <w:t>.</w:t>
      </w:r>
      <w:r w:rsidRPr="002B4EDB">
        <w:rPr>
          <w:rFonts w:ascii="Times New Roman" w:eastAsia="Times New Roman" w:hAnsi="Times New Roman" w:cs="Times New Roman"/>
          <w:lang w:eastAsia="ru-RU"/>
        </w:rPr>
        <w:t xml:space="preserve"> </w:t>
      </w:r>
    </w:p>
    <w:p w14:paraId="4A6EEBF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Гарантийный срок исчисляется с момента подписания Заказчиком товарной накладной (акта сдачи-приемки товара).</w:t>
      </w:r>
    </w:p>
    <w:p w14:paraId="1C5EC1C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неисправностях товара. Такой контактный телефон должен функционировать по рабочим дням с 9 до 17 часов (местное время в пункте нахождения сервисного центра по каждому виду товара). В составе поставляемых с товарами информационных материалов должны быть указаны условия выполнения гарантийных обязательств и номера контактных телефонов сервисных центров.</w:t>
      </w:r>
    </w:p>
    <w:p w14:paraId="7A3C32AC"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Запасные части, устанавливаемые на товары в течение гарантийного срока, должны быть совместимы с основными товарами, поставленными в рамках Договора.</w:t>
      </w:r>
    </w:p>
    <w:p w14:paraId="7270F2B5"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3.3.6. Соблюдать пропускной и внутриобъектовый режим Заказчика.</w:t>
      </w:r>
    </w:p>
    <w:p w14:paraId="721BFE4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3.3.7. Предоставлять своевременно достоверную информацию о ходе исполнения своих обязательств, в том числе сложностях, возникающих при исполнении Договора.</w:t>
      </w:r>
    </w:p>
    <w:p w14:paraId="36F661ED"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3.3.8. Выполнять иные обязанности, предусмотренные Договором.</w:t>
      </w:r>
    </w:p>
    <w:p w14:paraId="2517983E" w14:textId="77777777" w:rsidR="00400064" w:rsidRPr="002B4EDB" w:rsidRDefault="00400064" w:rsidP="00400064">
      <w:pPr>
        <w:ind w:firstLine="567"/>
        <w:jc w:val="both"/>
        <w:rPr>
          <w:rFonts w:ascii="Times New Roman" w:eastAsia="Times New Roman" w:hAnsi="Times New Roman" w:cs="Times New Roman"/>
          <w:b/>
          <w:lang w:eastAsia="ru-RU"/>
        </w:rPr>
      </w:pPr>
      <w:r w:rsidRPr="002B4EDB">
        <w:rPr>
          <w:rFonts w:ascii="Times New Roman" w:eastAsia="Times New Roman" w:hAnsi="Times New Roman" w:cs="Times New Roman"/>
          <w:b/>
          <w:lang w:eastAsia="ru-RU"/>
        </w:rPr>
        <w:t>3.4. Поставщик вправе:</w:t>
      </w:r>
    </w:p>
    <w:p w14:paraId="15383F85"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3.4.1. Требовать приемку и оплату товара в объеме, порядке, сроки и на условиях, предусмотренных настоящим Договором.</w:t>
      </w:r>
    </w:p>
    <w:p w14:paraId="29E97F40" w14:textId="77777777" w:rsidR="00400064" w:rsidRPr="002B4EDB" w:rsidRDefault="00400064" w:rsidP="00400064">
      <w:pPr>
        <w:ind w:firstLine="567"/>
        <w:jc w:val="center"/>
        <w:rPr>
          <w:rFonts w:ascii="Times New Roman" w:eastAsia="Calibri" w:hAnsi="Times New Roman" w:cs="Times New Roman"/>
          <w:b/>
        </w:rPr>
      </w:pPr>
    </w:p>
    <w:p w14:paraId="7DC37AFC" w14:textId="77777777" w:rsidR="00400064" w:rsidRPr="002B4EDB" w:rsidRDefault="00400064" w:rsidP="00400064">
      <w:pPr>
        <w:ind w:firstLine="567"/>
        <w:jc w:val="center"/>
        <w:rPr>
          <w:rFonts w:ascii="Times New Roman" w:eastAsia="Calibri" w:hAnsi="Times New Roman" w:cs="Times New Roman"/>
          <w:i/>
          <w:lang w:eastAsia="ru-RU"/>
        </w:rPr>
      </w:pPr>
      <w:r w:rsidRPr="002B4EDB">
        <w:rPr>
          <w:rFonts w:ascii="Times New Roman" w:eastAsia="Calibri" w:hAnsi="Times New Roman" w:cs="Times New Roman"/>
          <w:b/>
        </w:rPr>
        <w:t>4. Порядок сдачи и приемки товара</w:t>
      </w:r>
    </w:p>
    <w:p w14:paraId="4F52135A"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4.1. Поставщик в срок, указанный в разделе 5 Договора, при поставке товара должен передать Заказчику следующие документы на русском языке:</w:t>
      </w:r>
    </w:p>
    <w:p w14:paraId="1ABD3CA3"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 товарные накладные, </w:t>
      </w:r>
    </w:p>
    <w:p w14:paraId="68CC03FE"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 акты сдачи-приемки товара, счет и счет-фактуру или универсальный передаточный документ. </w:t>
      </w:r>
    </w:p>
    <w:p w14:paraId="75C20BC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4.2. Приемка товара осуществляется в месте поставки товара.</w:t>
      </w:r>
    </w:p>
    <w:p w14:paraId="3049B4D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4.3. Приемка осуществляется уполномоченным представителем Заказчика</w:t>
      </w:r>
      <w:r w:rsidRPr="002B4EDB">
        <w:rPr>
          <w:rFonts w:ascii="Times New Roman" w:eastAsia="Times New Roman" w:hAnsi="Times New Roman" w:cs="Times New Roman"/>
          <w:i/>
          <w:lang w:eastAsia="ru-RU"/>
        </w:rPr>
        <w:t xml:space="preserve">. </w:t>
      </w:r>
      <w:r w:rsidRPr="002B4EDB">
        <w:rPr>
          <w:rFonts w:ascii="Times New Roman" w:eastAsia="Times New Roman" w:hAnsi="Times New Roman" w:cs="Times New Roman"/>
          <w:lang w:eastAsia="ru-RU"/>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пяти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 </w:t>
      </w:r>
    </w:p>
    <w:p w14:paraId="16AB921F"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4.4. Проверка соответствия товара требованиям, установленным Договором, осуществляется в следующем порядке:</w:t>
      </w:r>
    </w:p>
    <w:p w14:paraId="4F1165F5"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lastRenderedPageBreak/>
        <w:t xml:space="preserve">4.4.1.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4.1),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
    <w:p w14:paraId="698158C5"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4.4.2. После внешнего осмотра товара (п. 4.4.1)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 (Приложение № 1). Количество поступившего товара при его приемке определяется в тех же единицах измерения, которые указаны в Спецификации (Приложение № 1).</w:t>
      </w:r>
    </w:p>
    <w:p w14:paraId="22376592"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Одновременно проверяется соответствие наименования, ассортимента и комплектности товара, указанного в Спецификации (Приложение № 1), с фактическим наименованием, ассортиментом и комплектностью товара и с содержащимся в сопроводительных документах на товар (п. 4.1).</w:t>
      </w:r>
    </w:p>
    <w:p w14:paraId="42404A03"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4.4.3. Товар должен быть поставлен полностью. Заказчик вправе отказаться от приемки части Товара. </w:t>
      </w:r>
    </w:p>
    <w:p w14:paraId="376422DE" w14:textId="77777777" w:rsidR="00400064" w:rsidRPr="002B4EDB" w:rsidRDefault="00400064" w:rsidP="00400064">
      <w:pPr>
        <w:ind w:firstLine="567"/>
        <w:jc w:val="both"/>
        <w:rPr>
          <w:rFonts w:ascii="Times New Roman" w:eastAsia="Times New Roman" w:hAnsi="Times New Roman" w:cs="Times New Roman"/>
          <w:i/>
          <w:kern w:val="16"/>
          <w:lang w:eastAsia="ru-RU"/>
        </w:rPr>
      </w:pPr>
      <w:r w:rsidRPr="002B4EDB">
        <w:rPr>
          <w:rFonts w:ascii="Times New Roman" w:eastAsia="Times New Roman" w:hAnsi="Times New Roman" w:cs="Times New Roman"/>
          <w:kern w:val="16"/>
          <w:lang w:eastAsia="ru-RU"/>
        </w:rPr>
        <w:t xml:space="preserve">Если Поставщик передал меньшее количество товара, чем определено в Спецификации (Приложение №1), Заказчик вправе потребовать передать недостающее количество товара и (или) направить Поставщику требование о расторжении Договора по соглашению сторон и (или) принять решение </w:t>
      </w:r>
      <w:r w:rsidRPr="002B4EDB">
        <w:rPr>
          <w:rFonts w:ascii="Times New Roman" w:eastAsia="Times New Roman" w:hAnsi="Times New Roman" w:cs="Times New Roman"/>
          <w:lang w:eastAsia="ru-RU"/>
        </w:rPr>
        <w:t xml:space="preserve">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179A66F5"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Если Поставщик передал Заказчику товар в количестве, превышающем указанное в Спецификации (Приложение №1), Заказчик извещает об этом Поставщика в порядке, предусмотренном п. 4.4.7 Договора. Приемка излишнего количества товара не осуществляется. </w:t>
      </w:r>
    </w:p>
    <w:p w14:paraId="196C8359"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4.4.4.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поставку.</w:t>
      </w:r>
    </w:p>
    <w:p w14:paraId="72F7A59A"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4.4.5.</w:t>
      </w:r>
      <w:r w:rsidRPr="002B4EDB">
        <w:rPr>
          <w:rFonts w:ascii="Times New Roman" w:eastAsia="Times New Roman" w:hAnsi="Times New Roman" w:cs="Times New Roman"/>
          <w:lang w:eastAsia="ru-RU"/>
        </w:rPr>
        <w:t xml:space="preserve"> </w:t>
      </w:r>
      <w:r w:rsidRPr="002B4EDB">
        <w:rPr>
          <w:rFonts w:ascii="Times New Roman" w:eastAsia="Times New Roman" w:hAnsi="Times New Roman" w:cs="Times New Roman"/>
          <w:kern w:val="16"/>
          <w:lang w:eastAsia="ru-RU"/>
        </w:rPr>
        <w:t>В случае обнаружения недостатков в качестве поставленного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4.4.7 Договора. Приемка некачественного товара не осуществляется, до подтверждения Поставщиком качества товара, в порядке, установленном  пунктом 4.4.6. Договора.</w:t>
      </w:r>
    </w:p>
    <w:p w14:paraId="2198EE99"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4.4.6.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 демонтажем товара для экспертизы, осуществляется Поставщиком. </w:t>
      </w:r>
    </w:p>
    <w:p w14:paraId="03061B8F" w14:textId="05A5FFBB" w:rsidR="00400064" w:rsidRPr="002B4EDB" w:rsidRDefault="00400064" w:rsidP="00400064">
      <w:pPr>
        <w:tabs>
          <w:tab w:val="left" w:pos="709"/>
        </w:tabs>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4.4.7. Обо всех нарушениях условий Договора о количестве, об ассортименте, о качестве, комплектности, таре и (или) об упаковке товара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электронной почте либо нарочным.  Адресом электронной почты для получения извещения является: </w:t>
      </w:r>
      <w:hyperlink r:id="rId5" w:history="1">
        <w:r w:rsidRPr="002B4EDB">
          <w:rPr>
            <w:rFonts w:ascii="Times New Roman" w:eastAsia="Calibri" w:hAnsi="Times New Roman" w:cs="Times New Roman"/>
            <w:color w:val="0563C1"/>
            <w:u w:val="single"/>
          </w:rPr>
          <w:t>______________</w:t>
        </w:r>
      </w:hyperlink>
      <w:r w:rsidRPr="002B4EDB">
        <w:rPr>
          <w:rFonts w:ascii="Times New Roman" w:eastAsia="Calibri" w:hAnsi="Times New Roman" w:cs="Times New Roman"/>
        </w:rPr>
        <w:t xml:space="preserve">. </w:t>
      </w:r>
    </w:p>
    <w:p w14:paraId="1C5BE45D"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4.4.8. Поставщик в установленный в извещении (п. 4.4.7)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и (или) принять решение </w:t>
      </w:r>
      <w:r w:rsidRPr="002B4EDB">
        <w:rPr>
          <w:rFonts w:ascii="Times New Roman" w:eastAsia="Times New Roman" w:hAnsi="Times New Roman" w:cs="Times New Roman"/>
          <w:lang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0C548C19"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kern w:val="16"/>
          <w:lang w:eastAsia="ru-RU"/>
        </w:rPr>
        <w:t xml:space="preserve">4.4.9. Во всем, что не предусмотрено настоящим разделом Договора, Стороны руководствуются </w:t>
      </w:r>
      <w:r w:rsidRPr="002B4EDB">
        <w:rPr>
          <w:rFonts w:ascii="Times New Roman" w:eastAsia="Times New Roman" w:hAnsi="Times New Roman" w:cs="Times New Roman"/>
          <w:lang w:eastAsia="ru-RU"/>
        </w:rPr>
        <w:t>инструкциями, утвержденными постановлениями Госарбитража при Совете Министров СССР:</w:t>
      </w:r>
    </w:p>
    <w:p w14:paraId="228F4A1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"О порядке приемки продукции производственно-технического назначения и товаров народного потребления по качеству" № П-7 от 25.04.1966;</w:t>
      </w:r>
    </w:p>
    <w:p w14:paraId="6E191D61"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"О порядке приемки продукции производственно-технического назначения и товаров народного потребления по количеству" № П-6 от 15.06.1965.</w:t>
      </w:r>
    </w:p>
    <w:p w14:paraId="5488FCB6"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lang w:eastAsia="ru-RU"/>
        </w:rPr>
        <w:t xml:space="preserve">4.5. </w:t>
      </w:r>
      <w:r w:rsidRPr="002B4EDB">
        <w:rPr>
          <w:rFonts w:ascii="Times New Roman" w:eastAsia="Times New Roman" w:hAnsi="Times New Roman" w:cs="Times New Roman"/>
          <w:kern w:val="16"/>
          <w:lang w:eastAsia="ru-RU"/>
        </w:rPr>
        <w:t>Поставщик за свой счет и своими силами должен произвести уборку упаковки и прочего мусора, образовавшегося в ходе приемки товара</w:t>
      </w:r>
      <w:r w:rsidRPr="002B4EDB">
        <w:rPr>
          <w:rFonts w:ascii="Times New Roman" w:eastAsia="Times New Roman" w:hAnsi="Times New Roman" w:cs="Times New Roman"/>
          <w:i/>
          <w:kern w:val="16"/>
          <w:lang w:eastAsia="ru-RU"/>
        </w:rPr>
        <w:t>.</w:t>
      </w:r>
    </w:p>
    <w:p w14:paraId="2653B04E"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lastRenderedPageBreak/>
        <w:t xml:space="preserve">4.6. Приемка товара в целом оформляется Актом сдачи-приемки товара или  универсальным передаточным  документом, который составляется в двух экземплярах и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 В случае, когда поставка товара осуществляется в интересах Получателя, Акт сдачи-приемки товара или универсальный передаточный документ составляется в трех экземплярах и подписывается Получателем, Заказчиком (в случае создания приемочной комиссии подписывается всеми членами приемочной комиссии и утверждается Заказчиком) и Поставщиком. </w:t>
      </w:r>
    </w:p>
    <w:p w14:paraId="739F602C"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kern w:val="16"/>
          <w:lang w:eastAsia="ru-RU"/>
        </w:rPr>
        <w:t xml:space="preserve">4.7. </w:t>
      </w:r>
      <w:r w:rsidRPr="002B4EDB">
        <w:rPr>
          <w:rFonts w:ascii="Times New Roman" w:eastAsia="Times New Roman" w:hAnsi="Times New Roman" w:cs="Times New Roman"/>
          <w:lang w:eastAsia="ru-RU"/>
        </w:rPr>
        <w:t xml:space="preserve">Риск случайной гибели или случайного повреждения товаров до их приемки (до подписания Акта сдачи-приемки товара) Заказчиком несет Поставщик. </w:t>
      </w:r>
    </w:p>
    <w:p w14:paraId="44396EE5" w14:textId="77777777" w:rsidR="00400064" w:rsidRPr="002B4EDB" w:rsidRDefault="00400064" w:rsidP="00400064">
      <w:pPr>
        <w:ind w:firstLine="567"/>
        <w:jc w:val="both"/>
        <w:rPr>
          <w:rFonts w:ascii="Times New Roman" w:eastAsia="Times New Roman" w:hAnsi="Times New Roman" w:cs="Times New Roman"/>
          <w:kern w:val="16"/>
          <w:lang w:eastAsia="ru-RU"/>
        </w:rPr>
      </w:pPr>
      <w:r w:rsidRPr="002B4EDB">
        <w:rPr>
          <w:rFonts w:ascii="Times New Roman" w:eastAsia="Times New Roman" w:hAnsi="Times New Roman" w:cs="Times New Roman"/>
          <w:kern w:val="16"/>
          <w:lang w:eastAsia="ru-RU"/>
        </w:rPr>
        <w:t xml:space="preserve">4.8. Поставщик обеспечивает хранение товара до момента его сдачи – приемки. </w:t>
      </w:r>
    </w:p>
    <w:p w14:paraId="6A602B38" w14:textId="77777777" w:rsidR="00400064" w:rsidRPr="002B4EDB" w:rsidRDefault="00400064" w:rsidP="00400064">
      <w:pPr>
        <w:ind w:firstLine="567"/>
        <w:jc w:val="center"/>
        <w:rPr>
          <w:rFonts w:ascii="Times New Roman" w:eastAsia="Calibri" w:hAnsi="Times New Roman" w:cs="Times New Roman"/>
          <w:b/>
        </w:rPr>
      </w:pPr>
    </w:p>
    <w:p w14:paraId="0666EFFE"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5. Порядок и сроки поставки товара</w:t>
      </w:r>
    </w:p>
    <w:p w14:paraId="3611A549" w14:textId="4E7C6380" w:rsidR="001D10B0" w:rsidRPr="00BC2931" w:rsidRDefault="00400064" w:rsidP="00400064">
      <w:pPr>
        <w:tabs>
          <w:tab w:val="left" w:pos="709"/>
        </w:tabs>
        <w:ind w:firstLine="567"/>
        <w:jc w:val="both"/>
        <w:rPr>
          <w:rFonts w:ascii="Times New Roman" w:eastAsia="Times New Roman" w:hAnsi="Times New Roman" w:cs="Times New Roman"/>
          <w:kern w:val="16"/>
          <w:highlight w:val="yellow"/>
          <w:lang w:eastAsia="ru-RU"/>
        </w:rPr>
      </w:pPr>
      <w:r w:rsidRPr="00BC2931">
        <w:rPr>
          <w:rFonts w:ascii="Times New Roman" w:eastAsia="Times New Roman" w:hAnsi="Times New Roman" w:cs="Times New Roman"/>
          <w:kern w:val="16"/>
          <w:highlight w:val="yellow"/>
          <w:lang w:eastAsia="ru-RU"/>
        </w:rPr>
        <w:t xml:space="preserve">5.1. </w:t>
      </w:r>
      <w:r w:rsidR="00BC2931" w:rsidRPr="00BC2931">
        <w:rPr>
          <w:rFonts w:ascii="Times New Roman" w:eastAsia="Times New Roman" w:hAnsi="Times New Roman" w:cs="Times New Roman"/>
          <w:kern w:val="16"/>
          <w:highlight w:val="yellow"/>
          <w:lang w:eastAsia="ru-RU"/>
        </w:rPr>
        <w:t>Срок поставки: с момента заключения договора по 15.11.2026 г.</w:t>
      </w:r>
    </w:p>
    <w:p w14:paraId="5DFEBC55" w14:textId="77777777" w:rsidR="00400064" w:rsidRPr="002B4EDB" w:rsidRDefault="001D10B0" w:rsidP="00400064">
      <w:pPr>
        <w:tabs>
          <w:tab w:val="left" w:pos="709"/>
        </w:tabs>
        <w:ind w:firstLine="567"/>
        <w:jc w:val="both"/>
        <w:rPr>
          <w:rFonts w:ascii="Times New Roman" w:eastAsia="Times New Roman" w:hAnsi="Times New Roman" w:cs="Times New Roman"/>
          <w:kern w:val="16"/>
          <w:lang w:eastAsia="ru-RU"/>
        </w:rPr>
      </w:pPr>
      <w:r w:rsidRPr="00BC2931">
        <w:rPr>
          <w:rFonts w:ascii="Times New Roman" w:eastAsia="Times New Roman" w:hAnsi="Times New Roman" w:cs="Times New Roman"/>
          <w:kern w:val="16"/>
          <w:highlight w:val="yellow"/>
          <w:lang w:eastAsia="ru-RU"/>
        </w:rPr>
        <w:t xml:space="preserve"> </w:t>
      </w:r>
      <w:r w:rsidR="00400064" w:rsidRPr="00BC2931">
        <w:rPr>
          <w:rFonts w:ascii="Times New Roman" w:eastAsia="Times New Roman" w:hAnsi="Times New Roman" w:cs="Times New Roman"/>
          <w:kern w:val="16"/>
          <w:highlight w:val="yellow"/>
          <w:lang w:eastAsia="ru-RU"/>
        </w:rPr>
        <w:t>Поставка товара осуществляется по рабочим дням в период с 08-00 часов до 15-00 часов (по местному времени Заказчика).</w:t>
      </w:r>
    </w:p>
    <w:p w14:paraId="108BE86A" w14:textId="77777777" w:rsidR="00400064" w:rsidRPr="002B4EDB" w:rsidRDefault="00400064" w:rsidP="00400064">
      <w:pPr>
        <w:tabs>
          <w:tab w:val="left" w:pos="709"/>
        </w:tabs>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5.2. Датой поставки товара является дата подписания Заказчиком соответствующей товарной накладной (Акта сдачи-приемки товара) или универсального передаточного документа. </w:t>
      </w:r>
    </w:p>
    <w:p w14:paraId="625FF4AF"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5.3. Поставщик не позднее, чем за 24 часа до момента поставки товара должен уведомить Заказчика о планируемой отгрузке. Сообщение должно содержать ссылку на реквизиты Договора, реквизиты соответствующей отгрузочной разнарядки (при ее наличии), а также дату и планируемое время отгрузки. Сообщение может быть направлено Заказчику путем использования электронных средств связи. Адресом электронной почты для получения сообщений является: </w:t>
      </w:r>
      <w:hyperlink r:id="rId6" w:history="1">
        <w:r w:rsidR="00905FA9" w:rsidRPr="007224F4">
          <w:rPr>
            <w:rStyle w:val="a3"/>
            <w:rFonts w:ascii="Times New Roman" w:hAnsi="Times New Roman" w:cs="Times New Roman"/>
            <w:highlight w:val="yellow"/>
          </w:rPr>
          <w:t>pn@2smegion.ru</w:t>
        </w:r>
      </w:hyperlink>
      <w:r w:rsidR="00905FA9">
        <w:t xml:space="preserve"> </w:t>
      </w:r>
    </w:p>
    <w:p w14:paraId="163AD709"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kern w:val="16"/>
          <w:lang w:eastAsia="ru-RU"/>
        </w:rPr>
        <w:t xml:space="preserve">5.4. </w:t>
      </w:r>
      <w:r w:rsidRPr="002B4EDB">
        <w:rPr>
          <w:rFonts w:ascii="Times New Roman" w:eastAsia="Times New Roman" w:hAnsi="Times New Roman" w:cs="Times New Roman"/>
          <w:lang w:eastAsia="ru-RU"/>
        </w:rPr>
        <w:t xml:space="preserve">В случае, если в п. 11.1 Договора указана дата, при наступлении которой обязательства сторон прекращаются, за исключением обязательств по оплате товара,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Договора в части поставки и приемки товара.  </w:t>
      </w:r>
    </w:p>
    <w:p w14:paraId="6A58389A" w14:textId="77777777" w:rsidR="00400064" w:rsidRPr="002B4EDB" w:rsidRDefault="00400064" w:rsidP="00400064">
      <w:pPr>
        <w:ind w:firstLine="567"/>
        <w:jc w:val="center"/>
        <w:rPr>
          <w:rFonts w:ascii="Times New Roman" w:eastAsia="Calibri" w:hAnsi="Times New Roman" w:cs="Times New Roman"/>
          <w:b/>
        </w:rPr>
      </w:pPr>
    </w:p>
    <w:p w14:paraId="55805EF6"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6. Ответственность сторон</w:t>
      </w:r>
    </w:p>
    <w:p w14:paraId="38C7D63D"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6.1. 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в соответствии с положениями Гражданского кодекса Российской Федерации,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6572B7F3"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6.2. Размер штрафа устанавливается Договором в порядке, установленном пунктами 6.3 – 6.5, в том числе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14:paraId="7D07E4A7"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следующем порядке (за исключением случаев, предусмотренных пунктом 6.4): 10 процентов цены Договора (этапа) в случае, если цена Договора (этапа) не превышает 3 млн. рублей.</w:t>
      </w:r>
    </w:p>
    <w:p w14:paraId="32DBD2C7"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 - 1000 рублей, если цена Договора не превышает 3 млн. рублей.</w:t>
      </w:r>
    </w:p>
    <w:p w14:paraId="3631FCBA"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 - 1000 рублей, если цена Договора не превышает 3 млн. рублей (включительно).</w:t>
      </w:r>
    </w:p>
    <w:p w14:paraId="36B93CA5"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6.6.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7B584DF2"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 xml:space="preserve">6.7.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w:t>
      </w:r>
      <w:r w:rsidRPr="00905FA9">
        <w:rPr>
          <w:rFonts w:ascii="Times New Roman" w:eastAsia="Times New Roman" w:hAnsi="Times New Roman" w:cs="Times New Roman"/>
          <w:kern w:val="16"/>
          <w:lang w:eastAsia="ru-RU"/>
        </w:rPr>
        <w:lastRenderedPageBreak/>
        <w:t>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Правительством Российской Федерации.</w:t>
      </w:r>
    </w:p>
    <w:p w14:paraId="05B32C1D"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45AFF6ED" w14:textId="77777777" w:rsidR="00905FA9" w:rsidRPr="00905FA9" w:rsidRDefault="00905FA9" w:rsidP="00905FA9">
      <w:pPr>
        <w:ind w:firstLine="567"/>
        <w:jc w:val="both"/>
        <w:rPr>
          <w:rFonts w:ascii="Times New Roman" w:eastAsia="Times New Roman" w:hAnsi="Times New Roman" w:cs="Times New Roman"/>
          <w:kern w:val="16"/>
          <w:lang w:eastAsia="ru-RU"/>
        </w:rPr>
      </w:pPr>
      <w:r w:rsidRPr="00905FA9">
        <w:rPr>
          <w:rFonts w:ascii="Times New Roman" w:eastAsia="Times New Roman" w:hAnsi="Times New Roman" w:cs="Times New Roman"/>
          <w:kern w:val="16"/>
          <w:lang w:eastAsia="ru-RU"/>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AA0CA40" w14:textId="77777777" w:rsidR="00905FA9" w:rsidRPr="00905FA9" w:rsidRDefault="00905FA9" w:rsidP="00905FA9">
      <w:pPr>
        <w:ind w:firstLine="567"/>
        <w:jc w:val="both"/>
        <w:rPr>
          <w:rFonts w:ascii="Times New Roman" w:eastAsia="Times New Roman" w:hAnsi="Times New Roman" w:cs="Times New Roman"/>
          <w:lang w:eastAsia="ru-RU"/>
        </w:rPr>
      </w:pPr>
      <w:r w:rsidRPr="00905FA9">
        <w:rPr>
          <w:rFonts w:ascii="Times New Roman" w:eastAsia="Times New Roman" w:hAnsi="Times New Roman" w:cs="Times New Roman"/>
          <w:kern w:val="16"/>
          <w:lang w:eastAsia="ru-RU"/>
        </w:rPr>
        <w:t>6.10. 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557BBF28" w14:textId="77777777" w:rsidR="00400064" w:rsidRPr="002B4EDB" w:rsidRDefault="00400064" w:rsidP="00400064">
      <w:pPr>
        <w:keepNext/>
        <w:ind w:firstLine="567"/>
        <w:jc w:val="center"/>
        <w:rPr>
          <w:rFonts w:ascii="Times New Roman" w:eastAsia="Calibri" w:hAnsi="Times New Roman" w:cs="Times New Roman"/>
          <w:b/>
        </w:rPr>
      </w:pPr>
    </w:p>
    <w:p w14:paraId="07614D6F" w14:textId="77777777" w:rsidR="00400064" w:rsidRPr="002B4EDB" w:rsidRDefault="00400064" w:rsidP="00400064">
      <w:pPr>
        <w:keepNext/>
        <w:ind w:firstLine="567"/>
        <w:jc w:val="center"/>
        <w:rPr>
          <w:rFonts w:ascii="Times New Roman" w:eastAsia="Calibri" w:hAnsi="Times New Roman" w:cs="Times New Roman"/>
          <w:b/>
        </w:rPr>
      </w:pPr>
      <w:r w:rsidRPr="002B4EDB">
        <w:rPr>
          <w:rFonts w:ascii="Times New Roman" w:eastAsia="Calibri" w:hAnsi="Times New Roman" w:cs="Times New Roman"/>
          <w:b/>
        </w:rPr>
        <w:t>7. Порядок разрешения споров</w:t>
      </w:r>
    </w:p>
    <w:p w14:paraId="3AE43E0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7.1. Заказчик (Получатель) и Поставщик должны приложить все усилия, чтобы путем прямых переговоров разрешить все противоречия или спорные вопросы, возникающие между ними в рамках Договора.</w:t>
      </w:r>
    </w:p>
    <w:p w14:paraId="612BFD1D"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7.2. Все разногласия и споры, которые могут возникнуть при исполнении настоящего Договора, подлежат предварительному разрешению путем переговоров, в том числе в претензионном порядке.</w:t>
      </w:r>
    </w:p>
    <w:p w14:paraId="6F9A1D52"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7.3.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663C03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7.4. Срок рассмотрения писем, уведомлений или претензий не может превышать 10 (Десяти) календарных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BD0AC68"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7.5. Любые споры, разногласия и требования, возникающие из Договора, подлежат разрешению в Арбитражном суде Ханты-Мансийского автономного округа – Югры.</w:t>
      </w:r>
    </w:p>
    <w:p w14:paraId="4F72E9BF" w14:textId="77777777" w:rsidR="00400064" w:rsidRPr="002B4EDB" w:rsidRDefault="00400064" w:rsidP="00400064">
      <w:pPr>
        <w:ind w:firstLine="567"/>
        <w:jc w:val="center"/>
        <w:rPr>
          <w:rFonts w:ascii="Times New Roman" w:eastAsia="Times New Roman" w:hAnsi="Times New Roman" w:cs="Times New Roman"/>
          <w:b/>
          <w:lang w:eastAsia="ru-RU"/>
        </w:rPr>
      </w:pPr>
    </w:p>
    <w:p w14:paraId="067E27AC" w14:textId="77777777" w:rsidR="00400064" w:rsidRPr="002B4EDB" w:rsidRDefault="00400064" w:rsidP="00400064">
      <w:pPr>
        <w:ind w:firstLine="567"/>
        <w:jc w:val="center"/>
        <w:rPr>
          <w:rFonts w:ascii="Times New Roman" w:eastAsia="Times New Roman" w:hAnsi="Times New Roman" w:cs="Times New Roman"/>
          <w:lang w:eastAsia="ru-RU"/>
        </w:rPr>
      </w:pPr>
      <w:r w:rsidRPr="002B4EDB">
        <w:rPr>
          <w:rFonts w:ascii="Times New Roman" w:eastAsia="Times New Roman" w:hAnsi="Times New Roman" w:cs="Times New Roman"/>
          <w:b/>
          <w:lang w:eastAsia="ru-RU"/>
        </w:rPr>
        <w:t>8. Форс-мажорные обстоятельств</w:t>
      </w:r>
      <w:r w:rsidRPr="002B4EDB">
        <w:rPr>
          <w:rFonts w:ascii="Times New Roman" w:eastAsia="Times New Roman" w:hAnsi="Times New Roman" w:cs="Times New Roman"/>
          <w:lang w:eastAsia="ru-RU"/>
        </w:rPr>
        <w:t>а</w:t>
      </w:r>
    </w:p>
    <w:p w14:paraId="30C49873"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011938A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3F9E9C48"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42DE528B"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округа-Югры, или иной торгово-промышленной палаты, где имели место обстоятельства непреодолимой силы.</w:t>
      </w:r>
    </w:p>
    <w:p w14:paraId="6611826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48C37B96"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9. Расторжение Договора</w:t>
      </w:r>
    </w:p>
    <w:p w14:paraId="0E68F3C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6B5BC073"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lastRenderedPageBreak/>
        <w:t>9.2.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14:paraId="39F2E25B"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9.3. В случае расторжения Договора по соглашению Поставщик возвращает Заказчику все денежные средства, перечисленные для исполнения обязательств по Договору, а Заказчик оплачивает расходы (издержки) Поставщика за фактически исполненные обязательства по Договору.</w:t>
      </w:r>
    </w:p>
    <w:p w14:paraId="35E28A29"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9.4.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с даты получения предложения о расторжении Договора.</w:t>
      </w:r>
    </w:p>
    <w:p w14:paraId="4EDB1D36"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9.5. Заказчик вправе принять решение одностороннем отказе от исполнения Договора. До принятия такого решения Заказчик вправе провести экспертизу поставленного товара с привлечением экспертов, экспертных организаций.</w:t>
      </w:r>
    </w:p>
    <w:p w14:paraId="46FC840C"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9.6.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0629B9F"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9.7.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разделе 13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вышеуказанных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разделе 13 Договора. </w:t>
      </w:r>
    </w:p>
    <w:p w14:paraId="41F905BE"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9.8.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095E21D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9.9.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предусмотренной п. 9.6 Договора.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7B450A72"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9.10. Заказчик принимает решение об одностороннем отказе от исполнения Договора, если в ходе исполнения Договора будет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22AEB359"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9.11. Поставщик вправе принять решение об одностороннем отказе от исполнения Договора в соответствии с гражданским законодательством. Такое решение не позднее чем в течение трех рабочих дней с даты его принятия, направляется Заказчику по почте заказным письмом с уведомлением о вручении по адресу Заказчика, указанному в разделе 13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Поставщиком вышеуказанных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14:paraId="2323219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9.12.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15CC89E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9.13.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62D339E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9.14.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w:t>
      </w:r>
      <w:r w:rsidRPr="002B4EDB">
        <w:rPr>
          <w:rFonts w:ascii="Times New Roman" w:eastAsia="Times New Roman" w:hAnsi="Times New Roman" w:cs="Times New Roman"/>
          <w:lang w:eastAsia="ru-RU"/>
        </w:rPr>
        <w:lastRenderedPageBreak/>
        <w:t>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C617510" w14:textId="77777777" w:rsidR="00400064" w:rsidRPr="002B4EDB" w:rsidRDefault="00400064" w:rsidP="00400064">
      <w:pPr>
        <w:autoSpaceDE w:val="0"/>
        <w:autoSpaceDN w:val="0"/>
        <w:adjustRightInd w:val="0"/>
        <w:ind w:firstLine="567"/>
        <w:jc w:val="center"/>
        <w:rPr>
          <w:rFonts w:ascii="Times New Roman" w:eastAsia="Times New Roman" w:hAnsi="Times New Roman" w:cs="Times New Roman"/>
          <w:b/>
          <w:lang w:eastAsia="ru-RU"/>
        </w:rPr>
      </w:pPr>
    </w:p>
    <w:p w14:paraId="21D4C35A" w14:textId="77777777" w:rsidR="00400064" w:rsidRPr="002B4EDB" w:rsidRDefault="00400064" w:rsidP="00400064">
      <w:pPr>
        <w:autoSpaceDE w:val="0"/>
        <w:autoSpaceDN w:val="0"/>
        <w:adjustRightInd w:val="0"/>
        <w:ind w:firstLine="567"/>
        <w:jc w:val="center"/>
        <w:rPr>
          <w:rFonts w:ascii="Times New Roman" w:eastAsia="Calibri" w:hAnsi="Times New Roman" w:cs="Times New Roman"/>
          <w:b/>
          <w:i/>
        </w:rPr>
      </w:pPr>
      <w:r w:rsidRPr="002B4EDB">
        <w:rPr>
          <w:rFonts w:ascii="Times New Roman" w:eastAsia="Times New Roman" w:hAnsi="Times New Roman" w:cs="Times New Roman"/>
          <w:b/>
          <w:lang w:eastAsia="ru-RU"/>
        </w:rPr>
        <w:t>10.</w:t>
      </w:r>
      <w:r w:rsidRPr="002B4EDB">
        <w:rPr>
          <w:rFonts w:ascii="Times New Roman" w:eastAsia="Calibri" w:hAnsi="Times New Roman" w:cs="Times New Roman"/>
          <w:b/>
          <w:i/>
        </w:rPr>
        <w:t xml:space="preserve"> </w:t>
      </w:r>
      <w:r w:rsidRPr="002B4EDB">
        <w:rPr>
          <w:rFonts w:ascii="Times New Roman" w:eastAsia="Calibri" w:hAnsi="Times New Roman" w:cs="Times New Roman"/>
          <w:b/>
        </w:rPr>
        <w:t>Антикоррупционная оговорка</w:t>
      </w:r>
    </w:p>
    <w:p w14:paraId="7A5713AE"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799AFF0E"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4A37BE3C"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10.3. 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789F144"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61F9A600" w14:textId="77777777" w:rsidR="00400064" w:rsidRPr="002B4EDB" w:rsidRDefault="00400064" w:rsidP="00400064">
      <w:pPr>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10.5.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w:t>
      </w:r>
    </w:p>
    <w:p w14:paraId="41624835" w14:textId="77777777" w:rsidR="00400064" w:rsidRPr="002B4EDB" w:rsidRDefault="00400064" w:rsidP="00400064">
      <w:pPr>
        <w:ind w:firstLine="567"/>
        <w:jc w:val="center"/>
        <w:rPr>
          <w:rFonts w:ascii="Times New Roman" w:eastAsia="Calibri" w:hAnsi="Times New Roman" w:cs="Times New Roman"/>
          <w:b/>
        </w:rPr>
      </w:pPr>
    </w:p>
    <w:p w14:paraId="7278FCE8"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11. Срок действия Договора</w:t>
      </w:r>
    </w:p>
    <w:p w14:paraId="268B4073" w14:textId="74F5D698"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11.1. Договор вступает в силу со дня подписания его Сторонами и действует до </w:t>
      </w:r>
      <w:r w:rsidR="00C02024">
        <w:rPr>
          <w:rFonts w:ascii="Times New Roman" w:eastAsia="Times New Roman" w:hAnsi="Times New Roman" w:cs="Times New Roman"/>
          <w:b/>
          <w:lang w:eastAsia="ru-RU"/>
        </w:rPr>
        <w:t>«3</w:t>
      </w:r>
      <w:r w:rsidR="006F3D0D">
        <w:rPr>
          <w:rFonts w:ascii="Times New Roman" w:eastAsia="Times New Roman" w:hAnsi="Times New Roman" w:cs="Times New Roman"/>
          <w:b/>
          <w:lang w:eastAsia="ru-RU"/>
        </w:rPr>
        <w:t>0</w:t>
      </w:r>
      <w:bookmarkStart w:id="0" w:name="_GoBack"/>
      <w:bookmarkEnd w:id="0"/>
      <w:r w:rsidR="00C02024">
        <w:rPr>
          <w:rFonts w:ascii="Times New Roman" w:eastAsia="Times New Roman" w:hAnsi="Times New Roman" w:cs="Times New Roman"/>
          <w:b/>
          <w:lang w:eastAsia="ru-RU"/>
        </w:rPr>
        <w:t>» декабря 202</w:t>
      </w:r>
      <w:r w:rsidR="0039750B">
        <w:rPr>
          <w:rFonts w:ascii="Times New Roman" w:eastAsia="Times New Roman" w:hAnsi="Times New Roman" w:cs="Times New Roman"/>
          <w:b/>
          <w:lang w:eastAsia="ru-RU"/>
        </w:rPr>
        <w:t>6</w:t>
      </w:r>
      <w:r w:rsidRPr="002B4EDB">
        <w:rPr>
          <w:rFonts w:ascii="Times New Roman" w:eastAsia="Times New Roman" w:hAnsi="Times New Roman" w:cs="Times New Roman"/>
          <w:b/>
          <w:lang w:eastAsia="ru-RU"/>
        </w:rPr>
        <w:t xml:space="preserve"> г.</w:t>
      </w:r>
      <w:r w:rsidRPr="002B4EDB">
        <w:rPr>
          <w:rFonts w:ascii="Times New Roman" w:eastAsia="Times New Roman" w:hAnsi="Times New Roman" w:cs="Times New Roman"/>
          <w:lang w:eastAsia="ru-RU"/>
        </w:rPr>
        <w:t>, за исключением обязательств по оплате товара, гарантийных обязательств, обязательств по возмещению убытков и выплате неустойки.</w:t>
      </w:r>
    </w:p>
    <w:p w14:paraId="47345278" w14:textId="77777777" w:rsidR="00400064" w:rsidRPr="002B4EDB" w:rsidRDefault="00400064" w:rsidP="00400064">
      <w:pPr>
        <w:ind w:firstLine="567"/>
        <w:jc w:val="center"/>
        <w:rPr>
          <w:rFonts w:ascii="Times New Roman" w:eastAsia="Calibri" w:hAnsi="Times New Roman" w:cs="Times New Roman"/>
          <w:b/>
        </w:rPr>
      </w:pPr>
    </w:p>
    <w:p w14:paraId="3D4CA581"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12. Прочие условия</w:t>
      </w:r>
    </w:p>
    <w:p w14:paraId="40760C85"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12.1. Настоящий Договор изготавливается в электронной форме, подписывается усиленными электронными подписями на электронной площадке и хранится на электронной площадке.</w:t>
      </w:r>
    </w:p>
    <w:p w14:paraId="0BCB2F2C"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После заключения Договора Стороны вправе изготовить Договора на бумажном носителе в 2 (двух) экземплярах, имеющих одинаковую юридическую силу, по одному для Заказчика и Поставщика.</w:t>
      </w:r>
    </w:p>
    <w:p w14:paraId="0CDD7132"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12.2. Все приложения к Договору являются его неотъемной частью.</w:t>
      </w:r>
    </w:p>
    <w:p w14:paraId="264C4636"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12.3. К Договору прилагаются:</w:t>
      </w:r>
    </w:p>
    <w:p w14:paraId="572E3E30"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Спецификация (Приложение №1).</w:t>
      </w:r>
    </w:p>
    <w:p w14:paraId="24149699"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12.4. В случае изменения наименования, адреса места нахождения или банковских реквизитов Стороны, она письменно извещает об этом другую Сторону в течение </w:t>
      </w:r>
      <w:r w:rsidRPr="002B4EDB">
        <w:rPr>
          <w:rFonts w:ascii="Times New Roman" w:eastAsia="Times New Roman" w:hAnsi="Times New Roman" w:cs="Times New Roman"/>
          <w:lang w:eastAsia="ru-RU"/>
        </w:rPr>
        <w:softHyphen/>
      </w:r>
      <w:r w:rsidRPr="002B4EDB">
        <w:rPr>
          <w:rFonts w:ascii="Times New Roman" w:eastAsia="Times New Roman" w:hAnsi="Times New Roman" w:cs="Times New Roman"/>
          <w:lang w:eastAsia="ru-RU"/>
        </w:rPr>
        <w:softHyphen/>
      </w:r>
      <w:r w:rsidRPr="002B4EDB">
        <w:rPr>
          <w:rFonts w:ascii="Times New Roman" w:eastAsia="Times New Roman" w:hAnsi="Times New Roman" w:cs="Times New Roman"/>
          <w:lang w:eastAsia="ru-RU"/>
        </w:rPr>
        <w:softHyphen/>
        <w:t>3 (Трех) рабочих дней с даты такого изменения.</w:t>
      </w:r>
    </w:p>
    <w:p w14:paraId="44E23948"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12.5. По согласованию Сторон в ходе исполнения Договора допускается снижение цены Договора без изменения предусмотренных Договором количества, качества поставляемого товара и иных условий Договора.</w:t>
      </w:r>
    </w:p>
    <w:p w14:paraId="35BC66DC"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12.6. Заказчик по согласованию с поставщиком в ходе исполнения Договора вправе изменить не более чем на тридцать процентов количество всех предусмотренных Договором товаров при изменении потребности в товарах, на поставку которых заключен Договор.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тридцать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w:t>
      </w:r>
      <w:r w:rsidRPr="002B4EDB">
        <w:rPr>
          <w:rFonts w:ascii="Times New Roman" w:eastAsia="Times New Roman" w:hAnsi="Times New Roman" w:cs="Times New Roman"/>
          <w:lang w:eastAsia="ru-RU"/>
        </w:rPr>
        <w:lastRenderedPageBreak/>
        <w:t>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17C2C863"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12.7.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268E35DD" w14:textId="77777777" w:rsidR="00400064" w:rsidRPr="002B4EDB" w:rsidRDefault="00400064" w:rsidP="00400064">
      <w:pPr>
        <w:autoSpaceDE w:val="0"/>
        <w:autoSpaceDN w:val="0"/>
        <w:adjustRightInd w:val="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12.8.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38B52618" w14:textId="77777777" w:rsidR="00400064" w:rsidRPr="002B4EDB" w:rsidRDefault="00400064" w:rsidP="00400064">
      <w:pPr>
        <w:autoSpaceDE w:val="0"/>
        <w:autoSpaceDN w:val="0"/>
        <w:adjustRightInd w:val="0"/>
        <w:ind w:firstLine="567"/>
        <w:jc w:val="both"/>
        <w:rPr>
          <w:rFonts w:ascii="Times New Roman" w:eastAsia="Calibri" w:hAnsi="Times New Roman" w:cs="Times New Roman"/>
          <w:b/>
        </w:rPr>
      </w:pPr>
      <w:r w:rsidRPr="002B4EDB">
        <w:rPr>
          <w:rFonts w:ascii="Times New Roman" w:eastAsia="Times New Roman" w:hAnsi="Times New Roman" w:cs="Times New Roman"/>
          <w:lang w:eastAsia="ru-RU"/>
        </w:rPr>
        <w:t>12.9.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18833326" w14:textId="77777777" w:rsidR="00400064" w:rsidRPr="002B4EDB" w:rsidRDefault="00400064" w:rsidP="00400064">
      <w:pPr>
        <w:ind w:firstLine="567"/>
        <w:jc w:val="center"/>
        <w:rPr>
          <w:rFonts w:ascii="Times New Roman" w:eastAsia="Calibri" w:hAnsi="Times New Roman" w:cs="Times New Roman"/>
          <w:b/>
        </w:rPr>
      </w:pPr>
    </w:p>
    <w:p w14:paraId="7C4DF6C4" w14:textId="77777777" w:rsidR="00400064" w:rsidRPr="002B4EDB" w:rsidRDefault="00400064" w:rsidP="00400064">
      <w:pPr>
        <w:ind w:firstLine="567"/>
        <w:jc w:val="center"/>
        <w:rPr>
          <w:rFonts w:ascii="Times New Roman" w:eastAsia="Calibri" w:hAnsi="Times New Roman" w:cs="Times New Roman"/>
          <w:b/>
        </w:rPr>
      </w:pPr>
      <w:r w:rsidRPr="002B4EDB">
        <w:rPr>
          <w:rFonts w:ascii="Times New Roman" w:eastAsia="Calibri" w:hAnsi="Times New Roman" w:cs="Times New Roman"/>
          <w:b/>
        </w:rPr>
        <w:t>13. Адреса места нахождения, банковские реквизиты и подписи Сторон</w:t>
      </w:r>
    </w:p>
    <w:tbl>
      <w:tblPr>
        <w:tblW w:w="10319" w:type="dxa"/>
        <w:tblLook w:val="04A0" w:firstRow="1" w:lastRow="0" w:firstColumn="1" w:lastColumn="0" w:noHBand="0" w:noVBand="1"/>
      </w:tblPr>
      <w:tblGrid>
        <w:gridCol w:w="5075"/>
        <w:gridCol w:w="5244"/>
      </w:tblGrid>
      <w:tr w:rsidR="00400064" w:rsidRPr="002B4EDB" w14:paraId="4E237D0F" w14:textId="77777777" w:rsidTr="0039750B">
        <w:tc>
          <w:tcPr>
            <w:tcW w:w="5075" w:type="dxa"/>
            <w:hideMark/>
          </w:tcPr>
          <w:p w14:paraId="5600C5B9"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sidRPr="002B4EDB">
              <w:rPr>
                <w:rFonts w:ascii="Times New Roman" w:eastAsia="Times New Roman" w:hAnsi="Times New Roman" w:cs="Times New Roman"/>
                <w:sz w:val="20"/>
                <w:szCs w:val="20"/>
                <w:lang w:eastAsia="ru-RU"/>
              </w:rPr>
              <w:t>Заказчик</w:t>
            </w:r>
          </w:p>
          <w:p w14:paraId="76AE223F" w14:textId="77777777" w:rsidR="00400064" w:rsidRPr="002058F0" w:rsidRDefault="00400064" w:rsidP="00A567AA">
            <w:pPr>
              <w:autoSpaceDE w:val="0"/>
              <w:autoSpaceDN w:val="0"/>
              <w:adjustRightInd w:val="0"/>
              <w:spacing w:after="60"/>
              <w:ind w:firstLine="5"/>
              <w:jc w:val="both"/>
              <w:rPr>
                <w:rFonts w:ascii="Times New Roman" w:eastAsia="Times New Roman" w:hAnsi="Times New Roman" w:cs="Times New Roman"/>
                <w:b/>
                <w:lang w:eastAsia="ru-RU"/>
              </w:rPr>
            </w:pPr>
            <w:r w:rsidRPr="002058F0">
              <w:rPr>
                <w:rFonts w:ascii="Times New Roman" w:eastAsia="Times New Roman" w:hAnsi="Times New Roman" w:cs="Times New Roman"/>
                <w:b/>
                <w:lang w:eastAsia="ru-RU"/>
              </w:rPr>
              <w:t xml:space="preserve">Муниципальное автономное общеобразовательное учреждение «Средняя общеобразовательная школа №2» </w:t>
            </w:r>
          </w:p>
          <w:p w14:paraId="1164B523"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b/>
                <w:sz w:val="20"/>
                <w:szCs w:val="20"/>
                <w:lang w:eastAsia="ru-RU"/>
              </w:rPr>
            </w:pPr>
          </w:p>
          <w:p w14:paraId="5F85C911" w14:textId="77777777" w:rsidR="002058F0" w:rsidRPr="002058F0" w:rsidRDefault="002058F0" w:rsidP="002058F0">
            <w:pPr>
              <w:autoSpaceDE w:val="0"/>
              <w:autoSpaceDN w:val="0"/>
              <w:adjustRightInd w:val="0"/>
              <w:contextualSpacing/>
              <w:rPr>
                <w:rFonts w:ascii="Times New Roman" w:eastAsia="Times New Roman" w:hAnsi="Times New Roman"/>
                <w:lang w:eastAsia="ru-RU"/>
              </w:rPr>
            </w:pPr>
            <w:r w:rsidRPr="002058F0">
              <w:rPr>
                <w:rFonts w:ascii="Times New Roman" w:eastAsia="Times New Roman" w:hAnsi="Times New Roman"/>
                <w:lang w:eastAsia="ru-RU"/>
              </w:rPr>
              <w:t>Юридический адрес: 628684, Ханты-Мансийский АО-Югра, г. Мегион, проспект Победы д.6</w:t>
            </w:r>
          </w:p>
          <w:p w14:paraId="2A7F8AB6"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ИНН 8605013183</w:t>
            </w:r>
          </w:p>
          <w:p w14:paraId="79F9336B"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КПП 860501001</w:t>
            </w:r>
          </w:p>
          <w:p w14:paraId="68367EC3" w14:textId="77777777" w:rsidR="002058F0" w:rsidRDefault="002058F0" w:rsidP="002058F0">
            <w:pPr>
              <w:autoSpaceDE w:val="0"/>
              <w:autoSpaceDN w:val="0"/>
              <w:adjustRightInd w:val="0"/>
              <w:contextualSpacing/>
              <w:jc w:val="both"/>
              <w:rPr>
                <w:rFonts w:ascii="Times New Roman" w:hAnsi="Times New Roman"/>
                <w:bCs/>
                <w:iCs/>
              </w:rPr>
            </w:pPr>
            <w:r w:rsidRPr="002058F0">
              <w:rPr>
                <w:rFonts w:ascii="Times New Roman" w:eastAsia="Times New Roman" w:hAnsi="Times New Roman"/>
                <w:lang w:eastAsia="ru-RU"/>
              </w:rPr>
              <w:t xml:space="preserve">Банк: </w:t>
            </w:r>
            <w:r w:rsidRPr="002058F0">
              <w:rPr>
                <w:rFonts w:ascii="Times New Roman" w:hAnsi="Times New Roman"/>
                <w:bCs/>
                <w:iCs/>
              </w:rPr>
              <w:t>ОКЦ №8 Уральского ГУ Банка России</w:t>
            </w:r>
          </w:p>
          <w:p w14:paraId="0DA9F874" w14:textId="77777777" w:rsidR="002058F0" w:rsidRPr="002058F0" w:rsidRDefault="002058F0" w:rsidP="002058F0">
            <w:pPr>
              <w:autoSpaceDE w:val="0"/>
              <w:autoSpaceDN w:val="0"/>
              <w:adjustRightInd w:val="0"/>
              <w:contextualSpacing/>
              <w:jc w:val="both"/>
              <w:rPr>
                <w:rFonts w:ascii="Times New Roman" w:hAnsi="Times New Roman"/>
                <w:bCs/>
                <w:iCs/>
              </w:rPr>
            </w:pPr>
            <w:r w:rsidRPr="002058F0">
              <w:rPr>
                <w:rFonts w:ascii="Times New Roman" w:eastAsia="Times New Roman" w:hAnsi="Times New Roman"/>
                <w:lang w:eastAsia="ru-RU"/>
              </w:rPr>
              <w:t xml:space="preserve"> ЕКС 40102810245370000007</w:t>
            </w:r>
          </w:p>
          <w:p w14:paraId="4CAD260C"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р/с   03234643718730008700</w:t>
            </w:r>
          </w:p>
          <w:p w14:paraId="29998522"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БИК 007162163</w:t>
            </w:r>
          </w:p>
          <w:p w14:paraId="01953CFA" w14:textId="77777777" w:rsidR="002058F0" w:rsidRPr="002058F0" w:rsidRDefault="002058F0" w:rsidP="002058F0">
            <w:pPr>
              <w:autoSpaceDE w:val="0"/>
              <w:autoSpaceDN w:val="0"/>
              <w:adjustRightInd w:val="0"/>
              <w:contextualSpacing/>
              <w:rPr>
                <w:rFonts w:ascii="Times New Roman" w:eastAsia="Times New Roman" w:hAnsi="Times New Roman"/>
                <w:lang w:eastAsia="ru-RU"/>
              </w:rPr>
            </w:pPr>
            <w:r w:rsidRPr="002058F0">
              <w:rPr>
                <w:rFonts w:ascii="Times New Roman" w:eastAsia="Times New Roman" w:hAnsi="Times New Roman"/>
                <w:lang w:eastAsia="ru-RU"/>
              </w:rPr>
              <w:t>Департамент финансов администрация города Мегиона</w:t>
            </w:r>
          </w:p>
          <w:p w14:paraId="5550EB35" w14:textId="77777777" w:rsidR="002058F0" w:rsidRPr="002058F0" w:rsidRDefault="002058F0" w:rsidP="002058F0">
            <w:pPr>
              <w:autoSpaceDE w:val="0"/>
              <w:autoSpaceDN w:val="0"/>
              <w:adjustRightInd w:val="0"/>
              <w:contextualSpacing/>
              <w:rPr>
                <w:rFonts w:ascii="Times New Roman" w:hAnsi="Times New Roman"/>
                <w:bCs/>
                <w:iCs/>
              </w:rPr>
            </w:pPr>
            <w:r w:rsidRPr="002058F0">
              <w:rPr>
                <w:rFonts w:ascii="Times New Roman" w:eastAsia="Times New Roman" w:hAnsi="Times New Roman"/>
                <w:lang w:eastAsia="ru-RU"/>
              </w:rPr>
              <w:t xml:space="preserve">(МАОУ «СОШ №2» </w:t>
            </w:r>
            <w:r w:rsidRPr="002058F0">
              <w:rPr>
                <w:rFonts w:ascii="Times New Roman" w:hAnsi="Times New Roman"/>
                <w:bCs/>
                <w:iCs/>
              </w:rPr>
              <w:t>КБК 08000000000000000130</w:t>
            </w:r>
          </w:p>
          <w:p w14:paraId="1C5C266D" w14:textId="77777777" w:rsidR="002058F0" w:rsidRPr="002058F0" w:rsidRDefault="002058F0" w:rsidP="002058F0">
            <w:pPr>
              <w:autoSpaceDE w:val="0"/>
              <w:autoSpaceDN w:val="0"/>
              <w:adjustRightInd w:val="0"/>
              <w:contextualSpacing/>
              <w:rPr>
                <w:rFonts w:ascii="Times New Roman" w:eastAsia="Times New Roman" w:hAnsi="Times New Roman"/>
                <w:lang w:eastAsia="ru-RU"/>
              </w:rPr>
            </w:pPr>
            <w:r w:rsidRPr="002058F0">
              <w:rPr>
                <w:rFonts w:ascii="Times New Roman" w:eastAsia="Times New Roman" w:hAnsi="Times New Roman"/>
                <w:lang w:eastAsia="ru-RU"/>
              </w:rPr>
              <w:t>л/с 080.41.050.6, 080.41.050.7, 080.41.050.8)</w:t>
            </w:r>
          </w:p>
          <w:p w14:paraId="163ADE32"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Тел.: 8/34643/3-19-36 (приемная)</w:t>
            </w:r>
          </w:p>
          <w:p w14:paraId="6B6AD949" w14:textId="77777777" w:rsidR="002058F0" w:rsidRPr="002058F0" w:rsidRDefault="002058F0" w:rsidP="002058F0">
            <w:pPr>
              <w:autoSpaceDE w:val="0"/>
              <w:autoSpaceDN w:val="0"/>
              <w:adjustRightInd w:val="0"/>
              <w:contextualSpacing/>
              <w:rPr>
                <w:rFonts w:ascii="Times New Roman" w:eastAsia="Times New Roman" w:hAnsi="Times New Roman"/>
                <w:lang w:eastAsia="ru-RU"/>
              </w:rPr>
            </w:pPr>
            <w:r w:rsidRPr="002058F0">
              <w:rPr>
                <w:rFonts w:ascii="Times New Roman" w:eastAsia="Times New Roman" w:hAnsi="Times New Roman"/>
                <w:lang w:eastAsia="ru-RU"/>
              </w:rPr>
              <w:t>Тел/факс: 8/34643/2-01-21 (главный бухгалтер)</w:t>
            </w:r>
          </w:p>
          <w:p w14:paraId="7D1EBD67"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eastAsia="Times New Roman" w:hAnsi="Times New Roman"/>
                <w:lang w:eastAsia="ru-RU"/>
              </w:rPr>
              <w:t xml:space="preserve">                  8/34643/2-01-23 (бухгалтерия)</w:t>
            </w:r>
          </w:p>
          <w:p w14:paraId="1F550A3D" w14:textId="77777777" w:rsidR="002058F0" w:rsidRPr="002058F0" w:rsidRDefault="002058F0" w:rsidP="002058F0">
            <w:pPr>
              <w:autoSpaceDE w:val="0"/>
              <w:autoSpaceDN w:val="0"/>
              <w:adjustRightInd w:val="0"/>
              <w:contextualSpacing/>
              <w:jc w:val="both"/>
              <w:rPr>
                <w:rFonts w:ascii="Times New Roman" w:hAnsi="Times New Roman"/>
              </w:rPr>
            </w:pPr>
            <w:r w:rsidRPr="002058F0">
              <w:rPr>
                <w:rFonts w:ascii="Times New Roman" w:eastAsia="Times New Roman" w:hAnsi="Times New Roman"/>
                <w:lang w:val="en-US" w:eastAsia="ru-RU"/>
              </w:rPr>
              <w:t>E</w:t>
            </w:r>
            <w:r w:rsidRPr="002058F0">
              <w:rPr>
                <w:rFonts w:ascii="Times New Roman" w:eastAsia="Times New Roman" w:hAnsi="Times New Roman"/>
                <w:lang w:eastAsia="ru-RU"/>
              </w:rPr>
              <w:t>-</w:t>
            </w:r>
            <w:r w:rsidRPr="002058F0">
              <w:rPr>
                <w:rFonts w:ascii="Times New Roman" w:eastAsia="Times New Roman" w:hAnsi="Times New Roman"/>
                <w:lang w:val="en-US" w:eastAsia="ru-RU"/>
              </w:rPr>
              <w:t>mail</w:t>
            </w:r>
            <w:r w:rsidRPr="002058F0">
              <w:rPr>
                <w:rFonts w:ascii="Times New Roman" w:eastAsia="Times New Roman" w:hAnsi="Times New Roman"/>
                <w:lang w:eastAsia="ru-RU"/>
              </w:rPr>
              <w:t xml:space="preserve">: </w:t>
            </w:r>
            <w:hyperlink r:id="rId7" w:history="1">
              <w:r w:rsidRPr="002058F0">
                <w:rPr>
                  <w:rStyle w:val="a3"/>
                  <w:rFonts w:ascii="Times New Roman" w:hAnsi="Times New Roman"/>
                  <w:lang w:val="en-US"/>
                </w:rPr>
                <w:t>pn</w:t>
              </w:r>
              <w:r w:rsidRPr="002058F0">
                <w:rPr>
                  <w:rStyle w:val="a3"/>
                  <w:rFonts w:ascii="Times New Roman" w:hAnsi="Times New Roman"/>
                </w:rPr>
                <w:t>@2</w:t>
              </w:r>
              <w:r w:rsidRPr="002058F0">
                <w:rPr>
                  <w:rStyle w:val="a3"/>
                  <w:rFonts w:ascii="Times New Roman" w:hAnsi="Times New Roman"/>
                  <w:lang w:val="en-US"/>
                </w:rPr>
                <w:t>smegion</w:t>
              </w:r>
              <w:r w:rsidRPr="002058F0">
                <w:rPr>
                  <w:rStyle w:val="a3"/>
                  <w:rFonts w:ascii="Times New Roman" w:hAnsi="Times New Roman"/>
                </w:rPr>
                <w:t>.</w:t>
              </w:r>
              <w:proofErr w:type="spellStart"/>
              <w:r w:rsidRPr="002058F0">
                <w:rPr>
                  <w:rStyle w:val="a3"/>
                  <w:rFonts w:ascii="Times New Roman" w:hAnsi="Times New Roman"/>
                  <w:lang w:val="en-US"/>
                </w:rPr>
                <w:t>ru</w:t>
              </w:r>
              <w:proofErr w:type="spellEnd"/>
            </w:hyperlink>
            <w:r w:rsidRPr="002058F0">
              <w:rPr>
                <w:rFonts w:ascii="Times New Roman" w:hAnsi="Times New Roman"/>
              </w:rPr>
              <w:t xml:space="preserve">   </w:t>
            </w:r>
          </w:p>
          <w:p w14:paraId="1C767657" w14:textId="77777777" w:rsidR="002058F0" w:rsidRPr="002058F0" w:rsidRDefault="002058F0" w:rsidP="002058F0">
            <w:pPr>
              <w:autoSpaceDE w:val="0"/>
              <w:autoSpaceDN w:val="0"/>
              <w:adjustRightInd w:val="0"/>
              <w:contextualSpacing/>
              <w:jc w:val="both"/>
              <w:rPr>
                <w:rFonts w:ascii="Times New Roman" w:eastAsia="Times New Roman" w:hAnsi="Times New Roman"/>
                <w:lang w:eastAsia="ru-RU"/>
              </w:rPr>
            </w:pPr>
            <w:r w:rsidRPr="002058F0">
              <w:rPr>
                <w:rFonts w:ascii="Times New Roman" w:hAnsi="Times New Roman"/>
              </w:rPr>
              <w:t xml:space="preserve">             </w:t>
            </w:r>
            <w:hyperlink r:id="rId8" w:history="1">
              <w:r w:rsidRPr="002058F0">
                <w:rPr>
                  <w:rStyle w:val="a3"/>
                  <w:rFonts w:ascii="Times New Roman" w:hAnsi="Times New Roman"/>
                  <w:lang w:val="en-US"/>
                </w:rPr>
                <w:t>byxschooll</w:t>
              </w:r>
              <w:r w:rsidRPr="002058F0">
                <w:rPr>
                  <w:rStyle w:val="a3"/>
                  <w:rFonts w:ascii="Times New Roman" w:hAnsi="Times New Roman"/>
                </w:rPr>
                <w:t>2@</w:t>
              </w:r>
              <w:r w:rsidRPr="002058F0">
                <w:rPr>
                  <w:rStyle w:val="a3"/>
                  <w:rFonts w:ascii="Times New Roman" w:hAnsi="Times New Roman"/>
                  <w:lang w:val="en-US"/>
                </w:rPr>
                <w:t>mail</w:t>
              </w:r>
              <w:r w:rsidRPr="002058F0">
                <w:rPr>
                  <w:rStyle w:val="a3"/>
                  <w:rFonts w:ascii="Times New Roman" w:hAnsi="Times New Roman"/>
                </w:rPr>
                <w:t>.</w:t>
              </w:r>
              <w:proofErr w:type="spellStart"/>
              <w:r w:rsidRPr="002058F0">
                <w:rPr>
                  <w:rStyle w:val="a3"/>
                  <w:rFonts w:ascii="Times New Roman" w:hAnsi="Times New Roman"/>
                  <w:lang w:val="en-US"/>
                </w:rPr>
                <w:t>ru</w:t>
              </w:r>
              <w:proofErr w:type="spellEnd"/>
            </w:hyperlink>
            <w:r w:rsidRPr="002058F0">
              <w:rPr>
                <w:rFonts w:ascii="Times New Roman" w:hAnsi="Times New Roman"/>
              </w:rPr>
              <w:t xml:space="preserve"> </w:t>
            </w:r>
            <w:r w:rsidRPr="002058F0">
              <w:rPr>
                <w:rFonts w:ascii="Times New Roman" w:eastAsia="Times New Roman" w:hAnsi="Times New Roman"/>
                <w:lang w:eastAsia="ru-RU"/>
              </w:rPr>
              <w:t xml:space="preserve">      </w:t>
            </w:r>
          </w:p>
          <w:p w14:paraId="07A6B995" w14:textId="77777777" w:rsidR="00400064" w:rsidRPr="00F42830" w:rsidRDefault="00400064" w:rsidP="002058F0">
            <w:pPr>
              <w:pStyle w:val="a4"/>
              <w:rPr>
                <w:lang w:eastAsia="ru-RU"/>
              </w:rPr>
            </w:pPr>
          </w:p>
          <w:p w14:paraId="222A31AB" w14:textId="77777777" w:rsidR="00400064" w:rsidRPr="00F42830"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47C02ADD" w14:textId="77777777" w:rsidR="00400064" w:rsidRPr="002B4EDB" w:rsidRDefault="001D10B0" w:rsidP="001D10B0">
            <w:pPr>
              <w:autoSpaceDE w:val="0"/>
              <w:autoSpaceDN w:val="0"/>
              <w:adjustRightInd w:val="0"/>
              <w:spacing w:after="6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400064" w:rsidRPr="002B4EDB">
              <w:rPr>
                <w:rFonts w:ascii="Times New Roman" w:eastAsia="Times New Roman" w:hAnsi="Times New Roman" w:cs="Times New Roman"/>
                <w:sz w:val="20"/>
                <w:szCs w:val="20"/>
                <w:lang w:eastAsia="ru-RU"/>
              </w:rPr>
              <w:t>иректор МАОУ «СОШ №2»</w:t>
            </w:r>
          </w:p>
          <w:p w14:paraId="32392D8A"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5694C506"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sidRPr="002B4EDB">
              <w:rPr>
                <w:rFonts w:ascii="Times New Roman" w:eastAsia="Times New Roman" w:hAnsi="Times New Roman" w:cs="Times New Roman"/>
                <w:sz w:val="20"/>
                <w:szCs w:val="20"/>
                <w:lang w:eastAsia="ru-RU"/>
              </w:rPr>
              <w:t xml:space="preserve">__________________ </w:t>
            </w:r>
            <w:r w:rsidR="001D10B0">
              <w:rPr>
                <w:rFonts w:ascii="Times New Roman" w:eastAsia="Times New Roman" w:hAnsi="Times New Roman" w:cs="Times New Roman"/>
                <w:sz w:val="20"/>
                <w:szCs w:val="20"/>
                <w:lang w:eastAsia="ru-RU"/>
              </w:rPr>
              <w:t>О.А. Ильина</w:t>
            </w:r>
          </w:p>
          <w:p w14:paraId="2457525F" w14:textId="77777777" w:rsidR="00400064" w:rsidRPr="002B4EDB" w:rsidRDefault="00905FA9"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 ____________ 202</w:t>
            </w:r>
            <w:r w:rsidR="0039750B">
              <w:rPr>
                <w:rFonts w:ascii="Times New Roman" w:eastAsia="Times New Roman" w:hAnsi="Times New Roman" w:cs="Times New Roman"/>
                <w:sz w:val="20"/>
                <w:szCs w:val="20"/>
                <w:lang w:eastAsia="ru-RU"/>
              </w:rPr>
              <w:t>6</w:t>
            </w:r>
            <w:r w:rsidR="00400064" w:rsidRPr="002B4EDB">
              <w:rPr>
                <w:rFonts w:ascii="Times New Roman" w:eastAsia="Times New Roman" w:hAnsi="Times New Roman" w:cs="Times New Roman"/>
                <w:sz w:val="20"/>
                <w:szCs w:val="20"/>
                <w:lang w:eastAsia="ru-RU"/>
              </w:rPr>
              <w:t>г.</w:t>
            </w:r>
          </w:p>
          <w:p w14:paraId="44FFBC29"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sidRPr="002B4EDB">
              <w:rPr>
                <w:rFonts w:ascii="Times New Roman" w:eastAsia="Times New Roman" w:hAnsi="Times New Roman" w:cs="Times New Roman"/>
                <w:sz w:val="20"/>
                <w:szCs w:val="20"/>
                <w:lang w:eastAsia="ru-RU"/>
              </w:rPr>
              <w:t>М.П.</w:t>
            </w:r>
          </w:p>
        </w:tc>
        <w:tc>
          <w:tcPr>
            <w:tcW w:w="5244" w:type="dxa"/>
            <w:hideMark/>
          </w:tcPr>
          <w:p w14:paraId="21E24CD5" w14:textId="77777777" w:rsidR="00400064" w:rsidRPr="002B4EDB"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r w:rsidRPr="002B4EDB">
              <w:rPr>
                <w:rFonts w:ascii="Times New Roman" w:eastAsia="Times New Roman" w:hAnsi="Times New Roman" w:cs="Times New Roman"/>
                <w:sz w:val="20"/>
                <w:szCs w:val="20"/>
                <w:lang w:eastAsia="ru-RU"/>
              </w:rPr>
              <w:t>Поставщик</w:t>
            </w:r>
          </w:p>
          <w:p w14:paraId="01AA5C5A"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7FA59B6B"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0F4856F4"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653C900D"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5F6F3284"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47F1CC17"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222F7BE7"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12B115D4"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2E9F0F61"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271DB9E8"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3A71BF91"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38CEDFB0"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b/>
                <w:sz w:val="20"/>
                <w:szCs w:val="20"/>
                <w:lang w:eastAsia="ru-RU"/>
              </w:rPr>
            </w:pPr>
          </w:p>
          <w:p w14:paraId="73683DBF"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0115CE4A"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3C9790C6"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1D99D5FF"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31B36351" w14:textId="77777777" w:rsidR="00400064"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49F5DF6F" w14:textId="77777777" w:rsidR="00400064" w:rsidRDefault="00400064" w:rsidP="002058F0">
            <w:pPr>
              <w:autoSpaceDE w:val="0"/>
              <w:autoSpaceDN w:val="0"/>
              <w:adjustRightInd w:val="0"/>
              <w:spacing w:after="60"/>
              <w:jc w:val="both"/>
              <w:rPr>
                <w:rFonts w:ascii="Times New Roman" w:eastAsia="Arial Unicode MS" w:hAnsi="Times New Roman" w:cs="Times New Roman"/>
                <w:sz w:val="20"/>
                <w:szCs w:val="20"/>
                <w:lang w:eastAsia="ru-RU"/>
              </w:rPr>
            </w:pPr>
          </w:p>
          <w:p w14:paraId="78898A53" w14:textId="77777777" w:rsidR="002058F0" w:rsidRDefault="002058F0" w:rsidP="002058F0">
            <w:pPr>
              <w:autoSpaceDE w:val="0"/>
              <w:autoSpaceDN w:val="0"/>
              <w:adjustRightInd w:val="0"/>
              <w:spacing w:after="60"/>
              <w:jc w:val="both"/>
              <w:rPr>
                <w:rFonts w:ascii="Times New Roman" w:eastAsia="Arial Unicode MS" w:hAnsi="Times New Roman" w:cs="Times New Roman"/>
                <w:sz w:val="20"/>
                <w:szCs w:val="20"/>
                <w:lang w:eastAsia="ru-RU"/>
              </w:rPr>
            </w:pPr>
          </w:p>
          <w:p w14:paraId="4F8C8CA9" w14:textId="77777777" w:rsidR="002058F0" w:rsidRDefault="002058F0" w:rsidP="002058F0">
            <w:pPr>
              <w:autoSpaceDE w:val="0"/>
              <w:autoSpaceDN w:val="0"/>
              <w:adjustRightInd w:val="0"/>
              <w:spacing w:after="60"/>
              <w:jc w:val="both"/>
              <w:rPr>
                <w:rFonts w:ascii="Times New Roman" w:eastAsia="Arial Unicode MS" w:hAnsi="Times New Roman" w:cs="Times New Roman"/>
                <w:sz w:val="20"/>
                <w:szCs w:val="20"/>
                <w:lang w:eastAsia="ru-RU"/>
              </w:rPr>
            </w:pPr>
          </w:p>
          <w:p w14:paraId="5DFD08A2" w14:textId="77777777" w:rsidR="00400064"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4F411581" w14:textId="77777777" w:rsidR="00905FA9" w:rsidRDefault="00905FA9"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p>
          <w:p w14:paraId="0EE2C9DC"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r w:rsidRPr="002B4EDB">
              <w:rPr>
                <w:rFonts w:ascii="Times New Roman" w:eastAsia="Arial Unicode MS" w:hAnsi="Times New Roman" w:cs="Times New Roman"/>
                <w:sz w:val="20"/>
                <w:szCs w:val="20"/>
                <w:lang w:eastAsia="ru-RU"/>
              </w:rPr>
              <w:t>_______________ /________________</w:t>
            </w:r>
          </w:p>
          <w:p w14:paraId="2D66C827" w14:textId="77777777" w:rsidR="00400064" w:rsidRPr="002B4EDB" w:rsidRDefault="00905FA9"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 xml:space="preserve"> «____» ____________ 202</w:t>
            </w:r>
            <w:r w:rsidR="0039750B">
              <w:rPr>
                <w:rFonts w:ascii="Times New Roman" w:eastAsia="Arial Unicode MS" w:hAnsi="Times New Roman" w:cs="Times New Roman"/>
                <w:sz w:val="20"/>
                <w:szCs w:val="20"/>
                <w:lang w:eastAsia="ru-RU"/>
              </w:rPr>
              <w:t>6</w:t>
            </w:r>
            <w:r w:rsidR="00400064" w:rsidRPr="002B4EDB">
              <w:rPr>
                <w:rFonts w:ascii="Times New Roman" w:eastAsia="Arial Unicode MS" w:hAnsi="Times New Roman" w:cs="Times New Roman"/>
                <w:sz w:val="20"/>
                <w:szCs w:val="20"/>
                <w:lang w:eastAsia="ru-RU"/>
              </w:rPr>
              <w:t>г.</w:t>
            </w:r>
          </w:p>
          <w:p w14:paraId="5B1941BB" w14:textId="77777777" w:rsidR="00400064" w:rsidRPr="002B4EDB" w:rsidRDefault="00400064" w:rsidP="00A567AA">
            <w:pPr>
              <w:autoSpaceDE w:val="0"/>
              <w:autoSpaceDN w:val="0"/>
              <w:adjustRightInd w:val="0"/>
              <w:spacing w:after="60"/>
              <w:ind w:firstLine="5"/>
              <w:jc w:val="both"/>
              <w:rPr>
                <w:rFonts w:ascii="Times New Roman" w:eastAsia="Arial Unicode MS" w:hAnsi="Times New Roman" w:cs="Times New Roman"/>
                <w:sz w:val="20"/>
                <w:szCs w:val="20"/>
                <w:lang w:eastAsia="ru-RU"/>
              </w:rPr>
            </w:pPr>
            <w:r w:rsidRPr="002B4EDB">
              <w:rPr>
                <w:rFonts w:ascii="Times New Roman" w:eastAsia="Arial Unicode MS" w:hAnsi="Times New Roman" w:cs="Times New Roman"/>
                <w:sz w:val="20"/>
                <w:szCs w:val="20"/>
                <w:lang w:eastAsia="ru-RU"/>
              </w:rPr>
              <w:t>М.П.</w:t>
            </w:r>
          </w:p>
          <w:p w14:paraId="72FB7A4C" w14:textId="77777777" w:rsidR="00400064" w:rsidRDefault="00400064"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348FADDF" w14:textId="77777777" w:rsidR="002058F0" w:rsidRDefault="002058F0"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070E0C06" w14:textId="77777777" w:rsidR="002058F0" w:rsidRDefault="002058F0"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p w14:paraId="40EFE4A6" w14:textId="77777777" w:rsidR="002058F0" w:rsidRPr="002B4EDB" w:rsidRDefault="002058F0" w:rsidP="00A567AA">
            <w:pPr>
              <w:autoSpaceDE w:val="0"/>
              <w:autoSpaceDN w:val="0"/>
              <w:adjustRightInd w:val="0"/>
              <w:spacing w:after="60"/>
              <w:ind w:firstLine="5"/>
              <w:jc w:val="both"/>
              <w:rPr>
                <w:rFonts w:ascii="Times New Roman" w:eastAsia="Times New Roman" w:hAnsi="Times New Roman" w:cs="Times New Roman"/>
                <w:sz w:val="20"/>
                <w:szCs w:val="20"/>
                <w:lang w:eastAsia="ru-RU"/>
              </w:rPr>
            </w:pPr>
          </w:p>
        </w:tc>
      </w:tr>
    </w:tbl>
    <w:p w14:paraId="0A17ADFC" w14:textId="77777777" w:rsidR="00BC2931" w:rsidRDefault="00BC2931" w:rsidP="0039750B">
      <w:pPr>
        <w:autoSpaceDE w:val="0"/>
        <w:autoSpaceDN w:val="0"/>
        <w:adjustRightInd w:val="0"/>
        <w:jc w:val="right"/>
        <w:rPr>
          <w:rFonts w:ascii="Times New Roman" w:eastAsia="Times New Roman" w:hAnsi="Times New Roman" w:cs="Times New Roman"/>
          <w:sz w:val="18"/>
          <w:lang w:eastAsia="ru-RU"/>
        </w:rPr>
      </w:pPr>
    </w:p>
    <w:p w14:paraId="76F7A9D8" w14:textId="77777777" w:rsidR="00BC2931" w:rsidRDefault="00BC2931">
      <w:pPr>
        <w:spacing w:after="200" w:line="276" w:lineRule="auto"/>
        <w:rPr>
          <w:rFonts w:ascii="Times New Roman" w:eastAsia="Times New Roman" w:hAnsi="Times New Roman" w:cs="Times New Roman"/>
          <w:sz w:val="18"/>
          <w:lang w:eastAsia="ru-RU"/>
        </w:rPr>
      </w:pPr>
      <w:r>
        <w:rPr>
          <w:rFonts w:ascii="Times New Roman" w:eastAsia="Times New Roman" w:hAnsi="Times New Roman" w:cs="Times New Roman"/>
          <w:sz w:val="18"/>
          <w:lang w:eastAsia="ru-RU"/>
        </w:rPr>
        <w:br w:type="page"/>
      </w:r>
    </w:p>
    <w:p w14:paraId="7F9529DA" w14:textId="497A6168" w:rsidR="00400064" w:rsidRPr="002B4EDB" w:rsidRDefault="00400064" w:rsidP="0039750B">
      <w:pPr>
        <w:autoSpaceDE w:val="0"/>
        <w:autoSpaceDN w:val="0"/>
        <w:adjustRightInd w:val="0"/>
        <w:jc w:val="right"/>
        <w:rPr>
          <w:rFonts w:ascii="Times New Roman" w:eastAsia="Times New Roman" w:hAnsi="Times New Roman" w:cs="Times New Roman"/>
          <w:sz w:val="18"/>
          <w:lang w:eastAsia="ru-RU"/>
        </w:rPr>
      </w:pPr>
      <w:r w:rsidRPr="002B4EDB">
        <w:rPr>
          <w:rFonts w:ascii="Times New Roman" w:eastAsia="Times New Roman" w:hAnsi="Times New Roman" w:cs="Times New Roman"/>
          <w:sz w:val="18"/>
          <w:lang w:eastAsia="ru-RU"/>
        </w:rPr>
        <w:lastRenderedPageBreak/>
        <w:t>Приложение №1</w:t>
      </w:r>
      <w:r w:rsidR="0039750B">
        <w:rPr>
          <w:rFonts w:ascii="Times New Roman" w:eastAsia="Times New Roman" w:hAnsi="Times New Roman" w:cs="Times New Roman"/>
          <w:sz w:val="18"/>
          <w:lang w:eastAsia="ru-RU"/>
        </w:rPr>
        <w:t xml:space="preserve"> </w:t>
      </w:r>
      <w:r w:rsidRPr="002B4EDB">
        <w:rPr>
          <w:rFonts w:ascii="Times New Roman" w:eastAsia="Times New Roman" w:hAnsi="Times New Roman" w:cs="Times New Roman"/>
          <w:sz w:val="18"/>
          <w:lang w:eastAsia="ru-RU"/>
        </w:rPr>
        <w:t xml:space="preserve">к </w:t>
      </w:r>
      <w:r w:rsidR="0039750B">
        <w:rPr>
          <w:rFonts w:ascii="Times New Roman" w:eastAsia="Times New Roman" w:hAnsi="Times New Roman" w:cs="Times New Roman"/>
          <w:sz w:val="18"/>
          <w:lang w:eastAsia="ru-RU"/>
        </w:rPr>
        <w:t>Д</w:t>
      </w:r>
      <w:r w:rsidRPr="002B4EDB">
        <w:rPr>
          <w:rFonts w:ascii="Times New Roman" w:eastAsia="Times New Roman" w:hAnsi="Times New Roman" w:cs="Times New Roman"/>
          <w:sz w:val="18"/>
          <w:lang w:eastAsia="ru-RU"/>
        </w:rPr>
        <w:t>оговору</w:t>
      </w:r>
    </w:p>
    <w:p w14:paraId="18737C18" w14:textId="77777777" w:rsidR="00400064" w:rsidRPr="002B4EDB" w:rsidRDefault="00AD32C0" w:rsidP="00400064">
      <w:pPr>
        <w:autoSpaceDE w:val="0"/>
        <w:autoSpaceDN w:val="0"/>
        <w:adjustRightInd w:val="0"/>
        <w:ind w:firstLine="567"/>
        <w:jc w:val="right"/>
        <w:rPr>
          <w:rFonts w:ascii="Times New Roman" w:eastAsia="Times New Roman" w:hAnsi="Times New Roman" w:cs="Times New Roman"/>
          <w:sz w:val="18"/>
          <w:lang w:eastAsia="ru-RU"/>
        </w:rPr>
      </w:pPr>
      <w:r>
        <w:rPr>
          <w:rFonts w:ascii="Times New Roman" w:eastAsia="Times New Roman" w:hAnsi="Times New Roman" w:cs="Times New Roman"/>
          <w:sz w:val="18"/>
          <w:lang w:eastAsia="ru-RU"/>
        </w:rPr>
        <w:t>№ ___ от «__» _______ 202</w:t>
      </w:r>
      <w:r w:rsidR="0039750B">
        <w:rPr>
          <w:rFonts w:ascii="Times New Roman" w:eastAsia="Times New Roman" w:hAnsi="Times New Roman" w:cs="Times New Roman"/>
          <w:sz w:val="18"/>
          <w:lang w:eastAsia="ru-RU"/>
        </w:rPr>
        <w:t>6</w:t>
      </w:r>
      <w:r w:rsidR="00400064" w:rsidRPr="002B4EDB">
        <w:rPr>
          <w:rFonts w:ascii="Times New Roman" w:eastAsia="Times New Roman" w:hAnsi="Times New Roman" w:cs="Times New Roman"/>
          <w:sz w:val="18"/>
          <w:lang w:eastAsia="ru-RU"/>
        </w:rPr>
        <w:t xml:space="preserve"> г.</w:t>
      </w:r>
    </w:p>
    <w:p w14:paraId="216C6DC7"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p w14:paraId="57BC2297" w14:textId="77777777" w:rsidR="00400064" w:rsidRPr="002B4EDB" w:rsidRDefault="00400064" w:rsidP="00400064">
      <w:pPr>
        <w:autoSpaceDE w:val="0"/>
        <w:autoSpaceDN w:val="0"/>
        <w:adjustRightInd w:val="0"/>
        <w:spacing w:after="60"/>
        <w:ind w:firstLine="567"/>
        <w:jc w:val="center"/>
        <w:rPr>
          <w:rFonts w:ascii="Times New Roman" w:eastAsia="Times New Roman" w:hAnsi="Times New Roman" w:cs="Times New Roman"/>
          <w:b/>
          <w:bCs/>
          <w:lang w:eastAsia="ru-RU"/>
        </w:rPr>
      </w:pPr>
      <w:r w:rsidRPr="002B4EDB">
        <w:rPr>
          <w:rFonts w:ascii="Times New Roman" w:eastAsia="Times New Roman" w:hAnsi="Times New Roman" w:cs="Times New Roman"/>
          <w:b/>
          <w:bCs/>
          <w:lang w:eastAsia="ru-RU"/>
        </w:rPr>
        <w:t xml:space="preserve">СПЕЦИФИКАЦИЯ </w:t>
      </w:r>
    </w:p>
    <w:p w14:paraId="6787D6A4"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tbl>
      <w:tblPr>
        <w:tblW w:w="10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2431"/>
        <w:gridCol w:w="1843"/>
        <w:gridCol w:w="992"/>
        <w:gridCol w:w="1134"/>
        <w:gridCol w:w="1276"/>
        <w:gridCol w:w="2281"/>
      </w:tblGrid>
      <w:tr w:rsidR="001D10B0" w:rsidRPr="002B4EDB" w14:paraId="228B5F65" w14:textId="77777777" w:rsidTr="001D10B0">
        <w:trPr>
          <w:trHeight w:val="590"/>
        </w:trPr>
        <w:tc>
          <w:tcPr>
            <w:tcW w:w="654" w:type="dxa"/>
            <w:shd w:val="clear" w:color="auto" w:fill="auto"/>
          </w:tcPr>
          <w:p w14:paraId="61423EF9" w14:textId="77777777" w:rsidR="001D10B0" w:rsidRPr="002B4EDB" w:rsidRDefault="001D10B0" w:rsidP="00A567AA">
            <w:pPr>
              <w:spacing w:after="60"/>
              <w:ind w:firstLine="567"/>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 п/п</w:t>
            </w:r>
          </w:p>
        </w:tc>
        <w:tc>
          <w:tcPr>
            <w:tcW w:w="2431" w:type="dxa"/>
            <w:shd w:val="clear" w:color="auto" w:fill="auto"/>
          </w:tcPr>
          <w:p w14:paraId="4576B7CA" w14:textId="77777777" w:rsidR="001D10B0" w:rsidRPr="002B4EDB" w:rsidRDefault="001D10B0" w:rsidP="00A567AA">
            <w:pPr>
              <w:spacing w:after="60"/>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Наименование товара</w:t>
            </w:r>
          </w:p>
        </w:tc>
        <w:tc>
          <w:tcPr>
            <w:tcW w:w="1843" w:type="dxa"/>
            <w:shd w:val="clear" w:color="auto" w:fill="auto"/>
          </w:tcPr>
          <w:p w14:paraId="76759858" w14:textId="77777777" w:rsidR="001D10B0" w:rsidRPr="002B4EDB" w:rsidRDefault="001D10B0" w:rsidP="00A567AA">
            <w:pPr>
              <w:spacing w:after="60"/>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Страна производитель</w:t>
            </w:r>
          </w:p>
        </w:tc>
        <w:tc>
          <w:tcPr>
            <w:tcW w:w="992" w:type="dxa"/>
            <w:shd w:val="clear" w:color="auto" w:fill="auto"/>
          </w:tcPr>
          <w:p w14:paraId="1862719D" w14:textId="77777777" w:rsidR="001D10B0" w:rsidRPr="002B4EDB" w:rsidRDefault="001D10B0" w:rsidP="00A567AA">
            <w:pPr>
              <w:spacing w:after="60"/>
              <w:ind w:firstLine="26"/>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Ед. изм.</w:t>
            </w:r>
          </w:p>
        </w:tc>
        <w:tc>
          <w:tcPr>
            <w:tcW w:w="1134" w:type="dxa"/>
            <w:shd w:val="clear" w:color="auto" w:fill="auto"/>
          </w:tcPr>
          <w:p w14:paraId="13AD6170" w14:textId="77777777" w:rsidR="001D10B0" w:rsidRPr="002B4EDB" w:rsidRDefault="001D10B0" w:rsidP="00A567AA">
            <w:pPr>
              <w:spacing w:after="60"/>
              <w:ind w:firstLine="18"/>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Кол-во</w:t>
            </w:r>
          </w:p>
        </w:tc>
        <w:tc>
          <w:tcPr>
            <w:tcW w:w="1276" w:type="dxa"/>
            <w:shd w:val="clear" w:color="auto" w:fill="auto"/>
          </w:tcPr>
          <w:p w14:paraId="7D7FD183" w14:textId="77777777" w:rsidR="001D10B0" w:rsidRPr="002B4EDB" w:rsidRDefault="001D10B0" w:rsidP="00A567AA">
            <w:pPr>
              <w:spacing w:after="60"/>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Цена, руб.</w:t>
            </w:r>
          </w:p>
        </w:tc>
        <w:tc>
          <w:tcPr>
            <w:tcW w:w="2281" w:type="dxa"/>
            <w:shd w:val="clear" w:color="auto" w:fill="auto"/>
          </w:tcPr>
          <w:p w14:paraId="2B9587E6" w14:textId="77777777" w:rsidR="001D10B0" w:rsidRPr="002B4EDB" w:rsidRDefault="001D10B0" w:rsidP="00A567AA">
            <w:pPr>
              <w:spacing w:after="60"/>
              <w:ind w:hanging="10"/>
              <w:jc w:val="center"/>
              <w:rPr>
                <w:rFonts w:ascii="Times New Roman" w:eastAsia="Times New Roman" w:hAnsi="Times New Roman" w:cs="Times New Roman"/>
                <w:b/>
                <w:bCs/>
                <w:color w:val="000000"/>
                <w:lang w:eastAsia="ru-RU"/>
              </w:rPr>
            </w:pPr>
            <w:r w:rsidRPr="002B4EDB">
              <w:rPr>
                <w:rFonts w:ascii="Times New Roman" w:eastAsia="Times New Roman" w:hAnsi="Times New Roman" w:cs="Times New Roman"/>
                <w:b/>
                <w:bCs/>
                <w:color w:val="000000"/>
                <w:lang w:eastAsia="ru-RU"/>
              </w:rPr>
              <w:t>Сумма, руб.</w:t>
            </w:r>
          </w:p>
        </w:tc>
      </w:tr>
      <w:tr w:rsidR="001D10B0" w:rsidRPr="002B4EDB" w14:paraId="6648DFCD" w14:textId="77777777" w:rsidTr="001D10B0">
        <w:trPr>
          <w:trHeight w:val="309"/>
        </w:trPr>
        <w:tc>
          <w:tcPr>
            <w:tcW w:w="654" w:type="dxa"/>
            <w:shd w:val="clear" w:color="auto" w:fill="auto"/>
          </w:tcPr>
          <w:p w14:paraId="57D75B30" w14:textId="77777777" w:rsidR="001D10B0" w:rsidRPr="002B4EDB" w:rsidRDefault="001D10B0" w:rsidP="00A567AA">
            <w:pPr>
              <w:spacing w:after="60"/>
              <w:ind w:firstLine="567"/>
              <w:jc w:val="center"/>
              <w:rPr>
                <w:rFonts w:ascii="Times New Roman" w:eastAsia="Calibri" w:hAnsi="Times New Roman" w:cs="Times New Roman"/>
                <w:color w:val="000000"/>
              </w:rPr>
            </w:pPr>
          </w:p>
        </w:tc>
        <w:tc>
          <w:tcPr>
            <w:tcW w:w="2431" w:type="dxa"/>
            <w:shd w:val="clear" w:color="auto" w:fill="auto"/>
            <w:vAlign w:val="center"/>
          </w:tcPr>
          <w:p w14:paraId="7BD234CC" w14:textId="77777777" w:rsidR="001D10B0" w:rsidRPr="002B4EDB" w:rsidRDefault="001D10B0" w:rsidP="00A567AA">
            <w:pPr>
              <w:spacing w:after="60"/>
              <w:ind w:firstLine="567"/>
              <w:jc w:val="both"/>
              <w:rPr>
                <w:rFonts w:ascii="Times New Roman" w:eastAsia="Calibri" w:hAnsi="Times New Roman" w:cs="Times New Roman"/>
              </w:rPr>
            </w:pPr>
          </w:p>
        </w:tc>
        <w:tc>
          <w:tcPr>
            <w:tcW w:w="1843" w:type="dxa"/>
            <w:shd w:val="clear" w:color="auto" w:fill="auto"/>
            <w:vAlign w:val="center"/>
          </w:tcPr>
          <w:p w14:paraId="4A4079AF" w14:textId="77777777" w:rsidR="001D10B0" w:rsidRPr="002B4EDB" w:rsidRDefault="001D10B0" w:rsidP="00A567AA">
            <w:pPr>
              <w:spacing w:after="60"/>
              <w:ind w:firstLine="567"/>
              <w:jc w:val="both"/>
              <w:rPr>
                <w:rFonts w:ascii="Times New Roman" w:eastAsia="Calibri" w:hAnsi="Times New Roman" w:cs="Times New Roman"/>
              </w:rPr>
            </w:pPr>
          </w:p>
        </w:tc>
        <w:tc>
          <w:tcPr>
            <w:tcW w:w="992" w:type="dxa"/>
            <w:shd w:val="clear" w:color="auto" w:fill="auto"/>
            <w:vAlign w:val="center"/>
          </w:tcPr>
          <w:p w14:paraId="268906EB" w14:textId="77777777" w:rsidR="001D10B0" w:rsidRPr="002B4EDB" w:rsidRDefault="001D10B0" w:rsidP="00A567AA">
            <w:pPr>
              <w:spacing w:after="60"/>
              <w:ind w:firstLine="567"/>
              <w:jc w:val="center"/>
              <w:rPr>
                <w:rFonts w:ascii="Times New Roman" w:eastAsia="Calibri" w:hAnsi="Times New Roman" w:cs="Times New Roman"/>
                <w:color w:val="000000"/>
              </w:rPr>
            </w:pPr>
          </w:p>
        </w:tc>
        <w:tc>
          <w:tcPr>
            <w:tcW w:w="1134" w:type="dxa"/>
            <w:shd w:val="clear" w:color="auto" w:fill="auto"/>
            <w:vAlign w:val="center"/>
          </w:tcPr>
          <w:p w14:paraId="71DB1EC3" w14:textId="77777777" w:rsidR="001D10B0" w:rsidRPr="002B4EDB" w:rsidRDefault="001D10B0" w:rsidP="00A567AA">
            <w:pPr>
              <w:spacing w:after="60"/>
              <w:ind w:firstLine="567"/>
              <w:jc w:val="center"/>
              <w:rPr>
                <w:rFonts w:ascii="Times New Roman" w:eastAsia="Calibri" w:hAnsi="Times New Roman" w:cs="Times New Roman"/>
                <w:color w:val="000000"/>
              </w:rPr>
            </w:pPr>
          </w:p>
        </w:tc>
        <w:tc>
          <w:tcPr>
            <w:tcW w:w="1276" w:type="dxa"/>
            <w:shd w:val="clear" w:color="auto" w:fill="auto"/>
            <w:vAlign w:val="center"/>
          </w:tcPr>
          <w:p w14:paraId="7E382449" w14:textId="77777777" w:rsidR="001D10B0" w:rsidRPr="002B4EDB" w:rsidRDefault="001D10B0" w:rsidP="00A567AA">
            <w:pPr>
              <w:spacing w:after="60"/>
              <w:ind w:firstLine="567"/>
              <w:jc w:val="center"/>
              <w:rPr>
                <w:rFonts w:ascii="Times New Roman" w:eastAsia="Calibri" w:hAnsi="Times New Roman" w:cs="Times New Roman"/>
                <w:color w:val="000000"/>
              </w:rPr>
            </w:pPr>
          </w:p>
        </w:tc>
        <w:tc>
          <w:tcPr>
            <w:tcW w:w="2281" w:type="dxa"/>
            <w:shd w:val="clear" w:color="auto" w:fill="auto"/>
            <w:vAlign w:val="center"/>
          </w:tcPr>
          <w:p w14:paraId="4AD4F1B1" w14:textId="77777777" w:rsidR="001D10B0" w:rsidRPr="002B4EDB" w:rsidRDefault="001D10B0" w:rsidP="00A567AA">
            <w:pPr>
              <w:spacing w:after="60"/>
              <w:ind w:firstLine="567"/>
              <w:jc w:val="center"/>
              <w:rPr>
                <w:rFonts w:ascii="Times New Roman" w:eastAsia="Calibri" w:hAnsi="Times New Roman" w:cs="Times New Roman"/>
                <w:color w:val="000000"/>
              </w:rPr>
            </w:pPr>
          </w:p>
        </w:tc>
      </w:tr>
      <w:tr w:rsidR="001D10B0" w:rsidRPr="002B4EDB" w14:paraId="287A3936" w14:textId="77777777" w:rsidTr="00A567AA">
        <w:trPr>
          <w:trHeight w:val="309"/>
        </w:trPr>
        <w:tc>
          <w:tcPr>
            <w:tcW w:w="8330" w:type="dxa"/>
            <w:gridSpan w:val="6"/>
            <w:shd w:val="clear" w:color="auto" w:fill="auto"/>
          </w:tcPr>
          <w:p w14:paraId="14BEA6C6" w14:textId="77777777" w:rsidR="001D10B0" w:rsidRPr="001D10B0" w:rsidRDefault="001D10B0" w:rsidP="001D10B0">
            <w:pPr>
              <w:spacing w:after="60"/>
              <w:ind w:firstLine="567"/>
              <w:jc w:val="right"/>
              <w:rPr>
                <w:rFonts w:ascii="Times New Roman" w:eastAsia="Calibri" w:hAnsi="Times New Roman" w:cs="Times New Roman"/>
                <w:b/>
                <w:color w:val="000000"/>
              </w:rPr>
            </w:pPr>
            <w:r w:rsidRPr="001D10B0">
              <w:rPr>
                <w:rFonts w:ascii="Times New Roman" w:eastAsia="Calibri" w:hAnsi="Times New Roman" w:cs="Times New Roman"/>
                <w:b/>
                <w:color w:val="000000"/>
              </w:rPr>
              <w:t>ИТОГО:</w:t>
            </w:r>
          </w:p>
        </w:tc>
        <w:tc>
          <w:tcPr>
            <w:tcW w:w="2281" w:type="dxa"/>
            <w:shd w:val="clear" w:color="auto" w:fill="auto"/>
            <w:vAlign w:val="center"/>
          </w:tcPr>
          <w:p w14:paraId="7110B199" w14:textId="77777777" w:rsidR="001D10B0" w:rsidRPr="002B4EDB" w:rsidRDefault="001D10B0" w:rsidP="00A567AA">
            <w:pPr>
              <w:spacing w:after="60"/>
              <w:ind w:firstLine="567"/>
              <w:jc w:val="center"/>
              <w:rPr>
                <w:rFonts w:ascii="Times New Roman" w:eastAsia="Calibri" w:hAnsi="Times New Roman" w:cs="Times New Roman"/>
                <w:color w:val="000000"/>
              </w:rPr>
            </w:pPr>
          </w:p>
        </w:tc>
      </w:tr>
    </w:tbl>
    <w:p w14:paraId="73F1A58E"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p w14:paraId="186929BB"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p w14:paraId="1572A934" w14:textId="77777777" w:rsidR="00400064" w:rsidRPr="002B4EDB" w:rsidRDefault="00400064" w:rsidP="00400064">
      <w:pPr>
        <w:tabs>
          <w:tab w:val="left" w:pos="5071"/>
        </w:tabs>
        <w:autoSpaceDE w:val="0"/>
        <w:autoSpaceDN w:val="0"/>
        <w:adjustRightInd w:val="0"/>
        <w:spacing w:after="60"/>
        <w:ind w:firstLine="567"/>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ab/>
      </w:r>
    </w:p>
    <w:p w14:paraId="6AD1E131" w14:textId="77777777" w:rsidR="00400064" w:rsidRPr="002B4EDB" w:rsidRDefault="00400064" w:rsidP="00400064">
      <w:pPr>
        <w:autoSpaceDE w:val="0"/>
        <w:autoSpaceDN w:val="0"/>
        <w:adjustRightInd w:val="0"/>
        <w:spacing w:after="60"/>
        <w:ind w:firstLine="567"/>
        <w:jc w:val="both"/>
        <w:rPr>
          <w:rFonts w:ascii="Times New Roman" w:eastAsia="Times New Roman" w:hAnsi="Times New Roman" w:cs="Times New Roman"/>
          <w:lang w:eastAsia="ru-RU"/>
        </w:rPr>
      </w:pPr>
    </w:p>
    <w:tbl>
      <w:tblPr>
        <w:tblW w:w="10598" w:type="dxa"/>
        <w:tblLook w:val="04A0" w:firstRow="1" w:lastRow="0" w:firstColumn="1" w:lastColumn="0" w:noHBand="0" w:noVBand="1"/>
      </w:tblPr>
      <w:tblGrid>
        <w:gridCol w:w="5353"/>
        <w:gridCol w:w="5245"/>
      </w:tblGrid>
      <w:tr w:rsidR="00400064" w:rsidRPr="002B4EDB" w14:paraId="08D2AE5E" w14:textId="77777777" w:rsidTr="0039750B">
        <w:tc>
          <w:tcPr>
            <w:tcW w:w="5353" w:type="dxa"/>
            <w:hideMark/>
          </w:tcPr>
          <w:p w14:paraId="10B90293"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Заказчик</w:t>
            </w:r>
          </w:p>
          <w:p w14:paraId="24A478ED" w14:textId="77777777" w:rsidR="00400064" w:rsidRPr="002B4EDB" w:rsidRDefault="001D10B0" w:rsidP="0039750B">
            <w:pPr>
              <w:autoSpaceDE w:val="0"/>
              <w:autoSpaceDN w:val="0"/>
              <w:adjustRightInd w:val="0"/>
              <w:spacing w:after="60"/>
              <w:jc w:val="both"/>
              <w:rPr>
                <w:rFonts w:ascii="Times New Roman" w:eastAsia="Times New Roman" w:hAnsi="Times New Roman" w:cs="Times New Roman"/>
                <w:lang w:eastAsia="ru-RU"/>
              </w:rPr>
            </w:pPr>
            <w:r>
              <w:rPr>
                <w:rFonts w:ascii="Times New Roman" w:eastAsia="Times New Roman" w:hAnsi="Times New Roman" w:cs="Times New Roman"/>
                <w:lang w:eastAsia="ru-RU"/>
              </w:rPr>
              <w:t>Д</w:t>
            </w:r>
            <w:r w:rsidR="00400064" w:rsidRPr="002B4EDB">
              <w:rPr>
                <w:rFonts w:ascii="Times New Roman" w:eastAsia="Times New Roman" w:hAnsi="Times New Roman" w:cs="Times New Roman"/>
                <w:lang w:eastAsia="ru-RU"/>
              </w:rPr>
              <w:t>иректор МАОУ «СОШ №2»</w:t>
            </w:r>
          </w:p>
          <w:p w14:paraId="54BFE66D"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p>
          <w:p w14:paraId="60F7C4A1"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 xml:space="preserve">__________________ </w:t>
            </w:r>
            <w:r w:rsidR="001D10B0">
              <w:rPr>
                <w:rFonts w:ascii="Times New Roman" w:eastAsia="Times New Roman" w:hAnsi="Times New Roman" w:cs="Times New Roman"/>
                <w:lang w:eastAsia="ru-RU"/>
              </w:rPr>
              <w:t>О.А. Ильина</w:t>
            </w:r>
          </w:p>
          <w:p w14:paraId="1C3F36F2" w14:textId="77777777" w:rsidR="00400064" w:rsidRPr="002B4EDB" w:rsidRDefault="009D69D9" w:rsidP="0039750B">
            <w:pPr>
              <w:autoSpaceDE w:val="0"/>
              <w:autoSpaceDN w:val="0"/>
              <w:adjustRightInd w:val="0"/>
              <w:spacing w:after="6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 ____________ 202</w:t>
            </w:r>
            <w:r w:rsidR="0039750B">
              <w:rPr>
                <w:rFonts w:ascii="Times New Roman" w:eastAsia="Times New Roman" w:hAnsi="Times New Roman" w:cs="Times New Roman"/>
                <w:lang w:eastAsia="ru-RU"/>
              </w:rPr>
              <w:t>6</w:t>
            </w:r>
            <w:r w:rsidR="00400064" w:rsidRPr="002B4EDB">
              <w:rPr>
                <w:rFonts w:ascii="Times New Roman" w:eastAsia="Times New Roman" w:hAnsi="Times New Roman" w:cs="Times New Roman"/>
                <w:lang w:eastAsia="ru-RU"/>
              </w:rPr>
              <w:t>г.</w:t>
            </w:r>
          </w:p>
          <w:p w14:paraId="402BAF51"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М.П.</w:t>
            </w:r>
          </w:p>
        </w:tc>
        <w:tc>
          <w:tcPr>
            <w:tcW w:w="5245" w:type="dxa"/>
            <w:hideMark/>
          </w:tcPr>
          <w:p w14:paraId="66F18240"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Поставщик</w:t>
            </w:r>
          </w:p>
          <w:p w14:paraId="5A1ECA8F"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p>
          <w:p w14:paraId="6A4DACB5"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p>
          <w:p w14:paraId="40E79703"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____________________ /__________</w:t>
            </w:r>
          </w:p>
          <w:p w14:paraId="0F992037" w14:textId="77777777" w:rsidR="00400064" w:rsidRPr="002B4EDB" w:rsidRDefault="009D69D9" w:rsidP="0039750B">
            <w:pPr>
              <w:autoSpaceDE w:val="0"/>
              <w:autoSpaceDN w:val="0"/>
              <w:adjustRightInd w:val="0"/>
              <w:spacing w:after="6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«____» ____________ 202</w:t>
            </w:r>
            <w:r w:rsidR="0039750B">
              <w:rPr>
                <w:rFonts w:ascii="Times New Roman" w:eastAsia="Times New Roman" w:hAnsi="Times New Roman" w:cs="Times New Roman"/>
                <w:lang w:eastAsia="ru-RU"/>
              </w:rPr>
              <w:t>6</w:t>
            </w:r>
            <w:r w:rsidR="00400064" w:rsidRPr="002B4EDB">
              <w:rPr>
                <w:rFonts w:ascii="Times New Roman" w:eastAsia="Times New Roman" w:hAnsi="Times New Roman" w:cs="Times New Roman"/>
                <w:lang w:eastAsia="ru-RU"/>
              </w:rPr>
              <w:t>г.</w:t>
            </w:r>
          </w:p>
          <w:p w14:paraId="00759475" w14:textId="77777777" w:rsidR="00400064" w:rsidRPr="002B4EDB" w:rsidRDefault="00400064" w:rsidP="0039750B">
            <w:pPr>
              <w:autoSpaceDE w:val="0"/>
              <w:autoSpaceDN w:val="0"/>
              <w:adjustRightInd w:val="0"/>
              <w:spacing w:after="60"/>
              <w:jc w:val="both"/>
              <w:rPr>
                <w:rFonts w:ascii="Times New Roman" w:eastAsia="Times New Roman" w:hAnsi="Times New Roman" w:cs="Times New Roman"/>
                <w:lang w:eastAsia="ru-RU"/>
              </w:rPr>
            </w:pPr>
            <w:r w:rsidRPr="002B4EDB">
              <w:rPr>
                <w:rFonts w:ascii="Times New Roman" w:eastAsia="Times New Roman" w:hAnsi="Times New Roman" w:cs="Times New Roman"/>
                <w:lang w:eastAsia="ru-RU"/>
              </w:rPr>
              <w:t>М.П.</w:t>
            </w:r>
          </w:p>
          <w:p w14:paraId="39CD0201" w14:textId="77777777" w:rsidR="00400064" w:rsidRPr="002B4EDB" w:rsidRDefault="00400064" w:rsidP="00A567AA">
            <w:pPr>
              <w:autoSpaceDE w:val="0"/>
              <w:autoSpaceDN w:val="0"/>
              <w:adjustRightInd w:val="0"/>
              <w:spacing w:after="60"/>
              <w:ind w:firstLine="567"/>
              <w:jc w:val="both"/>
              <w:rPr>
                <w:rFonts w:ascii="Times New Roman" w:eastAsia="Times New Roman" w:hAnsi="Times New Roman" w:cs="Times New Roman"/>
                <w:lang w:eastAsia="ru-RU"/>
              </w:rPr>
            </w:pPr>
          </w:p>
        </w:tc>
      </w:tr>
    </w:tbl>
    <w:p w14:paraId="15780E77" w14:textId="77777777" w:rsidR="00400064" w:rsidRPr="002B4EDB" w:rsidRDefault="00400064" w:rsidP="00400064">
      <w:pPr>
        <w:spacing w:after="60"/>
        <w:ind w:firstLine="567"/>
        <w:jc w:val="both"/>
        <w:rPr>
          <w:rFonts w:ascii="Times New Roman" w:eastAsia="Calibri" w:hAnsi="Times New Roman" w:cs="Times New Roman"/>
        </w:rPr>
      </w:pPr>
    </w:p>
    <w:p w14:paraId="39CF9531" w14:textId="77777777" w:rsidR="00500839" w:rsidRDefault="00500839"/>
    <w:sectPr w:rsidR="00500839" w:rsidSect="004D32B3">
      <w:pgSz w:w="11906" w:h="16838"/>
      <w:pgMar w:top="425" w:right="851" w:bottom="1418" w:left="902" w:header="709" w:footer="39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BB5"/>
    <w:rsid w:val="00021142"/>
    <w:rsid w:val="00036FC0"/>
    <w:rsid w:val="0012044E"/>
    <w:rsid w:val="00132A7B"/>
    <w:rsid w:val="00137168"/>
    <w:rsid w:val="00147539"/>
    <w:rsid w:val="001D10B0"/>
    <w:rsid w:val="002058F0"/>
    <w:rsid w:val="0039750B"/>
    <w:rsid w:val="00400064"/>
    <w:rsid w:val="004229DF"/>
    <w:rsid w:val="004D32B3"/>
    <w:rsid w:val="00500839"/>
    <w:rsid w:val="006B1071"/>
    <w:rsid w:val="006E6CCF"/>
    <w:rsid w:val="006F3D0D"/>
    <w:rsid w:val="007224F4"/>
    <w:rsid w:val="00731BA4"/>
    <w:rsid w:val="008D162C"/>
    <w:rsid w:val="00905FA9"/>
    <w:rsid w:val="00971558"/>
    <w:rsid w:val="009763CB"/>
    <w:rsid w:val="009D69D9"/>
    <w:rsid w:val="00A567AA"/>
    <w:rsid w:val="00AD32C0"/>
    <w:rsid w:val="00BC2931"/>
    <w:rsid w:val="00C02024"/>
    <w:rsid w:val="00C37446"/>
    <w:rsid w:val="00CD2AC2"/>
    <w:rsid w:val="00DE5D8C"/>
    <w:rsid w:val="00E356BD"/>
    <w:rsid w:val="00E70BB5"/>
    <w:rsid w:val="00EA5F8B"/>
    <w:rsid w:val="00F42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041E0"/>
  <w15:docId w15:val="{987DADDF-782D-4A72-92C4-529DB7FE3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00064"/>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00064"/>
    <w:rPr>
      <w:color w:val="0000FF" w:themeColor="hyperlink"/>
      <w:u w:val="single"/>
    </w:rPr>
  </w:style>
  <w:style w:type="paragraph" w:styleId="a4">
    <w:name w:val="No Spacing"/>
    <w:uiPriority w:val="1"/>
    <w:qFormat/>
    <w:rsid w:val="002058F0"/>
    <w:pPr>
      <w:spacing w:after="0" w:line="240" w:lineRule="auto"/>
    </w:pPr>
  </w:style>
  <w:style w:type="table" w:styleId="a5">
    <w:name w:val="Table Grid"/>
    <w:aliases w:val="ВСК_Сетка таблицы"/>
    <w:basedOn w:val="a1"/>
    <w:qFormat/>
    <w:rsid w:val="006B107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yxschooll2@mail.ru" TargetMode="External"/><Relationship Id="rId3" Type="http://schemas.openxmlformats.org/officeDocument/2006/relationships/webSettings" Target="webSettings.xml"/><Relationship Id="rId7" Type="http://schemas.openxmlformats.org/officeDocument/2006/relationships/hyperlink" Target="mailto:pn@2smegion.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n@2smegion.ru" TargetMode="External"/><Relationship Id="rId5" Type="http://schemas.openxmlformats.org/officeDocument/2006/relationships/hyperlink" Target="mailto:ermolaeva12@yandex.ru" TargetMode="External"/><Relationship Id="rId10" Type="http://schemas.openxmlformats.org/officeDocument/2006/relationships/theme" Target="theme/theme1.xml"/><Relationship Id="rId4" Type="http://schemas.openxmlformats.org/officeDocument/2006/relationships/hyperlink" Target="garantF1://10800200.1"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5906</Words>
  <Characters>33668</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Админ</cp:lastModifiedBy>
  <cp:revision>3</cp:revision>
  <dcterms:created xsi:type="dcterms:W3CDTF">2026-09-22T04:27:00Z</dcterms:created>
  <dcterms:modified xsi:type="dcterms:W3CDTF">2026-09-23T06:05:00Z</dcterms:modified>
</cp:coreProperties>
</file>