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52ED5" w14:textId="2C35E00A" w:rsidR="00DA7122" w:rsidRDefault="005D2F81" w:rsidP="00AF3BFE">
      <w:pPr>
        <w:tabs>
          <w:tab w:val="left" w:pos="1134"/>
        </w:tabs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технической</w:t>
      </w:r>
      <w:r w:rsidR="00CD616E">
        <w:rPr>
          <w:b/>
          <w:sz w:val="22"/>
          <w:szCs w:val="22"/>
        </w:rPr>
        <w:t>⁠‌⁠‌​​​‍‌​‍﻿‍‌⁠‌﻿﻿‍​⁠‌﻿​⁠‍‍‌​‍‌⁠⁠‌⁠​﻿﻿﻿‌‍ задание</w:t>
      </w:r>
    </w:p>
    <w:p w14:paraId="269432B9" w14:textId="1E6A9DBA" w:rsidR="0015127C" w:rsidRDefault="00CD616E" w:rsidP="00AF3BFE">
      <w:pPr>
        <w:tabs>
          <w:tab w:val="left" w:pos="1134"/>
        </w:tabs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поставку кормовой соли</w:t>
      </w:r>
    </w:p>
    <w:p w14:paraId="3E2FF100" w14:textId="77777777" w:rsidR="0015127C" w:rsidRDefault="0015127C" w:rsidP="0015127C">
      <w:pPr>
        <w:tabs>
          <w:tab w:val="left" w:pos="1134"/>
        </w:tabs>
        <w:contextualSpacing/>
        <w:jc w:val="center"/>
        <w:rPr>
          <w:b/>
          <w:sz w:val="22"/>
          <w:szCs w:val="22"/>
        </w:rPr>
      </w:pPr>
    </w:p>
    <w:p w14:paraId="6C9BA0E0" w14:textId="77777777" w:rsidR="0015127C" w:rsidRDefault="0015127C" w:rsidP="0015127C">
      <w:pPr>
        <w:ind w:left="-567" w:firstLine="0"/>
        <w:contextualSpacing/>
        <w:rPr>
          <w:rFonts w:eastAsia="Liberation Serif"/>
          <w:i/>
          <w:iCs/>
          <w:sz w:val="22"/>
          <w:szCs w:val="22"/>
        </w:rPr>
      </w:pPr>
      <w:r w:rsidRPr="0091045B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6"/>
        <w:tblW w:w="10206" w:type="dxa"/>
        <w:tblInd w:w="-572" w:type="dxa"/>
        <w:tblLook w:val="04A0" w:firstRow="1" w:lastRow="0" w:firstColumn="1" w:lastColumn="0" w:noHBand="0" w:noVBand="1"/>
      </w:tblPr>
      <w:tblGrid>
        <w:gridCol w:w="567"/>
        <w:gridCol w:w="1843"/>
        <w:gridCol w:w="2362"/>
        <w:gridCol w:w="1720"/>
        <w:gridCol w:w="1843"/>
        <w:gridCol w:w="1871"/>
      </w:tblGrid>
      <w:tr w:rsidR="0015127C" w:rsidRPr="0029712E" w14:paraId="03873A8E" w14:textId="77777777" w:rsidTr="003A53A5">
        <w:trPr>
          <w:trHeight w:val="345"/>
          <w:tblHeader/>
        </w:trPr>
        <w:tc>
          <w:tcPr>
            <w:tcW w:w="567" w:type="dxa"/>
            <w:vMerge w:val="restart"/>
            <w:hideMark/>
          </w:tcPr>
          <w:p w14:paraId="3ADE1097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0" w:name="_Hlk239686125"/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843" w:type="dxa"/>
            <w:vMerge w:val="restart"/>
            <w:hideMark/>
          </w:tcPr>
          <w:p w14:paraId="742F3C75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362" w:type="dxa"/>
            <w:vMerge w:val="restart"/>
            <w:hideMark/>
          </w:tcPr>
          <w:p w14:paraId="532F38E8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Наиме‍⁠‍⁠‌﻿​‌‌⁠⁠﻿﻿‍‌‌‍‍﻿​﻿‌‌‍﻿‌﻿⁠﻿‍​​⁠﻿﻿‌﻿‌‌‍⁠﻿‌﻿нование</w:t>
            </w:r>
          </w:p>
        </w:tc>
        <w:tc>
          <w:tcPr>
            <w:tcW w:w="5434" w:type="dxa"/>
            <w:gridSpan w:val="3"/>
            <w:hideMark/>
          </w:tcPr>
          <w:p w14:paraId="55A70568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15127C" w:rsidRPr="0029712E" w14:paraId="4782DACC" w14:textId="77777777" w:rsidTr="003A53A5">
        <w:trPr>
          <w:trHeight w:val="345"/>
          <w:tblHeader/>
        </w:trPr>
        <w:tc>
          <w:tcPr>
            <w:tcW w:w="567" w:type="dxa"/>
            <w:vMerge/>
            <w:hideMark/>
          </w:tcPr>
          <w:p w14:paraId="75DE0FE8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hideMark/>
          </w:tcPr>
          <w:p w14:paraId="63152B91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362" w:type="dxa"/>
            <w:vMerge/>
            <w:hideMark/>
          </w:tcPr>
          <w:p w14:paraId="3E355648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20" w:type="dxa"/>
            <w:hideMark/>
          </w:tcPr>
          <w:p w14:paraId="1F3BE49F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14:paraId="57BE60C8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14:paraId="3D93BB43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871" w:type="dxa"/>
            <w:hideMark/>
          </w:tcPr>
          <w:p w14:paraId="6783D4AD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29712E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15127C" w:rsidRPr="0029712E" w14:paraId="75B45220" w14:textId="77777777" w:rsidTr="003A53A5">
        <w:trPr>
          <w:trHeight w:val="345"/>
        </w:trPr>
        <w:tc>
          <w:tcPr>
            <w:tcW w:w="567" w:type="dxa"/>
          </w:tcPr>
          <w:p w14:paraId="021097CF" w14:textId="77777777" w:rsidR="0015127C" w:rsidRPr="0029712E" w:rsidRDefault="0015127C" w:rsidP="0015127C">
            <w:pPr>
              <w:pStyle w:val="af7"/>
              <w:numPr>
                <w:ilvl w:val="0"/>
                <w:numId w:val="23"/>
              </w:numPr>
              <w:ind w:left="113" w:firstLine="0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19C8F8E" w14:textId="60A2649A" w:rsidR="0015127C" w:rsidRPr="0029712E" w:rsidRDefault="00AF3BFE" w:rsidP="006219B1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F3BFE">
              <w:rPr>
                <w:rFonts w:eastAsia="Liberation Serif"/>
                <w:sz w:val="22"/>
                <w:szCs w:val="22"/>
              </w:rPr>
              <w:t>08.93.10.111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ECAD" w14:textId="77777777" w:rsidR="0015127C" w:rsidRPr="0015127C" w:rsidRDefault="0015127C" w:rsidP="001512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15127C">
              <w:rPr>
                <w:rFonts w:eastAsia="Liberation Serif"/>
                <w:bCs/>
                <w:sz w:val="22"/>
                <w:szCs w:val="22"/>
              </w:rPr>
              <w:t xml:space="preserve">Глыбовая </w:t>
            </w:r>
          </w:p>
          <w:p w14:paraId="60BD8FB9" w14:textId="437BAB13" w:rsidR="0015127C" w:rsidRPr="0029712E" w:rsidRDefault="0015127C" w:rsidP="001512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15127C">
              <w:rPr>
                <w:rFonts w:eastAsia="Liberation Serif"/>
                <w:bCs/>
                <w:sz w:val="22"/>
                <w:szCs w:val="22"/>
              </w:rPr>
              <w:t>Соль - лизунец</w:t>
            </w:r>
          </w:p>
        </w:tc>
        <w:tc>
          <w:tcPr>
            <w:tcW w:w="1720" w:type="dxa"/>
          </w:tcPr>
          <w:p w14:paraId="633F8332" w14:textId="77777777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69910F3" w14:textId="67A2B0DD" w:rsidR="0015127C" w:rsidRPr="0029712E" w:rsidRDefault="0015127C" w:rsidP="006219B1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71" w:type="dxa"/>
          </w:tcPr>
          <w:p w14:paraId="092BF074" w14:textId="21C739FE" w:rsidR="0015127C" w:rsidRPr="0029712E" w:rsidRDefault="00296669" w:rsidP="006219B1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9666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bookmarkEnd w:id="0"/>
    </w:tbl>
    <w:p w14:paraId="76744926" w14:textId="77777777" w:rsidR="00AA10DD" w:rsidRDefault="00AA10DD" w:rsidP="00AA10DD">
      <w:pPr>
        <w:pStyle w:val="af7"/>
        <w:ind w:left="-142" w:firstLine="0"/>
        <w:jc w:val="left"/>
        <w:rPr>
          <w:b/>
          <w:sz w:val="22"/>
          <w:szCs w:val="22"/>
        </w:rPr>
      </w:pPr>
    </w:p>
    <w:p w14:paraId="0E86D9D4" w14:textId="0EA54C7E" w:rsidR="00DA7122" w:rsidRDefault="00CD616E" w:rsidP="006855D8">
      <w:pPr>
        <w:pStyle w:val="af7"/>
        <w:numPr>
          <w:ilvl w:val="0"/>
          <w:numId w:val="22"/>
        </w:numPr>
        <w:ind w:left="-142" w:hanging="426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Наименование и описание объекта закупки:</w:t>
      </w:r>
    </w:p>
    <w:tbl>
      <w:tblPr>
        <w:tblW w:w="10206" w:type="dxa"/>
        <w:tblInd w:w="-57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5812"/>
        <w:gridCol w:w="992"/>
        <w:gridCol w:w="992"/>
      </w:tblGrid>
      <w:tr w:rsidR="00AF3BFE" w14:paraId="26F7303F" w14:textId="77777777" w:rsidTr="003A53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4014" w14:textId="77777777" w:rsidR="00AF3BFE" w:rsidRDefault="00AF3BFE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2398" w14:textId="77777777" w:rsidR="00AF3BFE" w:rsidRDefault="00AF3BFE">
            <w:pPr>
              <w:ind w:left="134" w:right="145"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AEA" w14:textId="6C24618D" w:rsidR="00AF3BFE" w:rsidRDefault="00AF3BFE">
            <w:pPr>
              <w:tabs>
                <w:tab w:val="left" w:pos="554"/>
              </w:tabs>
              <w:ind w:right="137" w:firstLine="27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Характеристики товаров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6D42" w14:textId="77777777" w:rsidR="00AF3BFE" w:rsidRDefault="00AF3BFE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</w:t>
            </w:r>
          </w:p>
          <w:p w14:paraId="072F462F" w14:textId="77777777" w:rsidR="00AF3BFE" w:rsidRDefault="00AF3BFE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изм.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3E4F" w14:textId="77777777" w:rsidR="00AF3BFE" w:rsidRDefault="00AF3BFE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Кол⁠-во</w:t>
            </w:r>
          </w:p>
        </w:tc>
      </w:tr>
      <w:tr w:rsidR="00AF3BFE" w14:paraId="62F06749" w14:textId="77777777" w:rsidTr="003A53A5">
        <w:trPr>
          <w:trHeight w:val="7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A8AA" w14:textId="77777777" w:rsidR="00AF3BFE" w:rsidRDefault="00AF3BFE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8269" w14:textId="77777777" w:rsidR="00AF3BFE" w:rsidRDefault="00AF3BFE">
            <w:pPr>
              <w:ind w:left="134"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Глыбовая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</w:p>
          <w:p w14:paraId="1250CB57" w14:textId="77777777" w:rsidR="00AF3BFE" w:rsidRDefault="00AF3BFE">
            <w:pPr>
              <w:ind w:left="134"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</w:t>
            </w:r>
            <w:proofErr w:type="spellStart"/>
            <w:r>
              <w:rPr>
                <w:sz w:val="22"/>
                <w:szCs w:val="22"/>
                <w:lang w:val="en-US"/>
              </w:rPr>
              <w:t>оль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лизунец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C230" w14:textId="2132B81B" w:rsidR="00296669" w:rsidRPr="00296669" w:rsidRDefault="00296669">
            <w:pPr>
              <w:tabs>
                <w:tab w:val="left" w:pos="0"/>
              </w:tabs>
              <w:ind w:right="167" w:firstLine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Тип: к</w:t>
            </w:r>
            <w:r w:rsidRPr="00296669">
              <w:rPr>
                <w:rFonts w:eastAsia="Times New Roman"/>
                <w:sz w:val="22"/>
                <w:szCs w:val="22"/>
              </w:rPr>
              <w:t>усковая глыбовая соль (неправильной формы).</w:t>
            </w:r>
          </w:p>
          <w:p w14:paraId="3E601354" w14:textId="2F3BA848" w:rsidR="00296669" w:rsidRPr="00296669" w:rsidRDefault="00296669">
            <w:pPr>
              <w:tabs>
                <w:tab w:val="left" w:pos="0"/>
              </w:tabs>
              <w:ind w:right="167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96669">
              <w:rPr>
                <w:rFonts w:eastAsia="Times New Roman"/>
                <w:sz w:val="22"/>
                <w:szCs w:val="22"/>
              </w:rPr>
              <w:t>Вес одной глыбы</w:t>
            </w:r>
            <w:r w:rsidRPr="00296669">
              <w:rPr>
                <w:rFonts w:eastAsia="Times New Roman"/>
                <w:sz w:val="22"/>
                <w:szCs w:val="22"/>
              </w:rPr>
              <w:t>: не менее 10 кг</w:t>
            </w:r>
          </w:p>
          <w:p w14:paraId="44CB4083" w14:textId="3808A2F3" w:rsidR="00AF3BFE" w:rsidRDefault="00AF3BFE">
            <w:pPr>
              <w:tabs>
                <w:tab w:val="left" w:pos="0"/>
              </w:tabs>
              <w:ind w:right="167" w:firstLine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Состав:</w:t>
            </w:r>
            <w:r>
              <w:rPr>
                <w:rFonts w:eastAsia="Times New Roman"/>
                <w:sz w:val="22"/>
                <w:szCs w:val="22"/>
              </w:rPr>
              <w:t xml:space="preserve"> Калий</w:t>
            </w:r>
            <w:r w:rsidR="00296669">
              <w:rPr>
                <w:rFonts w:eastAsia="Times New Roman"/>
                <w:sz w:val="22"/>
                <w:szCs w:val="22"/>
              </w:rPr>
              <w:t>,</w:t>
            </w:r>
            <w:r>
              <w:rPr>
                <w:rFonts w:eastAsia="Times New Roman"/>
                <w:sz w:val="22"/>
                <w:szCs w:val="22"/>
              </w:rPr>
              <w:t xml:space="preserve"> кальций</w:t>
            </w:r>
            <w:r w:rsidR="00296669">
              <w:rPr>
                <w:rFonts w:eastAsia="Times New Roman"/>
                <w:sz w:val="22"/>
                <w:szCs w:val="22"/>
              </w:rPr>
              <w:t>,</w:t>
            </w:r>
            <w:r>
              <w:rPr>
                <w:rFonts w:eastAsia="Times New Roman"/>
                <w:sz w:val="22"/>
                <w:szCs w:val="22"/>
              </w:rPr>
              <w:t xml:space="preserve"> магний</w:t>
            </w:r>
            <w:r w:rsidR="00296669">
              <w:rPr>
                <w:rFonts w:eastAsia="Times New Roman"/>
                <w:sz w:val="22"/>
                <w:szCs w:val="22"/>
              </w:rPr>
              <w:t>, с</w:t>
            </w:r>
            <w:r>
              <w:rPr>
                <w:rFonts w:eastAsia="Times New Roman"/>
                <w:sz w:val="22"/>
                <w:szCs w:val="22"/>
              </w:rPr>
              <w:t>ульфаты</w:t>
            </w:r>
            <w:r w:rsidR="00296669">
              <w:rPr>
                <w:rFonts w:eastAsia="Times New Roman"/>
                <w:sz w:val="22"/>
                <w:szCs w:val="22"/>
              </w:rPr>
              <w:t>, й</w:t>
            </w:r>
            <w:r>
              <w:rPr>
                <w:rFonts w:eastAsia="Times New Roman"/>
                <w:sz w:val="22"/>
                <w:szCs w:val="22"/>
              </w:rPr>
              <w:t>од</w:t>
            </w:r>
            <w:r w:rsidR="00296669">
              <w:rPr>
                <w:rFonts w:eastAsia="Times New Roman"/>
                <w:sz w:val="22"/>
                <w:szCs w:val="22"/>
              </w:rPr>
              <w:t xml:space="preserve">, </w:t>
            </w:r>
            <w:r>
              <w:rPr>
                <w:rFonts w:eastAsia="Times New Roman"/>
                <w:sz w:val="22"/>
                <w:szCs w:val="22"/>
              </w:rPr>
              <w:t>натуральные микроэлементы</w:t>
            </w:r>
          </w:p>
          <w:p w14:paraId="47505802" w14:textId="77777777" w:rsidR="00296669" w:rsidRDefault="00AF3BFE">
            <w:pPr>
              <w:tabs>
                <w:tab w:val="left" w:pos="0"/>
              </w:tabs>
              <w:ind w:right="167" w:firstLine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Назначение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ветаптечного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средства: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="00296669" w:rsidRPr="00296669">
              <w:rPr>
                <w:rFonts w:eastAsia="Times New Roman"/>
                <w:sz w:val="22"/>
                <w:szCs w:val="22"/>
              </w:rPr>
              <w:t>Минеральный камень, витаминно-минеральный комплекс для балансирования рационов</w:t>
            </w:r>
          </w:p>
          <w:p w14:paraId="2D998E48" w14:textId="2D5CE5E2" w:rsidR="00AF3BFE" w:rsidRDefault="00441BC5">
            <w:pPr>
              <w:tabs>
                <w:tab w:val="left" w:pos="0"/>
              </w:tabs>
              <w:ind w:right="167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441BC5">
              <w:rPr>
                <w:rFonts w:eastAsia="Times New Roman"/>
                <w:b/>
                <w:bCs/>
                <w:sz w:val="22"/>
                <w:szCs w:val="22"/>
              </w:rPr>
              <w:t>Целевая группа животных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eastAsia="Times New Roman"/>
                <w:sz w:val="22"/>
                <w:szCs w:val="22"/>
              </w:rPr>
              <w:t>к</w:t>
            </w:r>
            <w:r w:rsidRPr="00441BC5">
              <w:rPr>
                <w:rFonts w:eastAsia="Times New Roman"/>
                <w:sz w:val="22"/>
                <w:szCs w:val="22"/>
              </w:rPr>
              <w:t>рупный рогатый скот (КРС), лошади, мелкий рогатый скот (козы, овцы)</w:t>
            </w:r>
            <w:r w:rsidR="006A4FED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1FEB" w14:textId="4BC8CB2C" w:rsidR="00AF3BFE" w:rsidRDefault="00AF3BFE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6A51" w14:textId="2F41C7C6" w:rsidR="00AF3BFE" w:rsidRDefault="00AF3BFE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</w:tr>
    </w:tbl>
    <w:p w14:paraId="02555042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2. Место поставки товаров:</w:t>
      </w:r>
      <w:r>
        <w:rPr>
          <w:sz w:val="22"/>
          <w:szCs w:val="22"/>
        </w:rPr>
        <w:t xml:space="preserve"> 452740 Республика Башкортостан, Благоварский район, с. Языково ул. Октябрьская 194</w:t>
      </w:r>
    </w:p>
    <w:p w14:paraId="1DF4970C" w14:textId="49879604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3. Срок и условия поставки товаров:</w:t>
      </w:r>
      <w:r>
        <w:rPr>
          <w:sz w:val="22"/>
          <w:szCs w:val="22"/>
        </w:rPr>
        <w:t xml:space="preserve"> </w:t>
      </w:r>
      <w:r w:rsidR="0015127C" w:rsidRPr="00C72DF6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15127C">
        <w:rPr>
          <w:sz w:val="22"/>
          <w:szCs w:val="22"/>
        </w:rPr>
        <w:t xml:space="preserve">в течение </w:t>
      </w:r>
      <w:r>
        <w:rPr>
          <w:sz w:val="22"/>
          <w:szCs w:val="22"/>
        </w:rPr>
        <w:t>7 календарных дней.</w:t>
      </w:r>
    </w:p>
    <w:p w14:paraId="4B535B23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3.1. Поставка Товара производится одной или несколькими партиями. Доставка Товара осуществляется за счет Поставщика на склад Заказчика.</w:t>
      </w:r>
    </w:p>
    <w:p w14:paraId="57DC2BE6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3.2. Доставка осуществляется любым видом транспорта по выбору Поставщика, при условии обеспечения сохранности перевозимого Товара.</w:t>
      </w:r>
    </w:p>
    <w:p w14:paraId="348CFCC2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Требования к качеству, безопасности товара: </w:t>
      </w:r>
    </w:p>
    <w:p w14:paraId="1FC96F07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14:paraId="0DB51D23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782B8707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38E8040A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37EFCE12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5C16B99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Требования к упаковке и маркировке поставляемого товара:</w:t>
      </w:r>
    </w:p>
    <w:p w14:paraId="68498500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67804895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перевозки. Тара и упаковка должны быть прочными, сухими, без нарушения целостности со специальной маркировкой.</w:t>
      </w:r>
    </w:p>
    <w:p w14:paraId="3F6D786F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65B22146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DB36A4B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6701C6B7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4A3143E7" w14:textId="77777777" w:rsidR="00DA7122" w:rsidRDefault="00CD616E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67B3484" w14:textId="6EB0102B" w:rsidR="00DA7122" w:rsidRPr="006855D8" w:rsidRDefault="00CD616E" w:rsidP="006855D8">
      <w:pPr>
        <w:tabs>
          <w:tab w:val="left" w:pos="1134"/>
        </w:tabs>
        <w:spacing w:line="264" w:lineRule="auto"/>
        <w:ind w:left="-567" w:firstLine="0"/>
        <w:rPr>
          <w:sz w:val="22"/>
          <w:szCs w:val="22"/>
        </w:rPr>
      </w:pPr>
      <w:r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DA7122" w:rsidRPr="006855D8">
      <w:headerReference w:type="default" r:id="rId8"/>
      <w:pgSz w:w="11906" w:h="16838"/>
      <w:pgMar w:top="1134" w:right="567" w:bottom="993" w:left="1701" w:header="709" w:footer="709" w:gutter="0"/>
      <w:pgNumType w:start="1"/>
      <w:cols w:space="708"/>
      <w:titlePg/>
      <w:docGrid w:linePitch="360"/>
    </w:sectPr>
    <!-- MKR-14594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998B0" w14:textId="77777777" w:rsidR="00B86146" w:rsidRDefault="00B86146">
      <w:r>
        <w:separator/>
      </w:r>
    </w:p>
  </w:endnote>
  <w:endnote w:type="continuationSeparator" w:id="0">
    <w:p w14:paraId="3E466A8E" w14:textId="77777777" w:rsidR="00B86146" w:rsidRDefault="00B86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373FD" w14:textId="77777777" w:rsidR="00B86146" w:rsidRDefault="00B86146">
      <w:r>
        <w:separator/>
      </w:r>
    </w:p>
  </w:footnote>
  <w:footnote w:type="continuationSeparator" w:id="0">
    <w:p w14:paraId="272C1A13" w14:textId="77777777" w:rsidR="00B86146" w:rsidRDefault="00B86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3055514"/>
      <w:docPartObj>
        <w:docPartGallery w:val="Page Numbers (Top of Page)"/>
        <w:docPartUnique/>
      </w:docPartObj>
    </w:sdtPr>
    <w:sdtContent>
      <w:p w14:paraId="4D3E6B32" w14:textId="77777777" w:rsidR="00DA7122" w:rsidRDefault="00CD616E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A41">
          <w:rPr>
            <w:noProof/>
          </w:rPr>
          <w:t>2</w:t>
        </w:r>
        <w:r>
          <w:fldChar w:fldCharType="end"/>
        </w:r>
      </w:p>
    </w:sdtContent>
  </w:sdt>
  <w:p w14:paraId="6EA33637" w14:textId="77777777" w:rsidR="00DA7122" w:rsidRDefault="00DA7122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5781"/>
    <w:multiLevelType w:val="multilevel"/>
    <w:tmpl w:val="8D78A986"/>
    <w:styleLink w:val="1"/>
    <w:lvl w:ilvl="0">
      <w:start w:val="1"/>
      <w:numFmt w:val="decimal"/>
      <w:pStyle w:val="1"/>
      <w:lvlText w:val="%1."/>
      <w:lvlJc w:val="left"/>
      <w:pPr>
        <w:ind w:left="340" w:hanging="34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0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762BEC"/>
    <w:multiLevelType w:val="hybridMultilevel"/>
    <w:tmpl w:val="7D18704E"/>
    <w:lvl w:ilvl="0" w:tplc="BFE8D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5C94A8">
      <w:start w:val="1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6C789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85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07E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88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699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C77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EAC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6691D"/>
    <w:multiLevelType w:val="hybridMultilevel"/>
    <w:tmpl w:val="8AB82EE8"/>
    <w:lvl w:ilvl="0" w:tplc="DE76E2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9796E7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49C460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90AA5B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FBDCCA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8BA48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BE3C85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205811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A57CF1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C31166"/>
    <w:multiLevelType w:val="hybridMultilevel"/>
    <w:tmpl w:val="495CCB8E"/>
    <w:lvl w:ilvl="0" w:tplc="83D4F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A88D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98F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80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1AC6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263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2F3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3AD6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D8C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B39D5"/>
    <w:multiLevelType w:val="hybridMultilevel"/>
    <w:tmpl w:val="D970364A"/>
    <w:lvl w:ilvl="0" w:tplc="31087D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201C12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454CE5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E37CA1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894000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379011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014C40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D5F0EC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83A4B5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B153AD3"/>
    <w:multiLevelType w:val="multilevel"/>
    <w:tmpl w:val="2C4A9DF4"/>
    <w:lvl w:ilvl="0">
      <w:start w:val="1"/>
      <w:numFmt w:val="decimal"/>
      <w:lvlText w:val="%1."/>
      <w:lvlJc w:val="left"/>
      <w:pPr>
        <w:ind w:left="757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9D33F3"/>
    <w:multiLevelType w:val="hybridMultilevel"/>
    <w:tmpl w:val="5B506B5A"/>
    <w:lvl w:ilvl="0" w:tplc="F13E78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E8B8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48C22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2EED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08D9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441B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225F8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15E43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D2464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F196F"/>
    <w:multiLevelType w:val="multilevel"/>
    <w:tmpl w:val="13F29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381717"/>
    <w:multiLevelType w:val="hybridMultilevel"/>
    <w:tmpl w:val="F4BEB020"/>
    <w:lvl w:ilvl="0" w:tplc="4B5A16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CE4AA42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4D949E8A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B3C0813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956259A6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D08AC65A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1458CC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73D6472A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A3EE564A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3D2025A3"/>
    <w:multiLevelType w:val="hybridMultilevel"/>
    <w:tmpl w:val="50D09D7C"/>
    <w:lvl w:ilvl="0" w:tplc="25E421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70109C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A4F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A1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62C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1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6C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A79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06C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F780E"/>
    <w:multiLevelType w:val="hybridMultilevel"/>
    <w:tmpl w:val="1FDEEE56"/>
    <w:lvl w:ilvl="0" w:tplc="03F652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B5608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22CC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CF413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B294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FACFF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D5AAE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668FA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42AE2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8829AC"/>
    <w:multiLevelType w:val="hybridMultilevel"/>
    <w:tmpl w:val="BB0E9AC0"/>
    <w:lvl w:ilvl="0" w:tplc="2356E8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9356E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42AAF1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819257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9774C7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0AF82C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B7B2D6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3DB4AF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8ACE90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4A862E4B"/>
    <w:multiLevelType w:val="hybridMultilevel"/>
    <w:tmpl w:val="7642277E"/>
    <w:lvl w:ilvl="0" w:tplc="6352C8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7141F0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E96C9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48A5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6C775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2964F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F4AE1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E8014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32CBC8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873ED2"/>
    <w:multiLevelType w:val="multilevel"/>
    <w:tmpl w:val="82601F28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322B41"/>
    <w:multiLevelType w:val="hybridMultilevel"/>
    <w:tmpl w:val="0F825460"/>
    <w:lvl w:ilvl="0" w:tplc="62942822">
      <w:start w:val="1"/>
      <w:numFmt w:val="bullet"/>
      <w:lvlText w:val=""/>
      <w:lvlJc w:val="left"/>
      <w:pPr>
        <w:tabs>
          <w:tab w:val="num" w:pos="369"/>
        </w:tabs>
        <w:ind w:left="369" w:hanging="227"/>
      </w:pPr>
      <w:rPr>
        <w:rFonts w:ascii="Symbol" w:hAnsi="Symbol" w:cs="Symbol" w:hint="default"/>
      </w:rPr>
    </w:lvl>
    <w:lvl w:ilvl="1" w:tplc="EB2477D2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 w:tplc="177C726C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 w:tplc="F7948D5A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 w:tplc="4DA649C6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 w:tplc="9D601D0C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 w:tplc="DD9C2F38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 w:tplc="F8FEEF8E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 w:tplc="C1A09C00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15" w15:restartNumberingAfterBreak="0">
    <w:nsid w:val="523170C1"/>
    <w:multiLevelType w:val="multilevel"/>
    <w:tmpl w:val="BDFA9722"/>
    <w:styleLink w:val="3"/>
    <w:lvl w:ilvl="0">
      <w:start w:val="1"/>
      <w:numFmt w:val="decimal"/>
      <w:pStyle w:val="3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87A11F0"/>
    <w:multiLevelType w:val="hybridMultilevel"/>
    <w:tmpl w:val="B574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17117"/>
    <w:multiLevelType w:val="hybridMultilevel"/>
    <w:tmpl w:val="AEC2CE32"/>
    <w:lvl w:ilvl="0" w:tplc="FE302B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21B480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582E5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355671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4724C7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AA840F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F8E881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7BA281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CBF2B5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5972383D"/>
    <w:multiLevelType w:val="multilevel"/>
    <w:tmpl w:val="6F300072"/>
    <w:styleLink w:val="4"/>
    <w:lvl w:ilvl="0">
      <w:start w:val="1"/>
      <w:numFmt w:val="decimal"/>
      <w:pStyle w:val="4"/>
      <w:lvlText w:val="%1."/>
      <w:lvlJc w:val="left"/>
      <w:pPr>
        <w:ind w:left="360" w:hanging="360"/>
      </w:pPr>
      <w:rPr>
        <w:rFonts w:ascii="Times New Roman" w:hAnsi="Times New Roman"/>
        <w:b w:val="0"/>
        <w:spacing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AA128FF"/>
    <w:multiLevelType w:val="multilevel"/>
    <w:tmpl w:val="59684E7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D211510"/>
    <w:multiLevelType w:val="hybridMultilevel"/>
    <w:tmpl w:val="9AEA6E46"/>
    <w:lvl w:ilvl="0" w:tplc="04601A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F8CC194">
      <w:start w:val="1"/>
      <w:numFmt w:val="lowerLetter"/>
      <w:lvlText w:val="%2."/>
      <w:lvlJc w:val="left"/>
      <w:pPr>
        <w:ind w:left="1789" w:hanging="360"/>
      </w:pPr>
    </w:lvl>
    <w:lvl w:ilvl="2" w:tplc="C1B23D68">
      <w:start w:val="1"/>
      <w:numFmt w:val="lowerRoman"/>
      <w:lvlText w:val="%3."/>
      <w:lvlJc w:val="right"/>
      <w:pPr>
        <w:ind w:left="2509" w:hanging="180"/>
      </w:pPr>
    </w:lvl>
    <w:lvl w:ilvl="3" w:tplc="14E051AE">
      <w:start w:val="1"/>
      <w:numFmt w:val="decimal"/>
      <w:lvlText w:val="%4."/>
      <w:lvlJc w:val="left"/>
      <w:pPr>
        <w:ind w:left="3229" w:hanging="360"/>
      </w:pPr>
    </w:lvl>
    <w:lvl w:ilvl="4" w:tplc="CFD6D0BE">
      <w:start w:val="1"/>
      <w:numFmt w:val="lowerLetter"/>
      <w:lvlText w:val="%5."/>
      <w:lvlJc w:val="left"/>
      <w:pPr>
        <w:ind w:left="3949" w:hanging="360"/>
      </w:pPr>
    </w:lvl>
    <w:lvl w:ilvl="5" w:tplc="809ED26E">
      <w:start w:val="1"/>
      <w:numFmt w:val="lowerRoman"/>
      <w:lvlText w:val="%6."/>
      <w:lvlJc w:val="right"/>
      <w:pPr>
        <w:ind w:left="4669" w:hanging="180"/>
      </w:pPr>
    </w:lvl>
    <w:lvl w:ilvl="6" w:tplc="3D2AFFF4">
      <w:start w:val="1"/>
      <w:numFmt w:val="decimal"/>
      <w:lvlText w:val="%7."/>
      <w:lvlJc w:val="left"/>
      <w:pPr>
        <w:ind w:left="5389" w:hanging="360"/>
      </w:pPr>
    </w:lvl>
    <w:lvl w:ilvl="7" w:tplc="DA6273B2">
      <w:start w:val="1"/>
      <w:numFmt w:val="lowerLetter"/>
      <w:lvlText w:val="%8."/>
      <w:lvlJc w:val="left"/>
      <w:pPr>
        <w:ind w:left="6109" w:hanging="360"/>
      </w:pPr>
    </w:lvl>
    <w:lvl w:ilvl="8" w:tplc="14A67652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28B7E8F"/>
    <w:multiLevelType w:val="multilevel"/>
    <w:tmpl w:val="CC2C45D4"/>
    <w:styleLink w:val="2"/>
    <w:lvl w:ilvl="0">
      <w:start w:val="1"/>
      <w:numFmt w:val="decimal"/>
      <w:pStyle w:val="2"/>
      <w:lvlText w:val="%1."/>
      <w:lvlJc w:val="left"/>
      <w:pPr>
        <w:ind w:left="340" w:firstLine="34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340" w:firstLine="34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34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" w:firstLine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" w:firstLine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" w:firstLine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" w:firstLine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" w:firstLine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" w:firstLine="340"/>
      </w:pPr>
      <w:rPr>
        <w:rFonts w:hint="default"/>
      </w:rPr>
    </w:lvl>
  </w:abstractNum>
  <w:abstractNum w:abstractNumId="22" w15:restartNumberingAfterBreak="0">
    <w:nsid w:val="7A0D1852"/>
    <w:multiLevelType w:val="hybridMultilevel"/>
    <w:tmpl w:val="64EC51DE"/>
    <w:lvl w:ilvl="0" w:tplc="1548DB2E">
      <w:start w:val="1"/>
      <w:numFmt w:val="bullet"/>
      <w:lvlText w:val=""/>
      <w:lvlJc w:val="left"/>
      <w:pPr>
        <w:ind w:left="947" w:hanging="360"/>
      </w:pPr>
      <w:rPr>
        <w:rFonts w:ascii="Symbol" w:hAnsi="Symbol" w:hint="default"/>
      </w:rPr>
    </w:lvl>
    <w:lvl w:ilvl="1" w:tplc="2CEEF0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9A3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42F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8C4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4AF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EA8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6C9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5EF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206516">
    <w:abstractNumId w:val="0"/>
  </w:num>
  <w:num w:numId="2" w16cid:durableId="971206641">
    <w:abstractNumId w:val="21"/>
  </w:num>
  <w:num w:numId="3" w16cid:durableId="1619412943">
    <w:abstractNumId w:val="15"/>
  </w:num>
  <w:num w:numId="4" w16cid:durableId="873426625">
    <w:abstractNumId w:val="18"/>
  </w:num>
  <w:num w:numId="5" w16cid:durableId="785273098">
    <w:abstractNumId w:val="7"/>
  </w:num>
  <w:num w:numId="6" w16cid:durableId="956832898">
    <w:abstractNumId w:val="5"/>
  </w:num>
  <w:num w:numId="7" w16cid:durableId="2117869762">
    <w:abstractNumId w:val="19"/>
  </w:num>
  <w:num w:numId="8" w16cid:durableId="751121403">
    <w:abstractNumId w:val="14"/>
  </w:num>
  <w:num w:numId="9" w16cid:durableId="1484077208">
    <w:abstractNumId w:val="10"/>
  </w:num>
  <w:num w:numId="10" w16cid:durableId="423846775">
    <w:abstractNumId w:val="6"/>
  </w:num>
  <w:num w:numId="11" w16cid:durableId="2132816363">
    <w:abstractNumId w:val="3"/>
  </w:num>
  <w:num w:numId="12" w16cid:durableId="1084306027">
    <w:abstractNumId w:val="22"/>
  </w:num>
  <w:num w:numId="13" w16cid:durableId="582572106">
    <w:abstractNumId w:val="9"/>
  </w:num>
  <w:num w:numId="14" w16cid:durableId="147594784">
    <w:abstractNumId w:val="11"/>
  </w:num>
  <w:num w:numId="15" w16cid:durableId="649137876">
    <w:abstractNumId w:val="2"/>
  </w:num>
  <w:num w:numId="16" w16cid:durableId="1760054866">
    <w:abstractNumId w:val="4"/>
  </w:num>
  <w:num w:numId="17" w16cid:durableId="689915894">
    <w:abstractNumId w:val="17"/>
  </w:num>
  <w:num w:numId="18" w16cid:durableId="12726265">
    <w:abstractNumId w:val="8"/>
  </w:num>
  <w:num w:numId="19" w16cid:durableId="1315256308">
    <w:abstractNumId w:val="1"/>
  </w:num>
  <w:num w:numId="20" w16cid:durableId="1188983711">
    <w:abstractNumId w:val="12"/>
  </w:num>
  <w:num w:numId="21" w16cid:durableId="1518156880">
    <w:abstractNumId w:val="13"/>
  </w:num>
  <w:num w:numId="22" w16cid:durableId="1109005005">
    <w:abstractNumId w:val="20"/>
  </w:num>
  <w:num w:numId="23" w16cid:durableId="15785167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22"/>
    <w:rsid w:val="0015127C"/>
    <w:rsid w:val="00296669"/>
    <w:rsid w:val="003A53A5"/>
    <w:rsid w:val="00441BC5"/>
    <w:rsid w:val="00527826"/>
    <w:rsid w:val="005D2F81"/>
    <w:rsid w:val="006855D8"/>
    <w:rsid w:val="006A4FED"/>
    <w:rsid w:val="00805CE1"/>
    <w:rsid w:val="00A13A41"/>
    <w:rsid w:val="00AA10DD"/>
    <w:rsid w:val="00AF3BFE"/>
    <w:rsid w:val="00B86146"/>
    <w:rsid w:val="00CA65FB"/>
    <w:rsid w:val="00CD616E"/>
    <w:rsid w:val="00DA7122"/>
    <w:rsid w:val="00E6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FC405"/>
  <w15:docId w15:val="{CDF6DAC8-6DB0-408C-9C0F-3F92D2B7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outlineLvl w:val="0"/>
    </w:pPr>
    <w:rPr>
      <w:rFonts w:eastAsiaTheme="majorEastAsia" w:cstheme="majorBidi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ind w:firstLine="0"/>
      <w:jc w:val="center"/>
      <w:outlineLvl w:val="1"/>
    </w:pPr>
    <w:rPr>
      <w:rFonts w:eastAsiaTheme="majorEastAsia" w:cstheme="majorBidi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12">
    <w:name w:val="toc 1"/>
    <w:basedOn w:val="a"/>
    <w:next w:val="a"/>
    <w:uiPriority w:val="39"/>
    <w:semiHidden/>
    <w:unhideWhenUsed/>
    <w:pPr>
      <w:contextualSpacing/>
    </w:pPr>
    <w:rPr>
      <w:color w:val="000000" w:themeColor="text1"/>
    </w:rPr>
  </w:style>
  <w:style w:type="character" w:customStyle="1" w:styleId="11">
    <w:name w:val="Заголовок 1 Знак"/>
    <w:basedOn w:val="a0"/>
    <w:link w:val="10"/>
    <w:uiPriority w:val="9"/>
    <w:rPr>
      <w:rFonts w:eastAsiaTheme="majorEastAsia" w:cstheme="majorBidi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Pr>
      <w:rFonts w:eastAsiaTheme="majorEastAsia" w:cstheme="majorBidi"/>
      <w:szCs w:val="26"/>
    </w:rPr>
  </w:style>
  <w:style w:type="numbering" w:customStyle="1" w:styleId="1">
    <w:name w:val="Стиль1"/>
    <w:uiPriority w:val="99"/>
    <w:pPr>
      <w:numPr>
        <w:numId w:val="1"/>
      </w:numPr>
    </w:pPr>
  </w:style>
  <w:style w:type="numbering" w:customStyle="1" w:styleId="2">
    <w:name w:val="Стиль2"/>
    <w:uiPriority w:val="99"/>
    <w:pPr>
      <w:numPr>
        <w:numId w:val="2"/>
      </w:numPr>
    </w:pPr>
  </w:style>
  <w:style w:type="numbering" w:customStyle="1" w:styleId="3">
    <w:name w:val="Стиль3"/>
    <w:uiPriority w:val="99"/>
    <w:pPr>
      <w:numPr>
        <w:numId w:val="3"/>
      </w:numPr>
    </w:pPr>
  </w:style>
  <w:style w:type="numbering" w:customStyle="1" w:styleId="4">
    <w:name w:val="Стиль4"/>
    <w:uiPriority w:val="99"/>
    <w:pPr>
      <w:numPr>
        <w:numId w:val="4"/>
      </w:numPr>
    </w:pPr>
  </w:style>
  <w:style w:type="paragraph" w:styleId="25">
    <w:name w:val="envelope return"/>
    <w:basedOn w:val="a"/>
    <w:uiPriority w:val="99"/>
    <w:semiHidden/>
    <w:unhideWhenUsed/>
    <w:rPr>
      <w:rFonts w:eastAsiaTheme="majorEastAsia" w:cstheme="majorBidi"/>
      <w:szCs w:val="20"/>
    </w:rPr>
  </w:style>
  <w:style w:type="paragraph" w:styleId="af3">
    <w:name w:val="envelope address"/>
    <w:basedOn w:val="a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ind w:firstLine="0"/>
      <w:jc w:val="left"/>
    </w:pPr>
  </w:style>
  <w:style w:type="character" w:customStyle="1" w:styleId="af5">
    <w:name w:val="Верхний колонтитул Знак"/>
    <w:basedOn w:val="a0"/>
    <w:link w:val="af4"/>
    <w:uiPriority w:val="99"/>
  </w:style>
  <w:style w:type="table" w:styleId="af6">
    <w:name w:val="Table Grid"/>
    <w:basedOn w:val="a1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character" w:customStyle="1" w:styleId="43">
    <w:name w:val="Основной текст (4)_"/>
    <w:basedOn w:val="a0"/>
    <w:link w:val="44"/>
    <w:rPr>
      <w:rFonts w:eastAsia="Times New Roman"/>
      <w:sz w:val="25"/>
      <w:szCs w:val="25"/>
      <w:shd w:val="clear" w:color="auto" w:fill="FFFFFF"/>
    </w:rPr>
  </w:style>
  <w:style w:type="character" w:customStyle="1" w:styleId="33">
    <w:name w:val="Основной текст (3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105pt">
    <w:name w:val="Основной текст (3) + 10;5 pt"/>
    <w:basedOn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f9">
    <w:name w:val="Основной текст_"/>
    <w:basedOn w:val="a0"/>
    <w:link w:val="62"/>
    <w:rPr>
      <w:rFonts w:eastAsia="Times New Roman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9"/>
    <w:rPr>
      <w:rFonts w:eastAsia="Times New Roman"/>
      <w:sz w:val="25"/>
      <w:szCs w:val="25"/>
      <w:u w:val="single"/>
      <w:shd w:val="clear" w:color="auto" w:fill="FFFFFF"/>
    </w:rPr>
  </w:style>
  <w:style w:type="character" w:customStyle="1" w:styleId="afa">
    <w:name w:val="Основной текст + Не курсив"/>
    <w:basedOn w:val="af9"/>
    <w:rPr>
      <w:rFonts w:eastAsia="Times New Roman"/>
      <w:i/>
      <w:iCs/>
      <w:sz w:val="25"/>
      <w:szCs w:val="25"/>
      <w:shd w:val="clear" w:color="auto" w:fill="FFFFFF"/>
    </w:rPr>
  </w:style>
  <w:style w:type="character" w:customStyle="1" w:styleId="afb">
    <w:name w:val="Подпись к таблице_"/>
    <w:basedOn w:val="a0"/>
    <w:link w:val="afc"/>
    <w:rPr>
      <w:rFonts w:eastAsia="Times New Roman"/>
      <w:sz w:val="25"/>
      <w:szCs w:val="25"/>
      <w:shd w:val="clear" w:color="auto" w:fill="FFFFFF"/>
    </w:rPr>
  </w:style>
  <w:style w:type="character" w:customStyle="1" w:styleId="afd">
    <w:name w:val="Подпись к таблице + Полужирный"/>
    <w:basedOn w:val="afb"/>
    <w:rPr>
      <w:rFonts w:eastAsia="Times New Roman"/>
      <w:b/>
      <w:bCs/>
      <w:sz w:val="25"/>
      <w:szCs w:val="25"/>
      <w:shd w:val="clear" w:color="auto" w:fill="FFFFFF"/>
    </w:rPr>
  </w:style>
  <w:style w:type="character" w:customStyle="1" w:styleId="34">
    <w:name w:val="Основной текст3"/>
    <w:basedOn w:val="af9"/>
    <w:rPr>
      <w:rFonts w:eastAsia="Times New Roman"/>
      <w:sz w:val="25"/>
      <w:szCs w:val="25"/>
      <w:u w:val="single"/>
      <w:shd w:val="clear" w:color="auto" w:fill="FFFFFF"/>
    </w:rPr>
  </w:style>
  <w:style w:type="character" w:customStyle="1" w:styleId="35">
    <w:name w:val="Основной текст (3)"/>
    <w:basedOn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45">
    <w:name w:val="Основной текст4"/>
    <w:basedOn w:val="af9"/>
    <w:rPr>
      <w:rFonts w:eastAsia="Times New Roman"/>
      <w:sz w:val="25"/>
      <w:szCs w:val="25"/>
      <w:u w:val="single"/>
      <w:shd w:val="clear" w:color="auto" w:fill="FFFFFF"/>
    </w:rPr>
  </w:style>
  <w:style w:type="character" w:customStyle="1" w:styleId="afe">
    <w:name w:val="Основной текст + Полужирный;Не курсив"/>
    <w:basedOn w:val="af9"/>
    <w:rPr>
      <w:rFonts w:eastAsia="Times New Roman"/>
      <w:b/>
      <w:bCs/>
      <w:i/>
      <w:iCs/>
      <w:sz w:val="25"/>
      <w:szCs w:val="25"/>
      <w:shd w:val="clear" w:color="auto" w:fill="FFFFFF"/>
    </w:rPr>
  </w:style>
  <w:style w:type="character" w:customStyle="1" w:styleId="14">
    <w:name w:val="Заголовок №1_"/>
    <w:basedOn w:val="a0"/>
    <w:link w:val="15"/>
    <w:rPr>
      <w:rFonts w:eastAsia="Times New Roman"/>
      <w:sz w:val="25"/>
      <w:szCs w:val="25"/>
      <w:shd w:val="clear" w:color="auto" w:fill="FFFFFF"/>
    </w:rPr>
  </w:style>
  <w:style w:type="character" w:customStyle="1" w:styleId="53">
    <w:name w:val="Основной текст5"/>
    <w:basedOn w:val="af9"/>
    <w:rPr>
      <w:rFonts w:eastAsia="Times New Roman"/>
      <w:sz w:val="25"/>
      <w:szCs w:val="25"/>
      <w:u w:val="single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811" w:lineRule="exact"/>
      <w:ind w:firstLine="0"/>
      <w:jc w:val="left"/>
    </w:pPr>
    <w:rPr>
      <w:rFonts w:eastAsia="Times New Roman"/>
      <w:sz w:val="25"/>
      <w:szCs w:val="25"/>
    </w:rPr>
  </w:style>
  <w:style w:type="paragraph" w:customStyle="1" w:styleId="62">
    <w:name w:val="Основной текст6"/>
    <w:basedOn w:val="a"/>
    <w:link w:val="af9"/>
    <w:pPr>
      <w:shd w:val="clear" w:color="auto" w:fill="FFFFFF"/>
      <w:spacing w:before="180" w:after="180" w:line="0" w:lineRule="atLeast"/>
      <w:ind w:hanging="440"/>
    </w:pPr>
    <w:rPr>
      <w:rFonts w:eastAsia="Times New Roman"/>
      <w:sz w:val="25"/>
      <w:szCs w:val="25"/>
    </w:rPr>
  </w:style>
  <w:style w:type="paragraph" w:customStyle="1" w:styleId="afc">
    <w:name w:val="Подпись к таблице"/>
    <w:basedOn w:val="a"/>
    <w:link w:val="afb"/>
    <w:pPr>
      <w:shd w:val="clear" w:color="auto" w:fill="FFFFFF"/>
      <w:spacing w:line="307" w:lineRule="exact"/>
      <w:ind w:firstLine="0"/>
    </w:pPr>
    <w:rPr>
      <w:rFonts w:eastAsia="Times New Roman"/>
      <w:sz w:val="25"/>
      <w:szCs w:val="25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before="480" w:after="180" w:line="0" w:lineRule="atLeast"/>
      <w:ind w:firstLine="0"/>
      <w:outlineLvl w:val="0"/>
    </w:pPr>
    <w:rPr>
      <w:rFonts w:eastAsia="Times New Roman"/>
      <w:sz w:val="25"/>
      <w:szCs w:val="25"/>
    </w:rPr>
  </w:style>
  <w:style w:type="character" w:styleId="aff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0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</w:style>
  <w:style w:type="paragraph" w:styleId="aff3">
    <w:name w:val="Balloon Text"/>
    <w:basedOn w:val="a"/>
    <w:link w:val="af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  <w:style w:type="character" w:styleId="aff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Pr>
      <w:b/>
      <w:bCs/>
      <w:sz w:val="20"/>
      <w:szCs w:val="20"/>
    </w:rPr>
  </w:style>
  <w:style w:type="character" w:customStyle="1" w:styleId="26">
    <w:name w:val="Основной текст (2)_"/>
    <w:basedOn w:val="a0"/>
    <w:link w:val="27"/>
    <w:rPr>
      <w:rFonts w:eastAsia="Times New Roman"/>
      <w:sz w:val="20"/>
      <w:szCs w:val="20"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shd w:val="clear" w:color="auto" w:fill="FFFFFF"/>
      <w:spacing w:line="0" w:lineRule="atLeast"/>
      <w:ind w:firstLine="0"/>
      <w:jc w:val="left"/>
    </w:pPr>
    <w:rPr>
      <w:rFonts w:eastAsia="Times New Roman"/>
      <w:sz w:val="20"/>
      <w:szCs w:val="20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  <w:qFormat/>
  </w:style>
  <w:style w:type="character" w:customStyle="1" w:styleId="rynqvb">
    <w:name w:val="rynqvb"/>
    <w:basedOn w:val="a0"/>
  </w:style>
  <w:style w:type="paragraph" w:styleId="affa">
    <w:name w:val="No Spacing"/>
    <w:uiPriority w:val="1"/>
    <w:qFormat/>
    <w:pPr>
      <w:ind w:firstLine="0"/>
      <w:jc w:val="left"/>
    </w:pPr>
    <w:rPr>
      <w:rFonts w:ascii="Calibri" w:eastAsia="Times New Roman" w:hAnsi="Calibri"/>
      <w:sz w:val="22"/>
      <w:szCs w:val="22"/>
    </w:rPr>
  </w:style>
  <w:style w:type="character" w:customStyle="1" w:styleId="af8">
    <w:name w:val="Абзац списка Знак"/>
    <w:link w:val="af7"/>
    <w:uiPriority w:val="34"/>
    <w:qFormat/>
  </w:style>
  <w:style w:type="paragraph" w:customStyle="1" w:styleId="docdata">
    <w:name w:val="docdata"/>
    <w:basedOn w:val="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991E6-DE8F-4E81-A32D-891F16649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ЭТП регион</dc:creator>
  <cp:keywords/>
  <dc:description>DOC-MARKER-72Fe1MykrTdqn9tPCidvHA</dc:description>
  <cp:lastModifiedBy>Карпова Дарья Вячеславовна</cp:lastModifiedBy>
  <cp:revision>18</cp:revision>
  <dcterms:created xsi:type="dcterms:W3CDTF">2026-09-16T07:59:00Z</dcterms:created>
  <dcterms:modified xsi:type="dcterms:W3CDTF">2026-09-16T08:14:00Z</dcterms:modified>
</cp:coreProperties>
</file>