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72F76711" w14:textId="77777777" w:rsidR="000A1BBA" w:rsidRDefault="000A1BBA"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0A1BBA">
        <w:rPr>
          <w:rFonts w:ascii="Times New Roman" w:eastAsia="Times New Roman" w:hAnsi="Times New Roman" w:cs="Times New Roman"/>
          <w:b/>
          <w:bCs/>
          <w:lang w:eastAsia="ru-RU"/>
        </w:rPr>
        <w:t>Директор</w:t>
      </w:r>
    </w:p>
    <w:p w14:paraId="0049C08A" w14:textId="77777777" w:rsidR="000A1BBA" w:rsidRPr="000A1BBA" w:rsidRDefault="000A1BBA" w:rsidP="000A1BB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0A1BBA">
        <w:rPr>
          <w:rFonts w:ascii="Times New Roman" w:eastAsia="Times New Roman" w:hAnsi="Times New Roman" w:cs="Times New Roman"/>
          <w:b/>
          <w:bCs/>
          <w:lang w:eastAsia="ru-RU"/>
        </w:rPr>
        <w:t>МАУ "СЦО"</w:t>
      </w:r>
    </w:p>
    <w:p w14:paraId="588544FA" w14:textId="74C6DADE"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0A1BBA" w:rsidRPr="000A1BBA">
        <w:rPr>
          <w:rFonts w:ascii="Times New Roman" w:eastAsia="Times New Roman" w:hAnsi="Times New Roman" w:cs="Times New Roman"/>
          <w:b/>
          <w:bCs/>
          <w:lang w:eastAsia="ru-RU"/>
        </w:rPr>
        <w:t>Кисляков Владислав Вячеславович</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23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7AE8A064" w:rsidR="00B935D1" w:rsidRPr="00F02ACD" w:rsidRDefault="000A1BBA"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23.09.2026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0054310E"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7894C86" w:rsidR="00B935D1" w:rsidRPr="00CD6114"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АУКЦИОН</w:t>
      </w:r>
      <w:r w:rsidR="00EE7A23">
        <w:rPr>
          <w:rFonts w:ascii="Times New Roman" w:eastAsia="Times New Roman" w:hAnsi="Times New Roman" w:cs="Times New Roman"/>
          <w:b/>
          <w:bCs/>
          <w:lang w:eastAsia="ru-RU"/>
        </w:rPr>
        <w:t>А</w:t>
      </w:r>
      <w:r w:rsidRPr="00CD6114">
        <w:rPr>
          <w:rFonts w:ascii="Times New Roman" w:eastAsia="Times New Roman" w:hAnsi="Times New Roman" w:cs="Times New Roman"/>
          <w:b/>
          <w:bCs/>
          <w:lang w:eastAsia="ru-RU"/>
        </w:rPr>
        <w:t xml:space="preserve"> В ЭЛЕКТРОННОЙ ФОРМЕ</w:t>
      </w:r>
    </w:p>
    <w:p w14:paraId="785AD11A" w14:textId="7BD800BE" w:rsidR="00B935D1" w:rsidRPr="00CD6114" w:rsidRDefault="00B23783" w:rsidP="00CD6114">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0A1BBA" w:rsidRPr="000A1BBA">
        <w:rPr>
          <w:rFonts w:ascii="Times New Roman" w:eastAsia="Calibri" w:hAnsi="Times New Roman" w:cs="Times New Roman"/>
          <w:b/>
          <w:color w:val="000000"/>
        </w:rPr>
        <w:t>выполнение работ по текущему ремонту кровли здания гаража</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561C6854"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0700AAA3"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5E2744">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5C247452" w14:textId="012FD3E4" w:rsidR="001077B4" w:rsidRPr="00CD6114" w:rsidRDefault="001077B4"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1077B4">
        <w:rPr>
          <w:rFonts w:ascii="Times New Roman" w:eastAsia="Times New Roman" w:hAnsi="Times New Roman" w:cs="Times New Roman"/>
          <w:iCs/>
          <w:lang w:eastAsia="ru-RU"/>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5802A451" w14:textId="247A0525"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5E2744">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DDBC38E"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CB7DED">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53"/>
        <w:gridCol w:w="5602"/>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386486CA" w:rsidR="00252418" w:rsidRPr="000306BD" w:rsidRDefault="005E2744" w:rsidP="00CD6114">
            <w:pPr>
              <w:widowControl w:val="0"/>
              <w:contextualSpacing/>
              <w:jc w:val="both"/>
              <w:rPr>
                <w:rFonts w:ascii="Times New Roman" w:eastAsia="Times New Roman" w:hAnsi="Times New Roman"/>
                <w:iCs/>
                <w:highlight w:val="yellow"/>
              </w:rPr>
            </w:pPr>
            <w:r w:rsidRPr="005E2744">
              <w:rPr>
                <w:rFonts w:ascii="Times New Roman" w:eastAsia="Times New Roman" w:hAnsi="Times New Roman"/>
                <w:bCs/>
              </w:rPr>
              <w:t>МУНИЦИПАЛЬНОЕ АВТОНОМНОЕ УЧРЕЖДЕНИЕ РУЗАЕВСКОГО МУНИЦИПАЛЬНОГО РАЙОНА "СПЕЦИАЛЬНЫЙ ЦЕНТР ОБСЛУЖИВАНИЯ"</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3445E47D" w:rsidR="000900AC" w:rsidRPr="000306BD" w:rsidRDefault="005E2744" w:rsidP="00CD6114">
            <w:pPr>
              <w:widowControl w:val="0"/>
              <w:contextualSpacing/>
              <w:jc w:val="both"/>
              <w:rPr>
                <w:rFonts w:ascii="Times New Roman" w:eastAsia="Times New Roman" w:hAnsi="Times New Roman"/>
                <w:bCs/>
                <w:highlight w:val="yellow"/>
              </w:rPr>
            </w:pPr>
            <w:r w:rsidRPr="005E2744">
              <w:rPr>
                <w:rFonts w:ascii="Times New Roman" w:eastAsia="Times New Roman" w:hAnsi="Times New Roman"/>
                <w:bCs/>
              </w:rPr>
              <w:t>МАУ "СЦО"</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3F02F1FC" w:rsidR="00252418" w:rsidRPr="000306BD" w:rsidRDefault="005E2744" w:rsidP="00CD6114">
            <w:pPr>
              <w:widowControl w:val="0"/>
              <w:contextualSpacing/>
              <w:jc w:val="both"/>
              <w:rPr>
                <w:rFonts w:ascii="Times New Roman" w:eastAsia="Times New Roman" w:hAnsi="Times New Roman"/>
                <w:iCs/>
                <w:highlight w:val="yellow"/>
              </w:rPr>
            </w:pPr>
            <w:r w:rsidRPr="005E2744">
              <w:rPr>
                <w:rFonts w:ascii="Times New Roman" w:eastAsia="Times New Roman" w:hAnsi="Times New Roman"/>
                <w:bCs/>
              </w:rPr>
              <w:t>431440, Республика Мордовия, город Рузаевка, ул. Ленина, д. 63</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53398C2C" w:rsidR="00252418" w:rsidRPr="000306BD" w:rsidRDefault="005E2744" w:rsidP="00CD6114">
            <w:pPr>
              <w:widowControl w:val="0"/>
              <w:contextualSpacing/>
              <w:jc w:val="both"/>
              <w:rPr>
                <w:rFonts w:ascii="Times New Roman" w:eastAsia="Times New Roman" w:hAnsi="Times New Roman"/>
                <w:iCs/>
                <w:highlight w:val="yellow"/>
              </w:rPr>
            </w:pPr>
            <w:r w:rsidRPr="005E2744">
              <w:rPr>
                <w:rFonts w:ascii="Times New Roman" w:eastAsia="Times New Roman" w:hAnsi="Times New Roman"/>
                <w:bCs/>
              </w:rPr>
              <w:t>431440, Республика Мордовия, город Рузаевка, ул. Ленина, д. 63</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675DC300" w:rsidR="00252418" w:rsidRPr="000306BD" w:rsidRDefault="005E2744" w:rsidP="00CD6114">
            <w:pPr>
              <w:widowControl w:val="0"/>
              <w:contextualSpacing/>
              <w:jc w:val="both"/>
              <w:rPr>
                <w:rFonts w:ascii="Times New Roman" w:eastAsia="Times New Roman" w:hAnsi="Times New Roman"/>
                <w:iCs/>
                <w:highlight w:val="yellow"/>
              </w:rPr>
            </w:pPr>
            <w:r w:rsidRPr="005E2744">
              <w:rPr>
                <w:rFonts w:ascii="Times New Roman" w:eastAsia="Times New Roman" w:hAnsi="Times New Roman"/>
                <w:bCs/>
              </w:rPr>
              <w:t>darya_maksimova92@mail.ru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7E4CE8B2" w:rsidR="00252418" w:rsidRPr="000306BD" w:rsidRDefault="005E2744" w:rsidP="00CD6114">
            <w:pPr>
              <w:widowControl w:val="0"/>
              <w:contextualSpacing/>
              <w:jc w:val="both"/>
              <w:rPr>
                <w:rFonts w:ascii="Times New Roman" w:eastAsia="Times New Roman" w:hAnsi="Times New Roman"/>
                <w:iCs/>
                <w:highlight w:val="yellow"/>
              </w:rPr>
            </w:pPr>
            <w:r w:rsidRPr="005E2744">
              <w:rPr>
                <w:rFonts w:ascii="Times New Roman" w:eastAsia="Times New Roman" w:hAnsi="Times New Roman"/>
                <w:bCs/>
              </w:rPr>
              <w:t>89271872244</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0A190C18" w:rsidR="00252418" w:rsidRPr="000306BD" w:rsidRDefault="005E2744" w:rsidP="00CD6114">
            <w:pPr>
              <w:widowControl w:val="0"/>
              <w:contextualSpacing/>
              <w:jc w:val="both"/>
              <w:rPr>
                <w:rFonts w:ascii="Times New Roman" w:eastAsia="Times New Roman" w:hAnsi="Times New Roman"/>
                <w:iCs/>
                <w:highlight w:val="yellow"/>
              </w:rPr>
            </w:pPr>
            <w:r w:rsidRPr="005E2744">
              <w:rPr>
                <w:rFonts w:ascii="Times New Roman" w:eastAsia="Times New Roman" w:hAnsi="Times New Roman"/>
                <w:bCs/>
              </w:rPr>
              <w:t>Алексина Дарья Эдуардовна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4291D62F"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30512F8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Оператором электронной торговой площадки является ООО</w:t>
            </w:r>
            <w:r w:rsidR="004D6F4B">
              <w:rPr>
                <w:rFonts w:ascii="Times New Roman" w:eastAsia="Times New Roman" w:hAnsi="Times New Roman"/>
                <w:iCs/>
              </w:rPr>
              <w:t> </w:t>
            </w:r>
            <w:r w:rsidRPr="00BF5CF1">
              <w:rPr>
                <w:rFonts w:ascii="Times New Roman" w:eastAsia="Times New Roman" w:hAnsi="Times New Roman"/>
                <w:iCs/>
              </w:rPr>
              <w:t xml:space="preserve">«РЕГИОН»,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3FCC0BA"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2893AA13" w:rsidR="007F1770" w:rsidRPr="00BF5CF1" w:rsidRDefault="007F1770" w:rsidP="00D407F7">
            <w:pPr>
              <w:widowControl w:val="0"/>
              <w:jc w:val="both"/>
              <w:rPr>
                <w:rStyle w:val="1f4"/>
              </w:rPr>
            </w:pPr>
            <w:r>
              <w:rPr>
                <w:rStyle w:val="a6"/>
                <w:rFonts w:ascii="Times New Roman" w:eastAsia="Times New Roman" w:hAnsi="Times New Roman"/>
                <w:iCs/>
              </w:rPr>
              <w:t>23.09.2026</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09T00:00:00Z">
                <w:dateFormat w:val="dd.MM.yyyy"/>
                <w:lid w:val="ru-RU"/>
                <w:storeMappedDataAs w:val="dateTime"/>
                <w:calendar w:val="gregorian"/>
              </w:date>
            </w:sdtPr>
            <w:sdtEndPr>
              <w:rPr>
                <w:rStyle w:val="a0"/>
                <w:rFonts w:ascii="Calibri" w:eastAsia="Times New Roman" w:hAnsi="Calibri"/>
              </w:rPr>
            </w:sdtEndPr>
            <w:sdtContent>
              <w:p w14:paraId="02EA6130" w14:textId="771AF877" w:rsidR="00D407F7" w:rsidRPr="00BF5CF1" w:rsidRDefault="007F1770" w:rsidP="00D407F7">
                <w:pPr>
                  <w:widowControl w:val="0"/>
                  <w:tabs>
                    <w:tab w:val="left" w:pos="247"/>
                    <w:tab w:val="left" w:pos="1130"/>
                  </w:tabs>
                  <w:ind w:left="33"/>
                  <w:contextualSpacing/>
                  <w:jc w:val="both"/>
                  <w:rPr>
                    <w:rStyle w:val="1f4"/>
                  </w:rPr>
                </w:pPr>
                <w:r>
                  <w:rPr>
                    <w:rStyle w:val="1f4"/>
                  </w:rPr>
                  <w:t>09.10.2026</w:t>
                </w:r>
              </w:p>
            </w:sdtContent>
          </w:sdt>
          <w:p w14:paraId="749F231C" w14:textId="22B7B780"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F1770">
              <w:rPr>
                <w:rFonts w:ascii="Times New Roman" w:eastAsia="Times New Roman" w:hAnsi="Times New Roman"/>
                <w:iCs/>
              </w:rPr>
              <w:t>10</w:t>
            </w:r>
            <w:r w:rsidRPr="00BF5CF1">
              <w:rPr>
                <w:rFonts w:ascii="Times New Roman" w:eastAsia="Times New Roman" w:hAnsi="Times New Roman"/>
                <w:iCs/>
              </w:rPr>
              <w:t>:</w:t>
            </w:r>
            <w:r w:rsidR="007F1770">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AFC290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p>
        </w:tc>
        <w:tc>
          <w:tcPr>
            <w:tcW w:w="2978" w:type="pct"/>
            <w:vAlign w:val="center"/>
          </w:tcPr>
          <w:sdt>
            <w:sdtPr>
              <w:rPr>
                <w:rStyle w:val="1f4"/>
              </w:rPr>
              <w:id w:val="372498348"/>
              <w:placeholder>
                <w:docPart w:val="37BAFFABC3724EF4ACC76CE533E02295"/>
              </w:placeholder>
              <w15:color w:val="FF00FF"/>
              <w:date w:fullDate="2026-10-09T00:00:00Z">
                <w:dateFormat w:val="dd.MM.yyyy"/>
                <w:lid w:val="ru-RU"/>
                <w:storeMappedDataAs w:val="dateTime"/>
                <w:calendar w:val="gregorian"/>
              </w:date>
            </w:sdtPr>
            <w:sdtEndPr>
              <w:rPr>
                <w:rStyle w:val="a0"/>
                <w:rFonts w:ascii="Calibri" w:eastAsia="Times New Roman" w:hAnsi="Calibri"/>
              </w:rPr>
            </w:sdtEndPr>
            <w:sdtContent>
              <w:p w14:paraId="15E900F8" w14:textId="222A0A98" w:rsidR="00D407F7" w:rsidRPr="00BF5CF1" w:rsidRDefault="007F1770" w:rsidP="00D407F7">
                <w:pPr>
                  <w:widowControl w:val="0"/>
                  <w:tabs>
                    <w:tab w:val="left" w:pos="247"/>
                    <w:tab w:val="left" w:pos="1130"/>
                  </w:tabs>
                  <w:ind w:left="33"/>
                  <w:contextualSpacing/>
                  <w:jc w:val="both"/>
                  <w:rPr>
                    <w:rStyle w:val="1f4"/>
                  </w:rPr>
                </w:pPr>
                <w:r>
                  <w:rPr>
                    <w:rStyle w:val="1f4"/>
                  </w:rPr>
                  <w:t>09.10.2026</w:t>
                </w:r>
              </w:p>
            </w:sdtContent>
          </w:sdt>
        </w:tc>
      </w:tr>
      <w:tr w:rsidR="00D407F7" w:rsidRPr="00BF5CF1" w14:paraId="271BA7DC" w14:textId="77777777" w:rsidTr="000306BD">
        <w:tc>
          <w:tcPr>
            <w:tcW w:w="2022" w:type="pct"/>
            <w:shd w:val="clear" w:color="auto" w:fill="D9E2F3" w:themeFill="accent1" w:themeFillTint="33"/>
            <w:vAlign w:val="center"/>
          </w:tcPr>
          <w:p w14:paraId="1C4C9839" w14:textId="66C023AD"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Время и дата проведения аукциона:</w:t>
            </w:r>
          </w:p>
        </w:tc>
        <w:tc>
          <w:tcPr>
            <w:tcW w:w="2978" w:type="pct"/>
            <w:vAlign w:val="center"/>
          </w:tcPr>
          <w:sdt>
            <w:sdtPr>
              <w:rPr>
                <w:rStyle w:val="1f4"/>
              </w:rPr>
              <w:id w:val="1354758268"/>
              <w:placeholder>
                <w:docPart w:val="E01A5F9CE53E4E6EA21CB6DF61B3D58F"/>
              </w:placeholder>
              <w15:color w:val="FF00FF"/>
              <w:date w:fullDate="2026-10-12T00:00:00Z">
                <w:dateFormat w:val="dd.MM.yyyy"/>
                <w:lid w:val="ru-RU"/>
                <w:storeMappedDataAs w:val="dateTime"/>
                <w:calendar w:val="gregorian"/>
              </w:date>
            </w:sdtPr>
            <w:sdtEndPr>
              <w:rPr>
                <w:rStyle w:val="a0"/>
                <w:rFonts w:ascii="Calibri" w:eastAsia="Times New Roman" w:hAnsi="Calibri"/>
              </w:rPr>
            </w:sdtEndPr>
            <w:sdtContent>
              <w:p w14:paraId="4178798E" w14:textId="0E9E9DED" w:rsidR="00D407F7" w:rsidRPr="00BF5CF1" w:rsidRDefault="007F1770" w:rsidP="00D407F7">
                <w:pPr>
                  <w:widowControl w:val="0"/>
                  <w:tabs>
                    <w:tab w:val="left" w:pos="247"/>
                    <w:tab w:val="left" w:pos="1130"/>
                  </w:tabs>
                  <w:ind w:left="33"/>
                  <w:contextualSpacing/>
                  <w:jc w:val="both"/>
                  <w:rPr>
                    <w:rStyle w:val="1f4"/>
                  </w:rPr>
                </w:pPr>
                <w:r>
                  <w:rPr>
                    <w:rStyle w:val="1f4"/>
                  </w:rPr>
                  <w:t>12.10.2026</w:t>
                </w:r>
              </w:p>
            </w:sdtContent>
          </w:sdt>
          <w:p w14:paraId="45DC14ED" w14:textId="76774EB2"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F1770">
              <w:rPr>
                <w:rFonts w:ascii="Times New Roman" w:eastAsia="Times New Roman" w:hAnsi="Times New Roman"/>
                <w:iCs/>
              </w:rPr>
              <w:t>10</w:t>
            </w:r>
            <w:r w:rsidRPr="00BF5CF1">
              <w:rPr>
                <w:rFonts w:ascii="Times New Roman" w:eastAsia="Times New Roman" w:hAnsi="Times New Roman"/>
                <w:iCs/>
              </w:rPr>
              <w:t>:</w:t>
            </w:r>
            <w:r w:rsidR="007F1770">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6DAD89DC" w14:textId="77777777" w:rsidTr="000306BD">
        <w:tc>
          <w:tcPr>
            <w:tcW w:w="2022" w:type="pct"/>
            <w:shd w:val="clear" w:color="auto" w:fill="D9E2F3" w:themeFill="accent1" w:themeFillTint="33"/>
            <w:vAlign w:val="center"/>
          </w:tcPr>
          <w:p w14:paraId="6B035BA4" w14:textId="4A503E8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подведения итогов </w:t>
            </w:r>
            <w:r w:rsidR="00905540">
              <w:rPr>
                <w:rFonts w:ascii="Times New Roman" w:eastAsia="Times New Roman" w:hAnsi="Times New Roman"/>
                <w:b/>
                <w:bCs/>
                <w:iCs/>
              </w:rPr>
              <w:t>закупки</w:t>
            </w:r>
            <w:r w:rsidRPr="00BF5CF1">
              <w:rPr>
                <w:rFonts w:ascii="Times New Roman" w:eastAsia="Times New Roman" w:hAnsi="Times New Roman"/>
                <w:b/>
                <w:bCs/>
                <w:iCs/>
              </w:rPr>
              <w:t>:</w:t>
            </w:r>
          </w:p>
        </w:tc>
        <w:tc>
          <w:tcPr>
            <w:tcW w:w="2978" w:type="pct"/>
            <w:vAlign w:val="center"/>
          </w:tcPr>
          <w:sdt>
            <w:sdtPr>
              <w:rPr>
                <w:rStyle w:val="1f4"/>
              </w:rPr>
              <w:id w:val="1850608829"/>
              <w:placeholder>
                <w:docPart w:val="A4BA31426E814AFBB56AD7896D4E4C5D"/>
              </w:placeholder>
              <w15:color w:val="FF00FF"/>
              <w:date w:fullDate="2026-10-12T00:00:00Z">
                <w:dateFormat w:val="dd.MM.yyyy"/>
                <w:lid w:val="ru-RU"/>
                <w:storeMappedDataAs w:val="dateTime"/>
                <w:calendar w:val="gregorian"/>
              </w:date>
            </w:sdtPr>
            <w:sdtEndPr>
              <w:rPr>
                <w:rStyle w:val="a0"/>
                <w:rFonts w:ascii="Calibri" w:eastAsia="Times New Roman" w:hAnsi="Calibri"/>
              </w:rPr>
            </w:sdtEndPr>
            <w:sdtContent>
              <w:p w14:paraId="6D97A54E" w14:textId="6E6964E7" w:rsidR="00D407F7" w:rsidRPr="007F1770" w:rsidRDefault="007F1770" w:rsidP="007F1770">
                <w:pPr>
                  <w:widowControl w:val="0"/>
                  <w:tabs>
                    <w:tab w:val="left" w:pos="247"/>
                    <w:tab w:val="left" w:pos="1130"/>
                  </w:tabs>
                  <w:ind w:left="33"/>
                  <w:contextualSpacing/>
                  <w:jc w:val="both"/>
                  <w:rPr>
                    <w:rFonts w:ascii="Times New Roman" w:hAnsi="Times New Roman"/>
                  </w:rPr>
                </w:pPr>
                <w:r>
                  <w:rPr>
                    <w:rStyle w:val="1f4"/>
                  </w:rPr>
                  <w:t>12.10.2026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3E83FE2655E84B03BDD93A973F3F17D9"/>
              </w:placeholder>
              <w15:color w:val="FF00FF"/>
              <w:date w:fullDate="2026-10-09T00:00:00Z">
                <w:dateFormat w:val="dd.MM.yyyy"/>
                <w:lid w:val="ru-RU"/>
                <w:storeMappedDataAs w:val="dateTime"/>
                <w:calendar w:val="gregorian"/>
              </w:date>
            </w:sdtPr>
            <w:sdtEndPr>
              <w:rPr>
                <w:rStyle w:val="a0"/>
                <w:rFonts w:ascii="Calibri" w:eastAsia="Times New Roman" w:hAnsi="Calibri"/>
              </w:rPr>
            </w:sdtEndPr>
            <w:sdtContent>
              <w:p w14:paraId="6B3A6AE6" w14:textId="25156716" w:rsidR="00D407F7" w:rsidRPr="00BF5CF1" w:rsidRDefault="007F1770" w:rsidP="00D407F7">
                <w:pPr>
                  <w:widowControl w:val="0"/>
                  <w:tabs>
                    <w:tab w:val="left" w:pos="247"/>
                    <w:tab w:val="left" w:pos="1130"/>
                  </w:tabs>
                  <w:ind w:left="33"/>
                  <w:contextualSpacing/>
                  <w:jc w:val="both"/>
                  <w:rPr>
                    <w:rStyle w:val="1f4"/>
                  </w:rPr>
                </w:pPr>
                <w:r>
                  <w:rPr>
                    <w:rStyle w:val="1f4"/>
                  </w:rPr>
                  <w:t>09.10.2026</w:t>
                </w:r>
              </w:p>
            </w:sdtContent>
          </w:sdt>
          <w:p w14:paraId="3B23D831" w14:textId="7A3FBA3C" w:rsidR="00D407F7" w:rsidRPr="00BF5CF1" w:rsidRDefault="007F1770"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09</w:t>
            </w:r>
            <w:r w:rsidR="00D407F7" w:rsidRPr="00BF5CF1">
              <w:rPr>
                <w:rFonts w:ascii="Times New Roman" w:eastAsia="Times New Roman" w:hAnsi="Times New Roman"/>
                <w:iCs/>
              </w:rPr>
              <w:t>:</w:t>
            </w:r>
            <w:r>
              <w:rPr>
                <w:rFonts w:ascii="Times New Roman" w:eastAsia="Times New Roman" w:hAnsi="Times New Roman"/>
                <w:iCs/>
              </w:rPr>
              <w:t>59</w:t>
            </w:r>
            <w:r w:rsidR="00D407F7"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64F29E28" w:rsidR="00D407F7" w:rsidRPr="00BF5CF1" w:rsidRDefault="007F1770" w:rsidP="00D407F7">
            <w:pPr>
              <w:widowControl w:val="0"/>
              <w:jc w:val="both"/>
              <w:rPr>
                <w:rFonts w:ascii="Times New Roman" w:eastAsia="Times New Roman" w:hAnsi="Times New Roman"/>
                <w:iCs/>
                <w:highlight w:val="yellow"/>
              </w:rPr>
            </w:pPr>
            <w:r w:rsidRPr="007F1770">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679D6E5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7F1770">
              <w:rPr>
                <w:rFonts w:ascii="Times New Roman" w:eastAsia="Times New Roman" w:hAnsi="Times New Roman"/>
                <w:iCs/>
              </w:rPr>
              <w:t>5</w:t>
            </w:r>
            <w:r w:rsidRPr="00BF5CF1">
              <w:rPr>
                <w:rFonts w:ascii="Times New Roman" w:eastAsia="Times New Roman" w:hAnsi="Times New Roman"/>
                <w:iCs/>
              </w:rPr>
              <w:t xml:space="preserve"> документации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09378EE3" w:rsidR="00D407F7" w:rsidRPr="00BF5CF1" w:rsidRDefault="007F1770" w:rsidP="00D407F7">
            <w:pPr>
              <w:widowControl w:val="0"/>
              <w:jc w:val="both"/>
              <w:rPr>
                <w:rFonts w:ascii="Times New Roman" w:eastAsia="Times New Roman" w:hAnsi="Times New Roman"/>
                <w:iCs/>
                <w:highlight w:val="yellow"/>
              </w:rPr>
            </w:pPr>
            <w:r w:rsidRPr="007F1770">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083B9C6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7F1770">
              <w:rPr>
                <w:rFonts w:ascii="Times New Roman" w:eastAsia="Times New Roman" w:hAnsi="Times New Roman"/>
                <w:iCs/>
              </w:rPr>
              <w:t>6</w:t>
            </w:r>
            <w:r w:rsidRPr="00BF5CF1">
              <w:rPr>
                <w:rFonts w:ascii="Times New Roman" w:eastAsia="Times New Roman" w:hAnsi="Times New Roman"/>
                <w:iCs/>
              </w:rPr>
              <w:t xml:space="preserve"> документации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1BF861EF" w:rsidR="00D407F7" w:rsidRPr="00BF5CF1" w:rsidRDefault="007F1770" w:rsidP="00D407F7">
            <w:pPr>
              <w:widowControl w:val="0"/>
              <w:jc w:val="both"/>
              <w:rPr>
                <w:rFonts w:ascii="Times New Roman" w:eastAsia="Times New Roman" w:hAnsi="Times New Roman"/>
                <w:iCs/>
                <w:highlight w:val="yellow"/>
              </w:rPr>
            </w:pPr>
            <w:r w:rsidRPr="007F1770">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0D75EBB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7F1770">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924333" w:rsidRPr="00BF5CF1" w14:paraId="26ED150E" w14:textId="77777777" w:rsidTr="000306BD">
        <w:tc>
          <w:tcPr>
            <w:tcW w:w="2022" w:type="pct"/>
            <w:shd w:val="clear" w:color="auto" w:fill="D9E2F3" w:themeFill="accent1" w:themeFillTint="33"/>
            <w:vAlign w:val="center"/>
          </w:tcPr>
          <w:p w14:paraId="7E5ED7FB" w14:textId="2839AFAB" w:rsidR="00924333" w:rsidRPr="00BF5CF1" w:rsidRDefault="00924333" w:rsidP="00D407F7">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vAlign w:val="center"/>
          </w:tcPr>
          <w:p w14:paraId="61F91F56"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w:t>
            </w:r>
            <w:r w:rsidRPr="00924333">
              <w:rPr>
                <w:rFonts w:ascii="Times New Roman" w:eastAsia="Times New Roman" w:hAnsi="Times New Roman"/>
                <w:iCs/>
              </w:rPr>
              <w:lastRenderedPageBreak/>
              <w:t>(извещением) о закупке (в том числе Техническим заданием, Проектом договора).</w:t>
            </w:r>
          </w:p>
          <w:p w14:paraId="2D34228D"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41E3BD0"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56E96411"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52B0C148"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61F3D094"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790BE9C" w14:textId="6195AD68" w:rsidR="00924333" w:rsidRPr="00BF5CF1"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3C93C339" w:rsidR="00EA396D" w:rsidRPr="00BF5CF1" w:rsidRDefault="00580C2E"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EDBC25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1673EB34" w:rsidR="0024495D" w:rsidRPr="00F054E5" w:rsidRDefault="00F054E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r w:rsidRPr="00F054E5">
              <w:rPr>
                <w:rFonts w:ascii="Times New Roman" w:eastAsia="Times New Roman" w:hAnsi="Times New Roman" w:cs="Times New Roman"/>
                <w:b/>
                <w:sz w:val="20"/>
                <w:szCs w:val="20"/>
                <w:lang w:eastAsia="ru-RU"/>
              </w:rPr>
              <w:t>В</w:t>
            </w:r>
            <w:r w:rsidRPr="00F054E5">
              <w:rPr>
                <w:rFonts w:ascii="Times New Roman" w:eastAsia="Times New Roman" w:hAnsi="Times New Roman" w:cs="Times New Roman"/>
                <w:b/>
                <w:sz w:val="20"/>
                <w:szCs w:val="20"/>
                <w:lang w:eastAsia="ru-RU"/>
              </w:rPr>
              <w:t>ыполнение работ по текущему ремонту кровли здания гаража</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5E486004"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B50A17" w:rsidRPr="00B50A17">
              <w:rPr>
                <w:rFonts w:ascii="Times New Roman" w:hAnsi="Times New Roman" w:cs="Times New Roman"/>
                <w:b/>
                <w:bCs/>
                <w:sz w:val="20"/>
                <w:szCs w:val="20"/>
              </w:rPr>
              <w:t>849</w:t>
            </w:r>
            <w:r w:rsidR="00B50A17">
              <w:rPr>
                <w:rFonts w:ascii="Times New Roman" w:hAnsi="Times New Roman" w:cs="Times New Roman"/>
                <w:b/>
                <w:bCs/>
                <w:sz w:val="20"/>
                <w:szCs w:val="20"/>
              </w:rPr>
              <w:t> </w:t>
            </w:r>
            <w:r w:rsidR="00B50A17" w:rsidRPr="00B50A17">
              <w:rPr>
                <w:rFonts w:ascii="Times New Roman" w:hAnsi="Times New Roman" w:cs="Times New Roman"/>
                <w:b/>
                <w:bCs/>
                <w:sz w:val="20"/>
                <w:szCs w:val="20"/>
              </w:rPr>
              <w:t>562</w:t>
            </w:r>
            <w:r w:rsidR="00B50A17">
              <w:rPr>
                <w:rFonts w:ascii="Times New Roman" w:hAnsi="Times New Roman" w:cs="Times New Roman"/>
                <w:b/>
                <w:bCs/>
                <w:sz w:val="20"/>
                <w:szCs w:val="20"/>
              </w:rPr>
              <w:t xml:space="preserve"> (Восемьсот сорок девять тысяч пятьсот шестьдесят два) рубля </w:t>
            </w:r>
            <w:r w:rsidR="00B50A17" w:rsidRPr="00B50A17">
              <w:rPr>
                <w:rFonts w:ascii="Times New Roman" w:hAnsi="Times New Roman" w:cs="Times New Roman"/>
                <w:b/>
                <w:bCs/>
                <w:sz w:val="20"/>
                <w:szCs w:val="20"/>
              </w:rPr>
              <w:t>04</w:t>
            </w:r>
            <w:r w:rsidR="00B50A17">
              <w:rPr>
                <w:rFonts w:ascii="Times New Roman" w:hAnsi="Times New Roman" w:cs="Times New Roman"/>
                <w:b/>
                <w:bCs/>
                <w:sz w:val="20"/>
                <w:szCs w:val="20"/>
              </w:rPr>
              <w:t xml:space="preserve"> копейки</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789A42E9"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B50A17">
              <w:rPr>
                <w:rStyle w:val="2f0"/>
                <w:rFonts w:eastAsia="Calibri"/>
                <w:b/>
                <w:bCs/>
                <w:sz w:val="20"/>
              </w:rPr>
              <w:t>.</w:t>
            </w:r>
            <w:r w:rsidRPr="004D717D">
              <w:rPr>
                <w:rStyle w:val="2f0"/>
                <w:rFonts w:eastAsia="Calibri"/>
                <w:bCs/>
                <w:sz w:val="20"/>
              </w:rPr>
              <w:t xml:space="preserve"> </w:t>
            </w:r>
            <w:r w:rsidR="00B50A17" w:rsidRPr="00B50A17">
              <w:rPr>
                <w:rStyle w:val="2f0"/>
                <w:rFonts w:eastAsia="Calibri"/>
                <w:bCs/>
                <w:sz w:val="20"/>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56C4430A" w14:textId="77777777" w:rsidR="0024495D" w:rsidRPr="004D717D" w:rsidRDefault="0024495D" w:rsidP="00BF5CF1">
            <w:pPr>
              <w:pStyle w:val="2f"/>
              <w:ind w:firstLine="521"/>
              <w:jc w:val="both"/>
              <w:rPr>
                <w:sz w:val="20"/>
              </w:rPr>
            </w:pPr>
          </w:p>
          <w:p w14:paraId="447CCBEE" w14:textId="34EAC3C6"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00B50A17">
              <w:rPr>
                <w:rStyle w:val="2f0"/>
                <w:rFonts w:ascii="Times New Roman" w:eastAsia="Calibri" w:hAnsi="Times New Roman" w:cs="Times New Roman"/>
                <w:color w:val="000000"/>
                <w:sz w:val="20"/>
                <w:szCs w:val="20"/>
                <w:lang w:eastAsia="ru-RU"/>
              </w:rPr>
              <w:t>проектно-сметный.</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C49226"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C53DACC" w14:textId="7777777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7FDC12A" w14:textId="3F66BEB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436488FC" w:rsidR="001844F3" w:rsidRPr="004D717D"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 xml:space="preserve">По истечении срока отмены конкурентной закупки в соответствии с частью 5 статьи </w:t>
            </w:r>
            <w:r>
              <w:rPr>
                <w:rFonts w:ascii="Times New Roman" w:eastAsia="Times New Roman" w:hAnsi="Times New Roman" w:cs="Times New Roman"/>
                <w:bCs/>
                <w:sz w:val="20"/>
                <w:szCs w:val="20"/>
                <w:lang w:eastAsia="ru-RU"/>
              </w:rPr>
              <w:t xml:space="preserve">3.2 </w:t>
            </w:r>
            <w:r w:rsidRPr="004D717D">
              <w:rPr>
                <w:rFonts w:ascii="Times New Roman" w:eastAsia="Times New Roman" w:hAnsi="Times New Roman" w:cs="Times New Roman"/>
                <w:bCs/>
                <w:sz w:val="20"/>
                <w:szCs w:val="20"/>
                <w:lang w:eastAsia="ru-RU"/>
              </w:rPr>
              <w:t>Федеральн</w:t>
            </w:r>
            <w:r>
              <w:rPr>
                <w:rFonts w:ascii="Times New Roman" w:eastAsia="Times New Roman" w:hAnsi="Times New Roman" w:cs="Times New Roman"/>
                <w:bCs/>
                <w:sz w:val="20"/>
                <w:szCs w:val="20"/>
                <w:lang w:eastAsia="ru-RU"/>
              </w:rPr>
              <w:t>ого</w:t>
            </w:r>
            <w:r w:rsidRPr="004D717D">
              <w:rPr>
                <w:rFonts w:ascii="Times New Roman" w:eastAsia="Times New Roman" w:hAnsi="Times New Roman" w:cs="Times New Roman"/>
                <w:bCs/>
                <w:sz w:val="20"/>
                <w:szCs w:val="20"/>
                <w:lang w:eastAsia="ru-RU"/>
              </w:rPr>
              <w:t xml:space="preserve"> закон</w:t>
            </w:r>
            <w:r>
              <w:rPr>
                <w:rFonts w:ascii="Times New Roman" w:eastAsia="Times New Roman" w:hAnsi="Times New Roman" w:cs="Times New Roman"/>
                <w:bCs/>
                <w:sz w:val="20"/>
                <w:szCs w:val="20"/>
                <w:lang w:eastAsia="ru-RU"/>
              </w:rPr>
              <w:t>а</w:t>
            </w:r>
            <w:r w:rsidRPr="004D717D">
              <w:rPr>
                <w:rFonts w:ascii="Times New Roman" w:eastAsia="Times New Roman" w:hAnsi="Times New Roman" w:cs="Times New Roman"/>
                <w:bCs/>
                <w:sz w:val="20"/>
                <w:szCs w:val="20"/>
                <w:lang w:eastAsia="ru-RU"/>
              </w:rPr>
              <w:t xml:space="preserve"> № 223-ФЗ</w:t>
            </w:r>
            <w:r w:rsidRPr="001844F3">
              <w:rPr>
                <w:rFonts w:ascii="Times New Roman" w:eastAsia="Times New Roman" w:hAnsi="Times New Roman" w:cs="Times New Roman"/>
                <w:bCs/>
                <w:sz w:val="20"/>
                <w:szCs w:val="20"/>
                <w:lang w:eastAsia="ru-RU"/>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27591616" w:rsidR="0024495D" w:rsidRPr="004D717D"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E5B">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69BC7ACA" w:rsidR="0024495D" w:rsidRPr="004D717D" w:rsidRDefault="00FF36FF" w:rsidP="00FF36F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FF36FF">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4BED9C87" w:rsidR="0024495D" w:rsidRPr="004D717D" w:rsidRDefault="00FF36FF" w:rsidP="00FF36F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FF36FF">
              <w:rPr>
                <w:rFonts w:ascii="Times New Roman" w:eastAsia="Times New Roman" w:hAnsi="Times New Roman" w:cs="Times New Roman"/>
                <w:bCs/>
                <w:sz w:val="20"/>
                <w:szCs w:val="20"/>
                <w:lang w:eastAsia="ru-RU"/>
              </w:rPr>
              <w:t>Не устанавливаются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7683A70B" w:rsidR="0024495D" w:rsidRPr="004D717D" w:rsidRDefault="00FF36FF" w:rsidP="00FF36F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FF36FF">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16BC3E29" w14:textId="794DF6CD" w:rsidR="00FF36FF" w:rsidRPr="00FF36FF" w:rsidRDefault="00FF36FF" w:rsidP="00FF36F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6FF">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4EA9614B" w14:textId="77777777" w:rsidR="00FF36FF" w:rsidRPr="00FF36FF" w:rsidRDefault="00FF36FF" w:rsidP="00FF36F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6FF">
              <w:rPr>
                <w:rFonts w:ascii="Times New Roman" w:eastAsia="Times New Roman" w:hAnsi="Times New Roman" w:cs="Times New Roman"/>
                <w:bCs/>
                <w:sz w:val="20"/>
                <w:szCs w:val="20"/>
                <w:lang w:eastAsia="ru-RU"/>
              </w:rPr>
              <w:t>2) участник закупки - юридическое лицо не находится в процессе ликвидации;</w:t>
            </w:r>
          </w:p>
          <w:p w14:paraId="53064F24" w14:textId="77777777" w:rsidR="00FF36FF" w:rsidRPr="00FF36FF" w:rsidRDefault="00FF36FF" w:rsidP="00FF36F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6FF">
              <w:rPr>
                <w:rFonts w:ascii="Times New Roman" w:eastAsia="Times New Roman" w:hAnsi="Times New Roman" w:cs="Times New Roman"/>
                <w:bCs/>
                <w:sz w:val="20"/>
                <w:szCs w:val="20"/>
                <w:lang w:eastAsia="ru-RU"/>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16EA33" w14:textId="77777777" w:rsidR="00FF36FF" w:rsidRPr="00FF36FF" w:rsidRDefault="00FF36FF" w:rsidP="00FF36F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6FF">
              <w:rPr>
                <w:rFonts w:ascii="Times New Roman" w:eastAsia="Times New Roman" w:hAnsi="Times New Roman" w:cs="Times New Roman"/>
                <w:bCs/>
                <w:sz w:val="20"/>
                <w:szCs w:val="20"/>
                <w:lang w:eastAsia="ru-RU"/>
              </w:rPr>
              <w:t>4)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6E23835C" w14:textId="77777777" w:rsidR="00FF36FF" w:rsidRPr="00FF36FF" w:rsidRDefault="00FF36FF" w:rsidP="00FF36F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6FF">
              <w:rPr>
                <w:rFonts w:ascii="Times New Roman" w:eastAsia="Times New Roman" w:hAnsi="Times New Roman" w:cs="Times New Roman"/>
                <w:bCs/>
                <w:sz w:val="20"/>
                <w:szCs w:val="20"/>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637362A5" w14:textId="77777777" w:rsidR="00FF36FF" w:rsidRPr="00FF36FF" w:rsidRDefault="00FF36FF" w:rsidP="00FF36F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6FF">
              <w:rPr>
                <w:rFonts w:ascii="Times New Roman" w:eastAsia="Times New Roman" w:hAnsi="Times New Roman" w:cs="Times New Roman"/>
                <w:bCs/>
                <w:sz w:val="20"/>
                <w:szCs w:val="20"/>
                <w:lang w:eastAsia="ru-RU"/>
              </w:rPr>
              <w:t>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5C9C4874" w14:textId="77777777" w:rsidR="00FF36FF" w:rsidRPr="00FF36FF" w:rsidRDefault="00FF36FF" w:rsidP="00FF36F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6FF">
              <w:rPr>
                <w:rFonts w:ascii="Times New Roman" w:eastAsia="Times New Roman" w:hAnsi="Times New Roman" w:cs="Times New Roman"/>
                <w:bCs/>
                <w:sz w:val="20"/>
                <w:szCs w:val="20"/>
                <w:lang w:eastAsia="ru-RU"/>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2947549" w14:textId="77777777" w:rsidR="00FF36FF" w:rsidRPr="00FF36FF" w:rsidRDefault="00FF36FF" w:rsidP="00FF36F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6FF">
              <w:rPr>
                <w:rFonts w:ascii="Times New Roman" w:eastAsia="Times New Roman" w:hAnsi="Times New Roman" w:cs="Times New Roman"/>
                <w:bCs/>
                <w:sz w:val="20"/>
                <w:szCs w:val="20"/>
                <w:lang w:eastAsia="ru-RU"/>
              </w:rPr>
              <w:t>7)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46467FB" w14:textId="77777777" w:rsidR="00FF36FF" w:rsidRPr="00FF36FF" w:rsidRDefault="00FF36FF" w:rsidP="00FF36F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6FF">
              <w:rPr>
                <w:rFonts w:ascii="Times New Roman" w:eastAsia="Times New Roman" w:hAnsi="Times New Roman" w:cs="Times New Roman"/>
                <w:bCs/>
                <w:sz w:val="20"/>
                <w:szCs w:val="20"/>
                <w:lang w:eastAsia="ru-RU"/>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5AF5E8C4" w14:textId="77777777" w:rsidR="00FF36FF" w:rsidRPr="00FF36FF" w:rsidRDefault="00FF36FF" w:rsidP="00FF36F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6FF">
              <w:rPr>
                <w:rFonts w:ascii="Times New Roman" w:eastAsia="Times New Roman" w:hAnsi="Times New Roman" w:cs="Times New Roman"/>
                <w:bCs/>
                <w:sz w:val="20"/>
                <w:szCs w:val="20"/>
                <w:lang w:eastAsia="ru-RU"/>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26EF8637" w14:textId="77777777" w:rsidR="00FF36FF" w:rsidRPr="00FF36FF" w:rsidRDefault="00FF36FF" w:rsidP="00FF36F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6FF">
              <w:rPr>
                <w:rFonts w:ascii="Times New Roman" w:eastAsia="Times New Roman" w:hAnsi="Times New Roman" w:cs="Times New Roman"/>
                <w:bCs/>
                <w:sz w:val="20"/>
                <w:szCs w:val="20"/>
                <w:lang w:eastAsia="ru-RU"/>
              </w:rPr>
              <w:t>10) отсутствие между участником закупки и заказчиком конфликта интересов;</w:t>
            </w:r>
          </w:p>
          <w:p w14:paraId="4DFCABBE" w14:textId="77777777" w:rsidR="00FF36FF" w:rsidRPr="00FF36FF" w:rsidRDefault="00FF36FF" w:rsidP="00FF36F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6FF">
              <w:rPr>
                <w:rFonts w:ascii="Times New Roman" w:eastAsia="Times New Roman" w:hAnsi="Times New Roman" w:cs="Times New Roman"/>
                <w:bCs/>
                <w:sz w:val="20"/>
                <w:szCs w:val="20"/>
                <w:lang w:eastAsia="ru-RU"/>
              </w:rPr>
              <w:t>11) участник закупки не является офшорной компанией;</w:t>
            </w:r>
          </w:p>
          <w:p w14:paraId="65B8F57C" w14:textId="715587F7" w:rsidR="0024495D" w:rsidRPr="004D717D" w:rsidRDefault="00FF36FF" w:rsidP="00FF36F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36FF">
              <w:rPr>
                <w:rFonts w:ascii="Times New Roman" w:eastAsia="Times New Roman" w:hAnsi="Times New Roman" w:cs="Times New Roman"/>
                <w:bCs/>
                <w:sz w:val="20"/>
                <w:szCs w:val="20"/>
                <w:lang w:eastAsia="ru-RU"/>
              </w:rPr>
              <w:t>12) 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5F034927" w:rsidR="0024495D" w:rsidRPr="004D717D" w:rsidRDefault="00FF36FF" w:rsidP="00FF36F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FF36FF">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w:t>
            </w:r>
            <w:r w:rsidRPr="004D717D">
              <w:rPr>
                <w:rFonts w:ascii="Times New Roman" w:eastAsia="Times New Roman" w:hAnsi="Times New Roman" w:cs="Times New Roman"/>
                <w:b/>
                <w:sz w:val="20"/>
                <w:szCs w:val="20"/>
                <w:lang w:eastAsia="ru-RU"/>
              </w:rPr>
              <w:lastRenderedPageBreak/>
              <w:t>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B7961A4" w14:textId="77777777" w:rsidR="007A6A02" w:rsidRPr="007A6A02" w:rsidRDefault="007A6A02" w:rsidP="007A6A0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A6A02">
              <w:rPr>
                <w:rFonts w:ascii="Times New Roman" w:eastAsia="Times New Roman" w:hAnsi="Times New Roman" w:cs="Times New Roman"/>
                <w:bCs/>
                <w:sz w:val="20"/>
                <w:szCs w:val="20"/>
                <w:lang w:eastAsia="ru-RU"/>
              </w:rPr>
              <w:t>Заявка на участие в аукционе должна включать:</w:t>
            </w:r>
          </w:p>
          <w:p w14:paraId="1AA3936B" w14:textId="77777777" w:rsidR="007A6A02" w:rsidRPr="007A6A02" w:rsidRDefault="007A6A02" w:rsidP="007A6A0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A6A02">
              <w:rPr>
                <w:rFonts w:ascii="Times New Roman" w:eastAsia="Times New Roman" w:hAnsi="Times New Roman" w:cs="Times New Roman"/>
                <w:bCs/>
                <w:sz w:val="20"/>
                <w:szCs w:val="20"/>
                <w:lang w:eastAsia="ru-RU"/>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место жительства (для физического лица), номер контактного телефона;</w:t>
            </w:r>
          </w:p>
          <w:p w14:paraId="105B2440" w14:textId="77777777" w:rsidR="007A6A02" w:rsidRPr="007A6A02" w:rsidRDefault="007A6A02" w:rsidP="007A6A0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A6A02">
              <w:rPr>
                <w:rFonts w:ascii="Times New Roman" w:eastAsia="Times New Roman" w:hAnsi="Times New Roman" w:cs="Times New Roman"/>
                <w:bCs/>
                <w:sz w:val="20"/>
                <w:szCs w:val="20"/>
                <w:lang w:eastAsia="ru-RU"/>
              </w:rPr>
              <w:t>2) копии учредительных документов участника закупок (для юридических лиц);</w:t>
            </w:r>
          </w:p>
          <w:p w14:paraId="138A5D74" w14:textId="77777777" w:rsidR="007A6A02" w:rsidRPr="007A6A02" w:rsidRDefault="007A6A02" w:rsidP="007A6A0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A6A02">
              <w:rPr>
                <w:rFonts w:ascii="Times New Roman" w:eastAsia="Times New Roman" w:hAnsi="Times New Roman" w:cs="Times New Roman"/>
                <w:bCs/>
                <w:sz w:val="20"/>
                <w:szCs w:val="20"/>
                <w:lang w:eastAsia="ru-RU"/>
              </w:rPr>
              <w:t>3) копии документов, удостоверяющих личность (для физических лиц);</w:t>
            </w:r>
          </w:p>
          <w:p w14:paraId="3E2FF971" w14:textId="77777777" w:rsidR="007A6A02" w:rsidRPr="007A6A02" w:rsidRDefault="007A6A02" w:rsidP="007A6A0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A6A02">
              <w:rPr>
                <w:rFonts w:ascii="Times New Roman" w:eastAsia="Times New Roman" w:hAnsi="Times New Roman" w:cs="Times New Roman"/>
                <w:bCs/>
                <w:sz w:val="20"/>
                <w:szCs w:val="20"/>
                <w:lang w:eastAsia="ru-RU"/>
              </w:rPr>
              <w:t>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на официальном сайте извещения о проведении аукциона, или нотариально заверенную копию такой выписки;</w:t>
            </w:r>
          </w:p>
          <w:p w14:paraId="518136C5" w14:textId="77777777" w:rsidR="007A6A02" w:rsidRPr="007A6A02" w:rsidRDefault="007A6A02" w:rsidP="007A6A0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A6A02">
              <w:rPr>
                <w:rFonts w:ascii="Times New Roman" w:eastAsia="Times New Roman" w:hAnsi="Times New Roman" w:cs="Times New Roman"/>
                <w:bCs/>
                <w:sz w:val="20"/>
                <w:szCs w:val="20"/>
                <w:lang w:eastAsia="ru-RU"/>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на официальном сайте извещения о проведении аукциона;</w:t>
            </w:r>
          </w:p>
          <w:p w14:paraId="651F11C9" w14:textId="77777777" w:rsidR="007A6A02" w:rsidRPr="007A6A02" w:rsidRDefault="007A6A02" w:rsidP="007A6A0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A6A02">
              <w:rPr>
                <w:rFonts w:ascii="Times New Roman" w:eastAsia="Times New Roman" w:hAnsi="Times New Roman" w:cs="Times New Roman"/>
                <w:bCs/>
                <w:sz w:val="20"/>
                <w:szCs w:val="20"/>
                <w:lang w:eastAsia="ru-RU"/>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аукциона действует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73FA2D46" w14:textId="77777777" w:rsidR="007A6A02" w:rsidRPr="007A6A02" w:rsidRDefault="007A6A02" w:rsidP="007A6A0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A6A02">
              <w:rPr>
                <w:rFonts w:ascii="Times New Roman" w:eastAsia="Times New Roman" w:hAnsi="Times New Roman" w:cs="Times New Roman"/>
                <w:bCs/>
                <w:sz w:val="20"/>
                <w:szCs w:val="20"/>
                <w:lang w:eastAsia="ru-RU"/>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5FA7CDCA" w14:textId="1CE87B3A" w:rsidR="007A6A02" w:rsidRPr="007A6A02" w:rsidRDefault="007A6A02" w:rsidP="007A6A0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A6A02">
              <w:rPr>
                <w:rFonts w:ascii="Times New Roman" w:eastAsia="Times New Roman" w:hAnsi="Times New Roman" w:cs="Times New Roman"/>
                <w:bCs/>
                <w:sz w:val="20"/>
                <w:szCs w:val="20"/>
                <w:lang w:eastAsia="ru-RU"/>
              </w:rPr>
              <w:t>8) документ, декларирующий соответствие участника закупки требованиям, установленным в документации о конкурентной закупке (извещении об осуществлении конкурентной закупки) на основании подпунктов 2 – 12 пункта 2.3 Положения;</w:t>
            </w:r>
          </w:p>
          <w:p w14:paraId="438EA5DC" w14:textId="77777777" w:rsidR="007A6A02" w:rsidRPr="007A6A02" w:rsidRDefault="007A6A02" w:rsidP="007A6A0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A6A02">
              <w:rPr>
                <w:rFonts w:ascii="Times New Roman" w:eastAsia="Times New Roman" w:hAnsi="Times New Roman" w:cs="Times New Roman"/>
                <w:bCs/>
                <w:sz w:val="20"/>
                <w:szCs w:val="20"/>
                <w:lang w:eastAsia="ru-RU"/>
              </w:rPr>
              <w:t>9) документы (их копии), подтверждающие соответствие участника аукциона требованиям законодательства РФ и аукционной документации к лицам, которые осуществляют поставки товаров, выполнение работ, оказание услуг;</w:t>
            </w:r>
          </w:p>
          <w:p w14:paraId="527DBCD7" w14:textId="7211EA87" w:rsidR="007A6A02" w:rsidRPr="007A6A02" w:rsidRDefault="007A6A02" w:rsidP="007A6A0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A6A02">
              <w:rPr>
                <w:rFonts w:ascii="Times New Roman" w:eastAsia="Times New Roman" w:hAnsi="Times New Roman" w:cs="Times New Roman"/>
                <w:bCs/>
                <w:sz w:val="20"/>
                <w:szCs w:val="20"/>
                <w:lang w:eastAsia="ru-RU"/>
              </w:rPr>
              <w:t xml:space="preserve">10)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аукционной документацией. Исключение составляют документы, </w:t>
            </w:r>
            <w:r w:rsidRPr="007A6A02">
              <w:rPr>
                <w:rFonts w:ascii="Times New Roman" w:eastAsia="Times New Roman" w:hAnsi="Times New Roman" w:cs="Times New Roman"/>
                <w:bCs/>
                <w:sz w:val="20"/>
                <w:szCs w:val="20"/>
                <w:lang w:eastAsia="ru-RU"/>
              </w:rPr>
              <w:t>которые, согласно гражданскому законодательству,</w:t>
            </w:r>
            <w:r w:rsidRPr="007A6A02">
              <w:rPr>
                <w:rFonts w:ascii="Times New Roman" w:eastAsia="Times New Roman" w:hAnsi="Times New Roman" w:cs="Times New Roman"/>
                <w:bCs/>
                <w:sz w:val="20"/>
                <w:szCs w:val="20"/>
                <w:lang w:eastAsia="ru-RU"/>
              </w:rPr>
              <w:t xml:space="preserve"> могут быть представлены только вместе с товаром;</w:t>
            </w:r>
          </w:p>
          <w:p w14:paraId="0A1EC19F" w14:textId="059E56F3" w:rsidR="007A6A02" w:rsidRPr="007A6A02" w:rsidRDefault="007A6A02" w:rsidP="007A6A0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A6A02">
              <w:rPr>
                <w:rFonts w:ascii="Times New Roman" w:eastAsia="Times New Roman" w:hAnsi="Times New Roman" w:cs="Times New Roman"/>
                <w:bCs/>
                <w:sz w:val="20"/>
                <w:szCs w:val="20"/>
                <w:lang w:eastAsia="ru-RU"/>
              </w:rPr>
              <w:t>11) согласие на поставку товаров, выполнение работ, оказание услуг в соответствии с условиями, установленными аукционной документацией, в том числе:</w:t>
            </w:r>
          </w:p>
          <w:p w14:paraId="58F6A164" w14:textId="77777777" w:rsidR="007A6A02" w:rsidRPr="007A6A02" w:rsidRDefault="007A6A02" w:rsidP="007A6A0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A6A02">
              <w:rPr>
                <w:rFonts w:ascii="Times New Roman" w:eastAsia="Times New Roman" w:hAnsi="Times New Roman" w:cs="Times New Roman"/>
                <w:bCs/>
                <w:sz w:val="20"/>
                <w:szCs w:val="20"/>
                <w:lang w:eastAsia="ru-RU"/>
              </w:rPr>
              <w:t>1-1) при размещении закупки на поставку товара:</w:t>
            </w:r>
          </w:p>
          <w:p w14:paraId="089A4EC0" w14:textId="77777777" w:rsidR="007A6A02" w:rsidRPr="007A6A02" w:rsidRDefault="007A6A02" w:rsidP="007A6A0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A6A02">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22CBD1ED" w14:textId="77777777" w:rsidR="007A6A02" w:rsidRPr="007A6A02" w:rsidRDefault="007A6A02" w:rsidP="007A6A0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A6A02">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w:t>
            </w:r>
            <w:r w:rsidRPr="007A6A02">
              <w:rPr>
                <w:rFonts w:ascii="Times New Roman" w:eastAsia="Times New Roman" w:hAnsi="Times New Roman" w:cs="Times New Roman"/>
                <w:bCs/>
                <w:sz w:val="20"/>
                <w:szCs w:val="20"/>
                <w:lang w:eastAsia="ru-RU"/>
              </w:rPr>
              <w:lastRenderedPageBreak/>
              <w:t>эквивалентности, установленным документацией о закупке;</w:t>
            </w:r>
          </w:p>
          <w:p w14:paraId="00413117" w14:textId="77777777" w:rsidR="007A6A02" w:rsidRPr="007A6A02" w:rsidRDefault="007A6A02" w:rsidP="007A6A0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A6A02">
              <w:rPr>
                <w:rFonts w:ascii="Times New Roman" w:eastAsia="Times New Roman" w:hAnsi="Times New Roman" w:cs="Times New Roman"/>
                <w:bCs/>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6004F77A" w14:textId="77777777" w:rsidR="007A6A02" w:rsidRPr="007A6A02" w:rsidRDefault="007A6A02" w:rsidP="007A6A0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A6A02">
              <w:rPr>
                <w:rFonts w:ascii="Times New Roman" w:eastAsia="Times New Roman" w:hAnsi="Times New Roman" w:cs="Times New Roman"/>
                <w:bCs/>
                <w:sz w:val="20"/>
                <w:szCs w:val="20"/>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3996DF09" w14:textId="77777777" w:rsidR="007A6A02" w:rsidRPr="007A6A02" w:rsidRDefault="007A6A02" w:rsidP="007A6A0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A6A02">
              <w:rPr>
                <w:rFonts w:ascii="Times New Roman" w:eastAsia="Times New Roman" w:hAnsi="Times New Roman" w:cs="Times New Roman"/>
                <w:bCs/>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6BF72AB8" w14:textId="77777777" w:rsidR="007A6A02" w:rsidRPr="007A6A02" w:rsidRDefault="007A6A02" w:rsidP="007A6A0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A6A02">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042EB581" w14:textId="77777777" w:rsidR="007A6A02" w:rsidRPr="007A6A02" w:rsidRDefault="007A6A02" w:rsidP="007A6A0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A6A02">
              <w:rPr>
                <w:rFonts w:ascii="Times New Roman" w:eastAsia="Times New Roman" w:hAnsi="Times New Roman" w:cs="Times New Roman"/>
                <w:bCs/>
                <w:sz w:val="20"/>
                <w:szCs w:val="20"/>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23CEDEAA" w14:textId="65A3B245" w:rsidR="0024495D" w:rsidRPr="007A6A02" w:rsidRDefault="007A6A02" w:rsidP="007A6A0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A6A02">
              <w:rPr>
                <w:rFonts w:ascii="Times New Roman" w:eastAsia="Times New Roman" w:hAnsi="Times New Roman" w:cs="Times New Roman"/>
                <w:bCs/>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r>
              <w:rPr>
                <w:rFonts w:ascii="Times New Roman" w:eastAsia="Times New Roman" w:hAnsi="Times New Roman" w:cs="Times New Roman"/>
                <w:bCs/>
                <w:sz w:val="20"/>
                <w:szCs w:val="20"/>
                <w:lang w:eastAsia="ru-RU"/>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7CB8B5A2" w:rsidR="0024495D" w:rsidRPr="00FF36FF" w:rsidRDefault="00FF36FF" w:rsidP="00FF36F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FF36FF">
              <w:rPr>
                <w:rFonts w:ascii="Times New Roman" w:eastAsia="Times New Roman" w:hAnsi="Times New Roman" w:cs="Times New Roman"/>
                <w:bCs/>
                <w:sz w:val="20"/>
                <w:szCs w:val="20"/>
                <w:lang w:eastAsia="ru-RU"/>
              </w:rPr>
              <w:t>Н</w:t>
            </w:r>
            <w:r w:rsidRPr="00FF36FF">
              <w:rPr>
                <w:rFonts w:ascii="Times New Roman" w:eastAsia="Times New Roman" w:hAnsi="Times New Roman" w:cs="Times New Roman"/>
                <w:sz w:val="20"/>
                <w:szCs w:val="20"/>
                <w:lang w:eastAsia="ru-RU"/>
              </w:rPr>
              <w:t>е применимо</w:t>
            </w:r>
          </w:p>
        </w:tc>
      </w:tr>
      <w:tr w:rsidR="000D6463" w:rsidRPr="00CD6114" w14:paraId="23064DAC" w14:textId="77777777" w:rsidTr="000D6463">
        <w:tc>
          <w:tcPr>
            <w:tcW w:w="540" w:type="pct"/>
            <w:vMerge w:val="restart"/>
            <w:vAlign w:val="center"/>
          </w:tcPr>
          <w:p w14:paraId="0F69DF34" w14:textId="3D8F4A25" w:rsidR="000D6463" w:rsidRPr="000D6463"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en-US"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6BA48EC7" w14:textId="093A144B" w:rsidR="000D6463" w:rsidRPr="000D6463" w:rsidRDefault="000D6463" w:rsidP="000D646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
                <w:sz w:val="20"/>
                <w:szCs w:val="20"/>
                <w:lang w:eastAsia="ru-RU"/>
              </w:rPr>
              <w:t>Порядок проведения аукциона</w:t>
            </w:r>
          </w:p>
        </w:tc>
      </w:tr>
      <w:tr w:rsidR="000D6463" w:rsidRPr="00CD6114" w14:paraId="6D2BBF61" w14:textId="77777777" w:rsidTr="00894AA9">
        <w:tc>
          <w:tcPr>
            <w:tcW w:w="540" w:type="pct"/>
            <w:vMerge/>
            <w:vAlign w:val="center"/>
          </w:tcPr>
          <w:p w14:paraId="43DE902F" w14:textId="77777777" w:rsidR="000D6463" w:rsidRPr="004D717D"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F1C26B5"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2605CEF0"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47E0974B"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0E18E460"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BFDFF54"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A392C29"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4C4E269A" w14:textId="4CE497E0" w:rsidR="000D6463" w:rsidRPr="004D717D"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0D6463">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24495D" w:rsidRPr="00CD6114" w14:paraId="2342B38F" w14:textId="77777777" w:rsidTr="004F40AA">
        <w:tc>
          <w:tcPr>
            <w:tcW w:w="540" w:type="pct"/>
            <w:vMerge w:val="restart"/>
            <w:vAlign w:val="center"/>
          </w:tcPr>
          <w:p w14:paraId="7C0E325D" w14:textId="00CAA82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0E1D8078" w:rsidR="0024495D" w:rsidRPr="004D717D" w:rsidRDefault="00FF36FF" w:rsidP="00FF36F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FF36FF">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45454A">
        <w:tc>
          <w:tcPr>
            <w:tcW w:w="540" w:type="pct"/>
            <w:vMerge w:val="restart"/>
            <w:vAlign w:val="center"/>
          </w:tcPr>
          <w:p w14:paraId="056DC714" w14:textId="1EC7BDF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45454A">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5834903B"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0"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0"/>
            <w:r w:rsidRPr="004D717D">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482DD65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lastRenderedPageBreak/>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1D8EE1AF"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0D6463">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11D1DA70" w14:textId="77777777" w:rsidR="008D25DC" w:rsidRPr="008D25DC" w:rsidRDefault="008D25DC" w:rsidP="008D25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D25DC">
              <w:rPr>
                <w:rFonts w:ascii="Times New Roman" w:eastAsia="Times New Roman" w:hAnsi="Times New Roman" w:cs="Times New Roman"/>
                <w:sz w:val="20"/>
                <w:szCs w:val="20"/>
                <w:lang w:eastAsia="ru-RU"/>
              </w:rPr>
              <w:t>1) несоответствия участника требованиям, установленным настоящим Положением и аукционной документацией;</w:t>
            </w:r>
          </w:p>
          <w:p w14:paraId="3AB5AE9D" w14:textId="77777777" w:rsidR="008D25DC" w:rsidRPr="008D25DC" w:rsidRDefault="008D25DC" w:rsidP="008D25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D25DC">
              <w:rPr>
                <w:rFonts w:ascii="Times New Roman" w:eastAsia="Times New Roman" w:hAnsi="Times New Roman" w:cs="Times New Roman"/>
                <w:sz w:val="20"/>
                <w:szCs w:val="20"/>
                <w:lang w:eastAsia="ru-RU"/>
              </w:rPr>
              <w:t>2) несоответствия заявки требованиям к содержанию, форме, оформлению и составу заявки на участие в аукционе;</w:t>
            </w:r>
          </w:p>
          <w:p w14:paraId="66F89227" w14:textId="77777777" w:rsidR="008D25DC" w:rsidRPr="008D25DC" w:rsidRDefault="008D25DC" w:rsidP="008D25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D25DC">
              <w:rPr>
                <w:rFonts w:ascii="Times New Roman" w:eastAsia="Times New Roman" w:hAnsi="Times New Roman" w:cs="Times New Roman"/>
                <w:sz w:val="20"/>
                <w:szCs w:val="20"/>
                <w:lang w:eastAsia="ru-RU"/>
              </w:rPr>
              <w:t>3) представления в составе заявки на участие в аукционе и других документах заведомо ложных и (или) недостоверных сведений об участнике процедуры закупки и (или) привлекаемых соисполнителей (субподрядчиков, субпоставщиков) и (или) о товарах, работах, услугах, являющихся предметом закупки;</w:t>
            </w:r>
          </w:p>
          <w:p w14:paraId="690BC931" w14:textId="77777777" w:rsidR="008D25DC" w:rsidRPr="008D25DC" w:rsidRDefault="008D25DC" w:rsidP="008D25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D25DC">
              <w:rPr>
                <w:rFonts w:ascii="Times New Roman" w:eastAsia="Times New Roman" w:hAnsi="Times New Roman" w:cs="Times New Roman"/>
                <w:sz w:val="20"/>
                <w:szCs w:val="20"/>
                <w:lang w:eastAsia="ru-RU"/>
              </w:rPr>
              <w:t>4) непредставления документов, сведений, образцов продукции, предусмотренных аукционной документацией;</w:t>
            </w:r>
          </w:p>
          <w:p w14:paraId="60669B53" w14:textId="77777777" w:rsidR="008D25DC" w:rsidRDefault="008D25DC" w:rsidP="008D25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D25DC">
              <w:rPr>
                <w:rFonts w:ascii="Times New Roman" w:eastAsia="Times New Roman" w:hAnsi="Times New Roman" w:cs="Times New Roman"/>
                <w:sz w:val="20"/>
                <w:szCs w:val="20"/>
                <w:lang w:eastAsia="ru-RU"/>
              </w:rPr>
              <w:t>5) участник закупки не предоставил обеспечение заявки на участие в закупке, если такое обеспечение предусмотрено аукционной документацией.</w:t>
            </w:r>
          </w:p>
          <w:p w14:paraId="4A70ECCF" w14:textId="19BF7134" w:rsidR="00390F7D" w:rsidRDefault="00390F7D" w:rsidP="008D25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45454A" w:rsidRPr="00CD6114" w14:paraId="093B6F68" w14:textId="77777777" w:rsidTr="004F40AA">
        <w:trPr>
          <w:trHeight w:val="196"/>
        </w:trPr>
        <w:tc>
          <w:tcPr>
            <w:tcW w:w="540" w:type="pct"/>
            <w:vMerge w:val="restart"/>
            <w:shd w:val="clear" w:color="auto" w:fill="FFFFFF"/>
            <w:vAlign w:val="center"/>
          </w:tcPr>
          <w:p w14:paraId="74D55A0D" w14:textId="7022B121" w:rsidR="0045454A"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7EC8F1F" w14:textId="6E4527D7" w:rsidR="0045454A" w:rsidRPr="004D717D" w:rsidRDefault="0045454A"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w:t>
            </w:r>
            <w:r w:rsidR="00A95710" w:rsidRPr="0045454A">
              <w:rPr>
                <w:rFonts w:ascii="Times New Roman" w:eastAsia="Times New Roman" w:hAnsi="Times New Roman" w:cs="Times New Roman"/>
                <w:b/>
                <w:sz w:val="20"/>
                <w:szCs w:val="20"/>
                <w:lang w:eastAsia="ru-RU"/>
              </w:rPr>
              <w:t>несостоявш</w:t>
            </w:r>
            <w:r w:rsidR="00A95710">
              <w:rPr>
                <w:rFonts w:ascii="Times New Roman" w:eastAsia="Times New Roman" w:hAnsi="Times New Roman" w:cs="Times New Roman"/>
                <w:b/>
                <w:sz w:val="20"/>
                <w:szCs w:val="20"/>
                <w:lang w:eastAsia="ru-RU"/>
              </w:rPr>
              <w:t>ейся</w:t>
            </w:r>
          </w:p>
        </w:tc>
      </w:tr>
      <w:tr w:rsidR="0045454A" w:rsidRPr="00CD6114" w14:paraId="422D7ECF" w14:textId="77777777" w:rsidTr="0045454A">
        <w:trPr>
          <w:trHeight w:val="196"/>
        </w:trPr>
        <w:tc>
          <w:tcPr>
            <w:tcW w:w="540" w:type="pct"/>
            <w:vMerge/>
            <w:shd w:val="clear" w:color="auto" w:fill="FFFFFF"/>
            <w:vAlign w:val="center"/>
          </w:tcPr>
          <w:p w14:paraId="482DA5C6" w14:textId="77777777" w:rsidR="0045454A"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16501374" w14:textId="77777777" w:rsidR="008D25DC" w:rsidRDefault="008D25DC" w:rsidP="008D25DC">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8D25DC">
              <w:rPr>
                <w:rFonts w:ascii="Times New Roman" w:eastAsia="Times New Roman" w:hAnsi="Times New Roman" w:cs="Times New Roman"/>
                <w:bCs/>
                <w:sz w:val="20"/>
                <w:szCs w:val="20"/>
                <w:lang w:eastAsia="ru-RU"/>
              </w:rPr>
              <w:t xml:space="preserve">Если по окончании срока подачи заявок на участие в аукционе подана только одна заявка или не подано ни одной, аукцион признается несостоявшимся. </w:t>
            </w:r>
          </w:p>
          <w:p w14:paraId="1A3D713A" w14:textId="5AB2BED7" w:rsidR="0045454A" w:rsidRPr="0045454A" w:rsidRDefault="008D25DC" w:rsidP="008D25DC">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8D25DC">
              <w:rPr>
                <w:rFonts w:ascii="Times New Roman" w:eastAsia="Times New Roman" w:hAnsi="Times New Roman" w:cs="Times New Roman"/>
                <w:bCs/>
                <w:sz w:val="20"/>
                <w:szCs w:val="20"/>
                <w:lang w:eastAsia="ru-RU"/>
              </w:rPr>
              <w:t>Если по результатам рассмотрения заявок принято решение об отказе в допуске к участию в аукционе всех участников закупки, подавших заявки, или о допуске к участию в аукционе только одного участника, аукцион признается несостоявшимся.</w:t>
            </w:r>
          </w:p>
        </w:tc>
      </w:tr>
      <w:tr w:rsidR="0024495D" w:rsidRPr="00CD6114" w14:paraId="5589B722" w14:textId="77777777" w:rsidTr="004F40AA">
        <w:trPr>
          <w:trHeight w:val="196"/>
        </w:trPr>
        <w:tc>
          <w:tcPr>
            <w:tcW w:w="540" w:type="pct"/>
            <w:vMerge w:val="restart"/>
            <w:shd w:val="clear" w:color="auto" w:fill="FFFFFF"/>
            <w:vAlign w:val="center"/>
          </w:tcPr>
          <w:p w14:paraId="6364F469" w14:textId="3DE000F7"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631C2">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740B072C" w:rsidR="0024495D" w:rsidRPr="00FF36FF" w:rsidRDefault="0024495D" w:rsidP="00FF36FF">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FF36FF">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574A2315"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631C2">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5EF32207" w:rsidR="0024495D" w:rsidRPr="004D717D" w:rsidRDefault="00FF36FF" w:rsidP="00FF36FF">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FF36FF">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B1D008" w14:textId="77777777" w:rsidR="009B5CF6" w:rsidRDefault="009B5CF6">
      <w:pPr>
        <w:spacing w:after="0" w:line="240" w:lineRule="auto"/>
      </w:pPr>
      <w:r>
        <w:separator/>
      </w:r>
    </w:p>
  </w:endnote>
  <w:endnote w:type="continuationSeparator" w:id="0">
    <w:p w14:paraId="7809C82E" w14:textId="77777777" w:rsidR="009B5CF6" w:rsidRDefault="009B5C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D7BDE" w14:textId="4BAD6EFA"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394AE0" w14:textId="77777777" w:rsidR="009B5CF6" w:rsidRDefault="009B5CF6">
      <w:pPr>
        <w:spacing w:after="0" w:line="240" w:lineRule="auto"/>
      </w:pPr>
      <w:r>
        <w:separator/>
      </w:r>
    </w:p>
  </w:footnote>
  <w:footnote w:type="continuationSeparator" w:id="0">
    <w:p w14:paraId="18D3C951" w14:textId="77777777" w:rsidR="009B5CF6" w:rsidRDefault="009B5CF6">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6BD"/>
    <w:rsid w:val="00031C6E"/>
    <w:rsid w:val="00070675"/>
    <w:rsid w:val="00075766"/>
    <w:rsid w:val="00076944"/>
    <w:rsid w:val="00081050"/>
    <w:rsid w:val="000900AC"/>
    <w:rsid w:val="000A1BBA"/>
    <w:rsid w:val="000D6463"/>
    <w:rsid w:val="001077B4"/>
    <w:rsid w:val="00125726"/>
    <w:rsid w:val="0015530A"/>
    <w:rsid w:val="0015588A"/>
    <w:rsid w:val="00164454"/>
    <w:rsid w:val="001844F3"/>
    <w:rsid w:val="00190446"/>
    <w:rsid w:val="001935A9"/>
    <w:rsid w:val="001B7A9F"/>
    <w:rsid w:val="001F7182"/>
    <w:rsid w:val="0024495D"/>
    <w:rsid w:val="00252418"/>
    <w:rsid w:val="0025284C"/>
    <w:rsid w:val="00256C00"/>
    <w:rsid w:val="002C0075"/>
    <w:rsid w:val="00327AD7"/>
    <w:rsid w:val="00331187"/>
    <w:rsid w:val="0033483E"/>
    <w:rsid w:val="00352E13"/>
    <w:rsid w:val="00364BED"/>
    <w:rsid w:val="003725DA"/>
    <w:rsid w:val="00383738"/>
    <w:rsid w:val="00390F7D"/>
    <w:rsid w:val="003B0C56"/>
    <w:rsid w:val="003C4574"/>
    <w:rsid w:val="003E056F"/>
    <w:rsid w:val="003E3E9E"/>
    <w:rsid w:val="00401090"/>
    <w:rsid w:val="0040526C"/>
    <w:rsid w:val="00436D85"/>
    <w:rsid w:val="0045454A"/>
    <w:rsid w:val="00477588"/>
    <w:rsid w:val="00483B31"/>
    <w:rsid w:val="004C7A70"/>
    <w:rsid w:val="004D6F4B"/>
    <w:rsid w:val="004D717D"/>
    <w:rsid w:val="004F40AA"/>
    <w:rsid w:val="005125C6"/>
    <w:rsid w:val="0054310E"/>
    <w:rsid w:val="005467B3"/>
    <w:rsid w:val="005660A5"/>
    <w:rsid w:val="0057142A"/>
    <w:rsid w:val="00580C2E"/>
    <w:rsid w:val="005E1214"/>
    <w:rsid w:val="005E2744"/>
    <w:rsid w:val="00612C81"/>
    <w:rsid w:val="0064252D"/>
    <w:rsid w:val="0064253C"/>
    <w:rsid w:val="00653E09"/>
    <w:rsid w:val="00695C75"/>
    <w:rsid w:val="006A6602"/>
    <w:rsid w:val="006B11A4"/>
    <w:rsid w:val="006B3403"/>
    <w:rsid w:val="007075FC"/>
    <w:rsid w:val="007178C5"/>
    <w:rsid w:val="00731559"/>
    <w:rsid w:val="007342CC"/>
    <w:rsid w:val="007A6A02"/>
    <w:rsid w:val="007B7712"/>
    <w:rsid w:val="007C3E28"/>
    <w:rsid w:val="007D331B"/>
    <w:rsid w:val="007E6159"/>
    <w:rsid w:val="007F1770"/>
    <w:rsid w:val="00836FFF"/>
    <w:rsid w:val="00850314"/>
    <w:rsid w:val="00864B13"/>
    <w:rsid w:val="00866D4A"/>
    <w:rsid w:val="00883093"/>
    <w:rsid w:val="00894AA9"/>
    <w:rsid w:val="008C549A"/>
    <w:rsid w:val="008D25DC"/>
    <w:rsid w:val="008D2D62"/>
    <w:rsid w:val="008E092F"/>
    <w:rsid w:val="008E42F2"/>
    <w:rsid w:val="00905540"/>
    <w:rsid w:val="00914A56"/>
    <w:rsid w:val="00924333"/>
    <w:rsid w:val="0098502E"/>
    <w:rsid w:val="009B5CF6"/>
    <w:rsid w:val="009D684C"/>
    <w:rsid w:val="00A03BF4"/>
    <w:rsid w:val="00A53448"/>
    <w:rsid w:val="00A95710"/>
    <w:rsid w:val="00B23783"/>
    <w:rsid w:val="00B50A17"/>
    <w:rsid w:val="00B87E5B"/>
    <w:rsid w:val="00B935D1"/>
    <w:rsid w:val="00B96737"/>
    <w:rsid w:val="00BB0229"/>
    <w:rsid w:val="00BC5E90"/>
    <w:rsid w:val="00BC6C35"/>
    <w:rsid w:val="00BE07E0"/>
    <w:rsid w:val="00BE3719"/>
    <w:rsid w:val="00BF5CF1"/>
    <w:rsid w:val="00C1140E"/>
    <w:rsid w:val="00C24106"/>
    <w:rsid w:val="00C4222B"/>
    <w:rsid w:val="00C461E7"/>
    <w:rsid w:val="00C514FF"/>
    <w:rsid w:val="00C631C2"/>
    <w:rsid w:val="00C74129"/>
    <w:rsid w:val="00CB0FCC"/>
    <w:rsid w:val="00CB7DED"/>
    <w:rsid w:val="00CD6114"/>
    <w:rsid w:val="00D05337"/>
    <w:rsid w:val="00D274C9"/>
    <w:rsid w:val="00D407F7"/>
    <w:rsid w:val="00D4767B"/>
    <w:rsid w:val="00D55FB8"/>
    <w:rsid w:val="00D720E3"/>
    <w:rsid w:val="00D72AA2"/>
    <w:rsid w:val="00D850BC"/>
    <w:rsid w:val="00D858EB"/>
    <w:rsid w:val="00DD537F"/>
    <w:rsid w:val="00DF0802"/>
    <w:rsid w:val="00E02BB5"/>
    <w:rsid w:val="00E72B6B"/>
    <w:rsid w:val="00E73795"/>
    <w:rsid w:val="00EA31CB"/>
    <w:rsid w:val="00EA396D"/>
    <w:rsid w:val="00EA3ED0"/>
    <w:rsid w:val="00EB0B39"/>
    <w:rsid w:val="00EB1284"/>
    <w:rsid w:val="00EB77AB"/>
    <w:rsid w:val="00EC0C0E"/>
    <w:rsid w:val="00EE059E"/>
    <w:rsid w:val="00EE7A23"/>
    <w:rsid w:val="00EF1BED"/>
    <w:rsid w:val="00EF554F"/>
    <w:rsid w:val="00F02ACD"/>
    <w:rsid w:val="00F054E5"/>
    <w:rsid w:val="00F06942"/>
    <w:rsid w:val="00F406AD"/>
    <w:rsid w:val="00F47810"/>
    <w:rsid w:val="00F52C6F"/>
    <w:rsid w:val="00F73068"/>
    <w:rsid w:val="00F809C0"/>
    <w:rsid w:val="00F97F8C"/>
    <w:rsid w:val="00FB52DC"/>
    <w:rsid w:val="00FC6785"/>
    <w:rsid w:val="00FE3F2A"/>
    <w:rsid w:val="00FF36FF"/>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31800225">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851BFF" w:rsidRDefault="00E4028D" w:rsidP="00E4028D">
          <w:pPr>
            <w:pStyle w:val="E01A5F9CE53E4E6EA21CB6DF61B3D58F"/>
          </w:pPr>
          <w:r w:rsidRPr="00F32BCB">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851BFF" w:rsidRDefault="00E4028D" w:rsidP="00E4028D">
          <w:pPr>
            <w:pStyle w:val="A4BA31426E814AFBB56AD7896D4E4C5D"/>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17D4E"/>
    <w:rsid w:val="00056A9F"/>
    <w:rsid w:val="00074D3A"/>
    <w:rsid w:val="0015062D"/>
    <w:rsid w:val="001B6778"/>
    <w:rsid w:val="0020152A"/>
    <w:rsid w:val="00274A39"/>
    <w:rsid w:val="003646EE"/>
    <w:rsid w:val="00442508"/>
    <w:rsid w:val="004513CA"/>
    <w:rsid w:val="00520195"/>
    <w:rsid w:val="00535AB8"/>
    <w:rsid w:val="00615A73"/>
    <w:rsid w:val="00765ABC"/>
    <w:rsid w:val="007E059C"/>
    <w:rsid w:val="00851BFF"/>
    <w:rsid w:val="009E3A10"/>
    <w:rsid w:val="00BF119F"/>
    <w:rsid w:val="00C06FB2"/>
    <w:rsid w:val="00C37B34"/>
    <w:rsid w:val="00DF6E1F"/>
    <w:rsid w:val="00E4028D"/>
    <w:rsid w:val="00F356BB"/>
    <w:rsid w:val="00F64115"/>
    <w:rsid w:val="00F966FD"/>
    <w:rsid w:val="00FF07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94D7E2-84BA-45BA-8B63-CEF84AE7C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11</Pages>
  <Words>5258</Words>
  <Characters>29977</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subject/>
  <dc:creator>Roman Nurgaliev</dc:creator>
  <cp:keywords/>
  <dc:description>DMK:RE1LMQEBSb6laQaD2aAAtSMEnGhl1R2x0S8APSg_zmmfSZUL9YMkp4pQYKA_SYg1Z_fQNsdWdlD5aoA7MAvpRC-aqvh4N1I</dc:description>
  <cp:lastModifiedBy>User119</cp:lastModifiedBy>
  <cp:revision>11</cp:revision>
  <dcterms:created xsi:type="dcterms:W3CDTF">2026-09-23T11:18:00Z</dcterms:created>
  <dcterms:modified xsi:type="dcterms:W3CDTF">2026-09-23T11:37:00Z</dcterms:modified>
</cp:coreProperties>
</file>