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1E66CC" w14:textId="22642A10" w:rsidR="00B935D1" w:rsidRPr="00CD6114" w:rsidRDefault="00F53022" w:rsidP="004F7354">
      <w:pPr>
        <w:spacing w:after="0"/>
        <w:jc w:val="center"/>
        <w:rPr>
          <w:rFonts w:ascii="Times New Roman" w:eastAsia="Times New Roman" w:hAnsi="Times New Roman" w:cs="Times New Roman"/>
          <w:b/>
          <w:iCs/>
          <w:lang w:eastAsia="ru-RU"/>
        </w:rPr>
      </w:pPr>
      <w:r>
        <w:rPr>
          <w:noProof/>
          <w:lang w:eastAsia="ru-RU"/>
        </w:rPr>
        <w:drawing>
          <wp:inline distT="0" distB="0" distL="0" distR="0" wp14:anchorId="77AE6793" wp14:editId="16414848">
            <wp:extent cx="6264275" cy="8381365"/>
            <wp:effectExtent l="0" t="0" r="317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64275" cy="8381365"/>
                    </a:xfrm>
                    <a:prstGeom prst="rect">
                      <a:avLst/>
                    </a:prstGeom>
                  </pic:spPr>
                </pic:pic>
              </a:graphicData>
            </a:graphic>
          </wp:inline>
        </w:drawing>
      </w:r>
      <w:r w:rsidR="002014FA">
        <w:rPr>
          <w:rFonts w:ascii="Times New Roman" w:eastAsia="Times New Roman" w:hAnsi="Times New Roman" w:cs="Times New Roman"/>
          <w:b/>
          <w:iCs/>
          <w:lang w:eastAsia="ru-RU"/>
        </w:rPr>
        <w:br w:type="page"/>
      </w:r>
      <w:r w:rsidR="00252418"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4F735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364E7EA8"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Краевое государственное автономное учреждение дополнительного образования «Спортивная школа олимпийского резерва «Ерофей»</w:t>
            </w:r>
            <w:r w:rsidR="00E85622" w:rsidRPr="00A27796">
              <w:rPr>
                <w:rFonts w:ascii="Times New Roman" w:eastAsia="Times New Roman" w:hAnsi="Times New Roman"/>
                <w:bCs/>
              </w:rPr>
              <w:t xml:space="preserve"> </w:t>
            </w:r>
            <w:r w:rsidR="00E85622">
              <w:rPr>
                <w:rFonts w:ascii="Times New Roman" w:eastAsia="Times New Roman" w:hAnsi="Times New Roman"/>
                <w:bCs/>
              </w:rPr>
              <w:t>(</w:t>
            </w:r>
            <w:r w:rsidR="00E85622" w:rsidRPr="00A27796">
              <w:rPr>
                <w:rFonts w:ascii="Times New Roman" w:eastAsia="Times New Roman" w:hAnsi="Times New Roman"/>
                <w:bCs/>
              </w:rPr>
              <w:t>КГАУ ДО СШОР «Ерофей»</w:t>
            </w:r>
            <w:r w:rsidR="00E85622">
              <w:rPr>
                <w:rFonts w:ascii="Times New Roman" w:eastAsia="Times New Roman" w:hAnsi="Times New Roman"/>
                <w:bCs/>
              </w:rPr>
              <w:t>)</w:t>
            </w:r>
          </w:p>
        </w:tc>
      </w:tr>
      <w:tr w:rsidR="000900AC" w14:paraId="19401141" w14:textId="77777777" w:rsidTr="00BC6C35">
        <w:tc>
          <w:tcPr>
            <w:tcW w:w="4361" w:type="dxa"/>
            <w:shd w:val="clear" w:color="auto" w:fill="D9E2F3" w:themeFill="accent1" w:themeFillTint="33"/>
          </w:tcPr>
          <w:p w14:paraId="0935DFAE" w14:textId="0A6E892F" w:rsidR="000900AC" w:rsidRPr="00BC6C35" w:rsidRDefault="00E85622" w:rsidP="00E85622">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ИНН/КПП</w:t>
            </w:r>
          </w:p>
        </w:tc>
        <w:tc>
          <w:tcPr>
            <w:tcW w:w="5720" w:type="dxa"/>
          </w:tcPr>
          <w:p w14:paraId="72D2BA40" w14:textId="00CC5BF9" w:rsidR="000900AC" w:rsidRPr="00E50113" w:rsidRDefault="00E85622" w:rsidP="00CD6114">
            <w:pPr>
              <w:widowControl w:val="0"/>
              <w:contextualSpacing/>
              <w:jc w:val="both"/>
              <w:rPr>
                <w:rFonts w:ascii="Times New Roman" w:eastAsia="Times New Roman" w:hAnsi="Times New Roman"/>
                <w:bCs/>
                <w:highlight w:val="yellow"/>
              </w:rPr>
            </w:pPr>
            <w:r w:rsidRPr="00E50113">
              <w:rPr>
                <w:rFonts w:ascii="Times New Roman" w:eastAsia="Times New Roman" w:hAnsi="Times New Roman"/>
                <w:bCs/>
                <w:iCs/>
              </w:rPr>
              <w:t>2722130161/272301001</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54B01480"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680012, город Хабаровск, улица Морозова Павла Леонтьевича, дом 83</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60F19A1F"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680012, город Хабаровск, улица Морозова Павла Леонтьевича, дом 83</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695708A3"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 xml:space="preserve">bandycenter@erofey-arena.ru  </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0D39E7E7" w:rsidR="00252418" w:rsidRPr="000306BD" w:rsidRDefault="00A27796" w:rsidP="00CD6114">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(4212) 45-67-07</w:t>
            </w:r>
          </w:p>
        </w:tc>
      </w:tr>
      <w:tr w:rsidR="00252418" w14:paraId="3863AABC" w14:textId="77777777" w:rsidTr="00BC6C35">
        <w:tc>
          <w:tcPr>
            <w:tcW w:w="4361" w:type="dxa"/>
            <w:shd w:val="clear" w:color="auto" w:fill="D9E2F3" w:themeFill="accent1" w:themeFillTint="33"/>
          </w:tcPr>
          <w:p w14:paraId="7CA190D5" w14:textId="0DE05BCA" w:rsidR="00252418" w:rsidRPr="00BC6C35" w:rsidRDefault="00E85622" w:rsidP="00CD6114">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Контактное лицо по вопросам процедуры</w:t>
            </w:r>
          </w:p>
        </w:tc>
        <w:tc>
          <w:tcPr>
            <w:tcW w:w="5720" w:type="dxa"/>
          </w:tcPr>
          <w:p w14:paraId="5D3E4180" w14:textId="1C355939" w:rsidR="00252418" w:rsidRPr="000306BD" w:rsidRDefault="006E6E04" w:rsidP="00CD6114">
            <w:pPr>
              <w:widowControl w:val="0"/>
              <w:contextualSpacing/>
              <w:jc w:val="both"/>
              <w:rPr>
                <w:rFonts w:ascii="Times New Roman" w:eastAsia="Times New Roman" w:hAnsi="Times New Roman"/>
                <w:iCs/>
                <w:highlight w:val="yellow"/>
              </w:rPr>
            </w:pPr>
            <w:r>
              <w:rPr>
                <w:rFonts w:ascii="Times New Roman" w:eastAsia="Times New Roman" w:hAnsi="Times New Roman"/>
                <w:iCs/>
              </w:rPr>
              <w:t>Пак Евгения Витальевна</w:t>
            </w:r>
          </w:p>
        </w:tc>
      </w:tr>
      <w:tr w:rsidR="00E85622" w14:paraId="1854938E" w14:textId="77777777" w:rsidTr="00BC6C35">
        <w:tc>
          <w:tcPr>
            <w:tcW w:w="4361" w:type="dxa"/>
            <w:shd w:val="clear" w:color="auto" w:fill="D9E2F3" w:themeFill="accent1" w:themeFillTint="33"/>
          </w:tcPr>
          <w:p w14:paraId="6EA0A43F" w14:textId="662E9C9A" w:rsidR="00E85622" w:rsidRDefault="00E85622" w:rsidP="00CD6114">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Ответственный за техническое задание</w:t>
            </w:r>
          </w:p>
        </w:tc>
        <w:tc>
          <w:tcPr>
            <w:tcW w:w="5720" w:type="dxa"/>
          </w:tcPr>
          <w:p w14:paraId="23CA05FD" w14:textId="351004D2" w:rsidR="00E85622" w:rsidRPr="00AC0F4B" w:rsidRDefault="00A655C2" w:rsidP="00CD6114">
            <w:pPr>
              <w:widowControl w:val="0"/>
              <w:contextualSpacing/>
              <w:jc w:val="both"/>
              <w:rPr>
                <w:rFonts w:ascii="Times New Roman" w:eastAsia="Times New Roman" w:hAnsi="Times New Roman"/>
                <w:bCs/>
              </w:rPr>
            </w:pPr>
            <w:r>
              <w:rPr>
                <w:rFonts w:ascii="Times New Roman" w:eastAsia="Times New Roman" w:hAnsi="Times New Roman"/>
                <w:bCs/>
              </w:rPr>
              <w:t>Толстолужская Ольга Григорьевна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1B5220D8"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доступн</w:t>
            </w:r>
            <w:r w:rsidR="00991232">
              <w:rPr>
                <w:rFonts w:ascii="Times New Roman" w:eastAsia="Times New Roman" w:hAnsi="Times New Roman"/>
                <w:iCs/>
              </w:rPr>
              <w:t>о</w:t>
            </w:r>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proofErr w:type="gramStart"/>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w:t>
            </w:r>
            <w:proofErr w:type="gramEnd"/>
            <w:r w:rsidR="00D407F7" w:rsidRPr="00BF5CF1">
              <w:rPr>
                <w:rFonts w:ascii="Times New Roman" w:eastAsia="Times New Roman" w:hAnsi="Times New Roman"/>
                <w:iCs/>
              </w:rPr>
              <w:t xml:space="preserve">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proofErr w:type="gramStart"/>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C5F3FD8"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2A2554DD" w:rsidR="00A27796" w:rsidRPr="00BF5CF1" w:rsidRDefault="00E85622" w:rsidP="00D407F7">
            <w:pPr>
              <w:widowControl w:val="0"/>
              <w:jc w:val="both"/>
              <w:rPr>
                <w:rStyle w:val="1f4"/>
              </w:rPr>
            </w:pPr>
            <w:r>
              <w:rPr>
                <w:rStyle w:val="a6"/>
                <w:rFonts w:ascii="Times New Roman" w:eastAsia="Times New Roman" w:hAnsi="Times New Roman"/>
                <w:iCs/>
              </w:rPr>
              <w:t>«</w:t>
            </w:r>
            <w:r w:rsidR="003A144F">
              <w:rPr>
                <w:rStyle w:val="a6"/>
                <w:rFonts w:ascii="Times New Roman" w:eastAsia="Times New Roman" w:hAnsi="Times New Roman"/>
                <w:iCs/>
              </w:rPr>
              <w:t>24</w:t>
            </w:r>
            <w:r>
              <w:rPr>
                <w:rStyle w:val="a6"/>
                <w:rFonts w:ascii="Times New Roman" w:eastAsia="Times New Roman" w:hAnsi="Times New Roman"/>
                <w:iCs/>
              </w:rPr>
              <w:t>»</w:t>
            </w:r>
            <w:r w:rsidR="002014FA">
              <w:rPr>
                <w:rStyle w:val="a6"/>
                <w:rFonts w:ascii="Times New Roman" w:eastAsia="Times New Roman" w:hAnsi="Times New Roman"/>
                <w:iCs/>
              </w:rPr>
              <w:t xml:space="preserve"> </w:t>
            </w:r>
            <w:r w:rsidR="003A144F">
              <w:rPr>
                <w:rStyle w:val="a6"/>
                <w:rFonts w:ascii="Times New Roman" w:eastAsia="Times New Roman" w:hAnsi="Times New Roman"/>
                <w:iCs/>
              </w:rPr>
              <w:t>сентября</w:t>
            </w:r>
            <w:r w:rsidR="002014FA">
              <w:rPr>
                <w:rStyle w:val="a6"/>
                <w:rFonts w:ascii="Times New Roman" w:eastAsia="Times New Roman" w:hAnsi="Times New Roman"/>
                <w:iCs/>
              </w:rPr>
              <w:t xml:space="preserve"> </w:t>
            </w:r>
            <w:r>
              <w:rPr>
                <w:rStyle w:val="a6"/>
                <w:rFonts w:ascii="Times New Roman" w:eastAsia="Times New Roman" w:hAnsi="Times New Roman"/>
                <w:iCs/>
              </w:rPr>
              <w:t>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601E1F46" w:rsidR="00D407F7" w:rsidRPr="00BF5CF1" w:rsidRDefault="00E85622" w:rsidP="00D407F7">
            <w:pPr>
              <w:widowControl w:val="0"/>
              <w:jc w:val="both"/>
              <w:rPr>
                <w:rFonts w:ascii="Times New Roman" w:eastAsia="Times New Roman" w:hAnsi="Times New Roman"/>
                <w:iCs/>
              </w:rPr>
            </w:pPr>
            <w:r>
              <w:rPr>
                <w:rFonts w:ascii="Times New Roman" w:eastAsia="Times New Roman" w:hAnsi="Times New Roman"/>
                <w:iCs/>
              </w:rPr>
              <w:t>«</w:t>
            </w:r>
            <w:r w:rsidR="003A144F">
              <w:rPr>
                <w:rFonts w:ascii="Times New Roman" w:eastAsia="Times New Roman" w:hAnsi="Times New Roman"/>
                <w:iCs/>
              </w:rPr>
              <w:t>02</w:t>
            </w:r>
            <w:r>
              <w:rPr>
                <w:rFonts w:ascii="Times New Roman" w:eastAsia="Times New Roman" w:hAnsi="Times New Roman"/>
                <w:iCs/>
              </w:rPr>
              <w:t xml:space="preserve">» </w:t>
            </w:r>
            <w:r w:rsidR="003A144F">
              <w:rPr>
                <w:rFonts w:ascii="Times New Roman" w:eastAsia="Times New Roman" w:hAnsi="Times New Roman"/>
                <w:iCs/>
              </w:rPr>
              <w:t>октября</w:t>
            </w:r>
            <w:r w:rsidRPr="00E85622">
              <w:rPr>
                <w:rFonts w:ascii="Times New Roman" w:eastAsia="Times New Roman" w:hAnsi="Times New Roman"/>
                <w:iCs/>
              </w:rPr>
              <w:t xml:space="preserve"> 2026 года 09:00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04BCF180" w:rsidR="00D407F7" w:rsidRPr="00BF5CF1" w:rsidRDefault="00E85622" w:rsidP="00E85622">
            <w:pPr>
              <w:widowControl w:val="0"/>
              <w:tabs>
                <w:tab w:val="left" w:pos="247"/>
                <w:tab w:val="left" w:pos="1130"/>
              </w:tabs>
              <w:ind w:left="33"/>
              <w:contextualSpacing/>
              <w:jc w:val="both"/>
              <w:rPr>
                <w:rStyle w:val="1f4"/>
              </w:rPr>
            </w:pPr>
            <w:r>
              <w:rPr>
                <w:rFonts w:ascii="Times New Roman" w:eastAsia="Times New Roman" w:hAnsi="Times New Roman"/>
                <w:iCs/>
              </w:rPr>
              <w:t>«</w:t>
            </w:r>
            <w:r w:rsidR="003A144F">
              <w:rPr>
                <w:rFonts w:ascii="Times New Roman" w:eastAsia="Times New Roman" w:hAnsi="Times New Roman"/>
                <w:iCs/>
              </w:rPr>
              <w:t>05</w:t>
            </w:r>
            <w:r>
              <w:rPr>
                <w:rFonts w:ascii="Times New Roman" w:eastAsia="Times New Roman" w:hAnsi="Times New Roman"/>
                <w:iCs/>
              </w:rPr>
              <w:t xml:space="preserve">» </w:t>
            </w:r>
            <w:r w:rsidR="003A144F">
              <w:rPr>
                <w:rFonts w:ascii="Times New Roman" w:eastAsia="Times New Roman" w:hAnsi="Times New Roman"/>
                <w:iCs/>
              </w:rPr>
              <w:t>октября</w:t>
            </w:r>
            <w:r w:rsidRPr="00E85622">
              <w:rPr>
                <w:rFonts w:ascii="Times New Roman" w:eastAsia="Times New Roman" w:hAnsi="Times New Roman"/>
                <w:iCs/>
              </w:rPr>
              <w:t xml:space="preserve"> 2026 года 09:00 (местное время заказчика)</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2B677908" w:rsidR="00D407F7" w:rsidRPr="00BF5CF1" w:rsidRDefault="00E85622" w:rsidP="00D407F7">
            <w:pPr>
              <w:widowControl w:val="0"/>
              <w:jc w:val="both"/>
              <w:rPr>
                <w:rFonts w:ascii="Times New Roman" w:eastAsia="Times New Roman" w:hAnsi="Times New Roman"/>
                <w:iCs/>
              </w:rPr>
            </w:pPr>
            <w:r>
              <w:rPr>
                <w:rFonts w:ascii="Times New Roman" w:eastAsia="Times New Roman" w:hAnsi="Times New Roman"/>
                <w:iCs/>
              </w:rPr>
              <w:t>«</w:t>
            </w:r>
            <w:r w:rsidR="003A144F">
              <w:rPr>
                <w:rFonts w:ascii="Times New Roman" w:eastAsia="Times New Roman" w:hAnsi="Times New Roman"/>
                <w:iCs/>
              </w:rPr>
              <w:t>02</w:t>
            </w:r>
            <w:r>
              <w:rPr>
                <w:rFonts w:ascii="Times New Roman" w:eastAsia="Times New Roman" w:hAnsi="Times New Roman"/>
                <w:iCs/>
              </w:rPr>
              <w:t xml:space="preserve">» </w:t>
            </w:r>
            <w:r w:rsidR="003A144F">
              <w:rPr>
                <w:rFonts w:ascii="Times New Roman" w:eastAsia="Times New Roman" w:hAnsi="Times New Roman"/>
                <w:iCs/>
              </w:rPr>
              <w:t>октября</w:t>
            </w:r>
            <w:bookmarkStart w:id="2" w:name="_GoBack"/>
            <w:bookmarkEnd w:id="2"/>
            <w:r w:rsidRPr="00E85622">
              <w:rPr>
                <w:rFonts w:ascii="Times New Roman" w:eastAsia="Times New Roman" w:hAnsi="Times New Roman"/>
                <w:iCs/>
              </w:rPr>
              <w:t xml:space="preserve"> 2026 года 09:00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7D39400" w:rsidR="00D407F7" w:rsidRPr="00BF5CF1" w:rsidRDefault="00A27796" w:rsidP="00D407F7">
            <w:pPr>
              <w:widowControl w:val="0"/>
              <w:jc w:val="both"/>
              <w:rPr>
                <w:rFonts w:ascii="Times New Roman" w:eastAsia="Times New Roman" w:hAnsi="Times New Roman"/>
                <w:iCs/>
                <w:highlight w:val="yellow"/>
              </w:rPr>
            </w:pPr>
            <w:r w:rsidRPr="00A27796">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59B8A05" w:rsidR="00D407F7" w:rsidRPr="00307B91" w:rsidRDefault="00246F6E" w:rsidP="009B4148">
            <w:pPr>
              <w:widowControl w:val="0"/>
              <w:jc w:val="both"/>
              <w:rPr>
                <w:rFonts w:ascii="Times New Roman" w:eastAsia="Times New Roman" w:hAnsi="Times New Roman"/>
              </w:rPr>
            </w:pPr>
            <w:r>
              <w:rPr>
                <w:rFonts w:ascii="Times New Roman" w:eastAsia="Times New Roman" w:hAnsi="Times New Roman"/>
                <w:bCs/>
              </w:rPr>
              <w:t>У</w:t>
            </w:r>
            <w:r>
              <w:rPr>
                <w:rFonts w:ascii="Times New Roman" w:eastAsia="Times New Roman" w:hAnsi="Times New Roman"/>
              </w:rPr>
              <w:t xml:space="preserve">становлено </w:t>
            </w:r>
            <w:r w:rsidRPr="00246F6E">
              <w:rPr>
                <w:rFonts w:ascii="Times New Roman" w:eastAsia="Times New Roman" w:hAnsi="Times New Roman"/>
              </w:rPr>
              <w:t>в размере 5% от начальной максимальной цены договора –</w:t>
            </w:r>
            <w:r w:rsidR="00A655C2">
              <w:t xml:space="preserve"> </w:t>
            </w:r>
            <w:r w:rsidR="009B4148">
              <w:rPr>
                <w:rFonts w:ascii="Times New Roman" w:hAnsi="Times New Roman"/>
              </w:rPr>
              <w:t xml:space="preserve">7 280 (семь тысяч двести восемьдесят) рублей </w:t>
            </w:r>
            <w:r w:rsidR="009B4148" w:rsidRPr="009B4148">
              <w:rPr>
                <w:rFonts w:ascii="Times New Roman" w:hAnsi="Times New Roman"/>
              </w:rPr>
              <w:t>81</w:t>
            </w:r>
            <w:r w:rsidR="009B4148">
              <w:rPr>
                <w:rFonts w:ascii="Times New Roman" w:hAnsi="Times New Roman"/>
              </w:rPr>
              <w:t xml:space="preserve"> копейка</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FA16CF9" w:rsidR="00D407F7" w:rsidRPr="00BF5CF1" w:rsidRDefault="00A27796" w:rsidP="00D407F7">
            <w:pPr>
              <w:widowControl w:val="0"/>
              <w:jc w:val="both"/>
              <w:rPr>
                <w:rFonts w:ascii="Times New Roman" w:eastAsia="Times New Roman" w:hAnsi="Times New Roman"/>
                <w:iCs/>
                <w:highlight w:val="yellow"/>
              </w:rPr>
            </w:pPr>
            <w:r w:rsidRPr="00A2779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E15F90">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6D6D39D8" w:rsidR="00364BED" w:rsidRPr="00BF5CF1" w:rsidRDefault="00307B9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81326D2" w:rsidR="00364BED" w:rsidRPr="00BF5CF1" w:rsidRDefault="00221E3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66CD004" w:rsidR="00364BED" w:rsidRPr="00BF5CF1" w:rsidRDefault="00307B9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0F6BA2B" w:rsidR="00EA396D" w:rsidRPr="00307B91" w:rsidRDefault="00307B91" w:rsidP="00307B91">
            <w:pPr>
              <w:widowControl w:val="0"/>
              <w:spacing w:after="0" w:line="240" w:lineRule="auto"/>
              <w:jc w:val="both"/>
              <w:rPr>
                <w:rFonts w:ascii="Times New Roman" w:hAnsi="Times New Roman" w:cs="Times New Roman"/>
                <w:sz w:val="16"/>
                <w:szCs w:val="16"/>
              </w:rPr>
            </w:pPr>
            <w:r w:rsidRPr="00307B91">
              <w:rPr>
                <w:rFonts w:ascii="Times New Roman" w:hAnsi="Times New Roman" w:cs="Times New Roman"/>
                <w:sz w:val="16"/>
                <w:szCs w:val="16"/>
              </w:rPr>
              <w:t>на основании подп. "и" п. 5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E50113">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E50113">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5B9042B" w:rsidR="0024495D" w:rsidRPr="00A81EAC" w:rsidRDefault="00A81EAC" w:rsidP="00307B91">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highlight w:val="green"/>
                <w:lang w:eastAsia="ru-RU"/>
              </w:rPr>
            </w:pPr>
            <w:r w:rsidRPr="00A81EAC">
              <w:rPr>
                <w:rFonts w:ascii="Times New Roman" w:eastAsia="Times New Roman" w:hAnsi="Times New Roman" w:cs="Times New Roman"/>
                <w:b/>
                <w:bCs/>
                <w:kern w:val="1"/>
                <w:sz w:val="20"/>
                <w:szCs w:val="20"/>
                <w:lang w:eastAsia="ru-RU"/>
              </w:rPr>
              <w:t xml:space="preserve">Поставка </w:t>
            </w:r>
            <w:r w:rsidR="009B4148">
              <w:rPr>
                <w:rFonts w:ascii="Times New Roman" w:eastAsia="Times New Roman" w:hAnsi="Times New Roman" w:cs="Times New Roman"/>
                <w:b/>
                <w:bCs/>
                <w:kern w:val="1"/>
                <w:sz w:val="20"/>
                <w:szCs w:val="20"/>
                <w:lang w:eastAsia="ru-RU"/>
              </w:rPr>
              <w:t>канцелярских товаров</w:t>
            </w:r>
          </w:p>
        </w:tc>
      </w:tr>
      <w:tr w:rsidR="0024495D" w:rsidRPr="00CD6114" w14:paraId="5C9AFA0F" w14:textId="77777777" w:rsidTr="00E50113">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E50113">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E50113">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E50113">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E50113">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E50113">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E50113">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E50113">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7CCA875" w:rsidR="0024495D" w:rsidRPr="004D717D" w:rsidRDefault="0024495D" w:rsidP="009B4148">
            <w:pPr>
              <w:spacing w:after="0" w:line="240" w:lineRule="auto"/>
              <w:jc w:val="both"/>
              <w:rPr>
                <w:rFonts w:ascii="Times New Roman" w:hAnsi="Times New Roman" w:cs="Times New Roman"/>
                <w:b/>
                <w:bCs/>
                <w:sz w:val="20"/>
                <w:szCs w:val="20"/>
              </w:rPr>
            </w:pPr>
            <w:r w:rsidRPr="009B4148">
              <w:rPr>
                <w:rFonts w:ascii="Times New Roman" w:hAnsi="Times New Roman" w:cs="Times New Roman"/>
                <w:sz w:val="20"/>
                <w:szCs w:val="20"/>
              </w:rPr>
              <w:t>Начальная (максимальная) цена договора составляет</w:t>
            </w:r>
            <w:r w:rsidR="00307B91">
              <w:rPr>
                <w:rFonts w:ascii="Times New Roman" w:hAnsi="Times New Roman" w:cs="Times New Roman"/>
                <w:sz w:val="20"/>
                <w:szCs w:val="20"/>
              </w:rPr>
              <w:t xml:space="preserve"> </w:t>
            </w:r>
            <w:r w:rsidR="009B4148" w:rsidRPr="009B4148">
              <w:rPr>
                <w:rFonts w:ascii="Times New Roman" w:hAnsi="Times New Roman" w:cs="Times New Roman"/>
                <w:b/>
                <w:sz w:val="20"/>
                <w:szCs w:val="20"/>
              </w:rPr>
              <w:t>145 616 (сто сорок пять тысяч шестьсот шестнадцать) рублей 12 копеек</w:t>
            </w:r>
          </w:p>
        </w:tc>
      </w:tr>
      <w:tr w:rsidR="0024495D" w:rsidRPr="00CD6114" w14:paraId="0C440006" w14:textId="77777777" w:rsidTr="00E50113">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4732BAB9"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r w:rsidR="006D4F1D">
              <w:rPr>
                <w:rFonts w:ascii="Times New Roman" w:eastAsia="Times New Roman" w:hAnsi="Times New Roman" w:cs="Times New Roman"/>
                <w:b/>
                <w:bCs/>
                <w:sz w:val="20"/>
                <w:szCs w:val="20"/>
                <w:lang w:eastAsia="ru-RU"/>
              </w:rPr>
              <w:t>, источник финансирования</w:t>
            </w:r>
          </w:p>
        </w:tc>
      </w:tr>
      <w:tr w:rsidR="0024495D" w:rsidRPr="00CD6114" w14:paraId="02A84FE4" w14:textId="77777777" w:rsidTr="00E50113">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FE32684" w14:textId="400D49AB" w:rsidR="004E5A71" w:rsidRDefault="0024495D" w:rsidP="00A81EAC">
            <w:pPr>
              <w:widowControl w:val="0"/>
              <w:autoSpaceDE w:val="0"/>
              <w:autoSpaceDN w:val="0"/>
              <w:adjustRightInd w:val="0"/>
              <w:spacing w:after="0" w:line="240" w:lineRule="auto"/>
              <w:ind w:firstLine="521"/>
              <w:contextualSpacing/>
              <w:jc w:val="both"/>
              <w:rPr>
                <w:rStyle w:val="2f0"/>
                <w:rFonts w:ascii="Times New Roman" w:eastAsia="Calibri" w:hAnsi="Times New Roman" w:cs="Times New Roman"/>
                <w:bCs/>
                <w:sz w:val="20"/>
              </w:rPr>
            </w:pPr>
            <w:r w:rsidRPr="009B4148">
              <w:rPr>
                <w:rFonts w:ascii="Times New Roman" w:eastAsia="Calibri" w:hAnsi="Times New Roman" w:cs="Times New Roman"/>
                <w:bCs/>
                <w:sz w:val="20"/>
              </w:rPr>
              <w:t xml:space="preserve">Начальная (максимальная) цена договора </w:t>
            </w:r>
            <w:r w:rsidRPr="009B4148">
              <w:rPr>
                <w:rStyle w:val="2f0"/>
                <w:rFonts w:ascii="Times New Roman" w:eastAsia="Calibri" w:hAnsi="Times New Roman" w:cs="Times New Roman"/>
                <w:bCs/>
                <w:sz w:val="20"/>
              </w:rPr>
              <w:t xml:space="preserve">сформирована в соответствии с </w:t>
            </w:r>
            <w:r w:rsidRPr="009B4148">
              <w:rPr>
                <w:rStyle w:val="2f0"/>
                <w:rFonts w:ascii="Times New Roman" w:eastAsia="Calibri" w:hAnsi="Times New Roman" w:cs="Times New Roman"/>
                <w:b/>
                <w:bCs/>
                <w:sz w:val="20"/>
              </w:rPr>
              <w:t>Техническим заданием (</w:t>
            </w:r>
            <w:r w:rsidR="00BF5CF1" w:rsidRPr="009B4148">
              <w:rPr>
                <w:rStyle w:val="2f0"/>
                <w:rFonts w:ascii="Times New Roman" w:eastAsia="Calibri" w:hAnsi="Times New Roman" w:cs="Times New Roman"/>
                <w:b/>
                <w:bCs/>
                <w:sz w:val="20"/>
              </w:rPr>
              <w:t>прилагается отдельным файлом</w:t>
            </w:r>
            <w:r w:rsidRPr="009B4148">
              <w:rPr>
                <w:rStyle w:val="2f0"/>
                <w:rFonts w:ascii="Times New Roman" w:eastAsia="Calibri" w:hAnsi="Times New Roman" w:cs="Times New Roman"/>
                <w:b/>
                <w:bCs/>
                <w:sz w:val="20"/>
              </w:rPr>
              <w:t>)</w:t>
            </w:r>
            <w:r w:rsidRPr="009B4148">
              <w:rPr>
                <w:rStyle w:val="2f0"/>
                <w:rFonts w:ascii="Times New Roman" w:eastAsia="Calibri" w:hAnsi="Times New Roman" w:cs="Times New Roman"/>
                <w:bCs/>
                <w:sz w:val="20"/>
              </w:rPr>
              <w:t xml:space="preserve"> </w:t>
            </w:r>
            <w:r w:rsidR="009B4148" w:rsidRPr="009B4148">
              <w:rPr>
                <w:rStyle w:val="2f0"/>
                <w:rFonts w:ascii="Times New Roman" w:eastAsia="Calibri" w:hAnsi="Times New Roman" w:cs="Times New Roman"/>
                <w:bCs/>
                <w:sz w:val="20"/>
              </w:rPr>
              <w:t>включает в себя стоимость Товара, расходы, связанные с доставкой, разгрузкой – погрузкой в месте доставки, размещением Товара в местах хранения Заказчика, стоимость упаковки (тары), маркировки, страхование, таможенные платежи (пошлины), НДС (при наличии), другие установленные налоги, сборы и иные расходы Поставщика, связанные с исполнением договора.</w:t>
            </w:r>
          </w:p>
          <w:p w14:paraId="003235C2" w14:textId="5BFDC9E9" w:rsidR="0024495D" w:rsidRDefault="0024495D" w:rsidP="00BF5CF1">
            <w:pPr>
              <w:widowControl w:val="0"/>
              <w:autoSpaceDE w:val="0"/>
              <w:autoSpaceDN w:val="0"/>
              <w:adjustRightInd w:val="0"/>
              <w:spacing w:after="0" w:line="240" w:lineRule="auto"/>
              <w:ind w:firstLine="521"/>
              <w:contextualSpacing/>
              <w:jc w:val="both"/>
              <w:rPr>
                <w:rStyle w:val="2f0"/>
                <w:rFonts w:ascii="Times New Roman" w:eastAsia="Calibri" w:hAnsi="Times New Roman" w:cs="Times New Roman"/>
                <w:color w:val="000000"/>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071EEE">
              <w:rPr>
                <w:rStyle w:val="2f0"/>
                <w:rFonts w:ascii="Times New Roman" w:eastAsia="Calibri" w:hAnsi="Times New Roman" w:cs="Times New Roman"/>
                <w:color w:val="000000"/>
                <w:sz w:val="20"/>
                <w:szCs w:val="20"/>
                <w:lang w:eastAsia="ru-RU"/>
              </w:rPr>
              <w:t>метод сопоставимых рыночных цен (анализ рынка).</w:t>
            </w:r>
          </w:p>
          <w:p w14:paraId="447CCBEE" w14:textId="661EBDA5" w:rsidR="006D4F1D" w:rsidRPr="004D717D" w:rsidRDefault="006D4F1D" w:rsidP="004E5A7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9B4148">
              <w:rPr>
                <w:rFonts w:ascii="Times New Roman" w:eastAsia="Times New Roman" w:hAnsi="Times New Roman" w:cs="Times New Roman"/>
                <w:b/>
                <w:bCs/>
                <w:sz w:val="20"/>
                <w:szCs w:val="20"/>
                <w:lang w:eastAsia="ru-RU"/>
              </w:rPr>
              <w:t>Источник финансирования:</w:t>
            </w:r>
            <w:r w:rsidRPr="009B4148">
              <w:t xml:space="preserve"> </w:t>
            </w:r>
            <w:r w:rsidR="004E5A71" w:rsidRPr="009B4148">
              <w:rPr>
                <w:rFonts w:ascii="Times New Roman" w:hAnsi="Times New Roman" w:cs="Times New Roman"/>
                <w:sz w:val="20"/>
                <w:szCs w:val="20"/>
              </w:rPr>
              <w:t>средства автономного учреждения (бюджет Хабаровского края).</w:t>
            </w:r>
          </w:p>
        </w:tc>
      </w:tr>
      <w:tr w:rsidR="0024495D" w:rsidRPr="00CD6114" w14:paraId="1F168F59" w14:textId="77777777" w:rsidTr="00E50113">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E50113">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E50113">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E50113">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E50113">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E50113">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E50113">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E50113">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E50113">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E50113">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E50113">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E50113">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E50113">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E50113">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76DF2655" w:rsidR="0024495D" w:rsidRPr="004D717D" w:rsidRDefault="00A81EAC"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До</w:t>
            </w:r>
            <w:r w:rsidRPr="00A81EAC">
              <w:rPr>
                <w:rFonts w:ascii="Times New Roman" w:eastAsia="Times New Roman" w:hAnsi="Times New Roman" w:cs="Times New Roman"/>
                <w:bCs/>
                <w:sz w:val="20"/>
                <w:szCs w:val="20"/>
                <w:lang w:eastAsia="ru-RU"/>
              </w:rPr>
              <w:t>говор заключается не ранее чем через десять дней и не позднее чем через двадцать дней с даты размещения в единой информационной системе, на официальном сайте, за исключением случаев, предусмотренных Федеральным законом № 223-ФЗ, протокола, составленного по итогам конкурентной закупки</w:t>
            </w:r>
            <w:r w:rsidR="005A1B6E">
              <w:rPr>
                <w:rFonts w:ascii="Times New Roman" w:eastAsia="Times New Roman" w:hAnsi="Times New Roman" w:cs="Times New Roman"/>
                <w:bCs/>
                <w:sz w:val="20"/>
                <w:szCs w:val="20"/>
                <w:lang w:eastAsia="ru-RU"/>
              </w:rPr>
              <w:t>.</w:t>
            </w:r>
          </w:p>
        </w:tc>
      </w:tr>
      <w:tr w:rsidR="0024495D" w:rsidRPr="00CD6114" w14:paraId="0FC6DD8B" w14:textId="77777777" w:rsidTr="00E50113">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E50113">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E50113">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E50113">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F4DD2E8" w:rsidR="0024495D" w:rsidRPr="004D717D" w:rsidRDefault="00C51E52" w:rsidP="00C51E5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E50113">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E50113">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A575279" w14:textId="4AB64209" w:rsidR="00AC0F4B"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9B4148">
              <w:rPr>
                <w:rFonts w:ascii="Times New Roman" w:eastAsia="Times New Roman" w:hAnsi="Times New Roman" w:cs="Times New Roman"/>
                <w:bCs/>
                <w:sz w:val="20"/>
                <w:szCs w:val="20"/>
                <w:lang w:eastAsia="ru-RU"/>
              </w:rPr>
              <w:t>1</w:t>
            </w:r>
            <w:r w:rsidRPr="009B4148">
              <w:rPr>
                <w:rFonts w:ascii="Times New Roman" w:eastAsia="Times New Roman" w:hAnsi="Times New Roman" w:cs="Times New Roman"/>
                <w:szCs w:val="20"/>
                <w:lang w:eastAsia="ru-RU"/>
              </w:rPr>
              <w:t xml:space="preserve">. </w:t>
            </w:r>
            <w:r w:rsidRPr="009B4148">
              <w:rPr>
                <w:rFonts w:ascii="Times New Roman" w:eastAsia="Times New Roman" w:hAnsi="Times New Roman" w:cs="Times New Roman"/>
                <w:bCs/>
                <w:sz w:val="20"/>
                <w:szCs w:val="20"/>
                <w:lang w:eastAsia="ru-RU"/>
              </w:rPr>
              <w:t xml:space="preserve">Установлено в размере 5% от начальной максимальной цены договора </w:t>
            </w:r>
            <w:bookmarkStart w:id="3" w:name="_Hlk233375743"/>
            <w:r w:rsidR="004F7354" w:rsidRPr="009B4148">
              <w:rPr>
                <w:rFonts w:ascii="Times New Roman" w:eastAsia="Times New Roman" w:hAnsi="Times New Roman" w:cs="Times New Roman"/>
                <w:bCs/>
                <w:sz w:val="20"/>
                <w:szCs w:val="20"/>
                <w:lang w:eastAsia="ru-RU"/>
              </w:rPr>
              <w:t>–</w:t>
            </w:r>
            <w:r w:rsidR="004F7354" w:rsidRPr="00221E3F">
              <w:rPr>
                <w:rFonts w:ascii="Times New Roman" w:eastAsia="Times New Roman" w:hAnsi="Times New Roman" w:cs="Times New Roman"/>
                <w:bCs/>
                <w:sz w:val="20"/>
                <w:szCs w:val="20"/>
                <w:lang w:eastAsia="ru-RU"/>
              </w:rPr>
              <w:t xml:space="preserve"> </w:t>
            </w:r>
            <w:r w:rsidR="009B4148" w:rsidRPr="009B4148">
              <w:rPr>
                <w:rFonts w:ascii="Times New Roman" w:eastAsia="Times New Roman" w:hAnsi="Times New Roman" w:cs="Times New Roman"/>
                <w:bCs/>
                <w:sz w:val="20"/>
                <w:szCs w:val="20"/>
                <w:lang w:eastAsia="ru-RU"/>
              </w:rPr>
              <w:t>7 280 (семь тысяч двести восемьдесят) рублей 81 копейка</w:t>
            </w:r>
          </w:p>
          <w:p w14:paraId="76798918" w14:textId="3B97D1C5" w:rsidR="00C51E52" w:rsidRP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Pr>
                <w:rFonts w:ascii="Times New Roman" w:eastAsia="Times New Roman" w:hAnsi="Times New Roman" w:cs="Times New Roman"/>
                <w:szCs w:val="20"/>
                <w:lang w:eastAsia="ru-RU"/>
              </w:rPr>
              <w:t xml:space="preserve">. </w:t>
            </w:r>
            <w:r w:rsidRPr="00C51E52">
              <w:rPr>
                <w:rFonts w:ascii="Times New Roman" w:eastAsia="Times New Roman" w:hAnsi="Times New Roman" w:cs="Times New Roman"/>
                <w:bCs/>
                <w:sz w:val="20"/>
                <w:szCs w:val="20"/>
                <w:lang w:eastAsia="ru-RU"/>
              </w:rPr>
              <w:t>Исполнение договора мо</w:t>
            </w:r>
            <w:r>
              <w:rPr>
                <w:rFonts w:ascii="Times New Roman" w:eastAsia="Times New Roman" w:hAnsi="Times New Roman" w:cs="Times New Roman"/>
                <w:bCs/>
                <w:sz w:val="20"/>
                <w:szCs w:val="20"/>
                <w:lang w:eastAsia="ru-RU"/>
              </w:rPr>
              <w:t>жет</w:t>
            </w:r>
            <w:r w:rsidRPr="00C51E52">
              <w:rPr>
                <w:rFonts w:ascii="Times New Roman" w:eastAsia="Times New Roman" w:hAnsi="Times New Roman" w:cs="Times New Roman"/>
                <w:bCs/>
                <w:sz w:val="20"/>
                <w:szCs w:val="20"/>
                <w:lang w:eastAsia="ru-RU"/>
              </w:rPr>
              <w:t xml:space="preserve"> обеспечиваться предоставлением банковской гарантии, выданной банком, или внесением денежных средств на указанный заказчиком в извещении об осуществлении закупки и (или) документации о закупке счет.</w:t>
            </w:r>
          </w:p>
          <w:p w14:paraId="00865615" w14:textId="77777777" w:rsid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Способ обеспечения исполнения договора определяется участником закупки, с которым заключается договор, самостоятельно.</w:t>
            </w:r>
          </w:p>
          <w:p w14:paraId="1EB3F77B" w14:textId="5190635A" w:rsidR="00C51E52" w:rsidRP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Pr="00C51E52">
              <w:rPr>
                <w:rFonts w:ascii="Times New Roman" w:eastAsia="Times New Roman" w:hAnsi="Times New Roman" w:cs="Times New Roman"/>
                <w:bCs/>
                <w:sz w:val="20"/>
                <w:szCs w:val="20"/>
                <w:lang w:eastAsia="ru-RU"/>
              </w:rPr>
              <w:t>. Договор заключается после предоставления участником закупки, с которым заключается договор, обеспечения исполнения договора.</w:t>
            </w:r>
          </w:p>
          <w:p w14:paraId="7929DE5B" w14:textId="77777777" w:rsidR="00C51E52" w:rsidRP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В случае непредоставления участником закупки, с которым заключается договор, обеспечения исполнения договора в установленный для заключения договора срок такой участник считается уклонившимся от заключения договора.</w:t>
            </w:r>
          </w:p>
          <w:p w14:paraId="525C5863" w14:textId="2929C780" w:rsid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Pr="00C51E52">
              <w:rPr>
                <w:rFonts w:ascii="Times New Roman" w:eastAsia="Times New Roman" w:hAnsi="Times New Roman" w:cs="Times New Roman"/>
                <w:bCs/>
                <w:sz w:val="20"/>
                <w:szCs w:val="20"/>
                <w:lang w:eastAsia="ru-RU"/>
              </w:rPr>
              <w:t>.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1155269" w14:textId="3CB933E4" w:rsidR="00C51E52" w:rsidRP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Pr="00C51E52">
              <w:rPr>
                <w:rFonts w:ascii="Times New Roman" w:eastAsia="Times New Roman" w:hAnsi="Times New Roman" w:cs="Times New Roman"/>
                <w:bCs/>
                <w:sz w:val="20"/>
                <w:szCs w:val="20"/>
                <w:lang w:eastAsia="ru-RU"/>
              </w:rPr>
              <w:t>. Заказчик в качестве обеспечения заявки на участие в закупке, обеспечения исполнения договора, принимает банковские гарантии, выданные банками, включенными в перечень банков, предусмотренный частью 1.2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3A075EDC" w14:textId="10591C9D" w:rsidR="00C51E52" w:rsidRP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Pr="00C51E52">
              <w:rPr>
                <w:rFonts w:ascii="Times New Roman" w:eastAsia="Times New Roman" w:hAnsi="Times New Roman" w:cs="Times New Roman"/>
                <w:bCs/>
                <w:sz w:val="20"/>
                <w:szCs w:val="20"/>
                <w:lang w:eastAsia="ru-RU"/>
              </w:rPr>
              <w:t>. Банковская гарантия должна быть безотзывной и должна содержать:</w:t>
            </w:r>
          </w:p>
          <w:p w14:paraId="47CEFA29" w14:textId="525460ED" w:rsidR="00C51E52" w:rsidRP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w:t>
            </w:r>
            <w:r w:rsidR="00161F9D">
              <w:rPr>
                <w:rFonts w:ascii="Times New Roman" w:eastAsia="Times New Roman" w:hAnsi="Times New Roman" w:cs="Times New Roman"/>
                <w:bCs/>
                <w:sz w:val="20"/>
                <w:szCs w:val="20"/>
                <w:lang w:eastAsia="ru-RU"/>
              </w:rPr>
              <w:t>С</w:t>
            </w:r>
            <w:r w:rsidRPr="00C51E52">
              <w:rPr>
                <w:rFonts w:ascii="Times New Roman" w:eastAsia="Times New Roman" w:hAnsi="Times New Roman" w:cs="Times New Roman"/>
                <w:bCs/>
                <w:sz w:val="20"/>
                <w:szCs w:val="20"/>
                <w:lang w:eastAsia="ru-RU"/>
              </w:rPr>
              <w:t>умму банковской гарантии, подлежащую уплате гарантом заказчику в случае ненадлежащего исполнения обязательств поставщиком (подрядчиком, исполнителем).</w:t>
            </w:r>
          </w:p>
          <w:p w14:paraId="6A5FC15F" w14:textId="3AF0D6E1" w:rsidR="00C51E52" w:rsidRP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2</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Обязательства принципала, надлежащее исполнение которых обеспечивается банковской гарантией.</w:t>
            </w:r>
          </w:p>
          <w:p w14:paraId="768A487A" w14:textId="6B18D1C7" w:rsidR="00C51E52" w:rsidRP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3</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Обязанность гаранта уплатить заказчику неустойку в размере 0,1 процента денежной суммы, подлежащей уплате, за каждый день просрочки.</w:t>
            </w:r>
          </w:p>
          <w:p w14:paraId="320B70E6" w14:textId="23398535" w:rsidR="00C51E52" w:rsidRP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7BF6F5B4" w14:textId="159346F6" w:rsidR="00C51E52" w:rsidRP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5</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Срок действия банковской гарантии.</w:t>
            </w:r>
          </w:p>
          <w:p w14:paraId="4C3CE58A" w14:textId="41418554" w:rsidR="00C51E52" w:rsidRP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6</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05FC4683" w14:textId="659A5291" w:rsid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7</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0692ED3D" w14:textId="77777777" w:rsid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Срок действия банковской гарантии, предоставленной в качестве обеспечения договора, должен превышать срок действия договора не менее чем на один месяц.</w:t>
            </w:r>
          </w:p>
          <w:p w14:paraId="39F96A9A" w14:textId="2C683533" w:rsidR="00C51E52"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7. </w:t>
            </w:r>
            <w:r w:rsidRPr="00C51E52">
              <w:rPr>
                <w:rFonts w:ascii="Times New Roman" w:eastAsia="Times New Roman" w:hAnsi="Times New Roman" w:cs="Times New Roman"/>
                <w:bCs/>
                <w:sz w:val="20"/>
                <w:szCs w:val="20"/>
                <w:lang w:eastAsia="ru-RU"/>
              </w:rPr>
              <w:t>В случае если в качестве обеспечения исполнения договора заказчику перечислены денежные средства, возврат обеспечения осуществляется заказчиком в течение 30 дней с даты получения заказчиком соответствующего письменного требования от поставщика (подрядчика, исполнителя) после исполнения поставщиком (подрядчиком, исполнителем) обязательств, предусмотренных договором. Денежные средства возвращаются на банковский счет, указанный поставщиком (подрядчиком, исполнителем) в письменном требовании. В случае ненадлежащего исполнения поставщиком (подрядчиком, исполнителем) обязательств по договору денежные средства возвращаются в размере, уменьшенном на стоимостную оценку требований заказчика.</w:t>
            </w:r>
          </w:p>
          <w:p w14:paraId="4133D99C" w14:textId="582A78DF" w:rsidR="00C51E52" w:rsidRPr="00FF6911"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sz w:val="20"/>
                <w:szCs w:val="20"/>
                <w:lang w:eastAsia="ru-RU"/>
              </w:rPr>
              <w:t>Банковские реквизиты для внесения денежных средств в качестве обеспечения исполнения договора:</w:t>
            </w:r>
          </w:p>
          <w:p w14:paraId="3B91A6B2" w14:textId="77777777" w:rsidR="00C51E52" w:rsidRPr="00FF6911"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Полное наименование: краевое государственное автономное учреждение дополнительного образования «Спортивная школа олимпийского резерва «Ерофей»</w:t>
            </w:r>
          </w:p>
          <w:p w14:paraId="5DB4CF42" w14:textId="77777777" w:rsidR="00C51E52" w:rsidRPr="00FF6911"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Сокращение наименование: КГАУ ДО СШОР «Ерофей»</w:t>
            </w:r>
          </w:p>
          <w:p w14:paraId="7C7FF396" w14:textId="77777777" w:rsidR="00C51E52" w:rsidRPr="00FF6911"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Руководитель: Директор Юров Константин Геннадьевич, действующий на основании устава</w:t>
            </w:r>
          </w:p>
          <w:p w14:paraId="53B0AED0" w14:textId="77777777" w:rsidR="00C51E52" w:rsidRPr="00FF6911"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ИНН 2722130161 / КПП 272301001 ОГРН: 1142722002830</w:t>
            </w:r>
          </w:p>
          <w:p w14:paraId="3C2F3C00" w14:textId="77777777" w:rsidR="00C51E52" w:rsidRPr="00FF6911"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Юридический адрес: 680012, Хабаровск, ул. Морозова Павла Леонтьевича, 83 Получатель платежа: Министерство финансов Хабаровского края (КГАУ ДО СШОР «Ерофей» л/с 902Щ4594000) р/с 03224643080000002000 в ОКЦ № 1 ДГУ Банка России//УФК по Приморскому краю г. Владивосток, БИК 010507002/ Кор/</w:t>
            </w:r>
            <w:proofErr w:type="spellStart"/>
            <w:r w:rsidRPr="00FF6911">
              <w:rPr>
                <w:rFonts w:ascii="Times New Roman" w:eastAsia="Times New Roman" w:hAnsi="Times New Roman" w:cs="Times New Roman"/>
                <w:bCs/>
                <w:sz w:val="20"/>
                <w:szCs w:val="20"/>
                <w:lang w:eastAsia="ru-RU"/>
              </w:rPr>
              <w:t>сч</w:t>
            </w:r>
            <w:proofErr w:type="spellEnd"/>
            <w:r w:rsidRPr="00FF6911">
              <w:rPr>
                <w:rFonts w:ascii="Times New Roman" w:eastAsia="Times New Roman" w:hAnsi="Times New Roman" w:cs="Times New Roman"/>
                <w:bCs/>
                <w:sz w:val="20"/>
                <w:szCs w:val="20"/>
                <w:lang w:eastAsia="ru-RU"/>
              </w:rPr>
              <w:t xml:space="preserve"> 40102810545370000012 </w:t>
            </w:r>
          </w:p>
          <w:p w14:paraId="7B1DAF0D" w14:textId="77777777" w:rsidR="00C51E52" w:rsidRPr="00FF6911" w:rsidRDefault="00C51E52" w:rsidP="00C51E5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Код дохода: 00000000000000000510 / ОКТМО 08701000.</w:t>
            </w:r>
          </w:p>
          <w:p w14:paraId="567FC363" w14:textId="657DAA3C" w:rsidR="00E15F90" w:rsidRPr="004D717D" w:rsidRDefault="00C51E52" w:rsidP="004E5A7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В платёжном поручении в графе «Наименование платежа» необходимо указать: обеспечительный платеж по договору на «</w:t>
            </w:r>
            <w:r w:rsidR="008524FD">
              <w:rPr>
                <w:rFonts w:ascii="Times New Roman" w:eastAsia="Times New Roman" w:hAnsi="Times New Roman" w:cs="Times New Roman"/>
                <w:bCs/>
                <w:sz w:val="20"/>
                <w:szCs w:val="20"/>
                <w:lang w:eastAsia="ru-RU"/>
              </w:rPr>
              <w:t>поставка канцелярских</w:t>
            </w:r>
            <w:r w:rsidR="004E5A71">
              <w:rPr>
                <w:rFonts w:ascii="Times New Roman" w:eastAsia="Times New Roman" w:hAnsi="Times New Roman" w:cs="Times New Roman"/>
                <w:bCs/>
                <w:sz w:val="20"/>
                <w:szCs w:val="20"/>
                <w:lang w:eastAsia="ru-RU"/>
              </w:rPr>
              <w:t xml:space="preserve"> товаров</w:t>
            </w:r>
            <w:r w:rsidRPr="00FF6911">
              <w:rPr>
                <w:rFonts w:ascii="Times New Roman" w:eastAsia="Times New Roman" w:hAnsi="Times New Roman" w:cs="Times New Roman"/>
                <w:bCs/>
                <w:sz w:val="20"/>
                <w:szCs w:val="20"/>
                <w:lang w:eastAsia="ru-RU"/>
              </w:rPr>
              <w:t>», заключаемого по результатам запроса котировок в электронной форме (извещение №___)</w:t>
            </w:r>
            <w:bookmarkEnd w:id="3"/>
          </w:p>
        </w:tc>
      </w:tr>
      <w:tr w:rsidR="0024495D" w:rsidRPr="00CD6114" w14:paraId="78358ACD" w14:textId="77777777" w:rsidTr="00E50113">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E50113">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195BA9D" w:rsidR="0024495D" w:rsidRPr="004D717D" w:rsidRDefault="00C51E52" w:rsidP="00C51E5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E50113">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E50113">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E50113">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96D7B92" w14:textId="376FB430"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 Соответствие участника закупки требованиям, установленным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82A64DD" w14:textId="3567A66C"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 xml:space="preserve">2. </w:t>
            </w:r>
            <w:proofErr w:type="spellStart"/>
            <w:r w:rsidRPr="00686451">
              <w:rPr>
                <w:rFonts w:ascii="Times New Roman" w:eastAsia="Times New Roman" w:hAnsi="Times New Roman" w:cs="Times New Roman"/>
                <w:bCs/>
                <w:sz w:val="20"/>
                <w:szCs w:val="20"/>
                <w:lang w:eastAsia="ru-RU"/>
              </w:rPr>
              <w:t>Непроведение</w:t>
            </w:r>
            <w:proofErr w:type="spellEnd"/>
            <w:r w:rsidRPr="00686451">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5D6C1713" w14:textId="5A22BDFE"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 xml:space="preserve">3. </w:t>
            </w:r>
            <w:proofErr w:type="spellStart"/>
            <w:r w:rsidRPr="00686451">
              <w:rPr>
                <w:rFonts w:ascii="Times New Roman" w:eastAsia="Times New Roman" w:hAnsi="Times New Roman" w:cs="Times New Roman"/>
                <w:bCs/>
                <w:sz w:val="20"/>
                <w:szCs w:val="20"/>
                <w:lang w:eastAsia="ru-RU"/>
              </w:rPr>
              <w:t>Неприостановление</w:t>
            </w:r>
            <w:proofErr w:type="spellEnd"/>
            <w:r w:rsidRPr="00686451">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конкурентной закупке.</w:t>
            </w:r>
          </w:p>
          <w:p w14:paraId="16BE14DD" w14:textId="7CF5C6C6"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1533176A" w14:textId="191DAD1E"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6415E8AA" w14:textId="50099342"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и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78BB393" w14:textId="2FC14F26"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сотрудник заказчика, осуществляющий закупки,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86451">
              <w:rPr>
                <w:rFonts w:ascii="Times New Roman" w:eastAsia="Times New Roman" w:hAnsi="Times New Roman" w:cs="Times New Roman"/>
                <w:bCs/>
                <w:sz w:val="20"/>
                <w:szCs w:val="20"/>
                <w:lang w:eastAsia="ru-RU"/>
              </w:rPr>
              <w:t>неполнородными</w:t>
            </w:r>
            <w:proofErr w:type="spellEnd"/>
            <w:r w:rsidRPr="00686451">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574E4E0" w14:textId="23CF8A2C"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8. Участник закупки не является офшорной компанией.</w:t>
            </w:r>
          </w:p>
          <w:p w14:paraId="707D0A03" w14:textId="2BABD6C2"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9.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7F60E7A" w14:textId="0F041CD4" w:rsidR="00686451" w:rsidRPr="00686451"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10. Участник закупки не является иностранным агентом.</w:t>
            </w:r>
          </w:p>
          <w:p w14:paraId="1E804F5A" w14:textId="5949D37F" w:rsidR="0024495D"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11. Отсутствие у участника закупки ограничений для участия в закупках, установленных законодательством Российской Федерации.</w:t>
            </w:r>
          </w:p>
          <w:p w14:paraId="65B8F57C" w14:textId="21A5C59E" w:rsidR="00686451" w:rsidRPr="004D717D" w:rsidRDefault="00686451" w:rsidP="006864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 О</w:t>
            </w:r>
            <w:r w:rsidRPr="00686451">
              <w:rPr>
                <w:rFonts w:ascii="Times New Roman" w:eastAsia="Times New Roman" w:hAnsi="Times New Roman" w:cs="Times New Roman"/>
                <w:sz w:val="20"/>
                <w:szCs w:val="20"/>
                <w:lang w:eastAsia="ru-RU"/>
              </w:rPr>
              <w:t>тсутстви</w:t>
            </w:r>
            <w:r>
              <w:rPr>
                <w:rFonts w:ascii="Times New Roman" w:eastAsia="Times New Roman" w:hAnsi="Times New Roman" w:cs="Times New Roman"/>
                <w:sz w:val="20"/>
                <w:szCs w:val="20"/>
                <w:lang w:eastAsia="ru-RU"/>
              </w:rPr>
              <w:t>е</w:t>
            </w:r>
            <w:r w:rsidRPr="00686451">
              <w:rPr>
                <w:rFonts w:ascii="Times New Roman" w:eastAsia="Times New Roman" w:hAnsi="Times New Roman" w:cs="Times New Roman"/>
                <w:sz w:val="20"/>
                <w:szCs w:val="20"/>
                <w:lang w:eastAsia="ru-RU"/>
              </w:rPr>
              <w:t xml:space="preserve"> сведений об участнике закупки в реестре недобросовестных поставщиков (подрядчиков, исполнителей), предусмотренном статьей 5 Федерального закона № 223-ФЗ, и (или)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24495D" w:rsidRPr="00CD6114" w14:paraId="42557882" w14:textId="77777777" w:rsidTr="00E50113">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E50113">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66B2CF5F" w:rsidR="0024495D" w:rsidRPr="004D717D" w:rsidRDefault="00686451" w:rsidP="0068645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686451">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E50113">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E50113">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E50113">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E50113">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6EBD769" w14:textId="7466B40D"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Заявка на участие в запросе котировок должна содержать:</w:t>
            </w:r>
          </w:p>
          <w:p w14:paraId="50B3C1D8" w14:textId="21E7BE06"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1. Сведения и документы об участнике запроса котировок, подавшем такую заявку:</w:t>
            </w:r>
          </w:p>
          <w:p w14:paraId="1B2053A9" w14:textId="6E00AAF0"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наименование, фирменное наименование (при наличии), место нахождения (для юридического лица), почтовый адрес участника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w:t>
            </w:r>
          </w:p>
          <w:p w14:paraId="42364C37" w14:textId="774872E0"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221E3F">
              <w:rPr>
                <w:rFonts w:ascii="Times New Roman" w:eastAsia="Times New Roman" w:hAnsi="Times New Roman" w:cs="Times New Roman"/>
                <w:b/>
                <w:sz w:val="20"/>
                <w:szCs w:val="20"/>
                <w:lang w:eastAsia="ru-RU"/>
              </w:rPr>
              <w:t>документы, подтверждающие полномочия лица</w:t>
            </w:r>
            <w:r w:rsidRPr="00607B73">
              <w:rPr>
                <w:rFonts w:ascii="Times New Roman" w:eastAsia="Times New Roman" w:hAnsi="Times New Roman" w:cs="Times New Roman"/>
                <w:bCs/>
                <w:sz w:val="20"/>
                <w:szCs w:val="20"/>
                <w:lang w:eastAsia="ru-RU"/>
              </w:rPr>
              <w:t xml:space="preserve"> на осуществление действий от имени участника запроса котировок - юридического лица (копия решения о назначении или об </w:t>
            </w:r>
            <w:r w:rsidR="00204F96" w:rsidRPr="00607B73">
              <w:rPr>
                <w:rFonts w:ascii="Times New Roman" w:eastAsia="Times New Roman" w:hAnsi="Times New Roman" w:cs="Times New Roman"/>
                <w:bCs/>
                <w:sz w:val="20"/>
                <w:szCs w:val="20"/>
                <w:lang w:eastAsia="ru-RU"/>
              </w:rPr>
              <w:t>избрании,</w:t>
            </w:r>
            <w:r w:rsidRPr="00607B73">
              <w:rPr>
                <w:rFonts w:ascii="Times New Roman" w:eastAsia="Times New Roman" w:hAnsi="Times New Roman" w:cs="Times New Roman"/>
                <w:bCs/>
                <w:sz w:val="20"/>
                <w:szCs w:val="20"/>
                <w:lang w:eastAsia="ru-RU"/>
              </w:rP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без доверенности (руководитель)). В случае если от имени участника запроса котировок действует иное лицо, заявка на участие в запросе котировок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и подписанную руководителем участника запроса котировок или уполномоченным этим руководителем лицом (для юридического лица). В случае если указанная доверенность подписана лицом, уполномоченным руководителем участника запроса котировок, заявка на участие в запросе котировок в электронной форме должна содержать также документ, подтверждающий полномочия такого лица;</w:t>
            </w:r>
          </w:p>
          <w:p w14:paraId="3816C14F" w14:textId="02908CF7"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221E3F">
              <w:rPr>
                <w:rFonts w:ascii="Times New Roman" w:eastAsia="Times New Roman" w:hAnsi="Times New Roman" w:cs="Times New Roman"/>
                <w:b/>
                <w:sz w:val="20"/>
                <w:szCs w:val="20"/>
                <w:lang w:eastAsia="ru-RU"/>
              </w:rPr>
              <w:t>копии учредительных документов участника запроса котировок</w:t>
            </w:r>
            <w:r w:rsidRPr="00607B73">
              <w:rPr>
                <w:rFonts w:ascii="Times New Roman" w:eastAsia="Times New Roman" w:hAnsi="Times New Roman" w:cs="Times New Roman"/>
                <w:bCs/>
                <w:sz w:val="20"/>
                <w:szCs w:val="20"/>
                <w:lang w:eastAsia="ru-RU"/>
              </w:rPr>
              <w:t xml:space="preserve"> в электронной форме (для юридического лица);</w:t>
            </w:r>
          </w:p>
          <w:p w14:paraId="5C02B9AE" w14:textId="0AEED807"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221E3F">
              <w:rPr>
                <w:rFonts w:ascii="Times New Roman" w:eastAsia="Times New Roman" w:hAnsi="Times New Roman" w:cs="Times New Roman"/>
                <w:b/>
                <w:sz w:val="20"/>
                <w:szCs w:val="20"/>
                <w:lang w:eastAsia="ru-RU"/>
              </w:rPr>
              <w:t>решение об одобрении или о совершении сделки</w:t>
            </w:r>
            <w:r w:rsidRPr="00607B73">
              <w:rPr>
                <w:rFonts w:ascii="Times New Roman" w:eastAsia="Times New Roman" w:hAnsi="Times New Roman" w:cs="Times New Roman"/>
                <w:bCs/>
                <w:sz w:val="20"/>
                <w:szCs w:val="20"/>
                <w:lang w:eastAsia="ru-RU"/>
              </w:rPr>
              <w:t xml:space="preserve"> (в том числе крупной) либо копию такого решения -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6F9A3B13" w14:textId="0E40D5D6"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решение об одобрении или о совершении сделки (в том числе крупной) либо копию такого решения - в случае, если внесение денежных средств в качестве обеспечения заявки на участие в запросе котировок в электронной форме, внесение денежных средств или получение безотзывной банковской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0AD93334" w14:textId="54C0EE1D"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2. Документы, подтверждающие соответствие участника запроса котировок установленным извещением о проведении запроса котировок требованиям к участникам такого запроса, или копии таких документов.</w:t>
            </w:r>
          </w:p>
          <w:p w14:paraId="498E0990" w14:textId="571932C5"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3. Документы, подтверждающие соответствие участника запроса котировок и привлекаемых им субподрядчиков (соисполнителей) и (или) изготовителей товара, являющегося предметом закупки, установленным извещением о проведении запроса котировок требованиям, или копии таких документов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911B193" w14:textId="6FBFBD48"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4.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p>
          <w:p w14:paraId="66D6538E" w14:textId="76222902"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5. Документы, подтверждающие внесение денежных средств (платежное поручение или копия такого поручения), или безотзывную банковскую гарантию, подтверждающие внесение обеспечения заявки на участие в запросе котировок, - в случае, если в извещении о проведении запроса котировок содержится соответствующее требование.</w:t>
            </w:r>
          </w:p>
          <w:p w14:paraId="475051CA" w14:textId="092C8756"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 Предусмотренное одним из следующих подпунктов согласие участника запроса котировок:</w:t>
            </w:r>
          </w:p>
          <w:p w14:paraId="6F5E9F1A" w14:textId="06E4DF17"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6.1. Согласие участника такого запроса котировок на поставку товара, выполнение работы, оказание услуги на условиях, предусмотренных извещением о проведении запроса котировок и не подлежащих изменению по результатам проведения такого запроса котировок.</w:t>
            </w:r>
          </w:p>
          <w:p w14:paraId="1C0A97CB" w14:textId="71D80B1E"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6.2. При осуществлении закупки товара или закупки работы, услуги, для выполнения, оказания которых используется товар:</w:t>
            </w:r>
          </w:p>
          <w:p w14:paraId="5D6DF739" w14:textId="1D11AAB8" w:rsidR="00607B73" w:rsidRPr="00607B73" w:rsidRDefault="007F43BE"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607B73" w:rsidRPr="00607B73">
              <w:rPr>
                <w:rFonts w:ascii="Times New Roman" w:eastAsia="Times New Roman" w:hAnsi="Times New Roman" w:cs="Times New Roman"/>
                <w:bCs/>
                <w:sz w:val="20"/>
                <w:szCs w:val="20"/>
                <w:lang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Федерального закона № 223-ФЗ. Если такие информация и документы в заявке на участие в запросе котировок отсутствуют, такая заявка приравнивается к заявке, в которой содержится предложение о поставке товара, происходящего из иностранного государства. В случаях, предусмотренных извещением о проведении запроса котировок, отсутствие в заявке на участие в запросе котировок наименования страны происхождения поставляемого товара является основанием для отклонения такой заявки;</w:t>
            </w:r>
          </w:p>
          <w:p w14:paraId="5EB2338D" w14:textId="266524A0" w:rsidR="00607B73" w:rsidRPr="00607B73" w:rsidRDefault="007F43BE"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607B73" w:rsidRPr="00607B73">
              <w:rPr>
                <w:rFonts w:ascii="Times New Roman" w:eastAsia="Times New Roman" w:hAnsi="Times New Roman" w:cs="Times New Roman"/>
                <w:bCs/>
                <w:sz w:val="20"/>
                <w:szCs w:val="20"/>
                <w:lang w:eastAsia="ru-RU"/>
              </w:rPr>
              <w:t>показатели товара, соответствующие значениям, установленным в извещении о проведении запроса котировок в электронной форме, и указание на товарный знак (при наличии). Информация, предусмотренная настоящим абзацем,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p>
          <w:p w14:paraId="75708D00" w14:textId="72F015D2"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7. Предложение участника запроса котировок о цене договора.</w:t>
            </w:r>
          </w:p>
          <w:p w14:paraId="79DE1E99" w14:textId="2C5304C5" w:rsidR="00607B73" w:rsidRPr="00607B73"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Заявка на участие в запросе котировок может содержать эскиз, рисунок, чертеж, фотографию, иное изображение товара, образец (пробу) товара, закупка которого осуществляется.</w:t>
            </w:r>
          </w:p>
          <w:p w14:paraId="23CEDEAA" w14:textId="0A871447" w:rsidR="0024495D" w:rsidRPr="004D717D" w:rsidRDefault="00607B73" w:rsidP="00607B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607B73">
              <w:rPr>
                <w:rFonts w:ascii="Times New Roman" w:eastAsia="Times New Roman" w:hAnsi="Times New Roman" w:cs="Times New Roman"/>
                <w:bCs/>
                <w:sz w:val="20"/>
                <w:szCs w:val="20"/>
                <w:lang w:eastAsia="ru-RU"/>
              </w:rPr>
              <w:t>Заявка на участие в запросе котировок, документы и информация, направляемые в форме электронных документов участником запроса котировок, должны быть подписаны усиленной квалифицированной электронной подписью лица, имеющего право действовать от имени участника запроса котировок.</w:t>
            </w:r>
          </w:p>
        </w:tc>
      </w:tr>
      <w:tr w:rsidR="0024495D" w:rsidRPr="00CD6114" w14:paraId="615018AB" w14:textId="77777777" w:rsidTr="00E50113">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E50113">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280A350" w14:textId="77777777" w:rsidR="00AC0F4B" w:rsidRPr="004F7354" w:rsidRDefault="00AC0F4B" w:rsidP="00AC0F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354">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C05EE6E" w14:textId="77777777" w:rsidR="00AC0F4B" w:rsidRPr="004F7354" w:rsidRDefault="00AC0F4B" w:rsidP="00AC0F4B">
            <w:pPr>
              <w:widowControl w:val="0"/>
              <w:spacing w:after="0" w:line="240" w:lineRule="auto"/>
              <w:ind w:firstLine="317"/>
              <w:jc w:val="both"/>
              <w:rPr>
                <w:rFonts w:ascii="Times New Roman" w:eastAsia="Times New Roman" w:hAnsi="Times New Roman" w:cs="Times New Roman"/>
                <w:b/>
                <w:bCs/>
                <w:sz w:val="20"/>
                <w:szCs w:val="20"/>
                <w:lang w:eastAsia="ru-RU"/>
              </w:rPr>
            </w:pPr>
            <w:r w:rsidRPr="004F7354">
              <w:rPr>
                <w:rFonts w:ascii="Times New Roman" w:eastAsia="Times New Roman" w:hAnsi="Times New Roman" w:cs="Times New Roman"/>
                <w:b/>
                <w:bCs/>
                <w:sz w:val="20"/>
                <w:szCs w:val="20"/>
                <w:lang w:eastAsia="ru-RU"/>
              </w:rPr>
              <w:t>Для «Ограничения»:</w:t>
            </w:r>
          </w:p>
          <w:p w14:paraId="3A98DEE8" w14:textId="77777777" w:rsidR="00AC0F4B" w:rsidRPr="004F7354" w:rsidRDefault="00AC0F4B" w:rsidP="00AC0F4B">
            <w:pPr>
              <w:widowControl w:val="0"/>
              <w:spacing w:after="0" w:line="240" w:lineRule="auto"/>
              <w:jc w:val="both"/>
              <w:rPr>
                <w:rFonts w:ascii="Times New Roman" w:eastAsia="SimSun" w:hAnsi="Times New Roman" w:cs="Times New Roman"/>
                <w:sz w:val="20"/>
                <w:szCs w:val="20"/>
              </w:rPr>
            </w:pPr>
            <w:r w:rsidRPr="004F7354">
              <w:rPr>
                <w:rFonts w:ascii="Times New Roman" w:eastAsia="SimSun" w:hAnsi="Times New Roman" w:cs="Times New Roman"/>
                <w:sz w:val="20"/>
                <w:szCs w:val="20"/>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w:t>
            </w:r>
          </w:p>
          <w:p w14:paraId="6F794135" w14:textId="77777777" w:rsidR="00AC0F4B" w:rsidRPr="004F7354" w:rsidRDefault="00AC0F4B" w:rsidP="00AC0F4B">
            <w:pPr>
              <w:widowControl w:val="0"/>
              <w:spacing w:after="0" w:line="240" w:lineRule="auto"/>
              <w:jc w:val="both"/>
              <w:rPr>
                <w:rFonts w:ascii="Times New Roman" w:eastAsia="SimSun" w:hAnsi="Times New Roman" w:cs="Times New Roman"/>
                <w:sz w:val="20"/>
                <w:szCs w:val="20"/>
              </w:rPr>
            </w:pPr>
            <w:r w:rsidRPr="004F7354">
              <w:rPr>
                <w:rFonts w:ascii="Times New Roman" w:eastAsia="SimSun" w:hAnsi="Times New Roman" w:cs="Times New Roman"/>
                <w:sz w:val="20"/>
                <w:szCs w:val="20"/>
              </w:rPr>
              <w:t>или номер реестровой записи из РРПП, содержащей в том числе:</w:t>
            </w:r>
            <w:r w:rsidRPr="004F7354">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72ECACB5" w14:textId="36F1A5FA" w:rsidR="00AC0F4B" w:rsidRPr="004F7354" w:rsidRDefault="00AC0F4B" w:rsidP="00AC0F4B">
            <w:pPr>
              <w:widowControl w:val="0"/>
              <w:spacing w:after="0" w:line="240" w:lineRule="auto"/>
              <w:jc w:val="both"/>
              <w:rPr>
                <w:rFonts w:ascii="Times New Roman" w:eastAsia="SimSun" w:hAnsi="Times New Roman" w:cs="Times New Roman"/>
                <w:sz w:val="20"/>
                <w:szCs w:val="20"/>
              </w:rPr>
            </w:pPr>
            <w:r w:rsidRPr="004F7354">
              <w:rPr>
                <w:rFonts w:ascii="Times New Roman" w:eastAsia="SimSu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64753B1A" w14:textId="77777777" w:rsidR="00AC0F4B" w:rsidRPr="004F7354" w:rsidRDefault="00AC0F4B" w:rsidP="00AC0F4B">
            <w:pPr>
              <w:widowControl w:val="0"/>
              <w:spacing w:after="0" w:line="240" w:lineRule="auto"/>
              <w:jc w:val="both"/>
              <w:rPr>
                <w:rFonts w:ascii="Times New Roman" w:eastAsia="SimSun" w:hAnsi="Times New Roman" w:cs="Times New Roman"/>
                <w:sz w:val="20"/>
                <w:szCs w:val="20"/>
              </w:rPr>
            </w:pPr>
          </w:p>
          <w:p w14:paraId="744E4905" w14:textId="114A24DF" w:rsidR="00AC0F4B" w:rsidRPr="004F7354" w:rsidRDefault="00AC0F4B" w:rsidP="00AC0F4B">
            <w:pPr>
              <w:widowControl w:val="0"/>
              <w:spacing w:after="0" w:line="240" w:lineRule="auto"/>
              <w:jc w:val="both"/>
              <w:rPr>
                <w:rFonts w:ascii="Times New Roman" w:eastAsia="SimSun" w:hAnsi="Times New Roman" w:cs="Times New Roman"/>
                <w:sz w:val="20"/>
                <w:szCs w:val="20"/>
              </w:rPr>
            </w:pPr>
            <w:r w:rsidRPr="004F7354">
              <w:rPr>
                <w:rFonts w:ascii="Times New Roman" w:eastAsia="SimSun" w:hAnsi="Times New Roman" w:cs="Times New Roman"/>
                <w:sz w:val="20"/>
                <w:szCs w:val="20"/>
              </w:rPr>
              <w:t>ИЛИ</w:t>
            </w:r>
          </w:p>
          <w:p w14:paraId="3AD0D30B" w14:textId="2598DC75" w:rsidR="00AC0F4B" w:rsidRPr="004F7354" w:rsidRDefault="00AC0F4B" w:rsidP="00AC0F4B">
            <w:pPr>
              <w:widowControl w:val="0"/>
              <w:spacing w:after="0" w:line="240" w:lineRule="auto"/>
              <w:jc w:val="both"/>
              <w:rPr>
                <w:rFonts w:ascii="Times New Roman" w:eastAsia="SimSun" w:hAnsi="Times New Roman" w:cs="Times New Roman"/>
                <w:sz w:val="20"/>
                <w:szCs w:val="20"/>
              </w:rPr>
            </w:pPr>
            <w:r w:rsidRPr="004F7354">
              <w:rPr>
                <w:rFonts w:ascii="Times New Roman" w:eastAsia="SimSu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3C033F11" w14:textId="783D2688" w:rsidR="00AC0F4B" w:rsidRPr="004F7354" w:rsidRDefault="00AC0F4B" w:rsidP="00AC0F4B">
            <w:pPr>
              <w:widowControl w:val="0"/>
              <w:spacing w:after="0" w:line="240" w:lineRule="auto"/>
              <w:jc w:val="both"/>
              <w:rPr>
                <w:rFonts w:ascii="Times New Roman" w:eastAsia="SimSun" w:hAnsi="Times New Roman" w:cs="Times New Roman"/>
                <w:sz w:val="20"/>
                <w:szCs w:val="20"/>
              </w:rPr>
            </w:pPr>
            <w:r w:rsidRPr="004F7354">
              <w:rPr>
                <w:rFonts w:ascii="Times New Roman" w:eastAsia="SimSu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5AC4852" w14:textId="69CB6C36" w:rsidR="00AC0F4B" w:rsidRPr="004F7354" w:rsidRDefault="00AC0F4B" w:rsidP="00AC0F4B">
            <w:pPr>
              <w:widowControl w:val="0"/>
              <w:spacing w:after="0" w:line="240" w:lineRule="auto"/>
              <w:jc w:val="both"/>
              <w:rPr>
                <w:rFonts w:ascii="Times New Roman" w:eastAsia="SimSun" w:hAnsi="Times New Roman" w:cs="Times New Roman"/>
                <w:sz w:val="20"/>
                <w:szCs w:val="20"/>
              </w:rPr>
            </w:pPr>
            <w:r w:rsidRPr="004F7354">
              <w:rPr>
                <w:rFonts w:ascii="Times New Roman" w:eastAsia="SimSu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D47A9CF" w14:textId="77777777" w:rsidR="00AC0F4B" w:rsidRPr="004F7354" w:rsidRDefault="00AC0F4B" w:rsidP="00AC0F4B">
            <w:pPr>
              <w:widowControl w:val="0"/>
              <w:spacing w:after="0" w:line="240" w:lineRule="auto"/>
              <w:jc w:val="both"/>
              <w:rPr>
                <w:rFonts w:ascii="Times New Roman" w:eastAsia="SimSun" w:hAnsi="Times New Roman" w:cs="Times New Roman"/>
                <w:sz w:val="20"/>
                <w:szCs w:val="20"/>
              </w:rPr>
            </w:pPr>
          </w:p>
          <w:p w14:paraId="0D5F23B2" w14:textId="7A5440D2" w:rsidR="00AC0F4B" w:rsidRPr="004F7354" w:rsidRDefault="00AC0F4B" w:rsidP="00AC0F4B">
            <w:pPr>
              <w:widowControl w:val="0"/>
              <w:spacing w:after="0" w:line="240" w:lineRule="auto"/>
              <w:jc w:val="both"/>
              <w:rPr>
                <w:rFonts w:ascii="Times New Roman" w:eastAsia="SimSun" w:hAnsi="Times New Roman" w:cs="Times New Roman"/>
                <w:sz w:val="20"/>
                <w:szCs w:val="20"/>
              </w:rPr>
            </w:pPr>
            <w:r w:rsidRPr="004F7354">
              <w:rPr>
                <w:rFonts w:ascii="Times New Roman" w:eastAsia="SimSun" w:hAnsi="Times New Roman" w:cs="Times New Roman"/>
                <w:sz w:val="20"/>
                <w:szCs w:val="20"/>
              </w:rPr>
              <w:t xml:space="preserve">ИЛИ </w:t>
            </w:r>
          </w:p>
          <w:p w14:paraId="7B99A834" w14:textId="77777777" w:rsidR="00B04C92" w:rsidRDefault="00AC0F4B" w:rsidP="00AC0F4B">
            <w:pPr>
              <w:rPr>
                <w:rFonts w:ascii="Times New Roman" w:eastAsia="SimSun" w:hAnsi="Times New Roman" w:cs="Times New Roman"/>
                <w:sz w:val="20"/>
                <w:szCs w:val="20"/>
              </w:rPr>
            </w:pPr>
            <w:r w:rsidRPr="004F7354">
              <w:rPr>
                <w:rFonts w:ascii="Times New Roman" w:eastAsia="SimSun" w:hAnsi="Times New Roman" w:cs="Times New Roman"/>
                <w:sz w:val="20"/>
                <w:szCs w:val="20"/>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r w:rsidRPr="00AC0F4B">
              <w:rPr>
                <w:rFonts w:ascii="Times New Roman" w:eastAsia="SimSun" w:hAnsi="Times New Roman" w:cs="Times New Roman"/>
                <w:sz w:val="20"/>
                <w:szCs w:val="20"/>
              </w:rPr>
              <w:t xml:space="preserve">  </w:t>
            </w:r>
          </w:p>
          <w:p w14:paraId="70E15526" w14:textId="77777777" w:rsidR="004F7354" w:rsidRPr="004F7354" w:rsidRDefault="004F7354" w:rsidP="004F7354">
            <w:pPr>
              <w:spacing w:line="256" w:lineRule="auto"/>
              <w:rPr>
                <w:rFonts w:ascii="Times New Roman" w:eastAsia="Calibri" w:hAnsi="Times New Roman" w:cs="Times New Roman"/>
                <w:b/>
                <w:bCs/>
                <w:sz w:val="20"/>
                <w:szCs w:val="20"/>
              </w:rPr>
            </w:pPr>
            <w:r w:rsidRPr="004F7354">
              <w:rPr>
                <w:rFonts w:ascii="Times New Roman" w:eastAsia="Calibri" w:hAnsi="Times New Roman" w:cs="Times New Roman"/>
                <w:b/>
                <w:bCs/>
                <w:sz w:val="20"/>
                <w:szCs w:val="20"/>
              </w:rPr>
              <w:t>для «Преимущества»:</w:t>
            </w:r>
          </w:p>
          <w:p w14:paraId="0F8C8A05" w14:textId="77777777" w:rsidR="004F7354" w:rsidRPr="004F7354" w:rsidRDefault="004F7354" w:rsidP="004F7354">
            <w:pPr>
              <w:spacing w:line="256" w:lineRule="auto"/>
              <w:rPr>
                <w:rFonts w:ascii="Times New Roman" w:eastAsia="Calibri" w:hAnsi="Times New Roman" w:cs="Times New Roman"/>
                <w:sz w:val="20"/>
                <w:szCs w:val="20"/>
              </w:rPr>
            </w:pPr>
            <w:r w:rsidRPr="004F7354">
              <w:rPr>
                <w:rFonts w:ascii="Times New Roman" w:eastAsia="Calibri"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5002C60B" w14:textId="77777777" w:rsidR="004F7354" w:rsidRDefault="004F7354" w:rsidP="004F7354">
            <w:pPr>
              <w:rPr>
                <w:rFonts w:ascii="Times New Roman" w:eastAsia="Calibri" w:hAnsi="Times New Roman" w:cs="Times New Roman"/>
                <w:b/>
                <w:bCs/>
                <w:sz w:val="20"/>
                <w:szCs w:val="20"/>
              </w:rPr>
            </w:pPr>
            <w:r w:rsidRPr="004F7354">
              <w:rPr>
                <w:rFonts w:ascii="Times New Roman" w:eastAsia="Calibri" w:hAnsi="Times New Roman" w:cs="Times New Roman"/>
                <w:b/>
                <w:bCs/>
                <w:sz w:val="20"/>
                <w:szCs w:val="20"/>
              </w:rPr>
              <w:t>Декларация о месте происхождении товара (с указанием страны)</w:t>
            </w:r>
          </w:p>
          <w:p w14:paraId="6F6B08E3" w14:textId="77777777" w:rsidR="0017628D" w:rsidRPr="0017628D" w:rsidRDefault="0017628D" w:rsidP="0017628D">
            <w:pPr>
              <w:rPr>
                <w:rFonts w:ascii="Times New Roman" w:eastAsia="Calibri" w:hAnsi="Times New Roman" w:cs="Times New Roman"/>
                <w:b/>
                <w:bCs/>
                <w:sz w:val="20"/>
                <w:szCs w:val="20"/>
              </w:rPr>
            </w:pPr>
            <w:r w:rsidRPr="0017628D">
              <w:rPr>
                <w:rFonts w:ascii="Times New Roman" w:eastAsia="Calibri" w:hAnsi="Times New Roman" w:cs="Times New Roman"/>
                <w:b/>
                <w:bCs/>
                <w:sz w:val="20"/>
                <w:szCs w:val="20"/>
              </w:rPr>
              <w:t>Для позиций, в отношении которых не применяется «Запрет» на основании подп. "и" п. 5 ПОСТАНОВЛЕНИЯ ПРАВИТЕЛЬСТВА РОССИЙСКОЙ ФЕДЕРАЦИИ от 23 декабря 2024 г. N 1875:</w:t>
            </w:r>
          </w:p>
          <w:p w14:paraId="21070D2B" w14:textId="7840E1CD" w:rsidR="0017628D" w:rsidRPr="002F10F7" w:rsidRDefault="0017628D" w:rsidP="0017628D">
            <w:pPr>
              <w:rPr>
                <w:rFonts w:ascii="Times New Roman" w:eastAsia="Calibri" w:hAnsi="Times New Roman" w:cs="Times New Roman"/>
                <w:b/>
                <w:bCs/>
                <w:sz w:val="20"/>
                <w:szCs w:val="20"/>
              </w:rPr>
            </w:pPr>
            <w:r w:rsidRPr="0017628D">
              <w:rPr>
                <w:rFonts w:ascii="Times New Roman" w:eastAsia="Calibri" w:hAnsi="Times New Roman" w:cs="Times New Roman"/>
                <w:b/>
                <w:bCs/>
                <w:sz w:val="20"/>
                <w:szCs w:val="20"/>
              </w:rPr>
              <w:t>-  указание в заявке наименования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E50113">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E50113">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560F992" w:rsidR="0024495D" w:rsidRPr="004D717D" w:rsidRDefault="00686451" w:rsidP="0068645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86451">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50113">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A1B6E">
        <w:trPr>
          <w:trHeight w:val="1266"/>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E50113">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E50113">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9AA95F5" w14:textId="3372F06C" w:rsidR="007F43BE" w:rsidRPr="007F43BE" w:rsidRDefault="007F43BE" w:rsidP="007F43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Непредставления документов и (или) информации, предусмотренных пунктом </w:t>
            </w:r>
            <w:r>
              <w:rPr>
                <w:rFonts w:ascii="Times New Roman" w:eastAsia="Times New Roman" w:hAnsi="Times New Roman" w:cs="Times New Roman"/>
                <w:sz w:val="20"/>
                <w:szCs w:val="20"/>
                <w:lang w:eastAsia="ru-RU"/>
              </w:rPr>
              <w:t>21</w:t>
            </w:r>
            <w:r w:rsidRPr="007F43BE">
              <w:rPr>
                <w:rFonts w:ascii="Times New Roman" w:eastAsia="Times New Roman" w:hAnsi="Times New Roman" w:cs="Times New Roman"/>
                <w:sz w:val="20"/>
                <w:szCs w:val="20"/>
                <w:lang w:eastAsia="ru-RU"/>
              </w:rPr>
              <w:t xml:space="preserve"> настоящего </w:t>
            </w:r>
            <w:r>
              <w:rPr>
                <w:rFonts w:ascii="Times New Roman" w:eastAsia="Times New Roman" w:hAnsi="Times New Roman" w:cs="Times New Roman"/>
                <w:sz w:val="20"/>
                <w:szCs w:val="20"/>
                <w:lang w:eastAsia="ru-RU"/>
              </w:rPr>
              <w:t>извещения</w:t>
            </w:r>
            <w:r w:rsidRPr="007F43BE">
              <w:rPr>
                <w:rFonts w:ascii="Times New Roman" w:eastAsia="Times New Roman" w:hAnsi="Times New Roman" w:cs="Times New Roman"/>
                <w:sz w:val="20"/>
                <w:szCs w:val="20"/>
                <w:lang w:eastAsia="ru-RU"/>
              </w:rPr>
              <w:t>, или представления недостоверной информации.</w:t>
            </w:r>
          </w:p>
          <w:p w14:paraId="10479479" w14:textId="51EC231F" w:rsidR="007F43BE" w:rsidRPr="007F43BE" w:rsidRDefault="007F43BE" w:rsidP="007F43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Несоответствия информации, предусмотренной пунктом 21 настоящего извещения, требованиям извещения о проведении запроса котировок.</w:t>
            </w:r>
          </w:p>
          <w:p w14:paraId="412ED689" w14:textId="06585414" w:rsidR="00B41C71" w:rsidRDefault="007F43BE" w:rsidP="007F43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w:t>
            </w:r>
            <w:proofErr w:type="gramStart"/>
            <w:r w:rsidRPr="007F43BE">
              <w:rPr>
                <w:rFonts w:ascii="Times New Roman" w:eastAsia="Times New Roman" w:hAnsi="Times New Roman" w:cs="Times New Roman"/>
                <w:sz w:val="20"/>
                <w:szCs w:val="20"/>
                <w:lang w:eastAsia="ru-RU"/>
              </w:rPr>
              <w:t>В</w:t>
            </w:r>
            <w:proofErr w:type="gramEnd"/>
            <w:r w:rsidRPr="007F43BE">
              <w:rPr>
                <w:rFonts w:ascii="Times New Roman" w:eastAsia="Times New Roman" w:hAnsi="Times New Roman" w:cs="Times New Roman"/>
                <w:sz w:val="20"/>
                <w:szCs w:val="20"/>
                <w:lang w:eastAsia="ru-RU"/>
              </w:rPr>
              <w:t xml:space="preserve"> случае несоответствия участника такого запроса котировок требованиям, установленным извещением о проведении запроса котировок.</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E50113">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E50113">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5" w:name="OLE_LINK7"/>
            <w:bookmarkStart w:id="6"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7"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7"/>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12A78C24" w14:textId="2910E07C" w:rsidR="00B41C71" w:rsidRPr="0045454A" w:rsidRDefault="00764F6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00B41C71" w:rsidRPr="0045454A">
              <w:rPr>
                <w:rFonts w:ascii="Times New Roman" w:eastAsia="Times New Roman" w:hAnsi="Times New Roman" w:cs="Times New Roman"/>
                <w:bCs/>
                <w:sz w:val="20"/>
                <w:szCs w:val="20"/>
                <w:lang w:eastAsia="ru-RU"/>
              </w:rPr>
              <w:t xml:space="preserve">. В случае если на основании результатов рассмотрения заявок на участие в </w:t>
            </w:r>
            <w:r w:rsidR="00B41C71" w:rsidRPr="00C631C2">
              <w:rPr>
                <w:rFonts w:ascii="Times New Roman" w:eastAsia="Times New Roman" w:hAnsi="Times New Roman" w:cs="Times New Roman"/>
                <w:bCs/>
                <w:sz w:val="20"/>
                <w:szCs w:val="20"/>
                <w:lang w:eastAsia="ru-RU"/>
              </w:rPr>
              <w:t xml:space="preserve">закупке </w:t>
            </w:r>
            <w:r w:rsidR="00B41C71"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00B41C71" w:rsidRPr="00C631C2">
              <w:rPr>
                <w:rFonts w:ascii="Times New Roman" w:eastAsia="Times New Roman" w:hAnsi="Times New Roman" w:cs="Times New Roman"/>
                <w:bCs/>
                <w:sz w:val="20"/>
                <w:szCs w:val="20"/>
                <w:lang w:eastAsia="ru-RU"/>
              </w:rPr>
              <w:t xml:space="preserve">закупке </w:t>
            </w:r>
            <w:r w:rsidR="00B41C71"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участником </w:t>
            </w:r>
            <w:r w:rsidR="00B41C71" w:rsidRPr="00C631C2">
              <w:rPr>
                <w:rFonts w:ascii="Times New Roman" w:eastAsia="Times New Roman" w:hAnsi="Times New Roman" w:cs="Times New Roman"/>
                <w:bCs/>
                <w:sz w:val="20"/>
                <w:szCs w:val="20"/>
                <w:lang w:eastAsia="ru-RU"/>
              </w:rPr>
              <w:t>закупки</w:t>
            </w:r>
            <w:r w:rsidR="00B41C71" w:rsidRPr="0045454A">
              <w:rPr>
                <w:rFonts w:ascii="Times New Roman" w:eastAsia="Times New Roman" w:hAnsi="Times New Roman" w:cs="Times New Roman"/>
                <w:bCs/>
                <w:sz w:val="20"/>
                <w:szCs w:val="20"/>
                <w:lang w:eastAsia="ru-RU"/>
              </w:rPr>
              <w:t xml:space="preserve">, </w:t>
            </w:r>
            <w:r w:rsidR="00B41C71" w:rsidRPr="00C631C2">
              <w:rPr>
                <w:rFonts w:ascii="Times New Roman" w:eastAsia="Times New Roman" w:hAnsi="Times New Roman" w:cs="Times New Roman"/>
                <w:bCs/>
                <w:sz w:val="20"/>
                <w:szCs w:val="20"/>
                <w:lang w:eastAsia="ru-RU"/>
              </w:rPr>
              <w:t>закупк</w:t>
            </w:r>
            <w:r w:rsidR="00B41C71">
              <w:rPr>
                <w:rFonts w:ascii="Times New Roman" w:eastAsia="Times New Roman" w:hAnsi="Times New Roman" w:cs="Times New Roman"/>
                <w:bCs/>
                <w:sz w:val="20"/>
                <w:szCs w:val="20"/>
                <w:lang w:eastAsia="ru-RU"/>
              </w:rPr>
              <w:t>а</w:t>
            </w:r>
            <w:r w:rsidR="00B41C71" w:rsidRPr="00C631C2">
              <w:rPr>
                <w:rFonts w:ascii="Times New Roman" w:eastAsia="Times New Roman" w:hAnsi="Times New Roman" w:cs="Times New Roman"/>
                <w:bCs/>
                <w:sz w:val="20"/>
                <w:szCs w:val="20"/>
                <w:lang w:eastAsia="ru-RU"/>
              </w:rPr>
              <w:t xml:space="preserve"> </w:t>
            </w:r>
            <w:r w:rsidR="00B41C71" w:rsidRPr="0045454A">
              <w:rPr>
                <w:rFonts w:ascii="Times New Roman" w:eastAsia="Times New Roman" w:hAnsi="Times New Roman" w:cs="Times New Roman"/>
                <w:bCs/>
                <w:sz w:val="20"/>
                <w:szCs w:val="20"/>
                <w:lang w:eastAsia="ru-RU"/>
              </w:rPr>
              <w:t>признается несостоявш</w:t>
            </w:r>
            <w:r w:rsidR="00B41C71">
              <w:rPr>
                <w:rFonts w:ascii="Times New Roman" w:eastAsia="Times New Roman" w:hAnsi="Times New Roman" w:cs="Times New Roman"/>
                <w:bCs/>
                <w:sz w:val="20"/>
                <w:szCs w:val="20"/>
                <w:lang w:eastAsia="ru-RU"/>
              </w:rPr>
              <w:t>ейся</w:t>
            </w:r>
            <w:r w:rsidR="00B41C71" w:rsidRPr="0045454A">
              <w:rPr>
                <w:rFonts w:ascii="Times New Roman" w:eastAsia="Times New Roman" w:hAnsi="Times New Roman" w:cs="Times New Roman"/>
                <w:bCs/>
                <w:sz w:val="20"/>
                <w:szCs w:val="20"/>
                <w:lang w:eastAsia="ru-RU"/>
              </w:rPr>
              <w:t xml:space="preserve">. В случае, если документацией </w:t>
            </w:r>
            <w:r w:rsidR="00B41C71">
              <w:rPr>
                <w:rFonts w:ascii="Times New Roman" w:eastAsia="Times New Roman" w:hAnsi="Times New Roman" w:cs="Times New Roman"/>
                <w:bCs/>
                <w:sz w:val="20"/>
                <w:szCs w:val="20"/>
                <w:lang w:eastAsia="ru-RU"/>
              </w:rPr>
              <w:t xml:space="preserve">о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предусмотрено два и более лота, </w:t>
            </w:r>
            <w:r w:rsidR="00B41C71" w:rsidRPr="00C631C2">
              <w:rPr>
                <w:rFonts w:ascii="Times New Roman" w:eastAsia="Times New Roman" w:hAnsi="Times New Roman" w:cs="Times New Roman"/>
                <w:bCs/>
                <w:sz w:val="20"/>
                <w:szCs w:val="20"/>
                <w:lang w:eastAsia="ru-RU"/>
              </w:rPr>
              <w:t xml:space="preserve">закупка </w:t>
            </w:r>
            <w:r w:rsidR="00B41C71" w:rsidRPr="0045454A">
              <w:rPr>
                <w:rFonts w:ascii="Times New Roman" w:eastAsia="Times New Roman" w:hAnsi="Times New Roman" w:cs="Times New Roman"/>
                <w:bCs/>
                <w:sz w:val="20"/>
                <w:szCs w:val="20"/>
                <w:lang w:eastAsia="ru-RU"/>
              </w:rPr>
              <w:t>признается не состоявш</w:t>
            </w:r>
            <w:r w:rsidR="00B41C71">
              <w:rPr>
                <w:rFonts w:ascii="Times New Roman" w:eastAsia="Times New Roman" w:hAnsi="Times New Roman" w:cs="Times New Roman"/>
                <w:bCs/>
                <w:sz w:val="20"/>
                <w:szCs w:val="20"/>
                <w:lang w:eastAsia="ru-RU"/>
              </w:rPr>
              <w:t>ейся</w:t>
            </w:r>
            <w:r w:rsidR="00B41C71"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00B41C71" w:rsidRPr="00C631C2">
              <w:rPr>
                <w:rFonts w:ascii="Times New Roman" w:eastAsia="Times New Roman" w:hAnsi="Times New Roman" w:cs="Times New Roman"/>
                <w:bCs/>
                <w:sz w:val="20"/>
                <w:szCs w:val="20"/>
                <w:lang w:eastAsia="ru-RU"/>
              </w:rPr>
              <w:t xml:space="preserve">закупке </w:t>
            </w:r>
            <w:r w:rsidR="00B41C71"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00B41C71" w:rsidRPr="00C631C2">
              <w:rPr>
                <w:rFonts w:ascii="Times New Roman" w:eastAsia="Times New Roman" w:hAnsi="Times New Roman" w:cs="Times New Roman"/>
                <w:bCs/>
                <w:sz w:val="20"/>
                <w:szCs w:val="20"/>
                <w:lang w:eastAsia="ru-RU"/>
              </w:rPr>
              <w:t xml:space="preserve">закупки </w:t>
            </w:r>
            <w:r w:rsidR="00B41C71"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00B41C71" w:rsidRPr="00C631C2">
              <w:rPr>
                <w:rFonts w:ascii="Times New Roman" w:eastAsia="Times New Roman" w:hAnsi="Times New Roman" w:cs="Times New Roman"/>
                <w:bCs/>
                <w:sz w:val="20"/>
                <w:szCs w:val="20"/>
                <w:lang w:eastAsia="ru-RU"/>
              </w:rPr>
              <w:t xml:space="preserve">закупке </w:t>
            </w:r>
            <w:r w:rsidR="00B41C71" w:rsidRPr="0045454A">
              <w:rPr>
                <w:rFonts w:ascii="Times New Roman" w:eastAsia="Times New Roman" w:hAnsi="Times New Roman" w:cs="Times New Roman"/>
                <w:bCs/>
                <w:sz w:val="20"/>
                <w:szCs w:val="20"/>
                <w:lang w:eastAsia="ru-RU"/>
              </w:rPr>
              <w:t xml:space="preserve">в отношении этого лота. </w:t>
            </w:r>
          </w:p>
          <w:p w14:paraId="40B7F860" w14:textId="707A0F92" w:rsidR="00B41C71" w:rsidRPr="0045454A" w:rsidRDefault="00764F6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B41C71" w:rsidRPr="0045454A">
              <w:rPr>
                <w:rFonts w:ascii="Times New Roman" w:eastAsia="Times New Roman" w:hAnsi="Times New Roman" w:cs="Times New Roman"/>
                <w:bCs/>
                <w:sz w:val="20"/>
                <w:szCs w:val="20"/>
                <w:lang w:eastAsia="ru-RU"/>
              </w:rPr>
              <w:t xml:space="preserve">. В случае если </w:t>
            </w:r>
            <w:r w:rsidR="00B41C71" w:rsidRPr="00C631C2">
              <w:rPr>
                <w:rFonts w:ascii="Times New Roman" w:eastAsia="Times New Roman" w:hAnsi="Times New Roman" w:cs="Times New Roman"/>
                <w:bCs/>
                <w:sz w:val="20"/>
                <w:szCs w:val="20"/>
                <w:lang w:eastAsia="ru-RU"/>
              </w:rPr>
              <w:t xml:space="preserve">закупка </w:t>
            </w:r>
            <w:r w:rsidR="00B41C71" w:rsidRPr="0045454A">
              <w:rPr>
                <w:rFonts w:ascii="Times New Roman" w:eastAsia="Times New Roman" w:hAnsi="Times New Roman" w:cs="Times New Roman"/>
                <w:bCs/>
                <w:sz w:val="20"/>
                <w:szCs w:val="20"/>
                <w:lang w:eastAsia="ru-RU"/>
              </w:rPr>
              <w:t>признан</w:t>
            </w:r>
            <w:r w:rsidR="00B41C71">
              <w:rPr>
                <w:rFonts w:ascii="Times New Roman" w:eastAsia="Times New Roman" w:hAnsi="Times New Roman" w:cs="Times New Roman"/>
                <w:bCs/>
                <w:sz w:val="20"/>
                <w:szCs w:val="20"/>
                <w:lang w:eastAsia="ru-RU"/>
              </w:rPr>
              <w:t>а</w:t>
            </w:r>
            <w:r w:rsidR="00B41C71" w:rsidRPr="0045454A">
              <w:rPr>
                <w:rFonts w:ascii="Times New Roman" w:eastAsia="Times New Roman" w:hAnsi="Times New Roman" w:cs="Times New Roman"/>
                <w:bCs/>
                <w:sz w:val="20"/>
                <w:szCs w:val="20"/>
                <w:lang w:eastAsia="ru-RU"/>
              </w:rPr>
              <w:t xml:space="preserve"> несостоявш</w:t>
            </w:r>
            <w:r w:rsidR="00B41C71">
              <w:rPr>
                <w:rFonts w:ascii="Times New Roman" w:eastAsia="Times New Roman" w:hAnsi="Times New Roman" w:cs="Times New Roman"/>
                <w:bCs/>
                <w:sz w:val="20"/>
                <w:szCs w:val="20"/>
                <w:lang w:eastAsia="ru-RU"/>
              </w:rPr>
              <w:t>ейся</w:t>
            </w:r>
            <w:r w:rsidR="00B41C71"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признан участником </w:t>
            </w:r>
            <w:r w:rsidR="00B41C71" w:rsidRPr="00C631C2">
              <w:rPr>
                <w:rFonts w:ascii="Times New Roman" w:eastAsia="Times New Roman" w:hAnsi="Times New Roman" w:cs="Times New Roman"/>
                <w:bCs/>
                <w:sz w:val="20"/>
                <w:szCs w:val="20"/>
                <w:lang w:eastAsia="ru-RU"/>
              </w:rPr>
              <w:t>закупки</w:t>
            </w:r>
            <w:r w:rsidR="00B41C71"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00B41C71" w:rsidRPr="00C631C2">
              <w:rPr>
                <w:rFonts w:ascii="Times New Roman" w:eastAsia="Times New Roman" w:hAnsi="Times New Roman" w:cs="Times New Roman"/>
                <w:bCs/>
                <w:sz w:val="20"/>
                <w:szCs w:val="20"/>
                <w:lang w:eastAsia="ru-RU"/>
              </w:rPr>
              <w:t xml:space="preserve">закупки </w:t>
            </w:r>
            <w:r w:rsidR="00B41C71"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sidR="00B41C71">
              <w:rPr>
                <w:rFonts w:ascii="Times New Roman" w:eastAsia="Times New Roman" w:hAnsi="Times New Roman" w:cs="Times New Roman"/>
                <w:bCs/>
                <w:sz w:val="20"/>
                <w:szCs w:val="20"/>
                <w:lang w:eastAsia="ru-RU"/>
              </w:rPr>
              <w:t xml:space="preserve">о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sidR="00B41C71">
              <w:rPr>
                <w:rFonts w:ascii="Times New Roman" w:eastAsia="Times New Roman" w:hAnsi="Times New Roman" w:cs="Times New Roman"/>
                <w:bCs/>
                <w:sz w:val="20"/>
                <w:szCs w:val="20"/>
                <w:lang w:eastAsia="ru-RU"/>
              </w:rPr>
              <w:t xml:space="preserve">о </w:t>
            </w:r>
            <w:r w:rsidR="00B41C71" w:rsidRPr="00C631C2">
              <w:rPr>
                <w:rFonts w:ascii="Times New Roman" w:eastAsia="Times New Roman" w:hAnsi="Times New Roman" w:cs="Times New Roman"/>
                <w:bCs/>
                <w:sz w:val="20"/>
                <w:szCs w:val="20"/>
                <w:lang w:eastAsia="ru-RU"/>
              </w:rPr>
              <w:t>закупке</w:t>
            </w:r>
            <w:r w:rsidR="00B41C71"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00B41C71" w:rsidRPr="00C631C2">
              <w:rPr>
                <w:rFonts w:ascii="Times New Roman" w:eastAsia="Times New Roman" w:hAnsi="Times New Roman" w:cs="Times New Roman"/>
                <w:bCs/>
                <w:sz w:val="20"/>
                <w:szCs w:val="20"/>
                <w:lang w:eastAsia="ru-RU"/>
              </w:rPr>
              <w:t>закупки</w:t>
            </w:r>
            <w:r w:rsidR="00B41C71"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00B41C71" w:rsidRPr="00C631C2">
              <w:rPr>
                <w:rFonts w:ascii="Times New Roman" w:eastAsia="Times New Roman" w:hAnsi="Times New Roman" w:cs="Times New Roman"/>
                <w:bCs/>
                <w:sz w:val="20"/>
                <w:szCs w:val="20"/>
                <w:lang w:eastAsia="ru-RU"/>
              </w:rPr>
              <w:t xml:space="preserve">закупки </w:t>
            </w:r>
            <w:r w:rsidR="00B41C71"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00B41C71" w:rsidRPr="00C631C2">
              <w:rPr>
                <w:rFonts w:ascii="Times New Roman" w:eastAsia="Times New Roman" w:hAnsi="Times New Roman" w:cs="Times New Roman"/>
                <w:bCs/>
                <w:sz w:val="20"/>
                <w:szCs w:val="20"/>
                <w:lang w:eastAsia="ru-RU"/>
              </w:rPr>
              <w:t>закупки</w:t>
            </w:r>
            <w:r w:rsidR="00B41C71"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3EBDC68D" w:rsidR="00B41C71" w:rsidRDefault="00764F6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5</w:t>
            </w:r>
            <w:r w:rsidR="00B41C71">
              <w:rPr>
                <w:rFonts w:ascii="Times New Roman" w:eastAsia="Times New Roman" w:hAnsi="Times New Roman" w:cs="Times New Roman"/>
                <w:bCs/>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5"/>
            <w:bookmarkEnd w:id="6"/>
          </w:p>
        </w:tc>
      </w:tr>
      <w:tr w:rsidR="0024495D" w:rsidRPr="00CD6114" w14:paraId="5589B722" w14:textId="77777777" w:rsidTr="00E50113">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E50113">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6A3DA3F" w:rsidR="0024495D" w:rsidRPr="001576E9" w:rsidRDefault="0024495D" w:rsidP="001576E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576E9">
              <w:rPr>
                <w:rFonts w:ascii="Times New Roman" w:eastAsia="Times New Roman" w:hAnsi="Times New Roman" w:cs="Times New Roman"/>
                <w:bCs/>
                <w:sz w:val="20"/>
                <w:szCs w:val="20"/>
                <w:lang w:eastAsia="ru-RU"/>
              </w:rPr>
              <w:t>.</w:t>
            </w:r>
          </w:p>
        </w:tc>
      </w:tr>
      <w:tr w:rsidR="0024495D" w:rsidRPr="00CD6114" w14:paraId="10360C2C" w14:textId="77777777" w:rsidTr="00E50113">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E50113">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F5BE6A2" w:rsidR="0024495D" w:rsidRPr="004D717D" w:rsidRDefault="001576E9" w:rsidP="001576E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1576E9">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bookmarkStart w:id="8" w:name="_Hlk94873296"/>
      <w:bookmarkEnd w:id="8"/>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1E3BDE" w14:textId="77777777" w:rsidR="00BD30A9" w:rsidRDefault="00BD30A9">
      <w:pPr>
        <w:spacing w:after="0" w:line="240" w:lineRule="auto"/>
      </w:pPr>
      <w:r>
        <w:separator/>
      </w:r>
    </w:p>
  </w:endnote>
  <w:endnote w:type="continuationSeparator" w:id="0">
    <w:p w14:paraId="4CA865B2" w14:textId="77777777" w:rsidR="00BD30A9" w:rsidRDefault="00BD3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CC"/>
    <w:family w:val="moder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E85622" w:rsidRDefault="00E85622" w:rsidP="0054310E">
    <w:pPr>
      <w:pStyle w:val="a9"/>
      <w:tabs>
        <w:tab w:val="clear" w:pos="4677"/>
      </w:tabs>
    </w:pPr>
    <w:r>
      <w:tab/>
    </w:r>
    <w:r>
      <w:fldChar w:fldCharType="begin"/>
    </w:r>
    <w:r>
      <w:instrText xml:space="preserve"> PAGE   \* MERGEFORMAT </w:instrText>
    </w:r>
    <w:r>
      <w:fldChar w:fldCharType="separate"/>
    </w:r>
    <w:r w:rsidR="003A144F">
      <w:rPr>
        <w:noProof/>
      </w:rPr>
      <w:t>14</w:t>
    </w:r>
    <w:r>
      <w:fldChar w:fldCharType="end"/>
    </w:r>
  </w:p>
  <w:p w14:paraId="1915D6A2" w14:textId="4D515800" w:rsidR="00E85622" w:rsidRDefault="00E85622">
    <w:pPr>
      <w:pStyle w:val="a9"/>
    </w:pPr>
  </w:p>
  <w:p w14:paraId="75D7B64D" w14:textId="77777777" w:rsidR="00E85622" w:rsidRDefault="00E8562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67471B" w14:textId="77777777" w:rsidR="00BD30A9" w:rsidRDefault="00BD30A9">
      <w:pPr>
        <w:spacing w:after="0" w:line="240" w:lineRule="auto"/>
      </w:pPr>
      <w:r>
        <w:separator/>
      </w:r>
    </w:p>
  </w:footnote>
  <w:footnote w:type="continuationSeparator" w:id="0">
    <w:p w14:paraId="4A632D07" w14:textId="77777777" w:rsidR="00BD30A9" w:rsidRDefault="00BD30A9">
      <w:pPr>
        <w:spacing w:after="0" w:line="240" w:lineRule="auto"/>
      </w:pPr>
      <w:r>
        <w:continuationSeparator/>
      </w:r>
    </w:p>
  </w:footnote>
  <w:footnote w:id="1">
    <w:p w14:paraId="676ED3E8" w14:textId="430681D9" w:rsidR="00E85622" w:rsidRPr="0015588A" w:rsidRDefault="00E85622"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23018"/>
    <w:rsid w:val="000306BD"/>
    <w:rsid w:val="00031C6E"/>
    <w:rsid w:val="0004365F"/>
    <w:rsid w:val="0004402A"/>
    <w:rsid w:val="00070675"/>
    <w:rsid w:val="00071EEE"/>
    <w:rsid w:val="00075766"/>
    <w:rsid w:val="00076944"/>
    <w:rsid w:val="000867BE"/>
    <w:rsid w:val="000900AC"/>
    <w:rsid w:val="000A4683"/>
    <w:rsid w:val="000F7834"/>
    <w:rsid w:val="001077B4"/>
    <w:rsid w:val="0012107C"/>
    <w:rsid w:val="00125726"/>
    <w:rsid w:val="00127D6D"/>
    <w:rsid w:val="00140F01"/>
    <w:rsid w:val="00152EE5"/>
    <w:rsid w:val="0015530A"/>
    <w:rsid w:val="0015588A"/>
    <w:rsid w:val="001576E9"/>
    <w:rsid w:val="00161F9D"/>
    <w:rsid w:val="00164454"/>
    <w:rsid w:val="0017628D"/>
    <w:rsid w:val="00190446"/>
    <w:rsid w:val="001935A9"/>
    <w:rsid w:val="001945AD"/>
    <w:rsid w:val="001B0A61"/>
    <w:rsid w:val="001C1D68"/>
    <w:rsid w:val="001F7182"/>
    <w:rsid w:val="002014FA"/>
    <w:rsid w:val="00204F96"/>
    <w:rsid w:val="00206130"/>
    <w:rsid w:val="00221E3F"/>
    <w:rsid w:val="00231207"/>
    <w:rsid w:val="00235AFA"/>
    <w:rsid w:val="00243DB5"/>
    <w:rsid w:val="0024495D"/>
    <w:rsid w:val="00246F6E"/>
    <w:rsid w:val="00252418"/>
    <w:rsid w:val="0025284C"/>
    <w:rsid w:val="00256C00"/>
    <w:rsid w:val="00264E8A"/>
    <w:rsid w:val="002878CC"/>
    <w:rsid w:val="002B5E67"/>
    <w:rsid w:val="002C0075"/>
    <w:rsid w:val="002F10F7"/>
    <w:rsid w:val="00300385"/>
    <w:rsid w:val="00306E21"/>
    <w:rsid w:val="003077E7"/>
    <w:rsid w:val="00307B91"/>
    <w:rsid w:val="00327AD7"/>
    <w:rsid w:val="00331187"/>
    <w:rsid w:val="003331FC"/>
    <w:rsid w:val="0033483E"/>
    <w:rsid w:val="00336A79"/>
    <w:rsid w:val="00352E13"/>
    <w:rsid w:val="003602CB"/>
    <w:rsid w:val="00364BED"/>
    <w:rsid w:val="00366FF1"/>
    <w:rsid w:val="003725DA"/>
    <w:rsid w:val="00373FA2"/>
    <w:rsid w:val="00375C48"/>
    <w:rsid w:val="00383738"/>
    <w:rsid w:val="00390F7D"/>
    <w:rsid w:val="00392F1F"/>
    <w:rsid w:val="00396249"/>
    <w:rsid w:val="003A144F"/>
    <w:rsid w:val="003B0C56"/>
    <w:rsid w:val="003C4574"/>
    <w:rsid w:val="003E056F"/>
    <w:rsid w:val="003E1205"/>
    <w:rsid w:val="003E3E9E"/>
    <w:rsid w:val="003E409D"/>
    <w:rsid w:val="003E5C14"/>
    <w:rsid w:val="003F386E"/>
    <w:rsid w:val="00401090"/>
    <w:rsid w:val="0040213B"/>
    <w:rsid w:val="00416CB1"/>
    <w:rsid w:val="00436D85"/>
    <w:rsid w:val="00440B7A"/>
    <w:rsid w:val="00442C9E"/>
    <w:rsid w:val="004507ED"/>
    <w:rsid w:val="00457E25"/>
    <w:rsid w:val="00477588"/>
    <w:rsid w:val="00483B31"/>
    <w:rsid w:val="004D08F0"/>
    <w:rsid w:val="004D717D"/>
    <w:rsid w:val="004E5A71"/>
    <w:rsid w:val="004F40AA"/>
    <w:rsid w:val="004F64F6"/>
    <w:rsid w:val="004F7354"/>
    <w:rsid w:val="005125C6"/>
    <w:rsid w:val="00513115"/>
    <w:rsid w:val="00525228"/>
    <w:rsid w:val="00536928"/>
    <w:rsid w:val="0054310E"/>
    <w:rsid w:val="005467B3"/>
    <w:rsid w:val="00563D77"/>
    <w:rsid w:val="005660A5"/>
    <w:rsid w:val="00575849"/>
    <w:rsid w:val="005A0C02"/>
    <w:rsid w:val="005A1B6E"/>
    <w:rsid w:val="005B5933"/>
    <w:rsid w:val="005D2871"/>
    <w:rsid w:val="005E1214"/>
    <w:rsid w:val="005F0C7B"/>
    <w:rsid w:val="00607B73"/>
    <w:rsid w:val="00612C81"/>
    <w:rsid w:val="006362C9"/>
    <w:rsid w:val="006371A6"/>
    <w:rsid w:val="0064252D"/>
    <w:rsid w:val="0064253C"/>
    <w:rsid w:val="00653E09"/>
    <w:rsid w:val="006711D1"/>
    <w:rsid w:val="00686451"/>
    <w:rsid w:val="0069166F"/>
    <w:rsid w:val="00695C75"/>
    <w:rsid w:val="006A6602"/>
    <w:rsid w:val="006B11A4"/>
    <w:rsid w:val="006B3403"/>
    <w:rsid w:val="006C0C28"/>
    <w:rsid w:val="006D1E38"/>
    <w:rsid w:val="006D4F1D"/>
    <w:rsid w:val="006D5AF7"/>
    <w:rsid w:val="006E1E84"/>
    <w:rsid w:val="006E6E04"/>
    <w:rsid w:val="007075FC"/>
    <w:rsid w:val="00710260"/>
    <w:rsid w:val="00731542"/>
    <w:rsid w:val="00731559"/>
    <w:rsid w:val="00733C73"/>
    <w:rsid w:val="007342CC"/>
    <w:rsid w:val="00764F61"/>
    <w:rsid w:val="007B4C35"/>
    <w:rsid w:val="007B7712"/>
    <w:rsid w:val="007C3E28"/>
    <w:rsid w:val="007C6FFD"/>
    <w:rsid w:val="007D331B"/>
    <w:rsid w:val="007E6159"/>
    <w:rsid w:val="007F43BE"/>
    <w:rsid w:val="0083072B"/>
    <w:rsid w:val="00836FFF"/>
    <w:rsid w:val="00850314"/>
    <w:rsid w:val="008524FD"/>
    <w:rsid w:val="00866D4A"/>
    <w:rsid w:val="00883093"/>
    <w:rsid w:val="00894AA9"/>
    <w:rsid w:val="008C549A"/>
    <w:rsid w:val="008D2D62"/>
    <w:rsid w:val="008D5321"/>
    <w:rsid w:val="008E092F"/>
    <w:rsid w:val="008E42F2"/>
    <w:rsid w:val="00905540"/>
    <w:rsid w:val="00914A56"/>
    <w:rsid w:val="0092027C"/>
    <w:rsid w:val="00923CF3"/>
    <w:rsid w:val="00934E53"/>
    <w:rsid w:val="00966C36"/>
    <w:rsid w:val="0098502E"/>
    <w:rsid w:val="00986E76"/>
    <w:rsid w:val="00991232"/>
    <w:rsid w:val="00996681"/>
    <w:rsid w:val="009B4148"/>
    <w:rsid w:val="009C4701"/>
    <w:rsid w:val="009D33DC"/>
    <w:rsid w:val="009E2569"/>
    <w:rsid w:val="009E748B"/>
    <w:rsid w:val="00A14F0A"/>
    <w:rsid w:val="00A27796"/>
    <w:rsid w:val="00A40216"/>
    <w:rsid w:val="00A53448"/>
    <w:rsid w:val="00A65428"/>
    <w:rsid w:val="00A655C2"/>
    <w:rsid w:val="00A81EAC"/>
    <w:rsid w:val="00AC0F4B"/>
    <w:rsid w:val="00AC7441"/>
    <w:rsid w:val="00AD1C51"/>
    <w:rsid w:val="00B0131E"/>
    <w:rsid w:val="00B04C92"/>
    <w:rsid w:val="00B23783"/>
    <w:rsid w:val="00B26B4B"/>
    <w:rsid w:val="00B26E49"/>
    <w:rsid w:val="00B41C71"/>
    <w:rsid w:val="00B44D82"/>
    <w:rsid w:val="00B54C91"/>
    <w:rsid w:val="00B91A17"/>
    <w:rsid w:val="00B935D1"/>
    <w:rsid w:val="00B96737"/>
    <w:rsid w:val="00B97326"/>
    <w:rsid w:val="00BB0229"/>
    <w:rsid w:val="00BC5E90"/>
    <w:rsid w:val="00BC6C35"/>
    <w:rsid w:val="00BC6CA2"/>
    <w:rsid w:val="00BD30A9"/>
    <w:rsid w:val="00BE07E0"/>
    <w:rsid w:val="00BE3719"/>
    <w:rsid w:val="00BE3ACF"/>
    <w:rsid w:val="00BF5CF1"/>
    <w:rsid w:val="00C1140E"/>
    <w:rsid w:val="00C24106"/>
    <w:rsid w:val="00C4222B"/>
    <w:rsid w:val="00C461E7"/>
    <w:rsid w:val="00C51E52"/>
    <w:rsid w:val="00C74129"/>
    <w:rsid w:val="00C74E6B"/>
    <w:rsid w:val="00C8186A"/>
    <w:rsid w:val="00C84818"/>
    <w:rsid w:val="00C95E2D"/>
    <w:rsid w:val="00CB0FCC"/>
    <w:rsid w:val="00CB7DED"/>
    <w:rsid w:val="00CD6114"/>
    <w:rsid w:val="00CE4C95"/>
    <w:rsid w:val="00CF0B52"/>
    <w:rsid w:val="00D274C9"/>
    <w:rsid w:val="00D3328C"/>
    <w:rsid w:val="00D407F7"/>
    <w:rsid w:val="00D467F0"/>
    <w:rsid w:val="00D4767B"/>
    <w:rsid w:val="00D55FB8"/>
    <w:rsid w:val="00D6617E"/>
    <w:rsid w:val="00D720E3"/>
    <w:rsid w:val="00D72AA2"/>
    <w:rsid w:val="00D850BC"/>
    <w:rsid w:val="00D858EB"/>
    <w:rsid w:val="00D924BD"/>
    <w:rsid w:val="00D97B38"/>
    <w:rsid w:val="00DA2A47"/>
    <w:rsid w:val="00DC48B7"/>
    <w:rsid w:val="00DD537F"/>
    <w:rsid w:val="00DE1023"/>
    <w:rsid w:val="00DF0802"/>
    <w:rsid w:val="00E02BB5"/>
    <w:rsid w:val="00E064C6"/>
    <w:rsid w:val="00E10ACA"/>
    <w:rsid w:val="00E15F90"/>
    <w:rsid w:val="00E26DB3"/>
    <w:rsid w:val="00E2706A"/>
    <w:rsid w:val="00E42FE1"/>
    <w:rsid w:val="00E50113"/>
    <w:rsid w:val="00E50C53"/>
    <w:rsid w:val="00E72B6B"/>
    <w:rsid w:val="00E73795"/>
    <w:rsid w:val="00E754CD"/>
    <w:rsid w:val="00E77E5E"/>
    <w:rsid w:val="00E85622"/>
    <w:rsid w:val="00E93AF0"/>
    <w:rsid w:val="00EA31CB"/>
    <w:rsid w:val="00EA396D"/>
    <w:rsid w:val="00EA3ED0"/>
    <w:rsid w:val="00EB0B39"/>
    <w:rsid w:val="00EB1284"/>
    <w:rsid w:val="00EB2368"/>
    <w:rsid w:val="00EB77AB"/>
    <w:rsid w:val="00EC0C0E"/>
    <w:rsid w:val="00ED740D"/>
    <w:rsid w:val="00EE059E"/>
    <w:rsid w:val="00EE7A23"/>
    <w:rsid w:val="00EF1BED"/>
    <w:rsid w:val="00EF554F"/>
    <w:rsid w:val="00F02ACD"/>
    <w:rsid w:val="00F06942"/>
    <w:rsid w:val="00F06C11"/>
    <w:rsid w:val="00F06FFE"/>
    <w:rsid w:val="00F406AD"/>
    <w:rsid w:val="00F52C6F"/>
    <w:rsid w:val="00F53022"/>
    <w:rsid w:val="00F73068"/>
    <w:rsid w:val="00F76F90"/>
    <w:rsid w:val="00F809C0"/>
    <w:rsid w:val="00FA03DA"/>
    <w:rsid w:val="00FA3E19"/>
    <w:rsid w:val="00FA6B2F"/>
    <w:rsid w:val="00FB52DC"/>
    <w:rsid w:val="00FC6785"/>
    <w:rsid w:val="00FC6E29"/>
    <w:rsid w:val="00FE3F2A"/>
    <w:rsid w:val="00FF691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6681"/>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C95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40553">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CC"/>
    <w:family w:val="moder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03C6C"/>
    <w:rsid w:val="00020195"/>
    <w:rsid w:val="00036862"/>
    <w:rsid w:val="0004402A"/>
    <w:rsid w:val="00056A9F"/>
    <w:rsid w:val="000667E3"/>
    <w:rsid w:val="00074D3A"/>
    <w:rsid w:val="000A4683"/>
    <w:rsid w:val="000F7834"/>
    <w:rsid w:val="0015062D"/>
    <w:rsid w:val="00203520"/>
    <w:rsid w:val="002303E5"/>
    <w:rsid w:val="00231207"/>
    <w:rsid w:val="00264E8A"/>
    <w:rsid w:val="00266A37"/>
    <w:rsid w:val="00274A39"/>
    <w:rsid w:val="002878CC"/>
    <w:rsid w:val="002B5E67"/>
    <w:rsid w:val="002D74EE"/>
    <w:rsid w:val="002E4821"/>
    <w:rsid w:val="00300385"/>
    <w:rsid w:val="00336A79"/>
    <w:rsid w:val="003C7373"/>
    <w:rsid w:val="003D4C4A"/>
    <w:rsid w:val="003D5AC7"/>
    <w:rsid w:val="003E1205"/>
    <w:rsid w:val="003F2A8D"/>
    <w:rsid w:val="003F386E"/>
    <w:rsid w:val="004513CA"/>
    <w:rsid w:val="00520195"/>
    <w:rsid w:val="00535AB8"/>
    <w:rsid w:val="00636E77"/>
    <w:rsid w:val="0064016D"/>
    <w:rsid w:val="006C5DE8"/>
    <w:rsid w:val="006D5AF7"/>
    <w:rsid w:val="007012F7"/>
    <w:rsid w:val="00761EA4"/>
    <w:rsid w:val="007B4C35"/>
    <w:rsid w:val="007E059C"/>
    <w:rsid w:val="007F17A0"/>
    <w:rsid w:val="007F26E7"/>
    <w:rsid w:val="00851BFF"/>
    <w:rsid w:val="00B23277"/>
    <w:rsid w:val="00B53BD5"/>
    <w:rsid w:val="00BB6807"/>
    <w:rsid w:val="00BC6CA2"/>
    <w:rsid w:val="00BF119F"/>
    <w:rsid w:val="00C06FB2"/>
    <w:rsid w:val="00C2569B"/>
    <w:rsid w:val="00C37B34"/>
    <w:rsid w:val="00C84818"/>
    <w:rsid w:val="00CA1DA3"/>
    <w:rsid w:val="00CE4727"/>
    <w:rsid w:val="00D260CC"/>
    <w:rsid w:val="00D768D6"/>
    <w:rsid w:val="00D924BD"/>
    <w:rsid w:val="00DF6E1F"/>
    <w:rsid w:val="00E10ACA"/>
    <w:rsid w:val="00E4028D"/>
    <w:rsid w:val="00E42FE1"/>
    <w:rsid w:val="00E50A9B"/>
    <w:rsid w:val="00E754CD"/>
    <w:rsid w:val="00E908A7"/>
    <w:rsid w:val="00EA42D4"/>
    <w:rsid w:val="00EB6B81"/>
    <w:rsid w:val="00EC3F9C"/>
    <w:rsid w:val="00ED64FA"/>
    <w:rsid w:val="00F06C11"/>
    <w:rsid w:val="00F06FFE"/>
    <w:rsid w:val="00F356BB"/>
    <w:rsid w:val="00F64115"/>
    <w:rsid w:val="00F71225"/>
    <w:rsid w:val="00F83057"/>
    <w:rsid w:val="00F87564"/>
    <w:rsid w:val="00F966FD"/>
    <w:rsid w:val="00FA03DA"/>
    <w:rsid w:val="00FA3E19"/>
    <w:rsid w:val="00FC6E29"/>
    <w:rsid w:val="00FD0B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F26E7"/>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B062E-28BF-4D5C-9510-D2263DB22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14</Pages>
  <Words>6822</Words>
  <Characters>38887</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DOC-MARKER-6XLOk0qF3-e_3MLnANzDeA</dc:description>
  <cp:lastModifiedBy>User</cp:lastModifiedBy>
  <cp:revision>93</cp:revision>
  <cp:lastPrinted>2026-07-28T01:49:00Z</cp:lastPrinted>
  <dcterms:created xsi:type="dcterms:W3CDTF">2025-10-27T09:57:00Z</dcterms:created>
  <dcterms:modified xsi:type="dcterms:W3CDTF">2026-09-24T01:17:00Z</dcterms:modified>
</cp:coreProperties>
</file>