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10173"/>
      </w:tblGrid>
      <w:tr w:rsidR="00144737" w14:paraId="43A6D65D" w14:textId="77777777">
        <w:trPr>
          <w:trHeight w:val="712"/>
        </w:trPr>
        <w:tc>
          <w:tcPr>
            <w:tcW w:w="10173" w:type="dxa"/>
            <w:tcBorders>
              <w:top w:val="none" w:sz="255" w:space="0" w:color="FFFFFF"/>
              <w:left w:val="none" w:sz="255" w:space="0" w:color="FFFFFF"/>
              <w:bottom w:val="single" w:sz="4" w:space="0" w:color="000000"/>
              <w:right w:val="none" w:sz="255" w:space="0" w:color="FFFFFF"/>
            </w:tcBorders>
            <w:vAlign w:val="bottom"/>
          </w:tcPr>
          <w:p w14:paraId="59E51015" w14:textId="77777777" w:rsidR="00144737" w:rsidRDefault="0038421F">
            <w:pPr>
              <w:spacing w:after="0" w:line="240" w:lineRule="auto"/>
              <w:jc w:val="center"/>
              <w:rPr>
                <w:rFonts w:ascii="Times New Roman" w:eastAsia="Courier New" w:hAnsi="Times New Roman"/>
                <w:b/>
                <w:color w:val="000000"/>
                <w:sz w:val="28"/>
                <w:szCs w:val="24"/>
                <w:lang w:eastAsia="ru-RU"/>
              </w:rPr>
            </w:pPr>
            <w:r>
              <w:rPr>
                <w:rFonts w:ascii="Times New Roman" w:eastAsia="Courier New" w:hAnsi="Times New Roman"/>
                <w:b/>
                <w:color w:val="000000"/>
                <w:sz w:val="28"/>
                <w:szCs w:val="24"/>
                <w:lang w:eastAsia="ru-RU"/>
              </w:rPr>
              <w:t>МУНИЦИПАЛЬНОЕ АВТОНОМНОЕ ОБЩЕОБРАЗОВАТЕЛЬНОЕ УЧРЕЖДЕНИЕ «АЛЯБЬЕВСКАЯ СРЕДНЯЯ ОБЩЕОБРАЗОВАТЕЛЬНАЯ ШКОЛА»</w:t>
            </w:r>
          </w:p>
        </w:tc>
      </w:tr>
    </w:tbl>
    <w:p w14:paraId="727A745D"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5ECF1808" w14:textId="77777777" w:rsidR="00144737" w:rsidRDefault="00144737">
      <w:pPr>
        <w:spacing w:after="0" w:line="240" w:lineRule="auto"/>
        <w:ind w:firstLine="708"/>
        <w:jc w:val="center"/>
        <w:outlineLvl w:val="1"/>
        <w:rPr>
          <w:rFonts w:ascii="Times New Roman" w:eastAsia="Courier New" w:hAnsi="Times New Roman"/>
          <w:b/>
          <w:bCs/>
          <w:sz w:val="24"/>
          <w:szCs w:val="24"/>
          <w:lang w:eastAsia="ru-RU"/>
        </w:rPr>
      </w:pPr>
    </w:p>
    <w:p w14:paraId="49D9DBAC" w14:textId="77777777" w:rsidR="00144737" w:rsidRDefault="0038421F">
      <w:pPr>
        <w:spacing w:after="0" w:line="240" w:lineRule="auto"/>
        <w:jc w:val="center"/>
        <w:outlineLvl w:val="1"/>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ИЗВЕЩЕНИЕ</w:t>
      </w:r>
    </w:p>
    <w:p w14:paraId="45CD3D7C" w14:textId="4383C228" w:rsidR="00144737" w:rsidRDefault="0038421F">
      <w:pPr>
        <w:spacing w:after="0" w:line="240" w:lineRule="auto"/>
        <w:jc w:val="center"/>
        <w:outlineLvl w:val="1"/>
        <w:rPr>
          <w:rFonts w:ascii="Times New Roman" w:eastAsia="Courier New" w:hAnsi="Times New Roman"/>
          <w:b/>
          <w:sz w:val="24"/>
          <w:szCs w:val="24"/>
          <w:lang w:eastAsia="ru-RU"/>
        </w:rPr>
      </w:pPr>
      <w:r>
        <w:rPr>
          <w:rFonts w:ascii="Times New Roman" w:eastAsia="Courier New" w:hAnsi="Times New Roman"/>
          <w:b/>
          <w:bCs/>
          <w:sz w:val="24"/>
          <w:szCs w:val="24"/>
          <w:lang w:eastAsia="ru-RU"/>
        </w:rPr>
        <w:t xml:space="preserve">о проведении </w:t>
      </w:r>
      <w:r>
        <w:rPr>
          <w:rFonts w:ascii="Times New Roman" w:eastAsia="Courier New" w:hAnsi="Times New Roman"/>
          <w:b/>
          <w:color w:val="000000"/>
          <w:sz w:val="24"/>
          <w:szCs w:val="24"/>
          <w:lang w:eastAsia="ru-RU"/>
        </w:rPr>
        <w:t>запроса цен</w:t>
      </w:r>
      <w:r>
        <w:rPr>
          <w:rFonts w:ascii="Times New Roman" w:eastAsia="Courier New" w:hAnsi="Times New Roman"/>
          <w:b/>
          <w:sz w:val="24"/>
          <w:szCs w:val="24"/>
          <w:lang w:eastAsia="ru-RU"/>
        </w:rPr>
        <w:t xml:space="preserve"> </w:t>
      </w:r>
      <w:r w:rsidR="00493618">
        <w:rPr>
          <w:rFonts w:ascii="Times New Roman" w:eastAsia="Courier New" w:hAnsi="Times New Roman"/>
          <w:b/>
          <w:sz w:val="24"/>
          <w:szCs w:val="24"/>
          <w:lang w:eastAsia="ru-RU"/>
        </w:rPr>
        <w:t xml:space="preserve">в электронной форме, </w:t>
      </w:r>
      <w:r>
        <w:rPr>
          <w:rFonts w:ascii="Times New Roman" w:eastAsia="Courier New" w:hAnsi="Times New Roman"/>
          <w:b/>
          <w:sz w:val="24"/>
          <w:szCs w:val="24"/>
          <w:lang w:eastAsia="ru-RU"/>
        </w:rPr>
        <w:t xml:space="preserve">участниками которого могут быть </w:t>
      </w:r>
    </w:p>
    <w:p w14:paraId="6DBC9C61" w14:textId="77777777" w:rsidR="00144737" w:rsidRDefault="0038421F">
      <w:pPr>
        <w:spacing w:after="0" w:line="240" w:lineRule="auto"/>
        <w:jc w:val="center"/>
        <w:outlineLvl w:val="1"/>
        <w:rPr>
          <w:rFonts w:ascii="Times New Roman" w:eastAsia="Courier New" w:hAnsi="Times New Roman"/>
          <w:b/>
          <w:sz w:val="24"/>
          <w:szCs w:val="24"/>
          <w:lang w:eastAsia="ru-RU"/>
        </w:rPr>
      </w:pPr>
      <w:r>
        <w:rPr>
          <w:rFonts w:ascii="Times New Roman" w:eastAsia="Courier New" w:hAnsi="Times New Roman"/>
          <w:b/>
          <w:sz w:val="24"/>
          <w:szCs w:val="24"/>
          <w:lang w:eastAsia="ru-RU"/>
        </w:rPr>
        <w:t>только субъекты малого и среднего предпринимательства,</w:t>
      </w:r>
    </w:p>
    <w:p w14:paraId="77C82960" w14:textId="5E011069" w:rsidR="00144737" w:rsidRDefault="0038421F">
      <w:pPr>
        <w:spacing w:after="0" w:line="240" w:lineRule="auto"/>
        <w:jc w:val="center"/>
        <w:rPr>
          <w:rFonts w:ascii="Times New Roman" w:hAnsi="Times New Roman"/>
          <w:b/>
          <w:bCs/>
          <w:sz w:val="24"/>
          <w:szCs w:val="24"/>
        </w:rPr>
      </w:pPr>
      <w:r w:rsidRPr="00081492">
        <w:rPr>
          <w:rFonts w:ascii="Times New Roman" w:hAnsi="Times New Roman"/>
          <w:b/>
          <w:bCs/>
          <w:sz w:val="24"/>
          <w:szCs w:val="24"/>
        </w:rPr>
        <w:t xml:space="preserve">на поставку </w:t>
      </w:r>
      <w:r w:rsidR="00E1475F" w:rsidRPr="00E1475F">
        <w:rPr>
          <w:rFonts w:ascii="Times New Roman" w:hAnsi="Times New Roman"/>
          <w:b/>
          <w:bCs/>
          <w:sz w:val="24"/>
          <w:szCs w:val="24"/>
        </w:rPr>
        <w:t>бумаги для офисной техники</w:t>
      </w:r>
    </w:p>
    <w:p w14:paraId="54E836B1" w14:textId="77777777" w:rsidR="00144737" w:rsidRDefault="00144737">
      <w:pPr>
        <w:spacing w:after="0" w:line="240" w:lineRule="auto"/>
        <w:jc w:val="center"/>
        <w:rPr>
          <w:rFonts w:ascii="Times New Roman" w:hAnsi="Times New Roman"/>
          <w:b/>
          <w:bCs/>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1848"/>
        <w:gridCol w:w="1276"/>
        <w:gridCol w:w="2268"/>
        <w:gridCol w:w="2268"/>
        <w:gridCol w:w="1984"/>
      </w:tblGrid>
      <w:tr w:rsidR="00144737" w14:paraId="5506155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B871703"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Способ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388AD1D1" w14:textId="0788631F"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b/>
                <w:color w:val="000000"/>
                <w:sz w:val="24"/>
                <w:szCs w:val="24"/>
                <w:lang w:eastAsia="ru-RU"/>
              </w:rPr>
              <w:t xml:space="preserve">Запрос цен </w:t>
            </w:r>
            <w:r w:rsidR="00493618">
              <w:rPr>
                <w:rFonts w:ascii="Times New Roman" w:eastAsia="Courier New" w:hAnsi="Times New Roman"/>
                <w:b/>
                <w:color w:val="000000"/>
                <w:sz w:val="24"/>
                <w:szCs w:val="24"/>
                <w:lang w:eastAsia="ru-RU"/>
              </w:rPr>
              <w:t xml:space="preserve">в электронной форме </w:t>
            </w:r>
            <w:r>
              <w:rPr>
                <w:rFonts w:ascii="Times New Roman" w:eastAsia="Courier New" w:hAnsi="Times New Roman"/>
                <w:b/>
                <w:color w:val="000000"/>
                <w:sz w:val="24"/>
                <w:szCs w:val="24"/>
                <w:lang w:eastAsia="ru-RU"/>
              </w:rPr>
              <w:t xml:space="preserve">для субъектов малого </w:t>
            </w:r>
            <w:r w:rsidR="00493618">
              <w:rPr>
                <w:rFonts w:ascii="Times New Roman" w:eastAsia="Courier New" w:hAnsi="Times New Roman"/>
                <w:b/>
                <w:color w:val="000000"/>
                <w:sz w:val="24"/>
                <w:szCs w:val="24"/>
                <w:lang w:eastAsia="ru-RU"/>
              </w:rPr>
              <w:t>и среднего предпринимательства.</w:t>
            </w:r>
          </w:p>
          <w:p w14:paraId="409FFEFD" w14:textId="77777777" w:rsidR="00144737" w:rsidRDefault="0038421F" w:rsidP="00493618">
            <w:pPr>
              <w:spacing w:after="0" w:line="240" w:lineRule="auto"/>
              <w:jc w:val="both"/>
              <w:rPr>
                <w:rFonts w:ascii="Times New Roman" w:eastAsia="Courier New" w:hAnsi="Times New Roman"/>
                <w:b/>
                <w:sz w:val="24"/>
                <w:szCs w:val="24"/>
                <w:lang w:eastAsia="ru-RU"/>
              </w:rPr>
            </w:pPr>
            <w:r>
              <w:rPr>
                <w:rFonts w:ascii="Times New Roman" w:eastAsia="Courier New" w:hAnsi="Times New Roman"/>
                <w:b/>
                <w:color w:val="000000"/>
                <w:sz w:val="24"/>
                <w:szCs w:val="24"/>
                <w:lang w:eastAsia="ru-RU"/>
              </w:rPr>
              <w:t>Неконкурентный способ.</w:t>
            </w:r>
          </w:p>
        </w:tc>
      </w:tr>
      <w:tr w:rsidR="00144737" w14:paraId="39867E4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6E686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Правовое обоснование</w:t>
            </w:r>
          </w:p>
        </w:tc>
        <w:tc>
          <w:tcPr>
            <w:tcW w:w="7796" w:type="dxa"/>
            <w:gridSpan w:val="4"/>
            <w:tcBorders>
              <w:top w:val="single" w:sz="4" w:space="0" w:color="000000"/>
              <w:left w:val="single" w:sz="4" w:space="0" w:color="000000"/>
              <w:bottom w:val="single" w:sz="4" w:space="0" w:color="000000"/>
              <w:right w:val="single" w:sz="4" w:space="0" w:color="000000"/>
            </w:tcBorders>
          </w:tcPr>
          <w:p w14:paraId="57A711AD" w14:textId="77777777" w:rsidR="00144737" w:rsidRDefault="0038421F" w:rsidP="00493618">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В соответствии с Положением о закупке Заказчика.</w:t>
            </w:r>
          </w:p>
          <w:p w14:paraId="3F5DFBC8" w14:textId="77777777" w:rsidR="00144737" w:rsidRDefault="0038421F" w:rsidP="00493618">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Способ закупки не является формой проведения торгов и его проведение не регулируется статьями 447-449 части 1 Гражданского кодекса Российской Федерации.  </w:t>
            </w:r>
          </w:p>
          <w:p w14:paraId="1390EAA5" w14:textId="77777777" w:rsidR="00144737" w:rsidRDefault="0038421F" w:rsidP="00493618">
            <w:pPr>
              <w:spacing w:after="0" w:line="240" w:lineRule="auto"/>
              <w:jc w:val="both"/>
              <w:rPr>
                <w:rFonts w:ascii="Times New Roman" w:eastAsia="Courier New" w:hAnsi="Times New Roman"/>
                <w:b/>
                <w:color w:val="000000"/>
                <w:sz w:val="24"/>
                <w:szCs w:val="24"/>
                <w:lang w:eastAsia="ru-RU"/>
              </w:rPr>
            </w:pPr>
            <w:r>
              <w:rPr>
                <w:rFonts w:ascii="Times New Roman" w:eastAsia="Courier New" w:hAnsi="Times New Roman"/>
                <w:color w:val="000000"/>
                <w:sz w:val="24"/>
                <w:szCs w:val="24"/>
                <w:lang w:eastAsia="ru-RU"/>
              </w:rPr>
              <w:t>Закупка не является публичным конкурсом и не регулируется статьями 1057-1061 части 2 Гражданского кодекса Российской Федерации. Закупка не накладывает на Заказчика обязательств по заключению договора с победителем данной закупки или иным Участником.</w:t>
            </w:r>
          </w:p>
        </w:tc>
      </w:tr>
      <w:tr w:rsidR="00144737" w14:paraId="631008E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7A653EF"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Участники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42EEED3D" w14:textId="77777777" w:rsidR="00144737" w:rsidRDefault="0038421F">
            <w:pPr>
              <w:spacing w:after="0" w:line="240" w:lineRule="auto"/>
              <w:rPr>
                <w:rFonts w:ascii="Times New Roman" w:eastAsia="Courier New" w:hAnsi="Times New Roman"/>
                <w:b/>
                <w:color w:val="000000"/>
                <w:sz w:val="24"/>
                <w:szCs w:val="24"/>
                <w:lang w:eastAsia="ru-RU"/>
              </w:rPr>
            </w:pPr>
            <w:r>
              <w:rPr>
                <w:rFonts w:ascii="Times New Roman" w:eastAsia="Courier New" w:hAnsi="Times New Roman"/>
                <w:b/>
                <w:sz w:val="24"/>
                <w:szCs w:val="24"/>
                <w:lang w:eastAsia="ru-RU"/>
              </w:rPr>
              <w:t>Участниками могут быть только субъекты малого и среднего предпринимательства.</w:t>
            </w:r>
          </w:p>
        </w:tc>
      </w:tr>
      <w:tr w:rsidR="00144737" w14:paraId="587BCA1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932C4FB"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Наименование заказчика, адрес</w:t>
            </w:r>
          </w:p>
        </w:tc>
        <w:tc>
          <w:tcPr>
            <w:tcW w:w="7796" w:type="dxa"/>
            <w:gridSpan w:val="4"/>
            <w:tcBorders>
              <w:top w:val="single" w:sz="4" w:space="0" w:color="000000"/>
              <w:left w:val="single" w:sz="4" w:space="0" w:color="000000"/>
              <w:bottom w:val="single" w:sz="4" w:space="0" w:color="000000"/>
              <w:right w:val="single" w:sz="4" w:space="0" w:color="000000"/>
            </w:tcBorders>
          </w:tcPr>
          <w:p w14:paraId="2BBBD86E" w14:textId="164F5057" w:rsidR="00144737" w:rsidRPr="00197B13" w:rsidRDefault="0038421F" w:rsidP="00493618">
            <w:pPr>
              <w:spacing w:after="0" w:line="240" w:lineRule="auto"/>
              <w:rPr>
                <w:rFonts w:ascii="Times New Roman" w:eastAsia="Courier New" w:hAnsi="Times New Roman"/>
                <w:color w:val="000000"/>
                <w:sz w:val="24"/>
                <w:szCs w:val="24"/>
                <w:lang w:eastAsia="ru-RU"/>
              </w:rPr>
            </w:pPr>
            <w:r w:rsidRPr="00197B13">
              <w:rPr>
                <w:rFonts w:ascii="Times New Roman" w:hAnsi="Times New Roman"/>
                <w:b/>
                <w:color w:val="000000"/>
                <w:sz w:val="24"/>
                <w:szCs w:val="24"/>
              </w:rPr>
              <w:t>Наименование Заказчика</w:t>
            </w:r>
            <w:r w:rsidRPr="00197B13">
              <w:rPr>
                <w:rFonts w:ascii="Times New Roman" w:hAnsi="Times New Roman"/>
                <w:sz w:val="24"/>
                <w:szCs w:val="24"/>
              </w:rPr>
              <w:t xml:space="preserve">: </w:t>
            </w:r>
            <w:r w:rsidRPr="00197B13">
              <w:rPr>
                <w:rFonts w:ascii="Times New Roman" w:eastAsia="Courier New" w:hAnsi="Times New Roman"/>
                <w:color w:val="000000"/>
                <w:sz w:val="24"/>
                <w:szCs w:val="24"/>
                <w:lang w:eastAsia="ru-RU"/>
              </w:rPr>
              <w:t>Муниципальное автономное общеобразовательное учреждение «Алябьевская средняя общеобразовательная школа» (МАОУ «АЛЯБЬЕВСКАЯ СОШ»)</w:t>
            </w:r>
          </w:p>
          <w:p w14:paraId="606AC88E" w14:textId="408C4683" w:rsidR="00144737" w:rsidRPr="00197B13" w:rsidRDefault="0038421F" w:rsidP="00493618">
            <w:pPr>
              <w:spacing w:after="0" w:line="240" w:lineRule="auto"/>
              <w:jc w:val="both"/>
              <w:rPr>
                <w:rFonts w:ascii="Times New Roman" w:eastAsia="Courier New" w:hAnsi="Times New Roman"/>
                <w:color w:val="000000"/>
                <w:sz w:val="24"/>
                <w:szCs w:val="24"/>
                <w:lang w:eastAsia="ru-RU"/>
              </w:rPr>
            </w:pPr>
            <w:r w:rsidRPr="00197B13">
              <w:rPr>
                <w:rFonts w:ascii="Times New Roman" w:hAnsi="Times New Roman"/>
                <w:b/>
                <w:sz w:val="24"/>
                <w:szCs w:val="24"/>
              </w:rPr>
              <w:t>Место нахождения</w:t>
            </w:r>
            <w:r w:rsidRPr="00197B13">
              <w:rPr>
                <w:rFonts w:ascii="Times New Roman" w:hAnsi="Times New Roman"/>
                <w:sz w:val="24"/>
                <w:szCs w:val="24"/>
              </w:rPr>
              <w:t xml:space="preserve"> / </w:t>
            </w:r>
            <w:r w:rsidRPr="00197B13">
              <w:rPr>
                <w:rFonts w:ascii="Times New Roman" w:hAnsi="Times New Roman"/>
                <w:b/>
                <w:sz w:val="24"/>
                <w:szCs w:val="24"/>
              </w:rPr>
              <w:t xml:space="preserve">Почтовый адрес: </w:t>
            </w:r>
            <w:r w:rsidRPr="00197B13">
              <w:rPr>
                <w:rFonts w:ascii="Times New Roman" w:eastAsia="Courier New" w:hAnsi="Times New Roman"/>
                <w:color w:val="000000"/>
                <w:sz w:val="24"/>
                <w:szCs w:val="24"/>
                <w:lang w:eastAsia="ru-RU"/>
              </w:rPr>
              <w:t>628248, Ханты-Мансийский автономный округ</w:t>
            </w:r>
            <w:r w:rsidR="009D7C53">
              <w:rPr>
                <w:rFonts w:ascii="Times New Roman" w:eastAsia="Courier New" w:hAnsi="Times New Roman"/>
                <w:color w:val="000000"/>
                <w:sz w:val="24"/>
                <w:szCs w:val="24"/>
                <w:lang w:eastAsia="ru-RU"/>
              </w:rPr>
              <w:t xml:space="preserve"> </w:t>
            </w:r>
            <w:r w:rsidRPr="00197B13">
              <w:rPr>
                <w:rFonts w:ascii="Times New Roman" w:eastAsia="Courier New" w:hAnsi="Times New Roman"/>
                <w:color w:val="000000"/>
                <w:sz w:val="24"/>
                <w:szCs w:val="24"/>
                <w:lang w:eastAsia="ru-RU"/>
              </w:rPr>
              <w:t>-</w:t>
            </w:r>
            <w:r w:rsidR="009D7C53">
              <w:rPr>
                <w:rFonts w:ascii="Times New Roman" w:eastAsia="Courier New" w:hAnsi="Times New Roman"/>
                <w:color w:val="000000"/>
                <w:sz w:val="24"/>
                <w:szCs w:val="24"/>
                <w:lang w:eastAsia="ru-RU"/>
              </w:rPr>
              <w:t xml:space="preserve"> </w:t>
            </w:r>
            <w:r w:rsidRPr="00197B13">
              <w:rPr>
                <w:rFonts w:ascii="Times New Roman" w:eastAsia="Courier New" w:hAnsi="Times New Roman"/>
                <w:color w:val="000000"/>
                <w:sz w:val="24"/>
                <w:szCs w:val="24"/>
                <w:lang w:eastAsia="ru-RU"/>
              </w:rPr>
              <w:t>Югра, Советский район, с.п.Алябьевский, ул. Токмянина</w:t>
            </w:r>
            <w:r w:rsidR="00EB03FF">
              <w:rPr>
                <w:rFonts w:ascii="Times New Roman" w:eastAsia="Courier New" w:hAnsi="Times New Roman"/>
                <w:color w:val="000000"/>
                <w:sz w:val="24"/>
                <w:szCs w:val="24"/>
                <w:lang w:eastAsia="ru-RU"/>
              </w:rPr>
              <w:t>,</w:t>
            </w:r>
            <w:r w:rsidRPr="00197B13">
              <w:rPr>
                <w:rFonts w:ascii="Times New Roman" w:eastAsia="Courier New" w:hAnsi="Times New Roman"/>
                <w:color w:val="000000"/>
                <w:sz w:val="24"/>
                <w:szCs w:val="24"/>
                <w:lang w:eastAsia="ru-RU"/>
              </w:rPr>
              <w:t xml:space="preserve"> д.13</w:t>
            </w:r>
          </w:p>
          <w:p w14:paraId="7B9CCC32" w14:textId="77777777" w:rsidR="00144737" w:rsidRPr="00197B13" w:rsidRDefault="0038421F" w:rsidP="00493618">
            <w:pPr>
              <w:spacing w:after="0" w:line="240" w:lineRule="auto"/>
              <w:jc w:val="both"/>
              <w:rPr>
                <w:rFonts w:ascii="Times New Roman" w:eastAsia="Courier New" w:hAnsi="Times New Roman"/>
                <w:color w:val="000000"/>
                <w:sz w:val="24"/>
                <w:szCs w:val="24"/>
                <w:lang w:eastAsia="ru-RU"/>
              </w:rPr>
            </w:pPr>
            <w:r w:rsidRPr="00197B13">
              <w:rPr>
                <w:rFonts w:ascii="Times New Roman" w:eastAsia="Courier New" w:hAnsi="Times New Roman"/>
                <w:color w:val="000000"/>
                <w:sz w:val="24"/>
                <w:szCs w:val="24"/>
                <w:lang w:eastAsia="ru-RU"/>
              </w:rPr>
              <w:t xml:space="preserve">Ответственное должностное лицо: </w:t>
            </w:r>
            <w:r w:rsidR="00072F9B" w:rsidRPr="00197B13">
              <w:rPr>
                <w:rFonts w:ascii="Times New Roman" w:eastAsia="Courier New" w:hAnsi="Times New Roman"/>
                <w:color w:val="000000"/>
                <w:sz w:val="24"/>
                <w:szCs w:val="24"/>
                <w:lang w:eastAsia="ru-RU"/>
              </w:rPr>
              <w:t>Старцева Ольга Юрьевна</w:t>
            </w:r>
          </w:p>
          <w:p w14:paraId="4952877C" w14:textId="77777777" w:rsidR="00144737" w:rsidRPr="00197B13" w:rsidRDefault="0038421F" w:rsidP="00493618">
            <w:pPr>
              <w:spacing w:after="0" w:line="240" w:lineRule="auto"/>
              <w:jc w:val="both"/>
              <w:rPr>
                <w:rFonts w:ascii="Times New Roman" w:eastAsia="Courier New" w:hAnsi="Times New Roman"/>
                <w:color w:val="000000"/>
                <w:sz w:val="24"/>
                <w:szCs w:val="24"/>
                <w:lang w:eastAsia="ru-RU"/>
              </w:rPr>
            </w:pPr>
            <w:r w:rsidRPr="00197B13">
              <w:rPr>
                <w:rFonts w:ascii="Times New Roman" w:eastAsia="Courier New" w:hAnsi="Times New Roman"/>
                <w:color w:val="000000"/>
                <w:sz w:val="24"/>
                <w:szCs w:val="24"/>
                <w:lang w:eastAsia="ru-RU"/>
              </w:rPr>
              <w:t>Номер контактного телефона: +7(34675)43336</w:t>
            </w:r>
          </w:p>
          <w:p w14:paraId="7E247A7B" w14:textId="77777777" w:rsidR="00144737" w:rsidRPr="00197B13" w:rsidRDefault="0038421F" w:rsidP="00493618">
            <w:pPr>
              <w:spacing w:after="0" w:line="240" w:lineRule="auto"/>
              <w:jc w:val="both"/>
              <w:rPr>
                <w:szCs w:val="24"/>
              </w:rPr>
            </w:pPr>
            <w:r w:rsidRPr="00197B13">
              <w:rPr>
                <w:rFonts w:ascii="Times New Roman" w:eastAsia="Courier New" w:hAnsi="Times New Roman"/>
                <w:color w:val="000000"/>
                <w:sz w:val="24"/>
                <w:szCs w:val="24"/>
                <w:lang w:eastAsia="ru-RU"/>
              </w:rPr>
              <w:t xml:space="preserve">Адрес электронной почты: </w:t>
            </w:r>
            <w:r w:rsidRPr="00197B13">
              <w:rPr>
                <w:rFonts w:ascii="Times New Roman" w:eastAsia="Courier New" w:hAnsi="Times New Roman"/>
                <w:color w:val="000000"/>
                <w:sz w:val="24"/>
                <w:szCs w:val="24"/>
                <w:lang w:val="en-US" w:eastAsia="ru-RU"/>
              </w:rPr>
              <w:t>alyaba</w:t>
            </w:r>
            <w:r w:rsidRPr="00197B13">
              <w:rPr>
                <w:rFonts w:ascii="Times New Roman" w:eastAsia="Courier New" w:hAnsi="Times New Roman"/>
                <w:color w:val="000000"/>
                <w:sz w:val="24"/>
                <w:szCs w:val="24"/>
                <w:lang w:eastAsia="ru-RU"/>
              </w:rPr>
              <w:t>67@</w:t>
            </w:r>
            <w:r w:rsidRPr="00197B13">
              <w:rPr>
                <w:rFonts w:ascii="Times New Roman" w:eastAsia="Courier New" w:hAnsi="Times New Roman"/>
                <w:color w:val="000000"/>
                <w:sz w:val="24"/>
                <w:szCs w:val="24"/>
                <w:lang w:val="en-US" w:eastAsia="ru-RU"/>
              </w:rPr>
              <w:t>mail</w:t>
            </w:r>
            <w:r w:rsidRPr="00197B13">
              <w:rPr>
                <w:rFonts w:ascii="Times New Roman" w:eastAsia="Courier New" w:hAnsi="Times New Roman"/>
                <w:color w:val="000000"/>
                <w:sz w:val="24"/>
                <w:szCs w:val="24"/>
                <w:lang w:eastAsia="ru-RU"/>
              </w:rPr>
              <w:t>.</w:t>
            </w:r>
            <w:r w:rsidRPr="00197B13">
              <w:rPr>
                <w:rFonts w:ascii="Times New Roman" w:eastAsia="Courier New" w:hAnsi="Times New Roman"/>
                <w:color w:val="000000"/>
                <w:sz w:val="24"/>
                <w:szCs w:val="24"/>
                <w:lang w:val="en-US" w:eastAsia="ru-RU"/>
              </w:rPr>
              <w:t>ru</w:t>
            </w:r>
          </w:p>
        </w:tc>
      </w:tr>
      <w:tr w:rsidR="00144737" w14:paraId="5099B4C1"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20052662"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Предмет договора</w:t>
            </w:r>
          </w:p>
        </w:tc>
        <w:tc>
          <w:tcPr>
            <w:tcW w:w="7796" w:type="dxa"/>
            <w:gridSpan w:val="4"/>
            <w:tcBorders>
              <w:top w:val="single" w:sz="4" w:space="0" w:color="000000"/>
              <w:left w:val="single" w:sz="4" w:space="0" w:color="000000"/>
              <w:bottom w:val="single" w:sz="4" w:space="0" w:color="000000"/>
              <w:right w:val="single" w:sz="4" w:space="0" w:color="000000"/>
            </w:tcBorders>
          </w:tcPr>
          <w:p w14:paraId="009E3667" w14:textId="43CA43E7" w:rsidR="00144737" w:rsidRPr="00D34F22" w:rsidRDefault="00C96F28" w:rsidP="00E1475F">
            <w:pPr>
              <w:spacing w:after="0" w:line="240" w:lineRule="auto"/>
              <w:rPr>
                <w:rFonts w:ascii="Times New Roman" w:eastAsia="Courier New" w:hAnsi="Times New Roman"/>
                <w:b/>
                <w:bCs/>
                <w:color w:val="000000"/>
                <w:sz w:val="24"/>
                <w:szCs w:val="24"/>
                <w:lang w:eastAsia="ru-RU"/>
              </w:rPr>
            </w:pPr>
            <w:r w:rsidRPr="00D34F22">
              <w:rPr>
                <w:rFonts w:ascii="Times New Roman" w:eastAsia="Courier New" w:hAnsi="Times New Roman"/>
                <w:b/>
                <w:bCs/>
                <w:color w:val="000000"/>
                <w:sz w:val="24"/>
                <w:szCs w:val="24"/>
                <w:lang w:eastAsia="ru-RU"/>
              </w:rPr>
              <w:t xml:space="preserve">Поставка </w:t>
            </w:r>
            <w:r w:rsidR="00E1475F" w:rsidRPr="00D34F22">
              <w:rPr>
                <w:rFonts w:ascii="Times New Roman" w:eastAsia="Courier New" w:hAnsi="Times New Roman"/>
                <w:b/>
                <w:bCs/>
                <w:color w:val="000000"/>
                <w:sz w:val="24"/>
                <w:szCs w:val="24"/>
                <w:lang w:eastAsia="ru-RU"/>
              </w:rPr>
              <w:t>бумаги для офисной техники</w:t>
            </w:r>
          </w:p>
        </w:tc>
      </w:tr>
      <w:tr w:rsidR="00144737" w14:paraId="2C0CF370" w14:textId="77777777" w:rsidTr="00EB03FF">
        <w:trPr>
          <w:trHeight w:val="94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B837D1"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Описание объекта закупки, количество товара, объем оказываемых услуг, выполняемых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D421ADA" w14:textId="77777777" w:rsidR="00144737" w:rsidRPr="00D34F22" w:rsidRDefault="0038421F" w:rsidP="00EB03FF">
            <w:pPr>
              <w:widowControl w:val="0"/>
              <w:spacing w:after="0" w:line="240" w:lineRule="auto"/>
              <w:contextualSpacing/>
              <w:jc w:val="both"/>
              <w:rPr>
                <w:rFonts w:ascii="Times New Roman" w:eastAsia="Courier New" w:hAnsi="Times New Roman"/>
                <w:color w:val="000000"/>
                <w:sz w:val="24"/>
                <w:szCs w:val="24"/>
                <w:lang w:eastAsia="ru-RU"/>
              </w:rPr>
            </w:pPr>
            <w:r w:rsidRPr="00D34F22">
              <w:rPr>
                <w:rFonts w:ascii="Times New Roman" w:eastAsia="Courier New" w:hAnsi="Times New Roman"/>
                <w:color w:val="000000"/>
                <w:sz w:val="24"/>
                <w:szCs w:val="24"/>
                <w:lang w:eastAsia="ru-RU"/>
              </w:rPr>
              <w:t>Описание объекта закупки и информация о количестве товара указана в Техническом задании (Приложение №1 к Извещению)</w:t>
            </w:r>
          </w:p>
        </w:tc>
      </w:tr>
      <w:tr w:rsidR="00144737" w14:paraId="4DC63A55" w14:textId="77777777" w:rsidTr="00EB03FF">
        <w:trPr>
          <w:trHeight w:val="873"/>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7E3EC2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поставки товара,</w:t>
            </w:r>
            <w:r>
              <w:rPr>
                <w:b/>
                <w:szCs w:val="24"/>
              </w:rPr>
              <w:t xml:space="preserve"> </w:t>
            </w:r>
            <w:r>
              <w:rPr>
                <w:rFonts w:ascii="Times New Roman" w:eastAsia="Courier New" w:hAnsi="Times New Roman"/>
                <w:b/>
                <w:sz w:val="24"/>
                <w:szCs w:val="24"/>
                <w:lang w:eastAsia="ru-RU"/>
              </w:rPr>
              <w:t>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D890D0B" w14:textId="7AB39986" w:rsidR="00144737" w:rsidRPr="00D34F22" w:rsidRDefault="00C96F28" w:rsidP="007F691B">
            <w:pPr>
              <w:spacing w:after="0" w:line="240" w:lineRule="auto"/>
              <w:jc w:val="both"/>
              <w:rPr>
                <w:rFonts w:ascii="Times New Roman" w:eastAsia="Courier New" w:hAnsi="Times New Roman"/>
                <w:bCs/>
                <w:sz w:val="24"/>
                <w:szCs w:val="24"/>
                <w:lang w:eastAsia="ru-RU"/>
              </w:rPr>
            </w:pPr>
            <w:r w:rsidRPr="00D34F22">
              <w:rPr>
                <w:rFonts w:ascii="Times New Roman" w:eastAsia="Courier New" w:hAnsi="Times New Roman"/>
                <w:bCs/>
                <w:color w:val="000000"/>
                <w:sz w:val="24"/>
                <w:szCs w:val="24"/>
                <w:lang w:val="ru" w:eastAsia="ru-RU"/>
              </w:rPr>
              <w:t>628248, Ханты-Мансийский - автономный округ</w:t>
            </w:r>
            <w:r w:rsidR="009D7C53" w:rsidRPr="00D34F22">
              <w:rPr>
                <w:rFonts w:ascii="Times New Roman" w:eastAsia="Courier New" w:hAnsi="Times New Roman"/>
                <w:bCs/>
                <w:color w:val="000000"/>
                <w:sz w:val="24"/>
                <w:szCs w:val="24"/>
                <w:lang w:val="ru" w:eastAsia="ru-RU"/>
              </w:rPr>
              <w:t xml:space="preserve"> - Югра</w:t>
            </w:r>
            <w:r w:rsidRPr="00D34F22">
              <w:rPr>
                <w:rFonts w:ascii="Times New Roman" w:eastAsia="Courier New" w:hAnsi="Times New Roman"/>
                <w:bCs/>
                <w:color w:val="000000"/>
                <w:sz w:val="24"/>
                <w:szCs w:val="24"/>
                <w:lang w:val="ru" w:eastAsia="ru-RU"/>
              </w:rPr>
              <w:t>, Советский район, поселок Алябьевский, ул. Токмянина, д.13.</w:t>
            </w:r>
          </w:p>
        </w:tc>
      </w:tr>
      <w:tr w:rsidR="00144737" w14:paraId="59CBCBD5" w14:textId="77777777" w:rsidTr="00EB03FF">
        <w:trPr>
          <w:trHeight w:val="521"/>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8B8B8D4" w14:textId="77777777" w:rsidR="00144737" w:rsidRPr="0042238C" w:rsidRDefault="0038421F">
            <w:pPr>
              <w:spacing w:after="0" w:line="240" w:lineRule="auto"/>
              <w:rPr>
                <w:rFonts w:ascii="Times New Roman" w:eastAsia="Courier New" w:hAnsi="Times New Roman"/>
                <w:b/>
                <w:sz w:val="24"/>
                <w:szCs w:val="24"/>
                <w:lang w:eastAsia="ru-RU"/>
              </w:rPr>
            </w:pPr>
            <w:r w:rsidRPr="0042238C">
              <w:rPr>
                <w:rFonts w:ascii="Times New Roman" w:eastAsia="Courier New" w:hAnsi="Times New Roman"/>
                <w:b/>
                <w:sz w:val="24"/>
                <w:szCs w:val="24"/>
                <w:lang w:eastAsia="ru-RU"/>
              </w:rPr>
              <w:t>Начальная (максимальная) цена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719770B5" w14:textId="44BCE7F6" w:rsidR="00144737" w:rsidRPr="0042238C" w:rsidRDefault="00E1475F" w:rsidP="0042238C">
            <w:pPr>
              <w:spacing w:after="0" w:line="240" w:lineRule="auto"/>
              <w:jc w:val="both"/>
              <w:rPr>
                <w:rFonts w:ascii="Times New Roman" w:eastAsia="Courier New" w:hAnsi="Times New Roman"/>
                <w:b/>
                <w:bCs/>
                <w:color w:val="000000"/>
                <w:sz w:val="24"/>
                <w:szCs w:val="24"/>
                <w:lang w:eastAsia="ru-RU"/>
              </w:rPr>
            </w:pPr>
            <w:r w:rsidRPr="0042238C">
              <w:rPr>
                <w:rFonts w:ascii="Times New Roman" w:eastAsia="Courier New" w:hAnsi="Times New Roman"/>
                <w:b/>
                <w:bCs/>
                <w:color w:val="000000"/>
                <w:sz w:val="24"/>
                <w:szCs w:val="24"/>
                <w:lang w:eastAsia="ru-RU"/>
              </w:rPr>
              <w:t>1</w:t>
            </w:r>
            <w:r w:rsidR="0042238C" w:rsidRPr="0042238C">
              <w:rPr>
                <w:rFonts w:ascii="Times New Roman" w:eastAsia="Courier New" w:hAnsi="Times New Roman"/>
                <w:b/>
                <w:bCs/>
                <w:color w:val="000000"/>
                <w:sz w:val="24"/>
                <w:szCs w:val="24"/>
                <w:lang w:eastAsia="ru-RU"/>
              </w:rPr>
              <w:t>72</w:t>
            </w:r>
            <w:r w:rsidRPr="0042238C">
              <w:rPr>
                <w:rFonts w:ascii="Times New Roman" w:eastAsia="Courier New" w:hAnsi="Times New Roman"/>
                <w:b/>
                <w:bCs/>
                <w:color w:val="000000"/>
                <w:sz w:val="24"/>
                <w:szCs w:val="24"/>
                <w:lang w:eastAsia="ru-RU"/>
              </w:rPr>
              <w:t xml:space="preserve"> </w:t>
            </w:r>
            <w:r w:rsidR="0042238C" w:rsidRPr="0042238C">
              <w:rPr>
                <w:rFonts w:ascii="Times New Roman" w:eastAsia="Courier New" w:hAnsi="Times New Roman"/>
                <w:b/>
                <w:bCs/>
                <w:color w:val="000000"/>
                <w:sz w:val="24"/>
                <w:szCs w:val="24"/>
                <w:lang w:eastAsia="ru-RU"/>
              </w:rPr>
              <w:t>417</w:t>
            </w:r>
            <w:r w:rsidR="00C96F28" w:rsidRPr="0042238C">
              <w:rPr>
                <w:rFonts w:ascii="Times New Roman" w:eastAsia="Courier New" w:hAnsi="Times New Roman"/>
                <w:b/>
                <w:bCs/>
                <w:color w:val="000000"/>
                <w:sz w:val="24"/>
                <w:szCs w:val="24"/>
                <w:lang w:eastAsia="ru-RU"/>
              </w:rPr>
              <w:t>,</w:t>
            </w:r>
            <w:r w:rsidR="0042238C" w:rsidRPr="0042238C">
              <w:rPr>
                <w:rFonts w:ascii="Times New Roman" w:eastAsia="Courier New" w:hAnsi="Times New Roman"/>
                <w:b/>
                <w:bCs/>
                <w:color w:val="000000"/>
                <w:sz w:val="24"/>
                <w:szCs w:val="24"/>
                <w:lang w:eastAsia="ru-RU"/>
              </w:rPr>
              <w:t>5</w:t>
            </w:r>
            <w:r w:rsidR="00C96F28" w:rsidRPr="0042238C">
              <w:rPr>
                <w:rFonts w:ascii="Times New Roman" w:eastAsia="Courier New" w:hAnsi="Times New Roman"/>
                <w:b/>
                <w:bCs/>
                <w:color w:val="000000"/>
                <w:sz w:val="24"/>
                <w:szCs w:val="24"/>
                <w:lang w:eastAsia="ru-RU"/>
              </w:rPr>
              <w:t xml:space="preserve">0 </w:t>
            </w:r>
            <w:r w:rsidR="0038421F" w:rsidRPr="0042238C">
              <w:rPr>
                <w:rFonts w:ascii="Times New Roman" w:eastAsia="Courier New" w:hAnsi="Times New Roman"/>
                <w:b/>
                <w:color w:val="000000"/>
                <w:sz w:val="24"/>
                <w:szCs w:val="24"/>
                <w:lang w:eastAsia="ru-RU"/>
              </w:rPr>
              <w:t>(</w:t>
            </w:r>
            <w:r w:rsidRPr="0042238C">
              <w:rPr>
                <w:rFonts w:ascii="Times New Roman" w:eastAsia="Courier New" w:hAnsi="Times New Roman"/>
                <w:b/>
                <w:color w:val="000000"/>
                <w:sz w:val="24"/>
                <w:szCs w:val="24"/>
                <w:lang w:eastAsia="ru-RU"/>
              </w:rPr>
              <w:t xml:space="preserve">Сто </w:t>
            </w:r>
            <w:r w:rsidR="0042238C" w:rsidRPr="0042238C">
              <w:rPr>
                <w:rFonts w:ascii="Times New Roman" w:eastAsia="Courier New" w:hAnsi="Times New Roman"/>
                <w:b/>
                <w:color w:val="000000"/>
                <w:sz w:val="24"/>
                <w:szCs w:val="24"/>
                <w:lang w:eastAsia="ru-RU"/>
              </w:rPr>
              <w:t>семьдесят две</w:t>
            </w:r>
            <w:r w:rsidR="00C96F28" w:rsidRPr="0042238C">
              <w:rPr>
                <w:rFonts w:ascii="Times New Roman" w:eastAsia="Courier New" w:hAnsi="Times New Roman"/>
                <w:b/>
                <w:color w:val="000000"/>
                <w:sz w:val="24"/>
                <w:szCs w:val="24"/>
                <w:lang w:eastAsia="ru-RU"/>
              </w:rPr>
              <w:t xml:space="preserve"> тысяч</w:t>
            </w:r>
            <w:r w:rsidR="0042238C" w:rsidRPr="0042238C">
              <w:rPr>
                <w:rFonts w:ascii="Times New Roman" w:eastAsia="Courier New" w:hAnsi="Times New Roman"/>
                <w:b/>
                <w:color w:val="000000"/>
                <w:sz w:val="24"/>
                <w:szCs w:val="24"/>
                <w:lang w:eastAsia="ru-RU"/>
              </w:rPr>
              <w:t>и</w:t>
            </w:r>
            <w:r w:rsidRPr="0042238C">
              <w:rPr>
                <w:rFonts w:ascii="Times New Roman" w:eastAsia="Courier New" w:hAnsi="Times New Roman"/>
                <w:b/>
                <w:color w:val="000000"/>
                <w:sz w:val="24"/>
                <w:szCs w:val="24"/>
                <w:lang w:eastAsia="ru-RU"/>
              </w:rPr>
              <w:t xml:space="preserve"> </w:t>
            </w:r>
            <w:r w:rsidR="0042238C" w:rsidRPr="0042238C">
              <w:rPr>
                <w:rFonts w:ascii="Times New Roman" w:eastAsia="Courier New" w:hAnsi="Times New Roman"/>
                <w:b/>
                <w:color w:val="000000"/>
                <w:sz w:val="24"/>
                <w:szCs w:val="24"/>
                <w:lang w:eastAsia="ru-RU"/>
              </w:rPr>
              <w:t>четыреста семнадцать</w:t>
            </w:r>
            <w:r w:rsidR="0038421F" w:rsidRPr="0042238C">
              <w:rPr>
                <w:rFonts w:ascii="Times New Roman" w:eastAsia="Courier New" w:hAnsi="Times New Roman"/>
                <w:b/>
                <w:color w:val="000000"/>
                <w:sz w:val="24"/>
                <w:szCs w:val="24"/>
                <w:lang w:eastAsia="ru-RU"/>
              </w:rPr>
              <w:t xml:space="preserve">) рублей </w:t>
            </w:r>
            <w:r w:rsidR="0042238C" w:rsidRPr="0042238C">
              <w:rPr>
                <w:rFonts w:ascii="Times New Roman" w:eastAsia="Courier New" w:hAnsi="Times New Roman"/>
                <w:b/>
                <w:color w:val="000000"/>
                <w:sz w:val="24"/>
                <w:szCs w:val="24"/>
                <w:lang w:eastAsia="ru-RU"/>
              </w:rPr>
              <w:t>5</w:t>
            </w:r>
            <w:r w:rsidRPr="0042238C">
              <w:rPr>
                <w:rFonts w:ascii="Times New Roman" w:eastAsia="Courier New" w:hAnsi="Times New Roman"/>
                <w:b/>
                <w:color w:val="000000"/>
                <w:sz w:val="24"/>
                <w:szCs w:val="24"/>
                <w:lang w:eastAsia="ru-RU"/>
              </w:rPr>
              <w:t>0 копеек</w:t>
            </w:r>
            <w:r w:rsidR="0038421F" w:rsidRPr="0042238C">
              <w:rPr>
                <w:rFonts w:ascii="Times New Roman" w:eastAsia="Courier New" w:hAnsi="Times New Roman"/>
                <w:b/>
                <w:color w:val="000000"/>
                <w:sz w:val="24"/>
                <w:szCs w:val="24"/>
                <w:lang w:eastAsia="ru-RU"/>
              </w:rPr>
              <w:t xml:space="preserve"> </w:t>
            </w:r>
            <w:r w:rsidR="0038421F" w:rsidRPr="0042238C">
              <w:rPr>
                <w:rFonts w:ascii="Times New Roman" w:eastAsia="Courier New" w:hAnsi="Times New Roman"/>
                <w:color w:val="000000"/>
                <w:sz w:val="24"/>
                <w:szCs w:val="24"/>
                <w:lang w:eastAsia="ru-RU"/>
              </w:rPr>
              <w:t>в том числе НДС (если предусмотрен).</w:t>
            </w:r>
          </w:p>
        </w:tc>
      </w:tr>
      <w:tr w:rsidR="00144737" w14:paraId="7F297861" w14:textId="77777777" w:rsidTr="00EB03FF">
        <w:trPr>
          <w:trHeight w:val="132"/>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A57A2C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начальной (максимальной) цены договора</w:t>
            </w:r>
            <w:r>
              <w:rPr>
                <w:rFonts w:ascii="Times New Roman" w:eastAsia="Courier New" w:hAnsi="Times New Roman"/>
                <w:sz w:val="24"/>
                <w:szCs w:val="24"/>
                <w:lang w:eastAsia="ru-RU"/>
              </w:rPr>
              <w:t xml:space="preserve"> </w:t>
            </w:r>
            <w:r>
              <w:rPr>
                <w:rFonts w:ascii="Times New Roman" w:eastAsia="Courier New" w:hAnsi="Times New Roman"/>
                <w:b/>
                <w:sz w:val="24"/>
                <w:szCs w:val="24"/>
                <w:lang w:eastAsia="ru-RU"/>
              </w:rPr>
              <w:t xml:space="preserve">с учетом или без учета расходов на перевозку, страхование, уплату таможенных пошлин, налогов и других </w:t>
            </w:r>
            <w:r>
              <w:rPr>
                <w:rFonts w:ascii="Times New Roman" w:eastAsia="Courier New" w:hAnsi="Times New Roman"/>
                <w:b/>
                <w:sz w:val="24"/>
                <w:szCs w:val="24"/>
                <w:lang w:eastAsia="ru-RU"/>
              </w:rPr>
              <w:lastRenderedPageBreak/>
              <w:t>обязательных платежей)</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F0CF541" w14:textId="2F98A3C3" w:rsidR="00EB03FF" w:rsidRPr="00D34F22" w:rsidRDefault="00EB03FF">
            <w:pPr>
              <w:spacing w:after="0" w:line="240" w:lineRule="auto"/>
              <w:jc w:val="both"/>
              <w:rPr>
                <w:rFonts w:ascii="Times New Roman" w:eastAsia="Courier New" w:hAnsi="Times New Roman"/>
                <w:color w:val="000000"/>
                <w:sz w:val="24"/>
                <w:szCs w:val="24"/>
                <w:lang w:eastAsia="ru-RU"/>
              </w:rPr>
            </w:pPr>
            <w:r w:rsidRPr="00D34F22">
              <w:rPr>
                <w:rFonts w:ascii="Times New Roman" w:eastAsia="Times New Roman" w:hAnsi="Times New Roman"/>
                <w:sz w:val="24"/>
                <w:szCs w:val="24"/>
                <w:lang w:eastAsia="ru-RU"/>
              </w:rPr>
              <w:lastRenderedPageBreak/>
              <w:t>Установленная ц</w:t>
            </w:r>
            <w:r w:rsidRPr="00D34F22">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144737" w14:paraId="1DC8132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74FC232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и срок подачи заявок</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7DDDAE7" w14:textId="38DF90FD" w:rsidR="00144737" w:rsidRPr="00250602" w:rsidRDefault="0038421F" w:rsidP="00EB03FF">
            <w:pPr>
              <w:tabs>
                <w:tab w:val="left" w:pos="0"/>
              </w:tabs>
              <w:spacing w:after="0" w:line="240" w:lineRule="auto"/>
              <w:jc w:val="both"/>
              <w:rPr>
                <w:rFonts w:ascii="Times New Roman" w:eastAsia="Courier New" w:hAnsi="Times New Roman"/>
                <w:sz w:val="24"/>
                <w:szCs w:val="24"/>
                <w:lang w:eastAsia="ru-RU"/>
              </w:rPr>
            </w:pPr>
            <w:r w:rsidRPr="00250602">
              <w:rPr>
                <w:rFonts w:ascii="Times New Roman" w:eastAsia="Courier New" w:hAnsi="Times New Roman"/>
                <w:sz w:val="24"/>
                <w:szCs w:val="24"/>
                <w:lang w:eastAsia="ru-RU"/>
              </w:rPr>
              <w:t xml:space="preserve">Дата начала подачи заявок – </w:t>
            </w:r>
            <w:r w:rsidR="00292125" w:rsidRPr="00250602">
              <w:rPr>
                <w:rFonts w:ascii="Times New Roman" w:eastAsia="Courier New" w:hAnsi="Times New Roman"/>
                <w:sz w:val="24"/>
                <w:szCs w:val="24"/>
                <w:lang w:eastAsia="ru-RU"/>
              </w:rPr>
              <w:t>2</w:t>
            </w:r>
            <w:r w:rsidR="00250602" w:rsidRPr="00250602">
              <w:rPr>
                <w:rFonts w:ascii="Times New Roman" w:eastAsia="Courier New" w:hAnsi="Times New Roman"/>
                <w:sz w:val="24"/>
                <w:szCs w:val="24"/>
                <w:lang w:eastAsia="ru-RU"/>
              </w:rPr>
              <w:t>8</w:t>
            </w:r>
            <w:r w:rsidR="00D34F22" w:rsidRPr="00250602">
              <w:rPr>
                <w:rFonts w:ascii="Times New Roman" w:eastAsia="Courier New" w:hAnsi="Times New Roman"/>
                <w:sz w:val="24"/>
                <w:szCs w:val="24"/>
                <w:lang w:eastAsia="ru-RU"/>
              </w:rPr>
              <w:t>.</w:t>
            </w:r>
            <w:r w:rsidR="00292125" w:rsidRPr="00250602">
              <w:rPr>
                <w:rFonts w:ascii="Times New Roman" w:eastAsia="Courier New" w:hAnsi="Times New Roman"/>
                <w:sz w:val="24"/>
                <w:szCs w:val="24"/>
                <w:lang w:eastAsia="ru-RU"/>
              </w:rPr>
              <w:t>09.2026</w:t>
            </w:r>
            <w:r w:rsidR="00781726" w:rsidRPr="00250602">
              <w:rPr>
                <w:rFonts w:ascii="Times New Roman" w:eastAsia="Courier New" w:hAnsi="Times New Roman"/>
                <w:sz w:val="24"/>
                <w:szCs w:val="24"/>
                <w:lang w:eastAsia="ru-RU"/>
              </w:rPr>
              <w:t>,</w:t>
            </w:r>
            <w:r w:rsidRPr="00250602">
              <w:rPr>
                <w:rFonts w:ascii="Times New Roman" w:eastAsia="Courier New" w:hAnsi="Times New Roman"/>
                <w:sz w:val="24"/>
                <w:szCs w:val="24"/>
                <w:lang w:eastAsia="ru-RU"/>
              </w:rPr>
              <w:t xml:space="preserve"> с момента размещения извещения</w:t>
            </w:r>
          </w:p>
          <w:p w14:paraId="65237EE5" w14:textId="3E664CB9" w:rsidR="00144737" w:rsidRDefault="0038421F" w:rsidP="00250602">
            <w:pPr>
              <w:tabs>
                <w:tab w:val="left" w:pos="0"/>
              </w:tabs>
              <w:spacing w:after="0" w:line="240" w:lineRule="auto"/>
              <w:jc w:val="both"/>
              <w:rPr>
                <w:rFonts w:ascii="Times New Roman" w:eastAsia="Courier New" w:hAnsi="Times New Roman"/>
                <w:color w:val="FF0000"/>
                <w:sz w:val="24"/>
                <w:szCs w:val="24"/>
                <w:lang w:eastAsia="ru-RU"/>
              </w:rPr>
            </w:pPr>
            <w:r w:rsidRPr="00250602">
              <w:rPr>
                <w:rFonts w:ascii="Times New Roman" w:eastAsia="Courier New" w:hAnsi="Times New Roman"/>
                <w:sz w:val="24"/>
                <w:szCs w:val="24"/>
                <w:lang w:eastAsia="ru-RU"/>
              </w:rPr>
              <w:t xml:space="preserve">Дата окончания срока подачи заявок – </w:t>
            </w:r>
            <w:r w:rsidR="00250602" w:rsidRPr="00250602">
              <w:rPr>
                <w:rFonts w:ascii="Times New Roman" w:eastAsia="Courier New" w:hAnsi="Times New Roman"/>
                <w:sz w:val="24"/>
                <w:szCs w:val="24"/>
                <w:lang w:eastAsia="ru-RU"/>
              </w:rPr>
              <w:t>30</w:t>
            </w:r>
            <w:r w:rsidR="00D34F22" w:rsidRPr="00250602">
              <w:rPr>
                <w:rFonts w:ascii="Times New Roman" w:eastAsia="Courier New" w:hAnsi="Times New Roman"/>
                <w:sz w:val="24"/>
                <w:szCs w:val="24"/>
                <w:lang w:eastAsia="ru-RU"/>
              </w:rPr>
              <w:t>.</w:t>
            </w:r>
            <w:r w:rsidR="00292125" w:rsidRPr="00250602">
              <w:rPr>
                <w:rFonts w:ascii="Times New Roman" w:eastAsia="Courier New" w:hAnsi="Times New Roman"/>
                <w:sz w:val="24"/>
                <w:szCs w:val="24"/>
                <w:lang w:eastAsia="ru-RU"/>
              </w:rPr>
              <w:t>09</w:t>
            </w:r>
            <w:r w:rsidR="00D34F22" w:rsidRPr="00250602">
              <w:rPr>
                <w:rFonts w:ascii="Times New Roman" w:eastAsia="Courier New" w:hAnsi="Times New Roman"/>
                <w:sz w:val="24"/>
                <w:szCs w:val="24"/>
                <w:lang w:eastAsia="ru-RU"/>
              </w:rPr>
              <w:t>.202</w:t>
            </w:r>
            <w:r w:rsidR="00292125" w:rsidRPr="00250602">
              <w:rPr>
                <w:rFonts w:ascii="Times New Roman" w:eastAsia="Courier New" w:hAnsi="Times New Roman"/>
                <w:sz w:val="24"/>
                <w:szCs w:val="24"/>
                <w:lang w:eastAsia="ru-RU"/>
              </w:rPr>
              <w:t>6</w:t>
            </w:r>
            <w:r w:rsidR="00781726" w:rsidRPr="00250602">
              <w:rPr>
                <w:rFonts w:ascii="Times New Roman" w:eastAsia="Courier New" w:hAnsi="Times New Roman"/>
                <w:sz w:val="24"/>
                <w:szCs w:val="24"/>
                <w:lang w:eastAsia="ru-RU"/>
              </w:rPr>
              <w:t xml:space="preserve">, </w:t>
            </w:r>
            <w:r w:rsidR="00D34F22" w:rsidRPr="00250602">
              <w:rPr>
                <w:rFonts w:ascii="Times New Roman" w:eastAsia="Courier New" w:hAnsi="Times New Roman"/>
                <w:sz w:val="24"/>
                <w:szCs w:val="24"/>
                <w:lang w:eastAsia="ru-RU"/>
              </w:rPr>
              <w:t>12:00</w:t>
            </w:r>
            <w:r w:rsidRPr="00250602">
              <w:rPr>
                <w:rFonts w:ascii="Times New Roman" w:eastAsia="Courier New" w:hAnsi="Times New Roman"/>
                <w:sz w:val="24"/>
                <w:szCs w:val="24"/>
                <w:lang w:eastAsia="ru-RU"/>
              </w:rPr>
              <w:t xml:space="preserve"> ч. (время местное Заказчика)</w:t>
            </w:r>
          </w:p>
        </w:tc>
      </w:tr>
      <w:tr w:rsidR="00144737" w14:paraId="059DBD05"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F9276BD" w14:textId="77777777" w:rsidR="00144737" w:rsidRDefault="0038421F">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Размещение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50E1E868" w14:textId="77777777" w:rsidR="00144737" w:rsidRDefault="0038421F" w:rsidP="00EB03FF">
            <w:pPr>
              <w:spacing w:after="0" w:line="240" w:lineRule="auto"/>
              <w:jc w:val="both"/>
              <w:rPr>
                <w:rFonts w:ascii="Times New Roman" w:eastAsia="Courier New" w:hAnsi="Times New Roman"/>
                <w:color w:val="0000FF"/>
                <w:sz w:val="24"/>
                <w:szCs w:val="24"/>
                <w:lang w:eastAsia="ru-RU"/>
              </w:rPr>
            </w:pPr>
            <w:r>
              <w:rPr>
                <w:rFonts w:ascii="Times New Roman" w:eastAsia="Courier New" w:hAnsi="Times New Roman"/>
                <w:sz w:val="24"/>
                <w:szCs w:val="24"/>
                <w:lang w:eastAsia="ru-RU"/>
              </w:rPr>
              <w:t xml:space="preserve">На сайте электронной торговой площадке ЭТП «ТОРГИ – ОНЛАЙН» </w:t>
            </w:r>
            <w:hyperlink r:id="rId7" w:history="1">
              <w:r>
                <w:rPr>
                  <w:rStyle w:val="af1"/>
                  <w:rFonts w:ascii="Times New Roman" w:eastAsia="Courier New" w:hAnsi="Times New Roman"/>
                  <w:sz w:val="24"/>
                  <w:szCs w:val="24"/>
                  <w:lang w:eastAsia="ru-RU"/>
                </w:rPr>
                <w:t>http://etp.torgi-online.com</w:t>
              </w:r>
            </w:hyperlink>
            <w:r>
              <w:rPr>
                <w:rFonts w:ascii="Times New Roman" w:eastAsia="Courier New" w:hAnsi="Times New Roman"/>
                <w:sz w:val="24"/>
                <w:szCs w:val="24"/>
                <w:lang w:eastAsia="ru-RU"/>
              </w:rPr>
              <w:t xml:space="preserve"> (далее также – ЭТП).</w:t>
            </w:r>
          </w:p>
        </w:tc>
      </w:tr>
      <w:tr w:rsidR="00144737" w14:paraId="3394C313"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0F691720" w14:textId="77777777" w:rsidR="00144737" w:rsidRDefault="0038421F">
            <w:pPr>
              <w:widowControl w:val="0"/>
              <w:tabs>
                <w:tab w:val="left" w:pos="900"/>
                <w:tab w:val="left" w:pos="1440"/>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предоставления информации о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4DA8E3D7" w14:textId="77777777" w:rsidR="00144737" w:rsidRDefault="0038421F" w:rsidP="00EB03FF">
            <w:pPr>
              <w:spacing w:after="0" w:line="240" w:lineRule="auto"/>
              <w:jc w:val="both"/>
              <w:rPr>
                <w:rFonts w:ascii="Times New Roman" w:eastAsia="Courier New" w:hAnsi="Times New Roman"/>
                <w:color w:val="000000"/>
                <w:sz w:val="24"/>
                <w:szCs w:val="24"/>
                <w:lang w:eastAsia="ar-SA"/>
              </w:rPr>
            </w:pPr>
            <w:r>
              <w:rPr>
                <w:rFonts w:ascii="Times New Roman" w:eastAsia="Courier New" w:hAnsi="Times New Roman"/>
                <w:color w:val="000000"/>
                <w:sz w:val="24"/>
                <w:szCs w:val="24"/>
                <w:lang w:eastAsia="ar-SA"/>
              </w:rPr>
              <w:t xml:space="preserve">На сайте электронной торговой площадке ЭТП «ТОРГИ – ОНЛАЙН» </w:t>
            </w:r>
            <w:hyperlink r:id="rId8" w:history="1">
              <w:r>
                <w:rPr>
                  <w:rStyle w:val="af1"/>
                  <w:rFonts w:ascii="Times New Roman" w:eastAsia="Courier New" w:hAnsi="Times New Roman"/>
                  <w:sz w:val="24"/>
                  <w:szCs w:val="24"/>
                  <w:lang w:eastAsia="ar-SA"/>
                </w:rPr>
                <w:t>http://etp.torgi-online.com</w:t>
              </w:r>
            </w:hyperlink>
            <w:r>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6339984E" w14:textId="77777777" w:rsidR="00144737" w:rsidRDefault="0038421F" w:rsidP="00EB03F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Документация предоставляется бесплатно. </w:t>
            </w:r>
          </w:p>
        </w:tc>
      </w:tr>
      <w:tr w:rsidR="00144737" w14:paraId="7A93E8BB"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D0C887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4DC31E6" w14:textId="4B491E18" w:rsidR="00144737" w:rsidRDefault="0038421F" w:rsidP="00EB03F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250602" w:rsidRPr="00250602">
              <w:rPr>
                <w:rFonts w:ascii="Times New Roman" w:eastAsia="Courier New" w:hAnsi="Times New Roman"/>
                <w:sz w:val="24"/>
                <w:szCs w:val="24"/>
                <w:lang w:eastAsia="ru-RU"/>
              </w:rPr>
              <w:t>30</w:t>
            </w:r>
            <w:r w:rsidR="00D34F22" w:rsidRPr="00250602">
              <w:rPr>
                <w:rFonts w:ascii="Times New Roman" w:eastAsia="Courier New" w:hAnsi="Times New Roman"/>
                <w:sz w:val="24"/>
                <w:szCs w:val="24"/>
                <w:lang w:eastAsia="ru-RU"/>
              </w:rPr>
              <w:t>.</w:t>
            </w:r>
            <w:r w:rsidR="00292125" w:rsidRPr="00250602">
              <w:rPr>
                <w:rFonts w:ascii="Times New Roman" w:eastAsia="Courier New" w:hAnsi="Times New Roman"/>
                <w:sz w:val="24"/>
                <w:szCs w:val="24"/>
                <w:lang w:eastAsia="ru-RU"/>
              </w:rPr>
              <w:t>09</w:t>
            </w:r>
            <w:r w:rsidR="00D34F22" w:rsidRPr="00250602">
              <w:rPr>
                <w:rFonts w:ascii="Times New Roman" w:eastAsia="Courier New" w:hAnsi="Times New Roman"/>
                <w:sz w:val="24"/>
                <w:szCs w:val="24"/>
                <w:lang w:eastAsia="ru-RU"/>
              </w:rPr>
              <w:t>.202</w:t>
            </w:r>
            <w:r w:rsidR="00292125" w:rsidRPr="00250602">
              <w:rPr>
                <w:rFonts w:ascii="Times New Roman" w:eastAsia="Courier New" w:hAnsi="Times New Roman"/>
                <w:sz w:val="24"/>
                <w:szCs w:val="24"/>
                <w:lang w:eastAsia="ru-RU"/>
              </w:rPr>
              <w:t>6</w:t>
            </w:r>
            <w:r w:rsidR="00781726" w:rsidRPr="00250602">
              <w:rPr>
                <w:rFonts w:ascii="Times New Roman" w:eastAsia="Courier New" w:hAnsi="Times New Roman"/>
                <w:sz w:val="24"/>
                <w:szCs w:val="24"/>
                <w:lang w:eastAsia="ru-RU"/>
              </w:rPr>
              <w:t xml:space="preserve">, </w:t>
            </w:r>
            <w:r w:rsidR="00D34F22" w:rsidRPr="00250602">
              <w:rPr>
                <w:rFonts w:ascii="Times New Roman" w:eastAsia="Courier New" w:hAnsi="Times New Roman"/>
                <w:sz w:val="24"/>
                <w:szCs w:val="24"/>
                <w:lang w:eastAsia="ru-RU"/>
              </w:rPr>
              <w:t>1</w:t>
            </w:r>
            <w:r w:rsidR="00292125" w:rsidRPr="00250602">
              <w:rPr>
                <w:rFonts w:ascii="Times New Roman" w:eastAsia="Courier New" w:hAnsi="Times New Roman"/>
                <w:sz w:val="24"/>
                <w:szCs w:val="24"/>
                <w:lang w:eastAsia="ru-RU"/>
              </w:rPr>
              <w:t>3</w:t>
            </w:r>
            <w:r w:rsidR="00D34F22" w:rsidRPr="00250602">
              <w:rPr>
                <w:rFonts w:ascii="Times New Roman" w:eastAsia="Courier New" w:hAnsi="Times New Roman"/>
                <w:sz w:val="24"/>
                <w:szCs w:val="24"/>
                <w:lang w:eastAsia="ru-RU"/>
              </w:rPr>
              <w:t>:00</w:t>
            </w:r>
            <w:r w:rsidR="00781726" w:rsidRPr="00250602">
              <w:rPr>
                <w:rFonts w:ascii="Times New Roman" w:eastAsia="Courier New" w:hAnsi="Times New Roman"/>
                <w:sz w:val="24"/>
                <w:szCs w:val="24"/>
                <w:lang w:eastAsia="ru-RU"/>
              </w:rPr>
              <w:t xml:space="preserve"> ч. </w:t>
            </w:r>
            <w:r w:rsidRPr="00250602">
              <w:rPr>
                <w:rFonts w:ascii="Times New Roman" w:eastAsia="Courier New" w:hAnsi="Times New Roman"/>
                <w:sz w:val="24"/>
                <w:szCs w:val="24"/>
                <w:lang w:eastAsia="ru-RU"/>
              </w:rPr>
              <w:t>(время</w:t>
            </w:r>
            <w:bookmarkStart w:id="0" w:name="_GoBack"/>
            <w:bookmarkEnd w:id="0"/>
            <w:r w:rsidRPr="000D26DA">
              <w:rPr>
                <w:rFonts w:ascii="Times New Roman" w:eastAsia="Courier New" w:hAnsi="Times New Roman"/>
                <w:sz w:val="24"/>
                <w:szCs w:val="24"/>
                <w:lang w:eastAsia="ru-RU"/>
              </w:rPr>
              <w:t xml:space="preserve"> местное Заказчика)</w:t>
            </w:r>
          </w:p>
          <w:p w14:paraId="5E72F0FC" w14:textId="14C69F2B" w:rsidR="00144737" w:rsidRDefault="0038421F" w:rsidP="0097101C">
            <w:pPr>
              <w:spacing w:after="0" w:line="240" w:lineRule="auto"/>
              <w:jc w:val="both"/>
              <w:rPr>
                <w:rFonts w:ascii="Times New Roman" w:eastAsia="Courier New" w:hAnsi="Times New Roman"/>
                <w:sz w:val="24"/>
                <w:szCs w:val="24"/>
                <w:highlight w:val="yellow"/>
                <w:lang w:eastAsia="ru-RU"/>
              </w:rPr>
            </w:pPr>
            <w:r>
              <w:rPr>
                <w:rFonts w:ascii="Times New Roman" w:hAnsi="Times New Roman"/>
                <w:sz w:val="24"/>
                <w:szCs w:val="24"/>
              </w:rPr>
              <w:t>Ханты-Мансийский - автономный округ</w:t>
            </w:r>
            <w:r w:rsidR="009D7C53">
              <w:rPr>
                <w:rFonts w:ascii="Times New Roman" w:hAnsi="Times New Roman"/>
                <w:sz w:val="24"/>
                <w:szCs w:val="24"/>
              </w:rPr>
              <w:t xml:space="preserve"> </w:t>
            </w:r>
            <w:r w:rsidR="009D7C53" w:rsidRPr="00D34F22">
              <w:rPr>
                <w:rFonts w:ascii="Times New Roman" w:hAnsi="Times New Roman"/>
                <w:sz w:val="24"/>
                <w:szCs w:val="24"/>
              </w:rPr>
              <w:t>- Югра</w:t>
            </w:r>
            <w:r w:rsidRPr="00D34F22">
              <w:rPr>
                <w:rFonts w:ascii="Times New Roman" w:hAnsi="Times New Roman"/>
                <w:sz w:val="24"/>
                <w:szCs w:val="24"/>
              </w:rPr>
              <w:t>,</w:t>
            </w:r>
            <w:r>
              <w:rPr>
                <w:rFonts w:ascii="Times New Roman" w:hAnsi="Times New Roman"/>
                <w:sz w:val="24"/>
                <w:szCs w:val="24"/>
              </w:rPr>
              <w:t xml:space="preserve"> Советский район, поселок Алябьевский, ул. Токмянина, д.13</w:t>
            </w:r>
          </w:p>
        </w:tc>
      </w:tr>
      <w:tr w:rsidR="00144737" w14:paraId="53EFD06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54517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Условия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8C4E0C6" w14:textId="77777777" w:rsidR="00144737" w:rsidRDefault="0038421F" w:rsidP="00EB03F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 xml:space="preserve">В соответствии с Техническим заданием (Приложение №1 к Извещению) и проектом договора (Приложение №3 к Извещению) </w:t>
            </w:r>
          </w:p>
        </w:tc>
      </w:tr>
      <w:tr w:rsidR="00144737" w14:paraId="5EB1635D" w14:textId="77777777" w:rsidTr="00EB03FF">
        <w:trPr>
          <w:trHeight w:val="1055"/>
        </w:trPr>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21B4D19"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поставки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5C6982B6" w14:textId="5CBD3170" w:rsidR="00C96F28" w:rsidRPr="00197B13" w:rsidRDefault="00C96F28" w:rsidP="00EB03FF">
            <w:pPr>
              <w:spacing w:after="0" w:line="240" w:lineRule="auto"/>
              <w:jc w:val="both"/>
              <w:rPr>
                <w:rFonts w:ascii="Times New Roman" w:eastAsia="Courier New" w:hAnsi="Times New Roman"/>
                <w:bCs/>
                <w:sz w:val="24"/>
                <w:szCs w:val="24"/>
                <w:lang w:val="ru" w:eastAsia="ru-RU"/>
              </w:rPr>
            </w:pPr>
            <w:r w:rsidRPr="00197B13">
              <w:rPr>
                <w:rFonts w:ascii="Times New Roman" w:eastAsia="Courier New" w:hAnsi="Times New Roman"/>
                <w:bCs/>
                <w:sz w:val="24"/>
                <w:szCs w:val="24"/>
                <w:lang w:val="ru" w:eastAsia="ru-RU"/>
              </w:rPr>
              <w:t xml:space="preserve">В течение </w:t>
            </w:r>
            <w:r w:rsidR="00990AD1">
              <w:rPr>
                <w:rFonts w:ascii="Times New Roman" w:eastAsia="Courier New" w:hAnsi="Times New Roman"/>
                <w:bCs/>
                <w:sz w:val="24"/>
                <w:szCs w:val="24"/>
                <w:lang w:val="ru" w:eastAsia="ru-RU"/>
              </w:rPr>
              <w:t>2</w:t>
            </w:r>
            <w:r w:rsidRPr="00197B13">
              <w:rPr>
                <w:rFonts w:ascii="Times New Roman" w:eastAsia="Courier New" w:hAnsi="Times New Roman"/>
                <w:bCs/>
                <w:sz w:val="24"/>
                <w:szCs w:val="24"/>
                <w:lang w:val="ru" w:eastAsia="ru-RU"/>
              </w:rPr>
              <w:t>0 календарных дней с даты заключения договора.</w:t>
            </w:r>
          </w:p>
          <w:p w14:paraId="56C856A9" w14:textId="77777777" w:rsidR="00144737" w:rsidRPr="00197B13" w:rsidRDefault="00C96F28" w:rsidP="00EB03FF">
            <w:pPr>
              <w:spacing w:after="0" w:line="240" w:lineRule="auto"/>
              <w:jc w:val="both"/>
              <w:rPr>
                <w:rFonts w:ascii="Times New Roman" w:hAnsi="Times New Roman"/>
                <w:sz w:val="24"/>
                <w:szCs w:val="24"/>
                <w:lang w:eastAsia="ar-SA"/>
              </w:rPr>
            </w:pPr>
            <w:r w:rsidRPr="00197B13">
              <w:rPr>
                <w:rFonts w:ascii="Times New Roman" w:eastAsia="Courier New" w:hAnsi="Times New Roman"/>
                <w:bCs/>
                <w:sz w:val="24"/>
                <w:szCs w:val="24"/>
                <w:lang w:val="ru" w:eastAsia="ru-RU"/>
              </w:rPr>
              <w:t>Доставка, погрузочно-разгрузочные работы производятся за счет Поставщика</w:t>
            </w:r>
          </w:p>
        </w:tc>
      </w:tr>
      <w:tr w:rsidR="00144737" w14:paraId="23924E7C"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63DDC0C"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Срок и условия оплаты</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E2F9C77" w14:textId="77777777" w:rsidR="00144737" w:rsidRPr="00197B13" w:rsidRDefault="00C96F28" w:rsidP="00EB03FF">
            <w:pPr>
              <w:spacing w:after="0" w:line="240" w:lineRule="auto"/>
              <w:jc w:val="both"/>
              <w:rPr>
                <w:rFonts w:ascii="Times New Roman" w:eastAsia="Courier New" w:hAnsi="Times New Roman"/>
                <w:sz w:val="24"/>
                <w:szCs w:val="24"/>
                <w:lang w:eastAsia="ru-RU"/>
              </w:rPr>
            </w:pPr>
            <w:r w:rsidRPr="00197B13">
              <w:rPr>
                <w:rFonts w:ascii="Times New Roman" w:eastAsia="Times New Roman" w:hAnsi="Times New Roman"/>
                <w:bCs/>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tc>
      </w:tr>
      <w:tr w:rsidR="00144737" w14:paraId="1CF070E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ED9A8F0"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Обоснование цены договора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F32DA60" w14:textId="77777777" w:rsidR="00144737" w:rsidRDefault="0038421F">
            <w:pPr>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Приложение № 2 к настоящему Извещению.</w:t>
            </w:r>
          </w:p>
        </w:tc>
      </w:tr>
      <w:tr w:rsidR="00144737" w14:paraId="71D8730D"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F279067"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качеству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3BDB9463" w14:textId="77777777" w:rsidR="00144737" w:rsidRDefault="0038421F">
            <w:pPr>
              <w:tabs>
                <w:tab w:val="left" w:pos="1080"/>
              </w:tabs>
              <w:spacing w:after="0" w:line="240" w:lineRule="auto"/>
              <w:jc w:val="both"/>
              <w:rPr>
                <w:rFonts w:ascii="Times New Roman" w:eastAsia="Courier New" w:hAnsi="Times New Roman"/>
                <w:sz w:val="24"/>
                <w:szCs w:val="24"/>
                <w:lang w:eastAsia="ru-RU"/>
              </w:rPr>
            </w:pPr>
            <w:r>
              <w:rPr>
                <w:rFonts w:ascii="Times New Roman" w:eastAsia="Courier New" w:hAnsi="Times New Roman"/>
                <w:sz w:val="24"/>
                <w:szCs w:val="24"/>
                <w:lang w:eastAsia="ru-RU"/>
              </w:rPr>
              <w:t>Основные требования п</w:t>
            </w:r>
            <w:r>
              <w:rPr>
                <w:rFonts w:ascii="Times New Roman" w:eastAsia="Courier New" w:hAnsi="Times New Roman"/>
                <w:bCs/>
                <w:sz w:val="24"/>
                <w:szCs w:val="24"/>
                <w:lang w:eastAsia="ru-RU"/>
              </w:rPr>
              <w:t>риведены в приложении №1 к Извещению «Техническое задание».</w:t>
            </w:r>
          </w:p>
        </w:tc>
      </w:tr>
      <w:tr w:rsidR="00144737" w14:paraId="23AF4C99"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C2B8CE"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Требования к гарантийному сроку товара, оказания услуг, выполнения работ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24386CB6" w14:textId="77777777" w:rsidR="00144737" w:rsidRDefault="0038421F">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Cs/>
                <w:color w:val="000000"/>
                <w:sz w:val="24"/>
                <w:szCs w:val="24"/>
                <w:lang w:eastAsia="ru-RU"/>
              </w:rPr>
            </w:pPr>
            <w:r>
              <w:rPr>
                <w:rFonts w:ascii="Times New Roman" w:eastAsia="Courier New" w:hAnsi="Times New Roman"/>
                <w:bCs/>
                <w:color w:val="000000"/>
                <w:sz w:val="24"/>
                <w:szCs w:val="24"/>
                <w:lang w:eastAsia="ru-RU"/>
              </w:rPr>
              <w:t xml:space="preserve">Приведены в приложении </w:t>
            </w:r>
            <w:r>
              <w:rPr>
                <w:rFonts w:ascii="Times New Roman" w:eastAsia="Courier New" w:hAnsi="Times New Roman"/>
                <w:bCs/>
                <w:sz w:val="24"/>
                <w:szCs w:val="24"/>
                <w:lang w:eastAsia="ru-RU"/>
              </w:rPr>
              <w:t>№1</w:t>
            </w:r>
            <w:r>
              <w:rPr>
                <w:rFonts w:ascii="Times New Roman" w:eastAsia="Courier New" w:hAnsi="Times New Roman"/>
                <w:bCs/>
                <w:color w:val="000000"/>
                <w:sz w:val="24"/>
                <w:szCs w:val="24"/>
                <w:lang w:eastAsia="ru-RU"/>
              </w:rPr>
              <w:t xml:space="preserve"> к Извещению «Техническое задание».</w:t>
            </w:r>
          </w:p>
        </w:tc>
      </w:tr>
      <w:tr w:rsidR="00144737" w14:paraId="00A8BA24"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71A5231"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Требования к Участнику процедуры закупки</w:t>
            </w:r>
          </w:p>
        </w:tc>
        <w:tc>
          <w:tcPr>
            <w:tcW w:w="7796" w:type="dxa"/>
            <w:gridSpan w:val="4"/>
            <w:tcBorders>
              <w:top w:val="single" w:sz="4" w:space="0" w:color="000000"/>
              <w:left w:val="single" w:sz="4" w:space="0" w:color="000000"/>
              <w:bottom w:val="single" w:sz="4" w:space="0" w:color="000000"/>
              <w:right w:val="single" w:sz="4" w:space="0" w:color="000000"/>
            </w:tcBorders>
          </w:tcPr>
          <w:p w14:paraId="147F53CB" w14:textId="41A91CD3" w:rsidR="00493618" w:rsidRPr="00D34F22" w:rsidRDefault="00493618" w:rsidP="00493618">
            <w:pPr>
              <w:pStyle w:val="a4"/>
              <w:widowControl w:val="0"/>
              <w:numPr>
                <w:ilvl w:val="0"/>
                <w:numId w:val="10"/>
              </w:numPr>
              <w:tabs>
                <w:tab w:val="left" w:pos="426"/>
              </w:tabs>
              <w:ind w:left="34" w:firstLine="0"/>
              <w:jc w:val="both"/>
              <w:rPr>
                <w:rFonts w:ascii="Times New Roman" w:hAnsi="Times New Roman"/>
                <w:sz w:val="24"/>
                <w:szCs w:val="24"/>
              </w:rPr>
            </w:pPr>
            <w:r w:rsidRPr="00D34F22">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BE4E76" w14:textId="77777777" w:rsidR="00493618" w:rsidRPr="00D34F22" w:rsidRDefault="00493618" w:rsidP="00493618">
            <w:pPr>
              <w:pStyle w:val="a4"/>
              <w:widowControl w:val="0"/>
              <w:numPr>
                <w:ilvl w:val="0"/>
                <w:numId w:val="10"/>
              </w:numPr>
              <w:ind w:left="34" w:firstLine="0"/>
              <w:jc w:val="both"/>
              <w:rPr>
                <w:rFonts w:ascii="Times New Roman" w:hAnsi="Times New Roman"/>
                <w:sz w:val="24"/>
                <w:szCs w:val="24"/>
              </w:rPr>
            </w:pPr>
            <w:r w:rsidRPr="00D34F22">
              <w:rPr>
                <w:rFonts w:ascii="Times New Roman" w:hAnsi="Times New Roman"/>
                <w:sz w:val="24"/>
                <w:szCs w:val="24"/>
              </w:rPr>
              <w:lastRenderedPageBreak/>
              <w:t>Участниками закупки не могут быть юридические или физические лица, в отношении которых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организации, которые находятся под контролем таких лиц.</w:t>
            </w:r>
          </w:p>
          <w:p w14:paraId="3077A17F" w14:textId="72502549" w:rsidR="00493618" w:rsidRPr="00D34F22" w:rsidRDefault="00493618" w:rsidP="00493618">
            <w:pPr>
              <w:pStyle w:val="a4"/>
              <w:widowControl w:val="0"/>
              <w:tabs>
                <w:tab w:val="left" w:pos="426"/>
              </w:tabs>
              <w:ind w:left="34"/>
              <w:jc w:val="both"/>
              <w:rPr>
                <w:rFonts w:ascii="Times New Roman" w:hAnsi="Times New Roman"/>
                <w:sz w:val="24"/>
                <w:szCs w:val="24"/>
              </w:rPr>
            </w:pPr>
            <w:r w:rsidRPr="00D34F22">
              <w:rPr>
                <w:rFonts w:ascii="Times New Roman" w:hAnsi="Times New Roman"/>
                <w:sz w:val="24"/>
                <w:szCs w:val="24"/>
              </w:rPr>
              <w:t>3.</w:t>
            </w:r>
            <w:r w:rsidRPr="00D34F22">
              <w:rPr>
                <w:rFonts w:ascii="Times New Roman" w:hAnsi="Times New Roman"/>
                <w:sz w:val="24"/>
                <w:szCs w:val="24"/>
              </w:rPr>
              <w:tab/>
              <w:t>При осуществлении закупки Заказчик устанавливает следующие единые требования к участникам закупки:</w:t>
            </w:r>
          </w:p>
          <w:p w14:paraId="67CFD5A6"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sidRPr="00D34F22">
              <w:rPr>
                <w:rFonts w:ascii="Times New Roman" w:hAnsi="Times New Roman"/>
                <w:sz w:val="24"/>
                <w:szCs w:val="24"/>
              </w:rPr>
              <w:t>не проведение ликвидации участника</w:t>
            </w:r>
            <w:r>
              <w:rPr>
                <w:rFonts w:ascii="Times New Roman" w:hAnsi="Times New Roman"/>
                <w:sz w:val="24"/>
                <w:szCs w:val="24"/>
              </w:rPr>
              <w:t xml:space="preserve">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2B4435D2"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72D17E12" w14:textId="77777777" w:rsidR="00144737" w:rsidRDefault="0038421F" w:rsidP="000047A5">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02BDB9CE" w14:textId="77777777" w:rsidR="00493618" w:rsidRDefault="0038421F" w:rsidP="00493618">
            <w:pPr>
              <w:pStyle w:val="a4"/>
              <w:widowControl w:val="0"/>
              <w:numPr>
                <w:ilvl w:val="1"/>
                <w:numId w:val="2"/>
              </w:numPr>
              <w:tabs>
                <w:tab w:val="left" w:pos="426"/>
              </w:tabs>
              <w:ind w:left="34" w:firstLine="0"/>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15553396" w14:textId="438DC2D1" w:rsidR="00144737" w:rsidRPr="00493618" w:rsidRDefault="0038421F" w:rsidP="00493618">
            <w:pPr>
              <w:pStyle w:val="a4"/>
              <w:widowControl w:val="0"/>
              <w:numPr>
                <w:ilvl w:val="1"/>
                <w:numId w:val="2"/>
              </w:numPr>
              <w:tabs>
                <w:tab w:val="left" w:pos="426"/>
              </w:tabs>
              <w:ind w:left="34" w:firstLine="0"/>
              <w:jc w:val="both"/>
              <w:rPr>
                <w:rFonts w:ascii="Times New Roman" w:hAnsi="Times New Roman"/>
                <w:sz w:val="24"/>
                <w:szCs w:val="24"/>
              </w:rPr>
            </w:pPr>
            <w:r w:rsidRPr="00493618">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44-ФЗ.</w:t>
            </w:r>
          </w:p>
        </w:tc>
      </w:tr>
      <w:tr w:rsidR="00144737" w14:paraId="27543C3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3F9B6D7"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796" w:type="dxa"/>
            <w:gridSpan w:val="4"/>
            <w:tcBorders>
              <w:top w:val="single" w:sz="4" w:space="0" w:color="000000"/>
              <w:left w:val="single" w:sz="4" w:space="0" w:color="000000"/>
              <w:bottom w:val="single" w:sz="4" w:space="0" w:color="000000"/>
              <w:right w:val="single" w:sz="4" w:space="0" w:color="000000"/>
            </w:tcBorders>
          </w:tcPr>
          <w:p w14:paraId="7DE8460C" w14:textId="77777777"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Заявка должна содержать следующие сведения и документы:</w:t>
            </w:r>
          </w:p>
          <w:p w14:paraId="5F0FE3EE" w14:textId="77777777" w:rsidR="00EB03FF" w:rsidRPr="00D34F22" w:rsidRDefault="00EB03FF" w:rsidP="00EB03FF">
            <w:pPr>
              <w:pStyle w:val="a3"/>
              <w:widowControl w:val="0"/>
              <w:numPr>
                <w:ilvl w:val="0"/>
                <w:numId w:val="12"/>
              </w:numPr>
              <w:tabs>
                <w:tab w:val="left" w:pos="478"/>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согласие участника на поставку товара на условиях, предусмотренных извещением и не подлежащих изменению по результатам проведения закупки, в том числе:</w:t>
            </w:r>
          </w:p>
          <w:p w14:paraId="7FA81B97" w14:textId="77777777" w:rsidR="00EB03FF" w:rsidRPr="00D34F22" w:rsidRDefault="00EB03FF" w:rsidP="00EB03FF">
            <w:pPr>
              <w:widowControl w:val="0"/>
              <w:tabs>
                <w:tab w:val="left" w:pos="478"/>
              </w:tabs>
              <w:spacing w:after="0" w:line="240" w:lineRule="auto"/>
              <w:ind w:left="34"/>
              <w:rPr>
                <w:rFonts w:ascii="Times New Roman" w:hAnsi="Times New Roman"/>
                <w:sz w:val="24"/>
                <w:szCs w:val="24"/>
              </w:rPr>
            </w:pPr>
            <w:r w:rsidRPr="00D34F22">
              <w:rPr>
                <w:rFonts w:ascii="Times New Roman" w:hAnsi="Times New Roman"/>
                <w:sz w:val="24"/>
                <w:szCs w:val="24"/>
              </w:rPr>
              <w:t>а) согласие участника процедуры закупки на поставку товара в случае:</w:t>
            </w:r>
          </w:p>
          <w:p w14:paraId="6F3772E7" w14:textId="77777777" w:rsidR="00EB03FF" w:rsidRPr="00D34F22" w:rsidRDefault="00EB03FF" w:rsidP="00EB03FF">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указание на товарный знак которого содержится в документации о закупке и конкретные показатели этого товара, соответствующие значениям технических характеристик, установленных документацией о закупке;</w:t>
            </w:r>
          </w:p>
          <w:p w14:paraId="3D3FFC48" w14:textId="77777777" w:rsidR="00EB03FF" w:rsidRPr="00D34F22" w:rsidRDefault="00EB03FF" w:rsidP="00EB03FF">
            <w:pPr>
              <w:pStyle w:val="a3"/>
              <w:widowControl w:val="0"/>
              <w:numPr>
                <w:ilvl w:val="0"/>
                <w:numId w:val="11"/>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ABE3371" w14:textId="77777777" w:rsidR="00EB03FF" w:rsidRPr="00D34F22" w:rsidRDefault="00EB03FF" w:rsidP="00EB03FF">
            <w:pPr>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4DC8555C"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97F8610"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lastRenderedPageBreak/>
              <w:t>копии учредительных документов участника закупок (для юридических лиц) или копии документов, удостоверяющих личность (для физических лиц);</w:t>
            </w:r>
          </w:p>
          <w:p w14:paraId="4C46CCE8"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полученную не ранее чем за шесть месяцев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32FC9DB"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6B5FADC6"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 (декларацию) о соответствии участника закупки требованиям, перечисленным в пункте 3 </w:t>
            </w:r>
            <w:r w:rsidRPr="00D34F22">
              <w:rPr>
                <w:rFonts w:ascii="Times New Roman" w:eastAsia="Courier New" w:hAnsi="Times New Roman"/>
                <w:sz w:val="24"/>
                <w:szCs w:val="24"/>
                <w:lang w:eastAsia="ru-RU"/>
              </w:rPr>
              <w:t>Требований к Участнику процедуры закупки настоящего извещения;</w:t>
            </w:r>
          </w:p>
          <w:p w14:paraId="509A6F41"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FAAE0DC" w14:textId="15E3528A"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участника закупки требованиям документации </w:t>
            </w:r>
            <w:r w:rsidRPr="00D34F22">
              <w:rPr>
                <w:rFonts w:ascii="Times New Roman" w:eastAsia="Times New Roman" w:hAnsi="Times New Roman" w:cs="Courier New"/>
                <w:color w:val="000000"/>
                <w:sz w:val="24"/>
                <w:szCs w:val="24"/>
                <w:lang w:eastAsia="ru-RU"/>
              </w:rPr>
              <w:t>запроса цен в электронной форме</w:t>
            </w:r>
            <w:r w:rsidRPr="00D34F22">
              <w:rPr>
                <w:rFonts w:ascii="Times New Roman" w:hAnsi="Times New Roman"/>
                <w:sz w:val="24"/>
                <w:szCs w:val="24"/>
              </w:rPr>
              <w:t xml:space="preserve"> и законодательства РФ к лицам, которые осуществляют поставки товаров, выполнение работ, оказание услуг – </w:t>
            </w:r>
            <w:r w:rsidRPr="00D34F22">
              <w:rPr>
                <w:rFonts w:ascii="Times New Roman" w:hAnsi="Times New Roman"/>
                <w:b/>
                <w:sz w:val="24"/>
                <w:szCs w:val="24"/>
              </w:rPr>
              <w:t>требование не установлено;</w:t>
            </w:r>
          </w:p>
          <w:p w14:paraId="6981465D" w14:textId="31520140"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документацией о проведении запроса цен в электронной форме. Исключение составляют документы, которые, согласно гражданскому законодательству, могут быть представлены только вместе с товаром – </w:t>
            </w:r>
            <w:r w:rsidRPr="00D34F22">
              <w:rPr>
                <w:rFonts w:ascii="Times New Roman" w:hAnsi="Times New Roman"/>
                <w:b/>
                <w:sz w:val="24"/>
                <w:szCs w:val="24"/>
              </w:rPr>
              <w:t>требование не установлено</w:t>
            </w:r>
            <w:r w:rsidRPr="00D34F22">
              <w:rPr>
                <w:rFonts w:ascii="Times New Roman" w:hAnsi="Times New Roman"/>
                <w:sz w:val="24"/>
                <w:szCs w:val="24"/>
              </w:rPr>
              <w:t>;</w:t>
            </w:r>
          </w:p>
          <w:p w14:paraId="1F7553F3" w14:textId="4B22AE42"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 xml:space="preserve">документы (их копии) и сведения, необходимые для оценки заявки по критериям, которые установлены в документации о проведении запроса цен в электронной форме – </w:t>
            </w:r>
            <w:r w:rsidRPr="00D34F22">
              <w:rPr>
                <w:rFonts w:ascii="Times New Roman" w:hAnsi="Times New Roman"/>
                <w:b/>
                <w:sz w:val="24"/>
                <w:szCs w:val="24"/>
              </w:rPr>
              <w:t>предложение о цене договора</w:t>
            </w:r>
            <w:r w:rsidRPr="00D34F22">
              <w:rPr>
                <w:rFonts w:ascii="Times New Roman" w:hAnsi="Times New Roman"/>
                <w:sz w:val="24"/>
                <w:szCs w:val="24"/>
              </w:rPr>
              <w:t>;</w:t>
            </w:r>
          </w:p>
          <w:p w14:paraId="732255E9" w14:textId="77777777" w:rsidR="00EB03FF" w:rsidRPr="00D34F22" w:rsidRDefault="00EB03FF" w:rsidP="00EB03FF">
            <w:pPr>
              <w:pStyle w:val="a3"/>
              <w:widowControl w:val="0"/>
              <w:numPr>
                <w:ilvl w:val="0"/>
                <w:numId w:val="12"/>
              </w:numPr>
              <w:tabs>
                <w:tab w:val="left" w:pos="478"/>
                <w:tab w:val="left" w:pos="1134"/>
              </w:tabs>
              <w:spacing w:after="0" w:line="240" w:lineRule="auto"/>
              <w:ind w:left="34" w:firstLine="0"/>
              <w:jc w:val="both"/>
              <w:rPr>
                <w:rFonts w:ascii="Times New Roman" w:hAnsi="Times New Roman"/>
                <w:sz w:val="24"/>
                <w:szCs w:val="24"/>
              </w:rPr>
            </w:pPr>
            <w:r w:rsidRPr="00D34F22">
              <w:rPr>
                <w:rFonts w:ascii="Times New Roman" w:hAnsi="Times New Roman"/>
                <w:sz w:val="24"/>
                <w:szCs w:val="24"/>
              </w:rPr>
              <w:t>наименование страны происхождения поставляемого товара, информацию и документы, определенные в соответствии с п. 2 ч. 2 ст. 3.1-4 Закона № 223-ФЗ (если в извещении об осуществлении закупки установлены предусмотренные указанной статьей запреты, ограничения, условия допуска).</w:t>
            </w:r>
          </w:p>
          <w:p w14:paraId="0746B42C" w14:textId="77777777" w:rsidR="00EB03FF" w:rsidRPr="00D34F22" w:rsidRDefault="00EB03FF" w:rsidP="00EB03FF">
            <w:pPr>
              <w:pStyle w:val="a3"/>
              <w:widowControl w:val="0"/>
              <w:tabs>
                <w:tab w:val="left" w:pos="478"/>
                <w:tab w:val="left" w:pos="1134"/>
              </w:tabs>
              <w:spacing w:after="0" w:line="240" w:lineRule="auto"/>
              <w:ind w:left="34"/>
              <w:jc w:val="both"/>
              <w:rPr>
                <w:rFonts w:ascii="Times New Roman" w:hAnsi="Times New Roman"/>
                <w:sz w:val="24"/>
                <w:szCs w:val="24"/>
              </w:rPr>
            </w:pPr>
            <w:r w:rsidRPr="00D34F22">
              <w:rPr>
                <w:rFonts w:ascii="Times New Roman" w:hAnsi="Times New Roman"/>
                <w:sz w:val="24"/>
                <w:szCs w:val="24"/>
              </w:rPr>
              <w:t xml:space="preserve">В случае отсутствия таких информации и документов в заявке на </w:t>
            </w:r>
            <w:r w:rsidRPr="00D34F22">
              <w:rPr>
                <w:rFonts w:ascii="Times New Roman" w:hAnsi="Times New Roman"/>
                <w:sz w:val="24"/>
                <w:szCs w:val="24"/>
              </w:rPr>
              <w:lastRenderedPageBreak/>
              <w:t>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14:paraId="364DBB1C" w14:textId="77777777" w:rsidR="00EB03FF" w:rsidRPr="00D34F22" w:rsidRDefault="00EB03FF" w:rsidP="00EB03FF">
            <w:pPr>
              <w:pStyle w:val="a4"/>
              <w:widowControl w:val="0"/>
              <w:tabs>
                <w:tab w:val="left" w:pos="426"/>
              </w:tabs>
              <w:ind w:left="34"/>
              <w:jc w:val="both"/>
              <w:rPr>
                <w:rFonts w:ascii="Times New Roman" w:hAnsi="Times New Roman"/>
                <w:sz w:val="24"/>
                <w:szCs w:val="24"/>
              </w:rPr>
            </w:pPr>
          </w:p>
          <w:p w14:paraId="63C8BF00" w14:textId="7E40B9B4" w:rsidR="00144737" w:rsidRDefault="0038421F">
            <w:pPr>
              <w:spacing w:after="0" w:line="240" w:lineRule="auto"/>
              <w:jc w:val="both"/>
              <w:rPr>
                <w:rFonts w:ascii="Times New Roman" w:hAnsi="Times New Roman"/>
                <w:sz w:val="24"/>
                <w:szCs w:val="24"/>
              </w:rPr>
            </w:pPr>
            <w:r w:rsidRPr="00D34F22">
              <w:rPr>
                <w:rFonts w:ascii="Times New Roman" w:hAnsi="Times New Roman"/>
                <w:sz w:val="24"/>
                <w:szCs w:val="24"/>
              </w:rPr>
              <w:t>Рекомендуемая форма</w:t>
            </w:r>
            <w:r>
              <w:rPr>
                <w:rFonts w:ascii="Times New Roman" w:hAnsi="Times New Roman"/>
                <w:sz w:val="24"/>
                <w:szCs w:val="24"/>
              </w:rPr>
              <w:t xml:space="preserve"> заявки на участие в запросе цен </w:t>
            </w:r>
            <w:r w:rsidR="00D50D5F">
              <w:rPr>
                <w:rFonts w:ascii="Times New Roman" w:hAnsi="Times New Roman"/>
                <w:sz w:val="24"/>
                <w:szCs w:val="24"/>
              </w:rPr>
              <w:t xml:space="preserve">в электронной форме </w:t>
            </w:r>
            <w:r>
              <w:rPr>
                <w:rFonts w:ascii="Times New Roman" w:hAnsi="Times New Roman"/>
                <w:sz w:val="24"/>
                <w:szCs w:val="24"/>
              </w:rPr>
              <w:t>установлена в Приложении № 4 к настоящему извещению.</w:t>
            </w:r>
          </w:p>
        </w:tc>
      </w:tr>
      <w:tr w:rsidR="00144737" w14:paraId="092CE22E"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597D6CF"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796" w:type="dxa"/>
            <w:gridSpan w:val="4"/>
            <w:tcBorders>
              <w:top w:val="single" w:sz="4" w:space="0" w:color="000000"/>
              <w:left w:val="single" w:sz="4" w:space="0" w:color="000000"/>
              <w:bottom w:val="single" w:sz="4" w:space="0" w:color="000000"/>
              <w:right w:val="single" w:sz="4" w:space="0" w:color="000000"/>
            </w:tcBorders>
          </w:tcPr>
          <w:p w14:paraId="0D18BD90" w14:textId="77777777" w:rsidR="00144737" w:rsidRDefault="0038421F">
            <w:pPr>
              <w:spacing w:after="0" w:line="240" w:lineRule="auto"/>
              <w:jc w:val="both"/>
              <w:rPr>
                <w:rFonts w:ascii="Times New Roman" w:eastAsia="Courier New" w:hAnsi="Times New Roman"/>
                <w:bCs/>
                <w:iCs/>
                <w:color w:val="000000"/>
                <w:sz w:val="24"/>
                <w:szCs w:val="24"/>
                <w:highlight w:val="yellow"/>
                <w:lang w:eastAsia="ru-RU"/>
              </w:rPr>
            </w:pPr>
            <w:r>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44737" w14:paraId="2A324142"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19EDC047" w14:textId="77777777" w:rsidR="00144737" w:rsidRDefault="0038421F">
            <w:pPr>
              <w:tabs>
                <w:tab w:val="left" w:pos="600"/>
                <w:tab w:val="left" w:pos="840"/>
                <w:tab w:val="left" w:pos="960"/>
                <w:tab w:val="left" w:pos="1080"/>
                <w:tab w:val="left" w:pos="1260"/>
                <w:tab w:val="left" w:pos="1740"/>
              </w:tabs>
              <w:spacing w:after="0" w:line="240" w:lineRule="auto"/>
              <w:rPr>
                <w:rFonts w:ascii="Times New Roman" w:eastAsia="Courier New" w:hAnsi="Times New Roman"/>
                <w:b/>
                <w:bCs/>
                <w:sz w:val="24"/>
                <w:szCs w:val="24"/>
                <w:lang w:eastAsia="ru-RU"/>
              </w:rPr>
            </w:pPr>
            <w:r>
              <w:rPr>
                <w:rFonts w:ascii="Times New Roman" w:eastAsia="Courier New" w:hAnsi="Times New Roman"/>
                <w:b/>
                <w:bCs/>
                <w:sz w:val="24"/>
                <w:szCs w:val="24"/>
                <w:lang w:eastAsia="ru-RU"/>
              </w:rPr>
              <w:t>Критерии оценки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tcPr>
          <w:p w14:paraId="50F614CC" w14:textId="77777777" w:rsidR="00144737" w:rsidRPr="00EB03FF" w:rsidRDefault="0038421F">
            <w:pPr>
              <w:spacing w:after="0" w:line="240" w:lineRule="auto"/>
              <w:jc w:val="both"/>
              <w:rPr>
                <w:rFonts w:ascii="Times New Roman" w:eastAsia="Courier New" w:hAnsi="Times New Roman"/>
                <w:b/>
                <w:color w:val="000000"/>
                <w:sz w:val="24"/>
                <w:szCs w:val="24"/>
                <w:lang w:eastAsia="ru-RU"/>
              </w:rPr>
            </w:pPr>
            <w:r w:rsidRPr="00EB03FF">
              <w:rPr>
                <w:rFonts w:ascii="Times New Roman" w:eastAsia="Courier New" w:hAnsi="Times New Roman"/>
                <w:b/>
                <w:color w:val="000000"/>
                <w:sz w:val="24"/>
                <w:szCs w:val="24"/>
                <w:lang w:eastAsia="ru-RU"/>
              </w:rPr>
              <w:t>Цена договора.</w:t>
            </w:r>
          </w:p>
          <w:p w14:paraId="0B88A802" w14:textId="14FC0A93" w:rsidR="00144737" w:rsidRDefault="0038421F">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Победителем в проведении </w:t>
            </w:r>
            <w:r w:rsidRPr="00EB03FF">
              <w:rPr>
                <w:rFonts w:ascii="Times New Roman" w:eastAsia="Courier New" w:hAnsi="Times New Roman"/>
                <w:color w:val="000000"/>
                <w:sz w:val="24"/>
                <w:szCs w:val="24"/>
                <w:lang w:eastAsia="ru-RU"/>
              </w:rPr>
              <w:t>запроса цен</w:t>
            </w:r>
            <w:r w:rsidR="00EB03FF">
              <w:rPr>
                <w:rFonts w:ascii="Times New Roman" w:eastAsia="Courier New" w:hAnsi="Times New Roman"/>
                <w:color w:val="000000"/>
                <w:sz w:val="24"/>
                <w:szCs w:val="24"/>
                <w:lang w:eastAsia="ru-RU"/>
              </w:rPr>
              <w:t xml:space="preserve"> в электронной форме </w:t>
            </w:r>
            <w:r>
              <w:rPr>
                <w:rFonts w:ascii="Times New Roman" w:eastAsia="Courier New" w:hAnsi="Times New Roman"/>
                <w:color w:val="000000"/>
                <w:sz w:val="24"/>
                <w:szCs w:val="24"/>
                <w:lang w:eastAsia="ru-RU"/>
              </w:rPr>
              <w:t xml:space="preserve">признается участник, подавший заявку, которая отвечает всем требованиям, установленным в извещении и в которой указана наиболее низкая цена товаров, работ, услуг. </w:t>
            </w:r>
          </w:p>
          <w:p w14:paraId="14A21CA9" w14:textId="77777777" w:rsidR="00144737" w:rsidRDefault="0038421F">
            <w:pPr>
              <w:spacing w:after="0" w:line="240" w:lineRule="auto"/>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При предложении наиболее низкой цены товаров, работ, услуг несколькими участниками победителем признается участник закупки, заявка которого поступила ранее заявок других участников закупки.</w:t>
            </w:r>
          </w:p>
        </w:tc>
      </w:tr>
      <w:tr w:rsidR="00144737" w14:paraId="71C9169A"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64FE4DDA"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Рассмотрение заявок</w:t>
            </w:r>
          </w:p>
        </w:tc>
        <w:tc>
          <w:tcPr>
            <w:tcW w:w="7796" w:type="dxa"/>
            <w:gridSpan w:val="4"/>
            <w:tcBorders>
              <w:top w:val="single" w:sz="4" w:space="0" w:color="000000"/>
              <w:left w:val="single" w:sz="4" w:space="0" w:color="000000"/>
              <w:bottom w:val="single" w:sz="4" w:space="0" w:color="000000"/>
              <w:right w:val="single" w:sz="4" w:space="0" w:color="000000"/>
            </w:tcBorders>
          </w:tcPr>
          <w:p w14:paraId="0AFD8BF9" w14:textId="467566B1"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Заказчик </w:t>
            </w:r>
            <w:r w:rsidRPr="002109A5">
              <w:rPr>
                <w:rFonts w:ascii="Times New Roman" w:eastAsia="Courier New" w:hAnsi="Times New Roman"/>
                <w:bCs/>
                <w:iCs/>
                <w:color w:val="000000"/>
                <w:sz w:val="24"/>
                <w:szCs w:val="24"/>
                <w:lang w:eastAsia="ru-RU"/>
              </w:rPr>
              <w:t xml:space="preserve">в течении </w:t>
            </w:r>
            <w:r w:rsidR="002109A5" w:rsidRPr="002109A5">
              <w:rPr>
                <w:rFonts w:ascii="Times New Roman" w:eastAsia="Courier New" w:hAnsi="Times New Roman"/>
                <w:bCs/>
                <w:iCs/>
                <w:color w:val="000000"/>
                <w:sz w:val="24"/>
                <w:szCs w:val="24"/>
                <w:lang w:eastAsia="ru-RU"/>
              </w:rPr>
              <w:t>двух</w:t>
            </w:r>
            <w:r w:rsidRPr="002109A5">
              <w:rPr>
                <w:rFonts w:ascii="Times New Roman" w:eastAsia="Courier New" w:hAnsi="Times New Roman"/>
                <w:bCs/>
                <w:iCs/>
                <w:color w:val="000000"/>
                <w:sz w:val="24"/>
                <w:szCs w:val="24"/>
                <w:lang w:eastAsia="ru-RU"/>
              </w:rPr>
              <w:t xml:space="preserve"> рабоч</w:t>
            </w:r>
            <w:r w:rsidR="002109A5" w:rsidRPr="002109A5">
              <w:rPr>
                <w:rFonts w:ascii="Times New Roman" w:eastAsia="Courier New" w:hAnsi="Times New Roman"/>
                <w:bCs/>
                <w:iCs/>
                <w:color w:val="000000"/>
                <w:sz w:val="24"/>
                <w:szCs w:val="24"/>
                <w:lang w:eastAsia="ru-RU"/>
              </w:rPr>
              <w:t>их дней</w:t>
            </w:r>
            <w:r w:rsidRPr="002109A5">
              <w:rPr>
                <w:rFonts w:ascii="Times New Roman" w:eastAsia="Courier New" w:hAnsi="Times New Roman"/>
                <w:bCs/>
                <w:iCs/>
                <w:color w:val="000000"/>
                <w:sz w:val="24"/>
                <w:szCs w:val="24"/>
                <w:lang w:eastAsia="ru-RU"/>
              </w:rPr>
              <w:t xml:space="preserve"> рассматривает заявки на соответствие их требованиям, установленным в</w:t>
            </w:r>
            <w:r>
              <w:rPr>
                <w:rFonts w:ascii="Times New Roman" w:eastAsia="Courier New" w:hAnsi="Times New Roman"/>
                <w:bCs/>
                <w:iCs/>
                <w:color w:val="000000"/>
                <w:sz w:val="24"/>
                <w:szCs w:val="24"/>
                <w:lang w:eastAsia="ru-RU"/>
              </w:rPr>
              <w:t xml:space="preserve"> </w:t>
            </w:r>
            <w:r w:rsidR="00EB03FF">
              <w:rPr>
                <w:rFonts w:ascii="Times New Roman" w:eastAsia="Courier New" w:hAnsi="Times New Roman"/>
                <w:bCs/>
                <w:iCs/>
                <w:color w:val="000000"/>
                <w:sz w:val="24"/>
                <w:szCs w:val="24"/>
                <w:lang w:eastAsia="ru-RU"/>
              </w:rPr>
              <w:t>И</w:t>
            </w:r>
            <w:r>
              <w:rPr>
                <w:rFonts w:ascii="Times New Roman" w:eastAsia="Courier New" w:hAnsi="Times New Roman"/>
                <w:bCs/>
                <w:iCs/>
                <w:color w:val="000000"/>
                <w:sz w:val="24"/>
                <w:szCs w:val="24"/>
                <w:lang w:eastAsia="ru-RU"/>
              </w:rPr>
              <w:t>звещении.</w:t>
            </w:r>
          </w:p>
          <w:p w14:paraId="3BEF98E3" w14:textId="77777777" w:rsidR="00144737" w:rsidRDefault="0038421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Заказчик не рассматривает и отклоняет заявки, если они не соответствуют требованиям, установленным в извещении о проведении закупки.</w:t>
            </w:r>
          </w:p>
        </w:tc>
      </w:tr>
      <w:tr w:rsidR="00144737" w14:paraId="1F5C4D50"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4A74FF7D"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Порядок оценки и сопоставления заявок на участие в закупке</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057A4DD5"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содержатся сведения:</w:t>
            </w:r>
          </w:p>
          <w:p w14:paraId="40089BAD"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1) дата подписания протокола;</w:t>
            </w:r>
          </w:p>
          <w:p w14:paraId="254917A3"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01C8F40"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3) порядковые номера заявок на участие в закупке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62B04537" w14:textId="77777777" w:rsidR="00144737" w:rsidRDefault="0038421F" w:rsidP="00EB03FF">
            <w:pPr>
              <w:spacing w:after="0" w:line="240" w:lineRule="auto"/>
              <w:jc w:val="both"/>
              <w:rPr>
                <w:rFonts w:ascii="Times New Roman" w:eastAsia="Courier New" w:hAnsi="Times New Roman"/>
                <w:bCs/>
                <w:iCs/>
                <w:color w:val="000000"/>
                <w:sz w:val="24"/>
                <w:szCs w:val="24"/>
                <w:lang w:eastAsia="ru-RU"/>
              </w:rPr>
            </w:pPr>
            <w:r>
              <w:rPr>
                <w:rFonts w:ascii="Times New Roman" w:eastAsia="Courier New" w:hAnsi="Times New Roman"/>
                <w:bCs/>
                <w:iCs/>
                <w:color w:val="000000"/>
                <w:sz w:val="24"/>
                <w:szCs w:val="24"/>
                <w:lang w:eastAsia="ru-RU"/>
              </w:rPr>
              <w:t xml:space="preserve">4) результаты рассмотрения заявок на участие в </w:t>
            </w:r>
            <w:r>
              <w:rPr>
                <w:rFonts w:ascii="Times New Roman" w:eastAsia="Courier New" w:hAnsi="Times New Roman"/>
                <w:b/>
                <w:color w:val="000000"/>
                <w:sz w:val="24"/>
                <w:szCs w:val="24"/>
                <w:lang w:eastAsia="ru-RU"/>
              </w:rPr>
              <w:t>запросе цен.</w:t>
            </w:r>
          </w:p>
        </w:tc>
      </w:tr>
      <w:tr w:rsidR="00144737" w14:paraId="1773FBC7"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330EC15E" w14:textId="77777777" w:rsidR="00144737" w:rsidRDefault="0038421F">
            <w:pPr>
              <w:spacing w:after="0" w:line="240" w:lineRule="auto"/>
              <w:rPr>
                <w:rFonts w:ascii="Times New Roman" w:eastAsia="Courier New" w:hAnsi="Times New Roman"/>
                <w:b/>
                <w:sz w:val="24"/>
                <w:szCs w:val="24"/>
                <w:lang w:eastAsia="ru-RU"/>
              </w:rPr>
            </w:pPr>
            <w:r>
              <w:rPr>
                <w:rFonts w:ascii="Times New Roman" w:eastAsia="Courier New" w:hAnsi="Times New Roman"/>
                <w:b/>
                <w:sz w:val="24"/>
                <w:szCs w:val="24"/>
                <w:lang w:eastAsia="ru-RU"/>
              </w:rPr>
              <w:t>Адрес электронной площадки в сети Интернет</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6AF01574" w14:textId="77777777" w:rsidR="00144737" w:rsidRDefault="00A607A9" w:rsidP="00EB03FF">
            <w:pPr>
              <w:spacing w:after="0" w:line="240" w:lineRule="auto"/>
              <w:jc w:val="both"/>
              <w:rPr>
                <w:rFonts w:ascii="Times New Roman" w:eastAsia="Courier New" w:hAnsi="Times New Roman"/>
                <w:sz w:val="24"/>
                <w:szCs w:val="24"/>
              </w:rPr>
            </w:pPr>
            <w:hyperlink r:id="rId9" w:tooltip="http://etp.torgi-online.com" w:history="1">
              <w:r w:rsidR="0038421F">
                <w:rPr>
                  <w:rFonts w:ascii="Times New Roman" w:eastAsia="Times New Roman" w:hAnsi="Times New Roman"/>
                  <w:color w:val="0000FF"/>
                  <w:sz w:val="24"/>
                  <w:szCs w:val="24"/>
                  <w:u w:val="single"/>
                  <w:lang w:eastAsia="ru-RU"/>
                </w:rPr>
                <w:t>http://etp.torgi-online.com</w:t>
              </w:r>
            </w:hyperlink>
          </w:p>
        </w:tc>
      </w:tr>
      <w:tr w:rsidR="00144737" w:rsidRPr="00197B13" w14:paraId="5F073B9F" w14:textId="77777777" w:rsidTr="00EB03FF">
        <w:tc>
          <w:tcPr>
            <w:tcW w:w="2518" w:type="dxa"/>
            <w:gridSpan w:val="2"/>
            <w:tcBorders>
              <w:top w:val="single" w:sz="4" w:space="0" w:color="000000"/>
              <w:left w:val="single" w:sz="4" w:space="0" w:color="000000"/>
              <w:bottom w:val="single" w:sz="4" w:space="0" w:color="000000"/>
              <w:right w:val="single" w:sz="4" w:space="0" w:color="000000"/>
            </w:tcBorders>
            <w:vAlign w:val="center"/>
          </w:tcPr>
          <w:p w14:paraId="578EC5DA" w14:textId="77777777" w:rsidR="00144737" w:rsidRPr="00197B13" w:rsidRDefault="0038421F">
            <w:pPr>
              <w:spacing w:after="0" w:line="240" w:lineRule="auto"/>
              <w:rPr>
                <w:rFonts w:ascii="Times New Roman" w:eastAsia="Courier New" w:hAnsi="Times New Roman"/>
                <w:b/>
                <w:sz w:val="24"/>
                <w:szCs w:val="24"/>
                <w:lang w:eastAsia="ru-RU"/>
              </w:rPr>
            </w:pPr>
            <w:r w:rsidRPr="00197B13">
              <w:rPr>
                <w:rFonts w:ascii="Times New Roman" w:eastAsia="Courier New" w:hAnsi="Times New Roman"/>
                <w:b/>
                <w:sz w:val="24"/>
                <w:szCs w:val="24"/>
                <w:lang w:eastAsia="ru-RU"/>
              </w:rPr>
              <w:t>Предоставление национального режима</w:t>
            </w:r>
          </w:p>
        </w:tc>
        <w:tc>
          <w:tcPr>
            <w:tcW w:w="7796" w:type="dxa"/>
            <w:gridSpan w:val="4"/>
            <w:tcBorders>
              <w:top w:val="single" w:sz="4" w:space="0" w:color="000000"/>
              <w:left w:val="single" w:sz="4" w:space="0" w:color="000000"/>
              <w:bottom w:val="single" w:sz="4" w:space="0" w:color="000000"/>
              <w:right w:val="single" w:sz="4" w:space="0" w:color="000000"/>
            </w:tcBorders>
            <w:vAlign w:val="center"/>
          </w:tcPr>
          <w:p w14:paraId="1B491DC1" w14:textId="77777777" w:rsidR="00144737" w:rsidRPr="00197B13" w:rsidRDefault="0038421F" w:rsidP="00EB03FF">
            <w:pPr>
              <w:spacing w:after="0" w:line="240" w:lineRule="auto"/>
              <w:jc w:val="both"/>
              <w:rPr>
                <w:rFonts w:ascii="Times New Roman" w:hAnsi="Times New Roman"/>
                <w:bCs/>
                <w:color w:val="000000"/>
                <w:sz w:val="24"/>
                <w:szCs w:val="24"/>
              </w:rPr>
            </w:pPr>
            <w:r w:rsidRPr="00197B13">
              <w:rPr>
                <w:rFonts w:ascii="Times New Roman" w:hAnsi="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w:t>
            </w:r>
            <w:r w:rsidRPr="00197B13">
              <w:rPr>
                <w:rFonts w:ascii="Times New Roman" w:hAnsi="Times New Roman"/>
                <w:sz w:val="24"/>
                <w:szCs w:val="24"/>
              </w:rPr>
              <w:lastRenderedPageBreak/>
              <w:t>Федерации в соответствии с пунктом 1 части 2 статьи 3.1-4 Федерального закона № 223-ФЗ, положения настоящей статьи 3.1-4,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44737" w:rsidRPr="00197B13" w14:paraId="5BE3CF08" w14:textId="77777777" w:rsidTr="00EB03FF">
        <w:trPr>
          <w:trHeight w:val="345"/>
        </w:trPr>
        <w:tc>
          <w:tcPr>
            <w:tcW w:w="670" w:type="dxa"/>
            <w:vMerge w:val="restart"/>
            <w:tcBorders>
              <w:top w:val="single" w:sz="4" w:space="0" w:color="000000"/>
              <w:left w:val="single" w:sz="4" w:space="0" w:color="000000"/>
              <w:bottom w:val="single" w:sz="4" w:space="0" w:color="000000"/>
              <w:right w:val="single" w:sz="4" w:space="0" w:color="000000"/>
            </w:tcBorders>
            <w:vAlign w:val="center"/>
          </w:tcPr>
          <w:p w14:paraId="338719AE"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lastRenderedPageBreak/>
              <w:t>№ п/п</w:t>
            </w:r>
          </w:p>
        </w:tc>
        <w:tc>
          <w:tcPr>
            <w:tcW w:w="1848" w:type="dxa"/>
            <w:vMerge w:val="restart"/>
            <w:tcBorders>
              <w:top w:val="single" w:sz="4" w:space="0" w:color="000000"/>
              <w:left w:val="single" w:sz="4" w:space="0" w:color="000000"/>
              <w:bottom w:val="single" w:sz="4" w:space="0" w:color="000000"/>
              <w:right w:val="single" w:sz="4" w:space="0" w:color="000000"/>
            </w:tcBorders>
            <w:vAlign w:val="center"/>
          </w:tcPr>
          <w:p w14:paraId="60F0F6A9"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Наименование</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733920E"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Код ОКПД2</w:t>
            </w:r>
          </w:p>
        </w:tc>
        <w:tc>
          <w:tcPr>
            <w:tcW w:w="6520" w:type="dxa"/>
            <w:gridSpan w:val="3"/>
            <w:tcBorders>
              <w:top w:val="single" w:sz="4" w:space="0" w:color="000000"/>
              <w:left w:val="none" w:sz="4" w:space="0" w:color="000000"/>
              <w:bottom w:val="single" w:sz="4" w:space="0" w:color="000000"/>
              <w:right w:val="single" w:sz="4" w:space="0" w:color="000000"/>
            </w:tcBorders>
            <w:vAlign w:val="center"/>
          </w:tcPr>
          <w:p w14:paraId="3076E2B4"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Национальный режим</w:t>
            </w:r>
          </w:p>
        </w:tc>
      </w:tr>
      <w:tr w:rsidR="00144737" w:rsidRPr="00197B13" w14:paraId="20AAA03D" w14:textId="77777777" w:rsidTr="00EB03FF">
        <w:trPr>
          <w:trHeight w:val="109"/>
        </w:trPr>
        <w:tc>
          <w:tcPr>
            <w:tcW w:w="670" w:type="dxa"/>
            <w:vMerge/>
            <w:tcBorders>
              <w:top w:val="single" w:sz="4" w:space="0" w:color="000000"/>
              <w:left w:val="single" w:sz="4" w:space="0" w:color="000000"/>
              <w:bottom w:val="single" w:sz="4" w:space="0" w:color="000000"/>
              <w:right w:val="single" w:sz="4" w:space="0" w:color="000000"/>
            </w:tcBorders>
            <w:vAlign w:val="center"/>
          </w:tcPr>
          <w:p w14:paraId="4D8A5639" w14:textId="77777777" w:rsidR="00144737" w:rsidRPr="00781726" w:rsidRDefault="00144737">
            <w:pPr>
              <w:spacing w:after="0" w:line="240" w:lineRule="auto"/>
              <w:jc w:val="center"/>
              <w:rPr>
                <w:rFonts w:ascii="Times New Roman" w:eastAsia="Courier New" w:hAnsi="Times New Roman"/>
                <w:b/>
                <w:bCs/>
                <w:sz w:val="20"/>
                <w:szCs w:val="20"/>
              </w:rPr>
            </w:pPr>
          </w:p>
        </w:tc>
        <w:tc>
          <w:tcPr>
            <w:tcW w:w="1848" w:type="dxa"/>
            <w:vMerge/>
            <w:tcBorders>
              <w:top w:val="single" w:sz="4" w:space="0" w:color="000000"/>
              <w:left w:val="single" w:sz="4" w:space="0" w:color="000000"/>
              <w:bottom w:val="single" w:sz="4" w:space="0" w:color="000000"/>
              <w:right w:val="single" w:sz="4" w:space="0" w:color="000000"/>
            </w:tcBorders>
            <w:vAlign w:val="center"/>
          </w:tcPr>
          <w:p w14:paraId="4F1AAD43" w14:textId="77777777" w:rsidR="00144737" w:rsidRPr="00781726" w:rsidRDefault="00144737">
            <w:pPr>
              <w:spacing w:after="0" w:line="240" w:lineRule="auto"/>
              <w:jc w:val="center"/>
              <w:rPr>
                <w:rFonts w:ascii="Times New Roman" w:eastAsia="Courier New" w:hAnsi="Times New Roman"/>
                <w:b/>
                <w:bCs/>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D75B40A" w14:textId="77777777" w:rsidR="00144737" w:rsidRPr="00781726" w:rsidRDefault="00144737">
            <w:pPr>
              <w:spacing w:after="0" w:line="240" w:lineRule="auto"/>
              <w:jc w:val="center"/>
              <w:rPr>
                <w:rFonts w:ascii="Times New Roman" w:eastAsia="Courier New" w:hAnsi="Times New Roman"/>
                <w:b/>
                <w:bCs/>
                <w:sz w:val="20"/>
                <w:szCs w:val="20"/>
              </w:rPr>
            </w:pPr>
          </w:p>
        </w:tc>
        <w:tc>
          <w:tcPr>
            <w:tcW w:w="2268" w:type="dxa"/>
            <w:tcBorders>
              <w:top w:val="none" w:sz="4" w:space="0" w:color="000000"/>
              <w:left w:val="none" w:sz="4" w:space="0" w:color="000000"/>
              <w:bottom w:val="single" w:sz="4" w:space="0" w:color="000000"/>
              <w:right w:val="single" w:sz="4" w:space="0" w:color="000000"/>
            </w:tcBorders>
            <w:vAlign w:val="center"/>
          </w:tcPr>
          <w:p w14:paraId="3788AF29"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(Запрет)</w:t>
            </w:r>
          </w:p>
        </w:tc>
        <w:tc>
          <w:tcPr>
            <w:tcW w:w="2268" w:type="dxa"/>
            <w:tcBorders>
              <w:top w:val="none" w:sz="4" w:space="0" w:color="000000"/>
              <w:left w:val="none" w:sz="4" w:space="0" w:color="000000"/>
              <w:bottom w:val="single" w:sz="4" w:space="0" w:color="000000"/>
              <w:right w:val="single" w:sz="4" w:space="0" w:color="000000"/>
            </w:tcBorders>
            <w:vAlign w:val="center"/>
          </w:tcPr>
          <w:p w14:paraId="11B49555"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 1875 (Ограничение)</w:t>
            </w:r>
          </w:p>
        </w:tc>
        <w:tc>
          <w:tcPr>
            <w:tcW w:w="1984" w:type="dxa"/>
            <w:tcBorders>
              <w:top w:val="none" w:sz="4" w:space="0" w:color="000000"/>
              <w:left w:val="none" w:sz="4" w:space="0" w:color="000000"/>
              <w:bottom w:val="single" w:sz="4" w:space="0" w:color="000000"/>
              <w:right w:val="single" w:sz="4" w:space="0" w:color="000000"/>
            </w:tcBorders>
            <w:vAlign w:val="center"/>
          </w:tcPr>
          <w:p w14:paraId="57D1A4C3"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ППРФ №1875 (Преимущество)</w:t>
            </w:r>
          </w:p>
        </w:tc>
      </w:tr>
      <w:tr w:rsidR="00144737" w:rsidRPr="00197B13" w14:paraId="2F1B744B" w14:textId="77777777" w:rsidTr="00EB03FF">
        <w:trPr>
          <w:trHeight w:val="392"/>
        </w:trPr>
        <w:tc>
          <w:tcPr>
            <w:tcW w:w="670" w:type="dxa"/>
            <w:tcBorders>
              <w:top w:val="none" w:sz="4" w:space="0" w:color="000000"/>
              <w:left w:val="single" w:sz="4" w:space="0" w:color="000000"/>
              <w:bottom w:val="single" w:sz="4" w:space="0" w:color="000000"/>
              <w:right w:val="single" w:sz="4" w:space="0" w:color="000000"/>
            </w:tcBorders>
            <w:vAlign w:val="center"/>
          </w:tcPr>
          <w:p w14:paraId="4CD1FE01" w14:textId="77777777" w:rsidR="00144737" w:rsidRPr="00781726" w:rsidRDefault="0038421F">
            <w:pPr>
              <w:spacing w:after="0" w:line="240" w:lineRule="auto"/>
              <w:jc w:val="center"/>
              <w:rPr>
                <w:rFonts w:ascii="Times New Roman" w:eastAsia="Courier New" w:hAnsi="Times New Roman"/>
                <w:b/>
                <w:bCs/>
                <w:sz w:val="20"/>
                <w:szCs w:val="20"/>
              </w:rPr>
            </w:pPr>
            <w:r w:rsidRPr="00781726">
              <w:rPr>
                <w:rFonts w:ascii="Times New Roman" w:eastAsia="Courier New" w:hAnsi="Times New Roman"/>
                <w:b/>
                <w:bCs/>
                <w:sz w:val="20"/>
                <w:szCs w:val="20"/>
              </w:rPr>
              <w:t>1</w:t>
            </w:r>
          </w:p>
        </w:tc>
        <w:tc>
          <w:tcPr>
            <w:tcW w:w="1848" w:type="dxa"/>
            <w:tcBorders>
              <w:top w:val="none" w:sz="4" w:space="0" w:color="000000"/>
              <w:left w:val="none" w:sz="4" w:space="0" w:color="000000"/>
              <w:bottom w:val="single" w:sz="4" w:space="0" w:color="000000"/>
              <w:right w:val="single" w:sz="4" w:space="0" w:color="000000"/>
            </w:tcBorders>
            <w:vAlign w:val="center"/>
          </w:tcPr>
          <w:p w14:paraId="2F0A4EE5" w14:textId="64E3DC9E" w:rsidR="00144737" w:rsidRPr="00781726" w:rsidRDefault="00E1475F" w:rsidP="00C96F28">
            <w:pPr>
              <w:spacing w:after="0" w:line="240" w:lineRule="auto"/>
              <w:jc w:val="center"/>
              <w:rPr>
                <w:rFonts w:ascii="Times New Roman" w:hAnsi="Times New Roman"/>
                <w:sz w:val="20"/>
                <w:szCs w:val="20"/>
              </w:rPr>
            </w:pPr>
            <w:r w:rsidRPr="00781726">
              <w:rPr>
                <w:rFonts w:ascii="Times New Roman" w:hAnsi="Times New Roman"/>
                <w:sz w:val="20"/>
                <w:szCs w:val="20"/>
                <w:lang w:val="ru"/>
              </w:rPr>
              <w:t>Бумага для офисной техники</w:t>
            </w:r>
          </w:p>
        </w:tc>
        <w:tc>
          <w:tcPr>
            <w:tcW w:w="1276" w:type="dxa"/>
            <w:tcBorders>
              <w:top w:val="none" w:sz="4" w:space="0" w:color="000000"/>
              <w:left w:val="none" w:sz="4" w:space="0" w:color="000000"/>
              <w:bottom w:val="single" w:sz="4" w:space="0" w:color="000000"/>
              <w:right w:val="single" w:sz="4" w:space="0" w:color="000000"/>
            </w:tcBorders>
            <w:vAlign w:val="center"/>
          </w:tcPr>
          <w:p w14:paraId="39817B90" w14:textId="610E1DE0" w:rsidR="00144737" w:rsidRPr="00781726" w:rsidRDefault="00E1475F">
            <w:pPr>
              <w:spacing w:after="0" w:line="240" w:lineRule="auto"/>
              <w:rPr>
                <w:rFonts w:ascii="Times New Roman" w:hAnsi="Times New Roman"/>
                <w:sz w:val="20"/>
                <w:szCs w:val="20"/>
              </w:rPr>
            </w:pPr>
            <w:r w:rsidRPr="00781726">
              <w:rPr>
                <w:rFonts w:ascii="Times New Roman" w:hAnsi="Times New Roman"/>
                <w:sz w:val="20"/>
                <w:szCs w:val="20"/>
                <w:lang w:val="ru"/>
              </w:rPr>
              <w:t>17.12.14.110</w:t>
            </w:r>
          </w:p>
        </w:tc>
        <w:tc>
          <w:tcPr>
            <w:tcW w:w="2268" w:type="dxa"/>
            <w:tcBorders>
              <w:top w:val="none" w:sz="4" w:space="0" w:color="000000"/>
              <w:left w:val="none" w:sz="4" w:space="0" w:color="000000"/>
              <w:bottom w:val="single" w:sz="4" w:space="0" w:color="000000"/>
              <w:right w:val="single" w:sz="4" w:space="0" w:color="000000"/>
            </w:tcBorders>
            <w:vAlign w:val="center"/>
          </w:tcPr>
          <w:p w14:paraId="376E0B05" w14:textId="577F280B" w:rsidR="00144737" w:rsidRPr="00781726" w:rsidRDefault="006773F8" w:rsidP="006773F8">
            <w:pPr>
              <w:spacing w:after="0" w:line="240" w:lineRule="auto"/>
              <w:jc w:val="both"/>
              <w:rPr>
                <w:rFonts w:ascii="Times New Roman" w:eastAsia="Courier New" w:hAnsi="Times New Roman"/>
                <w:bCs/>
                <w:sz w:val="20"/>
                <w:szCs w:val="20"/>
              </w:rPr>
            </w:pPr>
            <w:r w:rsidRPr="00781726">
              <w:rPr>
                <w:rFonts w:ascii="Times New Roman" w:hAnsi="Times New Roman"/>
                <w:bCs/>
                <w:i/>
                <w:iCs/>
                <w:sz w:val="20"/>
                <w:szCs w:val="20"/>
              </w:rPr>
              <w:t>Запрет не применяется согласно подп. "и" п. 5 Постановления Правительства Российской Федерации от 23 декабря 2024 г. N 1875</w:t>
            </w:r>
          </w:p>
        </w:tc>
        <w:tc>
          <w:tcPr>
            <w:tcW w:w="2268" w:type="dxa"/>
            <w:tcBorders>
              <w:top w:val="none" w:sz="4" w:space="0" w:color="000000"/>
              <w:left w:val="none" w:sz="4" w:space="0" w:color="000000"/>
              <w:bottom w:val="single" w:sz="4" w:space="0" w:color="000000"/>
              <w:right w:val="single" w:sz="4" w:space="0" w:color="000000"/>
            </w:tcBorders>
            <w:vAlign w:val="center"/>
          </w:tcPr>
          <w:p w14:paraId="13A99224" w14:textId="4AB57C6A" w:rsidR="00144737" w:rsidRPr="00781726" w:rsidRDefault="00144737">
            <w:pPr>
              <w:spacing w:after="0" w:line="240" w:lineRule="auto"/>
              <w:ind w:firstLine="709"/>
              <w:jc w:val="both"/>
              <w:rPr>
                <w:rFonts w:ascii="Times New Roman" w:eastAsia="Courier New" w:hAnsi="Times New Roman"/>
                <w:bCs/>
                <w:sz w:val="20"/>
                <w:szCs w:val="20"/>
              </w:rPr>
            </w:pPr>
          </w:p>
        </w:tc>
        <w:tc>
          <w:tcPr>
            <w:tcW w:w="1984" w:type="dxa"/>
            <w:tcBorders>
              <w:top w:val="none" w:sz="4" w:space="0" w:color="000000"/>
              <w:left w:val="none" w:sz="4" w:space="0" w:color="000000"/>
              <w:bottom w:val="single" w:sz="4" w:space="0" w:color="000000"/>
              <w:right w:val="single" w:sz="4" w:space="0" w:color="000000"/>
            </w:tcBorders>
            <w:vAlign w:val="center"/>
          </w:tcPr>
          <w:p w14:paraId="6B5821F4" w14:textId="77777777" w:rsidR="00144737" w:rsidRPr="00781726" w:rsidRDefault="00144737">
            <w:pPr>
              <w:spacing w:after="0" w:line="240" w:lineRule="auto"/>
              <w:ind w:firstLine="709"/>
              <w:jc w:val="both"/>
              <w:rPr>
                <w:rFonts w:ascii="Times New Roman" w:eastAsia="Courier New" w:hAnsi="Times New Roman"/>
                <w:bCs/>
                <w:sz w:val="20"/>
                <w:szCs w:val="20"/>
              </w:rPr>
            </w:pPr>
          </w:p>
        </w:tc>
      </w:tr>
      <w:tr w:rsidR="00144737" w14:paraId="453EC39F" w14:textId="77777777" w:rsidTr="00EB03FF">
        <w:trPr>
          <w:trHeight w:val="56"/>
        </w:trPr>
        <w:tc>
          <w:tcPr>
            <w:tcW w:w="10314" w:type="dxa"/>
            <w:gridSpan w:val="6"/>
            <w:tcBorders>
              <w:top w:val="single" w:sz="4" w:space="0" w:color="000000"/>
              <w:left w:val="single" w:sz="4" w:space="0" w:color="000000"/>
              <w:bottom w:val="single" w:sz="4" w:space="0" w:color="000000"/>
              <w:right w:val="single" w:sz="4" w:space="0" w:color="000000"/>
            </w:tcBorders>
            <w:vAlign w:val="center"/>
          </w:tcPr>
          <w:p w14:paraId="4975BF75" w14:textId="61E06362" w:rsidR="00144737" w:rsidRPr="00197B13" w:rsidRDefault="00144737" w:rsidP="006773F8">
            <w:pPr>
              <w:spacing w:after="0" w:line="240" w:lineRule="auto"/>
              <w:rPr>
                <w:rFonts w:ascii="Times New Roman" w:eastAsia="Courier New" w:hAnsi="Times New Roman"/>
                <w:bCs/>
                <w:sz w:val="24"/>
                <w:szCs w:val="24"/>
              </w:rPr>
            </w:pPr>
          </w:p>
        </w:tc>
      </w:tr>
    </w:tbl>
    <w:p w14:paraId="13E3759E" w14:textId="77777777" w:rsidR="00144737" w:rsidRDefault="00144737">
      <w:pPr>
        <w:spacing w:after="0" w:line="240" w:lineRule="auto"/>
        <w:ind w:firstLine="709"/>
        <w:jc w:val="both"/>
        <w:rPr>
          <w:rFonts w:ascii="Times New Roman" w:eastAsia="Courier New" w:hAnsi="Times New Roman"/>
          <w:bCs/>
          <w:sz w:val="24"/>
          <w:szCs w:val="24"/>
        </w:rPr>
      </w:pPr>
    </w:p>
    <w:p w14:paraId="1823F37C"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Приложения: </w:t>
      </w:r>
    </w:p>
    <w:p w14:paraId="3640A1A8"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1. </w:t>
      </w:r>
      <w:hyperlink r:id="rId10" w:anchor="Par223" w:tooltip="#Par223" w:history="1">
        <w:r>
          <w:rPr>
            <w:rFonts w:ascii="Times New Roman" w:eastAsia="Courier New" w:hAnsi="Times New Roman"/>
            <w:bCs/>
            <w:sz w:val="24"/>
            <w:szCs w:val="24"/>
          </w:rPr>
          <w:t>Приложение № 1</w:t>
        </w:r>
      </w:hyperlink>
      <w:r>
        <w:rPr>
          <w:rFonts w:ascii="Times New Roman" w:eastAsia="Courier New" w:hAnsi="Times New Roman"/>
          <w:bCs/>
          <w:sz w:val="24"/>
          <w:szCs w:val="24"/>
        </w:rPr>
        <w:t xml:space="preserve"> «Техническое задание»</w:t>
      </w:r>
    </w:p>
    <w:p w14:paraId="68867A0D" w14:textId="77777777" w:rsidR="00144737" w:rsidRDefault="0038421F">
      <w:pPr>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 xml:space="preserve">2. </w:t>
      </w:r>
      <w:hyperlink r:id="rId11" w:anchor="Par755" w:tooltip="#Par755" w:history="1">
        <w:r>
          <w:rPr>
            <w:rFonts w:ascii="Times New Roman" w:eastAsia="Courier New" w:hAnsi="Times New Roman"/>
            <w:bCs/>
            <w:sz w:val="24"/>
            <w:szCs w:val="24"/>
          </w:rPr>
          <w:t>Приложение № 2</w:t>
        </w:r>
      </w:hyperlink>
      <w:r>
        <w:rPr>
          <w:rFonts w:ascii="Times New Roman" w:eastAsia="Courier New" w:hAnsi="Times New Roman"/>
          <w:bCs/>
          <w:sz w:val="24"/>
          <w:szCs w:val="24"/>
        </w:rPr>
        <w:t xml:space="preserve"> «Обоснование начальной (максимальной) цены Договора»</w:t>
      </w:r>
    </w:p>
    <w:p w14:paraId="0A0544A1" w14:textId="77777777" w:rsidR="00144737" w:rsidRDefault="0038421F">
      <w:pPr>
        <w:spacing w:after="0" w:line="240" w:lineRule="auto"/>
        <w:ind w:firstLine="709"/>
        <w:jc w:val="both"/>
        <w:rPr>
          <w:rFonts w:ascii="Times New Roman" w:hAnsi="Times New Roman"/>
          <w:sz w:val="24"/>
          <w:szCs w:val="24"/>
        </w:rPr>
      </w:pPr>
      <w:r>
        <w:rPr>
          <w:rFonts w:ascii="Times New Roman" w:eastAsia="Courier New" w:hAnsi="Times New Roman"/>
          <w:sz w:val="24"/>
          <w:szCs w:val="24"/>
          <w:lang w:eastAsia="ru-RU"/>
        </w:rPr>
        <w:t xml:space="preserve">3. </w:t>
      </w:r>
      <w:hyperlink r:id="rId12" w:anchor="Par935" w:tooltip="#Par935" w:history="1">
        <w:r>
          <w:rPr>
            <w:rFonts w:ascii="Times New Roman" w:eastAsia="Courier New" w:hAnsi="Times New Roman"/>
            <w:bCs/>
            <w:sz w:val="24"/>
            <w:szCs w:val="24"/>
          </w:rPr>
          <w:t>Приложение № 3</w:t>
        </w:r>
      </w:hyperlink>
      <w:r>
        <w:rPr>
          <w:rFonts w:ascii="Times New Roman" w:eastAsia="Courier New" w:hAnsi="Times New Roman"/>
          <w:bCs/>
          <w:sz w:val="24"/>
          <w:szCs w:val="24"/>
        </w:rPr>
        <w:t xml:space="preserve"> «Проект Договора»</w:t>
      </w:r>
    </w:p>
    <w:p w14:paraId="07268A4A" w14:textId="77777777" w:rsidR="00144737" w:rsidRDefault="0038421F">
      <w:pPr>
        <w:spacing w:after="0" w:line="240" w:lineRule="auto"/>
        <w:ind w:left="709"/>
        <w:rPr>
          <w:rFonts w:ascii="Times New Roman" w:eastAsia="Courier New" w:hAnsi="Times New Roman"/>
          <w:bCs/>
          <w:sz w:val="24"/>
          <w:szCs w:val="24"/>
        </w:rPr>
      </w:pPr>
      <w:r>
        <w:rPr>
          <w:rFonts w:ascii="Times New Roman" w:eastAsia="Courier New" w:hAnsi="Times New Roman"/>
          <w:bCs/>
          <w:sz w:val="24"/>
          <w:szCs w:val="24"/>
        </w:rPr>
        <w:t>4. Приложение № 4 «Форма ценового предложения участника запроса цен»</w:t>
      </w:r>
    </w:p>
    <w:p w14:paraId="6C93FC64" w14:textId="77777777" w:rsidR="00144737" w:rsidRDefault="00144737">
      <w:pPr>
        <w:spacing w:after="0" w:line="240" w:lineRule="auto"/>
        <w:jc w:val="right"/>
        <w:rPr>
          <w:rFonts w:ascii="Times New Roman" w:hAnsi="Times New Roman"/>
          <w:sz w:val="24"/>
          <w:szCs w:val="24"/>
        </w:rPr>
      </w:pPr>
    </w:p>
    <w:p w14:paraId="04467B6C"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r>
        <w:rPr>
          <w:rFonts w:ascii="Times New Roman" w:hAnsi="Times New Roman"/>
          <w:sz w:val="24"/>
          <w:szCs w:val="24"/>
        </w:rPr>
        <w:lastRenderedPageBreak/>
        <w:t>Приложение №1 к Извещению</w:t>
      </w:r>
    </w:p>
    <w:p w14:paraId="1EF991B6" w14:textId="77777777" w:rsidR="00144737" w:rsidRDefault="00144737">
      <w:pPr>
        <w:spacing w:after="0" w:line="240" w:lineRule="auto"/>
        <w:jc w:val="center"/>
        <w:rPr>
          <w:rFonts w:ascii="Times New Roman" w:hAnsi="Times New Roman"/>
          <w:b/>
          <w:bCs/>
        </w:rPr>
      </w:pPr>
    </w:p>
    <w:p w14:paraId="6757C4C9" w14:textId="77777777" w:rsidR="00144737" w:rsidRDefault="0038421F">
      <w:pPr>
        <w:spacing w:after="0" w:line="240" w:lineRule="auto"/>
        <w:jc w:val="center"/>
        <w:rPr>
          <w:rFonts w:ascii="Times New Roman" w:hAnsi="Times New Roman"/>
          <w:b/>
          <w:bCs/>
        </w:rPr>
      </w:pPr>
      <w:r>
        <w:rPr>
          <w:rFonts w:ascii="Times New Roman" w:hAnsi="Times New Roman"/>
          <w:b/>
          <w:bCs/>
        </w:rPr>
        <w:t>Техническое задание</w:t>
      </w:r>
    </w:p>
    <w:p w14:paraId="2D2552C6" w14:textId="77777777" w:rsidR="00144737" w:rsidRDefault="00144737">
      <w:pPr>
        <w:spacing w:after="0" w:line="240" w:lineRule="auto"/>
        <w:rPr>
          <w:rFonts w:ascii="Times New Roman" w:hAnsi="Times New Roman"/>
          <w:b/>
          <w:bCs/>
        </w:rPr>
      </w:pPr>
    </w:p>
    <w:p w14:paraId="0BE54429" w14:textId="77777777" w:rsidR="00C96F28" w:rsidRPr="00C96F28" w:rsidRDefault="00C96F28" w:rsidP="00C96F28">
      <w:pPr>
        <w:spacing w:after="0" w:line="240" w:lineRule="auto"/>
        <w:ind w:firstLine="708"/>
        <w:rPr>
          <w:rFonts w:ascii="Times New Roman" w:eastAsia="Times New Roman" w:hAnsi="Times New Roman"/>
          <w:b/>
          <w:lang w:val="ru" w:eastAsia="ru-RU"/>
        </w:rPr>
      </w:pPr>
      <w:r w:rsidRPr="00C96F28">
        <w:rPr>
          <w:rFonts w:ascii="Times New Roman" w:eastAsia="Times New Roman" w:hAnsi="Times New Roman"/>
          <w:b/>
          <w:lang w:val="ru" w:eastAsia="ru-RU"/>
        </w:rPr>
        <w:t>1. Характеристики товара:</w:t>
      </w: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127"/>
        <w:gridCol w:w="6237"/>
        <w:gridCol w:w="1134"/>
        <w:gridCol w:w="992"/>
      </w:tblGrid>
      <w:tr w:rsidR="00292125" w:rsidRPr="002A2470" w14:paraId="55B41EEF" w14:textId="77777777" w:rsidTr="00FC448C">
        <w:trPr>
          <w:trHeight w:val="162"/>
        </w:trPr>
        <w:tc>
          <w:tcPr>
            <w:tcW w:w="426" w:type="dxa"/>
            <w:shd w:val="clear" w:color="auto" w:fill="FFFFFF"/>
            <w:vAlign w:val="center"/>
          </w:tcPr>
          <w:p w14:paraId="7BB89B27" w14:textId="77777777" w:rsidR="00292125" w:rsidRPr="002A2470" w:rsidRDefault="00292125" w:rsidP="00FC448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п/п</w:t>
            </w:r>
          </w:p>
        </w:tc>
        <w:tc>
          <w:tcPr>
            <w:tcW w:w="2127" w:type="dxa"/>
            <w:shd w:val="clear" w:color="auto" w:fill="FFFFFF"/>
            <w:vAlign w:val="center"/>
          </w:tcPr>
          <w:p w14:paraId="74252FE9" w14:textId="77777777" w:rsidR="00292125" w:rsidRPr="002A2470" w:rsidRDefault="00292125" w:rsidP="00FC448C">
            <w:pPr>
              <w:spacing w:after="0" w:line="240" w:lineRule="auto"/>
              <w:jc w:val="center"/>
              <w:rPr>
                <w:rFonts w:ascii="Times New Roman" w:hAnsi="Times New Roman"/>
              </w:rPr>
            </w:pPr>
            <w:r w:rsidRPr="002A2470">
              <w:rPr>
                <w:rFonts w:ascii="Times New Roman" w:hAnsi="Times New Roman"/>
              </w:rPr>
              <w:t>Наименование товара</w:t>
            </w:r>
          </w:p>
          <w:p w14:paraId="51ABEA84" w14:textId="77777777" w:rsidR="00292125" w:rsidRPr="002A2470" w:rsidRDefault="00292125" w:rsidP="00FC448C">
            <w:pPr>
              <w:tabs>
                <w:tab w:val="left" w:pos="316"/>
                <w:tab w:val="left" w:pos="529"/>
              </w:tabs>
              <w:spacing w:after="0" w:line="240" w:lineRule="auto"/>
              <w:jc w:val="center"/>
              <w:rPr>
                <w:rFonts w:ascii="Times New Roman" w:hAnsi="Times New Roman"/>
              </w:rPr>
            </w:pPr>
          </w:p>
        </w:tc>
        <w:tc>
          <w:tcPr>
            <w:tcW w:w="6237" w:type="dxa"/>
            <w:shd w:val="clear" w:color="auto" w:fill="FFFFFF"/>
            <w:vAlign w:val="center"/>
          </w:tcPr>
          <w:p w14:paraId="4B50A0F2" w14:textId="77777777" w:rsidR="00292125" w:rsidRPr="002A2470" w:rsidRDefault="00292125" w:rsidP="00FC448C">
            <w:pPr>
              <w:tabs>
                <w:tab w:val="left" w:pos="316"/>
                <w:tab w:val="left" w:pos="529"/>
              </w:tabs>
              <w:spacing w:after="0" w:line="240" w:lineRule="auto"/>
              <w:jc w:val="center"/>
              <w:rPr>
                <w:rFonts w:ascii="Times New Roman" w:eastAsia="Times New Roman" w:hAnsi="Times New Roman"/>
                <w:iCs/>
                <w:lang w:eastAsia="ru-RU"/>
              </w:rPr>
            </w:pPr>
            <w:r w:rsidRPr="002A2470">
              <w:rPr>
                <w:rFonts w:ascii="Times New Roman" w:hAnsi="Times New Roman"/>
              </w:rPr>
              <w:t>Требования к техническим характеристикам, функциональным характеристикам (потребительским свойствам)</w:t>
            </w:r>
          </w:p>
        </w:tc>
        <w:tc>
          <w:tcPr>
            <w:tcW w:w="1134" w:type="dxa"/>
            <w:shd w:val="clear" w:color="auto" w:fill="FFFFFF"/>
            <w:vAlign w:val="center"/>
          </w:tcPr>
          <w:p w14:paraId="6F3B3954" w14:textId="77777777" w:rsidR="00292125" w:rsidRPr="002A2470" w:rsidRDefault="00292125" w:rsidP="00FC448C">
            <w:pPr>
              <w:spacing w:after="0" w:line="240" w:lineRule="auto"/>
              <w:jc w:val="center"/>
              <w:rPr>
                <w:rFonts w:ascii="Times New Roman" w:eastAsia="Times New Roman" w:hAnsi="Times New Roman"/>
                <w:lang w:eastAsia="ru-RU"/>
              </w:rPr>
            </w:pPr>
            <w:r w:rsidRPr="002A2470">
              <w:rPr>
                <w:rFonts w:ascii="Times New Roman" w:hAnsi="Times New Roman"/>
              </w:rPr>
              <w:t>Ед. изм.</w:t>
            </w:r>
          </w:p>
        </w:tc>
        <w:tc>
          <w:tcPr>
            <w:tcW w:w="992" w:type="dxa"/>
            <w:vAlign w:val="center"/>
          </w:tcPr>
          <w:p w14:paraId="4E134E6A" w14:textId="77777777" w:rsidR="00292125" w:rsidRPr="002A2470" w:rsidRDefault="00292125" w:rsidP="00FC448C">
            <w:pPr>
              <w:tabs>
                <w:tab w:val="left" w:pos="316"/>
                <w:tab w:val="left" w:pos="529"/>
              </w:tabs>
              <w:spacing w:after="0" w:line="240" w:lineRule="auto"/>
              <w:jc w:val="center"/>
              <w:rPr>
                <w:rFonts w:ascii="Times New Roman" w:eastAsia="Times New Roman" w:hAnsi="Times New Roman"/>
                <w:iCs/>
                <w:lang w:eastAsia="ru-RU"/>
              </w:rPr>
            </w:pPr>
            <w:r w:rsidRPr="002A2470">
              <w:rPr>
                <w:rFonts w:ascii="Times New Roman" w:hAnsi="Times New Roman"/>
              </w:rPr>
              <w:t>Количество</w:t>
            </w:r>
          </w:p>
        </w:tc>
      </w:tr>
      <w:tr w:rsidR="00292125" w:rsidRPr="002A2470" w14:paraId="263240E8" w14:textId="77777777" w:rsidTr="00FC448C">
        <w:trPr>
          <w:trHeight w:val="162"/>
        </w:trPr>
        <w:tc>
          <w:tcPr>
            <w:tcW w:w="426" w:type="dxa"/>
            <w:shd w:val="clear" w:color="000000" w:fill="FFFFFF"/>
            <w:vAlign w:val="center"/>
          </w:tcPr>
          <w:p w14:paraId="7A139C46" w14:textId="77777777" w:rsidR="00292125" w:rsidRPr="002A2470" w:rsidRDefault="00292125" w:rsidP="00FC448C">
            <w:pPr>
              <w:spacing w:after="0" w:line="276"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2127" w:type="dxa"/>
            <w:shd w:val="clear" w:color="000000" w:fill="FFFFFF"/>
            <w:vAlign w:val="center"/>
          </w:tcPr>
          <w:p w14:paraId="5D5F2762"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Бумага для офисной техники</w:t>
            </w:r>
          </w:p>
        </w:tc>
        <w:tc>
          <w:tcPr>
            <w:tcW w:w="6237" w:type="dxa"/>
            <w:shd w:val="clear" w:color="auto" w:fill="auto"/>
          </w:tcPr>
          <w:p w14:paraId="2676C17B"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Общие характеристики</w:t>
            </w:r>
          </w:p>
          <w:p w14:paraId="34E94E39"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Тип - Бумага общего назначения (офисная)</w:t>
            </w:r>
          </w:p>
          <w:p w14:paraId="756A9F92"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Стандартный формат - A4</w:t>
            </w:r>
          </w:p>
          <w:p w14:paraId="16788D17"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Покрытие - матовое</w:t>
            </w:r>
          </w:p>
          <w:p w14:paraId="29C9784F"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Стороны для печати - двусторонняя печать</w:t>
            </w:r>
          </w:p>
          <w:p w14:paraId="31193715"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Количество листов - 500 листов</w:t>
            </w:r>
          </w:p>
          <w:p w14:paraId="2F62E5F0"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Плотность - 80 г/м2</w:t>
            </w:r>
          </w:p>
          <w:p w14:paraId="001C02B5"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Белизна - 146%CIE</w:t>
            </w:r>
          </w:p>
          <w:p w14:paraId="4DA0770D" w14:textId="77777777" w:rsidR="00292125" w:rsidRPr="002A2470" w:rsidRDefault="00292125" w:rsidP="00FC448C">
            <w:pPr>
              <w:spacing w:after="0" w:line="276" w:lineRule="auto"/>
              <w:jc w:val="both"/>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Цвет - белый</w:t>
            </w:r>
          </w:p>
        </w:tc>
        <w:tc>
          <w:tcPr>
            <w:tcW w:w="1134" w:type="dxa"/>
            <w:shd w:val="clear" w:color="000000" w:fill="FFFFFF"/>
            <w:vAlign w:val="center"/>
          </w:tcPr>
          <w:p w14:paraId="20040864" w14:textId="77777777" w:rsidR="00292125" w:rsidRPr="002A2470" w:rsidRDefault="00292125" w:rsidP="00FC448C">
            <w:pPr>
              <w:spacing w:after="0" w:line="276" w:lineRule="auto"/>
              <w:jc w:val="center"/>
              <w:rPr>
                <w:rFonts w:ascii="Times New Roman" w:eastAsia="Times New Roman" w:hAnsi="Times New Roman"/>
                <w:color w:val="000000"/>
                <w:sz w:val="20"/>
                <w:szCs w:val="20"/>
                <w:lang w:eastAsia="ru-RU"/>
              </w:rPr>
            </w:pPr>
            <w:r w:rsidRPr="002A2470">
              <w:rPr>
                <w:rFonts w:ascii="Times New Roman" w:eastAsia="Times New Roman" w:hAnsi="Times New Roman"/>
                <w:color w:val="000000"/>
                <w:sz w:val="20"/>
                <w:szCs w:val="20"/>
                <w:lang w:eastAsia="ru-RU"/>
              </w:rPr>
              <w:t>пачка</w:t>
            </w:r>
          </w:p>
        </w:tc>
        <w:tc>
          <w:tcPr>
            <w:tcW w:w="992" w:type="dxa"/>
            <w:shd w:val="clear" w:color="000000" w:fill="FFFFFF"/>
            <w:vAlign w:val="center"/>
          </w:tcPr>
          <w:p w14:paraId="55C29DF2" w14:textId="5F5F82EA" w:rsidR="00292125" w:rsidRPr="002A2470" w:rsidRDefault="00292125" w:rsidP="00292125">
            <w:pPr>
              <w:spacing w:after="0" w:line="276"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250</w:t>
            </w:r>
          </w:p>
        </w:tc>
      </w:tr>
    </w:tbl>
    <w:p w14:paraId="51CEAB1D" w14:textId="77777777" w:rsidR="00C96F28" w:rsidRPr="006773F8" w:rsidRDefault="00C96F28" w:rsidP="00C96F28">
      <w:pPr>
        <w:spacing w:after="0" w:line="240" w:lineRule="auto"/>
        <w:ind w:firstLine="709"/>
        <w:jc w:val="both"/>
        <w:rPr>
          <w:rFonts w:ascii="Times New Roman" w:eastAsia="Times New Roman" w:hAnsi="Times New Roman"/>
          <w:b/>
          <w:highlight w:val="yellow"/>
          <w:lang w:eastAsia="ru-RU"/>
        </w:rPr>
      </w:pPr>
    </w:p>
    <w:p w14:paraId="00875DE4" w14:textId="77777777" w:rsidR="00C96F28" w:rsidRPr="002109A5" w:rsidRDefault="00C96F28" w:rsidP="00C96F28">
      <w:pPr>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b/>
          <w:lang w:val="ru" w:eastAsia="ru-RU"/>
        </w:rPr>
        <w:t>2. Место поставки:</w:t>
      </w:r>
      <w:r w:rsidRPr="002109A5">
        <w:rPr>
          <w:rFonts w:ascii="Times New Roman" w:eastAsia="Times New Roman" w:hAnsi="Times New Roman"/>
          <w:lang w:val="ru" w:eastAsia="ru-RU"/>
        </w:rPr>
        <w:t xml:space="preserve"> 628248, Ханты-Мансийский - Югра автономный округ, Советский район, поселок Алябьевский, ул. Токмянина, д.13.</w:t>
      </w:r>
    </w:p>
    <w:p w14:paraId="6429ABF3" w14:textId="5B828278" w:rsidR="00C96F28" w:rsidRPr="00C96F28" w:rsidRDefault="00C96F28" w:rsidP="00C96F28">
      <w:pPr>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b/>
          <w:lang w:val="ru" w:eastAsia="ru-RU"/>
        </w:rPr>
        <w:t xml:space="preserve">3. Срок поставки: </w:t>
      </w:r>
      <w:r w:rsidR="00990AD1">
        <w:rPr>
          <w:rFonts w:ascii="Times New Roman" w:eastAsia="Times New Roman" w:hAnsi="Times New Roman"/>
          <w:lang w:val="ru" w:eastAsia="ru-RU"/>
        </w:rPr>
        <w:t>в течение 2</w:t>
      </w:r>
      <w:r w:rsidRPr="002109A5">
        <w:rPr>
          <w:rFonts w:ascii="Times New Roman" w:eastAsia="Times New Roman" w:hAnsi="Times New Roman"/>
          <w:lang w:val="ru" w:eastAsia="ru-RU"/>
        </w:rPr>
        <w:t>0 календарных дней с даты заключения договора.</w:t>
      </w:r>
    </w:p>
    <w:p w14:paraId="2DB664FE" w14:textId="77777777" w:rsidR="00C96F28" w:rsidRPr="00C96F28" w:rsidRDefault="00C96F28" w:rsidP="00C96F28">
      <w:pPr>
        <w:spacing w:after="0" w:line="240" w:lineRule="auto"/>
        <w:ind w:firstLine="709"/>
        <w:jc w:val="both"/>
        <w:rPr>
          <w:rFonts w:ascii="Times New Roman" w:eastAsia="Times New Roman" w:hAnsi="Times New Roman"/>
          <w:shd w:val="clear" w:color="auto" w:fill="F9FAFB"/>
          <w:lang w:val="ru" w:eastAsia="ru-RU"/>
        </w:rPr>
      </w:pPr>
      <w:r w:rsidRPr="00C96F28">
        <w:rPr>
          <w:rFonts w:ascii="Times New Roman" w:eastAsia="Times New Roman" w:hAnsi="Times New Roman"/>
          <w:lang w:val="ru" w:eastAsia="ru-RU"/>
        </w:rPr>
        <w:t>3.1. Доставка, погрузочно-разгрузочные работы производятся за счет Поставщика.</w:t>
      </w:r>
    </w:p>
    <w:p w14:paraId="494D2FCD"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b/>
          <w:lang w:val="ru" w:eastAsia="ru-RU"/>
        </w:rPr>
        <w:t xml:space="preserve">4. Требования к качеству, безопасности товара: </w:t>
      </w:r>
    </w:p>
    <w:p w14:paraId="312FA8E9"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4.1. Поставляемый товар должен соответствовать заданным функциональным и качественным характеристикам;</w:t>
      </w:r>
    </w:p>
    <w:p w14:paraId="0C6FB988"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352D4370"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2480FFE6" w14:textId="77777777" w:rsidR="00C96F28" w:rsidRPr="00C96F28" w:rsidRDefault="00C96F28" w:rsidP="00C96F28">
      <w:pPr>
        <w:widowControl w:val="0"/>
        <w:shd w:val="clear" w:color="auto" w:fill="FFFFFF"/>
        <w:tabs>
          <w:tab w:val="left" w:pos="0"/>
        </w:tabs>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4.4. На товаре не должно быть следов механических повреждений, изменений вида комплектующих;</w:t>
      </w:r>
    </w:p>
    <w:p w14:paraId="03E5D6BA"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236B4B94"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63F3478" w14:textId="77777777" w:rsidR="002109A5" w:rsidRPr="002109A5" w:rsidRDefault="00C96F28" w:rsidP="002109A5">
      <w:pPr>
        <w:spacing w:after="0" w:line="240" w:lineRule="auto"/>
        <w:ind w:firstLine="709"/>
        <w:jc w:val="both"/>
        <w:rPr>
          <w:rFonts w:ascii="Times New Roman" w:eastAsia="Times New Roman" w:hAnsi="Times New Roman"/>
          <w:lang w:eastAsia="ru-RU"/>
        </w:rPr>
      </w:pPr>
      <w:r w:rsidRPr="00C96F28">
        <w:rPr>
          <w:rFonts w:ascii="Times New Roman" w:eastAsia="Times New Roman" w:hAnsi="Times New Roman"/>
          <w:lang w:val="ru" w:eastAsia="ru-RU"/>
        </w:rPr>
        <w:t xml:space="preserve">4.7. Гарантийные обязательства должны распространяться на каждую единицу товара с момента приемки товара Заказчиком. </w:t>
      </w:r>
      <w:r w:rsidR="002109A5" w:rsidRPr="002109A5">
        <w:rPr>
          <w:rFonts w:ascii="Times New Roman" w:eastAsia="Times New Roman" w:hAnsi="Times New Roman"/>
          <w:lang w:eastAsia="ru-RU"/>
        </w:rPr>
        <w:t xml:space="preserve">Гарантийный срок: 12 месяцев со дня подписания документа о приемке. </w:t>
      </w:r>
    </w:p>
    <w:p w14:paraId="21CCD948" w14:textId="27BBD431" w:rsidR="00C96F28" w:rsidRDefault="00C96F28" w:rsidP="00C96F28">
      <w:pPr>
        <w:spacing w:after="0" w:line="240" w:lineRule="auto"/>
        <w:ind w:firstLine="709"/>
        <w:jc w:val="both"/>
        <w:rPr>
          <w:rFonts w:ascii="Times New Roman" w:eastAsia="Times New Roman" w:hAnsi="Times New Roman"/>
          <w:lang w:val="ru" w:eastAsia="ru-RU"/>
        </w:rPr>
      </w:pPr>
      <w:r w:rsidRPr="00C96F28">
        <w:rPr>
          <w:rFonts w:ascii="Times New Roman" w:eastAsia="Times New Roman" w:hAnsi="Times New Roman"/>
          <w:lang w:val="ru" w:eastAsia="ru-RU"/>
        </w:rPr>
        <w:t>В течение гарантийного срока обнаруженные недостатки товара подлежат устранению силами и средствами Поставщика;</w:t>
      </w:r>
    </w:p>
    <w:p w14:paraId="5234C652" w14:textId="77777777" w:rsidR="00EB03FF" w:rsidRPr="00C96F28" w:rsidRDefault="00EB03FF" w:rsidP="00C96F28">
      <w:pPr>
        <w:spacing w:after="0" w:line="240" w:lineRule="auto"/>
        <w:ind w:firstLine="709"/>
        <w:jc w:val="both"/>
        <w:rPr>
          <w:rFonts w:ascii="Times New Roman" w:eastAsia="Times New Roman" w:hAnsi="Times New Roman"/>
          <w:lang w:val="ru" w:eastAsia="ru-RU"/>
        </w:rPr>
      </w:pPr>
    </w:p>
    <w:p w14:paraId="4AB85208"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b/>
          <w:lang w:val="ru" w:eastAsia="ru-RU"/>
        </w:rPr>
        <w:t>5. Требования к упаковке, маркировке товара:</w:t>
      </w:r>
    </w:p>
    <w:p w14:paraId="1C2FE38F" w14:textId="77777777" w:rsidR="00C96F28" w:rsidRPr="00C96F28" w:rsidRDefault="00C96F28" w:rsidP="00C96F28">
      <w:pPr>
        <w:tabs>
          <w:tab w:val="left" w:pos="0"/>
        </w:tabs>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439B8F1" w14:textId="77777777" w:rsidR="00C96F28" w:rsidRPr="00C96F28" w:rsidRDefault="00C96F28" w:rsidP="00C96F28">
      <w:pPr>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578E724" w14:textId="77777777" w:rsidR="00C96F28" w:rsidRPr="00C96F28" w:rsidRDefault="00C96F28" w:rsidP="00C96F28">
      <w:pPr>
        <w:tabs>
          <w:tab w:val="left" w:pos="0"/>
        </w:tabs>
        <w:spacing w:after="0" w:line="240" w:lineRule="auto"/>
        <w:ind w:firstLine="709"/>
        <w:jc w:val="both"/>
        <w:rPr>
          <w:rFonts w:ascii="Times New Roman" w:eastAsia="Times New Roman" w:hAnsi="Times New Roman"/>
          <w:b/>
          <w:lang w:val="ru" w:eastAsia="ru-RU"/>
        </w:rPr>
      </w:pPr>
      <w:r w:rsidRPr="00C96F28">
        <w:rPr>
          <w:rFonts w:ascii="Times New Roman" w:eastAsia="Times New Roman" w:hAnsi="Times New Roman"/>
          <w:lang w:val="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6A483800" w14:textId="77777777" w:rsidR="00C96F28" w:rsidRDefault="00C96F28" w:rsidP="00C96F28">
      <w:pPr>
        <w:tabs>
          <w:tab w:val="left" w:pos="0"/>
        </w:tabs>
        <w:spacing w:after="0" w:line="240" w:lineRule="auto"/>
        <w:ind w:firstLine="709"/>
        <w:jc w:val="both"/>
        <w:rPr>
          <w:rFonts w:ascii="Times New Roman" w:eastAsia="Times New Roman" w:hAnsi="Times New Roman"/>
          <w:lang w:val="ru" w:eastAsia="ru-RU"/>
        </w:rPr>
      </w:pPr>
      <w:r w:rsidRPr="00C96F28">
        <w:rPr>
          <w:rFonts w:ascii="Times New Roman" w:eastAsia="Times New Roman" w:hAnsi="Times New Roman"/>
          <w:lang w:val="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DA90C88" w14:textId="77777777" w:rsidR="00EB03FF" w:rsidRPr="00C96F28" w:rsidRDefault="00EB03FF" w:rsidP="00C96F28">
      <w:pPr>
        <w:tabs>
          <w:tab w:val="left" w:pos="0"/>
        </w:tabs>
        <w:spacing w:after="0" w:line="240" w:lineRule="auto"/>
        <w:ind w:firstLine="709"/>
        <w:jc w:val="both"/>
        <w:rPr>
          <w:rFonts w:ascii="Times New Roman" w:eastAsia="Times New Roman" w:hAnsi="Times New Roman"/>
          <w:lang w:val="ru" w:eastAsia="ru-RU"/>
        </w:rPr>
      </w:pPr>
    </w:p>
    <w:p w14:paraId="6F9955BA" w14:textId="77777777" w:rsidR="00C96F28" w:rsidRPr="002109A5" w:rsidRDefault="00C96F28" w:rsidP="00C96F28">
      <w:pPr>
        <w:tabs>
          <w:tab w:val="left" w:pos="0"/>
        </w:tabs>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b/>
          <w:lang w:val="ru" w:eastAsia="ru-RU"/>
        </w:rPr>
        <w:t>6. Сроки оплаты товара:</w:t>
      </w:r>
    </w:p>
    <w:p w14:paraId="687AB8D4" w14:textId="77777777" w:rsidR="00C96F28" w:rsidRPr="002109A5" w:rsidRDefault="00C96F28" w:rsidP="00C96F28">
      <w:pPr>
        <w:tabs>
          <w:tab w:val="left" w:pos="-851"/>
        </w:tabs>
        <w:spacing w:after="0" w:line="240" w:lineRule="auto"/>
        <w:ind w:firstLine="709"/>
        <w:jc w:val="both"/>
        <w:rPr>
          <w:rFonts w:ascii="Times New Roman" w:eastAsia="Times New Roman" w:hAnsi="Times New Roman"/>
          <w:lang w:val="ru" w:eastAsia="ru-RU"/>
        </w:rPr>
      </w:pPr>
      <w:r w:rsidRPr="002109A5">
        <w:rPr>
          <w:rFonts w:ascii="Times New Roman" w:eastAsia="Times New Roman" w:hAnsi="Times New Roman"/>
          <w:lang w:val="ru" w:eastAsia="ru-RU"/>
        </w:rPr>
        <w:lastRenderedPageBreak/>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p w14:paraId="47118B63" w14:textId="77777777" w:rsidR="00C96F28" w:rsidRPr="002109A5" w:rsidRDefault="00C96F28" w:rsidP="00C96F28">
      <w:pPr>
        <w:tabs>
          <w:tab w:val="left" w:pos="-851"/>
        </w:tabs>
        <w:spacing w:after="0" w:line="240" w:lineRule="auto"/>
        <w:ind w:firstLine="709"/>
        <w:jc w:val="both"/>
        <w:rPr>
          <w:rFonts w:ascii="Times New Roman" w:eastAsia="Times New Roman" w:hAnsi="Times New Roman"/>
          <w:lang w:val="ru" w:eastAsia="ru-RU"/>
        </w:rPr>
      </w:pPr>
    </w:p>
    <w:p w14:paraId="071D1DCD" w14:textId="77777777" w:rsidR="00C96F28" w:rsidRPr="00C96F28" w:rsidRDefault="00C96F28" w:rsidP="00C96F28">
      <w:pPr>
        <w:widowControl w:val="0"/>
        <w:spacing w:after="0" w:line="240" w:lineRule="auto"/>
        <w:ind w:firstLine="709"/>
        <w:jc w:val="both"/>
        <w:rPr>
          <w:rFonts w:cs="Calibri"/>
          <w:lang w:val="ru" w:eastAsia="ru-RU"/>
        </w:rPr>
      </w:pPr>
      <w:r w:rsidRPr="002109A5">
        <w:rPr>
          <w:rFonts w:ascii="Times New Roman" w:eastAsia="Times New Roman" w:hAnsi="Times New Roman"/>
          <w:i/>
          <w:lang w:val="ru"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030CE3DE" w14:textId="77777777" w:rsidR="00144737" w:rsidRDefault="0038421F">
      <w:pPr>
        <w:spacing w:after="0" w:line="240" w:lineRule="auto"/>
        <w:jc w:val="right"/>
        <w:rPr>
          <w:rFonts w:ascii="Times New Roman" w:hAnsi="Times New Roman"/>
          <w:sz w:val="24"/>
          <w:szCs w:val="24"/>
        </w:rPr>
      </w:pPr>
      <w:r>
        <w:rPr>
          <w:rFonts w:ascii="Times New Roman" w:hAnsi="Times New Roman"/>
          <w:sz w:val="24"/>
          <w:szCs w:val="24"/>
        </w:rPr>
        <w:br w:type="page" w:clear="all"/>
      </w:r>
    </w:p>
    <w:p w14:paraId="208E7D70" w14:textId="77777777" w:rsidR="00144737" w:rsidRDefault="00144737">
      <w:pPr>
        <w:spacing w:after="0" w:line="240" w:lineRule="auto"/>
        <w:jc w:val="right"/>
        <w:rPr>
          <w:rFonts w:ascii="Times New Roman" w:hAnsi="Times New Roman"/>
          <w:sz w:val="24"/>
          <w:szCs w:val="24"/>
        </w:rPr>
      </w:pPr>
    </w:p>
    <w:p w14:paraId="156EF79A" w14:textId="77777777" w:rsidR="00144737" w:rsidRDefault="0038421F">
      <w:pPr>
        <w:spacing w:after="0" w:line="240" w:lineRule="auto"/>
        <w:jc w:val="right"/>
        <w:rPr>
          <w:rFonts w:ascii="Times New Roman" w:eastAsia="Times New Roman" w:hAnsi="Times New Roman"/>
          <w:sz w:val="24"/>
          <w:szCs w:val="24"/>
          <w:lang w:eastAsia="ar-SA"/>
        </w:rPr>
      </w:pPr>
      <w:r>
        <w:rPr>
          <w:rFonts w:ascii="Times New Roman" w:hAnsi="Times New Roman"/>
          <w:sz w:val="24"/>
          <w:szCs w:val="24"/>
        </w:rPr>
        <w:t>Приложение №2 к Извещению</w:t>
      </w:r>
    </w:p>
    <w:p w14:paraId="5D1D851E" w14:textId="77777777" w:rsidR="00144737" w:rsidRDefault="00144737">
      <w:pPr>
        <w:spacing w:after="0" w:line="240" w:lineRule="auto"/>
        <w:jc w:val="center"/>
        <w:rPr>
          <w:rFonts w:ascii="Times New Roman" w:eastAsia="Courier New" w:hAnsi="Times New Roman"/>
          <w:b/>
          <w:bCs/>
          <w:sz w:val="24"/>
          <w:szCs w:val="24"/>
        </w:rPr>
      </w:pPr>
    </w:p>
    <w:p w14:paraId="5088B640"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ОБОСНОВАНИЕ НАЧАЛЬНОЙ (МАКСИМАЛЬНОЙ) ЦЕНЫ ДОГОВОРА</w:t>
      </w:r>
    </w:p>
    <w:p w14:paraId="27C493BD" w14:textId="61C710B6" w:rsidR="00C96F28" w:rsidRPr="00D34F22" w:rsidRDefault="00C96F28" w:rsidP="00C96F28">
      <w:pPr>
        <w:spacing w:after="0" w:line="240" w:lineRule="auto"/>
        <w:jc w:val="center"/>
        <w:rPr>
          <w:rFonts w:ascii="Times New Roman" w:eastAsia="Courier New" w:hAnsi="Times New Roman"/>
          <w:b/>
          <w:bCs/>
          <w:sz w:val="24"/>
          <w:szCs w:val="24"/>
          <w:lang w:eastAsia="ru-RU"/>
        </w:rPr>
      </w:pPr>
      <w:r w:rsidRPr="00D34F22">
        <w:rPr>
          <w:rFonts w:ascii="Times New Roman" w:eastAsia="Courier New" w:hAnsi="Times New Roman"/>
          <w:b/>
          <w:bCs/>
          <w:sz w:val="24"/>
          <w:szCs w:val="24"/>
          <w:lang w:eastAsia="ru-RU"/>
        </w:rPr>
        <w:t xml:space="preserve">на поставку </w:t>
      </w:r>
      <w:r w:rsidR="00781726" w:rsidRPr="00D34F22">
        <w:rPr>
          <w:rFonts w:ascii="Times New Roman" w:eastAsia="Courier New" w:hAnsi="Times New Roman"/>
          <w:b/>
          <w:bCs/>
          <w:sz w:val="24"/>
          <w:szCs w:val="24"/>
          <w:lang w:eastAsia="ru-RU"/>
        </w:rPr>
        <w:t>бумаги для офисной техники</w:t>
      </w:r>
    </w:p>
    <w:p w14:paraId="6952A7F4" w14:textId="77777777" w:rsidR="00EB03FF" w:rsidRDefault="00EB03FF" w:rsidP="00781726">
      <w:pPr>
        <w:spacing w:after="0" w:line="240" w:lineRule="auto"/>
        <w:ind w:firstLine="708"/>
        <w:jc w:val="both"/>
        <w:rPr>
          <w:rFonts w:ascii="Times New Roman" w:eastAsia="Courier New" w:hAnsi="Times New Roman"/>
          <w:bCs/>
          <w:sz w:val="24"/>
          <w:szCs w:val="24"/>
          <w:lang w:eastAsia="ru-RU"/>
        </w:rPr>
      </w:pPr>
    </w:p>
    <w:p w14:paraId="3B646F02" w14:textId="77777777" w:rsidR="00144737" w:rsidRDefault="0038421F" w:rsidP="00781726">
      <w:pPr>
        <w:spacing w:after="0" w:line="240" w:lineRule="auto"/>
        <w:ind w:firstLine="708"/>
        <w:jc w:val="both"/>
        <w:rPr>
          <w:rFonts w:ascii="Times New Roman" w:eastAsia="Courier New" w:hAnsi="Times New Roman"/>
          <w:bCs/>
          <w:sz w:val="24"/>
          <w:szCs w:val="24"/>
          <w:lang w:eastAsia="ru-RU"/>
        </w:rPr>
      </w:pPr>
      <w:r>
        <w:rPr>
          <w:rFonts w:ascii="Times New Roman" w:eastAsia="Courier New" w:hAnsi="Times New Roman"/>
          <w:bCs/>
          <w:sz w:val="24"/>
          <w:szCs w:val="24"/>
          <w:lang w:eastAsia="ru-RU"/>
        </w:rPr>
        <w:t>Начальная (максимальная) цена сформирована с помощью тщательного маркетингового исследования, анализа рынка поставщиков требуемого товара методом сопоставимых рыночных цен.</w:t>
      </w:r>
    </w:p>
    <w:p w14:paraId="17038628" w14:textId="77777777" w:rsidR="00144737" w:rsidRDefault="00144737">
      <w:pPr>
        <w:spacing w:after="0" w:line="240" w:lineRule="auto"/>
        <w:jc w:val="center"/>
        <w:rPr>
          <w:rFonts w:ascii="Times New Roman" w:eastAsia="Courier New" w:hAnsi="Times New Roman"/>
          <w:sz w:val="24"/>
        </w:rPr>
      </w:pPr>
    </w:p>
    <w:p w14:paraId="7D3E6B9E" w14:textId="77777777" w:rsidR="00144737" w:rsidRDefault="0038421F">
      <w:pPr>
        <w:spacing w:after="0" w:line="240" w:lineRule="auto"/>
        <w:jc w:val="center"/>
        <w:rPr>
          <w:rFonts w:ascii="Times New Roman" w:hAnsi="Times New Roman"/>
          <w:b/>
          <w:sz w:val="24"/>
          <w:szCs w:val="24"/>
        </w:rPr>
      </w:pPr>
      <w:r>
        <w:rPr>
          <w:rFonts w:ascii="Times New Roman" w:eastAsia="Courier New" w:hAnsi="Times New Roman"/>
          <w:b/>
          <w:bCs/>
          <w:sz w:val="24"/>
          <w:szCs w:val="24"/>
          <w:lang w:eastAsia="ru-RU"/>
        </w:rPr>
        <w:t>Приложено отдельным файлом</w:t>
      </w:r>
    </w:p>
    <w:p w14:paraId="5EB38A5A" w14:textId="77777777" w:rsidR="00144737" w:rsidRDefault="00144737">
      <w:pPr>
        <w:spacing w:after="0" w:line="240" w:lineRule="auto"/>
        <w:jc w:val="right"/>
        <w:rPr>
          <w:rFonts w:ascii="Times New Roman" w:hAnsi="Times New Roman"/>
          <w:sz w:val="24"/>
          <w:szCs w:val="24"/>
        </w:rPr>
      </w:pPr>
    </w:p>
    <w:p w14:paraId="28CF8593" w14:textId="77777777" w:rsidR="00144737" w:rsidRDefault="0038421F">
      <w:pPr>
        <w:spacing w:after="0" w:line="240" w:lineRule="auto"/>
        <w:jc w:val="right"/>
        <w:rPr>
          <w:rFonts w:ascii="Times New Roman" w:eastAsia="Courier New" w:hAnsi="Times New Roman"/>
          <w:sz w:val="24"/>
          <w:lang w:eastAsia="ru-RU"/>
        </w:rPr>
      </w:pPr>
      <w:r>
        <w:rPr>
          <w:rFonts w:ascii="Times New Roman" w:hAnsi="Times New Roman"/>
          <w:sz w:val="24"/>
          <w:szCs w:val="24"/>
        </w:rPr>
        <w:br w:type="page" w:clear="all"/>
      </w:r>
    </w:p>
    <w:p w14:paraId="3C441AF0" w14:textId="6040DFFE" w:rsidR="00144737" w:rsidRDefault="00A607A9">
      <w:pPr>
        <w:spacing w:after="0" w:line="240" w:lineRule="auto"/>
        <w:jc w:val="right"/>
        <w:rPr>
          <w:rFonts w:ascii="Times New Roman" w:eastAsia="Courier New" w:hAnsi="Times New Roman"/>
          <w:bCs/>
          <w:sz w:val="24"/>
          <w:szCs w:val="24"/>
        </w:rPr>
      </w:pPr>
      <w:hyperlink w:anchor="Par935" w:tooltip="#Par935" w:history="1">
        <w:r w:rsidR="0038421F">
          <w:rPr>
            <w:rFonts w:ascii="Times New Roman" w:eastAsia="Courier New" w:hAnsi="Times New Roman"/>
            <w:bCs/>
            <w:sz w:val="24"/>
            <w:szCs w:val="24"/>
          </w:rPr>
          <w:t xml:space="preserve">Приложение </w:t>
        </w:r>
        <w:r w:rsidR="00781726">
          <w:rPr>
            <w:rFonts w:ascii="Times New Roman" w:eastAsia="Courier New" w:hAnsi="Times New Roman"/>
            <w:bCs/>
            <w:sz w:val="24"/>
            <w:szCs w:val="24"/>
          </w:rPr>
          <w:t>№</w:t>
        </w:r>
        <w:r w:rsidR="0038421F">
          <w:rPr>
            <w:rFonts w:ascii="Times New Roman" w:eastAsia="Courier New" w:hAnsi="Times New Roman"/>
            <w:bCs/>
            <w:sz w:val="24"/>
            <w:szCs w:val="24"/>
          </w:rPr>
          <w:t xml:space="preserve"> 3</w:t>
        </w:r>
      </w:hyperlink>
      <w:r w:rsidR="0038421F">
        <w:rPr>
          <w:rFonts w:ascii="Times New Roman" w:eastAsia="Courier New" w:hAnsi="Times New Roman"/>
          <w:bCs/>
          <w:sz w:val="24"/>
          <w:szCs w:val="24"/>
        </w:rPr>
        <w:t xml:space="preserve"> к Извещению</w:t>
      </w:r>
    </w:p>
    <w:p w14:paraId="1BCA4E6B" w14:textId="77777777" w:rsidR="00144737" w:rsidRDefault="00144737">
      <w:pPr>
        <w:spacing w:after="0" w:line="240" w:lineRule="auto"/>
        <w:jc w:val="center"/>
        <w:rPr>
          <w:rFonts w:ascii="Times New Roman" w:eastAsia="Courier New" w:hAnsi="Times New Roman"/>
          <w:b/>
          <w:bCs/>
          <w:sz w:val="24"/>
          <w:szCs w:val="24"/>
        </w:rPr>
      </w:pPr>
    </w:p>
    <w:p w14:paraId="3B2F218F" w14:textId="77777777" w:rsidR="00144737" w:rsidRDefault="0038421F">
      <w:pPr>
        <w:spacing w:after="0" w:line="240" w:lineRule="auto"/>
        <w:jc w:val="center"/>
        <w:rPr>
          <w:rFonts w:ascii="Times New Roman" w:eastAsia="Courier New" w:hAnsi="Times New Roman"/>
          <w:b/>
          <w:bCs/>
          <w:sz w:val="24"/>
          <w:szCs w:val="24"/>
        </w:rPr>
      </w:pPr>
      <w:r>
        <w:rPr>
          <w:rFonts w:ascii="Times New Roman" w:eastAsia="Courier New" w:hAnsi="Times New Roman"/>
          <w:b/>
          <w:bCs/>
          <w:sz w:val="24"/>
          <w:szCs w:val="24"/>
        </w:rPr>
        <w:t>ПРОЕКТ</w:t>
      </w:r>
    </w:p>
    <w:p w14:paraId="1A2737C1" w14:textId="77777777" w:rsidR="00144737" w:rsidRDefault="00144737">
      <w:pPr>
        <w:spacing w:after="0" w:line="240" w:lineRule="auto"/>
        <w:jc w:val="center"/>
        <w:rPr>
          <w:rFonts w:ascii="Times New Roman" w:eastAsia="Courier New" w:hAnsi="Times New Roman"/>
          <w:b/>
          <w:bCs/>
          <w:sz w:val="24"/>
          <w:szCs w:val="24"/>
        </w:rPr>
      </w:pPr>
    </w:p>
    <w:p w14:paraId="6D92A18E" w14:textId="77777777" w:rsidR="00144737" w:rsidRDefault="0038421F">
      <w:pPr>
        <w:widowControl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ДОГОВОР № _______</w:t>
      </w:r>
    </w:p>
    <w:p w14:paraId="2D4CB880" w14:textId="0B8814F3" w:rsidR="00C96F28" w:rsidRPr="00D34F22" w:rsidRDefault="00C96F28" w:rsidP="00C96F28">
      <w:pPr>
        <w:widowControl w:val="0"/>
        <w:spacing w:after="0" w:line="240" w:lineRule="auto"/>
        <w:jc w:val="center"/>
        <w:rPr>
          <w:rFonts w:ascii="Times New Roman" w:eastAsia="Times New Roman" w:hAnsi="Times New Roman"/>
          <w:b/>
          <w:bCs/>
          <w:sz w:val="24"/>
          <w:szCs w:val="24"/>
          <w:lang w:eastAsia="ru-RU"/>
        </w:rPr>
      </w:pPr>
      <w:r w:rsidRPr="00D34F22">
        <w:rPr>
          <w:rFonts w:ascii="Times New Roman" w:eastAsia="Times New Roman" w:hAnsi="Times New Roman"/>
          <w:b/>
          <w:bCs/>
          <w:sz w:val="24"/>
          <w:szCs w:val="24"/>
          <w:lang w:eastAsia="ru-RU"/>
        </w:rPr>
        <w:t xml:space="preserve">на поставку </w:t>
      </w:r>
      <w:r w:rsidR="006773F8" w:rsidRPr="00D34F22">
        <w:rPr>
          <w:rFonts w:ascii="Times New Roman" w:eastAsia="Times New Roman" w:hAnsi="Times New Roman"/>
          <w:b/>
          <w:bCs/>
          <w:sz w:val="24"/>
          <w:szCs w:val="24"/>
          <w:lang w:eastAsia="ru-RU"/>
        </w:rPr>
        <w:t>бумаги для офисной техники</w:t>
      </w:r>
    </w:p>
    <w:p w14:paraId="1B4926DB" w14:textId="77777777" w:rsidR="00781726" w:rsidRPr="00C96F28" w:rsidRDefault="00781726" w:rsidP="00C96F28">
      <w:pPr>
        <w:widowControl w:val="0"/>
        <w:spacing w:after="0" w:line="240" w:lineRule="auto"/>
        <w:jc w:val="center"/>
        <w:rPr>
          <w:rFonts w:ascii="Times New Roman" w:eastAsia="Times New Roman" w:hAnsi="Times New Roman"/>
          <w:b/>
          <w:bCs/>
          <w:sz w:val="24"/>
          <w:szCs w:val="24"/>
          <w:highlight w:val="yellow"/>
          <w:lang w:eastAsia="ru-RU"/>
        </w:rPr>
      </w:pPr>
    </w:p>
    <w:p w14:paraId="34013B47" w14:textId="1405ED9E" w:rsidR="00144737" w:rsidRDefault="004B7606">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с.п.Алябьевский</w:t>
      </w:r>
      <w:r w:rsidR="0038421F">
        <w:rPr>
          <w:rFonts w:ascii="Times New Roman" w:eastAsia="Times New Roman" w:hAnsi="Times New Roman"/>
          <w:sz w:val="24"/>
          <w:szCs w:val="24"/>
          <w:lang w:eastAsia="ru-RU"/>
        </w:rPr>
        <w:t xml:space="preserve"> </w:t>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r>
      <w:r w:rsidR="0038421F">
        <w:rPr>
          <w:rFonts w:ascii="Times New Roman" w:eastAsia="Times New Roman" w:hAnsi="Times New Roman"/>
          <w:sz w:val="24"/>
          <w:szCs w:val="24"/>
          <w:lang w:eastAsia="ru-RU"/>
        </w:rPr>
        <w:tab/>
        <w:t xml:space="preserve">«___» _____________ 2025 г. </w:t>
      </w:r>
    </w:p>
    <w:p w14:paraId="42799260" w14:textId="77777777" w:rsidR="00781726" w:rsidRDefault="00781726">
      <w:pPr>
        <w:widowControl w:val="0"/>
        <w:spacing w:after="0" w:line="240" w:lineRule="auto"/>
        <w:jc w:val="both"/>
        <w:rPr>
          <w:rFonts w:ascii="Times New Roman" w:eastAsia="Times New Roman" w:hAnsi="Times New Roman"/>
          <w:sz w:val="16"/>
          <w:szCs w:val="16"/>
          <w:lang w:eastAsia="ru-RU"/>
        </w:rPr>
      </w:pPr>
    </w:p>
    <w:p w14:paraId="2E4BEC55" w14:textId="77777777" w:rsidR="00144737" w:rsidRDefault="0038421F" w:rsidP="00EB03FF">
      <w:pPr>
        <w:widowControl w:val="0"/>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Муниципальное автономное общеобразовательное учреждение «Алябьевская средняя общеобразовательная школа»», именуемое в дальнейшем «Заказчик», в лице </w:t>
      </w:r>
      <w:r w:rsidR="004B7606">
        <w:rPr>
          <w:rFonts w:ascii="Times New Roman" w:eastAsia="Times New Roman" w:hAnsi="Times New Roman"/>
          <w:bCs/>
          <w:sz w:val="24"/>
          <w:szCs w:val="24"/>
          <w:lang w:eastAsia="ru-RU"/>
        </w:rPr>
        <w:t>______________________</w:t>
      </w:r>
      <w:r>
        <w:rPr>
          <w:rFonts w:ascii="Times New Roman" w:eastAsia="Times New Roman" w:hAnsi="Times New Roman"/>
          <w:bCs/>
          <w:sz w:val="24"/>
          <w:szCs w:val="24"/>
          <w:lang w:eastAsia="ru-RU"/>
        </w:rPr>
        <w:t xml:space="preserve">, действующего на основании </w:t>
      </w:r>
      <w:r w:rsidR="004B7606">
        <w:rPr>
          <w:rFonts w:ascii="Times New Roman" w:eastAsia="Times New Roman" w:hAnsi="Times New Roman"/>
          <w:bCs/>
          <w:sz w:val="24"/>
          <w:szCs w:val="24"/>
          <w:lang w:eastAsia="ru-RU"/>
        </w:rPr>
        <w:t>___</w:t>
      </w:r>
      <w:r>
        <w:rPr>
          <w:rFonts w:ascii="Times New Roman" w:eastAsia="Times New Roman" w:hAnsi="Times New Roman"/>
          <w:bCs/>
          <w:sz w:val="24"/>
          <w:szCs w:val="24"/>
          <w:lang w:eastAsia="ru-RU"/>
        </w:rPr>
        <w:t>, с одной стороны и ___________________________, в лице ____________________, действующей на основании _____________________, именуемое в дальнейшем «Поставщик», на основании Протокола рассмотрения и оценки заявок на участие в запросе цен в электронной форме № ___________ от __________, заключили настоящий договор поставки:</w:t>
      </w:r>
    </w:p>
    <w:p w14:paraId="31B6550B" w14:textId="77777777" w:rsidR="00144737" w:rsidRDefault="00144737">
      <w:pPr>
        <w:widowControl w:val="0"/>
        <w:spacing w:after="0" w:line="240" w:lineRule="auto"/>
        <w:jc w:val="both"/>
        <w:rPr>
          <w:rFonts w:ascii="Times New Roman" w:eastAsia="Times New Roman" w:hAnsi="Times New Roman"/>
          <w:bCs/>
          <w:sz w:val="24"/>
          <w:szCs w:val="24"/>
          <w:lang w:eastAsia="ru-RU"/>
        </w:rPr>
      </w:pPr>
    </w:p>
    <w:p w14:paraId="3AE94A82" w14:textId="77777777" w:rsidR="0038421F" w:rsidRPr="0038421F" w:rsidRDefault="0038421F" w:rsidP="000047A5">
      <w:pPr>
        <w:widowControl w:val="0"/>
        <w:numPr>
          <w:ilvl w:val="0"/>
          <w:numId w:val="6"/>
        </w:numPr>
        <w:spacing w:after="0" w:line="240" w:lineRule="auto"/>
        <w:ind w:left="0" w:firstLine="709"/>
        <w:contextualSpacing/>
        <w:jc w:val="center"/>
        <w:rPr>
          <w:rFonts w:ascii="Times New Roman" w:eastAsia="Times New Roman" w:hAnsi="Times New Roman"/>
          <w:b/>
          <w:bCs/>
          <w:sz w:val="24"/>
          <w:szCs w:val="24"/>
          <w:lang w:eastAsia="zh-CN" w:bidi="hi-IN"/>
        </w:rPr>
      </w:pPr>
      <w:r w:rsidRPr="0038421F">
        <w:rPr>
          <w:rFonts w:ascii="Times New Roman" w:eastAsia="Times New Roman" w:hAnsi="Times New Roman"/>
          <w:b/>
          <w:bCs/>
          <w:sz w:val="24"/>
          <w:szCs w:val="24"/>
          <w:lang w:eastAsia="zh-CN" w:bidi="hi-IN"/>
        </w:rPr>
        <w:t>ПРЕДМЕТ ДОГОВОРА</w:t>
      </w:r>
    </w:p>
    <w:p w14:paraId="22DC29F5" w14:textId="577C8B94" w:rsidR="0038421F" w:rsidRPr="0038421F" w:rsidRDefault="0038421F" w:rsidP="0038421F">
      <w:pPr>
        <w:spacing w:after="0" w:line="240" w:lineRule="auto"/>
        <w:ind w:firstLine="709"/>
        <w:jc w:val="both"/>
        <w:rPr>
          <w:rFonts w:ascii="Times New Roman" w:hAnsi="Times New Roman"/>
          <w:b/>
          <w:sz w:val="24"/>
          <w:szCs w:val="24"/>
          <w:highlight w:val="yellow"/>
          <w:lang w:eastAsia="zh-CN"/>
        </w:rPr>
      </w:pPr>
      <w:r w:rsidRPr="0038421F">
        <w:rPr>
          <w:rFonts w:ascii="Times New Roman" w:hAnsi="Times New Roman"/>
          <w:sz w:val="24"/>
          <w:szCs w:val="24"/>
          <w:lang w:eastAsia="zh-CN"/>
        </w:rPr>
        <w:t xml:space="preserve">1.1. В соответствии с Договором Поставщик обязуется передать в обусловленный срок Заказчику </w:t>
      </w:r>
      <w:r w:rsidR="006773F8">
        <w:rPr>
          <w:rFonts w:ascii="Times New Roman" w:hAnsi="Times New Roman"/>
          <w:b/>
          <w:sz w:val="24"/>
          <w:szCs w:val="24"/>
          <w:lang w:eastAsia="zh-CN"/>
        </w:rPr>
        <w:t>бумагу для офисной техники</w:t>
      </w:r>
      <w:r w:rsidRPr="0038421F">
        <w:rPr>
          <w:rFonts w:ascii="Times New Roman" w:eastAsia="Times New Roman" w:hAnsi="Times New Roman"/>
          <w:bCs/>
          <w:sz w:val="24"/>
          <w:szCs w:val="24"/>
          <w:lang w:eastAsia="ru-RU"/>
        </w:rPr>
        <w:t xml:space="preserve"> </w:t>
      </w:r>
      <w:r w:rsidRPr="0038421F">
        <w:rPr>
          <w:rFonts w:ascii="Times New Roman" w:hAnsi="Times New Roman"/>
          <w:sz w:val="24"/>
          <w:szCs w:val="24"/>
          <w:lang w:eastAsia="zh-CN"/>
        </w:rPr>
        <w:t>(далее – Товар, а Заказчик обязуется принять и оплатить Товар.</w:t>
      </w:r>
    </w:p>
    <w:p w14:paraId="73424F7A"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1.2. Наименование Товара, его количество, технические характеристики и стоимость указаны в спецификации (приложение 1 к Договору).</w:t>
      </w:r>
    </w:p>
    <w:p w14:paraId="51EFF35B" w14:textId="77777777" w:rsidR="0038421F" w:rsidRPr="000047A5" w:rsidRDefault="0038421F" w:rsidP="000047A5">
      <w:pPr>
        <w:spacing w:after="0" w:line="240" w:lineRule="auto"/>
        <w:ind w:firstLine="709"/>
        <w:jc w:val="both"/>
        <w:rPr>
          <w:rFonts w:ascii="Times New Roman" w:hAnsi="Times New Roman"/>
          <w:bCs/>
          <w:sz w:val="24"/>
          <w:szCs w:val="24"/>
          <w:highlight w:val="yellow"/>
          <w:shd w:val="clear" w:color="auto" w:fill="F9FAFB"/>
          <w:lang w:val="ru"/>
        </w:rPr>
      </w:pPr>
      <w:r w:rsidRPr="0038421F">
        <w:rPr>
          <w:rFonts w:ascii="Times New Roman" w:hAnsi="Times New Roman"/>
          <w:sz w:val="24"/>
          <w:szCs w:val="24"/>
          <w:lang w:eastAsia="zh-CN"/>
        </w:rPr>
        <w:t xml:space="preserve">1.3. </w:t>
      </w:r>
      <w:r w:rsidRPr="0098067F">
        <w:rPr>
          <w:rFonts w:ascii="Times New Roman" w:hAnsi="Times New Roman"/>
          <w:sz w:val="24"/>
          <w:szCs w:val="24"/>
          <w:lang w:eastAsia="zh-CN"/>
        </w:rPr>
        <w:t xml:space="preserve">Поставка производится путем передачи Товара Поставщиком по адресу: </w:t>
      </w:r>
      <w:r w:rsidR="000047A5" w:rsidRPr="0098067F">
        <w:rPr>
          <w:rFonts w:ascii="Times New Roman" w:hAnsi="Times New Roman"/>
          <w:bCs/>
          <w:sz w:val="24"/>
          <w:szCs w:val="24"/>
          <w:shd w:val="clear" w:color="auto" w:fill="F9FAFB"/>
          <w:lang w:val="ru"/>
        </w:rPr>
        <w:t>628248, Ханты-Мансийский - Югра автономный округ, Советский район, поселок Алябьевский, ул. Токмянина, д.13</w:t>
      </w:r>
      <w:r w:rsidRPr="0098067F">
        <w:rPr>
          <w:rFonts w:ascii="Times New Roman" w:hAnsi="Times New Roman"/>
          <w:sz w:val="24"/>
          <w:szCs w:val="24"/>
          <w:shd w:val="clear" w:color="auto" w:fill="F9FAFB"/>
        </w:rPr>
        <w:t>.</w:t>
      </w:r>
    </w:p>
    <w:p w14:paraId="7D57C398"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ar-SA"/>
        </w:rPr>
      </w:pPr>
    </w:p>
    <w:p w14:paraId="2AF7A0BF"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r w:rsidRPr="0038421F">
        <w:rPr>
          <w:rFonts w:ascii="Times New Roman" w:hAnsi="Times New Roman"/>
          <w:b/>
          <w:sz w:val="24"/>
          <w:szCs w:val="24"/>
          <w:lang w:eastAsia="zh-CN"/>
        </w:rPr>
        <w:t xml:space="preserve">2. ЦЕНА </w:t>
      </w:r>
      <w:r w:rsidRPr="0038421F">
        <w:rPr>
          <w:rFonts w:ascii="Times New Roman" w:hAnsi="Times New Roman"/>
          <w:b/>
          <w:bCs/>
          <w:sz w:val="24"/>
          <w:szCs w:val="24"/>
          <w:lang w:eastAsia="zh-CN"/>
        </w:rPr>
        <w:t>ДОГОВОРА</w:t>
      </w:r>
      <w:r w:rsidRPr="0038421F">
        <w:rPr>
          <w:rFonts w:ascii="Times New Roman" w:hAnsi="Times New Roman"/>
          <w:b/>
          <w:sz w:val="24"/>
          <w:szCs w:val="24"/>
          <w:lang w:eastAsia="zh-CN"/>
        </w:rPr>
        <w:t xml:space="preserve"> И </w:t>
      </w:r>
      <w:r w:rsidRPr="0038421F">
        <w:rPr>
          <w:rFonts w:ascii="Times New Roman" w:hAnsi="Times New Roman"/>
          <w:b/>
          <w:bCs/>
          <w:sz w:val="24"/>
          <w:szCs w:val="24"/>
          <w:lang w:eastAsia="zh-CN"/>
        </w:rPr>
        <w:t>ПОРЯДОК ОПЛАТЫ</w:t>
      </w:r>
    </w:p>
    <w:p w14:paraId="0B563E07" w14:textId="659761A0" w:rsidR="0038421F" w:rsidRPr="0038421F" w:rsidRDefault="0038421F" w:rsidP="0038421F">
      <w:pPr>
        <w:tabs>
          <w:tab w:val="left" w:pos="1134"/>
        </w:tabs>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2.1.</w:t>
      </w:r>
      <w:r w:rsidR="00781726">
        <w:rPr>
          <w:rFonts w:ascii="Times New Roman" w:eastAsia="Times New Roman" w:hAnsi="Times New Roman"/>
          <w:sz w:val="24"/>
          <w:szCs w:val="24"/>
          <w:lang w:eastAsia="ru-RU"/>
        </w:rPr>
        <w:t xml:space="preserve"> </w:t>
      </w:r>
      <w:r w:rsidRPr="0038421F">
        <w:rPr>
          <w:rFonts w:ascii="Times New Roman" w:eastAsia="Times New Roman" w:hAnsi="Times New Roman"/>
          <w:sz w:val="24"/>
          <w:szCs w:val="24"/>
          <w:lang w:eastAsia="ru-RU"/>
        </w:rPr>
        <w:t>Цена Договора составляет</w:t>
      </w:r>
      <w:r w:rsidRPr="0038421F">
        <w:rPr>
          <w:rFonts w:ascii="Times New Roman" w:eastAsia="Times New Roman" w:hAnsi="Times New Roman"/>
          <w:b/>
          <w:bCs/>
          <w:sz w:val="24"/>
          <w:szCs w:val="24"/>
          <w:lang w:eastAsia="ru-RU"/>
        </w:rPr>
        <w:t xml:space="preserve"> ___________ </w:t>
      </w:r>
      <w:r w:rsidRPr="0038421F">
        <w:rPr>
          <w:rFonts w:ascii="Times New Roman" w:eastAsia="Times New Roman" w:hAnsi="Times New Roman"/>
          <w:bCs/>
          <w:sz w:val="24"/>
          <w:szCs w:val="24"/>
          <w:lang w:eastAsia="ru-RU"/>
        </w:rPr>
        <w:t>(_________________________) руб. ____ коп.</w:t>
      </w:r>
      <w:r w:rsidRPr="0038421F">
        <w:rPr>
          <w:rFonts w:ascii="Times New Roman" w:eastAsia="Times New Roman" w:hAnsi="Times New Roman"/>
          <w:sz w:val="24"/>
          <w:szCs w:val="24"/>
          <w:lang w:eastAsia="ru-RU"/>
        </w:rPr>
        <w:t>, в том числе включая НДС (__%) _______________(________________) руб. ____ коп (НДС не облагается на основании _____________).</w:t>
      </w:r>
    </w:p>
    <w:p w14:paraId="06963DEE" w14:textId="162E06AA" w:rsidR="0038421F" w:rsidRDefault="0038421F" w:rsidP="0038421F">
      <w:pPr>
        <w:tabs>
          <w:tab w:val="left" w:pos="1134"/>
        </w:tabs>
        <w:spacing w:after="0" w:line="240" w:lineRule="auto"/>
        <w:ind w:firstLine="709"/>
        <w:jc w:val="both"/>
        <w:rPr>
          <w:rFonts w:ascii="Times New Roman" w:eastAsia="Courier New" w:hAnsi="Times New Roman"/>
          <w:color w:val="000000"/>
          <w:sz w:val="24"/>
          <w:szCs w:val="24"/>
          <w:lang w:eastAsia="ru-RU"/>
        </w:rPr>
      </w:pPr>
      <w:r w:rsidRPr="0038421F">
        <w:rPr>
          <w:rFonts w:ascii="Times New Roman" w:eastAsia="Times New Roman" w:hAnsi="Times New Roman"/>
          <w:sz w:val="24"/>
          <w:szCs w:val="24"/>
          <w:lang w:eastAsia="ru-RU"/>
        </w:rPr>
        <w:t>2.2.</w:t>
      </w:r>
      <w:r w:rsidR="00781726">
        <w:rPr>
          <w:rFonts w:ascii="Times New Roman" w:eastAsia="Times New Roman" w:hAnsi="Times New Roman"/>
          <w:sz w:val="24"/>
          <w:szCs w:val="24"/>
          <w:lang w:eastAsia="ru-RU"/>
        </w:rPr>
        <w:t xml:space="preserve"> </w:t>
      </w:r>
      <w:r w:rsidRPr="0038421F">
        <w:rPr>
          <w:rFonts w:ascii="Times New Roman" w:eastAsia="Times New Roman" w:hAnsi="Times New Roman"/>
          <w:sz w:val="24"/>
          <w:szCs w:val="24"/>
          <w:lang w:eastAsia="ru-RU"/>
        </w:rPr>
        <w:t>Цена Договора является твердой и не подлежит изменению в течение срока действия Договора, за исключением случаев, предусмотренных законодательством Российской Федерации</w:t>
      </w:r>
      <w:r w:rsidR="00781726">
        <w:rPr>
          <w:rFonts w:ascii="Times New Roman" w:eastAsia="Times New Roman" w:hAnsi="Times New Roman"/>
          <w:sz w:val="24"/>
          <w:szCs w:val="24"/>
          <w:lang w:eastAsia="ru-RU"/>
        </w:rPr>
        <w:t xml:space="preserve"> и </w:t>
      </w:r>
      <w:r w:rsidR="00781726" w:rsidRPr="00D34F22">
        <w:rPr>
          <w:rFonts w:ascii="Times New Roman" w:eastAsia="Times New Roman" w:hAnsi="Times New Roman"/>
          <w:sz w:val="24"/>
          <w:szCs w:val="24"/>
          <w:lang w:eastAsia="ru-RU"/>
        </w:rPr>
        <w:t>Договором</w:t>
      </w:r>
      <w:r w:rsidRPr="00D34F22">
        <w:rPr>
          <w:rFonts w:ascii="Times New Roman" w:eastAsia="Times New Roman" w:hAnsi="Times New Roman"/>
          <w:sz w:val="24"/>
          <w:szCs w:val="24"/>
          <w:lang w:eastAsia="ru-RU"/>
        </w:rPr>
        <w:t>. Установленная</w:t>
      </w:r>
      <w:r w:rsidRPr="0038421F">
        <w:rPr>
          <w:rFonts w:ascii="Times New Roman" w:eastAsia="Times New Roman" w:hAnsi="Times New Roman"/>
          <w:sz w:val="24"/>
          <w:szCs w:val="24"/>
          <w:lang w:eastAsia="ru-RU"/>
        </w:rPr>
        <w:t xml:space="preserve"> ц</w:t>
      </w:r>
      <w:r w:rsidRPr="0038421F">
        <w:rPr>
          <w:rFonts w:ascii="Times New Roman" w:eastAsia="Courier New" w:hAnsi="Times New Roman"/>
          <w:color w:val="000000"/>
          <w:sz w:val="24"/>
          <w:szCs w:val="24"/>
          <w:lang w:eastAsia="ru-RU"/>
        </w:rPr>
        <w:t>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4CD28D74" w14:textId="77777777" w:rsidR="0038421F" w:rsidRPr="0038421F" w:rsidRDefault="0098067F" w:rsidP="0038421F">
      <w:pPr>
        <w:tabs>
          <w:tab w:val="left" w:pos="1134"/>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r w:rsidR="0038421F" w:rsidRPr="0098067F">
        <w:rPr>
          <w:rFonts w:ascii="Times New Roman" w:eastAsia="Times New Roman" w:hAnsi="Times New Roman"/>
          <w:sz w:val="24"/>
          <w:szCs w:val="24"/>
          <w:lang w:eastAsia="ru-RU"/>
        </w:rPr>
        <w:t xml:space="preserve">. </w:t>
      </w:r>
      <w:r w:rsidR="0038421F" w:rsidRPr="0098067F">
        <w:rPr>
          <w:rFonts w:ascii="Times New Roman" w:eastAsia="Courier New"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r w:rsidR="0038421F" w:rsidRPr="0098067F">
        <w:rPr>
          <w:rFonts w:ascii="Times New Roman" w:eastAsia="Courier New" w:hAnsi="Times New Roman"/>
          <w:sz w:val="24"/>
          <w:szCs w:val="24"/>
          <w:lang w:eastAsia="ru-RU"/>
        </w:rPr>
        <w:t>.</w:t>
      </w:r>
    </w:p>
    <w:p w14:paraId="6BBDABCC" w14:textId="77777777" w:rsidR="0038421F" w:rsidRPr="0038421F" w:rsidRDefault="0038421F" w:rsidP="0038421F">
      <w:pPr>
        <w:spacing w:after="0" w:line="240" w:lineRule="auto"/>
        <w:ind w:firstLine="709"/>
        <w:jc w:val="both"/>
        <w:rPr>
          <w:rFonts w:ascii="Times New Roman" w:eastAsia="Times New Roman" w:hAnsi="Times New Roman"/>
          <w:b/>
          <w:bCs/>
          <w:sz w:val="24"/>
          <w:szCs w:val="24"/>
          <w:lang w:eastAsia="ru-RU"/>
        </w:rPr>
      </w:pPr>
    </w:p>
    <w:p w14:paraId="66749FED"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3. ПРАВА И ОБЯЗАННОСТИ СТОРОН</w:t>
      </w:r>
    </w:p>
    <w:p w14:paraId="593EBDEC"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1" w:name="sub_1301"/>
      <w:r w:rsidRPr="0038421F">
        <w:rPr>
          <w:rFonts w:ascii="Times New Roman" w:eastAsia="Times New Roman" w:hAnsi="Times New Roman"/>
          <w:sz w:val="24"/>
          <w:szCs w:val="24"/>
          <w:u w:val="single"/>
          <w:lang w:eastAsia="ru-RU"/>
        </w:rPr>
        <w:t>3.1. Поставщик обязан:</w:t>
      </w:r>
    </w:p>
    <w:p w14:paraId="5708ED0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2" w:name="sub_1311"/>
      <w:bookmarkEnd w:id="1"/>
      <w:r w:rsidRPr="0038421F">
        <w:rPr>
          <w:rFonts w:ascii="Times New Roman" w:eastAsia="Times New Roman" w:hAnsi="Times New Roman"/>
          <w:sz w:val="24"/>
          <w:szCs w:val="24"/>
          <w:lang w:eastAsia="ru-RU"/>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0C79639C"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3" w:name="sub_1312"/>
      <w:bookmarkEnd w:id="2"/>
      <w:r w:rsidRPr="0038421F">
        <w:rPr>
          <w:rFonts w:ascii="Times New Roman" w:eastAsia="Times New Roman" w:hAnsi="Times New Roman"/>
          <w:sz w:val="24"/>
          <w:szCs w:val="24"/>
          <w:lang w:eastAsia="ru-RU"/>
        </w:rPr>
        <w:t>3.1.2. представить информацию и документы, относящиеся к предмету Договора;</w:t>
      </w:r>
    </w:p>
    <w:p w14:paraId="27EF112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4" w:name="sub_1313"/>
      <w:bookmarkEnd w:id="3"/>
      <w:r w:rsidRPr="0038421F">
        <w:rPr>
          <w:rFonts w:ascii="Times New Roman" w:eastAsia="Times New Roman" w:hAnsi="Times New Roman"/>
          <w:sz w:val="24"/>
          <w:szCs w:val="24"/>
          <w:lang w:eastAsia="ru-RU"/>
        </w:rPr>
        <w:t>3.1.3. предоставлять своевременно достоверную информацию о ходе исполнения своих обязательств по Договору,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w:t>
      </w:r>
    </w:p>
    <w:p w14:paraId="1971782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5" w:name="sub_1314"/>
      <w:bookmarkEnd w:id="4"/>
      <w:r w:rsidRPr="0038421F">
        <w:rPr>
          <w:rFonts w:ascii="Times New Roman" w:eastAsia="Times New Roman" w:hAnsi="Times New Roman"/>
          <w:sz w:val="24"/>
          <w:szCs w:val="24"/>
          <w:lang w:eastAsia="ru-RU"/>
        </w:rPr>
        <w:t>3.1.4. устранять своими силами и за свой счет допущенные недостатки при поставке Товара;</w:t>
      </w:r>
    </w:p>
    <w:p w14:paraId="311A72F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3.1.5. передать Заказчику товары надлежащего качества, в количестве, ассортименте и комплектации согласно условий Договора. По требованию Заказчика за свой счет в срок, </w:t>
      </w:r>
      <w:r w:rsidRPr="0038421F">
        <w:rPr>
          <w:rFonts w:ascii="Times New Roman" w:eastAsia="Times New Roman" w:hAnsi="Times New Roman"/>
          <w:sz w:val="24"/>
          <w:szCs w:val="24"/>
          <w:lang w:eastAsia="ru-RU"/>
        </w:rPr>
        <w:lastRenderedPageBreak/>
        <w:t>согласованный с Заказчиком, произвести замену товара ненадлежащего качества, количества, ассортимента или комплектации.</w:t>
      </w:r>
    </w:p>
    <w:p w14:paraId="5EB93390"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3.1.6. соблюдать пропускной и внутриобъектовый режим Заказчика.</w:t>
      </w:r>
    </w:p>
    <w:p w14:paraId="01FC003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3.1.7. Предоставить гарантию качества на поставляемый товар в соответствии с разделом 7 Договора.</w:t>
      </w:r>
    </w:p>
    <w:p w14:paraId="3BA217B3" w14:textId="621A09BB"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3.1.8. Возвратить сумму излишне полученны</w:t>
      </w:r>
      <w:r w:rsidR="00781726">
        <w:rPr>
          <w:rFonts w:ascii="Times New Roman" w:eastAsia="Times New Roman" w:hAnsi="Times New Roman"/>
          <w:sz w:val="24"/>
          <w:szCs w:val="24"/>
          <w:lang w:eastAsia="ru-RU"/>
        </w:rPr>
        <w:t>е</w:t>
      </w:r>
      <w:r w:rsidRPr="0038421F">
        <w:rPr>
          <w:rFonts w:ascii="Times New Roman" w:eastAsia="Times New Roman" w:hAnsi="Times New Roman"/>
          <w:sz w:val="24"/>
          <w:szCs w:val="24"/>
          <w:lang w:eastAsia="ru-RU"/>
        </w:rPr>
        <w:t xml:space="preserve"> денежны</w:t>
      </w:r>
      <w:r w:rsidR="00781726">
        <w:rPr>
          <w:rFonts w:ascii="Times New Roman" w:eastAsia="Times New Roman" w:hAnsi="Times New Roman"/>
          <w:sz w:val="24"/>
          <w:szCs w:val="24"/>
          <w:lang w:eastAsia="ru-RU"/>
        </w:rPr>
        <w:t>е</w:t>
      </w:r>
      <w:r w:rsidRPr="0038421F">
        <w:rPr>
          <w:rFonts w:ascii="Times New Roman" w:eastAsia="Times New Roman" w:hAnsi="Times New Roman"/>
          <w:sz w:val="24"/>
          <w:szCs w:val="24"/>
          <w:lang w:eastAsia="ru-RU"/>
        </w:rPr>
        <w:t xml:space="preserve"> средств</w:t>
      </w:r>
      <w:r w:rsidR="00781726">
        <w:rPr>
          <w:rFonts w:ascii="Times New Roman" w:eastAsia="Times New Roman" w:hAnsi="Times New Roman"/>
          <w:sz w:val="24"/>
          <w:szCs w:val="24"/>
          <w:lang w:eastAsia="ru-RU"/>
        </w:rPr>
        <w:t>а</w:t>
      </w:r>
      <w:r w:rsidRPr="0038421F">
        <w:rPr>
          <w:rFonts w:ascii="Times New Roman" w:eastAsia="Times New Roman" w:hAnsi="Times New Roman"/>
          <w:sz w:val="24"/>
          <w:szCs w:val="24"/>
          <w:lang w:eastAsia="ru-RU"/>
        </w:rPr>
        <w:t xml:space="preserve"> в случае установления фактов оплаты Заказчиком товаров сверх фактически поставленного количества товаров, а также в других случаях, установленных актом проверки, в течение 10 (десяти) календарных дней с даты получения требования Заказчика.</w:t>
      </w:r>
    </w:p>
    <w:p w14:paraId="54740B51"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3.1.9. обеспечить конфиденциальность информации, связанной с настоящим Договором, к которому могут быть отнесены любые данные, ставшие известными Поставщику в связи с исполнением настоящего Договора, либо предоставляемые Заказчиком, т.е. не разглашать, не публиковать и не использовать каким-либо иным способом в целом или по частям эти данные в пользу любых третьих лиц без предварительного согласия Заказчика.</w:t>
      </w:r>
    </w:p>
    <w:p w14:paraId="02E2F261"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3.1.10. в месте поставки товара: выполнить погрузо-разгрузочные работы; произвести уборку и вывоз упаковочного материала. </w:t>
      </w:r>
    </w:p>
    <w:p w14:paraId="57791F7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3.1.11. выполнять иные обязанности, предусмотренные Договором.</w:t>
      </w:r>
    </w:p>
    <w:p w14:paraId="5CB838B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6" w:name="sub_1302"/>
      <w:bookmarkEnd w:id="5"/>
      <w:r w:rsidRPr="0038421F">
        <w:rPr>
          <w:rFonts w:ascii="Times New Roman" w:eastAsia="Times New Roman" w:hAnsi="Times New Roman"/>
          <w:sz w:val="24"/>
          <w:szCs w:val="24"/>
          <w:u w:val="single"/>
          <w:lang w:eastAsia="ru-RU"/>
        </w:rPr>
        <w:t>3.2. Поставщик вправе:</w:t>
      </w:r>
    </w:p>
    <w:p w14:paraId="2264052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7" w:name="sub_1321"/>
      <w:bookmarkEnd w:id="6"/>
      <w:r w:rsidRPr="0038421F">
        <w:rPr>
          <w:rFonts w:ascii="Times New Roman" w:eastAsia="Times New Roman" w:hAnsi="Times New Roman"/>
          <w:sz w:val="24"/>
          <w:szCs w:val="24"/>
          <w:lang w:eastAsia="ru-RU"/>
        </w:rPr>
        <w:t>3.2.1. требовать от Заказчика приемки и оплаты товара надлежащего качества и количества, соответствующего условиям настоящего Договора, в порядке, сроки и на условиях, предусмотренных Договором;</w:t>
      </w:r>
    </w:p>
    <w:p w14:paraId="722709CD"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8" w:name="sub_1322"/>
      <w:bookmarkEnd w:id="7"/>
      <w:r w:rsidRPr="0038421F">
        <w:rPr>
          <w:rFonts w:ascii="Times New Roman" w:eastAsia="Times New Roman" w:hAnsi="Times New Roman"/>
          <w:sz w:val="24"/>
          <w:szCs w:val="24"/>
          <w:lang w:eastAsia="ru-RU"/>
        </w:rPr>
        <w:t>3.2.2. требовать от Заказчика предоставления имеющейся у него информации, необходимой для исполнения обязательств по Договору;</w:t>
      </w:r>
    </w:p>
    <w:p w14:paraId="5EAFECBD"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3.2.3. требовать уплаты обоснованных и документально подтверждённых неустоек (штрафов, пеней) и (или) убытков, причиненных по вине Заказчика.</w:t>
      </w:r>
    </w:p>
    <w:p w14:paraId="1E1A04D3"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9" w:name="sub_1303"/>
      <w:bookmarkEnd w:id="8"/>
      <w:r w:rsidRPr="0038421F">
        <w:rPr>
          <w:rFonts w:ascii="Times New Roman" w:eastAsia="Times New Roman" w:hAnsi="Times New Roman"/>
          <w:sz w:val="24"/>
          <w:szCs w:val="24"/>
          <w:u w:val="single"/>
          <w:lang w:eastAsia="ru-RU"/>
        </w:rPr>
        <w:t>3.3. Заказчик обязан:</w:t>
      </w:r>
    </w:p>
    <w:p w14:paraId="6737D74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0" w:name="sub_1331"/>
      <w:bookmarkEnd w:id="9"/>
      <w:r w:rsidRPr="0038421F">
        <w:rPr>
          <w:rFonts w:ascii="Times New Roman" w:eastAsia="Times New Roman" w:hAnsi="Times New Roman"/>
          <w:sz w:val="24"/>
          <w:szCs w:val="24"/>
          <w:lang w:eastAsia="ru-RU"/>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644AF40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1" w:name="sub_1332"/>
      <w:bookmarkEnd w:id="10"/>
      <w:r w:rsidRPr="0038421F">
        <w:rPr>
          <w:rFonts w:ascii="Times New Roman" w:eastAsia="Times New Roman" w:hAnsi="Times New Roman"/>
          <w:sz w:val="24"/>
          <w:szCs w:val="24"/>
          <w:lang w:eastAsia="ru-RU"/>
        </w:rPr>
        <w:t>3.3.2. своевременно принять и оплатить поставленный Товар;</w:t>
      </w:r>
    </w:p>
    <w:p w14:paraId="2A8132B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3.3.3. Оплатить поставленный и принятый товар надлежащего качества и количества, в порядке, предусмотренном Договором.</w:t>
      </w:r>
    </w:p>
    <w:p w14:paraId="3984A0AE"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u w:val="single"/>
          <w:lang w:eastAsia="ru-RU"/>
        </w:rPr>
      </w:pPr>
      <w:bookmarkStart w:id="12" w:name="sub_1304"/>
      <w:bookmarkEnd w:id="11"/>
      <w:r w:rsidRPr="0038421F">
        <w:rPr>
          <w:rFonts w:ascii="Times New Roman" w:eastAsia="Times New Roman" w:hAnsi="Times New Roman"/>
          <w:sz w:val="24"/>
          <w:szCs w:val="24"/>
          <w:u w:val="single"/>
          <w:lang w:eastAsia="ru-RU"/>
        </w:rPr>
        <w:t>3.4. Заказчик вправе:</w:t>
      </w:r>
    </w:p>
    <w:p w14:paraId="3014FE24"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3" w:name="sub_1341"/>
      <w:bookmarkEnd w:id="12"/>
      <w:r w:rsidRPr="0038421F">
        <w:rPr>
          <w:rFonts w:ascii="Times New Roman" w:eastAsia="Times New Roman" w:hAnsi="Times New Roman"/>
          <w:sz w:val="24"/>
          <w:szCs w:val="24"/>
          <w:lang w:eastAsia="ru-RU"/>
        </w:rPr>
        <w:t>3.4.1.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3066772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4" w:name="sub_1342"/>
      <w:bookmarkEnd w:id="13"/>
      <w:r w:rsidRPr="0038421F">
        <w:rPr>
          <w:rFonts w:ascii="Times New Roman" w:eastAsia="Times New Roman" w:hAnsi="Times New Roman"/>
          <w:sz w:val="24"/>
          <w:szCs w:val="24"/>
          <w:lang w:eastAsia="ru-RU"/>
        </w:rPr>
        <w:t>3.4.2. запрашивать у Поставщика информацию об исполнении им обязательств по Договору;</w:t>
      </w:r>
    </w:p>
    <w:p w14:paraId="65F514D6"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5" w:name="sub_1343"/>
      <w:bookmarkEnd w:id="14"/>
      <w:r w:rsidRPr="0038421F">
        <w:rPr>
          <w:rFonts w:ascii="Times New Roman" w:eastAsia="Times New Roman" w:hAnsi="Times New Roman"/>
          <w:sz w:val="24"/>
          <w:szCs w:val="24"/>
          <w:lang w:eastAsia="ru-RU"/>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062D4C8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6" w:name="sub_1344"/>
      <w:bookmarkEnd w:id="15"/>
      <w:r w:rsidRPr="0038421F">
        <w:rPr>
          <w:rFonts w:ascii="Times New Roman" w:eastAsia="Times New Roman" w:hAnsi="Times New Roman"/>
          <w:sz w:val="24"/>
          <w:szCs w:val="24"/>
          <w:lang w:eastAsia="ru-RU"/>
        </w:rPr>
        <w:t>3.4.4. осуществлять выборочную проверку качества поставляемого Товара, в том числе после приемки Товара;</w:t>
      </w:r>
    </w:p>
    <w:p w14:paraId="12DCC6E2"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7" w:name="sub_1345"/>
      <w:bookmarkEnd w:id="16"/>
      <w:r w:rsidRPr="0038421F">
        <w:rPr>
          <w:rFonts w:ascii="Times New Roman" w:eastAsia="Times New Roman" w:hAnsi="Times New Roman"/>
          <w:sz w:val="24"/>
          <w:szCs w:val="24"/>
          <w:lang w:eastAsia="ru-RU"/>
        </w:rPr>
        <w:t>3.4.5. требовать от Поставщика устранения недостатков, допущенных при исполнении Договора, за его счет;</w:t>
      </w:r>
    </w:p>
    <w:p w14:paraId="3AC693A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18" w:name="sub_1346"/>
      <w:bookmarkEnd w:id="17"/>
      <w:r w:rsidRPr="0038421F">
        <w:rPr>
          <w:rFonts w:ascii="Times New Roman" w:eastAsia="Times New Roman" w:hAnsi="Times New Roman"/>
          <w:sz w:val="24"/>
          <w:szCs w:val="24"/>
          <w:lang w:eastAsia="ru-RU"/>
        </w:rPr>
        <w:t>3.4.6. отказаться (полностью или частично) от приемки и оплаты поставленного товара, в случае неисполнения в срок или ненадлежащего исполнения Поставщиком принятых на себя обязательств в соответствии с условиями Договора;</w:t>
      </w:r>
    </w:p>
    <w:bookmarkEnd w:id="18"/>
    <w:p w14:paraId="6F1B7FC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3.4.7. проводить экспертизу предоставленных Поставщиком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0D01D6C7"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3.4.8.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1A994FE9"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3.4.9. требовать возмещения убытков, причиненных по вине Поставщика и (или) уплаты неустойки (штрафа, пени);</w:t>
      </w:r>
    </w:p>
    <w:p w14:paraId="069B594B" w14:textId="77777777" w:rsidR="0038421F" w:rsidRPr="0038421F" w:rsidRDefault="0038421F" w:rsidP="0038421F">
      <w:pPr>
        <w:spacing w:after="0" w:line="240" w:lineRule="auto"/>
        <w:ind w:firstLine="709"/>
        <w:jc w:val="both"/>
        <w:rPr>
          <w:rFonts w:ascii="Times New Roman" w:eastAsia="Times New Roman" w:hAnsi="Times New Roman"/>
          <w:b/>
          <w:sz w:val="24"/>
          <w:szCs w:val="24"/>
          <w:lang w:eastAsia="ru-RU"/>
        </w:rPr>
      </w:pPr>
      <w:r w:rsidRPr="0038421F">
        <w:rPr>
          <w:rFonts w:ascii="Times New Roman" w:eastAsia="Times New Roman" w:hAnsi="Times New Roman"/>
          <w:sz w:val="24"/>
          <w:szCs w:val="24"/>
          <w:lang w:eastAsia="ru-RU"/>
        </w:rPr>
        <w:t>3.4.10. осуществлять иные права, предусмотренные Договором и законодательством Российской Федерации</w:t>
      </w:r>
    </w:p>
    <w:p w14:paraId="10BD35D7"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45C7374C"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lastRenderedPageBreak/>
        <w:t>4. УПАКОВКА И МАРКИРОВКА</w:t>
      </w:r>
    </w:p>
    <w:p w14:paraId="06A12F5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0A0B53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54F81"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4.3. Поставщик несет ответственность за ненадлежащую упаковку, не обеспечивающую сохранность товара при его хранении и транспортировании;</w:t>
      </w:r>
    </w:p>
    <w:p w14:paraId="43D7F52F"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eastAsia="Times New Roman" w:hAnsi="Times New Roman"/>
          <w:sz w:val="24"/>
          <w:szCs w:val="24"/>
          <w:lang w:eastAsia="ru-RU"/>
        </w:rPr>
        <w:t>4.4.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BF43F86" w14:textId="77777777" w:rsidR="00781726" w:rsidRDefault="00781726" w:rsidP="0038421F">
      <w:pPr>
        <w:spacing w:after="0" w:line="240" w:lineRule="auto"/>
        <w:ind w:firstLine="709"/>
        <w:jc w:val="center"/>
        <w:rPr>
          <w:rFonts w:ascii="Times New Roman" w:eastAsia="Times New Roman" w:hAnsi="Times New Roman"/>
          <w:b/>
          <w:sz w:val="24"/>
          <w:szCs w:val="24"/>
          <w:lang w:eastAsia="ru-RU"/>
        </w:rPr>
      </w:pPr>
    </w:p>
    <w:p w14:paraId="4EE5E670"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sz w:val="24"/>
          <w:szCs w:val="24"/>
          <w:lang w:eastAsia="ru-RU"/>
        </w:rPr>
        <w:t>5</w:t>
      </w:r>
      <w:r w:rsidRPr="0038421F">
        <w:rPr>
          <w:rFonts w:ascii="Times New Roman" w:eastAsia="Times New Roman" w:hAnsi="Times New Roman"/>
          <w:sz w:val="24"/>
          <w:szCs w:val="24"/>
          <w:lang w:eastAsia="ru-RU"/>
        </w:rPr>
        <w:t xml:space="preserve">. </w:t>
      </w:r>
      <w:r w:rsidRPr="0038421F">
        <w:rPr>
          <w:rFonts w:ascii="Times New Roman" w:eastAsia="Times New Roman" w:hAnsi="Times New Roman"/>
          <w:b/>
          <w:bCs/>
          <w:sz w:val="24"/>
          <w:szCs w:val="24"/>
          <w:lang w:eastAsia="ru-RU"/>
        </w:rPr>
        <w:t>ПОСТАВКА ТОВАРА И ДОКУМЕНТАЦИЯ</w:t>
      </w:r>
    </w:p>
    <w:p w14:paraId="2296B8D6" w14:textId="3F269008" w:rsidR="0038421F" w:rsidRPr="0038421F" w:rsidRDefault="0038421F" w:rsidP="0038421F">
      <w:pPr>
        <w:widowControl w:val="0"/>
        <w:spacing w:after="0" w:line="240" w:lineRule="auto"/>
        <w:ind w:firstLine="709"/>
        <w:contextualSpacing/>
        <w:jc w:val="both"/>
        <w:rPr>
          <w:rFonts w:ascii="Times New Roman" w:hAnsi="Times New Roman"/>
          <w:bCs/>
          <w:sz w:val="24"/>
          <w:szCs w:val="24"/>
        </w:rPr>
      </w:pPr>
      <w:r w:rsidRPr="0038421F">
        <w:rPr>
          <w:rFonts w:ascii="Times New Roman" w:eastAsia="Times New Roman" w:hAnsi="Times New Roman"/>
          <w:sz w:val="24"/>
          <w:szCs w:val="24"/>
          <w:lang w:eastAsia="zh-CN"/>
        </w:rPr>
        <w:t>5.1.</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Поставка Товара должна быть осуществлена в срок: </w:t>
      </w:r>
      <w:r w:rsidRPr="0038421F">
        <w:rPr>
          <w:rFonts w:ascii="Times New Roman" w:hAnsi="Times New Roman"/>
          <w:bCs/>
          <w:sz w:val="24"/>
          <w:szCs w:val="24"/>
        </w:rPr>
        <w:t xml:space="preserve">в течение </w:t>
      </w:r>
      <w:r w:rsidR="00990AD1">
        <w:rPr>
          <w:rFonts w:ascii="Times New Roman" w:hAnsi="Times New Roman"/>
          <w:bCs/>
          <w:sz w:val="24"/>
          <w:szCs w:val="24"/>
        </w:rPr>
        <w:t>2</w:t>
      </w:r>
      <w:r w:rsidRPr="0038421F">
        <w:rPr>
          <w:rFonts w:ascii="Times New Roman" w:hAnsi="Times New Roman"/>
          <w:bCs/>
          <w:sz w:val="24"/>
          <w:szCs w:val="24"/>
        </w:rPr>
        <w:t>0 календарных дней с даты заключения договора.</w:t>
      </w:r>
    </w:p>
    <w:p w14:paraId="0B3DBA98"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rPr>
      </w:pPr>
      <w:r w:rsidRPr="0038421F">
        <w:rPr>
          <w:rFonts w:ascii="Times New Roman" w:eastAsia="Times New Roman" w:hAnsi="Times New Roman"/>
          <w:sz w:val="24"/>
          <w:szCs w:val="24"/>
        </w:rPr>
        <w:t xml:space="preserve">Доставка, </w:t>
      </w:r>
      <w:r w:rsidR="00E11F83">
        <w:rPr>
          <w:rFonts w:ascii="Times New Roman" w:eastAsia="Times New Roman" w:hAnsi="Times New Roman"/>
          <w:sz w:val="24"/>
          <w:szCs w:val="24"/>
        </w:rPr>
        <w:t xml:space="preserve">погрузочно-разгрузочные работы </w:t>
      </w:r>
      <w:r w:rsidRPr="0038421F">
        <w:rPr>
          <w:rFonts w:ascii="Times New Roman" w:eastAsia="Times New Roman" w:hAnsi="Times New Roman"/>
          <w:sz w:val="24"/>
          <w:szCs w:val="24"/>
        </w:rPr>
        <w:t>производятся за счет Поставщика.</w:t>
      </w:r>
    </w:p>
    <w:p w14:paraId="5A2C0C52" w14:textId="4B5976CC" w:rsidR="0038421F" w:rsidRPr="00D34F22" w:rsidRDefault="0038421F" w:rsidP="0038421F">
      <w:pPr>
        <w:widowControl w:val="0"/>
        <w:spacing w:after="0" w:line="240" w:lineRule="auto"/>
        <w:ind w:firstLine="709"/>
        <w:contextualSpacing/>
        <w:jc w:val="both"/>
        <w:rPr>
          <w:rFonts w:ascii="Times New Roman" w:eastAsia="Courier New" w:hAnsi="Times New Roman"/>
          <w:sz w:val="24"/>
          <w:lang w:eastAsia="ru-RU"/>
        </w:rPr>
      </w:pPr>
      <w:r w:rsidRPr="0038421F">
        <w:rPr>
          <w:rFonts w:ascii="Times New Roman" w:eastAsia="Times New Roman" w:hAnsi="Times New Roman"/>
          <w:sz w:val="24"/>
          <w:szCs w:val="24"/>
          <w:lang w:eastAsia="zh-CN"/>
        </w:rPr>
        <w:t>Поставка Товара передается по накладной</w:t>
      </w:r>
      <w:r w:rsidR="00781726">
        <w:rPr>
          <w:rFonts w:ascii="Times New Roman" w:eastAsia="Times New Roman" w:hAnsi="Times New Roman"/>
          <w:sz w:val="24"/>
          <w:szCs w:val="24"/>
          <w:lang w:eastAsia="zh-CN"/>
        </w:rPr>
        <w:t xml:space="preserve"> или </w:t>
      </w:r>
      <w:r w:rsidR="00781726" w:rsidRPr="00D34F22">
        <w:rPr>
          <w:rFonts w:ascii="Times New Roman" w:eastAsia="Times New Roman" w:hAnsi="Times New Roman"/>
          <w:sz w:val="24"/>
          <w:szCs w:val="24"/>
          <w:lang w:eastAsia="zh-CN"/>
        </w:rPr>
        <w:t>универсальному передаточному документу (УПД)</w:t>
      </w:r>
      <w:r w:rsidRPr="00D34F22">
        <w:rPr>
          <w:rFonts w:ascii="Times New Roman" w:eastAsia="Times New Roman" w:hAnsi="Times New Roman"/>
          <w:sz w:val="24"/>
          <w:szCs w:val="24"/>
          <w:lang w:eastAsia="zh-CN"/>
        </w:rPr>
        <w:t>, в которо</w:t>
      </w:r>
      <w:r w:rsidR="00781726" w:rsidRPr="00D34F22">
        <w:rPr>
          <w:rFonts w:ascii="Times New Roman" w:eastAsia="Times New Roman" w:hAnsi="Times New Roman"/>
          <w:sz w:val="24"/>
          <w:szCs w:val="24"/>
          <w:lang w:eastAsia="zh-CN"/>
        </w:rPr>
        <w:t>м</w:t>
      </w:r>
      <w:r w:rsidRPr="00D34F22">
        <w:rPr>
          <w:rFonts w:ascii="Times New Roman" w:eastAsia="Times New Roman" w:hAnsi="Times New Roman"/>
          <w:sz w:val="24"/>
          <w:szCs w:val="24"/>
          <w:lang w:eastAsia="zh-CN"/>
        </w:rPr>
        <w:t xml:space="preserve"> указывается наименование, количество, стоимость Товара за единицу и сумма с НДС (если предусмотрен), номер и дата Договора.</w:t>
      </w:r>
      <w:r w:rsidRPr="00D34F22">
        <w:rPr>
          <w:rFonts w:ascii="Times New Roman" w:eastAsia="Courier New" w:hAnsi="Times New Roman"/>
          <w:sz w:val="24"/>
          <w:lang w:eastAsia="ru-RU"/>
        </w:rPr>
        <w:t xml:space="preserve"> </w:t>
      </w:r>
    </w:p>
    <w:p w14:paraId="66E17AFB" w14:textId="25405F24"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xml:space="preserve">5.2. Поставка товара осуществляется в соответствии со Спецификацией (приложение </w:t>
      </w:r>
      <w:r w:rsidR="00781726" w:rsidRPr="00D34F22">
        <w:rPr>
          <w:rFonts w:ascii="Times New Roman" w:eastAsia="Times New Roman" w:hAnsi="Times New Roman"/>
          <w:sz w:val="24"/>
          <w:szCs w:val="24"/>
          <w:lang w:eastAsia="zh-CN"/>
        </w:rPr>
        <w:t xml:space="preserve">№ </w:t>
      </w:r>
      <w:r w:rsidRPr="00D34F22">
        <w:rPr>
          <w:rFonts w:ascii="Times New Roman" w:eastAsia="Times New Roman" w:hAnsi="Times New Roman"/>
          <w:sz w:val="24"/>
          <w:szCs w:val="24"/>
          <w:lang w:eastAsia="zh-CN"/>
        </w:rPr>
        <w:t xml:space="preserve">1 к Договору). </w:t>
      </w:r>
    </w:p>
    <w:p w14:paraId="7337DD2D" w14:textId="77777777" w:rsidR="0038421F" w:rsidRPr="00D34F22" w:rsidRDefault="0038421F" w:rsidP="0038421F">
      <w:pPr>
        <w:spacing w:after="0" w:line="240" w:lineRule="auto"/>
        <w:ind w:right="-142"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Поставка Товаров осуществляется в рабочие дни с понедельника по пятницу с 09 часов 00 минут до 16 часов 00 минут (обед с 12:00 до 13:00) по местному времени Заказчика.</w:t>
      </w:r>
    </w:p>
    <w:p w14:paraId="412CFA10" w14:textId="7777777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xml:space="preserve">5.3. Датой поставки считается дата приемки Товара </w:t>
      </w:r>
      <w:r w:rsidRPr="00D34F22">
        <w:rPr>
          <w:rFonts w:ascii="Times New Roman" w:hAnsi="Times New Roman"/>
          <w:sz w:val="24"/>
          <w:szCs w:val="24"/>
          <w:lang w:eastAsia="zh-CN"/>
        </w:rPr>
        <w:t>Заказчиком</w:t>
      </w:r>
      <w:r w:rsidRPr="00D34F22">
        <w:rPr>
          <w:rFonts w:ascii="Times New Roman" w:eastAsia="Times New Roman" w:hAnsi="Times New Roman"/>
          <w:sz w:val="24"/>
          <w:szCs w:val="24"/>
          <w:lang w:eastAsia="zh-CN"/>
        </w:rPr>
        <w:t xml:space="preserve"> и подписания Сторонами документов о приемке.</w:t>
      </w:r>
    </w:p>
    <w:p w14:paraId="7582153F" w14:textId="4A78FFA6"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5.4.</w:t>
      </w:r>
      <w:r w:rsidR="00781726" w:rsidRPr="00D34F22">
        <w:rPr>
          <w:rFonts w:ascii="Times New Roman" w:eastAsia="Times New Roman" w:hAnsi="Times New Roman"/>
          <w:sz w:val="24"/>
          <w:szCs w:val="24"/>
          <w:lang w:eastAsia="zh-CN"/>
        </w:rPr>
        <w:t xml:space="preserve"> </w:t>
      </w:r>
      <w:r w:rsidRPr="00D34F22">
        <w:rPr>
          <w:rFonts w:ascii="Times New Roman" w:eastAsia="Times New Roman" w:hAnsi="Times New Roman"/>
          <w:sz w:val="24"/>
          <w:szCs w:val="24"/>
          <w:lang w:eastAsia="zh-CN"/>
        </w:rPr>
        <w:t>В день поставки товара Поставщик обязан передать Заказчику:</w:t>
      </w:r>
    </w:p>
    <w:p w14:paraId="1A75FF23" w14:textId="7777777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счет/счет-фактуру;</w:t>
      </w:r>
    </w:p>
    <w:p w14:paraId="3BC98EE6" w14:textId="0E905017" w:rsidR="0038421F" w:rsidRPr="00D34F22"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оригиналы товарной накладной</w:t>
      </w:r>
      <w:r w:rsidR="00781726" w:rsidRPr="00D34F22">
        <w:rPr>
          <w:rFonts w:ascii="Times New Roman" w:eastAsia="Times New Roman" w:hAnsi="Times New Roman"/>
          <w:sz w:val="24"/>
          <w:szCs w:val="24"/>
          <w:lang w:eastAsia="zh-CN"/>
        </w:rPr>
        <w:t xml:space="preserve"> (или УПД)</w:t>
      </w:r>
      <w:r w:rsidRPr="00D34F22">
        <w:rPr>
          <w:rFonts w:ascii="Times New Roman" w:eastAsia="Times New Roman" w:hAnsi="Times New Roman"/>
          <w:sz w:val="24"/>
          <w:szCs w:val="24"/>
          <w:lang w:eastAsia="zh-CN"/>
        </w:rPr>
        <w:t>;</w:t>
      </w:r>
    </w:p>
    <w:p w14:paraId="3E7BD556"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D34F22">
        <w:rPr>
          <w:rFonts w:ascii="Times New Roman" w:eastAsia="Times New Roman" w:hAnsi="Times New Roman"/>
          <w:sz w:val="24"/>
          <w:szCs w:val="24"/>
          <w:lang w:eastAsia="zh-CN"/>
        </w:rPr>
        <w:t>- сертификаты (декларации о соответствии), обязательные</w:t>
      </w:r>
      <w:r w:rsidRPr="0038421F">
        <w:rPr>
          <w:rFonts w:ascii="Times New Roman" w:eastAsia="Times New Roman" w:hAnsi="Times New Roman"/>
          <w:sz w:val="24"/>
          <w:szCs w:val="24"/>
          <w:lang w:eastAsia="zh-CN"/>
        </w:rPr>
        <w:t xml:space="preserve"> для данного вида товара, и иные документы, подтверждающие качество товара, оформленные в соответствии с законодательством Российской Федерации;</w:t>
      </w:r>
    </w:p>
    <w:p w14:paraId="2FB41E8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руководство по эксплуатации на русском языке.</w:t>
      </w:r>
    </w:p>
    <w:p w14:paraId="2C041C87" w14:textId="77777777" w:rsidR="0038421F" w:rsidRPr="0038421F" w:rsidRDefault="0038421F" w:rsidP="0038421F">
      <w:pPr>
        <w:spacing w:after="0" w:line="240" w:lineRule="auto"/>
        <w:ind w:firstLine="709"/>
        <w:jc w:val="both"/>
        <w:rPr>
          <w:rFonts w:ascii="Times New Roman" w:hAnsi="Times New Roman"/>
          <w:b/>
          <w:sz w:val="24"/>
          <w:szCs w:val="24"/>
          <w:lang w:eastAsia="zh-CN"/>
        </w:rPr>
      </w:pPr>
      <w:r w:rsidRPr="0038421F">
        <w:rPr>
          <w:rFonts w:ascii="Times New Roman" w:eastAsia="Times New Roman" w:hAnsi="Times New Roman"/>
          <w:sz w:val="24"/>
          <w:szCs w:val="24"/>
          <w:lang w:eastAsia="zh-CN"/>
        </w:rPr>
        <w:t>Все документы на поставляемый Товар должны быть выписаны на имя Заказчика. Непредставление Заказчику любого из необходимых документов означает некомплектную поставку и является основанием для отказа Заказчиком от подписания товарной накладной.</w:t>
      </w:r>
    </w:p>
    <w:p w14:paraId="34C727B5"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574B1B3A"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6. ПОРЯДОК ПРИЕМКИ ТОВАРА</w:t>
      </w:r>
    </w:p>
    <w:p w14:paraId="77605D0E"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6.1. Приемка Товара по количеству производится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момент его получения по адресу, указанному в пункте 1.3 Договора. Заказчик подписывает товарную накладную либо УПД только после завершения приемки по количеству.</w:t>
      </w:r>
    </w:p>
    <w:p w14:paraId="46DECBE2" w14:textId="1E0C161E" w:rsidR="0038421F" w:rsidRPr="0038421F" w:rsidRDefault="0038421F" w:rsidP="0038421F">
      <w:pPr>
        <w:spacing w:after="0" w:line="240" w:lineRule="auto"/>
        <w:ind w:firstLine="709"/>
        <w:jc w:val="both"/>
        <w:rPr>
          <w:rFonts w:ascii="Times New Roman" w:hAnsi="Times New Roman"/>
          <w:bCs/>
          <w:sz w:val="24"/>
          <w:szCs w:val="24"/>
          <w:lang w:eastAsia="zh-CN"/>
        </w:rPr>
      </w:pPr>
      <w:r w:rsidRPr="0038421F">
        <w:rPr>
          <w:rFonts w:ascii="Times New Roman" w:eastAsia="Times New Roman" w:hAnsi="Times New Roman"/>
          <w:sz w:val="24"/>
          <w:szCs w:val="24"/>
          <w:lang w:eastAsia="zh-CN"/>
        </w:rPr>
        <w:t>Приемка Товара по качеству и комплектности производится после постав</w:t>
      </w:r>
      <w:r w:rsidR="00781726" w:rsidRPr="00D34F22">
        <w:rPr>
          <w:rFonts w:ascii="Times New Roman" w:eastAsia="Times New Roman" w:hAnsi="Times New Roman"/>
          <w:sz w:val="24"/>
          <w:szCs w:val="24"/>
          <w:lang w:eastAsia="zh-CN"/>
        </w:rPr>
        <w:t>ки</w:t>
      </w:r>
      <w:r w:rsidRPr="0038421F">
        <w:rPr>
          <w:rFonts w:ascii="Times New Roman" w:eastAsia="Times New Roman" w:hAnsi="Times New Roman"/>
          <w:sz w:val="24"/>
          <w:szCs w:val="24"/>
          <w:lang w:eastAsia="zh-CN"/>
        </w:rPr>
        <w:t xml:space="preserve"> </w:t>
      </w:r>
      <w:r w:rsidR="00781726">
        <w:rPr>
          <w:rFonts w:ascii="Times New Roman" w:eastAsia="Times New Roman" w:hAnsi="Times New Roman"/>
          <w:sz w:val="24"/>
          <w:szCs w:val="24"/>
          <w:lang w:eastAsia="zh-CN"/>
        </w:rPr>
        <w:t>Т</w:t>
      </w:r>
      <w:r w:rsidRPr="0038421F">
        <w:rPr>
          <w:rFonts w:ascii="Times New Roman" w:eastAsia="Times New Roman" w:hAnsi="Times New Roman"/>
          <w:sz w:val="24"/>
          <w:szCs w:val="24"/>
          <w:lang w:eastAsia="zh-CN"/>
        </w:rPr>
        <w:t>овара</w:t>
      </w:r>
      <w:r w:rsidRPr="0038421F">
        <w:rPr>
          <w:rFonts w:ascii="Times New Roman" w:hAnsi="Times New Roman"/>
          <w:bCs/>
          <w:sz w:val="24"/>
          <w:szCs w:val="24"/>
          <w:lang w:eastAsia="zh-CN"/>
        </w:rPr>
        <w:t>.</w:t>
      </w:r>
    </w:p>
    <w:p w14:paraId="6C40893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6.2. При обнаружении несоответствия количества, качества или комплектности Товара сопроводительным документам или Спецификации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 Обнаружения несоответствия качества или комплектности Товара после приемки не лишает Заказчика права требовать замены Товара.</w:t>
      </w:r>
    </w:p>
    <w:p w14:paraId="02DD2DAC" w14:textId="76463E99"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6.3. В случае неявки представителя Поставщика в установленный Договором срок, уклонения или отказа представителя Поставщика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подписания акта о выявленных несоответствиях приемка Товара по основаниям, указанным в пункте 6.2 Договора, производится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одностороннем порядке. Акт о выявленных несоответствиях, составленный </w:t>
      </w:r>
      <w:r w:rsidRPr="0038421F">
        <w:rPr>
          <w:rFonts w:ascii="Times New Roman" w:hAnsi="Times New Roman"/>
          <w:sz w:val="24"/>
          <w:szCs w:val="24"/>
          <w:lang w:eastAsia="zh-CN"/>
        </w:rPr>
        <w:t>Заказчиком</w:t>
      </w:r>
      <w:r w:rsidRPr="0038421F">
        <w:rPr>
          <w:rFonts w:ascii="Times New Roman" w:eastAsia="Times New Roman" w:hAnsi="Times New Roman"/>
          <w:sz w:val="24"/>
          <w:szCs w:val="24"/>
          <w:lang w:eastAsia="zh-CN"/>
        </w:rPr>
        <w:t xml:space="preserve"> в одностороннем порядке, имеет силу надлежащего доказательства недостачи, </w:t>
      </w:r>
      <w:r w:rsidRPr="0038421F">
        <w:rPr>
          <w:rFonts w:ascii="Times New Roman" w:eastAsia="Times New Roman" w:hAnsi="Times New Roman"/>
          <w:sz w:val="24"/>
          <w:szCs w:val="24"/>
          <w:lang w:eastAsia="zh-CN"/>
        </w:rPr>
        <w:lastRenderedPageBreak/>
        <w:t>некачественности или некомплектности Товара и направляется Поставщику для устранения выявленных несоответствий.</w:t>
      </w:r>
    </w:p>
    <w:p w14:paraId="7A2DCA91"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6.4. Акт о выявленных несоответствиях должен быть подписан всеми лицами, участвующими в проверке (приемке), и содержать информацию об обнаруженных несоответствиях Товара.</w:t>
      </w:r>
    </w:p>
    <w:p w14:paraId="49C10787"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6.5. При обнаружении скрытых дефектов в период эксплуатации составляется акт о скрытых дефектах в порядке, изложенном в пунктах 6.2–6.4 Договора.</w:t>
      </w:r>
    </w:p>
    <w:p w14:paraId="0D4A9159"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14:paraId="00B6CBDE" w14:textId="48864A01"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6.6.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вправе полностью или частично отказаться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в случаях, когда:</w:t>
      </w:r>
    </w:p>
    <w:p w14:paraId="7FB7B087"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а) Товар поставлен в ненадлежащем количестве и (или) ненадлежащего качества и (или) в ненадлежащей комплектности;</w:t>
      </w:r>
    </w:p>
    <w:p w14:paraId="44FC23AE" w14:textId="12DF65BA"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 xml:space="preserve">б) Товар поставлен с </w:t>
      </w:r>
      <w:r w:rsidR="00781726" w:rsidRPr="00D34F22">
        <w:rPr>
          <w:rFonts w:ascii="Times New Roman" w:eastAsia="Times New Roman" w:hAnsi="Times New Roman"/>
          <w:sz w:val="24"/>
          <w:szCs w:val="24"/>
          <w:lang w:eastAsia="zh-CN"/>
        </w:rPr>
        <w:t xml:space="preserve">существенным </w:t>
      </w:r>
      <w:r w:rsidRPr="00D34F22">
        <w:rPr>
          <w:rFonts w:ascii="Times New Roman" w:eastAsia="Times New Roman" w:hAnsi="Times New Roman"/>
          <w:sz w:val="24"/>
          <w:szCs w:val="24"/>
          <w:lang w:eastAsia="zh-CN"/>
        </w:rPr>
        <w:t>нарушением</w:t>
      </w:r>
      <w:r w:rsidRPr="0038421F">
        <w:rPr>
          <w:rFonts w:ascii="Times New Roman" w:eastAsia="Times New Roman" w:hAnsi="Times New Roman"/>
          <w:sz w:val="24"/>
          <w:szCs w:val="24"/>
          <w:lang w:eastAsia="zh-CN"/>
        </w:rPr>
        <w:t xml:space="preserve"> срока поставки, установленного Договором.</w:t>
      </w:r>
    </w:p>
    <w:p w14:paraId="17F19A2A" w14:textId="125DBDE2"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Оформление отказа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оформляется актом об</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отказе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Товара. </w:t>
      </w:r>
    </w:p>
    <w:p w14:paraId="2AB3E978" w14:textId="0748AC7C"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Акт об</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отказе от</w:t>
      </w:r>
      <w:r w:rsidR="0078172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Товара подписывается представителями обеих Сторон в Месте поставки при осуществлении приемки Товара, товарная накладная при этом не подписывается. При отказе представителя Поставщика от</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подписания, акт об</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отказе подписывается только представителем </w:t>
      </w:r>
      <w:r w:rsidRPr="0038421F">
        <w:rPr>
          <w:rFonts w:ascii="Times New Roman" w:hAnsi="Times New Roman"/>
          <w:sz w:val="24"/>
          <w:szCs w:val="24"/>
          <w:lang w:eastAsia="zh-CN"/>
        </w:rPr>
        <w:t>Заказчика</w:t>
      </w:r>
      <w:r w:rsidRPr="0038421F">
        <w:rPr>
          <w:rFonts w:ascii="Times New Roman" w:eastAsia="Times New Roman" w:hAnsi="Times New Roman"/>
          <w:sz w:val="24"/>
          <w:szCs w:val="24"/>
          <w:lang w:eastAsia="zh-CN"/>
        </w:rPr>
        <w:t>.</w:t>
      </w:r>
    </w:p>
    <w:p w14:paraId="53105A83" w14:textId="4F5B41C7"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Товар, от</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 xml:space="preserve">которого </w:t>
      </w:r>
      <w:r w:rsidRPr="0038421F">
        <w:rPr>
          <w:rFonts w:ascii="Times New Roman" w:hAnsi="Times New Roman"/>
          <w:sz w:val="24"/>
          <w:szCs w:val="24"/>
          <w:lang w:eastAsia="zh-CN"/>
        </w:rPr>
        <w:t>Заказчик</w:t>
      </w:r>
      <w:r w:rsidRPr="0038421F">
        <w:rPr>
          <w:rFonts w:ascii="Times New Roman" w:eastAsia="Times New Roman" w:hAnsi="Times New Roman"/>
          <w:sz w:val="24"/>
          <w:szCs w:val="24"/>
          <w:lang w:eastAsia="zh-CN"/>
        </w:rPr>
        <w:t xml:space="preserve"> отказался, вывозится Поставщиком с места поставки своими силами и за свой счет.</w:t>
      </w:r>
    </w:p>
    <w:p w14:paraId="356D3D17" w14:textId="7F1048BD" w:rsidR="0038421F" w:rsidRPr="0038421F" w:rsidRDefault="0038421F" w:rsidP="0038421F">
      <w:pPr>
        <w:spacing w:after="0" w:line="240" w:lineRule="auto"/>
        <w:ind w:firstLine="709"/>
        <w:jc w:val="both"/>
        <w:rPr>
          <w:rFonts w:ascii="Times New Roman" w:eastAsia="Times New Roman" w:hAnsi="Times New Roman"/>
          <w:sz w:val="24"/>
          <w:szCs w:val="24"/>
          <w:lang w:eastAsia="zh-CN"/>
        </w:rPr>
      </w:pPr>
      <w:r w:rsidRPr="0038421F">
        <w:rPr>
          <w:rFonts w:ascii="Times New Roman" w:eastAsia="Times New Roman" w:hAnsi="Times New Roman"/>
          <w:sz w:val="24"/>
          <w:szCs w:val="24"/>
          <w:lang w:eastAsia="zh-CN"/>
        </w:rPr>
        <w:t>6.7.</w:t>
      </w:r>
      <w:r w:rsidR="00876B86">
        <w:rPr>
          <w:rFonts w:ascii="Times New Roman" w:eastAsia="Times New Roman" w:hAnsi="Times New Roman"/>
          <w:sz w:val="24"/>
          <w:szCs w:val="24"/>
          <w:lang w:eastAsia="zh-CN"/>
        </w:rPr>
        <w:t xml:space="preserve"> </w:t>
      </w:r>
      <w:r w:rsidRPr="0038421F">
        <w:rPr>
          <w:rFonts w:ascii="Times New Roman" w:eastAsia="Times New Roman" w:hAnsi="Times New Roman"/>
          <w:sz w:val="24"/>
          <w:szCs w:val="24"/>
          <w:lang w:eastAsia="zh-CN"/>
        </w:rPr>
        <w:t>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14:paraId="3ACD6B9B"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p>
    <w:p w14:paraId="75A5E163" w14:textId="77777777" w:rsidR="0038421F" w:rsidRPr="0038421F" w:rsidRDefault="0038421F" w:rsidP="0038421F">
      <w:pPr>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7. ГАРАНТИЯ</w:t>
      </w:r>
    </w:p>
    <w:p w14:paraId="77C4892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7.1.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9CD7BB2"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7.2.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6B0F4B3B"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7.3. На товаре не должно быть следов механических повреждений, изменений вида комплектующих;</w:t>
      </w:r>
    </w:p>
    <w:p w14:paraId="44C6020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7.4. Товар должен быть безопасным и отвечать требованиям законодательства Российской Федерации, требованиям безопасности, нормам и правилам безопасности его эксплуатации и другой нормативно-технической документации;</w:t>
      </w:r>
    </w:p>
    <w:p w14:paraId="7B48C073"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10BE9EC"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7.6. Гарантийные обязательства должны распространяться на каждую единицу товара с момента приемки товара Заказчиком. </w:t>
      </w:r>
      <w:r w:rsidR="00E11F83" w:rsidRPr="006773F8">
        <w:rPr>
          <w:rFonts w:ascii="Times New Roman" w:eastAsia="Times New Roman" w:hAnsi="Times New Roman"/>
          <w:sz w:val="24"/>
          <w:szCs w:val="24"/>
          <w:lang w:eastAsia="ru-RU"/>
        </w:rPr>
        <w:t>Гарантийный срок: 12 месяцев со дня подписания документа о приемке</w:t>
      </w:r>
      <w:r w:rsidRPr="006773F8">
        <w:rPr>
          <w:rFonts w:ascii="Times New Roman" w:eastAsia="Times New Roman" w:hAnsi="Times New Roman"/>
          <w:sz w:val="24"/>
          <w:szCs w:val="24"/>
          <w:lang w:eastAsia="ru-RU"/>
        </w:rPr>
        <w:t>. В течение гарантийного срока</w:t>
      </w:r>
      <w:r w:rsidRPr="0038421F">
        <w:rPr>
          <w:rFonts w:ascii="Times New Roman" w:eastAsia="Times New Roman" w:hAnsi="Times New Roman"/>
          <w:sz w:val="24"/>
          <w:szCs w:val="24"/>
          <w:lang w:eastAsia="ru-RU"/>
        </w:rPr>
        <w:t xml:space="preserve"> обнаруженные недостатки товара подлежат устранению силами и средствами Поставщика;</w:t>
      </w:r>
    </w:p>
    <w:p w14:paraId="3119DD2D" w14:textId="77777777" w:rsid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7.7. Поставляемые Товары должны быть совместимы между собой и обеспечивать совместное бесперебойное функционирование.</w:t>
      </w:r>
    </w:p>
    <w:p w14:paraId="2EC3825B" w14:textId="77777777" w:rsidR="00876B86" w:rsidRPr="0038421F" w:rsidRDefault="00876B86" w:rsidP="0038421F">
      <w:pPr>
        <w:spacing w:after="0" w:line="240" w:lineRule="auto"/>
        <w:ind w:firstLine="709"/>
        <w:jc w:val="both"/>
        <w:rPr>
          <w:rFonts w:ascii="Times New Roman" w:eastAsia="Times New Roman" w:hAnsi="Times New Roman"/>
          <w:sz w:val="24"/>
          <w:szCs w:val="24"/>
          <w:lang w:eastAsia="zh-CN"/>
        </w:rPr>
      </w:pPr>
    </w:p>
    <w:p w14:paraId="4846C40A"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r w:rsidRPr="0038421F">
        <w:rPr>
          <w:rFonts w:ascii="Times New Roman" w:hAnsi="Times New Roman"/>
          <w:b/>
          <w:bCs/>
          <w:sz w:val="24"/>
          <w:szCs w:val="24"/>
          <w:lang w:eastAsia="zh-CN"/>
        </w:rPr>
        <w:t>8. ОТВЕТСТВЕННОСТЬ СТОРОН</w:t>
      </w:r>
    </w:p>
    <w:p w14:paraId="5DDB926A" w14:textId="77777777" w:rsidR="0038421F" w:rsidRPr="0038421F" w:rsidRDefault="0038421F" w:rsidP="000047A5">
      <w:pPr>
        <w:widowControl w:val="0"/>
        <w:numPr>
          <w:ilvl w:val="1"/>
          <w:numId w:val="8"/>
        </w:numPr>
        <w:spacing w:after="0" w:line="240" w:lineRule="auto"/>
        <w:ind w:left="0"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4B8CE418" w14:textId="7E053951"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8.2. В случае просрочки исполнения </w:t>
      </w:r>
      <w:r w:rsidR="00876B86">
        <w:rPr>
          <w:rFonts w:ascii="Times New Roman" w:eastAsia="Times New Roman" w:hAnsi="Times New Roman"/>
          <w:sz w:val="24"/>
          <w:szCs w:val="24"/>
          <w:lang w:eastAsia="zh-CN" w:bidi="hi-IN"/>
        </w:rPr>
        <w:t>З</w:t>
      </w:r>
      <w:r w:rsidRPr="0038421F">
        <w:rPr>
          <w:rFonts w:ascii="Times New Roman" w:eastAsia="Times New Roman" w:hAnsi="Times New Roman"/>
          <w:sz w:val="24"/>
          <w:szCs w:val="24"/>
          <w:lang w:eastAsia="zh-CN" w:bidi="hi-IN"/>
        </w:rPr>
        <w:t xml:space="preserve">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w:t>
      </w:r>
      <w:r w:rsidRPr="0038421F">
        <w:rPr>
          <w:rFonts w:ascii="Times New Roman" w:eastAsia="Times New Roman" w:hAnsi="Times New Roman"/>
          <w:sz w:val="24"/>
          <w:szCs w:val="24"/>
          <w:lang w:eastAsia="zh-CN" w:bidi="hi-IN"/>
        </w:rPr>
        <w:lastRenderedPageBreak/>
        <w:t>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71742A9" w14:textId="75A7C7B9"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Штрафы начисляются за ненадлежащее исполнение </w:t>
      </w:r>
      <w:r w:rsidR="00876B86">
        <w:rPr>
          <w:rFonts w:ascii="Times New Roman" w:eastAsia="Times New Roman" w:hAnsi="Times New Roman"/>
          <w:sz w:val="24"/>
          <w:szCs w:val="24"/>
          <w:lang w:eastAsia="zh-CN" w:bidi="hi-IN"/>
        </w:rPr>
        <w:t>З</w:t>
      </w:r>
      <w:r w:rsidRPr="0038421F">
        <w:rPr>
          <w:rFonts w:ascii="Times New Roman" w:eastAsia="Times New Roman" w:hAnsi="Times New Roman"/>
          <w:sz w:val="24"/>
          <w:szCs w:val="24"/>
          <w:lang w:eastAsia="zh-CN" w:bidi="hi-IN"/>
        </w:rPr>
        <w:t>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5265345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а) 1000 рублей, если цена договора не превышает 3 млн. рублей;</w:t>
      </w:r>
    </w:p>
    <w:p w14:paraId="0F9603FD"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б) 5000 рублей, если цена договора составляет свыше 3 млн. рублей до 50 млн. рублей (включительно);</w:t>
      </w:r>
    </w:p>
    <w:p w14:paraId="0923C998"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в) 10000 рублей, если цена договора превышает 50 млн. рублей.</w:t>
      </w:r>
    </w:p>
    <w:p w14:paraId="3CF9870A" w14:textId="7E7A1536"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8.3. В случае просрочки исполнения </w:t>
      </w:r>
      <w:r w:rsidR="00876B86">
        <w:rPr>
          <w:rFonts w:ascii="Times New Roman" w:eastAsia="Times New Roman" w:hAnsi="Times New Roman"/>
          <w:sz w:val="24"/>
          <w:szCs w:val="24"/>
          <w:lang w:eastAsia="zh-CN" w:bidi="hi-IN"/>
        </w:rPr>
        <w:t>П</w:t>
      </w:r>
      <w:r w:rsidR="0097101C">
        <w:rPr>
          <w:rFonts w:ascii="Times New Roman" w:eastAsia="Times New Roman" w:hAnsi="Times New Roman"/>
          <w:sz w:val="24"/>
          <w:szCs w:val="24"/>
          <w:lang w:eastAsia="zh-CN" w:bidi="hi-IN"/>
        </w:rPr>
        <w:t>оставщиком</w:t>
      </w:r>
      <w:r w:rsidRPr="0038421F">
        <w:rPr>
          <w:rFonts w:ascii="Times New Roman" w:eastAsia="Times New Roman" w:hAnsi="Times New Roman"/>
          <w:sz w:val="24"/>
          <w:szCs w:val="24"/>
          <w:lang w:eastAsia="zh-CN" w:bidi="hi-IN"/>
        </w:rPr>
        <w:t xml:space="preserve"> обязательств (в том числе гарантийного обязательства), предусмотренных договором, а также в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 предусмотренных договором, заказчик направляет поставщику требование об уплате неустоек (штрафов, пеней).</w:t>
      </w:r>
    </w:p>
    <w:p w14:paraId="4BBE54A9" w14:textId="07E77A19"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8.4. Пеня начисляется за каждый день просрочки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 xml:space="preserve">оставщиком  обязательства, предусмотренного договором, а также в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 xml:space="preserve">оставщиком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w:t>
      </w:r>
    </w:p>
    <w:p w14:paraId="5FC2C2EA" w14:textId="57D0D01A"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8.5. </w:t>
      </w:r>
      <w:r w:rsidR="009D7C53">
        <w:rPr>
          <w:rFonts w:ascii="Times New Roman" w:eastAsia="Times New Roman" w:hAnsi="Times New Roman"/>
          <w:sz w:val="24"/>
          <w:szCs w:val="24"/>
          <w:lang w:eastAsia="zh-CN" w:bidi="hi-IN"/>
        </w:rPr>
        <w:t>В</w:t>
      </w:r>
      <w:r w:rsidRPr="0038421F">
        <w:rPr>
          <w:rFonts w:ascii="Times New Roman" w:eastAsia="Times New Roman" w:hAnsi="Times New Roman"/>
          <w:sz w:val="24"/>
          <w:szCs w:val="24"/>
          <w:lang w:eastAsia="zh-CN" w:bidi="hi-IN"/>
        </w:rPr>
        <w:t xml:space="preserve"> случаях неисполнения или ненадлежащего исполнения </w:t>
      </w:r>
      <w:r w:rsidR="00876B86">
        <w:rPr>
          <w:rFonts w:ascii="Times New Roman" w:eastAsia="Times New Roman" w:hAnsi="Times New Roman"/>
          <w:sz w:val="24"/>
          <w:szCs w:val="24"/>
          <w:lang w:eastAsia="zh-CN" w:bidi="hi-IN"/>
        </w:rPr>
        <w:t>П</w:t>
      </w:r>
      <w:r w:rsidRPr="0038421F">
        <w:rPr>
          <w:rFonts w:ascii="Times New Roman" w:eastAsia="Times New Roman" w:hAnsi="Times New Roman"/>
          <w:sz w:val="24"/>
          <w:szCs w:val="24"/>
          <w:lang w:eastAsia="zh-CN" w:bidi="hi-IN"/>
        </w:rPr>
        <w:t>оставщиком обязательства, предусмотренного договором, в том числе, которое не имеет стоимостного выражения, размер штрафа устанавливается (при наличии в договоре таких обязательств) в следующем порядке:</w:t>
      </w:r>
    </w:p>
    <w:p w14:paraId="4DBC7DF3"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а) 10% цены договора (этапа) в случае, если цена договора не превышает 3 млн. рублей;</w:t>
      </w:r>
    </w:p>
    <w:p w14:paraId="53389F2E"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б) 5% цены договора (этапа) в случае, если цена договора составляет от 3 млн. рублей до 50 млн. рублей (включительно);</w:t>
      </w:r>
    </w:p>
    <w:p w14:paraId="3E3F81A0"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в) 1% цены контракта (этапа) в случае, если цена договора (этапа) составляет от 50 млн. рублей до 100 млн. рублей (включительно).</w:t>
      </w:r>
    </w:p>
    <w:p w14:paraId="255CAFC4" w14:textId="37F6819C" w:rsidR="0038421F" w:rsidRPr="00D34F22"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8.6. Общая сумма </w:t>
      </w:r>
      <w:r w:rsidRPr="00D34F22">
        <w:rPr>
          <w:rFonts w:ascii="Times New Roman" w:eastAsia="Times New Roman" w:hAnsi="Times New Roman"/>
          <w:sz w:val="24"/>
          <w:szCs w:val="24"/>
          <w:lang w:eastAsia="zh-CN" w:bidi="hi-IN"/>
        </w:rPr>
        <w:t xml:space="preserve">начисленных </w:t>
      </w:r>
      <w:r w:rsidR="009D7C53" w:rsidRPr="00D34F22">
        <w:rPr>
          <w:rFonts w:ascii="Times New Roman" w:eastAsia="Times New Roman" w:hAnsi="Times New Roman"/>
          <w:sz w:val="24"/>
          <w:szCs w:val="24"/>
          <w:lang w:eastAsia="zh-CN" w:bidi="hi-IN"/>
        </w:rPr>
        <w:t xml:space="preserve">пеней и </w:t>
      </w:r>
      <w:r w:rsidRPr="00D34F22">
        <w:rPr>
          <w:rFonts w:ascii="Times New Roman" w:eastAsia="Times New Roman" w:hAnsi="Times New Roman"/>
          <w:sz w:val="24"/>
          <w:szCs w:val="24"/>
          <w:lang w:eastAsia="zh-CN" w:bidi="hi-IN"/>
        </w:rPr>
        <w:t xml:space="preserve">штрафов за неисполнение или ненадлежащее исполнение </w:t>
      </w:r>
      <w:r w:rsidR="00876B86" w:rsidRPr="00D34F22">
        <w:rPr>
          <w:rFonts w:ascii="Times New Roman" w:eastAsia="Times New Roman" w:hAnsi="Times New Roman"/>
          <w:sz w:val="24"/>
          <w:szCs w:val="24"/>
          <w:lang w:eastAsia="zh-CN" w:bidi="hi-IN"/>
        </w:rPr>
        <w:t>П</w:t>
      </w:r>
      <w:r w:rsidRPr="00D34F22">
        <w:rPr>
          <w:rFonts w:ascii="Times New Roman" w:eastAsia="Times New Roman" w:hAnsi="Times New Roman"/>
          <w:sz w:val="24"/>
          <w:szCs w:val="24"/>
          <w:lang w:eastAsia="zh-CN" w:bidi="hi-IN"/>
        </w:rPr>
        <w:t>оставщиком обязательств, предусмотренных договором, не может превышать цену договора.</w:t>
      </w:r>
    </w:p>
    <w:p w14:paraId="6FCFC778" w14:textId="7BFD1F62"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D34F22">
        <w:rPr>
          <w:rFonts w:ascii="Times New Roman" w:eastAsia="Times New Roman" w:hAnsi="Times New Roman"/>
          <w:sz w:val="24"/>
          <w:szCs w:val="24"/>
          <w:lang w:eastAsia="zh-CN" w:bidi="hi-IN"/>
        </w:rPr>
        <w:t xml:space="preserve">8.7. Общая сумма начисленных </w:t>
      </w:r>
      <w:r w:rsidR="009D7C53" w:rsidRPr="00D34F22">
        <w:rPr>
          <w:rFonts w:ascii="Times New Roman" w:eastAsia="Times New Roman" w:hAnsi="Times New Roman"/>
          <w:sz w:val="24"/>
          <w:szCs w:val="24"/>
          <w:lang w:eastAsia="zh-CN" w:bidi="hi-IN"/>
        </w:rPr>
        <w:t xml:space="preserve">пеней и </w:t>
      </w:r>
      <w:r w:rsidRPr="00D34F22">
        <w:rPr>
          <w:rFonts w:ascii="Times New Roman" w:eastAsia="Times New Roman" w:hAnsi="Times New Roman"/>
          <w:sz w:val="24"/>
          <w:szCs w:val="24"/>
          <w:lang w:eastAsia="zh-CN" w:bidi="hi-IN"/>
        </w:rPr>
        <w:t xml:space="preserve">штрафов за ненадлежащее исполнение </w:t>
      </w:r>
      <w:r w:rsidR="00876B86" w:rsidRPr="00D34F22">
        <w:rPr>
          <w:rFonts w:ascii="Times New Roman" w:eastAsia="Times New Roman" w:hAnsi="Times New Roman"/>
          <w:sz w:val="24"/>
          <w:szCs w:val="24"/>
          <w:lang w:eastAsia="zh-CN" w:bidi="hi-IN"/>
        </w:rPr>
        <w:t>З</w:t>
      </w:r>
      <w:r w:rsidRPr="00D34F22">
        <w:rPr>
          <w:rFonts w:ascii="Times New Roman" w:eastAsia="Times New Roman" w:hAnsi="Times New Roman"/>
          <w:sz w:val="24"/>
          <w:szCs w:val="24"/>
          <w:lang w:eastAsia="zh-CN" w:bidi="hi-IN"/>
        </w:rPr>
        <w:t>аказчиком обязательств, предусмотренных договором</w:t>
      </w:r>
      <w:r w:rsidRPr="0038421F">
        <w:rPr>
          <w:rFonts w:ascii="Times New Roman" w:eastAsia="Times New Roman" w:hAnsi="Times New Roman"/>
          <w:sz w:val="24"/>
          <w:szCs w:val="24"/>
          <w:lang w:eastAsia="zh-CN" w:bidi="hi-IN"/>
        </w:rPr>
        <w:t>, не может превышать цену договора.</w:t>
      </w:r>
    </w:p>
    <w:p w14:paraId="11243B8F"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60DA542"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p>
    <w:p w14:paraId="44899351" w14:textId="77777777" w:rsidR="0038421F" w:rsidRPr="0038421F" w:rsidRDefault="0038421F" w:rsidP="000047A5">
      <w:pPr>
        <w:widowControl w:val="0"/>
        <w:numPr>
          <w:ilvl w:val="0"/>
          <w:numId w:val="8"/>
        </w:numPr>
        <w:spacing w:after="0" w:line="240" w:lineRule="auto"/>
        <w:ind w:left="0" w:firstLine="709"/>
        <w:contextualSpacing/>
        <w:jc w:val="center"/>
        <w:rPr>
          <w:rFonts w:ascii="Times New Roman" w:eastAsia="Times New Roman" w:hAnsi="Times New Roman"/>
          <w:b/>
          <w:bCs/>
          <w:sz w:val="24"/>
          <w:szCs w:val="24"/>
          <w:lang w:eastAsia="zh-CN" w:bidi="hi-IN"/>
        </w:rPr>
      </w:pPr>
      <w:r w:rsidRPr="0038421F">
        <w:rPr>
          <w:rFonts w:ascii="Times New Roman" w:eastAsia="Times New Roman" w:hAnsi="Times New Roman"/>
          <w:b/>
          <w:bCs/>
          <w:sz w:val="24"/>
          <w:szCs w:val="24"/>
          <w:lang w:eastAsia="zh-CN" w:bidi="hi-IN"/>
        </w:rPr>
        <w:t>ПОРЯДОК РАССМОТРЕНИЯ СПОРОВ</w:t>
      </w:r>
    </w:p>
    <w:p w14:paraId="6CE5690F" w14:textId="00861523"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9.1.</w:t>
      </w:r>
      <w:r w:rsidR="00876B86">
        <w:rPr>
          <w:rFonts w:ascii="Times New Roman" w:hAnsi="Times New Roman"/>
          <w:sz w:val="24"/>
          <w:szCs w:val="24"/>
          <w:lang w:eastAsia="zh-CN"/>
        </w:rPr>
        <w:t xml:space="preserve"> </w:t>
      </w:r>
      <w:r w:rsidRPr="0038421F">
        <w:rPr>
          <w:rFonts w:ascii="Times New Roman" w:hAnsi="Times New Roman"/>
          <w:sz w:val="24"/>
          <w:szCs w:val="24"/>
          <w:lang w:eastAsia="zh-CN"/>
        </w:rPr>
        <w:t>Стороны обязуются приложить все возможные усилия для урегулирования споров, относящихся к Договору, посредством переговоров.</w:t>
      </w:r>
    </w:p>
    <w:p w14:paraId="37FC4E19"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 xml:space="preserve">9.2.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14:paraId="654CF36A"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9.3.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54231DA5" w14:textId="1753524B"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lastRenderedPageBreak/>
        <w:t xml:space="preserve">9.4.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w:t>
      </w:r>
      <w:r w:rsidRPr="00687784">
        <w:rPr>
          <w:rFonts w:ascii="Times New Roman" w:hAnsi="Times New Roman"/>
          <w:sz w:val="24"/>
          <w:szCs w:val="24"/>
          <w:lang w:eastAsia="zh-CN"/>
        </w:rPr>
        <w:t xml:space="preserve">рассмотрению в Арбитражном суде </w:t>
      </w:r>
      <w:r w:rsidR="000047A5" w:rsidRPr="00687784">
        <w:rPr>
          <w:rFonts w:ascii="Times New Roman" w:hAnsi="Times New Roman"/>
          <w:sz w:val="24"/>
          <w:szCs w:val="24"/>
          <w:lang w:eastAsia="zh-CN"/>
        </w:rPr>
        <w:t>Ханты-Мансийского автономного округа-Югр</w:t>
      </w:r>
      <w:r w:rsidR="009D7C53">
        <w:rPr>
          <w:rFonts w:ascii="Times New Roman" w:hAnsi="Times New Roman"/>
          <w:sz w:val="24"/>
          <w:szCs w:val="24"/>
          <w:lang w:eastAsia="zh-CN"/>
        </w:rPr>
        <w:t>ы</w:t>
      </w:r>
      <w:r w:rsidRPr="00687784">
        <w:rPr>
          <w:rFonts w:ascii="Times New Roman" w:hAnsi="Times New Roman"/>
          <w:sz w:val="24"/>
          <w:szCs w:val="24"/>
          <w:lang w:eastAsia="zh-CN"/>
        </w:rPr>
        <w:t>.</w:t>
      </w:r>
    </w:p>
    <w:p w14:paraId="6235319C" w14:textId="77777777" w:rsidR="0038421F" w:rsidRPr="0038421F" w:rsidRDefault="0038421F" w:rsidP="0038421F">
      <w:pPr>
        <w:spacing w:after="0" w:line="240" w:lineRule="auto"/>
        <w:ind w:firstLine="709"/>
        <w:jc w:val="center"/>
        <w:rPr>
          <w:rFonts w:ascii="Times New Roman" w:hAnsi="Times New Roman"/>
          <w:sz w:val="24"/>
          <w:szCs w:val="24"/>
          <w:lang w:eastAsia="zh-CN"/>
        </w:rPr>
      </w:pPr>
    </w:p>
    <w:p w14:paraId="2DBD1260" w14:textId="77777777" w:rsidR="0038421F" w:rsidRPr="0038421F" w:rsidRDefault="0038421F" w:rsidP="0038421F">
      <w:pPr>
        <w:widowControl w:val="0"/>
        <w:spacing w:after="0" w:line="240" w:lineRule="auto"/>
        <w:ind w:firstLine="709"/>
        <w:jc w:val="center"/>
        <w:rPr>
          <w:rFonts w:ascii="Times New Roman" w:eastAsia="Times New Roman" w:hAnsi="Times New Roman"/>
          <w:b/>
          <w:bCs/>
          <w:sz w:val="24"/>
          <w:szCs w:val="24"/>
          <w:lang w:eastAsia="ru-RU"/>
        </w:rPr>
      </w:pPr>
      <w:r w:rsidRPr="0038421F">
        <w:rPr>
          <w:rFonts w:ascii="Times New Roman" w:eastAsia="Times New Roman" w:hAnsi="Times New Roman"/>
          <w:b/>
          <w:bCs/>
          <w:sz w:val="24"/>
          <w:szCs w:val="24"/>
          <w:lang w:eastAsia="ru-RU"/>
        </w:rPr>
        <w:t>10. АНТИКОРРУПЦИОННАЯ ОГОВОРКА.</w:t>
      </w:r>
    </w:p>
    <w:p w14:paraId="4976CB82"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6D6A23DF"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нарушений не произошло или не произойдет. Это подтверждение должно быть направлено в течении десяти рабочих дней с даты направления письменного уведомления.</w:t>
      </w:r>
    </w:p>
    <w:p w14:paraId="1BEF2690" w14:textId="77777777" w:rsidR="0038421F" w:rsidRPr="0038421F" w:rsidRDefault="0038421F" w:rsidP="0038421F">
      <w:pPr>
        <w:widowControl w:val="0"/>
        <w:spacing w:after="0" w:line="240" w:lineRule="auto"/>
        <w:ind w:firstLine="709"/>
        <w:jc w:val="both"/>
        <w:rPr>
          <w:rFonts w:ascii="Times New Roman" w:eastAsia="Times New Roman" w:hAnsi="Times New Roman"/>
          <w:bCs/>
          <w:sz w:val="24"/>
          <w:szCs w:val="24"/>
          <w:lang w:eastAsia="ru-RU"/>
        </w:rPr>
      </w:pPr>
      <w:r w:rsidRPr="0038421F">
        <w:rPr>
          <w:rFonts w:ascii="Times New Roman" w:eastAsia="Times New Roman" w:hAnsi="Times New Roman"/>
          <w:bCs/>
          <w:sz w:val="24"/>
          <w:szCs w:val="24"/>
          <w:lang w:eastAsia="ru-RU"/>
        </w:rPr>
        <w:t>10.3. В случае нарушения одной Стороной обязательств воздерживаться от запрещенных в данном разделе действий и/или неполучение другой Стороной в установленный Договором срок подтверждения, что нарушений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40A7223A" w14:textId="77777777" w:rsidR="0038421F" w:rsidRPr="0038421F" w:rsidRDefault="0038421F" w:rsidP="0038421F">
      <w:pPr>
        <w:spacing w:after="0" w:line="240" w:lineRule="auto"/>
        <w:ind w:firstLine="709"/>
        <w:jc w:val="both"/>
        <w:rPr>
          <w:rFonts w:ascii="Times New Roman" w:eastAsia="Times New Roman" w:hAnsi="Times New Roman"/>
          <w:b/>
          <w:bCs/>
          <w:sz w:val="24"/>
          <w:szCs w:val="24"/>
          <w:lang w:eastAsia="ru-RU"/>
        </w:rPr>
      </w:pPr>
    </w:p>
    <w:p w14:paraId="66D8E296"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19" w:name="sub_10200"/>
      <w:r w:rsidRPr="0038421F">
        <w:rPr>
          <w:rFonts w:ascii="Times New Roman" w:eastAsia="Times New Roman" w:hAnsi="Times New Roman"/>
          <w:b/>
          <w:bCs/>
          <w:sz w:val="24"/>
          <w:szCs w:val="24"/>
          <w:lang w:eastAsia="ru-RU"/>
        </w:rPr>
        <w:t>11. СРОК ДЕЙСТВИЯ ДОГОВОРА</w:t>
      </w:r>
    </w:p>
    <w:p w14:paraId="29797454" w14:textId="048E66F3" w:rsidR="0038421F" w:rsidRPr="0038421F" w:rsidRDefault="0038421F" w:rsidP="000047A5">
      <w:pPr>
        <w:widowControl w:val="0"/>
        <w:numPr>
          <w:ilvl w:val="1"/>
          <w:numId w:val="9"/>
        </w:numPr>
        <w:spacing w:after="0" w:line="240" w:lineRule="auto"/>
        <w:ind w:left="0" w:firstLine="709"/>
        <w:contextualSpacing/>
        <w:jc w:val="both"/>
        <w:rPr>
          <w:rFonts w:ascii="Times New Roman" w:eastAsia="Times New Roman" w:hAnsi="Times New Roman"/>
          <w:sz w:val="24"/>
          <w:szCs w:val="24"/>
          <w:lang w:eastAsia="zh-CN" w:bidi="hi-IN"/>
        </w:rPr>
      </w:pPr>
      <w:bookmarkStart w:id="20" w:name="sub_10127"/>
      <w:bookmarkEnd w:id="19"/>
      <w:r w:rsidRPr="0038421F">
        <w:rPr>
          <w:rFonts w:ascii="Times New Roman" w:eastAsia="Times New Roman" w:hAnsi="Times New Roman"/>
          <w:sz w:val="24"/>
          <w:szCs w:val="24"/>
          <w:lang w:eastAsia="zh-CN" w:bidi="hi-IN"/>
        </w:rPr>
        <w:t xml:space="preserve">Договор вступает в силу со дня подписания его Сторонами и действует до «31» декабря </w:t>
      </w:r>
      <w:r w:rsidRPr="00250602">
        <w:rPr>
          <w:rFonts w:ascii="Times New Roman" w:eastAsia="Times New Roman" w:hAnsi="Times New Roman"/>
          <w:sz w:val="24"/>
          <w:szCs w:val="24"/>
          <w:lang w:eastAsia="zh-CN" w:bidi="hi-IN"/>
        </w:rPr>
        <w:t>202</w:t>
      </w:r>
      <w:r w:rsidR="00990AD1" w:rsidRPr="00250602">
        <w:rPr>
          <w:rFonts w:ascii="Times New Roman" w:eastAsia="Times New Roman" w:hAnsi="Times New Roman"/>
          <w:sz w:val="24"/>
          <w:szCs w:val="24"/>
          <w:lang w:eastAsia="zh-CN" w:bidi="hi-IN"/>
        </w:rPr>
        <w:t>6</w:t>
      </w:r>
      <w:r w:rsidRPr="00250602">
        <w:rPr>
          <w:rFonts w:ascii="Times New Roman" w:eastAsia="Times New Roman" w:hAnsi="Times New Roman"/>
          <w:sz w:val="24"/>
          <w:szCs w:val="24"/>
          <w:lang w:eastAsia="zh-CN" w:bidi="hi-IN"/>
        </w:rPr>
        <w:t xml:space="preserve"> г., за</w:t>
      </w:r>
      <w:r w:rsidRPr="0038421F">
        <w:rPr>
          <w:rFonts w:ascii="Times New Roman" w:eastAsia="Times New Roman" w:hAnsi="Times New Roman"/>
          <w:sz w:val="24"/>
          <w:szCs w:val="24"/>
          <w:lang w:eastAsia="zh-CN" w:bidi="hi-IN"/>
        </w:rPr>
        <w:t xml:space="preserve"> исключением обязательств по оплате, возмещению убытков, выплате неустоек (штрафов, пени)</w:t>
      </w:r>
      <w:bookmarkEnd w:id="20"/>
      <w:r w:rsidRPr="0038421F">
        <w:rPr>
          <w:rFonts w:ascii="Times New Roman" w:eastAsia="Times New Roman" w:hAnsi="Times New Roman"/>
          <w:sz w:val="24"/>
          <w:szCs w:val="24"/>
          <w:lang w:eastAsia="zh-CN" w:bidi="hi-IN"/>
        </w:rPr>
        <w:t>.</w:t>
      </w:r>
    </w:p>
    <w:p w14:paraId="33707A3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7D0D05DD"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1" w:name="sub_10400"/>
      <w:r w:rsidRPr="0038421F">
        <w:rPr>
          <w:rFonts w:ascii="Times New Roman" w:eastAsia="Times New Roman" w:hAnsi="Times New Roman"/>
          <w:b/>
          <w:bCs/>
          <w:sz w:val="24"/>
          <w:szCs w:val="24"/>
          <w:lang w:eastAsia="ru-RU"/>
        </w:rPr>
        <w:t>12. ОБСТОЯТЕЛЬСТВА НЕПРЕОДОЛИМОЙ СИЛЫ</w:t>
      </w:r>
    </w:p>
    <w:bookmarkEnd w:id="21"/>
    <w:p w14:paraId="77A6DB7B"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12.1.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573EE29C"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12.2. Сторона, для которой создалась невозможность выполнения обязательств по Договору в связи с обстоятельствами, указанными в п. 12.1 Договора, обязана в течение 5 (пяти) календарных дней известить другую Сторону о наступлении и прекращении обстоятельств, указанных в п. 12.1 Договора. Несвоевременное извещение об этих обстоятельствах лишает соответствующую Сторону права ссылаться на них в будущем.</w:t>
      </w:r>
    </w:p>
    <w:p w14:paraId="22886E4A"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12.3. Обязанность доказать наличие обстоятельств непреодолимой силы лежит на Стороне Договора, не выполнившей свои обязательства по Договору.</w:t>
      </w:r>
    </w:p>
    <w:p w14:paraId="66FBCAC6" w14:textId="77777777" w:rsidR="0038421F" w:rsidRPr="0038421F" w:rsidRDefault="0038421F" w:rsidP="0038421F">
      <w:pPr>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lastRenderedPageBreak/>
        <w:t>12.4</w:t>
      </w:r>
      <w:r w:rsidRPr="0038421F">
        <w:rPr>
          <w:rFonts w:ascii="Times New Roman" w:eastAsia="Times New Roman" w:hAnsi="Times New Roman"/>
          <w:b/>
          <w:sz w:val="24"/>
          <w:szCs w:val="24"/>
          <w:lang w:eastAsia="ru-RU"/>
        </w:rPr>
        <w:t>.</w:t>
      </w:r>
      <w:r w:rsidRPr="0038421F">
        <w:rPr>
          <w:rFonts w:ascii="Times New Roman" w:eastAsia="Times New Roman" w:hAnsi="Times New Roman"/>
          <w:sz w:val="24"/>
          <w:szCs w:val="24"/>
          <w:lang w:eastAsia="ru-RU"/>
        </w:rPr>
        <w:t xml:space="preserve"> Если обстоятельства, указанные в п. 12.1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649EE91E"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3F61FFE9"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2" w:name="sub_10500"/>
      <w:r w:rsidRPr="0038421F">
        <w:rPr>
          <w:rFonts w:ascii="Times New Roman" w:eastAsia="Times New Roman" w:hAnsi="Times New Roman"/>
          <w:b/>
          <w:bCs/>
          <w:sz w:val="24"/>
          <w:szCs w:val="24"/>
          <w:lang w:eastAsia="ru-RU"/>
        </w:rPr>
        <w:t>13. УВЕДОМЛЕНИЯ</w:t>
      </w:r>
    </w:p>
    <w:p w14:paraId="2DA36995"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bookmarkStart w:id="23" w:name="sub_10151"/>
      <w:bookmarkEnd w:id="22"/>
      <w:r w:rsidRPr="0038421F">
        <w:rPr>
          <w:rFonts w:ascii="Times New Roman" w:eastAsia="Times New Roman" w:hAnsi="Times New Roman"/>
          <w:sz w:val="24"/>
          <w:szCs w:val="24"/>
          <w:lang w:eastAsia="ru-RU"/>
        </w:rPr>
        <w:t xml:space="preserve">13.1. Любые уведомления, извещения, запросы и иная корреспонденция должны быть сделаны в письменной форме и отправлены по почте заказным письмом с уведомлением (извещением) о вручении, курьерской службой или с использованием факсимильной связи или электронной почты по адресу Стороны, указанному в Договоре. </w:t>
      </w:r>
    </w:p>
    <w:p w14:paraId="71164E18"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в том числе на адрес электронной почты, или на другой адрес, который будет заблаговременно письменно сообщен другой Стороне. </w:t>
      </w:r>
    </w:p>
    <w:p w14:paraId="7FBEEE2B"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Любая корреспонденция, отправленная посредством факсимильной связи и (или) электронной почты считается полученной Стороной в первый рабочий день после отправки и считается надлежащим образом доставленной.</w:t>
      </w:r>
    </w:p>
    <w:p w14:paraId="5AC3E6C6" w14:textId="77777777" w:rsidR="0038421F" w:rsidRPr="0038421F" w:rsidRDefault="0038421F" w:rsidP="0038421F">
      <w:pPr>
        <w:spacing w:after="0" w:line="240" w:lineRule="auto"/>
        <w:ind w:firstLine="709"/>
        <w:jc w:val="both"/>
        <w:rPr>
          <w:rFonts w:ascii="Times New Roman" w:hAnsi="Times New Roman"/>
          <w:sz w:val="24"/>
          <w:szCs w:val="24"/>
          <w:lang w:eastAsia="zh-CN"/>
        </w:rPr>
      </w:pPr>
      <w:r w:rsidRPr="0038421F">
        <w:rPr>
          <w:rFonts w:ascii="Times New Roman" w:hAnsi="Times New Roman"/>
          <w:sz w:val="24"/>
          <w:szCs w:val="24"/>
          <w:lang w:eastAsia="zh-CN"/>
        </w:rPr>
        <w:t>1</w:t>
      </w:r>
      <w:r w:rsidRPr="0038421F">
        <w:rPr>
          <w:rFonts w:ascii="Times New Roman" w:eastAsia="Times New Roman" w:hAnsi="Times New Roman"/>
          <w:sz w:val="24"/>
          <w:szCs w:val="24"/>
          <w:lang w:eastAsia="ru-RU"/>
        </w:rPr>
        <w:t xml:space="preserve">3.2. Корреспонденция считается доставленной Стороне также в случаях, если:  </w:t>
      </w:r>
    </w:p>
    <w:p w14:paraId="28791D36" w14:textId="7568D6B4" w:rsidR="0038421F" w:rsidRPr="0038421F" w:rsidRDefault="009D7C53" w:rsidP="009D7C53">
      <w:pPr>
        <w:widowControl w:val="0"/>
        <w:numPr>
          <w:ilvl w:val="0"/>
          <w:numId w:val="7"/>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38421F" w:rsidRPr="0038421F">
        <w:rPr>
          <w:rFonts w:ascii="Times New Roman" w:eastAsia="Times New Roman" w:hAnsi="Times New Roman"/>
          <w:sz w:val="24"/>
          <w:szCs w:val="24"/>
          <w:lang w:eastAsia="ru-RU"/>
        </w:rPr>
        <w:t>торона отказалась от получения корреспонденции и этот отказ зафиксирован организацией почтовой связи;</w:t>
      </w:r>
    </w:p>
    <w:p w14:paraId="49626DF1" w14:textId="77777777" w:rsidR="0038421F" w:rsidRPr="0038421F" w:rsidRDefault="0038421F" w:rsidP="009D7C53">
      <w:pPr>
        <w:widowControl w:val="0"/>
        <w:numPr>
          <w:ilvl w:val="0"/>
          <w:numId w:val="7"/>
        </w:numPr>
        <w:tabs>
          <w:tab w:val="left" w:pos="1134"/>
        </w:tabs>
        <w:spacing w:after="0" w:line="240" w:lineRule="auto"/>
        <w:ind w:left="0"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6020A1C6" w14:textId="77777777" w:rsidR="0038421F" w:rsidRPr="0038421F" w:rsidRDefault="0038421F" w:rsidP="009D7C53">
      <w:pPr>
        <w:widowControl w:val="0"/>
        <w:numPr>
          <w:ilvl w:val="0"/>
          <w:numId w:val="7"/>
        </w:numPr>
        <w:tabs>
          <w:tab w:val="left" w:pos="1134"/>
        </w:tabs>
        <w:spacing w:after="0" w:line="240" w:lineRule="auto"/>
        <w:ind w:left="0"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23"/>
    <w:p w14:paraId="5EEAFFFF" w14:textId="77777777" w:rsidR="0038421F" w:rsidRPr="0038421F" w:rsidRDefault="0038421F" w:rsidP="0038421F">
      <w:pPr>
        <w:widowControl w:val="0"/>
        <w:spacing w:after="0" w:line="240" w:lineRule="auto"/>
        <w:ind w:firstLine="709"/>
        <w:jc w:val="both"/>
        <w:rPr>
          <w:rFonts w:ascii="Times New Roman" w:eastAsia="Times New Roman" w:hAnsi="Times New Roman"/>
          <w:sz w:val="24"/>
          <w:szCs w:val="24"/>
          <w:lang w:eastAsia="ru-RU"/>
        </w:rPr>
      </w:pPr>
    </w:p>
    <w:p w14:paraId="786BB605" w14:textId="77777777" w:rsidR="0038421F" w:rsidRPr="0038421F" w:rsidRDefault="0038421F" w:rsidP="0038421F">
      <w:pPr>
        <w:widowControl w:val="0"/>
        <w:spacing w:after="0" w:line="240" w:lineRule="auto"/>
        <w:ind w:firstLine="709"/>
        <w:jc w:val="center"/>
        <w:outlineLvl w:val="0"/>
        <w:rPr>
          <w:rFonts w:ascii="Times New Roman" w:eastAsia="Times New Roman" w:hAnsi="Times New Roman"/>
          <w:b/>
          <w:bCs/>
          <w:sz w:val="24"/>
          <w:szCs w:val="24"/>
          <w:lang w:eastAsia="ru-RU"/>
        </w:rPr>
      </w:pPr>
      <w:bookmarkStart w:id="24" w:name="sub_10700"/>
      <w:r w:rsidRPr="0038421F">
        <w:rPr>
          <w:rFonts w:ascii="Times New Roman" w:eastAsia="Times New Roman" w:hAnsi="Times New Roman"/>
          <w:b/>
          <w:bCs/>
          <w:sz w:val="24"/>
          <w:szCs w:val="24"/>
          <w:lang w:eastAsia="ru-RU"/>
        </w:rPr>
        <w:t>14. ЗАКЛЮЧИТЕЛЬНЫЕ ПОЛОЖЕНИЯ</w:t>
      </w:r>
    </w:p>
    <w:bookmarkEnd w:id="24"/>
    <w:p w14:paraId="5732DC98" w14:textId="77777777" w:rsidR="0038421F" w:rsidRPr="0038421F" w:rsidRDefault="0038421F" w:rsidP="0038421F">
      <w:pPr>
        <w:widowControl w:val="0"/>
        <w:spacing w:after="200" w:line="240" w:lineRule="auto"/>
        <w:ind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14.1. Во всем, что не предусмотрено Договором, Стороны руководствуются законодательством Российской Федерации.</w:t>
      </w:r>
    </w:p>
    <w:p w14:paraId="554599F2" w14:textId="77777777" w:rsidR="0038421F" w:rsidRPr="0038421F" w:rsidRDefault="0038421F" w:rsidP="0038421F">
      <w:pPr>
        <w:widowControl w:val="0"/>
        <w:tabs>
          <w:tab w:val="left" w:pos="426"/>
        </w:tabs>
        <w:spacing w:after="200" w:line="240" w:lineRule="auto"/>
        <w:ind w:firstLine="709"/>
        <w:contextualSpacing/>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14.2. Все разногласия и споры, которые могут возникнуть при исполнении Договора, подлежат предварительному разрешению путем переговоров. </w:t>
      </w:r>
    </w:p>
    <w:p w14:paraId="6A2FB3E0" w14:textId="77777777" w:rsidR="0038421F" w:rsidRPr="0038421F" w:rsidRDefault="0038421F" w:rsidP="0038421F">
      <w:pPr>
        <w:tabs>
          <w:tab w:val="left" w:pos="1134"/>
        </w:tabs>
        <w:spacing w:after="0" w:line="240" w:lineRule="auto"/>
        <w:ind w:firstLine="709"/>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В случае если Стороны не придут к соглашению, спор подлежит рассмотрению в Арбитражном суде по месту нахождения Заказчика.</w:t>
      </w:r>
    </w:p>
    <w:p w14:paraId="431485D8" w14:textId="77777777" w:rsidR="0038421F" w:rsidRPr="0038421F" w:rsidRDefault="0038421F" w:rsidP="0038421F">
      <w:pPr>
        <w:widowControl w:val="0"/>
        <w:tabs>
          <w:tab w:val="left" w:pos="1134"/>
        </w:tabs>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14.3. Все приложения к Договору являются его неотъемной частью. К Договору прилагаются:</w:t>
      </w:r>
    </w:p>
    <w:p w14:paraId="055F97C6" w14:textId="77777777" w:rsidR="0038421F" w:rsidRPr="0038421F" w:rsidRDefault="00A607A9" w:rsidP="0038421F">
      <w:pPr>
        <w:widowControl w:val="0"/>
        <w:spacing w:after="0" w:line="240" w:lineRule="auto"/>
        <w:ind w:firstLine="709"/>
        <w:jc w:val="both"/>
        <w:rPr>
          <w:rFonts w:ascii="Times New Roman" w:eastAsia="Times New Roman" w:hAnsi="Times New Roman"/>
          <w:sz w:val="24"/>
          <w:szCs w:val="24"/>
          <w:lang w:eastAsia="ru-RU"/>
        </w:rPr>
      </w:pPr>
      <w:hyperlink w:anchor="sub_11000" w:history="1">
        <w:r w:rsidR="0038421F" w:rsidRPr="0038421F">
          <w:rPr>
            <w:rFonts w:ascii="Times New Roman" w:eastAsia="Times New Roman" w:hAnsi="Times New Roman"/>
            <w:sz w:val="24"/>
            <w:szCs w:val="24"/>
            <w:lang w:eastAsia="ru-RU"/>
          </w:rPr>
          <w:t>Приложение № 1</w:t>
        </w:r>
      </w:hyperlink>
      <w:r w:rsidR="0038421F" w:rsidRPr="0038421F">
        <w:rPr>
          <w:rFonts w:ascii="Times New Roman" w:eastAsia="Times New Roman" w:hAnsi="Times New Roman"/>
          <w:sz w:val="24"/>
          <w:szCs w:val="24"/>
          <w:lang w:eastAsia="ru-RU"/>
        </w:rPr>
        <w:t xml:space="preserve"> - Спецификация;</w:t>
      </w:r>
    </w:p>
    <w:p w14:paraId="3F4E3469" w14:textId="77777777" w:rsidR="0038421F" w:rsidRPr="0038421F" w:rsidRDefault="0038421F" w:rsidP="0038421F">
      <w:pPr>
        <w:widowControl w:val="0"/>
        <w:spacing w:after="0" w:line="240" w:lineRule="auto"/>
        <w:ind w:firstLine="709"/>
        <w:contextualSpacing/>
        <w:jc w:val="both"/>
        <w:rPr>
          <w:rFonts w:ascii="Times New Roman" w:eastAsia="Times New Roman" w:hAnsi="Times New Roman"/>
          <w:sz w:val="24"/>
          <w:szCs w:val="24"/>
          <w:lang w:eastAsia="ru-RU"/>
        </w:rPr>
      </w:pPr>
      <w:r w:rsidRPr="0038421F">
        <w:rPr>
          <w:rFonts w:ascii="Times New Roman" w:eastAsia="Times New Roman" w:hAnsi="Times New Roman"/>
          <w:sz w:val="24"/>
          <w:szCs w:val="24"/>
          <w:lang w:eastAsia="ru-RU"/>
        </w:rPr>
        <w:t>14.4. 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календарных дней с даты такого изменения.</w:t>
      </w:r>
    </w:p>
    <w:p w14:paraId="363D83CD"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14.5 Цена договора является твердой и может изменяться только в следующих случаях:</w:t>
      </w:r>
    </w:p>
    <w:p w14:paraId="70F61946" w14:textId="03BEE8D1"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474FE775" w14:textId="00A8C807" w:rsidR="009D7C53" w:rsidRPr="009D7C53" w:rsidRDefault="0038421F" w:rsidP="009D7C53">
      <w:pPr>
        <w:widowControl w:val="0"/>
        <w:autoSpaceDE w:val="0"/>
        <w:autoSpaceDN w:val="0"/>
        <w:adjustRightInd w:val="0"/>
        <w:spacing w:after="0" w:line="240" w:lineRule="auto"/>
        <w:ind w:firstLine="708"/>
        <w:jc w:val="both"/>
        <w:outlineLvl w:val="0"/>
        <w:rPr>
          <w:rFonts w:ascii="Times New Roman" w:eastAsia="Courier New" w:hAnsi="Times New Roman"/>
          <w:color w:val="000000"/>
          <w:sz w:val="24"/>
          <w:lang w:eastAsia="ru-RU"/>
        </w:rPr>
      </w:pPr>
      <w:r w:rsidRPr="0038421F">
        <w:rPr>
          <w:rFonts w:ascii="Times New Roman" w:eastAsia="Times New Roman" w:hAnsi="Times New Roman"/>
          <w:sz w:val="24"/>
          <w:szCs w:val="24"/>
          <w:lang w:eastAsia="zh-CN" w:bidi="hi-IN"/>
        </w:rPr>
        <w:t>2)</w:t>
      </w:r>
      <w:r w:rsidR="009D7C53">
        <w:rPr>
          <w:rFonts w:ascii="Times New Roman" w:eastAsia="Times New Roman" w:hAnsi="Times New Roman"/>
          <w:sz w:val="24"/>
          <w:szCs w:val="24"/>
          <w:lang w:eastAsia="zh-CN" w:bidi="hi-IN"/>
        </w:rPr>
        <w:t xml:space="preserve"> </w:t>
      </w:r>
      <w:r w:rsidR="009D7C53" w:rsidRPr="00D34F22">
        <w:rPr>
          <w:rFonts w:ascii="Times New Roman" w:eastAsia="Courier New" w:hAnsi="Times New Roman"/>
          <w:color w:val="000000"/>
          <w:sz w:val="24"/>
          <w:lang w:eastAsia="ru-RU"/>
        </w:rPr>
        <w:t xml:space="preserve">увеличение </w:t>
      </w:r>
      <w:r w:rsidR="00D50D5F" w:rsidRPr="00D34F22">
        <w:rPr>
          <w:rFonts w:ascii="Times New Roman" w:eastAsia="Courier New" w:hAnsi="Times New Roman"/>
          <w:color w:val="000000"/>
          <w:sz w:val="24"/>
          <w:lang w:eastAsia="ru-RU"/>
        </w:rPr>
        <w:t xml:space="preserve">(уменьшение) </w:t>
      </w:r>
      <w:r w:rsidR="009D7C53" w:rsidRPr="00D34F22">
        <w:rPr>
          <w:rFonts w:ascii="Times New Roman" w:eastAsia="Courier New" w:hAnsi="Times New Roman"/>
          <w:color w:val="000000"/>
          <w:sz w:val="24"/>
          <w:lang w:eastAsia="ru-RU"/>
        </w:rPr>
        <w:t>количества поставляемого товара (и соответственно цены договора) не более чем на 30%. Цена единицы товара в таком случае не должна превышать цену, определяемую как частное от деления цены договора, на количество товара, установленное в договоре.</w:t>
      </w:r>
    </w:p>
    <w:p w14:paraId="776E881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14.6. При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документацией о закупке.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документации о закупках.</w:t>
      </w:r>
    </w:p>
    <w:p w14:paraId="66677EC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 xml:space="preserve">14.7.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w:t>
      </w:r>
      <w:r w:rsidRPr="0038421F">
        <w:rPr>
          <w:rFonts w:ascii="Times New Roman" w:eastAsia="Times New Roman" w:hAnsi="Times New Roman"/>
          <w:sz w:val="24"/>
          <w:szCs w:val="24"/>
          <w:lang w:eastAsia="zh-CN" w:bidi="hi-IN"/>
        </w:rPr>
        <w:lastRenderedPageBreak/>
        <w:t>поставщика его права и обязанности переходят к новому поставщику в том же объеме и на тех же условиях.</w:t>
      </w:r>
    </w:p>
    <w:p w14:paraId="2B773032"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14.8.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680C5D5" w14:textId="77777777" w:rsidR="0038421F" w:rsidRPr="0038421F" w:rsidRDefault="0038421F" w:rsidP="0038421F">
      <w:pPr>
        <w:tabs>
          <w:tab w:val="left" w:pos="1473"/>
        </w:tabs>
        <w:spacing w:after="0" w:line="228" w:lineRule="auto"/>
        <w:ind w:firstLine="709"/>
        <w:jc w:val="both"/>
        <w:rPr>
          <w:rFonts w:ascii="Times New Roman" w:eastAsia="Times New Roman" w:hAnsi="Times New Roman"/>
          <w:sz w:val="24"/>
          <w:szCs w:val="24"/>
          <w:lang w:eastAsia="zh-CN" w:bidi="hi-IN"/>
        </w:rPr>
      </w:pPr>
      <w:r w:rsidRPr="0038421F">
        <w:rPr>
          <w:rFonts w:ascii="Times New Roman" w:eastAsia="Times New Roman" w:hAnsi="Times New Roman"/>
          <w:sz w:val="24"/>
          <w:szCs w:val="24"/>
          <w:lang w:eastAsia="zh-CN" w:bidi="hi-IN"/>
        </w:rPr>
        <w:t>14.9.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545F53D4" w14:textId="5C32B9FA" w:rsidR="0038421F" w:rsidRPr="0038421F" w:rsidRDefault="009D7C53" w:rsidP="0038421F">
      <w:pPr>
        <w:tabs>
          <w:tab w:val="left" w:pos="1473"/>
        </w:tabs>
        <w:spacing w:after="0" w:line="228"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14.10</w:t>
      </w:r>
      <w:r w:rsidR="0038421F" w:rsidRPr="0038421F">
        <w:rPr>
          <w:rFonts w:ascii="Times New Roman" w:eastAsia="Times New Roman" w:hAnsi="Times New Roman"/>
          <w:sz w:val="24"/>
          <w:szCs w:val="24"/>
          <w:lang w:eastAsia="ru-RU"/>
        </w:rPr>
        <w:t xml:space="preserve">. 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Российской Федерации. </w:t>
      </w:r>
    </w:p>
    <w:p w14:paraId="681FD5BD" w14:textId="77777777"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Заказчик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w:t>
      </w:r>
    </w:p>
    <w:p w14:paraId="285798D1" w14:textId="660E7115"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об одностороннем отказе от исполнения договора.</w:t>
      </w:r>
    </w:p>
    <w:p w14:paraId="438E45A5" w14:textId="6DF30208"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4129BDD" w14:textId="5DD49EA9" w:rsidR="0038421F" w:rsidRPr="0038421F" w:rsidRDefault="0038421F" w:rsidP="0038421F">
      <w:pPr>
        <w:spacing w:after="0" w:line="240" w:lineRule="auto"/>
        <w:ind w:firstLine="709"/>
        <w:jc w:val="both"/>
        <w:rPr>
          <w:rFonts w:ascii="Times New Roman" w:eastAsia="Courier New" w:hAnsi="Times New Roman"/>
          <w:sz w:val="24"/>
          <w:lang w:eastAsia="ru-RU"/>
        </w:rPr>
      </w:pPr>
      <w:r w:rsidRPr="0038421F">
        <w:rPr>
          <w:rFonts w:ascii="Times New Roman" w:eastAsia="Courier New" w:hAnsi="Times New Roman"/>
          <w:sz w:val="24"/>
          <w:lang w:eastAsia="ru-RU"/>
        </w:rPr>
        <w:t>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p>
    <w:p w14:paraId="229C5CEB" w14:textId="77777777" w:rsidR="0038421F" w:rsidRPr="0038421F" w:rsidRDefault="0038421F" w:rsidP="0038421F">
      <w:pPr>
        <w:spacing w:after="0" w:line="240" w:lineRule="auto"/>
        <w:ind w:firstLine="709"/>
        <w:jc w:val="center"/>
        <w:rPr>
          <w:rFonts w:ascii="Times New Roman" w:hAnsi="Times New Roman"/>
          <w:b/>
          <w:bCs/>
          <w:sz w:val="24"/>
          <w:szCs w:val="24"/>
          <w:lang w:eastAsia="zh-CN"/>
        </w:rPr>
      </w:pPr>
    </w:p>
    <w:p w14:paraId="63A56B60" w14:textId="77777777" w:rsidR="0038421F" w:rsidRPr="0038421F" w:rsidRDefault="0038421F" w:rsidP="00D50D5F">
      <w:pPr>
        <w:spacing w:after="0" w:line="240" w:lineRule="auto"/>
        <w:jc w:val="center"/>
        <w:rPr>
          <w:rFonts w:ascii="Times New Roman" w:hAnsi="Times New Roman"/>
          <w:b/>
          <w:bCs/>
          <w:sz w:val="24"/>
          <w:szCs w:val="24"/>
          <w:lang w:eastAsia="zh-CN"/>
        </w:rPr>
      </w:pPr>
      <w:r w:rsidRPr="0038421F">
        <w:rPr>
          <w:rFonts w:ascii="Times New Roman" w:hAnsi="Times New Roman"/>
          <w:b/>
          <w:bCs/>
          <w:sz w:val="24"/>
          <w:szCs w:val="24"/>
          <w:lang w:eastAsia="zh-CN"/>
        </w:rPr>
        <w:t>15. РЕКВИЗИТЫ СТОРОН</w:t>
      </w:r>
    </w:p>
    <w:tbl>
      <w:tblPr>
        <w:tblW w:w="10320" w:type="dxa"/>
        <w:tblLayout w:type="fixed"/>
        <w:tblLook w:val="04A0" w:firstRow="1" w:lastRow="0" w:firstColumn="1" w:lastColumn="0" w:noHBand="0" w:noVBand="1"/>
      </w:tblPr>
      <w:tblGrid>
        <w:gridCol w:w="4928"/>
        <w:gridCol w:w="283"/>
        <w:gridCol w:w="5109"/>
      </w:tblGrid>
      <w:tr w:rsidR="00D50D5F" w:rsidRPr="00D50D5F" w14:paraId="50C8281D" w14:textId="77777777" w:rsidTr="0042238C">
        <w:trPr>
          <w:trHeight w:val="28"/>
        </w:trPr>
        <w:tc>
          <w:tcPr>
            <w:tcW w:w="4928" w:type="dxa"/>
            <w:hideMark/>
          </w:tcPr>
          <w:p w14:paraId="3969A174" w14:textId="77777777" w:rsidR="00D50D5F" w:rsidRPr="00D50D5F" w:rsidRDefault="00D50D5F" w:rsidP="00D50D5F">
            <w:pPr>
              <w:widowControl w:val="0"/>
              <w:snapToGrid w:val="0"/>
              <w:spacing w:after="0" w:line="240" w:lineRule="auto"/>
              <w:jc w:val="center"/>
              <w:rPr>
                <w:rFonts w:ascii="Times New Roman" w:hAnsi="Times New Roman"/>
                <w:b/>
                <w:bCs/>
                <w:sz w:val="24"/>
                <w:szCs w:val="24"/>
              </w:rPr>
            </w:pPr>
            <w:r w:rsidRPr="00D50D5F">
              <w:rPr>
                <w:rFonts w:ascii="Times New Roman" w:hAnsi="Times New Roman"/>
                <w:b/>
                <w:bCs/>
                <w:sz w:val="24"/>
                <w:szCs w:val="24"/>
              </w:rPr>
              <w:t>Заказчик:</w:t>
            </w:r>
          </w:p>
        </w:tc>
        <w:tc>
          <w:tcPr>
            <w:tcW w:w="283" w:type="dxa"/>
          </w:tcPr>
          <w:p w14:paraId="2463AD38" w14:textId="77777777" w:rsidR="00D50D5F" w:rsidRPr="00D50D5F" w:rsidRDefault="00D50D5F" w:rsidP="00D50D5F">
            <w:pPr>
              <w:widowControl w:val="0"/>
              <w:snapToGrid w:val="0"/>
              <w:spacing w:after="0" w:line="240" w:lineRule="auto"/>
              <w:jc w:val="center"/>
              <w:rPr>
                <w:rFonts w:ascii="Times New Roman" w:hAnsi="Times New Roman"/>
                <w:b/>
                <w:bCs/>
                <w:sz w:val="24"/>
                <w:szCs w:val="24"/>
              </w:rPr>
            </w:pPr>
          </w:p>
        </w:tc>
        <w:tc>
          <w:tcPr>
            <w:tcW w:w="5109" w:type="dxa"/>
            <w:hideMark/>
          </w:tcPr>
          <w:p w14:paraId="1EF8FB29" w14:textId="71E72682" w:rsidR="00D50D5F" w:rsidRPr="00D50D5F" w:rsidRDefault="00D50D5F" w:rsidP="00D50D5F">
            <w:pPr>
              <w:widowControl w:val="0"/>
              <w:snapToGrid w:val="0"/>
              <w:spacing w:after="0" w:line="240" w:lineRule="auto"/>
              <w:jc w:val="center"/>
              <w:rPr>
                <w:rFonts w:ascii="Times New Roman" w:hAnsi="Times New Roman"/>
                <w:b/>
                <w:bCs/>
                <w:sz w:val="24"/>
                <w:szCs w:val="24"/>
              </w:rPr>
            </w:pPr>
            <w:r>
              <w:rPr>
                <w:rFonts w:ascii="Times New Roman" w:hAnsi="Times New Roman"/>
                <w:b/>
                <w:bCs/>
                <w:sz w:val="24"/>
                <w:szCs w:val="24"/>
              </w:rPr>
              <w:t>Поставщик</w:t>
            </w:r>
            <w:r w:rsidRPr="00D50D5F">
              <w:rPr>
                <w:rFonts w:ascii="Times New Roman" w:hAnsi="Times New Roman"/>
                <w:b/>
                <w:bCs/>
                <w:sz w:val="24"/>
                <w:szCs w:val="24"/>
              </w:rPr>
              <w:t>:</w:t>
            </w:r>
          </w:p>
        </w:tc>
      </w:tr>
      <w:tr w:rsidR="00D50D5F" w:rsidRPr="00D50D5F" w14:paraId="157E9B34" w14:textId="77777777" w:rsidTr="0042238C">
        <w:trPr>
          <w:trHeight w:val="350"/>
        </w:trPr>
        <w:tc>
          <w:tcPr>
            <w:tcW w:w="4928" w:type="dxa"/>
            <w:hideMark/>
          </w:tcPr>
          <w:p w14:paraId="67E4566C" w14:textId="77777777" w:rsidR="00D50D5F" w:rsidRDefault="00D50D5F" w:rsidP="00D50D5F">
            <w:pPr>
              <w:widowControl w:val="0"/>
              <w:spacing w:after="0" w:line="240" w:lineRule="auto"/>
              <w:rPr>
                <w:rFonts w:ascii="Times New Roman" w:hAnsi="Times New Roman"/>
                <w:b/>
                <w:bCs/>
                <w:color w:val="000000"/>
                <w:sz w:val="24"/>
                <w:szCs w:val="24"/>
              </w:rPr>
            </w:pPr>
            <w:r w:rsidRPr="00D50D5F">
              <w:rPr>
                <w:rFonts w:ascii="Times New Roman" w:hAnsi="Times New Roman"/>
                <w:b/>
                <w:bCs/>
                <w:color w:val="000000"/>
                <w:sz w:val="24"/>
                <w:szCs w:val="24"/>
              </w:rPr>
              <w:t>МАОУ «АЛЯБЬЕВСКАЯ СОШ»</w:t>
            </w:r>
          </w:p>
          <w:p w14:paraId="09673BB0" w14:textId="3DD4503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Адрес места нахождения: ____________</w:t>
            </w:r>
          </w:p>
          <w:p w14:paraId="58698110"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Почтовый адрес: ____________________</w:t>
            </w:r>
          </w:p>
          <w:p w14:paraId="62893081"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Тел.___________ Эл. почта: ___________</w:t>
            </w:r>
          </w:p>
          <w:p w14:paraId="4416C21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ИНН _________ КПП ___________ </w:t>
            </w:r>
          </w:p>
          <w:p w14:paraId="381FF405"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ОГРН  _________ </w:t>
            </w:r>
          </w:p>
          <w:p w14:paraId="3CE1489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ОКПО____________</w:t>
            </w:r>
          </w:p>
          <w:p w14:paraId="29AAD4D3"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Банковские реквизиты: </w:t>
            </w:r>
          </w:p>
          <w:p w14:paraId="19B361D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11BC6D7D"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04C110B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7DAB91DF" w14:textId="77777777" w:rsidR="00D50D5F" w:rsidRPr="00D50D5F" w:rsidRDefault="00D50D5F" w:rsidP="00D50D5F">
            <w:pPr>
              <w:widowControl w:val="0"/>
              <w:shd w:val="clear" w:color="auto" w:fill="FFFFFF"/>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tc>
        <w:tc>
          <w:tcPr>
            <w:tcW w:w="283" w:type="dxa"/>
          </w:tcPr>
          <w:p w14:paraId="3A082434" w14:textId="77777777" w:rsidR="00D50D5F" w:rsidRPr="00D50D5F" w:rsidRDefault="00D50D5F" w:rsidP="00D50D5F">
            <w:pPr>
              <w:widowControl w:val="0"/>
              <w:snapToGrid w:val="0"/>
              <w:spacing w:after="0" w:line="240" w:lineRule="auto"/>
              <w:rPr>
                <w:rFonts w:ascii="Times New Roman" w:hAnsi="Times New Roman"/>
                <w:bCs/>
                <w:sz w:val="24"/>
                <w:szCs w:val="24"/>
              </w:rPr>
            </w:pPr>
          </w:p>
        </w:tc>
        <w:tc>
          <w:tcPr>
            <w:tcW w:w="5109" w:type="dxa"/>
            <w:hideMark/>
          </w:tcPr>
          <w:p w14:paraId="6561B30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Наименование:</w:t>
            </w:r>
          </w:p>
          <w:p w14:paraId="701E396E"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Адрес места нахождения: ____________</w:t>
            </w:r>
          </w:p>
          <w:p w14:paraId="528E370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Почтовый адрес: ____________________</w:t>
            </w:r>
          </w:p>
          <w:p w14:paraId="34E11FE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Тел.___________ Эл. почта: ___________</w:t>
            </w:r>
          </w:p>
          <w:p w14:paraId="3B924C32"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ИНН _________ КПП ___________ </w:t>
            </w:r>
          </w:p>
          <w:p w14:paraId="7681DB20"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ОГРН (ОГРНИП) _________ </w:t>
            </w:r>
          </w:p>
          <w:p w14:paraId="6EC046F8"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ОКПО____________</w:t>
            </w:r>
          </w:p>
          <w:p w14:paraId="616F8B1B"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Банковские реквизиты: </w:t>
            </w:r>
          </w:p>
          <w:p w14:paraId="0F38841F"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06314FAA"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2CC9DB4A"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p w14:paraId="56EE7801"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________________________________</w:t>
            </w:r>
          </w:p>
        </w:tc>
      </w:tr>
      <w:tr w:rsidR="00D50D5F" w:rsidRPr="00D50D5F" w14:paraId="749EEF81" w14:textId="77777777" w:rsidTr="0042238C">
        <w:trPr>
          <w:trHeight w:val="74"/>
        </w:trPr>
        <w:tc>
          <w:tcPr>
            <w:tcW w:w="4928" w:type="dxa"/>
          </w:tcPr>
          <w:p w14:paraId="3514CF64" w14:textId="77777777" w:rsidR="00D50D5F" w:rsidRPr="00D50D5F" w:rsidRDefault="00D50D5F" w:rsidP="00D50D5F">
            <w:pPr>
              <w:widowControl w:val="0"/>
              <w:spacing w:after="0" w:line="240" w:lineRule="auto"/>
              <w:rPr>
                <w:rFonts w:ascii="Times New Roman" w:hAnsi="Times New Roman"/>
                <w:bCs/>
                <w:sz w:val="24"/>
                <w:szCs w:val="24"/>
              </w:rPr>
            </w:pPr>
          </w:p>
          <w:p w14:paraId="7A64FD53" w14:textId="6DE0AFB5" w:rsidR="00D50D5F" w:rsidRPr="00D50D5F" w:rsidRDefault="00D50D5F" w:rsidP="00D50D5F">
            <w:pPr>
              <w:widowControl w:val="0"/>
              <w:spacing w:after="0" w:line="240" w:lineRule="auto"/>
              <w:rPr>
                <w:rFonts w:ascii="Times New Roman" w:hAnsi="Times New Roman"/>
                <w:bCs/>
                <w:sz w:val="24"/>
                <w:szCs w:val="24"/>
              </w:rPr>
            </w:pPr>
            <w:r>
              <w:rPr>
                <w:rFonts w:ascii="Times New Roman" w:hAnsi="Times New Roman"/>
                <w:bCs/>
                <w:sz w:val="24"/>
                <w:szCs w:val="24"/>
              </w:rPr>
              <w:t>________________</w:t>
            </w:r>
          </w:p>
          <w:p w14:paraId="0F575CBB" w14:textId="77777777" w:rsidR="00D50D5F" w:rsidRPr="00D50D5F" w:rsidRDefault="00D50D5F" w:rsidP="00D50D5F">
            <w:pPr>
              <w:widowControl w:val="0"/>
              <w:spacing w:after="0" w:line="240" w:lineRule="auto"/>
              <w:rPr>
                <w:rFonts w:ascii="Times New Roman" w:hAnsi="Times New Roman"/>
                <w:bCs/>
                <w:sz w:val="24"/>
                <w:szCs w:val="24"/>
              </w:rPr>
            </w:pPr>
          </w:p>
          <w:p w14:paraId="258D23EA" w14:textId="21B99842"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 xml:space="preserve">________________ / </w:t>
            </w:r>
            <w:r>
              <w:rPr>
                <w:rFonts w:ascii="Times New Roman" w:hAnsi="Times New Roman"/>
                <w:bCs/>
                <w:sz w:val="24"/>
                <w:szCs w:val="24"/>
              </w:rPr>
              <w:t>_________________</w:t>
            </w:r>
          </w:p>
          <w:p w14:paraId="32A78167" w14:textId="77777777" w:rsidR="00D50D5F" w:rsidRPr="00D50D5F" w:rsidRDefault="00D50D5F" w:rsidP="00D50D5F">
            <w:pPr>
              <w:widowControl w:val="0"/>
              <w:spacing w:after="0" w:line="240" w:lineRule="auto"/>
              <w:rPr>
                <w:rFonts w:ascii="Times New Roman" w:hAnsi="Times New Roman"/>
                <w:bCs/>
                <w:sz w:val="24"/>
                <w:szCs w:val="24"/>
              </w:rPr>
            </w:pPr>
            <w:r w:rsidRPr="00D50D5F">
              <w:rPr>
                <w:rFonts w:ascii="Times New Roman" w:hAnsi="Times New Roman"/>
                <w:bCs/>
                <w:sz w:val="24"/>
                <w:szCs w:val="24"/>
              </w:rPr>
              <w:t>(подписано электронной подписью)</w:t>
            </w:r>
          </w:p>
        </w:tc>
        <w:tc>
          <w:tcPr>
            <w:tcW w:w="283" w:type="dxa"/>
          </w:tcPr>
          <w:p w14:paraId="5F1C2B80" w14:textId="77777777" w:rsidR="00D50D5F" w:rsidRPr="00D50D5F" w:rsidRDefault="00D50D5F" w:rsidP="00D50D5F">
            <w:pPr>
              <w:widowControl w:val="0"/>
              <w:snapToGrid w:val="0"/>
              <w:spacing w:after="0" w:line="240" w:lineRule="auto"/>
              <w:rPr>
                <w:rFonts w:ascii="Times New Roman" w:hAnsi="Times New Roman"/>
                <w:bCs/>
                <w:sz w:val="24"/>
                <w:szCs w:val="24"/>
              </w:rPr>
            </w:pPr>
          </w:p>
        </w:tc>
        <w:tc>
          <w:tcPr>
            <w:tcW w:w="5109" w:type="dxa"/>
          </w:tcPr>
          <w:p w14:paraId="56BDBA98" w14:textId="77777777" w:rsidR="00D50D5F" w:rsidRPr="00D50D5F" w:rsidRDefault="00D50D5F" w:rsidP="00D50D5F">
            <w:pPr>
              <w:widowControl w:val="0"/>
              <w:snapToGrid w:val="0"/>
              <w:spacing w:after="0" w:line="240" w:lineRule="auto"/>
              <w:rPr>
                <w:rFonts w:ascii="Times New Roman" w:hAnsi="Times New Roman"/>
                <w:bCs/>
                <w:sz w:val="24"/>
                <w:szCs w:val="24"/>
              </w:rPr>
            </w:pPr>
          </w:p>
          <w:p w14:paraId="47AC450A" w14:textId="77777777" w:rsidR="00D50D5F" w:rsidRPr="00D50D5F" w:rsidRDefault="00D50D5F" w:rsidP="00D50D5F">
            <w:pPr>
              <w:widowControl w:val="0"/>
              <w:snapToGrid w:val="0"/>
              <w:spacing w:after="0" w:line="240" w:lineRule="auto"/>
              <w:rPr>
                <w:rFonts w:ascii="Times New Roman" w:hAnsi="Times New Roman"/>
                <w:bCs/>
                <w:sz w:val="24"/>
                <w:szCs w:val="24"/>
              </w:rPr>
            </w:pPr>
            <w:r w:rsidRPr="00D50D5F">
              <w:rPr>
                <w:rFonts w:ascii="Times New Roman" w:hAnsi="Times New Roman"/>
                <w:bCs/>
                <w:sz w:val="24"/>
                <w:szCs w:val="24"/>
              </w:rPr>
              <w:t>________________</w:t>
            </w:r>
          </w:p>
          <w:p w14:paraId="36E17915" w14:textId="77777777" w:rsidR="00D50D5F" w:rsidRPr="00D50D5F" w:rsidRDefault="00D50D5F" w:rsidP="00D50D5F">
            <w:pPr>
              <w:widowControl w:val="0"/>
              <w:snapToGrid w:val="0"/>
              <w:spacing w:after="0" w:line="240" w:lineRule="auto"/>
              <w:rPr>
                <w:rFonts w:ascii="Times New Roman" w:hAnsi="Times New Roman"/>
                <w:bCs/>
                <w:sz w:val="24"/>
                <w:szCs w:val="24"/>
              </w:rPr>
            </w:pPr>
          </w:p>
          <w:p w14:paraId="02EEFC6A" w14:textId="77777777" w:rsidR="00D50D5F" w:rsidRPr="00D50D5F" w:rsidRDefault="00D50D5F" w:rsidP="00D50D5F">
            <w:pPr>
              <w:widowControl w:val="0"/>
              <w:snapToGrid w:val="0"/>
              <w:spacing w:after="0" w:line="240" w:lineRule="auto"/>
              <w:rPr>
                <w:rFonts w:ascii="Times New Roman" w:hAnsi="Times New Roman"/>
                <w:bCs/>
                <w:sz w:val="24"/>
                <w:szCs w:val="24"/>
              </w:rPr>
            </w:pPr>
            <w:r w:rsidRPr="00D50D5F">
              <w:rPr>
                <w:rFonts w:ascii="Times New Roman" w:hAnsi="Times New Roman"/>
                <w:bCs/>
                <w:sz w:val="24"/>
                <w:szCs w:val="24"/>
              </w:rPr>
              <w:t>_______________</w:t>
            </w:r>
            <w:r w:rsidRPr="00D50D5F">
              <w:rPr>
                <w:rFonts w:ascii="Times New Roman" w:hAnsi="Times New Roman"/>
                <w:sz w:val="24"/>
                <w:szCs w:val="24"/>
              </w:rPr>
              <w:t>/ _______________</w:t>
            </w:r>
            <w:r w:rsidRPr="00D50D5F">
              <w:rPr>
                <w:rFonts w:ascii="Times New Roman" w:hAnsi="Times New Roman"/>
                <w:bCs/>
                <w:sz w:val="24"/>
                <w:szCs w:val="24"/>
              </w:rPr>
              <w:t xml:space="preserve"> /</w:t>
            </w:r>
          </w:p>
          <w:p w14:paraId="2556238F" w14:textId="77777777" w:rsidR="00D50D5F" w:rsidRPr="00D50D5F" w:rsidRDefault="00D50D5F" w:rsidP="00D50D5F">
            <w:pPr>
              <w:widowControl w:val="0"/>
              <w:spacing w:after="0" w:line="240" w:lineRule="auto"/>
              <w:ind w:firstLine="33"/>
              <w:rPr>
                <w:rFonts w:ascii="Times New Roman" w:hAnsi="Times New Roman"/>
                <w:bCs/>
                <w:sz w:val="24"/>
                <w:szCs w:val="24"/>
              </w:rPr>
            </w:pPr>
            <w:r w:rsidRPr="00D50D5F">
              <w:rPr>
                <w:rFonts w:ascii="Times New Roman" w:hAnsi="Times New Roman"/>
                <w:bCs/>
                <w:sz w:val="24"/>
                <w:szCs w:val="24"/>
              </w:rPr>
              <w:t>(подписано электронной подписью)</w:t>
            </w:r>
          </w:p>
        </w:tc>
      </w:tr>
    </w:tbl>
    <w:p w14:paraId="7794DE2A" w14:textId="77777777" w:rsidR="0038421F" w:rsidRPr="0038421F" w:rsidRDefault="0038421F" w:rsidP="0038421F">
      <w:pPr>
        <w:spacing w:after="0" w:line="240" w:lineRule="auto"/>
        <w:ind w:right="-142" w:firstLine="709"/>
        <w:jc w:val="right"/>
        <w:rPr>
          <w:rFonts w:ascii="Times New Roman" w:hAnsi="Times New Roman"/>
          <w:sz w:val="24"/>
          <w:szCs w:val="24"/>
          <w:lang w:eastAsia="zh-CN"/>
        </w:rPr>
      </w:pPr>
    </w:p>
    <w:p w14:paraId="251BF4AF" w14:textId="77777777" w:rsidR="0038421F" w:rsidRPr="0038421F" w:rsidRDefault="0038421F" w:rsidP="0038421F">
      <w:pPr>
        <w:spacing w:after="0" w:line="240" w:lineRule="auto"/>
        <w:ind w:firstLine="709"/>
        <w:jc w:val="right"/>
        <w:rPr>
          <w:rFonts w:ascii="Times New Roman" w:hAnsi="Times New Roman"/>
          <w:sz w:val="20"/>
          <w:szCs w:val="20"/>
          <w:lang w:eastAsia="zh-CN"/>
        </w:rPr>
      </w:pPr>
      <w:r w:rsidRPr="0038421F">
        <w:rPr>
          <w:rFonts w:ascii="Times New Roman" w:hAnsi="Times New Roman"/>
          <w:b/>
          <w:sz w:val="20"/>
          <w:szCs w:val="20"/>
          <w:lang w:eastAsia="zh-CN"/>
        </w:rPr>
        <w:br w:type="page"/>
      </w:r>
      <w:r w:rsidRPr="0038421F">
        <w:rPr>
          <w:rFonts w:ascii="Times New Roman" w:hAnsi="Times New Roman"/>
          <w:sz w:val="20"/>
          <w:szCs w:val="20"/>
          <w:lang w:eastAsia="zh-CN"/>
        </w:rPr>
        <w:lastRenderedPageBreak/>
        <w:t xml:space="preserve">Приложение № 1 </w:t>
      </w:r>
    </w:p>
    <w:p w14:paraId="3C86A821" w14:textId="77777777" w:rsidR="0038421F" w:rsidRPr="0038421F" w:rsidRDefault="0038421F" w:rsidP="0038421F">
      <w:pPr>
        <w:spacing w:after="0" w:line="240" w:lineRule="auto"/>
        <w:jc w:val="right"/>
        <w:rPr>
          <w:rFonts w:ascii="Times New Roman" w:hAnsi="Times New Roman"/>
          <w:sz w:val="20"/>
          <w:szCs w:val="20"/>
          <w:lang w:eastAsia="zh-CN"/>
        </w:rPr>
      </w:pPr>
      <w:r w:rsidRPr="0038421F">
        <w:rPr>
          <w:rFonts w:ascii="Times New Roman" w:hAnsi="Times New Roman"/>
          <w:sz w:val="20"/>
          <w:szCs w:val="20"/>
          <w:lang w:eastAsia="zh-CN"/>
        </w:rPr>
        <w:t xml:space="preserve">к Договору № _____________ от «__»      2025 г. </w:t>
      </w:r>
    </w:p>
    <w:p w14:paraId="14ECC991" w14:textId="77777777" w:rsidR="0038421F" w:rsidRPr="0038421F" w:rsidRDefault="0038421F" w:rsidP="0038421F">
      <w:pPr>
        <w:spacing w:after="0" w:line="240" w:lineRule="auto"/>
        <w:jc w:val="center"/>
        <w:rPr>
          <w:rFonts w:ascii="Times New Roman" w:hAnsi="Times New Roman"/>
          <w:b/>
          <w:sz w:val="20"/>
          <w:szCs w:val="20"/>
          <w:lang w:eastAsia="zh-CN"/>
        </w:rPr>
      </w:pPr>
    </w:p>
    <w:p w14:paraId="5AFD6F67" w14:textId="77777777" w:rsidR="0038421F" w:rsidRPr="0038421F" w:rsidRDefault="0038421F" w:rsidP="0038421F">
      <w:pPr>
        <w:spacing w:after="0" w:line="240" w:lineRule="auto"/>
        <w:jc w:val="center"/>
        <w:rPr>
          <w:rFonts w:ascii="Times New Roman" w:hAnsi="Times New Roman"/>
          <w:b/>
          <w:sz w:val="20"/>
          <w:szCs w:val="20"/>
          <w:lang w:eastAsia="zh-CN"/>
        </w:rPr>
      </w:pPr>
    </w:p>
    <w:p w14:paraId="47A7B74E" w14:textId="77777777" w:rsidR="0038421F" w:rsidRPr="0038421F" w:rsidRDefault="0038421F" w:rsidP="0038421F">
      <w:pPr>
        <w:spacing w:after="0" w:line="240" w:lineRule="auto"/>
        <w:jc w:val="center"/>
        <w:rPr>
          <w:rFonts w:ascii="Times New Roman" w:hAnsi="Times New Roman"/>
          <w:b/>
          <w:sz w:val="20"/>
          <w:szCs w:val="20"/>
          <w:lang w:eastAsia="zh-CN"/>
        </w:rPr>
      </w:pPr>
    </w:p>
    <w:p w14:paraId="083012F7" w14:textId="77777777" w:rsidR="0038421F" w:rsidRPr="0038421F" w:rsidRDefault="0038421F" w:rsidP="0038421F">
      <w:pPr>
        <w:spacing w:after="0" w:line="240" w:lineRule="auto"/>
        <w:jc w:val="center"/>
        <w:rPr>
          <w:rFonts w:ascii="Times New Roman" w:hAnsi="Times New Roman"/>
          <w:b/>
          <w:sz w:val="20"/>
          <w:szCs w:val="20"/>
          <w:lang w:eastAsia="zh-CN"/>
        </w:rPr>
      </w:pPr>
      <w:r w:rsidRPr="0038421F">
        <w:rPr>
          <w:rFonts w:ascii="Times New Roman" w:hAnsi="Times New Roman"/>
          <w:b/>
          <w:sz w:val="20"/>
          <w:szCs w:val="20"/>
          <w:lang w:eastAsia="zh-CN"/>
        </w:rPr>
        <w:t>СПЕЦИФИКАЦИЯ</w:t>
      </w:r>
    </w:p>
    <w:p w14:paraId="37544939" w14:textId="77777777" w:rsidR="0038421F" w:rsidRPr="0038421F" w:rsidRDefault="0038421F" w:rsidP="0038421F">
      <w:pPr>
        <w:spacing w:after="0" w:line="240" w:lineRule="auto"/>
        <w:jc w:val="center"/>
        <w:rPr>
          <w:rFonts w:ascii="Times New Roman" w:hAnsi="Times New Roman"/>
          <w:b/>
          <w:color w:val="FF0000"/>
          <w:sz w:val="20"/>
          <w:szCs w:val="20"/>
          <w:lang w:eastAsia="zh-CN"/>
        </w:rPr>
      </w:pPr>
    </w:p>
    <w:p w14:paraId="3789F217" w14:textId="77777777" w:rsidR="0038421F" w:rsidRPr="0038421F" w:rsidRDefault="0038421F" w:rsidP="0038421F">
      <w:pPr>
        <w:spacing w:after="0" w:line="240" w:lineRule="auto"/>
        <w:jc w:val="center"/>
        <w:rPr>
          <w:rFonts w:ascii="Times New Roman" w:hAnsi="Times New Roman"/>
          <w:b/>
          <w:sz w:val="24"/>
          <w:szCs w:val="24"/>
          <w:lang w:eastAsia="zh-CN"/>
        </w:rPr>
      </w:pPr>
    </w:p>
    <w:tbl>
      <w:tblPr>
        <w:tblW w:w="102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
        <w:gridCol w:w="2008"/>
        <w:gridCol w:w="1947"/>
        <w:gridCol w:w="1368"/>
        <w:gridCol w:w="802"/>
        <w:gridCol w:w="1875"/>
        <w:gridCol w:w="1689"/>
      </w:tblGrid>
      <w:tr w:rsidR="0038421F" w:rsidRPr="0038421F" w14:paraId="32BA4E96" w14:textId="77777777" w:rsidTr="00876B86">
        <w:trPr>
          <w:trHeight w:val="766"/>
        </w:trPr>
        <w:tc>
          <w:tcPr>
            <w:tcW w:w="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1922CA"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w:t>
            </w:r>
          </w:p>
          <w:p w14:paraId="59586F55" w14:textId="66A62060"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п/п</w:t>
            </w:r>
          </w:p>
        </w:tc>
        <w:tc>
          <w:tcPr>
            <w:tcW w:w="2008" w:type="dxa"/>
            <w:tcBorders>
              <w:top w:val="single" w:sz="4" w:space="0" w:color="000000"/>
              <w:left w:val="single" w:sz="4" w:space="0" w:color="000000"/>
              <w:bottom w:val="single" w:sz="4" w:space="0" w:color="000000"/>
              <w:right w:val="single" w:sz="4" w:space="0" w:color="000000"/>
            </w:tcBorders>
            <w:vAlign w:val="center"/>
          </w:tcPr>
          <w:p w14:paraId="30B3E273"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Наименование</w:t>
            </w:r>
          </w:p>
          <w:p w14:paraId="00033610"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товара</w:t>
            </w:r>
          </w:p>
        </w:tc>
        <w:tc>
          <w:tcPr>
            <w:tcW w:w="1947" w:type="dxa"/>
            <w:tcBorders>
              <w:top w:val="single" w:sz="4" w:space="0" w:color="000000"/>
              <w:left w:val="single" w:sz="4" w:space="0" w:color="000000"/>
              <w:bottom w:val="single" w:sz="4" w:space="0" w:color="000000"/>
              <w:right w:val="single" w:sz="4" w:space="0" w:color="000000"/>
            </w:tcBorders>
            <w:vAlign w:val="center"/>
          </w:tcPr>
          <w:p w14:paraId="163DC6F3" w14:textId="207F4210" w:rsidR="0038421F" w:rsidRPr="0038421F" w:rsidRDefault="00876B86" w:rsidP="00876B86">
            <w:pPr>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П</w:t>
            </w:r>
            <w:r w:rsidR="0038421F" w:rsidRPr="0038421F">
              <w:rPr>
                <w:rFonts w:ascii="Times New Roman" w:hAnsi="Times New Roman"/>
                <w:b/>
                <w:sz w:val="24"/>
                <w:szCs w:val="24"/>
                <w:lang w:eastAsia="zh-CN"/>
              </w:rPr>
              <w:t>роизводитель, страна происхождения</w:t>
            </w:r>
          </w:p>
          <w:p w14:paraId="5B062887"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товара</w:t>
            </w:r>
          </w:p>
        </w:tc>
        <w:tc>
          <w:tcPr>
            <w:tcW w:w="1368" w:type="dxa"/>
            <w:tcBorders>
              <w:top w:val="single" w:sz="4" w:space="0" w:color="000000"/>
              <w:left w:val="single" w:sz="4" w:space="0" w:color="000000"/>
              <w:bottom w:val="single" w:sz="4" w:space="0" w:color="000000"/>
              <w:right w:val="single" w:sz="4" w:space="0" w:color="000000"/>
            </w:tcBorders>
            <w:vAlign w:val="center"/>
          </w:tcPr>
          <w:p w14:paraId="164D98F3"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Единица измерения</w:t>
            </w:r>
          </w:p>
        </w:tc>
        <w:tc>
          <w:tcPr>
            <w:tcW w:w="802" w:type="dxa"/>
            <w:tcBorders>
              <w:top w:val="single" w:sz="4" w:space="0" w:color="000000"/>
              <w:left w:val="single" w:sz="4" w:space="0" w:color="000000"/>
              <w:bottom w:val="single" w:sz="4" w:space="0" w:color="000000"/>
              <w:right w:val="single" w:sz="4" w:space="0" w:color="000000"/>
            </w:tcBorders>
            <w:vAlign w:val="center"/>
          </w:tcPr>
          <w:p w14:paraId="39F1729A"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Кол-во</w:t>
            </w:r>
          </w:p>
        </w:tc>
        <w:tc>
          <w:tcPr>
            <w:tcW w:w="1875" w:type="dxa"/>
            <w:tcBorders>
              <w:top w:val="single" w:sz="4" w:space="0" w:color="000000"/>
              <w:left w:val="single" w:sz="4" w:space="0" w:color="000000"/>
              <w:bottom w:val="single" w:sz="4" w:space="0" w:color="000000"/>
              <w:right w:val="single" w:sz="4" w:space="0" w:color="000000"/>
            </w:tcBorders>
            <w:vAlign w:val="center"/>
          </w:tcPr>
          <w:p w14:paraId="7EC64CFE"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Цена за 1 ед., вкл. НДС</w:t>
            </w:r>
          </w:p>
        </w:tc>
        <w:tc>
          <w:tcPr>
            <w:tcW w:w="1689" w:type="dxa"/>
            <w:tcBorders>
              <w:top w:val="single" w:sz="4" w:space="0" w:color="000000"/>
              <w:left w:val="single" w:sz="4" w:space="0" w:color="000000"/>
              <w:bottom w:val="single" w:sz="4" w:space="0" w:color="000000"/>
              <w:right w:val="single" w:sz="4" w:space="0" w:color="000000"/>
            </w:tcBorders>
            <w:vAlign w:val="center"/>
          </w:tcPr>
          <w:p w14:paraId="18849E51" w14:textId="77777777" w:rsidR="0038421F" w:rsidRPr="0038421F" w:rsidRDefault="0038421F" w:rsidP="00876B86">
            <w:pPr>
              <w:spacing w:after="0" w:line="240" w:lineRule="auto"/>
              <w:jc w:val="center"/>
              <w:rPr>
                <w:rFonts w:ascii="Times New Roman" w:hAnsi="Times New Roman"/>
                <w:b/>
                <w:sz w:val="24"/>
                <w:szCs w:val="24"/>
                <w:lang w:eastAsia="zh-CN"/>
              </w:rPr>
            </w:pPr>
            <w:r w:rsidRPr="0038421F">
              <w:rPr>
                <w:rFonts w:ascii="Times New Roman" w:hAnsi="Times New Roman"/>
                <w:b/>
                <w:sz w:val="24"/>
                <w:szCs w:val="24"/>
                <w:lang w:eastAsia="zh-CN"/>
              </w:rPr>
              <w:t>Сумма, включая НДС</w:t>
            </w:r>
          </w:p>
        </w:tc>
      </w:tr>
      <w:tr w:rsidR="0038421F" w:rsidRPr="0038421F" w14:paraId="1380D1FE" w14:textId="77777777" w:rsidTr="00876B86">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14:paraId="30659D12" w14:textId="77777777" w:rsidR="0038421F" w:rsidRPr="0038421F" w:rsidRDefault="0038421F" w:rsidP="000047A5">
            <w:pPr>
              <w:widowControl w:val="0"/>
              <w:numPr>
                <w:ilvl w:val="0"/>
                <w:numId w:val="5"/>
              </w:numPr>
              <w:spacing w:after="0" w:line="240" w:lineRule="auto"/>
              <w:jc w:val="both"/>
              <w:rPr>
                <w:rFonts w:ascii="Times New Roman" w:hAnsi="Times New Roman"/>
                <w:sz w:val="24"/>
                <w:szCs w:val="24"/>
                <w:lang w:eastAsia="zh-CN"/>
              </w:rPr>
            </w:pPr>
          </w:p>
        </w:tc>
        <w:tc>
          <w:tcPr>
            <w:tcW w:w="2008" w:type="dxa"/>
            <w:tcBorders>
              <w:top w:val="single" w:sz="4" w:space="0" w:color="000000"/>
              <w:left w:val="single" w:sz="4" w:space="0" w:color="000000"/>
              <w:bottom w:val="single" w:sz="4" w:space="0" w:color="000000"/>
              <w:right w:val="single" w:sz="4" w:space="0" w:color="000000"/>
            </w:tcBorders>
            <w:vAlign w:val="center"/>
          </w:tcPr>
          <w:p w14:paraId="45478771" w14:textId="77777777" w:rsidR="0038421F" w:rsidRPr="0038421F" w:rsidRDefault="0038421F" w:rsidP="0038421F">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14:paraId="6423D3F6" w14:textId="77777777" w:rsidR="0038421F" w:rsidRPr="0038421F" w:rsidRDefault="0038421F" w:rsidP="0038421F">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4D87835F" w14:textId="77777777" w:rsidR="0038421F" w:rsidRPr="0038421F" w:rsidRDefault="0038421F" w:rsidP="0038421F">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14:paraId="62C7A8C7" w14:textId="77777777" w:rsidR="0038421F" w:rsidRPr="0038421F" w:rsidRDefault="0038421F" w:rsidP="0038421F">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20A2CF42" w14:textId="77777777" w:rsidR="0038421F" w:rsidRPr="0038421F" w:rsidRDefault="0038421F" w:rsidP="0038421F">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14:paraId="20F5DF36" w14:textId="77777777" w:rsidR="0038421F" w:rsidRPr="0038421F" w:rsidRDefault="0038421F" w:rsidP="0038421F">
            <w:pPr>
              <w:spacing w:after="0" w:line="240" w:lineRule="auto"/>
              <w:rPr>
                <w:rFonts w:ascii="Times New Roman" w:hAnsi="Times New Roman"/>
                <w:sz w:val="24"/>
                <w:szCs w:val="24"/>
                <w:lang w:eastAsia="zh-CN"/>
              </w:rPr>
            </w:pPr>
          </w:p>
        </w:tc>
      </w:tr>
      <w:tr w:rsidR="0038421F" w:rsidRPr="0038421F" w14:paraId="1F984B84" w14:textId="77777777" w:rsidTr="00876B86">
        <w:trPr>
          <w:trHeight w:val="20"/>
        </w:trPr>
        <w:tc>
          <w:tcPr>
            <w:tcW w:w="527" w:type="dxa"/>
            <w:tcBorders>
              <w:top w:val="single" w:sz="4" w:space="0" w:color="000000"/>
              <w:left w:val="single" w:sz="4" w:space="0" w:color="000000"/>
              <w:bottom w:val="single" w:sz="4" w:space="0" w:color="000000"/>
              <w:right w:val="single" w:sz="4" w:space="0" w:color="000000"/>
            </w:tcBorders>
            <w:vAlign w:val="center"/>
          </w:tcPr>
          <w:p w14:paraId="5004B9AA" w14:textId="77777777" w:rsidR="0038421F" w:rsidRPr="0038421F" w:rsidRDefault="0038421F" w:rsidP="0038421F">
            <w:pPr>
              <w:spacing w:after="0" w:line="240" w:lineRule="auto"/>
              <w:rPr>
                <w:rFonts w:ascii="Times New Roman" w:hAnsi="Times New Roman"/>
                <w:sz w:val="24"/>
                <w:szCs w:val="24"/>
                <w:lang w:eastAsia="zh-CN"/>
              </w:rPr>
            </w:pPr>
            <w:r w:rsidRPr="0038421F">
              <w:rPr>
                <w:rFonts w:ascii="Times New Roman" w:hAnsi="Times New Roman"/>
                <w:sz w:val="24"/>
                <w:szCs w:val="24"/>
                <w:lang w:eastAsia="zh-CN"/>
              </w:rPr>
              <w:t>…</w:t>
            </w:r>
          </w:p>
        </w:tc>
        <w:tc>
          <w:tcPr>
            <w:tcW w:w="2008" w:type="dxa"/>
            <w:tcBorders>
              <w:top w:val="single" w:sz="4" w:space="0" w:color="000000"/>
              <w:left w:val="single" w:sz="4" w:space="0" w:color="000000"/>
              <w:bottom w:val="single" w:sz="4" w:space="0" w:color="000000"/>
              <w:right w:val="single" w:sz="4" w:space="0" w:color="000000"/>
            </w:tcBorders>
            <w:vAlign w:val="center"/>
          </w:tcPr>
          <w:p w14:paraId="60539808" w14:textId="77777777" w:rsidR="0038421F" w:rsidRPr="0038421F" w:rsidRDefault="0038421F" w:rsidP="0038421F">
            <w:pPr>
              <w:spacing w:after="0" w:line="240" w:lineRule="auto"/>
              <w:rPr>
                <w:rFonts w:ascii="Times New Roman" w:hAnsi="Times New Roman"/>
                <w:sz w:val="24"/>
                <w:szCs w:val="24"/>
                <w:lang w:eastAsia="zh-CN"/>
              </w:rPr>
            </w:pPr>
          </w:p>
        </w:tc>
        <w:tc>
          <w:tcPr>
            <w:tcW w:w="1947" w:type="dxa"/>
            <w:tcBorders>
              <w:top w:val="single" w:sz="4" w:space="0" w:color="000000"/>
              <w:left w:val="single" w:sz="4" w:space="0" w:color="000000"/>
              <w:bottom w:val="single" w:sz="4" w:space="0" w:color="000000"/>
              <w:right w:val="single" w:sz="4" w:space="0" w:color="000000"/>
            </w:tcBorders>
            <w:vAlign w:val="center"/>
          </w:tcPr>
          <w:p w14:paraId="01FC4C9E" w14:textId="77777777" w:rsidR="0038421F" w:rsidRPr="0038421F" w:rsidRDefault="0038421F" w:rsidP="0038421F">
            <w:pPr>
              <w:spacing w:after="0" w:line="240" w:lineRule="auto"/>
              <w:rPr>
                <w:rFonts w:ascii="Times New Roman" w:hAnsi="Times New Roman"/>
                <w:sz w:val="24"/>
                <w:szCs w:val="24"/>
                <w:lang w:eastAsia="zh-CN"/>
              </w:rPr>
            </w:pPr>
          </w:p>
        </w:tc>
        <w:tc>
          <w:tcPr>
            <w:tcW w:w="1368" w:type="dxa"/>
            <w:tcBorders>
              <w:top w:val="single" w:sz="4" w:space="0" w:color="000000"/>
              <w:left w:val="single" w:sz="4" w:space="0" w:color="000000"/>
              <w:bottom w:val="single" w:sz="4" w:space="0" w:color="000000"/>
              <w:right w:val="single" w:sz="4" w:space="0" w:color="000000"/>
            </w:tcBorders>
            <w:vAlign w:val="center"/>
          </w:tcPr>
          <w:p w14:paraId="4713F77B" w14:textId="77777777" w:rsidR="0038421F" w:rsidRPr="0038421F" w:rsidRDefault="0038421F" w:rsidP="0038421F">
            <w:pPr>
              <w:spacing w:after="0" w:line="240" w:lineRule="auto"/>
              <w:rPr>
                <w:rFonts w:ascii="Times New Roman" w:hAnsi="Times New Roman"/>
                <w:sz w:val="24"/>
                <w:szCs w:val="24"/>
                <w:lang w:eastAsia="zh-CN"/>
              </w:rPr>
            </w:pPr>
          </w:p>
        </w:tc>
        <w:tc>
          <w:tcPr>
            <w:tcW w:w="802" w:type="dxa"/>
            <w:tcBorders>
              <w:top w:val="single" w:sz="4" w:space="0" w:color="000000"/>
              <w:left w:val="single" w:sz="4" w:space="0" w:color="000000"/>
              <w:bottom w:val="single" w:sz="4" w:space="0" w:color="000000"/>
              <w:right w:val="single" w:sz="4" w:space="0" w:color="000000"/>
            </w:tcBorders>
            <w:vAlign w:val="center"/>
          </w:tcPr>
          <w:p w14:paraId="6409F85C" w14:textId="77777777" w:rsidR="0038421F" w:rsidRPr="0038421F" w:rsidRDefault="0038421F" w:rsidP="0038421F">
            <w:pPr>
              <w:spacing w:after="0" w:line="240" w:lineRule="auto"/>
              <w:rPr>
                <w:rFonts w:ascii="Times New Roman" w:hAnsi="Times New Roman"/>
                <w:sz w:val="24"/>
                <w:szCs w:val="24"/>
                <w:lang w:eastAsia="zh-CN"/>
              </w:rPr>
            </w:pPr>
          </w:p>
        </w:tc>
        <w:tc>
          <w:tcPr>
            <w:tcW w:w="1875" w:type="dxa"/>
            <w:tcBorders>
              <w:top w:val="single" w:sz="4" w:space="0" w:color="000000"/>
              <w:left w:val="single" w:sz="4" w:space="0" w:color="000000"/>
              <w:bottom w:val="single" w:sz="4" w:space="0" w:color="000000"/>
              <w:right w:val="single" w:sz="4" w:space="0" w:color="000000"/>
            </w:tcBorders>
            <w:vAlign w:val="center"/>
          </w:tcPr>
          <w:p w14:paraId="6D89C79F" w14:textId="77777777" w:rsidR="0038421F" w:rsidRPr="0038421F" w:rsidRDefault="0038421F" w:rsidP="0038421F">
            <w:pPr>
              <w:spacing w:after="0" w:line="240" w:lineRule="auto"/>
              <w:rPr>
                <w:rFonts w:ascii="Times New Roman" w:hAnsi="Times New Roman"/>
                <w:sz w:val="24"/>
                <w:szCs w:val="24"/>
                <w:lang w:eastAsia="zh-CN"/>
              </w:rPr>
            </w:pPr>
          </w:p>
        </w:tc>
        <w:tc>
          <w:tcPr>
            <w:tcW w:w="1689" w:type="dxa"/>
            <w:tcBorders>
              <w:top w:val="single" w:sz="4" w:space="0" w:color="000000"/>
              <w:left w:val="single" w:sz="4" w:space="0" w:color="000000"/>
              <w:bottom w:val="single" w:sz="4" w:space="0" w:color="000000"/>
              <w:right w:val="single" w:sz="4" w:space="0" w:color="000000"/>
            </w:tcBorders>
            <w:vAlign w:val="center"/>
          </w:tcPr>
          <w:p w14:paraId="59BC15AC" w14:textId="77777777" w:rsidR="0038421F" w:rsidRPr="0038421F" w:rsidRDefault="0038421F" w:rsidP="0038421F">
            <w:pPr>
              <w:spacing w:after="0" w:line="240" w:lineRule="auto"/>
              <w:rPr>
                <w:rFonts w:ascii="Times New Roman" w:hAnsi="Times New Roman"/>
                <w:sz w:val="24"/>
                <w:szCs w:val="24"/>
                <w:lang w:eastAsia="zh-CN"/>
              </w:rPr>
            </w:pPr>
          </w:p>
        </w:tc>
      </w:tr>
      <w:tr w:rsidR="0038421F" w:rsidRPr="0038421F" w14:paraId="6322F5CC" w14:textId="77777777" w:rsidTr="00876B86">
        <w:trPr>
          <w:trHeight w:val="20"/>
        </w:trPr>
        <w:tc>
          <w:tcPr>
            <w:tcW w:w="8527" w:type="dxa"/>
            <w:gridSpan w:val="6"/>
          </w:tcPr>
          <w:p w14:paraId="3095CD3D" w14:textId="77777777" w:rsidR="0038421F" w:rsidRPr="0038421F" w:rsidRDefault="0038421F" w:rsidP="0038421F">
            <w:pPr>
              <w:spacing w:after="0" w:line="240" w:lineRule="auto"/>
              <w:jc w:val="center"/>
              <w:rPr>
                <w:rFonts w:ascii="Times New Roman" w:hAnsi="Times New Roman"/>
                <w:b/>
                <w:sz w:val="24"/>
                <w:szCs w:val="24"/>
                <w:lang w:val="en-US" w:eastAsia="zh-CN"/>
              </w:rPr>
            </w:pPr>
          </w:p>
        </w:tc>
        <w:tc>
          <w:tcPr>
            <w:tcW w:w="1689" w:type="dxa"/>
          </w:tcPr>
          <w:p w14:paraId="7DEF5F2B" w14:textId="77777777" w:rsidR="0038421F" w:rsidRPr="0038421F" w:rsidRDefault="0038421F" w:rsidP="0038421F">
            <w:pPr>
              <w:spacing w:after="0" w:line="240" w:lineRule="auto"/>
              <w:jc w:val="center"/>
              <w:rPr>
                <w:rFonts w:ascii="Times New Roman" w:hAnsi="Times New Roman"/>
                <w:b/>
                <w:sz w:val="24"/>
                <w:szCs w:val="24"/>
                <w:lang w:eastAsia="zh-CN"/>
              </w:rPr>
            </w:pPr>
          </w:p>
        </w:tc>
      </w:tr>
    </w:tbl>
    <w:p w14:paraId="4F3C72A4" w14:textId="77777777" w:rsidR="0038421F" w:rsidRPr="0038421F" w:rsidRDefault="0038421F" w:rsidP="0038421F">
      <w:pPr>
        <w:spacing w:after="0" w:line="240" w:lineRule="auto"/>
        <w:jc w:val="both"/>
        <w:rPr>
          <w:rFonts w:ascii="Times New Roman" w:hAnsi="Times New Roman"/>
          <w:b/>
          <w:sz w:val="24"/>
          <w:szCs w:val="24"/>
          <w:lang w:eastAsia="zh-CN"/>
        </w:rPr>
      </w:pPr>
    </w:p>
    <w:p w14:paraId="5D06EE1E" w14:textId="77777777" w:rsidR="0038421F" w:rsidRPr="0038421F" w:rsidRDefault="0038421F" w:rsidP="0038421F">
      <w:pPr>
        <w:spacing w:after="0" w:line="240" w:lineRule="auto"/>
        <w:jc w:val="both"/>
        <w:rPr>
          <w:rFonts w:ascii="Times New Roman" w:hAnsi="Times New Roman"/>
          <w:b/>
          <w:i/>
          <w:sz w:val="24"/>
          <w:szCs w:val="24"/>
          <w:lang w:eastAsia="zh-CN"/>
        </w:rPr>
      </w:pPr>
      <w:r w:rsidRPr="0038421F">
        <w:rPr>
          <w:rFonts w:ascii="Times New Roman" w:hAnsi="Times New Roman"/>
          <w:b/>
          <w:sz w:val="24"/>
          <w:szCs w:val="24"/>
          <w:lang w:eastAsia="zh-CN"/>
        </w:rPr>
        <w:t>Всего к оплате:</w:t>
      </w:r>
      <w:r w:rsidRPr="0038421F">
        <w:rPr>
          <w:rFonts w:ascii="Times New Roman" w:hAnsi="Times New Roman"/>
          <w:bCs/>
          <w:sz w:val="24"/>
          <w:szCs w:val="24"/>
          <w:lang w:eastAsia="zh-CN"/>
        </w:rPr>
        <w:t xml:space="preserve"> </w:t>
      </w:r>
      <w:r w:rsidRPr="0038421F">
        <w:rPr>
          <w:rFonts w:ascii="Times New Roman" w:hAnsi="Times New Roman"/>
          <w:b/>
          <w:sz w:val="24"/>
          <w:szCs w:val="24"/>
          <w:lang w:eastAsia="zh-CN"/>
        </w:rPr>
        <w:t>___________,____ (сумма прописью) рублей ___ копеек.</w:t>
      </w:r>
    </w:p>
    <w:p w14:paraId="6DE9EE5B" w14:textId="77777777" w:rsidR="0038421F" w:rsidRPr="0038421F" w:rsidRDefault="0038421F" w:rsidP="0038421F">
      <w:pPr>
        <w:spacing w:after="0" w:line="240" w:lineRule="auto"/>
        <w:jc w:val="both"/>
        <w:rPr>
          <w:rFonts w:ascii="Times New Roman" w:hAnsi="Times New Roman"/>
          <w:sz w:val="24"/>
          <w:szCs w:val="24"/>
          <w:lang w:eastAsia="zh-CN"/>
        </w:rPr>
      </w:pPr>
      <w:r w:rsidRPr="0038421F">
        <w:rPr>
          <w:rFonts w:ascii="Times New Roman" w:hAnsi="Times New Roman"/>
          <w:sz w:val="24"/>
          <w:szCs w:val="24"/>
          <w:lang w:eastAsia="zh-CN"/>
        </w:rPr>
        <w:t>В том числе НДС: ___________,____ (сумма прописью) рублей ___ копеек.</w:t>
      </w:r>
    </w:p>
    <w:p w14:paraId="426A03C2" w14:textId="77777777" w:rsidR="0038421F" w:rsidRPr="0038421F" w:rsidRDefault="0038421F" w:rsidP="0038421F">
      <w:pPr>
        <w:spacing w:after="0" w:line="240" w:lineRule="auto"/>
        <w:ind w:firstLine="709"/>
        <w:jc w:val="both"/>
        <w:rPr>
          <w:rFonts w:ascii="Times New Roman" w:eastAsia="Times New Roman" w:hAnsi="Times New Roman"/>
          <w:b/>
          <w:sz w:val="24"/>
          <w:szCs w:val="24"/>
          <w:highlight w:val="yellow"/>
          <w:shd w:val="clear" w:color="auto" w:fill="F9FAFB"/>
          <w:lang w:eastAsia="ru-RU"/>
        </w:rPr>
      </w:pPr>
    </w:p>
    <w:p w14:paraId="781EF620" w14:textId="77777777" w:rsidR="0038421F" w:rsidRPr="006D08A2" w:rsidRDefault="0038421F" w:rsidP="0038421F">
      <w:pPr>
        <w:spacing w:after="0" w:line="240" w:lineRule="auto"/>
        <w:ind w:firstLine="709"/>
        <w:jc w:val="both"/>
        <w:rPr>
          <w:rFonts w:ascii="Times New Roman" w:eastAsia="Times New Roman" w:hAnsi="Times New Roman"/>
          <w:sz w:val="24"/>
          <w:szCs w:val="24"/>
          <w:lang w:val="ru" w:eastAsia="ru-RU"/>
        </w:rPr>
      </w:pPr>
      <w:r w:rsidRPr="006D08A2">
        <w:rPr>
          <w:rFonts w:ascii="Times New Roman" w:eastAsia="Times New Roman" w:hAnsi="Times New Roman"/>
          <w:b/>
          <w:sz w:val="24"/>
          <w:szCs w:val="24"/>
          <w:lang w:val="ru" w:eastAsia="ru-RU"/>
        </w:rPr>
        <w:t>2. Место поставки:</w:t>
      </w:r>
      <w:r w:rsidRPr="006D08A2">
        <w:rPr>
          <w:rFonts w:ascii="Times New Roman" w:eastAsia="Times New Roman" w:hAnsi="Times New Roman"/>
          <w:sz w:val="24"/>
          <w:szCs w:val="24"/>
          <w:lang w:val="ru" w:eastAsia="ru-RU"/>
        </w:rPr>
        <w:t xml:space="preserve"> 628248, Ханты-Мансийский - Югра автономный округ, Советский район, поселок Алябьевский, ул. Токмянина, д.13.</w:t>
      </w:r>
    </w:p>
    <w:p w14:paraId="56D522DC" w14:textId="133AD602" w:rsidR="0038421F" w:rsidRPr="006D08A2" w:rsidRDefault="0038421F" w:rsidP="0038421F">
      <w:pPr>
        <w:spacing w:after="0" w:line="240" w:lineRule="auto"/>
        <w:ind w:firstLine="709"/>
        <w:jc w:val="both"/>
        <w:rPr>
          <w:rFonts w:ascii="Times New Roman" w:eastAsia="Times New Roman" w:hAnsi="Times New Roman"/>
          <w:sz w:val="24"/>
          <w:szCs w:val="24"/>
          <w:lang w:val="ru" w:eastAsia="ru-RU"/>
        </w:rPr>
      </w:pPr>
      <w:r w:rsidRPr="006D08A2">
        <w:rPr>
          <w:rFonts w:ascii="Times New Roman" w:eastAsia="Times New Roman" w:hAnsi="Times New Roman"/>
          <w:b/>
          <w:sz w:val="24"/>
          <w:szCs w:val="24"/>
          <w:lang w:val="ru" w:eastAsia="ru-RU"/>
        </w:rPr>
        <w:t xml:space="preserve">3. Срок поставки: </w:t>
      </w:r>
      <w:r w:rsidRPr="006D08A2">
        <w:rPr>
          <w:rFonts w:ascii="Times New Roman" w:eastAsia="Times New Roman" w:hAnsi="Times New Roman"/>
          <w:sz w:val="24"/>
          <w:szCs w:val="24"/>
          <w:lang w:val="ru" w:eastAsia="ru-RU"/>
        </w:rPr>
        <w:t xml:space="preserve">в течение </w:t>
      </w:r>
      <w:r w:rsidR="00990AD1" w:rsidRPr="00250602">
        <w:rPr>
          <w:rFonts w:ascii="Times New Roman" w:eastAsia="Times New Roman" w:hAnsi="Times New Roman"/>
          <w:sz w:val="24"/>
          <w:szCs w:val="24"/>
          <w:lang w:val="ru" w:eastAsia="ru-RU"/>
        </w:rPr>
        <w:t>2</w:t>
      </w:r>
      <w:r w:rsidRPr="00250602">
        <w:rPr>
          <w:rFonts w:ascii="Times New Roman" w:eastAsia="Times New Roman" w:hAnsi="Times New Roman"/>
          <w:sz w:val="24"/>
          <w:szCs w:val="24"/>
          <w:lang w:val="ru" w:eastAsia="ru-RU"/>
        </w:rPr>
        <w:t>0 календарных дн</w:t>
      </w:r>
      <w:r w:rsidRPr="006D08A2">
        <w:rPr>
          <w:rFonts w:ascii="Times New Roman" w:eastAsia="Times New Roman" w:hAnsi="Times New Roman"/>
          <w:sz w:val="24"/>
          <w:szCs w:val="24"/>
          <w:lang w:val="ru" w:eastAsia="ru-RU"/>
        </w:rPr>
        <w:t>ей с даты заключения договора.</w:t>
      </w:r>
    </w:p>
    <w:p w14:paraId="49A727DD" w14:textId="77777777" w:rsidR="0038421F" w:rsidRPr="00C96F28" w:rsidRDefault="0038421F" w:rsidP="0038421F">
      <w:pPr>
        <w:spacing w:after="0" w:line="240" w:lineRule="auto"/>
        <w:ind w:firstLine="709"/>
        <w:jc w:val="both"/>
        <w:rPr>
          <w:rFonts w:ascii="Times New Roman" w:eastAsia="Times New Roman" w:hAnsi="Times New Roman"/>
          <w:sz w:val="24"/>
          <w:szCs w:val="24"/>
          <w:shd w:val="clear" w:color="auto" w:fill="F9FAFB"/>
          <w:lang w:val="ru" w:eastAsia="ru-RU"/>
        </w:rPr>
      </w:pPr>
      <w:r w:rsidRPr="006D08A2">
        <w:rPr>
          <w:rFonts w:ascii="Times New Roman" w:eastAsia="Times New Roman" w:hAnsi="Times New Roman"/>
          <w:sz w:val="24"/>
          <w:szCs w:val="24"/>
          <w:lang w:val="ru" w:eastAsia="ru-RU"/>
        </w:rPr>
        <w:t>3.1. Доставка, погрузочно-разгрузочные работы производятся за счет Поставщика.</w:t>
      </w:r>
    </w:p>
    <w:p w14:paraId="2CB1303D"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b/>
          <w:sz w:val="24"/>
          <w:szCs w:val="24"/>
          <w:lang w:val="ru" w:eastAsia="ru-RU"/>
        </w:rPr>
        <w:t xml:space="preserve">4. Требования к качеству, безопасности товара: </w:t>
      </w:r>
    </w:p>
    <w:p w14:paraId="24945DAB"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4.1. Поставляемый товар должен соответствовать заданным функциональным и качественным характеристикам;</w:t>
      </w:r>
    </w:p>
    <w:p w14:paraId="6ADA23DD"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D9EBEB5"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5E071578" w14:textId="77777777" w:rsidR="0038421F" w:rsidRPr="00C96F28" w:rsidRDefault="0038421F" w:rsidP="0038421F">
      <w:pPr>
        <w:widowControl w:val="0"/>
        <w:shd w:val="clear" w:color="auto" w:fill="FFFFFF"/>
        <w:tabs>
          <w:tab w:val="left" w:pos="0"/>
        </w:tabs>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4.4. На товаре не должно быть следов механических повреждений, изменений вида комплектующих;</w:t>
      </w:r>
    </w:p>
    <w:p w14:paraId="50CF9620"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6BF3B4B"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15274C7" w14:textId="77777777" w:rsidR="0038421F" w:rsidRPr="00C96F28" w:rsidRDefault="0038421F" w:rsidP="0038421F">
      <w:pPr>
        <w:spacing w:after="0" w:line="240" w:lineRule="auto"/>
        <w:ind w:firstLine="709"/>
        <w:jc w:val="both"/>
        <w:rPr>
          <w:rFonts w:ascii="Times New Roman" w:eastAsia="Times New Roman" w:hAnsi="Times New Roman"/>
          <w:sz w:val="24"/>
          <w:szCs w:val="24"/>
          <w:lang w:val="ru" w:eastAsia="ru-RU"/>
        </w:rPr>
      </w:pPr>
      <w:r w:rsidRPr="00C96F28">
        <w:rPr>
          <w:rFonts w:ascii="Times New Roman" w:eastAsia="Times New Roman" w:hAnsi="Times New Roman"/>
          <w:sz w:val="24"/>
          <w:szCs w:val="24"/>
          <w:lang w:val="ru" w:eastAsia="ru-RU"/>
        </w:rPr>
        <w:t xml:space="preserve">4.7. Гарантийные обязательства должны распространяться на каждую единицу товара с момента приемки товара Заказчиком. </w:t>
      </w:r>
      <w:r w:rsidR="00FD6612" w:rsidRPr="00FD6612">
        <w:rPr>
          <w:rFonts w:ascii="Times New Roman" w:eastAsia="Times New Roman" w:hAnsi="Times New Roman"/>
          <w:sz w:val="24"/>
          <w:szCs w:val="24"/>
          <w:lang w:eastAsia="ru-RU"/>
        </w:rPr>
        <w:t>Гарантийный срок: 12 месяцев со дня подписания документа о приемке.</w:t>
      </w:r>
      <w:r w:rsidRPr="00FD6612">
        <w:rPr>
          <w:rFonts w:ascii="Times New Roman" w:eastAsia="Times New Roman" w:hAnsi="Times New Roman"/>
          <w:sz w:val="24"/>
          <w:szCs w:val="24"/>
          <w:lang w:val="ru" w:eastAsia="ru-RU"/>
        </w:rPr>
        <w:t xml:space="preserve"> В т</w:t>
      </w:r>
      <w:r w:rsidRPr="00C96F28">
        <w:rPr>
          <w:rFonts w:ascii="Times New Roman" w:eastAsia="Times New Roman" w:hAnsi="Times New Roman"/>
          <w:sz w:val="24"/>
          <w:szCs w:val="24"/>
          <w:lang w:val="ru" w:eastAsia="ru-RU"/>
        </w:rPr>
        <w:t>ечение гарантийного срока обнаруженные недостатки товара подлежат устранению силами и средствами Поставщика;</w:t>
      </w:r>
    </w:p>
    <w:p w14:paraId="4356C98A"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b/>
          <w:sz w:val="24"/>
          <w:szCs w:val="24"/>
          <w:lang w:val="ru" w:eastAsia="ru-RU"/>
        </w:rPr>
        <w:t>5. Требования к упаковке, маркировке товара:</w:t>
      </w:r>
    </w:p>
    <w:p w14:paraId="737E8567" w14:textId="77777777" w:rsidR="0038421F" w:rsidRPr="00C96F28" w:rsidRDefault="0038421F" w:rsidP="0038421F">
      <w:pPr>
        <w:tabs>
          <w:tab w:val="left" w:pos="0"/>
        </w:tabs>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7D0AB31" w14:textId="77777777" w:rsidR="0038421F" w:rsidRPr="00C96F28" w:rsidRDefault="0038421F" w:rsidP="0038421F">
      <w:pPr>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B444A7E" w14:textId="77777777" w:rsidR="0038421F" w:rsidRPr="00C96F28" w:rsidRDefault="0038421F" w:rsidP="0038421F">
      <w:pPr>
        <w:tabs>
          <w:tab w:val="left" w:pos="0"/>
        </w:tabs>
        <w:spacing w:after="0" w:line="240" w:lineRule="auto"/>
        <w:ind w:firstLine="709"/>
        <w:jc w:val="both"/>
        <w:rPr>
          <w:rFonts w:ascii="Times New Roman" w:eastAsia="Times New Roman" w:hAnsi="Times New Roman"/>
          <w:b/>
          <w:sz w:val="24"/>
          <w:szCs w:val="24"/>
          <w:lang w:val="ru" w:eastAsia="ru-RU"/>
        </w:rPr>
      </w:pPr>
      <w:r w:rsidRPr="00C96F28">
        <w:rPr>
          <w:rFonts w:ascii="Times New Roman" w:eastAsia="Times New Roman" w:hAnsi="Times New Roman"/>
          <w:sz w:val="24"/>
          <w:szCs w:val="24"/>
          <w:lang w:val="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05EABFDC" w14:textId="77777777" w:rsidR="0038421F" w:rsidRPr="00C96F28" w:rsidRDefault="0038421F" w:rsidP="0038421F">
      <w:pPr>
        <w:tabs>
          <w:tab w:val="left" w:pos="0"/>
        </w:tabs>
        <w:spacing w:after="0" w:line="240" w:lineRule="auto"/>
        <w:ind w:firstLine="709"/>
        <w:jc w:val="both"/>
        <w:rPr>
          <w:rFonts w:ascii="Times New Roman" w:eastAsia="Times New Roman" w:hAnsi="Times New Roman"/>
          <w:sz w:val="24"/>
          <w:szCs w:val="24"/>
          <w:lang w:val="ru" w:eastAsia="ru-RU"/>
        </w:rPr>
      </w:pPr>
      <w:r w:rsidRPr="00C96F28">
        <w:rPr>
          <w:rFonts w:ascii="Times New Roman" w:eastAsia="Times New Roman" w:hAnsi="Times New Roman"/>
          <w:sz w:val="24"/>
          <w:szCs w:val="24"/>
          <w:lang w:val="ru" w:eastAsia="ru-RU"/>
        </w:rPr>
        <w:lastRenderedPageBreak/>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9CF069C" w14:textId="77777777" w:rsidR="0038421F" w:rsidRPr="00FD6612" w:rsidRDefault="0038421F" w:rsidP="0038421F">
      <w:pPr>
        <w:tabs>
          <w:tab w:val="left" w:pos="0"/>
        </w:tabs>
        <w:spacing w:after="0" w:line="240" w:lineRule="auto"/>
        <w:ind w:firstLine="709"/>
        <w:jc w:val="both"/>
        <w:rPr>
          <w:rFonts w:ascii="Times New Roman" w:eastAsia="Times New Roman" w:hAnsi="Times New Roman"/>
          <w:sz w:val="24"/>
          <w:szCs w:val="24"/>
          <w:lang w:val="ru" w:eastAsia="ru-RU"/>
        </w:rPr>
      </w:pPr>
      <w:r w:rsidRPr="00FD6612">
        <w:rPr>
          <w:rFonts w:ascii="Times New Roman" w:eastAsia="Times New Roman" w:hAnsi="Times New Roman"/>
          <w:b/>
          <w:sz w:val="24"/>
          <w:szCs w:val="24"/>
          <w:lang w:val="ru" w:eastAsia="ru-RU"/>
        </w:rPr>
        <w:t>6. Сроки оплаты товара:</w:t>
      </w:r>
    </w:p>
    <w:p w14:paraId="363D3E2D" w14:textId="77777777" w:rsidR="0038421F" w:rsidRPr="00C96F28" w:rsidRDefault="0038421F" w:rsidP="0038421F">
      <w:pPr>
        <w:tabs>
          <w:tab w:val="left" w:pos="-851"/>
        </w:tabs>
        <w:spacing w:after="0" w:line="240" w:lineRule="auto"/>
        <w:ind w:firstLine="709"/>
        <w:jc w:val="both"/>
        <w:rPr>
          <w:rFonts w:ascii="Times New Roman" w:eastAsia="Times New Roman" w:hAnsi="Times New Roman"/>
          <w:sz w:val="24"/>
          <w:szCs w:val="24"/>
          <w:lang w:val="ru" w:eastAsia="ru-RU"/>
        </w:rPr>
      </w:pPr>
      <w:r w:rsidRPr="00FD6612">
        <w:rPr>
          <w:rFonts w:ascii="Times New Roman" w:eastAsia="Times New Roman" w:hAnsi="Times New Roman"/>
          <w:sz w:val="24"/>
          <w:szCs w:val="24"/>
          <w:lang w:val="ru" w:eastAsia="ru-RU"/>
        </w:rPr>
        <w:t>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p w14:paraId="66872454" w14:textId="77777777" w:rsidR="0038421F" w:rsidRPr="0038421F" w:rsidRDefault="0038421F" w:rsidP="0038421F">
      <w:pPr>
        <w:pBdr>
          <w:top w:val="nil"/>
          <w:left w:val="nil"/>
          <w:bottom w:val="nil"/>
          <w:right w:val="nil"/>
          <w:between w:val="nil"/>
        </w:pBdr>
        <w:spacing w:after="0" w:line="240" w:lineRule="auto"/>
        <w:jc w:val="center"/>
        <w:rPr>
          <w:rFonts w:ascii="Times New Roman" w:eastAsia="Times New Roman" w:hAnsi="Times New Roman"/>
          <w:color w:val="000000"/>
          <w:lang w:val="ru" w:eastAsia="ru-RU"/>
        </w:rPr>
      </w:pPr>
    </w:p>
    <w:p w14:paraId="69899E81" w14:textId="77777777" w:rsidR="0038421F" w:rsidRPr="0038421F" w:rsidRDefault="0038421F" w:rsidP="0038421F">
      <w:pPr>
        <w:spacing w:after="0" w:line="240" w:lineRule="auto"/>
        <w:jc w:val="both"/>
        <w:rPr>
          <w:rFonts w:ascii="Times New Roman" w:hAnsi="Times New Roman"/>
          <w:sz w:val="20"/>
          <w:szCs w:val="20"/>
          <w:lang w:eastAsia="zh-CN"/>
        </w:rPr>
      </w:pPr>
    </w:p>
    <w:tbl>
      <w:tblPr>
        <w:tblW w:w="0" w:type="auto"/>
        <w:tblLook w:val="04A0" w:firstRow="1" w:lastRow="0" w:firstColumn="1" w:lastColumn="0" w:noHBand="0" w:noVBand="1"/>
      </w:tblPr>
      <w:tblGrid>
        <w:gridCol w:w="5193"/>
        <w:gridCol w:w="5085"/>
      </w:tblGrid>
      <w:tr w:rsidR="00D50D5F" w:rsidRPr="00D50D5F" w14:paraId="550AF345" w14:textId="77777777" w:rsidTr="0042238C">
        <w:trPr>
          <w:trHeight w:val="279"/>
        </w:trPr>
        <w:tc>
          <w:tcPr>
            <w:tcW w:w="5211" w:type="dxa"/>
            <w:hideMark/>
          </w:tcPr>
          <w:p w14:paraId="5024217B" w14:textId="77777777" w:rsidR="00D50D5F" w:rsidRPr="00D50D5F" w:rsidRDefault="00D50D5F" w:rsidP="00D50D5F">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«Заказчик»</w:t>
            </w:r>
          </w:p>
        </w:tc>
        <w:tc>
          <w:tcPr>
            <w:tcW w:w="5103" w:type="dxa"/>
            <w:hideMark/>
          </w:tcPr>
          <w:p w14:paraId="15255A6E" w14:textId="443C91DC" w:rsidR="00D50D5F" w:rsidRPr="00D50D5F" w:rsidRDefault="00D50D5F" w:rsidP="00D50D5F">
            <w:pPr>
              <w:widowControl w:val="0"/>
              <w:autoSpaceDE w:val="0"/>
              <w:autoSpaceDN w:val="0"/>
              <w:spacing w:after="0" w:line="240" w:lineRule="auto"/>
              <w:jc w:val="center"/>
              <w:rPr>
                <w:rFonts w:ascii="Times New Roman" w:eastAsia="Courier New" w:hAnsi="Times New Roman"/>
                <w:sz w:val="24"/>
                <w:lang w:eastAsia="ru-RU"/>
              </w:rPr>
            </w:pPr>
            <w:r w:rsidRPr="00D50D5F">
              <w:rPr>
                <w:rFonts w:ascii="Times New Roman" w:eastAsia="Courier New" w:hAnsi="Times New Roman"/>
                <w:sz w:val="24"/>
                <w:lang w:eastAsia="ru-RU"/>
              </w:rPr>
              <w:t>«</w:t>
            </w:r>
            <w:r>
              <w:rPr>
                <w:rFonts w:ascii="Times New Roman" w:eastAsia="Courier New" w:hAnsi="Times New Roman"/>
                <w:sz w:val="24"/>
                <w:lang w:eastAsia="ru-RU"/>
              </w:rPr>
              <w:t>Поставщик</w:t>
            </w:r>
            <w:r w:rsidRPr="00D50D5F">
              <w:rPr>
                <w:rFonts w:ascii="Times New Roman" w:eastAsia="Courier New" w:hAnsi="Times New Roman"/>
                <w:sz w:val="24"/>
                <w:lang w:eastAsia="ru-RU"/>
              </w:rPr>
              <w:t>»</w:t>
            </w:r>
          </w:p>
        </w:tc>
      </w:tr>
      <w:tr w:rsidR="00D50D5F" w:rsidRPr="00D50D5F" w14:paraId="34710183" w14:textId="77777777" w:rsidTr="0042238C">
        <w:trPr>
          <w:trHeight w:val="787"/>
        </w:trPr>
        <w:tc>
          <w:tcPr>
            <w:tcW w:w="5211" w:type="dxa"/>
          </w:tcPr>
          <w:p w14:paraId="13951F91" w14:textId="77777777" w:rsidR="00D50D5F" w:rsidRPr="00D50D5F" w:rsidRDefault="00D50D5F" w:rsidP="00D50D5F">
            <w:pPr>
              <w:widowControl w:val="0"/>
              <w:shd w:val="clear" w:color="auto" w:fill="FFFFFF"/>
              <w:spacing w:after="0" w:line="240" w:lineRule="auto"/>
              <w:jc w:val="both"/>
              <w:rPr>
                <w:rFonts w:ascii="Times New Roman" w:eastAsia="Courier New" w:hAnsi="Times New Roman"/>
                <w:bCs/>
                <w:color w:val="000000"/>
                <w:sz w:val="24"/>
                <w:lang w:eastAsia="ru-RU"/>
              </w:rPr>
            </w:pPr>
            <w:r w:rsidRPr="00D50D5F">
              <w:rPr>
                <w:rFonts w:ascii="Times New Roman" w:eastAsia="Courier New" w:hAnsi="Times New Roman"/>
                <w:bCs/>
                <w:color w:val="000000"/>
                <w:sz w:val="24"/>
                <w:lang w:eastAsia="ru-RU"/>
              </w:rPr>
              <w:t>МАОУ «АЛЯБЬЕВСКАЯ СОШ»</w:t>
            </w:r>
          </w:p>
          <w:p w14:paraId="0BD5AFCB" w14:textId="77777777" w:rsidR="00D50D5F" w:rsidRPr="00D50D5F" w:rsidRDefault="00D50D5F" w:rsidP="00D50D5F">
            <w:pPr>
              <w:widowControl w:val="0"/>
              <w:autoSpaceDE w:val="0"/>
              <w:autoSpaceDN w:val="0"/>
              <w:spacing w:after="0" w:line="240" w:lineRule="auto"/>
              <w:ind w:firstLine="708"/>
              <w:jc w:val="both"/>
              <w:rPr>
                <w:rFonts w:ascii="Times New Roman" w:eastAsia="Courier New" w:hAnsi="Times New Roman"/>
                <w:sz w:val="24"/>
                <w:lang w:eastAsia="ru-RU"/>
              </w:rPr>
            </w:pPr>
          </w:p>
          <w:p w14:paraId="1FC5B30C" w14:textId="77777777" w:rsidR="00D50D5F" w:rsidRPr="00D50D5F" w:rsidRDefault="00D50D5F" w:rsidP="00D50D5F">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______________________/_____________</w:t>
            </w:r>
          </w:p>
          <w:p w14:paraId="7E72A4F4" w14:textId="77777777" w:rsidR="00D50D5F" w:rsidRPr="00D50D5F" w:rsidRDefault="00D50D5F" w:rsidP="00D50D5F">
            <w:pPr>
              <w:widowControl w:val="0"/>
              <w:autoSpaceDE w:val="0"/>
              <w:autoSpaceDN w:val="0"/>
              <w:spacing w:after="0" w:line="240" w:lineRule="auto"/>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c>
          <w:tcPr>
            <w:tcW w:w="5103" w:type="dxa"/>
          </w:tcPr>
          <w:p w14:paraId="0F2F1D6E" w14:textId="77777777" w:rsidR="00D50D5F" w:rsidRPr="00D50D5F" w:rsidRDefault="00D50D5F" w:rsidP="00D50D5F">
            <w:pPr>
              <w:widowControl w:val="0"/>
              <w:spacing w:after="0" w:line="240" w:lineRule="auto"/>
              <w:ind w:firstLine="50"/>
              <w:jc w:val="both"/>
              <w:rPr>
                <w:rFonts w:ascii="Times New Roman" w:eastAsia="Courier New" w:hAnsi="Times New Roman"/>
                <w:b/>
                <w:bCs/>
                <w:sz w:val="24"/>
                <w:lang w:eastAsia="ru-RU"/>
              </w:rPr>
            </w:pPr>
            <w:r w:rsidRPr="00D50D5F">
              <w:rPr>
                <w:rFonts w:ascii="Times New Roman" w:eastAsia="Courier New" w:hAnsi="Times New Roman"/>
                <w:sz w:val="24"/>
                <w:lang w:eastAsia="ru-RU"/>
              </w:rPr>
              <w:t>_______________</w:t>
            </w:r>
          </w:p>
          <w:p w14:paraId="1D88B0F2" w14:textId="77777777" w:rsidR="00D50D5F" w:rsidRPr="00D50D5F" w:rsidRDefault="00D50D5F" w:rsidP="00D50D5F">
            <w:pPr>
              <w:widowControl w:val="0"/>
              <w:autoSpaceDE w:val="0"/>
              <w:autoSpaceDN w:val="0"/>
              <w:spacing w:after="0" w:line="240" w:lineRule="auto"/>
              <w:ind w:firstLine="50"/>
              <w:jc w:val="both"/>
              <w:rPr>
                <w:rFonts w:ascii="Times New Roman" w:eastAsia="Courier New" w:hAnsi="Times New Roman"/>
                <w:sz w:val="24"/>
                <w:lang w:eastAsia="ru-RU"/>
              </w:rPr>
            </w:pPr>
          </w:p>
          <w:p w14:paraId="1FF8FF4B" w14:textId="77777777" w:rsidR="00D50D5F" w:rsidRPr="00D50D5F" w:rsidRDefault="00D50D5F" w:rsidP="00D50D5F">
            <w:pPr>
              <w:widowControl w:val="0"/>
              <w:autoSpaceDE w:val="0"/>
              <w:autoSpaceDN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sz w:val="24"/>
                <w:lang w:eastAsia="ru-RU"/>
              </w:rPr>
              <w:t>______________________/____________</w:t>
            </w:r>
          </w:p>
          <w:p w14:paraId="2E66AFBF" w14:textId="77777777" w:rsidR="00D50D5F" w:rsidRPr="00D50D5F" w:rsidRDefault="00D50D5F" w:rsidP="00D50D5F">
            <w:pPr>
              <w:widowControl w:val="0"/>
              <w:spacing w:after="0" w:line="240" w:lineRule="auto"/>
              <w:ind w:firstLine="50"/>
              <w:jc w:val="both"/>
              <w:rPr>
                <w:rFonts w:ascii="Times New Roman" w:eastAsia="Courier New" w:hAnsi="Times New Roman"/>
                <w:sz w:val="24"/>
                <w:lang w:eastAsia="ru-RU"/>
              </w:rPr>
            </w:pPr>
            <w:r w:rsidRPr="00D50D5F">
              <w:rPr>
                <w:rFonts w:ascii="Times New Roman" w:eastAsia="Courier New" w:hAnsi="Times New Roman"/>
                <w:bCs/>
                <w:sz w:val="24"/>
                <w:lang w:eastAsia="ru-RU"/>
              </w:rPr>
              <w:t>(подписано электронной подписью)</w:t>
            </w:r>
          </w:p>
        </w:tc>
      </w:tr>
    </w:tbl>
    <w:p w14:paraId="42B54C4E" w14:textId="77777777" w:rsidR="00144737" w:rsidRDefault="00144737">
      <w:pPr>
        <w:widowControl w:val="0"/>
        <w:spacing w:after="0" w:line="240" w:lineRule="auto"/>
        <w:jc w:val="right"/>
        <w:rPr>
          <w:rFonts w:ascii="Times New Roman" w:eastAsia="Courier New" w:hAnsi="Times New Roman"/>
          <w:sz w:val="24"/>
          <w:szCs w:val="24"/>
          <w:lang w:eastAsia="ru-RU"/>
        </w:rPr>
        <w:sectPr w:rsidR="00144737">
          <w:pgSz w:w="11905" w:h="16838"/>
          <w:pgMar w:top="567" w:right="709" w:bottom="567" w:left="1134" w:header="720" w:footer="306" w:gutter="0"/>
          <w:cols w:space="720"/>
          <w:docGrid w:linePitch="360"/>
        </w:sectPr>
      </w:pPr>
    </w:p>
    <w:p w14:paraId="403D2161" w14:textId="77777777" w:rsidR="00144737" w:rsidRDefault="0038421F">
      <w:pPr>
        <w:spacing w:after="0" w:line="240" w:lineRule="auto"/>
        <w:ind w:firstLine="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Приложение № 4 к Извещению</w:t>
      </w:r>
    </w:p>
    <w:p w14:paraId="0436664D" w14:textId="77777777" w:rsidR="00144737" w:rsidRDefault="00144737">
      <w:pPr>
        <w:spacing w:after="0" w:line="240" w:lineRule="auto"/>
        <w:rPr>
          <w:rFonts w:ascii="Times New Roman" w:eastAsia="Times New Roman" w:hAnsi="Times New Roman"/>
          <w:sz w:val="24"/>
          <w:szCs w:val="24"/>
          <w:lang w:eastAsia="ru-RU"/>
        </w:rPr>
      </w:pPr>
    </w:p>
    <w:p w14:paraId="35FF4634" w14:textId="77777777" w:rsidR="00144737" w:rsidRDefault="0038421F">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Форма ценового предложения участника запроса цен</w:t>
      </w:r>
    </w:p>
    <w:p w14:paraId="1886BCD3" w14:textId="4AA055DC" w:rsidR="00144737" w:rsidRDefault="00C96F28" w:rsidP="006773F8">
      <w:pPr>
        <w:spacing w:after="0" w:line="240" w:lineRule="auto"/>
        <w:ind w:firstLine="426"/>
        <w:jc w:val="center"/>
        <w:rPr>
          <w:rFonts w:ascii="Times New Roman" w:eastAsia="Times New Roman" w:hAnsi="Times New Roman"/>
          <w:b/>
          <w:sz w:val="24"/>
          <w:szCs w:val="24"/>
        </w:rPr>
      </w:pPr>
      <w:r w:rsidRPr="00D34F22">
        <w:rPr>
          <w:rFonts w:ascii="Times New Roman" w:hAnsi="Times New Roman"/>
          <w:b/>
          <w:bCs/>
          <w:sz w:val="24"/>
          <w:szCs w:val="24"/>
        </w:rPr>
        <w:t xml:space="preserve">на поставку </w:t>
      </w:r>
      <w:r w:rsidR="006773F8" w:rsidRPr="00D34F22">
        <w:rPr>
          <w:rFonts w:ascii="Times New Roman" w:hAnsi="Times New Roman"/>
          <w:b/>
          <w:bCs/>
          <w:sz w:val="24"/>
          <w:szCs w:val="24"/>
        </w:rPr>
        <w:t>бумаги для офисной техники</w:t>
      </w:r>
    </w:p>
    <w:tbl>
      <w:tblPr>
        <w:tblW w:w="5000" w:type="pct"/>
        <w:jc w:val="right"/>
        <w:tblLayout w:type="fixed"/>
        <w:tblLook w:val="04A0" w:firstRow="1" w:lastRow="0" w:firstColumn="1" w:lastColumn="0" w:noHBand="0" w:noVBand="1"/>
      </w:tblPr>
      <w:tblGrid>
        <w:gridCol w:w="5421"/>
        <w:gridCol w:w="4999"/>
      </w:tblGrid>
      <w:tr w:rsidR="00144737" w14:paraId="0D0148C2"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4069EA8"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юридического лица</w:t>
            </w:r>
          </w:p>
        </w:tc>
      </w:tr>
      <w:tr w:rsidR="00144737" w14:paraId="2E60923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550F70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E214BA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0350F94"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9D669E6"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1A98A8D"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872E86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EA357C4"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B6ABA1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758C30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B4B0A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8D891A9"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733FEA"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3DE990"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935F7E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ADC683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E67D14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cBorders>
          </w:tcPr>
          <w:p w14:paraId="0FD5098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384A86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497322A"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76C5EF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BB29B8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33DAD3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2A23F8"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5F61C59"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E05CAAF"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7F3D83C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300ACF"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7DAA6A41"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0DBB3D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56B1E3B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51B985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B02615"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9D0B2B"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0179FFDC"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4059519F"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2CA1D01C"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4CC23DB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52C6B886"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1A351E2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6B99D6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9D98E4E"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371DE28" w14:textId="77777777">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2D29384" w14:textId="77777777" w:rsidR="00144737" w:rsidRDefault="0038421F">
            <w:pPr>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Для физического лица</w:t>
            </w:r>
          </w:p>
        </w:tc>
      </w:tr>
      <w:tr w:rsidR="00144737" w14:paraId="506B347D"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22648F02"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06CF0E7B"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0550277"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BC974E7"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A96A5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E410CAE"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184C6E18"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728408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6844D545"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50905689"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C54B231"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4AF30491"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3B69F3E"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007EBF0"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3D5D1698"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68031939" w14:textId="77777777" w:rsidR="00144737" w:rsidRDefault="0038421F">
            <w:pPr>
              <w:widowControl w:val="0"/>
              <w:spacing w:after="0" w:line="240" w:lineRule="auto"/>
              <w:rPr>
                <w:rFonts w:ascii="Times New Roman" w:eastAsia="Times New Roman" w:hAnsi="Times New Roman"/>
                <w:bCs/>
                <w:sz w:val="24"/>
                <w:szCs w:val="24"/>
                <w:lang w:val="en-US"/>
              </w:rPr>
            </w:pPr>
            <w:r>
              <w:rPr>
                <w:rFonts w:ascii="Times New Roman" w:eastAsia="Times New Roman" w:hAnsi="Times New Roman"/>
                <w:bCs/>
                <w:sz w:val="24"/>
                <w:szCs w:val="24"/>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59EB926C" w14:textId="77777777" w:rsidR="00144737" w:rsidRDefault="00144737">
            <w:pPr>
              <w:widowControl w:val="0"/>
              <w:spacing w:after="0" w:line="240" w:lineRule="auto"/>
              <w:jc w:val="both"/>
              <w:rPr>
                <w:rFonts w:ascii="Times New Roman" w:eastAsia="Times New Roman" w:hAnsi="Times New Roman"/>
                <w:bCs/>
                <w:sz w:val="24"/>
                <w:szCs w:val="24"/>
              </w:rPr>
            </w:pPr>
          </w:p>
        </w:tc>
      </w:tr>
      <w:tr w:rsidR="00144737" w14:paraId="77912C80" w14:textId="77777777">
        <w:trPr>
          <w:jc w:val="right"/>
        </w:trPr>
        <w:tc>
          <w:tcPr>
            <w:tcW w:w="4984" w:type="dxa"/>
            <w:tcBorders>
              <w:top w:val="single" w:sz="4" w:space="0" w:color="000000"/>
              <w:left w:val="single" w:sz="4" w:space="0" w:color="000000"/>
              <w:bottom w:val="single" w:sz="4" w:space="0" w:color="000000"/>
              <w:right w:val="single" w:sz="4" w:space="0" w:color="000000"/>
            </w:tcBorders>
          </w:tcPr>
          <w:p w14:paraId="3738AB7F" w14:textId="77777777" w:rsidR="00144737" w:rsidRDefault="0038421F">
            <w:pPr>
              <w:widowControl w:val="0"/>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417FEA8" w14:textId="77777777" w:rsidR="00144737" w:rsidRDefault="00144737">
            <w:pPr>
              <w:widowControl w:val="0"/>
              <w:spacing w:after="0" w:line="240" w:lineRule="auto"/>
              <w:jc w:val="both"/>
              <w:rPr>
                <w:rFonts w:ascii="Times New Roman" w:eastAsia="Times New Roman" w:hAnsi="Times New Roman"/>
                <w:bCs/>
                <w:sz w:val="24"/>
                <w:szCs w:val="24"/>
              </w:rPr>
            </w:pPr>
          </w:p>
        </w:tc>
      </w:tr>
    </w:tbl>
    <w:p w14:paraId="1765108E" w14:textId="77777777" w:rsidR="00144737" w:rsidRDefault="00144737">
      <w:pPr>
        <w:spacing w:after="0" w:line="240" w:lineRule="auto"/>
        <w:ind w:firstLine="709"/>
        <w:jc w:val="both"/>
        <w:rPr>
          <w:rFonts w:ascii="Times New Roman" w:eastAsia="Times New Roman" w:hAnsi="Times New Roman"/>
          <w:b/>
          <w:bCs/>
          <w:sz w:val="24"/>
          <w:szCs w:val="24"/>
        </w:rPr>
      </w:pPr>
    </w:p>
    <w:p w14:paraId="6F1D5C19" w14:textId="0C05D4A9" w:rsidR="00144737" w:rsidRDefault="0038421F" w:rsidP="00493618">
      <w:pPr>
        <w:spacing w:after="0" w:line="240" w:lineRule="auto"/>
        <w:ind w:firstLine="709"/>
        <w:jc w:val="both"/>
        <w:rPr>
          <w:rFonts w:ascii="Times New Roman" w:eastAsia="Courier New" w:hAnsi="Times New Roman"/>
          <w:b/>
          <w:bCs/>
          <w:sz w:val="24"/>
          <w:szCs w:val="24"/>
          <w:lang w:eastAsia="ru-RU"/>
        </w:rPr>
      </w:pPr>
      <w:r>
        <w:rPr>
          <w:rFonts w:ascii="Times New Roman" w:eastAsia="Times New Roman" w:hAnsi="Times New Roman"/>
          <w:bCs/>
          <w:sz w:val="24"/>
          <w:szCs w:val="24"/>
        </w:rPr>
        <w:t>Изучив документацию о проведении запроса цен</w:t>
      </w:r>
      <w:r>
        <w:rPr>
          <w:rFonts w:ascii="Times New Roman" w:eastAsia="Times New Roman" w:hAnsi="Times New Roman"/>
          <w:sz w:val="24"/>
          <w:szCs w:val="24"/>
        </w:rPr>
        <w:t xml:space="preserve"> нормативно-правовые акты __________________________ (наименование организации) в лице __________________, действующего на основании _______________ </w:t>
      </w:r>
      <w:r w:rsidR="00493618">
        <w:rPr>
          <w:rFonts w:ascii="Times New Roman" w:eastAsia="Times New Roman" w:hAnsi="Times New Roman"/>
          <w:sz w:val="24"/>
          <w:szCs w:val="24"/>
        </w:rPr>
        <w:t xml:space="preserve"> </w:t>
      </w:r>
      <w:r>
        <w:rPr>
          <w:rFonts w:ascii="Times New Roman" w:eastAsia="Times New Roman" w:hAnsi="Times New Roman"/>
          <w:b/>
          <w:sz w:val="24"/>
          <w:szCs w:val="24"/>
        </w:rPr>
        <w:t>сообщаем о согласии</w:t>
      </w:r>
      <w:r>
        <w:rPr>
          <w:rFonts w:ascii="Times New Roman" w:eastAsia="Times New Roman" w:hAnsi="Times New Roman"/>
          <w:sz w:val="24"/>
          <w:szCs w:val="24"/>
        </w:rPr>
        <w:t xml:space="preserve"> участвовать в запросе цен </w:t>
      </w:r>
      <w:r>
        <w:rPr>
          <w:rFonts w:ascii="Times New Roman" w:eastAsia="Courier New" w:hAnsi="Times New Roman"/>
          <w:b/>
          <w:bCs/>
          <w:sz w:val="24"/>
          <w:szCs w:val="24"/>
          <w:lang w:eastAsia="ru-RU"/>
        </w:rPr>
        <w:t xml:space="preserve">на право заключения Договора на _________________________ </w:t>
      </w:r>
      <w:r>
        <w:rPr>
          <w:rFonts w:ascii="Times New Roman" w:eastAsia="Times New Roman" w:hAnsi="Times New Roman"/>
          <w:sz w:val="24"/>
          <w:szCs w:val="24"/>
        </w:rPr>
        <w:t xml:space="preserve">исполнить условия Договора, указанные в документации о проведении запроса цен, и направляем настоящее предложение. </w:t>
      </w:r>
    </w:p>
    <w:p w14:paraId="54632E21" w14:textId="5490F63C" w:rsidR="00144737" w:rsidRDefault="0038421F">
      <w:pPr>
        <w:spacing w:after="0" w:line="240" w:lineRule="auto"/>
        <w:ind w:firstLine="709"/>
        <w:jc w:val="both"/>
        <w:rPr>
          <w:rFonts w:ascii="Times New Roman" w:eastAsia="Times New Roman" w:hAnsi="Times New Roman"/>
          <w:b/>
          <w:sz w:val="24"/>
          <w:szCs w:val="24"/>
        </w:rPr>
      </w:pPr>
      <w:r>
        <w:rPr>
          <w:rFonts w:ascii="Times New Roman" w:eastAsia="Times New Roman" w:hAnsi="Times New Roman"/>
          <w:b/>
          <w:sz w:val="24"/>
          <w:szCs w:val="24"/>
        </w:rPr>
        <w:t>Мы согласны</w:t>
      </w:r>
      <w:r>
        <w:rPr>
          <w:rFonts w:ascii="Times New Roman" w:eastAsia="Times New Roman" w:hAnsi="Times New Roman"/>
          <w:sz w:val="24"/>
          <w:szCs w:val="24"/>
        </w:rPr>
        <w:t xml:space="preserve"> осуществить поставку товара, в полном соответствии с требованиями документации о проведении запроса цен и согласно </w:t>
      </w:r>
      <w:r>
        <w:rPr>
          <w:rFonts w:ascii="Times New Roman" w:eastAsia="Times New Roman" w:hAnsi="Times New Roman"/>
          <w:b/>
          <w:sz w:val="24"/>
          <w:szCs w:val="24"/>
        </w:rPr>
        <w:t>нашему предложению о цене Договора</w:t>
      </w:r>
      <w:r>
        <w:rPr>
          <w:rFonts w:ascii="Times New Roman" w:eastAsia="Times New Roman" w:hAnsi="Times New Roman"/>
          <w:b/>
          <w:color w:val="FF0000"/>
          <w:sz w:val="24"/>
          <w:szCs w:val="24"/>
        </w:rPr>
        <w:t>*</w:t>
      </w:r>
      <w:r>
        <w:rPr>
          <w:rFonts w:ascii="Times New Roman" w:eastAsia="Times New Roman" w:hAnsi="Times New Roman"/>
          <w:b/>
          <w:sz w:val="24"/>
          <w:szCs w:val="24"/>
        </w:rPr>
        <w:t xml:space="preserve">: </w:t>
      </w:r>
    </w:p>
    <w:p w14:paraId="7BED9C59" w14:textId="77777777" w:rsidR="00144737" w:rsidRDefault="0038421F">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Наименования и характеристики предлагаемых Товаров*.</w:t>
      </w: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7"/>
        <w:gridCol w:w="1745"/>
        <w:gridCol w:w="1746"/>
        <w:gridCol w:w="1877"/>
        <w:gridCol w:w="826"/>
        <w:gridCol w:w="826"/>
        <w:gridCol w:w="1220"/>
        <w:gridCol w:w="1483"/>
      </w:tblGrid>
      <w:tr w:rsidR="00144737" w14:paraId="46850C7B" w14:textId="77777777" w:rsidTr="00493618">
        <w:tc>
          <w:tcPr>
            <w:tcW w:w="697" w:type="dxa"/>
            <w:vAlign w:val="center"/>
          </w:tcPr>
          <w:p w14:paraId="7AB36D9E" w14:textId="1F85916E" w:rsidR="00144737" w:rsidRDefault="0038421F">
            <w:pPr>
              <w:spacing w:after="0" w:line="240" w:lineRule="auto"/>
              <w:ind w:left="-116" w:firstLine="8"/>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w:t>
            </w:r>
          </w:p>
          <w:p w14:paraId="50814C85"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color w:val="000000"/>
                <w:sz w:val="18"/>
                <w:szCs w:val="18"/>
                <w:lang w:eastAsia="ru-RU"/>
              </w:rPr>
              <w:t>п/п</w:t>
            </w:r>
          </w:p>
        </w:tc>
        <w:tc>
          <w:tcPr>
            <w:tcW w:w="1745" w:type="dxa"/>
            <w:vAlign w:val="center"/>
          </w:tcPr>
          <w:p w14:paraId="0B61698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Наименование Товара</w:t>
            </w:r>
          </w:p>
          <w:p w14:paraId="331B1AE5" w14:textId="77777777" w:rsidR="00144737" w:rsidRDefault="00144737">
            <w:pPr>
              <w:spacing w:after="0" w:line="240" w:lineRule="auto"/>
              <w:jc w:val="center"/>
              <w:rPr>
                <w:rFonts w:ascii="Times New Roman" w:eastAsia="Times New Roman" w:hAnsi="Times New Roman"/>
                <w:b/>
                <w:sz w:val="18"/>
                <w:szCs w:val="18"/>
                <w:lang w:eastAsia="ru-RU"/>
              </w:rPr>
            </w:pPr>
          </w:p>
          <w:p w14:paraId="31E38069" w14:textId="77777777" w:rsidR="00144737" w:rsidRDefault="00144737">
            <w:pPr>
              <w:spacing w:after="0" w:line="240" w:lineRule="auto"/>
              <w:jc w:val="center"/>
              <w:rPr>
                <w:rFonts w:ascii="Times New Roman" w:eastAsia="Times New Roman" w:hAnsi="Times New Roman"/>
                <w:b/>
                <w:sz w:val="18"/>
                <w:szCs w:val="18"/>
                <w:lang w:eastAsia="ru-RU"/>
              </w:rPr>
            </w:pPr>
          </w:p>
        </w:tc>
        <w:tc>
          <w:tcPr>
            <w:tcW w:w="1746" w:type="dxa"/>
            <w:vAlign w:val="center"/>
          </w:tcPr>
          <w:p w14:paraId="7FC1FEFA"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Функциональные, технические и качественные характеристики Товара</w:t>
            </w:r>
            <w:r>
              <w:rPr>
                <w:rFonts w:ascii="Times New Roman" w:eastAsia="Times New Roman" w:hAnsi="Times New Roman"/>
                <w:b/>
                <w:color w:val="FF0000"/>
                <w:sz w:val="18"/>
                <w:szCs w:val="18"/>
                <w:lang w:eastAsia="ru-RU"/>
              </w:rPr>
              <w:t>*</w:t>
            </w:r>
          </w:p>
        </w:tc>
        <w:tc>
          <w:tcPr>
            <w:tcW w:w="1877" w:type="dxa"/>
            <w:vAlign w:val="center"/>
          </w:tcPr>
          <w:p w14:paraId="505FBDEC"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Наименование страны происхождения Товара, производитель</w:t>
            </w:r>
          </w:p>
        </w:tc>
        <w:tc>
          <w:tcPr>
            <w:tcW w:w="826" w:type="dxa"/>
            <w:vAlign w:val="center"/>
          </w:tcPr>
          <w:p w14:paraId="0405DF61" w14:textId="77777777" w:rsidR="00144737" w:rsidRDefault="0038421F">
            <w:pPr>
              <w:spacing w:after="0" w:line="240" w:lineRule="auto"/>
              <w:jc w:val="center"/>
              <w:rPr>
                <w:rFonts w:ascii="Times New Roman" w:eastAsia="Times New Roman" w:hAnsi="Times New Roman"/>
                <w:b/>
                <w:color w:val="000000"/>
                <w:sz w:val="18"/>
                <w:szCs w:val="18"/>
                <w:lang w:eastAsia="ru-RU"/>
              </w:rPr>
            </w:pPr>
            <w:r>
              <w:rPr>
                <w:rFonts w:ascii="Times New Roman" w:eastAsia="Times New Roman" w:hAnsi="Times New Roman"/>
                <w:b/>
                <w:sz w:val="18"/>
                <w:szCs w:val="18"/>
                <w:lang w:eastAsia="ru-RU"/>
              </w:rPr>
              <w:t>Ед. изм.</w:t>
            </w:r>
          </w:p>
        </w:tc>
        <w:tc>
          <w:tcPr>
            <w:tcW w:w="826" w:type="dxa"/>
            <w:vAlign w:val="center"/>
          </w:tcPr>
          <w:p w14:paraId="70573B2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Кол-во</w:t>
            </w:r>
          </w:p>
        </w:tc>
        <w:tc>
          <w:tcPr>
            <w:tcW w:w="1220" w:type="dxa"/>
            <w:vAlign w:val="center"/>
          </w:tcPr>
          <w:p w14:paraId="5D84C90A" w14:textId="77777777" w:rsidR="00144737" w:rsidRDefault="0038421F">
            <w:pPr>
              <w:spacing w:after="0" w:line="240" w:lineRule="auto"/>
              <w:ind w:hanging="109"/>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Цена </w:t>
            </w:r>
          </w:p>
          <w:p w14:paraId="4A21734D" w14:textId="77777777" w:rsidR="00144737" w:rsidRDefault="0038421F">
            <w:pPr>
              <w:spacing w:after="0" w:line="240" w:lineRule="auto"/>
              <w:ind w:left="-108" w:hanging="1"/>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за ед. в руб. (в том числе НДС)</w:t>
            </w:r>
          </w:p>
        </w:tc>
        <w:tc>
          <w:tcPr>
            <w:tcW w:w="1483" w:type="dxa"/>
            <w:vAlign w:val="center"/>
          </w:tcPr>
          <w:p w14:paraId="005135AE"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Стоимость, руб. (в том числе НДС)</w:t>
            </w:r>
          </w:p>
        </w:tc>
      </w:tr>
      <w:tr w:rsidR="00144737" w14:paraId="1FFD256F" w14:textId="77777777" w:rsidTr="00493618">
        <w:tc>
          <w:tcPr>
            <w:tcW w:w="697" w:type="dxa"/>
          </w:tcPr>
          <w:p w14:paraId="793CB455"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1</w:t>
            </w:r>
          </w:p>
        </w:tc>
        <w:tc>
          <w:tcPr>
            <w:tcW w:w="1745" w:type="dxa"/>
          </w:tcPr>
          <w:p w14:paraId="28DF0D7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2</w:t>
            </w:r>
          </w:p>
        </w:tc>
        <w:tc>
          <w:tcPr>
            <w:tcW w:w="1746" w:type="dxa"/>
          </w:tcPr>
          <w:p w14:paraId="1013D643"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3</w:t>
            </w:r>
          </w:p>
        </w:tc>
        <w:tc>
          <w:tcPr>
            <w:tcW w:w="1877" w:type="dxa"/>
          </w:tcPr>
          <w:p w14:paraId="640F87E1"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4</w:t>
            </w:r>
          </w:p>
        </w:tc>
        <w:tc>
          <w:tcPr>
            <w:tcW w:w="826" w:type="dxa"/>
          </w:tcPr>
          <w:p w14:paraId="42DC9DC7"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6</w:t>
            </w:r>
          </w:p>
        </w:tc>
        <w:tc>
          <w:tcPr>
            <w:tcW w:w="826" w:type="dxa"/>
          </w:tcPr>
          <w:p w14:paraId="249DA95F"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7</w:t>
            </w:r>
          </w:p>
        </w:tc>
        <w:tc>
          <w:tcPr>
            <w:tcW w:w="1220" w:type="dxa"/>
          </w:tcPr>
          <w:p w14:paraId="4F775F54"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8</w:t>
            </w:r>
          </w:p>
        </w:tc>
        <w:tc>
          <w:tcPr>
            <w:tcW w:w="1483" w:type="dxa"/>
          </w:tcPr>
          <w:p w14:paraId="3190EDBC" w14:textId="77777777" w:rsidR="00144737" w:rsidRDefault="0038421F">
            <w:pPr>
              <w:spacing w:after="0" w:line="240" w:lineRule="auto"/>
              <w:jc w:val="center"/>
              <w:rPr>
                <w:rFonts w:ascii="Times New Roman" w:eastAsia="Times New Roman" w:hAnsi="Times New Roman"/>
                <w:b/>
                <w:sz w:val="18"/>
                <w:szCs w:val="18"/>
                <w:lang w:eastAsia="ru-RU"/>
              </w:rPr>
            </w:pPr>
            <w:r>
              <w:rPr>
                <w:rFonts w:ascii="Times New Roman" w:eastAsia="Times New Roman" w:hAnsi="Times New Roman"/>
                <w:b/>
                <w:sz w:val="18"/>
                <w:szCs w:val="18"/>
                <w:lang w:eastAsia="ru-RU"/>
              </w:rPr>
              <w:t>9</w:t>
            </w:r>
          </w:p>
        </w:tc>
      </w:tr>
      <w:tr w:rsidR="00144737" w14:paraId="0BE2D3B6" w14:textId="77777777" w:rsidTr="00493618">
        <w:tc>
          <w:tcPr>
            <w:tcW w:w="697" w:type="dxa"/>
          </w:tcPr>
          <w:p w14:paraId="4D91C886"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5" w:type="dxa"/>
          </w:tcPr>
          <w:p w14:paraId="6CC6952B" w14:textId="77777777" w:rsidR="00144737" w:rsidRDefault="0038421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1746" w:type="dxa"/>
          </w:tcPr>
          <w:p w14:paraId="19558052" w14:textId="77777777" w:rsidR="00144737" w:rsidRDefault="00144737">
            <w:pPr>
              <w:spacing w:after="0" w:line="240" w:lineRule="auto"/>
              <w:jc w:val="both"/>
              <w:rPr>
                <w:rFonts w:ascii="Times New Roman" w:eastAsia="Times New Roman" w:hAnsi="Times New Roman"/>
                <w:sz w:val="24"/>
                <w:szCs w:val="24"/>
                <w:lang w:eastAsia="ru-RU"/>
              </w:rPr>
            </w:pPr>
          </w:p>
        </w:tc>
        <w:tc>
          <w:tcPr>
            <w:tcW w:w="1877" w:type="dxa"/>
          </w:tcPr>
          <w:p w14:paraId="00287A46"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2BE7708D" w14:textId="77777777" w:rsidR="00144737" w:rsidRDefault="00144737">
            <w:pPr>
              <w:spacing w:after="0" w:line="240" w:lineRule="auto"/>
              <w:jc w:val="both"/>
              <w:rPr>
                <w:rFonts w:ascii="Times New Roman" w:eastAsia="Times New Roman" w:hAnsi="Times New Roman"/>
                <w:sz w:val="24"/>
                <w:szCs w:val="24"/>
                <w:lang w:eastAsia="ru-RU"/>
              </w:rPr>
            </w:pPr>
          </w:p>
        </w:tc>
        <w:tc>
          <w:tcPr>
            <w:tcW w:w="826" w:type="dxa"/>
          </w:tcPr>
          <w:p w14:paraId="68D58FA3" w14:textId="77777777" w:rsidR="00144737" w:rsidRDefault="00144737">
            <w:pPr>
              <w:spacing w:after="0" w:line="240" w:lineRule="auto"/>
              <w:jc w:val="both"/>
              <w:rPr>
                <w:rFonts w:ascii="Times New Roman" w:eastAsia="Times New Roman" w:hAnsi="Times New Roman"/>
                <w:sz w:val="24"/>
                <w:szCs w:val="24"/>
                <w:lang w:eastAsia="ru-RU"/>
              </w:rPr>
            </w:pPr>
          </w:p>
        </w:tc>
        <w:tc>
          <w:tcPr>
            <w:tcW w:w="1220" w:type="dxa"/>
          </w:tcPr>
          <w:p w14:paraId="63F45434" w14:textId="77777777" w:rsidR="00144737" w:rsidRDefault="00144737">
            <w:pPr>
              <w:spacing w:after="0" w:line="240" w:lineRule="auto"/>
              <w:jc w:val="both"/>
              <w:rPr>
                <w:rFonts w:ascii="Times New Roman" w:eastAsia="Times New Roman" w:hAnsi="Times New Roman"/>
                <w:sz w:val="24"/>
                <w:szCs w:val="24"/>
                <w:lang w:eastAsia="ru-RU"/>
              </w:rPr>
            </w:pPr>
          </w:p>
        </w:tc>
        <w:tc>
          <w:tcPr>
            <w:tcW w:w="1483" w:type="dxa"/>
          </w:tcPr>
          <w:p w14:paraId="2F4F2FA0" w14:textId="77777777" w:rsidR="00144737" w:rsidRDefault="00144737">
            <w:pPr>
              <w:spacing w:after="0" w:line="240" w:lineRule="auto"/>
              <w:jc w:val="both"/>
              <w:rPr>
                <w:rFonts w:ascii="Times New Roman" w:eastAsia="Times New Roman" w:hAnsi="Times New Roman"/>
                <w:sz w:val="24"/>
                <w:szCs w:val="24"/>
                <w:lang w:eastAsia="ru-RU"/>
              </w:rPr>
            </w:pPr>
          </w:p>
        </w:tc>
      </w:tr>
    </w:tbl>
    <w:p w14:paraId="17E0A4A4" w14:textId="77777777" w:rsidR="00144737" w:rsidRDefault="00144737">
      <w:pPr>
        <w:spacing w:after="0" w:line="240" w:lineRule="auto"/>
        <w:contextualSpacing/>
        <w:jc w:val="both"/>
        <w:rPr>
          <w:rFonts w:ascii="Times New Roman" w:eastAsia="Times New Roman" w:hAnsi="Times New Roman"/>
          <w:b/>
          <w:sz w:val="20"/>
          <w:szCs w:val="20"/>
        </w:rPr>
      </w:pPr>
    </w:p>
    <w:p w14:paraId="2018F1E9" w14:textId="77777777" w:rsidR="00144737" w:rsidRDefault="00144737">
      <w:pPr>
        <w:spacing w:after="0" w:line="240" w:lineRule="auto"/>
        <w:ind w:firstLine="709"/>
        <w:jc w:val="both"/>
        <w:rPr>
          <w:rFonts w:ascii="Times New Roman" w:eastAsia="Times New Roman" w:hAnsi="Times New Roman"/>
          <w:sz w:val="24"/>
          <w:szCs w:val="24"/>
        </w:rPr>
      </w:pPr>
    </w:p>
    <w:p w14:paraId="7805324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b/>
          <w:sz w:val="24"/>
          <w:szCs w:val="24"/>
        </w:rPr>
        <w:t xml:space="preserve">Цена Договора составляет: _________________ </w:t>
      </w:r>
      <w:r>
        <w:rPr>
          <w:rFonts w:ascii="Times New Roman" w:eastAsia="Times New Roman" w:hAnsi="Times New Roman"/>
          <w:sz w:val="24"/>
          <w:szCs w:val="24"/>
        </w:rPr>
        <w:t>(сумма прописью), в том числе НДС в размере ____________/ НДС не облагается.</w:t>
      </w:r>
    </w:p>
    <w:p w14:paraId="7A680984" w14:textId="77777777" w:rsidR="00144737" w:rsidRPr="00C96F28" w:rsidRDefault="00144737">
      <w:pPr>
        <w:spacing w:after="0" w:line="240" w:lineRule="auto"/>
        <w:ind w:firstLine="709"/>
        <w:jc w:val="both"/>
        <w:rPr>
          <w:rFonts w:ascii="Times New Roman" w:eastAsia="Times New Roman" w:hAnsi="Times New Roman"/>
          <w:sz w:val="24"/>
          <w:szCs w:val="24"/>
        </w:rPr>
      </w:pPr>
    </w:p>
    <w:p w14:paraId="044200DF" w14:textId="77777777" w:rsidR="00144737" w:rsidRDefault="0038421F">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w:t>
      </w:r>
    </w:p>
    <w:p w14:paraId="73281E7C"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65267314"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sz w:val="24"/>
          <w:lang w:eastAsia="ru-RU"/>
        </w:rPr>
        <w:t>Подтверждаю, что соответствую следующим требованиям:</w:t>
      </w:r>
    </w:p>
    <w:p w14:paraId="0F19C62C"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проведение ликвидации участника осуществления закупки - юридического лица и отсутствие решения арбитражного суда о признании участника осуществления закупки - юридического лица, индивидуального предпринимателя банкротом и об открытии конкурсного производства;</w:t>
      </w:r>
    </w:p>
    <w:p w14:paraId="6AD43BC8"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не приостановление деятельности участника осуществления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p w14:paraId="6B065187"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у участника осуществления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w:t>
      </w:r>
    </w:p>
    <w:p w14:paraId="6C729B35" w14:textId="77777777" w:rsidR="00AE0135" w:rsidRDefault="00AE0135" w:rsidP="000047A5">
      <w:pPr>
        <w:pStyle w:val="a4"/>
        <w:widowControl w:val="0"/>
        <w:numPr>
          <w:ilvl w:val="1"/>
          <w:numId w:val="2"/>
        </w:numPr>
        <w:tabs>
          <w:tab w:val="left" w:pos="426"/>
        </w:tabs>
        <w:ind w:left="0" w:firstLine="473"/>
        <w:jc w:val="both"/>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03B92124" w14:textId="77777777" w:rsidR="00144737" w:rsidRDefault="00AE0135" w:rsidP="00AE0135">
      <w:pPr>
        <w:spacing w:after="0" w:line="240" w:lineRule="auto"/>
        <w:jc w:val="both"/>
        <w:rPr>
          <w:rFonts w:ascii="Times New Roman" w:eastAsia="Courier New" w:hAnsi="Times New Roman"/>
          <w:sz w:val="24"/>
          <w:szCs w:val="24"/>
          <w:lang w:eastAsia="ru-RU"/>
        </w:rPr>
      </w:pPr>
      <w:r>
        <w:rPr>
          <w:rFonts w:ascii="Times New Roman" w:hAnsi="Times New Roman"/>
          <w:sz w:val="24"/>
          <w:szCs w:val="24"/>
        </w:rPr>
        <w:t xml:space="preserve">       - отсутствие сведений об участнике закупки в реестре недобросовестных поставщиков, предусмотренном Федеральным законом № 44-ФЗ</w:t>
      </w:r>
      <w:r w:rsidR="0038421F">
        <w:rPr>
          <w:rFonts w:ascii="Times New Roman" w:eastAsia="Courier New" w:hAnsi="Times New Roman"/>
          <w:sz w:val="24"/>
          <w:szCs w:val="24"/>
          <w:lang w:eastAsia="ru-RU"/>
        </w:rPr>
        <w:t>.</w:t>
      </w:r>
    </w:p>
    <w:p w14:paraId="7039104E" w14:textId="77777777" w:rsidR="00144737" w:rsidRDefault="00144737">
      <w:pPr>
        <w:spacing w:after="0" w:line="240" w:lineRule="auto"/>
        <w:ind w:left="709"/>
        <w:jc w:val="both"/>
        <w:rPr>
          <w:rFonts w:ascii="Times New Roman" w:eastAsia="Courier New" w:hAnsi="Times New Roman"/>
          <w:sz w:val="24"/>
          <w:szCs w:val="24"/>
          <w:lang w:eastAsia="ru-RU"/>
        </w:rPr>
      </w:pPr>
    </w:p>
    <w:p w14:paraId="5833834F" w14:textId="77777777" w:rsidR="00144737" w:rsidRDefault="0038421F">
      <w:pPr>
        <w:spacing w:after="0" w:line="240" w:lineRule="auto"/>
        <w:ind w:firstLine="708"/>
        <w:jc w:val="both"/>
        <w:rPr>
          <w:rFonts w:ascii="Times New Roman" w:eastAsia="Courier New" w:hAnsi="Times New Roman"/>
          <w:sz w:val="24"/>
          <w:lang w:eastAsia="ru-RU"/>
        </w:rPr>
      </w:pPr>
      <w:r>
        <w:rPr>
          <w:rFonts w:ascii="Times New Roman" w:eastAsia="Courier New" w:hAnsi="Times New Roman"/>
          <w:bCs/>
          <w:iCs/>
          <w:sz w:val="24"/>
          <w:lang w:eastAsia="ru-RU"/>
        </w:rPr>
        <w:t>Наименование участника   __________________ (___________________)</w:t>
      </w:r>
    </w:p>
    <w:p w14:paraId="4B415B05" w14:textId="77777777" w:rsidR="00144737" w:rsidRDefault="00144737">
      <w:pPr>
        <w:spacing w:after="0" w:line="240" w:lineRule="auto"/>
        <w:rPr>
          <w:rFonts w:ascii="Times New Roman" w:eastAsia="Times New Roman" w:hAnsi="Times New Roman"/>
          <w:sz w:val="24"/>
          <w:szCs w:val="24"/>
          <w:lang w:eastAsia="ru-RU"/>
        </w:rPr>
      </w:pPr>
    </w:p>
    <w:p w14:paraId="254DA92F" w14:textId="77777777" w:rsidR="00144737" w:rsidRDefault="0038421F">
      <w:pPr>
        <w:spacing w:after="0" w:line="240" w:lineRule="auto"/>
        <w:ind w:right="-2"/>
        <w:jc w:val="center"/>
        <w:rPr>
          <w:rFonts w:ascii="Times New Roman" w:eastAsia="Courier New" w:hAnsi="Times New Roman"/>
          <w:b/>
          <w:sz w:val="24"/>
          <w:szCs w:val="24"/>
          <w:lang w:eastAsia="ru-RU"/>
        </w:rPr>
      </w:pPr>
      <w:r>
        <w:rPr>
          <w:rFonts w:ascii="Times New Roman" w:eastAsia="Courier New" w:hAnsi="Times New Roman"/>
          <w:sz w:val="24"/>
          <w:szCs w:val="24"/>
          <w:vertAlign w:val="superscript"/>
          <w:lang w:eastAsia="ru-RU"/>
        </w:rPr>
        <w:br w:type="page" w:clear="all"/>
      </w:r>
    </w:p>
    <w:p w14:paraId="2F6025CD" w14:textId="77777777" w:rsidR="00144737" w:rsidRDefault="0038421F">
      <w:pPr>
        <w:spacing w:after="0" w:line="240" w:lineRule="auto"/>
        <w:ind w:firstLine="709"/>
        <w:contextualSpacing/>
        <w:jc w:val="center"/>
        <w:rPr>
          <w:rFonts w:ascii="Times New Roman" w:eastAsia="Courier New" w:hAnsi="Times New Roman"/>
          <w:b/>
          <w:sz w:val="24"/>
          <w:szCs w:val="24"/>
          <w:lang w:eastAsia="ru-RU"/>
        </w:rPr>
      </w:pPr>
      <w:r>
        <w:rPr>
          <w:rFonts w:ascii="Times New Roman" w:eastAsia="Courier New" w:hAnsi="Times New Roman"/>
          <w:b/>
          <w:sz w:val="24"/>
          <w:szCs w:val="24"/>
          <w:lang w:eastAsia="ru-RU"/>
        </w:rPr>
        <w:lastRenderedPageBreak/>
        <w:t xml:space="preserve">СОГЛАСИЕ </w:t>
      </w:r>
      <w:r>
        <w:rPr>
          <w:rFonts w:ascii="Times New Roman" w:eastAsia="Courier New" w:hAnsi="Times New Roman"/>
          <w:b/>
          <w:sz w:val="24"/>
          <w:szCs w:val="24"/>
          <w:lang w:eastAsia="ru-RU"/>
        </w:rPr>
        <w:br w:type="textWrapping" w:clear="all"/>
        <w:t xml:space="preserve">НА ОБРАБОТКУ ПЕРСОНАЛЬНЫХ ДАННЫХ </w:t>
      </w:r>
    </w:p>
    <w:p w14:paraId="1696E604" w14:textId="77777777" w:rsidR="00144737" w:rsidRDefault="00144737">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602F84D" w14:textId="77777777" w:rsidR="00144737" w:rsidRDefault="0038421F">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r>
      <w:r>
        <w:rPr>
          <w:rFonts w:ascii="Times New Roman" w:eastAsia="Courier New" w:hAnsi="Times New Roman"/>
          <w:color w:val="000000"/>
          <w:sz w:val="24"/>
          <w:szCs w:val="24"/>
          <w:lang w:eastAsia="ru-RU"/>
        </w:rPr>
        <w:tab/>
        <w:t xml:space="preserve">  __.____________.2025 г.                </w:t>
      </w:r>
    </w:p>
    <w:p w14:paraId="2AFC7B70" w14:textId="77777777" w:rsidR="00144737" w:rsidRDefault="0038421F">
      <w:pPr>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 xml:space="preserve">   </w:t>
      </w:r>
    </w:p>
    <w:p w14:paraId="33184CE2" w14:textId="77777777" w:rsidR="00144737" w:rsidRDefault="0038421F">
      <w:pPr>
        <w:spacing w:after="0" w:line="240" w:lineRule="auto"/>
        <w:ind w:firstLine="708"/>
        <w:contextualSpacing/>
        <w:jc w:val="both"/>
        <w:rPr>
          <w:rFonts w:ascii="Times New Roman" w:eastAsia="Courier New" w:hAnsi="Times New Roman"/>
          <w:i/>
          <w:color w:val="000000"/>
          <w:sz w:val="24"/>
          <w:szCs w:val="24"/>
          <w:vertAlign w:val="superscript"/>
          <w:lang w:eastAsia="ru-RU"/>
        </w:rPr>
      </w:pPr>
      <w:r>
        <w:rPr>
          <w:rFonts w:ascii="Times New Roman" w:eastAsia="Courier New" w:hAnsi="Times New Roman"/>
          <w:color w:val="000000"/>
          <w:sz w:val="24"/>
          <w:szCs w:val="24"/>
          <w:lang w:eastAsia="ru-RU"/>
        </w:rPr>
        <w:t>Я, _________________________________________________________________________, выдан___________________________________________, адрес регистрации:_______________________________,</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даю свое согласие _____________________________________________на обработку</w:t>
      </w:r>
      <w:r>
        <w:rPr>
          <w:rFonts w:ascii="Times New Roman" w:eastAsia="Courier New" w:hAnsi="Times New Roman"/>
          <w:i/>
          <w:color w:val="000000"/>
          <w:sz w:val="24"/>
          <w:szCs w:val="24"/>
          <w:vertAlign w:val="superscript"/>
          <w:lang w:eastAsia="ru-RU"/>
        </w:rPr>
        <w:t xml:space="preserve"> </w:t>
      </w:r>
      <w:r>
        <w:rPr>
          <w:rFonts w:ascii="Times New Roman" w:eastAsia="Courier New" w:hAnsi="Times New Roman"/>
          <w:sz w:val="24"/>
          <w:szCs w:val="24"/>
          <w:lang w:eastAsia="ru-RU"/>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464A41BC" w14:textId="77777777" w:rsidR="00144737" w:rsidRDefault="0038421F">
      <w:pPr>
        <w:spacing w:after="0" w:line="240" w:lineRule="auto"/>
        <w:ind w:firstLine="708"/>
        <w:contextualSpacing/>
        <w:jc w:val="both"/>
        <w:rPr>
          <w:rFonts w:ascii="Times New Roman" w:eastAsia="Courier New" w:hAnsi="Times New Roman"/>
          <w:sz w:val="24"/>
          <w:szCs w:val="24"/>
          <w:lang w:eastAsia="ru-RU"/>
        </w:rPr>
      </w:pPr>
      <w:r>
        <w:rPr>
          <w:rFonts w:ascii="Times New Roman" w:eastAsia="Courier New" w:hAnsi="Times New Roman"/>
          <w:sz w:val="24"/>
          <w:szCs w:val="24"/>
          <w:lang w:eastAsia="ru-RU"/>
        </w:rPr>
        <w:t>Я даю согласие на использование персональных данных исключительно</w:t>
      </w:r>
      <w:r>
        <w:rPr>
          <w:rFonts w:ascii="Times New Roman" w:eastAsia="Courier New" w:hAnsi="Times New Roman"/>
          <w:b/>
          <w:sz w:val="24"/>
          <w:szCs w:val="24"/>
          <w:lang w:eastAsia="ru-RU"/>
        </w:rPr>
        <w:t xml:space="preserve"> </w:t>
      </w:r>
      <w:r>
        <w:rPr>
          <w:rFonts w:ascii="Times New Roman" w:eastAsia="Courier New" w:hAnsi="Times New Roman"/>
          <w:sz w:val="24"/>
          <w:szCs w:val="24"/>
          <w:lang w:eastAsia="ru-RU"/>
        </w:rPr>
        <w:t xml:space="preserve">в целях формирования кадрового документооборота предприятия, бухгалтерских операций и налоговых отчислений, </w:t>
      </w:r>
      <w:r>
        <w:rPr>
          <w:rFonts w:ascii="Times New Roman" w:eastAsia="Courier New" w:hAnsi="Times New Roman"/>
          <w:color w:val="000000"/>
          <w:sz w:val="24"/>
          <w:szCs w:val="24"/>
          <w:lang w:eastAsia="ru-RU"/>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9C895A7" w14:textId="77777777" w:rsidR="00144737" w:rsidRDefault="0038421F">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Pr>
          <w:rFonts w:ascii="Times New Roman" w:eastAsia="Courier New" w:hAnsi="Times New Roman"/>
          <w:color w:val="000000"/>
          <w:sz w:val="24"/>
          <w:szCs w:val="24"/>
          <w:lang w:eastAsia="ru-RU"/>
        </w:rPr>
        <w:t>До моего сведения доведено, что_______________________________</w:t>
      </w:r>
      <w:r>
        <w:rPr>
          <w:rFonts w:ascii="Times New Roman" w:eastAsia="Courier New" w:hAnsi="Times New Roman"/>
          <w:sz w:val="24"/>
          <w:szCs w:val="24"/>
          <w:lang w:eastAsia="ru-RU"/>
        </w:rPr>
        <w:t xml:space="preserve"> </w:t>
      </w:r>
      <w:r>
        <w:rPr>
          <w:rFonts w:ascii="Times New Roman" w:eastAsia="Courier New" w:hAnsi="Times New Roman"/>
          <w:color w:val="000000"/>
          <w:sz w:val="24"/>
          <w:szCs w:val="24"/>
          <w:lang w:eastAsia="ru-RU"/>
        </w:rPr>
        <w:t>гарантирует</w:t>
      </w:r>
      <w:r>
        <w:rPr>
          <w:rFonts w:ascii="Times New Roman" w:eastAsia="Courier New" w:hAnsi="Times New Roman"/>
          <w:i/>
          <w:sz w:val="24"/>
          <w:szCs w:val="24"/>
          <w:vertAlign w:val="superscript"/>
          <w:lang w:eastAsia="ru-RU"/>
        </w:rPr>
        <w:t xml:space="preserve"> </w:t>
      </w:r>
      <w:r>
        <w:rPr>
          <w:rFonts w:ascii="Times New Roman" w:eastAsia="Courier New" w:hAnsi="Times New Roman"/>
          <w:color w:val="000000"/>
          <w:sz w:val="24"/>
          <w:szCs w:val="24"/>
          <w:lang w:eastAsia="ru-RU"/>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0F21DEAB" w14:textId="77777777" w:rsidR="00144737" w:rsidRDefault="0038421F">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Pr>
          <w:rFonts w:ascii="Times New Roman" w:eastAsia="Courier New" w:hAnsi="Times New Roman"/>
          <w:i/>
          <w:color w:val="000000"/>
          <w:sz w:val="24"/>
          <w:szCs w:val="24"/>
          <w:lang w:eastAsia="ru-RU"/>
        </w:rPr>
        <w:t xml:space="preserve">                 </w:t>
      </w:r>
    </w:p>
    <w:p w14:paraId="2168060A" w14:textId="77777777" w:rsidR="00144737" w:rsidRDefault="0038421F">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Pr>
          <w:rFonts w:ascii="Times New Roman" w:eastAsia="Courier New" w:hAnsi="Times New Roman"/>
          <w:i/>
          <w:color w:val="000000"/>
          <w:sz w:val="24"/>
          <w:szCs w:val="24"/>
          <w:lang w:eastAsia="ru-RU"/>
        </w:rPr>
        <w:t xml:space="preserve">          ФИО</w:t>
      </w:r>
    </w:p>
    <w:p w14:paraId="2EBC5ECA" w14:textId="77777777" w:rsidR="00144737" w:rsidRDefault="00144737">
      <w:pPr>
        <w:widowControl w:val="0"/>
        <w:spacing w:after="0" w:line="240" w:lineRule="auto"/>
        <w:jc w:val="center"/>
        <w:rPr>
          <w:rFonts w:ascii="Times New Roman" w:eastAsia="Courier New" w:hAnsi="Times New Roman" w:cs="Courier New"/>
          <w:b/>
          <w:color w:val="000000"/>
          <w:sz w:val="16"/>
          <w:szCs w:val="16"/>
          <w:lang w:eastAsia="ru-RU"/>
        </w:rPr>
      </w:pPr>
    </w:p>
    <w:p w14:paraId="0B8D24DB" w14:textId="77777777" w:rsidR="00144737" w:rsidRDefault="00144737">
      <w:pPr>
        <w:spacing w:after="0" w:line="240" w:lineRule="auto"/>
        <w:ind w:right="-2"/>
        <w:jc w:val="center"/>
        <w:rPr>
          <w:rFonts w:ascii="Times New Roman" w:eastAsia="Courier New" w:hAnsi="Times New Roman"/>
          <w:sz w:val="24"/>
          <w:szCs w:val="24"/>
          <w:vertAlign w:val="superscript"/>
          <w:lang w:eastAsia="ru-RU"/>
        </w:rPr>
      </w:pPr>
    </w:p>
    <w:p w14:paraId="40CBA53F" w14:textId="77777777" w:rsidR="00144737" w:rsidRDefault="00144737">
      <w:pPr>
        <w:spacing w:after="0" w:line="240" w:lineRule="auto"/>
        <w:ind w:right="-2"/>
        <w:jc w:val="both"/>
        <w:rPr>
          <w:rFonts w:ascii="Times New Roman" w:eastAsia="Courier New" w:hAnsi="Times New Roman"/>
          <w:sz w:val="24"/>
          <w:szCs w:val="24"/>
          <w:vertAlign w:val="superscript"/>
          <w:lang w:eastAsia="ru-RU"/>
        </w:rPr>
      </w:pPr>
    </w:p>
    <w:sectPr w:rsidR="00144737">
      <w:footerReference w:type="default" r:id="rId13"/>
      <w:pgSz w:w="11905" w:h="16838"/>
      <w:pgMar w:top="1134" w:right="567" w:bottom="1134" w:left="1134" w:header="720" w:footer="3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B2EC7" w14:textId="77777777" w:rsidR="00A607A9" w:rsidRDefault="00A607A9">
      <w:pPr>
        <w:spacing w:after="0" w:line="240" w:lineRule="auto"/>
      </w:pPr>
      <w:r>
        <w:separator/>
      </w:r>
    </w:p>
  </w:endnote>
  <w:endnote w:type="continuationSeparator" w:id="0">
    <w:p w14:paraId="212BC87B" w14:textId="77777777" w:rsidR="00A607A9" w:rsidRDefault="00A60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CC"/>
    <w:family w:val="roman"/>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ont256">
    <w:altName w:val="Tahoma"/>
    <w:charset w:val="00"/>
    <w:family w:val="auto"/>
    <w:pitch w:val="default"/>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8B06B" w14:textId="77777777" w:rsidR="0042238C" w:rsidRDefault="0042238C">
    <w:pPr>
      <w:pStyle w:val="ac"/>
      <w:jc w:val="center"/>
    </w:pPr>
    <w:r>
      <w:t xml:space="preserve">Страница </w:t>
    </w:r>
    <w:r>
      <w:rPr>
        <w:b/>
        <w:bCs/>
      </w:rPr>
      <w:fldChar w:fldCharType="begin"/>
    </w:r>
    <w:r>
      <w:rPr>
        <w:b/>
        <w:bCs/>
      </w:rPr>
      <w:instrText>PAGE</w:instrText>
    </w:r>
    <w:r>
      <w:rPr>
        <w:b/>
        <w:bCs/>
      </w:rPr>
      <w:fldChar w:fldCharType="separate"/>
    </w:r>
    <w:r w:rsidR="00250602">
      <w:rPr>
        <w:b/>
        <w:bCs/>
        <w:noProof/>
      </w:rPr>
      <w:t>20</w:t>
    </w:r>
    <w:r>
      <w:rPr>
        <w:b/>
        <w:bCs/>
      </w:rPr>
      <w:fldChar w:fldCharType="end"/>
    </w:r>
    <w:r>
      <w:t xml:space="preserve"> из </w:t>
    </w:r>
    <w:r>
      <w:rPr>
        <w:b/>
        <w:bCs/>
      </w:rPr>
      <w:fldChar w:fldCharType="begin"/>
    </w:r>
    <w:r>
      <w:rPr>
        <w:b/>
        <w:bCs/>
      </w:rPr>
      <w:instrText>NUMPAGES</w:instrText>
    </w:r>
    <w:r>
      <w:rPr>
        <w:b/>
        <w:bCs/>
      </w:rPr>
      <w:fldChar w:fldCharType="separate"/>
    </w:r>
    <w:r w:rsidR="00250602">
      <w:rPr>
        <w:b/>
        <w:bCs/>
        <w:noProof/>
      </w:rPr>
      <w:t>22</w:t>
    </w:r>
    <w:r>
      <w:rPr>
        <w:b/>
        <w:bCs/>
      </w:rPr>
      <w:fldChar w:fldCharType="end"/>
    </w:r>
  </w:p>
  <w:p w14:paraId="6254E391" w14:textId="77777777" w:rsidR="0042238C" w:rsidRDefault="0042238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00E6A" w14:textId="77777777" w:rsidR="00A607A9" w:rsidRDefault="00A607A9">
      <w:pPr>
        <w:spacing w:after="0" w:line="240" w:lineRule="auto"/>
      </w:pPr>
      <w:r>
        <w:separator/>
      </w:r>
    </w:p>
  </w:footnote>
  <w:footnote w:type="continuationSeparator" w:id="0">
    <w:p w14:paraId="7ACA57E9" w14:textId="77777777" w:rsidR="00A607A9" w:rsidRDefault="00A607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467C7"/>
    <w:multiLevelType w:val="multilevel"/>
    <w:tmpl w:val="832A6B38"/>
    <w:lvl w:ilvl="0">
      <w:start w:val="8"/>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0E0B6CC8"/>
    <w:multiLevelType w:val="multilevel"/>
    <w:tmpl w:val="60900CC8"/>
    <w:lvl w:ilvl="0">
      <w:start w:val="1"/>
      <w:numFmt w:val="decimal"/>
      <w:lvlText w:val="%1."/>
      <w:lvlJc w:val="left"/>
      <w:pPr>
        <w:tabs>
          <w:tab w:val="num" w:pos="1"/>
        </w:tabs>
        <w:ind w:left="928" w:hanging="360"/>
      </w:pPr>
    </w:lvl>
    <w:lvl w:ilvl="1">
      <w:start w:val="1"/>
      <w:numFmt w:val="decimal"/>
      <w:pStyle w:val="-11"/>
      <w:lvlText w:val="%1.%2."/>
      <w:lvlJc w:val="left"/>
      <w:pPr>
        <w:tabs>
          <w:tab w:val="num" w:pos="-709"/>
        </w:tabs>
        <w:ind w:left="540" w:hanging="540"/>
      </w:pPr>
      <w:rPr>
        <w:b w:val="0"/>
        <w:i w:val="0"/>
      </w:rPr>
    </w:lvl>
    <w:lvl w:ilvl="2">
      <w:start w:val="1"/>
      <w:numFmt w:val="decimal"/>
      <w:pStyle w:val="-111"/>
      <w:lvlText w:val="%1.%2.%3."/>
      <w:lvlJc w:val="left"/>
      <w:pPr>
        <w:tabs>
          <w:tab w:val="num" w:pos="0"/>
        </w:tabs>
        <w:ind w:left="1571" w:hanging="720"/>
      </w:pPr>
      <w:rPr>
        <w:b w:val="0"/>
      </w:rPr>
    </w:lvl>
    <w:lvl w:ilvl="3">
      <w:start w:val="1"/>
      <w:numFmt w:val="decimal"/>
      <w:lvlText w:val="%1.%2.%3.%4."/>
      <w:lvlJc w:val="left"/>
      <w:pPr>
        <w:tabs>
          <w:tab w:val="num" w:pos="0"/>
        </w:tabs>
        <w:ind w:left="1713" w:hanging="72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357" w:hanging="108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001" w:hanging="1440"/>
      </w:pPr>
    </w:lvl>
    <w:lvl w:ilvl="8">
      <w:start w:val="1"/>
      <w:numFmt w:val="decimal"/>
      <w:lvlText w:val="%1.%2.%3.%4.%5.%6.%7.%8.%9."/>
      <w:lvlJc w:val="left"/>
      <w:pPr>
        <w:tabs>
          <w:tab w:val="num" w:pos="0"/>
        </w:tabs>
        <w:ind w:left="3503" w:hanging="1800"/>
      </w:pPr>
    </w:lvl>
  </w:abstractNum>
  <w:abstractNum w:abstractNumId="2" w15:restartNumberingAfterBreak="0">
    <w:nsid w:val="30957262"/>
    <w:multiLevelType w:val="multilevel"/>
    <w:tmpl w:val="9968C718"/>
    <w:lvl w:ilvl="0">
      <w:start w:val="11"/>
      <w:numFmt w:val="decimal"/>
      <w:lvlText w:val="%1."/>
      <w:lvlJc w:val="left"/>
      <w:pPr>
        <w:ind w:left="435" w:hanging="435"/>
      </w:pPr>
    </w:lvl>
    <w:lvl w:ilvl="1">
      <w:start w:val="1"/>
      <w:numFmt w:val="decimal"/>
      <w:lvlText w:val="%1.%2."/>
      <w:lvlJc w:val="left"/>
      <w:pPr>
        <w:ind w:left="1297" w:hanging="435"/>
      </w:pPr>
    </w:lvl>
    <w:lvl w:ilvl="2">
      <w:start w:val="1"/>
      <w:numFmt w:val="decimal"/>
      <w:lvlText w:val="%1.%2.%3."/>
      <w:lvlJc w:val="left"/>
      <w:pPr>
        <w:ind w:left="2444" w:hanging="720"/>
      </w:pPr>
    </w:lvl>
    <w:lvl w:ilvl="3">
      <w:start w:val="1"/>
      <w:numFmt w:val="decimal"/>
      <w:lvlText w:val="%1.%2.%3.%4."/>
      <w:lvlJc w:val="left"/>
      <w:pPr>
        <w:ind w:left="3306" w:hanging="720"/>
      </w:pPr>
    </w:lvl>
    <w:lvl w:ilvl="4">
      <w:start w:val="1"/>
      <w:numFmt w:val="decimal"/>
      <w:lvlText w:val="%1.%2.%3.%4.%5."/>
      <w:lvlJc w:val="left"/>
      <w:pPr>
        <w:ind w:left="4528" w:hanging="1080"/>
      </w:pPr>
    </w:lvl>
    <w:lvl w:ilvl="5">
      <w:start w:val="1"/>
      <w:numFmt w:val="decimal"/>
      <w:lvlText w:val="%1.%2.%3.%4.%5.%6."/>
      <w:lvlJc w:val="left"/>
      <w:pPr>
        <w:ind w:left="5390" w:hanging="1080"/>
      </w:pPr>
    </w:lvl>
    <w:lvl w:ilvl="6">
      <w:start w:val="1"/>
      <w:numFmt w:val="decimal"/>
      <w:lvlText w:val="%1.%2.%3.%4.%5.%6.%7."/>
      <w:lvlJc w:val="left"/>
      <w:pPr>
        <w:ind w:left="6612" w:hanging="1440"/>
      </w:pPr>
    </w:lvl>
    <w:lvl w:ilvl="7">
      <w:start w:val="1"/>
      <w:numFmt w:val="decimal"/>
      <w:lvlText w:val="%1.%2.%3.%4.%5.%6.%7.%8."/>
      <w:lvlJc w:val="left"/>
      <w:pPr>
        <w:ind w:left="7474" w:hanging="1440"/>
      </w:pPr>
    </w:lvl>
    <w:lvl w:ilvl="8">
      <w:start w:val="1"/>
      <w:numFmt w:val="decimal"/>
      <w:lvlText w:val="%1.%2.%3.%4.%5.%6.%7.%8.%9."/>
      <w:lvlJc w:val="left"/>
      <w:pPr>
        <w:ind w:left="8696" w:hanging="1800"/>
      </w:pPr>
    </w:lvl>
  </w:abstractNum>
  <w:abstractNum w:abstractNumId="3" w15:restartNumberingAfterBreak="0">
    <w:nsid w:val="31972B17"/>
    <w:multiLevelType w:val="hybridMultilevel"/>
    <w:tmpl w:val="AD7E2C2A"/>
    <w:lvl w:ilvl="0" w:tplc="D10AFB1A">
      <w:start w:val="1"/>
      <w:numFmt w:val="bullet"/>
      <w:lvlText w:val=""/>
      <w:lvlJc w:val="left"/>
      <w:pPr>
        <w:ind w:left="1429" w:hanging="360"/>
      </w:pPr>
      <w:rPr>
        <w:rFonts w:ascii="Symbol" w:hAnsi="Symbol"/>
      </w:rPr>
    </w:lvl>
    <w:lvl w:ilvl="1" w:tplc="A00425CE">
      <w:start w:val="1"/>
      <w:numFmt w:val="bullet"/>
      <w:lvlText w:val="o"/>
      <w:lvlJc w:val="left"/>
      <w:pPr>
        <w:ind w:left="2149" w:hanging="360"/>
      </w:pPr>
      <w:rPr>
        <w:rFonts w:ascii="Courier New" w:hAnsi="Courier New"/>
      </w:rPr>
    </w:lvl>
    <w:lvl w:ilvl="2" w:tplc="A2FC2BB6">
      <w:start w:val="1"/>
      <w:numFmt w:val="bullet"/>
      <w:lvlText w:val=""/>
      <w:lvlJc w:val="left"/>
      <w:pPr>
        <w:ind w:left="2869" w:hanging="360"/>
      </w:pPr>
      <w:rPr>
        <w:rFonts w:ascii="Wingdings" w:hAnsi="Wingdings"/>
      </w:rPr>
    </w:lvl>
    <w:lvl w:ilvl="3" w:tplc="420E74EA">
      <w:start w:val="1"/>
      <w:numFmt w:val="bullet"/>
      <w:lvlText w:val=""/>
      <w:lvlJc w:val="left"/>
      <w:pPr>
        <w:ind w:left="3589" w:hanging="360"/>
      </w:pPr>
      <w:rPr>
        <w:rFonts w:ascii="Symbol" w:hAnsi="Symbol"/>
      </w:rPr>
    </w:lvl>
    <w:lvl w:ilvl="4" w:tplc="97B6B452">
      <w:start w:val="1"/>
      <w:numFmt w:val="bullet"/>
      <w:lvlText w:val="o"/>
      <w:lvlJc w:val="left"/>
      <w:pPr>
        <w:ind w:left="4309" w:hanging="360"/>
      </w:pPr>
      <w:rPr>
        <w:rFonts w:ascii="Courier New" w:hAnsi="Courier New"/>
      </w:rPr>
    </w:lvl>
    <w:lvl w:ilvl="5" w:tplc="5210C1D6">
      <w:start w:val="1"/>
      <w:numFmt w:val="bullet"/>
      <w:lvlText w:val=""/>
      <w:lvlJc w:val="left"/>
      <w:pPr>
        <w:ind w:left="5029" w:hanging="360"/>
      </w:pPr>
      <w:rPr>
        <w:rFonts w:ascii="Wingdings" w:hAnsi="Wingdings"/>
      </w:rPr>
    </w:lvl>
    <w:lvl w:ilvl="6" w:tplc="AC7E025C">
      <w:start w:val="1"/>
      <w:numFmt w:val="bullet"/>
      <w:lvlText w:val=""/>
      <w:lvlJc w:val="left"/>
      <w:pPr>
        <w:ind w:left="5749" w:hanging="360"/>
      </w:pPr>
      <w:rPr>
        <w:rFonts w:ascii="Symbol" w:hAnsi="Symbol"/>
      </w:rPr>
    </w:lvl>
    <w:lvl w:ilvl="7" w:tplc="C4FA5A16">
      <w:start w:val="1"/>
      <w:numFmt w:val="bullet"/>
      <w:lvlText w:val="o"/>
      <w:lvlJc w:val="left"/>
      <w:pPr>
        <w:ind w:left="6469" w:hanging="360"/>
      </w:pPr>
      <w:rPr>
        <w:rFonts w:ascii="Courier New" w:hAnsi="Courier New"/>
      </w:rPr>
    </w:lvl>
    <w:lvl w:ilvl="8" w:tplc="56DA3F16">
      <w:start w:val="1"/>
      <w:numFmt w:val="bullet"/>
      <w:lvlText w:val=""/>
      <w:lvlJc w:val="left"/>
      <w:pPr>
        <w:ind w:left="7189" w:hanging="360"/>
      </w:pPr>
      <w:rPr>
        <w:rFonts w:ascii="Wingdings" w:hAnsi="Wingdings"/>
      </w:rPr>
    </w:lvl>
  </w:abstractNum>
  <w:abstractNum w:abstractNumId="4" w15:restartNumberingAfterBreak="0">
    <w:nsid w:val="35373F3C"/>
    <w:multiLevelType w:val="hybridMultilevel"/>
    <w:tmpl w:val="1F86B9FA"/>
    <w:lvl w:ilvl="0" w:tplc="1CE61960">
      <w:start w:val="1"/>
      <w:numFmt w:val="decimal"/>
      <w:lvlText w:val="%1."/>
      <w:lvlJc w:val="left"/>
      <w:pPr>
        <w:ind w:left="720" w:hanging="360"/>
      </w:pPr>
      <w:rPr>
        <w:rFonts w:ascii="Times New Roman" w:eastAsia="Times New Roman" w:hAnsi="Times New Roman" w:cs="Times New Roman"/>
      </w:rPr>
    </w:lvl>
    <w:lvl w:ilvl="1" w:tplc="E2A69AF4">
      <w:start w:val="1"/>
      <w:numFmt w:val="decimal"/>
      <w:lvlText w:val="%2)"/>
      <w:lvlJc w:val="left"/>
      <w:pPr>
        <w:ind w:left="1440" w:hanging="360"/>
      </w:pPr>
      <w:rPr>
        <w:rFonts w:hint="default"/>
        <w:sz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5D5121"/>
    <w:multiLevelType w:val="multilevel"/>
    <w:tmpl w:val="025A954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3E4616"/>
    <w:multiLevelType w:val="hybridMultilevel"/>
    <w:tmpl w:val="04C8AD0A"/>
    <w:lvl w:ilvl="0" w:tplc="390498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5AC772E"/>
    <w:multiLevelType w:val="hybridMultilevel"/>
    <w:tmpl w:val="CDCA423A"/>
    <w:lvl w:ilvl="0" w:tplc="04190011">
      <w:start w:val="1"/>
      <w:numFmt w:val="decimal"/>
      <w:lvlText w:val="%1)"/>
      <w:lvlJc w:val="left"/>
      <w:pPr>
        <w:ind w:left="1069" w:hanging="360"/>
      </w:p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88F21D4"/>
    <w:multiLevelType w:val="hybridMultilevel"/>
    <w:tmpl w:val="E0FE0914"/>
    <w:lvl w:ilvl="0" w:tplc="36001E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C8407D2"/>
    <w:multiLevelType w:val="hybridMultilevel"/>
    <w:tmpl w:val="A54017F2"/>
    <w:lvl w:ilvl="0" w:tplc="D7C08D00">
      <w:start w:val="1"/>
      <w:numFmt w:val="decimal"/>
      <w:lvlText w:val="%1)"/>
      <w:lvlJc w:val="left"/>
      <w:pPr>
        <w:ind w:left="1811" w:hanging="9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61B82C6F"/>
    <w:multiLevelType w:val="hybridMultilevel"/>
    <w:tmpl w:val="9FBEECF6"/>
    <w:lvl w:ilvl="0" w:tplc="2CE0D1D6">
      <w:start w:val="1"/>
      <w:numFmt w:val="bullet"/>
      <w:lvlText w:val=""/>
      <w:lvlJc w:val="left"/>
      <w:pPr>
        <w:ind w:left="720" w:hanging="360"/>
      </w:pPr>
      <w:rPr>
        <w:rFonts w:ascii="Symbol" w:hAnsi="Symbol"/>
      </w:rPr>
    </w:lvl>
    <w:lvl w:ilvl="1" w:tplc="A16C1F02">
      <w:start w:val="1"/>
      <w:numFmt w:val="bullet"/>
      <w:lvlText w:val=""/>
      <w:lvlJc w:val="left"/>
      <w:pPr>
        <w:ind w:left="1440" w:hanging="360"/>
      </w:pPr>
      <w:rPr>
        <w:rFonts w:ascii="Symbol" w:hAnsi="Symbol"/>
      </w:rPr>
    </w:lvl>
    <w:lvl w:ilvl="2" w:tplc="11C887D6">
      <w:start w:val="1"/>
      <w:numFmt w:val="bullet"/>
      <w:lvlText w:val=""/>
      <w:lvlJc w:val="left"/>
      <w:pPr>
        <w:ind w:left="2160" w:hanging="360"/>
      </w:pPr>
      <w:rPr>
        <w:rFonts w:ascii="Wingdings" w:hAnsi="Wingdings"/>
      </w:rPr>
    </w:lvl>
    <w:lvl w:ilvl="3" w:tplc="9590620A">
      <w:start w:val="1"/>
      <w:numFmt w:val="bullet"/>
      <w:lvlText w:val=""/>
      <w:lvlJc w:val="left"/>
      <w:pPr>
        <w:ind w:left="2880" w:hanging="360"/>
      </w:pPr>
      <w:rPr>
        <w:rFonts w:ascii="Symbol" w:hAnsi="Symbol"/>
      </w:rPr>
    </w:lvl>
    <w:lvl w:ilvl="4" w:tplc="A1C23904">
      <w:start w:val="1"/>
      <w:numFmt w:val="bullet"/>
      <w:lvlText w:val="o"/>
      <w:lvlJc w:val="left"/>
      <w:pPr>
        <w:ind w:left="3600" w:hanging="360"/>
      </w:pPr>
      <w:rPr>
        <w:rFonts w:ascii="Courier New" w:hAnsi="Courier New" w:cs="Courier New"/>
      </w:rPr>
    </w:lvl>
    <w:lvl w:ilvl="5" w:tplc="B7A836DA">
      <w:start w:val="1"/>
      <w:numFmt w:val="bullet"/>
      <w:lvlText w:val=""/>
      <w:lvlJc w:val="left"/>
      <w:pPr>
        <w:ind w:left="4320" w:hanging="360"/>
      </w:pPr>
      <w:rPr>
        <w:rFonts w:ascii="Wingdings" w:hAnsi="Wingdings"/>
      </w:rPr>
    </w:lvl>
    <w:lvl w:ilvl="6" w:tplc="A62A22A6">
      <w:start w:val="1"/>
      <w:numFmt w:val="bullet"/>
      <w:lvlText w:val=""/>
      <w:lvlJc w:val="left"/>
      <w:pPr>
        <w:ind w:left="5040" w:hanging="360"/>
      </w:pPr>
      <w:rPr>
        <w:rFonts w:ascii="Symbol" w:hAnsi="Symbol"/>
      </w:rPr>
    </w:lvl>
    <w:lvl w:ilvl="7" w:tplc="8676CEDA">
      <w:start w:val="1"/>
      <w:numFmt w:val="bullet"/>
      <w:lvlText w:val="o"/>
      <w:lvlJc w:val="left"/>
      <w:pPr>
        <w:ind w:left="5760" w:hanging="360"/>
      </w:pPr>
      <w:rPr>
        <w:rFonts w:ascii="Courier New" w:hAnsi="Courier New" w:cs="Courier New"/>
      </w:rPr>
    </w:lvl>
    <w:lvl w:ilvl="8" w:tplc="FCCA7E0A">
      <w:start w:val="1"/>
      <w:numFmt w:val="bullet"/>
      <w:lvlText w:val=""/>
      <w:lvlJc w:val="left"/>
      <w:pPr>
        <w:ind w:left="6480" w:hanging="360"/>
      </w:pPr>
      <w:rPr>
        <w:rFonts w:ascii="Wingdings" w:hAnsi="Wingdings"/>
      </w:rPr>
    </w:lvl>
  </w:abstractNum>
  <w:abstractNum w:abstractNumId="11" w15:restartNumberingAfterBreak="0">
    <w:nsid w:val="67AC0CE4"/>
    <w:multiLevelType w:val="hybridMultilevel"/>
    <w:tmpl w:val="703287F6"/>
    <w:lvl w:ilvl="0" w:tplc="72BC1A9E">
      <w:start w:val="1"/>
      <w:numFmt w:val="bullet"/>
      <w:lvlText w:val=""/>
      <w:lvlJc w:val="left"/>
      <w:pPr>
        <w:ind w:left="720" w:hanging="360"/>
      </w:pPr>
      <w:rPr>
        <w:rFonts w:ascii="Symbol" w:hAnsi="Symbol"/>
      </w:rPr>
    </w:lvl>
    <w:lvl w:ilvl="1" w:tplc="90660886">
      <w:start w:val="1"/>
      <w:numFmt w:val="bullet"/>
      <w:lvlText w:val="o"/>
      <w:lvlJc w:val="left"/>
      <w:pPr>
        <w:ind w:left="1440" w:hanging="360"/>
      </w:pPr>
      <w:rPr>
        <w:rFonts w:ascii="Courier New" w:hAnsi="Courier New" w:cs="Courier New"/>
      </w:rPr>
    </w:lvl>
    <w:lvl w:ilvl="2" w:tplc="494EB7F6">
      <w:start w:val="1"/>
      <w:numFmt w:val="bullet"/>
      <w:lvlText w:val=""/>
      <w:lvlJc w:val="left"/>
      <w:pPr>
        <w:ind w:left="2160" w:hanging="360"/>
      </w:pPr>
      <w:rPr>
        <w:rFonts w:ascii="Wingdings" w:hAnsi="Wingdings"/>
      </w:rPr>
    </w:lvl>
    <w:lvl w:ilvl="3" w:tplc="CF6E63D2">
      <w:start w:val="1"/>
      <w:numFmt w:val="bullet"/>
      <w:lvlText w:val=""/>
      <w:lvlJc w:val="left"/>
      <w:pPr>
        <w:ind w:left="2880" w:hanging="360"/>
      </w:pPr>
      <w:rPr>
        <w:rFonts w:ascii="Symbol" w:hAnsi="Symbol"/>
      </w:rPr>
    </w:lvl>
    <w:lvl w:ilvl="4" w:tplc="E7622F02">
      <w:start w:val="1"/>
      <w:numFmt w:val="bullet"/>
      <w:lvlText w:val="o"/>
      <w:lvlJc w:val="left"/>
      <w:pPr>
        <w:ind w:left="3600" w:hanging="360"/>
      </w:pPr>
      <w:rPr>
        <w:rFonts w:ascii="Courier New" w:hAnsi="Courier New" w:cs="Courier New"/>
      </w:rPr>
    </w:lvl>
    <w:lvl w:ilvl="5" w:tplc="BCDE2FE8">
      <w:start w:val="1"/>
      <w:numFmt w:val="bullet"/>
      <w:lvlText w:val=""/>
      <w:lvlJc w:val="left"/>
      <w:pPr>
        <w:ind w:left="4320" w:hanging="360"/>
      </w:pPr>
      <w:rPr>
        <w:rFonts w:ascii="Wingdings" w:hAnsi="Wingdings"/>
      </w:rPr>
    </w:lvl>
    <w:lvl w:ilvl="6" w:tplc="2FCE5366">
      <w:start w:val="1"/>
      <w:numFmt w:val="bullet"/>
      <w:lvlText w:val=""/>
      <w:lvlJc w:val="left"/>
      <w:pPr>
        <w:ind w:left="5040" w:hanging="360"/>
      </w:pPr>
      <w:rPr>
        <w:rFonts w:ascii="Symbol" w:hAnsi="Symbol"/>
      </w:rPr>
    </w:lvl>
    <w:lvl w:ilvl="7" w:tplc="D80006AE">
      <w:start w:val="1"/>
      <w:numFmt w:val="bullet"/>
      <w:lvlText w:val="o"/>
      <w:lvlJc w:val="left"/>
      <w:pPr>
        <w:ind w:left="5760" w:hanging="360"/>
      </w:pPr>
      <w:rPr>
        <w:rFonts w:ascii="Courier New" w:hAnsi="Courier New" w:cs="Courier New"/>
      </w:rPr>
    </w:lvl>
    <w:lvl w:ilvl="8" w:tplc="8C088CEC">
      <w:start w:val="1"/>
      <w:numFmt w:val="bullet"/>
      <w:lvlText w:val=""/>
      <w:lvlJc w:val="left"/>
      <w:pPr>
        <w:ind w:left="6480" w:hanging="360"/>
      </w:pPr>
      <w:rPr>
        <w:rFonts w:ascii="Wingdings" w:hAnsi="Wingdings"/>
      </w:rPr>
    </w:lvl>
  </w:abstractNum>
  <w:abstractNum w:abstractNumId="12" w15:restartNumberingAfterBreak="0">
    <w:nsid w:val="6C6A6A69"/>
    <w:multiLevelType w:val="hybridMultilevel"/>
    <w:tmpl w:val="0866B484"/>
    <w:lvl w:ilvl="0" w:tplc="1A743BE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CBD4DB0"/>
    <w:multiLevelType w:val="hybridMultilevel"/>
    <w:tmpl w:val="4AD66AD2"/>
    <w:lvl w:ilvl="0" w:tplc="9C48E28C">
      <w:start w:val="1"/>
      <w:numFmt w:val="decimal"/>
      <w:lvlText w:val="%1."/>
      <w:lvlJc w:val="left"/>
      <w:pPr>
        <w:ind w:left="360" w:hanging="360"/>
      </w:pPr>
    </w:lvl>
    <w:lvl w:ilvl="1" w:tplc="A2E48CE2">
      <w:start w:val="1"/>
      <w:numFmt w:val="lowerLetter"/>
      <w:lvlText w:val="%2."/>
      <w:lvlJc w:val="left"/>
      <w:pPr>
        <w:ind w:left="1080" w:hanging="360"/>
      </w:pPr>
    </w:lvl>
    <w:lvl w:ilvl="2" w:tplc="4BAA312E">
      <w:start w:val="1"/>
      <w:numFmt w:val="lowerRoman"/>
      <w:lvlText w:val="%3."/>
      <w:lvlJc w:val="right"/>
      <w:pPr>
        <w:ind w:left="1800" w:hanging="180"/>
      </w:pPr>
    </w:lvl>
    <w:lvl w:ilvl="3" w:tplc="0F9C2F9E">
      <w:start w:val="1"/>
      <w:numFmt w:val="decimal"/>
      <w:lvlText w:val="%4."/>
      <w:lvlJc w:val="left"/>
      <w:pPr>
        <w:ind w:left="2520" w:hanging="360"/>
      </w:pPr>
    </w:lvl>
    <w:lvl w:ilvl="4" w:tplc="3CCCD25C">
      <w:start w:val="1"/>
      <w:numFmt w:val="lowerLetter"/>
      <w:lvlText w:val="%5."/>
      <w:lvlJc w:val="left"/>
      <w:pPr>
        <w:ind w:left="3240" w:hanging="360"/>
      </w:pPr>
    </w:lvl>
    <w:lvl w:ilvl="5" w:tplc="897E33A4">
      <w:start w:val="1"/>
      <w:numFmt w:val="lowerRoman"/>
      <w:lvlText w:val="%6."/>
      <w:lvlJc w:val="right"/>
      <w:pPr>
        <w:ind w:left="3960" w:hanging="180"/>
      </w:pPr>
    </w:lvl>
    <w:lvl w:ilvl="6" w:tplc="A404A38A">
      <w:start w:val="1"/>
      <w:numFmt w:val="decimal"/>
      <w:lvlText w:val="%7."/>
      <w:lvlJc w:val="left"/>
      <w:pPr>
        <w:ind w:left="4680" w:hanging="360"/>
      </w:pPr>
    </w:lvl>
    <w:lvl w:ilvl="7" w:tplc="9678E48C">
      <w:start w:val="1"/>
      <w:numFmt w:val="lowerLetter"/>
      <w:lvlText w:val="%8."/>
      <w:lvlJc w:val="left"/>
      <w:pPr>
        <w:ind w:left="5400" w:hanging="360"/>
      </w:pPr>
    </w:lvl>
    <w:lvl w:ilvl="8" w:tplc="4DBEFDD4">
      <w:start w:val="1"/>
      <w:numFmt w:val="lowerRoman"/>
      <w:lvlText w:val="%9."/>
      <w:lvlJc w:val="right"/>
      <w:pPr>
        <w:ind w:left="6120" w:hanging="180"/>
      </w:pPr>
    </w:lvl>
  </w:abstractNum>
  <w:abstractNum w:abstractNumId="14" w15:restartNumberingAfterBreak="0">
    <w:nsid w:val="6E8D58DE"/>
    <w:multiLevelType w:val="hybridMultilevel"/>
    <w:tmpl w:val="123CD55E"/>
    <w:lvl w:ilvl="0" w:tplc="34E46EDC">
      <w:start w:val="1"/>
      <w:numFmt w:val="decimal"/>
      <w:lvlText w:val="%1."/>
      <w:lvlJc w:val="left"/>
      <w:pPr>
        <w:ind w:left="720" w:hanging="360"/>
      </w:pPr>
    </w:lvl>
    <w:lvl w:ilvl="1" w:tplc="6C0C9A92">
      <w:start w:val="1"/>
      <w:numFmt w:val="lowerLetter"/>
      <w:lvlText w:val="%2."/>
      <w:lvlJc w:val="left"/>
      <w:pPr>
        <w:ind w:left="1440" w:hanging="360"/>
      </w:pPr>
    </w:lvl>
    <w:lvl w:ilvl="2" w:tplc="6FEE8EE8">
      <w:start w:val="1"/>
      <w:numFmt w:val="lowerRoman"/>
      <w:lvlText w:val="%3."/>
      <w:lvlJc w:val="right"/>
      <w:pPr>
        <w:ind w:left="2160" w:hanging="180"/>
      </w:pPr>
    </w:lvl>
    <w:lvl w:ilvl="3" w:tplc="E7A66FAE">
      <w:start w:val="1"/>
      <w:numFmt w:val="decimal"/>
      <w:lvlText w:val="%4."/>
      <w:lvlJc w:val="left"/>
      <w:pPr>
        <w:ind w:left="2880" w:hanging="360"/>
      </w:pPr>
    </w:lvl>
    <w:lvl w:ilvl="4" w:tplc="EA22B532">
      <w:start w:val="1"/>
      <w:numFmt w:val="lowerLetter"/>
      <w:lvlText w:val="%5."/>
      <w:lvlJc w:val="left"/>
      <w:pPr>
        <w:ind w:left="3600" w:hanging="360"/>
      </w:pPr>
    </w:lvl>
    <w:lvl w:ilvl="5" w:tplc="F83A7898">
      <w:start w:val="1"/>
      <w:numFmt w:val="lowerRoman"/>
      <w:lvlText w:val="%6."/>
      <w:lvlJc w:val="right"/>
      <w:pPr>
        <w:ind w:left="4320" w:hanging="180"/>
      </w:pPr>
    </w:lvl>
    <w:lvl w:ilvl="6" w:tplc="BD5AC8A0">
      <w:start w:val="1"/>
      <w:numFmt w:val="decimal"/>
      <w:lvlText w:val="%7."/>
      <w:lvlJc w:val="left"/>
      <w:pPr>
        <w:ind w:left="5040" w:hanging="360"/>
      </w:pPr>
    </w:lvl>
    <w:lvl w:ilvl="7" w:tplc="3192398A">
      <w:start w:val="1"/>
      <w:numFmt w:val="lowerLetter"/>
      <w:lvlText w:val="%8."/>
      <w:lvlJc w:val="left"/>
      <w:pPr>
        <w:ind w:left="5760" w:hanging="360"/>
      </w:pPr>
    </w:lvl>
    <w:lvl w:ilvl="8" w:tplc="E2D239C0">
      <w:start w:val="1"/>
      <w:numFmt w:val="lowerRoman"/>
      <w:lvlText w:val="%9."/>
      <w:lvlJc w:val="right"/>
      <w:pPr>
        <w:ind w:left="6480" w:hanging="180"/>
      </w:pPr>
    </w:lvl>
  </w:abstractNum>
  <w:num w:numId="1">
    <w:abstractNumId w:val="1"/>
  </w:num>
  <w:num w:numId="2">
    <w:abstractNumId w:val="10"/>
  </w:num>
  <w:num w:numId="3">
    <w:abstractNumId w:val="11"/>
  </w:num>
  <w:num w:numId="4">
    <w:abstractNumId w:val="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3"/>
  </w:num>
  <w:num w:numId="8">
    <w:abstractNumId w:val="0"/>
  </w:num>
  <w:num w:numId="9">
    <w:abstractNumId w:val="2"/>
  </w:num>
  <w:num w:numId="10">
    <w:abstractNumId w:val="4"/>
  </w:num>
  <w:num w:numId="11">
    <w:abstractNumId w:val="8"/>
  </w:num>
  <w:num w:numId="12">
    <w:abstractNumId w:val="7"/>
  </w:num>
  <w:num w:numId="13">
    <w:abstractNumId w:val="9"/>
  </w:num>
  <w:num w:numId="14">
    <w:abstractNumId w:val="12"/>
  </w:num>
  <w:num w:numId="1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37"/>
    <w:rsid w:val="000047A5"/>
    <w:rsid w:val="0003595F"/>
    <w:rsid w:val="00072F9B"/>
    <w:rsid w:val="00081492"/>
    <w:rsid w:val="000C22E7"/>
    <w:rsid w:val="000D26DA"/>
    <w:rsid w:val="000E1FE4"/>
    <w:rsid w:val="00144737"/>
    <w:rsid w:val="00157E9B"/>
    <w:rsid w:val="00197B13"/>
    <w:rsid w:val="002109A5"/>
    <w:rsid w:val="00250602"/>
    <w:rsid w:val="002751F7"/>
    <w:rsid w:val="00292125"/>
    <w:rsid w:val="002C6219"/>
    <w:rsid w:val="00333F05"/>
    <w:rsid w:val="0038421F"/>
    <w:rsid w:val="0042238C"/>
    <w:rsid w:val="00493618"/>
    <w:rsid w:val="004B7606"/>
    <w:rsid w:val="005715AC"/>
    <w:rsid w:val="00597816"/>
    <w:rsid w:val="005C1F6E"/>
    <w:rsid w:val="006773F8"/>
    <w:rsid w:val="00682DE7"/>
    <w:rsid w:val="00687784"/>
    <w:rsid w:val="006A5352"/>
    <w:rsid w:val="006D08A2"/>
    <w:rsid w:val="006E5B5A"/>
    <w:rsid w:val="007059A3"/>
    <w:rsid w:val="00781726"/>
    <w:rsid w:val="007F691B"/>
    <w:rsid w:val="00857D3E"/>
    <w:rsid w:val="00876B86"/>
    <w:rsid w:val="0097101C"/>
    <w:rsid w:val="0098067F"/>
    <w:rsid w:val="00990AD1"/>
    <w:rsid w:val="009D7C53"/>
    <w:rsid w:val="00A607A9"/>
    <w:rsid w:val="00A63799"/>
    <w:rsid w:val="00AE0135"/>
    <w:rsid w:val="00BF1221"/>
    <w:rsid w:val="00BF5FF1"/>
    <w:rsid w:val="00C37FB3"/>
    <w:rsid w:val="00C96F28"/>
    <w:rsid w:val="00D3343E"/>
    <w:rsid w:val="00D34F22"/>
    <w:rsid w:val="00D50D5F"/>
    <w:rsid w:val="00DE34F5"/>
    <w:rsid w:val="00E11F83"/>
    <w:rsid w:val="00E1475F"/>
    <w:rsid w:val="00E80A6F"/>
    <w:rsid w:val="00EB03FF"/>
    <w:rsid w:val="00EB5C43"/>
    <w:rsid w:val="00FD6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990D"/>
  <w15:docId w15:val="{AE3BE0B4-25AC-4D6E-94C1-4330026A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BodyTextChar"/>
    <w:link w:val="10"/>
    <w:uiPriority w:val="9"/>
    <w:qFormat/>
    <w:pPr>
      <w:keepNext/>
      <w:tabs>
        <w:tab w:val="num" w:pos="432"/>
      </w:tabs>
      <w:spacing w:before="240" w:after="60" w:line="100" w:lineRule="atLeast"/>
      <w:ind w:left="432" w:hanging="432"/>
      <w:outlineLvl w:val="0"/>
    </w:pPr>
    <w:rPr>
      <w:rFonts w:ascii="Arial" w:eastAsia="Times New Roman" w:hAnsi="Arial"/>
      <w:b/>
      <w:bCs/>
      <w:sz w:val="32"/>
      <w:szCs w:val="32"/>
      <w:lang w:val="en-US" w:eastAsia="ar-SA"/>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lang w:val="en-US"/>
    </w:rPr>
  </w:style>
  <w:style w:type="paragraph" w:styleId="3">
    <w:name w:val="heading 3"/>
    <w:basedOn w:val="a"/>
    <w:next w:val="a"/>
    <w:link w:val="30"/>
    <w:uiPriority w:val="9"/>
    <w:qFormat/>
    <w:pPr>
      <w:keepNext/>
      <w:spacing w:before="240" w:after="60" w:line="240" w:lineRule="auto"/>
      <w:outlineLvl w:val="2"/>
    </w:pPr>
    <w:rPr>
      <w:rFonts w:ascii="Arial" w:eastAsia="Times New Roman" w:hAnsi="Arial"/>
      <w:b/>
      <w:bCs/>
      <w:sz w:val="26"/>
      <w:szCs w:val="26"/>
      <w:lang w:val="en-US"/>
    </w:rPr>
  </w:style>
  <w:style w:type="paragraph" w:styleId="4">
    <w:name w:val="heading 4"/>
    <w:basedOn w:val="a"/>
    <w:next w:val="a"/>
    <w:link w:val="40"/>
    <w:uiPriority w:val="9"/>
    <w:semiHidden/>
    <w:unhideWhenUsed/>
    <w:qFormat/>
    <w:pPr>
      <w:keepNext/>
      <w:keepLines/>
      <w:spacing w:before="200" w:after="0" w:line="276" w:lineRule="auto"/>
      <w:outlineLvl w:val="3"/>
    </w:pPr>
    <w:rPr>
      <w:rFonts w:ascii="Calibri Light" w:eastAsia="Times New Roman" w:hAnsi="Calibri Light"/>
      <w:b/>
      <w:bCs/>
      <w:i/>
      <w:iCs/>
      <w:color w:val="5B9BD5"/>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semiHidden/>
    <w:unhideWhenUsed/>
    <w:qFormat/>
    <w:pPr>
      <w:spacing w:before="240" w:after="60"/>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3">
    <w:name w:val="List Paragraph"/>
    <w:aliases w:val="Нумерованый список,SL_Абзац списка,Bullet_IRAO,List Paragraph"/>
    <w:basedOn w:val="a"/>
    <w:uiPriority w:val="34"/>
    <w:qFormat/>
    <w:pPr>
      <w:ind w:left="720"/>
      <w:contextualSpacing/>
    </w:pPr>
  </w:style>
  <w:style w:type="paragraph" w:styleId="a4">
    <w:name w:val="No Spacing"/>
    <w:uiPriority w:val="1"/>
    <w:qFormat/>
    <w:rPr>
      <w:rFonts w:eastAsia="Times New Roman"/>
      <w:sz w:val="22"/>
      <w:szCs w:val="22"/>
      <w:lang w:eastAsia="ru-RU"/>
    </w:rPr>
  </w:style>
  <w:style w:type="paragraph" w:styleId="a5">
    <w:name w:val="Title"/>
    <w:basedOn w:val="a"/>
    <w:next w:val="a"/>
    <w:link w:val="11"/>
    <w:uiPriority w:val="10"/>
    <w:qFormat/>
    <w:pPr>
      <w:spacing w:before="300" w:after="200"/>
      <w:contextualSpacing/>
    </w:pPr>
    <w:rPr>
      <w:sz w:val="48"/>
      <w:szCs w:val="48"/>
    </w:rPr>
  </w:style>
  <w:style w:type="character" w:customStyle="1" w:styleId="11">
    <w:name w:val="Название Знак1"/>
    <w:link w:val="a5"/>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276" w:lineRule="auto"/>
    </w:pPr>
    <w:rPr>
      <w:lang w:val="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spacing w:after="0" w:line="240" w:lineRule="auto"/>
      <w:ind w:firstLine="708"/>
      <w:jc w:val="both"/>
    </w:pPr>
    <w:rPr>
      <w:rFonts w:ascii="Times New Roman" w:eastAsia="Courier New" w:hAnsi="Times New Roman"/>
      <w:sz w:val="24"/>
      <w:lang w:val="en-US"/>
    </w:rPr>
  </w:style>
  <w:style w:type="character" w:customStyle="1" w:styleId="FooterChar">
    <w:name w:val="Footer Char"/>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563C1"/>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docyv53363bqiaagaaeyqcaaagiaiaaamzdaaabscmaaaaaaaaaaaaaaaaaaaaaaaaaaaaaaaaaaaaaaaaaaaaaaaaaaaaaaaaaaaaaaaaaaaaaaaaaaaaaaaaaaaaaaaaaaaaaaaaaaaaaaaaaaaaaaaaaaaaaaaaaaaaaaaaaaaaaaaaaaaaaaaaaaaaaaaaaaaaaaaaaaaaaaaaaaaaaaaaaaaaaaaaaaaaaaaaaaaaaaaa">
    <w:name w:val="docdata;docy;v5;3363;bqiaagaaeyqcaaagiaiaaamzdaaabscm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Pr>
      <w:rFonts w:ascii="Times New Roman" w:hAnsi="Times New Roman"/>
      <w:color w:val="000000"/>
      <w:sz w:val="24"/>
      <w:szCs w:val="24"/>
      <w:lang w:eastAsia="ru-RU"/>
    </w:rPr>
  </w:style>
  <w:style w:type="table" w:customStyle="1" w:styleId="13">
    <w:name w:val="Сетка таблицы1"/>
    <w:basedOn w:val="a1"/>
    <w:next w:val="af0"/>
    <w:uiPriority w:val="39"/>
    <w:rPr>
      <w:sz w:val="22"/>
      <w:szCs w:val="22"/>
      <w:lang w:eastAsia="en-US"/>
    </w:rPr>
    <w:tblPr/>
  </w:style>
  <w:style w:type="paragraph" w:customStyle="1" w:styleId="BodyTextChar">
    <w:name w:val="Основной текст;Body Text Char;Основной текст Знак Знак"/>
    <w:basedOn w:val="a"/>
    <w:link w:val="BodyTextChar0"/>
    <w:pPr>
      <w:spacing w:after="0" w:line="240" w:lineRule="auto"/>
      <w:jc w:val="center"/>
    </w:pPr>
    <w:rPr>
      <w:rFonts w:ascii="Times New Roman" w:eastAsia="Times New Roman" w:hAnsi="Times New Roman"/>
      <w:sz w:val="28"/>
      <w:szCs w:val="24"/>
      <w:lang w:val="en-US"/>
    </w:rPr>
  </w:style>
  <w:style w:type="character" w:customStyle="1" w:styleId="BodyTextChar0">
    <w:name w:val="Основной текст Знак;Body Text Char Знак;Основной текст Знак Знак Знак"/>
    <w:link w:val="BodyTextChar"/>
    <w:rPr>
      <w:rFonts w:ascii="Times New Roman" w:eastAsia="Times New Roman" w:hAnsi="Times New Roman"/>
      <w:sz w:val="28"/>
      <w:szCs w:val="24"/>
    </w:rPr>
  </w:style>
  <w:style w:type="paragraph" w:customStyle="1" w:styleId="UseCaseListParagraphBullet1BulletListFooterTextnumberedParagraphedeliste1lp1">
    <w:name w:val="Абзац списка;Use Case List Paragraph;Маркер;ТЗ список;Абзац списка литеральный;Bullet 1;Bullet List;FooterText;numbered;Paragraphe de liste1;lp1"/>
    <w:basedOn w:val="a"/>
    <w:link w:val="UseCaseListParagraphBullet1BulletListFooterTextnumberedParagraphedeliste1lp10"/>
    <w:uiPriority w:val="34"/>
    <w:qFormat/>
    <w:pPr>
      <w:widowControl w:val="0"/>
      <w:spacing w:after="0" w:line="240" w:lineRule="auto"/>
      <w:ind w:left="720"/>
      <w:contextualSpacing/>
    </w:pPr>
    <w:rPr>
      <w:rFonts w:ascii="Courier New" w:eastAsia="Courier New" w:hAnsi="Courier New"/>
      <w:color w:val="000000"/>
      <w:sz w:val="24"/>
      <w:szCs w:val="24"/>
      <w:lang w:val="en-US"/>
    </w:rPr>
  </w:style>
  <w:style w:type="character" w:customStyle="1" w:styleId="UseCaseListParagraphBullet1BulletListFooterTextnumberedParagraphedeliste1lp10">
    <w:name w:val="Абзац списка Знак;Use Case List Paragraph Знак;Маркер Знак;ТЗ список Знак;Абзац списка литеральный Знак;Bullet 1 Знак;Bullet List Знак;FooterText Знак;numbered Знак;Paragraphe de liste1 Знак;lp1 Знак"/>
    <w:link w:val="UseCaseListParagraphBullet1BulletListFooterTextnumberedParagraphedeliste1lp1"/>
    <w:uiPriority w:val="34"/>
    <w:rPr>
      <w:rFonts w:ascii="Courier New" w:eastAsia="Courier New" w:hAnsi="Courier New" w:cs="Courier New"/>
      <w:color w:val="000000"/>
      <w:sz w:val="24"/>
      <w:szCs w:val="24"/>
    </w:rPr>
  </w:style>
  <w:style w:type="table" w:customStyle="1" w:styleId="111">
    <w:name w:val="Сетка таблицы11"/>
    <w:basedOn w:val="a1"/>
    <w:next w:val="af0"/>
    <w:uiPriority w:val="39"/>
    <w:rPr>
      <w:sz w:val="22"/>
      <w:szCs w:val="22"/>
      <w:lang w:eastAsia="en-US"/>
    </w:rPr>
    <w:tblPr/>
  </w:style>
  <w:style w:type="table" w:customStyle="1" w:styleId="1110">
    <w:name w:val="Сетка таблицы111"/>
    <w:basedOn w:val="a1"/>
    <w:next w:val="af0"/>
    <w:uiPriority w:val="39"/>
    <w:rPr>
      <w:sz w:val="22"/>
      <w:szCs w:val="22"/>
      <w:lang w:eastAsia="en-US"/>
    </w:rPr>
    <w:tblPr/>
  </w:style>
  <w:style w:type="paragraph" w:customStyle="1" w:styleId="afb">
    <w:name w:val="Основной"/>
    <w:basedOn w:val="a"/>
    <w:link w:val="afc"/>
    <w:pPr>
      <w:spacing w:after="0" w:line="240" w:lineRule="auto"/>
      <w:ind w:firstLine="567"/>
      <w:jc w:val="both"/>
    </w:pPr>
    <w:rPr>
      <w:rFonts w:ascii="Arial" w:eastAsia="Times New Roman" w:hAnsi="Arial"/>
      <w:sz w:val="16"/>
      <w:szCs w:val="16"/>
      <w:lang w:val="en-US"/>
    </w:rPr>
  </w:style>
  <w:style w:type="character" w:customStyle="1" w:styleId="afc">
    <w:name w:val="Основной Знак"/>
    <w:link w:val="afb"/>
    <w:rPr>
      <w:rFonts w:ascii="Arial" w:eastAsia="Times New Roman" w:hAnsi="Arial" w:cs="Arial"/>
      <w:sz w:val="16"/>
      <w:szCs w:val="16"/>
    </w:rPr>
  </w:style>
  <w:style w:type="paragraph" w:customStyle="1" w:styleId="14">
    <w:name w:val="Обычный1"/>
    <w:link w:val="15"/>
    <w:uiPriority w:val="99"/>
    <w:pPr>
      <w:widowControl w:val="0"/>
    </w:pPr>
    <w:rPr>
      <w:rFonts w:ascii="Times New Roman" w:eastAsia="Times New Roman" w:hAnsi="Times New Roman"/>
      <w:lang w:eastAsia="ru-RU"/>
    </w:rPr>
  </w:style>
  <w:style w:type="character" w:customStyle="1" w:styleId="15">
    <w:name w:val="Обычный1 Знак"/>
    <w:link w:val="14"/>
    <w:uiPriority w:val="99"/>
    <w:rPr>
      <w:rFonts w:ascii="Times New Roman" w:eastAsia="Times New Roman" w:hAnsi="Times New Roman"/>
      <w:lang w:val="ru-RU" w:eastAsia="ru-RU" w:bidi="ar-SA"/>
    </w:rPr>
  </w:style>
  <w:style w:type="paragraph" w:customStyle="1" w:styleId="afd">
    <w:name w:val="Íîðìàëüíûé"/>
    <w:uiPriority w:val="99"/>
    <w:rPr>
      <w:rFonts w:ascii="Courier" w:eastAsia="Times New Roman" w:hAnsi="Courier" w:cs="Courier"/>
      <w:sz w:val="24"/>
      <w:szCs w:val="24"/>
      <w:lang w:val="en-GB" w:eastAsia="ru-RU"/>
    </w:rPr>
  </w:style>
  <w:style w:type="character" w:customStyle="1" w:styleId="ad">
    <w:name w:val="Нижний колонтитул Знак"/>
    <w:link w:val="ac"/>
    <w:uiPriority w:val="99"/>
    <w:rPr>
      <w:rFonts w:ascii="Times New Roman" w:eastAsia="Courier New" w:hAnsi="Times New Roman"/>
      <w:sz w:val="24"/>
      <w:szCs w:val="22"/>
    </w:rPr>
  </w:style>
  <w:style w:type="table" w:customStyle="1" w:styleId="24">
    <w:name w:val="Сетка таблицы2"/>
    <w:basedOn w:val="a1"/>
    <w:next w:val="af0"/>
    <w:uiPriority w:val="39"/>
    <w:rPr>
      <w:sz w:val="22"/>
      <w:szCs w:val="22"/>
      <w:lang w:eastAsia="en-US"/>
    </w:rPr>
    <w:tblPr/>
  </w:style>
  <w:style w:type="paragraph" w:customStyle="1" w:styleId="-11">
    <w:name w:val="ПД-1.1"/>
    <w:basedOn w:val="a"/>
    <w:qFormat/>
    <w:pPr>
      <w:numPr>
        <w:ilvl w:val="1"/>
        <w:numId w:val="1"/>
      </w:numPr>
      <w:tabs>
        <w:tab w:val="left" w:pos="1134"/>
      </w:tabs>
      <w:spacing w:after="100" w:line="240" w:lineRule="auto"/>
      <w:contextualSpacing/>
      <w:jc w:val="both"/>
    </w:pPr>
    <w:rPr>
      <w:rFonts w:ascii="Liberation Serif" w:eastAsia="Times New Roman" w:hAnsi="Liberation Serif"/>
      <w:sz w:val="21"/>
      <w:lang w:eastAsia="ru-RU"/>
    </w:rPr>
  </w:style>
  <w:style w:type="paragraph" w:customStyle="1" w:styleId="-111">
    <w:name w:val="ПД-1.1.1"/>
    <w:basedOn w:val="a"/>
    <w:qFormat/>
    <w:pPr>
      <w:numPr>
        <w:ilvl w:val="2"/>
        <w:numId w:val="1"/>
      </w:numPr>
      <w:tabs>
        <w:tab w:val="left" w:pos="1276"/>
      </w:tabs>
      <w:spacing w:after="100" w:line="240" w:lineRule="auto"/>
      <w:ind w:left="0" w:firstLine="567"/>
      <w:contextualSpacing/>
      <w:jc w:val="both"/>
    </w:pPr>
    <w:rPr>
      <w:rFonts w:ascii="Times New Roman" w:eastAsia="Times New Roman" w:hAnsi="Times New Roman"/>
      <w:szCs w:val="21"/>
      <w:lang w:eastAsia="ru-RU"/>
    </w:rPr>
  </w:style>
  <w:style w:type="character" w:customStyle="1" w:styleId="afe">
    <w:name w:val="Основной текст_"/>
    <w:link w:val="16"/>
    <w:rPr>
      <w:rFonts w:ascii="Times New Roman" w:hAnsi="Times New Roman"/>
      <w:shd w:val="clear" w:color="auto" w:fill="FFFFFF"/>
    </w:rPr>
  </w:style>
  <w:style w:type="paragraph" w:customStyle="1" w:styleId="16">
    <w:name w:val="Основной текст1"/>
    <w:basedOn w:val="a"/>
    <w:link w:val="afe"/>
    <w:pPr>
      <w:widowControl w:val="0"/>
      <w:shd w:val="clear" w:color="auto" w:fill="FFFFFF"/>
      <w:spacing w:after="0" w:line="240" w:lineRule="auto"/>
      <w:ind w:firstLine="400"/>
    </w:pPr>
    <w:rPr>
      <w:rFonts w:ascii="Times New Roman" w:hAnsi="Times New Roman"/>
      <w:sz w:val="20"/>
      <w:szCs w:val="20"/>
      <w:lang w:val="en-US"/>
    </w:rPr>
  </w:style>
  <w:style w:type="paragraph" w:styleId="25">
    <w:name w:val="Body Text Indent 2"/>
    <w:basedOn w:val="a"/>
    <w:link w:val="26"/>
    <w:unhideWhenUsed/>
    <w:pPr>
      <w:spacing w:after="120" w:line="480" w:lineRule="auto"/>
      <w:ind w:left="283"/>
    </w:pPr>
    <w:rPr>
      <w:lang w:val="en-US"/>
    </w:rPr>
  </w:style>
  <w:style w:type="character" w:customStyle="1" w:styleId="26">
    <w:name w:val="Основной текст с отступом 2 Знак"/>
    <w:link w:val="25"/>
    <w:rPr>
      <w:sz w:val="22"/>
      <w:szCs w:val="22"/>
      <w:lang w:eastAsia="en-US"/>
    </w:rPr>
  </w:style>
  <w:style w:type="character" w:customStyle="1" w:styleId="10">
    <w:name w:val="Заголовок 1 Знак"/>
    <w:link w:val="1"/>
    <w:uiPriority w:val="9"/>
    <w:rPr>
      <w:rFonts w:ascii="Arial" w:eastAsia="Times New Roman" w:hAnsi="Arial" w:cs="Arial"/>
      <w:b/>
      <w:bCs/>
      <w:sz w:val="32"/>
      <w:szCs w:val="32"/>
      <w:lang w:eastAsia="ar-SA"/>
    </w:rPr>
  </w:style>
  <w:style w:type="character" w:customStyle="1" w:styleId="30">
    <w:name w:val="Заголовок 3 Знак"/>
    <w:link w:val="3"/>
    <w:uiPriority w:val="9"/>
    <w:rPr>
      <w:rFonts w:ascii="Arial" w:eastAsia="Times New Roman" w:hAnsi="Arial" w:cs="Arial"/>
      <w:b/>
      <w:bCs/>
      <w:sz w:val="26"/>
      <w:szCs w:val="26"/>
    </w:rPr>
  </w:style>
  <w:style w:type="numbering" w:customStyle="1" w:styleId="17">
    <w:name w:val="Нет списка1"/>
    <w:next w:val="a2"/>
    <w:uiPriority w:val="99"/>
    <w:semiHidden/>
    <w:unhideWhenUsed/>
  </w:style>
  <w:style w:type="paragraph" w:styleId="aff">
    <w:name w:val="Balloon Text"/>
    <w:basedOn w:val="a"/>
    <w:link w:val="aff0"/>
    <w:uiPriority w:val="99"/>
    <w:semiHidden/>
    <w:unhideWhenUsed/>
    <w:pPr>
      <w:spacing w:after="0" w:line="240" w:lineRule="auto"/>
    </w:pPr>
    <w:rPr>
      <w:rFonts w:ascii="Tahoma" w:eastAsia="Times New Roman" w:hAnsi="Tahoma"/>
      <w:sz w:val="16"/>
      <w:szCs w:val="16"/>
      <w:lang w:val="en-US"/>
    </w:rPr>
  </w:style>
  <w:style w:type="character" w:customStyle="1" w:styleId="aff0">
    <w:name w:val="Текст выноски Знак"/>
    <w:link w:val="aff"/>
    <w:uiPriority w:val="99"/>
    <w:semiHidden/>
    <w:rPr>
      <w:rFonts w:ascii="Tahoma" w:eastAsia="Times New Roman" w:hAnsi="Tahoma" w:cs="Tahoma"/>
      <w:sz w:val="16"/>
      <w:szCs w:val="16"/>
    </w:rPr>
  </w:style>
  <w:style w:type="paragraph" w:customStyle="1" w:styleId="18">
    <w:name w:val="Заголовок1"/>
    <w:basedOn w:val="a"/>
    <w:link w:val="aff1"/>
    <w:qFormat/>
    <w:pPr>
      <w:keepNext/>
      <w:widowControl w:val="0"/>
      <w:shd w:val="clear" w:color="auto" w:fill="FFFFFF"/>
      <w:spacing w:after="0" w:line="360" w:lineRule="auto"/>
      <w:ind w:left="360"/>
      <w:jc w:val="center"/>
    </w:pPr>
    <w:rPr>
      <w:rFonts w:ascii="Times New Roman CYR" w:eastAsia="Times New Roman" w:hAnsi="Times New Roman CYR"/>
      <w:b/>
      <w:bCs/>
      <w:color w:val="000000"/>
      <w:sz w:val="24"/>
      <w:szCs w:val="24"/>
      <w:lang w:val="en-US"/>
    </w:rPr>
  </w:style>
  <w:style w:type="character" w:customStyle="1" w:styleId="aff1">
    <w:name w:val="Заголовок Знак"/>
    <w:link w:val="18"/>
    <w:rPr>
      <w:rFonts w:ascii="Times New Roman CYR" w:eastAsia="Times New Roman" w:hAnsi="Times New Roman CYR" w:cs="Times New Roman CYR"/>
      <w:b/>
      <w:bCs/>
      <w:color w:val="000000"/>
      <w:sz w:val="24"/>
      <w:szCs w:val="24"/>
      <w:shd w:val="clear" w:color="auto" w:fill="FFFFFF"/>
    </w:rPr>
  </w:style>
  <w:style w:type="character" w:customStyle="1" w:styleId="iceouttxt6">
    <w:name w:val="iceouttxt6"/>
    <w:rPr>
      <w:rFonts w:ascii="Arial" w:hAnsi="Arial" w:cs="Arial"/>
      <w:color w:val="666666"/>
      <w:sz w:val="17"/>
      <w:szCs w:val="17"/>
    </w:rPr>
  </w:style>
  <w:style w:type="paragraph" w:customStyle="1" w:styleId="ConsPlusNormal">
    <w:name w:val="ConsPlusNormal"/>
    <w:link w:val="ConsPlusNormal0"/>
    <w:qFormat/>
    <w:pPr>
      <w:widowControl w:val="0"/>
      <w:spacing w:after="200" w:line="276" w:lineRule="auto"/>
    </w:pPr>
    <w:rPr>
      <w:rFonts w:eastAsia="Lucida Sans Unicode" w:cs="font256"/>
      <w:sz w:val="22"/>
      <w:szCs w:val="22"/>
      <w:lang w:eastAsia="ar-SA"/>
    </w:rPr>
  </w:style>
  <w:style w:type="paragraph" w:styleId="aff2">
    <w:name w:val="List"/>
    <w:basedOn w:val="BodyTextChar"/>
    <w:pPr>
      <w:spacing w:after="120" w:line="100" w:lineRule="atLeast"/>
      <w:jc w:val="left"/>
    </w:pPr>
    <w:rPr>
      <w:rFonts w:cs="Tahoma"/>
      <w:sz w:val="24"/>
      <w:lang w:eastAsia="ar-SA"/>
    </w:rPr>
  </w:style>
  <w:style w:type="paragraph" w:styleId="33">
    <w:name w:val="Body Text Indent 3"/>
    <w:basedOn w:val="a"/>
    <w:link w:val="34"/>
    <w:pPr>
      <w:spacing w:after="120" w:line="240" w:lineRule="auto"/>
      <w:ind w:left="283"/>
    </w:pPr>
    <w:rPr>
      <w:rFonts w:ascii="Times New Roman" w:eastAsia="Times New Roman" w:hAnsi="Times New Roman"/>
      <w:sz w:val="16"/>
      <w:szCs w:val="16"/>
      <w:lang w:val="en-US"/>
    </w:rPr>
  </w:style>
  <w:style w:type="character" w:customStyle="1" w:styleId="34">
    <w:name w:val="Основной текст с отступом 3 Знак"/>
    <w:link w:val="33"/>
    <w:rPr>
      <w:rFonts w:ascii="Times New Roman" w:eastAsia="Times New Roman" w:hAnsi="Times New Roman"/>
      <w:sz w:val="16"/>
      <w:szCs w:val="16"/>
    </w:rPr>
  </w:style>
  <w:style w:type="character" w:customStyle="1" w:styleId="aff3">
    <w:name w:val="Название Знак"/>
    <w:rPr>
      <w:rFonts w:ascii="Times New Roman CYR" w:hAnsi="Times New Roman CYR" w:cs="Times New Roman CYR"/>
      <w:b/>
      <w:bCs/>
      <w:color w:val="000000"/>
      <w:sz w:val="24"/>
      <w:szCs w:val="24"/>
      <w:shd w:val="clear" w:color="auto" w:fill="FFFFFF"/>
    </w:rPr>
  </w:style>
  <w:style w:type="character" w:styleId="aff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
    <w:pPr>
      <w:spacing w:before="100" w:beforeAutospacing="1" w:after="100" w:afterAutospacing="1" w:line="240" w:lineRule="auto"/>
    </w:pPr>
    <w:rPr>
      <w:rFonts w:ascii="Arial" w:eastAsia="Times New Roman" w:hAnsi="Arial" w:cs="Arial"/>
      <w:i/>
      <w:iCs/>
      <w:sz w:val="14"/>
      <w:szCs w:val="14"/>
      <w:lang w:eastAsia="ru-RU"/>
    </w:rPr>
  </w:style>
  <w:style w:type="paragraph" w:customStyle="1" w:styleId="font7">
    <w:name w:val="font7"/>
    <w:basedOn w:val="a"/>
    <w:pPr>
      <w:spacing w:before="100" w:beforeAutospacing="1" w:after="100" w:afterAutospacing="1" w:line="240" w:lineRule="auto"/>
    </w:pPr>
    <w:rPr>
      <w:rFonts w:ascii="Arial" w:eastAsia="Times New Roman" w:hAnsi="Arial" w:cs="Arial"/>
      <w:i/>
      <w:iCs/>
      <w:sz w:val="12"/>
      <w:szCs w:val="12"/>
      <w:lang w:eastAsia="ru-RU"/>
    </w:rPr>
  </w:style>
  <w:style w:type="paragraph" w:customStyle="1" w:styleId="xl66">
    <w:name w:val="xl66"/>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67">
    <w:name w:val="xl6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69">
    <w:name w:val="xl69"/>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1">
    <w:name w:val="xl71"/>
    <w:basedOn w:val="a"/>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72">
    <w:name w:val="xl72"/>
    <w:basedOn w:val="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3">
    <w:name w:val="xl73"/>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4">
    <w:name w:val="xl74"/>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5">
    <w:name w:val="xl75"/>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76">
    <w:name w:val="xl76"/>
    <w:basedOn w:val="a"/>
    <w:pPr>
      <w:pBdr>
        <w:top w:val="single" w:sz="4" w:space="0" w:color="000000"/>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7">
    <w:name w:val="xl77"/>
    <w:basedOn w:val="a"/>
    <w:pPr>
      <w:pBdr>
        <w:top w:val="single" w:sz="4" w:space="0" w:color="000000"/>
      </w:pBd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78">
    <w:name w:val="xl78"/>
    <w:basedOn w:val="a"/>
    <w:pPr>
      <w:spacing w:before="100" w:beforeAutospacing="1" w:after="100" w:afterAutospacing="1" w:line="240" w:lineRule="auto"/>
      <w:jc w:val="center"/>
    </w:pPr>
    <w:rPr>
      <w:rFonts w:ascii="Arial" w:eastAsia="Times New Roman" w:hAnsi="Arial" w:cs="Arial"/>
      <w:b/>
      <w:bCs/>
      <w:sz w:val="20"/>
      <w:szCs w:val="20"/>
      <w:lang w:eastAsia="ru-RU"/>
    </w:rPr>
  </w:style>
  <w:style w:type="paragraph" w:customStyle="1" w:styleId="xl79">
    <w:name w:val="xl79"/>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0">
    <w:name w:val="xl80"/>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81">
    <w:name w:val="xl81"/>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82">
    <w:name w:val="xl82"/>
    <w:basedOn w:val="a"/>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83">
    <w:name w:val="xl83"/>
    <w:basedOn w:val="a"/>
    <w:pP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8">
    <w:name w:val="xl88"/>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9">
    <w:name w:val="xl89"/>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91">
    <w:name w:val="xl91"/>
    <w:basedOn w:val="a"/>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2">
    <w:name w:val="xl92"/>
    <w:basedOn w:val="a"/>
    <w:pPr>
      <w:spacing w:before="100" w:beforeAutospacing="1" w:after="100" w:afterAutospacing="1" w:line="240" w:lineRule="auto"/>
      <w:jc w:val="center"/>
    </w:pPr>
    <w:rPr>
      <w:rFonts w:ascii="Arial" w:eastAsia="Times New Roman" w:hAnsi="Arial" w:cs="Arial"/>
      <w:i/>
      <w:iCs/>
      <w:sz w:val="20"/>
      <w:szCs w:val="20"/>
      <w:lang w:eastAsia="ru-RU"/>
    </w:rPr>
  </w:style>
  <w:style w:type="paragraph" w:customStyle="1" w:styleId="xl93">
    <w:name w:val="xl93"/>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94">
    <w:name w:val="xl94"/>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5">
    <w:name w:val="xl95"/>
    <w:basedOn w:val="a"/>
    <w:pPr>
      <w:pBdr>
        <w:top w:val="single" w:sz="4"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xl96">
    <w:name w:val="xl96"/>
    <w:basedOn w:val="a"/>
    <w:pPr>
      <w:pBdr>
        <w:top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98">
    <w:name w:val="xl9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99">
    <w:name w:val="xl9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03">
    <w:name w:val="xl10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i/>
      <w:iCs/>
      <w:sz w:val="18"/>
      <w:szCs w:val="18"/>
      <w:lang w:eastAsia="ru-RU"/>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5">
    <w:name w:val="xl10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b/>
      <w:bCs/>
      <w:sz w:val="14"/>
      <w:szCs w:val="14"/>
      <w:lang w:eastAsia="ru-RU"/>
    </w:rPr>
  </w:style>
  <w:style w:type="paragraph" w:customStyle="1" w:styleId="xl106">
    <w:name w:val="xl106"/>
    <w:basedOn w:val="a"/>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107">
    <w:name w:val="xl107"/>
    <w:basedOn w:val="a"/>
    <w:pPr>
      <w:spacing w:before="100" w:beforeAutospacing="1" w:after="100" w:afterAutospacing="1" w:line="240" w:lineRule="auto"/>
    </w:pPr>
    <w:rPr>
      <w:rFonts w:ascii="Arial" w:eastAsia="Times New Roman" w:hAnsi="Arial" w:cs="Arial"/>
      <w:sz w:val="20"/>
      <w:szCs w:val="20"/>
      <w:lang w:eastAsia="ru-RU"/>
    </w:rPr>
  </w:style>
  <w:style w:type="paragraph" w:customStyle="1" w:styleId="xl108">
    <w:name w:val="xl108"/>
    <w:basedOn w:val="a"/>
    <w:pPr>
      <w:spacing w:before="100" w:beforeAutospacing="1" w:after="100" w:afterAutospacing="1" w:line="240" w:lineRule="auto"/>
      <w:jc w:val="center"/>
    </w:pPr>
    <w:rPr>
      <w:rFonts w:ascii="Arial" w:eastAsia="Times New Roman" w:hAnsi="Arial" w:cs="Arial"/>
      <w:i/>
      <w:iCs/>
      <w:sz w:val="18"/>
      <w:szCs w:val="18"/>
      <w:lang w:eastAsia="ru-RU"/>
    </w:rPr>
  </w:style>
  <w:style w:type="paragraph" w:customStyle="1" w:styleId="xl109">
    <w:name w:val="xl109"/>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1">
    <w:name w:val="xl11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18"/>
      <w:szCs w:val="18"/>
      <w:lang w:eastAsia="ru-RU"/>
    </w:rPr>
  </w:style>
  <w:style w:type="paragraph" w:customStyle="1" w:styleId="xl112">
    <w:name w:val="xl112"/>
    <w:basedOn w:val="a"/>
    <w:pPr>
      <w:spacing w:before="100" w:beforeAutospacing="1" w:after="100" w:afterAutospacing="1" w:line="240" w:lineRule="auto"/>
    </w:pPr>
    <w:rPr>
      <w:rFonts w:ascii="Arial" w:eastAsia="Times New Roman" w:hAnsi="Arial" w:cs="Arial"/>
      <w:sz w:val="18"/>
      <w:szCs w:val="18"/>
      <w:lang w:eastAsia="ru-RU"/>
    </w:rPr>
  </w:style>
  <w:style w:type="paragraph" w:customStyle="1" w:styleId="xl113">
    <w:name w:val="xl113"/>
    <w:basedOn w:val="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14">
    <w:name w:val="xl114"/>
    <w:basedOn w:val="a"/>
    <w:pPr>
      <w:spacing w:before="100" w:beforeAutospacing="1" w:after="100" w:afterAutospacing="1" w:line="240" w:lineRule="auto"/>
      <w:jc w:val="right"/>
    </w:pPr>
    <w:rPr>
      <w:rFonts w:ascii="Arial" w:eastAsia="Times New Roman" w:hAnsi="Arial" w:cs="Arial"/>
      <w:sz w:val="14"/>
      <w:szCs w:val="14"/>
      <w:lang w:eastAsia="ru-RU"/>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6">
    <w:name w:val="xl11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sz w:val="20"/>
      <w:szCs w:val="20"/>
      <w:lang w:eastAsia="ru-RU"/>
    </w:rPr>
  </w:style>
  <w:style w:type="paragraph" w:customStyle="1" w:styleId="xl118">
    <w:name w:val="xl118"/>
    <w:basedOn w:val="a"/>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ru-RU"/>
    </w:rPr>
  </w:style>
  <w:style w:type="paragraph" w:customStyle="1" w:styleId="xl120">
    <w:name w:val="xl120"/>
    <w:basedOn w:val="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1">
    <w:name w:val="xl121"/>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3">
    <w:name w:val="xl12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0"/>
      <w:szCs w:val="20"/>
      <w:lang w:eastAsia="ru-RU"/>
    </w:rPr>
  </w:style>
  <w:style w:type="character" w:customStyle="1" w:styleId="ab">
    <w:name w:val="Верхний колонтитул Знак"/>
    <w:link w:val="aa"/>
    <w:rPr>
      <w:sz w:val="22"/>
      <w:szCs w:val="22"/>
    </w:rPr>
  </w:style>
  <w:style w:type="paragraph" w:customStyle="1" w:styleId="19">
    <w:name w:val="Абзац списка1"/>
    <w:basedOn w:val="a"/>
    <w:link w:val="ListParagraphChar"/>
    <w:pPr>
      <w:spacing w:after="0" w:line="240" w:lineRule="auto"/>
      <w:ind w:firstLine="567"/>
    </w:pPr>
    <w:rPr>
      <w:rFonts w:ascii="Consolas" w:hAnsi="Consolas"/>
      <w:sz w:val="20"/>
      <w:szCs w:val="24"/>
      <w:lang w:val="en-US"/>
    </w:rPr>
  </w:style>
  <w:style w:type="character" w:customStyle="1" w:styleId="ListParagraphChar">
    <w:name w:val="List Paragraph Char"/>
    <w:link w:val="19"/>
    <w:rPr>
      <w:rFonts w:ascii="Consolas" w:hAnsi="Consolas"/>
      <w:szCs w:val="24"/>
    </w:rPr>
  </w:style>
  <w:style w:type="paragraph" w:customStyle="1" w:styleId="s16">
    <w:name w:val="s_16"/>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5">
    <w:name w:val="Стиль3 Знак Знак"/>
    <w:basedOn w:val="a"/>
    <w:pPr>
      <w:spacing w:after="0" w:line="100" w:lineRule="atLeast"/>
    </w:pPr>
    <w:rPr>
      <w:rFonts w:ascii="Times New Roman" w:eastAsia="Times New Roman" w:hAnsi="Times New Roman"/>
      <w:sz w:val="24"/>
      <w:szCs w:val="24"/>
      <w:lang w:eastAsia="ar-SA"/>
    </w:rPr>
  </w:style>
  <w:style w:type="paragraph" w:customStyle="1" w:styleId="112">
    <w:name w:val="çàãîëîâîê 11"/>
    <w:basedOn w:val="a"/>
    <w:next w:val="a"/>
    <w:pPr>
      <w:keepNext/>
      <w:widowControl w:val="0"/>
      <w:spacing w:after="0" w:line="240" w:lineRule="auto"/>
      <w:jc w:val="center"/>
    </w:pPr>
    <w:rPr>
      <w:rFonts w:ascii="Times New Roman" w:eastAsia="Times New Roman" w:hAnsi="Times New Roman"/>
      <w:sz w:val="24"/>
      <w:szCs w:val="24"/>
      <w:lang w:eastAsia="ru-RU"/>
    </w:rPr>
  </w:style>
  <w:style w:type="paragraph" w:customStyle="1" w:styleId="211">
    <w:name w:val="Основной текст 21"/>
    <w:basedOn w:val="a"/>
    <w:pPr>
      <w:spacing w:after="0" w:line="240" w:lineRule="auto"/>
      <w:ind w:firstLine="709"/>
      <w:jc w:val="both"/>
    </w:pPr>
    <w:rPr>
      <w:rFonts w:ascii="Times New Roman" w:eastAsia="Times New Roman" w:hAnsi="Times New Roman"/>
      <w:sz w:val="24"/>
      <w:szCs w:val="20"/>
      <w:lang w:eastAsia="ru-RU"/>
    </w:rPr>
  </w:style>
  <w:style w:type="character" w:customStyle="1" w:styleId="ng-binding">
    <w:name w:val="ng-binding"/>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eastAsia="en-US"/>
    </w:rPr>
  </w:style>
  <w:style w:type="table" w:customStyle="1" w:styleId="36">
    <w:name w:val="Сетка таблицы3"/>
    <w:basedOn w:val="a1"/>
    <w:next w:val="af0"/>
    <w:uiPriority w:val="99"/>
    <w:tblPr/>
  </w:style>
  <w:style w:type="paragraph" w:customStyle="1" w:styleId="SLBulletIRAOListParagraph">
    <w:name w:val="Абзац списка;Нумерованый список;SL_Абзац списка;Bullet_IRAO;List Paragraph"/>
    <w:basedOn w:val="a"/>
    <w:uiPriority w:val="34"/>
    <w:qFormat/>
    <w:pPr>
      <w:ind w:left="720"/>
      <w:contextualSpacing/>
    </w:pPr>
  </w:style>
  <w:style w:type="character" w:customStyle="1" w:styleId="40">
    <w:name w:val="Заголовок 4 Знак"/>
    <w:link w:val="4"/>
    <w:uiPriority w:val="9"/>
    <w:semiHidden/>
    <w:rPr>
      <w:rFonts w:ascii="Calibri Light" w:eastAsia="Times New Roman" w:hAnsi="Calibri Light"/>
      <w:b/>
      <w:bCs/>
      <w:i/>
      <w:iCs/>
      <w:color w:val="5B9BD5"/>
      <w:sz w:val="22"/>
      <w:szCs w:val="22"/>
      <w:lang w:eastAsia="en-US"/>
    </w:rPr>
  </w:style>
  <w:style w:type="character" w:customStyle="1" w:styleId="e1ckvoeh1">
    <w:name w:val="e1ckvoeh1"/>
  </w:style>
  <w:style w:type="character" w:customStyle="1" w:styleId="e1ckvoeh0">
    <w:name w:val="e1ckvoeh0"/>
  </w:style>
  <w:style w:type="character" w:customStyle="1" w:styleId="characteristic-value">
    <w:name w:val="characteristic-value"/>
  </w:style>
  <w:style w:type="character" w:styleId="aff5">
    <w:name w:val="Strong"/>
    <w:uiPriority w:val="22"/>
    <w:qFormat/>
    <w:rPr>
      <w:b/>
      <w:bCs/>
    </w:rPr>
  </w:style>
  <w:style w:type="character" w:customStyle="1" w:styleId="typography">
    <w:name w:val="typography"/>
  </w:style>
  <w:style w:type="character" w:customStyle="1" w:styleId="prop-nameinner">
    <w:name w:val="prop-name__inner"/>
  </w:style>
  <w:style w:type="character" w:customStyle="1" w:styleId="prop-specinner">
    <w:name w:val="prop-spec__inner"/>
  </w:style>
  <w:style w:type="character" w:customStyle="1" w:styleId="qshczy">
    <w:name w:val="qshczy"/>
  </w:style>
  <w:style w:type="paragraph" w:customStyle="1" w:styleId="detailed-tabs-listitem-name">
    <w:name w:val="detailed-tabs-list__item-name"/>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tailed-tabs-listitem-value">
    <w:name w:val="detailed-tabs-list__item-value"/>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urdg">
    <w:name w:val="_1urdg"/>
  </w:style>
  <w:style w:type="character" w:customStyle="1" w:styleId="2nzvf">
    <w:name w:val="_2nzvf"/>
  </w:style>
  <w:style w:type="character" w:customStyle="1" w:styleId="2llek">
    <w:name w:val="_2llek"/>
  </w:style>
  <w:style w:type="character" w:customStyle="1" w:styleId="property-name">
    <w:name w:val="property-name"/>
  </w:style>
  <w:style w:type="character" w:customStyle="1" w:styleId="qaqct">
    <w:name w:val="qaqct"/>
  </w:style>
  <w:style w:type="character" w:customStyle="1" w:styleId="dynatree-title">
    <w:name w:val="dynatree-title"/>
  </w:style>
  <w:style w:type="character" w:customStyle="1" w:styleId="1ooc">
    <w:name w:val="_1oo_c"/>
  </w:style>
  <w:style w:type="character" w:customStyle="1" w:styleId="gray">
    <w:name w:val="gray"/>
  </w:style>
  <w:style w:type="character" w:customStyle="1" w:styleId="product-classificationfeature">
    <w:name w:val="product-classification__feature"/>
  </w:style>
  <w:style w:type="character" w:customStyle="1" w:styleId="product-classificationvalues">
    <w:name w:val="product-classification__values"/>
  </w:style>
  <w:style w:type="character" w:customStyle="1" w:styleId="product-classificationunit">
    <w:name w:val="product-classification__unit"/>
  </w:style>
  <w:style w:type="character" w:customStyle="1" w:styleId="1182bqiaagaaeyqcaaagiaiaaamfbaaabrmeaaaaaaaaaaaaaaaaaaaaaaaaaaaaaaaaaaaaaaaaaaaaaaaaaaaaaaaaaaaaaaaaaaaaaaaaaaaaaaaaaaaaaaaaaaaaaaaaaaaaaaaaaaaaaaaaaaaaaaaaaaaaaaaaaaaaaaaaaaaaaaaaaaaaaaaaaaaaaaaaaaaaaaaaaaaaaaaaaaaaaaaaaaaaaaaaaaaaaaaa">
    <w:name w:val="1182;bqiaagaaeyqcaaagiaiaaamfbaaabrmeaaaaaaaaaaaaaaaaaaaaaaaaaaaaaaaaaaaaaaaaaaaaaaaaaaaaaaaaaaaaaaaaaaaaaaaaaaaaaaaaaaaaaaaaaaaaaaaaaaaaaaaaaaaaaaaaaaaaaaaaaaaaaaaaaaaaaaaaaaaaaaaaaaaaaaaaaaaaaaaaaaaaaaaaaaaaaaaaaaaaaaaaaaaaaaaaaaaaaaaa"/>
  </w:style>
  <w:style w:type="paragraph" w:customStyle="1" w:styleId="1404bqiaagaaeyqcaaagiaiaaapjbaaabfeeaaaaaaaaaaaaaaaaaaaaaaaaaaaaaaaaaaaaaaaaaaaaaaaaaaaaaaaaaaaaaaaaaaaaaaaaaaaaaaaaaaaaaaaaaaaaaaaaaaaaaaaaaaaaaaaaaaaaaaaaaaaaaaaaaaaaaaaaaaaaaaaaaaaaaaaaaaaaaaaaaaaaaaaaaaaaaaaaaaaaaaaaaaaaaaaaaaaaaaaa">
    <w:name w:val="1404;bqiaagaaeyqcaaagiaiaaapjbaaabfe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14bqiaagaaeyqcaaagiaiaaaptbaaabfseaaaaaaaaaaaaaaaaaaaaaaaaaaaaaaaaaaaaaaaaaaaaaaaaaaaaaaaaaaaaaaaaaaaaaaaaaaaaaaaaaaaaaaaaaaaaaaaaaaaaaaaaaaaaaaaaaaaaaaaaaaaaaaaaaaaaaaaaaaaaaaaaaaaaaaaaaaaaaaaaaaaaaaaaaaaaaaaaaaaaaaaaaaaaaaaaaaaaaaaa">
    <w:name w:val="1414;bqiaagaaeyqcaaagiaiaaaptbaaabfs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08bqiaagaaeyqcaaagiaiaaapnbaaabfueaaaaaaaaaaaaaaaaaaaaaaaaaaaaaaaaaaaaaaaaaaaaaaaaaaaaaaaaaaaaaaaaaaaaaaaaaaaaaaaaaaaaaaaaaaaaaaaaaaaaaaaaaaaaaaaaaaaaaaaaaaaaaaaaaaaaaaaaaaaaaaaaaaaaaaaaaaaaaaaaaaaaaaaaaaaaaaaaaaaaaaaaaaaaaaaaaaaaaaaa">
    <w:name w:val="1408;bqiaagaaeyqcaaagiaiaaapnbaaabfue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productspecs-propertynametext">
    <w:name w:val="eproductspecs-propertynametext"/>
  </w:style>
  <w:style w:type="character" w:customStyle="1" w:styleId="textaccordion">
    <w:name w:val="textaccordion"/>
  </w:style>
  <w:style w:type="character" w:customStyle="1" w:styleId="1ebon">
    <w:name w:val="_1ebon"/>
  </w:style>
  <w:style w:type="character" w:customStyle="1" w:styleId="ywvl7">
    <w:name w:val="ywvl7"/>
  </w:style>
  <w:style w:type="character" w:customStyle="1" w:styleId="kn2">
    <w:name w:val="kn2"/>
  </w:style>
  <w:style w:type="character" w:customStyle="1" w:styleId="k2n">
    <w:name w:val="k2n"/>
  </w:style>
  <w:style w:type="character" w:customStyle="1" w:styleId="2sua6">
    <w:name w:val="_2sua6"/>
  </w:style>
  <w:style w:type="character" w:customStyle="1" w:styleId="90">
    <w:name w:val="Заголовок 9 Знак"/>
    <w:link w:val="9"/>
    <w:rPr>
      <w:rFonts w:ascii="Calibri Light" w:eastAsia="Times New Roman" w:hAnsi="Calibri Light" w:cs="Times New Roman"/>
      <w:sz w:val="22"/>
      <w:szCs w:val="22"/>
      <w:lang w:eastAsia="en-US"/>
    </w:rPr>
  </w:style>
  <w:style w:type="paragraph" w:styleId="aff6">
    <w:name w:val="Body Text Indent"/>
    <w:basedOn w:val="a"/>
    <w:link w:val="aff7"/>
    <w:uiPriority w:val="99"/>
    <w:semiHidden/>
    <w:unhideWhenUsed/>
    <w:pPr>
      <w:spacing w:after="120"/>
      <w:ind w:left="283"/>
    </w:pPr>
  </w:style>
  <w:style w:type="character" w:customStyle="1" w:styleId="aff7">
    <w:name w:val="Основной текст с отступом Знак"/>
    <w:link w:val="aff6"/>
    <w:uiPriority w:val="99"/>
    <w:semiHidden/>
    <w:rPr>
      <w:sz w:val="22"/>
      <w:szCs w:val="22"/>
      <w:lang w:eastAsia="en-US"/>
    </w:rPr>
  </w:style>
  <w:style w:type="character" w:customStyle="1" w:styleId="ConsPlusNormal0">
    <w:name w:val="ConsPlusNormal Знак"/>
    <w:link w:val="ConsPlusNormal"/>
    <w:rPr>
      <w:rFonts w:eastAsia="Lucida Sans Unicode" w:cs="font256"/>
      <w:sz w:val="22"/>
      <w:szCs w:val="22"/>
      <w:lang w:eastAsia="ar-SA"/>
    </w:rPr>
  </w:style>
  <w:style w:type="character" w:customStyle="1" w:styleId="b1">
    <w:name w:val="b1"/>
    <w:rPr>
      <w:b/>
      <w:bCs/>
    </w:rPr>
  </w:style>
  <w:style w:type="character" w:customStyle="1" w:styleId="105pt0pt">
    <w:name w:val="Основной текст + 10;5 pt;Интервал 0 pt"/>
    <w:rPr>
      <w:rFonts w:ascii="Times New Roman" w:eastAsia="Times New Roman" w:hAnsi="Times New Roman" w:cs="Times New Roman"/>
      <w:color w:val="000000"/>
      <w:spacing w:val="6"/>
      <w:position w:val="0"/>
      <w:sz w:val="21"/>
      <w:szCs w:val="21"/>
      <w:u w:val="none"/>
      <w:shd w:val="clear" w:color="auto" w:fill="FFFFFF"/>
      <w:lang w:val="ru-RU"/>
    </w:rPr>
  </w:style>
  <w:style w:type="table" w:customStyle="1" w:styleId="1120">
    <w:name w:val="Сетка таблицы112"/>
    <w:basedOn w:val="a1"/>
    <w:next w:val="af0"/>
    <w:uiPriority w:val="39"/>
    <w:rPr>
      <w:sz w:val="22"/>
      <w:szCs w:val="22"/>
      <w:lang w:eastAsia="en-US"/>
    </w:rPr>
    <w:tblPr/>
  </w:style>
  <w:style w:type="character" w:styleId="aff8">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9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torgi-online.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tp.torgi-online.com" TargetMode="External"/><Relationship Id="rId12"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1052;&#1040;&#1059;%20&#1040;&#1058;&#1054;%20&#1052;&#1054;%20&#1044;&#1078;&#1080;&#1076;&#1080;&#1085;&#1089;&#1082;&#1080;&#1081;%20&#1088;&#1072;&#1081;&#1086;&#1085;\&#1052;&#1080;&#1093;&#1072;&#1080;&#1083;\&#1048;&#1079;&#1074;&#1077;&#1097;&#1077;&#1085;&#1080;&#1077;_&#1047;&#1050;_%20&#1087;&#1086;&#1089;&#1090;&#1072;&#1074;&#1082;&#1072;%20&#1084;&#1077;&#1076;&#1080;&#1082;&#1072;&#1084;&#1077;&#1085;&#1090;&#1099;%20(1).docx" TargetMode="External"/><Relationship Id="rId4" Type="http://schemas.openxmlformats.org/officeDocument/2006/relationships/webSettings" Target="webSettings.xml"/><Relationship Id="rId9" Type="http://schemas.openxmlformats.org/officeDocument/2006/relationships/hyperlink" Target="http://etp.torgi-online.com"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8820</Words>
  <Characters>50278</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Муниципальное автономное учреждение «Административно-технический отдел» муниципального образования «Джидинский район» (МАУ «АТО» МО «Джидинский район»)</vt:lpstr>
    </vt:vector>
  </TitlesOfParts>
  <Company>SPecialiST RePack</Company>
  <LinksUpToDate>false</LinksUpToDate>
  <CharactersWithSpaces>58981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автономное учреждение «Административно-технический отдел» муниципального образования «Джидинский район» (МАУ «АТО» МО «Джидинский район»)</dc:title>
  <dc:creator>Торги-Онлайн</dc:creator>
  <cp:lastModifiedBy>Кабинет 43</cp:lastModifiedBy>
  <cp:revision>14</cp:revision>
  <dcterms:created xsi:type="dcterms:W3CDTF">2025-10-29T21:28:00Z</dcterms:created>
  <dcterms:modified xsi:type="dcterms:W3CDTF">2026-09-28T04:40:00Z</dcterms:modified>
  <cp:version>917504</cp:version>
</cp:coreProperties>
</file>