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2674C5" w14:textId="1AF6B157" w:rsidR="0097540D" w:rsidRPr="00FD794D" w:rsidRDefault="00AD54B8" w:rsidP="0097540D">
      <w:pPr>
        <w:tabs>
          <w:tab w:val="left" w:pos="851"/>
          <w:tab w:val="left" w:pos="3640"/>
          <w:tab w:val="left" w:pos="4320"/>
          <w:tab w:val="left" w:pos="5040"/>
          <w:tab w:val="left" w:pos="5760"/>
          <w:tab w:val="left" w:pos="6480"/>
          <w:tab w:val="left" w:pos="7200"/>
          <w:tab w:val="left" w:pos="7920"/>
          <w:tab w:val="left" w:pos="8640"/>
          <w:tab w:val="left" w:pos="9360"/>
        </w:tabs>
        <w:suppressAutoHyphens/>
        <w:ind w:left="567" w:right="142"/>
        <w:jc w:val="right"/>
        <w:rPr>
          <w:sz w:val="24"/>
          <w:szCs w:val="24"/>
        </w:rPr>
      </w:pPr>
      <w:r>
        <w:rPr>
          <w:sz w:val="24"/>
          <w:szCs w:val="24"/>
        </w:rPr>
        <w:t>Приложение №2</w:t>
      </w:r>
    </w:p>
    <w:p w14:paraId="2748CE2C" w14:textId="7BF40310" w:rsidR="00807C89" w:rsidRPr="00FD794D" w:rsidRDefault="00807C89" w:rsidP="00807C89">
      <w:pPr>
        <w:tabs>
          <w:tab w:val="left" w:pos="851"/>
          <w:tab w:val="left" w:pos="3640"/>
          <w:tab w:val="left" w:pos="4320"/>
          <w:tab w:val="left" w:pos="5040"/>
          <w:tab w:val="left" w:pos="5760"/>
          <w:tab w:val="left" w:pos="6480"/>
          <w:tab w:val="left" w:pos="7200"/>
          <w:tab w:val="left" w:pos="7920"/>
          <w:tab w:val="left" w:pos="8640"/>
          <w:tab w:val="left" w:pos="9360"/>
        </w:tabs>
        <w:suppressAutoHyphens/>
        <w:ind w:left="567" w:right="142"/>
        <w:jc w:val="center"/>
        <w:rPr>
          <w:spacing w:val="-2"/>
          <w:sz w:val="24"/>
          <w:szCs w:val="24"/>
        </w:rPr>
      </w:pPr>
      <w:r w:rsidRPr="00FD794D">
        <w:rPr>
          <w:b/>
          <w:sz w:val="24"/>
          <w:szCs w:val="24"/>
        </w:rPr>
        <w:t>Проект договора</w:t>
      </w:r>
    </w:p>
    <w:p w14:paraId="46665B4B" w14:textId="77777777" w:rsidR="00022188" w:rsidRPr="00FD794D" w:rsidRDefault="00022188" w:rsidP="00807C89">
      <w:pPr>
        <w:tabs>
          <w:tab w:val="left" w:pos="851"/>
          <w:tab w:val="left" w:pos="3640"/>
          <w:tab w:val="left" w:pos="4320"/>
          <w:tab w:val="left" w:pos="5040"/>
          <w:tab w:val="left" w:pos="5760"/>
          <w:tab w:val="left" w:pos="6480"/>
          <w:tab w:val="left" w:pos="7200"/>
          <w:tab w:val="left" w:pos="7920"/>
          <w:tab w:val="left" w:pos="8640"/>
          <w:tab w:val="left" w:pos="9360"/>
        </w:tabs>
        <w:suppressAutoHyphens/>
        <w:ind w:left="567" w:right="142"/>
        <w:jc w:val="center"/>
        <w:rPr>
          <w:b/>
          <w:spacing w:val="-2"/>
          <w:sz w:val="24"/>
          <w:szCs w:val="24"/>
        </w:rPr>
      </w:pPr>
    </w:p>
    <w:p w14:paraId="2F1A3026" w14:textId="38A9DB46" w:rsidR="00807C89" w:rsidRPr="00FD794D" w:rsidRDefault="00807C89" w:rsidP="00807C89">
      <w:pPr>
        <w:tabs>
          <w:tab w:val="left" w:pos="851"/>
          <w:tab w:val="left" w:pos="3640"/>
          <w:tab w:val="left" w:pos="4320"/>
          <w:tab w:val="left" w:pos="5040"/>
          <w:tab w:val="left" w:pos="5760"/>
          <w:tab w:val="left" w:pos="6480"/>
          <w:tab w:val="left" w:pos="7200"/>
          <w:tab w:val="left" w:pos="7920"/>
          <w:tab w:val="left" w:pos="8640"/>
          <w:tab w:val="left" w:pos="9360"/>
        </w:tabs>
        <w:suppressAutoHyphens/>
        <w:ind w:left="567" w:right="142"/>
        <w:jc w:val="center"/>
        <w:rPr>
          <w:b/>
          <w:spacing w:val="-2"/>
          <w:sz w:val="24"/>
          <w:szCs w:val="24"/>
        </w:rPr>
      </w:pPr>
      <w:r w:rsidRPr="00FD794D">
        <w:rPr>
          <w:b/>
          <w:spacing w:val="-2"/>
          <w:sz w:val="24"/>
          <w:szCs w:val="24"/>
        </w:rPr>
        <w:t>Договор №____</w:t>
      </w:r>
    </w:p>
    <w:p w14:paraId="5D36046C" w14:textId="06B814E5" w:rsidR="00FD794D" w:rsidRPr="00FD794D" w:rsidRDefault="00FD794D" w:rsidP="00FD794D">
      <w:pPr>
        <w:pStyle w:val="13"/>
        <w:tabs>
          <w:tab w:val="clear" w:pos="432"/>
          <w:tab w:val="left" w:pos="708"/>
        </w:tabs>
        <w:spacing w:after="0"/>
        <w:ind w:left="0" w:firstLine="567"/>
        <w:jc w:val="center"/>
        <w:rPr>
          <w:sz w:val="24"/>
        </w:rPr>
      </w:pPr>
      <w:r w:rsidRPr="00FD794D">
        <w:rPr>
          <w:sz w:val="24"/>
        </w:rPr>
        <w:t xml:space="preserve">на поставку </w:t>
      </w:r>
      <w:r w:rsidR="00AD54B8">
        <w:rPr>
          <w:sz w:val="24"/>
        </w:rPr>
        <w:t>спортивного инвентаря</w:t>
      </w:r>
    </w:p>
    <w:p w14:paraId="0AF6DAF6" w14:textId="71101BA8" w:rsidR="0097540D" w:rsidRPr="00FD794D" w:rsidRDefault="0097540D" w:rsidP="00FD794D">
      <w:pPr>
        <w:tabs>
          <w:tab w:val="left" w:pos="851"/>
          <w:tab w:val="left" w:pos="3640"/>
          <w:tab w:val="left" w:pos="4320"/>
          <w:tab w:val="left" w:pos="5040"/>
          <w:tab w:val="left" w:pos="5760"/>
          <w:tab w:val="left" w:pos="6480"/>
          <w:tab w:val="left" w:pos="7200"/>
          <w:tab w:val="left" w:pos="7920"/>
          <w:tab w:val="left" w:pos="8640"/>
          <w:tab w:val="left" w:pos="9360"/>
        </w:tabs>
        <w:suppressAutoHyphens/>
        <w:ind w:left="567" w:right="142"/>
        <w:jc w:val="center"/>
        <w:rPr>
          <w:b/>
          <w:spacing w:val="-2"/>
          <w:sz w:val="24"/>
          <w:szCs w:val="24"/>
        </w:rPr>
      </w:pPr>
    </w:p>
    <w:p w14:paraId="15AD9779" w14:textId="77777777" w:rsidR="0005741D" w:rsidRPr="00FD794D" w:rsidRDefault="0005741D" w:rsidP="0005741D">
      <w:pPr>
        <w:jc w:val="center"/>
        <w:rPr>
          <w:b/>
          <w:spacing w:val="-2"/>
          <w:sz w:val="24"/>
          <w:szCs w:val="24"/>
        </w:rPr>
      </w:pPr>
    </w:p>
    <w:p w14:paraId="1AB5E432" w14:textId="77777777" w:rsidR="00807C89" w:rsidRPr="00FD794D" w:rsidRDefault="00807C89" w:rsidP="00807C89">
      <w:pPr>
        <w:tabs>
          <w:tab w:val="left" w:pos="851"/>
          <w:tab w:val="left" w:pos="3640"/>
          <w:tab w:val="left" w:pos="4320"/>
          <w:tab w:val="left" w:pos="5040"/>
          <w:tab w:val="left" w:pos="5760"/>
          <w:tab w:val="left" w:pos="6480"/>
          <w:tab w:val="left" w:pos="7200"/>
          <w:tab w:val="left" w:pos="7920"/>
          <w:tab w:val="left" w:pos="8640"/>
          <w:tab w:val="left" w:pos="9360"/>
        </w:tabs>
        <w:suppressAutoHyphens/>
        <w:ind w:left="567" w:right="142"/>
        <w:rPr>
          <w:spacing w:val="-2"/>
          <w:sz w:val="24"/>
          <w:szCs w:val="24"/>
        </w:rPr>
      </w:pPr>
    </w:p>
    <w:p w14:paraId="5F46EB13" w14:textId="77777777" w:rsidR="0005741D" w:rsidRPr="00FD794D" w:rsidRDefault="0005741D" w:rsidP="00807C89">
      <w:pPr>
        <w:tabs>
          <w:tab w:val="left" w:pos="851"/>
          <w:tab w:val="left" w:pos="3640"/>
          <w:tab w:val="left" w:pos="4320"/>
          <w:tab w:val="left" w:pos="5040"/>
          <w:tab w:val="left" w:pos="5760"/>
          <w:tab w:val="left" w:pos="6480"/>
          <w:tab w:val="left" w:pos="7200"/>
          <w:tab w:val="left" w:pos="7920"/>
          <w:tab w:val="left" w:pos="8640"/>
          <w:tab w:val="left" w:pos="9360"/>
        </w:tabs>
        <w:suppressAutoHyphens/>
        <w:ind w:left="567" w:right="142"/>
        <w:rPr>
          <w:spacing w:val="-2"/>
          <w:sz w:val="24"/>
          <w:szCs w:val="24"/>
        </w:rPr>
      </w:pPr>
      <w:r w:rsidRPr="00FD794D">
        <w:rPr>
          <w:spacing w:val="-2"/>
          <w:sz w:val="24"/>
          <w:szCs w:val="24"/>
        </w:rPr>
        <w:t>г. Железногорск,</w:t>
      </w:r>
    </w:p>
    <w:p w14:paraId="4F000317" w14:textId="16DDB27C" w:rsidR="00807C89" w:rsidRPr="00FD794D" w:rsidRDefault="0005741D" w:rsidP="00807C89">
      <w:pPr>
        <w:tabs>
          <w:tab w:val="left" w:pos="851"/>
          <w:tab w:val="left" w:pos="3640"/>
          <w:tab w:val="left" w:pos="4320"/>
          <w:tab w:val="left" w:pos="5040"/>
          <w:tab w:val="left" w:pos="5760"/>
          <w:tab w:val="left" w:pos="6480"/>
          <w:tab w:val="left" w:pos="7200"/>
          <w:tab w:val="left" w:pos="7920"/>
          <w:tab w:val="left" w:pos="8640"/>
          <w:tab w:val="left" w:pos="9360"/>
        </w:tabs>
        <w:suppressAutoHyphens/>
        <w:ind w:left="567" w:right="142"/>
        <w:rPr>
          <w:spacing w:val="-2"/>
          <w:sz w:val="24"/>
          <w:szCs w:val="24"/>
        </w:rPr>
      </w:pPr>
      <w:r w:rsidRPr="00FD794D">
        <w:rPr>
          <w:spacing w:val="-2"/>
          <w:sz w:val="24"/>
          <w:szCs w:val="24"/>
        </w:rPr>
        <w:t>Красноярский край</w:t>
      </w:r>
      <w:r w:rsidR="00807C89" w:rsidRPr="00FD794D">
        <w:rPr>
          <w:spacing w:val="-2"/>
          <w:sz w:val="24"/>
          <w:szCs w:val="24"/>
        </w:rPr>
        <w:tab/>
        <w:t xml:space="preserve">                                                       </w:t>
      </w:r>
      <w:r w:rsidR="00AD54B8">
        <w:rPr>
          <w:spacing w:val="-2"/>
          <w:sz w:val="24"/>
          <w:szCs w:val="24"/>
        </w:rPr>
        <w:t xml:space="preserve">            </w:t>
      </w:r>
      <w:r w:rsidR="00022188" w:rsidRPr="00FD794D">
        <w:rPr>
          <w:spacing w:val="-2"/>
          <w:sz w:val="24"/>
          <w:szCs w:val="24"/>
        </w:rPr>
        <w:t xml:space="preserve">   </w:t>
      </w:r>
      <w:r w:rsidR="00807C89" w:rsidRPr="00FD794D">
        <w:rPr>
          <w:spacing w:val="-2"/>
          <w:sz w:val="24"/>
          <w:szCs w:val="24"/>
        </w:rPr>
        <w:t>«___»___________202</w:t>
      </w:r>
      <w:r w:rsidR="00525140">
        <w:rPr>
          <w:spacing w:val="-2"/>
          <w:sz w:val="24"/>
          <w:szCs w:val="24"/>
        </w:rPr>
        <w:t>6</w:t>
      </w:r>
      <w:r w:rsidR="00022188" w:rsidRPr="00FD794D">
        <w:rPr>
          <w:spacing w:val="-2"/>
          <w:sz w:val="24"/>
          <w:szCs w:val="24"/>
        </w:rPr>
        <w:t xml:space="preserve"> </w:t>
      </w:r>
      <w:r w:rsidR="00807C89" w:rsidRPr="00FD794D">
        <w:rPr>
          <w:spacing w:val="-2"/>
          <w:sz w:val="24"/>
          <w:szCs w:val="24"/>
        </w:rPr>
        <w:t>г</w:t>
      </w:r>
      <w:r w:rsidR="00022188" w:rsidRPr="00FD794D">
        <w:rPr>
          <w:spacing w:val="-2"/>
          <w:sz w:val="24"/>
          <w:szCs w:val="24"/>
        </w:rPr>
        <w:t>.</w:t>
      </w:r>
    </w:p>
    <w:p w14:paraId="4E837AA5" w14:textId="77777777" w:rsidR="00807C89" w:rsidRPr="00FD794D" w:rsidRDefault="00807C89" w:rsidP="00807C89">
      <w:pPr>
        <w:tabs>
          <w:tab w:val="left" w:pos="851"/>
          <w:tab w:val="left" w:pos="3640"/>
          <w:tab w:val="left" w:pos="4320"/>
          <w:tab w:val="left" w:pos="5040"/>
          <w:tab w:val="left" w:pos="5760"/>
          <w:tab w:val="left" w:pos="6480"/>
          <w:tab w:val="left" w:pos="7200"/>
          <w:tab w:val="left" w:pos="7920"/>
          <w:tab w:val="left" w:pos="8640"/>
          <w:tab w:val="left" w:pos="9360"/>
        </w:tabs>
        <w:suppressAutoHyphens/>
        <w:ind w:left="567" w:right="142"/>
        <w:rPr>
          <w:spacing w:val="-2"/>
          <w:sz w:val="24"/>
          <w:szCs w:val="24"/>
        </w:rPr>
      </w:pPr>
    </w:p>
    <w:p w14:paraId="2504FE5C" w14:textId="5F065BB3" w:rsidR="00807C89" w:rsidRPr="00FD794D" w:rsidRDefault="003D4E90" w:rsidP="0074549F">
      <w:pPr>
        <w:tabs>
          <w:tab w:val="left" w:pos="284"/>
          <w:tab w:val="left" w:pos="851"/>
          <w:tab w:val="left" w:pos="5529"/>
        </w:tabs>
        <w:contextualSpacing/>
        <w:jc w:val="both"/>
        <w:rPr>
          <w:sz w:val="24"/>
          <w:szCs w:val="24"/>
        </w:rPr>
      </w:pPr>
      <w:r w:rsidRPr="00FD794D">
        <w:rPr>
          <w:color w:val="000000"/>
          <w:sz w:val="24"/>
          <w:szCs w:val="24"/>
        </w:rPr>
        <w:t xml:space="preserve">Муниципальное автономное учреждение дополнительного образования Спортивная школа «Юность» (МАУ ДО СШ «Юность»), именуемое в дальнейшем «Покупатель», в лице директора Коваленко Александра Андреевича,  действующего на основании  Устава, </w:t>
      </w:r>
      <w:r w:rsidRPr="00FD794D">
        <w:rPr>
          <w:color w:val="000000"/>
          <w:sz w:val="24"/>
          <w:szCs w:val="24"/>
          <w:lang w:val="en-US"/>
        </w:rPr>
        <w:t>c</w:t>
      </w:r>
      <w:r w:rsidRPr="00FD794D">
        <w:rPr>
          <w:color w:val="000000"/>
          <w:sz w:val="24"/>
          <w:szCs w:val="24"/>
        </w:rPr>
        <w:t xml:space="preserve"> одной стороны</w:t>
      </w:r>
      <w:r w:rsidRPr="00FD794D">
        <w:rPr>
          <w:sz w:val="24"/>
          <w:szCs w:val="24"/>
        </w:rPr>
        <w:t xml:space="preserve">, и __________________________________________, именуемый в дальнейшем «Поставщик», действующей на основании _______________________________, с другой стороны, в дальнейшем вместе именуемые «Стороны», и каждый в отдельности «Сторона», с соблюдением требований Гражданского кодекса Российской Федерации, руководствуясь Федеральным законом от 18.07.2011 № 223-ФЗ «О закупках товаров, работ, услуг отдельными видами юридических лиц», в соответствии с Положением о закупке товаров, работ, услуг для нужд Покупателя, </w:t>
      </w:r>
      <w:r w:rsidR="0097540D" w:rsidRPr="00FD794D">
        <w:rPr>
          <w:sz w:val="24"/>
          <w:szCs w:val="24"/>
        </w:rPr>
        <w:t xml:space="preserve">на основании протокола о результатах проведении закупки в электронном магазине в электронной форме № ______________ от __________ года, </w:t>
      </w:r>
      <w:r w:rsidRPr="00FD794D">
        <w:rPr>
          <w:sz w:val="24"/>
          <w:szCs w:val="24"/>
        </w:rPr>
        <w:t>заключили настоящий Договор (далее - Договор) о нижеследующем:</w:t>
      </w:r>
    </w:p>
    <w:p w14:paraId="4B9ED0E9" w14:textId="77777777" w:rsidR="00807C89" w:rsidRPr="00FD794D" w:rsidRDefault="00807C89" w:rsidP="00807C89">
      <w:pPr>
        <w:tabs>
          <w:tab w:val="left" w:pos="851"/>
        </w:tabs>
        <w:ind w:left="567"/>
        <w:jc w:val="center"/>
        <w:rPr>
          <w:b/>
          <w:sz w:val="24"/>
          <w:szCs w:val="24"/>
        </w:rPr>
      </w:pPr>
    </w:p>
    <w:p w14:paraId="26C14B0B" w14:textId="77777777" w:rsidR="00807C89" w:rsidRPr="00FD794D" w:rsidRDefault="00807C89" w:rsidP="00807C89">
      <w:pPr>
        <w:tabs>
          <w:tab w:val="left" w:pos="851"/>
        </w:tabs>
        <w:ind w:left="567"/>
        <w:jc w:val="center"/>
        <w:rPr>
          <w:b/>
          <w:sz w:val="24"/>
          <w:szCs w:val="24"/>
        </w:rPr>
      </w:pPr>
      <w:r w:rsidRPr="00FD794D">
        <w:rPr>
          <w:b/>
          <w:sz w:val="24"/>
          <w:szCs w:val="24"/>
        </w:rPr>
        <w:t>1. ПРЕДМЕТ ДОГОВОРА</w:t>
      </w:r>
    </w:p>
    <w:p w14:paraId="120169A7" w14:textId="4539B119" w:rsidR="003D4E90" w:rsidRPr="00FD794D" w:rsidRDefault="003D4E90" w:rsidP="003D4E90">
      <w:pPr>
        <w:ind w:firstLine="567"/>
        <w:jc w:val="both"/>
        <w:rPr>
          <w:sz w:val="24"/>
          <w:szCs w:val="24"/>
        </w:rPr>
      </w:pPr>
      <w:r w:rsidRPr="00FD794D">
        <w:rPr>
          <w:sz w:val="24"/>
          <w:szCs w:val="24"/>
        </w:rPr>
        <w:t xml:space="preserve">1.1. </w:t>
      </w:r>
      <w:r w:rsidR="00FD794D" w:rsidRPr="00FD794D">
        <w:rPr>
          <w:sz w:val="24"/>
          <w:szCs w:val="24"/>
        </w:rPr>
        <w:t xml:space="preserve">Покупатель поручает, а Поставщик принимает на себя обязательства по поставке </w:t>
      </w:r>
      <w:r w:rsidR="00AD54B8">
        <w:rPr>
          <w:sz w:val="24"/>
          <w:szCs w:val="24"/>
        </w:rPr>
        <w:t>спортивного инвентаря для художественной гимнастики</w:t>
      </w:r>
      <w:r w:rsidR="00FD794D" w:rsidRPr="00FD794D">
        <w:rPr>
          <w:sz w:val="24"/>
          <w:szCs w:val="24"/>
        </w:rPr>
        <w:t xml:space="preserve"> в соответствии со Спецификацией (Приложение №1) и с техническим заданием (Приложение №2), являющейся неотъемлемой частью настоящего Договора.</w:t>
      </w:r>
    </w:p>
    <w:p w14:paraId="5B3EF3F9" w14:textId="77777777" w:rsidR="003D4E90" w:rsidRPr="00FD794D" w:rsidRDefault="003D4E90" w:rsidP="003D4E90">
      <w:pPr>
        <w:pStyle w:val="ConsPlusNormal"/>
        <w:widowControl/>
        <w:ind w:firstLine="567"/>
        <w:jc w:val="both"/>
        <w:rPr>
          <w:rFonts w:ascii="Times New Roman" w:hAnsi="Times New Roman"/>
          <w:sz w:val="24"/>
          <w:szCs w:val="24"/>
        </w:rPr>
      </w:pPr>
      <w:r w:rsidRPr="00FD794D">
        <w:rPr>
          <w:rFonts w:ascii="Times New Roman" w:hAnsi="Times New Roman"/>
          <w:sz w:val="24"/>
          <w:szCs w:val="24"/>
        </w:rPr>
        <w:t>1.2. При исполнении Договора по согласованию Покупателя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настоящем Договоре.</w:t>
      </w:r>
    </w:p>
    <w:p w14:paraId="19227C2A" w14:textId="77777777" w:rsidR="003D4E90" w:rsidRPr="00FD794D" w:rsidRDefault="003D4E90" w:rsidP="003D4E90">
      <w:pPr>
        <w:ind w:firstLine="567"/>
        <w:jc w:val="both"/>
        <w:rPr>
          <w:sz w:val="24"/>
          <w:szCs w:val="24"/>
        </w:rPr>
      </w:pPr>
      <w:r w:rsidRPr="00FD794D">
        <w:rPr>
          <w:sz w:val="24"/>
          <w:szCs w:val="24"/>
        </w:rPr>
        <w:t>1.3. Поставщик обязуется поставить Товар</w:t>
      </w:r>
      <w:r w:rsidRPr="00FD794D">
        <w:rPr>
          <w:color w:val="000000"/>
          <w:sz w:val="24"/>
          <w:szCs w:val="24"/>
        </w:rPr>
        <w:t xml:space="preserve"> собственными силами по адресу: 662971, Красноярский край, г. Железногорск, ул. 60 лет ВЛКСМ, д.18А.</w:t>
      </w:r>
    </w:p>
    <w:p w14:paraId="5B020F87" w14:textId="77777777" w:rsidR="003D4E90" w:rsidRPr="00FD794D" w:rsidRDefault="003D4E90" w:rsidP="003D4E90">
      <w:pPr>
        <w:pStyle w:val="ConsPlusNormal"/>
        <w:widowControl/>
        <w:ind w:firstLine="567"/>
        <w:jc w:val="both"/>
        <w:rPr>
          <w:rFonts w:ascii="Times New Roman" w:hAnsi="Times New Roman"/>
          <w:sz w:val="24"/>
          <w:szCs w:val="24"/>
        </w:rPr>
      </w:pPr>
      <w:r w:rsidRPr="00FD794D">
        <w:rPr>
          <w:rFonts w:ascii="Times New Roman" w:hAnsi="Times New Roman"/>
          <w:sz w:val="24"/>
          <w:szCs w:val="24"/>
        </w:rPr>
        <w:t>1.4. Поставщик гарантирует, что Товар принадлежит ему на праве собственности, не заложен, не является предметом ареста, свободен от прав третьих лиц.</w:t>
      </w:r>
    </w:p>
    <w:p w14:paraId="6068BB03" w14:textId="2662528F" w:rsidR="00807C89" w:rsidRPr="00FD794D" w:rsidRDefault="003D4E90" w:rsidP="003D4E90">
      <w:pPr>
        <w:ind w:right="-1" w:firstLine="567"/>
        <w:jc w:val="both"/>
        <w:rPr>
          <w:sz w:val="24"/>
          <w:szCs w:val="24"/>
        </w:rPr>
      </w:pPr>
      <w:r w:rsidRPr="00FD794D">
        <w:rPr>
          <w:sz w:val="24"/>
          <w:szCs w:val="24"/>
        </w:rPr>
        <w:t xml:space="preserve">1.5 </w:t>
      </w:r>
      <w:r w:rsidR="00FD794D" w:rsidRPr="00FD794D">
        <w:rPr>
          <w:sz w:val="24"/>
          <w:szCs w:val="24"/>
        </w:rPr>
        <w:t>Покупатель обязуется принять товар и оплатить его за счет средств субсидии из краевого бюджета на осуществления расходов на выполнение требований федеральных стандартов спортивной подготовки.</w:t>
      </w:r>
    </w:p>
    <w:p w14:paraId="79301575" w14:textId="77777777" w:rsidR="003D4E90" w:rsidRPr="00FD794D" w:rsidRDefault="003D4E90" w:rsidP="003D4E90">
      <w:pPr>
        <w:ind w:right="-1" w:firstLine="567"/>
        <w:jc w:val="both"/>
        <w:rPr>
          <w:sz w:val="24"/>
          <w:szCs w:val="24"/>
        </w:rPr>
      </w:pPr>
    </w:p>
    <w:p w14:paraId="476DAD28" w14:textId="77777777" w:rsidR="00807C89" w:rsidRPr="00FD794D" w:rsidRDefault="00807C89" w:rsidP="00807C89">
      <w:pPr>
        <w:tabs>
          <w:tab w:val="left" w:pos="851"/>
        </w:tabs>
        <w:ind w:left="567"/>
        <w:contextualSpacing/>
        <w:jc w:val="center"/>
        <w:rPr>
          <w:b/>
          <w:sz w:val="24"/>
          <w:szCs w:val="24"/>
        </w:rPr>
      </w:pPr>
      <w:r w:rsidRPr="00FD794D">
        <w:rPr>
          <w:b/>
          <w:sz w:val="24"/>
          <w:szCs w:val="24"/>
        </w:rPr>
        <w:t>2. ЦЕНА ДОГОВОРА И ПОРЯДОК РАСЧЕТОВ</w:t>
      </w:r>
    </w:p>
    <w:p w14:paraId="5598BC16" w14:textId="54B7AB36" w:rsidR="00807C89" w:rsidRPr="00FD794D" w:rsidRDefault="00807C89" w:rsidP="0074078D">
      <w:pPr>
        <w:tabs>
          <w:tab w:val="left" w:pos="851"/>
        </w:tabs>
        <w:ind w:firstLine="709"/>
        <w:contextualSpacing/>
        <w:jc w:val="both"/>
        <w:rPr>
          <w:sz w:val="24"/>
          <w:szCs w:val="24"/>
        </w:rPr>
      </w:pPr>
      <w:r w:rsidRPr="00FD794D">
        <w:rPr>
          <w:sz w:val="24"/>
          <w:szCs w:val="24"/>
        </w:rPr>
        <w:t xml:space="preserve">2.1. </w:t>
      </w:r>
      <w:r w:rsidR="00573589" w:rsidRPr="00FB415F">
        <w:rPr>
          <w:sz w:val="24"/>
          <w:szCs w:val="24"/>
        </w:rPr>
        <w:t>Общая сумма Договора составляет за счет средств краевого бюджета ___________________________________________</w:t>
      </w:r>
      <w:r w:rsidR="00573589">
        <w:rPr>
          <w:sz w:val="24"/>
          <w:szCs w:val="24"/>
        </w:rPr>
        <w:t xml:space="preserve">, </w:t>
      </w:r>
      <w:r w:rsidR="00573589" w:rsidRPr="00FB415F">
        <w:rPr>
          <w:sz w:val="24"/>
          <w:szCs w:val="24"/>
        </w:rPr>
        <w:t>в том числе НДС_____/ НДС не облагается</w:t>
      </w:r>
      <w:r w:rsidR="00573589">
        <w:rPr>
          <w:sz w:val="24"/>
          <w:szCs w:val="24"/>
        </w:rPr>
        <w:t>.</w:t>
      </w:r>
    </w:p>
    <w:p w14:paraId="518D459C" w14:textId="365B5E3E" w:rsidR="00DF0804" w:rsidRPr="00FD794D" w:rsidRDefault="00807C89" w:rsidP="00DF0804">
      <w:pPr>
        <w:ind w:firstLine="708"/>
        <w:jc w:val="both"/>
        <w:rPr>
          <w:sz w:val="24"/>
          <w:szCs w:val="24"/>
        </w:rPr>
      </w:pPr>
      <w:r w:rsidRPr="00FD794D">
        <w:rPr>
          <w:sz w:val="24"/>
          <w:szCs w:val="24"/>
        </w:rPr>
        <w:t xml:space="preserve">2.2. Цена договора является твердой и изменению в ходе его исполнения не подлежит, кроме случаев, предусмотренных Положением о закупке товаров, работ, услуг </w:t>
      </w:r>
      <w:r w:rsidR="003D4E90" w:rsidRPr="00FD794D">
        <w:rPr>
          <w:sz w:val="24"/>
          <w:szCs w:val="24"/>
        </w:rPr>
        <w:t>МАУ ДО СШ «Юность»</w:t>
      </w:r>
      <w:r w:rsidRPr="00FD794D">
        <w:rPr>
          <w:sz w:val="24"/>
          <w:szCs w:val="24"/>
        </w:rPr>
        <w:t>.</w:t>
      </w:r>
      <w:r w:rsidR="00DF0804" w:rsidRPr="00FD794D">
        <w:rPr>
          <w:sz w:val="24"/>
          <w:szCs w:val="24"/>
        </w:rPr>
        <w:t xml:space="preserve"> Если в соответствии с законодательством Российской Федерации о налогах и сборах налоги, сборы и иные обязательные платежи, связанные с оплатой договора, подлежат уплате в бюджеты бюджетной системы Российской Федерации заказчиком,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подлежит уменьшению на размер таких налогов, сборов и иных обязательных платежей в бюджеты бюджетной системы Российской Федерации.</w:t>
      </w:r>
    </w:p>
    <w:p w14:paraId="0FE119D5" w14:textId="77777777" w:rsidR="00807C89" w:rsidRPr="00FD794D" w:rsidRDefault="00807C89" w:rsidP="0074078D">
      <w:pPr>
        <w:tabs>
          <w:tab w:val="left" w:pos="851"/>
        </w:tabs>
        <w:ind w:firstLine="709"/>
        <w:contextualSpacing/>
        <w:jc w:val="both"/>
        <w:rPr>
          <w:sz w:val="24"/>
          <w:szCs w:val="24"/>
        </w:rPr>
      </w:pPr>
      <w:r w:rsidRPr="00FD794D">
        <w:rPr>
          <w:sz w:val="24"/>
          <w:szCs w:val="24"/>
        </w:rPr>
        <w:t>2.3. Цена договора включает в себя стоимость непосредственно товара поставляемого в соответствии с договором, упаковки, маркировки, доставки до склада Заказчика, погрузочно-разгрузочных работ, подъем на этажи, уплаты налогов и других расходов Поставщика, прямо или косвенно связанных с исполнением настоящего договора.</w:t>
      </w:r>
    </w:p>
    <w:p w14:paraId="49A8B773" w14:textId="6EF6B235" w:rsidR="00807C89" w:rsidRPr="00FD794D" w:rsidRDefault="00807C89" w:rsidP="0074078D">
      <w:pPr>
        <w:tabs>
          <w:tab w:val="left" w:pos="851"/>
        </w:tabs>
        <w:ind w:firstLine="709"/>
        <w:contextualSpacing/>
        <w:jc w:val="both"/>
        <w:rPr>
          <w:sz w:val="24"/>
          <w:szCs w:val="24"/>
        </w:rPr>
      </w:pPr>
      <w:r w:rsidRPr="00FD794D">
        <w:rPr>
          <w:sz w:val="24"/>
          <w:szCs w:val="24"/>
        </w:rPr>
        <w:lastRenderedPageBreak/>
        <w:t xml:space="preserve">2.4. Оплата по Договору осуществляется по факту поставки товара (партии) в течение </w:t>
      </w:r>
      <w:r w:rsidR="00022188" w:rsidRPr="00FD794D">
        <w:rPr>
          <w:sz w:val="24"/>
          <w:szCs w:val="24"/>
        </w:rPr>
        <w:t>7</w:t>
      </w:r>
      <w:r w:rsidRPr="00FD794D">
        <w:rPr>
          <w:sz w:val="24"/>
          <w:szCs w:val="24"/>
        </w:rPr>
        <w:t xml:space="preserve"> (</w:t>
      </w:r>
      <w:r w:rsidR="00022188" w:rsidRPr="00FD794D">
        <w:rPr>
          <w:sz w:val="24"/>
          <w:szCs w:val="24"/>
        </w:rPr>
        <w:t>семи</w:t>
      </w:r>
      <w:r w:rsidRPr="00FD794D">
        <w:rPr>
          <w:sz w:val="24"/>
          <w:szCs w:val="24"/>
        </w:rPr>
        <w:t>) рабочих дней с даты подписания Заказчиком документа о приемке Товара на основании счета, счета– фактуры (при наличии НДС) в безналичной форме путем перечисления денежных средств на расчетный счет Поставщика, указанный в настоящем Договоре. Авансовый платеж не предусмотрен.</w:t>
      </w:r>
    </w:p>
    <w:p w14:paraId="6892A405" w14:textId="77777777" w:rsidR="00807C89" w:rsidRPr="00FD794D" w:rsidRDefault="00807C89" w:rsidP="0074078D">
      <w:pPr>
        <w:keepNext/>
        <w:keepLines/>
        <w:tabs>
          <w:tab w:val="left" w:pos="284"/>
        </w:tabs>
        <w:ind w:firstLine="709"/>
        <w:jc w:val="both"/>
        <w:rPr>
          <w:sz w:val="24"/>
          <w:szCs w:val="24"/>
        </w:rPr>
      </w:pPr>
      <w:r w:rsidRPr="00FD794D">
        <w:rPr>
          <w:sz w:val="24"/>
          <w:szCs w:val="24"/>
        </w:rPr>
        <w:t xml:space="preserve">2.5. В случае изменения расчетного счета Поставщик обязан в 3-дневный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Договоре счет Поставщика, несет Поставщик. </w:t>
      </w:r>
    </w:p>
    <w:p w14:paraId="5CAB4D93" w14:textId="77777777" w:rsidR="00807C89" w:rsidRPr="00FD794D" w:rsidRDefault="00807C89" w:rsidP="0074078D">
      <w:pPr>
        <w:keepNext/>
        <w:keepLines/>
        <w:tabs>
          <w:tab w:val="left" w:pos="284"/>
        </w:tabs>
        <w:ind w:firstLine="709"/>
        <w:jc w:val="both"/>
        <w:rPr>
          <w:sz w:val="24"/>
          <w:szCs w:val="24"/>
        </w:rPr>
      </w:pPr>
      <w:r w:rsidRPr="00FD794D">
        <w:rPr>
          <w:sz w:val="24"/>
          <w:szCs w:val="24"/>
        </w:rPr>
        <w:t>2.6. Оплата по договору осуществляется в рублях Российской Федерации.</w:t>
      </w:r>
    </w:p>
    <w:p w14:paraId="02973CD8" w14:textId="3CB67EBB" w:rsidR="0074078D" w:rsidRPr="00FD794D" w:rsidRDefault="0074078D" w:rsidP="0074078D">
      <w:pPr>
        <w:tabs>
          <w:tab w:val="left" w:pos="284"/>
          <w:tab w:val="left" w:pos="5529"/>
        </w:tabs>
        <w:ind w:firstLine="709"/>
        <w:contextualSpacing/>
        <w:jc w:val="both"/>
        <w:rPr>
          <w:spacing w:val="-6"/>
          <w:sz w:val="24"/>
          <w:szCs w:val="24"/>
        </w:rPr>
      </w:pPr>
      <w:r w:rsidRPr="00FD794D">
        <w:rPr>
          <w:sz w:val="24"/>
          <w:szCs w:val="24"/>
        </w:rPr>
        <w:t xml:space="preserve">2.8. </w:t>
      </w:r>
      <w:r w:rsidRPr="00FD794D">
        <w:rPr>
          <w:spacing w:val="-6"/>
          <w:sz w:val="24"/>
          <w:szCs w:val="24"/>
        </w:rPr>
        <w:t>Обязательство по оплате считается исполненным надлежащим образом, с момента зачисления денежных средств на расчетный счёт Поставщика, указанный в реквизитах договора.</w:t>
      </w:r>
    </w:p>
    <w:p w14:paraId="4028AF5D" w14:textId="77777777" w:rsidR="0074078D" w:rsidRPr="00FD794D" w:rsidRDefault="0074078D" w:rsidP="0074078D">
      <w:pPr>
        <w:tabs>
          <w:tab w:val="left" w:pos="284"/>
          <w:tab w:val="left" w:pos="5529"/>
        </w:tabs>
        <w:ind w:firstLine="709"/>
        <w:contextualSpacing/>
        <w:jc w:val="both"/>
        <w:rPr>
          <w:spacing w:val="-6"/>
          <w:sz w:val="24"/>
          <w:szCs w:val="24"/>
        </w:rPr>
      </w:pPr>
    </w:p>
    <w:p w14:paraId="6BB6520D" w14:textId="6DC1BE82" w:rsidR="0074078D" w:rsidRPr="00FD794D" w:rsidRDefault="0074078D" w:rsidP="0074078D">
      <w:pPr>
        <w:shd w:val="clear" w:color="auto" w:fill="FFFFFF"/>
        <w:ind w:left="709" w:right="17"/>
        <w:jc w:val="center"/>
        <w:rPr>
          <w:b/>
          <w:sz w:val="24"/>
          <w:szCs w:val="24"/>
        </w:rPr>
      </w:pPr>
      <w:r w:rsidRPr="00FD794D">
        <w:rPr>
          <w:b/>
          <w:sz w:val="24"/>
          <w:szCs w:val="24"/>
        </w:rPr>
        <w:t>3. СРОК И УСЛОВИЯ ПОСТАВКИ</w:t>
      </w:r>
    </w:p>
    <w:p w14:paraId="4C76A58C" w14:textId="09A5C4F9" w:rsidR="0074078D" w:rsidRPr="00FD794D" w:rsidRDefault="0074078D" w:rsidP="0074078D">
      <w:pPr>
        <w:shd w:val="clear" w:color="auto" w:fill="FFFFFF"/>
        <w:spacing w:before="60"/>
        <w:jc w:val="both"/>
        <w:rPr>
          <w:b/>
          <w:bCs/>
          <w:sz w:val="24"/>
          <w:szCs w:val="24"/>
        </w:rPr>
      </w:pPr>
      <w:r w:rsidRPr="00FD794D">
        <w:rPr>
          <w:sz w:val="24"/>
          <w:szCs w:val="24"/>
        </w:rPr>
        <w:t xml:space="preserve">          3.1. Срок поставки (передачи) товара</w:t>
      </w:r>
      <w:r w:rsidRPr="00FD794D">
        <w:rPr>
          <w:b/>
          <w:bCs/>
          <w:sz w:val="24"/>
          <w:szCs w:val="24"/>
        </w:rPr>
        <w:t xml:space="preserve">: </w:t>
      </w:r>
      <w:r w:rsidR="00236FF6" w:rsidRPr="00FD794D">
        <w:rPr>
          <w:b/>
          <w:bCs/>
          <w:sz w:val="24"/>
          <w:szCs w:val="24"/>
        </w:rPr>
        <w:t xml:space="preserve">в течение </w:t>
      </w:r>
      <w:r w:rsidR="00525140">
        <w:rPr>
          <w:b/>
          <w:bCs/>
          <w:sz w:val="24"/>
          <w:szCs w:val="24"/>
        </w:rPr>
        <w:t>5</w:t>
      </w:r>
      <w:r w:rsidR="00236FF6" w:rsidRPr="00FD794D">
        <w:rPr>
          <w:b/>
          <w:bCs/>
          <w:sz w:val="24"/>
          <w:szCs w:val="24"/>
        </w:rPr>
        <w:t>0 календарных дней с момента заключения договора</w:t>
      </w:r>
      <w:r w:rsidRPr="00FD794D">
        <w:rPr>
          <w:b/>
          <w:bCs/>
          <w:sz w:val="24"/>
          <w:szCs w:val="24"/>
        </w:rPr>
        <w:t>.</w:t>
      </w:r>
    </w:p>
    <w:p w14:paraId="7EA984BB" w14:textId="77125DBC" w:rsidR="00236FF6" w:rsidRPr="00FD794D" w:rsidRDefault="0074078D" w:rsidP="0074078D">
      <w:pPr>
        <w:ind w:firstLine="567"/>
        <w:jc w:val="both"/>
        <w:rPr>
          <w:sz w:val="24"/>
          <w:szCs w:val="24"/>
        </w:rPr>
      </w:pPr>
      <w:r w:rsidRPr="00FD794D">
        <w:rPr>
          <w:sz w:val="24"/>
          <w:szCs w:val="24"/>
        </w:rPr>
        <w:t>3.2. Место поставки (передачи) товара</w:t>
      </w:r>
      <w:r w:rsidRPr="00FD794D">
        <w:rPr>
          <w:b/>
          <w:bCs/>
          <w:sz w:val="24"/>
          <w:szCs w:val="24"/>
        </w:rPr>
        <w:t xml:space="preserve">: </w:t>
      </w:r>
      <w:r w:rsidR="003D4E90" w:rsidRPr="00FD794D">
        <w:rPr>
          <w:sz w:val="24"/>
          <w:szCs w:val="24"/>
        </w:rPr>
        <w:t>Красноярский край, г. Железногорск, ул. 60 лет ВЛКСМ, 18А.</w:t>
      </w:r>
    </w:p>
    <w:p w14:paraId="56BB5A7D" w14:textId="39135313" w:rsidR="003D4E90" w:rsidRDefault="003D4E90" w:rsidP="003D4E90">
      <w:pPr>
        <w:ind w:firstLine="567"/>
        <w:jc w:val="both"/>
        <w:rPr>
          <w:sz w:val="24"/>
          <w:szCs w:val="24"/>
        </w:rPr>
      </w:pPr>
      <w:r w:rsidRPr="00FD794D">
        <w:rPr>
          <w:sz w:val="24"/>
          <w:szCs w:val="24"/>
        </w:rPr>
        <w:t>Прием Товара Покупателем осуществляется с 09-00 часов до 16-00 часов.</w:t>
      </w:r>
    </w:p>
    <w:p w14:paraId="25DC840A" w14:textId="75443109" w:rsidR="00B11CE6" w:rsidRPr="00B11CE6" w:rsidRDefault="00B11CE6" w:rsidP="003D4E90">
      <w:pPr>
        <w:ind w:firstLine="567"/>
        <w:jc w:val="both"/>
        <w:rPr>
          <w:sz w:val="24"/>
          <w:szCs w:val="24"/>
        </w:rPr>
      </w:pPr>
      <w:r w:rsidRPr="00B11CE6">
        <w:rPr>
          <w:bCs/>
          <w:sz w:val="24"/>
          <w:szCs w:val="24"/>
        </w:rPr>
        <w:t>обеденный перерыв с 12.00 до 1</w:t>
      </w:r>
      <w:r w:rsidRPr="00B11CE6">
        <w:rPr>
          <w:bCs/>
          <w:sz w:val="24"/>
          <w:szCs w:val="24"/>
        </w:rPr>
        <w:t>4</w:t>
      </w:r>
      <w:r w:rsidRPr="00B11CE6">
        <w:rPr>
          <w:bCs/>
          <w:sz w:val="24"/>
          <w:szCs w:val="24"/>
        </w:rPr>
        <w:t>.00 (по местному времени Заказчика)</w:t>
      </w:r>
    </w:p>
    <w:p w14:paraId="14558434" w14:textId="764533ED" w:rsidR="00F85BF9" w:rsidRPr="00FD794D" w:rsidRDefault="00F85BF9" w:rsidP="0074078D">
      <w:pPr>
        <w:ind w:firstLine="567"/>
        <w:jc w:val="both"/>
        <w:rPr>
          <w:b/>
          <w:bCs/>
          <w:sz w:val="24"/>
          <w:szCs w:val="24"/>
        </w:rPr>
      </w:pPr>
      <w:r w:rsidRPr="00FD794D">
        <w:rPr>
          <w:b/>
          <w:sz w:val="24"/>
          <w:szCs w:val="24"/>
          <w:shd w:val="clear" w:color="auto" w:fill="FFFFFF"/>
        </w:rPr>
        <w:t>Поставка товара осуществляется на территории ЗАТО Железногорск, где действует особый режим, ограничивающий въезд иногородних лиц. Въезд на территорию ЗАТО Железногорск осуществляется в соответствии с законом Российской Федерации от 14.07.1992 № 3297-1 «О закрытом административно-территориальном образовании», постановлением Правительства Российской Федерации от 11.06.1996 № 693 «Об утверждении Положения о порядке обеспечения особого режима в закрытом административно-территориальном образовании, на территории которого расположены объекты Государственной корпорации по атомной энергии «Росатом», решением Городского Совета ЗАТО Железногорск Красноярского края от 22.12.2005 № 5-30Р «Об утверждении Положения о порядке обеспечения особого режима безопасного функционирования ФГУП «Горно-химический комбинат», подведомственного Государственной корпорации по атомной энергии «Росатом», в муниципальном образовании «Закрытое административно-территориальное образование (ЗАТО) Железногорск Красноярского края».</w:t>
      </w:r>
    </w:p>
    <w:p w14:paraId="10AC6DA8" w14:textId="703A2321" w:rsidR="0074078D" w:rsidRPr="00FD794D" w:rsidRDefault="00EF3B4F" w:rsidP="0074078D">
      <w:pPr>
        <w:ind w:left="567" w:right="142"/>
        <w:jc w:val="both"/>
        <w:rPr>
          <w:b/>
          <w:sz w:val="24"/>
          <w:szCs w:val="24"/>
        </w:rPr>
      </w:pPr>
      <w:r w:rsidRPr="00FD794D">
        <w:rPr>
          <w:sz w:val="24"/>
          <w:szCs w:val="24"/>
        </w:rPr>
        <w:t>3</w:t>
      </w:r>
      <w:r w:rsidR="0074078D" w:rsidRPr="00FD794D">
        <w:rPr>
          <w:sz w:val="24"/>
          <w:szCs w:val="24"/>
        </w:rPr>
        <w:t>.</w:t>
      </w:r>
      <w:r w:rsidR="00236FF6" w:rsidRPr="00FD794D">
        <w:rPr>
          <w:sz w:val="24"/>
          <w:szCs w:val="24"/>
        </w:rPr>
        <w:t>3</w:t>
      </w:r>
      <w:r w:rsidR="0074078D" w:rsidRPr="00FD794D">
        <w:rPr>
          <w:sz w:val="24"/>
          <w:szCs w:val="24"/>
        </w:rPr>
        <w:t xml:space="preserve">. </w:t>
      </w:r>
      <w:r w:rsidR="0074078D" w:rsidRPr="00FD794D">
        <w:rPr>
          <w:noProof/>
          <w:sz w:val="24"/>
          <w:szCs w:val="24"/>
        </w:rPr>
        <w:t>Доставка и разгрузка товара осуществляется силами и средствами Поставщика.</w:t>
      </w:r>
    </w:p>
    <w:p w14:paraId="56027D1D" w14:textId="3D303A85" w:rsidR="00EF3B4F" w:rsidRPr="00FD794D" w:rsidRDefault="0074078D" w:rsidP="00EF3B4F">
      <w:pPr>
        <w:ind w:firstLine="567"/>
        <w:jc w:val="both"/>
        <w:rPr>
          <w:sz w:val="24"/>
          <w:szCs w:val="24"/>
        </w:rPr>
      </w:pPr>
      <w:r w:rsidRPr="00FD794D">
        <w:rPr>
          <w:sz w:val="24"/>
          <w:szCs w:val="24"/>
        </w:rPr>
        <w:t>3.</w:t>
      </w:r>
      <w:r w:rsidR="00236FF6" w:rsidRPr="00FD794D">
        <w:rPr>
          <w:sz w:val="24"/>
          <w:szCs w:val="24"/>
        </w:rPr>
        <w:t>4</w:t>
      </w:r>
      <w:r w:rsidRPr="00FD794D">
        <w:rPr>
          <w:sz w:val="24"/>
          <w:szCs w:val="24"/>
        </w:rPr>
        <w:t>. Способ доставки товара определяется Поставщиком самостоятельно, при этом условия транспортировки, хранения, отгрузки и упаковка товара должны исключать механические повреждения, загрязнения, проникновение влаги, а также обеспечивать сохранность потребительских свойств и качества товара. Поставщик несёт ответственность в полном объёме за порчу или повреждение товара вследствие несоответствующей упаковки и (или) ненадлежащей транспортировки товара.</w:t>
      </w:r>
    </w:p>
    <w:p w14:paraId="0998835A" w14:textId="3D97C1F9" w:rsidR="0074078D" w:rsidRPr="00FD794D" w:rsidRDefault="00EF3B4F" w:rsidP="00EF3B4F">
      <w:pPr>
        <w:ind w:firstLine="567"/>
        <w:jc w:val="both"/>
        <w:rPr>
          <w:sz w:val="24"/>
          <w:szCs w:val="24"/>
        </w:rPr>
      </w:pPr>
      <w:r w:rsidRPr="00FD794D">
        <w:rPr>
          <w:sz w:val="24"/>
          <w:szCs w:val="24"/>
        </w:rPr>
        <w:t>3</w:t>
      </w:r>
      <w:r w:rsidR="0074078D" w:rsidRPr="00FD794D">
        <w:rPr>
          <w:sz w:val="24"/>
          <w:szCs w:val="24"/>
        </w:rPr>
        <w:t>.</w:t>
      </w:r>
      <w:r w:rsidR="00236FF6" w:rsidRPr="00FD794D">
        <w:rPr>
          <w:sz w:val="24"/>
          <w:szCs w:val="24"/>
        </w:rPr>
        <w:t>5</w:t>
      </w:r>
      <w:r w:rsidR="0074078D" w:rsidRPr="00FD794D">
        <w:rPr>
          <w:sz w:val="24"/>
          <w:szCs w:val="24"/>
        </w:rPr>
        <w:t>. Обязательства Поставщика по поставке товара считаются выполненными после приемки товара Заказчиком в полном объеме с даты подписания Заказчиком документа о приемке товара (товарная накладная, товарно-транспортная накладная, универсальный передаточный документ) без замечаний.</w:t>
      </w:r>
    </w:p>
    <w:p w14:paraId="5274A334" w14:textId="77777777" w:rsidR="00807C89" w:rsidRPr="00FD794D" w:rsidRDefault="00807C89" w:rsidP="00807C89">
      <w:pPr>
        <w:tabs>
          <w:tab w:val="left" w:pos="284"/>
          <w:tab w:val="left" w:pos="5529"/>
        </w:tabs>
        <w:ind w:left="567" w:right="142"/>
        <w:contextualSpacing/>
        <w:jc w:val="both"/>
        <w:rPr>
          <w:sz w:val="24"/>
          <w:szCs w:val="24"/>
        </w:rPr>
      </w:pPr>
    </w:p>
    <w:p w14:paraId="5FA5D642" w14:textId="17C7D314" w:rsidR="00807C89" w:rsidRPr="00FD794D" w:rsidRDefault="00EF3B4F" w:rsidP="00807C89">
      <w:pPr>
        <w:keepNext/>
        <w:keepLines/>
        <w:tabs>
          <w:tab w:val="left" w:pos="284"/>
        </w:tabs>
        <w:ind w:right="142"/>
        <w:jc w:val="center"/>
        <w:rPr>
          <w:b/>
          <w:sz w:val="24"/>
          <w:szCs w:val="24"/>
        </w:rPr>
      </w:pPr>
      <w:r w:rsidRPr="00FD794D">
        <w:rPr>
          <w:b/>
          <w:sz w:val="24"/>
          <w:szCs w:val="24"/>
        </w:rPr>
        <w:t>4</w:t>
      </w:r>
      <w:r w:rsidR="00807C89" w:rsidRPr="00FD794D">
        <w:rPr>
          <w:b/>
          <w:sz w:val="24"/>
          <w:szCs w:val="24"/>
        </w:rPr>
        <w:t>.ПОРЯДОК ПРИЕМКИ ТОВАРА</w:t>
      </w:r>
    </w:p>
    <w:p w14:paraId="7C11BBEC" w14:textId="77777777" w:rsidR="00EF3B4F" w:rsidRPr="00FD794D" w:rsidRDefault="00EF3B4F" w:rsidP="00EB0861">
      <w:pPr>
        <w:ind w:firstLine="709"/>
        <w:jc w:val="both"/>
        <w:rPr>
          <w:spacing w:val="-2"/>
          <w:sz w:val="24"/>
          <w:szCs w:val="24"/>
        </w:rPr>
      </w:pPr>
      <w:r w:rsidRPr="00FD794D">
        <w:rPr>
          <w:bCs/>
          <w:spacing w:val="-2"/>
          <w:sz w:val="24"/>
          <w:szCs w:val="24"/>
        </w:rPr>
        <w:t>4.1. Поставщик</w:t>
      </w:r>
      <w:r w:rsidRPr="00FD794D">
        <w:rPr>
          <w:spacing w:val="-2"/>
          <w:sz w:val="24"/>
          <w:szCs w:val="24"/>
        </w:rPr>
        <w:t xml:space="preserve"> уведомляет</w:t>
      </w:r>
      <w:r w:rsidRPr="00FD794D">
        <w:rPr>
          <w:b/>
          <w:caps/>
          <w:spacing w:val="-2"/>
          <w:sz w:val="24"/>
          <w:szCs w:val="24"/>
        </w:rPr>
        <w:t xml:space="preserve"> </w:t>
      </w:r>
      <w:r w:rsidRPr="00FD794D">
        <w:rPr>
          <w:spacing w:val="-2"/>
          <w:sz w:val="24"/>
          <w:szCs w:val="24"/>
        </w:rPr>
        <w:t xml:space="preserve">Заказчика о готовности товара к отгрузке и об ориентировочной дате и времени поставки (передачи) товара Заказчику, в срок не позднее чем за 3 (три) рабочих дня до даты отправки товара Заказчику. </w:t>
      </w:r>
    </w:p>
    <w:p w14:paraId="07B7EFAF" w14:textId="2FA263E7" w:rsidR="00807C89" w:rsidRPr="00FD794D" w:rsidRDefault="00EF3B4F" w:rsidP="00EB0861">
      <w:pPr>
        <w:pStyle w:val="a6"/>
        <w:ind w:firstLine="709"/>
        <w:jc w:val="both"/>
        <w:rPr>
          <w:sz w:val="24"/>
          <w:szCs w:val="24"/>
        </w:rPr>
      </w:pPr>
      <w:r w:rsidRPr="00FD794D">
        <w:rPr>
          <w:sz w:val="24"/>
          <w:szCs w:val="24"/>
        </w:rPr>
        <w:t>4</w:t>
      </w:r>
      <w:r w:rsidR="00807C89" w:rsidRPr="00FD794D">
        <w:rPr>
          <w:sz w:val="24"/>
          <w:szCs w:val="24"/>
        </w:rPr>
        <w:t>.</w:t>
      </w:r>
      <w:r w:rsidRPr="00FD794D">
        <w:rPr>
          <w:sz w:val="24"/>
          <w:szCs w:val="24"/>
        </w:rPr>
        <w:t>2</w:t>
      </w:r>
      <w:r w:rsidR="00807C89" w:rsidRPr="00FD794D">
        <w:rPr>
          <w:sz w:val="24"/>
          <w:szCs w:val="24"/>
        </w:rPr>
        <w:t xml:space="preserve">. Одновременно с товаром Поставщик передает Заказчику следующую документацию (на русском языке): </w:t>
      </w:r>
    </w:p>
    <w:p w14:paraId="3672BF74" w14:textId="77777777" w:rsidR="00807C89" w:rsidRPr="00FD794D" w:rsidRDefault="00807C89" w:rsidP="00EB0861">
      <w:pPr>
        <w:pStyle w:val="a6"/>
        <w:ind w:firstLine="709"/>
        <w:jc w:val="both"/>
        <w:rPr>
          <w:sz w:val="24"/>
          <w:szCs w:val="24"/>
        </w:rPr>
      </w:pPr>
      <w:r w:rsidRPr="00FD794D">
        <w:rPr>
          <w:sz w:val="24"/>
          <w:szCs w:val="24"/>
        </w:rPr>
        <w:t>– счет;</w:t>
      </w:r>
    </w:p>
    <w:p w14:paraId="6B27856D" w14:textId="77777777" w:rsidR="00807C89" w:rsidRPr="00FD794D" w:rsidRDefault="00807C89" w:rsidP="00EB0861">
      <w:pPr>
        <w:pStyle w:val="a6"/>
        <w:ind w:firstLine="709"/>
        <w:jc w:val="both"/>
        <w:rPr>
          <w:sz w:val="24"/>
          <w:szCs w:val="24"/>
        </w:rPr>
      </w:pPr>
      <w:r w:rsidRPr="00FD794D">
        <w:rPr>
          <w:sz w:val="24"/>
          <w:szCs w:val="24"/>
        </w:rPr>
        <w:t>– счет-фактуру (при наличии НДС);</w:t>
      </w:r>
    </w:p>
    <w:p w14:paraId="6636A0F4" w14:textId="77777777" w:rsidR="00807C89" w:rsidRPr="00FD794D" w:rsidRDefault="00807C89" w:rsidP="00EB0861">
      <w:pPr>
        <w:pStyle w:val="a6"/>
        <w:ind w:firstLine="709"/>
        <w:jc w:val="both"/>
        <w:rPr>
          <w:sz w:val="24"/>
          <w:szCs w:val="24"/>
        </w:rPr>
      </w:pPr>
      <w:r w:rsidRPr="00FD794D">
        <w:rPr>
          <w:sz w:val="24"/>
          <w:szCs w:val="24"/>
        </w:rPr>
        <w:t>– документ о приемке товара в двух экземплярах;</w:t>
      </w:r>
    </w:p>
    <w:p w14:paraId="4A64793B" w14:textId="77777777" w:rsidR="00807C89" w:rsidRPr="00FD794D" w:rsidRDefault="00807C89" w:rsidP="00EB0861">
      <w:pPr>
        <w:pStyle w:val="a6"/>
        <w:ind w:firstLine="709"/>
        <w:jc w:val="both"/>
        <w:rPr>
          <w:sz w:val="24"/>
          <w:szCs w:val="24"/>
        </w:rPr>
      </w:pPr>
      <w:r w:rsidRPr="00FD794D">
        <w:rPr>
          <w:sz w:val="24"/>
          <w:szCs w:val="24"/>
        </w:rPr>
        <w:lastRenderedPageBreak/>
        <w:t>- документ, подтверждающий качество товара (сертификат соответствия, декларация о соответствии, сертификат качества изготовителя, и иные документы, требующиеся в соответствии с законодательством);</w:t>
      </w:r>
    </w:p>
    <w:p w14:paraId="0B8B9FAF" w14:textId="77777777" w:rsidR="00807C89" w:rsidRPr="00FD794D" w:rsidRDefault="00807C89" w:rsidP="00EB0861">
      <w:pPr>
        <w:pStyle w:val="a6"/>
        <w:ind w:firstLine="709"/>
        <w:jc w:val="both"/>
        <w:rPr>
          <w:sz w:val="24"/>
          <w:szCs w:val="24"/>
        </w:rPr>
      </w:pPr>
      <w:r w:rsidRPr="00FD794D">
        <w:rPr>
          <w:sz w:val="24"/>
          <w:szCs w:val="24"/>
        </w:rPr>
        <w:t>- и другие документы на товар (при наличии).</w:t>
      </w:r>
    </w:p>
    <w:p w14:paraId="0679A87C" w14:textId="77777777" w:rsidR="00807C89" w:rsidRPr="00FD794D" w:rsidRDefault="00807C89" w:rsidP="00EB0861">
      <w:pPr>
        <w:pStyle w:val="a6"/>
        <w:ind w:firstLine="709"/>
        <w:jc w:val="both"/>
        <w:rPr>
          <w:sz w:val="24"/>
          <w:szCs w:val="24"/>
        </w:rPr>
      </w:pPr>
      <w:r w:rsidRPr="00FD794D">
        <w:rPr>
          <w:sz w:val="24"/>
          <w:szCs w:val="24"/>
        </w:rPr>
        <w:t xml:space="preserve">Все документы должны быть оформлены в соответствии с установленными законодательством унифицированными формами первичной учетной документации по учету торговых операций, требованиями налогового законодательства. </w:t>
      </w:r>
    </w:p>
    <w:p w14:paraId="04416176" w14:textId="29B227CD" w:rsidR="00807C89" w:rsidRPr="00FD794D" w:rsidRDefault="00EF3B4F" w:rsidP="00EB0861">
      <w:pPr>
        <w:pStyle w:val="a6"/>
        <w:ind w:firstLine="709"/>
        <w:jc w:val="both"/>
        <w:rPr>
          <w:sz w:val="24"/>
          <w:szCs w:val="24"/>
        </w:rPr>
      </w:pPr>
      <w:r w:rsidRPr="00FD794D">
        <w:rPr>
          <w:sz w:val="24"/>
          <w:szCs w:val="24"/>
        </w:rPr>
        <w:t>4</w:t>
      </w:r>
      <w:r w:rsidR="00807C89" w:rsidRPr="00FD794D">
        <w:rPr>
          <w:sz w:val="24"/>
          <w:szCs w:val="24"/>
        </w:rPr>
        <w:t>.</w:t>
      </w:r>
      <w:r w:rsidRPr="00FD794D">
        <w:rPr>
          <w:sz w:val="24"/>
          <w:szCs w:val="24"/>
        </w:rPr>
        <w:t>3</w:t>
      </w:r>
      <w:r w:rsidR="00807C89" w:rsidRPr="00FD794D">
        <w:rPr>
          <w:sz w:val="24"/>
          <w:szCs w:val="24"/>
        </w:rPr>
        <w:t>. Приемка товара по количеству и качеству осуществляется в порядке, предусмотренном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 июня 1965 года №П-6,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 апреля 1966 года №П-7, Инструкцией «О порядке и сроках приемки импортных товаров по количеству и качеству, составлению и направлению рекламационных актов», утвержденной постановлением Госарбитража СССР от 15.10.1990 года, а в части сроков приемки в соответствии с настоящим разделом договора.</w:t>
      </w:r>
    </w:p>
    <w:p w14:paraId="5B44991F" w14:textId="00ED0C90" w:rsidR="00807C89" w:rsidRPr="00FD794D" w:rsidRDefault="00EF3B4F" w:rsidP="00EB0861">
      <w:pPr>
        <w:pStyle w:val="a6"/>
        <w:ind w:firstLine="709"/>
        <w:jc w:val="both"/>
        <w:rPr>
          <w:sz w:val="24"/>
          <w:szCs w:val="24"/>
        </w:rPr>
      </w:pPr>
      <w:r w:rsidRPr="00FD794D">
        <w:rPr>
          <w:sz w:val="24"/>
          <w:szCs w:val="24"/>
        </w:rPr>
        <w:t>4</w:t>
      </w:r>
      <w:r w:rsidR="00807C89" w:rsidRPr="00FD794D">
        <w:rPr>
          <w:sz w:val="24"/>
          <w:szCs w:val="24"/>
        </w:rPr>
        <w:t>.</w:t>
      </w:r>
      <w:r w:rsidRPr="00FD794D">
        <w:rPr>
          <w:sz w:val="24"/>
          <w:szCs w:val="24"/>
        </w:rPr>
        <w:t>4</w:t>
      </w:r>
      <w:r w:rsidR="00807C89" w:rsidRPr="00FD794D">
        <w:rPr>
          <w:sz w:val="24"/>
          <w:szCs w:val="24"/>
        </w:rPr>
        <w:t>. Для проверки поставленного товара в части его соответствия условиям Договора Заказч</w:t>
      </w:r>
      <w:r w:rsidR="00525140">
        <w:rPr>
          <w:sz w:val="24"/>
          <w:szCs w:val="24"/>
        </w:rPr>
        <w:t xml:space="preserve">ик вправе провести экспертизу. </w:t>
      </w:r>
      <w:r w:rsidR="00807C89" w:rsidRPr="00FD794D">
        <w:rPr>
          <w:sz w:val="24"/>
          <w:szCs w:val="24"/>
        </w:rPr>
        <w:t>Срок проведения экспертизы включается в срок приемки товара.</w:t>
      </w:r>
    </w:p>
    <w:p w14:paraId="71B32F5F" w14:textId="49CC1C51" w:rsidR="00807C89" w:rsidRPr="00FD794D" w:rsidRDefault="00EF3B4F" w:rsidP="00EB0861">
      <w:pPr>
        <w:pStyle w:val="a6"/>
        <w:ind w:firstLine="709"/>
        <w:jc w:val="both"/>
        <w:rPr>
          <w:sz w:val="24"/>
          <w:szCs w:val="24"/>
        </w:rPr>
      </w:pPr>
      <w:r w:rsidRPr="00FD794D">
        <w:rPr>
          <w:sz w:val="24"/>
          <w:szCs w:val="24"/>
        </w:rPr>
        <w:t>4</w:t>
      </w:r>
      <w:r w:rsidR="00807C89" w:rsidRPr="00FD794D">
        <w:rPr>
          <w:sz w:val="24"/>
          <w:szCs w:val="24"/>
        </w:rPr>
        <w:t>.</w:t>
      </w:r>
      <w:r w:rsidRPr="00FD794D">
        <w:rPr>
          <w:sz w:val="24"/>
          <w:szCs w:val="24"/>
        </w:rPr>
        <w:t>5</w:t>
      </w:r>
      <w:r w:rsidR="00807C89" w:rsidRPr="00FD794D">
        <w:rPr>
          <w:sz w:val="24"/>
          <w:szCs w:val="24"/>
        </w:rPr>
        <w:t xml:space="preserve">. Приемка поставленного товара осуществляется по месту поставки в течение </w:t>
      </w:r>
      <w:r w:rsidR="00AD54B8">
        <w:rPr>
          <w:sz w:val="24"/>
          <w:szCs w:val="24"/>
        </w:rPr>
        <w:t>15</w:t>
      </w:r>
      <w:r w:rsidR="00807C89" w:rsidRPr="00FD794D">
        <w:rPr>
          <w:sz w:val="24"/>
          <w:szCs w:val="24"/>
        </w:rPr>
        <w:t>-</w:t>
      </w:r>
      <w:r w:rsidRPr="00FD794D">
        <w:rPr>
          <w:sz w:val="24"/>
          <w:szCs w:val="24"/>
        </w:rPr>
        <w:t>ти</w:t>
      </w:r>
      <w:r w:rsidR="00807C89" w:rsidRPr="00FD794D">
        <w:rPr>
          <w:sz w:val="24"/>
          <w:szCs w:val="24"/>
        </w:rPr>
        <w:t xml:space="preserve"> рабочих дней.</w:t>
      </w:r>
    </w:p>
    <w:p w14:paraId="022D4C0C" w14:textId="799DFB9E" w:rsidR="00807C89" w:rsidRPr="00FD794D" w:rsidRDefault="00EF3B4F" w:rsidP="00EB0861">
      <w:pPr>
        <w:pStyle w:val="a6"/>
        <w:ind w:firstLine="709"/>
        <w:jc w:val="both"/>
        <w:rPr>
          <w:sz w:val="24"/>
          <w:szCs w:val="24"/>
        </w:rPr>
      </w:pPr>
      <w:r w:rsidRPr="00FD794D">
        <w:rPr>
          <w:sz w:val="24"/>
          <w:szCs w:val="24"/>
        </w:rPr>
        <w:t>4</w:t>
      </w:r>
      <w:r w:rsidR="00807C89" w:rsidRPr="00FD794D">
        <w:rPr>
          <w:sz w:val="24"/>
          <w:szCs w:val="24"/>
        </w:rPr>
        <w:t>.</w:t>
      </w:r>
      <w:r w:rsidRPr="00FD794D">
        <w:rPr>
          <w:sz w:val="24"/>
          <w:szCs w:val="24"/>
        </w:rPr>
        <w:t>6</w:t>
      </w:r>
      <w:r w:rsidR="00807C89" w:rsidRPr="00FD794D">
        <w:rPr>
          <w:sz w:val="24"/>
          <w:szCs w:val="24"/>
        </w:rPr>
        <w:t xml:space="preserve">. Заказчик обязан в течение </w:t>
      </w:r>
      <w:r w:rsidR="00AD54B8">
        <w:rPr>
          <w:sz w:val="24"/>
          <w:szCs w:val="24"/>
        </w:rPr>
        <w:t>5</w:t>
      </w:r>
      <w:r w:rsidR="00807C89" w:rsidRPr="00FD794D">
        <w:rPr>
          <w:sz w:val="24"/>
          <w:szCs w:val="24"/>
        </w:rPr>
        <w:t>-х рабочих дней с момента приемки товара подписать документ о приемке товара либо в те же сроки направить в письменной форме мотивированный отказ от подписания такого документа.</w:t>
      </w:r>
    </w:p>
    <w:p w14:paraId="1ECB17A4" w14:textId="53080CCA" w:rsidR="00807C89" w:rsidRPr="00FD794D" w:rsidRDefault="00EF3B4F" w:rsidP="00EB0861">
      <w:pPr>
        <w:pStyle w:val="a6"/>
        <w:ind w:firstLine="709"/>
        <w:jc w:val="both"/>
        <w:rPr>
          <w:sz w:val="24"/>
          <w:szCs w:val="24"/>
        </w:rPr>
      </w:pPr>
      <w:r w:rsidRPr="00FD794D">
        <w:rPr>
          <w:sz w:val="24"/>
          <w:szCs w:val="24"/>
        </w:rPr>
        <w:t>4</w:t>
      </w:r>
      <w:r w:rsidR="00807C89" w:rsidRPr="00FD794D">
        <w:rPr>
          <w:sz w:val="24"/>
          <w:szCs w:val="24"/>
        </w:rPr>
        <w:t>.</w:t>
      </w:r>
      <w:r w:rsidRPr="00FD794D">
        <w:rPr>
          <w:sz w:val="24"/>
          <w:szCs w:val="24"/>
        </w:rPr>
        <w:t>7</w:t>
      </w:r>
      <w:r w:rsidR="00807C89" w:rsidRPr="00FD794D">
        <w:rPr>
          <w:sz w:val="24"/>
          <w:szCs w:val="24"/>
        </w:rPr>
        <w:t>. Заказчик имеет право приостановить приемку или отказать в приемке товара полностью или частично в случае, если его упаковка не соответствует стандартам, по внешним признакам характеризует возможное повреждение, дефект товара, в случае несоответствия информации, указанной на товарном ярлыке информации в представленных сопроводительных документах, при выявлении недостачи товара.</w:t>
      </w:r>
    </w:p>
    <w:p w14:paraId="7056B9A8" w14:textId="7547F9BB" w:rsidR="00807C89" w:rsidRPr="00FD794D" w:rsidRDefault="00EF3B4F" w:rsidP="00EB0861">
      <w:pPr>
        <w:pStyle w:val="a6"/>
        <w:ind w:firstLine="709"/>
        <w:jc w:val="both"/>
        <w:rPr>
          <w:sz w:val="24"/>
          <w:szCs w:val="24"/>
        </w:rPr>
      </w:pPr>
      <w:r w:rsidRPr="00FD794D">
        <w:rPr>
          <w:sz w:val="24"/>
          <w:szCs w:val="24"/>
        </w:rPr>
        <w:t>4</w:t>
      </w:r>
      <w:r w:rsidR="00807C89" w:rsidRPr="00FD794D">
        <w:rPr>
          <w:sz w:val="24"/>
          <w:szCs w:val="24"/>
        </w:rPr>
        <w:t>.</w:t>
      </w:r>
      <w:r w:rsidRPr="00FD794D">
        <w:rPr>
          <w:sz w:val="24"/>
          <w:szCs w:val="24"/>
        </w:rPr>
        <w:t>8</w:t>
      </w:r>
      <w:r w:rsidR="00807C89" w:rsidRPr="00FD794D">
        <w:rPr>
          <w:sz w:val="24"/>
          <w:szCs w:val="24"/>
        </w:rPr>
        <w:t>. При обнаружении повреждения, дефекта, несоответствия и (или) недостачи товара Заказчик составляет акт о выявленных недостатках (далее – акт), который подписывается уполномоченными лицами Сторон. В случае если уполномоченный представитель Поставщика отказывается подписывать акт, Заказчик в одностороннем порядке подписывает акт с соответствующей пометкой, и письменно уведомляет Поставщика о приостановке приемки или об отказе приемки товара. В случае обнаружения в процессе приемки несоответствия товара, товар считается не поставленным, и Поставщик обязуется вывезти несоответствующий условиям настоящего Договора товар своими силами.</w:t>
      </w:r>
    </w:p>
    <w:p w14:paraId="4A1D5306" w14:textId="4FB89C41" w:rsidR="00807C89" w:rsidRPr="00FD794D" w:rsidRDefault="00EF3B4F" w:rsidP="00EB0861">
      <w:pPr>
        <w:pStyle w:val="a6"/>
        <w:ind w:firstLine="709"/>
        <w:jc w:val="both"/>
        <w:rPr>
          <w:sz w:val="24"/>
          <w:szCs w:val="24"/>
        </w:rPr>
      </w:pPr>
      <w:r w:rsidRPr="00FD794D">
        <w:rPr>
          <w:sz w:val="24"/>
          <w:szCs w:val="24"/>
        </w:rPr>
        <w:t>4</w:t>
      </w:r>
      <w:r w:rsidR="00807C89" w:rsidRPr="00FD794D">
        <w:rPr>
          <w:sz w:val="24"/>
          <w:szCs w:val="24"/>
        </w:rPr>
        <w:t>.</w:t>
      </w:r>
      <w:r w:rsidRPr="00FD794D">
        <w:rPr>
          <w:sz w:val="24"/>
          <w:szCs w:val="24"/>
        </w:rPr>
        <w:t>9</w:t>
      </w:r>
      <w:r w:rsidR="00807C89" w:rsidRPr="00FD794D">
        <w:rPr>
          <w:sz w:val="24"/>
          <w:szCs w:val="24"/>
        </w:rPr>
        <w:t xml:space="preserve">. Поставщик обязан заменить товар ненадлежащего качества товаром, соответствующим условиям настоящего Договора, а также поставить недопоставленный товар в течение 7 (семи) дней с момента их обнаружения на основании акта о выявленных недостатках. В случае нарушения Поставщиком согласованных с Заказчиком сроков замены товаров, Поставщик несет ответственность в порядке, предусмотренном пунктом </w:t>
      </w:r>
      <w:r w:rsidRPr="00FD794D">
        <w:rPr>
          <w:sz w:val="24"/>
          <w:szCs w:val="24"/>
        </w:rPr>
        <w:t>6</w:t>
      </w:r>
      <w:r w:rsidR="00807C89" w:rsidRPr="00FD794D">
        <w:rPr>
          <w:sz w:val="24"/>
          <w:szCs w:val="24"/>
        </w:rPr>
        <w:t xml:space="preserve">.2. договора. </w:t>
      </w:r>
    </w:p>
    <w:p w14:paraId="6206E3B8" w14:textId="0F0E2144" w:rsidR="00807C89" w:rsidRPr="00FD794D" w:rsidRDefault="00EF3B4F" w:rsidP="00EB0861">
      <w:pPr>
        <w:pStyle w:val="a6"/>
        <w:ind w:firstLine="709"/>
        <w:jc w:val="both"/>
        <w:rPr>
          <w:sz w:val="24"/>
          <w:szCs w:val="24"/>
        </w:rPr>
      </w:pPr>
      <w:r w:rsidRPr="00FD794D">
        <w:rPr>
          <w:sz w:val="24"/>
          <w:szCs w:val="24"/>
        </w:rPr>
        <w:t>4</w:t>
      </w:r>
      <w:r w:rsidR="00807C89" w:rsidRPr="00FD794D">
        <w:rPr>
          <w:sz w:val="24"/>
          <w:szCs w:val="24"/>
        </w:rPr>
        <w:t>.</w:t>
      </w:r>
      <w:r w:rsidRPr="00FD794D">
        <w:rPr>
          <w:sz w:val="24"/>
          <w:szCs w:val="24"/>
        </w:rPr>
        <w:t>10</w:t>
      </w:r>
      <w:r w:rsidR="00807C89" w:rsidRPr="00FD794D">
        <w:rPr>
          <w:sz w:val="24"/>
          <w:szCs w:val="24"/>
        </w:rPr>
        <w:t>. Датой фактической поставки товара считается дата приемки Заказчиком товара, указанная в документе о приемке товара.</w:t>
      </w:r>
    </w:p>
    <w:p w14:paraId="3D5B022E" w14:textId="5E385658" w:rsidR="00807C89" w:rsidRPr="00FD794D" w:rsidRDefault="00EF3B4F" w:rsidP="00EB0861">
      <w:pPr>
        <w:pStyle w:val="a6"/>
        <w:ind w:firstLine="709"/>
        <w:jc w:val="both"/>
        <w:rPr>
          <w:sz w:val="24"/>
          <w:szCs w:val="24"/>
        </w:rPr>
      </w:pPr>
      <w:r w:rsidRPr="00FD794D">
        <w:rPr>
          <w:sz w:val="24"/>
          <w:szCs w:val="24"/>
        </w:rPr>
        <w:t>4</w:t>
      </w:r>
      <w:r w:rsidR="00807C89" w:rsidRPr="00FD794D">
        <w:rPr>
          <w:sz w:val="24"/>
          <w:szCs w:val="24"/>
        </w:rPr>
        <w:t>.1</w:t>
      </w:r>
      <w:r w:rsidRPr="00FD794D">
        <w:rPr>
          <w:sz w:val="24"/>
          <w:szCs w:val="24"/>
        </w:rPr>
        <w:t>1</w:t>
      </w:r>
      <w:r w:rsidR="00807C89" w:rsidRPr="00FD794D">
        <w:rPr>
          <w:sz w:val="24"/>
          <w:szCs w:val="24"/>
        </w:rPr>
        <w:t>. Право собственности на товар и риск случайной гибели или случайного повреждения товара переходит от Поставщика к Заказчику с момента фактического получения товара Заказчиком от Поставщика, что удостоверяется подписанием документов о приемке товара.</w:t>
      </w:r>
    </w:p>
    <w:p w14:paraId="676F6D9C" w14:textId="77777777" w:rsidR="00807C89" w:rsidRPr="00FD794D" w:rsidRDefault="00807C89" w:rsidP="00807C89">
      <w:pPr>
        <w:keepNext/>
        <w:keepLines/>
        <w:tabs>
          <w:tab w:val="left" w:pos="284"/>
        </w:tabs>
        <w:ind w:left="567" w:right="142"/>
        <w:jc w:val="center"/>
        <w:rPr>
          <w:b/>
          <w:sz w:val="24"/>
          <w:szCs w:val="24"/>
        </w:rPr>
      </w:pPr>
    </w:p>
    <w:p w14:paraId="2664E88C" w14:textId="45CE7855" w:rsidR="00807C89" w:rsidRPr="00FD794D" w:rsidRDefault="00883E73" w:rsidP="00807C89">
      <w:pPr>
        <w:tabs>
          <w:tab w:val="left" w:pos="284"/>
        </w:tabs>
        <w:ind w:left="567" w:right="142"/>
        <w:jc w:val="center"/>
        <w:rPr>
          <w:b/>
          <w:color w:val="000000"/>
          <w:sz w:val="24"/>
          <w:szCs w:val="24"/>
        </w:rPr>
      </w:pPr>
      <w:r w:rsidRPr="00FD794D">
        <w:rPr>
          <w:b/>
          <w:color w:val="000000"/>
          <w:sz w:val="24"/>
          <w:szCs w:val="24"/>
        </w:rPr>
        <w:t>5</w:t>
      </w:r>
      <w:r w:rsidR="00807C89" w:rsidRPr="00FD794D">
        <w:rPr>
          <w:b/>
          <w:color w:val="000000"/>
          <w:sz w:val="24"/>
          <w:szCs w:val="24"/>
        </w:rPr>
        <w:t>. КАЧЕСТВО</w:t>
      </w:r>
      <w:r w:rsidR="00DE6E2D" w:rsidRPr="00FD794D">
        <w:rPr>
          <w:b/>
          <w:color w:val="000000"/>
          <w:sz w:val="24"/>
          <w:szCs w:val="24"/>
        </w:rPr>
        <w:t xml:space="preserve"> </w:t>
      </w:r>
      <w:r w:rsidR="00807C89" w:rsidRPr="00FD794D">
        <w:rPr>
          <w:b/>
          <w:color w:val="000000"/>
          <w:sz w:val="24"/>
          <w:szCs w:val="24"/>
        </w:rPr>
        <w:t>ТОВАРА</w:t>
      </w:r>
      <w:r w:rsidR="00DE6E2D" w:rsidRPr="00FD794D">
        <w:rPr>
          <w:b/>
          <w:color w:val="000000"/>
          <w:sz w:val="24"/>
          <w:szCs w:val="24"/>
        </w:rPr>
        <w:t>. ГАРАНТИЙНЫЕ ОБЯЗАТЕЛЬСТВА</w:t>
      </w:r>
    </w:p>
    <w:p w14:paraId="343BA0F0" w14:textId="038C101E" w:rsidR="00807C89" w:rsidRPr="00FD794D" w:rsidRDefault="00883E73" w:rsidP="00EB0861">
      <w:pPr>
        <w:ind w:firstLine="709"/>
        <w:jc w:val="both"/>
        <w:rPr>
          <w:sz w:val="24"/>
          <w:szCs w:val="24"/>
        </w:rPr>
      </w:pPr>
      <w:r w:rsidRPr="00FD794D">
        <w:rPr>
          <w:sz w:val="24"/>
          <w:szCs w:val="24"/>
        </w:rPr>
        <w:t>5</w:t>
      </w:r>
      <w:r w:rsidR="00807C89" w:rsidRPr="00FD794D">
        <w:rPr>
          <w:sz w:val="24"/>
          <w:szCs w:val="24"/>
        </w:rPr>
        <w:t xml:space="preserve">.1. Качество поставляемого товара должно соответствовать требованиям государственных стандартов, техническим условиям на соответствующий вид товара и подтверждаться документально. Товар должен соответствовать требованиям, обеспечивающим его безопасность для жизни и здоровья потребителей. </w:t>
      </w:r>
    </w:p>
    <w:p w14:paraId="6E99F332" w14:textId="1E249356" w:rsidR="00807C89" w:rsidRPr="00FD794D" w:rsidRDefault="00883E73" w:rsidP="00EB0861">
      <w:pPr>
        <w:ind w:firstLine="709"/>
        <w:jc w:val="both"/>
        <w:rPr>
          <w:sz w:val="24"/>
          <w:szCs w:val="24"/>
        </w:rPr>
      </w:pPr>
      <w:r w:rsidRPr="00FD794D">
        <w:rPr>
          <w:sz w:val="24"/>
          <w:szCs w:val="24"/>
        </w:rPr>
        <w:t>5</w:t>
      </w:r>
      <w:r w:rsidR="00807C89" w:rsidRPr="00FD794D">
        <w:rPr>
          <w:sz w:val="24"/>
          <w:szCs w:val="24"/>
        </w:rPr>
        <w:t>.2. Все транспортные расходы, связанные с заменой товара, несет Поставщик.</w:t>
      </w:r>
    </w:p>
    <w:p w14:paraId="2313C777" w14:textId="17BFAFFA" w:rsidR="00807C89" w:rsidRPr="00FD794D" w:rsidRDefault="00883E73" w:rsidP="00EB0861">
      <w:pPr>
        <w:ind w:firstLine="709"/>
        <w:jc w:val="both"/>
        <w:rPr>
          <w:sz w:val="24"/>
          <w:szCs w:val="24"/>
        </w:rPr>
      </w:pPr>
      <w:r w:rsidRPr="00FD794D">
        <w:rPr>
          <w:sz w:val="24"/>
          <w:szCs w:val="24"/>
        </w:rPr>
        <w:t>5</w:t>
      </w:r>
      <w:r w:rsidR="00807C89" w:rsidRPr="00FD794D">
        <w:rPr>
          <w:sz w:val="24"/>
          <w:szCs w:val="24"/>
        </w:rPr>
        <w:t xml:space="preserve">.3. Товар должен поставляться в упакованном виде в соответствии с техническими условиями и в таре, обеспечивающей сохранность товара по количеству и качеству при транспортировке и </w:t>
      </w:r>
      <w:r w:rsidR="00807C89" w:rsidRPr="00FD794D">
        <w:rPr>
          <w:sz w:val="24"/>
          <w:szCs w:val="24"/>
        </w:rPr>
        <w:lastRenderedPageBreak/>
        <w:t xml:space="preserve">хранению, исключающим возможность его порчи, утраты и/или повреждения в период загрузки (разгрузки). Товар должен быть упакован в индивидуальную упаковку, предохраняющую его от повреждений и загрязнения при транспортировке и хранении. Упаковка (тара) должна быть чистой, целой, сухой, не деформированной, не должна содержать вскрытий, вмятин, порезов. Упаковка, в которой отгружается товар, должна соответствовать техническим стандартам и обеспечивать высокий уровень сохранности от физического и атмосферно-климатического воздействия. На каждой упаковке должна быть нанесена маркировка, содержащая информацию о производителе товара, а также о товаре (наименование марки, количество в упаковке). </w:t>
      </w:r>
    </w:p>
    <w:p w14:paraId="48D7F546" w14:textId="296EDC37" w:rsidR="00807C89" w:rsidRPr="00FD794D" w:rsidRDefault="00883E73" w:rsidP="00EB0861">
      <w:pPr>
        <w:tabs>
          <w:tab w:val="left" w:pos="284"/>
        </w:tabs>
        <w:ind w:firstLine="709"/>
        <w:jc w:val="both"/>
        <w:rPr>
          <w:sz w:val="24"/>
          <w:szCs w:val="24"/>
        </w:rPr>
      </w:pPr>
      <w:r w:rsidRPr="00FD794D">
        <w:rPr>
          <w:sz w:val="24"/>
          <w:szCs w:val="24"/>
        </w:rPr>
        <w:t>5</w:t>
      </w:r>
      <w:r w:rsidR="00807C89" w:rsidRPr="00FD794D">
        <w:rPr>
          <w:sz w:val="24"/>
          <w:szCs w:val="24"/>
        </w:rPr>
        <w:t xml:space="preserve">.4. </w:t>
      </w:r>
      <w:r w:rsidR="00D66954" w:rsidRPr="00FD794D">
        <w:rPr>
          <w:sz w:val="24"/>
          <w:szCs w:val="24"/>
        </w:rPr>
        <w:t>Поставщик гарантирует, что передаваемый Заказчику товар является новым (ранее не находившимся в использовании у Поставщика и (или) у третьих лиц), серийно выпускаемой моделью, отражающим все последние модификации конструкций и материалов, не подвергавшимся ранее ремонту, не находится в залоге, под арестом или под иным обременением, не имеет недостатков качества материалов и сборки.  Поставщик гарантирует Заказчику, что поставляемый ему Товар отвечает стандартам безопасности и качества в соответствии с законодательством Российской Федерации. В отношении товаров, для которых законодательством Российской Федерации предусмотрена обязательная сертификация, должны быть представлены копии соответствующих сертификатов.</w:t>
      </w:r>
    </w:p>
    <w:p w14:paraId="56DAB601" w14:textId="13835155" w:rsidR="00807C89" w:rsidRPr="00FD794D" w:rsidRDefault="00883E73" w:rsidP="00EB0861">
      <w:pPr>
        <w:ind w:firstLine="709"/>
        <w:jc w:val="both"/>
        <w:rPr>
          <w:sz w:val="24"/>
          <w:szCs w:val="24"/>
        </w:rPr>
      </w:pPr>
      <w:r w:rsidRPr="00FD794D">
        <w:rPr>
          <w:sz w:val="24"/>
          <w:szCs w:val="24"/>
        </w:rPr>
        <w:t>5</w:t>
      </w:r>
      <w:r w:rsidR="00807C89" w:rsidRPr="00FD794D">
        <w:rPr>
          <w:sz w:val="24"/>
          <w:szCs w:val="24"/>
        </w:rPr>
        <w:t>.7. Поставщик гарантирует, что поставляемый товар не имеет недостатков, связанных с качеством изготовления. Некачественный товар считается не поставленным и подлежит возврату за счет Поставщика с возмещением всех затрат, связанных с приемкой, хранением, транспортными расходами и возвратом данного товара, после поставки нового товара.</w:t>
      </w:r>
    </w:p>
    <w:p w14:paraId="076141E8" w14:textId="6ED132DD" w:rsidR="00EB0861" w:rsidRPr="00FD794D" w:rsidRDefault="00883E73" w:rsidP="00EB0861">
      <w:pPr>
        <w:ind w:firstLine="709"/>
        <w:jc w:val="both"/>
        <w:rPr>
          <w:sz w:val="24"/>
          <w:szCs w:val="24"/>
        </w:rPr>
      </w:pPr>
      <w:r w:rsidRPr="00FD794D">
        <w:rPr>
          <w:sz w:val="24"/>
          <w:szCs w:val="24"/>
        </w:rPr>
        <w:t>5</w:t>
      </w:r>
      <w:r w:rsidR="00EB0861" w:rsidRPr="00FD794D">
        <w:rPr>
          <w:sz w:val="24"/>
          <w:szCs w:val="24"/>
        </w:rPr>
        <w:t xml:space="preserve">.8. Срок гарантии на поставляемый товар должен быть не менее сроков гарантии качества товара, предоставляемой производителем. </w:t>
      </w:r>
      <w:r w:rsidR="00D66954" w:rsidRPr="00FD794D">
        <w:rPr>
          <w:sz w:val="24"/>
          <w:szCs w:val="24"/>
        </w:rPr>
        <w:t>Гарантийный срок исчисляется со дня подписания Заказчиком акта сдачи-приемки товара (накладной, акта выполненных работ, оказанных услуг и т.п.).</w:t>
      </w:r>
    </w:p>
    <w:p w14:paraId="392A12CF" w14:textId="78052DDB" w:rsidR="00EB0861" w:rsidRPr="00FD794D" w:rsidRDefault="00883E73" w:rsidP="00EB0861">
      <w:pPr>
        <w:ind w:firstLine="709"/>
        <w:jc w:val="both"/>
        <w:rPr>
          <w:sz w:val="24"/>
          <w:szCs w:val="24"/>
        </w:rPr>
      </w:pPr>
      <w:r w:rsidRPr="00FD794D">
        <w:rPr>
          <w:sz w:val="24"/>
          <w:szCs w:val="24"/>
        </w:rPr>
        <w:t>5</w:t>
      </w:r>
      <w:r w:rsidR="00EB0861" w:rsidRPr="00FD794D">
        <w:rPr>
          <w:sz w:val="24"/>
          <w:szCs w:val="24"/>
        </w:rPr>
        <w:t>.9. Гарантийное обслуживание поставляемого товара осуществляется без дополнительных затрат со стороны Заказчика и включает в себя вывоз, доставку и/или замену товара, вышедшего из строя в течение установленного гарантийного срока.</w:t>
      </w:r>
    </w:p>
    <w:p w14:paraId="79BD1447" w14:textId="65BFF362" w:rsidR="00883E73" w:rsidRPr="00FD794D" w:rsidRDefault="00883E73" w:rsidP="00EB0861">
      <w:pPr>
        <w:ind w:firstLine="709"/>
        <w:jc w:val="both"/>
        <w:rPr>
          <w:sz w:val="24"/>
          <w:szCs w:val="24"/>
        </w:rPr>
      </w:pPr>
    </w:p>
    <w:p w14:paraId="73DBB656" w14:textId="1A27A58E" w:rsidR="00883E73" w:rsidRPr="00FD794D" w:rsidRDefault="00883E73" w:rsidP="00883E73">
      <w:pPr>
        <w:shd w:val="clear" w:color="auto" w:fill="FFFFFF"/>
        <w:jc w:val="center"/>
        <w:rPr>
          <w:b/>
          <w:sz w:val="24"/>
          <w:szCs w:val="24"/>
        </w:rPr>
      </w:pPr>
      <w:r w:rsidRPr="00FD794D">
        <w:rPr>
          <w:b/>
          <w:sz w:val="24"/>
          <w:szCs w:val="24"/>
        </w:rPr>
        <w:t>6. ПРАВА И ОБЯЗАННОСТИ СТОРОН</w:t>
      </w:r>
    </w:p>
    <w:p w14:paraId="4EEF044B" w14:textId="6CFC5811" w:rsidR="00883E73" w:rsidRPr="00FD794D" w:rsidRDefault="00883E73" w:rsidP="00883E73">
      <w:pPr>
        <w:shd w:val="clear" w:color="auto" w:fill="FFFFFF"/>
        <w:tabs>
          <w:tab w:val="left" w:pos="-142"/>
          <w:tab w:val="left" w:pos="567"/>
        </w:tabs>
        <w:ind w:firstLine="567"/>
        <w:jc w:val="both"/>
        <w:rPr>
          <w:b/>
          <w:sz w:val="24"/>
          <w:szCs w:val="24"/>
        </w:rPr>
      </w:pPr>
      <w:r w:rsidRPr="00FD794D">
        <w:rPr>
          <w:b/>
          <w:sz w:val="24"/>
          <w:szCs w:val="24"/>
        </w:rPr>
        <w:t>6.1. Поставщик обязан:</w:t>
      </w:r>
    </w:p>
    <w:p w14:paraId="42847F3F" w14:textId="412482B7" w:rsidR="00883E73" w:rsidRPr="00FD794D" w:rsidRDefault="00883E73" w:rsidP="00883E73">
      <w:pPr>
        <w:ind w:firstLine="567"/>
        <w:jc w:val="both"/>
        <w:rPr>
          <w:sz w:val="24"/>
          <w:szCs w:val="24"/>
        </w:rPr>
      </w:pPr>
      <w:r w:rsidRPr="00FD794D">
        <w:rPr>
          <w:sz w:val="24"/>
          <w:szCs w:val="24"/>
        </w:rPr>
        <w:t>6.1.1. Исполнять принятые по договору обязательства надлежащим образом с соблюдением требований, установленных законодательством и иными нормативными правовыми актами Российской Федерации, а также в соответствии с условиями договора.</w:t>
      </w:r>
    </w:p>
    <w:p w14:paraId="70127118" w14:textId="0B8EB248" w:rsidR="00883E73" w:rsidRPr="00FD794D" w:rsidRDefault="00883E73" w:rsidP="00883E73">
      <w:pPr>
        <w:ind w:firstLine="567"/>
        <w:jc w:val="both"/>
        <w:rPr>
          <w:sz w:val="24"/>
          <w:szCs w:val="24"/>
        </w:rPr>
      </w:pPr>
      <w:r w:rsidRPr="00FD794D">
        <w:rPr>
          <w:sz w:val="24"/>
          <w:szCs w:val="24"/>
        </w:rPr>
        <w:t>6.1.2. Осуществить поставку (передачу) товара в порядке и сроки, предусмотренные условиями договора.</w:t>
      </w:r>
    </w:p>
    <w:p w14:paraId="0E89A46D" w14:textId="2BC30B9A" w:rsidR="00883E73" w:rsidRPr="00FD794D" w:rsidRDefault="00883E73" w:rsidP="00883E73">
      <w:pPr>
        <w:ind w:firstLine="567"/>
        <w:jc w:val="both"/>
        <w:rPr>
          <w:sz w:val="24"/>
          <w:szCs w:val="24"/>
        </w:rPr>
      </w:pPr>
      <w:r w:rsidRPr="00FD794D">
        <w:rPr>
          <w:sz w:val="24"/>
          <w:szCs w:val="24"/>
        </w:rPr>
        <w:t>6.1.3. Своевременно предоставлять Заказчику достоверную информацию о ходе исполнения своих обязательств, в том числе о сложностях, возникших при исполнении договора, последствием которых может быть невозможность поставки товара и (или) невозможность его поставки в срок.</w:t>
      </w:r>
    </w:p>
    <w:p w14:paraId="5175A311" w14:textId="50799449" w:rsidR="00883E73" w:rsidRPr="00FD794D" w:rsidRDefault="00883E73" w:rsidP="00883E73">
      <w:pPr>
        <w:ind w:firstLine="567"/>
        <w:jc w:val="both"/>
        <w:rPr>
          <w:sz w:val="24"/>
          <w:szCs w:val="24"/>
        </w:rPr>
      </w:pPr>
      <w:r w:rsidRPr="00FD794D">
        <w:rPr>
          <w:spacing w:val="-2"/>
          <w:sz w:val="24"/>
          <w:szCs w:val="24"/>
        </w:rPr>
        <w:t xml:space="preserve">6.1.4. Предоставить Заказчику надлежащим образом оформленные документы, указанные в пункте 4.2. договора, </w:t>
      </w:r>
      <w:r w:rsidRPr="00FD794D">
        <w:rPr>
          <w:sz w:val="24"/>
          <w:szCs w:val="24"/>
        </w:rPr>
        <w:t>подтверждающие исполнение обязательств Поставщика по поставке товара в соответствии с условиями договора.</w:t>
      </w:r>
    </w:p>
    <w:p w14:paraId="28FDA93B" w14:textId="1942079F" w:rsidR="00883E73" w:rsidRPr="00FD794D" w:rsidRDefault="00883E73" w:rsidP="00883E73">
      <w:pPr>
        <w:ind w:firstLine="567"/>
        <w:jc w:val="both"/>
        <w:rPr>
          <w:sz w:val="24"/>
          <w:szCs w:val="24"/>
        </w:rPr>
      </w:pPr>
      <w:r w:rsidRPr="00FD794D">
        <w:rPr>
          <w:sz w:val="24"/>
          <w:szCs w:val="24"/>
        </w:rPr>
        <w:t>6.1.5. Информировать Заказчика об изменении своего наименования, местонахождения, почтового адреса и номера телефона в срок не позднее 10 (десяти) календарных дней со дня соответствующего изменения.</w:t>
      </w:r>
    </w:p>
    <w:p w14:paraId="32B23532" w14:textId="2FE345C8" w:rsidR="00883E73" w:rsidRPr="00FD794D" w:rsidRDefault="00883E73" w:rsidP="00883E73">
      <w:pPr>
        <w:tabs>
          <w:tab w:val="left" w:pos="567"/>
          <w:tab w:val="left" w:pos="1080"/>
        </w:tabs>
        <w:ind w:firstLine="567"/>
        <w:jc w:val="both"/>
        <w:rPr>
          <w:b/>
          <w:sz w:val="24"/>
          <w:szCs w:val="24"/>
        </w:rPr>
      </w:pPr>
      <w:r w:rsidRPr="00FD794D">
        <w:rPr>
          <w:b/>
          <w:sz w:val="24"/>
          <w:szCs w:val="24"/>
        </w:rPr>
        <w:t>6.2. Поставщик имеет право:</w:t>
      </w:r>
    </w:p>
    <w:p w14:paraId="79AF7DBA" w14:textId="32D4D577" w:rsidR="00883E73" w:rsidRPr="00FD794D" w:rsidRDefault="00883E73" w:rsidP="00883E73">
      <w:pPr>
        <w:ind w:firstLine="567"/>
        <w:jc w:val="both"/>
        <w:rPr>
          <w:sz w:val="24"/>
          <w:szCs w:val="24"/>
        </w:rPr>
      </w:pPr>
      <w:r w:rsidRPr="00FD794D">
        <w:rPr>
          <w:sz w:val="24"/>
          <w:szCs w:val="24"/>
        </w:rPr>
        <w:t>6.2.1. Запрашивать у Заказчика предоставления разъяснений, уточнений и дополнительных сведений по вопросам поставки товара в рамках договора.</w:t>
      </w:r>
    </w:p>
    <w:p w14:paraId="5C773C1C" w14:textId="77B69DC7" w:rsidR="00883E73" w:rsidRPr="00FD794D" w:rsidRDefault="00883E73" w:rsidP="00883E73">
      <w:pPr>
        <w:ind w:firstLine="567"/>
        <w:jc w:val="both"/>
        <w:rPr>
          <w:sz w:val="24"/>
          <w:szCs w:val="24"/>
        </w:rPr>
      </w:pPr>
      <w:r w:rsidRPr="00FD794D">
        <w:rPr>
          <w:sz w:val="24"/>
          <w:szCs w:val="24"/>
        </w:rPr>
        <w:t>6.2.3. Требовать от Заказчика осуществления приёма-передачи поставленного товара в соответствии с условиями договора.</w:t>
      </w:r>
    </w:p>
    <w:p w14:paraId="6549DB9B" w14:textId="47C86D06" w:rsidR="00883E73" w:rsidRPr="00FD794D" w:rsidRDefault="00883E73" w:rsidP="00883E73">
      <w:pPr>
        <w:ind w:firstLine="567"/>
        <w:jc w:val="both"/>
        <w:rPr>
          <w:sz w:val="24"/>
          <w:szCs w:val="24"/>
        </w:rPr>
      </w:pPr>
      <w:r w:rsidRPr="00FD794D">
        <w:rPr>
          <w:bCs/>
          <w:sz w:val="24"/>
          <w:szCs w:val="24"/>
        </w:rPr>
        <w:t xml:space="preserve">6.2.4. </w:t>
      </w:r>
      <w:r w:rsidRPr="00FD794D">
        <w:rPr>
          <w:sz w:val="24"/>
          <w:szCs w:val="24"/>
        </w:rPr>
        <w:t xml:space="preserve">Требовать своевременной оплаты за поставленный товар в порядке и сроки, предусмотренные </w:t>
      </w:r>
      <w:r w:rsidRPr="00FD794D">
        <w:rPr>
          <w:bCs/>
          <w:sz w:val="24"/>
          <w:szCs w:val="24"/>
        </w:rPr>
        <w:t>пунктом 2.4. договора</w:t>
      </w:r>
      <w:r w:rsidRPr="00FD794D">
        <w:rPr>
          <w:sz w:val="24"/>
          <w:szCs w:val="24"/>
        </w:rPr>
        <w:t>.</w:t>
      </w:r>
    </w:p>
    <w:p w14:paraId="5D7AB68D" w14:textId="1F21207C" w:rsidR="00883E73" w:rsidRPr="00FD794D" w:rsidRDefault="00883E73" w:rsidP="00883E73">
      <w:pPr>
        <w:shd w:val="clear" w:color="auto" w:fill="FFFFFF"/>
        <w:tabs>
          <w:tab w:val="left" w:pos="-142"/>
          <w:tab w:val="left" w:pos="567"/>
        </w:tabs>
        <w:ind w:firstLine="567"/>
        <w:jc w:val="both"/>
        <w:rPr>
          <w:b/>
          <w:sz w:val="24"/>
          <w:szCs w:val="24"/>
        </w:rPr>
      </w:pPr>
      <w:r w:rsidRPr="00FD794D">
        <w:rPr>
          <w:b/>
          <w:sz w:val="24"/>
          <w:szCs w:val="24"/>
        </w:rPr>
        <w:t>6.3. Заказчик обязан:</w:t>
      </w:r>
    </w:p>
    <w:p w14:paraId="47BA38FB" w14:textId="6328C7D0" w:rsidR="00883E73" w:rsidRPr="00FD794D" w:rsidRDefault="00883E73" w:rsidP="00883E73">
      <w:pPr>
        <w:shd w:val="clear" w:color="auto" w:fill="FFFFFF"/>
        <w:tabs>
          <w:tab w:val="left" w:pos="-142"/>
          <w:tab w:val="left" w:pos="567"/>
        </w:tabs>
        <w:ind w:firstLine="567"/>
        <w:jc w:val="both"/>
        <w:rPr>
          <w:sz w:val="24"/>
          <w:szCs w:val="24"/>
        </w:rPr>
      </w:pPr>
      <w:r w:rsidRPr="00FD794D">
        <w:rPr>
          <w:sz w:val="24"/>
          <w:szCs w:val="24"/>
        </w:rPr>
        <w:t>6.3.1. Совершить все необходимые действия, обеспечивающие приемку товара, поставленного в соответствии с договором.</w:t>
      </w:r>
    </w:p>
    <w:p w14:paraId="4E28D564" w14:textId="71A4D2A4" w:rsidR="00883E73" w:rsidRPr="00FD794D" w:rsidRDefault="00883E73" w:rsidP="00883E73">
      <w:pPr>
        <w:shd w:val="clear" w:color="auto" w:fill="FFFFFF"/>
        <w:tabs>
          <w:tab w:val="left" w:pos="-142"/>
        </w:tabs>
        <w:ind w:firstLine="567"/>
        <w:jc w:val="both"/>
        <w:rPr>
          <w:b/>
          <w:sz w:val="24"/>
          <w:szCs w:val="24"/>
        </w:rPr>
      </w:pPr>
      <w:r w:rsidRPr="00FD794D">
        <w:rPr>
          <w:sz w:val="24"/>
          <w:szCs w:val="24"/>
        </w:rPr>
        <w:lastRenderedPageBreak/>
        <w:t>6.3.2. Своевременно произвести оплату за поставленный товар в порядке и сроки, предусмотренные пунктом</w:t>
      </w:r>
      <w:r w:rsidRPr="00FD794D">
        <w:rPr>
          <w:bCs/>
          <w:sz w:val="24"/>
          <w:szCs w:val="24"/>
        </w:rPr>
        <w:t xml:space="preserve"> 2.4. договора.</w:t>
      </w:r>
    </w:p>
    <w:p w14:paraId="0F8F3FDD" w14:textId="1EEE8342" w:rsidR="00883E73" w:rsidRPr="00FD794D" w:rsidRDefault="00883E73" w:rsidP="00883E73">
      <w:pPr>
        <w:tabs>
          <w:tab w:val="left" w:pos="567"/>
        </w:tabs>
        <w:ind w:firstLine="567"/>
        <w:jc w:val="both"/>
        <w:rPr>
          <w:b/>
          <w:sz w:val="24"/>
          <w:szCs w:val="24"/>
        </w:rPr>
      </w:pPr>
      <w:r w:rsidRPr="00FD794D">
        <w:rPr>
          <w:b/>
          <w:sz w:val="24"/>
          <w:szCs w:val="24"/>
        </w:rPr>
        <w:t xml:space="preserve">6.4. Заказчик имеет право: </w:t>
      </w:r>
    </w:p>
    <w:p w14:paraId="0591AF4C" w14:textId="693D4F5F" w:rsidR="00883E73" w:rsidRPr="00FD794D" w:rsidRDefault="00883E73" w:rsidP="00883E73">
      <w:pPr>
        <w:ind w:firstLine="567"/>
        <w:jc w:val="both"/>
        <w:rPr>
          <w:sz w:val="24"/>
          <w:szCs w:val="24"/>
        </w:rPr>
      </w:pPr>
      <w:r w:rsidRPr="00FD794D">
        <w:rPr>
          <w:sz w:val="24"/>
          <w:szCs w:val="24"/>
        </w:rPr>
        <w:t>6.4.1. Требовать от Поставщика исполнения принятых по договору обязательств надлежащим образом с соблюдением требований, установленных законодательством и иными нормативными правовыми актами Российской Федерации, а также в соответствии с условиями договора.</w:t>
      </w:r>
    </w:p>
    <w:p w14:paraId="40FE97F4" w14:textId="52294B25" w:rsidR="00883E73" w:rsidRPr="00FD794D" w:rsidRDefault="00883E73" w:rsidP="00883E73">
      <w:pPr>
        <w:ind w:firstLine="567"/>
        <w:jc w:val="both"/>
        <w:rPr>
          <w:sz w:val="24"/>
          <w:szCs w:val="24"/>
        </w:rPr>
      </w:pPr>
      <w:r w:rsidRPr="00FD794D">
        <w:rPr>
          <w:sz w:val="24"/>
          <w:szCs w:val="24"/>
        </w:rPr>
        <w:t>6.4.2. Требовать от Поставщика осуществления поставки (передачи) товара в порядке и сроки, предусмотренные условиями договора.</w:t>
      </w:r>
    </w:p>
    <w:p w14:paraId="02183EF7" w14:textId="22E7C94B" w:rsidR="00883E73" w:rsidRPr="00FD794D" w:rsidRDefault="00883E73" w:rsidP="00883E73">
      <w:pPr>
        <w:ind w:firstLine="567"/>
        <w:jc w:val="both"/>
        <w:rPr>
          <w:sz w:val="24"/>
          <w:szCs w:val="24"/>
        </w:rPr>
      </w:pPr>
      <w:r w:rsidRPr="00FD794D">
        <w:rPr>
          <w:sz w:val="24"/>
          <w:szCs w:val="24"/>
        </w:rPr>
        <w:t>6.4.3. Осуществлять контроль за порядком и сроками поставки (передачи) товара по договору.</w:t>
      </w:r>
    </w:p>
    <w:p w14:paraId="77343C9B" w14:textId="7EBA0D6D" w:rsidR="00883E73" w:rsidRPr="00FD794D" w:rsidRDefault="00883E73" w:rsidP="00883E73">
      <w:pPr>
        <w:ind w:firstLine="567"/>
        <w:jc w:val="both"/>
        <w:rPr>
          <w:sz w:val="24"/>
          <w:szCs w:val="24"/>
        </w:rPr>
      </w:pPr>
      <w:r w:rsidRPr="00FD794D">
        <w:rPr>
          <w:sz w:val="24"/>
          <w:szCs w:val="24"/>
        </w:rPr>
        <w:t>6.4.4. Запрашивать у Поставщика информацию о ходе исполнения принятых обязательств по договору.</w:t>
      </w:r>
    </w:p>
    <w:p w14:paraId="2A05ECF7" w14:textId="6B844EE3" w:rsidR="00883E73" w:rsidRPr="00FD794D" w:rsidRDefault="00883E73" w:rsidP="00883E73">
      <w:pPr>
        <w:ind w:firstLine="567"/>
        <w:jc w:val="both"/>
        <w:rPr>
          <w:sz w:val="24"/>
          <w:szCs w:val="24"/>
        </w:rPr>
      </w:pPr>
      <w:r w:rsidRPr="00FD794D">
        <w:rPr>
          <w:spacing w:val="-4"/>
          <w:sz w:val="24"/>
          <w:szCs w:val="24"/>
        </w:rPr>
        <w:t xml:space="preserve">6.4.5. Требовать от Поставщика представления надлежащим образом оформленных документов, указанных в пункте </w:t>
      </w:r>
      <w:r w:rsidRPr="00FD794D">
        <w:rPr>
          <w:sz w:val="24"/>
          <w:szCs w:val="24"/>
        </w:rPr>
        <w:t>4.2. договора, подтверждающих исполнение обязательств по поставке товара в соответствии с условиями договора.</w:t>
      </w:r>
    </w:p>
    <w:p w14:paraId="40608471" w14:textId="5BF23FE0" w:rsidR="00883E73" w:rsidRPr="00FD794D" w:rsidRDefault="00883E73" w:rsidP="00883E73">
      <w:pPr>
        <w:ind w:firstLine="567"/>
        <w:jc w:val="both"/>
        <w:rPr>
          <w:spacing w:val="-2"/>
          <w:sz w:val="24"/>
          <w:szCs w:val="24"/>
        </w:rPr>
      </w:pPr>
      <w:r w:rsidRPr="00FD794D">
        <w:rPr>
          <w:spacing w:val="-2"/>
          <w:sz w:val="24"/>
          <w:szCs w:val="24"/>
        </w:rPr>
        <w:t>6.4.6. Предъявить требования, связанные с выявленными дефектами и (или) недостатками поставленного товара.</w:t>
      </w:r>
    </w:p>
    <w:p w14:paraId="51C5AC2E" w14:textId="40C89E2E" w:rsidR="00883E73" w:rsidRPr="00FD794D" w:rsidRDefault="00883E73" w:rsidP="00883E73">
      <w:pPr>
        <w:ind w:firstLine="567"/>
        <w:jc w:val="both"/>
        <w:rPr>
          <w:sz w:val="24"/>
          <w:szCs w:val="24"/>
        </w:rPr>
      </w:pPr>
      <w:r w:rsidRPr="00FD794D">
        <w:rPr>
          <w:sz w:val="24"/>
          <w:szCs w:val="24"/>
        </w:rPr>
        <w:t>6.4.7. Принять решение об одностороннем отказе от исполнения договора по основаниям, предусмотренным гражданским законодательством Российской Федерации.</w:t>
      </w:r>
    </w:p>
    <w:p w14:paraId="0FE8DFBB" w14:textId="77777777" w:rsidR="00883E73" w:rsidRPr="00FD794D" w:rsidRDefault="00883E73" w:rsidP="00EB0861">
      <w:pPr>
        <w:ind w:firstLine="709"/>
        <w:jc w:val="both"/>
        <w:rPr>
          <w:sz w:val="24"/>
          <w:szCs w:val="24"/>
        </w:rPr>
      </w:pPr>
    </w:p>
    <w:p w14:paraId="3721D299" w14:textId="77777777" w:rsidR="00807C89" w:rsidRPr="00FD794D" w:rsidRDefault="00807C89" w:rsidP="00807C89">
      <w:pPr>
        <w:tabs>
          <w:tab w:val="left" w:pos="851"/>
        </w:tabs>
        <w:autoSpaceDE w:val="0"/>
        <w:spacing w:line="22" w:lineRule="atLeast"/>
        <w:ind w:left="567"/>
        <w:jc w:val="center"/>
        <w:rPr>
          <w:b/>
          <w:sz w:val="24"/>
          <w:szCs w:val="24"/>
        </w:rPr>
      </w:pPr>
    </w:p>
    <w:p w14:paraId="27990463" w14:textId="148339B8" w:rsidR="00807C89" w:rsidRPr="00FD794D" w:rsidRDefault="00883E73" w:rsidP="00807C89">
      <w:pPr>
        <w:tabs>
          <w:tab w:val="left" w:pos="851"/>
        </w:tabs>
        <w:autoSpaceDE w:val="0"/>
        <w:spacing w:line="22" w:lineRule="atLeast"/>
        <w:ind w:left="567"/>
        <w:jc w:val="center"/>
        <w:rPr>
          <w:b/>
          <w:sz w:val="24"/>
          <w:szCs w:val="24"/>
        </w:rPr>
      </w:pPr>
      <w:r w:rsidRPr="00FD794D">
        <w:rPr>
          <w:b/>
          <w:sz w:val="24"/>
          <w:szCs w:val="24"/>
        </w:rPr>
        <w:t>7</w:t>
      </w:r>
      <w:r w:rsidR="00807C89" w:rsidRPr="00FD794D">
        <w:rPr>
          <w:b/>
          <w:sz w:val="24"/>
          <w:szCs w:val="24"/>
        </w:rPr>
        <w:t>. ОБЕСПЕЧЕНИЕ ИСПОЛНЕНИЯ ДОГОВОРА</w:t>
      </w:r>
    </w:p>
    <w:p w14:paraId="64A7F309" w14:textId="64B556A5" w:rsidR="00807C89" w:rsidRPr="00FD794D" w:rsidRDefault="00883E73" w:rsidP="00F85BF9">
      <w:pPr>
        <w:tabs>
          <w:tab w:val="left" w:pos="851"/>
        </w:tabs>
        <w:autoSpaceDE w:val="0"/>
        <w:ind w:firstLine="709"/>
        <w:jc w:val="both"/>
        <w:rPr>
          <w:sz w:val="24"/>
          <w:szCs w:val="24"/>
        </w:rPr>
      </w:pPr>
      <w:r w:rsidRPr="00FD794D">
        <w:rPr>
          <w:sz w:val="24"/>
          <w:szCs w:val="24"/>
        </w:rPr>
        <w:t>7</w:t>
      </w:r>
      <w:r w:rsidR="00807C89" w:rsidRPr="00FD794D">
        <w:rPr>
          <w:sz w:val="24"/>
          <w:szCs w:val="24"/>
        </w:rPr>
        <w:t xml:space="preserve">.1. Обеспечение исполнения настоящего Договора </w:t>
      </w:r>
      <w:r w:rsidR="00236FF6" w:rsidRPr="00FD794D">
        <w:rPr>
          <w:sz w:val="24"/>
          <w:szCs w:val="24"/>
        </w:rPr>
        <w:t xml:space="preserve">не </w:t>
      </w:r>
      <w:r w:rsidR="00807C89" w:rsidRPr="00FD794D">
        <w:rPr>
          <w:sz w:val="24"/>
          <w:szCs w:val="24"/>
        </w:rPr>
        <w:t>устанавливается</w:t>
      </w:r>
      <w:r w:rsidR="00F85BF9" w:rsidRPr="00FD794D">
        <w:rPr>
          <w:sz w:val="24"/>
          <w:szCs w:val="24"/>
        </w:rPr>
        <w:t>.</w:t>
      </w:r>
      <w:r w:rsidR="00807C89" w:rsidRPr="00FD794D">
        <w:rPr>
          <w:sz w:val="24"/>
          <w:szCs w:val="24"/>
        </w:rPr>
        <w:t xml:space="preserve"> </w:t>
      </w:r>
    </w:p>
    <w:p w14:paraId="27A2F7FE" w14:textId="77777777" w:rsidR="00883E73" w:rsidRPr="00FD794D" w:rsidRDefault="00883E73" w:rsidP="00883E73">
      <w:pPr>
        <w:ind w:left="567" w:right="142"/>
        <w:jc w:val="center"/>
        <w:rPr>
          <w:b/>
          <w:color w:val="000000"/>
          <w:sz w:val="24"/>
          <w:szCs w:val="24"/>
        </w:rPr>
      </w:pPr>
    </w:p>
    <w:p w14:paraId="4E54EEF4" w14:textId="401763B0" w:rsidR="00883E73" w:rsidRPr="00FD794D" w:rsidRDefault="00883E73" w:rsidP="00883E73">
      <w:pPr>
        <w:ind w:left="567" w:right="142"/>
        <w:jc w:val="center"/>
        <w:rPr>
          <w:b/>
          <w:color w:val="000000"/>
          <w:sz w:val="24"/>
          <w:szCs w:val="24"/>
        </w:rPr>
      </w:pPr>
      <w:r w:rsidRPr="00FD794D">
        <w:rPr>
          <w:b/>
          <w:color w:val="000000"/>
          <w:sz w:val="24"/>
          <w:szCs w:val="24"/>
        </w:rPr>
        <w:t>8. ОТВЕТСТВЕННОСТЬ СТОРОН</w:t>
      </w:r>
    </w:p>
    <w:p w14:paraId="2B5FEEB8" w14:textId="3C180DB4" w:rsidR="00883E73" w:rsidRPr="00FD794D" w:rsidRDefault="00883E73" w:rsidP="00883E73">
      <w:pPr>
        <w:widowControl w:val="0"/>
        <w:suppressAutoHyphens/>
        <w:autoSpaceDE w:val="0"/>
        <w:ind w:firstLine="426"/>
        <w:jc w:val="both"/>
        <w:rPr>
          <w:rFonts w:eastAsia="Arial CYR"/>
          <w:kern w:val="1"/>
          <w:sz w:val="24"/>
          <w:szCs w:val="24"/>
          <w:lang w:eastAsia="en-US"/>
        </w:rPr>
      </w:pPr>
      <w:r w:rsidRPr="00FD794D">
        <w:rPr>
          <w:rFonts w:eastAsia="Arial CYR"/>
          <w:kern w:val="1"/>
          <w:sz w:val="24"/>
          <w:szCs w:val="24"/>
          <w:lang w:eastAsia="en-US"/>
        </w:rPr>
        <w:t xml:space="preserve">      8.1. Поставщик по требованию Заказчика своими силами и за свой счёт в срок, согласованный с Заказчиком, осуществляет замену товара ненадлежащего качества, восполняет недопоставку товара. </w:t>
      </w:r>
    </w:p>
    <w:p w14:paraId="1A55C7C9" w14:textId="01B44F24" w:rsidR="00883E73" w:rsidRPr="00FD794D" w:rsidRDefault="00883E73" w:rsidP="00883E73">
      <w:pPr>
        <w:widowControl w:val="0"/>
        <w:suppressAutoHyphens/>
        <w:autoSpaceDE w:val="0"/>
        <w:ind w:firstLine="426"/>
        <w:jc w:val="both"/>
        <w:rPr>
          <w:rFonts w:eastAsia="Arial CYR"/>
          <w:kern w:val="1"/>
          <w:sz w:val="24"/>
          <w:szCs w:val="24"/>
          <w:lang w:eastAsia="en-US"/>
        </w:rPr>
      </w:pPr>
      <w:r w:rsidRPr="00FD794D">
        <w:rPr>
          <w:rFonts w:eastAsia="Arial CYR"/>
          <w:kern w:val="1"/>
          <w:sz w:val="24"/>
          <w:szCs w:val="24"/>
          <w:lang w:eastAsia="en-US"/>
        </w:rPr>
        <w:t xml:space="preserve">     8.2. За просрочку исполнения обязательства </w:t>
      </w:r>
      <w:r w:rsidRPr="00FD794D">
        <w:rPr>
          <w:rFonts w:eastAsia="Arial CYR"/>
          <w:b/>
          <w:bCs/>
          <w:kern w:val="1"/>
          <w:sz w:val="24"/>
          <w:szCs w:val="24"/>
          <w:lang w:eastAsia="en-US"/>
        </w:rPr>
        <w:t>Заказчиком</w:t>
      </w:r>
      <w:r w:rsidRPr="00FD794D">
        <w:rPr>
          <w:rFonts w:eastAsia="Arial CYR"/>
          <w:kern w:val="1"/>
          <w:sz w:val="24"/>
          <w:szCs w:val="24"/>
          <w:lang w:eastAsia="en-US"/>
        </w:rPr>
        <w:t xml:space="preserve"> по условиям Договора может быть начислена неустойка (штраф, пени) за каждый день просрочки исполнения обязательства, начиная со дня, следующего за днем истечения срока его исполнения, установленного Договором. Размер неустойки (штраф, пени) должен </w:t>
      </w:r>
      <w:r w:rsidRPr="00FD794D">
        <w:rPr>
          <w:rFonts w:eastAsia="Arial CYR"/>
          <w:b/>
          <w:bCs/>
          <w:kern w:val="1"/>
          <w:sz w:val="24"/>
          <w:szCs w:val="24"/>
          <w:lang w:eastAsia="en-US"/>
        </w:rPr>
        <w:t>составлять 1/300</w:t>
      </w:r>
      <w:r w:rsidRPr="00FD794D">
        <w:rPr>
          <w:rFonts w:eastAsia="Arial CYR"/>
          <w:kern w:val="1"/>
          <w:sz w:val="24"/>
          <w:szCs w:val="24"/>
          <w:lang w:eastAsia="en-US"/>
        </w:rPr>
        <w:t xml:space="preserve"> ключевой ставки ЦБ России на день уплаты. Конкретный размер неустойки (штраф, пени) или порядок ее расчёта должен быть указан в Договоре.</w:t>
      </w:r>
    </w:p>
    <w:p w14:paraId="67DE33AC" w14:textId="77777777" w:rsidR="00883E73" w:rsidRPr="00FD794D" w:rsidRDefault="00883E73" w:rsidP="00883E73">
      <w:pPr>
        <w:widowControl w:val="0"/>
        <w:suppressAutoHyphens/>
        <w:autoSpaceDE w:val="0"/>
        <w:ind w:firstLine="426"/>
        <w:jc w:val="both"/>
        <w:rPr>
          <w:rFonts w:eastAsia="Arial CYR"/>
          <w:kern w:val="1"/>
          <w:sz w:val="24"/>
          <w:szCs w:val="24"/>
          <w:lang w:eastAsia="en-US"/>
        </w:rPr>
      </w:pPr>
      <w:r w:rsidRPr="00FD794D">
        <w:rPr>
          <w:rFonts w:eastAsia="Arial CYR"/>
          <w:kern w:val="1"/>
          <w:sz w:val="24"/>
          <w:szCs w:val="24"/>
          <w:lang w:eastAsia="en-US"/>
        </w:rPr>
        <w:t>Заказчик освобождается от уплаты неустойки (штрафа, пеней), если докажет, что просрочка исполнения обязательства произошла вследствие обстоятельств непреодолимой силы, по вине Поставщика или третьих лиц.</w:t>
      </w:r>
    </w:p>
    <w:p w14:paraId="52713C87" w14:textId="059755DB" w:rsidR="00883E73" w:rsidRPr="00FD794D" w:rsidRDefault="00883E73" w:rsidP="00883E73">
      <w:pPr>
        <w:widowControl w:val="0"/>
        <w:suppressAutoHyphens/>
        <w:autoSpaceDE w:val="0"/>
        <w:ind w:firstLine="426"/>
        <w:jc w:val="both"/>
        <w:rPr>
          <w:rFonts w:eastAsia="Arial CYR"/>
          <w:kern w:val="1"/>
          <w:sz w:val="24"/>
          <w:szCs w:val="24"/>
          <w:lang w:eastAsia="en-US"/>
        </w:rPr>
      </w:pPr>
      <w:r w:rsidRPr="00FD794D">
        <w:rPr>
          <w:rFonts w:eastAsia="Arial CYR"/>
          <w:kern w:val="1"/>
          <w:sz w:val="24"/>
          <w:szCs w:val="24"/>
          <w:lang w:eastAsia="en-US"/>
        </w:rPr>
        <w:t xml:space="preserve">    8.3. Если </w:t>
      </w:r>
      <w:r w:rsidRPr="00FD794D">
        <w:rPr>
          <w:rFonts w:eastAsia="Arial CYR"/>
          <w:b/>
          <w:bCs/>
          <w:kern w:val="1"/>
          <w:sz w:val="24"/>
          <w:szCs w:val="24"/>
          <w:lang w:eastAsia="en-US"/>
        </w:rPr>
        <w:t>Поставщиком</w:t>
      </w:r>
      <w:r w:rsidRPr="00FD794D">
        <w:rPr>
          <w:rFonts w:eastAsia="Arial CYR"/>
          <w:kern w:val="1"/>
          <w:sz w:val="24"/>
          <w:szCs w:val="24"/>
          <w:lang w:eastAsia="en-US"/>
        </w:rPr>
        <w:t xml:space="preserve"> просрочено исполнение обязательства либо это обязательство ненадлежащим образом исполнено, Заказчик вправе потребовать уплаты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за днём истечения срока его исполнения, установленного Договором. Размер неустойки должен </w:t>
      </w:r>
      <w:r w:rsidRPr="00FD794D">
        <w:rPr>
          <w:rFonts w:eastAsia="Arial CYR"/>
          <w:b/>
          <w:bCs/>
          <w:kern w:val="1"/>
          <w:sz w:val="24"/>
          <w:szCs w:val="24"/>
          <w:lang w:eastAsia="en-US"/>
        </w:rPr>
        <w:t>составлять 1/300</w:t>
      </w:r>
      <w:r w:rsidRPr="00FD794D">
        <w:rPr>
          <w:rFonts w:eastAsia="Arial CYR"/>
          <w:kern w:val="1"/>
          <w:sz w:val="24"/>
          <w:szCs w:val="24"/>
          <w:lang w:eastAsia="en-US"/>
        </w:rPr>
        <w:t xml:space="preserve"> ключевой ставки ЦБ России на день уплаты неустойки (штрафа, пеней). </w:t>
      </w:r>
    </w:p>
    <w:p w14:paraId="5D2BE839" w14:textId="77777777" w:rsidR="00883E73" w:rsidRPr="00FD794D" w:rsidRDefault="00883E73" w:rsidP="00883E73">
      <w:pPr>
        <w:widowControl w:val="0"/>
        <w:suppressAutoHyphens/>
        <w:autoSpaceDE w:val="0"/>
        <w:ind w:firstLine="426"/>
        <w:jc w:val="both"/>
        <w:rPr>
          <w:rFonts w:eastAsia="Arial CYR"/>
          <w:kern w:val="1"/>
          <w:sz w:val="24"/>
          <w:szCs w:val="24"/>
          <w:lang w:eastAsia="en-US"/>
        </w:rPr>
      </w:pPr>
      <w:r w:rsidRPr="00FD794D">
        <w:rPr>
          <w:rFonts w:eastAsia="Arial CYR"/>
          <w:kern w:val="1"/>
          <w:sz w:val="24"/>
          <w:szCs w:val="24"/>
          <w:lang w:eastAsia="en-US"/>
        </w:rPr>
        <w:t>Поставщик освобождается от уплаты неустойки (штрафа, пеней), если докажет, что ненадлежащее исполнение обязательства или просрочка его исполнения произошли вследствие обстоятельств непреодолимой силы, по вине Заказчика или третьих лиц.</w:t>
      </w:r>
    </w:p>
    <w:p w14:paraId="7878C319" w14:textId="6A58BBA6" w:rsidR="00883E73" w:rsidRPr="00FD794D" w:rsidRDefault="00883E73" w:rsidP="00883E73">
      <w:pPr>
        <w:widowControl w:val="0"/>
        <w:suppressAutoHyphens/>
        <w:autoSpaceDE w:val="0"/>
        <w:ind w:firstLine="426"/>
        <w:jc w:val="both"/>
        <w:rPr>
          <w:rFonts w:eastAsia="Arial CYR"/>
          <w:kern w:val="1"/>
          <w:sz w:val="24"/>
          <w:szCs w:val="24"/>
          <w:lang w:eastAsia="en-US"/>
        </w:rPr>
      </w:pPr>
      <w:r w:rsidRPr="00FD794D">
        <w:rPr>
          <w:rFonts w:eastAsia="Arial CYR"/>
          <w:kern w:val="1"/>
          <w:sz w:val="24"/>
          <w:szCs w:val="24"/>
          <w:lang w:eastAsia="en-US"/>
        </w:rPr>
        <w:t xml:space="preserve">    </w:t>
      </w:r>
      <w:r w:rsidR="00D04F87" w:rsidRPr="00FD794D">
        <w:rPr>
          <w:rFonts w:eastAsia="Arial CYR"/>
          <w:kern w:val="1"/>
          <w:sz w:val="24"/>
          <w:szCs w:val="24"/>
          <w:lang w:eastAsia="en-US"/>
        </w:rPr>
        <w:t>8</w:t>
      </w:r>
      <w:r w:rsidRPr="00FD794D">
        <w:rPr>
          <w:rFonts w:eastAsia="Arial CYR"/>
          <w:kern w:val="1"/>
          <w:sz w:val="24"/>
          <w:szCs w:val="24"/>
          <w:lang w:eastAsia="en-US"/>
        </w:rPr>
        <w:t>.4. Применение штрафных санкций не освобождает стороны от выполнения принятых обязательств.</w:t>
      </w:r>
    </w:p>
    <w:p w14:paraId="4BE1819B" w14:textId="1E387BC3" w:rsidR="00883E73" w:rsidRPr="00FD794D" w:rsidRDefault="00883E73" w:rsidP="00883E73">
      <w:pPr>
        <w:widowControl w:val="0"/>
        <w:suppressAutoHyphens/>
        <w:autoSpaceDE w:val="0"/>
        <w:ind w:firstLine="426"/>
        <w:jc w:val="both"/>
        <w:rPr>
          <w:rFonts w:eastAsia="Arial CYR"/>
          <w:kern w:val="1"/>
          <w:sz w:val="24"/>
          <w:szCs w:val="24"/>
          <w:lang w:eastAsia="en-US"/>
        </w:rPr>
      </w:pPr>
      <w:r w:rsidRPr="00FD794D">
        <w:rPr>
          <w:rFonts w:eastAsia="Arial CYR"/>
          <w:kern w:val="1"/>
          <w:sz w:val="24"/>
          <w:szCs w:val="24"/>
          <w:lang w:eastAsia="en-US"/>
        </w:rPr>
        <w:t xml:space="preserve">    </w:t>
      </w:r>
      <w:r w:rsidR="00D04F87" w:rsidRPr="00FD794D">
        <w:rPr>
          <w:rFonts w:eastAsia="Arial CYR"/>
          <w:kern w:val="1"/>
          <w:sz w:val="24"/>
          <w:szCs w:val="24"/>
          <w:lang w:eastAsia="en-US"/>
        </w:rPr>
        <w:t>8</w:t>
      </w:r>
      <w:r w:rsidRPr="00FD794D">
        <w:rPr>
          <w:rFonts w:eastAsia="Arial CYR"/>
          <w:kern w:val="1"/>
          <w:sz w:val="24"/>
          <w:szCs w:val="24"/>
          <w:lang w:eastAsia="en-US"/>
        </w:rPr>
        <w:t>.5. В случае нарушения Поставщиком любого из условий настоящего Договора Заказчик имеет право прекратить финансирование и потребовать расторжения Договора в судебном порядке, либо по соглашению сторон.</w:t>
      </w:r>
    </w:p>
    <w:p w14:paraId="2535E3F6" w14:textId="67ADDFA0" w:rsidR="00883E73" w:rsidRPr="00FD794D" w:rsidRDefault="00883E73" w:rsidP="00883E73">
      <w:pPr>
        <w:keepNext/>
        <w:keepLines/>
        <w:tabs>
          <w:tab w:val="left" w:pos="540"/>
          <w:tab w:val="left" w:pos="1418"/>
        </w:tabs>
        <w:suppressAutoHyphens/>
        <w:jc w:val="both"/>
        <w:rPr>
          <w:sz w:val="24"/>
          <w:szCs w:val="24"/>
        </w:rPr>
      </w:pPr>
      <w:r w:rsidRPr="00FD794D">
        <w:rPr>
          <w:sz w:val="24"/>
          <w:szCs w:val="24"/>
        </w:rPr>
        <w:t xml:space="preserve">            </w:t>
      </w:r>
      <w:r w:rsidR="00D04F87" w:rsidRPr="00FD794D">
        <w:rPr>
          <w:sz w:val="24"/>
          <w:szCs w:val="24"/>
        </w:rPr>
        <w:t>8</w:t>
      </w:r>
      <w:r w:rsidRPr="00FD794D">
        <w:rPr>
          <w:sz w:val="24"/>
          <w:szCs w:val="24"/>
        </w:rPr>
        <w:t>.6. Убытки, возникшие вследствие неисполнения, либо ненадлежащего исполнения Сторонами обязательств по договору, возмещаются в объеме и порядке, предусмотренном законодательством РФ.</w:t>
      </w:r>
    </w:p>
    <w:p w14:paraId="62BC200B" w14:textId="77777777" w:rsidR="00807C89" w:rsidRPr="00FD794D" w:rsidRDefault="00807C89" w:rsidP="00EB0861">
      <w:pPr>
        <w:widowControl w:val="0"/>
        <w:tabs>
          <w:tab w:val="left" w:pos="255"/>
          <w:tab w:val="left" w:pos="851"/>
          <w:tab w:val="center" w:pos="5188"/>
        </w:tabs>
        <w:ind w:firstLine="709"/>
        <w:jc w:val="center"/>
        <w:rPr>
          <w:b/>
          <w:sz w:val="24"/>
          <w:szCs w:val="24"/>
        </w:rPr>
      </w:pPr>
    </w:p>
    <w:p w14:paraId="4EC4F562" w14:textId="190AE55D" w:rsidR="00807C89" w:rsidRPr="00FD794D" w:rsidRDefault="00D04F87" w:rsidP="00807C89">
      <w:pPr>
        <w:widowControl w:val="0"/>
        <w:tabs>
          <w:tab w:val="left" w:pos="255"/>
          <w:tab w:val="left" w:pos="851"/>
          <w:tab w:val="center" w:pos="5188"/>
        </w:tabs>
        <w:ind w:left="567"/>
        <w:jc w:val="center"/>
        <w:rPr>
          <w:b/>
          <w:sz w:val="24"/>
          <w:szCs w:val="24"/>
        </w:rPr>
      </w:pPr>
      <w:r w:rsidRPr="00FD794D">
        <w:rPr>
          <w:b/>
          <w:sz w:val="24"/>
          <w:szCs w:val="24"/>
        </w:rPr>
        <w:t>9</w:t>
      </w:r>
      <w:r w:rsidR="00807C89" w:rsidRPr="00FD794D">
        <w:rPr>
          <w:b/>
          <w:sz w:val="24"/>
          <w:szCs w:val="24"/>
        </w:rPr>
        <w:t>. АНТИКОРРУПЦИОННАЯ ОГОВОРКА</w:t>
      </w:r>
    </w:p>
    <w:p w14:paraId="18A06FB7" w14:textId="7BDEEE9B" w:rsidR="00807C89" w:rsidRPr="00FD794D" w:rsidRDefault="00D04F87" w:rsidP="00EB0861">
      <w:pPr>
        <w:widowControl w:val="0"/>
        <w:tabs>
          <w:tab w:val="left" w:pos="709"/>
          <w:tab w:val="left" w:pos="851"/>
        </w:tabs>
        <w:ind w:firstLine="709"/>
        <w:jc w:val="both"/>
        <w:rPr>
          <w:sz w:val="24"/>
          <w:szCs w:val="24"/>
        </w:rPr>
      </w:pPr>
      <w:r w:rsidRPr="00FD794D">
        <w:rPr>
          <w:sz w:val="24"/>
          <w:szCs w:val="24"/>
        </w:rPr>
        <w:t>9</w:t>
      </w:r>
      <w:r w:rsidR="00807C89" w:rsidRPr="00FD794D">
        <w:rPr>
          <w:sz w:val="24"/>
          <w:szCs w:val="24"/>
        </w:rPr>
        <w:t xml:space="preserve">.1. При исполнении своих обязательств по Договору Стороны, их работники, представители и аффилированные лица не выплачивают, не предлагают выплатить и не разрешают выплату денежных </w:t>
      </w:r>
      <w:r w:rsidR="00807C89" w:rsidRPr="00FD794D">
        <w:rPr>
          <w:sz w:val="24"/>
          <w:szCs w:val="24"/>
        </w:rPr>
        <w:lastRenderedPageBreak/>
        <w:t>средств или иных ценностей любым лицам, чтобы оказать влияние на их действия или решения с целью получить какие-либо неправомерные преимущества или с иными противоправными целями.</w:t>
      </w:r>
    </w:p>
    <w:p w14:paraId="076E257D" w14:textId="3274AEB7" w:rsidR="00807C89" w:rsidRPr="00FD794D" w:rsidRDefault="00807C89" w:rsidP="00EB0861">
      <w:pPr>
        <w:widowControl w:val="0"/>
        <w:tabs>
          <w:tab w:val="left" w:pos="709"/>
          <w:tab w:val="left" w:pos="851"/>
        </w:tabs>
        <w:ind w:firstLine="709"/>
        <w:jc w:val="both"/>
        <w:rPr>
          <w:sz w:val="24"/>
          <w:szCs w:val="24"/>
        </w:rPr>
      </w:pPr>
      <w:r w:rsidRPr="00FD794D">
        <w:rPr>
          <w:sz w:val="24"/>
          <w:szCs w:val="24"/>
        </w:rPr>
        <w:t>Также Стороны, их работники, представители и аффилированные лица при исполнении Договора не осуществляют действия, квалифицируемые российским законодательством как вымогательство взятки или предмета коммерческого подкупа, коммерческий подкуп, посредничество в коммерческом подкупе, дача или получение взятки, посредничество во взяточничестве, злоупотребление должностными полномочиями, незаконное вознаграждение от имени юридического лица.</w:t>
      </w:r>
    </w:p>
    <w:p w14:paraId="27A0E116" w14:textId="42B53DFE" w:rsidR="00807C89" w:rsidRPr="00FD794D" w:rsidRDefault="00D04F87" w:rsidP="00EB0861">
      <w:pPr>
        <w:widowControl w:val="0"/>
        <w:tabs>
          <w:tab w:val="left" w:pos="709"/>
          <w:tab w:val="left" w:pos="851"/>
        </w:tabs>
        <w:ind w:firstLine="709"/>
        <w:jc w:val="both"/>
        <w:rPr>
          <w:sz w:val="24"/>
          <w:szCs w:val="24"/>
        </w:rPr>
      </w:pPr>
      <w:r w:rsidRPr="00FD794D">
        <w:rPr>
          <w:sz w:val="24"/>
          <w:szCs w:val="24"/>
        </w:rPr>
        <w:t>9</w:t>
      </w:r>
      <w:r w:rsidR="00807C89" w:rsidRPr="00FD794D">
        <w:rPr>
          <w:sz w:val="24"/>
          <w:szCs w:val="24"/>
        </w:rPr>
        <w:t xml:space="preserve">.2. В случае возникновения у стороны подозрений, что произошло или может произойти нарушение п. </w:t>
      </w:r>
      <w:r w:rsidRPr="00FD794D">
        <w:rPr>
          <w:sz w:val="24"/>
          <w:szCs w:val="24"/>
        </w:rPr>
        <w:t>9</w:t>
      </w:r>
      <w:r w:rsidR="00807C89" w:rsidRPr="00FD794D">
        <w:rPr>
          <w:sz w:val="24"/>
          <w:szCs w:val="24"/>
        </w:rPr>
        <w:t>.1 Договора, она обязуется незамедлительно уведомить другую сторону в письменной форме. В уведомлении необходимо указать факты и (или) предоставить материалы, подтверждающие или дающие основание предполагать, что произошло или может произойти нарушение.</w:t>
      </w:r>
    </w:p>
    <w:p w14:paraId="61E7D711" w14:textId="77777777" w:rsidR="00807C89" w:rsidRPr="00FD794D" w:rsidRDefault="00807C89" w:rsidP="00EB0861">
      <w:pPr>
        <w:widowControl w:val="0"/>
        <w:tabs>
          <w:tab w:val="left" w:pos="709"/>
          <w:tab w:val="left" w:pos="851"/>
        </w:tabs>
        <w:ind w:firstLine="709"/>
        <w:jc w:val="both"/>
        <w:rPr>
          <w:sz w:val="24"/>
          <w:szCs w:val="24"/>
        </w:rPr>
      </w:pPr>
      <w:r w:rsidRPr="00FD794D">
        <w:rPr>
          <w:sz w:val="24"/>
          <w:szCs w:val="24"/>
        </w:rPr>
        <w:t>После получения уведомления сторона, в адрес которой оно направлено, в течение пяти календарных дней направляет ответ, что нарушения не произошло или не произойдет.</w:t>
      </w:r>
    </w:p>
    <w:p w14:paraId="16328B5C" w14:textId="5B417096" w:rsidR="00807C89" w:rsidRPr="00FD794D" w:rsidRDefault="00D04F87" w:rsidP="00EB0861">
      <w:pPr>
        <w:widowControl w:val="0"/>
        <w:tabs>
          <w:tab w:val="left" w:pos="709"/>
          <w:tab w:val="left" w:pos="851"/>
        </w:tabs>
        <w:ind w:firstLine="709"/>
        <w:jc w:val="both"/>
        <w:rPr>
          <w:sz w:val="24"/>
          <w:szCs w:val="24"/>
        </w:rPr>
      </w:pPr>
      <w:r w:rsidRPr="00FD794D">
        <w:rPr>
          <w:sz w:val="24"/>
          <w:szCs w:val="24"/>
        </w:rPr>
        <w:t>9</w:t>
      </w:r>
      <w:r w:rsidR="00807C89" w:rsidRPr="00FD794D">
        <w:rPr>
          <w:sz w:val="24"/>
          <w:szCs w:val="24"/>
        </w:rPr>
        <w:t xml:space="preserve">.3. Исполнение обязательств по Договору приостанавливается с момента направления стороной уведомления, указанного в п. </w:t>
      </w:r>
      <w:r w:rsidRPr="00FD794D">
        <w:rPr>
          <w:sz w:val="24"/>
          <w:szCs w:val="24"/>
        </w:rPr>
        <w:t>9</w:t>
      </w:r>
      <w:r w:rsidR="00807C89" w:rsidRPr="00FD794D">
        <w:rPr>
          <w:sz w:val="24"/>
          <w:szCs w:val="24"/>
        </w:rPr>
        <w:t>.2 Договора, до момента получения ею ответа.</w:t>
      </w:r>
    </w:p>
    <w:p w14:paraId="2C18F648" w14:textId="410CC04D" w:rsidR="00807C89" w:rsidRPr="00FD794D" w:rsidRDefault="00D04F87" w:rsidP="00EB0861">
      <w:pPr>
        <w:widowControl w:val="0"/>
        <w:tabs>
          <w:tab w:val="left" w:pos="709"/>
          <w:tab w:val="left" w:pos="851"/>
        </w:tabs>
        <w:ind w:firstLine="709"/>
        <w:jc w:val="both"/>
        <w:rPr>
          <w:sz w:val="24"/>
          <w:szCs w:val="24"/>
        </w:rPr>
      </w:pPr>
      <w:r w:rsidRPr="00FD794D">
        <w:rPr>
          <w:sz w:val="24"/>
          <w:szCs w:val="24"/>
        </w:rPr>
        <w:t>9</w:t>
      </w:r>
      <w:r w:rsidR="00807C89" w:rsidRPr="00FD794D">
        <w:rPr>
          <w:sz w:val="24"/>
          <w:szCs w:val="24"/>
        </w:rPr>
        <w:t xml:space="preserve">.4. Если подтвердилось нарушение другой стороной обязательств, указанных в п. </w:t>
      </w:r>
      <w:r w:rsidRPr="00FD794D">
        <w:rPr>
          <w:sz w:val="24"/>
          <w:szCs w:val="24"/>
        </w:rPr>
        <w:t>9</w:t>
      </w:r>
      <w:r w:rsidR="00807C89" w:rsidRPr="00FD794D">
        <w:rPr>
          <w:sz w:val="24"/>
          <w:szCs w:val="24"/>
        </w:rPr>
        <w:t>.1 Договора, либо не был получен ответ на уведомление, сторона имеет право отказаться от Договора в одностороннем порядке, направив письменное уведомление о расторжении. Сторона, по инициативе которой расторгнут Договор, вправе требовать возмещения реального ущерба, возникшего в результате расторжения Договора.</w:t>
      </w:r>
    </w:p>
    <w:p w14:paraId="77489CA2" w14:textId="77777777" w:rsidR="00EB0861" w:rsidRPr="00FD794D" w:rsidRDefault="00EB0861" w:rsidP="00EB0861">
      <w:pPr>
        <w:shd w:val="clear" w:color="auto" w:fill="FFFFFF"/>
        <w:ind w:firstLine="720"/>
        <w:jc w:val="center"/>
        <w:rPr>
          <w:b/>
          <w:sz w:val="24"/>
          <w:szCs w:val="24"/>
        </w:rPr>
      </w:pPr>
    </w:p>
    <w:p w14:paraId="72138A4C" w14:textId="1D0F38D9" w:rsidR="00EB0861" w:rsidRPr="00FD794D" w:rsidRDefault="00D04F87" w:rsidP="00EB0861">
      <w:pPr>
        <w:shd w:val="clear" w:color="auto" w:fill="FFFFFF"/>
        <w:ind w:firstLine="720"/>
        <w:jc w:val="center"/>
        <w:rPr>
          <w:b/>
          <w:sz w:val="24"/>
          <w:szCs w:val="24"/>
        </w:rPr>
      </w:pPr>
      <w:r w:rsidRPr="00FD794D">
        <w:rPr>
          <w:b/>
          <w:sz w:val="24"/>
          <w:szCs w:val="24"/>
        </w:rPr>
        <w:t>10</w:t>
      </w:r>
      <w:r w:rsidR="00EB0861" w:rsidRPr="00FD794D">
        <w:rPr>
          <w:b/>
          <w:sz w:val="24"/>
          <w:szCs w:val="24"/>
        </w:rPr>
        <w:t xml:space="preserve">. </w:t>
      </w:r>
      <w:r w:rsidR="00DF0804" w:rsidRPr="00FD794D">
        <w:rPr>
          <w:b/>
          <w:sz w:val="24"/>
          <w:szCs w:val="24"/>
        </w:rPr>
        <w:t>ОБСТОЯТЕЛЬСТВА НЕПРЕОДОЛИМОЙ СИЛЫ</w:t>
      </w:r>
    </w:p>
    <w:p w14:paraId="72AD7925" w14:textId="61070537" w:rsidR="00EB0861" w:rsidRPr="00FD794D" w:rsidRDefault="00D04F87" w:rsidP="00EB0861">
      <w:pPr>
        <w:shd w:val="clear" w:color="auto" w:fill="FFFFFF"/>
        <w:tabs>
          <w:tab w:val="left" w:pos="4445"/>
        </w:tabs>
        <w:ind w:firstLine="709"/>
        <w:jc w:val="both"/>
        <w:rPr>
          <w:sz w:val="24"/>
          <w:szCs w:val="24"/>
        </w:rPr>
      </w:pPr>
      <w:r w:rsidRPr="00FD794D">
        <w:rPr>
          <w:sz w:val="24"/>
          <w:szCs w:val="24"/>
        </w:rPr>
        <w:t>10</w:t>
      </w:r>
      <w:r w:rsidR="00EB0861" w:rsidRPr="00FD794D">
        <w:rPr>
          <w:sz w:val="24"/>
          <w:szCs w:val="24"/>
        </w:rPr>
        <w:t xml:space="preserve">.1. Ни одна из сторон не несет ответственности перед другой стороной за неисполнение или ненадлежащее исполнение обязательств по договору, обусловленное действием обстоятельств непреодолимой силы, прямо или косвенно препятствующих исполнению договора, т.е. таких обстоятельств, которые независимы от воли сторон, не могли быть ими предвидены в момент заключения договора и предотвращены разумными средствами при их наступлении. </w:t>
      </w:r>
    </w:p>
    <w:p w14:paraId="040D843F" w14:textId="0D7B2AB8" w:rsidR="00EB0861" w:rsidRPr="00FD794D" w:rsidRDefault="00D04F87" w:rsidP="00EB0861">
      <w:pPr>
        <w:shd w:val="clear" w:color="auto" w:fill="FFFFFF"/>
        <w:tabs>
          <w:tab w:val="left" w:pos="4445"/>
        </w:tabs>
        <w:ind w:firstLine="709"/>
        <w:jc w:val="both"/>
        <w:rPr>
          <w:sz w:val="24"/>
          <w:szCs w:val="24"/>
        </w:rPr>
      </w:pPr>
      <w:r w:rsidRPr="00FD794D">
        <w:rPr>
          <w:sz w:val="24"/>
          <w:szCs w:val="24"/>
        </w:rPr>
        <w:t>10</w:t>
      </w:r>
      <w:r w:rsidR="00EB0861" w:rsidRPr="00FD794D">
        <w:rPr>
          <w:sz w:val="24"/>
          <w:szCs w:val="24"/>
        </w:rPr>
        <w:t>.2. К обстоятельствам непреодолимой силы относятся: объявленная или фактическая война, гражданские беспорядки, мятежи, эпидемии, блокада, эмбарго, природные стихийные бедствия (землетрясения, наводнения, оползни, снежные заносы и т.п.), пожары, аварии, а также издание нормативных актов запрещающего или ограничивающего характера. К обстоятельствам непреодолимой силы не относятся: преступления, т.е. противоправные деяния, предусмотренные уголовным законом, такие как кража, грабеж, разбой, террористический акт и т.п., в связи с отсутствием неотвратимого характера данных чрезвычайных событий.</w:t>
      </w:r>
    </w:p>
    <w:p w14:paraId="1597057C" w14:textId="47351CF8" w:rsidR="00EB0861" w:rsidRPr="00FD794D" w:rsidRDefault="00D04F87" w:rsidP="00EB0861">
      <w:pPr>
        <w:shd w:val="clear" w:color="auto" w:fill="FFFFFF"/>
        <w:tabs>
          <w:tab w:val="left" w:pos="4445"/>
        </w:tabs>
        <w:ind w:firstLine="709"/>
        <w:jc w:val="both"/>
        <w:rPr>
          <w:sz w:val="24"/>
          <w:szCs w:val="24"/>
        </w:rPr>
      </w:pPr>
      <w:r w:rsidRPr="00FD794D">
        <w:rPr>
          <w:sz w:val="24"/>
          <w:szCs w:val="24"/>
        </w:rPr>
        <w:t>10</w:t>
      </w:r>
      <w:r w:rsidR="00EB0861" w:rsidRPr="00FD794D">
        <w:rPr>
          <w:sz w:val="24"/>
          <w:szCs w:val="24"/>
        </w:rPr>
        <w:t xml:space="preserve">.3. Свидетельство, выданное компетентным уполномоченным органом, является достаточным подтверждением наличия и продолжительности действия обстоятельств непреодолимой силы. </w:t>
      </w:r>
    </w:p>
    <w:p w14:paraId="5DBA1A0C" w14:textId="17760A14" w:rsidR="00EB0861" w:rsidRPr="00FD794D" w:rsidRDefault="00D04F87" w:rsidP="00EB0861">
      <w:pPr>
        <w:shd w:val="clear" w:color="auto" w:fill="FFFFFF"/>
        <w:tabs>
          <w:tab w:val="left" w:pos="4445"/>
        </w:tabs>
        <w:ind w:firstLine="709"/>
        <w:jc w:val="both"/>
        <w:rPr>
          <w:sz w:val="24"/>
          <w:szCs w:val="24"/>
        </w:rPr>
      </w:pPr>
      <w:r w:rsidRPr="00FD794D">
        <w:rPr>
          <w:sz w:val="24"/>
          <w:szCs w:val="24"/>
        </w:rPr>
        <w:t>10</w:t>
      </w:r>
      <w:r w:rsidR="00EB0861" w:rsidRPr="00FD794D">
        <w:rPr>
          <w:sz w:val="24"/>
          <w:szCs w:val="24"/>
        </w:rPr>
        <w:t>.4. Сторона, которая не исполняет своего обязательства вследствие действия непреодолимой силы, должна в течение 3 (трех) дней с момента наступления данных обстоятельств, известить другую сторону о возникновении, виде и возможной продолжительности действия соответствующих обстоятельств. Если эта сторона не сообщит о наступлении обстоятельства непреодолимой силы, она лишается права ссылаться на него, разве что само такое обстоятельство препятствовало отправлению такого сообщения.</w:t>
      </w:r>
    </w:p>
    <w:p w14:paraId="54ACE1ED" w14:textId="77777777" w:rsidR="00807C89" w:rsidRPr="00FD794D" w:rsidRDefault="00807C89" w:rsidP="00807C89">
      <w:pPr>
        <w:widowControl w:val="0"/>
        <w:tabs>
          <w:tab w:val="left" w:pos="255"/>
          <w:tab w:val="left" w:pos="851"/>
          <w:tab w:val="center" w:pos="5188"/>
        </w:tabs>
        <w:ind w:left="567"/>
        <w:rPr>
          <w:b/>
          <w:sz w:val="24"/>
          <w:szCs w:val="24"/>
        </w:rPr>
      </w:pPr>
    </w:p>
    <w:p w14:paraId="1B07352F" w14:textId="778044BE" w:rsidR="00EB0861" w:rsidRPr="00FD794D" w:rsidRDefault="00D04F87" w:rsidP="00EB0861">
      <w:pPr>
        <w:shd w:val="clear" w:color="auto" w:fill="FFFFFF"/>
        <w:jc w:val="center"/>
        <w:rPr>
          <w:b/>
          <w:sz w:val="24"/>
          <w:szCs w:val="24"/>
        </w:rPr>
      </w:pPr>
      <w:r w:rsidRPr="00FD794D">
        <w:rPr>
          <w:b/>
          <w:sz w:val="24"/>
          <w:szCs w:val="24"/>
        </w:rPr>
        <w:t>11</w:t>
      </w:r>
      <w:r w:rsidR="00EB0861" w:rsidRPr="00FD794D">
        <w:rPr>
          <w:b/>
          <w:sz w:val="24"/>
          <w:szCs w:val="24"/>
        </w:rPr>
        <w:t>. РАЗРЕШЕНИЕ СПОРОВ И РАЗНОГЛАСИЙ</w:t>
      </w:r>
    </w:p>
    <w:p w14:paraId="7E900611" w14:textId="29DF87CE" w:rsidR="00EB0861" w:rsidRPr="00FD794D" w:rsidRDefault="00D04F87" w:rsidP="00EB0861">
      <w:pPr>
        <w:shd w:val="clear" w:color="auto" w:fill="FFFFFF"/>
        <w:ind w:firstLine="567"/>
        <w:jc w:val="both"/>
        <w:rPr>
          <w:sz w:val="24"/>
          <w:szCs w:val="24"/>
        </w:rPr>
      </w:pPr>
      <w:r w:rsidRPr="00FD794D">
        <w:rPr>
          <w:sz w:val="24"/>
          <w:szCs w:val="24"/>
        </w:rPr>
        <w:t>11</w:t>
      </w:r>
      <w:r w:rsidR="00EB0861" w:rsidRPr="00FD794D">
        <w:rPr>
          <w:sz w:val="24"/>
          <w:szCs w:val="24"/>
        </w:rPr>
        <w:t>.1. В случае возникновения споров и разногласий по договору и в связи с ними Стороны примут меры к их разрешению путем переговоров.</w:t>
      </w:r>
    </w:p>
    <w:p w14:paraId="7645AAA4" w14:textId="5965A897" w:rsidR="00EB0861" w:rsidRPr="00FD794D" w:rsidRDefault="00D04F87" w:rsidP="00EB0861">
      <w:pPr>
        <w:shd w:val="clear" w:color="auto" w:fill="FFFFFF"/>
        <w:ind w:firstLine="567"/>
        <w:jc w:val="both"/>
        <w:rPr>
          <w:sz w:val="24"/>
          <w:szCs w:val="24"/>
        </w:rPr>
      </w:pPr>
      <w:r w:rsidRPr="00FD794D">
        <w:rPr>
          <w:sz w:val="24"/>
          <w:szCs w:val="24"/>
        </w:rPr>
        <w:t>11</w:t>
      </w:r>
      <w:r w:rsidR="00EB0861" w:rsidRPr="00FD794D">
        <w:rPr>
          <w:sz w:val="24"/>
          <w:szCs w:val="24"/>
        </w:rPr>
        <w:t>.2. Стороны предусматривают досудебный (претензионный) порядок урегулирования споров и разногласий. Претензии направляются в письменной форме не позднее 5 (пяти) рабочих дней со дня возникновения оснований для направления такой претензии. Срок рассмотрения претензий составляет не более 10 (десяти) календарных дней с даты получения претензии.</w:t>
      </w:r>
    </w:p>
    <w:p w14:paraId="69B04824" w14:textId="34825822" w:rsidR="00EB0861" w:rsidRPr="00FD794D" w:rsidRDefault="00D04F87" w:rsidP="00EB0861">
      <w:pPr>
        <w:shd w:val="clear" w:color="auto" w:fill="FFFFFF"/>
        <w:ind w:firstLine="567"/>
        <w:jc w:val="both"/>
        <w:rPr>
          <w:b/>
          <w:bCs/>
          <w:sz w:val="24"/>
          <w:szCs w:val="24"/>
        </w:rPr>
      </w:pPr>
      <w:r w:rsidRPr="00FD794D">
        <w:rPr>
          <w:sz w:val="24"/>
          <w:szCs w:val="24"/>
        </w:rPr>
        <w:t>11</w:t>
      </w:r>
      <w:r w:rsidR="00EB0861" w:rsidRPr="00FD794D">
        <w:rPr>
          <w:sz w:val="24"/>
          <w:szCs w:val="24"/>
        </w:rPr>
        <w:t xml:space="preserve">.3. Все споры, возникшие в ходе выполнения настоящего Договора, стороны решают путём переговоров. Досудебный порядок урегулирования спорных вопросов обязателен. Срок рассмотрения претензии - 15 (Пятнадцать) дней со дня получения. В случае невозможности урегулирования споров </w:t>
      </w:r>
      <w:r w:rsidR="00EB0861" w:rsidRPr="00FD794D">
        <w:rPr>
          <w:sz w:val="24"/>
          <w:szCs w:val="24"/>
        </w:rPr>
        <w:lastRenderedPageBreak/>
        <w:t xml:space="preserve">путём переговоров, они передаются на рассмотрение </w:t>
      </w:r>
      <w:r w:rsidR="00EB0861" w:rsidRPr="00FD794D">
        <w:rPr>
          <w:b/>
          <w:bCs/>
          <w:sz w:val="24"/>
          <w:szCs w:val="24"/>
        </w:rPr>
        <w:t>в Арбитражный суд в соответствии с законодательством Российской Федерации.</w:t>
      </w:r>
    </w:p>
    <w:p w14:paraId="2ACC82F1" w14:textId="77777777" w:rsidR="00EB0861" w:rsidRPr="00FD794D" w:rsidRDefault="00EB0861" w:rsidP="00EB0861">
      <w:pPr>
        <w:shd w:val="clear" w:color="auto" w:fill="FFFFFF"/>
        <w:jc w:val="center"/>
        <w:rPr>
          <w:b/>
          <w:sz w:val="24"/>
          <w:szCs w:val="24"/>
        </w:rPr>
      </w:pPr>
    </w:p>
    <w:p w14:paraId="05C10208" w14:textId="344AB436" w:rsidR="00EB0861" w:rsidRPr="00FD794D" w:rsidRDefault="00EB0861" w:rsidP="00EB0861">
      <w:pPr>
        <w:shd w:val="clear" w:color="auto" w:fill="FFFFFF"/>
        <w:jc w:val="center"/>
        <w:rPr>
          <w:b/>
          <w:sz w:val="24"/>
          <w:szCs w:val="24"/>
        </w:rPr>
      </w:pPr>
      <w:r w:rsidRPr="00FD794D">
        <w:rPr>
          <w:b/>
          <w:sz w:val="24"/>
          <w:szCs w:val="24"/>
        </w:rPr>
        <w:t>1</w:t>
      </w:r>
      <w:r w:rsidR="00D04F87" w:rsidRPr="00FD794D">
        <w:rPr>
          <w:b/>
          <w:sz w:val="24"/>
          <w:szCs w:val="24"/>
        </w:rPr>
        <w:t>2</w:t>
      </w:r>
      <w:r w:rsidRPr="00FD794D">
        <w:rPr>
          <w:b/>
          <w:sz w:val="24"/>
          <w:szCs w:val="24"/>
        </w:rPr>
        <w:t>. ПОРЯДОК ИЗМЕНЕНИЯ И РАСТОРЖЕНИЯ ДОГОВОРА</w:t>
      </w:r>
    </w:p>
    <w:p w14:paraId="4F7F4C72" w14:textId="188176CB" w:rsidR="00F85BF9" w:rsidRPr="00FD794D" w:rsidRDefault="00EB0861" w:rsidP="00F85BF9">
      <w:pPr>
        <w:widowControl w:val="0"/>
        <w:tabs>
          <w:tab w:val="left" w:pos="851"/>
          <w:tab w:val="left" w:pos="993"/>
        </w:tabs>
        <w:autoSpaceDE w:val="0"/>
        <w:autoSpaceDN w:val="0"/>
        <w:adjustRightInd w:val="0"/>
        <w:ind w:firstLine="567"/>
        <w:jc w:val="both"/>
        <w:rPr>
          <w:sz w:val="24"/>
          <w:szCs w:val="24"/>
        </w:rPr>
      </w:pPr>
      <w:r w:rsidRPr="00FD794D">
        <w:rPr>
          <w:bCs/>
          <w:sz w:val="24"/>
          <w:szCs w:val="24"/>
        </w:rPr>
        <w:t>1</w:t>
      </w:r>
      <w:r w:rsidR="00D04F87" w:rsidRPr="00FD794D">
        <w:rPr>
          <w:bCs/>
          <w:sz w:val="24"/>
          <w:szCs w:val="24"/>
        </w:rPr>
        <w:t>2</w:t>
      </w:r>
      <w:r w:rsidRPr="00FD794D">
        <w:rPr>
          <w:bCs/>
          <w:sz w:val="24"/>
          <w:szCs w:val="24"/>
        </w:rPr>
        <w:t xml:space="preserve">.1. </w:t>
      </w:r>
      <w:r w:rsidR="00F85BF9" w:rsidRPr="00FD794D">
        <w:rPr>
          <w:sz w:val="24"/>
          <w:szCs w:val="24"/>
        </w:rPr>
        <w:t>Изменение существенных условий договора при его исполнении допускается по соглашению сторон в следующих случаях:</w:t>
      </w:r>
    </w:p>
    <w:p w14:paraId="61A48721" w14:textId="77777777" w:rsidR="00F85BF9" w:rsidRPr="00FD794D" w:rsidRDefault="00F85BF9" w:rsidP="00F85BF9">
      <w:pPr>
        <w:widowControl w:val="0"/>
        <w:numPr>
          <w:ilvl w:val="0"/>
          <w:numId w:val="1"/>
        </w:numPr>
        <w:tabs>
          <w:tab w:val="num" w:pos="0"/>
          <w:tab w:val="left" w:pos="851"/>
          <w:tab w:val="left" w:pos="993"/>
          <w:tab w:val="left" w:pos="2268"/>
        </w:tabs>
        <w:autoSpaceDE w:val="0"/>
        <w:autoSpaceDN w:val="0"/>
        <w:adjustRightInd w:val="0"/>
        <w:ind w:left="0" w:firstLine="567"/>
        <w:jc w:val="both"/>
        <w:rPr>
          <w:sz w:val="24"/>
          <w:szCs w:val="24"/>
        </w:rPr>
      </w:pPr>
      <w:r w:rsidRPr="00FD794D">
        <w:rPr>
          <w:sz w:val="24"/>
          <w:szCs w:val="24"/>
        </w:rPr>
        <w:t>увеличение по инициативе заказчика количества поставляемого товара, объема выполняемых работ, оказываемых услуг, с соответствующим изменением цены договора в пределах 50% (пятидесяти процентов) от первоначальных условий договора при обязательном сохранении неизменной (неизменными) цены (цен) единицы (единиц) товара (работы, услуги) (товаров, работ, услуг). При этом стороны вправе продлить срок исполнения договора;</w:t>
      </w:r>
    </w:p>
    <w:p w14:paraId="7FE0F565" w14:textId="77777777" w:rsidR="00F85BF9" w:rsidRPr="00FD794D" w:rsidRDefault="00F85BF9" w:rsidP="00F85BF9">
      <w:pPr>
        <w:widowControl w:val="0"/>
        <w:numPr>
          <w:ilvl w:val="0"/>
          <w:numId w:val="1"/>
        </w:numPr>
        <w:tabs>
          <w:tab w:val="num" w:pos="0"/>
          <w:tab w:val="left" w:pos="851"/>
          <w:tab w:val="left" w:pos="993"/>
          <w:tab w:val="left" w:pos="2268"/>
        </w:tabs>
        <w:autoSpaceDE w:val="0"/>
        <w:autoSpaceDN w:val="0"/>
        <w:adjustRightInd w:val="0"/>
        <w:ind w:left="0" w:firstLine="567"/>
        <w:jc w:val="both"/>
        <w:rPr>
          <w:sz w:val="24"/>
          <w:szCs w:val="24"/>
        </w:rPr>
      </w:pPr>
      <w:r w:rsidRPr="00FD794D">
        <w:rPr>
          <w:sz w:val="24"/>
          <w:szCs w:val="24"/>
        </w:rPr>
        <w:t>если исполнителем предложена поставка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14:paraId="74331FEB" w14:textId="1C628885" w:rsidR="00F85BF9" w:rsidRPr="00FD794D" w:rsidRDefault="00F85BF9" w:rsidP="00F85BF9">
      <w:pPr>
        <w:widowControl w:val="0"/>
        <w:numPr>
          <w:ilvl w:val="0"/>
          <w:numId w:val="1"/>
        </w:numPr>
        <w:tabs>
          <w:tab w:val="num" w:pos="0"/>
          <w:tab w:val="left" w:pos="851"/>
          <w:tab w:val="left" w:pos="993"/>
          <w:tab w:val="left" w:pos="2268"/>
        </w:tabs>
        <w:autoSpaceDE w:val="0"/>
        <w:autoSpaceDN w:val="0"/>
        <w:adjustRightInd w:val="0"/>
        <w:ind w:left="0" w:firstLine="567"/>
        <w:jc w:val="both"/>
        <w:rPr>
          <w:sz w:val="24"/>
          <w:szCs w:val="24"/>
        </w:rPr>
      </w:pPr>
      <w:r w:rsidRPr="00FD794D">
        <w:rPr>
          <w:sz w:val="24"/>
          <w:szCs w:val="24"/>
        </w:rPr>
        <w:t>увеличение (продление) срока исполнения договора (сроков исполнения обязательств) без изменения цены договора, цены единицы товара, работы, услуги. Изменение таких условий на основании настоящего подпункта не допускается в случае исполнения договора, заключенного по результатам конкурентной закупки, а также в случае исполнения договора, заключенного на основании подпунктов 27-28 пункта 5.5 Положения.</w:t>
      </w:r>
    </w:p>
    <w:p w14:paraId="56F61041" w14:textId="685C80DE" w:rsidR="00EB0861" w:rsidRPr="00FD794D" w:rsidRDefault="00EB0861" w:rsidP="00F85BF9">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.2. При исполнении договора по согласованию Заказчика с поставщиком (подрядчиком, исполнителем) допускается поставка товара, выполнение работы или оказание услуги, а также использование товаров при выполнении работ, оказании услуг, качество, технические и функциональные характеристики (потребительские свойства) которых являются улучшенными по сравнению с указанными в договоре.</w:t>
      </w:r>
    </w:p>
    <w:p w14:paraId="38DA7877" w14:textId="238A0707"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.3. При исполнении договора не допускается перемена поставщика (подрядчика, исполнителя), за исключением случаев, когда новый поставщик (подрядчик, исполнитель) является правопреемником поставщика (подрядчика, исполнителя), с которым заключен договор вследствие реорганизации юридического лица в форме преобразования, слияния или присоединения, либо случаев, когда такая возможность прямо предусмотрена договором. В случае перемены поставщика (подрядчика, исполнителя) его права и обязанности переходят к новому поставщику (подрядчику, исполнителю) в том же объеме и на тех же условиях.</w:t>
      </w:r>
    </w:p>
    <w:p w14:paraId="304C3876" w14:textId="01D767D4"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.4. Если при исполнении договора осуществляется перемена Заказчика, то права и обязанности Заказчика, предусмотренные договором и не исполненные к моменту перемены Заказчика, переходят к новому лицу в объеме и на условиях в соответствии с заключенным договором.</w:t>
      </w:r>
    </w:p>
    <w:p w14:paraId="771EC86D" w14:textId="650EA3C8"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.5. В случае, если при исполнении договора возникли обстоятельства непреодолимой силы, по соглашению Заказчика с поставщиком (подрядчиком, исполнителем) допускается изменение срока исполнения договора, и (или) цены договора, и (или) цены единицы товара, работы, услуги. Предусмотренное настоящим пунктом изменение осуществляется при наличии в письменной форме обоснования такого изменения на основании решения высшего исполнительного органа государственной власти субъекта Российской Федерации и при условии предоставления поставщиком (подрядчиком, исполнителем) обеспечения исполнения договора. При этом в случае, если обеспечение исполнения договора осуществлено путем внесения поставщиком (подрядчиком, исполнителем) денежных средств, по соглашению сторон определяется новый срок возврата Заказчиком поставщику (подрядчику, исполнителю) денежных средств, внесенных в качестве обеспечения исполнения договора.</w:t>
      </w:r>
    </w:p>
    <w:p w14:paraId="72FBFB53" w14:textId="1A360D39"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.6.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47E59790" w14:textId="4A3BFE66"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.7. В случае неисполнения или ненадлежащего исполнения поставщиком (подрядчиком, исполнителем) своих обязательств по договору, а также в случае представления им недостоверных сведений о себе и (или) своем соответствии установленным документацией требованиям Заказчик вправе расторгнуть договор в одностороннем порядке.</w:t>
      </w:r>
    </w:p>
    <w:p w14:paraId="4DF44541" w14:textId="36B22F43"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 xml:space="preserve">.8. В случае расторжения договора в связи с односторонним отказом Заказчика от исполнения договора Заказчик вправе осуществить закупку товара, работы, услуги, поставка, выполнение, оказание которых являлись предметом расторгнутого договора, в соответствии с Положением о </w:t>
      </w:r>
      <w:r w:rsidRPr="00FD794D">
        <w:rPr>
          <w:bCs/>
          <w:sz w:val="24"/>
          <w:szCs w:val="24"/>
        </w:rPr>
        <w:lastRenderedPageBreak/>
        <w:t>закупках. В случае расторжения договора в связи с односторонним отказом поставщика (подрядчика, исполнителя) от исполнения договора Заказчик осуществляет закупку товара, работы, услуги, поставка, выполнение, оказание которых являлись предметом расторгнутого договора, в соответствии с Положением о закупках.</w:t>
      </w:r>
    </w:p>
    <w:p w14:paraId="2F11B591" w14:textId="65C5892D"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.9. 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заключаемого договора должна быть уменьшена пропорционально количеству поставленного товара, объему выполненной работы или оказанной услуги.</w:t>
      </w:r>
    </w:p>
    <w:p w14:paraId="556F452E" w14:textId="535B19EE"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.10.</w:t>
      </w:r>
      <w:r w:rsidRPr="00FD794D">
        <w:rPr>
          <w:sz w:val="24"/>
          <w:szCs w:val="24"/>
        </w:rPr>
        <w:t xml:space="preserve"> </w:t>
      </w:r>
      <w:r w:rsidRPr="00FD794D">
        <w:rPr>
          <w:bCs/>
          <w:sz w:val="24"/>
          <w:szCs w:val="24"/>
        </w:rPr>
        <w:t xml:space="preserve"> Возможность одностороннего отказа от исполнения договора:</w:t>
      </w:r>
    </w:p>
    <w:p w14:paraId="28BDD6D2" w14:textId="0C121C37"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.10.1.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15E6F95A" w14:textId="4A7AE224"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.10.2.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58F8BAF9" w14:textId="410E292B"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.10.3. Решение заказчика об одностороннем отказе от исполнения договора не позднее чем в течение трех рабочих дней с даты принятия указанного решения, размещается в единой информационной системе и направляется поставщику (подрядчику, исполнителю) по почте заказным письмом с уведомлением о вручении по адресу поставщика (подрядчика, исполнителя),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(подрядчику, исполнителю). Выполнение заказчиком требований настоящего пункта считается надлежащим уведомлением поставщика (подрядчика, исполнителя)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(подрядчику, исполнителю) указанного уведомления либо дата получения заказчиком информации об отсутствии поставщика (подрядчика, исполнителя)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договора в единой информационной системе.</w:t>
      </w:r>
    </w:p>
    <w:p w14:paraId="5929D505" w14:textId="6F9FD9C6"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.10.4.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договора.</w:t>
      </w:r>
    </w:p>
    <w:p w14:paraId="34DE169B" w14:textId="5E4981AA"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.10.5. 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Данное правило не применяется в случае повторного нарушения поставщиком (подрядчиком, исполнителем) условий договора, которое в соответствии с гражданским законодательством Российской Федерации является основанием для одностороннего отказа заказчика от исполнения договора.</w:t>
      </w:r>
    </w:p>
    <w:p w14:paraId="47160077" w14:textId="371DE3AC"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.10.6. Заказчик обязан принять решение об одностороннем отказе от исполнения договора в случае, если в ходе исполнения договора установлено, что поставщик (подрядчик, исполнитель) и (или) поставляемый товар, выполняемая работа, оказываемая услуга не соответствуют установленным в извещении об осуществлении закупки и (или) документации о закупке требованиям к участникам закупки и (или) поставляемому товару, выполняемой работе, оказываемой услуге или поставщик (подрядчик, исполнитель) представил недостоверную информацию о своем соответствии и (или) соответствии поставляемого товара, выполняемой работы, оказываемой услуги таким требованиям, что позволило ему стать победителем закупки.</w:t>
      </w:r>
    </w:p>
    <w:p w14:paraId="321CAC00" w14:textId="66B64AEB" w:rsidR="00EB0861" w:rsidRPr="00FD794D" w:rsidRDefault="00EB0861" w:rsidP="00EB0861">
      <w:pPr>
        <w:shd w:val="clear" w:color="auto" w:fill="FFFFFF"/>
        <w:jc w:val="both"/>
        <w:rPr>
          <w:bCs/>
          <w:sz w:val="24"/>
          <w:szCs w:val="24"/>
        </w:rPr>
      </w:pPr>
      <w:r w:rsidRPr="00FD794D">
        <w:rPr>
          <w:bCs/>
          <w:sz w:val="24"/>
          <w:szCs w:val="24"/>
        </w:rPr>
        <w:lastRenderedPageBreak/>
        <w:t xml:space="preserve">         1</w:t>
      </w:r>
      <w:r w:rsidR="00D04F87" w:rsidRPr="00FD794D">
        <w:rPr>
          <w:bCs/>
          <w:sz w:val="24"/>
          <w:szCs w:val="24"/>
        </w:rPr>
        <w:t>2</w:t>
      </w:r>
      <w:r w:rsidRPr="00FD794D">
        <w:rPr>
          <w:bCs/>
          <w:sz w:val="24"/>
          <w:szCs w:val="24"/>
        </w:rPr>
        <w:t>.10.7. В случае расторжения договора в связи с односторонним отказом заказчика от исполнения договора заказчик вправе осуществить закупку товара, работы, услуги, поставка, выполнение, оказание которых являлись предметом расторгнутого договора, путем проведения закупки.</w:t>
      </w:r>
    </w:p>
    <w:p w14:paraId="10FF3C84" w14:textId="11D5621F"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.10.8. 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оказываемой услуги должны быть уменьшены с учетом количества поставленного товара, объема выполненной работы, оказанной услуги по расторгнутому договору. При этом цена нового договора должна быть уменьшена пропорционально количеству поставленного товара, объему выполненной работы, оказанной услуги.</w:t>
      </w:r>
    </w:p>
    <w:p w14:paraId="2AC1567E" w14:textId="2F18E3EA"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.10.9.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561FDEA3" w14:textId="4E0863CC"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.10.10. Решение поставщика (подрядчика, исполнителя) об одностороннем отказе от исполнения договора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поставщиком (подрядчиком, исполнителем) подтверждения о его вручении заказчику. Выполнение поставщиком (подрядчиком, исполнителем) требований настоящего пункта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поставщиком (подрядчиком, исполнителем) подтверждения о вручении заказчику указанного уведомления.</w:t>
      </w:r>
    </w:p>
    <w:p w14:paraId="1FACFC44" w14:textId="4188334A"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.10.11. Решение поставщика (подрядчика, исполнителя) об одностороннем отказе от исполнения договора вступает в силу и договор считается расторгнутым через десять дней с даты надлежащего уведомления поставщиком (подрядчиком, исполнителем) заказчика об одностороннем отказе от исполнения договора.</w:t>
      </w:r>
    </w:p>
    <w:p w14:paraId="4A568981" w14:textId="1036F8B1"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.10.12. Поставщик (подрядчик, исполнитель)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заказчика о принятом решении об одностороннем отказе от исполнения договора устранены нарушения условий договора, послужившие основанием для принятия указанного решения.</w:t>
      </w:r>
    </w:p>
    <w:p w14:paraId="74E5FAAB" w14:textId="234F0EE6"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.10.13.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35CE6609" w14:textId="05874FBC"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.10.14. В случае расторжения договора в связи с односторонним отказом поставщика (подрядчика, исполнителя) от исполнения договора заказчик осуществляет закупку товара, работы, услуги, поставка, выполнение, оказание которых являлись предметом расторгнутого договора, в соответствии с настоящим Положением.</w:t>
      </w:r>
    </w:p>
    <w:p w14:paraId="4A2D411C" w14:textId="389EFCBD"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.10.15. В реестр недобросовестных поставщиков включаются сведения об участниках закупки, уклонившихся от заключения договоров, а также о поставщиках (исполнителях, подрядчиках), договоры с которыми расторгнуты по решению суда 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w:t>
      </w:r>
    </w:p>
    <w:p w14:paraId="4527A0D8" w14:textId="77777777" w:rsidR="00EB0861" w:rsidRPr="00FD794D" w:rsidRDefault="00EB0861" w:rsidP="00EB0861">
      <w:pPr>
        <w:shd w:val="clear" w:color="auto" w:fill="FFFFFF"/>
        <w:jc w:val="both"/>
        <w:rPr>
          <w:bCs/>
          <w:sz w:val="24"/>
          <w:szCs w:val="24"/>
        </w:rPr>
      </w:pPr>
    </w:p>
    <w:p w14:paraId="1C5257DC" w14:textId="6E491A7F" w:rsidR="00EB0861" w:rsidRPr="00FD794D" w:rsidRDefault="00EB0861" w:rsidP="00EB0861">
      <w:pPr>
        <w:shd w:val="clear" w:color="auto" w:fill="FFFFFF"/>
        <w:jc w:val="center"/>
        <w:rPr>
          <w:b/>
          <w:sz w:val="24"/>
          <w:szCs w:val="24"/>
        </w:rPr>
      </w:pPr>
      <w:r w:rsidRPr="00FD794D">
        <w:rPr>
          <w:b/>
          <w:sz w:val="24"/>
          <w:szCs w:val="24"/>
        </w:rPr>
        <w:t>1</w:t>
      </w:r>
      <w:r w:rsidR="00D04F87" w:rsidRPr="00FD794D">
        <w:rPr>
          <w:b/>
          <w:sz w:val="24"/>
          <w:szCs w:val="24"/>
        </w:rPr>
        <w:t>3</w:t>
      </w:r>
      <w:r w:rsidRPr="00FD794D">
        <w:rPr>
          <w:b/>
          <w:sz w:val="24"/>
          <w:szCs w:val="24"/>
        </w:rPr>
        <w:t xml:space="preserve">. </w:t>
      </w:r>
      <w:r w:rsidR="00601765" w:rsidRPr="00FD794D">
        <w:rPr>
          <w:b/>
          <w:sz w:val="24"/>
          <w:szCs w:val="24"/>
        </w:rPr>
        <w:t>СРОК ДЕЙСТВИЯ ДОГОВОРА</w:t>
      </w:r>
    </w:p>
    <w:p w14:paraId="1E016126" w14:textId="3D348D48" w:rsidR="00EB0861" w:rsidRPr="00FD794D" w:rsidRDefault="00EB0861" w:rsidP="00EB0861">
      <w:pPr>
        <w:shd w:val="clear" w:color="auto" w:fill="FFFFFF"/>
        <w:ind w:firstLine="567"/>
        <w:jc w:val="both"/>
        <w:rPr>
          <w:sz w:val="24"/>
          <w:szCs w:val="24"/>
        </w:rPr>
      </w:pPr>
      <w:r w:rsidRPr="00FD794D">
        <w:rPr>
          <w:sz w:val="24"/>
          <w:szCs w:val="24"/>
        </w:rPr>
        <w:lastRenderedPageBreak/>
        <w:t>1</w:t>
      </w:r>
      <w:r w:rsidR="00D04F87" w:rsidRPr="00FD794D">
        <w:rPr>
          <w:sz w:val="24"/>
          <w:szCs w:val="24"/>
        </w:rPr>
        <w:t>3</w:t>
      </w:r>
      <w:r w:rsidRPr="00FD794D">
        <w:rPr>
          <w:sz w:val="24"/>
          <w:szCs w:val="24"/>
        </w:rPr>
        <w:t xml:space="preserve">.1. Договор, вступает в силу и становится обязательным для Сторон с момента его подписания и действует </w:t>
      </w:r>
      <w:r w:rsidRPr="00FD794D">
        <w:rPr>
          <w:b/>
          <w:sz w:val="24"/>
          <w:szCs w:val="24"/>
        </w:rPr>
        <w:t>по</w:t>
      </w:r>
      <w:r w:rsidRPr="00FD794D">
        <w:rPr>
          <w:sz w:val="24"/>
          <w:szCs w:val="24"/>
        </w:rPr>
        <w:t xml:space="preserve"> </w:t>
      </w:r>
      <w:r w:rsidRPr="00FD794D">
        <w:rPr>
          <w:b/>
          <w:sz w:val="24"/>
          <w:szCs w:val="24"/>
        </w:rPr>
        <w:t>«</w:t>
      </w:r>
      <w:r w:rsidR="003D4E90" w:rsidRPr="00FD794D">
        <w:rPr>
          <w:b/>
          <w:sz w:val="24"/>
          <w:szCs w:val="24"/>
        </w:rPr>
        <w:t>3</w:t>
      </w:r>
      <w:r w:rsidRPr="00FD794D">
        <w:rPr>
          <w:b/>
          <w:sz w:val="24"/>
          <w:szCs w:val="24"/>
        </w:rPr>
        <w:t>1» декабря 202</w:t>
      </w:r>
      <w:r w:rsidR="00525140">
        <w:rPr>
          <w:b/>
          <w:sz w:val="24"/>
          <w:szCs w:val="24"/>
        </w:rPr>
        <w:t>6</w:t>
      </w:r>
      <w:r w:rsidR="00F85BF9" w:rsidRPr="00FD794D">
        <w:rPr>
          <w:b/>
          <w:sz w:val="24"/>
          <w:szCs w:val="24"/>
        </w:rPr>
        <w:t xml:space="preserve"> </w:t>
      </w:r>
      <w:r w:rsidRPr="00FD794D">
        <w:rPr>
          <w:b/>
          <w:sz w:val="24"/>
          <w:szCs w:val="24"/>
        </w:rPr>
        <w:t>года</w:t>
      </w:r>
      <w:r w:rsidRPr="00FD794D">
        <w:rPr>
          <w:sz w:val="24"/>
          <w:szCs w:val="24"/>
        </w:rPr>
        <w:t>, а в части оплаты до полного исполнения Сторонами своих обязательств.</w:t>
      </w:r>
    </w:p>
    <w:p w14:paraId="35F8BA8F" w14:textId="75847914" w:rsidR="00EB0861" w:rsidRPr="00FD794D" w:rsidRDefault="00EB0861" w:rsidP="00EB0861">
      <w:pPr>
        <w:shd w:val="clear" w:color="auto" w:fill="FFFFFF"/>
        <w:ind w:firstLine="567"/>
        <w:jc w:val="both"/>
        <w:rPr>
          <w:sz w:val="24"/>
          <w:szCs w:val="24"/>
        </w:rPr>
      </w:pPr>
      <w:r w:rsidRPr="00FD794D">
        <w:rPr>
          <w:sz w:val="24"/>
          <w:szCs w:val="24"/>
        </w:rPr>
        <w:t>1</w:t>
      </w:r>
      <w:r w:rsidR="00D04F87" w:rsidRPr="00FD794D">
        <w:rPr>
          <w:sz w:val="24"/>
          <w:szCs w:val="24"/>
        </w:rPr>
        <w:t>3</w:t>
      </w:r>
      <w:r w:rsidRPr="00FD794D">
        <w:rPr>
          <w:sz w:val="24"/>
          <w:szCs w:val="24"/>
        </w:rPr>
        <w:t>.2. Действие договора прекращается после полного исполнения Сторонами своих обязательств, принятых в соответствии с условиями договора.</w:t>
      </w:r>
    </w:p>
    <w:p w14:paraId="2219CBEE" w14:textId="77777777" w:rsidR="00EB0861" w:rsidRPr="00FD794D" w:rsidRDefault="00EB0861" w:rsidP="00EB0861">
      <w:pPr>
        <w:shd w:val="clear" w:color="auto" w:fill="FFFFFF"/>
        <w:ind w:firstLine="567"/>
        <w:jc w:val="both"/>
        <w:rPr>
          <w:sz w:val="24"/>
          <w:szCs w:val="24"/>
        </w:rPr>
      </w:pPr>
    </w:p>
    <w:p w14:paraId="52B123FB" w14:textId="252F7EA9" w:rsidR="00EB0861" w:rsidRPr="00FD794D" w:rsidRDefault="00883E73" w:rsidP="00EB0861">
      <w:pPr>
        <w:shd w:val="clear" w:color="auto" w:fill="FFFFFF"/>
        <w:jc w:val="center"/>
        <w:rPr>
          <w:b/>
          <w:sz w:val="24"/>
          <w:szCs w:val="24"/>
        </w:rPr>
      </w:pPr>
      <w:r w:rsidRPr="00FD794D">
        <w:rPr>
          <w:b/>
          <w:sz w:val="24"/>
          <w:szCs w:val="24"/>
        </w:rPr>
        <w:t>1</w:t>
      </w:r>
      <w:r w:rsidR="00D04F87" w:rsidRPr="00FD794D">
        <w:rPr>
          <w:b/>
          <w:sz w:val="24"/>
          <w:szCs w:val="24"/>
        </w:rPr>
        <w:t>4</w:t>
      </w:r>
      <w:r w:rsidRPr="00FD794D">
        <w:rPr>
          <w:b/>
          <w:sz w:val="24"/>
          <w:szCs w:val="24"/>
        </w:rPr>
        <w:t>. ПРОЧИЕ УСЛОВИЯ</w:t>
      </w:r>
    </w:p>
    <w:p w14:paraId="70BE28B3" w14:textId="6531AAA4" w:rsidR="00EB0861" w:rsidRPr="00FD794D" w:rsidRDefault="00EB0861" w:rsidP="00EB0861">
      <w:pPr>
        <w:shd w:val="clear" w:color="auto" w:fill="FFFFFF"/>
        <w:ind w:firstLine="567"/>
        <w:jc w:val="both"/>
        <w:rPr>
          <w:sz w:val="24"/>
          <w:szCs w:val="24"/>
        </w:rPr>
      </w:pPr>
      <w:r w:rsidRPr="00FD794D">
        <w:rPr>
          <w:sz w:val="24"/>
          <w:szCs w:val="24"/>
        </w:rPr>
        <w:t>1</w:t>
      </w:r>
      <w:r w:rsidR="00D04F87" w:rsidRPr="00FD794D">
        <w:rPr>
          <w:sz w:val="24"/>
          <w:szCs w:val="24"/>
        </w:rPr>
        <w:t>4</w:t>
      </w:r>
      <w:r w:rsidRPr="00FD794D">
        <w:rPr>
          <w:sz w:val="24"/>
          <w:szCs w:val="24"/>
        </w:rPr>
        <w:t>.1. Все вопросы, не урегулированные договором, разрешаются в порядке, установленном действующим законодательством Российской Федерации.</w:t>
      </w:r>
    </w:p>
    <w:p w14:paraId="4A2C5709" w14:textId="7EADFC23" w:rsidR="00EB0861" w:rsidRPr="00FD794D" w:rsidRDefault="00EB0861" w:rsidP="00EB0861">
      <w:pPr>
        <w:shd w:val="clear" w:color="auto" w:fill="FFFFFF"/>
        <w:ind w:firstLine="567"/>
        <w:jc w:val="both"/>
        <w:rPr>
          <w:sz w:val="24"/>
          <w:szCs w:val="24"/>
          <w:u w:val="single"/>
        </w:rPr>
      </w:pPr>
      <w:r w:rsidRPr="00FD794D">
        <w:rPr>
          <w:sz w:val="24"/>
          <w:szCs w:val="24"/>
        </w:rPr>
        <w:t>1</w:t>
      </w:r>
      <w:r w:rsidR="00D04F87" w:rsidRPr="00FD794D">
        <w:rPr>
          <w:sz w:val="24"/>
          <w:szCs w:val="24"/>
        </w:rPr>
        <w:t>4</w:t>
      </w:r>
      <w:r w:rsidRPr="00FD794D">
        <w:rPr>
          <w:sz w:val="24"/>
          <w:szCs w:val="24"/>
        </w:rPr>
        <w:t xml:space="preserve">.2. </w:t>
      </w:r>
      <w:r w:rsidRPr="00FD794D">
        <w:rPr>
          <w:sz w:val="24"/>
          <w:szCs w:val="24"/>
          <w:u w:val="single"/>
        </w:rPr>
        <w:t>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14:paraId="2213BF6D" w14:textId="13666E3A" w:rsidR="00EB0861" w:rsidRPr="00FD794D" w:rsidRDefault="00EB0861" w:rsidP="00EB0861">
      <w:pPr>
        <w:shd w:val="clear" w:color="auto" w:fill="FFFFFF"/>
        <w:ind w:firstLine="567"/>
        <w:jc w:val="both"/>
        <w:rPr>
          <w:sz w:val="24"/>
          <w:szCs w:val="24"/>
        </w:rPr>
      </w:pPr>
      <w:r w:rsidRPr="00FD794D">
        <w:rPr>
          <w:sz w:val="24"/>
          <w:szCs w:val="24"/>
        </w:rPr>
        <w:t>1</w:t>
      </w:r>
      <w:r w:rsidR="00D04F87" w:rsidRPr="00FD794D">
        <w:rPr>
          <w:sz w:val="24"/>
          <w:szCs w:val="24"/>
        </w:rPr>
        <w:t>4</w:t>
      </w:r>
      <w:r w:rsidRPr="00FD794D">
        <w:rPr>
          <w:sz w:val="24"/>
          <w:szCs w:val="24"/>
        </w:rPr>
        <w:t>.3. Договор, приложения к нему и иные документы, переданные посредством почтовой, телеграфной, телетайпной, телефонной, электронной или иной связи, позволяющей достоверно установить, что документ исходит от Стороны по договору, подписанный обеими Сторонами (их законными представителями) и скрепленный печатями, имеет юридическую силу до момента передачи оригиналов каждой из Сторон.</w:t>
      </w:r>
    </w:p>
    <w:p w14:paraId="6AA37330" w14:textId="09F18F17" w:rsidR="00EB0861" w:rsidRPr="00FD794D" w:rsidRDefault="00EB0861" w:rsidP="00EB0861">
      <w:pPr>
        <w:shd w:val="clear" w:color="auto" w:fill="FFFFFF"/>
        <w:ind w:firstLine="567"/>
        <w:jc w:val="both"/>
        <w:rPr>
          <w:sz w:val="24"/>
          <w:szCs w:val="24"/>
        </w:rPr>
      </w:pPr>
      <w:r w:rsidRPr="00FD794D">
        <w:rPr>
          <w:sz w:val="24"/>
          <w:szCs w:val="24"/>
        </w:rPr>
        <w:t>1</w:t>
      </w:r>
      <w:r w:rsidR="00D04F87" w:rsidRPr="00FD794D">
        <w:rPr>
          <w:sz w:val="24"/>
          <w:szCs w:val="24"/>
        </w:rPr>
        <w:t>4</w:t>
      </w:r>
      <w:r w:rsidRPr="00FD794D">
        <w:rPr>
          <w:sz w:val="24"/>
          <w:szCs w:val="24"/>
        </w:rPr>
        <w:t>.4. Любые изменения и дополнения к договору имеют силу только в том случае, если они оформлены в письменном виде и подписаны обеими Сторонами.</w:t>
      </w:r>
    </w:p>
    <w:p w14:paraId="1B86FA4A" w14:textId="2A434662" w:rsidR="00EB0861" w:rsidRPr="00FD794D" w:rsidRDefault="00EB0861" w:rsidP="00EB0861">
      <w:pPr>
        <w:shd w:val="clear" w:color="auto" w:fill="FFFFFF"/>
        <w:ind w:firstLine="567"/>
        <w:jc w:val="both"/>
        <w:rPr>
          <w:sz w:val="24"/>
          <w:szCs w:val="24"/>
        </w:rPr>
      </w:pPr>
      <w:r w:rsidRPr="00FD794D">
        <w:rPr>
          <w:sz w:val="24"/>
          <w:szCs w:val="24"/>
        </w:rPr>
        <w:t>1</w:t>
      </w:r>
      <w:r w:rsidR="00D04F87" w:rsidRPr="00FD794D">
        <w:rPr>
          <w:sz w:val="24"/>
          <w:szCs w:val="24"/>
        </w:rPr>
        <w:t>4</w:t>
      </w:r>
      <w:r w:rsidRPr="00FD794D">
        <w:rPr>
          <w:sz w:val="24"/>
          <w:szCs w:val="24"/>
        </w:rPr>
        <w:t>.5. 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243CBA68" w14:textId="1A682498" w:rsidR="00EB0861" w:rsidRPr="00FD794D" w:rsidRDefault="00EB0861" w:rsidP="00EB0861">
      <w:pPr>
        <w:shd w:val="clear" w:color="auto" w:fill="FFFFFF"/>
        <w:ind w:firstLine="567"/>
        <w:jc w:val="both"/>
        <w:rPr>
          <w:sz w:val="24"/>
          <w:szCs w:val="24"/>
        </w:rPr>
      </w:pPr>
      <w:r w:rsidRPr="00FD794D">
        <w:rPr>
          <w:sz w:val="24"/>
          <w:szCs w:val="24"/>
        </w:rPr>
        <w:t>1</w:t>
      </w:r>
      <w:r w:rsidR="00D04F87" w:rsidRPr="00FD794D">
        <w:rPr>
          <w:sz w:val="24"/>
          <w:szCs w:val="24"/>
        </w:rPr>
        <w:t>4</w:t>
      </w:r>
      <w:r w:rsidRPr="00FD794D">
        <w:rPr>
          <w:sz w:val="24"/>
          <w:szCs w:val="24"/>
        </w:rPr>
        <w:t>.6. В случае перемены Заказчика права и обязанности Заказчика, предусмотренные договором, переходят к новому Заказчику в том же объеме и на тех же условиях.</w:t>
      </w:r>
    </w:p>
    <w:p w14:paraId="48C7F33C" w14:textId="3523187A" w:rsidR="00EB0861" w:rsidRPr="00FD794D" w:rsidRDefault="00EB0861" w:rsidP="00EB0861">
      <w:pPr>
        <w:shd w:val="clear" w:color="auto" w:fill="FFFFFF"/>
        <w:ind w:firstLine="567"/>
        <w:jc w:val="both"/>
        <w:rPr>
          <w:sz w:val="24"/>
          <w:szCs w:val="24"/>
        </w:rPr>
      </w:pPr>
      <w:r w:rsidRPr="00FD794D">
        <w:rPr>
          <w:sz w:val="24"/>
          <w:szCs w:val="24"/>
        </w:rPr>
        <w:t>1</w:t>
      </w:r>
      <w:r w:rsidR="00D04F87" w:rsidRPr="00FD794D">
        <w:rPr>
          <w:sz w:val="24"/>
          <w:szCs w:val="24"/>
        </w:rPr>
        <w:t>4</w:t>
      </w:r>
      <w:r w:rsidRPr="00FD794D">
        <w:rPr>
          <w:sz w:val="24"/>
          <w:szCs w:val="24"/>
        </w:rPr>
        <w:t>.7. Стороны признают юридическую силу за перепиской и документами (содержимым электронных писем), подписанными сторонами/стороной настоящего договора неквалифицированными и/или квалифицированными электронными подписями, пересылаемыми по адресам электронной почты, указанным в настоящем договоре, и посредством ее, а также через систему ЭДО (Диадок, Сбис и пр.)Стороны обязуются сообщить друг другу обо всех случаях взлома или иного несанкционированного доступа к их электронным почтовым ящикам, в отсутствии такого уведомления исполнение, произведенное другой Стороной настоящего договора с учетом имеющейся у нее информации, признается надлежащим.</w:t>
      </w:r>
    </w:p>
    <w:p w14:paraId="39CB1B44" w14:textId="77777777" w:rsidR="00EB0861" w:rsidRPr="00FD794D" w:rsidRDefault="00EB0861" w:rsidP="00EB0861">
      <w:pPr>
        <w:shd w:val="clear" w:color="auto" w:fill="FFFFFF"/>
        <w:ind w:firstLine="567"/>
        <w:jc w:val="both"/>
        <w:rPr>
          <w:sz w:val="24"/>
          <w:szCs w:val="24"/>
        </w:rPr>
      </w:pPr>
      <w:r w:rsidRPr="00FD794D">
        <w:rPr>
          <w:sz w:val="24"/>
          <w:szCs w:val="24"/>
        </w:rPr>
        <w:t xml:space="preserve">Стороны признают и соглашаются с тем, что любые письма, заявления, заявки, уведомления, претензии, соглашения, протоколы разногласий, дополнительные соглашения, а также иная деловая корреспонденция и документы, направление которых предусмотрено действующим законодательством, отправленные через систему ЭДО (Диадок, Сбис и пр.) или с адресов и на адрес электронной почты, указанным в настоящем договоре, и подписанные неквалифицированными и/или квалифицированными электронными  цифровыми подписями являются исходящими документами от надлежащим образом уполномоченных представителей сторон. </w:t>
      </w:r>
    </w:p>
    <w:p w14:paraId="3FE1CAB5" w14:textId="77777777" w:rsidR="00EB0861" w:rsidRPr="00FD794D" w:rsidRDefault="00EB0861" w:rsidP="00EB0861">
      <w:pPr>
        <w:shd w:val="clear" w:color="auto" w:fill="FFFFFF"/>
        <w:ind w:firstLine="567"/>
        <w:jc w:val="both"/>
        <w:rPr>
          <w:sz w:val="24"/>
          <w:szCs w:val="24"/>
        </w:rPr>
      </w:pPr>
      <w:r w:rsidRPr="00FD794D">
        <w:rPr>
          <w:sz w:val="24"/>
          <w:szCs w:val="24"/>
        </w:rPr>
        <w:t>Также Стороны договорились, что при принятии одной стороной договора приглашения, направленного другой стороной в системе ЭДО (Диадок, Сбис и пр.) для обмена документами либо получения уведомления о готовности использования системы ЭДО означает согласие сторон на обмен (отправление/получение/подписание) всеми перечисленными в настоящем пункте документами, в том числе и первичными документами, с использованием систем ЭДО (Диадок, Сбис и пр.), дополнительного подписания сторонами соглашения о переходе на электронный документооборот не требуется.</w:t>
      </w:r>
    </w:p>
    <w:p w14:paraId="542A54C6" w14:textId="1A670E97" w:rsidR="00EB0861" w:rsidRPr="00FD794D" w:rsidRDefault="00EB0861" w:rsidP="00EB0861">
      <w:pPr>
        <w:shd w:val="clear" w:color="auto" w:fill="FFFFFF"/>
        <w:ind w:firstLine="567"/>
        <w:jc w:val="both"/>
        <w:rPr>
          <w:sz w:val="24"/>
          <w:szCs w:val="24"/>
        </w:rPr>
      </w:pPr>
      <w:r w:rsidRPr="00FD794D">
        <w:rPr>
          <w:sz w:val="24"/>
          <w:szCs w:val="24"/>
        </w:rPr>
        <w:t>1</w:t>
      </w:r>
      <w:r w:rsidR="00D04F87" w:rsidRPr="00FD794D">
        <w:rPr>
          <w:sz w:val="24"/>
          <w:szCs w:val="24"/>
        </w:rPr>
        <w:t>4</w:t>
      </w:r>
      <w:r w:rsidRPr="00FD794D">
        <w:rPr>
          <w:sz w:val="24"/>
          <w:szCs w:val="24"/>
        </w:rPr>
        <w:t>.8. Неотъемлемой частью договора является:</w:t>
      </w:r>
    </w:p>
    <w:p w14:paraId="770313A8" w14:textId="77777777" w:rsidR="00EB0861" w:rsidRPr="00AD54B8" w:rsidRDefault="00EB0861" w:rsidP="00EB0861">
      <w:pPr>
        <w:ind w:firstLine="709"/>
        <w:jc w:val="both"/>
        <w:rPr>
          <w:bCs/>
          <w:sz w:val="24"/>
          <w:szCs w:val="24"/>
        </w:rPr>
      </w:pPr>
      <w:r w:rsidRPr="00AD54B8">
        <w:rPr>
          <w:bCs/>
          <w:sz w:val="24"/>
          <w:szCs w:val="24"/>
        </w:rPr>
        <w:t xml:space="preserve">- Приложение №1 – Спецификация; </w:t>
      </w:r>
    </w:p>
    <w:p w14:paraId="4C160B2B" w14:textId="77777777" w:rsidR="00EB0861" w:rsidRPr="00AD54B8" w:rsidRDefault="00EB0861" w:rsidP="00EB0861">
      <w:pPr>
        <w:ind w:firstLine="709"/>
        <w:jc w:val="both"/>
        <w:rPr>
          <w:bCs/>
          <w:sz w:val="24"/>
          <w:szCs w:val="24"/>
        </w:rPr>
      </w:pPr>
      <w:r w:rsidRPr="00AD54B8">
        <w:rPr>
          <w:bCs/>
          <w:sz w:val="24"/>
          <w:szCs w:val="24"/>
        </w:rPr>
        <w:t>- Приложение № 2 – Техническое задание.</w:t>
      </w:r>
    </w:p>
    <w:p w14:paraId="04B74345" w14:textId="77777777" w:rsidR="00EB0861" w:rsidRPr="00FD794D" w:rsidRDefault="00EB0861" w:rsidP="00EB0861">
      <w:pPr>
        <w:shd w:val="clear" w:color="auto" w:fill="FFFFFF"/>
        <w:jc w:val="both"/>
        <w:rPr>
          <w:iCs/>
          <w:sz w:val="24"/>
          <w:szCs w:val="24"/>
        </w:rPr>
      </w:pPr>
    </w:p>
    <w:p w14:paraId="72130D09" w14:textId="77777777" w:rsidR="003D4E90" w:rsidRPr="00FD794D" w:rsidRDefault="003D4E90" w:rsidP="003D4E90">
      <w:pPr>
        <w:pStyle w:val="a8"/>
        <w:shd w:val="clear" w:color="auto" w:fill="FFFFFF"/>
        <w:spacing w:before="100" w:beforeAutospacing="1" w:after="120"/>
        <w:ind w:left="0" w:firstLine="567"/>
        <w:jc w:val="center"/>
        <w:rPr>
          <w:rFonts w:ascii="Times New Roman" w:hAnsi="Times New Roman" w:cs="Times New Roman"/>
          <w:b/>
          <w:bCs/>
          <w:sz w:val="24"/>
          <w:szCs w:val="24"/>
        </w:rPr>
      </w:pPr>
      <w:r w:rsidRPr="00FD794D">
        <w:rPr>
          <w:rFonts w:ascii="Times New Roman" w:hAnsi="Times New Roman" w:cs="Times New Roman"/>
          <w:b/>
          <w:bCs/>
          <w:sz w:val="24"/>
          <w:szCs w:val="24"/>
        </w:rPr>
        <w:t>15. ЮРИДИЧЕСКИЕ АДРЕСА, БАНКОВСКИЕ РЕКВИЗИТЫ И ПОДПИСИ СТОРОН</w:t>
      </w:r>
    </w:p>
    <w:p w14:paraId="5FE80967" w14:textId="77777777" w:rsidR="003D4E90" w:rsidRPr="00FD794D" w:rsidRDefault="003D4E90" w:rsidP="003D4E90">
      <w:pPr>
        <w:pStyle w:val="a8"/>
        <w:shd w:val="clear" w:color="auto" w:fill="FFFFFF"/>
        <w:spacing w:before="100" w:beforeAutospacing="1" w:after="120"/>
        <w:ind w:left="0" w:firstLine="567"/>
        <w:jc w:val="center"/>
        <w:rPr>
          <w:rFonts w:ascii="Times New Roman" w:hAnsi="Times New Roman" w:cs="Times New Roman"/>
          <w:b/>
          <w:bCs/>
          <w:sz w:val="24"/>
          <w:szCs w:val="24"/>
        </w:rPr>
      </w:pPr>
    </w:p>
    <w:tbl>
      <w:tblPr>
        <w:tblStyle w:val="a9"/>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5245"/>
      </w:tblGrid>
      <w:tr w:rsidR="003D4E90" w:rsidRPr="00FD794D" w14:paraId="375A0B36" w14:textId="77777777" w:rsidTr="00C41368">
        <w:tc>
          <w:tcPr>
            <w:tcW w:w="5211" w:type="dxa"/>
          </w:tcPr>
          <w:p w14:paraId="63BDAD6D" w14:textId="77777777" w:rsidR="003D4E90" w:rsidRPr="00FD794D" w:rsidRDefault="003D4E90" w:rsidP="00C41368">
            <w:pPr>
              <w:pStyle w:val="a8"/>
              <w:spacing w:before="100" w:beforeAutospacing="1" w:after="120"/>
              <w:ind w:left="0" w:firstLine="567"/>
              <w:jc w:val="center"/>
              <w:rPr>
                <w:rFonts w:ascii="Times New Roman" w:hAnsi="Times New Roman" w:cs="Times New Roman"/>
                <w:b/>
                <w:bCs/>
                <w:sz w:val="24"/>
                <w:szCs w:val="24"/>
              </w:rPr>
            </w:pPr>
            <w:r w:rsidRPr="00FD794D">
              <w:rPr>
                <w:rFonts w:ascii="Times New Roman" w:hAnsi="Times New Roman" w:cs="Times New Roman"/>
                <w:b/>
                <w:bCs/>
                <w:sz w:val="24"/>
                <w:szCs w:val="24"/>
              </w:rPr>
              <w:t>Поставщик</w:t>
            </w:r>
          </w:p>
        </w:tc>
        <w:tc>
          <w:tcPr>
            <w:tcW w:w="5245" w:type="dxa"/>
          </w:tcPr>
          <w:p w14:paraId="7EB315D8" w14:textId="77777777" w:rsidR="003D4E90" w:rsidRPr="00FD794D" w:rsidRDefault="003D4E90" w:rsidP="00C41368">
            <w:pPr>
              <w:pStyle w:val="a8"/>
              <w:spacing w:before="100" w:beforeAutospacing="1" w:after="120"/>
              <w:ind w:left="0" w:firstLine="567"/>
              <w:jc w:val="center"/>
              <w:rPr>
                <w:rFonts w:ascii="Times New Roman" w:hAnsi="Times New Roman" w:cs="Times New Roman"/>
                <w:b/>
                <w:bCs/>
                <w:sz w:val="24"/>
                <w:szCs w:val="24"/>
              </w:rPr>
            </w:pPr>
            <w:r w:rsidRPr="00FD794D">
              <w:rPr>
                <w:rFonts w:ascii="Times New Roman" w:hAnsi="Times New Roman" w:cs="Times New Roman"/>
                <w:b/>
                <w:bCs/>
                <w:sz w:val="24"/>
                <w:szCs w:val="24"/>
              </w:rPr>
              <w:t>Покупатель</w:t>
            </w:r>
          </w:p>
        </w:tc>
      </w:tr>
      <w:tr w:rsidR="003D4E90" w:rsidRPr="00FD794D" w14:paraId="5901CC8E" w14:textId="77777777" w:rsidTr="00C41368">
        <w:tc>
          <w:tcPr>
            <w:tcW w:w="5211" w:type="dxa"/>
          </w:tcPr>
          <w:p w14:paraId="146CE751" w14:textId="77777777" w:rsidR="003D4E90" w:rsidRPr="00FD794D" w:rsidRDefault="003D4E90" w:rsidP="00C41368">
            <w:pPr>
              <w:rPr>
                <w:sz w:val="24"/>
                <w:szCs w:val="24"/>
              </w:rPr>
            </w:pPr>
          </w:p>
        </w:tc>
        <w:tc>
          <w:tcPr>
            <w:tcW w:w="5245" w:type="dxa"/>
          </w:tcPr>
          <w:p w14:paraId="062B3608" w14:textId="77777777" w:rsidR="00525140" w:rsidRPr="006960C9" w:rsidRDefault="00525140" w:rsidP="00525140">
            <w:pPr>
              <w:rPr>
                <w:sz w:val="24"/>
                <w:szCs w:val="24"/>
              </w:rPr>
            </w:pPr>
            <w:r w:rsidRPr="006960C9">
              <w:rPr>
                <w:sz w:val="24"/>
                <w:szCs w:val="24"/>
              </w:rPr>
              <w:t xml:space="preserve">МАУ ДО СШ "Юность" - Муниципальное автономное  учреждение  дополнительного образования Спортивная школа  «Юность» </w:t>
            </w:r>
          </w:p>
          <w:p w14:paraId="42C488BA" w14:textId="77777777" w:rsidR="00525140" w:rsidRPr="006960C9" w:rsidRDefault="00525140" w:rsidP="00525140">
            <w:pPr>
              <w:rPr>
                <w:sz w:val="24"/>
                <w:szCs w:val="24"/>
              </w:rPr>
            </w:pPr>
            <w:r w:rsidRPr="006960C9">
              <w:rPr>
                <w:sz w:val="24"/>
                <w:szCs w:val="24"/>
              </w:rPr>
              <w:t>662978 Красноярский край ЗАТО г.Железногорск  г.Железногорск, ул.60лет ВЛКСМ д.18а</w:t>
            </w:r>
          </w:p>
          <w:p w14:paraId="08BE2DC7" w14:textId="77777777" w:rsidR="00525140" w:rsidRPr="006960C9" w:rsidRDefault="00525140" w:rsidP="00525140">
            <w:pPr>
              <w:rPr>
                <w:sz w:val="24"/>
                <w:szCs w:val="24"/>
              </w:rPr>
            </w:pPr>
            <w:r w:rsidRPr="006960C9">
              <w:rPr>
                <w:sz w:val="24"/>
                <w:szCs w:val="24"/>
              </w:rPr>
              <w:t xml:space="preserve">ИНН 2452015493; КПП 245201001; </w:t>
            </w:r>
          </w:p>
          <w:p w14:paraId="02EED57B" w14:textId="77777777" w:rsidR="00525140" w:rsidRPr="00CE67B0" w:rsidRDefault="00525140" w:rsidP="00525140">
            <w:pPr>
              <w:pStyle w:val="a8"/>
              <w:spacing w:after="0" w:line="240" w:lineRule="auto"/>
              <w:ind w:left="0"/>
              <w:rPr>
                <w:rFonts w:ascii="Times New Roman" w:hAnsi="Times New Roman"/>
                <w:sz w:val="24"/>
                <w:szCs w:val="24"/>
              </w:rPr>
            </w:pPr>
            <w:r w:rsidRPr="00CE67B0">
              <w:rPr>
                <w:rFonts w:ascii="Times New Roman" w:hAnsi="Times New Roman"/>
                <w:sz w:val="24"/>
                <w:szCs w:val="24"/>
              </w:rPr>
              <w:t xml:space="preserve">Финансовое управление </w:t>
            </w:r>
          </w:p>
          <w:p w14:paraId="1F808D47" w14:textId="77777777" w:rsidR="00525140" w:rsidRPr="00CE67B0" w:rsidRDefault="00525140" w:rsidP="00525140">
            <w:pPr>
              <w:pStyle w:val="a8"/>
              <w:spacing w:after="0" w:line="240" w:lineRule="auto"/>
              <w:ind w:left="0"/>
              <w:rPr>
                <w:rFonts w:ascii="Times New Roman" w:hAnsi="Times New Roman"/>
                <w:sz w:val="24"/>
                <w:szCs w:val="24"/>
              </w:rPr>
            </w:pPr>
            <w:r w:rsidRPr="00CE67B0">
              <w:rPr>
                <w:rFonts w:ascii="Times New Roman" w:eastAsia="Times New Roman" w:hAnsi="Times New Roman"/>
                <w:sz w:val="24"/>
                <w:szCs w:val="24"/>
              </w:rPr>
              <w:t>Администрации ЗАТО г. Железногорск</w:t>
            </w:r>
          </w:p>
          <w:p w14:paraId="21B89C1D" w14:textId="77777777" w:rsidR="00525140" w:rsidRPr="00CE67B0" w:rsidRDefault="00525140" w:rsidP="00525140">
            <w:pPr>
              <w:pStyle w:val="a8"/>
              <w:spacing w:after="0" w:line="240" w:lineRule="auto"/>
              <w:ind w:left="0"/>
              <w:rPr>
                <w:rFonts w:ascii="Times New Roman" w:hAnsi="Times New Roman"/>
                <w:sz w:val="24"/>
                <w:szCs w:val="24"/>
              </w:rPr>
            </w:pPr>
            <w:r w:rsidRPr="00CE67B0">
              <w:rPr>
                <w:rFonts w:ascii="Times New Roman" w:eastAsia="Times New Roman" w:hAnsi="Times New Roman"/>
                <w:sz w:val="24"/>
                <w:szCs w:val="24"/>
              </w:rPr>
              <w:t>(МАУ ДО СШ «Юность», л/с 903Щ1040000)</w:t>
            </w:r>
          </w:p>
          <w:p w14:paraId="4249BB4F" w14:textId="77777777" w:rsidR="00525140" w:rsidRPr="00CE67B0" w:rsidRDefault="00525140" w:rsidP="00525140">
            <w:pPr>
              <w:pBdr>
                <w:top w:val="none" w:sz="4" w:space="0" w:color="000000"/>
                <w:left w:val="none" w:sz="4" w:space="0" w:color="000000"/>
                <w:bottom w:val="none" w:sz="4" w:space="0" w:color="000000"/>
                <w:right w:val="none" w:sz="4" w:space="0" w:color="000000"/>
              </w:pBdr>
              <w:spacing w:line="57" w:lineRule="atLeast"/>
              <w:rPr>
                <w:color w:val="000000"/>
                <w:sz w:val="24"/>
                <w:szCs w:val="24"/>
              </w:rPr>
            </w:pPr>
            <w:r w:rsidRPr="00CE67B0">
              <w:rPr>
                <w:color w:val="000000"/>
                <w:sz w:val="24"/>
                <w:szCs w:val="24"/>
              </w:rPr>
              <w:t xml:space="preserve">Р/с 03234643047350005101 </w:t>
            </w:r>
          </w:p>
          <w:p w14:paraId="21A39713" w14:textId="77777777" w:rsidR="00525140" w:rsidRPr="00CE67B0" w:rsidRDefault="00525140" w:rsidP="00525140">
            <w:pPr>
              <w:pBdr>
                <w:top w:val="none" w:sz="4" w:space="0" w:color="000000"/>
                <w:left w:val="none" w:sz="4" w:space="0" w:color="000000"/>
                <w:bottom w:val="none" w:sz="4" w:space="0" w:color="000000"/>
                <w:right w:val="none" w:sz="4" w:space="0" w:color="000000"/>
              </w:pBdr>
              <w:spacing w:line="57" w:lineRule="atLeast"/>
              <w:rPr>
                <w:color w:val="000000"/>
                <w:sz w:val="24"/>
                <w:szCs w:val="24"/>
              </w:rPr>
            </w:pPr>
            <w:r w:rsidRPr="00CE67B0">
              <w:rPr>
                <w:color w:val="000000"/>
                <w:sz w:val="24"/>
                <w:szCs w:val="24"/>
              </w:rPr>
              <w:t>ОКЦ № 1 СибГУ Банка России //УФК по Новосибирской области г.Новосибирск</w:t>
            </w:r>
          </w:p>
          <w:p w14:paraId="1BE7716C" w14:textId="77777777" w:rsidR="00525140" w:rsidRPr="00CE67B0" w:rsidRDefault="00525140" w:rsidP="00525140">
            <w:pPr>
              <w:pBdr>
                <w:top w:val="none" w:sz="4" w:space="0" w:color="000000"/>
                <w:left w:val="none" w:sz="4" w:space="0" w:color="000000"/>
                <w:bottom w:val="none" w:sz="4" w:space="0" w:color="000000"/>
                <w:right w:val="none" w:sz="4" w:space="0" w:color="000000"/>
              </w:pBdr>
              <w:spacing w:line="57" w:lineRule="atLeast"/>
              <w:rPr>
                <w:sz w:val="24"/>
                <w:szCs w:val="24"/>
              </w:rPr>
            </w:pPr>
            <w:r w:rsidRPr="00CE67B0">
              <w:rPr>
                <w:color w:val="000000"/>
                <w:sz w:val="24"/>
                <w:szCs w:val="24"/>
              </w:rPr>
              <w:t>К/с 40102810445370000043</w:t>
            </w:r>
          </w:p>
          <w:p w14:paraId="18F6F495" w14:textId="77777777" w:rsidR="00525140" w:rsidRPr="00CE67B0" w:rsidRDefault="00525140" w:rsidP="00525140">
            <w:pPr>
              <w:rPr>
                <w:sz w:val="24"/>
                <w:szCs w:val="24"/>
              </w:rPr>
            </w:pPr>
            <w:r w:rsidRPr="00CE67B0">
              <w:rPr>
                <w:color w:val="000000"/>
                <w:sz w:val="24"/>
                <w:szCs w:val="24"/>
              </w:rPr>
              <w:t>БИК 015004950</w:t>
            </w:r>
          </w:p>
          <w:p w14:paraId="5511C262" w14:textId="77777777" w:rsidR="00525140" w:rsidRPr="00CE67B0" w:rsidRDefault="00525140" w:rsidP="00525140">
            <w:pPr>
              <w:rPr>
                <w:sz w:val="24"/>
                <w:szCs w:val="24"/>
              </w:rPr>
            </w:pPr>
            <w:r w:rsidRPr="00CE67B0">
              <w:rPr>
                <w:sz w:val="24"/>
                <w:szCs w:val="24"/>
              </w:rPr>
              <w:t>74-48-03</w:t>
            </w:r>
          </w:p>
          <w:bookmarkStart w:id="0" w:name="OLE_LINK1"/>
          <w:bookmarkStart w:id="1" w:name="OLE_LINK2"/>
          <w:p w14:paraId="1E20524B" w14:textId="255B03AB" w:rsidR="003D4E90" w:rsidRPr="00FD794D" w:rsidRDefault="00525140" w:rsidP="00525140">
            <w:pPr>
              <w:rPr>
                <w:sz w:val="24"/>
                <w:szCs w:val="24"/>
              </w:rPr>
            </w:pPr>
            <w:r w:rsidRPr="006960C9">
              <w:rPr>
                <w:sz w:val="24"/>
                <w:szCs w:val="24"/>
                <w:lang w:val="en-US"/>
              </w:rPr>
              <w:fldChar w:fldCharType="begin"/>
            </w:r>
            <w:r w:rsidRPr="006960C9">
              <w:rPr>
                <w:sz w:val="24"/>
                <w:szCs w:val="24"/>
              </w:rPr>
              <w:instrText xml:space="preserve"> </w:instrText>
            </w:r>
            <w:r w:rsidRPr="006960C9">
              <w:rPr>
                <w:sz w:val="24"/>
                <w:szCs w:val="24"/>
                <w:lang w:val="en-US"/>
              </w:rPr>
              <w:instrText>HYPERLINK</w:instrText>
            </w:r>
            <w:r w:rsidRPr="006960C9">
              <w:rPr>
                <w:sz w:val="24"/>
                <w:szCs w:val="24"/>
              </w:rPr>
              <w:instrText xml:space="preserve"> "</w:instrText>
            </w:r>
            <w:r w:rsidRPr="006960C9">
              <w:rPr>
                <w:sz w:val="24"/>
                <w:szCs w:val="24"/>
                <w:lang w:val="en-US"/>
              </w:rPr>
              <w:instrText>mailto</w:instrText>
            </w:r>
            <w:r w:rsidRPr="006960C9">
              <w:rPr>
                <w:sz w:val="24"/>
                <w:szCs w:val="24"/>
              </w:rPr>
              <w:instrText>:</w:instrText>
            </w:r>
            <w:r w:rsidRPr="006960C9">
              <w:rPr>
                <w:sz w:val="24"/>
                <w:szCs w:val="24"/>
                <w:lang w:val="en-US"/>
              </w:rPr>
              <w:instrText>unost</w:instrText>
            </w:r>
            <w:r w:rsidRPr="006960C9">
              <w:rPr>
                <w:sz w:val="24"/>
                <w:szCs w:val="24"/>
              </w:rPr>
              <w:instrText>@к26.</w:instrText>
            </w:r>
            <w:r w:rsidRPr="006960C9">
              <w:rPr>
                <w:sz w:val="24"/>
                <w:szCs w:val="24"/>
                <w:lang w:val="en-US"/>
              </w:rPr>
              <w:instrText>ru</w:instrText>
            </w:r>
            <w:r w:rsidRPr="006960C9">
              <w:rPr>
                <w:sz w:val="24"/>
                <w:szCs w:val="24"/>
              </w:rPr>
              <w:instrText xml:space="preserve">" </w:instrText>
            </w:r>
            <w:r w:rsidRPr="006960C9">
              <w:rPr>
                <w:sz w:val="24"/>
                <w:szCs w:val="24"/>
                <w:lang w:val="en-US"/>
              </w:rPr>
            </w:r>
            <w:r w:rsidRPr="006960C9">
              <w:rPr>
                <w:sz w:val="24"/>
                <w:szCs w:val="24"/>
                <w:lang w:val="en-US"/>
              </w:rPr>
              <w:fldChar w:fldCharType="separate"/>
            </w:r>
            <w:r w:rsidRPr="006960C9">
              <w:rPr>
                <w:rStyle w:val="a7"/>
                <w:sz w:val="24"/>
                <w:szCs w:val="24"/>
                <w:lang w:val="en-US"/>
              </w:rPr>
              <w:t>unost</w:t>
            </w:r>
            <w:r w:rsidRPr="006960C9">
              <w:rPr>
                <w:rStyle w:val="a7"/>
                <w:sz w:val="24"/>
                <w:szCs w:val="24"/>
              </w:rPr>
              <w:t>@к26.</w:t>
            </w:r>
            <w:r w:rsidRPr="006960C9">
              <w:rPr>
                <w:rStyle w:val="a7"/>
                <w:sz w:val="24"/>
                <w:szCs w:val="24"/>
                <w:lang w:val="en-US"/>
              </w:rPr>
              <w:t>ru</w:t>
            </w:r>
            <w:bookmarkEnd w:id="0"/>
            <w:bookmarkEnd w:id="1"/>
            <w:r w:rsidRPr="006960C9">
              <w:rPr>
                <w:sz w:val="24"/>
                <w:szCs w:val="24"/>
                <w:lang w:val="en-US"/>
              </w:rPr>
              <w:fldChar w:fldCharType="end"/>
            </w:r>
            <w:r w:rsidR="003D4E90" w:rsidRPr="00FD794D">
              <w:rPr>
                <w:sz w:val="24"/>
                <w:szCs w:val="24"/>
              </w:rPr>
              <w:t xml:space="preserve">                                      </w:t>
            </w:r>
          </w:p>
        </w:tc>
      </w:tr>
      <w:tr w:rsidR="003D4E90" w:rsidRPr="00FD794D" w14:paraId="53ABF80B" w14:textId="77777777" w:rsidTr="00C41368">
        <w:tc>
          <w:tcPr>
            <w:tcW w:w="5211" w:type="dxa"/>
          </w:tcPr>
          <w:p w14:paraId="35113E1A" w14:textId="77777777" w:rsidR="003D4E90" w:rsidRPr="00FD794D" w:rsidRDefault="003D4E90" w:rsidP="00C41368">
            <w:pPr>
              <w:tabs>
                <w:tab w:val="num" w:pos="0"/>
              </w:tabs>
              <w:autoSpaceDE w:val="0"/>
              <w:autoSpaceDN w:val="0"/>
              <w:adjustRightInd w:val="0"/>
              <w:jc w:val="both"/>
              <w:rPr>
                <w:sz w:val="24"/>
                <w:szCs w:val="24"/>
              </w:rPr>
            </w:pPr>
          </w:p>
          <w:p w14:paraId="71882F1A" w14:textId="77777777" w:rsidR="003D4E90" w:rsidRPr="00FD794D" w:rsidRDefault="003D4E90" w:rsidP="00C41368">
            <w:pPr>
              <w:tabs>
                <w:tab w:val="num" w:pos="0"/>
              </w:tabs>
              <w:autoSpaceDE w:val="0"/>
              <w:autoSpaceDN w:val="0"/>
              <w:adjustRightInd w:val="0"/>
              <w:jc w:val="both"/>
              <w:rPr>
                <w:sz w:val="24"/>
                <w:szCs w:val="24"/>
              </w:rPr>
            </w:pPr>
          </w:p>
          <w:p w14:paraId="1083F97A" w14:textId="77777777" w:rsidR="003D4E90" w:rsidRPr="00FD794D" w:rsidRDefault="003D4E90" w:rsidP="00C41368">
            <w:pPr>
              <w:tabs>
                <w:tab w:val="num" w:pos="0"/>
              </w:tabs>
              <w:autoSpaceDE w:val="0"/>
              <w:autoSpaceDN w:val="0"/>
              <w:adjustRightInd w:val="0"/>
              <w:jc w:val="both"/>
              <w:rPr>
                <w:sz w:val="24"/>
                <w:szCs w:val="24"/>
              </w:rPr>
            </w:pPr>
            <w:r w:rsidRPr="00FD794D">
              <w:rPr>
                <w:sz w:val="24"/>
                <w:szCs w:val="24"/>
              </w:rPr>
              <w:t xml:space="preserve">_______________________ </w:t>
            </w:r>
          </w:p>
          <w:p w14:paraId="320668B4" w14:textId="77777777" w:rsidR="003D4E90" w:rsidRPr="00FD794D" w:rsidRDefault="003D4E90" w:rsidP="00C41368">
            <w:pPr>
              <w:tabs>
                <w:tab w:val="num" w:pos="0"/>
              </w:tabs>
              <w:autoSpaceDE w:val="0"/>
              <w:autoSpaceDN w:val="0"/>
              <w:adjustRightInd w:val="0"/>
              <w:jc w:val="both"/>
              <w:rPr>
                <w:bCs/>
                <w:sz w:val="24"/>
                <w:szCs w:val="24"/>
              </w:rPr>
            </w:pPr>
            <w:r w:rsidRPr="00FD794D">
              <w:rPr>
                <w:sz w:val="24"/>
                <w:szCs w:val="24"/>
              </w:rPr>
              <w:t>М.П.</w:t>
            </w:r>
          </w:p>
        </w:tc>
        <w:tc>
          <w:tcPr>
            <w:tcW w:w="5245" w:type="dxa"/>
          </w:tcPr>
          <w:p w14:paraId="3AEBA1C0" w14:textId="77777777" w:rsidR="003D4E90" w:rsidRPr="00FD794D" w:rsidRDefault="003D4E90" w:rsidP="00C41368">
            <w:pPr>
              <w:pStyle w:val="a8"/>
              <w:tabs>
                <w:tab w:val="num" w:pos="0"/>
              </w:tabs>
              <w:spacing w:before="100" w:beforeAutospacing="1" w:after="120"/>
              <w:ind w:left="0"/>
              <w:rPr>
                <w:rFonts w:ascii="Times New Roman" w:hAnsi="Times New Roman" w:cs="Times New Roman"/>
                <w:bCs/>
                <w:sz w:val="24"/>
                <w:szCs w:val="24"/>
              </w:rPr>
            </w:pPr>
            <w:r w:rsidRPr="00FD794D">
              <w:rPr>
                <w:rFonts w:ascii="Times New Roman" w:hAnsi="Times New Roman" w:cs="Times New Roman"/>
                <w:bCs/>
                <w:sz w:val="24"/>
                <w:szCs w:val="24"/>
              </w:rPr>
              <w:t xml:space="preserve">Директор МАУ ДО СШ «Юность» </w:t>
            </w:r>
          </w:p>
          <w:p w14:paraId="7CA90CDA" w14:textId="77777777" w:rsidR="003D4E90" w:rsidRPr="00FD794D" w:rsidRDefault="003D4E90" w:rsidP="00C41368">
            <w:pPr>
              <w:pStyle w:val="a8"/>
              <w:tabs>
                <w:tab w:val="num" w:pos="0"/>
              </w:tabs>
              <w:spacing w:before="100" w:beforeAutospacing="1" w:after="120"/>
              <w:ind w:left="0"/>
              <w:rPr>
                <w:rFonts w:ascii="Times New Roman" w:hAnsi="Times New Roman" w:cs="Times New Roman"/>
                <w:bCs/>
                <w:sz w:val="24"/>
                <w:szCs w:val="24"/>
              </w:rPr>
            </w:pPr>
          </w:p>
          <w:p w14:paraId="7C5EF9AF" w14:textId="77777777" w:rsidR="003D4E90" w:rsidRPr="00FD794D" w:rsidRDefault="003D4E90" w:rsidP="00C41368">
            <w:pPr>
              <w:pStyle w:val="a8"/>
              <w:tabs>
                <w:tab w:val="num" w:pos="0"/>
              </w:tabs>
              <w:spacing w:before="100" w:beforeAutospacing="1" w:after="120"/>
              <w:ind w:left="0"/>
              <w:rPr>
                <w:rFonts w:ascii="Times New Roman" w:hAnsi="Times New Roman" w:cs="Times New Roman"/>
                <w:bCs/>
                <w:sz w:val="24"/>
                <w:szCs w:val="24"/>
              </w:rPr>
            </w:pPr>
            <w:r w:rsidRPr="00FD794D">
              <w:rPr>
                <w:rFonts w:ascii="Times New Roman" w:hAnsi="Times New Roman" w:cs="Times New Roman"/>
                <w:bCs/>
                <w:sz w:val="24"/>
                <w:szCs w:val="24"/>
              </w:rPr>
              <w:t>__________________________ А.А. Коваленко</w:t>
            </w:r>
          </w:p>
          <w:p w14:paraId="629D9D64" w14:textId="77777777" w:rsidR="003D4E90" w:rsidRPr="00FD794D" w:rsidRDefault="003D4E90" w:rsidP="00C41368">
            <w:pPr>
              <w:pStyle w:val="a8"/>
              <w:tabs>
                <w:tab w:val="num" w:pos="0"/>
              </w:tabs>
              <w:spacing w:before="100" w:beforeAutospacing="1" w:after="120"/>
              <w:ind w:left="0"/>
              <w:rPr>
                <w:rFonts w:ascii="Times New Roman" w:hAnsi="Times New Roman" w:cs="Times New Roman"/>
                <w:bCs/>
                <w:sz w:val="24"/>
                <w:szCs w:val="24"/>
                <w:highlight w:val="yellow"/>
              </w:rPr>
            </w:pPr>
            <w:r w:rsidRPr="00FD794D">
              <w:rPr>
                <w:rFonts w:ascii="Times New Roman" w:hAnsi="Times New Roman" w:cs="Times New Roman"/>
                <w:bCs/>
                <w:sz w:val="24"/>
                <w:szCs w:val="24"/>
              </w:rPr>
              <w:t>М.П.</w:t>
            </w:r>
          </w:p>
        </w:tc>
      </w:tr>
    </w:tbl>
    <w:p w14:paraId="4A91CC70" w14:textId="77777777" w:rsidR="00EB0861" w:rsidRPr="00FD794D" w:rsidRDefault="00EB0861" w:rsidP="003D4E90">
      <w:pPr>
        <w:ind w:right="-24" w:firstLine="284"/>
        <w:jc w:val="center"/>
        <w:rPr>
          <w:sz w:val="24"/>
          <w:szCs w:val="24"/>
        </w:rPr>
      </w:pPr>
    </w:p>
    <w:p w14:paraId="6E465DEC" w14:textId="77777777" w:rsidR="00EB0861" w:rsidRPr="00FD794D" w:rsidRDefault="00EB0861" w:rsidP="00EB0861">
      <w:pPr>
        <w:ind w:left="-284" w:right="-569" w:firstLine="284"/>
        <w:jc w:val="right"/>
        <w:rPr>
          <w:sz w:val="24"/>
          <w:szCs w:val="24"/>
        </w:rPr>
      </w:pPr>
    </w:p>
    <w:p w14:paraId="00220496" w14:textId="0406FC3C" w:rsidR="00807C89" w:rsidRPr="00FD794D" w:rsidRDefault="00807C89" w:rsidP="00807C89">
      <w:pPr>
        <w:rPr>
          <w:i/>
          <w:sz w:val="24"/>
          <w:szCs w:val="24"/>
        </w:rPr>
        <w:sectPr w:rsidR="00807C89" w:rsidRPr="00FD794D" w:rsidSect="00022188">
          <w:footnotePr>
            <w:numRestart w:val="eachSect"/>
          </w:footnotePr>
          <w:pgSz w:w="11906" w:h="16838"/>
          <w:pgMar w:top="720" w:right="720" w:bottom="720" w:left="720" w:header="709" w:footer="709" w:gutter="0"/>
          <w:cols w:space="720"/>
          <w:docGrid w:linePitch="272"/>
        </w:sectPr>
      </w:pPr>
    </w:p>
    <w:p w14:paraId="341695E8" w14:textId="77777777" w:rsidR="00807C89" w:rsidRPr="00FD794D" w:rsidRDefault="00807C89" w:rsidP="00565837">
      <w:pPr>
        <w:ind w:left="12744"/>
        <w:jc w:val="right"/>
        <w:rPr>
          <w:i/>
          <w:sz w:val="24"/>
          <w:szCs w:val="24"/>
        </w:rPr>
      </w:pPr>
      <w:r w:rsidRPr="00FD794D">
        <w:rPr>
          <w:i/>
          <w:sz w:val="24"/>
          <w:szCs w:val="24"/>
        </w:rPr>
        <w:lastRenderedPageBreak/>
        <w:t>Приложение № 1</w:t>
      </w:r>
    </w:p>
    <w:p w14:paraId="6181AD96" w14:textId="403FC405" w:rsidR="00807C89" w:rsidRPr="00FD794D" w:rsidRDefault="00807C89" w:rsidP="00807C89">
      <w:pPr>
        <w:ind w:left="12744" w:right="-273"/>
        <w:rPr>
          <w:i/>
          <w:sz w:val="24"/>
          <w:szCs w:val="24"/>
        </w:rPr>
      </w:pPr>
      <w:r w:rsidRPr="00FD794D">
        <w:rPr>
          <w:i/>
          <w:sz w:val="24"/>
          <w:szCs w:val="24"/>
        </w:rPr>
        <w:t xml:space="preserve">к </w:t>
      </w:r>
      <w:r w:rsidR="00565837" w:rsidRPr="00FD794D">
        <w:rPr>
          <w:i/>
          <w:sz w:val="24"/>
          <w:szCs w:val="24"/>
        </w:rPr>
        <w:t xml:space="preserve">Договору </w:t>
      </w:r>
      <w:r w:rsidRPr="00FD794D">
        <w:rPr>
          <w:i/>
          <w:sz w:val="24"/>
          <w:szCs w:val="24"/>
        </w:rPr>
        <w:t>№ __________</w:t>
      </w:r>
      <w:r w:rsidR="00565837" w:rsidRPr="00FD794D">
        <w:rPr>
          <w:i/>
          <w:sz w:val="24"/>
          <w:szCs w:val="24"/>
        </w:rPr>
        <w:t>___</w:t>
      </w:r>
      <w:r w:rsidRPr="00FD794D">
        <w:rPr>
          <w:i/>
          <w:sz w:val="24"/>
          <w:szCs w:val="24"/>
        </w:rPr>
        <w:t>_</w:t>
      </w:r>
    </w:p>
    <w:p w14:paraId="46ED4695" w14:textId="694FC303" w:rsidR="00807C89" w:rsidRPr="00FD794D" w:rsidRDefault="00807C89" w:rsidP="00807C89">
      <w:pPr>
        <w:ind w:left="12744" w:right="-273"/>
        <w:rPr>
          <w:i/>
          <w:sz w:val="24"/>
          <w:szCs w:val="24"/>
        </w:rPr>
      </w:pPr>
      <w:r w:rsidRPr="00FD794D">
        <w:rPr>
          <w:i/>
          <w:sz w:val="24"/>
          <w:szCs w:val="24"/>
        </w:rPr>
        <w:t>от</w:t>
      </w:r>
      <w:r w:rsidR="00565837" w:rsidRPr="00FD794D">
        <w:rPr>
          <w:i/>
          <w:sz w:val="24"/>
          <w:szCs w:val="24"/>
        </w:rPr>
        <w:t xml:space="preserve"> _______________________</w:t>
      </w:r>
    </w:p>
    <w:p w14:paraId="46A14AC4" w14:textId="13C6C99D" w:rsidR="00807C89" w:rsidRPr="00FD794D" w:rsidRDefault="00807C89" w:rsidP="00AD54B8">
      <w:pPr>
        <w:ind w:right="-273"/>
        <w:rPr>
          <w:b/>
          <w:sz w:val="24"/>
          <w:szCs w:val="24"/>
        </w:rPr>
      </w:pPr>
    </w:p>
    <w:p w14:paraId="34BE1A98" w14:textId="77777777" w:rsidR="00807C89" w:rsidRPr="00FD794D" w:rsidRDefault="00807C89" w:rsidP="00807C89">
      <w:pPr>
        <w:ind w:right="-273"/>
        <w:jc w:val="center"/>
        <w:rPr>
          <w:b/>
          <w:sz w:val="24"/>
          <w:szCs w:val="24"/>
        </w:rPr>
      </w:pPr>
      <w:r w:rsidRPr="00FD794D">
        <w:rPr>
          <w:b/>
          <w:sz w:val="24"/>
          <w:szCs w:val="24"/>
        </w:rPr>
        <w:t>СПЕЦИФИКАЦИЯ</w:t>
      </w:r>
    </w:p>
    <w:p w14:paraId="7C0F0771" w14:textId="77777777" w:rsidR="00807C89" w:rsidRPr="00FD794D" w:rsidRDefault="00807C89" w:rsidP="00807C89">
      <w:pPr>
        <w:ind w:right="-273"/>
        <w:jc w:val="center"/>
        <w:rPr>
          <w:b/>
          <w:sz w:val="24"/>
          <w:szCs w:val="24"/>
        </w:rPr>
      </w:pPr>
    </w:p>
    <w:p w14:paraId="679D6C2A" w14:textId="77777777" w:rsidR="00807C89" w:rsidRPr="00FD794D" w:rsidRDefault="00807C89" w:rsidP="00807C89">
      <w:pPr>
        <w:keepNext/>
        <w:ind w:right="-273"/>
        <w:rPr>
          <w:b/>
          <w:bCs/>
          <w:sz w:val="24"/>
          <w:szCs w:val="24"/>
        </w:rPr>
      </w:pPr>
    </w:p>
    <w:tbl>
      <w:tblPr>
        <w:tblW w:w="1545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3023"/>
        <w:gridCol w:w="2267"/>
        <w:gridCol w:w="992"/>
        <w:gridCol w:w="992"/>
        <w:gridCol w:w="992"/>
        <w:gridCol w:w="851"/>
        <w:gridCol w:w="1417"/>
        <w:gridCol w:w="2268"/>
        <w:gridCol w:w="1985"/>
      </w:tblGrid>
      <w:tr w:rsidR="00013EC0" w:rsidRPr="00FD794D" w14:paraId="2B243CD4" w14:textId="77777777" w:rsidTr="00013EC0">
        <w:trPr>
          <w:trHeight w:val="793"/>
        </w:trPr>
        <w:tc>
          <w:tcPr>
            <w:tcW w:w="663" w:type="dxa"/>
            <w:tcBorders>
              <w:top w:val="single" w:sz="4" w:space="0" w:color="auto"/>
              <w:left w:val="single" w:sz="4" w:space="0" w:color="auto"/>
              <w:bottom w:val="single" w:sz="4" w:space="0" w:color="auto"/>
              <w:right w:val="single" w:sz="4" w:space="0" w:color="auto"/>
            </w:tcBorders>
            <w:vAlign w:val="center"/>
            <w:hideMark/>
          </w:tcPr>
          <w:p w14:paraId="1D4B79AD" w14:textId="77777777" w:rsidR="00013EC0" w:rsidRPr="00FD794D" w:rsidRDefault="00013EC0">
            <w:pPr>
              <w:spacing w:line="256" w:lineRule="auto"/>
              <w:jc w:val="center"/>
              <w:rPr>
                <w:color w:val="000000"/>
                <w:sz w:val="24"/>
                <w:szCs w:val="24"/>
                <w:lang w:eastAsia="en-US"/>
              </w:rPr>
            </w:pPr>
            <w:r w:rsidRPr="00FD794D">
              <w:rPr>
                <w:color w:val="000000"/>
                <w:sz w:val="24"/>
                <w:szCs w:val="24"/>
                <w:lang w:eastAsia="en-US"/>
              </w:rPr>
              <w:t>№п/п</w:t>
            </w:r>
          </w:p>
        </w:tc>
        <w:tc>
          <w:tcPr>
            <w:tcW w:w="3023" w:type="dxa"/>
            <w:tcBorders>
              <w:top w:val="single" w:sz="4" w:space="0" w:color="auto"/>
              <w:left w:val="single" w:sz="4" w:space="0" w:color="auto"/>
              <w:bottom w:val="single" w:sz="4" w:space="0" w:color="auto"/>
              <w:right w:val="single" w:sz="4" w:space="0" w:color="auto"/>
            </w:tcBorders>
            <w:vAlign w:val="center"/>
            <w:hideMark/>
          </w:tcPr>
          <w:p w14:paraId="7387A355" w14:textId="77777777" w:rsidR="00013EC0" w:rsidRPr="00FD794D" w:rsidRDefault="00013EC0">
            <w:pPr>
              <w:spacing w:line="256" w:lineRule="auto"/>
              <w:jc w:val="center"/>
              <w:rPr>
                <w:color w:val="000000"/>
                <w:sz w:val="24"/>
                <w:szCs w:val="24"/>
                <w:lang w:eastAsia="en-US"/>
              </w:rPr>
            </w:pPr>
            <w:r w:rsidRPr="00FD794D">
              <w:rPr>
                <w:color w:val="000000"/>
                <w:sz w:val="24"/>
                <w:szCs w:val="24"/>
                <w:lang w:eastAsia="en-US"/>
              </w:rPr>
              <w:t>Наименование товара (страна происхождения)</w:t>
            </w:r>
          </w:p>
        </w:tc>
        <w:tc>
          <w:tcPr>
            <w:tcW w:w="2267" w:type="dxa"/>
            <w:tcBorders>
              <w:top w:val="single" w:sz="4" w:space="0" w:color="auto"/>
              <w:left w:val="single" w:sz="4" w:space="0" w:color="auto"/>
              <w:bottom w:val="single" w:sz="4" w:space="0" w:color="auto"/>
              <w:right w:val="single" w:sz="4" w:space="0" w:color="auto"/>
            </w:tcBorders>
            <w:vAlign w:val="center"/>
            <w:hideMark/>
          </w:tcPr>
          <w:p w14:paraId="3591EAA4" w14:textId="77777777" w:rsidR="00013EC0" w:rsidRPr="00FD794D" w:rsidRDefault="00013EC0">
            <w:pPr>
              <w:spacing w:line="256" w:lineRule="auto"/>
              <w:jc w:val="center"/>
              <w:rPr>
                <w:b/>
                <w:sz w:val="24"/>
                <w:szCs w:val="24"/>
                <w:lang w:eastAsia="en-US"/>
              </w:rPr>
            </w:pPr>
            <w:r w:rsidRPr="00FD794D">
              <w:rPr>
                <w:color w:val="000000"/>
                <w:sz w:val="24"/>
                <w:szCs w:val="24"/>
                <w:lang w:eastAsia="en-US"/>
              </w:rPr>
              <w:t>Реестровый № из РРПП (при наличии)</w:t>
            </w:r>
            <w:r w:rsidRPr="00FD794D">
              <w:rPr>
                <w:rFonts w:eastAsia="Calibri"/>
                <w:i/>
                <w:color w:val="FF0000"/>
                <w:sz w:val="24"/>
                <w:szCs w:val="24"/>
                <w:lang w:eastAsia="en-US"/>
              </w:rPr>
              <w:t xml:space="preserve"> </w:t>
            </w:r>
          </w:p>
        </w:tc>
        <w:tc>
          <w:tcPr>
            <w:tcW w:w="992" w:type="dxa"/>
            <w:tcBorders>
              <w:top w:val="single" w:sz="4" w:space="0" w:color="auto"/>
              <w:left w:val="single" w:sz="4" w:space="0" w:color="auto"/>
              <w:bottom w:val="single" w:sz="4" w:space="0" w:color="auto"/>
              <w:right w:val="single" w:sz="4" w:space="0" w:color="auto"/>
            </w:tcBorders>
            <w:vAlign w:val="center"/>
            <w:hideMark/>
          </w:tcPr>
          <w:p w14:paraId="64A67402" w14:textId="77777777" w:rsidR="00013EC0" w:rsidRPr="00FD794D" w:rsidRDefault="00013EC0">
            <w:pPr>
              <w:spacing w:line="256" w:lineRule="auto"/>
              <w:jc w:val="center"/>
              <w:rPr>
                <w:color w:val="000000"/>
                <w:sz w:val="24"/>
                <w:szCs w:val="24"/>
                <w:lang w:eastAsia="en-US"/>
              </w:rPr>
            </w:pPr>
            <w:r w:rsidRPr="00FD794D">
              <w:rPr>
                <w:color w:val="000000"/>
                <w:sz w:val="24"/>
                <w:szCs w:val="24"/>
                <w:lang w:eastAsia="en-US"/>
              </w:rPr>
              <w:t>Ед. изм.</w:t>
            </w:r>
          </w:p>
        </w:tc>
        <w:tc>
          <w:tcPr>
            <w:tcW w:w="992" w:type="dxa"/>
            <w:tcBorders>
              <w:top w:val="single" w:sz="4" w:space="0" w:color="auto"/>
              <w:left w:val="single" w:sz="4" w:space="0" w:color="auto"/>
              <w:bottom w:val="single" w:sz="4" w:space="0" w:color="auto"/>
              <w:right w:val="single" w:sz="4" w:space="0" w:color="auto"/>
            </w:tcBorders>
            <w:vAlign w:val="center"/>
            <w:hideMark/>
          </w:tcPr>
          <w:p w14:paraId="60BD585A" w14:textId="77777777" w:rsidR="00013EC0" w:rsidRPr="00FD794D" w:rsidRDefault="00013EC0">
            <w:pPr>
              <w:spacing w:line="256" w:lineRule="auto"/>
              <w:jc w:val="center"/>
              <w:rPr>
                <w:color w:val="000000"/>
                <w:sz w:val="24"/>
                <w:szCs w:val="24"/>
                <w:lang w:eastAsia="en-US"/>
              </w:rPr>
            </w:pPr>
            <w:r w:rsidRPr="00FD794D">
              <w:rPr>
                <w:color w:val="000000"/>
                <w:sz w:val="24"/>
                <w:szCs w:val="24"/>
                <w:lang w:eastAsia="en-US"/>
              </w:rPr>
              <w:t>Кол-во</w:t>
            </w:r>
          </w:p>
        </w:tc>
        <w:tc>
          <w:tcPr>
            <w:tcW w:w="992" w:type="dxa"/>
            <w:tcBorders>
              <w:top w:val="single" w:sz="4" w:space="0" w:color="auto"/>
              <w:left w:val="single" w:sz="4" w:space="0" w:color="auto"/>
              <w:bottom w:val="single" w:sz="4" w:space="0" w:color="auto"/>
              <w:right w:val="single" w:sz="4" w:space="0" w:color="auto"/>
            </w:tcBorders>
            <w:hideMark/>
          </w:tcPr>
          <w:p w14:paraId="5AF3568D" w14:textId="77777777" w:rsidR="00013EC0" w:rsidRPr="00FD794D" w:rsidRDefault="00013EC0">
            <w:pPr>
              <w:spacing w:line="256" w:lineRule="auto"/>
              <w:jc w:val="center"/>
              <w:rPr>
                <w:color w:val="000000"/>
                <w:sz w:val="24"/>
                <w:szCs w:val="24"/>
                <w:lang w:eastAsia="en-US"/>
              </w:rPr>
            </w:pPr>
            <w:r w:rsidRPr="00FD794D">
              <w:rPr>
                <w:color w:val="000000"/>
                <w:sz w:val="24"/>
                <w:szCs w:val="24"/>
                <w:lang w:eastAsia="en-US"/>
              </w:rPr>
              <w:t>Цена за ед., без НДС, рублей</w:t>
            </w:r>
          </w:p>
        </w:tc>
        <w:tc>
          <w:tcPr>
            <w:tcW w:w="851" w:type="dxa"/>
            <w:tcBorders>
              <w:top w:val="single" w:sz="4" w:space="0" w:color="auto"/>
              <w:left w:val="single" w:sz="4" w:space="0" w:color="auto"/>
              <w:bottom w:val="single" w:sz="4" w:space="0" w:color="auto"/>
              <w:right w:val="single" w:sz="4" w:space="0" w:color="auto"/>
            </w:tcBorders>
            <w:hideMark/>
          </w:tcPr>
          <w:p w14:paraId="444C419B" w14:textId="77777777" w:rsidR="00013EC0" w:rsidRPr="00FD794D" w:rsidRDefault="00013EC0">
            <w:pPr>
              <w:spacing w:line="256" w:lineRule="auto"/>
              <w:jc w:val="center"/>
              <w:rPr>
                <w:color w:val="000000"/>
                <w:sz w:val="24"/>
                <w:szCs w:val="24"/>
                <w:lang w:eastAsia="en-US"/>
              </w:rPr>
            </w:pPr>
            <w:r w:rsidRPr="00FD794D">
              <w:rPr>
                <w:color w:val="000000"/>
                <w:sz w:val="24"/>
                <w:szCs w:val="24"/>
                <w:lang w:eastAsia="en-US"/>
              </w:rPr>
              <w:t>Ставка НДС</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C7D9DBE" w14:textId="77777777" w:rsidR="00013EC0" w:rsidRPr="00FD794D" w:rsidRDefault="00013EC0">
            <w:pPr>
              <w:spacing w:line="256" w:lineRule="auto"/>
              <w:jc w:val="center"/>
              <w:rPr>
                <w:bCs/>
                <w:sz w:val="24"/>
                <w:szCs w:val="24"/>
                <w:lang w:eastAsia="en-US"/>
              </w:rPr>
            </w:pPr>
            <w:r w:rsidRPr="00FD794D">
              <w:rPr>
                <w:bCs/>
                <w:sz w:val="24"/>
                <w:szCs w:val="24"/>
                <w:lang w:eastAsia="en-US"/>
              </w:rPr>
              <w:t xml:space="preserve">Цена за ед., </w:t>
            </w:r>
            <w:r w:rsidRPr="00FD794D">
              <w:rPr>
                <w:bCs/>
                <w:sz w:val="24"/>
                <w:szCs w:val="24"/>
                <w:lang w:eastAsia="en-US"/>
              </w:rPr>
              <w:br/>
              <w:t>руб. в т.ч. НДС (в случае применения НДС)</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A1951F9" w14:textId="77777777" w:rsidR="00013EC0" w:rsidRPr="00FD794D" w:rsidRDefault="00013EC0">
            <w:pPr>
              <w:spacing w:line="256" w:lineRule="auto"/>
              <w:jc w:val="center"/>
              <w:rPr>
                <w:bCs/>
                <w:sz w:val="24"/>
                <w:szCs w:val="24"/>
                <w:lang w:eastAsia="en-US"/>
              </w:rPr>
            </w:pPr>
            <w:r w:rsidRPr="00FD794D">
              <w:rPr>
                <w:bCs/>
                <w:sz w:val="24"/>
                <w:szCs w:val="24"/>
                <w:lang w:eastAsia="en-US"/>
              </w:rPr>
              <w:t>Сумма руб. в т.ч. НДС (в случае применения НДС)</w:t>
            </w:r>
          </w:p>
        </w:tc>
        <w:tc>
          <w:tcPr>
            <w:tcW w:w="1985" w:type="dxa"/>
            <w:tcBorders>
              <w:top w:val="single" w:sz="4" w:space="0" w:color="auto"/>
              <w:left w:val="single" w:sz="4" w:space="0" w:color="auto"/>
              <w:bottom w:val="single" w:sz="4" w:space="0" w:color="auto"/>
              <w:right w:val="single" w:sz="4" w:space="0" w:color="auto"/>
            </w:tcBorders>
            <w:hideMark/>
          </w:tcPr>
          <w:p w14:paraId="786A9006" w14:textId="5E20541C" w:rsidR="00013EC0" w:rsidRPr="00FD794D" w:rsidRDefault="00013EC0" w:rsidP="00AD54B8">
            <w:pPr>
              <w:spacing w:line="256" w:lineRule="auto"/>
              <w:jc w:val="center"/>
              <w:rPr>
                <w:color w:val="000000"/>
                <w:sz w:val="24"/>
                <w:szCs w:val="24"/>
                <w:lang w:eastAsia="en-US"/>
              </w:rPr>
            </w:pPr>
            <w:r w:rsidRPr="00FD794D">
              <w:rPr>
                <w:color w:val="000000"/>
                <w:sz w:val="24"/>
                <w:szCs w:val="24"/>
                <w:lang w:eastAsia="en-US"/>
              </w:rPr>
              <w:t>Гарантийный срок на товар</w:t>
            </w:r>
          </w:p>
        </w:tc>
      </w:tr>
      <w:tr w:rsidR="00013EC0" w:rsidRPr="00FD794D" w14:paraId="7011FAE8" w14:textId="77777777" w:rsidTr="00013EC0">
        <w:trPr>
          <w:trHeight w:val="270"/>
        </w:trPr>
        <w:tc>
          <w:tcPr>
            <w:tcW w:w="663" w:type="dxa"/>
            <w:tcBorders>
              <w:top w:val="single" w:sz="4" w:space="0" w:color="auto"/>
              <w:left w:val="single" w:sz="4" w:space="0" w:color="auto"/>
              <w:bottom w:val="single" w:sz="4" w:space="0" w:color="auto"/>
              <w:right w:val="single" w:sz="4" w:space="0" w:color="auto"/>
            </w:tcBorders>
            <w:vAlign w:val="center"/>
            <w:hideMark/>
          </w:tcPr>
          <w:p w14:paraId="283E543A" w14:textId="77777777" w:rsidR="00013EC0" w:rsidRPr="00FD794D" w:rsidRDefault="00013EC0">
            <w:pPr>
              <w:spacing w:line="256" w:lineRule="auto"/>
              <w:jc w:val="center"/>
              <w:rPr>
                <w:color w:val="000000"/>
                <w:sz w:val="24"/>
                <w:szCs w:val="24"/>
                <w:lang w:eastAsia="en-US"/>
              </w:rPr>
            </w:pPr>
            <w:r w:rsidRPr="00FD794D">
              <w:rPr>
                <w:color w:val="000000"/>
                <w:sz w:val="24"/>
                <w:szCs w:val="24"/>
                <w:lang w:eastAsia="en-US"/>
              </w:rPr>
              <w:t>1</w:t>
            </w:r>
          </w:p>
        </w:tc>
        <w:tc>
          <w:tcPr>
            <w:tcW w:w="3023" w:type="dxa"/>
            <w:tcBorders>
              <w:top w:val="single" w:sz="4" w:space="0" w:color="auto"/>
              <w:left w:val="single" w:sz="4" w:space="0" w:color="auto"/>
              <w:bottom w:val="single" w:sz="4" w:space="0" w:color="auto"/>
              <w:right w:val="single" w:sz="4" w:space="0" w:color="auto"/>
            </w:tcBorders>
            <w:vAlign w:val="center"/>
            <w:hideMark/>
          </w:tcPr>
          <w:p w14:paraId="7A320C49" w14:textId="77777777" w:rsidR="00013EC0" w:rsidRPr="00FD794D" w:rsidRDefault="00013EC0">
            <w:pPr>
              <w:spacing w:line="256" w:lineRule="auto"/>
              <w:jc w:val="center"/>
              <w:rPr>
                <w:color w:val="000000"/>
                <w:sz w:val="24"/>
                <w:szCs w:val="24"/>
                <w:lang w:eastAsia="en-US"/>
              </w:rPr>
            </w:pPr>
            <w:r w:rsidRPr="00FD794D">
              <w:rPr>
                <w:color w:val="000000"/>
                <w:sz w:val="24"/>
                <w:szCs w:val="24"/>
                <w:lang w:eastAsia="en-US"/>
              </w:rPr>
              <w:t>2</w:t>
            </w:r>
          </w:p>
        </w:tc>
        <w:tc>
          <w:tcPr>
            <w:tcW w:w="2267" w:type="dxa"/>
            <w:tcBorders>
              <w:top w:val="single" w:sz="4" w:space="0" w:color="auto"/>
              <w:left w:val="single" w:sz="4" w:space="0" w:color="auto"/>
              <w:bottom w:val="single" w:sz="4" w:space="0" w:color="auto"/>
              <w:right w:val="single" w:sz="4" w:space="0" w:color="auto"/>
            </w:tcBorders>
            <w:hideMark/>
          </w:tcPr>
          <w:p w14:paraId="6D0E36D7" w14:textId="77777777" w:rsidR="00013EC0" w:rsidRPr="00FD794D" w:rsidRDefault="00013EC0">
            <w:pPr>
              <w:spacing w:line="256" w:lineRule="auto"/>
              <w:jc w:val="center"/>
              <w:rPr>
                <w:color w:val="000000"/>
                <w:sz w:val="24"/>
                <w:szCs w:val="24"/>
                <w:lang w:eastAsia="en-US"/>
              </w:rPr>
            </w:pPr>
            <w:r w:rsidRPr="00FD794D">
              <w:rPr>
                <w:color w:val="000000"/>
                <w:sz w:val="24"/>
                <w:szCs w:val="24"/>
                <w:lang w:eastAsia="en-US"/>
              </w:rPr>
              <w:t>3</w:t>
            </w:r>
          </w:p>
        </w:tc>
        <w:tc>
          <w:tcPr>
            <w:tcW w:w="992" w:type="dxa"/>
            <w:tcBorders>
              <w:top w:val="single" w:sz="4" w:space="0" w:color="auto"/>
              <w:left w:val="single" w:sz="4" w:space="0" w:color="auto"/>
              <w:bottom w:val="single" w:sz="4" w:space="0" w:color="auto"/>
              <w:right w:val="single" w:sz="4" w:space="0" w:color="auto"/>
            </w:tcBorders>
            <w:vAlign w:val="center"/>
            <w:hideMark/>
          </w:tcPr>
          <w:p w14:paraId="176C7701" w14:textId="77777777" w:rsidR="00013EC0" w:rsidRPr="00FD794D" w:rsidRDefault="00013EC0">
            <w:pPr>
              <w:spacing w:line="256" w:lineRule="auto"/>
              <w:jc w:val="center"/>
              <w:rPr>
                <w:color w:val="000000"/>
                <w:sz w:val="24"/>
                <w:szCs w:val="24"/>
                <w:lang w:eastAsia="en-US"/>
              </w:rPr>
            </w:pPr>
            <w:r w:rsidRPr="00FD794D">
              <w:rPr>
                <w:color w:val="000000"/>
                <w:sz w:val="24"/>
                <w:szCs w:val="24"/>
                <w:lang w:eastAsia="en-US"/>
              </w:rPr>
              <w:t>5</w:t>
            </w:r>
          </w:p>
        </w:tc>
        <w:tc>
          <w:tcPr>
            <w:tcW w:w="992" w:type="dxa"/>
            <w:tcBorders>
              <w:top w:val="single" w:sz="4" w:space="0" w:color="auto"/>
              <w:left w:val="single" w:sz="4" w:space="0" w:color="auto"/>
              <w:bottom w:val="single" w:sz="4" w:space="0" w:color="auto"/>
              <w:right w:val="single" w:sz="4" w:space="0" w:color="auto"/>
            </w:tcBorders>
            <w:vAlign w:val="center"/>
            <w:hideMark/>
          </w:tcPr>
          <w:p w14:paraId="371E11C5" w14:textId="77777777" w:rsidR="00013EC0" w:rsidRPr="00FD794D" w:rsidRDefault="00013EC0">
            <w:pPr>
              <w:spacing w:line="256" w:lineRule="auto"/>
              <w:jc w:val="center"/>
              <w:rPr>
                <w:color w:val="000000"/>
                <w:sz w:val="24"/>
                <w:szCs w:val="24"/>
                <w:lang w:eastAsia="en-US"/>
              </w:rPr>
            </w:pPr>
            <w:r w:rsidRPr="00FD794D">
              <w:rPr>
                <w:color w:val="000000"/>
                <w:sz w:val="24"/>
                <w:szCs w:val="24"/>
                <w:lang w:eastAsia="en-US"/>
              </w:rPr>
              <w:t>6</w:t>
            </w:r>
          </w:p>
        </w:tc>
        <w:tc>
          <w:tcPr>
            <w:tcW w:w="992" w:type="dxa"/>
            <w:tcBorders>
              <w:top w:val="single" w:sz="4" w:space="0" w:color="auto"/>
              <w:left w:val="single" w:sz="4" w:space="0" w:color="auto"/>
              <w:bottom w:val="single" w:sz="4" w:space="0" w:color="auto"/>
              <w:right w:val="single" w:sz="4" w:space="0" w:color="auto"/>
            </w:tcBorders>
            <w:hideMark/>
          </w:tcPr>
          <w:p w14:paraId="179C7315" w14:textId="77777777" w:rsidR="00013EC0" w:rsidRPr="00FD794D" w:rsidRDefault="00013EC0">
            <w:pPr>
              <w:spacing w:line="256" w:lineRule="auto"/>
              <w:jc w:val="center"/>
              <w:rPr>
                <w:color w:val="000000"/>
                <w:sz w:val="24"/>
                <w:szCs w:val="24"/>
                <w:lang w:eastAsia="en-US"/>
              </w:rPr>
            </w:pPr>
            <w:r w:rsidRPr="00FD794D">
              <w:rPr>
                <w:color w:val="000000"/>
                <w:sz w:val="24"/>
                <w:szCs w:val="24"/>
                <w:lang w:eastAsia="en-US"/>
              </w:rPr>
              <w:t>7</w:t>
            </w:r>
          </w:p>
        </w:tc>
        <w:tc>
          <w:tcPr>
            <w:tcW w:w="851" w:type="dxa"/>
            <w:tcBorders>
              <w:top w:val="single" w:sz="4" w:space="0" w:color="auto"/>
              <w:left w:val="single" w:sz="4" w:space="0" w:color="auto"/>
              <w:bottom w:val="single" w:sz="4" w:space="0" w:color="auto"/>
              <w:right w:val="single" w:sz="4" w:space="0" w:color="auto"/>
            </w:tcBorders>
            <w:hideMark/>
          </w:tcPr>
          <w:p w14:paraId="67F7AF2A" w14:textId="77777777" w:rsidR="00013EC0" w:rsidRPr="00FD794D" w:rsidRDefault="00013EC0">
            <w:pPr>
              <w:spacing w:line="256" w:lineRule="auto"/>
              <w:jc w:val="center"/>
              <w:rPr>
                <w:color w:val="000000"/>
                <w:sz w:val="24"/>
                <w:szCs w:val="24"/>
                <w:lang w:eastAsia="en-US"/>
              </w:rPr>
            </w:pPr>
            <w:r w:rsidRPr="00FD794D">
              <w:rPr>
                <w:color w:val="000000"/>
                <w:sz w:val="24"/>
                <w:szCs w:val="24"/>
                <w:lang w:eastAsia="en-US"/>
              </w:rPr>
              <w:t>8</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407C37D" w14:textId="77777777" w:rsidR="00013EC0" w:rsidRPr="00FD794D" w:rsidRDefault="00013EC0">
            <w:pPr>
              <w:spacing w:line="256" w:lineRule="auto"/>
              <w:jc w:val="center"/>
              <w:rPr>
                <w:color w:val="000000"/>
                <w:sz w:val="24"/>
                <w:szCs w:val="24"/>
                <w:lang w:eastAsia="en-US"/>
              </w:rPr>
            </w:pPr>
            <w:r w:rsidRPr="00FD794D">
              <w:rPr>
                <w:color w:val="000000"/>
                <w:sz w:val="24"/>
                <w:szCs w:val="24"/>
                <w:lang w:eastAsia="en-US"/>
              </w:rPr>
              <w:t>9</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8E35518" w14:textId="77777777" w:rsidR="00013EC0" w:rsidRPr="00FD794D" w:rsidRDefault="00013EC0">
            <w:pPr>
              <w:spacing w:line="256" w:lineRule="auto"/>
              <w:jc w:val="center"/>
              <w:rPr>
                <w:color w:val="000000"/>
                <w:sz w:val="24"/>
                <w:szCs w:val="24"/>
                <w:lang w:eastAsia="en-US"/>
              </w:rPr>
            </w:pPr>
            <w:r w:rsidRPr="00FD794D">
              <w:rPr>
                <w:color w:val="000000"/>
                <w:sz w:val="24"/>
                <w:szCs w:val="24"/>
                <w:lang w:eastAsia="en-US"/>
              </w:rPr>
              <w:t>10</w:t>
            </w:r>
          </w:p>
        </w:tc>
        <w:tc>
          <w:tcPr>
            <w:tcW w:w="1985" w:type="dxa"/>
            <w:tcBorders>
              <w:top w:val="single" w:sz="4" w:space="0" w:color="auto"/>
              <w:left w:val="single" w:sz="4" w:space="0" w:color="auto"/>
              <w:bottom w:val="single" w:sz="4" w:space="0" w:color="auto"/>
              <w:right w:val="single" w:sz="4" w:space="0" w:color="auto"/>
            </w:tcBorders>
            <w:hideMark/>
          </w:tcPr>
          <w:p w14:paraId="24446CE3" w14:textId="77777777" w:rsidR="00013EC0" w:rsidRPr="00FD794D" w:rsidRDefault="00013EC0">
            <w:pPr>
              <w:spacing w:line="256" w:lineRule="auto"/>
              <w:jc w:val="center"/>
              <w:rPr>
                <w:color w:val="000000"/>
                <w:sz w:val="24"/>
                <w:szCs w:val="24"/>
                <w:lang w:eastAsia="en-US"/>
              </w:rPr>
            </w:pPr>
            <w:r w:rsidRPr="00FD794D">
              <w:rPr>
                <w:color w:val="000000"/>
                <w:sz w:val="24"/>
                <w:szCs w:val="24"/>
                <w:lang w:eastAsia="en-US"/>
              </w:rPr>
              <w:t>11</w:t>
            </w:r>
          </w:p>
        </w:tc>
      </w:tr>
      <w:tr w:rsidR="00013EC0" w:rsidRPr="00FD794D" w14:paraId="5C2914B9" w14:textId="77777777" w:rsidTr="00013EC0">
        <w:trPr>
          <w:trHeight w:val="259"/>
        </w:trPr>
        <w:tc>
          <w:tcPr>
            <w:tcW w:w="663" w:type="dxa"/>
            <w:tcBorders>
              <w:top w:val="single" w:sz="4" w:space="0" w:color="auto"/>
              <w:left w:val="single" w:sz="4" w:space="0" w:color="auto"/>
              <w:bottom w:val="single" w:sz="4" w:space="0" w:color="auto"/>
              <w:right w:val="single" w:sz="4" w:space="0" w:color="auto"/>
            </w:tcBorders>
          </w:tcPr>
          <w:p w14:paraId="7CD38A31" w14:textId="77777777" w:rsidR="00013EC0" w:rsidRPr="00FD794D" w:rsidRDefault="00013EC0">
            <w:pPr>
              <w:spacing w:line="256" w:lineRule="auto"/>
              <w:ind w:right="-273"/>
              <w:jc w:val="center"/>
              <w:rPr>
                <w:sz w:val="24"/>
                <w:szCs w:val="24"/>
                <w:lang w:eastAsia="en-US"/>
              </w:rPr>
            </w:pPr>
          </w:p>
        </w:tc>
        <w:tc>
          <w:tcPr>
            <w:tcW w:w="3023" w:type="dxa"/>
            <w:tcBorders>
              <w:top w:val="single" w:sz="4" w:space="0" w:color="auto"/>
              <w:left w:val="single" w:sz="4" w:space="0" w:color="auto"/>
              <w:bottom w:val="single" w:sz="4" w:space="0" w:color="auto"/>
              <w:right w:val="single" w:sz="4" w:space="0" w:color="auto"/>
            </w:tcBorders>
          </w:tcPr>
          <w:p w14:paraId="5A697A00" w14:textId="77777777" w:rsidR="00013EC0" w:rsidRPr="00FD794D" w:rsidRDefault="00013EC0">
            <w:pPr>
              <w:spacing w:line="256" w:lineRule="auto"/>
              <w:ind w:right="-273"/>
              <w:jc w:val="center"/>
              <w:rPr>
                <w:sz w:val="24"/>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1B7A4A1D" w14:textId="77777777" w:rsidR="00013EC0" w:rsidRPr="00FD794D" w:rsidRDefault="00013EC0">
            <w:pPr>
              <w:spacing w:line="256" w:lineRule="auto"/>
              <w:ind w:right="-273"/>
              <w:jc w:val="center"/>
              <w:rPr>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14:paraId="0AA6CF84" w14:textId="77777777" w:rsidR="00013EC0" w:rsidRPr="00FD794D" w:rsidRDefault="00013EC0">
            <w:pPr>
              <w:spacing w:line="256" w:lineRule="auto"/>
              <w:ind w:right="-273"/>
              <w:jc w:val="center"/>
              <w:rPr>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14:paraId="3C73A0B8" w14:textId="77777777" w:rsidR="00013EC0" w:rsidRPr="00FD794D" w:rsidRDefault="00013EC0">
            <w:pPr>
              <w:spacing w:line="256" w:lineRule="auto"/>
              <w:ind w:right="-273"/>
              <w:jc w:val="center"/>
              <w:rPr>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14:paraId="3AE97B4D" w14:textId="77777777" w:rsidR="00013EC0" w:rsidRPr="00FD794D" w:rsidRDefault="00013EC0">
            <w:pPr>
              <w:spacing w:line="256" w:lineRule="auto"/>
              <w:ind w:right="-273"/>
              <w:jc w:val="center"/>
              <w:rPr>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tcPr>
          <w:p w14:paraId="2A2C0540" w14:textId="77777777" w:rsidR="00013EC0" w:rsidRPr="00FD794D" w:rsidRDefault="00013EC0">
            <w:pPr>
              <w:spacing w:line="256" w:lineRule="auto"/>
              <w:ind w:right="-273"/>
              <w:jc w:val="center"/>
              <w:rPr>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14:paraId="75D23EA4" w14:textId="77777777" w:rsidR="00013EC0" w:rsidRPr="00FD794D" w:rsidRDefault="00013EC0">
            <w:pPr>
              <w:spacing w:line="256" w:lineRule="auto"/>
              <w:ind w:right="-273"/>
              <w:jc w:val="center"/>
              <w:rPr>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1DBA03FB" w14:textId="77777777" w:rsidR="00013EC0" w:rsidRPr="00FD794D" w:rsidRDefault="00013EC0">
            <w:pPr>
              <w:spacing w:line="256" w:lineRule="auto"/>
              <w:ind w:right="-273"/>
              <w:jc w:val="center"/>
              <w:rPr>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043764F7" w14:textId="77777777" w:rsidR="00013EC0" w:rsidRPr="00FD794D" w:rsidRDefault="00013EC0">
            <w:pPr>
              <w:spacing w:line="256" w:lineRule="auto"/>
              <w:ind w:right="-273"/>
              <w:jc w:val="center"/>
              <w:rPr>
                <w:sz w:val="24"/>
                <w:szCs w:val="24"/>
                <w:lang w:eastAsia="en-US"/>
              </w:rPr>
            </w:pPr>
          </w:p>
        </w:tc>
      </w:tr>
      <w:tr w:rsidR="00013EC0" w:rsidRPr="00FD794D" w14:paraId="576D747F" w14:textId="77777777" w:rsidTr="00013EC0">
        <w:trPr>
          <w:trHeight w:val="259"/>
        </w:trPr>
        <w:tc>
          <w:tcPr>
            <w:tcW w:w="663" w:type="dxa"/>
            <w:tcBorders>
              <w:top w:val="single" w:sz="4" w:space="0" w:color="auto"/>
              <w:left w:val="single" w:sz="4" w:space="0" w:color="auto"/>
              <w:bottom w:val="single" w:sz="4" w:space="0" w:color="auto"/>
              <w:right w:val="single" w:sz="4" w:space="0" w:color="auto"/>
            </w:tcBorders>
          </w:tcPr>
          <w:p w14:paraId="2F0CD181" w14:textId="77777777" w:rsidR="00013EC0" w:rsidRPr="00FD794D" w:rsidRDefault="00013EC0">
            <w:pPr>
              <w:spacing w:line="256" w:lineRule="auto"/>
              <w:ind w:right="-273"/>
              <w:jc w:val="center"/>
              <w:rPr>
                <w:sz w:val="24"/>
                <w:szCs w:val="24"/>
                <w:lang w:eastAsia="en-US"/>
              </w:rPr>
            </w:pPr>
          </w:p>
        </w:tc>
        <w:tc>
          <w:tcPr>
            <w:tcW w:w="3023" w:type="dxa"/>
            <w:tcBorders>
              <w:top w:val="single" w:sz="4" w:space="0" w:color="auto"/>
              <w:left w:val="single" w:sz="4" w:space="0" w:color="auto"/>
              <w:bottom w:val="single" w:sz="4" w:space="0" w:color="auto"/>
              <w:right w:val="single" w:sz="4" w:space="0" w:color="auto"/>
            </w:tcBorders>
          </w:tcPr>
          <w:p w14:paraId="19CE029B" w14:textId="77777777" w:rsidR="00013EC0" w:rsidRPr="00FD794D" w:rsidRDefault="00013EC0">
            <w:pPr>
              <w:spacing w:line="256" w:lineRule="auto"/>
              <w:ind w:right="-273"/>
              <w:jc w:val="center"/>
              <w:rPr>
                <w:sz w:val="24"/>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0F46A564" w14:textId="77777777" w:rsidR="00013EC0" w:rsidRPr="00FD794D" w:rsidRDefault="00013EC0">
            <w:pPr>
              <w:spacing w:line="256" w:lineRule="auto"/>
              <w:ind w:right="-273"/>
              <w:jc w:val="center"/>
              <w:rPr>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14:paraId="51577230" w14:textId="77777777" w:rsidR="00013EC0" w:rsidRPr="00FD794D" w:rsidRDefault="00013EC0">
            <w:pPr>
              <w:spacing w:line="256" w:lineRule="auto"/>
              <w:ind w:right="-273"/>
              <w:jc w:val="center"/>
              <w:rPr>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14:paraId="22C4840A" w14:textId="77777777" w:rsidR="00013EC0" w:rsidRPr="00FD794D" w:rsidRDefault="00013EC0">
            <w:pPr>
              <w:spacing w:line="256" w:lineRule="auto"/>
              <w:ind w:right="-273"/>
              <w:jc w:val="center"/>
              <w:rPr>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14:paraId="680A3CFC" w14:textId="77777777" w:rsidR="00013EC0" w:rsidRPr="00FD794D" w:rsidRDefault="00013EC0">
            <w:pPr>
              <w:spacing w:line="256" w:lineRule="auto"/>
              <w:ind w:right="-273"/>
              <w:jc w:val="center"/>
              <w:rPr>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tcPr>
          <w:p w14:paraId="6BD28914" w14:textId="77777777" w:rsidR="00013EC0" w:rsidRPr="00FD794D" w:rsidRDefault="00013EC0">
            <w:pPr>
              <w:spacing w:line="256" w:lineRule="auto"/>
              <w:ind w:right="-273"/>
              <w:jc w:val="center"/>
              <w:rPr>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14:paraId="06E1B5F0" w14:textId="77777777" w:rsidR="00013EC0" w:rsidRPr="00FD794D" w:rsidRDefault="00013EC0">
            <w:pPr>
              <w:spacing w:line="256" w:lineRule="auto"/>
              <w:ind w:right="-273"/>
              <w:jc w:val="center"/>
              <w:rPr>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1C0D5A6F" w14:textId="77777777" w:rsidR="00013EC0" w:rsidRPr="00FD794D" w:rsidRDefault="00013EC0">
            <w:pPr>
              <w:spacing w:line="256" w:lineRule="auto"/>
              <w:ind w:right="-273"/>
              <w:jc w:val="center"/>
              <w:rPr>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4753082D" w14:textId="77777777" w:rsidR="00013EC0" w:rsidRPr="00FD794D" w:rsidRDefault="00013EC0">
            <w:pPr>
              <w:spacing w:line="256" w:lineRule="auto"/>
              <w:ind w:right="-273"/>
              <w:jc w:val="center"/>
              <w:rPr>
                <w:sz w:val="24"/>
                <w:szCs w:val="24"/>
                <w:lang w:eastAsia="en-US"/>
              </w:rPr>
            </w:pPr>
          </w:p>
        </w:tc>
      </w:tr>
      <w:tr w:rsidR="00D447C9" w:rsidRPr="00FD794D" w14:paraId="1CB6232F" w14:textId="77777777" w:rsidTr="00013EC0">
        <w:trPr>
          <w:trHeight w:val="259"/>
        </w:trPr>
        <w:tc>
          <w:tcPr>
            <w:tcW w:w="663" w:type="dxa"/>
            <w:tcBorders>
              <w:top w:val="single" w:sz="4" w:space="0" w:color="auto"/>
              <w:left w:val="single" w:sz="4" w:space="0" w:color="auto"/>
              <w:bottom w:val="single" w:sz="4" w:space="0" w:color="auto"/>
              <w:right w:val="single" w:sz="4" w:space="0" w:color="auto"/>
            </w:tcBorders>
          </w:tcPr>
          <w:p w14:paraId="53D41034" w14:textId="77777777" w:rsidR="00D447C9" w:rsidRPr="00FD794D" w:rsidRDefault="00D447C9">
            <w:pPr>
              <w:spacing w:line="256" w:lineRule="auto"/>
              <w:ind w:right="-273"/>
              <w:jc w:val="center"/>
              <w:rPr>
                <w:sz w:val="24"/>
                <w:szCs w:val="24"/>
                <w:lang w:eastAsia="en-US"/>
              </w:rPr>
            </w:pPr>
          </w:p>
        </w:tc>
        <w:tc>
          <w:tcPr>
            <w:tcW w:w="3023" w:type="dxa"/>
            <w:tcBorders>
              <w:top w:val="single" w:sz="4" w:space="0" w:color="auto"/>
              <w:left w:val="single" w:sz="4" w:space="0" w:color="auto"/>
              <w:bottom w:val="single" w:sz="4" w:space="0" w:color="auto"/>
              <w:right w:val="single" w:sz="4" w:space="0" w:color="auto"/>
            </w:tcBorders>
          </w:tcPr>
          <w:p w14:paraId="097E81D9" w14:textId="77777777" w:rsidR="00D447C9" w:rsidRPr="00FD794D" w:rsidRDefault="00D447C9">
            <w:pPr>
              <w:spacing w:line="256" w:lineRule="auto"/>
              <w:ind w:right="-273"/>
              <w:jc w:val="center"/>
              <w:rPr>
                <w:sz w:val="24"/>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554804F9" w14:textId="77777777" w:rsidR="00D447C9" w:rsidRPr="00FD794D" w:rsidRDefault="00D447C9">
            <w:pPr>
              <w:spacing w:line="256" w:lineRule="auto"/>
              <w:ind w:right="-273"/>
              <w:jc w:val="center"/>
              <w:rPr>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14:paraId="46F3A590" w14:textId="77777777" w:rsidR="00D447C9" w:rsidRPr="00FD794D" w:rsidRDefault="00D447C9">
            <w:pPr>
              <w:spacing w:line="256" w:lineRule="auto"/>
              <w:ind w:right="-273"/>
              <w:jc w:val="center"/>
              <w:rPr>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14:paraId="0C236EBD" w14:textId="77777777" w:rsidR="00D447C9" w:rsidRPr="00FD794D" w:rsidRDefault="00D447C9">
            <w:pPr>
              <w:spacing w:line="256" w:lineRule="auto"/>
              <w:ind w:right="-273"/>
              <w:jc w:val="center"/>
              <w:rPr>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14:paraId="465C11F1" w14:textId="77777777" w:rsidR="00D447C9" w:rsidRPr="00FD794D" w:rsidRDefault="00D447C9">
            <w:pPr>
              <w:spacing w:line="256" w:lineRule="auto"/>
              <w:ind w:right="-273"/>
              <w:jc w:val="center"/>
              <w:rPr>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tcPr>
          <w:p w14:paraId="552916C0" w14:textId="77777777" w:rsidR="00D447C9" w:rsidRPr="00FD794D" w:rsidRDefault="00D447C9">
            <w:pPr>
              <w:spacing w:line="256" w:lineRule="auto"/>
              <w:ind w:right="-273"/>
              <w:jc w:val="center"/>
              <w:rPr>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14:paraId="245AB98A" w14:textId="77777777" w:rsidR="00D447C9" w:rsidRPr="00FD794D" w:rsidRDefault="00D447C9">
            <w:pPr>
              <w:spacing w:line="256" w:lineRule="auto"/>
              <w:ind w:right="-273"/>
              <w:jc w:val="center"/>
              <w:rPr>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478CAB4A" w14:textId="77777777" w:rsidR="00D447C9" w:rsidRPr="00FD794D" w:rsidRDefault="00D447C9">
            <w:pPr>
              <w:spacing w:line="256" w:lineRule="auto"/>
              <w:ind w:right="-273"/>
              <w:jc w:val="center"/>
              <w:rPr>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7A940CA6" w14:textId="77777777" w:rsidR="00D447C9" w:rsidRPr="00FD794D" w:rsidRDefault="00D447C9">
            <w:pPr>
              <w:spacing w:line="256" w:lineRule="auto"/>
              <w:ind w:right="-273"/>
              <w:jc w:val="center"/>
              <w:rPr>
                <w:sz w:val="24"/>
                <w:szCs w:val="24"/>
                <w:lang w:eastAsia="en-US"/>
              </w:rPr>
            </w:pPr>
          </w:p>
        </w:tc>
      </w:tr>
      <w:tr w:rsidR="00D447C9" w:rsidRPr="00FD794D" w14:paraId="16D7CB45" w14:textId="77777777" w:rsidTr="00AB27A3">
        <w:trPr>
          <w:trHeight w:val="259"/>
        </w:trPr>
        <w:tc>
          <w:tcPr>
            <w:tcW w:w="9780" w:type="dxa"/>
            <w:gridSpan w:val="7"/>
            <w:tcBorders>
              <w:top w:val="single" w:sz="4" w:space="0" w:color="auto"/>
              <w:left w:val="single" w:sz="4" w:space="0" w:color="auto"/>
              <w:bottom w:val="single" w:sz="4" w:space="0" w:color="auto"/>
              <w:right w:val="single" w:sz="4" w:space="0" w:color="auto"/>
            </w:tcBorders>
          </w:tcPr>
          <w:p w14:paraId="4E42CBC9" w14:textId="77777777" w:rsidR="00D447C9" w:rsidRPr="00FD794D" w:rsidRDefault="00D447C9">
            <w:pPr>
              <w:spacing w:line="256" w:lineRule="auto"/>
              <w:ind w:right="-273"/>
              <w:jc w:val="center"/>
              <w:rPr>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14:paraId="7390CCB0" w14:textId="77777777" w:rsidR="00D447C9" w:rsidRPr="00FD794D" w:rsidRDefault="00D447C9">
            <w:pPr>
              <w:spacing w:line="256" w:lineRule="auto"/>
              <w:ind w:right="-273"/>
              <w:jc w:val="center"/>
              <w:rPr>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150960A5" w14:textId="4D06FB7D" w:rsidR="00D447C9" w:rsidRPr="00FD794D" w:rsidRDefault="00D447C9">
            <w:pPr>
              <w:spacing w:line="256" w:lineRule="auto"/>
              <w:ind w:right="-273"/>
              <w:jc w:val="center"/>
              <w:rPr>
                <w:sz w:val="24"/>
                <w:szCs w:val="24"/>
                <w:lang w:eastAsia="en-US"/>
              </w:rPr>
            </w:pPr>
            <w:r w:rsidRPr="00FD794D">
              <w:rPr>
                <w:sz w:val="24"/>
                <w:szCs w:val="24"/>
                <w:lang w:eastAsia="en-US"/>
              </w:rPr>
              <w:t>х</w:t>
            </w:r>
          </w:p>
        </w:tc>
        <w:tc>
          <w:tcPr>
            <w:tcW w:w="1985" w:type="dxa"/>
            <w:tcBorders>
              <w:top w:val="single" w:sz="4" w:space="0" w:color="auto"/>
              <w:left w:val="single" w:sz="4" w:space="0" w:color="auto"/>
              <w:bottom w:val="single" w:sz="4" w:space="0" w:color="auto"/>
              <w:right w:val="single" w:sz="4" w:space="0" w:color="auto"/>
            </w:tcBorders>
          </w:tcPr>
          <w:p w14:paraId="23CD5237" w14:textId="1FEAB677" w:rsidR="00D447C9" w:rsidRPr="00FD794D" w:rsidRDefault="00D447C9">
            <w:pPr>
              <w:spacing w:line="256" w:lineRule="auto"/>
              <w:ind w:right="-273"/>
              <w:jc w:val="center"/>
              <w:rPr>
                <w:sz w:val="24"/>
                <w:szCs w:val="24"/>
                <w:lang w:eastAsia="en-US"/>
              </w:rPr>
            </w:pPr>
            <w:r w:rsidRPr="00FD794D">
              <w:rPr>
                <w:sz w:val="24"/>
                <w:szCs w:val="24"/>
                <w:lang w:eastAsia="en-US"/>
              </w:rPr>
              <w:t>х</w:t>
            </w:r>
          </w:p>
        </w:tc>
      </w:tr>
    </w:tbl>
    <w:p w14:paraId="6A2E1C1C" w14:textId="77777777" w:rsidR="00807C89" w:rsidRPr="00FD794D" w:rsidRDefault="00807C89" w:rsidP="00807C89">
      <w:pPr>
        <w:rPr>
          <w:sz w:val="24"/>
          <w:szCs w:val="24"/>
        </w:rPr>
      </w:pPr>
    </w:p>
    <w:p w14:paraId="05F954B6" w14:textId="77777777" w:rsidR="00807C89" w:rsidRPr="00FD794D" w:rsidRDefault="00807C89" w:rsidP="00807C89">
      <w:pPr>
        <w:autoSpaceDE w:val="0"/>
        <w:autoSpaceDN w:val="0"/>
        <w:adjustRightInd w:val="0"/>
        <w:spacing w:line="240" w:lineRule="atLeast"/>
        <w:ind w:right="228"/>
        <w:jc w:val="both"/>
        <w:rPr>
          <w:sz w:val="24"/>
          <w:szCs w:val="24"/>
        </w:rPr>
      </w:pPr>
      <w:r w:rsidRPr="00FD794D">
        <w:rPr>
          <w:sz w:val="24"/>
          <w:szCs w:val="24"/>
        </w:rPr>
        <w:t xml:space="preserve">Всего наименований ___  на сумму </w:t>
      </w:r>
      <w:r w:rsidRPr="00FD794D">
        <w:rPr>
          <w:noProof/>
          <w:sz w:val="24"/>
          <w:szCs w:val="24"/>
        </w:rPr>
        <w:t>______________</w:t>
      </w:r>
      <w:r w:rsidRPr="00FD794D">
        <w:rPr>
          <w:sz w:val="24"/>
          <w:szCs w:val="24"/>
        </w:rPr>
        <w:t xml:space="preserve">, в том числе НДС_____/ НДС не облагается. </w:t>
      </w:r>
    </w:p>
    <w:p w14:paraId="49338B3B" w14:textId="77777777" w:rsidR="00807C89" w:rsidRPr="00FD794D" w:rsidRDefault="00807C89" w:rsidP="00807C89">
      <w:pPr>
        <w:pStyle w:val="ConsPlusNonformat"/>
        <w:keepNext/>
        <w:keepLines/>
        <w:widowControl/>
        <w:suppressAutoHyphens/>
        <w:jc w:val="center"/>
        <w:rPr>
          <w:rFonts w:ascii="Times New Roman" w:hAnsi="Times New Roman" w:cs="Times New Roman"/>
          <w:sz w:val="24"/>
          <w:szCs w:val="24"/>
        </w:rPr>
      </w:pPr>
    </w:p>
    <w:p w14:paraId="59712A5A" w14:textId="77777777" w:rsidR="00807C89" w:rsidRPr="00FD794D" w:rsidRDefault="00807C89" w:rsidP="00807C89">
      <w:pPr>
        <w:spacing w:line="256" w:lineRule="auto"/>
        <w:rPr>
          <w:sz w:val="24"/>
          <w:szCs w:val="24"/>
        </w:rPr>
      </w:pPr>
    </w:p>
    <w:p w14:paraId="6572A951" w14:textId="77777777" w:rsidR="00807C89" w:rsidRPr="00FD794D" w:rsidRDefault="00807C89" w:rsidP="00807C89">
      <w:pPr>
        <w:keepNext/>
        <w:ind w:right="-284" w:firstLine="283"/>
        <w:rPr>
          <w:b/>
          <w:sz w:val="24"/>
          <w:szCs w:val="24"/>
        </w:rPr>
      </w:pPr>
    </w:p>
    <w:p w14:paraId="7AD67478" w14:textId="77777777" w:rsidR="00807C89" w:rsidRPr="00FD794D" w:rsidRDefault="00807C89" w:rsidP="00807C89">
      <w:pPr>
        <w:keepNext/>
        <w:ind w:right="-284" w:firstLine="283"/>
        <w:rPr>
          <w:b/>
          <w:sz w:val="24"/>
          <w:szCs w:val="24"/>
        </w:rPr>
      </w:pPr>
    </w:p>
    <w:p w14:paraId="103F1CF4" w14:textId="77777777" w:rsidR="00807C89" w:rsidRPr="00FD794D" w:rsidRDefault="00807C89" w:rsidP="00807C89">
      <w:pPr>
        <w:keepNext/>
        <w:ind w:right="-284" w:firstLine="283"/>
        <w:rPr>
          <w:b/>
          <w:sz w:val="24"/>
          <w:szCs w:val="24"/>
        </w:rPr>
      </w:pPr>
    </w:p>
    <w:p w14:paraId="60466BC5" w14:textId="38F938E9" w:rsidR="00807C89" w:rsidRPr="00FD794D" w:rsidRDefault="00AD54B8" w:rsidP="00807C89">
      <w:pPr>
        <w:keepNext/>
        <w:ind w:right="-284" w:firstLine="283"/>
        <w:rPr>
          <w:b/>
          <w:bCs/>
          <w:sz w:val="24"/>
          <w:szCs w:val="24"/>
        </w:rPr>
      </w:pPr>
      <w:r>
        <w:rPr>
          <w:b/>
          <w:sz w:val="24"/>
          <w:szCs w:val="24"/>
        </w:rPr>
        <w:t>Поставщик</w:t>
      </w:r>
      <w:r w:rsidR="00807C89" w:rsidRPr="00FD794D">
        <w:rPr>
          <w:b/>
          <w:sz w:val="24"/>
          <w:szCs w:val="24"/>
        </w:rPr>
        <w:t>:</w:t>
      </w:r>
      <w:r w:rsidR="00807C89" w:rsidRPr="00FD794D">
        <w:rPr>
          <w:b/>
          <w:sz w:val="24"/>
          <w:szCs w:val="24"/>
        </w:rPr>
        <w:tab/>
      </w:r>
      <w:r w:rsidR="00807C89" w:rsidRPr="00FD794D">
        <w:rPr>
          <w:b/>
          <w:bCs/>
          <w:sz w:val="24"/>
          <w:szCs w:val="24"/>
        </w:rPr>
        <w:tab/>
      </w:r>
      <w:r w:rsidR="00807C89" w:rsidRPr="00FD794D">
        <w:rPr>
          <w:b/>
          <w:bCs/>
          <w:sz w:val="24"/>
          <w:szCs w:val="24"/>
        </w:rPr>
        <w:tab/>
      </w:r>
      <w:r w:rsidR="00807C89" w:rsidRPr="00FD794D">
        <w:rPr>
          <w:b/>
          <w:bCs/>
          <w:sz w:val="24"/>
          <w:szCs w:val="24"/>
        </w:rPr>
        <w:tab/>
      </w:r>
      <w:r w:rsidR="00807C89" w:rsidRPr="00FD794D">
        <w:rPr>
          <w:b/>
          <w:bCs/>
          <w:sz w:val="24"/>
          <w:szCs w:val="24"/>
        </w:rPr>
        <w:tab/>
      </w:r>
      <w:r w:rsidR="00807C89" w:rsidRPr="00FD794D">
        <w:rPr>
          <w:b/>
          <w:bCs/>
          <w:sz w:val="24"/>
          <w:szCs w:val="24"/>
        </w:rPr>
        <w:tab/>
      </w:r>
      <w:r w:rsidR="00807C89" w:rsidRPr="00FD794D">
        <w:rPr>
          <w:b/>
          <w:bCs/>
          <w:sz w:val="24"/>
          <w:szCs w:val="24"/>
        </w:rPr>
        <w:tab/>
      </w:r>
      <w:r w:rsidR="00807C89" w:rsidRPr="00FD794D">
        <w:rPr>
          <w:b/>
          <w:bCs/>
          <w:sz w:val="24"/>
          <w:szCs w:val="24"/>
        </w:rPr>
        <w:tab/>
      </w:r>
      <w:r w:rsidR="00807C89" w:rsidRPr="00FD794D">
        <w:rPr>
          <w:b/>
          <w:bCs/>
          <w:sz w:val="24"/>
          <w:szCs w:val="24"/>
        </w:rPr>
        <w:tab/>
      </w:r>
      <w:r w:rsidR="00807C89" w:rsidRPr="00FD794D">
        <w:rPr>
          <w:b/>
          <w:bCs/>
          <w:sz w:val="24"/>
          <w:szCs w:val="24"/>
        </w:rPr>
        <w:tab/>
      </w:r>
      <w:r w:rsidR="00807C89" w:rsidRPr="00FD794D">
        <w:rPr>
          <w:b/>
          <w:bCs/>
          <w:sz w:val="24"/>
          <w:szCs w:val="24"/>
        </w:rPr>
        <w:tab/>
      </w:r>
      <w:r>
        <w:rPr>
          <w:b/>
          <w:color w:val="000000"/>
          <w:sz w:val="24"/>
          <w:szCs w:val="24"/>
        </w:rPr>
        <w:t>Покупатель</w:t>
      </w:r>
      <w:r w:rsidR="00807C89" w:rsidRPr="00FD794D">
        <w:rPr>
          <w:b/>
          <w:bCs/>
          <w:sz w:val="24"/>
          <w:szCs w:val="24"/>
        </w:rPr>
        <w:t>:</w:t>
      </w:r>
    </w:p>
    <w:p w14:paraId="08A14813" w14:textId="77777777" w:rsidR="00807C89" w:rsidRPr="00FD794D" w:rsidRDefault="00807C89" w:rsidP="00807C89">
      <w:pPr>
        <w:keepNext/>
        <w:ind w:right="-284" w:firstLine="283"/>
        <w:rPr>
          <w:bCs/>
          <w:sz w:val="24"/>
          <w:szCs w:val="24"/>
        </w:rPr>
      </w:pPr>
      <w:r w:rsidRPr="00FD794D">
        <w:rPr>
          <w:bCs/>
          <w:sz w:val="24"/>
          <w:szCs w:val="24"/>
        </w:rPr>
        <w:t>__________/________________/</w:t>
      </w:r>
      <w:r w:rsidRPr="00FD794D">
        <w:rPr>
          <w:bCs/>
          <w:sz w:val="24"/>
          <w:szCs w:val="24"/>
        </w:rPr>
        <w:tab/>
      </w:r>
      <w:r w:rsidRPr="00FD794D">
        <w:rPr>
          <w:bCs/>
          <w:sz w:val="24"/>
          <w:szCs w:val="24"/>
        </w:rPr>
        <w:tab/>
      </w:r>
      <w:r w:rsidRPr="00FD794D">
        <w:rPr>
          <w:bCs/>
          <w:sz w:val="24"/>
          <w:szCs w:val="24"/>
        </w:rPr>
        <w:tab/>
      </w:r>
      <w:r w:rsidRPr="00FD794D">
        <w:rPr>
          <w:bCs/>
          <w:sz w:val="24"/>
          <w:szCs w:val="24"/>
        </w:rPr>
        <w:tab/>
      </w:r>
      <w:r w:rsidRPr="00FD794D">
        <w:rPr>
          <w:bCs/>
          <w:sz w:val="24"/>
          <w:szCs w:val="24"/>
        </w:rPr>
        <w:tab/>
      </w:r>
      <w:r w:rsidRPr="00FD794D">
        <w:rPr>
          <w:bCs/>
          <w:sz w:val="24"/>
          <w:szCs w:val="24"/>
        </w:rPr>
        <w:tab/>
      </w:r>
      <w:r w:rsidRPr="00FD794D">
        <w:rPr>
          <w:bCs/>
          <w:sz w:val="24"/>
          <w:szCs w:val="24"/>
        </w:rPr>
        <w:tab/>
      </w:r>
      <w:r w:rsidRPr="00FD794D">
        <w:rPr>
          <w:bCs/>
          <w:sz w:val="24"/>
          <w:szCs w:val="24"/>
        </w:rPr>
        <w:tab/>
        <w:t>__________/________________/</w:t>
      </w:r>
    </w:p>
    <w:p w14:paraId="2E56BCC5" w14:textId="77777777" w:rsidR="00807C89" w:rsidRPr="00FD794D" w:rsidRDefault="00807C89" w:rsidP="00807C89">
      <w:pPr>
        <w:ind w:left="708" w:right="-14" w:firstLine="708"/>
        <w:rPr>
          <w:color w:val="000000"/>
          <w:sz w:val="24"/>
          <w:szCs w:val="24"/>
        </w:rPr>
      </w:pPr>
      <w:r w:rsidRPr="00FD794D">
        <w:rPr>
          <w:sz w:val="24"/>
          <w:szCs w:val="24"/>
        </w:rPr>
        <w:t>М.П.</w:t>
      </w:r>
      <w:r w:rsidRPr="00FD794D">
        <w:rPr>
          <w:sz w:val="24"/>
          <w:szCs w:val="24"/>
        </w:rPr>
        <w:tab/>
      </w:r>
      <w:r w:rsidRPr="00FD794D">
        <w:rPr>
          <w:sz w:val="24"/>
          <w:szCs w:val="24"/>
        </w:rPr>
        <w:tab/>
      </w:r>
      <w:r w:rsidRPr="00FD794D">
        <w:rPr>
          <w:sz w:val="24"/>
          <w:szCs w:val="24"/>
        </w:rPr>
        <w:tab/>
      </w:r>
      <w:r w:rsidRPr="00FD794D">
        <w:rPr>
          <w:sz w:val="24"/>
          <w:szCs w:val="24"/>
        </w:rPr>
        <w:tab/>
      </w:r>
      <w:r w:rsidRPr="00FD794D">
        <w:rPr>
          <w:sz w:val="24"/>
          <w:szCs w:val="24"/>
        </w:rPr>
        <w:tab/>
      </w:r>
      <w:r w:rsidRPr="00FD794D">
        <w:rPr>
          <w:sz w:val="24"/>
          <w:szCs w:val="24"/>
        </w:rPr>
        <w:tab/>
      </w:r>
      <w:r w:rsidRPr="00FD794D">
        <w:rPr>
          <w:sz w:val="24"/>
          <w:szCs w:val="24"/>
        </w:rPr>
        <w:tab/>
      </w:r>
      <w:r w:rsidRPr="00FD794D">
        <w:rPr>
          <w:sz w:val="24"/>
          <w:szCs w:val="24"/>
        </w:rPr>
        <w:tab/>
      </w:r>
      <w:r w:rsidRPr="00FD794D">
        <w:rPr>
          <w:sz w:val="24"/>
          <w:szCs w:val="24"/>
        </w:rPr>
        <w:tab/>
      </w:r>
      <w:r w:rsidRPr="00FD794D">
        <w:rPr>
          <w:sz w:val="24"/>
          <w:szCs w:val="24"/>
        </w:rPr>
        <w:tab/>
      </w:r>
      <w:r w:rsidRPr="00FD794D">
        <w:rPr>
          <w:sz w:val="24"/>
          <w:szCs w:val="24"/>
        </w:rPr>
        <w:tab/>
      </w:r>
      <w:r w:rsidRPr="00FD794D">
        <w:rPr>
          <w:sz w:val="24"/>
          <w:szCs w:val="24"/>
        </w:rPr>
        <w:tab/>
        <w:t>М.П</w:t>
      </w:r>
    </w:p>
    <w:p w14:paraId="5094B06D" w14:textId="77777777" w:rsidR="00807C89" w:rsidRPr="00FD794D" w:rsidRDefault="00807C89" w:rsidP="00807C89">
      <w:pPr>
        <w:ind w:right="-14"/>
        <w:rPr>
          <w:color w:val="000000"/>
          <w:sz w:val="24"/>
          <w:szCs w:val="24"/>
        </w:rPr>
      </w:pPr>
    </w:p>
    <w:p w14:paraId="73411DC9" w14:textId="77777777" w:rsidR="00807C89" w:rsidRPr="00FD794D" w:rsidRDefault="00807C89" w:rsidP="00807C89">
      <w:pPr>
        <w:ind w:left="708" w:right="-14" w:firstLine="708"/>
        <w:rPr>
          <w:color w:val="000000"/>
          <w:sz w:val="24"/>
          <w:szCs w:val="24"/>
        </w:rPr>
      </w:pPr>
    </w:p>
    <w:p w14:paraId="2420A035" w14:textId="77777777" w:rsidR="00807C89" w:rsidRPr="00FD794D" w:rsidRDefault="00807C89" w:rsidP="00807C89">
      <w:pPr>
        <w:ind w:right="-14"/>
        <w:rPr>
          <w:color w:val="000000"/>
          <w:sz w:val="24"/>
          <w:szCs w:val="24"/>
        </w:rPr>
      </w:pPr>
    </w:p>
    <w:p w14:paraId="12AED238" w14:textId="77777777" w:rsidR="00807C89" w:rsidRPr="00FD794D" w:rsidRDefault="00807C89" w:rsidP="00807C89">
      <w:pPr>
        <w:ind w:right="-14"/>
        <w:rPr>
          <w:color w:val="000000"/>
          <w:sz w:val="24"/>
          <w:szCs w:val="24"/>
        </w:rPr>
      </w:pPr>
    </w:p>
    <w:p w14:paraId="57C37453" w14:textId="77777777" w:rsidR="00807C89" w:rsidRPr="00FD794D" w:rsidRDefault="00807C89" w:rsidP="00807C89">
      <w:pPr>
        <w:rPr>
          <w:i/>
          <w:sz w:val="24"/>
          <w:szCs w:val="24"/>
        </w:rPr>
        <w:sectPr w:rsidR="00807C89" w:rsidRPr="00FD794D">
          <w:footnotePr>
            <w:numRestart w:val="eachSect"/>
          </w:footnotePr>
          <w:pgSz w:w="16838" w:h="11906" w:orient="landscape"/>
          <w:pgMar w:top="567" w:right="709" w:bottom="566" w:left="851" w:header="709" w:footer="709" w:gutter="0"/>
          <w:cols w:space="720"/>
        </w:sectPr>
      </w:pPr>
      <w:r w:rsidRPr="00FD794D">
        <w:rPr>
          <w:i/>
          <w:sz w:val="24"/>
          <w:szCs w:val="24"/>
        </w:rPr>
        <w:br w:type="page"/>
      </w:r>
    </w:p>
    <w:p w14:paraId="3867D426" w14:textId="57E60FF2" w:rsidR="00807C89" w:rsidRPr="00FD794D" w:rsidRDefault="00807C89" w:rsidP="00807C89">
      <w:pPr>
        <w:rPr>
          <w:i/>
          <w:sz w:val="24"/>
          <w:szCs w:val="24"/>
        </w:rPr>
      </w:pPr>
    </w:p>
    <w:p w14:paraId="450C8CB6" w14:textId="483B818A" w:rsidR="00565837" w:rsidRPr="00FD794D" w:rsidRDefault="00565837" w:rsidP="00565837">
      <w:pPr>
        <w:widowControl w:val="0"/>
        <w:jc w:val="right"/>
        <w:rPr>
          <w:i/>
          <w:sz w:val="24"/>
          <w:szCs w:val="24"/>
        </w:rPr>
      </w:pPr>
      <w:r w:rsidRPr="00FD794D">
        <w:rPr>
          <w:i/>
          <w:sz w:val="24"/>
          <w:szCs w:val="24"/>
        </w:rPr>
        <w:t>Приложение № 2</w:t>
      </w:r>
    </w:p>
    <w:p w14:paraId="2DE5602E" w14:textId="61C7C344" w:rsidR="00565837" w:rsidRPr="00FD794D" w:rsidRDefault="00565837" w:rsidP="00565837">
      <w:pPr>
        <w:widowControl w:val="0"/>
        <w:jc w:val="right"/>
        <w:rPr>
          <w:i/>
          <w:sz w:val="24"/>
          <w:szCs w:val="24"/>
        </w:rPr>
      </w:pPr>
      <w:r w:rsidRPr="00FD794D">
        <w:rPr>
          <w:i/>
          <w:sz w:val="24"/>
          <w:szCs w:val="24"/>
        </w:rPr>
        <w:t>к Договору № _____________</w:t>
      </w:r>
    </w:p>
    <w:p w14:paraId="611E7C0F" w14:textId="2ED0B908" w:rsidR="00565837" w:rsidRPr="00FD794D" w:rsidRDefault="00565837" w:rsidP="00565837">
      <w:pPr>
        <w:widowControl w:val="0"/>
        <w:jc w:val="right"/>
        <w:rPr>
          <w:i/>
          <w:sz w:val="24"/>
          <w:szCs w:val="24"/>
        </w:rPr>
      </w:pPr>
      <w:r w:rsidRPr="00FD794D">
        <w:rPr>
          <w:i/>
          <w:sz w:val="24"/>
          <w:szCs w:val="24"/>
        </w:rPr>
        <w:t>от _____________ _________</w:t>
      </w:r>
    </w:p>
    <w:p w14:paraId="0D7EEEFF" w14:textId="77777777" w:rsidR="00565837" w:rsidRPr="00FD794D" w:rsidRDefault="00565837" w:rsidP="00565837">
      <w:pPr>
        <w:widowControl w:val="0"/>
        <w:ind w:firstLine="567"/>
        <w:jc w:val="center"/>
        <w:rPr>
          <w:rFonts w:eastAsia="Lucida Sans Unicode"/>
          <w:b/>
          <w:kern w:val="1"/>
          <w:sz w:val="24"/>
          <w:szCs w:val="24"/>
          <w:lang w:eastAsia="ar-SA"/>
        </w:rPr>
      </w:pPr>
    </w:p>
    <w:p w14:paraId="59A36E0C" w14:textId="77777777" w:rsidR="00565837" w:rsidRPr="00FD794D" w:rsidRDefault="00565837" w:rsidP="00565837">
      <w:pPr>
        <w:widowControl w:val="0"/>
        <w:ind w:firstLine="567"/>
        <w:jc w:val="center"/>
        <w:rPr>
          <w:rFonts w:eastAsia="Lucida Sans Unicode"/>
          <w:b/>
          <w:kern w:val="1"/>
          <w:sz w:val="24"/>
          <w:szCs w:val="24"/>
          <w:lang w:eastAsia="ar-SA"/>
        </w:rPr>
      </w:pPr>
      <w:r w:rsidRPr="00FD794D">
        <w:rPr>
          <w:rFonts w:eastAsia="Lucida Sans Unicode"/>
          <w:b/>
          <w:kern w:val="1"/>
          <w:sz w:val="24"/>
          <w:szCs w:val="24"/>
          <w:lang w:eastAsia="ar-SA"/>
        </w:rPr>
        <w:t xml:space="preserve">ТЕХНИЧЕСКОЕ ЗАДАНИЕ </w:t>
      </w:r>
    </w:p>
    <w:p w14:paraId="6DC1B226" w14:textId="77777777" w:rsidR="00565837" w:rsidRPr="00FD794D" w:rsidRDefault="00565837" w:rsidP="00565837">
      <w:pPr>
        <w:widowControl w:val="0"/>
        <w:jc w:val="center"/>
        <w:rPr>
          <w:rFonts w:eastAsia="Lucida Sans Unicode"/>
          <w:b/>
          <w:kern w:val="1"/>
          <w:sz w:val="24"/>
          <w:szCs w:val="24"/>
          <w:lang w:eastAsia="ar-SA"/>
        </w:rPr>
      </w:pPr>
    </w:p>
    <w:p w14:paraId="68ABF7C3" w14:textId="77777777" w:rsidR="00525140" w:rsidRPr="00525140" w:rsidRDefault="00525140" w:rsidP="00525140">
      <w:pPr>
        <w:pStyle w:val="ac"/>
        <w:ind w:firstLine="709"/>
        <w:jc w:val="both"/>
        <w:rPr>
          <w:b w:val="0"/>
          <w:sz w:val="24"/>
          <w:szCs w:val="24"/>
        </w:rPr>
      </w:pPr>
      <w:r w:rsidRPr="00525140">
        <w:rPr>
          <w:sz w:val="24"/>
          <w:szCs w:val="24"/>
        </w:rPr>
        <w:t>Наименование:</w:t>
      </w:r>
      <w:r w:rsidRPr="00525140">
        <w:rPr>
          <w:b w:val="0"/>
          <w:sz w:val="24"/>
          <w:szCs w:val="24"/>
        </w:rPr>
        <w:t xml:space="preserve"> Поставка </w:t>
      </w:r>
      <w:r w:rsidRPr="00525140">
        <w:rPr>
          <w:b w:val="0"/>
          <w:sz w:val="24"/>
          <w:szCs w:val="24"/>
          <w:lang w:val="ru-RU"/>
        </w:rPr>
        <w:t>спортивного инвентаря для художественной гимнастики</w:t>
      </w:r>
      <w:r w:rsidRPr="00525140">
        <w:rPr>
          <w:b w:val="0"/>
          <w:sz w:val="24"/>
          <w:szCs w:val="24"/>
        </w:rPr>
        <w:t>.</w:t>
      </w:r>
    </w:p>
    <w:p w14:paraId="284CF40B" w14:textId="77777777" w:rsidR="00525140" w:rsidRPr="00525140" w:rsidRDefault="00525140" w:rsidP="00525140">
      <w:pPr>
        <w:pStyle w:val="a8"/>
        <w:tabs>
          <w:tab w:val="left" w:pos="2640"/>
        </w:tabs>
        <w:suppressAutoHyphens/>
        <w:ind w:left="0" w:firstLine="709"/>
        <w:jc w:val="both"/>
        <w:outlineLvl w:val="0"/>
        <w:rPr>
          <w:rFonts w:ascii="Times New Roman" w:hAnsi="Times New Roman" w:cs="Times New Roman"/>
          <w:bCs/>
          <w:kern w:val="28"/>
          <w:sz w:val="24"/>
          <w:szCs w:val="24"/>
          <w:lang w:eastAsia="ar-SA"/>
        </w:rPr>
      </w:pPr>
      <w:r w:rsidRPr="00525140">
        <w:rPr>
          <w:rFonts w:ascii="Times New Roman" w:hAnsi="Times New Roman" w:cs="Times New Roman"/>
          <w:bCs/>
          <w:kern w:val="28"/>
          <w:sz w:val="24"/>
          <w:szCs w:val="24"/>
          <w:lang w:eastAsia="ar-SA"/>
        </w:rPr>
        <w:t>Заказчик: Муниципальное автономное учреждение дополнительного образования Спортивная школа «Юность»</w:t>
      </w:r>
    </w:p>
    <w:p w14:paraId="2B3B1BAB" w14:textId="77777777" w:rsidR="00525140" w:rsidRPr="00525140" w:rsidRDefault="00525140" w:rsidP="00525140">
      <w:pPr>
        <w:pStyle w:val="ac"/>
        <w:ind w:firstLine="709"/>
        <w:jc w:val="both"/>
        <w:rPr>
          <w:b w:val="0"/>
          <w:sz w:val="24"/>
          <w:szCs w:val="24"/>
        </w:rPr>
      </w:pPr>
      <w:r w:rsidRPr="00525140">
        <w:rPr>
          <w:bCs/>
          <w:kern w:val="28"/>
          <w:sz w:val="24"/>
          <w:szCs w:val="24"/>
          <w:lang w:eastAsia="ar-SA"/>
        </w:rPr>
        <w:t xml:space="preserve">Предмет договора: </w:t>
      </w:r>
      <w:r w:rsidRPr="00525140">
        <w:rPr>
          <w:b w:val="0"/>
          <w:sz w:val="24"/>
          <w:szCs w:val="24"/>
        </w:rPr>
        <w:t xml:space="preserve">Поставка </w:t>
      </w:r>
      <w:r w:rsidRPr="00525140">
        <w:rPr>
          <w:b w:val="0"/>
          <w:sz w:val="24"/>
          <w:szCs w:val="24"/>
          <w:lang w:val="ru-RU"/>
        </w:rPr>
        <w:t>спортивного инвентаря для художественной гимнастики</w:t>
      </w:r>
      <w:r w:rsidRPr="00525140">
        <w:rPr>
          <w:b w:val="0"/>
          <w:sz w:val="24"/>
          <w:szCs w:val="24"/>
        </w:rPr>
        <w:t>.</w:t>
      </w:r>
    </w:p>
    <w:p w14:paraId="15A14883" w14:textId="77777777" w:rsidR="00525140" w:rsidRPr="00525140" w:rsidRDefault="00525140" w:rsidP="00525140">
      <w:pPr>
        <w:pStyle w:val="a8"/>
        <w:tabs>
          <w:tab w:val="left" w:pos="2640"/>
        </w:tabs>
        <w:suppressAutoHyphens/>
        <w:ind w:left="0" w:firstLine="709"/>
        <w:jc w:val="both"/>
        <w:outlineLvl w:val="0"/>
        <w:rPr>
          <w:rFonts w:ascii="Times New Roman" w:hAnsi="Times New Roman" w:cs="Times New Roman"/>
          <w:bCs/>
          <w:kern w:val="28"/>
          <w:sz w:val="24"/>
          <w:szCs w:val="24"/>
        </w:rPr>
      </w:pPr>
      <w:r w:rsidRPr="00525140">
        <w:rPr>
          <w:rFonts w:ascii="Times New Roman" w:hAnsi="Times New Roman" w:cs="Times New Roman"/>
          <w:b/>
          <w:bCs/>
          <w:kern w:val="28"/>
          <w:sz w:val="24"/>
          <w:szCs w:val="24"/>
        </w:rPr>
        <w:t>Место нахождения / почтовый адрес:</w:t>
      </w:r>
      <w:r w:rsidRPr="00525140">
        <w:rPr>
          <w:rFonts w:ascii="Times New Roman" w:hAnsi="Times New Roman" w:cs="Times New Roman"/>
          <w:bCs/>
          <w:kern w:val="28"/>
          <w:sz w:val="24"/>
          <w:szCs w:val="24"/>
        </w:rPr>
        <w:t xml:space="preserve"> </w:t>
      </w:r>
      <w:r w:rsidRPr="00525140">
        <w:rPr>
          <w:rFonts w:ascii="Times New Roman" w:hAnsi="Times New Roman" w:cs="Times New Roman"/>
          <w:sz w:val="24"/>
          <w:szCs w:val="24"/>
        </w:rPr>
        <w:t>662978 Красноярский край ЗАТО г.Железногорск, г.Железногорск, ул.60лет ВЛКСМ д.18а</w:t>
      </w:r>
    </w:p>
    <w:p w14:paraId="676797D0" w14:textId="77777777" w:rsidR="00525140" w:rsidRPr="00525140" w:rsidRDefault="00525140" w:rsidP="00525140">
      <w:pPr>
        <w:pStyle w:val="ac"/>
        <w:keepNext w:val="0"/>
        <w:tabs>
          <w:tab w:val="left" w:pos="1440"/>
          <w:tab w:val="left" w:pos="2640"/>
        </w:tabs>
        <w:ind w:firstLine="709"/>
        <w:jc w:val="both"/>
        <w:rPr>
          <w:b w:val="0"/>
          <w:bCs/>
          <w:kern w:val="28"/>
          <w:sz w:val="24"/>
          <w:szCs w:val="24"/>
          <w:lang w:val="ru-RU"/>
        </w:rPr>
      </w:pPr>
      <w:r w:rsidRPr="00525140">
        <w:rPr>
          <w:b w:val="0"/>
          <w:bCs/>
          <w:kern w:val="28"/>
          <w:sz w:val="24"/>
          <w:szCs w:val="24"/>
        </w:rPr>
        <w:t>Телефон: +7 (</w:t>
      </w:r>
      <w:r w:rsidRPr="00525140">
        <w:rPr>
          <w:b w:val="0"/>
          <w:bCs/>
          <w:kern w:val="28"/>
          <w:sz w:val="24"/>
          <w:szCs w:val="24"/>
          <w:lang w:val="ru-RU"/>
        </w:rPr>
        <w:t>3919</w:t>
      </w:r>
      <w:r w:rsidRPr="00525140">
        <w:rPr>
          <w:b w:val="0"/>
          <w:bCs/>
          <w:kern w:val="28"/>
          <w:sz w:val="24"/>
          <w:szCs w:val="24"/>
        </w:rPr>
        <w:t xml:space="preserve">) </w:t>
      </w:r>
      <w:r w:rsidRPr="00525140">
        <w:rPr>
          <w:b w:val="0"/>
          <w:bCs/>
          <w:kern w:val="28"/>
          <w:sz w:val="24"/>
          <w:szCs w:val="24"/>
          <w:lang w:val="ru-RU"/>
        </w:rPr>
        <w:t>74-94-70</w:t>
      </w:r>
    </w:p>
    <w:p w14:paraId="0C37F8AF" w14:textId="77777777" w:rsidR="00525140" w:rsidRPr="00525140" w:rsidRDefault="00525140" w:rsidP="00525140">
      <w:pPr>
        <w:pStyle w:val="ac"/>
        <w:keepNext w:val="0"/>
        <w:ind w:firstLine="709"/>
        <w:jc w:val="both"/>
        <w:outlineLvl w:val="9"/>
        <w:rPr>
          <w:b w:val="0"/>
          <w:sz w:val="24"/>
          <w:szCs w:val="24"/>
        </w:rPr>
      </w:pPr>
      <w:r w:rsidRPr="00525140">
        <w:rPr>
          <w:b w:val="0"/>
          <w:bCs/>
          <w:kern w:val="28"/>
          <w:sz w:val="24"/>
          <w:szCs w:val="24"/>
        </w:rPr>
        <w:t xml:space="preserve">Адрес электронной почты: </w:t>
      </w:r>
      <w:hyperlink r:id="rId5" w:history="1">
        <w:r w:rsidRPr="00525140">
          <w:rPr>
            <w:rStyle w:val="a7"/>
            <w:b w:val="0"/>
            <w:bCs/>
            <w:sz w:val="24"/>
            <w:szCs w:val="24"/>
            <w:lang w:val="ru-RU"/>
          </w:rPr>
          <w:t>3919-749470</w:t>
        </w:r>
      </w:hyperlink>
      <w:r w:rsidRPr="00525140">
        <w:rPr>
          <w:rStyle w:val="a7"/>
          <w:b w:val="0"/>
          <w:bCs/>
          <w:sz w:val="24"/>
          <w:szCs w:val="24"/>
          <w:lang w:val="ru-RU"/>
        </w:rPr>
        <w:t>@</w:t>
      </w:r>
      <w:r w:rsidRPr="00525140">
        <w:rPr>
          <w:rStyle w:val="a7"/>
          <w:b w:val="0"/>
          <w:bCs/>
          <w:sz w:val="24"/>
          <w:szCs w:val="24"/>
          <w:lang w:val="en-US"/>
        </w:rPr>
        <w:t>mail</w:t>
      </w:r>
      <w:r w:rsidRPr="00525140">
        <w:rPr>
          <w:rStyle w:val="a7"/>
          <w:b w:val="0"/>
          <w:bCs/>
          <w:sz w:val="24"/>
          <w:szCs w:val="24"/>
          <w:lang w:val="ru-RU"/>
        </w:rPr>
        <w:t>.</w:t>
      </w:r>
      <w:r w:rsidRPr="00525140">
        <w:rPr>
          <w:rStyle w:val="a7"/>
          <w:b w:val="0"/>
          <w:bCs/>
          <w:sz w:val="24"/>
          <w:szCs w:val="24"/>
          <w:lang w:val="en-US"/>
        </w:rPr>
        <w:t>ru</w:t>
      </w:r>
    </w:p>
    <w:p w14:paraId="5A4BF730" w14:textId="77777777" w:rsidR="00525140" w:rsidRPr="00525140" w:rsidRDefault="00525140" w:rsidP="00525140">
      <w:pPr>
        <w:pStyle w:val="ac"/>
        <w:keepNext w:val="0"/>
        <w:ind w:firstLine="709"/>
        <w:jc w:val="both"/>
        <w:outlineLvl w:val="9"/>
        <w:rPr>
          <w:b w:val="0"/>
          <w:sz w:val="24"/>
          <w:szCs w:val="24"/>
          <w:lang w:val="ru-RU"/>
        </w:rPr>
      </w:pPr>
      <w:r w:rsidRPr="00525140">
        <w:rPr>
          <w:b w:val="0"/>
          <w:sz w:val="24"/>
          <w:szCs w:val="24"/>
        </w:rPr>
        <w:t xml:space="preserve">Контактное лицо: </w:t>
      </w:r>
      <w:r w:rsidRPr="00525140">
        <w:rPr>
          <w:b w:val="0"/>
          <w:sz w:val="24"/>
          <w:szCs w:val="24"/>
          <w:lang w:val="ru-RU"/>
        </w:rPr>
        <w:t>Серых Надежда Васильевна</w:t>
      </w:r>
    </w:p>
    <w:p w14:paraId="2F56CD52" w14:textId="3EB238A9" w:rsidR="00525140" w:rsidRPr="00525140" w:rsidRDefault="00525140" w:rsidP="00525140">
      <w:pPr>
        <w:pStyle w:val="ac"/>
        <w:keepNext w:val="0"/>
        <w:ind w:firstLine="709"/>
        <w:jc w:val="both"/>
        <w:outlineLvl w:val="9"/>
        <w:rPr>
          <w:b w:val="0"/>
          <w:sz w:val="24"/>
          <w:szCs w:val="24"/>
        </w:rPr>
      </w:pPr>
      <w:r w:rsidRPr="00525140">
        <w:rPr>
          <w:sz w:val="24"/>
          <w:szCs w:val="24"/>
        </w:rPr>
        <w:t>Источник финансирования</w:t>
      </w:r>
      <w:r w:rsidRPr="00525140">
        <w:rPr>
          <w:b w:val="0"/>
          <w:sz w:val="24"/>
          <w:szCs w:val="24"/>
        </w:rPr>
        <w:t>: за счет средств субсидии из краевого бюджета на осуществления расходов на выполнение требований федеральных стандартов спортивной подготовки.</w:t>
      </w:r>
    </w:p>
    <w:p w14:paraId="300F974F" w14:textId="0A3FE1E9" w:rsidR="00525140" w:rsidRPr="00525140" w:rsidRDefault="00525140" w:rsidP="00525140">
      <w:pPr>
        <w:ind w:firstLine="709"/>
        <w:jc w:val="both"/>
        <w:rPr>
          <w:sz w:val="24"/>
          <w:szCs w:val="24"/>
        </w:rPr>
      </w:pPr>
      <w:r w:rsidRPr="00525140">
        <w:rPr>
          <w:b/>
          <w:sz w:val="24"/>
          <w:szCs w:val="24"/>
        </w:rPr>
        <w:t xml:space="preserve">Место поставки товара: </w:t>
      </w:r>
      <w:r w:rsidRPr="00525140">
        <w:rPr>
          <w:sz w:val="24"/>
          <w:szCs w:val="24"/>
        </w:rPr>
        <w:t>662978 Красноярский край ЗАТО г.Железногорск, г.Железногорск, ул.60лет ВЛКСМ д.18а</w:t>
      </w:r>
      <w:r w:rsidRPr="00525140">
        <w:rPr>
          <w:bCs/>
          <w:kern w:val="28"/>
          <w:sz w:val="24"/>
          <w:szCs w:val="24"/>
        </w:rPr>
        <w:t>.</w:t>
      </w:r>
      <w:r w:rsidRPr="00525140">
        <w:rPr>
          <w:sz w:val="24"/>
          <w:szCs w:val="24"/>
        </w:rPr>
        <w:t xml:space="preserve"> Поставка товара осуществляется в рабочие дни с понедельника по пятницу с 9.00 до 16.00, обеденный перерыв с 12.00 до 1</w:t>
      </w:r>
      <w:r w:rsidR="00B11CE6">
        <w:rPr>
          <w:sz w:val="24"/>
          <w:szCs w:val="24"/>
        </w:rPr>
        <w:t>4</w:t>
      </w:r>
      <w:r w:rsidRPr="00525140">
        <w:rPr>
          <w:sz w:val="24"/>
          <w:szCs w:val="24"/>
        </w:rPr>
        <w:t>.00 (по местному времени Заказчика).</w:t>
      </w:r>
    </w:p>
    <w:p w14:paraId="612C8757" w14:textId="77777777" w:rsidR="00525140" w:rsidRPr="00525140" w:rsidRDefault="00525140" w:rsidP="00525140">
      <w:pPr>
        <w:ind w:firstLine="709"/>
        <w:jc w:val="both"/>
        <w:rPr>
          <w:sz w:val="24"/>
          <w:szCs w:val="24"/>
        </w:rPr>
      </w:pPr>
      <w:r w:rsidRPr="00525140">
        <w:rPr>
          <w:b/>
          <w:sz w:val="24"/>
          <w:szCs w:val="24"/>
          <w:shd w:val="clear" w:color="auto" w:fill="FFFFFF"/>
        </w:rPr>
        <w:t>Поставка товара осуществляется на территории ЗАТО Железногорск, где действует особый режим, ограничивающий въезд иногородних лиц. Въезд на территорию ЗАТО Железногорск осуществляется в соответствии с законом Российской Федерации от 14.07.1992 № 3297-1 «О закрытом административно-территориальном образовании», постановлением Правительства Российской Федерации от 11.06.1996 № 693 «Об утверждении Положения о порядке обеспечения особого режима в закрытом административно-территориальном образовании, на территории которого расположены объекты Государственной корпорации по атомной энергии «Росатом», решением Городского Совета ЗАТО Железногорск Красноярского края от 22.12.2005 № 5-30Р «Об утверждении Положения о порядке обеспечения особого режима безопасного функционирования ФГУП «Горно-химический комбинат», подведомственного Государственной корпорации по атомной энергии «Росатом», в муниципальном образовании «Закрытое административно-территориальное образование (ЗАТО) Железногорск Красноярского края».</w:t>
      </w:r>
    </w:p>
    <w:p w14:paraId="0451060D" w14:textId="77777777" w:rsidR="00525140" w:rsidRPr="00525140" w:rsidRDefault="00525140" w:rsidP="00525140">
      <w:pPr>
        <w:pStyle w:val="ac"/>
        <w:keepNext w:val="0"/>
        <w:ind w:firstLine="709"/>
        <w:jc w:val="both"/>
        <w:outlineLvl w:val="9"/>
        <w:rPr>
          <w:b w:val="0"/>
          <w:sz w:val="24"/>
          <w:szCs w:val="24"/>
          <w:lang w:val="ru-RU"/>
        </w:rPr>
      </w:pPr>
      <w:r w:rsidRPr="00525140">
        <w:rPr>
          <w:sz w:val="24"/>
          <w:szCs w:val="24"/>
        </w:rPr>
        <w:t>Срок поставки товара:</w:t>
      </w:r>
      <w:r w:rsidRPr="00525140">
        <w:rPr>
          <w:b w:val="0"/>
          <w:sz w:val="24"/>
          <w:szCs w:val="24"/>
        </w:rPr>
        <w:t xml:space="preserve"> </w:t>
      </w:r>
      <w:r w:rsidRPr="00525140">
        <w:rPr>
          <w:b w:val="0"/>
          <w:sz w:val="24"/>
          <w:szCs w:val="24"/>
          <w:lang w:val="ru-RU"/>
        </w:rPr>
        <w:t>50</w:t>
      </w:r>
      <w:r w:rsidRPr="00525140">
        <w:rPr>
          <w:b w:val="0"/>
          <w:sz w:val="24"/>
          <w:szCs w:val="24"/>
        </w:rPr>
        <w:t xml:space="preserve"> (</w:t>
      </w:r>
      <w:r w:rsidRPr="00525140">
        <w:rPr>
          <w:b w:val="0"/>
          <w:sz w:val="24"/>
          <w:szCs w:val="24"/>
          <w:lang w:val="ru-RU"/>
        </w:rPr>
        <w:t>пятьдесят</w:t>
      </w:r>
      <w:r w:rsidRPr="00525140">
        <w:rPr>
          <w:b w:val="0"/>
          <w:sz w:val="24"/>
          <w:szCs w:val="24"/>
        </w:rPr>
        <w:t>)</w:t>
      </w:r>
      <w:r w:rsidRPr="00525140">
        <w:rPr>
          <w:b w:val="0"/>
          <w:sz w:val="24"/>
          <w:szCs w:val="24"/>
          <w:lang w:val="ru-RU"/>
        </w:rPr>
        <w:t xml:space="preserve"> календарных</w:t>
      </w:r>
      <w:r w:rsidRPr="00525140">
        <w:rPr>
          <w:b w:val="0"/>
          <w:sz w:val="24"/>
          <w:szCs w:val="24"/>
        </w:rPr>
        <w:t xml:space="preserve"> дней с момента подписания договора</w:t>
      </w:r>
      <w:r w:rsidRPr="00525140">
        <w:rPr>
          <w:b w:val="0"/>
          <w:sz w:val="24"/>
          <w:szCs w:val="24"/>
          <w:lang w:val="ru-RU"/>
        </w:rPr>
        <w:t>.</w:t>
      </w:r>
    </w:p>
    <w:p w14:paraId="3361D459" w14:textId="77777777" w:rsidR="00525140" w:rsidRPr="00525140" w:rsidRDefault="00525140" w:rsidP="00525140">
      <w:pPr>
        <w:jc w:val="center"/>
        <w:rPr>
          <w:b/>
          <w:sz w:val="24"/>
          <w:szCs w:val="24"/>
        </w:rPr>
      </w:pPr>
    </w:p>
    <w:p w14:paraId="4B1C39F1" w14:textId="77777777" w:rsidR="00525140" w:rsidRPr="00525140" w:rsidRDefault="00525140" w:rsidP="00525140">
      <w:pPr>
        <w:pStyle w:val="a8"/>
        <w:numPr>
          <w:ilvl w:val="0"/>
          <w:numId w:val="3"/>
        </w:numPr>
        <w:spacing w:after="0" w:line="240" w:lineRule="auto"/>
        <w:rPr>
          <w:rFonts w:ascii="Times New Roman" w:hAnsi="Times New Roman" w:cs="Times New Roman"/>
          <w:b/>
          <w:sz w:val="24"/>
          <w:szCs w:val="24"/>
        </w:rPr>
      </w:pPr>
      <w:r w:rsidRPr="00525140">
        <w:rPr>
          <w:rFonts w:ascii="Times New Roman" w:hAnsi="Times New Roman" w:cs="Times New Roman"/>
          <w:b/>
          <w:sz w:val="24"/>
          <w:szCs w:val="24"/>
        </w:rPr>
        <w:t>Характеристики товаров:</w:t>
      </w:r>
    </w:p>
    <w:tbl>
      <w:tblPr>
        <w:tblpPr w:leftFromText="180" w:rightFromText="180" w:vertAnchor="text" w:horzAnchor="margin" w:tblpX="211" w:tblpY="143"/>
        <w:tblOverlap w:val="never"/>
        <w:tblW w:w="10480" w:type="dxa"/>
        <w:tblLayout w:type="fixed"/>
        <w:tblLook w:val="0000" w:firstRow="0" w:lastRow="0" w:firstColumn="0" w:lastColumn="0" w:noHBand="0" w:noVBand="0"/>
      </w:tblPr>
      <w:tblGrid>
        <w:gridCol w:w="534"/>
        <w:gridCol w:w="1984"/>
        <w:gridCol w:w="1701"/>
        <w:gridCol w:w="709"/>
        <w:gridCol w:w="709"/>
        <w:gridCol w:w="4843"/>
      </w:tblGrid>
      <w:tr w:rsidR="00525140" w:rsidRPr="00525140" w14:paraId="4209D287" w14:textId="77777777" w:rsidTr="00525140">
        <w:trPr>
          <w:trHeight w:val="547"/>
        </w:trPr>
        <w:tc>
          <w:tcPr>
            <w:tcW w:w="534" w:type="dxa"/>
            <w:tcBorders>
              <w:top w:val="single" w:sz="4" w:space="0" w:color="auto"/>
              <w:left w:val="single" w:sz="4" w:space="0" w:color="auto"/>
              <w:bottom w:val="single" w:sz="4" w:space="0" w:color="auto"/>
              <w:right w:val="single" w:sz="4" w:space="0" w:color="auto"/>
            </w:tcBorders>
            <w:shd w:val="clear" w:color="auto" w:fill="auto"/>
          </w:tcPr>
          <w:p w14:paraId="14E7A3B3" w14:textId="77777777" w:rsidR="00525140" w:rsidRPr="00525140" w:rsidRDefault="00525140" w:rsidP="00525140">
            <w:pPr>
              <w:jc w:val="center"/>
              <w:rPr>
                <w:b/>
                <w:bCs/>
                <w:sz w:val="24"/>
                <w:szCs w:val="24"/>
              </w:rPr>
            </w:pPr>
            <w:r w:rsidRPr="00525140">
              <w:rPr>
                <w:b/>
                <w:bCs/>
                <w:sz w:val="24"/>
                <w:szCs w:val="24"/>
              </w:rPr>
              <w:t>№ п/п</w:t>
            </w:r>
          </w:p>
        </w:tc>
        <w:tc>
          <w:tcPr>
            <w:tcW w:w="1984" w:type="dxa"/>
            <w:tcBorders>
              <w:top w:val="single" w:sz="4" w:space="0" w:color="auto"/>
              <w:left w:val="nil"/>
              <w:bottom w:val="single" w:sz="4" w:space="0" w:color="auto"/>
              <w:right w:val="single" w:sz="4" w:space="0" w:color="auto"/>
            </w:tcBorders>
            <w:shd w:val="clear" w:color="auto" w:fill="auto"/>
          </w:tcPr>
          <w:p w14:paraId="157FD901" w14:textId="77777777" w:rsidR="00525140" w:rsidRPr="00525140" w:rsidRDefault="00525140" w:rsidP="00525140">
            <w:pPr>
              <w:jc w:val="center"/>
              <w:rPr>
                <w:b/>
                <w:bCs/>
                <w:sz w:val="24"/>
                <w:szCs w:val="24"/>
              </w:rPr>
            </w:pPr>
            <w:r w:rsidRPr="00525140">
              <w:rPr>
                <w:b/>
                <w:bCs/>
                <w:sz w:val="24"/>
                <w:szCs w:val="24"/>
              </w:rPr>
              <w:t xml:space="preserve">Наименование товара </w:t>
            </w:r>
          </w:p>
        </w:tc>
        <w:tc>
          <w:tcPr>
            <w:tcW w:w="1701" w:type="dxa"/>
            <w:tcBorders>
              <w:top w:val="single" w:sz="4" w:space="0" w:color="auto"/>
              <w:left w:val="nil"/>
              <w:bottom w:val="single" w:sz="4" w:space="0" w:color="auto"/>
              <w:right w:val="single" w:sz="4" w:space="0" w:color="auto"/>
            </w:tcBorders>
            <w:shd w:val="clear" w:color="auto" w:fill="auto"/>
          </w:tcPr>
          <w:p w14:paraId="64B4C012" w14:textId="77777777" w:rsidR="00525140" w:rsidRPr="00525140" w:rsidRDefault="00525140" w:rsidP="00525140">
            <w:pPr>
              <w:spacing w:after="200" w:line="276" w:lineRule="auto"/>
              <w:jc w:val="center"/>
              <w:rPr>
                <w:b/>
                <w:bCs/>
                <w:sz w:val="24"/>
                <w:szCs w:val="24"/>
              </w:rPr>
            </w:pPr>
            <w:r w:rsidRPr="00525140">
              <w:rPr>
                <w:b/>
                <w:bCs/>
                <w:sz w:val="24"/>
                <w:szCs w:val="24"/>
              </w:rPr>
              <w:t>ОКПД 2</w:t>
            </w:r>
          </w:p>
          <w:p w14:paraId="05396209" w14:textId="77777777" w:rsidR="00525140" w:rsidRPr="00525140" w:rsidRDefault="00525140" w:rsidP="00525140">
            <w:pPr>
              <w:jc w:val="center"/>
              <w:rPr>
                <w:b/>
                <w:bCs/>
                <w:sz w:val="24"/>
                <w:szCs w:val="24"/>
              </w:rPr>
            </w:pPr>
          </w:p>
        </w:tc>
        <w:tc>
          <w:tcPr>
            <w:tcW w:w="709" w:type="dxa"/>
            <w:tcBorders>
              <w:top w:val="single" w:sz="8" w:space="0" w:color="auto"/>
              <w:left w:val="single" w:sz="4" w:space="0" w:color="auto"/>
              <w:bottom w:val="single" w:sz="8" w:space="0" w:color="auto"/>
              <w:right w:val="single" w:sz="4" w:space="0" w:color="auto"/>
            </w:tcBorders>
            <w:shd w:val="clear" w:color="auto" w:fill="auto"/>
          </w:tcPr>
          <w:p w14:paraId="0572B18A" w14:textId="77777777" w:rsidR="00525140" w:rsidRPr="00525140" w:rsidRDefault="00525140" w:rsidP="00525140">
            <w:pPr>
              <w:jc w:val="center"/>
              <w:rPr>
                <w:b/>
                <w:bCs/>
                <w:sz w:val="24"/>
                <w:szCs w:val="24"/>
              </w:rPr>
            </w:pPr>
            <w:r w:rsidRPr="00525140">
              <w:rPr>
                <w:b/>
                <w:bCs/>
                <w:sz w:val="24"/>
                <w:szCs w:val="24"/>
              </w:rPr>
              <w:t>Ед. изм.</w:t>
            </w:r>
          </w:p>
        </w:tc>
        <w:tc>
          <w:tcPr>
            <w:tcW w:w="709" w:type="dxa"/>
            <w:tcBorders>
              <w:top w:val="single" w:sz="8" w:space="0" w:color="auto"/>
              <w:left w:val="nil"/>
              <w:bottom w:val="single" w:sz="4" w:space="0" w:color="auto"/>
              <w:right w:val="single" w:sz="4" w:space="0" w:color="auto"/>
            </w:tcBorders>
            <w:shd w:val="clear" w:color="auto" w:fill="auto"/>
          </w:tcPr>
          <w:p w14:paraId="1C11AC70" w14:textId="77777777" w:rsidR="00525140" w:rsidRPr="00525140" w:rsidRDefault="00525140" w:rsidP="00525140">
            <w:pPr>
              <w:jc w:val="center"/>
              <w:rPr>
                <w:b/>
                <w:bCs/>
                <w:sz w:val="24"/>
                <w:szCs w:val="24"/>
              </w:rPr>
            </w:pPr>
            <w:r w:rsidRPr="00525140">
              <w:rPr>
                <w:b/>
                <w:bCs/>
                <w:sz w:val="24"/>
                <w:szCs w:val="24"/>
              </w:rPr>
              <w:t>Кол-во</w:t>
            </w:r>
          </w:p>
        </w:tc>
        <w:tc>
          <w:tcPr>
            <w:tcW w:w="4843" w:type="dxa"/>
            <w:tcBorders>
              <w:top w:val="single" w:sz="8" w:space="0" w:color="auto"/>
              <w:left w:val="single" w:sz="4" w:space="0" w:color="auto"/>
              <w:bottom w:val="single" w:sz="4" w:space="0" w:color="auto"/>
              <w:right w:val="single" w:sz="4" w:space="0" w:color="auto"/>
            </w:tcBorders>
          </w:tcPr>
          <w:p w14:paraId="6D110C17" w14:textId="77777777" w:rsidR="00525140" w:rsidRPr="00525140" w:rsidRDefault="00525140" w:rsidP="00525140">
            <w:pPr>
              <w:jc w:val="center"/>
              <w:rPr>
                <w:b/>
                <w:bCs/>
                <w:sz w:val="24"/>
                <w:szCs w:val="24"/>
              </w:rPr>
            </w:pPr>
            <w:r w:rsidRPr="00525140">
              <w:rPr>
                <w:b/>
                <w:bCs/>
                <w:sz w:val="24"/>
                <w:szCs w:val="24"/>
              </w:rPr>
              <w:t>Характеристика поставляемого товара</w:t>
            </w:r>
          </w:p>
        </w:tc>
      </w:tr>
      <w:tr w:rsidR="00525140" w:rsidRPr="00525140" w14:paraId="483F9D7E" w14:textId="77777777" w:rsidTr="00525140">
        <w:trPr>
          <w:trHeight w:val="437"/>
        </w:trPr>
        <w:tc>
          <w:tcPr>
            <w:tcW w:w="534" w:type="dxa"/>
            <w:tcBorders>
              <w:top w:val="single" w:sz="4" w:space="0" w:color="auto"/>
              <w:left w:val="single" w:sz="4" w:space="0" w:color="auto"/>
              <w:bottom w:val="single" w:sz="4" w:space="0" w:color="auto"/>
              <w:right w:val="single" w:sz="4" w:space="0" w:color="auto"/>
            </w:tcBorders>
            <w:shd w:val="clear" w:color="auto" w:fill="auto"/>
          </w:tcPr>
          <w:p w14:paraId="0DDE6EC5" w14:textId="77777777" w:rsidR="00525140" w:rsidRPr="00525140" w:rsidRDefault="00525140" w:rsidP="00525140">
            <w:pPr>
              <w:jc w:val="center"/>
              <w:rPr>
                <w:color w:val="000000"/>
                <w:sz w:val="24"/>
                <w:szCs w:val="24"/>
              </w:rPr>
            </w:pPr>
            <w:r w:rsidRPr="00525140">
              <w:rPr>
                <w:color w:val="000000"/>
                <w:sz w:val="24"/>
                <w:szCs w:val="24"/>
              </w:rPr>
              <w:t>1</w:t>
            </w:r>
          </w:p>
        </w:tc>
        <w:tc>
          <w:tcPr>
            <w:tcW w:w="1984" w:type="dxa"/>
            <w:tcBorders>
              <w:top w:val="single" w:sz="4" w:space="0" w:color="auto"/>
              <w:bottom w:val="single" w:sz="4" w:space="0" w:color="auto"/>
              <w:right w:val="single" w:sz="4" w:space="0" w:color="auto"/>
            </w:tcBorders>
          </w:tcPr>
          <w:p w14:paraId="294C3A5C" w14:textId="77777777" w:rsidR="00525140" w:rsidRPr="00525140" w:rsidRDefault="00525140" w:rsidP="00525140">
            <w:pPr>
              <w:rPr>
                <w:sz w:val="24"/>
                <w:szCs w:val="24"/>
                <w:shd w:val="clear" w:color="auto" w:fill="FFFFFF"/>
              </w:rPr>
            </w:pPr>
            <w:r w:rsidRPr="00525140">
              <w:rPr>
                <w:color w:val="22272F"/>
                <w:sz w:val="24"/>
                <w:szCs w:val="24"/>
                <w:shd w:val="clear" w:color="auto" w:fill="FFFFFF"/>
              </w:rPr>
              <w:t>Булава гимнастическая (для лиц женского пола)</w:t>
            </w:r>
            <w:r w:rsidRPr="00525140">
              <w:rPr>
                <w:sz w:val="24"/>
                <w:szCs w:val="24"/>
                <w:shd w:val="clear" w:color="auto" w:fill="FFFFFF"/>
              </w:rPr>
              <w:t xml:space="preserve"> </w:t>
            </w:r>
            <w:r w:rsidRPr="00525140">
              <w:rPr>
                <w:sz w:val="24"/>
                <w:szCs w:val="24"/>
                <w:shd w:val="clear" w:color="auto" w:fill="FFFFFF"/>
                <w:lang w:val="en-US"/>
              </w:rPr>
              <w:t>CHACOTT</w:t>
            </w:r>
            <w:r w:rsidRPr="00525140">
              <w:rPr>
                <w:sz w:val="24"/>
                <w:szCs w:val="24"/>
                <w:shd w:val="clear" w:color="auto" w:fill="FFFFFF"/>
              </w:rPr>
              <w:t xml:space="preserve"> </w:t>
            </w:r>
            <w:r w:rsidRPr="00525140">
              <w:rPr>
                <w:sz w:val="24"/>
                <w:szCs w:val="24"/>
                <w:shd w:val="clear" w:color="auto" w:fill="FFFFFF"/>
                <w:lang w:val="en-US"/>
              </w:rPr>
              <w:t>FIG</w:t>
            </w:r>
            <w:r w:rsidRPr="00525140">
              <w:rPr>
                <w:sz w:val="24"/>
                <w:szCs w:val="24"/>
                <w:shd w:val="clear" w:color="auto" w:fill="FFFFFF"/>
              </w:rPr>
              <w:t xml:space="preserve"> </w:t>
            </w:r>
            <w:r w:rsidRPr="00525140">
              <w:rPr>
                <w:sz w:val="24"/>
                <w:szCs w:val="24"/>
                <w:shd w:val="clear" w:color="auto" w:fill="FFFFFF"/>
                <w:lang w:val="en-US"/>
              </w:rPr>
              <w:t>New</w:t>
            </w:r>
            <w:r w:rsidRPr="00525140">
              <w:rPr>
                <w:sz w:val="24"/>
                <w:szCs w:val="24"/>
                <w:shd w:val="clear" w:color="auto" w:fill="FFFFFF"/>
              </w:rPr>
              <w:t xml:space="preserve"> </w:t>
            </w:r>
            <w:r w:rsidRPr="00525140">
              <w:rPr>
                <w:sz w:val="24"/>
                <w:szCs w:val="24"/>
                <w:shd w:val="clear" w:color="auto" w:fill="FFFFFF"/>
                <w:lang w:val="en-US"/>
              </w:rPr>
              <w:t>Mark</w:t>
            </w:r>
            <w:r w:rsidRPr="00525140">
              <w:rPr>
                <w:sz w:val="24"/>
                <w:szCs w:val="24"/>
                <w:shd w:val="clear" w:color="auto" w:fill="FFFFFF"/>
              </w:rPr>
              <w:t xml:space="preserve"> 41см</w:t>
            </w:r>
          </w:p>
          <w:p w14:paraId="6C679723" w14:textId="77777777" w:rsidR="00525140" w:rsidRPr="00525140" w:rsidRDefault="00525140" w:rsidP="00525140">
            <w:pPr>
              <w:rPr>
                <w:sz w:val="24"/>
                <w:szCs w:val="24"/>
                <w:shd w:val="clear" w:color="auto" w:fill="FFFFFF"/>
              </w:rPr>
            </w:pPr>
            <w:r w:rsidRPr="00525140">
              <w:rPr>
                <w:sz w:val="24"/>
                <w:szCs w:val="24"/>
                <w:shd w:val="clear" w:color="auto" w:fill="FFFFFF"/>
              </w:rPr>
              <w:t xml:space="preserve">Артикул цвета </w:t>
            </w:r>
            <w:r w:rsidRPr="00525140">
              <w:rPr>
                <w:sz w:val="24"/>
                <w:szCs w:val="24"/>
                <w:shd w:val="clear" w:color="auto" w:fill="FFFFFF"/>
                <w:lang w:val="en-US"/>
              </w:rPr>
              <w:t>Chacott</w:t>
            </w:r>
            <w:r w:rsidRPr="00525140">
              <w:rPr>
                <w:sz w:val="24"/>
                <w:szCs w:val="24"/>
                <w:shd w:val="clear" w:color="auto" w:fill="FFFFFF"/>
              </w:rPr>
              <w:t>: 277</w:t>
            </w:r>
          </w:p>
          <w:p w14:paraId="5D1E1100" w14:textId="77777777" w:rsidR="00525140" w:rsidRPr="00525140" w:rsidRDefault="00525140" w:rsidP="00525140">
            <w:pPr>
              <w:rPr>
                <w:sz w:val="24"/>
                <w:szCs w:val="24"/>
                <w:shd w:val="clear" w:color="auto" w:fill="FFFFFF"/>
              </w:rPr>
            </w:pPr>
            <w:r w:rsidRPr="00525140">
              <w:rPr>
                <w:sz w:val="24"/>
                <w:szCs w:val="24"/>
                <w:shd w:val="clear" w:color="auto" w:fill="FFFFFF"/>
              </w:rPr>
              <w:t>(или аналог)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57F0D6E" w14:textId="77777777" w:rsidR="00525140" w:rsidRPr="00525140" w:rsidRDefault="00525140" w:rsidP="00525140">
            <w:pPr>
              <w:jc w:val="center"/>
              <w:rPr>
                <w:sz w:val="24"/>
                <w:szCs w:val="24"/>
              </w:rPr>
            </w:pPr>
            <w:r w:rsidRPr="00525140">
              <w:rPr>
                <w:sz w:val="24"/>
                <w:szCs w:val="24"/>
              </w:rPr>
              <w:t>32.30.14.112-О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6332C65" w14:textId="77777777" w:rsidR="00525140" w:rsidRPr="00525140" w:rsidRDefault="00525140" w:rsidP="00525140">
            <w:pPr>
              <w:jc w:val="center"/>
              <w:rPr>
                <w:sz w:val="24"/>
                <w:szCs w:val="24"/>
              </w:rPr>
            </w:pPr>
            <w:r w:rsidRPr="00525140">
              <w:rPr>
                <w:sz w:val="24"/>
                <w:szCs w:val="24"/>
              </w:rPr>
              <w:t>пар</w:t>
            </w:r>
          </w:p>
        </w:tc>
        <w:tc>
          <w:tcPr>
            <w:tcW w:w="709" w:type="dxa"/>
            <w:tcBorders>
              <w:top w:val="single" w:sz="4" w:space="0" w:color="auto"/>
              <w:bottom w:val="single" w:sz="4" w:space="0" w:color="auto"/>
              <w:right w:val="single" w:sz="4" w:space="0" w:color="auto"/>
            </w:tcBorders>
          </w:tcPr>
          <w:p w14:paraId="043B0D11" w14:textId="77777777" w:rsidR="00525140" w:rsidRPr="00525140" w:rsidRDefault="00525140" w:rsidP="00525140">
            <w:pPr>
              <w:jc w:val="center"/>
              <w:rPr>
                <w:sz w:val="24"/>
                <w:szCs w:val="24"/>
              </w:rPr>
            </w:pPr>
            <w:r w:rsidRPr="00525140">
              <w:rPr>
                <w:sz w:val="24"/>
                <w:szCs w:val="24"/>
              </w:rPr>
              <w:t>1</w:t>
            </w:r>
          </w:p>
        </w:tc>
        <w:tc>
          <w:tcPr>
            <w:tcW w:w="4843" w:type="dxa"/>
            <w:tcBorders>
              <w:top w:val="single" w:sz="4" w:space="0" w:color="auto"/>
              <w:left w:val="single" w:sz="4" w:space="0" w:color="auto"/>
              <w:bottom w:val="single" w:sz="4" w:space="0" w:color="auto"/>
              <w:right w:val="single" w:sz="4" w:space="0" w:color="auto"/>
            </w:tcBorders>
          </w:tcPr>
          <w:p w14:paraId="6870E7A4" w14:textId="77777777" w:rsidR="00525140" w:rsidRPr="00525140" w:rsidRDefault="00525140" w:rsidP="00525140">
            <w:pPr>
              <w:suppressAutoHyphens/>
              <w:rPr>
                <w:kern w:val="36"/>
                <w:sz w:val="24"/>
                <w:szCs w:val="24"/>
              </w:rPr>
            </w:pPr>
            <w:r w:rsidRPr="00525140">
              <w:rPr>
                <w:kern w:val="36"/>
                <w:sz w:val="24"/>
                <w:szCs w:val="24"/>
              </w:rPr>
              <w:t>Материал- резина, пластик</w:t>
            </w:r>
          </w:p>
          <w:p w14:paraId="4E736DB2" w14:textId="77777777" w:rsidR="00525140" w:rsidRPr="00525140" w:rsidRDefault="00525140" w:rsidP="00525140">
            <w:pPr>
              <w:suppressAutoHyphens/>
              <w:rPr>
                <w:kern w:val="36"/>
                <w:sz w:val="24"/>
                <w:szCs w:val="24"/>
              </w:rPr>
            </w:pPr>
            <w:r w:rsidRPr="00525140">
              <w:rPr>
                <w:kern w:val="36"/>
                <w:sz w:val="24"/>
                <w:szCs w:val="24"/>
              </w:rPr>
              <w:t>Длина- 41 см</w:t>
            </w:r>
          </w:p>
          <w:p w14:paraId="3D442DD1" w14:textId="77777777" w:rsidR="00525140" w:rsidRPr="00525140" w:rsidRDefault="00525140" w:rsidP="00525140">
            <w:pPr>
              <w:suppressAutoHyphens/>
              <w:rPr>
                <w:kern w:val="36"/>
                <w:sz w:val="24"/>
                <w:szCs w:val="24"/>
              </w:rPr>
            </w:pPr>
            <w:r w:rsidRPr="00525140">
              <w:rPr>
                <w:kern w:val="36"/>
                <w:sz w:val="24"/>
                <w:szCs w:val="24"/>
              </w:rPr>
              <w:t>Вес -150 г</w:t>
            </w:r>
          </w:p>
          <w:p w14:paraId="7B9E70D5" w14:textId="77777777" w:rsidR="00525140" w:rsidRPr="00525140" w:rsidRDefault="00000000" w:rsidP="00525140">
            <w:pPr>
              <w:suppressAutoHyphens/>
              <w:rPr>
                <w:kern w:val="36"/>
                <w:sz w:val="24"/>
                <w:szCs w:val="24"/>
              </w:rPr>
            </w:pPr>
            <w:hyperlink r:id="rId6" w:tooltip="Булавы Chacott 45,5 см, желто-черные 309 для художественной гимнастики" w:history="1">
              <w:r w:rsidR="00525140" w:rsidRPr="00525140">
                <w:rPr>
                  <w:kern w:val="36"/>
                  <w:sz w:val="24"/>
                  <w:szCs w:val="24"/>
                </w:rPr>
                <w:t>Цвет розово-фиолетовые</w:t>
              </w:r>
            </w:hyperlink>
          </w:p>
          <w:p w14:paraId="085B8748" w14:textId="77777777" w:rsidR="00525140" w:rsidRPr="00525140" w:rsidRDefault="00525140" w:rsidP="00525140">
            <w:pPr>
              <w:suppressAutoHyphens/>
              <w:rPr>
                <w:kern w:val="36"/>
                <w:sz w:val="24"/>
                <w:szCs w:val="24"/>
              </w:rPr>
            </w:pPr>
            <w:r w:rsidRPr="00525140">
              <w:rPr>
                <w:sz w:val="24"/>
                <w:szCs w:val="24"/>
                <w:shd w:val="clear" w:color="auto" w:fill="FFFFFF"/>
              </w:rPr>
              <w:t>маркировка FIG</w:t>
            </w:r>
          </w:p>
          <w:p w14:paraId="3A6177D9" w14:textId="77777777" w:rsidR="00525140" w:rsidRPr="00525140" w:rsidRDefault="00525140" w:rsidP="00525140">
            <w:pPr>
              <w:shd w:val="clear" w:color="auto" w:fill="FFFFFF"/>
              <w:rPr>
                <w:sz w:val="24"/>
                <w:szCs w:val="24"/>
              </w:rPr>
            </w:pPr>
          </w:p>
        </w:tc>
      </w:tr>
      <w:tr w:rsidR="00525140" w:rsidRPr="00525140" w14:paraId="2A4A19DE" w14:textId="77777777" w:rsidTr="00525140">
        <w:trPr>
          <w:trHeight w:val="437"/>
        </w:trPr>
        <w:tc>
          <w:tcPr>
            <w:tcW w:w="534" w:type="dxa"/>
            <w:tcBorders>
              <w:top w:val="single" w:sz="4" w:space="0" w:color="auto"/>
              <w:left w:val="single" w:sz="4" w:space="0" w:color="auto"/>
              <w:bottom w:val="single" w:sz="4" w:space="0" w:color="auto"/>
              <w:right w:val="single" w:sz="4" w:space="0" w:color="auto"/>
            </w:tcBorders>
            <w:shd w:val="clear" w:color="auto" w:fill="auto"/>
          </w:tcPr>
          <w:p w14:paraId="4B89C68F" w14:textId="77777777" w:rsidR="00525140" w:rsidRPr="00525140" w:rsidRDefault="00525140" w:rsidP="00525140">
            <w:pPr>
              <w:jc w:val="center"/>
              <w:rPr>
                <w:color w:val="000000"/>
                <w:sz w:val="24"/>
                <w:szCs w:val="24"/>
              </w:rPr>
            </w:pPr>
            <w:r w:rsidRPr="00525140">
              <w:rPr>
                <w:color w:val="000000"/>
                <w:sz w:val="24"/>
                <w:szCs w:val="24"/>
              </w:rPr>
              <w:lastRenderedPageBreak/>
              <w:t>2</w:t>
            </w:r>
          </w:p>
        </w:tc>
        <w:tc>
          <w:tcPr>
            <w:tcW w:w="1984" w:type="dxa"/>
            <w:tcBorders>
              <w:top w:val="single" w:sz="4" w:space="0" w:color="auto"/>
              <w:bottom w:val="single" w:sz="4" w:space="0" w:color="auto"/>
              <w:right w:val="single" w:sz="4" w:space="0" w:color="auto"/>
            </w:tcBorders>
          </w:tcPr>
          <w:p w14:paraId="7F934957" w14:textId="77777777" w:rsidR="00525140" w:rsidRPr="00525140" w:rsidRDefault="00525140" w:rsidP="00525140">
            <w:pPr>
              <w:rPr>
                <w:sz w:val="24"/>
                <w:szCs w:val="24"/>
                <w:shd w:val="clear" w:color="auto" w:fill="FFFFFF"/>
              </w:rPr>
            </w:pPr>
            <w:r w:rsidRPr="00525140">
              <w:rPr>
                <w:color w:val="22272F"/>
                <w:sz w:val="24"/>
                <w:szCs w:val="24"/>
                <w:shd w:val="clear" w:color="auto" w:fill="FFFFFF"/>
              </w:rPr>
              <w:t>Булава гимнастическая (для лиц женского пола)</w:t>
            </w:r>
            <w:r w:rsidRPr="00525140">
              <w:rPr>
                <w:sz w:val="24"/>
                <w:szCs w:val="24"/>
                <w:shd w:val="clear" w:color="auto" w:fill="FFFFFF"/>
              </w:rPr>
              <w:t xml:space="preserve"> </w:t>
            </w:r>
            <w:r w:rsidRPr="00525140">
              <w:rPr>
                <w:sz w:val="24"/>
                <w:szCs w:val="24"/>
                <w:shd w:val="clear" w:color="auto" w:fill="FFFFFF"/>
                <w:lang w:val="en-US"/>
              </w:rPr>
              <w:t>CHACOTT</w:t>
            </w:r>
            <w:r w:rsidRPr="00525140">
              <w:rPr>
                <w:sz w:val="24"/>
                <w:szCs w:val="24"/>
                <w:shd w:val="clear" w:color="auto" w:fill="FFFFFF"/>
              </w:rPr>
              <w:t xml:space="preserve"> </w:t>
            </w:r>
            <w:r w:rsidRPr="00525140">
              <w:rPr>
                <w:sz w:val="24"/>
                <w:szCs w:val="24"/>
                <w:shd w:val="clear" w:color="auto" w:fill="FFFFFF"/>
                <w:lang w:val="en-US"/>
              </w:rPr>
              <w:t>FIG</w:t>
            </w:r>
            <w:r w:rsidRPr="00525140">
              <w:rPr>
                <w:sz w:val="24"/>
                <w:szCs w:val="24"/>
                <w:shd w:val="clear" w:color="auto" w:fill="FFFFFF"/>
              </w:rPr>
              <w:t xml:space="preserve"> </w:t>
            </w:r>
            <w:r w:rsidRPr="00525140">
              <w:rPr>
                <w:sz w:val="24"/>
                <w:szCs w:val="24"/>
                <w:shd w:val="clear" w:color="auto" w:fill="FFFFFF"/>
                <w:lang w:val="en-US"/>
              </w:rPr>
              <w:t>New</w:t>
            </w:r>
            <w:r w:rsidRPr="00525140">
              <w:rPr>
                <w:sz w:val="24"/>
                <w:szCs w:val="24"/>
                <w:shd w:val="clear" w:color="auto" w:fill="FFFFFF"/>
              </w:rPr>
              <w:t xml:space="preserve"> </w:t>
            </w:r>
            <w:r w:rsidRPr="00525140">
              <w:rPr>
                <w:sz w:val="24"/>
                <w:szCs w:val="24"/>
                <w:shd w:val="clear" w:color="auto" w:fill="FFFFFF"/>
                <w:lang w:val="en-US"/>
              </w:rPr>
              <w:t>Mark</w:t>
            </w:r>
            <w:r w:rsidRPr="00525140">
              <w:rPr>
                <w:sz w:val="24"/>
                <w:szCs w:val="24"/>
                <w:shd w:val="clear" w:color="auto" w:fill="FFFFFF"/>
              </w:rPr>
              <w:t xml:space="preserve"> 45,5см</w:t>
            </w:r>
          </w:p>
          <w:p w14:paraId="5071964D" w14:textId="77777777" w:rsidR="00525140" w:rsidRPr="00525140" w:rsidRDefault="00525140" w:rsidP="00525140">
            <w:pPr>
              <w:rPr>
                <w:sz w:val="24"/>
                <w:szCs w:val="24"/>
                <w:shd w:val="clear" w:color="auto" w:fill="FFFFFF"/>
              </w:rPr>
            </w:pPr>
            <w:r w:rsidRPr="00525140">
              <w:rPr>
                <w:sz w:val="24"/>
                <w:szCs w:val="24"/>
                <w:shd w:val="clear" w:color="auto" w:fill="FFFFFF"/>
              </w:rPr>
              <w:t xml:space="preserve">Артикул цвета </w:t>
            </w:r>
            <w:r w:rsidRPr="00525140">
              <w:rPr>
                <w:sz w:val="24"/>
                <w:szCs w:val="24"/>
                <w:shd w:val="clear" w:color="auto" w:fill="FFFFFF"/>
                <w:lang w:val="en-US"/>
              </w:rPr>
              <w:t>Chacott</w:t>
            </w:r>
            <w:r w:rsidRPr="00525140">
              <w:rPr>
                <w:sz w:val="24"/>
                <w:szCs w:val="24"/>
                <w:shd w:val="clear" w:color="auto" w:fill="FFFFFF"/>
              </w:rPr>
              <w:t>: 134</w:t>
            </w:r>
          </w:p>
          <w:p w14:paraId="309FE004" w14:textId="77777777" w:rsidR="00525140" w:rsidRPr="00525140" w:rsidRDefault="00525140" w:rsidP="00525140">
            <w:pPr>
              <w:rPr>
                <w:sz w:val="24"/>
                <w:szCs w:val="24"/>
                <w:shd w:val="clear" w:color="auto" w:fill="FFFFFF"/>
              </w:rPr>
            </w:pPr>
            <w:r w:rsidRPr="00525140">
              <w:rPr>
                <w:sz w:val="24"/>
                <w:szCs w:val="24"/>
                <w:shd w:val="clear" w:color="auto" w:fill="FFFFFF"/>
              </w:rPr>
              <w:t>(или аналог)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061BD58" w14:textId="77777777" w:rsidR="00525140" w:rsidRPr="00525140" w:rsidRDefault="00525140" w:rsidP="00525140">
            <w:pPr>
              <w:jc w:val="center"/>
              <w:rPr>
                <w:sz w:val="24"/>
                <w:szCs w:val="24"/>
                <w:lang w:val="en-US"/>
              </w:rPr>
            </w:pPr>
            <w:r w:rsidRPr="00525140">
              <w:rPr>
                <w:sz w:val="24"/>
                <w:szCs w:val="24"/>
              </w:rPr>
              <w:t>32.30.14.112-О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0A97BD0" w14:textId="77777777" w:rsidR="00525140" w:rsidRPr="00525140" w:rsidRDefault="00525140" w:rsidP="00525140">
            <w:pPr>
              <w:jc w:val="center"/>
              <w:rPr>
                <w:sz w:val="24"/>
                <w:szCs w:val="24"/>
              </w:rPr>
            </w:pPr>
            <w:r w:rsidRPr="00525140">
              <w:rPr>
                <w:sz w:val="24"/>
                <w:szCs w:val="24"/>
              </w:rPr>
              <w:t>пар</w:t>
            </w:r>
          </w:p>
        </w:tc>
        <w:tc>
          <w:tcPr>
            <w:tcW w:w="709" w:type="dxa"/>
            <w:tcBorders>
              <w:top w:val="single" w:sz="4" w:space="0" w:color="auto"/>
              <w:bottom w:val="single" w:sz="4" w:space="0" w:color="auto"/>
              <w:right w:val="single" w:sz="4" w:space="0" w:color="auto"/>
            </w:tcBorders>
          </w:tcPr>
          <w:p w14:paraId="40FF9FCC" w14:textId="77777777" w:rsidR="00525140" w:rsidRPr="00525140" w:rsidRDefault="00525140" w:rsidP="00525140">
            <w:pPr>
              <w:jc w:val="center"/>
              <w:rPr>
                <w:sz w:val="24"/>
                <w:szCs w:val="24"/>
              </w:rPr>
            </w:pPr>
            <w:r w:rsidRPr="00525140">
              <w:rPr>
                <w:sz w:val="24"/>
                <w:szCs w:val="24"/>
              </w:rPr>
              <w:t>1</w:t>
            </w:r>
          </w:p>
        </w:tc>
        <w:tc>
          <w:tcPr>
            <w:tcW w:w="4843" w:type="dxa"/>
            <w:tcBorders>
              <w:top w:val="single" w:sz="4" w:space="0" w:color="auto"/>
              <w:left w:val="single" w:sz="4" w:space="0" w:color="auto"/>
              <w:bottom w:val="single" w:sz="4" w:space="0" w:color="auto"/>
              <w:right w:val="single" w:sz="4" w:space="0" w:color="auto"/>
            </w:tcBorders>
          </w:tcPr>
          <w:p w14:paraId="29A2370B" w14:textId="77777777" w:rsidR="00525140" w:rsidRPr="00525140" w:rsidRDefault="00525140" w:rsidP="00525140">
            <w:pPr>
              <w:suppressAutoHyphens/>
              <w:rPr>
                <w:kern w:val="36"/>
                <w:sz w:val="24"/>
                <w:szCs w:val="24"/>
              </w:rPr>
            </w:pPr>
            <w:r w:rsidRPr="00525140">
              <w:rPr>
                <w:kern w:val="36"/>
                <w:sz w:val="24"/>
                <w:szCs w:val="24"/>
              </w:rPr>
              <w:t>Материал- резина, пластик</w:t>
            </w:r>
          </w:p>
          <w:p w14:paraId="4F2663FB" w14:textId="77777777" w:rsidR="00525140" w:rsidRPr="00525140" w:rsidRDefault="00525140" w:rsidP="00525140">
            <w:pPr>
              <w:suppressAutoHyphens/>
              <w:rPr>
                <w:kern w:val="36"/>
                <w:sz w:val="24"/>
                <w:szCs w:val="24"/>
              </w:rPr>
            </w:pPr>
            <w:r w:rsidRPr="00525140">
              <w:rPr>
                <w:kern w:val="36"/>
                <w:sz w:val="24"/>
                <w:szCs w:val="24"/>
              </w:rPr>
              <w:t>Длина- 45,5 см</w:t>
            </w:r>
          </w:p>
          <w:p w14:paraId="0ED67CDD" w14:textId="77777777" w:rsidR="00525140" w:rsidRPr="00525140" w:rsidRDefault="00525140" w:rsidP="00525140">
            <w:pPr>
              <w:suppressAutoHyphens/>
              <w:rPr>
                <w:kern w:val="36"/>
                <w:sz w:val="24"/>
                <w:szCs w:val="24"/>
              </w:rPr>
            </w:pPr>
            <w:r w:rsidRPr="00525140">
              <w:rPr>
                <w:kern w:val="36"/>
                <w:sz w:val="24"/>
                <w:szCs w:val="24"/>
              </w:rPr>
              <w:t>Вес -170 г</w:t>
            </w:r>
          </w:p>
          <w:p w14:paraId="5580D43E" w14:textId="77777777" w:rsidR="00525140" w:rsidRPr="00525140" w:rsidRDefault="00000000" w:rsidP="00525140">
            <w:pPr>
              <w:suppressAutoHyphens/>
              <w:rPr>
                <w:kern w:val="36"/>
                <w:sz w:val="24"/>
                <w:szCs w:val="24"/>
              </w:rPr>
            </w:pPr>
            <w:hyperlink r:id="rId7" w:tooltip="Булавы Chacott 45,5 см, желто-черные 309 для художественной гимнастики" w:history="1">
              <w:r w:rsidR="00525140" w:rsidRPr="00525140">
                <w:rPr>
                  <w:kern w:val="36"/>
                  <w:sz w:val="24"/>
                  <w:szCs w:val="24"/>
                </w:rPr>
                <w:t>Цвет черно-бирюзовый</w:t>
              </w:r>
            </w:hyperlink>
          </w:p>
          <w:p w14:paraId="4A5B43F0" w14:textId="77777777" w:rsidR="00525140" w:rsidRPr="00525140" w:rsidRDefault="00525140" w:rsidP="00525140">
            <w:pPr>
              <w:suppressAutoHyphens/>
              <w:rPr>
                <w:kern w:val="36"/>
                <w:sz w:val="24"/>
                <w:szCs w:val="24"/>
              </w:rPr>
            </w:pPr>
            <w:r w:rsidRPr="00525140">
              <w:rPr>
                <w:sz w:val="24"/>
                <w:szCs w:val="24"/>
                <w:shd w:val="clear" w:color="auto" w:fill="FFFFFF"/>
              </w:rPr>
              <w:t>маркировка FIG</w:t>
            </w:r>
          </w:p>
        </w:tc>
      </w:tr>
      <w:tr w:rsidR="00525140" w:rsidRPr="00525140" w14:paraId="09578D59" w14:textId="77777777" w:rsidTr="00525140">
        <w:trPr>
          <w:trHeight w:val="437"/>
        </w:trPr>
        <w:tc>
          <w:tcPr>
            <w:tcW w:w="534" w:type="dxa"/>
            <w:tcBorders>
              <w:top w:val="single" w:sz="4" w:space="0" w:color="auto"/>
              <w:left w:val="single" w:sz="4" w:space="0" w:color="auto"/>
              <w:bottom w:val="single" w:sz="4" w:space="0" w:color="auto"/>
              <w:right w:val="single" w:sz="4" w:space="0" w:color="auto"/>
            </w:tcBorders>
            <w:shd w:val="clear" w:color="auto" w:fill="auto"/>
          </w:tcPr>
          <w:p w14:paraId="77CF1EA8" w14:textId="77777777" w:rsidR="00525140" w:rsidRPr="00525140" w:rsidRDefault="00525140" w:rsidP="00525140">
            <w:pPr>
              <w:jc w:val="center"/>
              <w:rPr>
                <w:color w:val="000000"/>
                <w:sz w:val="24"/>
                <w:szCs w:val="24"/>
              </w:rPr>
            </w:pPr>
            <w:r w:rsidRPr="00525140">
              <w:rPr>
                <w:color w:val="000000"/>
                <w:sz w:val="24"/>
                <w:szCs w:val="24"/>
              </w:rPr>
              <w:t>3</w:t>
            </w:r>
          </w:p>
        </w:tc>
        <w:tc>
          <w:tcPr>
            <w:tcW w:w="1984" w:type="dxa"/>
            <w:tcBorders>
              <w:top w:val="single" w:sz="4" w:space="0" w:color="auto"/>
              <w:bottom w:val="single" w:sz="4" w:space="0" w:color="auto"/>
              <w:right w:val="single" w:sz="4" w:space="0" w:color="auto"/>
            </w:tcBorders>
          </w:tcPr>
          <w:p w14:paraId="5FD7F808" w14:textId="77777777" w:rsidR="00525140" w:rsidRPr="00525140" w:rsidRDefault="00525140" w:rsidP="00525140">
            <w:pPr>
              <w:pStyle w:val="1"/>
              <w:shd w:val="clear" w:color="auto" w:fill="FFFFFF"/>
              <w:spacing w:before="75" w:after="300"/>
              <w:rPr>
                <w:rFonts w:ascii="Times New Roman" w:hAnsi="Times New Roman" w:cs="Times New Roman"/>
                <w:b w:val="0"/>
                <w:bCs w:val="0"/>
                <w:color w:val="212529"/>
                <w:sz w:val="24"/>
                <w:szCs w:val="24"/>
              </w:rPr>
            </w:pPr>
            <w:r w:rsidRPr="00525140">
              <w:rPr>
                <w:rFonts w:ascii="Times New Roman" w:hAnsi="Times New Roman" w:cs="Times New Roman"/>
                <w:b w:val="0"/>
                <w:color w:val="22272F"/>
                <w:sz w:val="24"/>
                <w:szCs w:val="24"/>
                <w:shd w:val="clear" w:color="auto" w:fill="FFFFFF"/>
              </w:rPr>
              <w:t>Булава гимнастическая (для лиц женского пола)</w:t>
            </w:r>
            <w:r w:rsidRPr="00525140">
              <w:rPr>
                <w:rFonts w:ascii="Times New Roman" w:hAnsi="Times New Roman" w:cs="Times New Roman"/>
                <w:b w:val="0"/>
                <w:bCs w:val="0"/>
                <w:color w:val="212529"/>
                <w:sz w:val="24"/>
                <w:szCs w:val="24"/>
              </w:rPr>
              <w:t xml:space="preserve"> SASAKI M35 45см</w:t>
            </w:r>
          </w:p>
          <w:p w14:paraId="7B534569" w14:textId="77777777" w:rsidR="00525140" w:rsidRPr="00525140" w:rsidRDefault="00525140" w:rsidP="00525140">
            <w:pPr>
              <w:rPr>
                <w:sz w:val="24"/>
                <w:szCs w:val="24"/>
              </w:rPr>
            </w:pPr>
            <w:r w:rsidRPr="00525140">
              <w:rPr>
                <w:sz w:val="24"/>
                <w:szCs w:val="24"/>
              </w:rPr>
              <w:t>(или аналог)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49ACCAC" w14:textId="77777777" w:rsidR="00525140" w:rsidRPr="00525140" w:rsidRDefault="00525140" w:rsidP="00525140">
            <w:pPr>
              <w:jc w:val="center"/>
              <w:rPr>
                <w:sz w:val="24"/>
                <w:szCs w:val="24"/>
              </w:rPr>
            </w:pPr>
            <w:r w:rsidRPr="00525140">
              <w:rPr>
                <w:sz w:val="24"/>
                <w:szCs w:val="24"/>
              </w:rPr>
              <w:t>32.30.14.112-О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1AAC252" w14:textId="77777777" w:rsidR="00525140" w:rsidRPr="00525140" w:rsidRDefault="00525140" w:rsidP="00525140">
            <w:pPr>
              <w:jc w:val="center"/>
              <w:rPr>
                <w:sz w:val="24"/>
                <w:szCs w:val="24"/>
              </w:rPr>
            </w:pPr>
            <w:r w:rsidRPr="00525140">
              <w:rPr>
                <w:sz w:val="24"/>
                <w:szCs w:val="24"/>
              </w:rPr>
              <w:t>пар</w:t>
            </w:r>
          </w:p>
        </w:tc>
        <w:tc>
          <w:tcPr>
            <w:tcW w:w="709" w:type="dxa"/>
            <w:tcBorders>
              <w:top w:val="single" w:sz="4" w:space="0" w:color="auto"/>
              <w:bottom w:val="single" w:sz="4" w:space="0" w:color="auto"/>
              <w:right w:val="single" w:sz="4" w:space="0" w:color="auto"/>
            </w:tcBorders>
          </w:tcPr>
          <w:p w14:paraId="0EED837B" w14:textId="77777777" w:rsidR="00525140" w:rsidRPr="00525140" w:rsidRDefault="00525140" w:rsidP="00525140">
            <w:pPr>
              <w:jc w:val="center"/>
              <w:rPr>
                <w:sz w:val="24"/>
                <w:szCs w:val="24"/>
              </w:rPr>
            </w:pPr>
            <w:r w:rsidRPr="00525140">
              <w:rPr>
                <w:sz w:val="24"/>
                <w:szCs w:val="24"/>
              </w:rPr>
              <w:t>5</w:t>
            </w:r>
          </w:p>
        </w:tc>
        <w:tc>
          <w:tcPr>
            <w:tcW w:w="4843" w:type="dxa"/>
            <w:tcBorders>
              <w:top w:val="single" w:sz="4" w:space="0" w:color="auto"/>
              <w:left w:val="single" w:sz="4" w:space="0" w:color="auto"/>
              <w:bottom w:val="single" w:sz="4" w:space="0" w:color="auto"/>
              <w:right w:val="single" w:sz="4" w:space="0" w:color="auto"/>
            </w:tcBorders>
          </w:tcPr>
          <w:p w14:paraId="48D9C84C" w14:textId="77777777" w:rsidR="00525140" w:rsidRPr="00525140" w:rsidRDefault="00525140" w:rsidP="00525140">
            <w:pPr>
              <w:rPr>
                <w:sz w:val="24"/>
                <w:szCs w:val="24"/>
                <w:shd w:val="clear" w:color="auto" w:fill="FFFFFF"/>
              </w:rPr>
            </w:pPr>
            <w:r w:rsidRPr="00525140">
              <w:rPr>
                <w:sz w:val="24"/>
                <w:szCs w:val="24"/>
                <w:shd w:val="clear" w:color="auto" w:fill="FFFFFF"/>
              </w:rPr>
              <w:t>Материал: пластик</w:t>
            </w:r>
          </w:p>
          <w:p w14:paraId="65E5E872" w14:textId="77777777" w:rsidR="00525140" w:rsidRPr="00525140" w:rsidRDefault="00525140" w:rsidP="00525140">
            <w:pPr>
              <w:rPr>
                <w:sz w:val="24"/>
                <w:szCs w:val="24"/>
                <w:shd w:val="clear" w:color="auto" w:fill="FFFFFF"/>
              </w:rPr>
            </w:pPr>
            <w:r w:rsidRPr="00525140">
              <w:rPr>
                <w:sz w:val="24"/>
                <w:szCs w:val="24"/>
                <w:shd w:val="clear" w:color="auto" w:fill="FFFFFF"/>
              </w:rPr>
              <w:t>Цвет: по согласованию с заказчиком</w:t>
            </w:r>
          </w:p>
          <w:p w14:paraId="40133947" w14:textId="77777777" w:rsidR="00525140" w:rsidRPr="00525140" w:rsidRDefault="00525140" w:rsidP="00525140">
            <w:pPr>
              <w:rPr>
                <w:sz w:val="24"/>
                <w:szCs w:val="24"/>
                <w:shd w:val="clear" w:color="auto" w:fill="FFFFFF"/>
              </w:rPr>
            </w:pPr>
            <w:r w:rsidRPr="00525140">
              <w:rPr>
                <w:sz w:val="24"/>
                <w:szCs w:val="24"/>
                <w:shd w:val="clear" w:color="auto" w:fill="FFFFFF"/>
              </w:rPr>
              <w:t>Длина: 45 cм</w:t>
            </w:r>
          </w:p>
          <w:p w14:paraId="3C8926CB" w14:textId="77777777" w:rsidR="00525140" w:rsidRPr="00525140" w:rsidRDefault="00525140" w:rsidP="00525140">
            <w:pPr>
              <w:suppressAutoHyphens/>
              <w:rPr>
                <w:sz w:val="24"/>
                <w:szCs w:val="24"/>
                <w:shd w:val="clear" w:color="auto" w:fill="FFFFFF"/>
              </w:rPr>
            </w:pPr>
            <w:r w:rsidRPr="00525140">
              <w:rPr>
                <w:sz w:val="24"/>
                <w:szCs w:val="24"/>
                <w:shd w:val="clear" w:color="auto" w:fill="FFFFFF"/>
              </w:rPr>
              <w:t>Вес: 150 гр</w:t>
            </w:r>
          </w:p>
          <w:p w14:paraId="74A216F4" w14:textId="77777777" w:rsidR="00525140" w:rsidRPr="00525140" w:rsidRDefault="00525140" w:rsidP="00525140">
            <w:pPr>
              <w:suppressAutoHyphens/>
              <w:rPr>
                <w:kern w:val="36"/>
                <w:sz w:val="24"/>
                <w:szCs w:val="24"/>
              </w:rPr>
            </w:pPr>
            <w:r w:rsidRPr="00525140">
              <w:rPr>
                <w:sz w:val="24"/>
                <w:szCs w:val="24"/>
                <w:shd w:val="clear" w:color="auto" w:fill="FFFFFF"/>
              </w:rPr>
              <w:t>маркировка FIG</w:t>
            </w:r>
          </w:p>
        </w:tc>
      </w:tr>
      <w:tr w:rsidR="00525140" w:rsidRPr="00525140" w14:paraId="1B85A6AD" w14:textId="77777777" w:rsidTr="00525140">
        <w:trPr>
          <w:trHeight w:val="437"/>
        </w:trPr>
        <w:tc>
          <w:tcPr>
            <w:tcW w:w="534" w:type="dxa"/>
            <w:tcBorders>
              <w:top w:val="single" w:sz="4" w:space="0" w:color="auto"/>
              <w:left w:val="single" w:sz="4" w:space="0" w:color="auto"/>
              <w:bottom w:val="single" w:sz="4" w:space="0" w:color="auto"/>
              <w:right w:val="single" w:sz="4" w:space="0" w:color="auto"/>
            </w:tcBorders>
            <w:shd w:val="clear" w:color="auto" w:fill="auto"/>
          </w:tcPr>
          <w:p w14:paraId="7ED648CC" w14:textId="77777777" w:rsidR="00525140" w:rsidRPr="00525140" w:rsidRDefault="00525140" w:rsidP="00525140">
            <w:pPr>
              <w:jc w:val="center"/>
              <w:rPr>
                <w:color w:val="000000"/>
                <w:sz w:val="24"/>
                <w:szCs w:val="24"/>
              </w:rPr>
            </w:pPr>
            <w:r w:rsidRPr="00525140">
              <w:rPr>
                <w:color w:val="000000"/>
                <w:sz w:val="24"/>
                <w:szCs w:val="24"/>
              </w:rPr>
              <w:t>4</w:t>
            </w:r>
          </w:p>
        </w:tc>
        <w:tc>
          <w:tcPr>
            <w:tcW w:w="1984" w:type="dxa"/>
            <w:tcBorders>
              <w:top w:val="single" w:sz="4" w:space="0" w:color="auto"/>
              <w:bottom w:val="single" w:sz="4" w:space="0" w:color="auto"/>
              <w:right w:val="single" w:sz="4" w:space="0" w:color="auto"/>
            </w:tcBorders>
          </w:tcPr>
          <w:p w14:paraId="7DB3C686" w14:textId="77777777" w:rsidR="00525140" w:rsidRPr="00525140" w:rsidRDefault="00525140" w:rsidP="00525140">
            <w:pPr>
              <w:rPr>
                <w:sz w:val="24"/>
                <w:szCs w:val="24"/>
                <w:shd w:val="clear" w:color="auto" w:fill="FFFFFF"/>
              </w:rPr>
            </w:pPr>
            <w:r w:rsidRPr="00525140">
              <w:rPr>
                <w:sz w:val="24"/>
                <w:szCs w:val="24"/>
                <w:shd w:val="clear" w:color="auto" w:fill="FFFFFF"/>
              </w:rPr>
              <w:t>Обруч гимнастический</w:t>
            </w:r>
            <w:r w:rsidRPr="00525140">
              <w:rPr>
                <w:sz w:val="24"/>
                <w:szCs w:val="24"/>
              </w:rPr>
              <w:t xml:space="preserve"> </w:t>
            </w:r>
            <w:r w:rsidRPr="00525140">
              <w:rPr>
                <w:sz w:val="24"/>
                <w:szCs w:val="24"/>
                <w:shd w:val="clear" w:color="auto" w:fill="FFFFFF"/>
              </w:rPr>
              <w:t>Pastorelli</w:t>
            </w:r>
            <w:r w:rsidRPr="00525140">
              <w:rPr>
                <w:sz w:val="24"/>
                <w:szCs w:val="24"/>
              </w:rPr>
              <w:t xml:space="preserve"> </w:t>
            </w:r>
            <w:r w:rsidRPr="00525140">
              <w:rPr>
                <w:sz w:val="24"/>
                <w:szCs w:val="24"/>
                <w:shd w:val="clear" w:color="auto" w:fill="FFFFFF"/>
              </w:rPr>
              <w:t>Rodeo 85см</w:t>
            </w:r>
          </w:p>
          <w:p w14:paraId="74D3EBCD" w14:textId="77777777" w:rsidR="00525140" w:rsidRPr="00525140" w:rsidRDefault="00525140" w:rsidP="00525140">
            <w:pPr>
              <w:rPr>
                <w:sz w:val="24"/>
                <w:szCs w:val="24"/>
              </w:rPr>
            </w:pPr>
            <w:r w:rsidRPr="00525140">
              <w:rPr>
                <w:sz w:val="24"/>
                <w:szCs w:val="24"/>
                <w:shd w:val="clear" w:color="auto" w:fill="FFFFFF"/>
              </w:rPr>
              <w:t>(или аналог)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10A11AF" w14:textId="77777777" w:rsidR="00525140" w:rsidRPr="00525140" w:rsidRDefault="00525140" w:rsidP="00525140">
            <w:pPr>
              <w:jc w:val="center"/>
              <w:rPr>
                <w:sz w:val="24"/>
                <w:szCs w:val="24"/>
              </w:rPr>
            </w:pPr>
            <w:r w:rsidRPr="00525140">
              <w:rPr>
                <w:sz w:val="24"/>
                <w:szCs w:val="24"/>
              </w:rPr>
              <w:t>32.30.14.112-О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A5523F0" w14:textId="77777777" w:rsidR="00525140" w:rsidRPr="00525140" w:rsidRDefault="00525140" w:rsidP="00525140">
            <w:pPr>
              <w:jc w:val="center"/>
              <w:rPr>
                <w:sz w:val="24"/>
                <w:szCs w:val="24"/>
              </w:rPr>
            </w:pPr>
            <w:r w:rsidRPr="00525140">
              <w:rPr>
                <w:sz w:val="24"/>
                <w:szCs w:val="24"/>
              </w:rPr>
              <w:t>шт</w:t>
            </w:r>
          </w:p>
        </w:tc>
        <w:tc>
          <w:tcPr>
            <w:tcW w:w="709" w:type="dxa"/>
            <w:tcBorders>
              <w:top w:val="single" w:sz="4" w:space="0" w:color="auto"/>
              <w:bottom w:val="single" w:sz="4" w:space="0" w:color="auto"/>
              <w:right w:val="single" w:sz="4" w:space="0" w:color="auto"/>
            </w:tcBorders>
          </w:tcPr>
          <w:p w14:paraId="2F50A553" w14:textId="77777777" w:rsidR="00525140" w:rsidRPr="00525140" w:rsidRDefault="00525140" w:rsidP="00525140">
            <w:pPr>
              <w:jc w:val="center"/>
              <w:rPr>
                <w:sz w:val="24"/>
                <w:szCs w:val="24"/>
              </w:rPr>
            </w:pPr>
            <w:r w:rsidRPr="00525140">
              <w:rPr>
                <w:sz w:val="24"/>
                <w:szCs w:val="24"/>
              </w:rPr>
              <w:t>5</w:t>
            </w:r>
          </w:p>
        </w:tc>
        <w:tc>
          <w:tcPr>
            <w:tcW w:w="4843" w:type="dxa"/>
            <w:tcBorders>
              <w:top w:val="single" w:sz="4" w:space="0" w:color="auto"/>
              <w:left w:val="single" w:sz="4" w:space="0" w:color="auto"/>
              <w:bottom w:val="single" w:sz="4" w:space="0" w:color="auto"/>
              <w:right w:val="single" w:sz="4" w:space="0" w:color="auto"/>
            </w:tcBorders>
          </w:tcPr>
          <w:p w14:paraId="43E33F30" w14:textId="77777777" w:rsidR="00525140" w:rsidRPr="00525140" w:rsidRDefault="00525140" w:rsidP="00525140">
            <w:pPr>
              <w:shd w:val="clear" w:color="auto" w:fill="FFFFFF"/>
              <w:rPr>
                <w:sz w:val="24"/>
                <w:szCs w:val="24"/>
              </w:rPr>
            </w:pPr>
            <w:r w:rsidRPr="00525140">
              <w:rPr>
                <w:sz w:val="24"/>
                <w:szCs w:val="24"/>
              </w:rPr>
              <w:t>Обруч из белого полиэтилена</w:t>
            </w:r>
          </w:p>
          <w:p w14:paraId="7FFBECB3" w14:textId="77777777" w:rsidR="00525140" w:rsidRPr="00525140" w:rsidRDefault="00525140" w:rsidP="00525140">
            <w:pPr>
              <w:shd w:val="clear" w:color="auto" w:fill="FFFFFF"/>
              <w:rPr>
                <w:sz w:val="24"/>
                <w:szCs w:val="24"/>
              </w:rPr>
            </w:pPr>
            <w:r w:rsidRPr="00525140">
              <w:rPr>
                <w:sz w:val="24"/>
                <w:szCs w:val="24"/>
              </w:rPr>
              <w:t>Диаметр - 85 см</w:t>
            </w:r>
          </w:p>
          <w:p w14:paraId="7EB48E2D" w14:textId="77777777" w:rsidR="00525140" w:rsidRPr="00525140" w:rsidRDefault="00525140" w:rsidP="00525140">
            <w:pPr>
              <w:shd w:val="clear" w:color="auto" w:fill="FFFFFF"/>
              <w:rPr>
                <w:sz w:val="24"/>
                <w:szCs w:val="24"/>
              </w:rPr>
            </w:pPr>
            <w:r w:rsidRPr="00525140">
              <w:rPr>
                <w:sz w:val="24"/>
                <w:szCs w:val="24"/>
              </w:rPr>
              <w:t>Вес — от 260 до 280 граммов</w:t>
            </w:r>
          </w:p>
          <w:p w14:paraId="6FBF5DFD" w14:textId="77777777" w:rsidR="00525140" w:rsidRPr="00525140" w:rsidRDefault="00525140" w:rsidP="00525140">
            <w:pPr>
              <w:rPr>
                <w:sz w:val="24"/>
                <w:szCs w:val="24"/>
                <w:shd w:val="clear" w:color="auto" w:fill="FFFFFF"/>
              </w:rPr>
            </w:pPr>
            <w:r w:rsidRPr="00525140">
              <w:rPr>
                <w:sz w:val="24"/>
                <w:szCs w:val="24"/>
                <w:shd w:val="clear" w:color="auto" w:fill="FFFFFF"/>
              </w:rPr>
              <w:t>маркировка FIG</w:t>
            </w:r>
          </w:p>
        </w:tc>
      </w:tr>
      <w:tr w:rsidR="00525140" w:rsidRPr="00525140" w14:paraId="12982BE3" w14:textId="77777777" w:rsidTr="00525140">
        <w:trPr>
          <w:trHeight w:val="437"/>
        </w:trPr>
        <w:tc>
          <w:tcPr>
            <w:tcW w:w="534" w:type="dxa"/>
            <w:tcBorders>
              <w:top w:val="single" w:sz="4" w:space="0" w:color="auto"/>
              <w:left w:val="single" w:sz="4" w:space="0" w:color="auto"/>
              <w:bottom w:val="single" w:sz="4" w:space="0" w:color="auto"/>
              <w:right w:val="single" w:sz="4" w:space="0" w:color="auto"/>
            </w:tcBorders>
            <w:shd w:val="clear" w:color="auto" w:fill="auto"/>
          </w:tcPr>
          <w:p w14:paraId="715806BF" w14:textId="77777777" w:rsidR="00525140" w:rsidRPr="00525140" w:rsidRDefault="00525140" w:rsidP="00525140">
            <w:pPr>
              <w:jc w:val="center"/>
              <w:rPr>
                <w:color w:val="000000"/>
                <w:sz w:val="24"/>
                <w:szCs w:val="24"/>
              </w:rPr>
            </w:pPr>
            <w:r w:rsidRPr="00525140">
              <w:rPr>
                <w:color w:val="000000"/>
                <w:sz w:val="24"/>
                <w:szCs w:val="24"/>
              </w:rPr>
              <w:t>5</w:t>
            </w:r>
          </w:p>
        </w:tc>
        <w:tc>
          <w:tcPr>
            <w:tcW w:w="1984" w:type="dxa"/>
            <w:tcBorders>
              <w:top w:val="single" w:sz="4" w:space="0" w:color="auto"/>
              <w:bottom w:val="single" w:sz="4" w:space="0" w:color="auto"/>
              <w:right w:val="single" w:sz="4" w:space="0" w:color="auto"/>
            </w:tcBorders>
          </w:tcPr>
          <w:p w14:paraId="5907CDAA" w14:textId="77777777" w:rsidR="00525140" w:rsidRPr="00525140" w:rsidRDefault="00525140" w:rsidP="00525140">
            <w:pPr>
              <w:rPr>
                <w:sz w:val="24"/>
                <w:szCs w:val="24"/>
                <w:shd w:val="clear" w:color="auto" w:fill="FFFFFF"/>
              </w:rPr>
            </w:pPr>
            <w:r w:rsidRPr="00525140">
              <w:rPr>
                <w:sz w:val="24"/>
                <w:szCs w:val="24"/>
                <w:shd w:val="clear" w:color="auto" w:fill="FFFFFF"/>
              </w:rPr>
              <w:t>Обруч гимнастический</w:t>
            </w:r>
            <w:r w:rsidRPr="00525140">
              <w:rPr>
                <w:sz w:val="24"/>
                <w:szCs w:val="24"/>
              </w:rPr>
              <w:t xml:space="preserve"> </w:t>
            </w:r>
            <w:r w:rsidRPr="00525140">
              <w:rPr>
                <w:sz w:val="24"/>
                <w:szCs w:val="24"/>
                <w:shd w:val="clear" w:color="auto" w:fill="FFFFFF"/>
              </w:rPr>
              <w:t>Pastorelli</w:t>
            </w:r>
            <w:r w:rsidRPr="00525140">
              <w:rPr>
                <w:sz w:val="24"/>
                <w:szCs w:val="24"/>
              </w:rPr>
              <w:t xml:space="preserve"> </w:t>
            </w:r>
            <w:r w:rsidRPr="00525140">
              <w:rPr>
                <w:sz w:val="24"/>
                <w:szCs w:val="24"/>
                <w:shd w:val="clear" w:color="auto" w:fill="FFFFFF"/>
              </w:rPr>
              <w:t>Rodeo 90см</w:t>
            </w:r>
          </w:p>
          <w:p w14:paraId="1B69CB67" w14:textId="77777777" w:rsidR="00525140" w:rsidRPr="00525140" w:rsidRDefault="00525140" w:rsidP="00525140">
            <w:pPr>
              <w:rPr>
                <w:sz w:val="24"/>
                <w:szCs w:val="24"/>
                <w:shd w:val="clear" w:color="auto" w:fill="FFFFFF"/>
              </w:rPr>
            </w:pPr>
            <w:r w:rsidRPr="00525140">
              <w:rPr>
                <w:sz w:val="24"/>
                <w:szCs w:val="24"/>
                <w:shd w:val="clear" w:color="auto" w:fill="FFFFFF"/>
              </w:rPr>
              <w:t>(или аналог)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4ACDD53" w14:textId="77777777" w:rsidR="00525140" w:rsidRPr="00525140" w:rsidRDefault="00525140" w:rsidP="00525140">
            <w:pPr>
              <w:jc w:val="center"/>
              <w:rPr>
                <w:sz w:val="24"/>
                <w:szCs w:val="24"/>
              </w:rPr>
            </w:pPr>
            <w:r w:rsidRPr="00525140">
              <w:rPr>
                <w:sz w:val="24"/>
                <w:szCs w:val="24"/>
              </w:rPr>
              <w:t>32.30.14.112-О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6B387C1" w14:textId="77777777" w:rsidR="00525140" w:rsidRPr="00525140" w:rsidRDefault="00525140" w:rsidP="00525140">
            <w:pPr>
              <w:jc w:val="center"/>
              <w:rPr>
                <w:sz w:val="24"/>
                <w:szCs w:val="24"/>
              </w:rPr>
            </w:pPr>
            <w:r w:rsidRPr="00525140">
              <w:rPr>
                <w:sz w:val="24"/>
                <w:szCs w:val="24"/>
              </w:rPr>
              <w:t>шт</w:t>
            </w:r>
          </w:p>
        </w:tc>
        <w:tc>
          <w:tcPr>
            <w:tcW w:w="709" w:type="dxa"/>
            <w:tcBorders>
              <w:top w:val="single" w:sz="4" w:space="0" w:color="auto"/>
              <w:bottom w:val="single" w:sz="4" w:space="0" w:color="auto"/>
              <w:right w:val="single" w:sz="4" w:space="0" w:color="auto"/>
            </w:tcBorders>
          </w:tcPr>
          <w:p w14:paraId="206BBF59" w14:textId="77777777" w:rsidR="00525140" w:rsidRPr="00525140" w:rsidRDefault="00525140" w:rsidP="00525140">
            <w:pPr>
              <w:jc w:val="center"/>
              <w:rPr>
                <w:sz w:val="24"/>
                <w:szCs w:val="24"/>
              </w:rPr>
            </w:pPr>
            <w:r w:rsidRPr="00525140">
              <w:rPr>
                <w:sz w:val="24"/>
                <w:szCs w:val="24"/>
              </w:rPr>
              <w:t>5</w:t>
            </w:r>
          </w:p>
        </w:tc>
        <w:tc>
          <w:tcPr>
            <w:tcW w:w="4843" w:type="dxa"/>
            <w:tcBorders>
              <w:top w:val="single" w:sz="4" w:space="0" w:color="auto"/>
              <w:left w:val="single" w:sz="4" w:space="0" w:color="auto"/>
              <w:bottom w:val="single" w:sz="4" w:space="0" w:color="auto"/>
              <w:right w:val="single" w:sz="4" w:space="0" w:color="auto"/>
            </w:tcBorders>
          </w:tcPr>
          <w:p w14:paraId="609870B4" w14:textId="77777777" w:rsidR="00525140" w:rsidRPr="00525140" w:rsidRDefault="00525140" w:rsidP="00525140">
            <w:pPr>
              <w:shd w:val="clear" w:color="auto" w:fill="FFFFFF"/>
              <w:rPr>
                <w:sz w:val="24"/>
                <w:szCs w:val="24"/>
              </w:rPr>
            </w:pPr>
            <w:r w:rsidRPr="00525140">
              <w:rPr>
                <w:sz w:val="24"/>
                <w:szCs w:val="24"/>
              </w:rPr>
              <w:t>Обруч из белого полиэтилена</w:t>
            </w:r>
          </w:p>
          <w:p w14:paraId="53288C25" w14:textId="77777777" w:rsidR="00525140" w:rsidRPr="00525140" w:rsidRDefault="00525140" w:rsidP="00525140">
            <w:pPr>
              <w:shd w:val="clear" w:color="auto" w:fill="FFFFFF"/>
              <w:rPr>
                <w:sz w:val="24"/>
                <w:szCs w:val="24"/>
              </w:rPr>
            </w:pPr>
            <w:r w:rsidRPr="00525140">
              <w:rPr>
                <w:sz w:val="24"/>
                <w:szCs w:val="24"/>
              </w:rPr>
              <w:t>Диаметр - 90 см</w:t>
            </w:r>
          </w:p>
          <w:p w14:paraId="559550B7" w14:textId="77777777" w:rsidR="00525140" w:rsidRPr="00525140" w:rsidRDefault="00525140" w:rsidP="00525140">
            <w:pPr>
              <w:shd w:val="clear" w:color="auto" w:fill="FFFFFF"/>
              <w:rPr>
                <w:sz w:val="24"/>
                <w:szCs w:val="24"/>
              </w:rPr>
            </w:pPr>
            <w:r w:rsidRPr="00525140">
              <w:rPr>
                <w:sz w:val="24"/>
                <w:szCs w:val="24"/>
              </w:rPr>
              <w:t>Вес —  от 260 до 280 граммов</w:t>
            </w:r>
          </w:p>
          <w:p w14:paraId="5C465E30" w14:textId="77777777" w:rsidR="00525140" w:rsidRPr="00525140" w:rsidRDefault="00525140" w:rsidP="00525140">
            <w:pPr>
              <w:shd w:val="clear" w:color="auto" w:fill="FFFFFF"/>
              <w:rPr>
                <w:sz w:val="24"/>
                <w:szCs w:val="24"/>
              </w:rPr>
            </w:pPr>
            <w:r w:rsidRPr="00525140">
              <w:rPr>
                <w:sz w:val="24"/>
                <w:szCs w:val="24"/>
                <w:shd w:val="clear" w:color="auto" w:fill="FFFFFF"/>
              </w:rPr>
              <w:t>маркировка FIG</w:t>
            </w:r>
          </w:p>
        </w:tc>
      </w:tr>
      <w:tr w:rsidR="00525140" w:rsidRPr="00525140" w14:paraId="727A7FD9" w14:textId="77777777" w:rsidTr="00525140">
        <w:trPr>
          <w:trHeight w:val="437"/>
        </w:trPr>
        <w:tc>
          <w:tcPr>
            <w:tcW w:w="534" w:type="dxa"/>
            <w:tcBorders>
              <w:top w:val="single" w:sz="4" w:space="0" w:color="auto"/>
              <w:left w:val="single" w:sz="4" w:space="0" w:color="auto"/>
              <w:bottom w:val="single" w:sz="4" w:space="0" w:color="auto"/>
              <w:right w:val="single" w:sz="4" w:space="0" w:color="auto"/>
            </w:tcBorders>
            <w:shd w:val="clear" w:color="auto" w:fill="auto"/>
          </w:tcPr>
          <w:p w14:paraId="72D84BC6" w14:textId="77777777" w:rsidR="00525140" w:rsidRPr="00525140" w:rsidRDefault="00525140" w:rsidP="00525140">
            <w:pPr>
              <w:jc w:val="center"/>
              <w:rPr>
                <w:color w:val="000000"/>
                <w:sz w:val="24"/>
                <w:szCs w:val="24"/>
              </w:rPr>
            </w:pPr>
            <w:r w:rsidRPr="00525140">
              <w:rPr>
                <w:color w:val="000000"/>
                <w:sz w:val="24"/>
                <w:szCs w:val="24"/>
              </w:rPr>
              <w:t>6</w:t>
            </w:r>
          </w:p>
        </w:tc>
        <w:tc>
          <w:tcPr>
            <w:tcW w:w="1984" w:type="dxa"/>
            <w:tcBorders>
              <w:top w:val="single" w:sz="4" w:space="0" w:color="auto"/>
              <w:bottom w:val="single" w:sz="4" w:space="0" w:color="auto"/>
              <w:right w:val="single" w:sz="4" w:space="0" w:color="auto"/>
            </w:tcBorders>
          </w:tcPr>
          <w:p w14:paraId="6EDFE07D" w14:textId="77777777" w:rsidR="00525140" w:rsidRPr="00525140" w:rsidRDefault="00525140" w:rsidP="00525140">
            <w:pPr>
              <w:pStyle w:val="1"/>
              <w:spacing w:before="0"/>
              <w:textAlignment w:val="baseline"/>
              <w:rPr>
                <w:rFonts w:ascii="Times New Roman" w:hAnsi="Times New Roman" w:cs="Times New Roman"/>
                <w:b w:val="0"/>
                <w:bCs w:val="0"/>
                <w:color w:val="auto"/>
                <w:spacing w:val="-15"/>
                <w:sz w:val="24"/>
                <w:szCs w:val="24"/>
              </w:rPr>
            </w:pPr>
            <w:r w:rsidRPr="00525140">
              <w:rPr>
                <w:rFonts w:ascii="Times New Roman" w:hAnsi="Times New Roman" w:cs="Times New Roman"/>
                <w:b w:val="0"/>
                <w:color w:val="auto"/>
                <w:sz w:val="24"/>
                <w:szCs w:val="24"/>
                <w:shd w:val="clear" w:color="auto" w:fill="FFFFFF"/>
              </w:rPr>
              <w:t>Лента для художественной гимнастики</w:t>
            </w:r>
            <w:r w:rsidRPr="00525140">
              <w:rPr>
                <w:rFonts w:ascii="Times New Roman" w:eastAsiaTheme="minorEastAsia" w:hAnsi="Times New Roman" w:cs="Times New Roman"/>
                <w:b w:val="0"/>
                <w:color w:val="auto"/>
                <w:sz w:val="24"/>
                <w:szCs w:val="24"/>
              </w:rPr>
              <w:t xml:space="preserve"> </w:t>
            </w:r>
            <w:r w:rsidRPr="00525140">
              <w:rPr>
                <w:rFonts w:ascii="Times New Roman" w:hAnsi="Times New Roman" w:cs="Times New Roman"/>
                <w:b w:val="0"/>
                <w:bCs w:val="0"/>
                <w:color w:val="auto"/>
                <w:spacing w:val="-15"/>
                <w:sz w:val="24"/>
                <w:szCs w:val="24"/>
              </w:rPr>
              <w:t>Chacott 5 м однотонная</w:t>
            </w:r>
          </w:p>
          <w:p w14:paraId="1DB41B77" w14:textId="77777777" w:rsidR="00525140" w:rsidRPr="00525140" w:rsidRDefault="00525140" w:rsidP="00525140">
            <w:pPr>
              <w:rPr>
                <w:sz w:val="24"/>
                <w:szCs w:val="24"/>
                <w:shd w:val="clear" w:color="auto" w:fill="FFFFFF"/>
              </w:rPr>
            </w:pPr>
            <w:r w:rsidRPr="00525140">
              <w:rPr>
                <w:sz w:val="24"/>
                <w:szCs w:val="24"/>
              </w:rPr>
              <w:t>(или аналог)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18E680B" w14:textId="77777777" w:rsidR="00525140" w:rsidRPr="00525140" w:rsidRDefault="00525140" w:rsidP="00525140">
            <w:pPr>
              <w:jc w:val="center"/>
              <w:rPr>
                <w:sz w:val="24"/>
                <w:szCs w:val="24"/>
              </w:rPr>
            </w:pPr>
            <w:r w:rsidRPr="00525140">
              <w:rPr>
                <w:sz w:val="24"/>
                <w:szCs w:val="24"/>
              </w:rPr>
              <w:t>32.30.14.112-О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F3A303B" w14:textId="77777777" w:rsidR="00525140" w:rsidRPr="00525140" w:rsidRDefault="00525140" w:rsidP="00525140">
            <w:pPr>
              <w:jc w:val="center"/>
              <w:rPr>
                <w:sz w:val="24"/>
                <w:szCs w:val="24"/>
              </w:rPr>
            </w:pPr>
            <w:r w:rsidRPr="00525140">
              <w:rPr>
                <w:sz w:val="24"/>
                <w:szCs w:val="24"/>
              </w:rPr>
              <w:t>шт</w:t>
            </w:r>
          </w:p>
        </w:tc>
        <w:tc>
          <w:tcPr>
            <w:tcW w:w="709" w:type="dxa"/>
            <w:tcBorders>
              <w:top w:val="single" w:sz="4" w:space="0" w:color="auto"/>
              <w:bottom w:val="single" w:sz="4" w:space="0" w:color="auto"/>
              <w:right w:val="single" w:sz="4" w:space="0" w:color="auto"/>
            </w:tcBorders>
          </w:tcPr>
          <w:p w14:paraId="26593727" w14:textId="77777777" w:rsidR="00525140" w:rsidRPr="00525140" w:rsidRDefault="00525140" w:rsidP="00525140">
            <w:pPr>
              <w:jc w:val="center"/>
              <w:rPr>
                <w:sz w:val="24"/>
                <w:szCs w:val="24"/>
              </w:rPr>
            </w:pPr>
            <w:r w:rsidRPr="00525140">
              <w:rPr>
                <w:sz w:val="24"/>
                <w:szCs w:val="24"/>
              </w:rPr>
              <w:t>1</w:t>
            </w:r>
          </w:p>
        </w:tc>
        <w:tc>
          <w:tcPr>
            <w:tcW w:w="4843" w:type="dxa"/>
            <w:tcBorders>
              <w:top w:val="single" w:sz="4" w:space="0" w:color="auto"/>
              <w:left w:val="single" w:sz="4" w:space="0" w:color="auto"/>
              <w:bottom w:val="single" w:sz="4" w:space="0" w:color="auto"/>
              <w:right w:val="single" w:sz="4" w:space="0" w:color="auto"/>
            </w:tcBorders>
          </w:tcPr>
          <w:p w14:paraId="47A5A66A" w14:textId="77777777" w:rsidR="00525140" w:rsidRPr="00525140" w:rsidRDefault="00525140" w:rsidP="00525140">
            <w:pPr>
              <w:shd w:val="clear" w:color="auto" w:fill="FFFFFF"/>
              <w:rPr>
                <w:sz w:val="24"/>
                <w:szCs w:val="24"/>
              </w:rPr>
            </w:pPr>
            <w:r w:rsidRPr="00525140">
              <w:rPr>
                <w:sz w:val="24"/>
                <w:szCs w:val="24"/>
              </w:rPr>
              <w:t>Размер 5 м</w:t>
            </w:r>
          </w:p>
          <w:p w14:paraId="38EE02C8" w14:textId="77777777" w:rsidR="00525140" w:rsidRPr="00525140" w:rsidRDefault="00525140" w:rsidP="00525140">
            <w:pPr>
              <w:shd w:val="clear" w:color="auto" w:fill="FFFFFF"/>
              <w:rPr>
                <w:sz w:val="24"/>
                <w:szCs w:val="24"/>
              </w:rPr>
            </w:pPr>
            <w:r w:rsidRPr="00525140">
              <w:rPr>
                <w:sz w:val="24"/>
                <w:szCs w:val="24"/>
              </w:rPr>
              <w:t>Ширина 5 см</w:t>
            </w:r>
          </w:p>
          <w:p w14:paraId="1DED7711" w14:textId="77777777" w:rsidR="00525140" w:rsidRPr="00525140" w:rsidRDefault="00525140" w:rsidP="00525140">
            <w:pPr>
              <w:shd w:val="clear" w:color="auto" w:fill="FFFFFF"/>
              <w:rPr>
                <w:sz w:val="24"/>
                <w:szCs w:val="24"/>
              </w:rPr>
            </w:pPr>
            <w:r w:rsidRPr="00525140">
              <w:rPr>
                <w:sz w:val="24"/>
                <w:szCs w:val="24"/>
              </w:rPr>
              <w:t>Лента розовая одноцветная</w:t>
            </w:r>
          </w:p>
          <w:p w14:paraId="39FD9ACC" w14:textId="77777777" w:rsidR="00525140" w:rsidRPr="00525140" w:rsidRDefault="00525140" w:rsidP="00525140">
            <w:pPr>
              <w:shd w:val="clear" w:color="auto" w:fill="FFFFFF"/>
              <w:rPr>
                <w:sz w:val="24"/>
                <w:szCs w:val="24"/>
              </w:rPr>
            </w:pPr>
            <w:r w:rsidRPr="00525140">
              <w:rPr>
                <w:sz w:val="24"/>
                <w:szCs w:val="24"/>
              </w:rPr>
              <w:t>Материал: Вискоза</w:t>
            </w:r>
          </w:p>
          <w:p w14:paraId="512852DC" w14:textId="77777777" w:rsidR="00525140" w:rsidRPr="00525140" w:rsidRDefault="00525140" w:rsidP="00525140">
            <w:pPr>
              <w:shd w:val="clear" w:color="auto" w:fill="FFFFFF"/>
              <w:rPr>
                <w:sz w:val="24"/>
                <w:szCs w:val="24"/>
              </w:rPr>
            </w:pPr>
            <w:r w:rsidRPr="00525140">
              <w:rPr>
                <w:sz w:val="24"/>
                <w:szCs w:val="24"/>
                <w:shd w:val="clear" w:color="auto" w:fill="FFFFFF"/>
              </w:rPr>
              <w:t>маркировка FIG</w:t>
            </w:r>
          </w:p>
          <w:p w14:paraId="12FF9818" w14:textId="77777777" w:rsidR="00525140" w:rsidRPr="00525140" w:rsidRDefault="00525140" w:rsidP="00525140">
            <w:pPr>
              <w:shd w:val="clear" w:color="auto" w:fill="FFFFFF"/>
              <w:rPr>
                <w:sz w:val="24"/>
                <w:szCs w:val="24"/>
              </w:rPr>
            </w:pPr>
          </w:p>
        </w:tc>
      </w:tr>
      <w:tr w:rsidR="00525140" w:rsidRPr="00525140" w14:paraId="4F3A121E" w14:textId="77777777" w:rsidTr="00525140">
        <w:trPr>
          <w:trHeight w:val="437"/>
        </w:trPr>
        <w:tc>
          <w:tcPr>
            <w:tcW w:w="534" w:type="dxa"/>
            <w:tcBorders>
              <w:top w:val="single" w:sz="4" w:space="0" w:color="auto"/>
              <w:left w:val="single" w:sz="4" w:space="0" w:color="auto"/>
              <w:bottom w:val="single" w:sz="4" w:space="0" w:color="auto"/>
              <w:right w:val="single" w:sz="4" w:space="0" w:color="auto"/>
            </w:tcBorders>
            <w:shd w:val="clear" w:color="auto" w:fill="auto"/>
          </w:tcPr>
          <w:p w14:paraId="60878B56" w14:textId="77777777" w:rsidR="00525140" w:rsidRPr="00525140" w:rsidRDefault="00525140" w:rsidP="00525140">
            <w:pPr>
              <w:jc w:val="center"/>
              <w:rPr>
                <w:color w:val="000000"/>
                <w:sz w:val="24"/>
                <w:szCs w:val="24"/>
              </w:rPr>
            </w:pPr>
            <w:r w:rsidRPr="00525140">
              <w:rPr>
                <w:color w:val="000000"/>
                <w:sz w:val="24"/>
                <w:szCs w:val="24"/>
              </w:rPr>
              <w:t>7</w:t>
            </w:r>
          </w:p>
        </w:tc>
        <w:tc>
          <w:tcPr>
            <w:tcW w:w="1984" w:type="dxa"/>
            <w:tcBorders>
              <w:top w:val="single" w:sz="4" w:space="0" w:color="auto"/>
              <w:bottom w:val="single" w:sz="4" w:space="0" w:color="auto"/>
              <w:right w:val="single" w:sz="4" w:space="0" w:color="auto"/>
            </w:tcBorders>
          </w:tcPr>
          <w:p w14:paraId="4AF94479" w14:textId="77777777" w:rsidR="00525140" w:rsidRPr="00525140" w:rsidRDefault="00525140" w:rsidP="00525140">
            <w:pPr>
              <w:pStyle w:val="1"/>
              <w:spacing w:before="0"/>
              <w:textAlignment w:val="baseline"/>
              <w:rPr>
                <w:rFonts w:ascii="Times New Roman" w:hAnsi="Times New Roman" w:cs="Times New Roman"/>
                <w:b w:val="0"/>
                <w:bCs w:val="0"/>
                <w:color w:val="auto"/>
                <w:spacing w:val="-15"/>
                <w:sz w:val="24"/>
                <w:szCs w:val="24"/>
              </w:rPr>
            </w:pPr>
            <w:r w:rsidRPr="00525140">
              <w:rPr>
                <w:rFonts w:ascii="Times New Roman" w:hAnsi="Times New Roman" w:cs="Times New Roman"/>
                <w:b w:val="0"/>
                <w:color w:val="auto"/>
                <w:sz w:val="24"/>
                <w:szCs w:val="24"/>
                <w:shd w:val="clear" w:color="auto" w:fill="FFFFFF"/>
              </w:rPr>
              <w:t>Лента для художественной гимнастики</w:t>
            </w:r>
            <w:r w:rsidRPr="00525140">
              <w:rPr>
                <w:rFonts w:ascii="Times New Roman" w:eastAsiaTheme="minorEastAsia" w:hAnsi="Times New Roman" w:cs="Times New Roman"/>
                <w:b w:val="0"/>
                <w:color w:val="auto"/>
                <w:sz w:val="24"/>
                <w:szCs w:val="24"/>
              </w:rPr>
              <w:t xml:space="preserve"> </w:t>
            </w:r>
            <w:r w:rsidRPr="00525140">
              <w:rPr>
                <w:rFonts w:ascii="Times New Roman" w:hAnsi="Times New Roman" w:cs="Times New Roman"/>
                <w:b w:val="0"/>
                <w:bCs w:val="0"/>
                <w:color w:val="auto"/>
                <w:spacing w:val="-15"/>
                <w:sz w:val="24"/>
                <w:szCs w:val="24"/>
              </w:rPr>
              <w:t>Chacott 5 м однотонная</w:t>
            </w:r>
          </w:p>
          <w:p w14:paraId="57C4B4D1" w14:textId="77777777" w:rsidR="00525140" w:rsidRPr="00525140" w:rsidRDefault="00525140" w:rsidP="00525140">
            <w:pPr>
              <w:rPr>
                <w:sz w:val="24"/>
                <w:szCs w:val="24"/>
              </w:rPr>
            </w:pPr>
            <w:r w:rsidRPr="00525140">
              <w:rPr>
                <w:sz w:val="24"/>
                <w:szCs w:val="24"/>
              </w:rPr>
              <w:t>(или аналог)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0598E1E" w14:textId="77777777" w:rsidR="00525140" w:rsidRPr="00525140" w:rsidRDefault="00525140" w:rsidP="00525140">
            <w:pPr>
              <w:jc w:val="center"/>
              <w:rPr>
                <w:sz w:val="24"/>
                <w:szCs w:val="24"/>
              </w:rPr>
            </w:pPr>
            <w:r w:rsidRPr="00525140">
              <w:rPr>
                <w:sz w:val="24"/>
                <w:szCs w:val="24"/>
              </w:rPr>
              <w:t>32.30.14.112-О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6ADE6B8" w14:textId="77777777" w:rsidR="00525140" w:rsidRPr="00525140" w:rsidRDefault="00525140" w:rsidP="00525140">
            <w:pPr>
              <w:jc w:val="center"/>
              <w:rPr>
                <w:sz w:val="24"/>
                <w:szCs w:val="24"/>
              </w:rPr>
            </w:pPr>
            <w:r w:rsidRPr="00525140">
              <w:rPr>
                <w:sz w:val="24"/>
                <w:szCs w:val="24"/>
              </w:rPr>
              <w:t>шт</w:t>
            </w:r>
          </w:p>
        </w:tc>
        <w:tc>
          <w:tcPr>
            <w:tcW w:w="709" w:type="dxa"/>
            <w:tcBorders>
              <w:top w:val="single" w:sz="4" w:space="0" w:color="auto"/>
              <w:bottom w:val="single" w:sz="4" w:space="0" w:color="auto"/>
              <w:right w:val="single" w:sz="4" w:space="0" w:color="auto"/>
            </w:tcBorders>
          </w:tcPr>
          <w:p w14:paraId="0879082C" w14:textId="77777777" w:rsidR="00525140" w:rsidRPr="00525140" w:rsidRDefault="00525140" w:rsidP="00525140">
            <w:pPr>
              <w:jc w:val="center"/>
              <w:rPr>
                <w:sz w:val="24"/>
                <w:szCs w:val="24"/>
              </w:rPr>
            </w:pPr>
            <w:r w:rsidRPr="00525140">
              <w:rPr>
                <w:sz w:val="24"/>
                <w:szCs w:val="24"/>
              </w:rPr>
              <w:t>1</w:t>
            </w:r>
          </w:p>
        </w:tc>
        <w:tc>
          <w:tcPr>
            <w:tcW w:w="4843" w:type="dxa"/>
            <w:tcBorders>
              <w:top w:val="single" w:sz="4" w:space="0" w:color="auto"/>
              <w:left w:val="single" w:sz="4" w:space="0" w:color="auto"/>
              <w:bottom w:val="single" w:sz="4" w:space="0" w:color="auto"/>
              <w:right w:val="single" w:sz="4" w:space="0" w:color="auto"/>
            </w:tcBorders>
          </w:tcPr>
          <w:p w14:paraId="263B460B" w14:textId="77777777" w:rsidR="00525140" w:rsidRPr="00525140" w:rsidRDefault="00525140" w:rsidP="00525140">
            <w:pPr>
              <w:shd w:val="clear" w:color="auto" w:fill="FFFFFF"/>
              <w:rPr>
                <w:sz w:val="24"/>
                <w:szCs w:val="24"/>
              </w:rPr>
            </w:pPr>
            <w:r w:rsidRPr="00525140">
              <w:rPr>
                <w:sz w:val="24"/>
                <w:szCs w:val="24"/>
              </w:rPr>
              <w:t>Размер 5 м</w:t>
            </w:r>
          </w:p>
          <w:p w14:paraId="4AFAE777" w14:textId="77777777" w:rsidR="00525140" w:rsidRPr="00525140" w:rsidRDefault="00525140" w:rsidP="00525140">
            <w:pPr>
              <w:shd w:val="clear" w:color="auto" w:fill="FFFFFF"/>
              <w:rPr>
                <w:sz w:val="24"/>
                <w:szCs w:val="24"/>
              </w:rPr>
            </w:pPr>
            <w:r w:rsidRPr="00525140">
              <w:rPr>
                <w:sz w:val="24"/>
                <w:szCs w:val="24"/>
              </w:rPr>
              <w:t>Ширина 5 см</w:t>
            </w:r>
          </w:p>
          <w:p w14:paraId="168EA769" w14:textId="77777777" w:rsidR="00525140" w:rsidRPr="00525140" w:rsidRDefault="00525140" w:rsidP="00525140">
            <w:pPr>
              <w:shd w:val="clear" w:color="auto" w:fill="FFFFFF"/>
              <w:rPr>
                <w:sz w:val="24"/>
                <w:szCs w:val="24"/>
              </w:rPr>
            </w:pPr>
            <w:r w:rsidRPr="00525140">
              <w:rPr>
                <w:sz w:val="24"/>
                <w:szCs w:val="24"/>
              </w:rPr>
              <w:t>Лента голубая одноцветная</w:t>
            </w:r>
          </w:p>
          <w:p w14:paraId="79B91F30" w14:textId="77777777" w:rsidR="00525140" w:rsidRPr="00525140" w:rsidRDefault="00525140" w:rsidP="00525140">
            <w:pPr>
              <w:shd w:val="clear" w:color="auto" w:fill="FFFFFF"/>
              <w:rPr>
                <w:sz w:val="24"/>
                <w:szCs w:val="24"/>
              </w:rPr>
            </w:pPr>
            <w:r w:rsidRPr="00525140">
              <w:rPr>
                <w:sz w:val="24"/>
                <w:szCs w:val="24"/>
              </w:rPr>
              <w:t>Материал: Вискоза</w:t>
            </w:r>
          </w:p>
          <w:p w14:paraId="4DEE6F8B" w14:textId="77777777" w:rsidR="00525140" w:rsidRPr="00525140" w:rsidRDefault="00525140" w:rsidP="00525140">
            <w:pPr>
              <w:shd w:val="clear" w:color="auto" w:fill="FFFFFF"/>
              <w:rPr>
                <w:sz w:val="24"/>
                <w:szCs w:val="24"/>
              </w:rPr>
            </w:pPr>
            <w:r w:rsidRPr="00525140">
              <w:rPr>
                <w:sz w:val="24"/>
                <w:szCs w:val="24"/>
                <w:shd w:val="clear" w:color="auto" w:fill="FFFFFF"/>
              </w:rPr>
              <w:t>маркировка FIG</w:t>
            </w:r>
          </w:p>
        </w:tc>
      </w:tr>
      <w:tr w:rsidR="00525140" w:rsidRPr="00525140" w14:paraId="08FDD621" w14:textId="77777777" w:rsidTr="00525140">
        <w:trPr>
          <w:trHeight w:val="437"/>
        </w:trPr>
        <w:tc>
          <w:tcPr>
            <w:tcW w:w="534" w:type="dxa"/>
            <w:tcBorders>
              <w:top w:val="single" w:sz="4" w:space="0" w:color="auto"/>
              <w:left w:val="single" w:sz="4" w:space="0" w:color="auto"/>
              <w:bottom w:val="single" w:sz="4" w:space="0" w:color="auto"/>
              <w:right w:val="single" w:sz="4" w:space="0" w:color="auto"/>
            </w:tcBorders>
            <w:shd w:val="clear" w:color="auto" w:fill="auto"/>
          </w:tcPr>
          <w:p w14:paraId="01D5F4F3" w14:textId="77777777" w:rsidR="00525140" w:rsidRPr="00525140" w:rsidRDefault="00525140" w:rsidP="00525140">
            <w:pPr>
              <w:jc w:val="center"/>
              <w:rPr>
                <w:color w:val="000000"/>
                <w:sz w:val="24"/>
                <w:szCs w:val="24"/>
              </w:rPr>
            </w:pPr>
            <w:r w:rsidRPr="00525140">
              <w:rPr>
                <w:color w:val="000000"/>
                <w:sz w:val="24"/>
                <w:szCs w:val="24"/>
              </w:rPr>
              <w:t>8</w:t>
            </w:r>
          </w:p>
        </w:tc>
        <w:tc>
          <w:tcPr>
            <w:tcW w:w="1984" w:type="dxa"/>
            <w:tcBorders>
              <w:top w:val="single" w:sz="4" w:space="0" w:color="auto"/>
              <w:bottom w:val="single" w:sz="4" w:space="0" w:color="auto"/>
              <w:right w:val="single" w:sz="4" w:space="0" w:color="auto"/>
            </w:tcBorders>
          </w:tcPr>
          <w:p w14:paraId="0822BEE9" w14:textId="77777777" w:rsidR="00525140" w:rsidRPr="00525140" w:rsidRDefault="00525140" w:rsidP="00525140">
            <w:pPr>
              <w:pStyle w:val="1"/>
              <w:spacing w:before="0"/>
              <w:textAlignment w:val="baseline"/>
              <w:rPr>
                <w:rFonts w:ascii="Times New Roman" w:hAnsi="Times New Roman" w:cs="Times New Roman"/>
                <w:b w:val="0"/>
                <w:bCs w:val="0"/>
                <w:color w:val="auto"/>
                <w:spacing w:val="-15"/>
                <w:sz w:val="24"/>
                <w:szCs w:val="24"/>
              </w:rPr>
            </w:pPr>
            <w:r w:rsidRPr="00525140">
              <w:rPr>
                <w:rFonts w:ascii="Times New Roman" w:hAnsi="Times New Roman" w:cs="Times New Roman"/>
                <w:b w:val="0"/>
                <w:color w:val="auto"/>
                <w:sz w:val="24"/>
                <w:szCs w:val="24"/>
                <w:shd w:val="clear" w:color="auto" w:fill="FFFFFF"/>
              </w:rPr>
              <w:t>Лента для художественной гимнастики</w:t>
            </w:r>
            <w:r w:rsidRPr="00525140">
              <w:rPr>
                <w:rFonts w:ascii="Times New Roman" w:eastAsiaTheme="minorEastAsia" w:hAnsi="Times New Roman" w:cs="Times New Roman"/>
                <w:b w:val="0"/>
                <w:color w:val="auto"/>
                <w:sz w:val="24"/>
                <w:szCs w:val="24"/>
              </w:rPr>
              <w:t xml:space="preserve"> </w:t>
            </w:r>
            <w:r w:rsidRPr="00525140">
              <w:rPr>
                <w:rFonts w:ascii="Times New Roman" w:hAnsi="Times New Roman" w:cs="Times New Roman"/>
                <w:b w:val="0"/>
                <w:bCs w:val="0"/>
                <w:color w:val="auto"/>
                <w:spacing w:val="-15"/>
                <w:sz w:val="24"/>
                <w:szCs w:val="24"/>
              </w:rPr>
              <w:t>Chacott 5 м однотонная</w:t>
            </w:r>
          </w:p>
          <w:p w14:paraId="38029FB4" w14:textId="77777777" w:rsidR="00525140" w:rsidRPr="00525140" w:rsidRDefault="00525140" w:rsidP="00525140">
            <w:pPr>
              <w:rPr>
                <w:sz w:val="24"/>
                <w:szCs w:val="24"/>
              </w:rPr>
            </w:pPr>
            <w:r w:rsidRPr="00525140">
              <w:rPr>
                <w:sz w:val="24"/>
                <w:szCs w:val="24"/>
              </w:rPr>
              <w:t>(или аналог)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7B5898E" w14:textId="77777777" w:rsidR="00525140" w:rsidRPr="00525140" w:rsidRDefault="00525140" w:rsidP="00525140">
            <w:pPr>
              <w:jc w:val="center"/>
              <w:rPr>
                <w:sz w:val="24"/>
                <w:szCs w:val="24"/>
              </w:rPr>
            </w:pPr>
            <w:r w:rsidRPr="00525140">
              <w:rPr>
                <w:sz w:val="24"/>
                <w:szCs w:val="24"/>
              </w:rPr>
              <w:t>32.30.14.112-О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A6B00F3" w14:textId="77777777" w:rsidR="00525140" w:rsidRPr="00525140" w:rsidRDefault="00525140" w:rsidP="00525140">
            <w:pPr>
              <w:jc w:val="center"/>
              <w:rPr>
                <w:sz w:val="24"/>
                <w:szCs w:val="24"/>
              </w:rPr>
            </w:pPr>
            <w:r w:rsidRPr="00525140">
              <w:rPr>
                <w:sz w:val="24"/>
                <w:szCs w:val="24"/>
              </w:rPr>
              <w:t>шт</w:t>
            </w:r>
          </w:p>
        </w:tc>
        <w:tc>
          <w:tcPr>
            <w:tcW w:w="709" w:type="dxa"/>
            <w:tcBorders>
              <w:top w:val="single" w:sz="4" w:space="0" w:color="auto"/>
              <w:bottom w:val="single" w:sz="4" w:space="0" w:color="auto"/>
              <w:right w:val="single" w:sz="4" w:space="0" w:color="auto"/>
            </w:tcBorders>
          </w:tcPr>
          <w:p w14:paraId="2610477D" w14:textId="77777777" w:rsidR="00525140" w:rsidRPr="00525140" w:rsidRDefault="00525140" w:rsidP="00525140">
            <w:pPr>
              <w:jc w:val="center"/>
              <w:rPr>
                <w:sz w:val="24"/>
                <w:szCs w:val="24"/>
              </w:rPr>
            </w:pPr>
            <w:r w:rsidRPr="00525140">
              <w:rPr>
                <w:sz w:val="24"/>
                <w:szCs w:val="24"/>
              </w:rPr>
              <w:t>2</w:t>
            </w:r>
          </w:p>
        </w:tc>
        <w:tc>
          <w:tcPr>
            <w:tcW w:w="4843" w:type="dxa"/>
            <w:tcBorders>
              <w:top w:val="single" w:sz="4" w:space="0" w:color="auto"/>
              <w:left w:val="single" w:sz="4" w:space="0" w:color="auto"/>
              <w:bottom w:val="single" w:sz="4" w:space="0" w:color="auto"/>
              <w:right w:val="single" w:sz="4" w:space="0" w:color="auto"/>
            </w:tcBorders>
          </w:tcPr>
          <w:p w14:paraId="59935EC0" w14:textId="77777777" w:rsidR="00525140" w:rsidRPr="00525140" w:rsidRDefault="00525140" w:rsidP="00525140">
            <w:pPr>
              <w:shd w:val="clear" w:color="auto" w:fill="FFFFFF"/>
              <w:rPr>
                <w:sz w:val="24"/>
                <w:szCs w:val="24"/>
              </w:rPr>
            </w:pPr>
            <w:r w:rsidRPr="00525140">
              <w:rPr>
                <w:sz w:val="24"/>
                <w:szCs w:val="24"/>
              </w:rPr>
              <w:t>Размер 5 м</w:t>
            </w:r>
          </w:p>
          <w:p w14:paraId="05A6CB83" w14:textId="77777777" w:rsidR="00525140" w:rsidRPr="00525140" w:rsidRDefault="00525140" w:rsidP="00525140">
            <w:pPr>
              <w:shd w:val="clear" w:color="auto" w:fill="FFFFFF"/>
              <w:rPr>
                <w:sz w:val="24"/>
                <w:szCs w:val="24"/>
              </w:rPr>
            </w:pPr>
            <w:r w:rsidRPr="00525140">
              <w:rPr>
                <w:sz w:val="24"/>
                <w:szCs w:val="24"/>
              </w:rPr>
              <w:t>Ширина 5 см</w:t>
            </w:r>
          </w:p>
          <w:p w14:paraId="6ADA194F" w14:textId="77777777" w:rsidR="00525140" w:rsidRPr="00525140" w:rsidRDefault="00525140" w:rsidP="00525140">
            <w:pPr>
              <w:shd w:val="clear" w:color="auto" w:fill="FFFFFF"/>
              <w:rPr>
                <w:sz w:val="24"/>
                <w:szCs w:val="24"/>
              </w:rPr>
            </w:pPr>
            <w:r w:rsidRPr="00525140">
              <w:rPr>
                <w:sz w:val="24"/>
                <w:szCs w:val="24"/>
              </w:rPr>
              <w:t>Лента желтая одноцветная</w:t>
            </w:r>
          </w:p>
          <w:p w14:paraId="4C09D8CB" w14:textId="77777777" w:rsidR="00525140" w:rsidRPr="00525140" w:rsidRDefault="00525140" w:rsidP="00525140">
            <w:pPr>
              <w:shd w:val="clear" w:color="auto" w:fill="FFFFFF"/>
              <w:rPr>
                <w:sz w:val="24"/>
                <w:szCs w:val="24"/>
              </w:rPr>
            </w:pPr>
            <w:r w:rsidRPr="00525140">
              <w:rPr>
                <w:sz w:val="24"/>
                <w:szCs w:val="24"/>
              </w:rPr>
              <w:t>Материал: Вискоза</w:t>
            </w:r>
          </w:p>
          <w:p w14:paraId="30CECF92" w14:textId="77777777" w:rsidR="00525140" w:rsidRPr="00525140" w:rsidRDefault="00525140" w:rsidP="00525140">
            <w:pPr>
              <w:shd w:val="clear" w:color="auto" w:fill="FFFFFF"/>
              <w:rPr>
                <w:sz w:val="24"/>
                <w:szCs w:val="24"/>
              </w:rPr>
            </w:pPr>
            <w:r w:rsidRPr="00525140">
              <w:rPr>
                <w:sz w:val="24"/>
                <w:szCs w:val="24"/>
                <w:shd w:val="clear" w:color="auto" w:fill="FFFFFF"/>
              </w:rPr>
              <w:t>маркировка FIG</w:t>
            </w:r>
          </w:p>
        </w:tc>
      </w:tr>
      <w:tr w:rsidR="00525140" w:rsidRPr="00525140" w14:paraId="240B1E07" w14:textId="77777777" w:rsidTr="00525140">
        <w:trPr>
          <w:trHeight w:val="437"/>
        </w:trPr>
        <w:tc>
          <w:tcPr>
            <w:tcW w:w="534" w:type="dxa"/>
            <w:tcBorders>
              <w:top w:val="single" w:sz="4" w:space="0" w:color="auto"/>
              <w:left w:val="single" w:sz="4" w:space="0" w:color="auto"/>
              <w:bottom w:val="single" w:sz="4" w:space="0" w:color="auto"/>
              <w:right w:val="single" w:sz="4" w:space="0" w:color="auto"/>
            </w:tcBorders>
            <w:shd w:val="clear" w:color="auto" w:fill="auto"/>
          </w:tcPr>
          <w:p w14:paraId="0D0C6B69" w14:textId="77777777" w:rsidR="00525140" w:rsidRPr="00525140" w:rsidRDefault="00525140" w:rsidP="00525140">
            <w:pPr>
              <w:jc w:val="center"/>
              <w:rPr>
                <w:color w:val="000000"/>
                <w:sz w:val="24"/>
                <w:szCs w:val="24"/>
              </w:rPr>
            </w:pPr>
            <w:r w:rsidRPr="00525140">
              <w:rPr>
                <w:color w:val="000000"/>
                <w:sz w:val="24"/>
                <w:szCs w:val="24"/>
              </w:rPr>
              <w:t>9</w:t>
            </w:r>
          </w:p>
        </w:tc>
        <w:tc>
          <w:tcPr>
            <w:tcW w:w="1984" w:type="dxa"/>
            <w:tcBorders>
              <w:top w:val="single" w:sz="4" w:space="0" w:color="auto"/>
              <w:bottom w:val="single" w:sz="4" w:space="0" w:color="auto"/>
              <w:right w:val="single" w:sz="4" w:space="0" w:color="auto"/>
            </w:tcBorders>
          </w:tcPr>
          <w:p w14:paraId="30815032" w14:textId="77777777" w:rsidR="00525140" w:rsidRPr="00525140" w:rsidRDefault="00525140" w:rsidP="00525140">
            <w:pPr>
              <w:pStyle w:val="1"/>
              <w:spacing w:before="0"/>
              <w:textAlignment w:val="baseline"/>
              <w:rPr>
                <w:rFonts w:ascii="Times New Roman" w:hAnsi="Times New Roman" w:cs="Times New Roman"/>
                <w:b w:val="0"/>
                <w:bCs w:val="0"/>
                <w:color w:val="auto"/>
                <w:spacing w:val="-15"/>
                <w:sz w:val="24"/>
                <w:szCs w:val="24"/>
              </w:rPr>
            </w:pPr>
            <w:r w:rsidRPr="00525140">
              <w:rPr>
                <w:rFonts w:ascii="Times New Roman" w:hAnsi="Times New Roman" w:cs="Times New Roman"/>
                <w:b w:val="0"/>
                <w:color w:val="auto"/>
                <w:sz w:val="24"/>
                <w:szCs w:val="24"/>
                <w:shd w:val="clear" w:color="auto" w:fill="FFFFFF"/>
              </w:rPr>
              <w:t>Лента для художественной гимнастики</w:t>
            </w:r>
            <w:r w:rsidRPr="00525140">
              <w:rPr>
                <w:rFonts w:ascii="Times New Roman" w:eastAsiaTheme="minorEastAsia" w:hAnsi="Times New Roman" w:cs="Times New Roman"/>
                <w:b w:val="0"/>
                <w:color w:val="auto"/>
                <w:sz w:val="24"/>
                <w:szCs w:val="24"/>
              </w:rPr>
              <w:t xml:space="preserve"> </w:t>
            </w:r>
            <w:r w:rsidRPr="00525140">
              <w:rPr>
                <w:rFonts w:ascii="Times New Roman" w:hAnsi="Times New Roman" w:cs="Times New Roman"/>
                <w:b w:val="0"/>
                <w:bCs w:val="0"/>
                <w:color w:val="auto"/>
                <w:spacing w:val="-15"/>
                <w:sz w:val="24"/>
                <w:szCs w:val="24"/>
              </w:rPr>
              <w:t>Chacott 5 м однотонная</w:t>
            </w:r>
          </w:p>
          <w:p w14:paraId="6BEE58B7" w14:textId="77777777" w:rsidR="00525140" w:rsidRPr="00525140" w:rsidRDefault="00525140" w:rsidP="00525140">
            <w:pPr>
              <w:rPr>
                <w:sz w:val="24"/>
                <w:szCs w:val="24"/>
              </w:rPr>
            </w:pPr>
            <w:r w:rsidRPr="00525140">
              <w:rPr>
                <w:sz w:val="24"/>
                <w:szCs w:val="24"/>
              </w:rPr>
              <w:t>(или аналог)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1CE5A6B" w14:textId="77777777" w:rsidR="00525140" w:rsidRPr="00525140" w:rsidRDefault="00525140" w:rsidP="00525140">
            <w:pPr>
              <w:jc w:val="center"/>
              <w:rPr>
                <w:sz w:val="24"/>
                <w:szCs w:val="24"/>
              </w:rPr>
            </w:pPr>
            <w:r w:rsidRPr="00525140">
              <w:rPr>
                <w:sz w:val="24"/>
                <w:szCs w:val="24"/>
              </w:rPr>
              <w:t>32.30.14.112-О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46F911D" w14:textId="77777777" w:rsidR="00525140" w:rsidRPr="00525140" w:rsidRDefault="00525140" w:rsidP="00525140">
            <w:pPr>
              <w:jc w:val="center"/>
              <w:rPr>
                <w:sz w:val="24"/>
                <w:szCs w:val="24"/>
              </w:rPr>
            </w:pPr>
            <w:r w:rsidRPr="00525140">
              <w:rPr>
                <w:sz w:val="24"/>
                <w:szCs w:val="24"/>
              </w:rPr>
              <w:t>шт</w:t>
            </w:r>
          </w:p>
        </w:tc>
        <w:tc>
          <w:tcPr>
            <w:tcW w:w="709" w:type="dxa"/>
            <w:tcBorders>
              <w:top w:val="single" w:sz="4" w:space="0" w:color="auto"/>
              <w:bottom w:val="single" w:sz="4" w:space="0" w:color="auto"/>
              <w:right w:val="single" w:sz="4" w:space="0" w:color="auto"/>
            </w:tcBorders>
          </w:tcPr>
          <w:p w14:paraId="571EE1FF" w14:textId="77777777" w:rsidR="00525140" w:rsidRPr="00525140" w:rsidRDefault="00525140" w:rsidP="00525140">
            <w:pPr>
              <w:jc w:val="center"/>
              <w:rPr>
                <w:sz w:val="24"/>
                <w:szCs w:val="24"/>
              </w:rPr>
            </w:pPr>
            <w:r w:rsidRPr="00525140">
              <w:rPr>
                <w:sz w:val="24"/>
                <w:szCs w:val="24"/>
              </w:rPr>
              <w:t>2</w:t>
            </w:r>
          </w:p>
        </w:tc>
        <w:tc>
          <w:tcPr>
            <w:tcW w:w="4843" w:type="dxa"/>
            <w:tcBorders>
              <w:top w:val="single" w:sz="4" w:space="0" w:color="auto"/>
              <w:left w:val="single" w:sz="4" w:space="0" w:color="auto"/>
              <w:bottom w:val="single" w:sz="4" w:space="0" w:color="auto"/>
              <w:right w:val="single" w:sz="4" w:space="0" w:color="auto"/>
            </w:tcBorders>
          </w:tcPr>
          <w:p w14:paraId="56D0D305" w14:textId="77777777" w:rsidR="00525140" w:rsidRPr="00525140" w:rsidRDefault="00525140" w:rsidP="00525140">
            <w:pPr>
              <w:shd w:val="clear" w:color="auto" w:fill="FFFFFF"/>
              <w:rPr>
                <w:sz w:val="24"/>
                <w:szCs w:val="24"/>
              </w:rPr>
            </w:pPr>
            <w:r w:rsidRPr="00525140">
              <w:rPr>
                <w:sz w:val="24"/>
                <w:szCs w:val="24"/>
              </w:rPr>
              <w:t>Размер 5 м</w:t>
            </w:r>
          </w:p>
          <w:p w14:paraId="243C496D" w14:textId="77777777" w:rsidR="00525140" w:rsidRPr="00525140" w:rsidRDefault="00525140" w:rsidP="00525140">
            <w:pPr>
              <w:shd w:val="clear" w:color="auto" w:fill="FFFFFF"/>
              <w:rPr>
                <w:sz w:val="24"/>
                <w:szCs w:val="24"/>
              </w:rPr>
            </w:pPr>
            <w:r w:rsidRPr="00525140">
              <w:rPr>
                <w:sz w:val="24"/>
                <w:szCs w:val="24"/>
              </w:rPr>
              <w:t>Ширина 5 см</w:t>
            </w:r>
          </w:p>
          <w:p w14:paraId="37D98F93" w14:textId="77777777" w:rsidR="00525140" w:rsidRPr="00525140" w:rsidRDefault="00525140" w:rsidP="00525140">
            <w:pPr>
              <w:shd w:val="clear" w:color="auto" w:fill="FFFFFF"/>
              <w:rPr>
                <w:sz w:val="24"/>
                <w:szCs w:val="24"/>
              </w:rPr>
            </w:pPr>
            <w:r w:rsidRPr="00525140">
              <w:rPr>
                <w:sz w:val="24"/>
                <w:szCs w:val="24"/>
              </w:rPr>
              <w:t>Лента красная одноцветная</w:t>
            </w:r>
          </w:p>
          <w:p w14:paraId="3065BDFD" w14:textId="77777777" w:rsidR="00525140" w:rsidRPr="00525140" w:rsidRDefault="00525140" w:rsidP="00525140">
            <w:pPr>
              <w:shd w:val="clear" w:color="auto" w:fill="FFFFFF"/>
              <w:rPr>
                <w:sz w:val="24"/>
                <w:szCs w:val="24"/>
              </w:rPr>
            </w:pPr>
            <w:r w:rsidRPr="00525140">
              <w:rPr>
                <w:sz w:val="24"/>
                <w:szCs w:val="24"/>
              </w:rPr>
              <w:t>Материал: Вискоза</w:t>
            </w:r>
          </w:p>
          <w:p w14:paraId="4A36669B" w14:textId="77777777" w:rsidR="00525140" w:rsidRPr="00525140" w:rsidRDefault="00525140" w:rsidP="00525140">
            <w:pPr>
              <w:shd w:val="clear" w:color="auto" w:fill="FFFFFF"/>
              <w:rPr>
                <w:sz w:val="24"/>
                <w:szCs w:val="24"/>
              </w:rPr>
            </w:pPr>
            <w:r w:rsidRPr="00525140">
              <w:rPr>
                <w:sz w:val="24"/>
                <w:szCs w:val="24"/>
                <w:shd w:val="clear" w:color="auto" w:fill="FFFFFF"/>
              </w:rPr>
              <w:t>маркировка FIG</w:t>
            </w:r>
          </w:p>
        </w:tc>
      </w:tr>
      <w:tr w:rsidR="00525140" w:rsidRPr="00525140" w14:paraId="02357A86" w14:textId="77777777" w:rsidTr="00525140">
        <w:trPr>
          <w:trHeight w:val="437"/>
        </w:trPr>
        <w:tc>
          <w:tcPr>
            <w:tcW w:w="534" w:type="dxa"/>
            <w:tcBorders>
              <w:top w:val="single" w:sz="4" w:space="0" w:color="auto"/>
              <w:left w:val="single" w:sz="4" w:space="0" w:color="auto"/>
              <w:bottom w:val="single" w:sz="4" w:space="0" w:color="auto"/>
              <w:right w:val="single" w:sz="4" w:space="0" w:color="auto"/>
            </w:tcBorders>
            <w:shd w:val="clear" w:color="auto" w:fill="auto"/>
          </w:tcPr>
          <w:p w14:paraId="598BC497" w14:textId="77777777" w:rsidR="00525140" w:rsidRPr="00525140" w:rsidRDefault="00525140" w:rsidP="00525140">
            <w:pPr>
              <w:jc w:val="center"/>
              <w:rPr>
                <w:color w:val="000000"/>
                <w:sz w:val="24"/>
                <w:szCs w:val="24"/>
              </w:rPr>
            </w:pPr>
            <w:r w:rsidRPr="00525140">
              <w:rPr>
                <w:color w:val="000000"/>
                <w:sz w:val="24"/>
                <w:szCs w:val="24"/>
              </w:rPr>
              <w:lastRenderedPageBreak/>
              <w:t>10</w:t>
            </w:r>
          </w:p>
        </w:tc>
        <w:tc>
          <w:tcPr>
            <w:tcW w:w="1984" w:type="dxa"/>
            <w:tcBorders>
              <w:top w:val="single" w:sz="4" w:space="0" w:color="auto"/>
              <w:bottom w:val="single" w:sz="4" w:space="0" w:color="auto"/>
              <w:right w:val="single" w:sz="4" w:space="0" w:color="auto"/>
            </w:tcBorders>
          </w:tcPr>
          <w:p w14:paraId="6201AAB9" w14:textId="77777777" w:rsidR="00525140" w:rsidRPr="00525140" w:rsidRDefault="00525140" w:rsidP="00525140">
            <w:pPr>
              <w:pStyle w:val="1"/>
              <w:shd w:val="clear" w:color="auto" w:fill="FFFFFF"/>
              <w:spacing w:before="0"/>
              <w:rPr>
                <w:rFonts w:ascii="Times New Roman" w:hAnsi="Times New Roman" w:cs="Times New Roman"/>
                <w:b w:val="0"/>
                <w:color w:val="070707"/>
                <w:sz w:val="24"/>
                <w:szCs w:val="24"/>
              </w:rPr>
            </w:pPr>
            <w:r w:rsidRPr="00525140">
              <w:rPr>
                <w:rFonts w:ascii="Times New Roman" w:hAnsi="Times New Roman" w:cs="Times New Roman"/>
                <w:b w:val="0"/>
                <w:color w:val="auto"/>
                <w:sz w:val="24"/>
                <w:szCs w:val="24"/>
                <w:shd w:val="clear" w:color="auto" w:fill="FFFFFF"/>
              </w:rPr>
              <w:t>Лента для художественной гимнастики</w:t>
            </w:r>
            <w:r w:rsidRPr="00525140">
              <w:rPr>
                <w:rFonts w:ascii="Times New Roman" w:hAnsi="Times New Roman" w:cs="Times New Roman"/>
                <w:b w:val="0"/>
                <w:color w:val="070707"/>
                <w:sz w:val="24"/>
                <w:szCs w:val="24"/>
              </w:rPr>
              <w:t xml:space="preserve"> Fig New Mark 6м</w:t>
            </w:r>
          </w:p>
          <w:p w14:paraId="74FF5B30" w14:textId="77777777" w:rsidR="00525140" w:rsidRPr="00525140" w:rsidRDefault="00525140" w:rsidP="00525140">
            <w:pPr>
              <w:rPr>
                <w:sz w:val="24"/>
                <w:szCs w:val="24"/>
              </w:rPr>
            </w:pPr>
            <w:r w:rsidRPr="00525140">
              <w:rPr>
                <w:sz w:val="24"/>
                <w:szCs w:val="24"/>
              </w:rPr>
              <w:t>однотонная</w:t>
            </w:r>
          </w:p>
          <w:p w14:paraId="035A346E" w14:textId="77777777" w:rsidR="00525140" w:rsidRPr="00525140" w:rsidRDefault="00525140" w:rsidP="00525140">
            <w:pPr>
              <w:rPr>
                <w:sz w:val="24"/>
                <w:szCs w:val="24"/>
              </w:rPr>
            </w:pPr>
            <w:r w:rsidRPr="00525140">
              <w:rPr>
                <w:sz w:val="24"/>
                <w:szCs w:val="24"/>
              </w:rPr>
              <w:t>(или аналог)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69A1A55" w14:textId="77777777" w:rsidR="00525140" w:rsidRPr="00525140" w:rsidRDefault="00525140" w:rsidP="00525140">
            <w:pPr>
              <w:jc w:val="center"/>
              <w:rPr>
                <w:sz w:val="24"/>
                <w:szCs w:val="24"/>
              </w:rPr>
            </w:pPr>
            <w:r w:rsidRPr="00525140">
              <w:rPr>
                <w:sz w:val="24"/>
                <w:szCs w:val="24"/>
              </w:rPr>
              <w:t>32.30.14.112-О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0F0F576" w14:textId="77777777" w:rsidR="00525140" w:rsidRPr="00525140" w:rsidRDefault="00525140" w:rsidP="00525140">
            <w:pPr>
              <w:jc w:val="center"/>
              <w:rPr>
                <w:sz w:val="24"/>
                <w:szCs w:val="24"/>
              </w:rPr>
            </w:pPr>
            <w:r w:rsidRPr="00525140">
              <w:rPr>
                <w:sz w:val="24"/>
                <w:szCs w:val="24"/>
              </w:rPr>
              <w:t>шт</w:t>
            </w:r>
          </w:p>
        </w:tc>
        <w:tc>
          <w:tcPr>
            <w:tcW w:w="709" w:type="dxa"/>
            <w:tcBorders>
              <w:top w:val="single" w:sz="4" w:space="0" w:color="auto"/>
              <w:bottom w:val="single" w:sz="4" w:space="0" w:color="auto"/>
              <w:right w:val="single" w:sz="4" w:space="0" w:color="auto"/>
            </w:tcBorders>
          </w:tcPr>
          <w:p w14:paraId="47058DC1" w14:textId="77777777" w:rsidR="00525140" w:rsidRPr="00525140" w:rsidRDefault="00525140" w:rsidP="00525140">
            <w:pPr>
              <w:jc w:val="center"/>
              <w:rPr>
                <w:sz w:val="24"/>
                <w:szCs w:val="24"/>
              </w:rPr>
            </w:pPr>
            <w:r w:rsidRPr="00525140">
              <w:rPr>
                <w:sz w:val="24"/>
                <w:szCs w:val="24"/>
              </w:rPr>
              <w:t>6</w:t>
            </w:r>
          </w:p>
        </w:tc>
        <w:tc>
          <w:tcPr>
            <w:tcW w:w="4843" w:type="dxa"/>
            <w:tcBorders>
              <w:top w:val="single" w:sz="4" w:space="0" w:color="auto"/>
              <w:left w:val="single" w:sz="4" w:space="0" w:color="auto"/>
              <w:bottom w:val="single" w:sz="4" w:space="0" w:color="auto"/>
              <w:right w:val="single" w:sz="4" w:space="0" w:color="auto"/>
            </w:tcBorders>
          </w:tcPr>
          <w:p w14:paraId="3B1BEF71" w14:textId="77777777" w:rsidR="00525140" w:rsidRPr="00525140" w:rsidRDefault="00525140" w:rsidP="00525140">
            <w:pPr>
              <w:shd w:val="clear" w:color="auto" w:fill="FFFFFF"/>
              <w:rPr>
                <w:sz w:val="24"/>
                <w:szCs w:val="24"/>
              </w:rPr>
            </w:pPr>
            <w:r w:rsidRPr="00525140">
              <w:rPr>
                <w:sz w:val="24"/>
                <w:szCs w:val="24"/>
              </w:rPr>
              <w:t>Размер 6 м</w:t>
            </w:r>
          </w:p>
          <w:p w14:paraId="39BDA315" w14:textId="77777777" w:rsidR="00525140" w:rsidRPr="00525140" w:rsidRDefault="00525140" w:rsidP="00525140">
            <w:pPr>
              <w:rPr>
                <w:sz w:val="24"/>
                <w:szCs w:val="24"/>
                <w:shd w:val="clear" w:color="auto" w:fill="FFFFFF"/>
              </w:rPr>
            </w:pPr>
            <w:r w:rsidRPr="00525140">
              <w:rPr>
                <w:sz w:val="24"/>
                <w:szCs w:val="24"/>
                <w:shd w:val="clear" w:color="auto" w:fill="FFFFFF"/>
              </w:rPr>
              <w:t>Цвет: по согласованию с заказчиком</w:t>
            </w:r>
          </w:p>
          <w:p w14:paraId="3B263F16" w14:textId="77777777" w:rsidR="00525140" w:rsidRPr="00525140" w:rsidRDefault="00525140" w:rsidP="00525140">
            <w:pPr>
              <w:shd w:val="clear" w:color="auto" w:fill="FFFFFF"/>
              <w:rPr>
                <w:sz w:val="24"/>
                <w:szCs w:val="24"/>
              </w:rPr>
            </w:pPr>
            <w:r w:rsidRPr="00525140">
              <w:rPr>
                <w:sz w:val="24"/>
                <w:szCs w:val="24"/>
              </w:rPr>
              <w:t>Материал: Вискоза</w:t>
            </w:r>
          </w:p>
          <w:p w14:paraId="454EFC65" w14:textId="77777777" w:rsidR="00525140" w:rsidRPr="00525140" w:rsidRDefault="00525140" w:rsidP="00525140">
            <w:pPr>
              <w:shd w:val="clear" w:color="auto" w:fill="FFFFFF"/>
              <w:rPr>
                <w:sz w:val="24"/>
                <w:szCs w:val="24"/>
              </w:rPr>
            </w:pPr>
            <w:r w:rsidRPr="00525140">
              <w:rPr>
                <w:sz w:val="24"/>
                <w:szCs w:val="24"/>
                <w:shd w:val="clear" w:color="auto" w:fill="FFFFFF"/>
              </w:rPr>
              <w:t>маркировка FIG</w:t>
            </w:r>
          </w:p>
        </w:tc>
      </w:tr>
      <w:tr w:rsidR="00525140" w:rsidRPr="00525140" w14:paraId="3F3BBE03" w14:textId="77777777" w:rsidTr="00525140">
        <w:trPr>
          <w:trHeight w:val="437"/>
        </w:trPr>
        <w:tc>
          <w:tcPr>
            <w:tcW w:w="534" w:type="dxa"/>
            <w:tcBorders>
              <w:top w:val="single" w:sz="4" w:space="0" w:color="auto"/>
              <w:left w:val="single" w:sz="4" w:space="0" w:color="auto"/>
              <w:bottom w:val="single" w:sz="4" w:space="0" w:color="auto"/>
              <w:right w:val="single" w:sz="4" w:space="0" w:color="auto"/>
            </w:tcBorders>
            <w:shd w:val="clear" w:color="auto" w:fill="auto"/>
          </w:tcPr>
          <w:p w14:paraId="58AA1343" w14:textId="77777777" w:rsidR="00525140" w:rsidRPr="00525140" w:rsidRDefault="00525140" w:rsidP="00525140">
            <w:pPr>
              <w:jc w:val="center"/>
              <w:rPr>
                <w:color w:val="000000"/>
                <w:sz w:val="24"/>
                <w:szCs w:val="24"/>
              </w:rPr>
            </w:pPr>
            <w:r w:rsidRPr="00525140">
              <w:rPr>
                <w:color w:val="000000"/>
                <w:sz w:val="24"/>
                <w:szCs w:val="24"/>
              </w:rPr>
              <w:t>11</w:t>
            </w:r>
          </w:p>
        </w:tc>
        <w:tc>
          <w:tcPr>
            <w:tcW w:w="1984" w:type="dxa"/>
            <w:tcBorders>
              <w:top w:val="single" w:sz="4" w:space="0" w:color="auto"/>
              <w:bottom w:val="single" w:sz="4" w:space="0" w:color="auto"/>
              <w:right w:val="single" w:sz="4" w:space="0" w:color="auto"/>
            </w:tcBorders>
          </w:tcPr>
          <w:p w14:paraId="0FB1CE1B" w14:textId="77777777" w:rsidR="00525140" w:rsidRPr="00525140" w:rsidRDefault="00525140" w:rsidP="00525140">
            <w:pPr>
              <w:pStyle w:val="1"/>
              <w:shd w:val="clear" w:color="auto" w:fill="FFFFFF"/>
              <w:spacing w:before="0"/>
              <w:rPr>
                <w:rFonts w:ascii="Times New Roman" w:hAnsi="Times New Roman" w:cs="Times New Roman"/>
                <w:b w:val="0"/>
                <w:color w:val="auto"/>
                <w:sz w:val="24"/>
                <w:szCs w:val="24"/>
                <w:shd w:val="clear" w:color="auto" w:fill="FFFFFF"/>
              </w:rPr>
            </w:pPr>
            <w:r w:rsidRPr="00525140">
              <w:rPr>
                <w:rFonts w:ascii="Times New Roman" w:hAnsi="Times New Roman" w:cs="Times New Roman"/>
                <w:b w:val="0"/>
                <w:color w:val="auto"/>
                <w:sz w:val="24"/>
                <w:szCs w:val="24"/>
                <w:shd w:val="clear" w:color="auto" w:fill="FFFFFF"/>
              </w:rPr>
              <w:t>Палка гимнастическая</w:t>
            </w:r>
            <w:r w:rsidRPr="00525140">
              <w:rPr>
                <w:rFonts w:ascii="Times New Roman" w:hAnsi="Times New Roman" w:cs="Times New Roman"/>
                <w:b w:val="0"/>
                <w:color w:val="auto"/>
                <w:sz w:val="24"/>
                <w:szCs w:val="24"/>
              </w:rPr>
              <w:t xml:space="preserve"> </w:t>
            </w:r>
            <w:r w:rsidRPr="00525140">
              <w:rPr>
                <w:rFonts w:ascii="Times New Roman" w:hAnsi="Times New Roman" w:cs="Times New Roman"/>
                <w:b w:val="0"/>
                <w:color w:val="auto"/>
                <w:sz w:val="24"/>
                <w:szCs w:val="24"/>
                <w:shd w:val="clear" w:color="auto" w:fill="FFFFFF"/>
              </w:rPr>
              <w:t>Sasaki</w:t>
            </w:r>
            <w:r w:rsidRPr="00525140">
              <w:rPr>
                <w:rFonts w:ascii="Times New Roman" w:hAnsi="Times New Roman" w:cs="Times New Roman"/>
                <w:b w:val="0"/>
                <w:color w:val="auto"/>
                <w:sz w:val="24"/>
                <w:szCs w:val="24"/>
              </w:rPr>
              <w:t xml:space="preserve"> </w:t>
            </w:r>
            <w:r w:rsidRPr="00525140">
              <w:rPr>
                <w:rFonts w:ascii="Times New Roman" w:hAnsi="Times New Roman" w:cs="Times New Roman"/>
                <w:b w:val="0"/>
                <w:color w:val="auto"/>
                <w:sz w:val="24"/>
                <w:szCs w:val="24"/>
                <w:shd w:val="clear" w:color="auto" w:fill="FFFFFF"/>
              </w:rPr>
              <w:t>M-700G-F (или аналог)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33CA758" w14:textId="77777777" w:rsidR="00525140" w:rsidRPr="00525140" w:rsidRDefault="00525140" w:rsidP="00525140">
            <w:pPr>
              <w:jc w:val="center"/>
              <w:rPr>
                <w:sz w:val="24"/>
                <w:szCs w:val="24"/>
              </w:rPr>
            </w:pPr>
            <w:r w:rsidRPr="00525140">
              <w:rPr>
                <w:sz w:val="24"/>
                <w:szCs w:val="24"/>
              </w:rPr>
              <w:t>32.30.14.112-О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8ECA406" w14:textId="77777777" w:rsidR="00525140" w:rsidRPr="00525140" w:rsidRDefault="00525140" w:rsidP="00525140">
            <w:pPr>
              <w:jc w:val="center"/>
              <w:rPr>
                <w:sz w:val="24"/>
                <w:szCs w:val="24"/>
              </w:rPr>
            </w:pPr>
            <w:r w:rsidRPr="00525140">
              <w:rPr>
                <w:sz w:val="24"/>
                <w:szCs w:val="24"/>
              </w:rPr>
              <w:t>шт</w:t>
            </w:r>
          </w:p>
        </w:tc>
        <w:tc>
          <w:tcPr>
            <w:tcW w:w="709" w:type="dxa"/>
            <w:tcBorders>
              <w:top w:val="single" w:sz="4" w:space="0" w:color="auto"/>
              <w:bottom w:val="single" w:sz="4" w:space="0" w:color="auto"/>
              <w:right w:val="single" w:sz="4" w:space="0" w:color="auto"/>
            </w:tcBorders>
          </w:tcPr>
          <w:p w14:paraId="695D57D6" w14:textId="77777777" w:rsidR="00525140" w:rsidRPr="00525140" w:rsidRDefault="00525140" w:rsidP="00525140">
            <w:pPr>
              <w:jc w:val="center"/>
              <w:rPr>
                <w:sz w:val="24"/>
                <w:szCs w:val="24"/>
              </w:rPr>
            </w:pPr>
            <w:r w:rsidRPr="00525140">
              <w:rPr>
                <w:sz w:val="24"/>
                <w:szCs w:val="24"/>
              </w:rPr>
              <w:t>3</w:t>
            </w:r>
          </w:p>
        </w:tc>
        <w:tc>
          <w:tcPr>
            <w:tcW w:w="4843" w:type="dxa"/>
            <w:tcBorders>
              <w:top w:val="single" w:sz="4" w:space="0" w:color="auto"/>
              <w:left w:val="single" w:sz="4" w:space="0" w:color="auto"/>
              <w:bottom w:val="single" w:sz="4" w:space="0" w:color="auto"/>
              <w:right w:val="single" w:sz="4" w:space="0" w:color="auto"/>
            </w:tcBorders>
          </w:tcPr>
          <w:p w14:paraId="3CFFAEE5" w14:textId="77777777" w:rsidR="00525140" w:rsidRPr="00525140" w:rsidRDefault="00525140" w:rsidP="00525140">
            <w:pPr>
              <w:suppressAutoHyphens/>
              <w:rPr>
                <w:kern w:val="36"/>
                <w:sz w:val="24"/>
                <w:szCs w:val="24"/>
              </w:rPr>
            </w:pPr>
            <w:r w:rsidRPr="00525140">
              <w:rPr>
                <w:kern w:val="36"/>
                <w:sz w:val="24"/>
                <w:szCs w:val="24"/>
              </w:rPr>
              <w:t>предназначены для тренировок и выступлений художественных гимнасток.</w:t>
            </w:r>
          </w:p>
          <w:p w14:paraId="37E54E39" w14:textId="77777777" w:rsidR="00525140" w:rsidRPr="00525140" w:rsidRDefault="00525140" w:rsidP="00525140">
            <w:pPr>
              <w:suppressAutoHyphens/>
              <w:rPr>
                <w:kern w:val="36"/>
                <w:sz w:val="24"/>
                <w:szCs w:val="24"/>
              </w:rPr>
            </w:pPr>
            <w:r w:rsidRPr="00525140">
              <w:rPr>
                <w:kern w:val="36"/>
                <w:sz w:val="24"/>
                <w:szCs w:val="24"/>
              </w:rPr>
              <w:t>Длина: 60 см.</w:t>
            </w:r>
          </w:p>
          <w:p w14:paraId="72F6C209" w14:textId="77777777" w:rsidR="00525140" w:rsidRPr="00525140" w:rsidRDefault="00525140" w:rsidP="00525140">
            <w:pPr>
              <w:suppressAutoHyphens/>
              <w:rPr>
                <w:kern w:val="36"/>
                <w:sz w:val="24"/>
                <w:szCs w:val="24"/>
              </w:rPr>
            </w:pPr>
            <w:r w:rsidRPr="00525140">
              <w:rPr>
                <w:kern w:val="36"/>
                <w:sz w:val="24"/>
                <w:szCs w:val="24"/>
              </w:rPr>
              <w:t>Цвет- по согласованию с заказчиком</w:t>
            </w:r>
          </w:p>
          <w:p w14:paraId="7F7ED198" w14:textId="77777777" w:rsidR="00525140" w:rsidRPr="00525140" w:rsidRDefault="00525140" w:rsidP="00525140">
            <w:pPr>
              <w:shd w:val="clear" w:color="auto" w:fill="FFFFFF"/>
              <w:rPr>
                <w:sz w:val="24"/>
                <w:szCs w:val="24"/>
              </w:rPr>
            </w:pPr>
            <w:r w:rsidRPr="00525140">
              <w:rPr>
                <w:kern w:val="36"/>
                <w:sz w:val="24"/>
                <w:szCs w:val="24"/>
              </w:rPr>
              <w:t>из стекловолокна с каучуковым отскоком и титановым карабином идеальна для лент длиной 4 и 5 метров.</w:t>
            </w:r>
          </w:p>
        </w:tc>
      </w:tr>
      <w:tr w:rsidR="00525140" w:rsidRPr="00525140" w14:paraId="245ED8B3" w14:textId="77777777" w:rsidTr="00525140">
        <w:trPr>
          <w:trHeight w:val="437"/>
        </w:trPr>
        <w:tc>
          <w:tcPr>
            <w:tcW w:w="534" w:type="dxa"/>
            <w:tcBorders>
              <w:top w:val="single" w:sz="4" w:space="0" w:color="auto"/>
              <w:left w:val="single" w:sz="4" w:space="0" w:color="auto"/>
              <w:bottom w:val="single" w:sz="4" w:space="0" w:color="auto"/>
              <w:right w:val="single" w:sz="4" w:space="0" w:color="auto"/>
            </w:tcBorders>
            <w:shd w:val="clear" w:color="auto" w:fill="auto"/>
          </w:tcPr>
          <w:p w14:paraId="71F5546D" w14:textId="77777777" w:rsidR="00525140" w:rsidRPr="00525140" w:rsidRDefault="00525140" w:rsidP="00525140">
            <w:pPr>
              <w:jc w:val="center"/>
              <w:rPr>
                <w:color w:val="000000"/>
                <w:sz w:val="24"/>
                <w:szCs w:val="24"/>
              </w:rPr>
            </w:pPr>
            <w:r w:rsidRPr="00525140">
              <w:rPr>
                <w:color w:val="000000"/>
                <w:sz w:val="24"/>
                <w:szCs w:val="24"/>
              </w:rPr>
              <w:t>12</w:t>
            </w:r>
          </w:p>
        </w:tc>
        <w:tc>
          <w:tcPr>
            <w:tcW w:w="1984" w:type="dxa"/>
            <w:tcBorders>
              <w:top w:val="single" w:sz="4" w:space="0" w:color="auto"/>
              <w:bottom w:val="single" w:sz="4" w:space="0" w:color="auto"/>
              <w:right w:val="single" w:sz="4" w:space="0" w:color="auto"/>
            </w:tcBorders>
          </w:tcPr>
          <w:p w14:paraId="6BB4C38B" w14:textId="77777777" w:rsidR="00525140" w:rsidRPr="00525140" w:rsidRDefault="00525140" w:rsidP="00525140">
            <w:pPr>
              <w:pStyle w:val="1"/>
              <w:shd w:val="clear" w:color="auto" w:fill="FFFFFF"/>
              <w:spacing w:before="0"/>
              <w:rPr>
                <w:rFonts w:ascii="Times New Roman" w:hAnsi="Times New Roman" w:cs="Times New Roman"/>
                <w:b w:val="0"/>
                <w:color w:val="auto"/>
                <w:sz w:val="24"/>
                <w:szCs w:val="24"/>
                <w:shd w:val="clear" w:color="auto" w:fill="FFFFFF"/>
              </w:rPr>
            </w:pPr>
            <w:r w:rsidRPr="00525140">
              <w:rPr>
                <w:rFonts w:ascii="Times New Roman" w:hAnsi="Times New Roman" w:cs="Times New Roman"/>
                <w:b w:val="0"/>
                <w:color w:val="auto"/>
                <w:sz w:val="24"/>
                <w:szCs w:val="24"/>
                <w:shd w:val="clear" w:color="auto" w:fill="FFFFFF"/>
              </w:rPr>
              <w:t>Мяч для художественной гимнастики</w:t>
            </w:r>
          </w:p>
          <w:p w14:paraId="10BEA5B5" w14:textId="77777777" w:rsidR="00525140" w:rsidRPr="00525140" w:rsidRDefault="00525140" w:rsidP="00525140">
            <w:pPr>
              <w:pStyle w:val="1"/>
              <w:shd w:val="clear" w:color="auto" w:fill="FFFFFF"/>
              <w:spacing w:before="0"/>
              <w:rPr>
                <w:rFonts w:ascii="Times New Roman" w:hAnsi="Times New Roman" w:cs="Times New Roman"/>
                <w:b w:val="0"/>
                <w:color w:val="auto"/>
                <w:sz w:val="24"/>
                <w:szCs w:val="24"/>
              </w:rPr>
            </w:pPr>
            <w:r w:rsidRPr="00525140">
              <w:rPr>
                <w:rFonts w:ascii="Times New Roman" w:hAnsi="Times New Roman" w:cs="Times New Roman"/>
                <w:b w:val="0"/>
                <w:color w:val="auto"/>
                <w:sz w:val="24"/>
                <w:szCs w:val="24"/>
                <w:lang w:val="en-US"/>
              </w:rPr>
              <w:t>CHACOTT</w:t>
            </w:r>
            <w:r w:rsidRPr="00525140">
              <w:rPr>
                <w:rFonts w:ascii="Times New Roman" w:hAnsi="Times New Roman" w:cs="Times New Roman"/>
                <w:b w:val="0"/>
                <w:color w:val="auto"/>
                <w:sz w:val="24"/>
                <w:szCs w:val="24"/>
              </w:rPr>
              <w:t xml:space="preserve"> однотонный </w:t>
            </w:r>
            <w:r w:rsidRPr="00525140">
              <w:rPr>
                <w:rFonts w:ascii="Times New Roman" w:hAnsi="Times New Roman" w:cs="Times New Roman"/>
                <w:b w:val="0"/>
                <w:color w:val="auto"/>
                <w:sz w:val="24"/>
                <w:szCs w:val="24"/>
                <w:lang w:val="en-US"/>
              </w:rPr>
              <w:t>FIG</w:t>
            </w:r>
            <w:r w:rsidRPr="00525140">
              <w:rPr>
                <w:rFonts w:ascii="Times New Roman" w:hAnsi="Times New Roman" w:cs="Times New Roman"/>
                <w:b w:val="0"/>
                <w:color w:val="auto"/>
                <w:sz w:val="24"/>
                <w:szCs w:val="24"/>
              </w:rPr>
              <w:t xml:space="preserve"> </w:t>
            </w:r>
            <w:r w:rsidRPr="00525140">
              <w:rPr>
                <w:rFonts w:ascii="Times New Roman" w:hAnsi="Times New Roman" w:cs="Times New Roman"/>
                <w:b w:val="0"/>
                <w:color w:val="auto"/>
                <w:sz w:val="24"/>
                <w:szCs w:val="24"/>
                <w:lang w:val="en-US"/>
              </w:rPr>
              <w:t>New</w:t>
            </w:r>
            <w:r w:rsidRPr="00525140">
              <w:rPr>
                <w:rFonts w:ascii="Times New Roman" w:hAnsi="Times New Roman" w:cs="Times New Roman"/>
                <w:b w:val="0"/>
                <w:color w:val="auto"/>
                <w:sz w:val="24"/>
                <w:szCs w:val="24"/>
              </w:rPr>
              <w:t xml:space="preserve"> </w:t>
            </w:r>
            <w:r w:rsidRPr="00525140">
              <w:rPr>
                <w:rFonts w:ascii="Times New Roman" w:hAnsi="Times New Roman" w:cs="Times New Roman"/>
                <w:b w:val="0"/>
                <w:color w:val="auto"/>
                <w:sz w:val="24"/>
                <w:szCs w:val="24"/>
                <w:lang w:val="en-US"/>
              </w:rPr>
              <w:t>Mark</w:t>
            </w:r>
            <w:r w:rsidRPr="00525140">
              <w:rPr>
                <w:rFonts w:ascii="Times New Roman" w:hAnsi="Times New Roman" w:cs="Times New Roman"/>
                <w:b w:val="0"/>
                <w:color w:val="auto"/>
                <w:sz w:val="24"/>
                <w:szCs w:val="24"/>
              </w:rPr>
              <w:t xml:space="preserve"> 18,5см</w:t>
            </w:r>
          </w:p>
          <w:p w14:paraId="7CE7CE1E" w14:textId="77777777" w:rsidR="00525140" w:rsidRPr="00525140" w:rsidRDefault="00525140" w:rsidP="00525140">
            <w:pPr>
              <w:rPr>
                <w:sz w:val="24"/>
                <w:szCs w:val="24"/>
              </w:rPr>
            </w:pPr>
            <w:r w:rsidRPr="00525140">
              <w:rPr>
                <w:sz w:val="24"/>
                <w:szCs w:val="24"/>
              </w:rPr>
              <w:t>(или аналог)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3DB4C08" w14:textId="77777777" w:rsidR="00525140" w:rsidRPr="00525140" w:rsidRDefault="00525140" w:rsidP="00525140">
            <w:pPr>
              <w:jc w:val="center"/>
              <w:rPr>
                <w:sz w:val="24"/>
                <w:szCs w:val="24"/>
                <w:lang w:val="en-US"/>
              </w:rPr>
            </w:pPr>
            <w:r w:rsidRPr="00525140">
              <w:rPr>
                <w:sz w:val="24"/>
                <w:szCs w:val="24"/>
              </w:rPr>
              <w:t>32.30.14.112-О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F00C7EA" w14:textId="77777777" w:rsidR="00525140" w:rsidRPr="00525140" w:rsidRDefault="00525140" w:rsidP="00525140">
            <w:pPr>
              <w:jc w:val="center"/>
              <w:rPr>
                <w:sz w:val="24"/>
                <w:szCs w:val="24"/>
              </w:rPr>
            </w:pPr>
            <w:r w:rsidRPr="00525140">
              <w:rPr>
                <w:sz w:val="24"/>
                <w:szCs w:val="24"/>
              </w:rPr>
              <w:t>шт</w:t>
            </w:r>
          </w:p>
        </w:tc>
        <w:tc>
          <w:tcPr>
            <w:tcW w:w="709" w:type="dxa"/>
            <w:tcBorders>
              <w:top w:val="single" w:sz="4" w:space="0" w:color="auto"/>
              <w:bottom w:val="single" w:sz="4" w:space="0" w:color="auto"/>
              <w:right w:val="single" w:sz="4" w:space="0" w:color="auto"/>
            </w:tcBorders>
          </w:tcPr>
          <w:p w14:paraId="0C024343" w14:textId="77777777" w:rsidR="00525140" w:rsidRPr="00525140" w:rsidRDefault="00525140" w:rsidP="00525140">
            <w:pPr>
              <w:jc w:val="center"/>
              <w:rPr>
                <w:sz w:val="24"/>
                <w:szCs w:val="24"/>
              </w:rPr>
            </w:pPr>
            <w:r w:rsidRPr="00525140">
              <w:rPr>
                <w:sz w:val="24"/>
                <w:szCs w:val="24"/>
              </w:rPr>
              <w:t>4</w:t>
            </w:r>
          </w:p>
        </w:tc>
        <w:tc>
          <w:tcPr>
            <w:tcW w:w="4843" w:type="dxa"/>
            <w:tcBorders>
              <w:top w:val="single" w:sz="4" w:space="0" w:color="auto"/>
              <w:left w:val="single" w:sz="4" w:space="0" w:color="auto"/>
              <w:bottom w:val="single" w:sz="4" w:space="0" w:color="auto"/>
              <w:right w:val="single" w:sz="4" w:space="0" w:color="auto"/>
            </w:tcBorders>
          </w:tcPr>
          <w:p w14:paraId="4DDB2081" w14:textId="77777777" w:rsidR="00525140" w:rsidRPr="00525140" w:rsidRDefault="00525140" w:rsidP="00525140">
            <w:pPr>
              <w:suppressAutoHyphens/>
              <w:rPr>
                <w:kern w:val="36"/>
                <w:sz w:val="24"/>
                <w:szCs w:val="24"/>
              </w:rPr>
            </w:pPr>
            <w:r w:rsidRPr="00525140">
              <w:rPr>
                <w:kern w:val="36"/>
                <w:sz w:val="24"/>
                <w:szCs w:val="24"/>
              </w:rPr>
              <w:t>Мяч для художественной гимнастики</w:t>
            </w:r>
          </w:p>
          <w:p w14:paraId="6A7AD36C" w14:textId="77777777" w:rsidR="00525140" w:rsidRPr="00525140" w:rsidRDefault="00525140" w:rsidP="00525140">
            <w:pPr>
              <w:suppressAutoHyphens/>
              <w:rPr>
                <w:kern w:val="36"/>
                <w:sz w:val="24"/>
                <w:szCs w:val="24"/>
              </w:rPr>
            </w:pPr>
            <w:r w:rsidRPr="00525140">
              <w:rPr>
                <w:kern w:val="36"/>
                <w:sz w:val="24"/>
                <w:szCs w:val="24"/>
              </w:rPr>
              <w:t>Диаметр – 18,5 см</w:t>
            </w:r>
          </w:p>
          <w:p w14:paraId="050DB8EB" w14:textId="77777777" w:rsidR="00525140" w:rsidRPr="00525140" w:rsidRDefault="00525140" w:rsidP="00525140">
            <w:pPr>
              <w:suppressAutoHyphens/>
              <w:rPr>
                <w:kern w:val="36"/>
                <w:sz w:val="24"/>
                <w:szCs w:val="24"/>
              </w:rPr>
            </w:pPr>
            <w:r w:rsidRPr="00525140">
              <w:rPr>
                <w:kern w:val="36"/>
                <w:sz w:val="24"/>
                <w:szCs w:val="24"/>
              </w:rPr>
              <w:t>Цвет – (022) голубой однотонный</w:t>
            </w:r>
          </w:p>
          <w:p w14:paraId="7A7BCB4F" w14:textId="77777777" w:rsidR="00525140" w:rsidRPr="00525140" w:rsidRDefault="00525140" w:rsidP="00525140">
            <w:pPr>
              <w:suppressAutoHyphens/>
              <w:rPr>
                <w:kern w:val="36"/>
                <w:sz w:val="24"/>
                <w:szCs w:val="24"/>
              </w:rPr>
            </w:pPr>
            <w:r w:rsidRPr="00525140">
              <w:rPr>
                <w:kern w:val="36"/>
                <w:sz w:val="24"/>
                <w:szCs w:val="24"/>
              </w:rPr>
              <w:t>Материал – резина</w:t>
            </w:r>
          </w:p>
          <w:p w14:paraId="7A33A1E3" w14:textId="77777777" w:rsidR="00525140" w:rsidRPr="00525140" w:rsidRDefault="00525140" w:rsidP="00525140">
            <w:pPr>
              <w:suppressAutoHyphens/>
              <w:rPr>
                <w:kern w:val="36"/>
                <w:sz w:val="24"/>
                <w:szCs w:val="24"/>
              </w:rPr>
            </w:pPr>
            <w:r w:rsidRPr="00525140">
              <w:rPr>
                <w:kern w:val="36"/>
                <w:sz w:val="24"/>
                <w:szCs w:val="24"/>
              </w:rPr>
              <w:t>Вес – 400 г</w:t>
            </w:r>
          </w:p>
          <w:p w14:paraId="29D67BF9" w14:textId="77777777" w:rsidR="00525140" w:rsidRPr="00525140" w:rsidRDefault="00525140" w:rsidP="00525140">
            <w:pPr>
              <w:suppressAutoHyphens/>
              <w:rPr>
                <w:kern w:val="36"/>
                <w:sz w:val="24"/>
                <w:szCs w:val="24"/>
              </w:rPr>
            </w:pPr>
            <w:r w:rsidRPr="00525140">
              <w:rPr>
                <w:sz w:val="24"/>
                <w:szCs w:val="24"/>
                <w:shd w:val="clear" w:color="auto" w:fill="FFFFFF"/>
              </w:rPr>
              <w:t>маркировка FIG</w:t>
            </w:r>
          </w:p>
        </w:tc>
      </w:tr>
      <w:tr w:rsidR="00525140" w:rsidRPr="00525140" w14:paraId="0941580C" w14:textId="77777777" w:rsidTr="00525140">
        <w:trPr>
          <w:trHeight w:val="437"/>
        </w:trPr>
        <w:tc>
          <w:tcPr>
            <w:tcW w:w="534" w:type="dxa"/>
            <w:tcBorders>
              <w:top w:val="single" w:sz="4" w:space="0" w:color="auto"/>
              <w:left w:val="single" w:sz="4" w:space="0" w:color="auto"/>
              <w:bottom w:val="single" w:sz="4" w:space="0" w:color="auto"/>
              <w:right w:val="single" w:sz="4" w:space="0" w:color="auto"/>
            </w:tcBorders>
            <w:shd w:val="clear" w:color="auto" w:fill="auto"/>
          </w:tcPr>
          <w:p w14:paraId="65AC0B50" w14:textId="77777777" w:rsidR="00525140" w:rsidRPr="00525140" w:rsidRDefault="00525140" w:rsidP="00525140">
            <w:pPr>
              <w:jc w:val="center"/>
              <w:rPr>
                <w:color w:val="000000"/>
                <w:sz w:val="24"/>
                <w:szCs w:val="24"/>
              </w:rPr>
            </w:pPr>
            <w:r w:rsidRPr="00525140">
              <w:rPr>
                <w:color w:val="000000"/>
                <w:sz w:val="24"/>
                <w:szCs w:val="24"/>
              </w:rPr>
              <w:t>13</w:t>
            </w:r>
          </w:p>
        </w:tc>
        <w:tc>
          <w:tcPr>
            <w:tcW w:w="1984" w:type="dxa"/>
            <w:tcBorders>
              <w:top w:val="single" w:sz="4" w:space="0" w:color="auto"/>
              <w:bottom w:val="single" w:sz="4" w:space="0" w:color="auto"/>
              <w:right w:val="single" w:sz="4" w:space="0" w:color="auto"/>
            </w:tcBorders>
          </w:tcPr>
          <w:p w14:paraId="143AF66C" w14:textId="77777777" w:rsidR="00525140" w:rsidRPr="00525140" w:rsidRDefault="00525140" w:rsidP="00525140">
            <w:pPr>
              <w:pStyle w:val="1"/>
              <w:shd w:val="clear" w:color="auto" w:fill="FFFFFF"/>
              <w:spacing w:before="0"/>
              <w:rPr>
                <w:rFonts w:ascii="Times New Roman" w:hAnsi="Times New Roman" w:cs="Times New Roman"/>
                <w:b w:val="0"/>
                <w:color w:val="auto"/>
                <w:sz w:val="24"/>
                <w:szCs w:val="24"/>
                <w:shd w:val="clear" w:color="auto" w:fill="FFFFFF"/>
              </w:rPr>
            </w:pPr>
            <w:r w:rsidRPr="00525140">
              <w:rPr>
                <w:rFonts w:ascii="Times New Roman" w:hAnsi="Times New Roman" w:cs="Times New Roman"/>
                <w:b w:val="0"/>
                <w:color w:val="auto"/>
                <w:sz w:val="24"/>
                <w:szCs w:val="24"/>
                <w:shd w:val="clear" w:color="auto" w:fill="FFFFFF"/>
              </w:rPr>
              <w:t>Мяч для художественной гимнастики</w:t>
            </w:r>
          </w:p>
          <w:p w14:paraId="350C5877" w14:textId="77777777" w:rsidR="00525140" w:rsidRPr="00525140" w:rsidRDefault="00525140" w:rsidP="00525140">
            <w:pPr>
              <w:pStyle w:val="1"/>
              <w:shd w:val="clear" w:color="auto" w:fill="FFFFFF"/>
              <w:spacing w:before="0"/>
              <w:rPr>
                <w:rFonts w:ascii="Times New Roman" w:hAnsi="Times New Roman" w:cs="Times New Roman"/>
                <w:b w:val="0"/>
                <w:color w:val="auto"/>
                <w:sz w:val="24"/>
                <w:szCs w:val="24"/>
              </w:rPr>
            </w:pPr>
            <w:r w:rsidRPr="00525140">
              <w:rPr>
                <w:rFonts w:ascii="Times New Roman" w:hAnsi="Times New Roman" w:cs="Times New Roman"/>
                <w:b w:val="0"/>
                <w:color w:val="auto"/>
                <w:sz w:val="24"/>
                <w:szCs w:val="24"/>
                <w:lang w:val="en-US"/>
              </w:rPr>
              <w:t>CHACOTT</w:t>
            </w:r>
            <w:r w:rsidRPr="00525140">
              <w:rPr>
                <w:rFonts w:ascii="Times New Roman" w:hAnsi="Times New Roman" w:cs="Times New Roman"/>
                <w:b w:val="0"/>
                <w:color w:val="auto"/>
                <w:sz w:val="24"/>
                <w:szCs w:val="24"/>
              </w:rPr>
              <w:t xml:space="preserve"> однотонный </w:t>
            </w:r>
            <w:r w:rsidRPr="00525140">
              <w:rPr>
                <w:rFonts w:ascii="Times New Roman" w:hAnsi="Times New Roman" w:cs="Times New Roman"/>
                <w:b w:val="0"/>
                <w:color w:val="auto"/>
                <w:sz w:val="24"/>
                <w:szCs w:val="24"/>
                <w:lang w:val="en-US"/>
              </w:rPr>
              <w:t>FIG</w:t>
            </w:r>
            <w:r w:rsidRPr="00525140">
              <w:rPr>
                <w:rFonts w:ascii="Times New Roman" w:hAnsi="Times New Roman" w:cs="Times New Roman"/>
                <w:b w:val="0"/>
                <w:color w:val="auto"/>
                <w:sz w:val="24"/>
                <w:szCs w:val="24"/>
              </w:rPr>
              <w:t xml:space="preserve"> </w:t>
            </w:r>
            <w:r w:rsidRPr="00525140">
              <w:rPr>
                <w:rFonts w:ascii="Times New Roman" w:hAnsi="Times New Roman" w:cs="Times New Roman"/>
                <w:b w:val="0"/>
                <w:color w:val="auto"/>
                <w:sz w:val="24"/>
                <w:szCs w:val="24"/>
                <w:lang w:val="en-US"/>
              </w:rPr>
              <w:t>New</w:t>
            </w:r>
            <w:r w:rsidRPr="00525140">
              <w:rPr>
                <w:rFonts w:ascii="Times New Roman" w:hAnsi="Times New Roman" w:cs="Times New Roman"/>
                <w:b w:val="0"/>
                <w:color w:val="auto"/>
                <w:sz w:val="24"/>
                <w:szCs w:val="24"/>
              </w:rPr>
              <w:t xml:space="preserve"> </w:t>
            </w:r>
            <w:r w:rsidRPr="00525140">
              <w:rPr>
                <w:rFonts w:ascii="Times New Roman" w:hAnsi="Times New Roman" w:cs="Times New Roman"/>
                <w:b w:val="0"/>
                <w:color w:val="auto"/>
                <w:sz w:val="24"/>
                <w:szCs w:val="24"/>
                <w:lang w:val="en-US"/>
              </w:rPr>
              <w:t>Mark</w:t>
            </w:r>
            <w:r w:rsidRPr="00525140">
              <w:rPr>
                <w:rFonts w:ascii="Times New Roman" w:hAnsi="Times New Roman" w:cs="Times New Roman"/>
                <w:b w:val="0"/>
                <w:color w:val="auto"/>
                <w:sz w:val="24"/>
                <w:szCs w:val="24"/>
              </w:rPr>
              <w:t xml:space="preserve"> 17 см</w:t>
            </w:r>
          </w:p>
          <w:p w14:paraId="35AA8ECB" w14:textId="77777777" w:rsidR="00525140" w:rsidRPr="00525140" w:rsidRDefault="00525140" w:rsidP="00525140">
            <w:pPr>
              <w:pStyle w:val="1"/>
              <w:shd w:val="clear" w:color="auto" w:fill="FFFFFF"/>
              <w:spacing w:before="0"/>
              <w:rPr>
                <w:rFonts w:ascii="Times New Roman" w:hAnsi="Times New Roman" w:cs="Times New Roman"/>
                <w:b w:val="0"/>
                <w:color w:val="auto"/>
                <w:sz w:val="24"/>
                <w:szCs w:val="24"/>
                <w:shd w:val="clear" w:color="auto" w:fill="FFFFFF"/>
              </w:rPr>
            </w:pPr>
            <w:r w:rsidRPr="00525140">
              <w:rPr>
                <w:rFonts w:ascii="Times New Roman" w:hAnsi="Times New Roman" w:cs="Times New Roman"/>
                <w:b w:val="0"/>
                <w:color w:val="auto"/>
                <w:sz w:val="24"/>
                <w:szCs w:val="24"/>
              </w:rPr>
              <w:t>(или аналог)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B34D91C" w14:textId="77777777" w:rsidR="00525140" w:rsidRPr="00525140" w:rsidRDefault="00525140" w:rsidP="00525140">
            <w:pPr>
              <w:jc w:val="center"/>
              <w:rPr>
                <w:sz w:val="24"/>
                <w:szCs w:val="24"/>
              </w:rPr>
            </w:pPr>
            <w:r w:rsidRPr="00525140">
              <w:rPr>
                <w:sz w:val="24"/>
                <w:szCs w:val="24"/>
              </w:rPr>
              <w:t>32.30.14.112-О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579FF6E" w14:textId="77777777" w:rsidR="00525140" w:rsidRPr="00525140" w:rsidRDefault="00525140" w:rsidP="00525140">
            <w:pPr>
              <w:jc w:val="center"/>
              <w:rPr>
                <w:sz w:val="24"/>
                <w:szCs w:val="24"/>
              </w:rPr>
            </w:pPr>
            <w:r w:rsidRPr="00525140">
              <w:rPr>
                <w:sz w:val="24"/>
                <w:szCs w:val="24"/>
              </w:rPr>
              <w:t>шт</w:t>
            </w:r>
          </w:p>
        </w:tc>
        <w:tc>
          <w:tcPr>
            <w:tcW w:w="709" w:type="dxa"/>
            <w:tcBorders>
              <w:top w:val="single" w:sz="4" w:space="0" w:color="auto"/>
              <w:bottom w:val="single" w:sz="4" w:space="0" w:color="auto"/>
              <w:right w:val="single" w:sz="4" w:space="0" w:color="auto"/>
            </w:tcBorders>
          </w:tcPr>
          <w:p w14:paraId="14490D55" w14:textId="77777777" w:rsidR="00525140" w:rsidRPr="00525140" w:rsidRDefault="00525140" w:rsidP="00525140">
            <w:pPr>
              <w:jc w:val="center"/>
              <w:rPr>
                <w:sz w:val="24"/>
                <w:szCs w:val="24"/>
              </w:rPr>
            </w:pPr>
            <w:r w:rsidRPr="00525140">
              <w:rPr>
                <w:sz w:val="24"/>
                <w:szCs w:val="24"/>
              </w:rPr>
              <w:t>4</w:t>
            </w:r>
          </w:p>
        </w:tc>
        <w:tc>
          <w:tcPr>
            <w:tcW w:w="4843" w:type="dxa"/>
            <w:tcBorders>
              <w:top w:val="single" w:sz="4" w:space="0" w:color="auto"/>
              <w:left w:val="single" w:sz="4" w:space="0" w:color="auto"/>
              <w:bottom w:val="single" w:sz="4" w:space="0" w:color="auto"/>
              <w:right w:val="single" w:sz="4" w:space="0" w:color="auto"/>
            </w:tcBorders>
          </w:tcPr>
          <w:p w14:paraId="51913EB5" w14:textId="77777777" w:rsidR="00525140" w:rsidRPr="00525140" w:rsidRDefault="00525140" w:rsidP="00525140">
            <w:pPr>
              <w:suppressAutoHyphens/>
              <w:rPr>
                <w:kern w:val="36"/>
                <w:sz w:val="24"/>
                <w:szCs w:val="24"/>
              </w:rPr>
            </w:pPr>
            <w:r w:rsidRPr="00525140">
              <w:rPr>
                <w:kern w:val="36"/>
                <w:sz w:val="24"/>
                <w:szCs w:val="24"/>
              </w:rPr>
              <w:t>Мяч для художественной гимнастики</w:t>
            </w:r>
          </w:p>
          <w:p w14:paraId="4C1F94DF" w14:textId="77777777" w:rsidR="00525140" w:rsidRPr="00525140" w:rsidRDefault="00525140" w:rsidP="00525140">
            <w:pPr>
              <w:suppressAutoHyphens/>
              <w:rPr>
                <w:kern w:val="36"/>
                <w:sz w:val="24"/>
                <w:szCs w:val="24"/>
              </w:rPr>
            </w:pPr>
            <w:r w:rsidRPr="00525140">
              <w:rPr>
                <w:kern w:val="36"/>
                <w:sz w:val="24"/>
                <w:szCs w:val="24"/>
              </w:rPr>
              <w:t>Диаметр – 17 см</w:t>
            </w:r>
          </w:p>
          <w:p w14:paraId="729F1729" w14:textId="77777777" w:rsidR="00525140" w:rsidRPr="00525140" w:rsidRDefault="00525140" w:rsidP="00525140">
            <w:pPr>
              <w:suppressAutoHyphens/>
              <w:rPr>
                <w:kern w:val="36"/>
                <w:sz w:val="24"/>
                <w:szCs w:val="24"/>
              </w:rPr>
            </w:pPr>
            <w:r w:rsidRPr="00525140">
              <w:rPr>
                <w:kern w:val="36"/>
                <w:sz w:val="24"/>
                <w:szCs w:val="24"/>
              </w:rPr>
              <w:t>Цвет – (047) вишневый однотонный</w:t>
            </w:r>
          </w:p>
          <w:p w14:paraId="5C486C2A" w14:textId="77777777" w:rsidR="00525140" w:rsidRPr="00525140" w:rsidRDefault="00525140" w:rsidP="00525140">
            <w:pPr>
              <w:suppressAutoHyphens/>
              <w:rPr>
                <w:kern w:val="36"/>
                <w:sz w:val="24"/>
                <w:szCs w:val="24"/>
              </w:rPr>
            </w:pPr>
            <w:r w:rsidRPr="00525140">
              <w:rPr>
                <w:kern w:val="36"/>
                <w:sz w:val="24"/>
                <w:szCs w:val="24"/>
              </w:rPr>
              <w:t>Материал – резина</w:t>
            </w:r>
          </w:p>
          <w:p w14:paraId="616A733A" w14:textId="77777777" w:rsidR="00525140" w:rsidRPr="00525140" w:rsidRDefault="00525140" w:rsidP="00525140">
            <w:pPr>
              <w:suppressAutoHyphens/>
              <w:rPr>
                <w:kern w:val="36"/>
                <w:sz w:val="24"/>
                <w:szCs w:val="24"/>
              </w:rPr>
            </w:pPr>
            <w:r w:rsidRPr="00525140">
              <w:rPr>
                <w:kern w:val="36"/>
                <w:sz w:val="24"/>
                <w:szCs w:val="24"/>
              </w:rPr>
              <w:t>Вес – 400 г</w:t>
            </w:r>
          </w:p>
          <w:p w14:paraId="4BD36E75" w14:textId="77777777" w:rsidR="00525140" w:rsidRPr="00525140" w:rsidRDefault="00525140" w:rsidP="00525140">
            <w:pPr>
              <w:suppressAutoHyphens/>
              <w:rPr>
                <w:kern w:val="36"/>
                <w:sz w:val="24"/>
                <w:szCs w:val="24"/>
              </w:rPr>
            </w:pPr>
            <w:r w:rsidRPr="00525140">
              <w:rPr>
                <w:sz w:val="24"/>
                <w:szCs w:val="24"/>
                <w:shd w:val="clear" w:color="auto" w:fill="FFFFFF"/>
              </w:rPr>
              <w:t>маркировка FIG</w:t>
            </w:r>
          </w:p>
        </w:tc>
      </w:tr>
    </w:tbl>
    <w:p w14:paraId="2ADB7A29" w14:textId="77777777" w:rsidR="00525140" w:rsidRPr="00525140" w:rsidRDefault="00525140" w:rsidP="00525140">
      <w:pPr>
        <w:ind w:left="-142"/>
        <w:rPr>
          <w:b/>
          <w:sz w:val="24"/>
          <w:szCs w:val="24"/>
        </w:rPr>
      </w:pPr>
    </w:p>
    <w:p w14:paraId="40EA3A68" w14:textId="77777777" w:rsidR="00525140" w:rsidRPr="00525140" w:rsidRDefault="00525140" w:rsidP="00525140">
      <w:pPr>
        <w:spacing w:before="120"/>
        <w:ind w:firstLine="708"/>
        <w:rPr>
          <w:rFonts w:eastAsia="SimSun"/>
          <w:sz w:val="24"/>
          <w:szCs w:val="24"/>
          <w:lang w:eastAsia="zh-CN"/>
        </w:rPr>
      </w:pPr>
      <w:r w:rsidRPr="00525140">
        <w:rPr>
          <w:b/>
          <w:sz w:val="24"/>
          <w:szCs w:val="24"/>
        </w:rPr>
        <w:t xml:space="preserve">Эквивалентность Товара: </w:t>
      </w:r>
      <w:r w:rsidRPr="00525140">
        <w:rPr>
          <w:rFonts w:eastAsia="SimSun"/>
          <w:sz w:val="24"/>
          <w:szCs w:val="24"/>
          <w:lang w:eastAsia="zh-CN"/>
        </w:rPr>
        <w:t xml:space="preserve">Участник вправе предложить Товар, характеристики которого, будут иметь лучшие показатели, по сравнению с характеристиками, указанными в настоящей документации. </w:t>
      </w:r>
    </w:p>
    <w:p w14:paraId="74CF7481" w14:textId="77777777" w:rsidR="00525140" w:rsidRPr="00525140" w:rsidRDefault="00525140" w:rsidP="00525140">
      <w:pPr>
        <w:pStyle w:val="12"/>
        <w:ind w:left="0" w:firstLine="708"/>
        <w:rPr>
          <w:rFonts w:eastAsia="SimSun"/>
          <w:lang w:eastAsia="zh-CN"/>
        </w:rPr>
      </w:pPr>
      <w:r w:rsidRPr="00525140">
        <w:rPr>
          <w:rFonts w:eastAsia="SimSun"/>
          <w:lang w:eastAsia="zh-CN"/>
        </w:rPr>
        <w:t>Участник не вправе предлагать Товар, который не будет соответствовать характеристикам (показателям эквивалентности), установленным в технической документации. В заявке Участник должен указать фактические и достоверные сведения о предлагаемом товаре (товарный знак), которые будут включены в Договор и УПД или товарную накладную. Указанные характеристики Товара, указанные в настоящей документации, являются минимальными значениями показателей свойств требуемого к поставке Товара.</w:t>
      </w:r>
    </w:p>
    <w:p w14:paraId="55B57911" w14:textId="77777777" w:rsidR="00525140" w:rsidRPr="00525140" w:rsidRDefault="00525140" w:rsidP="00525140">
      <w:pPr>
        <w:ind w:firstLine="708"/>
        <w:jc w:val="both"/>
        <w:rPr>
          <w:rFonts w:eastAsia="Calibri"/>
          <w:sz w:val="24"/>
          <w:szCs w:val="24"/>
          <w:lang w:eastAsia="en-US"/>
        </w:rPr>
      </w:pPr>
      <w:r w:rsidRPr="00525140">
        <w:rPr>
          <w:rFonts w:eastAsia="Calibri"/>
          <w:b/>
          <w:sz w:val="24"/>
          <w:szCs w:val="24"/>
          <w:lang w:eastAsia="en-US"/>
        </w:rPr>
        <w:t>Порядок оплаты:</w:t>
      </w:r>
      <w:r w:rsidRPr="00525140">
        <w:rPr>
          <w:rFonts w:eastAsia="Calibri"/>
          <w:sz w:val="24"/>
          <w:szCs w:val="24"/>
          <w:lang w:eastAsia="en-US"/>
        </w:rPr>
        <w:t xml:space="preserve"> Оплата производится Заказчиком единовременным платежом на расчетный счет Поставщика, указанный в Договоре, в срок не более 7 (Семи) рабочих дней с даты приемки Заказчиком Товара.</w:t>
      </w:r>
    </w:p>
    <w:p w14:paraId="2DF252ED" w14:textId="77777777" w:rsidR="00525140" w:rsidRPr="00525140" w:rsidRDefault="00525140" w:rsidP="00525140">
      <w:pPr>
        <w:ind w:firstLine="709"/>
        <w:jc w:val="both"/>
        <w:rPr>
          <w:rFonts w:eastAsia="Calibri"/>
          <w:sz w:val="24"/>
          <w:szCs w:val="24"/>
          <w:lang w:eastAsia="en-US"/>
        </w:rPr>
      </w:pPr>
      <w:r w:rsidRPr="00525140">
        <w:rPr>
          <w:rFonts w:eastAsia="Calibri"/>
          <w:sz w:val="24"/>
          <w:szCs w:val="24"/>
          <w:lang w:eastAsia="en-US"/>
        </w:rPr>
        <w:t>Датой приемки Товара Заказчиком является дата подписания Заказчиком товарной (товарно-транспортной) накладной</w:t>
      </w:r>
      <w:bookmarkStart w:id="2" w:name="_Hlk187414579"/>
      <w:r w:rsidRPr="00525140">
        <w:rPr>
          <w:rFonts w:eastAsia="Calibri"/>
          <w:sz w:val="24"/>
          <w:szCs w:val="24"/>
          <w:lang w:eastAsia="en-US"/>
        </w:rPr>
        <w:t xml:space="preserve"> и (или) универсального передаточного документа</w:t>
      </w:r>
      <w:bookmarkEnd w:id="2"/>
      <w:r w:rsidRPr="00525140">
        <w:rPr>
          <w:rFonts w:eastAsia="Calibri"/>
          <w:sz w:val="24"/>
          <w:szCs w:val="24"/>
          <w:lang w:eastAsia="en-US"/>
        </w:rPr>
        <w:t xml:space="preserve">. </w:t>
      </w:r>
    </w:p>
    <w:p w14:paraId="44640818" w14:textId="77777777" w:rsidR="00525140" w:rsidRPr="00525140" w:rsidRDefault="00525140" w:rsidP="00525140">
      <w:pPr>
        <w:ind w:firstLine="709"/>
        <w:jc w:val="both"/>
        <w:rPr>
          <w:rFonts w:eastAsia="Calibri"/>
          <w:sz w:val="24"/>
          <w:szCs w:val="24"/>
          <w:lang w:eastAsia="en-US"/>
        </w:rPr>
      </w:pPr>
      <w:r w:rsidRPr="00525140">
        <w:rPr>
          <w:rFonts w:eastAsia="Calibri"/>
          <w:sz w:val="24"/>
          <w:szCs w:val="24"/>
          <w:lang w:eastAsia="en-US"/>
        </w:rPr>
        <w:t>Обязательства Заказчика по оплате цены Договора считаются исполненными с момента списания денежных средств в размере, установленном Договором, с лицевого счета Заказчика. За дальнейшее прохождение денежных средств Заказчик ответственности не несет.</w:t>
      </w:r>
    </w:p>
    <w:p w14:paraId="4C974AD3" w14:textId="77777777" w:rsidR="00525140" w:rsidRPr="00525140" w:rsidRDefault="00525140" w:rsidP="00525140">
      <w:pPr>
        <w:ind w:firstLine="709"/>
        <w:jc w:val="both"/>
        <w:rPr>
          <w:rFonts w:eastAsia="Calibri"/>
          <w:sz w:val="24"/>
          <w:szCs w:val="24"/>
          <w:lang w:eastAsia="en-US"/>
        </w:rPr>
      </w:pPr>
    </w:p>
    <w:p w14:paraId="631E4CC7" w14:textId="77777777" w:rsidR="00525140" w:rsidRPr="00525140" w:rsidRDefault="00525140" w:rsidP="00525140">
      <w:pPr>
        <w:jc w:val="both"/>
        <w:rPr>
          <w:rFonts w:eastAsia="Calibri"/>
          <w:b/>
          <w:sz w:val="24"/>
          <w:szCs w:val="24"/>
          <w:lang w:eastAsia="en-US"/>
        </w:rPr>
      </w:pPr>
      <w:r w:rsidRPr="00525140">
        <w:rPr>
          <w:rFonts w:eastAsia="Calibri"/>
          <w:b/>
          <w:sz w:val="24"/>
          <w:szCs w:val="24"/>
          <w:lang w:eastAsia="en-US"/>
        </w:rPr>
        <w:t>Общие функциональные требования и требования к документации на поставляемый Товар:</w:t>
      </w:r>
    </w:p>
    <w:p w14:paraId="1C745D1D" w14:textId="77777777" w:rsidR="00525140" w:rsidRPr="00525140" w:rsidRDefault="00525140" w:rsidP="00525140">
      <w:pPr>
        <w:jc w:val="both"/>
        <w:rPr>
          <w:rFonts w:eastAsia="Calibri"/>
          <w:sz w:val="24"/>
          <w:szCs w:val="24"/>
          <w:lang w:eastAsia="en-US"/>
        </w:rPr>
      </w:pPr>
      <w:r w:rsidRPr="00525140">
        <w:rPr>
          <w:bCs/>
          <w:sz w:val="24"/>
          <w:szCs w:val="24"/>
        </w:rPr>
        <w:tab/>
        <w:t xml:space="preserve">Поставляемый Товар должен быть новым Товаром, то есть Товаром, который не был в употреблении, не прошел ремонт, в том числе восстановление, замену составных частей, восстановление потребительских свойств, отражающим все последние модификации конструкций и материалов. Товар не должен иметь дефектов, связанных с конструкцией, материалами или </w:t>
      </w:r>
      <w:r w:rsidRPr="00525140">
        <w:rPr>
          <w:bCs/>
          <w:sz w:val="24"/>
          <w:szCs w:val="24"/>
        </w:rPr>
        <w:lastRenderedPageBreak/>
        <w:t>функционированием при штатном использовании.</w:t>
      </w:r>
      <w:r w:rsidRPr="00525140">
        <w:rPr>
          <w:sz w:val="24"/>
          <w:szCs w:val="24"/>
        </w:rPr>
        <w:t xml:space="preserve"> </w:t>
      </w:r>
      <w:r w:rsidRPr="00525140">
        <w:rPr>
          <w:bCs/>
          <w:sz w:val="24"/>
          <w:szCs w:val="24"/>
        </w:rPr>
        <w:t>Использование в качестве выставочного образца не допускается.</w:t>
      </w:r>
    </w:p>
    <w:p w14:paraId="3724EDD0" w14:textId="77777777" w:rsidR="00525140" w:rsidRPr="00525140" w:rsidRDefault="00525140" w:rsidP="00525140">
      <w:pPr>
        <w:widowControl w:val="0"/>
        <w:tabs>
          <w:tab w:val="left" w:pos="709"/>
        </w:tabs>
        <w:ind w:firstLine="709"/>
        <w:jc w:val="both"/>
        <w:rPr>
          <w:bCs/>
          <w:sz w:val="24"/>
          <w:szCs w:val="24"/>
        </w:rPr>
      </w:pPr>
      <w:r w:rsidRPr="00525140">
        <w:rPr>
          <w:bCs/>
          <w:sz w:val="24"/>
          <w:szCs w:val="24"/>
        </w:rPr>
        <w:t>Товар должен быть пригоден для целей, для которых Товар такого рода обычно используются, и соответствовать всем параметрам, эксплуатационным, качественным характеристикам, зафиксированным в его описании.</w:t>
      </w:r>
    </w:p>
    <w:p w14:paraId="1EC41AF5" w14:textId="77777777" w:rsidR="00525140" w:rsidRPr="00525140" w:rsidRDefault="00525140" w:rsidP="00525140">
      <w:pPr>
        <w:widowControl w:val="0"/>
        <w:tabs>
          <w:tab w:val="left" w:pos="709"/>
        </w:tabs>
        <w:ind w:firstLine="709"/>
        <w:jc w:val="both"/>
        <w:rPr>
          <w:bCs/>
          <w:sz w:val="24"/>
          <w:szCs w:val="24"/>
        </w:rPr>
      </w:pPr>
      <w:r w:rsidRPr="00525140">
        <w:rPr>
          <w:bCs/>
          <w:sz w:val="24"/>
          <w:szCs w:val="24"/>
        </w:rPr>
        <w:t>Товар должен соответствовать требованиям к безопасности, качеству, техническим характеристикам, функциональным характеристикам (потребительским свойствам), к размерам, упаковке, отгрузке Товара, установленным Заказчиком и предусмотренным действующими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изложенным в настоящем приложении, связанным с определением соответствия поставляемого Товара потребностям Заказчика.</w:t>
      </w:r>
    </w:p>
    <w:p w14:paraId="644AED09" w14:textId="77777777" w:rsidR="00525140" w:rsidRPr="00525140" w:rsidRDefault="00525140" w:rsidP="00525140">
      <w:pPr>
        <w:widowControl w:val="0"/>
        <w:tabs>
          <w:tab w:val="left" w:pos="709"/>
        </w:tabs>
        <w:ind w:firstLine="709"/>
        <w:jc w:val="both"/>
        <w:rPr>
          <w:bCs/>
          <w:sz w:val="24"/>
          <w:szCs w:val="24"/>
        </w:rPr>
      </w:pPr>
      <w:r w:rsidRPr="00525140">
        <w:rPr>
          <w:bCs/>
          <w:sz w:val="24"/>
          <w:szCs w:val="24"/>
        </w:rPr>
        <w:t>Упаковка Товара должна гарантировать сохранность Товара при транспортировке его до места, указанного Заказчиком.</w:t>
      </w:r>
    </w:p>
    <w:p w14:paraId="29746FC7" w14:textId="77777777" w:rsidR="00525140" w:rsidRPr="00525140" w:rsidRDefault="00525140" w:rsidP="00525140">
      <w:pPr>
        <w:widowControl w:val="0"/>
        <w:tabs>
          <w:tab w:val="left" w:pos="709"/>
        </w:tabs>
        <w:ind w:firstLine="709"/>
        <w:jc w:val="both"/>
        <w:rPr>
          <w:bCs/>
          <w:sz w:val="24"/>
          <w:szCs w:val="24"/>
        </w:rPr>
      </w:pPr>
      <w:r w:rsidRPr="00525140">
        <w:rPr>
          <w:bCs/>
          <w:sz w:val="24"/>
          <w:szCs w:val="24"/>
        </w:rPr>
        <w:t>Товар должен быть упакован и маркирован в соответствии с ГОСТ 14192-96 «Межгосударственный стандарт. Маркировка грузов». Упаковка Товара должна соответствовать требованиям Технического регламента Таможенного союза «О безопасности упаковки» (ТР ТС 005/2011). Тара и упаковка должны гарантировать целостность и сохранность товара при перевозке и хранении. Тара и упаковка Поставщику не возвращаются.</w:t>
      </w:r>
    </w:p>
    <w:p w14:paraId="72F0E248" w14:textId="77777777" w:rsidR="00525140" w:rsidRPr="00525140" w:rsidRDefault="00525140" w:rsidP="00525140">
      <w:pPr>
        <w:widowControl w:val="0"/>
        <w:tabs>
          <w:tab w:val="left" w:pos="709"/>
        </w:tabs>
        <w:ind w:firstLine="709"/>
        <w:jc w:val="both"/>
        <w:rPr>
          <w:bCs/>
          <w:sz w:val="24"/>
          <w:szCs w:val="24"/>
        </w:rPr>
      </w:pPr>
      <w:r w:rsidRPr="00525140">
        <w:rPr>
          <w:bCs/>
          <w:sz w:val="24"/>
          <w:szCs w:val="24"/>
        </w:rPr>
        <w:t>Соответствие качества Товара должно быть подтверждено документами в соответствии с законодательством Российской Федерации. Поставщик в момент поставки передает Заказчику эксплуатационную документацию производителя (изготовителя), если это предусмотрено производителем.</w:t>
      </w:r>
    </w:p>
    <w:p w14:paraId="1E25DED1" w14:textId="77777777" w:rsidR="00525140" w:rsidRPr="00525140" w:rsidRDefault="00525140" w:rsidP="00525140">
      <w:pPr>
        <w:widowControl w:val="0"/>
        <w:tabs>
          <w:tab w:val="left" w:pos="709"/>
        </w:tabs>
        <w:ind w:firstLine="709"/>
        <w:jc w:val="both"/>
        <w:rPr>
          <w:bCs/>
          <w:sz w:val="24"/>
          <w:szCs w:val="24"/>
        </w:rPr>
      </w:pPr>
      <w:r w:rsidRPr="00525140">
        <w:rPr>
          <w:bCs/>
          <w:sz w:val="24"/>
          <w:szCs w:val="24"/>
        </w:rPr>
        <w:t>Гарантийный срок на поставленный товар составляет не менее срока предоставления гарантий качества производителя, но не менее 12 месяцев. Гарантийный срок исчисляется с даты поставки товара Заказчику. Предоставление такой гарантии осуществляется вместе с товаром.</w:t>
      </w:r>
    </w:p>
    <w:p w14:paraId="25EDABCD" w14:textId="29B282A3" w:rsidR="00531351" w:rsidRPr="00FD794D" w:rsidRDefault="00525140" w:rsidP="00525140">
      <w:pPr>
        <w:ind w:firstLine="708"/>
        <w:jc w:val="both"/>
        <w:rPr>
          <w:b/>
          <w:bCs/>
          <w:sz w:val="24"/>
          <w:szCs w:val="24"/>
        </w:rPr>
      </w:pPr>
      <w:r w:rsidRPr="00525140">
        <w:rPr>
          <w:bCs/>
          <w:sz w:val="24"/>
          <w:szCs w:val="24"/>
        </w:rPr>
        <w:t>Если в течение срока действия гарантии товар окажется дефектным или несоответствующим условиям Договора, Поставщик обязан по адресованной ему Заказчиком претензии в виде письменного документа, направленного посредством почтовой, телеграфной или факсимильной связи, либо в виде электронного документа Интернет, в течение 14-ти рабочих дней безвозмездно заменить дефектный товар</w:t>
      </w:r>
      <w:r>
        <w:rPr>
          <w:bCs/>
          <w:sz w:val="24"/>
          <w:szCs w:val="24"/>
        </w:rPr>
        <w:t>.</w:t>
      </w:r>
    </w:p>
    <w:p w14:paraId="7CF46E61" w14:textId="77777777" w:rsidR="00565837" w:rsidRPr="00FD794D" w:rsidRDefault="00565837" w:rsidP="00565837">
      <w:pPr>
        <w:jc w:val="both"/>
        <w:rPr>
          <w:sz w:val="24"/>
          <w:szCs w:val="24"/>
        </w:rPr>
      </w:pPr>
    </w:p>
    <w:p w14:paraId="24D302C9" w14:textId="3AA1518D" w:rsidR="008E11C9" w:rsidRPr="00FD794D" w:rsidRDefault="00AD54B8" w:rsidP="008E11C9">
      <w:pPr>
        <w:keepNext/>
        <w:ind w:right="-284" w:firstLine="283"/>
        <w:rPr>
          <w:b/>
          <w:bCs/>
          <w:sz w:val="24"/>
          <w:szCs w:val="24"/>
        </w:rPr>
      </w:pPr>
      <w:r>
        <w:rPr>
          <w:b/>
          <w:sz w:val="24"/>
          <w:szCs w:val="24"/>
        </w:rPr>
        <w:t>Поставщик</w:t>
      </w:r>
      <w:r w:rsidR="008E11C9" w:rsidRPr="00FD794D">
        <w:rPr>
          <w:b/>
          <w:sz w:val="24"/>
          <w:szCs w:val="24"/>
        </w:rPr>
        <w:t>:</w:t>
      </w:r>
      <w:r w:rsidR="008E11C9" w:rsidRPr="00FD794D">
        <w:rPr>
          <w:b/>
          <w:sz w:val="24"/>
          <w:szCs w:val="24"/>
        </w:rPr>
        <w:tab/>
      </w:r>
      <w:r w:rsidR="008E11C9" w:rsidRPr="00FD794D">
        <w:rPr>
          <w:b/>
          <w:bCs/>
          <w:sz w:val="24"/>
          <w:szCs w:val="24"/>
        </w:rPr>
        <w:tab/>
      </w:r>
      <w:r w:rsidR="008E11C9" w:rsidRPr="00FD794D">
        <w:rPr>
          <w:b/>
          <w:bCs/>
          <w:sz w:val="24"/>
          <w:szCs w:val="24"/>
        </w:rPr>
        <w:tab/>
      </w:r>
      <w:r w:rsidR="008E11C9" w:rsidRPr="00FD794D">
        <w:rPr>
          <w:b/>
          <w:bCs/>
          <w:sz w:val="24"/>
          <w:szCs w:val="24"/>
        </w:rPr>
        <w:tab/>
      </w:r>
      <w:r w:rsidR="008E11C9" w:rsidRPr="00FD794D">
        <w:rPr>
          <w:b/>
          <w:bCs/>
          <w:sz w:val="24"/>
          <w:szCs w:val="24"/>
        </w:rPr>
        <w:tab/>
      </w:r>
      <w:r w:rsidR="008E11C9" w:rsidRPr="00FD794D">
        <w:rPr>
          <w:b/>
          <w:bCs/>
          <w:sz w:val="24"/>
          <w:szCs w:val="24"/>
        </w:rPr>
        <w:tab/>
      </w:r>
      <w:r w:rsidR="008E11C9" w:rsidRPr="00FD794D">
        <w:rPr>
          <w:b/>
          <w:bCs/>
          <w:sz w:val="24"/>
          <w:szCs w:val="24"/>
        </w:rPr>
        <w:tab/>
      </w:r>
      <w:r w:rsidR="008E11C9" w:rsidRPr="00FD794D">
        <w:rPr>
          <w:b/>
          <w:bCs/>
          <w:sz w:val="24"/>
          <w:szCs w:val="24"/>
        </w:rPr>
        <w:tab/>
      </w:r>
      <w:r>
        <w:rPr>
          <w:b/>
          <w:color w:val="000000"/>
          <w:sz w:val="24"/>
          <w:szCs w:val="24"/>
        </w:rPr>
        <w:t>Покупатель</w:t>
      </w:r>
      <w:r w:rsidR="008E11C9" w:rsidRPr="00FD794D">
        <w:rPr>
          <w:b/>
          <w:bCs/>
          <w:sz w:val="24"/>
          <w:szCs w:val="24"/>
        </w:rPr>
        <w:t>:</w:t>
      </w:r>
    </w:p>
    <w:p w14:paraId="4E1EAE36" w14:textId="37469577" w:rsidR="008E11C9" w:rsidRPr="00FD794D" w:rsidRDefault="008E11C9" w:rsidP="008E11C9">
      <w:pPr>
        <w:keepNext/>
        <w:ind w:right="-284" w:firstLine="283"/>
        <w:rPr>
          <w:bCs/>
          <w:sz w:val="24"/>
          <w:szCs w:val="24"/>
        </w:rPr>
      </w:pPr>
      <w:r w:rsidRPr="00FD794D">
        <w:rPr>
          <w:bCs/>
          <w:sz w:val="24"/>
          <w:szCs w:val="24"/>
        </w:rPr>
        <w:t>__________/________________/</w:t>
      </w:r>
      <w:r w:rsidRPr="00FD794D">
        <w:rPr>
          <w:bCs/>
          <w:sz w:val="24"/>
          <w:szCs w:val="24"/>
        </w:rPr>
        <w:tab/>
      </w:r>
      <w:r w:rsidRPr="00FD794D">
        <w:rPr>
          <w:bCs/>
          <w:sz w:val="24"/>
          <w:szCs w:val="24"/>
        </w:rPr>
        <w:tab/>
      </w:r>
      <w:r w:rsidRPr="00FD794D">
        <w:rPr>
          <w:bCs/>
          <w:sz w:val="24"/>
          <w:szCs w:val="24"/>
        </w:rPr>
        <w:tab/>
      </w:r>
      <w:r w:rsidRPr="00FD794D">
        <w:rPr>
          <w:bCs/>
          <w:sz w:val="24"/>
          <w:szCs w:val="24"/>
        </w:rPr>
        <w:tab/>
      </w:r>
      <w:r w:rsidRPr="00FD794D">
        <w:rPr>
          <w:bCs/>
          <w:sz w:val="24"/>
          <w:szCs w:val="24"/>
        </w:rPr>
        <w:tab/>
        <w:t>__________/________________/</w:t>
      </w:r>
    </w:p>
    <w:p w14:paraId="5984FC0D" w14:textId="44EC4602" w:rsidR="008C3E0E" w:rsidRPr="00FD794D" w:rsidRDefault="008E11C9" w:rsidP="00525140">
      <w:pPr>
        <w:ind w:left="708" w:right="-14" w:firstLine="708"/>
        <w:rPr>
          <w:sz w:val="24"/>
          <w:szCs w:val="24"/>
        </w:rPr>
      </w:pPr>
      <w:r w:rsidRPr="00FD794D">
        <w:rPr>
          <w:sz w:val="24"/>
          <w:szCs w:val="24"/>
        </w:rPr>
        <w:t>М.П.</w:t>
      </w:r>
      <w:r w:rsidRPr="00FD794D">
        <w:rPr>
          <w:sz w:val="24"/>
          <w:szCs w:val="24"/>
        </w:rPr>
        <w:tab/>
      </w:r>
      <w:r w:rsidRPr="00FD794D">
        <w:rPr>
          <w:sz w:val="24"/>
          <w:szCs w:val="24"/>
        </w:rPr>
        <w:tab/>
      </w:r>
      <w:r w:rsidRPr="00FD794D">
        <w:rPr>
          <w:sz w:val="24"/>
          <w:szCs w:val="24"/>
        </w:rPr>
        <w:tab/>
      </w:r>
      <w:r w:rsidRPr="00FD794D">
        <w:rPr>
          <w:sz w:val="24"/>
          <w:szCs w:val="24"/>
        </w:rPr>
        <w:tab/>
      </w:r>
      <w:r w:rsidRPr="00FD794D">
        <w:rPr>
          <w:sz w:val="24"/>
          <w:szCs w:val="24"/>
        </w:rPr>
        <w:tab/>
      </w:r>
      <w:r w:rsidRPr="00FD794D">
        <w:rPr>
          <w:sz w:val="24"/>
          <w:szCs w:val="24"/>
        </w:rPr>
        <w:tab/>
      </w:r>
      <w:r w:rsidRPr="00FD794D">
        <w:rPr>
          <w:sz w:val="24"/>
          <w:szCs w:val="24"/>
        </w:rPr>
        <w:tab/>
      </w:r>
      <w:r w:rsidRPr="00FD794D">
        <w:rPr>
          <w:sz w:val="24"/>
          <w:szCs w:val="24"/>
        </w:rPr>
        <w:tab/>
      </w:r>
      <w:r w:rsidR="00525140">
        <w:rPr>
          <w:sz w:val="24"/>
          <w:szCs w:val="24"/>
        </w:rPr>
        <w:t>М.П</w:t>
      </w:r>
    </w:p>
    <w:sectPr w:rsidR="008C3E0E" w:rsidRPr="00FD794D" w:rsidSect="00573589">
      <w:pgSz w:w="11906" w:h="16838"/>
      <w:pgMar w:top="1134"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A046A"/>
    <w:multiLevelType w:val="hybridMultilevel"/>
    <w:tmpl w:val="205817BC"/>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 w15:restartNumberingAfterBreak="0">
    <w:nsid w:val="1F6949C9"/>
    <w:multiLevelType w:val="hybridMultilevel"/>
    <w:tmpl w:val="2D045E86"/>
    <w:lvl w:ilvl="0" w:tplc="09D452A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255E4586"/>
    <w:multiLevelType w:val="hybridMultilevel"/>
    <w:tmpl w:val="ED3CD420"/>
    <w:lvl w:ilvl="0" w:tplc="46348E6C">
      <w:start w:val="1"/>
      <w:numFmt w:val="decimal"/>
      <w:lvlText w:val="%1."/>
      <w:lvlJc w:val="left"/>
      <w:pPr>
        <w:ind w:left="218" w:hanging="360"/>
      </w:pPr>
      <w:rPr>
        <w:rFonts w:hint="default"/>
      </w:rPr>
    </w:lvl>
    <w:lvl w:ilvl="1" w:tplc="5C7EA07E">
      <w:start w:val="1"/>
      <w:numFmt w:val="lowerLetter"/>
      <w:lvlText w:val="%2."/>
      <w:lvlJc w:val="left"/>
      <w:pPr>
        <w:ind w:left="938" w:hanging="360"/>
      </w:pPr>
    </w:lvl>
    <w:lvl w:ilvl="2" w:tplc="97181ECE">
      <w:start w:val="1"/>
      <w:numFmt w:val="lowerRoman"/>
      <w:lvlText w:val="%3."/>
      <w:lvlJc w:val="right"/>
      <w:pPr>
        <w:ind w:left="1658" w:hanging="180"/>
      </w:pPr>
    </w:lvl>
    <w:lvl w:ilvl="3" w:tplc="4B82332E">
      <w:start w:val="1"/>
      <w:numFmt w:val="decimal"/>
      <w:lvlText w:val="%4."/>
      <w:lvlJc w:val="left"/>
      <w:pPr>
        <w:ind w:left="2378" w:hanging="360"/>
      </w:pPr>
    </w:lvl>
    <w:lvl w:ilvl="4" w:tplc="FB8236E0">
      <w:start w:val="1"/>
      <w:numFmt w:val="lowerLetter"/>
      <w:lvlText w:val="%5."/>
      <w:lvlJc w:val="left"/>
      <w:pPr>
        <w:ind w:left="3098" w:hanging="360"/>
      </w:pPr>
    </w:lvl>
    <w:lvl w:ilvl="5" w:tplc="8CE22BB8">
      <w:start w:val="1"/>
      <w:numFmt w:val="lowerRoman"/>
      <w:lvlText w:val="%6."/>
      <w:lvlJc w:val="right"/>
      <w:pPr>
        <w:ind w:left="3818" w:hanging="180"/>
      </w:pPr>
    </w:lvl>
    <w:lvl w:ilvl="6" w:tplc="A96C4794">
      <w:start w:val="1"/>
      <w:numFmt w:val="decimal"/>
      <w:lvlText w:val="%7."/>
      <w:lvlJc w:val="left"/>
      <w:pPr>
        <w:ind w:left="4538" w:hanging="360"/>
      </w:pPr>
    </w:lvl>
    <w:lvl w:ilvl="7" w:tplc="53963606">
      <w:start w:val="1"/>
      <w:numFmt w:val="lowerLetter"/>
      <w:lvlText w:val="%8."/>
      <w:lvlJc w:val="left"/>
      <w:pPr>
        <w:ind w:left="5258" w:hanging="360"/>
      </w:pPr>
    </w:lvl>
    <w:lvl w:ilvl="8" w:tplc="D21AE006">
      <w:start w:val="1"/>
      <w:numFmt w:val="lowerRoman"/>
      <w:lvlText w:val="%9."/>
      <w:lvlJc w:val="right"/>
      <w:pPr>
        <w:ind w:left="5978" w:hanging="180"/>
      </w:pPr>
    </w:lvl>
  </w:abstractNum>
  <w:abstractNum w:abstractNumId="3" w15:restartNumberingAfterBreak="0">
    <w:nsid w:val="3BAA236D"/>
    <w:multiLevelType w:val="multilevel"/>
    <w:tmpl w:val="A93C1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B04A72"/>
    <w:multiLevelType w:val="multilevel"/>
    <w:tmpl w:val="87F09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6749342">
    <w:abstractNumId w:val="0"/>
  </w:num>
  <w:num w:numId="2" w16cid:durableId="426389438">
    <w:abstractNumId w:val="1"/>
  </w:num>
  <w:num w:numId="3" w16cid:durableId="978338146">
    <w:abstractNumId w:val="2"/>
  </w:num>
  <w:num w:numId="4" w16cid:durableId="257761382">
    <w:abstractNumId w:val="4"/>
  </w:num>
  <w:num w:numId="5" w16cid:durableId="14137426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C89"/>
    <w:rsid w:val="00013EC0"/>
    <w:rsid w:val="00022188"/>
    <w:rsid w:val="0005741D"/>
    <w:rsid w:val="000D556E"/>
    <w:rsid w:val="00164D47"/>
    <w:rsid w:val="00236FF6"/>
    <w:rsid w:val="00353F30"/>
    <w:rsid w:val="003D4E90"/>
    <w:rsid w:val="004A31E6"/>
    <w:rsid w:val="004B070D"/>
    <w:rsid w:val="00525140"/>
    <w:rsid w:val="00531351"/>
    <w:rsid w:val="00565837"/>
    <w:rsid w:val="00573589"/>
    <w:rsid w:val="00586622"/>
    <w:rsid w:val="005F4FE5"/>
    <w:rsid w:val="00601765"/>
    <w:rsid w:val="006C23C4"/>
    <w:rsid w:val="006E6151"/>
    <w:rsid w:val="0074078D"/>
    <w:rsid w:val="0074549F"/>
    <w:rsid w:val="007D4085"/>
    <w:rsid w:val="00807C89"/>
    <w:rsid w:val="00883E73"/>
    <w:rsid w:val="008C3E0E"/>
    <w:rsid w:val="008E11C9"/>
    <w:rsid w:val="008E7C6D"/>
    <w:rsid w:val="00970A7F"/>
    <w:rsid w:val="0097540D"/>
    <w:rsid w:val="00A3238B"/>
    <w:rsid w:val="00AD54B8"/>
    <w:rsid w:val="00AD5C5B"/>
    <w:rsid w:val="00B11CE6"/>
    <w:rsid w:val="00D04F87"/>
    <w:rsid w:val="00D447C9"/>
    <w:rsid w:val="00D66954"/>
    <w:rsid w:val="00DE6E2D"/>
    <w:rsid w:val="00DF0804"/>
    <w:rsid w:val="00E55ADF"/>
    <w:rsid w:val="00EB0861"/>
    <w:rsid w:val="00EF3B4F"/>
    <w:rsid w:val="00F85BF9"/>
    <w:rsid w:val="00F93278"/>
    <w:rsid w:val="00FA0859"/>
    <w:rsid w:val="00FD79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8C189"/>
  <w15:chartTrackingRefBased/>
  <w15:docId w15:val="{55C770DD-816E-4C3E-8BF5-FCA5F2DB3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7C89"/>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531351"/>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unhideWhenUsed/>
    <w:rsid w:val="00807C89"/>
    <w:pPr>
      <w:tabs>
        <w:tab w:val="center" w:pos="4677"/>
        <w:tab w:val="right" w:pos="9355"/>
      </w:tabs>
    </w:pPr>
    <w:rPr>
      <w:lang w:val="x-none" w:eastAsia="x-none"/>
    </w:rPr>
  </w:style>
  <w:style w:type="character" w:customStyle="1" w:styleId="a4">
    <w:name w:val="Нижний колонтитул Знак"/>
    <w:basedOn w:val="a0"/>
    <w:link w:val="a3"/>
    <w:semiHidden/>
    <w:rsid w:val="00807C89"/>
    <w:rPr>
      <w:rFonts w:ascii="Times New Roman" w:eastAsia="Times New Roman" w:hAnsi="Times New Roman" w:cs="Times New Roman"/>
      <w:sz w:val="20"/>
      <w:szCs w:val="20"/>
      <w:lang w:val="x-none" w:eastAsia="x-none"/>
    </w:rPr>
  </w:style>
  <w:style w:type="character" w:customStyle="1" w:styleId="a5">
    <w:name w:val="Без интервала Знак"/>
    <w:link w:val="a6"/>
    <w:uiPriority w:val="1"/>
    <w:locked/>
    <w:rsid w:val="00807C89"/>
    <w:rPr>
      <w:rFonts w:ascii="Times New Roman" w:eastAsia="Times New Roman" w:hAnsi="Times New Roman" w:cs="Times New Roman"/>
      <w:sz w:val="20"/>
      <w:szCs w:val="20"/>
      <w:lang w:eastAsia="ru-RU"/>
    </w:rPr>
  </w:style>
  <w:style w:type="paragraph" w:styleId="a6">
    <w:name w:val="No Spacing"/>
    <w:link w:val="a5"/>
    <w:uiPriority w:val="1"/>
    <w:qFormat/>
    <w:rsid w:val="00807C89"/>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rsid w:val="00807C8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E">
    <w:name w:val="E_основной"/>
    <w:basedOn w:val="a"/>
    <w:qFormat/>
    <w:rsid w:val="00807C89"/>
    <w:pPr>
      <w:spacing w:after="40"/>
      <w:ind w:firstLine="567"/>
      <w:jc w:val="both"/>
    </w:pPr>
    <w:rPr>
      <w:color w:val="000000"/>
      <w:sz w:val="24"/>
      <w:szCs w:val="24"/>
      <w:lang w:eastAsia="en-US"/>
    </w:rPr>
  </w:style>
  <w:style w:type="character" w:styleId="a7">
    <w:name w:val="Hyperlink"/>
    <w:basedOn w:val="a0"/>
    <w:uiPriority w:val="99"/>
    <w:semiHidden/>
    <w:unhideWhenUsed/>
    <w:rsid w:val="00565837"/>
    <w:rPr>
      <w:color w:val="0000FF"/>
      <w:u w:val="single"/>
    </w:rPr>
  </w:style>
  <w:style w:type="paragraph" w:styleId="a8">
    <w:name w:val="List Paragraph"/>
    <w:basedOn w:val="a"/>
    <w:uiPriority w:val="34"/>
    <w:qFormat/>
    <w:rsid w:val="00565837"/>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11">
    <w:name w:val="Без интервала1"/>
    <w:basedOn w:val="a"/>
    <w:link w:val="NoSpacingChar"/>
    <w:rsid w:val="00565837"/>
    <w:rPr>
      <w:rFonts w:ascii="Cambria" w:eastAsia="Calibri" w:hAnsi="Cambria"/>
      <w:lang w:eastAsia="en-US"/>
    </w:rPr>
  </w:style>
  <w:style w:type="character" w:customStyle="1" w:styleId="NoSpacingChar">
    <w:name w:val="No Spacing Char"/>
    <w:link w:val="11"/>
    <w:locked/>
    <w:rsid w:val="00565837"/>
    <w:rPr>
      <w:rFonts w:ascii="Cambria" w:eastAsia="Calibri" w:hAnsi="Cambria" w:cs="Times New Roman"/>
      <w:sz w:val="20"/>
      <w:szCs w:val="20"/>
    </w:rPr>
  </w:style>
  <w:style w:type="paragraph" w:customStyle="1" w:styleId="Default">
    <w:name w:val="Default"/>
    <w:uiPriority w:val="99"/>
    <w:rsid w:val="00FA0859"/>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ConsPlusNormal">
    <w:name w:val="ConsPlusNormal"/>
    <w:link w:val="ConsPlusNormal0"/>
    <w:uiPriority w:val="99"/>
    <w:rsid w:val="003D4E90"/>
    <w:pPr>
      <w:widowControl w:val="0"/>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uiPriority w:val="99"/>
    <w:locked/>
    <w:rsid w:val="003D4E90"/>
    <w:rPr>
      <w:rFonts w:ascii="Arial" w:eastAsia="Times New Roman" w:hAnsi="Arial" w:cs="Times New Roman"/>
      <w:lang w:eastAsia="ru-RU"/>
    </w:rPr>
  </w:style>
  <w:style w:type="table" w:styleId="a9">
    <w:name w:val="Table Grid"/>
    <w:basedOn w:val="a1"/>
    <w:uiPriority w:val="59"/>
    <w:rsid w:val="003D4E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531351"/>
    <w:rPr>
      <w:rFonts w:asciiTheme="majorHAnsi" w:eastAsiaTheme="majorEastAsia" w:hAnsiTheme="majorHAnsi" w:cstheme="majorBidi"/>
      <w:b/>
      <w:bCs/>
      <w:color w:val="2F5496" w:themeColor="accent1" w:themeShade="BF"/>
      <w:sz w:val="28"/>
      <w:szCs w:val="28"/>
      <w:lang w:eastAsia="ru-RU"/>
    </w:rPr>
  </w:style>
  <w:style w:type="character" w:styleId="aa">
    <w:name w:val="Strong"/>
    <w:basedOn w:val="a0"/>
    <w:uiPriority w:val="22"/>
    <w:qFormat/>
    <w:rsid w:val="00531351"/>
    <w:rPr>
      <w:b/>
      <w:bCs/>
    </w:rPr>
  </w:style>
  <w:style w:type="paragraph" w:styleId="ab">
    <w:name w:val="Normal (Web)"/>
    <w:basedOn w:val="a"/>
    <w:uiPriority w:val="99"/>
    <w:unhideWhenUsed/>
    <w:rsid w:val="00531351"/>
    <w:pPr>
      <w:spacing w:before="100" w:beforeAutospacing="1" w:after="100" w:afterAutospacing="1"/>
    </w:pPr>
    <w:rPr>
      <w:sz w:val="24"/>
      <w:szCs w:val="24"/>
    </w:rPr>
  </w:style>
  <w:style w:type="paragraph" w:styleId="ac">
    <w:name w:val="Body Text"/>
    <w:aliases w:val="Основной текст Знак1,Основной текст Знак Знак"/>
    <w:basedOn w:val="a"/>
    <w:link w:val="ad"/>
    <w:rsid w:val="00531351"/>
    <w:pPr>
      <w:keepNext/>
      <w:suppressAutoHyphens/>
      <w:outlineLvl w:val="0"/>
    </w:pPr>
    <w:rPr>
      <w:b/>
      <w:sz w:val="32"/>
      <w:lang w:val="x-none" w:eastAsia="x-none"/>
    </w:rPr>
  </w:style>
  <w:style w:type="character" w:customStyle="1" w:styleId="ad">
    <w:name w:val="Основной текст Знак"/>
    <w:aliases w:val="Основной текст Знак1 Знак,Основной текст Знак Знак Знак"/>
    <w:basedOn w:val="a0"/>
    <w:link w:val="ac"/>
    <w:rsid w:val="00531351"/>
    <w:rPr>
      <w:rFonts w:ascii="Times New Roman" w:eastAsia="Times New Roman" w:hAnsi="Times New Roman" w:cs="Times New Roman"/>
      <w:b/>
      <w:sz w:val="32"/>
      <w:szCs w:val="20"/>
      <w:lang w:val="x-none" w:eastAsia="x-none"/>
    </w:rPr>
  </w:style>
  <w:style w:type="paragraph" w:customStyle="1" w:styleId="12">
    <w:name w:val="Основной текст с отступом1"/>
    <w:basedOn w:val="a"/>
    <w:uiPriority w:val="99"/>
    <w:rsid w:val="00531351"/>
    <w:pPr>
      <w:widowControl w:val="0"/>
      <w:autoSpaceDE w:val="0"/>
      <w:autoSpaceDN w:val="0"/>
      <w:adjustRightInd w:val="0"/>
      <w:ind w:left="360"/>
      <w:jc w:val="both"/>
    </w:pPr>
    <w:rPr>
      <w:sz w:val="24"/>
      <w:szCs w:val="24"/>
    </w:rPr>
  </w:style>
  <w:style w:type="character" w:customStyle="1" w:styleId="inplace-offset">
    <w:name w:val="inplace-offset"/>
    <w:basedOn w:val="a0"/>
    <w:rsid w:val="00531351"/>
  </w:style>
  <w:style w:type="character" w:customStyle="1" w:styleId="properties-item-unit">
    <w:name w:val="properties-item-unit"/>
    <w:basedOn w:val="a0"/>
    <w:rsid w:val="00531351"/>
  </w:style>
  <w:style w:type="character" w:styleId="ae">
    <w:name w:val="Emphasis"/>
    <w:basedOn w:val="a0"/>
    <w:uiPriority w:val="20"/>
    <w:qFormat/>
    <w:rsid w:val="00531351"/>
    <w:rPr>
      <w:i/>
      <w:iCs/>
    </w:rPr>
  </w:style>
  <w:style w:type="paragraph" w:customStyle="1" w:styleId="13">
    <w:name w:val="Стиль1"/>
    <w:basedOn w:val="a"/>
    <w:uiPriority w:val="99"/>
    <w:rsid w:val="0097540D"/>
    <w:pPr>
      <w:keepNext/>
      <w:keepLines/>
      <w:widowControl w:val="0"/>
      <w:suppressLineNumbers/>
      <w:tabs>
        <w:tab w:val="num" w:pos="432"/>
      </w:tabs>
      <w:suppressAutoHyphens/>
      <w:spacing w:after="60"/>
      <w:ind w:left="432" w:hanging="432"/>
      <w:jc w:val="both"/>
    </w:pPr>
    <w:rPr>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98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hacott-sasaki.ru/goods/249592769-bulavy_chacott_45_5_sm_zhelto_cherny_30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hacott-sasaki.ru/goods/249592769-bulavy_chacott_45_5_sm_zhelto_cherny_309" TargetMode="External"/><Relationship Id="rId5" Type="http://schemas.openxmlformats.org/officeDocument/2006/relationships/hyperlink" Target="mailto:dipi_shkur@mtsr.krasnodar.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16</Pages>
  <Words>7527</Words>
  <Characters>42905</Characters>
  <Application>Microsoft Office Word</Application>
  <DocSecurity>0</DocSecurity>
  <Lines>357</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 urist</dc:creator>
  <cp:keywords/>
  <dc:description/>
  <cp:lastModifiedBy>User</cp:lastModifiedBy>
  <cp:revision>6</cp:revision>
  <dcterms:created xsi:type="dcterms:W3CDTF">2026-09-18T04:27:00Z</dcterms:created>
  <dcterms:modified xsi:type="dcterms:W3CDTF">2026-09-28T05:01:00Z</dcterms:modified>
</cp:coreProperties>
</file>