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4540DA71" w14:textId="77777777" w:rsidR="00703F3F" w:rsidRPr="00A07768" w:rsidRDefault="00703F3F" w:rsidP="00703F3F">
      <w:pPr>
        <w:widowControl w:val="0"/>
        <w:spacing w:after="0" w:line="240" w:lineRule="auto"/>
        <w:jc w:val="right"/>
        <w:outlineLvl w:val="1"/>
        <w:rPr>
          <w:rFonts w:ascii="Times New Roman" w:hAnsi="Times New Roman" w:cs="Times New Roman"/>
          <w:b/>
          <w:bCs/>
          <w:kern w:val="36"/>
        </w:rPr>
      </w:pPr>
      <w:r w:rsidRPr="00A07768">
        <w:rPr>
          <w:rFonts w:ascii="Times New Roman" w:hAnsi="Times New Roman" w:cs="Times New Roman"/>
          <w:b/>
          <w:bCs/>
          <w:kern w:val="36"/>
        </w:rPr>
        <w:t>УТВЕР‍﻿‌‍⁠⁠​‌​﻿﻿‌​⁠​​﻿​‌​​⁠​‍﻿‌‍⁠⁠‍‍‌‍‍​‌﻿﻿‌﻿​​‍‍ЖДЕНО</w:t>
      </w:r>
    </w:p>
    <w:p w14:paraId="6408F3C5" w14:textId="77777777" w:rsidR="00703F3F" w:rsidRDefault="00703F3F" w:rsidP="00703F3F">
      <w:pPr>
        <w:widowControl w:val="0"/>
        <w:spacing w:after="0" w:line="240" w:lineRule="auto"/>
        <w:jc w:val="right"/>
        <w:outlineLvl w:val="1"/>
        <w:rPr>
          <w:rFonts w:ascii="Times New Roman" w:eastAsia="Cambria" w:hAnsi="Times New Roman" w:cs="Times New Roman"/>
          <w:b/>
          <w:lang w:eastAsia="ru-RU"/>
        </w:rPr>
      </w:pPr>
      <w:r w:rsidRPr="00421CFF">
        <w:rPr>
          <w:rFonts w:ascii="Times New Roman" w:eastAsia="Cambria" w:hAnsi="Times New Roman" w:cs="Times New Roman"/>
          <w:b/>
          <w:lang w:eastAsia="ru-RU"/>
        </w:rPr>
        <w:t xml:space="preserve">Директор </w:t>
      </w:r>
    </w:p>
    <w:p w14:paraId="467CBAC9" w14:textId="77777777" w:rsidR="00703F3F" w:rsidRPr="00421CFF" w:rsidRDefault="00703F3F" w:rsidP="00703F3F">
      <w:pPr>
        <w:widowControl w:val="0"/>
        <w:spacing w:after="0" w:line="240" w:lineRule="auto"/>
        <w:jc w:val="right"/>
        <w:outlineLvl w:val="1"/>
        <w:rPr>
          <w:rFonts w:ascii="Times New Roman" w:eastAsia="Cambria" w:hAnsi="Times New Roman" w:cs="Times New Roman"/>
          <w:b/>
          <w:lang w:eastAsia="ru-RU"/>
        </w:rPr>
      </w:pPr>
      <w:r w:rsidRPr="00421CFF">
        <w:rPr>
          <w:rFonts w:ascii="Times New Roman" w:eastAsia="Cambria" w:hAnsi="Times New Roman" w:cs="Times New Roman"/>
          <w:b/>
          <w:lang w:eastAsia="ru-RU"/>
        </w:rPr>
        <w:t>ГАУ "КЦСОН Сысертского района"</w:t>
      </w:r>
    </w:p>
    <w:p w14:paraId="3A169247" w14:textId="77777777" w:rsidR="00703F3F" w:rsidRPr="00421CFF" w:rsidRDefault="00703F3F" w:rsidP="00703F3F">
      <w:pPr>
        <w:widowControl w:val="0"/>
        <w:spacing w:after="0" w:line="240" w:lineRule="auto"/>
        <w:jc w:val="right"/>
        <w:outlineLvl w:val="1"/>
        <w:rPr>
          <w:rFonts w:ascii="Times New Roman" w:eastAsia="Cambria" w:hAnsi="Times New Roman" w:cs="Times New Roman"/>
          <w:b/>
          <w:lang w:eastAsia="ru-RU"/>
        </w:rPr>
      </w:pPr>
    </w:p>
    <w:p w14:paraId="0D928A39" w14:textId="0EF67ECB" w:rsidR="00B935D1" w:rsidRPr="00F02ACD" w:rsidRDefault="00703F3F" w:rsidP="00703F3F">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Cambria" w:hAnsi="Times New Roman" w:cs="Times New Roman"/>
          <w:b/>
          <w:lang w:eastAsia="ru-RU"/>
        </w:rPr>
        <w:t>___________________________</w:t>
      </w:r>
    </w:p>
    <w:sdt>
      <w:sdtPr>
        <w:rPr>
          <w:rStyle w:val="1f4"/>
          <w:b/>
          <w:bCs/>
        </w:rPr>
        <w:id w:val="-1368987401"/>
        <w:placeholder>
          <w:docPart w:val="DefaultPlaceholder_-1854013437"/>
        </w:placeholder>
        <w15:color w:val="FF00FF"/>
        <w:date w:fullDate="2026-09-28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1AC6429F" w:rsidR="00B935D1" w:rsidRPr="00F02ACD" w:rsidRDefault="00A87318"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28.09.2026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5B3D50D3" w:rsidR="00EE7A23"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Pr="00CD6114">
        <w:rPr>
          <w:rFonts w:ascii="Times New Roman" w:eastAsia="Times New Roman" w:hAnsi="Times New Roman" w:cs="Times New Roman"/>
          <w:b/>
          <w:bCs/>
          <w:lang w:eastAsia="ru-RU"/>
        </w:rPr>
        <w:t xml:space="preserve"> </w:t>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B5EDB51" w:rsidR="00B935D1" w:rsidRPr="00CD6114" w:rsidRDefault="00E77E5E"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CD6114">
        <w:rPr>
          <w:rFonts w:ascii="Times New Roman" w:eastAsia="Times New Roman" w:hAnsi="Times New Roman" w:cs="Times New Roman"/>
          <w:b/>
          <w:bCs/>
          <w:lang w:eastAsia="ru-RU"/>
        </w:rPr>
        <w:t xml:space="preserve"> В ЭЛЕКТРОННОЙ ФОРМЕ</w:t>
      </w:r>
    </w:p>
    <w:p w14:paraId="388513E1" w14:textId="77777777" w:rsidR="00BE2CA4" w:rsidRPr="00BE2CA4" w:rsidRDefault="00B23783" w:rsidP="00BE2CA4">
      <w:pPr>
        <w:autoSpaceDE w:val="0"/>
        <w:autoSpaceDN w:val="0"/>
        <w:adjustRightInd w:val="0"/>
        <w:jc w:val="center"/>
        <w:rPr>
          <w:rFonts w:ascii="Times New Roman" w:eastAsia="Times New Roman" w:hAnsi="Times New Roman" w:cs="Times New Roman"/>
          <w:b/>
          <w:color w:val="000000"/>
          <w:lang w:eastAsia="ru-RU"/>
        </w:rPr>
      </w:pPr>
      <w:r w:rsidRPr="0087076E">
        <w:rPr>
          <w:rFonts w:ascii="Times New Roman" w:eastAsia="Calibri" w:hAnsi="Times New Roman" w:cs="Times New Roman"/>
          <w:b/>
          <w:color w:val="000000"/>
        </w:rPr>
        <w:t xml:space="preserve">на право заключения договора на </w:t>
      </w:r>
      <w:r w:rsidR="00BE2CA4" w:rsidRPr="00BE2CA4">
        <w:rPr>
          <w:rFonts w:ascii="Times New Roman" w:eastAsia="Times New Roman" w:hAnsi="Times New Roman" w:cs="Times New Roman"/>
          <w:b/>
          <w:color w:val="000000"/>
          <w:lang w:eastAsia="ru-RU"/>
        </w:rPr>
        <w:t xml:space="preserve">поставку автомобильного бензина по топ⁠⁠⁠⁠⁠⁠⁠⁠⁠⁠⁠ливным картам </w:t>
      </w:r>
    </w:p>
    <w:p w14:paraId="785AD11A" w14:textId="64586219" w:rsidR="00B935D1" w:rsidRPr="00C767FC" w:rsidRDefault="00BE2CA4" w:rsidP="00BE2CA4">
      <w:pPr>
        <w:autoSpaceDE w:val="0"/>
        <w:autoSpaceDN w:val="0"/>
        <w:adjustRightInd w:val="0"/>
        <w:jc w:val="center"/>
        <w:rPr>
          <w:rFonts w:eastAsia="Calibri"/>
          <w:b/>
          <w:color w:val="000000"/>
        </w:rPr>
      </w:pPr>
      <w:r w:rsidRPr="00BE2CA4">
        <w:rPr>
          <w:rFonts w:ascii="Times New Roman" w:eastAsia="Times New Roman" w:hAnsi="Times New Roman" w:cs="Times New Roman"/>
          <w:b/>
          <w:color w:val="000000"/>
          <w:lang w:eastAsia="ru-RU"/>
        </w:rPr>
        <w:t>для нужд ГАУ "КЦСОН СЫСЕРТСКОГО РАЙОНА"</w:t>
      </w: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176236E"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56C99595"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D95520">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5C247452" w14:textId="17E8269E"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6648BE28"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D95520">
        <w:rPr>
          <w:rFonts w:ascii="Times New Roman" w:eastAsia="Times New Roman" w:hAnsi="Times New Roman" w:cs="Times New Roman"/>
          <w:lang w:eastAsia="ru-RU"/>
        </w:rPr>
        <w:t>июля</w:t>
      </w:r>
      <w:r w:rsidRPr="00CD6114">
        <w:rPr>
          <w:rFonts w:ascii="Times New Roman" w:eastAsia="Times New Roman" w:hAnsi="Times New Roman" w:cs="Times New Roman"/>
          <w:iCs/>
          <w:lang w:eastAsia="ru-RU"/>
        </w:rPr>
        <w:t xml:space="preserve">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20D9B133"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80"/>
        <w:gridCol w:w="5575"/>
      </w:tblGrid>
      <w:tr w:rsidR="00F06002" w14:paraId="7879F4C9" w14:textId="77777777" w:rsidTr="00F06002">
        <w:tc>
          <w:tcPr>
            <w:tcW w:w="4280" w:type="dxa"/>
            <w:shd w:val="clear" w:color="auto" w:fill="D9E2F3" w:themeFill="accent1" w:themeFillTint="33"/>
          </w:tcPr>
          <w:p w14:paraId="6E5B7AC4" w14:textId="5B3377A6" w:rsidR="00F06002" w:rsidRPr="00BC6C35" w:rsidRDefault="00F06002"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575" w:type="dxa"/>
            <w:vMerge w:val="restart"/>
          </w:tcPr>
          <w:p w14:paraId="5ABAB0C8" w14:textId="77777777" w:rsidR="00F06002" w:rsidRPr="00421CFF" w:rsidRDefault="00F06002" w:rsidP="00F06002">
            <w:pPr>
              <w:widowControl w:val="0"/>
              <w:jc w:val="both"/>
              <w:rPr>
                <w:rFonts w:ascii="Times New Roman" w:hAnsi="Times New Roman"/>
                <w:lang w:eastAsia="zh-CN"/>
              </w:rPr>
            </w:pPr>
            <w:r w:rsidRPr="00421CFF">
              <w:rPr>
                <w:rFonts w:ascii="Times New Roman" w:hAnsi="Times New Roman"/>
                <w:lang w:eastAsia="zh-CN"/>
              </w:rPr>
              <w:t xml:space="preserve">ГОСУДАРСТВЕННОЕ АВТОНОМНОЕ УЧРЕЖДЕНИЕ СОЦИАЛЬНОГО ОБСЛУЖИВАНИЯ СВЕРДЛОВСКОЙ ОБЛАСТИ "КОМПЛЕКСНЫЙ ЦЕНТР СОЦИАЛЬНОГО ОБСЛУЖИВАНИЯ НАСЕЛЕНИЯ СЫСЕРТСКОГО РАЙОНА" </w:t>
            </w:r>
          </w:p>
          <w:p w14:paraId="471CCFC2" w14:textId="77777777" w:rsidR="00F06002" w:rsidRPr="00421CFF" w:rsidRDefault="00F06002" w:rsidP="00F06002">
            <w:pPr>
              <w:widowControl w:val="0"/>
              <w:jc w:val="both"/>
              <w:rPr>
                <w:rFonts w:ascii="Times New Roman" w:hAnsi="Times New Roman"/>
                <w:lang w:eastAsia="zh-CN"/>
              </w:rPr>
            </w:pPr>
            <w:bookmarkStart w:id="0" w:name="_Hlk205980365"/>
            <w:r w:rsidRPr="00421CFF">
              <w:rPr>
                <w:rFonts w:ascii="Times New Roman" w:hAnsi="Times New Roman"/>
                <w:lang w:eastAsia="zh-CN"/>
              </w:rPr>
              <w:t xml:space="preserve">624013, Свердловская область, Сысертский район, поселок Двуреченск, Озерная ул, д. 2а </w:t>
            </w:r>
          </w:p>
          <w:bookmarkEnd w:id="0"/>
          <w:p w14:paraId="375B1CEB" w14:textId="06C829F0" w:rsidR="00F06002" w:rsidRPr="00421CFF" w:rsidRDefault="00F06002" w:rsidP="00F06002">
            <w:pPr>
              <w:widowControl w:val="0"/>
              <w:jc w:val="both"/>
              <w:rPr>
                <w:rFonts w:ascii="Times New Roman" w:hAnsi="Times New Roman"/>
                <w:lang w:eastAsia="zh-CN"/>
              </w:rPr>
            </w:pPr>
            <w:r w:rsidRPr="00421CFF">
              <w:rPr>
                <w:rFonts w:ascii="Times New Roman" w:hAnsi="Times New Roman"/>
                <w:lang w:eastAsia="zh-CN"/>
              </w:rPr>
              <w:t xml:space="preserve">ФИО: </w:t>
            </w:r>
            <w:r w:rsidR="00300D8C">
              <w:rPr>
                <w:rFonts w:ascii="Times New Roman" w:hAnsi="Times New Roman"/>
                <w:lang w:eastAsia="zh-CN"/>
              </w:rPr>
              <w:t>Осипова Ирина Викторовна</w:t>
            </w:r>
          </w:p>
          <w:p w14:paraId="3D713C3D" w14:textId="6FDC571C" w:rsidR="00F06002" w:rsidRPr="00421CFF" w:rsidRDefault="00F06002" w:rsidP="00F06002">
            <w:pPr>
              <w:widowControl w:val="0"/>
              <w:jc w:val="both"/>
              <w:rPr>
                <w:rFonts w:ascii="Times New Roman" w:hAnsi="Times New Roman"/>
                <w:lang w:eastAsia="zh-CN"/>
              </w:rPr>
            </w:pPr>
            <w:r w:rsidRPr="00421CFF">
              <w:rPr>
                <w:rFonts w:ascii="Times New Roman" w:hAnsi="Times New Roman"/>
                <w:lang w:eastAsia="zh-CN"/>
              </w:rPr>
              <w:t xml:space="preserve">Телефон: </w:t>
            </w:r>
            <w:r w:rsidR="00035D30">
              <w:rPr>
                <w:rFonts w:ascii="Times New Roman" w:hAnsi="Times New Roman"/>
                <w:lang w:eastAsia="zh-CN"/>
              </w:rPr>
              <w:t>8(34374)27-9-18</w:t>
            </w:r>
          </w:p>
          <w:p w14:paraId="4681B141" w14:textId="3C20B3F9" w:rsidR="00F06002" w:rsidRPr="000306BD" w:rsidRDefault="00F06002" w:rsidP="00F06002">
            <w:pPr>
              <w:widowControl w:val="0"/>
              <w:contextualSpacing/>
              <w:jc w:val="both"/>
              <w:rPr>
                <w:rFonts w:ascii="Times New Roman" w:eastAsia="Times New Roman" w:hAnsi="Times New Roman"/>
                <w:iCs/>
                <w:highlight w:val="yellow"/>
              </w:rPr>
            </w:pPr>
            <w:r w:rsidRPr="00421CFF">
              <w:rPr>
                <w:rFonts w:ascii="Times New Roman" w:hAnsi="Times New Roman"/>
                <w:lang w:eastAsia="zh-CN"/>
              </w:rPr>
              <w:t>Почта: soc106@egov66.ru</w:t>
            </w:r>
          </w:p>
        </w:tc>
      </w:tr>
      <w:tr w:rsidR="00F06002" w14:paraId="19401141" w14:textId="77777777" w:rsidTr="00F06002">
        <w:tc>
          <w:tcPr>
            <w:tcW w:w="4280" w:type="dxa"/>
            <w:shd w:val="clear" w:color="auto" w:fill="D9E2F3" w:themeFill="accent1" w:themeFillTint="33"/>
          </w:tcPr>
          <w:p w14:paraId="0935DFAE" w14:textId="00A267BC" w:rsidR="00F06002" w:rsidRPr="00BC6C35" w:rsidRDefault="00F06002"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575" w:type="dxa"/>
            <w:vMerge/>
          </w:tcPr>
          <w:p w14:paraId="72D2BA40" w14:textId="3D3FD643" w:rsidR="00F06002" w:rsidRPr="000306BD" w:rsidRDefault="00F06002" w:rsidP="00CD6114">
            <w:pPr>
              <w:widowControl w:val="0"/>
              <w:contextualSpacing/>
              <w:jc w:val="both"/>
              <w:rPr>
                <w:rFonts w:ascii="Times New Roman" w:eastAsia="Times New Roman" w:hAnsi="Times New Roman"/>
                <w:bCs/>
                <w:highlight w:val="yellow"/>
              </w:rPr>
            </w:pPr>
          </w:p>
        </w:tc>
      </w:tr>
      <w:tr w:rsidR="00F06002" w14:paraId="75A19E24" w14:textId="77777777" w:rsidTr="00F06002">
        <w:tc>
          <w:tcPr>
            <w:tcW w:w="4280" w:type="dxa"/>
            <w:shd w:val="clear" w:color="auto" w:fill="D9E2F3" w:themeFill="accent1" w:themeFillTint="33"/>
          </w:tcPr>
          <w:p w14:paraId="79B0AB9E" w14:textId="6D9C80DC" w:rsidR="00F06002" w:rsidRPr="00BC6C35" w:rsidRDefault="00F06002"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575" w:type="dxa"/>
            <w:vMerge/>
          </w:tcPr>
          <w:p w14:paraId="09B4BC1F" w14:textId="2C4BFA05" w:rsidR="00F06002" w:rsidRPr="000306BD" w:rsidRDefault="00F06002" w:rsidP="00CD6114">
            <w:pPr>
              <w:widowControl w:val="0"/>
              <w:contextualSpacing/>
              <w:jc w:val="both"/>
              <w:rPr>
                <w:rFonts w:ascii="Times New Roman" w:eastAsia="Times New Roman" w:hAnsi="Times New Roman"/>
                <w:iCs/>
                <w:highlight w:val="yellow"/>
              </w:rPr>
            </w:pPr>
          </w:p>
        </w:tc>
      </w:tr>
      <w:tr w:rsidR="00F06002" w14:paraId="6C9A4930" w14:textId="77777777" w:rsidTr="00F06002">
        <w:tc>
          <w:tcPr>
            <w:tcW w:w="4280" w:type="dxa"/>
            <w:shd w:val="clear" w:color="auto" w:fill="D9E2F3" w:themeFill="accent1" w:themeFillTint="33"/>
          </w:tcPr>
          <w:p w14:paraId="543CC3B6" w14:textId="1661049B" w:rsidR="00F06002" w:rsidRPr="00BC6C35" w:rsidRDefault="00F06002"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575" w:type="dxa"/>
            <w:vMerge/>
          </w:tcPr>
          <w:p w14:paraId="3A2D080A" w14:textId="0B7E5B9E" w:rsidR="00F06002" w:rsidRPr="000306BD" w:rsidRDefault="00F06002" w:rsidP="00CD6114">
            <w:pPr>
              <w:widowControl w:val="0"/>
              <w:contextualSpacing/>
              <w:jc w:val="both"/>
              <w:rPr>
                <w:rFonts w:ascii="Times New Roman" w:eastAsia="Times New Roman" w:hAnsi="Times New Roman"/>
                <w:iCs/>
                <w:highlight w:val="yellow"/>
              </w:rPr>
            </w:pPr>
          </w:p>
        </w:tc>
      </w:tr>
      <w:tr w:rsidR="00F06002" w14:paraId="6EC92FCB" w14:textId="77777777" w:rsidTr="00F06002">
        <w:tc>
          <w:tcPr>
            <w:tcW w:w="4280" w:type="dxa"/>
            <w:shd w:val="clear" w:color="auto" w:fill="D9E2F3" w:themeFill="accent1" w:themeFillTint="33"/>
          </w:tcPr>
          <w:p w14:paraId="75F6A34E" w14:textId="4CBE45E0" w:rsidR="00F06002" w:rsidRPr="00BC6C35" w:rsidRDefault="00F06002"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 Заказчика:</w:t>
            </w:r>
          </w:p>
        </w:tc>
        <w:tc>
          <w:tcPr>
            <w:tcW w:w="5575" w:type="dxa"/>
            <w:vMerge/>
          </w:tcPr>
          <w:p w14:paraId="11E3E4B2" w14:textId="6C8E6C83" w:rsidR="00F06002" w:rsidRPr="000306BD" w:rsidRDefault="00F06002" w:rsidP="00CD6114">
            <w:pPr>
              <w:widowControl w:val="0"/>
              <w:contextualSpacing/>
              <w:jc w:val="both"/>
              <w:rPr>
                <w:rFonts w:ascii="Times New Roman" w:eastAsia="Times New Roman" w:hAnsi="Times New Roman"/>
                <w:iCs/>
                <w:highlight w:val="yellow"/>
              </w:rPr>
            </w:pPr>
          </w:p>
        </w:tc>
      </w:tr>
      <w:tr w:rsidR="00F06002" w14:paraId="1B39348C" w14:textId="77777777" w:rsidTr="00F06002">
        <w:tc>
          <w:tcPr>
            <w:tcW w:w="4280" w:type="dxa"/>
            <w:shd w:val="clear" w:color="auto" w:fill="D9E2F3" w:themeFill="accent1" w:themeFillTint="33"/>
          </w:tcPr>
          <w:p w14:paraId="373B6240" w14:textId="7883C1DF" w:rsidR="00F06002" w:rsidRPr="00BC6C35" w:rsidRDefault="00F06002"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 Заказчика:</w:t>
            </w:r>
          </w:p>
        </w:tc>
        <w:tc>
          <w:tcPr>
            <w:tcW w:w="5575" w:type="dxa"/>
            <w:vMerge/>
          </w:tcPr>
          <w:p w14:paraId="7C35137A" w14:textId="17444ECB" w:rsidR="00F06002" w:rsidRPr="000306BD" w:rsidRDefault="00F06002" w:rsidP="00CD6114">
            <w:pPr>
              <w:widowControl w:val="0"/>
              <w:contextualSpacing/>
              <w:jc w:val="both"/>
              <w:rPr>
                <w:rFonts w:ascii="Times New Roman" w:eastAsia="Times New Roman" w:hAnsi="Times New Roman"/>
                <w:iCs/>
                <w:highlight w:val="yellow"/>
              </w:rPr>
            </w:pPr>
          </w:p>
        </w:tc>
      </w:tr>
      <w:tr w:rsidR="00F06002" w14:paraId="3863AABC" w14:textId="77777777" w:rsidTr="00F06002">
        <w:tc>
          <w:tcPr>
            <w:tcW w:w="4280" w:type="dxa"/>
            <w:shd w:val="clear" w:color="auto" w:fill="D9E2F3" w:themeFill="accent1" w:themeFillTint="33"/>
          </w:tcPr>
          <w:p w14:paraId="7CA190D5" w14:textId="533F00BE" w:rsidR="00F06002" w:rsidRPr="00BC6C35" w:rsidRDefault="00F06002"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Pr="00BC6C35">
              <w:rPr>
                <w:rFonts w:ascii="Times New Roman" w:eastAsia="Times New Roman" w:hAnsi="Times New Roman"/>
                <w:b/>
                <w:bCs/>
                <w:iCs/>
              </w:rPr>
              <w:t>лицо Заказчика</w:t>
            </w:r>
            <w:r>
              <w:rPr>
                <w:rFonts w:ascii="Times New Roman" w:eastAsia="Times New Roman" w:hAnsi="Times New Roman"/>
                <w:b/>
                <w:bCs/>
                <w:iCs/>
              </w:rPr>
              <w:t xml:space="preserve"> по процедуре</w:t>
            </w:r>
            <w:r w:rsidRPr="00BC6C35">
              <w:rPr>
                <w:rFonts w:ascii="Times New Roman" w:eastAsia="Times New Roman" w:hAnsi="Times New Roman"/>
                <w:b/>
                <w:bCs/>
                <w:iCs/>
              </w:rPr>
              <w:t>:</w:t>
            </w:r>
          </w:p>
        </w:tc>
        <w:tc>
          <w:tcPr>
            <w:tcW w:w="5575" w:type="dxa"/>
            <w:vMerge/>
          </w:tcPr>
          <w:p w14:paraId="5D3E4180" w14:textId="59E66BFE" w:rsidR="00F06002" w:rsidRPr="000306BD" w:rsidRDefault="00F06002" w:rsidP="00CD6114">
            <w:pPr>
              <w:widowControl w:val="0"/>
              <w:contextualSpacing/>
              <w:jc w:val="both"/>
              <w:rPr>
                <w:rFonts w:ascii="Times New Roman" w:eastAsia="Times New Roman" w:hAnsi="Times New Roman"/>
                <w:iCs/>
                <w:highlight w:val="yellow"/>
              </w:rPr>
            </w:pP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6218C2D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BF5CF1" w:rsidRDefault="00731542" w:rsidP="00D407F7">
            <w:pPr>
              <w:widowControl w:val="0"/>
              <w:jc w:val="both"/>
              <w:rPr>
                <w:rFonts w:ascii="Times New Roman" w:eastAsia="Times New Roman" w:hAnsi="Times New Roman"/>
                <w:iCs/>
              </w:rPr>
            </w:pPr>
            <w:bookmarkStart w:id="1" w:name="OLE_LINK5"/>
            <w:bookmarkStart w:id="2"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1"/>
            <w:bookmarkEnd w:id="2"/>
            <w:r w:rsidR="00D407F7" w:rsidRPr="00BF5CF1">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8"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30CE143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0"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18DD1EEA"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3"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4" w:history="1">
              <w:r w:rsidRPr="00BF5CF1">
                <w:rPr>
                  <w:rStyle w:val="a6"/>
                  <w:rFonts w:ascii="Times New Roman" w:eastAsia="Times New Roman" w:hAnsi="Times New Roman"/>
                  <w:iCs/>
                </w:rPr>
                <w:t>https://torgi.etp-region.ru/</w:t>
              </w:r>
            </w:hyperlink>
          </w:p>
          <w:p w14:paraId="008CF15D" w14:textId="086F3451" w:rsidR="009F5E2E" w:rsidRPr="00BF5CF1" w:rsidRDefault="00A87318" w:rsidP="00D407F7">
            <w:pPr>
              <w:widowControl w:val="0"/>
              <w:jc w:val="both"/>
              <w:rPr>
                <w:rStyle w:val="1f4"/>
              </w:rPr>
            </w:pPr>
            <w:r>
              <w:rPr>
                <w:rStyle w:val="a6"/>
                <w:rFonts w:ascii="Times New Roman" w:eastAsia="Times New Roman" w:hAnsi="Times New Roman"/>
                <w:iCs/>
              </w:rPr>
              <w:t>28</w:t>
            </w:r>
            <w:r w:rsidR="009F5E2E">
              <w:rPr>
                <w:rStyle w:val="a6"/>
                <w:rFonts w:ascii="Times New Roman" w:eastAsia="Times New Roman" w:hAnsi="Times New Roman"/>
                <w:iCs/>
              </w:rPr>
              <w:t>.0</w:t>
            </w:r>
            <w:r w:rsidR="006F576F">
              <w:rPr>
                <w:rStyle w:val="a6"/>
                <w:rFonts w:ascii="Times New Roman" w:eastAsia="Times New Roman" w:hAnsi="Times New Roman"/>
                <w:iCs/>
              </w:rPr>
              <w:t>9</w:t>
            </w:r>
            <w:r w:rsidR="009F5E2E">
              <w:rPr>
                <w:rStyle w:val="a6"/>
                <w:rFonts w:ascii="Times New Roman" w:eastAsia="Times New Roman" w:hAnsi="Times New Roman"/>
                <w:iCs/>
              </w:rPr>
              <w:t>.2026г.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10-06T00:00:00Z">
                <w:dateFormat w:val="dd.MM.yyyy"/>
                <w:lid w:val="ru-RU"/>
                <w:storeMappedDataAs w:val="dateTime"/>
                <w:calendar w:val="gregorian"/>
              </w:date>
            </w:sdtPr>
            <w:sdtEndPr>
              <w:rPr>
                <w:rStyle w:val="a0"/>
                <w:rFonts w:ascii="Calibri" w:eastAsia="Times New Roman" w:hAnsi="Calibri"/>
              </w:rPr>
            </w:sdtEndPr>
            <w:sdtContent>
              <w:p w14:paraId="02EA6130" w14:textId="7FFE0455" w:rsidR="00D407F7" w:rsidRPr="00BF5CF1" w:rsidRDefault="00A87318" w:rsidP="00D407F7">
                <w:pPr>
                  <w:widowControl w:val="0"/>
                  <w:tabs>
                    <w:tab w:val="left" w:pos="247"/>
                    <w:tab w:val="left" w:pos="1130"/>
                  </w:tabs>
                  <w:ind w:left="33"/>
                  <w:contextualSpacing/>
                  <w:jc w:val="both"/>
                  <w:rPr>
                    <w:rStyle w:val="1f4"/>
                  </w:rPr>
                </w:pPr>
                <w:r>
                  <w:rPr>
                    <w:rStyle w:val="1f4"/>
                  </w:rPr>
                  <w:t>06.10.2026</w:t>
                </w:r>
              </w:p>
            </w:sdtContent>
          </w:sdt>
          <w:p w14:paraId="749F231C" w14:textId="0643FCB8"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EE22CE">
              <w:rPr>
                <w:rFonts w:ascii="Times New Roman" w:eastAsia="Times New Roman" w:hAnsi="Times New Roman"/>
                <w:iCs/>
              </w:rPr>
              <w:t>08</w:t>
            </w:r>
            <w:r w:rsidRPr="00BF5CF1">
              <w:rPr>
                <w:rFonts w:ascii="Times New Roman" w:eastAsia="Times New Roman" w:hAnsi="Times New Roman"/>
                <w:iCs/>
              </w:rPr>
              <w:t>:</w:t>
            </w:r>
            <w:r w:rsidR="00B14FDA">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15:color w:val="FF00FF"/>
              <w:date w:fullDate="2026-10-06T00:00:00Z">
                <w:dateFormat w:val="dd.MM.yyyy"/>
                <w:lid w:val="ru-RU"/>
                <w:storeMappedDataAs w:val="dateTime"/>
                <w:calendar w:val="gregorian"/>
              </w:date>
            </w:sdtPr>
            <w:sdtEndPr>
              <w:rPr>
                <w:rStyle w:val="a0"/>
                <w:rFonts w:ascii="Calibri" w:eastAsia="Times New Roman" w:hAnsi="Calibri"/>
              </w:rPr>
            </w:sdtEndPr>
            <w:sdtContent>
              <w:p w14:paraId="15E900F8" w14:textId="4CB3B9B1" w:rsidR="00D407F7" w:rsidRPr="00BF5CF1" w:rsidRDefault="00A87318" w:rsidP="00606314">
                <w:pPr>
                  <w:widowControl w:val="0"/>
                  <w:tabs>
                    <w:tab w:val="left" w:pos="247"/>
                    <w:tab w:val="left" w:pos="1130"/>
                  </w:tabs>
                  <w:ind w:left="33"/>
                  <w:contextualSpacing/>
                  <w:jc w:val="both"/>
                  <w:rPr>
                    <w:rStyle w:val="1f4"/>
                  </w:rPr>
                </w:pPr>
                <w:r>
                  <w:rPr>
                    <w:rStyle w:val="1f4"/>
                  </w:rPr>
                  <w:t>06.10.2026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A7D552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6"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446F04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sdt>
            <w:sdtPr>
              <w:rPr>
                <w:rStyle w:val="1f4"/>
              </w:rPr>
              <w:id w:val="1739432593"/>
              <w:placeholder>
                <w:docPart w:val="3E83FE2655E84B03BDD93A973F3F17D9"/>
              </w:placeholder>
              <w15:color w:val="FF00FF"/>
              <w:date w:fullDate="2026-10-06T00:00:00Z">
                <w:dateFormat w:val="dd.MM.yyyy"/>
                <w:lid w:val="ru-RU"/>
                <w:storeMappedDataAs w:val="dateTime"/>
                <w:calendar w:val="gregorian"/>
              </w:date>
            </w:sdtPr>
            <w:sdtEndPr>
              <w:rPr>
                <w:rStyle w:val="a0"/>
                <w:rFonts w:ascii="Calibri" w:eastAsia="Times New Roman" w:hAnsi="Calibri"/>
              </w:rPr>
            </w:sdtEndPr>
            <w:sdtContent>
              <w:p w14:paraId="6B3A6AE6" w14:textId="37DCC28D" w:rsidR="00D407F7" w:rsidRPr="00BF5CF1" w:rsidRDefault="00A87318" w:rsidP="00D407F7">
                <w:pPr>
                  <w:widowControl w:val="0"/>
                  <w:tabs>
                    <w:tab w:val="left" w:pos="247"/>
                    <w:tab w:val="left" w:pos="1130"/>
                  </w:tabs>
                  <w:ind w:left="33"/>
                  <w:contextualSpacing/>
                  <w:jc w:val="both"/>
                  <w:rPr>
                    <w:rStyle w:val="1f4"/>
                  </w:rPr>
                </w:pPr>
                <w:r>
                  <w:rPr>
                    <w:rStyle w:val="1f4"/>
                  </w:rPr>
                  <w:t>06.10.2026</w:t>
                </w:r>
              </w:p>
            </w:sdtContent>
          </w:sdt>
          <w:p w14:paraId="3B23D831" w14:textId="359DAD5C"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EE22CE">
              <w:rPr>
                <w:rFonts w:ascii="Times New Roman" w:eastAsia="Times New Roman" w:hAnsi="Times New Roman"/>
                <w:iCs/>
              </w:rPr>
              <w:t>07</w:t>
            </w:r>
            <w:r w:rsidRPr="00BF5CF1">
              <w:rPr>
                <w:rFonts w:ascii="Times New Roman" w:eastAsia="Times New Roman" w:hAnsi="Times New Roman"/>
                <w:iCs/>
              </w:rPr>
              <w:t>:</w:t>
            </w:r>
            <w:r w:rsidR="00B456A0">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33BDEE43" w:rsidR="00D407F7" w:rsidRPr="00BF5CF1" w:rsidRDefault="00B14FDA" w:rsidP="00D407F7">
            <w:pPr>
              <w:widowControl w:val="0"/>
              <w:jc w:val="both"/>
              <w:rPr>
                <w:rFonts w:ascii="Times New Roman" w:eastAsia="Times New Roman" w:hAnsi="Times New Roman"/>
                <w:iCs/>
                <w:highlight w:val="yellow"/>
              </w:rPr>
            </w:pPr>
            <w:r w:rsidRPr="00B14FDA">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1CC188BC"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B14FDA">
              <w:rPr>
                <w:rFonts w:ascii="Times New Roman" w:eastAsia="Times New Roman" w:hAnsi="Times New Roman"/>
                <w:iCs/>
              </w:rPr>
              <w:t>15</w:t>
            </w:r>
            <w:r w:rsidRPr="00BF5CF1">
              <w:rPr>
                <w:rFonts w:ascii="Times New Roman" w:eastAsia="Times New Roman" w:hAnsi="Times New Roman"/>
                <w:iCs/>
              </w:rPr>
              <w:t xml:space="preserve">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0DDB54B6" w:rsidR="00D407F7" w:rsidRPr="00BF5CF1" w:rsidRDefault="00B14FDA" w:rsidP="00D407F7">
            <w:pPr>
              <w:widowControl w:val="0"/>
              <w:jc w:val="both"/>
              <w:rPr>
                <w:rFonts w:ascii="Times New Roman" w:eastAsia="Times New Roman" w:hAnsi="Times New Roman"/>
                <w:iCs/>
                <w:highlight w:val="yellow"/>
              </w:rPr>
            </w:pPr>
            <w:r w:rsidRPr="00B14FDA">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7B72DAD1"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B14FDA">
              <w:rPr>
                <w:rFonts w:ascii="Times New Roman" w:eastAsia="Times New Roman" w:hAnsi="Times New Roman"/>
                <w:iCs/>
              </w:rPr>
              <w:t>6</w:t>
            </w:r>
            <w:r w:rsidRPr="00BF5CF1">
              <w:rPr>
                <w:rFonts w:ascii="Times New Roman" w:eastAsia="Times New Roman" w:hAnsi="Times New Roman"/>
                <w:iCs/>
              </w:rPr>
              <w:t xml:space="preserve">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7C2FB5D2" w:rsidR="00D407F7" w:rsidRPr="00BF5CF1" w:rsidRDefault="00B14FDA" w:rsidP="00D407F7">
            <w:pPr>
              <w:widowControl w:val="0"/>
              <w:jc w:val="both"/>
              <w:rPr>
                <w:rFonts w:ascii="Times New Roman" w:eastAsia="Times New Roman" w:hAnsi="Times New Roman"/>
                <w:iCs/>
                <w:highlight w:val="yellow"/>
              </w:rPr>
            </w:pPr>
            <w:r w:rsidRPr="00B14FDA">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6C3D3A52"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B14FDA">
              <w:rPr>
                <w:rFonts w:ascii="Times New Roman" w:eastAsia="Times New Roman" w:hAnsi="Times New Roman"/>
                <w:iCs/>
              </w:rPr>
              <w:t>7</w:t>
            </w:r>
            <w:r w:rsidRPr="00BF5CF1">
              <w:rPr>
                <w:rFonts w:ascii="Times New Roman" w:eastAsia="Times New Roman" w:hAnsi="Times New Roman"/>
                <w:iCs/>
              </w:rPr>
              <w:t xml:space="preserve"> извещения о закупке</w:t>
            </w:r>
          </w:p>
        </w:tc>
      </w:tr>
      <w:tr w:rsidR="001C1D68" w:rsidRPr="00BF5CF1" w14:paraId="0BD123B7" w14:textId="77777777" w:rsidTr="001C1D68">
        <w:tc>
          <w:tcPr>
            <w:tcW w:w="2022" w:type="pct"/>
            <w:shd w:val="clear" w:color="auto" w:fill="D9E2F3" w:themeFill="accent1" w:themeFillTint="33"/>
          </w:tcPr>
          <w:p w14:paraId="27072771" w14:textId="77777777" w:rsidR="001C1D68" w:rsidRPr="00BF5CF1" w:rsidRDefault="001C1D68" w:rsidP="00D956B1">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Заявка на участие в закупке в должна содержать конкретные </w:t>
            </w:r>
            <w:r w:rsidRPr="00924333">
              <w:rPr>
                <w:rFonts w:ascii="Times New Roman" w:eastAsia="Times New Roman" w:hAnsi="Times New Roman"/>
                <w:iCs/>
              </w:rPr>
              <w:lastRenderedPageBreak/>
              <w:t>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BF5CF1"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5324"/>
      </w:tblGrid>
      <w:tr w:rsidR="00364BED" w:rsidRPr="00BF5CF1" w14:paraId="6FAE1967" w14:textId="77777777" w:rsidTr="008371C2">
        <w:tc>
          <w:tcPr>
            <w:tcW w:w="5000"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8371C2">
        <w:tc>
          <w:tcPr>
            <w:tcW w:w="2299"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2701" w:type="pct"/>
                <w:vAlign w:val="center"/>
              </w:tcPr>
              <w:p w14:paraId="08F4BDB9" w14:textId="10F58F50" w:rsidR="00364BED" w:rsidRPr="009F5E2E" w:rsidRDefault="00FC400F" w:rsidP="008371C2">
                <w:pPr>
                  <w:widowControl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НЕ предоставляется</w:t>
                </w:r>
              </w:p>
            </w:tc>
          </w:sdtContent>
        </w:sdt>
      </w:tr>
      <w:tr w:rsidR="00364BED" w:rsidRPr="00BF5CF1" w14:paraId="45D229C5" w14:textId="77777777" w:rsidTr="008371C2">
        <w:tc>
          <w:tcPr>
            <w:tcW w:w="2299"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2701" w:type="pct"/>
                <w:vAlign w:val="center"/>
              </w:tcPr>
              <w:p w14:paraId="5EBE4E64" w14:textId="6A23B098" w:rsidR="00364BED" w:rsidRPr="009F5E2E" w:rsidRDefault="00FC400F" w:rsidP="00F73068">
                <w:pPr>
                  <w:widowControl w:val="0"/>
                  <w:spacing w:after="0" w:line="240" w:lineRule="auto"/>
                  <w:ind w:left="112"/>
                  <w:jc w:val="both"/>
                  <w:rPr>
                    <w:rFonts w:ascii="Times New Roman" w:hAnsi="Times New Roman" w:cs="Times New Roman"/>
                    <w:sz w:val="20"/>
                    <w:szCs w:val="20"/>
                  </w:rPr>
                </w:pPr>
                <w:r>
                  <w:rPr>
                    <w:rFonts w:ascii="Times New Roman" w:hAnsi="Times New Roman" w:cs="Times New Roman"/>
                    <w:sz w:val="20"/>
                    <w:szCs w:val="20"/>
                  </w:rPr>
                  <w:t>НЕ предоставляется</w:t>
                </w:r>
              </w:p>
            </w:tc>
          </w:sdtContent>
        </w:sdt>
      </w:tr>
      <w:tr w:rsidR="00364BED" w:rsidRPr="00BF5CF1" w14:paraId="67B0A9F3" w14:textId="77777777" w:rsidTr="008371C2">
        <w:tc>
          <w:tcPr>
            <w:tcW w:w="2299"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2701" w:type="pct"/>
                <w:vAlign w:val="center"/>
              </w:tcPr>
              <w:p w14:paraId="54BCBD22" w14:textId="44A44707" w:rsidR="00364BED" w:rsidRPr="009F5E2E" w:rsidRDefault="00FC400F" w:rsidP="00F73068">
                <w:pPr>
                  <w:widowControl w:val="0"/>
                  <w:spacing w:after="0" w:line="240" w:lineRule="auto"/>
                  <w:ind w:left="112"/>
                  <w:jc w:val="both"/>
                  <w:rPr>
                    <w:rFonts w:ascii="Times New Roman" w:hAnsi="Times New Roman" w:cs="Times New Roman"/>
                    <w:sz w:val="20"/>
                    <w:szCs w:val="20"/>
                  </w:rPr>
                </w:pPr>
                <w:r>
                  <w:rPr>
                    <w:rFonts w:ascii="Times New Roman" w:hAnsi="Times New Roman" w:cs="Times New Roman"/>
                    <w:sz w:val="20"/>
                    <w:szCs w:val="20"/>
                  </w:rPr>
                  <w:t>Предоставляется</w:t>
                </w:r>
              </w:p>
            </w:tc>
          </w:sdtContent>
        </w:sdt>
      </w:tr>
      <w:tr w:rsidR="00EA396D" w:rsidRPr="00BF5CF1" w14:paraId="4ABD1514" w14:textId="77777777" w:rsidTr="008371C2">
        <w:tc>
          <w:tcPr>
            <w:tcW w:w="2299"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2701" w:type="pct"/>
            <w:vAlign w:val="center"/>
          </w:tcPr>
          <w:p w14:paraId="2F0AC1E4" w14:textId="0CAFCE63" w:rsidR="00EA396D" w:rsidRPr="00BF5CF1" w:rsidRDefault="00F06002"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5E07C1A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D53EB76" w14:textId="77777777" w:rsidR="00FC400F" w:rsidRPr="00FC400F" w:rsidRDefault="0087076E" w:rsidP="00FC400F">
            <w:pPr>
              <w:autoSpaceDE w:val="0"/>
              <w:autoSpaceDN w:val="0"/>
              <w:adjustRightInd w:val="0"/>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П</w:t>
            </w:r>
            <w:r w:rsidRPr="0087076E">
              <w:rPr>
                <w:rFonts w:ascii="Times New Roman" w:eastAsia="Times New Roman" w:hAnsi="Times New Roman" w:cs="Times New Roman"/>
                <w:b/>
                <w:sz w:val="20"/>
                <w:szCs w:val="20"/>
                <w:lang w:eastAsia="ru-RU"/>
              </w:rPr>
              <w:t>оставк</w:t>
            </w:r>
            <w:r>
              <w:rPr>
                <w:rFonts w:ascii="Times New Roman" w:eastAsia="Times New Roman" w:hAnsi="Times New Roman" w:cs="Times New Roman"/>
                <w:b/>
                <w:sz w:val="20"/>
                <w:szCs w:val="20"/>
                <w:lang w:eastAsia="ru-RU"/>
              </w:rPr>
              <w:t>а</w:t>
            </w:r>
            <w:r w:rsidRPr="0087076E">
              <w:rPr>
                <w:rFonts w:ascii="Times New Roman" w:eastAsia="Times New Roman" w:hAnsi="Times New Roman" w:cs="Times New Roman"/>
                <w:b/>
                <w:sz w:val="20"/>
                <w:szCs w:val="20"/>
                <w:lang w:eastAsia="ru-RU"/>
              </w:rPr>
              <w:t xml:space="preserve"> </w:t>
            </w:r>
            <w:r w:rsidR="00FC400F" w:rsidRPr="00FC400F">
              <w:rPr>
                <w:rFonts w:ascii="Times New Roman" w:eastAsia="Times New Roman" w:hAnsi="Times New Roman" w:cs="Times New Roman"/>
                <w:b/>
                <w:sz w:val="20"/>
                <w:szCs w:val="20"/>
                <w:lang w:eastAsia="ru-RU"/>
              </w:rPr>
              <w:t xml:space="preserve">автомобильного бензина по топ⁠⁠⁠⁠⁠⁠⁠⁠⁠⁠⁠ливным картам </w:t>
            </w:r>
          </w:p>
          <w:p w14:paraId="35E342FA" w14:textId="077CE28A" w:rsidR="0024495D" w:rsidRPr="0087076E" w:rsidRDefault="00FC400F" w:rsidP="00FC400F">
            <w:pPr>
              <w:autoSpaceDE w:val="0"/>
              <w:autoSpaceDN w:val="0"/>
              <w:adjustRightInd w:val="0"/>
              <w:jc w:val="center"/>
              <w:rPr>
                <w:rFonts w:ascii="Times New Roman" w:eastAsia="Times New Roman" w:hAnsi="Times New Roman" w:cs="Times New Roman"/>
                <w:b/>
                <w:sz w:val="20"/>
                <w:szCs w:val="20"/>
                <w:lang w:eastAsia="ru-RU"/>
              </w:rPr>
            </w:pPr>
            <w:r w:rsidRPr="00FC400F">
              <w:rPr>
                <w:rFonts w:ascii="Times New Roman" w:eastAsia="Times New Roman" w:hAnsi="Times New Roman" w:cs="Times New Roman"/>
                <w:b/>
                <w:sz w:val="20"/>
                <w:szCs w:val="20"/>
                <w:lang w:eastAsia="ru-RU"/>
              </w:rPr>
              <w:t>для нужд ГАУ "КЦСОН СЫСЕРТСКОГО РАЙОНА"</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597742E5" w:rsidR="0024495D" w:rsidRPr="00576ECC" w:rsidRDefault="0024495D" w:rsidP="0024495D">
            <w:pPr>
              <w:spacing w:after="0" w:line="240" w:lineRule="auto"/>
              <w:rPr>
                <w:rFonts w:ascii="Times New Roman" w:eastAsia="Times New Roman" w:hAnsi="Times New Roman" w:cs="Times New Roman"/>
                <w:b/>
                <w:bCs/>
                <w:sz w:val="20"/>
                <w:szCs w:val="20"/>
                <w:lang w:eastAsia="ru-RU"/>
              </w:rPr>
            </w:pPr>
            <w:r w:rsidRPr="00576ECC">
              <w:rPr>
                <w:rFonts w:ascii="Times New Roman" w:eastAsia="Times New Roman" w:hAnsi="Times New Roman" w:cs="Times New Roman"/>
                <w:sz w:val="20"/>
                <w:szCs w:val="20"/>
                <w:lang w:eastAsia="ru-RU"/>
              </w:rPr>
              <w:t>Начальная (максимальная) цена договора составляет</w:t>
            </w:r>
            <w:r w:rsidRPr="00576ECC">
              <w:rPr>
                <w:rFonts w:ascii="Times New Roman" w:eastAsia="Times New Roman" w:hAnsi="Times New Roman" w:cs="Times New Roman"/>
                <w:b/>
                <w:bCs/>
                <w:sz w:val="20"/>
                <w:szCs w:val="20"/>
                <w:lang w:eastAsia="ru-RU"/>
              </w:rPr>
              <w:t xml:space="preserve"> </w:t>
            </w:r>
            <w:r w:rsidR="005A183B" w:rsidRPr="005A183B">
              <w:rPr>
                <w:rFonts w:ascii="Times New Roman" w:eastAsia="Times New Roman" w:hAnsi="Times New Roman" w:cs="Times New Roman"/>
                <w:b/>
                <w:bCs/>
                <w:sz w:val="20"/>
                <w:szCs w:val="20"/>
                <w:lang w:eastAsia="ru-RU"/>
              </w:rPr>
              <w:t>966 070,00</w:t>
            </w:r>
            <w:r w:rsidR="005A183B">
              <w:rPr>
                <w:rFonts w:ascii="Times New Roman" w:eastAsia="Times New Roman" w:hAnsi="Times New Roman" w:cs="Times New Roman"/>
                <w:b/>
                <w:bCs/>
                <w:sz w:val="20"/>
                <w:szCs w:val="20"/>
                <w:lang w:eastAsia="ru-RU"/>
              </w:rPr>
              <w:t xml:space="preserve"> </w:t>
            </w:r>
            <w:r w:rsidR="0087076E" w:rsidRPr="00576ECC">
              <w:rPr>
                <w:rFonts w:ascii="Times New Roman" w:eastAsia="Times New Roman" w:hAnsi="Times New Roman" w:cs="Times New Roman"/>
                <w:b/>
                <w:bCs/>
                <w:sz w:val="20"/>
                <w:szCs w:val="20"/>
                <w:lang w:eastAsia="ru-RU"/>
              </w:rPr>
              <w:t>руб</w:t>
            </w:r>
            <w:r w:rsidR="00A26419">
              <w:rPr>
                <w:rFonts w:ascii="Times New Roman" w:eastAsia="Times New Roman" w:hAnsi="Times New Roman" w:cs="Times New Roman"/>
                <w:b/>
                <w:bCs/>
                <w:sz w:val="20"/>
                <w:szCs w:val="20"/>
                <w:lang w:eastAsia="ru-RU"/>
              </w:rPr>
              <w:t>л</w:t>
            </w:r>
            <w:r w:rsidR="00A26419" w:rsidRPr="00A26419">
              <w:rPr>
                <w:rFonts w:ascii="Times New Roman" w:eastAsia="Times New Roman" w:hAnsi="Times New Roman" w:cs="Times New Roman"/>
                <w:b/>
                <w:bCs/>
                <w:sz w:val="20"/>
                <w:szCs w:val="20"/>
                <w:lang w:eastAsia="ru-RU"/>
              </w:rPr>
              <w:t>ей</w:t>
            </w:r>
            <w:r w:rsidR="0087076E" w:rsidRPr="00576ECC">
              <w:rPr>
                <w:rFonts w:ascii="Times New Roman" w:eastAsia="Times New Roman" w:hAnsi="Times New Roman" w:cs="Times New Roman"/>
                <w:b/>
                <w:bCs/>
                <w:sz w:val="20"/>
                <w:szCs w:val="20"/>
                <w:lang w:eastAsia="ru-RU"/>
              </w:rPr>
              <w:t>.</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CA717C7" w14:textId="318047A0" w:rsidR="00576ECC" w:rsidRDefault="0024495D" w:rsidP="00576ECC">
            <w:pPr>
              <w:widowControl w:val="0"/>
              <w:autoSpaceDE w:val="0"/>
              <w:autoSpaceDN w:val="0"/>
              <w:adjustRightInd w:val="0"/>
              <w:spacing w:after="0"/>
              <w:ind w:right="-108" w:firstLine="709"/>
              <w:jc w:val="both"/>
              <w:rPr>
                <w:rFonts w:ascii="Times New Roman" w:hAnsi="Times New Roman"/>
                <w:lang w:eastAsia="ru-RU"/>
              </w:rPr>
            </w:pPr>
            <w:r w:rsidRPr="00576ECC">
              <w:rPr>
                <w:rFonts w:ascii="Times New Roman" w:eastAsia="Times New Roman" w:hAnsi="Times New Roman" w:cs="Times New Roman"/>
                <w:bCs/>
                <w:sz w:val="20"/>
                <w:szCs w:val="20"/>
                <w:lang w:eastAsia="ru-RU"/>
              </w:rPr>
              <w:t>Начальная (максимальная) цена договора сформирована в соответствии с Техническим заданием (</w:t>
            </w:r>
            <w:r w:rsidR="00BF5CF1" w:rsidRPr="00576ECC">
              <w:rPr>
                <w:rFonts w:ascii="Times New Roman" w:eastAsia="Times New Roman" w:hAnsi="Times New Roman" w:cs="Times New Roman"/>
                <w:bCs/>
                <w:sz w:val="20"/>
                <w:szCs w:val="20"/>
                <w:lang w:eastAsia="ru-RU"/>
              </w:rPr>
              <w:t>прилагается отдельным файлом</w:t>
            </w:r>
            <w:r w:rsidRPr="00576ECC">
              <w:rPr>
                <w:rFonts w:ascii="Times New Roman" w:eastAsia="Times New Roman" w:hAnsi="Times New Roman" w:cs="Times New Roman"/>
                <w:bCs/>
                <w:sz w:val="20"/>
                <w:szCs w:val="20"/>
                <w:lang w:eastAsia="ru-RU"/>
              </w:rPr>
              <w:t>)</w:t>
            </w:r>
            <w:r w:rsidR="009F5E2E" w:rsidRPr="00576ECC">
              <w:rPr>
                <w:rFonts w:ascii="Times New Roman" w:eastAsia="Times New Roman" w:hAnsi="Times New Roman" w:cs="Times New Roman"/>
                <w:bCs/>
                <w:sz w:val="20"/>
                <w:szCs w:val="20"/>
                <w:lang w:eastAsia="ru-RU"/>
              </w:rPr>
              <w:t xml:space="preserve"> </w:t>
            </w:r>
            <w:r w:rsidR="00576ECC" w:rsidRPr="00576ECC">
              <w:rPr>
                <w:rFonts w:ascii="Times New Roman" w:eastAsia="Times New Roman" w:hAnsi="Times New Roman" w:cs="Times New Roman"/>
                <w:bCs/>
                <w:sz w:val="20"/>
                <w:szCs w:val="20"/>
                <w:lang w:eastAsia="ru-RU"/>
              </w:rPr>
              <w:t xml:space="preserve">и </w:t>
            </w:r>
            <w:r w:rsidR="00E355B8" w:rsidRPr="00E355B8">
              <w:rPr>
                <w:rFonts w:ascii="Times New Roman" w:eastAsia="Times New Roman" w:hAnsi="Times New Roman" w:cs="Times New Roman"/>
                <w:bCs/>
                <w:sz w:val="20"/>
                <w:szCs w:val="20"/>
                <w:lang w:eastAsia="ru-RU"/>
              </w:rPr>
              <w:t>включает в себя: все расходы Поставщика, необходимые для осуществления им своих обязательств по договору, расходы, связанные с оформлением всех необходимых документов на Товар, оплату таможенных пошлин, налогов, сборов и другие обязательные платежи, связанные с исполнением договора.</w:t>
            </w:r>
          </w:p>
          <w:p w14:paraId="447CCBEE" w14:textId="69877A41" w:rsidR="0024495D" w:rsidRPr="004D717D" w:rsidRDefault="0024495D" w:rsidP="00576ECC">
            <w:pPr>
              <w:pStyle w:val="a3"/>
              <w:spacing w:after="0" w:line="240" w:lineRule="auto"/>
              <w:ind w:left="0"/>
              <w:jc w:val="both"/>
              <w:rPr>
                <w:rFonts w:ascii="Times New Roman" w:eastAsia="Times New Roman" w:hAnsi="Times New Roman"/>
                <w:b/>
                <w:bCs/>
                <w:sz w:val="20"/>
                <w:szCs w:val="20"/>
                <w:lang w:eastAsia="ru-RU"/>
              </w:rPr>
            </w:pPr>
            <w:r w:rsidRPr="009F5E2E">
              <w:rPr>
                <w:rStyle w:val="2f0"/>
                <w:rFonts w:ascii="Times New Roman" w:hAnsi="Times New Roman"/>
                <w:b/>
                <w:bCs/>
                <w:color w:val="000000"/>
                <w:sz w:val="20"/>
                <w:szCs w:val="20"/>
                <w:lang w:eastAsia="ru-RU"/>
              </w:rPr>
              <w:t>Метод обоснования начальной (максимальной) цены договора:</w:t>
            </w:r>
            <w:r w:rsidRPr="009F5E2E">
              <w:rPr>
                <w:rStyle w:val="2f0"/>
                <w:rFonts w:ascii="Times New Roman" w:hAnsi="Times New Roman"/>
                <w:color w:val="000000"/>
                <w:sz w:val="20"/>
                <w:szCs w:val="20"/>
                <w:lang w:eastAsia="ru-RU"/>
              </w:rPr>
              <w:t xml:space="preserve"> </w:t>
            </w:r>
            <w:r w:rsidR="00576ECC" w:rsidRPr="00576ECC">
              <w:rPr>
                <w:rStyle w:val="2f0"/>
                <w:rFonts w:ascii="Times New Roman" w:hAnsi="Times New Roman"/>
                <w:color w:val="000000"/>
                <w:sz w:val="20"/>
                <w:szCs w:val="20"/>
                <w:lang w:eastAsia="ru-RU"/>
              </w:rPr>
              <w:t>метод сопоставимых рыночных цен</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6A9C9E9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079353F"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Изменения, вносимые в извещение об осуществлении конкурентной закупки, документацию о </w:t>
            </w:r>
            <w:r w:rsidRPr="004D717D">
              <w:rPr>
                <w:rFonts w:ascii="Times New Roman" w:eastAsia="Times New Roman" w:hAnsi="Times New Roman" w:cs="Times New Roman"/>
                <w:bCs/>
                <w:sz w:val="20"/>
                <w:szCs w:val="20"/>
                <w:lang w:eastAsia="ru-RU"/>
              </w:rPr>
              <w:lastRenderedPageBreak/>
              <w:t>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503DFD0C"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7521860E"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2220B8FB" w:rsidR="003602CB" w:rsidRPr="004D717D"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0BB8286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64334E8E" w:rsidR="0024495D" w:rsidRPr="004D717D" w:rsidRDefault="00DB3241" w:rsidP="00C14C54">
            <w:pPr>
              <w:widowControl w:val="0"/>
              <w:autoSpaceDE w:val="0"/>
              <w:autoSpaceDN w:val="0"/>
              <w:adjustRightInd w:val="0"/>
              <w:spacing w:after="0" w:line="240" w:lineRule="auto"/>
              <w:contextualSpacing/>
              <w:jc w:val="center"/>
              <w:rPr>
                <w:rFonts w:ascii="Times New Roman" w:eastAsia="Times New Roman" w:hAnsi="Times New Roman" w:cs="Times New Roman"/>
                <w:bCs/>
                <w:sz w:val="20"/>
                <w:szCs w:val="20"/>
                <w:lang w:eastAsia="ru-RU"/>
              </w:rPr>
            </w:pPr>
            <w:r w:rsidRPr="00DB3241">
              <w:rPr>
                <w:rFonts w:ascii="Times New Roman" w:eastAsia="Times New Roman" w:hAnsi="Times New Roman" w:cs="Times New Roman"/>
                <w:bCs/>
                <w:sz w:val="20"/>
                <w:szCs w:val="20"/>
                <w:lang w:eastAsia="ru-RU"/>
              </w:rPr>
              <w:t>Не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C14C54">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320531FC" w:rsidR="0024495D" w:rsidRPr="004D717D" w:rsidRDefault="00DB3241" w:rsidP="00C14C54">
            <w:pPr>
              <w:widowControl w:val="0"/>
              <w:autoSpaceDE w:val="0"/>
              <w:autoSpaceDN w:val="0"/>
              <w:adjustRightInd w:val="0"/>
              <w:spacing w:after="0" w:line="240" w:lineRule="auto"/>
              <w:contextualSpacing/>
              <w:jc w:val="center"/>
              <w:rPr>
                <w:rFonts w:ascii="Times New Roman" w:eastAsia="Times New Roman" w:hAnsi="Times New Roman" w:cs="Times New Roman"/>
                <w:bCs/>
                <w:sz w:val="20"/>
                <w:szCs w:val="20"/>
                <w:lang w:eastAsia="ru-RU"/>
              </w:rPr>
            </w:pPr>
            <w:r w:rsidRPr="00DB3241">
              <w:rPr>
                <w:rFonts w:ascii="Times New Roman" w:eastAsia="Times New Roman" w:hAnsi="Times New Roman" w:cs="Times New Roman"/>
                <w:bCs/>
                <w:sz w:val="20"/>
                <w:szCs w:val="20"/>
                <w:lang w:eastAsia="ru-RU"/>
              </w:rPr>
              <w:t>Не установлено</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C14C54">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437AADC0" w:rsidR="0024495D" w:rsidRPr="004D717D" w:rsidRDefault="00DB3241" w:rsidP="00C14C54">
            <w:pPr>
              <w:widowControl w:val="0"/>
              <w:autoSpaceDE w:val="0"/>
              <w:autoSpaceDN w:val="0"/>
              <w:adjustRightInd w:val="0"/>
              <w:spacing w:after="0" w:line="240" w:lineRule="auto"/>
              <w:contextualSpacing/>
              <w:jc w:val="center"/>
              <w:rPr>
                <w:rFonts w:ascii="Times New Roman" w:eastAsia="Times New Roman" w:hAnsi="Times New Roman" w:cs="Times New Roman"/>
                <w:bCs/>
                <w:sz w:val="20"/>
                <w:szCs w:val="20"/>
                <w:lang w:eastAsia="ru-RU"/>
              </w:rPr>
            </w:pPr>
            <w:r w:rsidRPr="00DB3241">
              <w:rPr>
                <w:rFonts w:ascii="Times New Roman" w:eastAsia="Times New Roman" w:hAnsi="Times New Roman" w:cs="Times New Roman"/>
                <w:bCs/>
                <w:sz w:val="20"/>
                <w:szCs w:val="20"/>
                <w:lang w:eastAsia="ru-RU"/>
              </w:rPr>
              <w:t>Не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6C95DEBC" w14:textId="70CD8D9C" w:rsidR="00703F3F" w:rsidRPr="00703F3F" w:rsidRDefault="00703F3F" w:rsidP="00703F3F">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703F3F">
              <w:rPr>
                <w:rFonts w:ascii="Times New Roman" w:eastAsia="Times New Roman" w:hAnsi="Times New Roman" w:cs="Times New Roman"/>
                <w:sz w:val="20"/>
                <w:szCs w:val="20"/>
                <w:lang w:eastAsia="ru-RU"/>
              </w:rPr>
              <w:t>1)</w:t>
            </w:r>
            <w:r w:rsidRPr="00703F3F">
              <w:rPr>
                <w:rFonts w:ascii="Times New Roman" w:eastAsia="Times New Roman" w:hAnsi="Times New Roman" w:cs="Times New Roman"/>
                <w:sz w:val="20"/>
                <w:szCs w:val="20"/>
                <w:lang w:eastAsia="ru-RU"/>
              </w:rPr>
              <w:tab/>
              <w:t xml:space="preserve">соответствие </w:t>
            </w:r>
            <w:r w:rsidR="00E355B8" w:rsidRPr="00E355B8">
              <w:rPr>
                <w:rFonts w:ascii="Times New Roman" w:eastAsia="Times New Roman" w:hAnsi="Times New Roman" w:cs="Times New Roman"/>
                <w:sz w:val="20"/>
                <w:szCs w:val="20"/>
                <w:lang w:eastAsia="ru-RU"/>
              </w:rPr>
              <w:t xml:space="preserve">участников закупки </w:t>
            </w:r>
            <w:r w:rsidRPr="00703F3F">
              <w:rPr>
                <w:rFonts w:ascii="Times New Roman" w:eastAsia="Times New Roman" w:hAnsi="Times New Roman" w:cs="Times New Roman"/>
                <w:sz w:val="20"/>
                <w:szCs w:val="20"/>
                <w:lang w:eastAsia="ru-RU"/>
              </w:rPr>
              <w:t>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4C8EB101" w14:textId="77777777" w:rsidR="00703F3F" w:rsidRPr="00703F3F" w:rsidRDefault="00703F3F" w:rsidP="00703F3F">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703F3F">
              <w:rPr>
                <w:rFonts w:ascii="Times New Roman" w:eastAsia="Times New Roman" w:hAnsi="Times New Roman" w:cs="Times New Roman"/>
                <w:sz w:val="20"/>
                <w:szCs w:val="20"/>
                <w:lang w:eastAsia="ru-RU"/>
              </w:rPr>
              <w:t xml:space="preserve">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w:t>
            </w:r>
          </w:p>
          <w:p w14:paraId="192963FC" w14:textId="77777777" w:rsidR="00703F3F" w:rsidRPr="00703F3F" w:rsidRDefault="00703F3F" w:rsidP="00703F3F">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703F3F">
              <w:rPr>
                <w:rFonts w:ascii="Times New Roman" w:eastAsia="Times New Roman" w:hAnsi="Times New Roman" w:cs="Times New Roman"/>
                <w:sz w:val="20"/>
                <w:szCs w:val="20"/>
                <w:lang w:eastAsia="ru-RU"/>
              </w:rPr>
              <w:t xml:space="preserve">3) неприостановление деятельности участника закупки в порядке, установленном Кодексом Российской Федерации об административных правонарушениях; </w:t>
            </w:r>
          </w:p>
          <w:p w14:paraId="63ED6E3F" w14:textId="77777777" w:rsidR="00703F3F" w:rsidRPr="00703F3F" w:rsidRDefault="00703F3F" w:rsidP="00703F3F">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703F3F">
              <w:rPr>
                <w:rFonts w:ascii="Times New Roman" w:eastAsia="Times New Roman" w:hAnsi="Times New Roman" w:cs="Times New Roman"/>
                <w:sz w:val="20"/>
                <w:szCs w:val="20"/>
                <w:lang w:eastAsia="ru-RU"/>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w:t>
            </w:r>
          </w:p>
          <w:p w14:paraId="26AB4D77" w14:textId="77777777" w:rsidR="00703F3F" w:rsidRPr="00703F3F" w:rsidRDefault="00703F3F" w:rsidP="00703F3F">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703F3F">
              <w:rPr>
                <w:rFonts w:ascii="Times New Roman" w:eastAsia="Times New Roman" w:hAnsi="Times New Roman" w:cs="Times New Roman"/>
                <w:sz w:val="20"/>
                <w:szCs w:val="20"/>
                <w:lang w:eastAsia="ru-RU"/>
              </w:rPr>
              <w:t xml:space="preserve">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 </w:t>
            </w:r>
          </w:p>
          <w:p w14:paraId="14C79B42" w14:textId="18BE88F1" w:rsidR="00703F3F" w:rsidRPr="00703F3F" w:rsidRDefault="00703F3F" w:rsidP="00703F3F">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703F3F">
              <w:rPr>
                <w:rFonts w:ascii="Times New Roman" w:eastAsia="Times New Roman" w:hAnsi="Times New Roman" w:cs="Times New Roman"/>
                <w:sz w:val="20"/>
                <w:szCs w:val="20"/>
                <w:lang w:eastAsia="ru-RU"/>
              </w:rPr>
              <w:t>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w:t>
            </w:r>
            <w:r w:rsidR="00E355B8">
              <w:rPr>
                <w:rFonts w:ascii="Times New Roman" w:eastAsia="Times New Roman" w:hAnsi="Times New Roman" w:cs="Times New Roman"/>
                <w:sz w:val="20"/>
                <w:szCs w:val="20"/>
                <w:lang w:eastAsia="ru-RU"/>
              </w:rPr>
              <w:t>.</w:t>
            </w:r>
            <w:r w:rsidRPr="00703F3F">
              <w:rPr>
                <w:rFonts w:ascii="Times New Roman" w:eastAsia="Times New Roman" w:hAnsi="Times New Roman" w:cs="Times New Roman"/>
                <w:sz w:val="20"/>
                <w:szCs w:val="20"/>
                <w:lang w:eastAsia="ru-RU"/>
              </w:rPr>
              <w:t xml:space="preserve">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 </w:t>
            </w:r>
          </w:p>
          <w:p w14:paraId="489C0253" w14:textId="60985559" w:rsidR="00703F3F" w:rsidRPr="00703F3F" w:rsidRDefault="00703F3F" w:rsidP="00703F3F">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703F3F">
              <w:rPr>
                <w:rFonts w:ascii="Times New Roman" w:eastAsia="Times New Roman" w:hAnsi="Times New Roman" w:cs="Times New Roman"/>
                <w:sz w:val="20"/>
                <w:szCs w:val="20"/>
                <w:lang w:eastAsia="ru-RU"/>
              </w:rPr>
              <w:t>6) отсутствие фактов привлечения в течение двух лет до момента подачи заявки на участие в закупке участника закупки - юридического лица к административной ответственности за совершение административного правонарушения, предусмотренного статьей 19</w:t>
            </w:r>
            <w:r w:rsidR="00E355B8">
              <w:rPr>
                <w:rFonts w:ascii="Times New Roman" w:eastAsia="Times New Roman" w:hAnsi="Times New Roman" w:cs="Times New Roman"/>
                <w:sz w:val="20"/>
                <w:szCs w:val="20"/>
                <w:lang w:eastAsia="ru-RU"/>
              </w:rPr>
              <w:t>.</w:t>
            </w:r>
            <w:r w:rsidRPr="00703F3F">
              <w:rPr>
                <w:rFonts w:ascii="Times New Roman" w:eastAsia="Times New Roman" w:hAnsi="Times New Roman" w:cs="Times New Roman"/>
                <w:sz w:val="20"/>
                <w:szCs w:val="20"/>
                <w:lang w:eastAsia="ru-RU"/>
              </w:rPr>
              <w:t xml:space="preserve">28 Кодекса Российской Федерации об административных правонарушениях; </w:t>
            </w:r>
          </w:p>
          <w:p w14:paraId="241211B5" w14:textId="77777777" w:rsidR="00703F3F" w:rsidRPr="00703F3F" w:rsidRDefault="00703F3F" w:rsidP="00703F3F">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703F3F">
              <w:rPr>
                <w:rFonts w:ascii="Times New Roman" w:eastAsia="Times New Roman" w:hAnsi="Times New Roman" w:cs="Times New Roman"/>
                <w:sz w:val="20"/>
                <w:szCs w:val="20"/>
                <w:lang w:eastAsia="ru-RU"/>
              </w:rPr>
              <w:t xml:space="preserve">7) соответствие участника закупки, участниками которой могут быть только субъекты малого и среднего предпринимательства, указанным в извещении об осуществлении конкурентной закупки и(или)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 </w:t>
            </w:r>
          </w:p>
          <w:p w14:paraId="643E0147" w14:textId="77777777" w:rsidR="00703F3F" w:rsidRPr="00703F3F" w:rsidRDefault="00703F3F" w:rsidP="00703F3F">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703F3F">
              <w:rPr>
                <w:rFonts w:ascii="Times New Roman" w:eastAsia="Times New Roman" w:hAnsi="Times New Roman" w:cs="Times New Roman"/>
                <w:sz w:val="20"/>
                <w:szCs w:val="20"/>
                <w:lang w:eastAsia="ru-RU"/>
              </w:rPr>
              <w:t xml:space="preserve">8)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w:t>
            </w:r>
          </w:p>
          <w:p w14:paraId="39C3E74C" w14:textId="77777777" w:rsidR="00703F3F" w:rsidRPr="00703F3F" w:rsidRDefault="00703F3F" w:rsidP="00703F3F">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703F3F">
              <w:rPr>
                <w:rFonts w:ascii="Times New Roman" w:eastAsia="Times New Roman" w:hAnsi="Times New Roman" w:cs="Times New Roman"/>
                <w:sz w:val="20"/>
                <w:szCs w:val="20"/>
                <w:lang w:eastAsia="ru-RU"/>
              </w:rPr>
              <w:t xml:space="preserve">9) обладание участником закупки правами использования результата интеллектуальной деятельности в случае использования такого результата </w:t>
            </w:r>
          </w:p>
          <w:p w14:paraId="2B8D14AB" w14:textId="77777777" w:rsidR="00703F3F" w:rsidRPr="00703F3F" w:rsidRDefault="00703F3F" w:rsidP="00703F3F">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703F3F">
              <w:rPr>
                <w:rFonts w:ascii="Times New Roman" w:eastAsia="Times New Roman" w:hAnsi="Times New Roman" w:cs="Times New Roman"/>
                <w:sz w:val="20"/>
                <w:szCs w:val="20"/>
                <w:lang w:eastAsia="ru-RU"/>
              </w:rPr>
              <w:lastRenderedPageBreak/>
              <w:t>при исполнении договора;</w:t>
            </w:r>
          </w:p>
          <w:p w14:paraId="5E5EB797" w14:textId="77777777" w:rsidR="00703F3F" w:rsidRPr="00703F3F" w:rsidRDefault="00703F3F" w:rsidP="00703F3F">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703F3F">
              <w:rPr>
                <w:rFonts w:ascii="Times New Roman" w:eastAsia="Times New Roman" w:hAnsi="Times New Roman" w:cs="Times New Roman"/>
                <w:sz w:val="20"/>
                <w:szCs w:val="20"/>
                <w:lang w:eastAsia="ru-RU"/>
              </w:rPr>
              <w:t>10) соответствие участника закупки и привлекаемых им субподрядчиков, соисполнителей и (или) изготовителей товара, являющегося предметом закупки, требованиям, установленным в документации о закупке или извещением о проведении запроса котировок в электронной форме, при осуществлении конкурентной закупки на выполнение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14:paraId="72B60307" w14:textId="77777777" w:rsidR="00703F3F" w:rsidRPr="00703F3F" w:rsidRDefault="00703F3F" w:rsidP="00703F3F">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703F3F">
              <w:rPr>
                <w:rFonts w:ascii="Times New Roman" w:eastAsia="Times New Roman" w:hAnsi="Times New Roman" w:cs="Times New Roman"/>
                <w:sz w:val="20"/>
                <w:szCs w:val="20"/>
                <w:lang w:eastAsia="ru-RU"/>
              </w:rPr>
              <w:t xml:space="preserve">11)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w:t>
            </w:r>
          </w:p>
          <w:p w14:paraId="4B9F2851" w14:textId="77777777" w:rsidR="00703F3F" w:rsidRPr="00703F3F" w:rsidRDefault="00703F3F" w:rsidP="00703F3F">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703F3F">
              <w:rPr>
                <w:rFonts w:ascii="Times New Roman" w:eastAsia="Times New Roman" w:hAnsi="Times New Roman" w:cs="Times New Roman"/>
                <w:sz w:val="20"/>
                <w:szCs w:val="20"/>
                <w:lang w:eastAsia="ru-RU"/>
              </w:rPr>
              <w:t>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3DA802C" w14:textId="77777777" w:rsidR="00703F3F" w:rsidRPr="00703F3F" w:rsidRDefault="00703F3F" w:rsidP="00703F3F">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703F3F">
              <w:rPr>
                <w:rFonts w:ascii="Times New Roman" w:eastAsia="Times New Roman" w:hAnsi="Times New Roman" w:cs="Times New Roman"/>
                <w:sz w:val="20"/>
                <w:szCs w:val="20"/>
                <w:lang w:eastAsia="ru-RU"/>
              </w:rPr>
              <w:t>12) отсутствие у участника закупки ограничений для участия в закупках, установленных законодательством Российской Федерации.</w:t>
            </w:r>
          </w:p>
          <w:p w14:paraId="6073DC2B" w14:textId="77777777" w:rsidR="00703F3F" w:rsidRPr="00703F3F" w:rsidRDefault="00703F3F" w:rsidP="00703F3F">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703F3F">
              <w:rPr>
                <w:rFonts w:ascii="Times New Roman" w:eastAsia="Times New Roman" w:hAnsi="Times New Roman" w:cs="Times New Roman"/>
                <w:sz w:val="20"/>
                <w:szCs w:val="20"/>
                <w:lang w:eastAsia="ru-RU"/>
              </w:rPr>
              <w:t>13) отсутствие сведений об участнике закупки в реестре недобросовестных поставщиков, предусмотренном Федеральным законом № 223-ФЗ;</w:t>
            </w:r>
          </w:p>
          <w:p w14:paraId="65B8F57C" w14:textId="57D242B3" w:rsidR="0024495D" w:rsidRPr="004D717D" w:rsidRDefault="00703F3F" w:rsidP="00703F3F">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703F3F">
              <w:rPr>
                <w:rFonts w:ascii="Times New Roman" w:eastAsia="Times New Roman" w:hAnsi="Times New Roman" w:cs="Times New Roman"/>
                <w:sz w:val="20"/>
                <w:szCs w:val="20"/>
                <w:lang w:eastAsia="ru-RU"/>
              </w:rPr>
              <w:t>14) отсутствие сведений об участнике закупки в реестре недобросовестных поставщиков, предусмотренном Федеральным законом № 44-ФЗ.</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9F9ED04" w14:textId="0D0946A4" w:rsidR="0024495D" w:rsidRPr="004D717D" w:rsidRDefault="00703F3F" w:rsidP="008B353D">
            <w:pPr>
              <w:widowControl w:val="0"/>
              <w:autoSpaceDE w:val="0"/>
              <w:autoSpaceDN w:val="0"/>
              <w:adjustRightInd w:val="0"/>
              <w:spacing w:after="0" w:line="240" w:lineRule="auto"/>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8B353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1AB226E" w14:textId="6C64D22E" w:rsidR="0024495D" w:rsidRPr="004D717D" w:rsidRDefault="0024495D" w:rsidP="008B353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703F3F" w:rsidRPr="00CD6114" w14:paraId="5240F7B9" w14:textId="77777777" w:rsidTr="00D144E0">
        <w:tc>
          <w:tcPr>
            <w:tcW w:w="540" w:type="pct"/>
            <w:vMerge/>
            <w:vAlign w:val="center"/>
          </w:tcPr>
          <w:p w14:paraId="100ED35A" w14:textId="77777777" w:rsidR="00703F3F" w:rsidRPr="004D717D" w:rsidRDefault="00703F3F" w:rsidP="00703F3F">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tcPr>
          <w:p w14:paraId="41A03B9E" w14:textId="77777777" w:rsidR="00703F3F" w:rsidRPr="00703F3F" w:rsidRDefault="00703F3F" w:rsidP="00703F3F">
            <w:pPr>
              <w:widowControl w:val="0"/>
              <w:spacing w:after="0" w:line="240" w:lineRule="auto"/>
              <w:jc w:val="both"/>
              <w:rPr>
                <w:rFonts w:ascii="Times New Roman" w:eastAsia="Times New Roman" w:hAnsi="Times New Roman" w:cs="Times New Roman"/>
                <w:sz w:val="20"/>
                <w:szCs w:val="20"/>
                <w:lang w:eastAsia="ru-RU"/>
              </w:rPr>
            </w:pPr>
            <w:r w:rsidRPr="00703F3F">
              <w:rPr>
                <w:rFonts w:ascii="Times New Roman" w:eastAsia="Times New Roman" w:hAnsi="Times New Roman" w:cs="Times New Roman"/>
                <w:sz w:val="20"/>
                <w:szCs w:val="20"/>
                <w:lang w:eastAsia="ru-RU"/>
              </w:rPr>
              <w:t xml:space="preserve">1) сведения о наименовании, об организационно-правовой форме, месте нахождения, почтовый адрес (для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 сведения о месте жительства (для физического лица), номер контактного телефона (при наличии), адрес электронной почты участника закупки (при наличии); </w:t>
            </w:r>
          </w:p>
          <w:p w14:paraId="3B1C0586" w14:textId="77777777" w:rsidR="00703F3F" w:rsidRPr="00703F3F" w:rsidRDefault="00703F3F" w:rsidP="00703F3F">
            <w:pPr>
              <w:widowControl w:val="0"/>
              <w:spacing w:after="0" w:line="240" w:lineRule="auto"/>
              <w:jc w:val="both"/>
              <w:rPr>
                <w:rFonts w:ascii="Times New Roman" w:eastAsia="Times New Roman" w:hAnsi="Times New Roman" w:cs="Times New Roman"/>
                <w:sz w:val="20"/>
                <w:szCs w:val="20"/>
                <w:lang w:eastAsia="ru-RU"/>
              </w:rPr>
            </w:pPr>
            <w:r w:rsidRPr="00703F3F">
              <w:rPr>
                <w:rFonts w:ascii="Times New Roman" w:eastAsia="Times New Roman" w:hAnsi="Times New Roman" w:cs="Times New Roman"/>
                <w:sz w:val="20"/>
                <w:szCs w:val="20"/>
                <w:lang w:eastAsia="ru-RU"/>
              </w:rPr>
              <w:t>2)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таких лиц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3D0CB973" w14:textId="77777777" w:rsidR="00703F3F" w:rsidRPr="00703F3F" w:rsidRDefault="00703F3F" w:rsidP="00703F3F">
            <w:pPr>
              <w:widowControl w:val="0"/>
              <w:spacing w:after="0" w:line="240" w:lineRule="auto"/>
              <w:jc w:val="both"/>
              <w:rPr>
                <w:rFonts w:ascii="Times New Roman" w:eastAsia="Times New Roman" w:hAnsi="Times New Roman" w:cs="Times New Roman"/>
                <w:sz w:val="20"/>
                <w:szCs w:val="20"/>
                <w:lang w:eastAsia="ru-RU"/>
              </w:rPr>
            </w:pPr>
            <w:r w:rsidRPr="00703F3F">
              <w:rPr>
                <w:rFonts w:ascii="Times New Roman" w:eastAsia="Times New Roman" w:hAnsi="Times New Roman" w:cs="Times New Roman"/>
                <w:sz w:val="20"/>
                <w:szCs w:val="20"/>
                <w:lang w:eastAsia="ru-RU"/>
              </w:rPr>
              <w:lastRenderedPageBreak/>
              <w:t>3) документы, подтверждающие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конкурентной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конкурентной закупке должна содержать также документ, подтверждающий полномочия такого лица;</w:t>
            </w:r>
          </w:p>
          <w:p w14:paraId="2C334D77" w14:textId="77777777" w:rsidR="00703F3F" w:rsidRPr="00703F3F" w:rsidRDefault="00703F3F" w:rsidP="00703F3F">
            <w:pPr>
              <w:widowControl w:val="0"/>
              <w:spacing w:after="0" w:line="240" w:lineRule="auto"/>
              <w:jc w:val="both"/>
              <w:rPr>
                <w:rFonts w:ascii="Times New Roman" w:eastAsia="Times New Roman" w:hAnsi="Times New Roman" w:cs="Times New Roman"/>
                <w:sz w:val="20"/>
                <w:szCs w:val="20"/>
                <w:lang w:eastAsia="ru-RU"/>
              </w:rPr>
            </w:pPr>
            <w:r w:rsidRPr="00703F3F">
              <w:rPr>
                <w:rFonts w:ascii="Times New Roman" w:eastAsia="Times New Roman" w:hAnsi="Times New Roman" w:cs="Times New Roman"/>
                <w:sz w:val="20"/>
                <w:szCs w:val="20"/>
                <w:lang w:eastAsia="ru-RU"/>
              </w:rPr>
              <w:t>4) выписку из единого государственного реестра юридических лиц (для юридического лица), выписку из единого государственного реестра индивидуальных предпринимателей (для индивидуального предпринимателя), полученные не ранее чем за три месяца до даты размещения в ЕИС, на официальном сайте, за исключением случаев, предусмотренных Федеральным законом № 223-ФЗ, извещения об осуществлении конкурентной закупки;</w:t>
            </w:r>
          </w:p>
          <w:p w14:paraId="472F9C28" w14:textId="77777777" w:rsidR="00703F3F" w:rsidRPr="00703F3F" w:rsidRDefault="00703F3F" w:rsidP="00703F3F">
            <w:pPr>
              <w:widowControl w:val="0"/>
              <w:spacing w:after="0" w:line="240" w:lineRule="auto"/>
              <w:jc w:val="both"/>
              <w:rPr>
                <w:rFonts w:ascii="Times New Roman" w:eastAsia="Times New Roman" w:hAnsi="Times New Roman" w:cs="Times New Roman"/>
                <w:sz w:val="20"/>
                <w:szCs w:val="20"/>
                <w:lang w:eastAsia="ru-RU"/>
              </w:rPr>
            </w:pPr>
            <w:r w:rsidRPr="00703F3F">
              <w:rPr>
                <w:rFonts w:ascii="Times New Roman" w:eastAsia="Times New Roman" w:hAnsi="Times New Roman" w:cs="Times New Roman"/>
                <w:sz w:val="20"/>
                <w:szCs w:val="20"/>
                <w:lang w:eastAsia="ru-RU"/>
              </w:rPr>
              <w:t xml:space="preserve">5) копию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 </w:t>
            </w:r>
          </w:p>
          <w:p w14:paraId="088680C7" w14:textId="77777777" w:rsidR="00703F3F" w:rsidRPr="00703F3F" w:rsidRDefault="00703F3F" w:rsidP="00703F3F">
            <w:pPr>
              <w:widowControl w:val="0"/>
              <w:spacing w:after="0" w:line="240" w:lineRule="auto"/>
              <w:jc w:val="both"/>
              <w:rPr>
                <w:rFonts w:ascii="Times New Roman" w:eastAsia="Times New Roman" w:hAnsi="Times New Roman" w:cs="Times New Roman"/>
                <w:sz w:val="20"/>
                <w:szCs w:val="20"/>
                <w:lang w:eastAsia="ru-RU"/>
              </w:rPr>
            </w:pPr>
            <w:r w:rsidRPr="00703F3F">
              <w:rPr>
                <w:rFonts w:ascii="Times New Roman" w:eastAsia="Times New Roman" w:hAnsi="Times New Roman" w:cs="Times New Roman"/>
                <w:sz w:val="20"/>
                <w:szCs w:val="20"/>
                <w:lang w:eastAsia="ru-RU"/>
              </w:rPr>
              <w:t>6)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14:paraId="2B070865" w14:textId="77777777" w:rsidR="00703F3F" w:rsidRPr="00703F3F" w:rsidRDefault="00703F3F" w:rsidP="00703F3F">
            <w:pPr>
              <w:widowControl w:val="0"/>
              <w:spacing w:after="0" w:line="240" w:lineRule="auto"/>
              <w:jc w:val="both"/>
              <w:rPr>
                <w:rFonts w:ascii="Times New Roman" w:eastAsia="Times New Roman" w:hAnsi="Times New Roman" w:cs="Times New Roman"/>
                <w:sz w:val="20"/>
                <w:szCs w:val="20"/>
                <w:lang w:eastAsia="ru-RU"/>
              </w:rPr>
            </w:pPr>
            <w:r w:rsidRPr="00703F3F">
              <w:rPr>
                <w:rFonts w:ascii="Times New Roman" w:eastAsia="Times New Roman" w:hAnsi="Times New Roman" w:cs="Times New Roman"/>
                <w:sz w:val="20"/>
                <w:szCs w:val="20"/>
                <w:lang w:eastAsia="ru-RU"/>
              </w:rPr>
              <w:t>7) копии учредительных документов участника закупки (для юридических лиц);</w:t>
            </w:r>
          </w:p>
          <w:p w14:paraId="47D9C3B6" w14:textId="77777777" w:rsidR="00703F3F" w:rsidRPr="00703F3F" w:rsidRDefault="00703F3F" w:rsidP="00703F3F">
            <w:pPr>
              <w:widowControl w:val="0"/>
              <w:spacing w:after="0" w:line="240" w:lineRule="auto"/>
              <w:jc w:val="both"/>
              <w:rPr>
                <w:rFonts w:ascii="Times New Roman" w:eastAsia="Times New Roman" w:hAnsi="Times New Roman" w:cs="Times New Roman"/>
                <w:sz w:val="20"/>
                <w:szCs w:val="20"/>
                <w:lang w:eastAsia="ru-RU"/>
              </w:rPr>
            </w:pPr>
            <w:r w:rsidRPr="00703F3F">
              <w:rPr>
                <w:rFonts w:ascii="Times New Roman" w:eastAsia="Times New Roman" w:hAnsi="Times New Roman" w:cs="Times New Roman"/>
                <w:sz w:val="20"/>
                <w:szCs w:val="20"/>
                <w:lang w:eastAsia="ru-RU"/>
              </w:rPr>
              <w:t xml:space="preserve">8) 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учредительными документами юридического лица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w:t>
            </w:r>
          </w:p>
          <w:p w14:paraId="0835FFBA" w14:textId="77777777" w:rsidR="00703F3F" w:rsidRPr="00703F3F" w:rsidRDefault="00703F3F" w:rsidP="00703F3F">
            <w:pPr>
              <w:widowControl w:val="0"/>
              <w:spacing w:after="0" w:line="240" w:lineRule="auto"/>
              <w:jc w:val="both"/>
              <w:rPr>
                <w:rFonts w:ascii="Times New Roman" w:eastAsia="Times New Roman" w:hAnsi="Times New Roman" w:cs="Times New Roman"/>
                <w:sz w:val="20"/>
                <w:szCs w:val="20"/>
                <w:lang w:eastAsia="ru-RU"/>
              </w:rPr>
            </w:pPr>
            <w:r w:rsidRPr="00703F3F">
              <w:rPr>
                <w:rFonts w:ascii="Times New Roman" w:eastAsia="Times New Roman" w:hAnsi="Times New Roman" w:cs="Times New Roman"/>
                <w:sz w:val="20"/>
                <w:szCs w:val="20"/>
                <w:lang w:eastAsia="ru-RU"/>
              </w:rPr>
              <w:t>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закупке) является крупной сделкой.</w:t>
            </w:r>
          </w:p>
          <w:p w14:paraId="1AA0378C" w14:textId="77777777" w:rsidR="00703F3F" w:rsidRPr="00703F3F" w:rsidRDefault="00703F3F" w:rsidP="00703F3F">
            <w:pPr>
              <w:widowControl w:val="0"/>
              <w:spacing w:after="0" w:line="240" w:lineRule="auto"/>
              <w:jc w:val="both"/>
              <w:rPr>
                <w:rFonts w:ascii="Times New Roman" w:eastAsia="Times New Roman" w:hAnsi="Times New Roman" w:cs="Times New Roman"/>
                <w:sz w:val="20"/>
                <w:szCs w:val="20"/>
                <w:lang w:eastAsia="ru-RU"/>
              </w:rPr>
            </w:pPr>
            <w:r w:rsidRPr="00703F3F">
              <w:rPr>
                <w:rFonts w:ascii="Times New Roman" w:eastAsia="Times New Roman" w:hAnsi="Times New Roman" w:cs="Times New Roman"/>
                <w:sz w:val="20"/>
                <w:szCs w:val="20"/>
                <w:lang w:eastAsia="ru-RU"/>
              </w:rPr>
              <w:t>В случае если для данного участника закупки товаров, работ, услуг, являющиеся предметом договора, внесение денежных средств в качестве обеспечения заявки на участие в конкурентной закупке, обеспечения исполнения договора (обеспечения гарантийных обязательств) не являются крупной сделкой, участник закупки представляет соответствующее письмо;</w:t>
            </w:r>
          </w:p>
          <w:p w14:paraId="0F7FB973" w14:textId="77777777" w:rsidR="00703F3F" w:rsidRPr="00703F3F" w:rsidRDefault="00703F3F" w:rsidP="00703F3F">
            <w:pPr>
              <w:widowControl w:val="0"/>
              <w:spacing w:after="0" w:line="240" w:lineRule="auto"/>
              <w:jc w:val="both"/>
              <w:rPr>
                <w:rFonts w:ascii="Times New Roman" w:eastAsia="Times New Roman" w:hAnsi="Times New Roman" w:cs="Times New Roman"/>
                <w:sz w:val="20"/>
                <w:szCs w:val="20"/>
                <w:lang w:eastAsia="ru-RU"/>
              </w:rPr>
            </w:pPr>
            <w:r w:rsidRPr="00703F3F">
              <w:rPr>
                <w:rFonts w:ascii="Times New Roman" w:eastAsia="Times New Roman" w:hAnsi="Times New Roman" w:cs="Times New Roman"/>
                <w:sz w:val="20"/>
                <w:szCs w:val="20"/>
                <w:lang w:eastAsia="ru-RU"/>
              </w:rPr>
              <w:t>9) декларацию о соответствии участника закупки требованиям, установленным подпунктами 2-6, 8-9, 11-12 пункта 18 информационной карты извещения;</w:t>
            </w:r>
          </w:p>
          <w:p w14:paraId="31FA1E1C" w14:textId="77777777" w:rsidR="00703F3F" w:rsidRPr="00703F3F" w:rsidRDefault="00703F3F" w:rsidP="00703F3F">
            <w:pPr>
              <w:widowControl w:val="0"/>
              <w:spacing w:after="0" w:line="240" w:lineRule="auto"/>
              <w:jc w:val="both"/>
              <w:rPr>
                <w:rFonts w:ascii="Times New Roman" w:eastAsia="Times New Roman" w:hAnsi="Times New Roman" w:cs="Times New Roman"/>
                <w:sz w:val="20"/>
                <w:szCs w:val="20"/>
                <w:lang w:eastAsia="ru-RU"/>
              </w:rPr>
            </w:pPr>
            <w:r w:rsidRPr="00703F3F">
              <w:rPr>
                <w:rFonts w:ascii="Times New Roman" w:eastAsia="Times New Roman" w:hAnsi="Times New Roman" w:cs="Times New Roman"/>
                <w:sz w:val="20"/>
                <w:szCs w:val="20"/>
                <w:lang w:eastAsia="ru-RU"/>
              </w:rPr>
              <w:t>10) копии документов и(или) информацию, подтверждающие соответствие участника закупки требованиям, установленным подпунктом 1 пункта 18 информационной карты извещения;</w:t>
            </w:r>
          </w:p>
          <w:p w14:paraId="6361EDE3" w14:textId="77777777" w:rsidR="00703F3F" w:rsidRPr="00703F3F" w:rsidRDefault="00703F3F" w:rsidP="00703F3F">
            <w:pPr>
              <w:widowControl w:val="0"/>
              <w:spacing w:after="0" w:line="240" w:lineRule="auto"/>
              <w:jc w:val="both"/>
              <w:rPr>
                <w:rFonts w:ascii="Times New Roman" w:eastAsia="Times New Roman" w:hAnsi="Times New Roman" w:cs="Times New Roman"/>
                <w:sz w:val="20"/>
                <w:szCs w:val="20"/>
                <w:lang w:eastAsia="ru-RU"/>
              </w:rPr>
            </w:pPr>
            <w:r w:rsidRPr="00703F3F">
              <w:rPr>
                <w:rFonts w:ascii="Times New Roman" w:eastAsia="Times New Roman" w:hAnsi="Times New Roman" w:cs="Times New Roman"/>
                <w:sz w:val="20"/>
                <w:szCs w:val="20"/>
                <w:lang w:eastAsia="ru-RU"/>
              </w:rPr>
              <w:t>11) копии документов, подтверждающих соответствие товара, работ, услуг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 проведении запроса котировок;</w:t>
            </w:r>
          </w:p>
          <w:p w14:paraId="3EF015E0" w14:textId="77777777" w:rsidR="00703F3F" w:rsidRPr="00703F3F" w:rsidRDefault="00703F3F" w:rsidP="00703F3F">
            <w:pPr>
              <w:widowControl w:val="0"/>
              <w:spacing w:after="0" w:line="240" w:lineRule="auto"/>
              <w:jc w:val="both"/>
              <w:rPr>
                <w:rFonts w:ascii="Times New Roman" w:eastAsia="Times New Roman" w:hAnsi="Times New Roman" w:cs="Times New Roman"/>
                <w:sz w:val="20"/>
                <w:szCs w:val="20"/>
                <w:lang w:eastAsia="ru-RU"/>
              </w:rPr>
            </w:pPr>
            <w:r w:rsidRPr="00703F3F">
              <w:rPr>
                <w:rFonts w:ascii="Times New Roman" w:eastAsia="Times New Roman" w:hAnsi="Times New Roman" w:cs="Times New Roman"/>
                <w:sz w:val="20"/>
                <w:szCs w:val="20"/>
                <w:lang w:eastAsia="ru-RU"/>
              </w:rPr>
              <w:t>12) копии документов и(или) информацию, подтверждающие соответствие участника закупки и привлекаемых им субподрядчиков, соисполнителей и (или) изготовителей товара, являющегося предметом закупки,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 (при их установлении в извещении о проведении запроса котировок;</w:t>
            </w:r>
          </w:p>
          <w:p w14:paraId="1B84083F" w14:textId="77777777" w:rsidR="00703F3F" w:rsidRPr="00703F3F" w:rsidRDefault="00703F3F" w:rsidP="00703F3F">
            <w:pPr>
              <w:widowControl w:val="0"/>
              <w:spacing w:after="0" w:line="240" w:lineRule="auto"/>
              <w:jc w:val="both"/>
              <w:rPr>
                <w:rFonts w:ascii="Times New Roman" w:eastAsia="Times New Roman" w:hAnsi="Times New Roman" w:cs="Times New Roman"/>
                <w:sz w:val="20"/>
                <w:szCs w:val="20"/>
                <w:lang w:eastAsia="ru-RU"/>
              </w:rPr>
            </w:pPr>
            <w:r w:rsidRPr="00703F3F">
              <w:rPr>
                <w:rFonts w:ascii="Times New Roman" w:eastAsia="Times New Roman" w:hAnsi="Times New Roman" w:cs="Times New Roman"/>
                <w:sz w:val="20"/>
                <w:szCs w:val="20"/>
                <w:lang w:eastAsia="ru-RU"/>
              </w:rPr>
              <w:t>13) копии документов и информация, подтверждающие страну происхождения товара, в том числе поставляемого при выполнении закупаемых работ, оказании закупаемых услуг, и определенные Правительством Российской Федерации в соответствии с пунктом 2 части 2 статьи 31-4 Федерального закона № 223-ФЗ, в случае, если предоставление указанных копий документов и информации предусмотрено извещением об осуществлении конкурентной закупки;</w:t>
            </w:r>
          </w:p>
          <w:p w14:paraId="6B44906B" w14:textId="77777777" w:rsidR="00703F3F" w:rsidRPr="00703F3F" w:rsidRDefault="00703F3F" w:rsidP="00703F3F">
            <w:pPr>
              <w:widowControl w:val="0"/>
              <w:spacing w:after="0" w:line="240" w:lineRule="auto"/>
              <w:jc w:val="both"/>
              <w:rPr>
                <w:rFonts w:ascii="Times New Roman" w:eastAsia="Times New Roman" w:hAnsi="Times New Roman" w:cs="Times New Roman"/>
                <w:sz w:val="20"/>
                <w:szCs w:val="20"/>
                <w:lang w:eastAsia="ru-RU"/>
              </w:rPr>
            </w:pPr>
            <w:r w:rsidRPr="00703F3F">
              <w:rPr>
                <w:rFonts w:ascii="Times New Roman" w:eastAsia="Times New Roman" w:hAnsi="Times New Roman" w:cs="Times New Roman"/>
                <w:sz w:val="20"/>
                <w:szCs w:val="20"/>
                <w:lang w:eastAsia="ru-RU"/>
              </w:rPr>
              <w:t>14) согласие участника закупки исполнить условия извещения о проведении запроса котировок с указанием предлагаемых характеристик предмета закупки, конкретных показателей, установленных в извещении о проведении запроса котировок;</w:t>
            </w:r>
          </w:p>
          <w:p w14:paraId="23CEDEAA" w14:textId="4FAF4771" w:rsidR="00703F3F" w:rsidRPr="00703F3F" w:rsidRDefault="00703F3F" w:rsidP="00275202">
            <w:pPr>
              <w:widowControl w:val="0"/>
              <w:spacing w:after="0" w:line="240" w:lineRule="auto"/>
              <w:jc w:val="both"/>
              <w:rPr>
                <w:rFonts w:ascii="Times New Roman" w:eastAsia="Times New Roman" w:hAnsi="Times New Roman" w:cs="Times New Roman"/>
                <w:sz w:val="20"/>
                <w:szCs w:val="20"/>
                <w:lang w:eastAsia="ru-RU"/>
              </w:rPr>
            </w:pPr>
            <w:r w:rsidRPr="00703F3F">
              <w:rPr>
                <w:rFonts w:ascii="Times New Roman" w:eastAsia="Times New Roman" w:hAnsi="Times New Roman" w:cs="Times New Roman"/>
                <w:sz w:val="20"/>
                <w:szCs w:val="20"/>
                <w:lang w:eastAsia="ru-RU"/>
              </w:rPr>
              <w:lastRenderedPageBreak/>
              <w:t>15) цену товара, работы, услуги с указанием сведений о включенных или не включенных в нее расходах (расходы на перевозку, страхование, уплату таможенных пошлин, налогов, сборов и иные обязательные платежи).</w:t>
            </w:r>
          </w:p>
        </w:tc>
      </w:tr>
      <w:tr w:rsidR="00703F3F" w:rsidRPr="00CD6114" w14:paraId="615018AB" w14:textId="77777777" w:rsidTr="004F40AA">
        <w:tc>
          <w:tcPr>
            <w:tcW w:w="540" w:type="pct"/>
            <w:vMerge w:val="restart"/>
            <w:vAlign w:val="center"/>
          </w:tcPr>
          <w:p w14:paraId="0AE169A8" w14:textId="341DA1B7" w:rsidR="00703F3F" w:rsidRPr="004D717D" w:rsidRDefault="00703F3F" w:rsidP="00703F3F">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703F3F" w:rsidRPr="004D717D" w:rsidRDefault="00703F3F" w:rsidP="00703F3F">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703F3F" w:rsidRPr="004D717D" w:rsidRDefault="00703F3F" w:rsidP="00703F3F">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703F3F" w:rsidRPr="00CD6114" w14:paraId="2690F673" w14:textId="77777777" w:rsidTr="00894AA9">
        <w:tc>
          <w:tcPr>
            <w:tcW w:w="540" w:type="pct"/>
            <w:vMerge/>
            <w:vAlign w:val="center"/>
          </w:tcPr>
          <w:p w14:paraId="58CF3A93" w14:textId="77777777" w:rsidR="00703F3F" w:rsidRPr="004D717D" w:rsidRDefault="00703F3F" w:rsidP="00703F3F">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941A26D" w14:textId="77777777" w:rsidR="00E355B8" w:rsidRPr="00E355B8" w:rsidRDefault="00E355B8" w:rsidP="00E355B8">
            <w:pPr>
              <w:autoSpaceDE w:val="0"/>
              <w:autoSpaceDN w:val="0"/>
              <w:adjustRightInd w:val="0"/>
              <w:ind w:left="34" w:firstLine="487"/>
              <w:contextualSpacing/>
              <w:jc w:val="both"/>
              <w:rPr>
                <w:rFonts w:ascii="Times New Roman" w:eastAsia="Times New Roman" w:hAnsi="Times New Roman" w:cs="Times New Roman"/>
                <w:sz w:val="20"/>
                <w:szCs w:val="20"/>
                <w:lang w:eastAsia="ru-RU"/>
              </w:rPr>
            </w:pPr>
            <w:r w:rsidRPr="00E355B8">
              <w:rPr>
                <w:rFonts w:ascii="Times New Roman" w:eastAsia="Times New Roman" w:hAnsi="Times New Roman" w:cs="Times New Roman"/>
                <w:sz w:val="20"/>
                <w:szCs w:val="20"/>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760116C5" w14:textId="77777777" w:rsidR="00E355B8" w:rsidRPr="00E355B8" w:rsidRDefault="00E355B8" w:rsidP="00E355B8">
            <w:pPr>
              <w:autoSpaceDE w:val="0"/>
              <w:autoSpaceDN w:val="0"/>
              <w:adjustRightInd w:val="0"/>
              <w:ind w:left="34" w:firstLine="487"/>
              <w:contextualSpacing/>
              <w:jc w:val="both"/>
              <w:rPr>
                <w:rFonts w:ascii="Times New Roman" w:eastAsia="Times New Roman" w:hAnsi="Times New Roman" w:cs="Times New Roman"/>
                <w:sz w:val="20"/>
                <w:szCs w:val="20"/>
                <w:lang w:eastAsia="ru-RU"/>
              </w:rPr>
            </w:pPr>
          </w:p>
          <w:p w14:paraId="22D38857" w14:textId="77777777" w:rsidR="00E355B8" w:rsidRPr="00E355B8" w:rsidRDefault="00E355B8" w:rsidP="00E355B8">
            <w:pPr>
              <w:autoSpaceDE w:val="0"/>
              <w:autoSpaceDN w:val="0"/>
              <w:adjustRightInd w:val="0"/>
              <w:ind w:left="34" w:firstLine="487"/>
              <w:contextualSpacing/>
              <w:jc w:val="both"/>
              <w:rPr>
                <w:rFonts w:ascii="Times New Roman" w:eastAsia="Times New Roman" w:hAnsi="Times New Roman" w:cs="Times New Roman"/>
                <w:sz w:val="20"/>
                <w:szCs w:val="20"/>
                <w:lang w:eastAsia="ru-RU"/>
              </w:rPr>
            </w:pPr>
            <w:r w:rsidRPr="00E355B8">
              <w:rPr>
                <w:rFonts w:ascii="Times New Roman" w:eastAsia="Times New Roman" w:hAnsi="Times New Roman" w:cs="Times New Roman"/>
                <w:sz w:val="20"/>
                <w:szCs w:val="20"/>
                <w:lang w:eastAsia="ru-RU"/>
              </w:rPr>
              <w:t>Для «ПРЕИМУЩЕСТВА»</w:t>
            </w:r>
          </w:p>
          <w:p w14:paraId="21070D2B" w14:textId="2822465A" w:rsidR="00EA114D" w:rsidRPr="00576ECC" w:rsidRDefault="00E355B8" w:rsidP="00E355B8">
            <w:pPr>
              <w:autoSpaceDE w:val="0"/>
              <w:autoSpaceDN w:val="0"/>
              <w:adjustRightInd w:val="0"/>
              <w:ind w:left="34" w:firstLine="487"/>
              <w:contextualSpacing/>
              <w:jc w:val="both"/>
              <w:rPr>
                <w:rFonts w:ascii="Times New Roman" w:eastAsia="Times New Roman" w:hAnsi="Times New Roman" w:cs="Times New Roman"/>
                <w:sz w:val="20"/>
                <w:szCs w:val="20"/>
                <w:lang w:eastAsia="ru-RU"/>
              </w:rPr>
            </w:pPr>
            <w:r w:rsidRPr="00E355B8">
              <w:rPr>
                <w:rFonts w:ascii="Times New Roman" w:eastAsia="Times New Roman" w:hAnsi="Times New Roman" w:cs="Times New Roman"/>
                <w:sz w:val="20"/>
                <w:szCs w:val="20"/>
                <w:lang w:eastAsia="ru-RU"/>
              </w:rPr>
              <w:t>- указание в заявке на участие в закупке наименование страны происхождения поставляемого товара в соответствии с общероссийским классификатором, используемым для идентификации стран мира.</w:t>
            </w:r>
          </w:p>
        </w:tc>
      </w:tr>
      <w:tr w:rsidR="00703F3F" w:rsidRPr="00CD6114" w14:paraId="2342B38F" w14:textId="77777777" w:rsidTr="004F40AA">
        <w:tc>
          <w:tcPr>
            <w:tcW w:w="540" w:type="pct"/>
            <w:vMerge w:val="restart"/>
            <w:vAlign w:val="center"/>
          </w:tcPr>
          <w:p w14:paraId="7C0E325D" w14:textId="5B844660" w:rsidR="00703F3F" w:rsidRPr="004D717D" w:rsidRDefault="00703F3F" w:rsidP="00703F3F">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703F3F" w:rsidRPr="004D717D" w:rsidRDefault="00703F3F" w:rsidP="008B353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703F3F" w:rsidRPr="00CD6114" w14:paraId="7769F7C2" w14:textId="77777777" w:rsidTr="00894AA9">
        <w:tc>
          <w:tcPr>
            <w:tcW w:w="540" w:type="pct"/>
            <w:vMerge/>
            <w:vAlign w:val="center"/>
          </w:tcPr>
          <w:p w14:paraId="50EF3A08" w14:textId="77777777" w:rsidR="00703F3F" w:rsidRPr="004D717D" w:rsidRDefault="00703F3F" w:rsidP="00703F3F">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796F5A80" w:rsidR="00703F3F" w:rsidRPr="004D717D" w:rsidRDefault="00703F3F" w:rsidP="008B353D">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703F3F">
              <w:rPr>
                <w:rFonts w:ascii="Times New Roman" w:eastAsia="Times New Roman" w:hAnsi="Times New Roman" w:cs="Times New Roman"/>
                <w:bCs/>
                <w:sz w:val="20"/>
                <w:szCs w:val="20"/>
                <w:lang w:eastAsia="ru-RU"/>
              </w:rPr>
              <w:t>-</w:t>
            </w:r>
          </w:p>
        </w:tc>
      </w:tr>
      <w:tr w:rsidR="00703F3F" w:rsidRPr="00CD6114" w14:paraId="3C165D9F" w14:textId="77777777" w:rsidTr="004F40AA">
        <w:tc>
          <w:tcPr>
            <w:tcW w:w="540" w:type="pct"/>
            <w:vMerge w:val="restart"/>
            <w:vAlign w:val="center"/>
          </w:tcPr>
          <w:p w14:paraId="056DC714" w14:textId="3E8BDCFA" w:rsidR="00703F3F" w:rsidRPr="004D717D" w:rsidRDefault="00703F3F" w:rsidP="00703F3F">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2DA9C3CB" w:rsidR="00703F3F" w:rsidRPr="004D717D" w:rsidRDefault="00703F3F" w:rsidP="00703F3F">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Pr>
                <w:rFonts w:ascii="Times New Roman" w:eastAsia="Times New Roman" w:hAnsi="Times New Roman" w:cs="Times New Roman"/>
                <w:b/>
                <w:bCs/>
                <w:sz w:val="20"/>
                <w:szCs w:val="20"/>
                <w:lang w:eastAsia="ru-RU"/>
              </w:rPr>
              <w:t>закупке</w:t>
            </w:r>
          </w:p>
        </w:tc>
      </w:tr>
      <w:tr w:rsidR="00703F3F" w:rsidRPr="00CD6114" w14:paraId="3B4814CA" w14:textId="77777777" w:rsidTr="00576ECC">
        <w:trPr>
          <w:trHeight w:val="1265"/>
        </w:trPr>
        <w:tc>
          <w:tcPr>
            <w:tcW w:w="540" w:type="pct"/>
            <w:vMerge/>
            <w:vAlign w:val="center"/>
          </w:tcPr>
          <w:p w14:paraId="2E8E9798" w14:textId="77777777" w:rsidR="00703F3F" w:rsidRPr="004D717D" w:rsidRDefault="00703F3F" w:rsidP="00703F3F">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703F3F" w:rsidRPr="004D717D" w:rsidRDefault="00703F3F" w:rsidP="00703F3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703F3F" w:rsidRPr="004D717D" w:rsidRDefault="00703F3F" w:rsidP="00703F3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0C790B66" w:rsidR="00703F3F" w:rsidRPr="004D717D" w:rsidRDefault="00703F3F" w:rsidP="00703F3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3" w:name="OLE_LINK1"/>
            <w:r>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3"/>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7C901E88" w14:textId="218A16DD" w:rsidR="00703F3F" w:rsidRPr="004D717D" w:rsidRDefault="00703F3F" w:rsidP="00703F3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 срока подачи заявок. Участник </w:t>
            </w:r>
            <w:r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703F3F" w:rsidRPr="004D717D" w:rsidRDefault="00703F3F" w:rsidP="00703F3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703F3F" w:rsidRPr="004D717D" w:rsidRDefault="00703F3F" w:rsidP="00703F3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703F3F" w:rsidRPr="004D717D" w:rsidRDefault="00703F3F" w:rsidP="00703F3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703F3F" w:rsidRPr="00CD6114" w14:paraId="39F40138" w14:textId="77777777" w:rsidTr="00B41C71">
        <w:tc>
          <w:tcPr>
            <w:tcW w:w="540" w:type="pct"/>
            <w:vMerge w:val="restart"/>
            <w:vAlign w:val="center"/>
          </w:tcPr>
          <w:p w14:paraId="101DBA18" w14:textId="3A3DF84A" w:rsidR="00703F3F" w:rsidRPr="004D717D" w:rsidRDefault="00703F3F" w:rsidP="00703F3F">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6372B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5F78D799" w14:textId="60BCB452" w:rsidR="00703F3F" w:rsidRPr="00B41C71" w:rsidRDefault="00E355B8" w:rsidP="00703F3F">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E355B8">
              <w:rPr>
                <w:rFonts w:ascii="Times New Roman" w:eastAsia="Times New Roman" w:hAnsi="Times New Roman" w:cs="Times New Roman"/>
                <w:b/>
                <w:sz w:val="20"/>
                <w:szCs w:val="20"/>
                <w:lang w:eastAsia="ru-RU"/>
              </w:rPr>
              <w:t>Условия допуска к участию и отстранения от участия в закупке:</w:t>
            </w:r>
          </w:p>
        </w:tc>
      </w:tr>
      <w:tr w:rsidR="00703F3F" w:rsidRPr="00CD6114" w14:paraId="7B5DCB0B" w14:textId="77777777" w:rsidTr="00125726">
        <w:tc>
          <w:tcPr>
            <w:tcW w:w="540" w:type="pct"/>
            <w:vMerge/>
            <w:vAlign w:val="center"/>
          </w:tcPr>
          <w:p w14:paraId="60DF85C0" w14:textId="77777777" w:rsidR="00703F3F" w:rsidRPr="004D717D" w:rsidRDefault="00703F3F" w:rsidP="00703F3F">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D202B2E" w14:textId="42195CDE" w:rsidR="00E355B8" w:rsidRPr="00E355B8" w:rsidRDefault="00E355B8" w:rsidP="00E355B8">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E355B8">
              <w:rPr>
                <w:rFonts w:ascii="Times New Roman" w:eastAsia="Times New Roman" w:hAnsi="Times New Roman" w:cs="Times New Roman"/>
                <w:sz w:val="20"/>
                <w:szCs w:val="20"/>
                <w:lang w:eastAsia="ru-RU"/>
              </w:rPr>
              <w:t>1) непредоставление информации и (или) документов, предусмотренных извещением о проведении</w:t>
            </w:r>
            <w:r>
              <w:rPr>
                <w:rFonts w:ascii="Times New Roman" w:eastAsia="Times New Roman" w:hAnsi="Times New Roman" w:cs="Times New Roman"/>
                <w:sz w:val="20"/>
                <w:szCs w:val="20"/>
                <w:lang w:eastAsia="ru-RU"/>
              </w:rPr>
              <w:t xml:space="preserve"> </w:t>
            </w:r>
            <w:r w:rsidRPr="00E355B8">
              <w:rPr>
                <w:rFonts w:ascii="Times New Roman" w:eastAsia="Times New Roman" w:hAnsi="Times New Roman" w:cs="Times New Roman"/>
                <w:sz w:val="20"/>
                <w:szCs w:val="20"/>
                <w:lang w:eastAsia="ru-RU"/>
              </w:rPr>
              <w:t>запроса котировок;</w:t>
            </w:r>
          </w:p>
          <w:p w14:paraId="7A64DF3D" w14:textId="481E0F82" w:rsidR="00E355B8" w:rsidRPr="00E355B8" w:rsidRDefault="00E355B8" w:rsidP="00E355B8">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E355B8">
              <w:rPr>
                <w:rFonts w:ascii="Times New Roman" w:eastAsia="Times New Roman" w:hAnsi="Times New Roman" w:cs="Times New Roman"/>
                <w:sz w:val="20"/>
                <w:szCs w:val="20"/>
                <w:lang w:eastAsia="ru-RU"/>
              </w:rPr>
              <w:t>2) несоответствие информации и (или) документов, предусмотренных извещением о проведении</w:t>
            </w:r>
            <w:r>
              <w:rPr>
                <w:rFonts w:ascii="Times New Roman" w:eastAsia="Times New Roman" w:hAnsi="Times New Roman" w:cs="Times New Roman"/>
                <w:sz w:val="20"/>
                <w:szCs w:val="20"/>
                <w:lang w:eastAsia="ru-RU"/>
              </w:rPr>
              <w:t xml:space="preserve"> </w:t>
            </w:r>
            <w:r w:rsidRPr="00E355B8">
              <w:rPr>
                <w:rFonts w:ascii="Times New Roman" w:eastAsia="Times New Roman" w:hAnsi="Times New Roman" w:cs="Times New Roman"/>
                <w:sz w:val="20"/>
                <w:szCs w:val="20"/>
                <w:lang w:eastAsia="ru-RU"/>
              </w:rPr>
              <w:t>запроса котировок, требованиям такого извещения, документации либо</w:t>
            </w:r>
            <w:r>
              <w:rPr>
                <w:rFonts w:ascii="Times New Roman" w:eastAsia="Times New Roman" w:hAnsi="Times New Roman" w:cs="Times New Roman"/>
                <w:sz w:val="20"/>
                <w:szCs w:val="20"/>
                <w:lang w:eastAsia="ru-RU"/>
              </w:rPr>
              <w:t xml:space="preserve"> </w:t>
            </w:r>
            <w:r w:rsidRPr="00E355B8">
              <w:rPr>
                <w:rFonts w:ascii="Times New Roman" w:eastAsia="Times New Roman" w:hAnsi="Times New Roman" w:cs="Times New Roman"/>
                <w:sz w:val="20"/>
                <w:szCs w:val="20"/>
                <w:lang w:eastAsia="ru-RU"/>
              </w:rPr>
              <w:t>наличие в таких документах и (или) информации недостоверных сведений;</w:t>
            </w:r>
          </w:p>
          <w:p w14:paraId="399BB20C" w14:textId="00E1B047" w:rsidR="00E355B8" w:rsidRPr="00E355B8" w:rsidRDefault="00E355B8" w:rsidP="00EC3A62">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E355B8">
              <w:rPr>
                <w:rFonts w:ascii="Times New Roman" w:eastAsia="Times New Roman" w:hAnsi="Times New Roman" w:cs="Times New Roman"/>
                <w:sz w:val="20"/>
                <w:szCs w:val="20"/>
                <w:lang w:eastAsia="ru-RU"/>
              </w:rPr>
              <w:t xml:space="preserve">3) несоответствие участника закупки требованиям, установленным пунктом </w:t>
            </w:r>
            <w:r w:rsidR="00EC3A62">
              <w:rPr>
                <w:rFonts w:ascii="Times New Roman" w:eastAsia="Times New Roman" w:hAnsi="Times New Roman" w:cs="Times New Roman"/>
                <w:sz w:val="20"/>
                <w:szCs w:val="20"/>
                <w:lang w:eastAsia="ru-RU"/>
              </w:rPr>
              <w:t>18 настоящего извещения</w:t>
            </w:r>
            <w:r w:rsidRPr="00E355B8">
              <w:rPr>
                <w:rFonts w:ascii="Times New Roman" w:eastAsia="Times New Roman" w:hAnsi="Times New Roman" w:cs="Times New Roman"/>
                <w:sz w:val="20"/>
                <w:szCs w:val="20"/>
                <w:lang w:eastAsia="ru-RU"/>
              </w:rPr>
              <w:t>;</w:t>
            </w:r>
          </w:p>
          <w:p w14:paraId="250A3C32" w14:textId="77777777" w:rsidR="00E355B8" w:rsidRPr="00E355B8" w:rsidRDefault="00E355B8" w:rsidP="00E355B8">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E355B8">
              <w:rPr>
                <w:rFonts w:ascii="Times New Roman" w:eastAsia="Times New Roman" w:hAnsi="Times New Roman" w:cs="Times New Roman"/>
                <w:sz w:val="20"/>
                <w:szCs w:val="20"/>
                <w:lang w:eastAsia="ru-RU"/>
              </w:rPr>
              <w:t>4) наличие в заявке участника закупки предложения о цене договора, цене единицы товара, работы,</w:t>
            </w:r>
          </w:p>
          <w:p w14:paraId="14B408BB" w14:textId="77777777" w:rsidR="00E355B8" w:rsidRPr="00E355B8" w:rsidRDefault="00E355B8" w:rsidP="00E355B8">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E355B8">
              <w:rPr>
                <w:rFonts w:ascii="Times New Roman" w:eastAsia="Times New Roman" w:hAnsi="Times New Roman" w:cs="Times New Roman"/>
                <w:sz w:val="20"/>
                <w:szCs w:val="20"/>
                <w:lang w:eastAsia="ru-RU"/>
              </w:rPr>
              <w:t>услуги, превышающей начальную (максимальную) цену договора, начальную (максимальную) цену</w:t>
            </w:r>
          </w:p>
          <w:p w14:paraId="59BFBB1C" w14:textId="77777777" w:rsidR="00E355B8" w:rsidRPr="00E355B8" w:rsidRDefault="00E355B8" w:rsidP="00E355B8">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E355B8">
              <w:rPr>
                <w:rFonts w:ascii="Times New Roman" w:eastAsia="Times New Roman" w:hAnsi="Times New Roman" w:cs="Times New Roman"/>
                <w:sz w:val="20"/>
                <w:szCs w:val="20"/>
                <w:lang w:eastAsia="ru-RU"/>
              </w:rPr>
              <w:t>единицы товара, работы, услуги, либо если срок выполнения работ (оказания услуг, поставки товара)</w:t>
            </w:r>
          </w:p>
          <w:p w14:paraId="7A1B10BB" w14:textId="5F4F2A62" w:rsidR="00E355B8" w:rsidRDefault="00E355B8" w:rsidP="00E355B8">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E355B8">
              <w:rPr>
                <w:rFonts w:ascii="Times New Roman" w:eastAsia="Times New Roman" w:hAnsi="Times New Roman" w:cs="Times New Roman"/>
                <w:sz w:val="20"/>
                <w:szCs w:val="20"/>
                <w:lang w:eastAsia="ru-RU"/>
              </w:rPr>
              <w:t>превышает срок, установленный извещением о проведении запроса котировок</w:t>
            </w:r>
            <w:r w:rsidR="00EC3A62">
              <w:rPr>
                <w:rFonts w:ascii="Times New Roman" w:eastAsia="Times New Roman" w:hAnsi="Times New Roman" w:cs="Times New Roman"/>
                <w:sz w:val="20"/>
                <w:szCs w:val="20"/>
                <w:lang w:eastAsia="ru-RU"/>
              </w:rPr>
              <w:t>.</w:t>
            </w:r>
          </w:p>
        </w:tc>
      </w:tr>
      <w:tr w:rsidR="00703F3F" w:rsidRPr="00CD6114" w14:paraId="5589B722" w14:textId="77777777" w:rsidTr="004F40AA">
        <w:trPr>
          <w:trHeight w:val="196"/>
        </w:trPr>
        <w:tc>
          <w:tcPr>
            <w:tcW w:w="540" w:type="pct"/>
            <w:vMerge w:val="restart"/>
            <w:shd w:val="clear" w:color="auto" w:fill="FFFFFF"/>
            <w:vAlign w:val="center"/>
          </w:tcPr>
          <w:p w14:paraId="6364F469" w14:textId="04E3DFBE" w:rsidR="00703F3F" w:rsidRPr="004D717D" w:rsidRDefault="00703F3F" w:rsidP="00703F3F">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6372B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3015795" w14:textId="3A71198A" w:rsidR="00703F3F" w:rsidRPr="004D717D" w:rsidRDefault="00E355B8" w:rsidP="00703F3F">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E355B8">
              <w:rPr>
                <w:rFonts w:ascii="Times New Roman" w:eastAsia="Times New Roman" w:hAnsi="Times New Roman" w:cs="Times New Roman"/>
                <w:b/>
                <w:sz w:val="20"/>
                <w:szCs w:val="20"/>
                <w:lang w:eastAsia="ru-RU"/>
              </w:rPr>
              <w:t>Признание закупки несостоявшейся</w:t>
            </w:r>
          </w:p>
        </w:tc>
      </w:tr>
      <w:tr w:rsidR="00703F3F" w:rsidRPr="00CD6114" w14:paraId="5D87B594" w14:textId="77777777" w:rsidTr="005660A5">
        <w:trPr>
          <w:trHeight w:val="196"/>
        </w:trPr>
        <w:tc>
          <w:tcPr>
            <w:tcW w:w="540" w:type="pct"/>
            <w:vMerge/>
            <w:shd w:val="clear" w:color="auto" w:fill="FFFFFF"/>
            <w:vAlign w:val="center"/>
          </w:tcPr>
          <w:p w14:paraId="0F975DFC" w14:textId="77777777" w:rsidR="00703F3F" w:rsidRPr="004D717D" w:rsidRDefault="00703F3F" w:rsidP="00703F3F">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FE22F3" w14:textId="77777777" w:rsidR="00E355B8" w:rsidRDefault="00E355B8" w:rsidP="00E355B8">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r w:rsidRPr="000A16CF">
              <w:rPr>
                <w:rFonts w:ascii="Times New Roman" w:eastAsia="Times New Roman" w:hAnsi="Times New Roman" w:cs="Times New Roman"/>
                <w:sz w:val="20"/>
                <w:szCs w:val="20"/>
                <w:lang w:eastAsia="ru-RU"/>
              </w:rPr>
              <w:t xml:space="preserve">) не подано ни одной заявки на участие в закупке; </w:t>
            </w:r>
          </w:p>
          <w:p w14:paraId="0A8F913B" w14:textId="77777777" w:rsidR="00E355B8" w:rsidRDefault="00E355B8" w:rsidP="00E355B8">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0A16CF">
              <w:rPr>
                <w:rFonts w:ascii="Times New Roman" w:eastAsia="Times New Roman" w:hAnsi="Times New Roman" w:cs="Times New Roman"/>
                <w:sz w:val="20"/>
                <w:szCs w:val="20"/>
                <w:lang w:eastAsia="ru-RU"/>
              </w:rPr>
              <w:t xml:space="preserve">2) по результатам ее проведения все заявки на участие в закупке отклонены; </w:t>
            </w:r>
          </w:p>
          <w:p w14:paraId="40C34CD1" w14:textId="77777777" w:rsidR="00E355B8" w:rsidRDefault="00E355B8" w:rsidP="00E355B8">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0A16CF">
              <w:rPr>
                <w:rFonts w:ascii="Times New Roman" w:eastAsia="Times New Roman" w:hAnsi="Times New Roman" w:cs="Times New Roman"/>
                <w:sz w:val="20"/>
                <w:szCs w:val="20"/>
                <w:lang w:eastAsia="ru-RU"/>
              </w:rPr>
              <w:t>3) на участие в закупке подана только одна заявка;</w:t>
            </w:r>
          </w:p>
          <w:p w14:paraId="1F66B33D" w14:textId="77777777" w:rsidR="00E355B8" w:rsidRDefault="00E355B8" w:rsidP="00E355B8">
            <w:pPr>
              <w:widowControl w:val="0"/>
              <w:autoSpaceDE w:val="0"/>
              <w:autoSpaceDN w:val="0"/>
              <w:adjustRightInd w:val="0"/>
              <w:spacing w:after="0" w:line="240" w:lineRule="auto"/>
              <w:ind w:left="34"/>
              <w:contextualSpacing/>
              <w:jc w:val="both"/>
              <w:rPr>
                <w:rFonts w:ascii="Times New Roman" w:eastAsia="Times New Roman" w:hAnsi="Times New Roman" w:cs="Times New Roman"/>
                <w:sz w:val="20"/>
                <w:szCs w:val="20"/>
                <w:lang w:eastAsia="ru-RU"/>
              </w:rPr>
            </w:pPr>
            <w:r w:rsidRPr="000A16CF">
              <w:rPr>
                <w:rFonts w:ascii="Times New Roman" w:eastAsia="Times New Roman" w:hAnsi="Times New Roman" w:cs="Times New Roman"/>
                <w:sz w:val="20"/>
                <w:szCs w:val="20"/>
                <w:lang w:eastAsia="ru-RU"/>
              </w:rPr>
              <w:t xml:space="preserve"> 4) по результатам ее проведения отклонены все заявки, за исключением одной заявки на участие в закупке; </w:t>
            </w:r>
          </w:p>
          <w:p w14:paraId="3CFD53E1" w14:textId="41F6DF4F" w:rsidR="001B628D" w:rsidRPr="000F7CBC" w:rsidRDefault="00E355B8" w:rsidP="00E355B8">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0A16CF">
              <w:rPr>
                <w:rFonts w:ascii="Times New Roman" w:eastAsia="Times New Roman" w:hAnsi="Times New Roman" w:cs="Times New Roman"/>
                <w:sz w:val="20"/>
                <w:szCs w:val="20"/>
                <w:lang w:eastAsia="ru-RU"/>
              </w:rPr>
              <w:t>5) по результатам ее проведения от заключения договора уклонились все участники закупки</w:t>
            </w:r>
          </w:p>
        </w:tc>
      </w:tr>
      <w:tr w:rsidR="00703F3F" w:rsidRPr="00CD6114" w14:paraId="10360C2C" w14:textId="77777777" w:rsidTr="00F02ACD">
        <w:trPr>
          <w:trHeight w:val="196"/>
        </w:trPr>
        <w:tc>
          <w:tcPr>
            <w:tcW w:w="540" w:type="pct"/>
            <w:vMerge w:val="restart"/>
            <w:shd w:val="clear" w:color="auto" w:fill="FFFFFF"/>
            <w:vAlign w:val="center"/>
          </w:tcPr>
          <w:p w14:paraId="35A3192F" w14:textId="09B40CF8" w:rsidR="00703F3F" w:rsidRPr="004D717D" w:rsidRDefault="00703F3F" w:rsidP="00703F3F">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6372B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D09E8D5" w14:textId="2E376F2F" w:rsidR="00703F3F" w:rsidRPr="004D717D" w:rsidRDefault="00E355B8" w:rsidP="00703F3F">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E355B8">
              <w:rPr>
                <w:rFonts w:ascii="Times New Roman" w:eastAsia="Times New Roman" w:hAnsi="Times New Roman" w:cs="Times New Roman"/>
                <w:b/>
                <w:sz w:val="20"/>
                <w:szCs w:val="20"/>
                <w:lang w:eastAsia="ru-RU"/>
              </w:rPr>
              <w:t>Отдельными файлами прилагаются:</w:t>
            </w:r>
          </w:p>
        </w:tc>
      </w:tr>
      <w:tr w:rsidR="00703F3F" w:rsidRPr="00CD6114" w14:paraId="388ADADB" w14:textId="77777777" w:rsidTr="005660A5">
        <w:trPr>
          <w:trHeight w:val="196"/>
        </w:trPr>
        <w:tc>
          <w:tcPr>
            <w:tcW w:w="540" w:type="pct"/>
            <w:vMerge/>
            <w:shd w:val="clear" w:color="auto" w:fill="FFFFFF"/>
            <w:vAlign w:val="center"/>
          </w:tcPr>
          <w:p w14:paraId="047DB0D5" w14:textId="77777777" w:rsidR="00703F3F" w:rsidRPr="004D717D" w:rsidRDefault="00703F3F" w:rsidP="00703F3F">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F506238" w14:textId="77777777" w:rsidR="00E355B8" w:rsidRPr="00E355B8" w:rsidRDefault="00E355B8" w:rsidP="00E355B8">
            <w:pPr>
              <w:widowControl w:val="0"/>
              <w:autoSpaceDE w:val="0"/>
              <w:autoSpaceDN w:val="0"/>
              <w:adjustRightInd w:val="0"/>
              <w:spacing w:after="0" w:line="240" w:lineRule="auto"/>
              <w:ind w:left="2"/>
              <w:contextualSpacing/>
              <w:rPr>
                <w:rFonts w:ascii="Times New Roman" w:eastAsia="Times New Roman" w:hAnsi="Times New Roman" w:cs="Times New Roman"/>
                <w:bCs/>
                <w:sz w:val="20"/>
                <w:szCs w:val="20"/>
                <w:lang w:eastAsia="ru-RU"/>
              </w:rPr>
            </w:pPr>
            <w:r w:rsidRPr="00E355B8">
              <w:rPr>
                <w:rFonts w:ascii="Times New Roman" w:eastAsia="Times New Roman" w:hAnsi="Times New Roman" w:cs="Times New Roman"/>
                <w:bCs/>
                <w:sz w:val="20"/>
                <w:szCs w:val="20"/>
                <w:lang w:eastAsia="ru-RU"/>
              </w:rPr>
              <w:t>1. Описание предмета закупки (Техническое задание);</w:t>
            </w:r>
          </w:p>
          <w:p w14:paraId="69D4AE5F" w14:textId="77777777" w:rsidR="00E355B8" w:rsidRPr="00E355B8" w:rsidRDefault="00E355B8" w:rsidP="00E355B8">
            <w:pPr>
              <w:widowControl w:val="0"/>
              <w:autoSpaceDE w:val="0"/>
              <w:autoSpaceDN w:val="0"/>
              <w:adjustRightInd w:val="0"/>
              <w:spacing w:after="0" w:line="240" w:lineRule="auto"/>
              <w:ind w:left="2"/>
              <w:contextualSpacing/>
              <w:rPr>
                <w:rFonts w:ascii="Times New Roman" w:eastAsia="Times New Roman" w:hAnsi="Times New Roman" w:cs="Times New Roman"/>
                <w:bCs/>
                <w:sz w:val="20"/>
                <w:szCs w:val="20"/>
                <w:lang w:eastAsia="ru-RU"/>
              </w:rPr>
            </w:pPr>
            <w:r w:rsidRPr="00E355B8">
              <w:rPr>
                <w:rFonts w:ascii="Times New Roman" w:eastAsia="Times New Roman" w:hAnsi="Times New Roman" w:cs="Times New Roman"/>
                <w:bCs/>
                <w:sz w:val="20"/>
                <w:szCs w:val="20"/>
                <w:lang w:eastAsia="ru-RU"/>
              </w:rPr>
              <w:t>2. Проект договора;</w:t>
            </w:r>
          </w:p>
          <w:p w14:paraId="1F325CEA" w14:textId="77777777" w:rsidR="00E355B8" w:rsidRPr="00E355B8" w:rsidRDefault="00E355B8" w:rsidP="00E355B8">
            <w:pPr>
              <w:widowControl w:val="0"/>
              <w:autoSpaceDE w:val="0"/>
              <w:autoSpaceDN w:val="0"/>
              <w:adjustRightInd w:val="0"/>
              <w:spacing w:after="0" w:line="240" w:lineRule="auto"/>
              <w:ind w:left="2"/>
              <w:contextualSpacing/>
              <w:rPr>
                <w:rFonts w:ascii="Times New Roman" w:eastAsia="Times New Roman" w:hAnsi="Times New Roman" w:cs="Times New Roman"/>
                <w:bCs/>
                <w:sz w:val="20"/>
                <w:szCs w:val="20"/>
                <w:lang w:eastAsia="ru-RU"/>
              </w:rPr>
            </w:pPr>
            <w:r w:rsidRPr="00E355B8">
              <w:rPr>
                <w:rFonts w:ascii="Times New Roman" w:eastAsia="Times New Roman" w:hAnsi="Times New Roman" w:cs="Times New Roman"/>
                <w:bCs/>
                <w:sz w:val="20"/>
                <w:szCs w:val="20"/>
                <w:lang w:eastAsia="ru-RU"/>
              </w:rPr>
              <w:t>3. Обоснование НМЦД;</w:t>
            </w:r>
          </w:p>
          <w:p w14:paraId="6A232DC9" w14:textId="77777777" w:rsidR="00E355B8" w:rsidRPr="00E355B8" w:rsidRDefault="00E355B8" w:rsidP="00E355B8">
            <w:pPr>
              <w:widowControl w:val="0"/>
              <w:autoSpaceDE w:val="0"/>
              <w:autoSpaceDN w:val="0"/>
              <w:adjustRightInd w:val="0"/>
              <w:spacing w:after="0" w:line="240" w:lineRule="auto"/>
              <w:ind w:left="2"/>
              <w:contextualSpacing/>
              <w:rPr>
                <w:rFonts w:ascii="Times New Roman" w:eastAsia="Times New Roman" w:hAnsi="Times New Roman" w:cs="Times New Roman"/>
                <w:bCs/>
                <w:sz w:val="20"/>
                <w:szCs w:val="20"/>
                <w:lang w:eastAsia="ru-RU"/>
              </w:rPr>
            </w:pPr>
            <w:r w:rsidRPr="00E355B8">
              <w:rPr>
                <w:rFonts w:ascii="Times New Roman" w:eastAsia="Times New Roman" w:hAnsi="Times New Roman" w:cs="Times New Roman"/>
                <w:bCs/>
                <w:sz w:val="20"/>
                <w:szCs w:val="20"/>
                <w:lang w:eastAsia="ru-RU"/>
              </w:rPr>
              <w:t>4. Рекомендуемая форма заявки участника закупки;</w:t>
            </w:r>
          </w:p>
          <w:p w14:paraId="64F57B5F" w14:textId="3CDE462B" w:rsidR="00703F3F" w:rsidRPr="004D717D" w:rsidRDefault="00E355B8" w:rsidP="00E355B8">
            <w:pPr>
              <w:widowControl w:val="0"/>
              <w:autoSpaceDE w:val="0"/>
              <w:autoSpaceDN w:val="0"/>
              <w:adjustRightInd w:val="0"/>
              <w:spacing w:after="0" w:line="240" w:lineRule="auto"/>
              <w:ind w:left="2"/>
              <w:contextualSpacing/>
              <w:rPr>
                <w:rFonts w:ascii="Times New Roman" w:eastAsia="Times New Roman" w:hAnsi="Times New Roman" w:cs="Times New Roman"/>
                <w:bCs/>
                <w:sz w:val="20"/>
                <w:szCs w:val="20"/>
                <w:lang w:eastAsia="ru-RU"/>
              </w:rPr>
            </w:pPr>
            <w:r w:rsidRPr="00E355B8">
              <w:rPr>
                <w:rFonts w:ascii="Times New Roman" w:eastAsia="Times New Roman" w:hAnsi="Times New Roman" w:cs="Times New Roman"/>
                <w:bCs/>
                <w:sz w:val="20"/>
                <w:szCs w:val="20"/>
                <w:lang w:eastAsia="ru-RU"/>
              </w:rPr>
              <w:t>5. Обоснование невозможности применения запрета.</w:t>
            </w:r>
          </w:p>
        </w:tc>
      </w:tr>
    </w:tbl>
    <w:p w14:paraId="75DE90E7" w14:textId="77777777" w:rsidR="00A53F7B" w:rsidRPr="00731559" w:rsidRDefault="00A53F7B" w:rsidP="00212A45">
      <w:pPr>
        <w:widowControl w:val="0"/>
        <w:spacing w:after="0" w:line="240" w:lineRule="auto"/>
        <w:rPr>
          <w:rFonts w:ascii="Times New Roman" w:hAnsi="Times New Roman" w:cs="Times New Roman"/>
        </w:rPr>
      </w:pPr>
    </w:p>
    <w:sectPr w:rsidR="00A53F7B" w:rsidRPr="00731559" w:rsidSect="00D850BC">
      <w:headerReference w:type="even" r:id="rId17"/>
      <w:headerReference w:type="default" r:id="rId18"/>
      <w:footerReference w:type="even" r:id="rId19"/>
      <w:footerReference w:type="default" r:id="rId20"/>
      <w:headerReference w:type="first" r:id="rId21"/>
      <w:footerReference w:type="first" r:id="rId22"/>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236A14" w14:textId="77777777" w:rsidR="00410C7A" w:rsidRDefault="00410C7A">
      <w:pPr>
        <w:spacing w:after="0" w:line="240" w:lineRule="auto"/>
      </w:pPr>
      <w:r>
        <w:separator/>
      </w:r>
    </w:p>
  </w:endnote>
  <w:endnote w:type="continuationSeparator" w:id="0">
    <w:p w14:paraId="725AB27C" w14:textId="77777777" w:rsidR="00410C7A" w:rsidRDefault="00410C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FC2D7D" w14:textId="77777777" w:rsidR="00843E9D" w:rsidRDefault="00843E9D">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CD7BDE" w14:textId="1B3F6880" w:rsidR="00F73068" w:rsidRDefault="00F73068" w:rsidP="0054310E">
    <w:pPr>
      <w:pStyle w:val="a9"/>
      <w:tabs>
        <w:tab w:val="clear" w:pos="4677"/>
      </w:tabs>
    </w:pPr>
    <w:r>
      <w:tab/>
    </w:r>
    <w:r>
      <w:fldChar w:fldCharType="begin"/>
    </w:r>
    <w:r>
      <w:instrText xml:space="preserve"> PAGE   \* MERGEFORMAT </w:instrText>
    </w:r>
    <w:r>
      <w:fldChar w:fldCharType="separate"/>
    </w:r>
    <w:r w:rsidR="00A87318">
      <w:rPr>
        <w:noProof/>
      </w:rPr>
      <w:t>3</w:t>
    </w:r>
    <w:r>
      <w:fldChar w:fldCharType="end"/>
    </w:r>
  </w:p>
  <w:p w14:paraId="1915D6A2" w14:textId="4D515800" w:rsidR="00F73068" w:rsidRDefault="00F73068">
    <w:pPr>
      <w:pStyle w:val="a9"/>
    </w:pPr>
  </w:p>
  <w:p w14:paraId="75D7B64D" w14:textId="77777777" w:rsidR="00F73068" w:rsidRDefault="00F73068"/>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833985"/>
      <w:docPartObj>
        <w:docPartGallery w:val="Page Numbers (Bottom of Page)"/>
        <w:docPartUnique/>
      </w:docPartObj>
    </w:sdtPr>
    <w:sdtEndPr/>
    <w:sdtContent>
      <w:p w14:paraId="6E4C1AE2" w14:textId="3C1FE504" w:rsidR="00843E9D" w:rsidRDefault="00843E9D">
        <w:pPr>
          <w:pStyle w:val="a9"/>
          <w:jc w:val="right"/>
        </w:pPr>
        <w:r>
          <w:fldChar w:fldCharType="begin"/>
        </w:r>
        <w:r>
          <w:instrText>PAGE   \* MERGEFORMAT</w:instrText>
        </w:r>
        <w:r>
          <w:fldChar w:fldCharType="separate"/>
        </w:r>
        <w:r w:rsidR="00A87318">
          <w:rPr>
            <w:noProof/>
          </w:rPr>
          <w:t>1</w:t>
        </w:r>
        <w:r>
          <w:fldChar w:fldCharType="end"/>
        </w:r>
      </w:p>
    </w:sdtContent>
  </w:sdt>
  <w:p w14:paraId="6EA8C7B8" w14:textId="77777777" w:rsidR="00843E9D" w:rsidRDefault="00843E9D">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346EC7" w14:textId="77777777" w:rsidR="00410C7A" w:rsidRDefault="00410C7A">
      <w:pPr>
        <w:spacing w:after="0" w:line="240" w:lineRule="auto"/>
      </w:pPr>
      <w:r>
        <w:separator/>
      </w:r>
    </w:p>
  </w:footnote>
  <w:footnote w:type="continuationSeparator" w:id="0">
    <w:p w14:paraId="1FEB3601" w14:textId="77777777" w:rsidR="00410C7A" w:rsidRDefault="00410C7A">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101D84" w14:textId="77777777" w:rsidR="00843E9D" w:rsidRDefault="00843E9D">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F7C613" w14:textId="77777777" w:rsidR="00843E9D" w:rsidRDefault="00843E9D">
    <w:pPr>
      <w:pStyle w:val="a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7F68A3" w14:textId="77777777" w:rsidR="00843E9D" w:rsidRDefault="00843E9D">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D1"/>
    <w:rsid w:val="00010D39"/>
    <w:rsid w:val="000306BD"/>
    <w:rsid w:val="00031C6E"/>
    <w:rsid w:val="00035D30"/>
    <w:rsid w:val="00040EBB"/>
    <w:rsid w:val="00057C64"/>
    <w:rsid w:val="00070675"/>
    <w:rsid w:val="00075766"/>
    <w:rsid w:val="00076944"/>
    <w:rsid w:val="000900AC"/>
    <w:rsid w:val="000A16CF"/>
    <w:rsid w:val="000E0879"/>
    <w:rsid w:val="000F7CBC"/>
    <w:rsid w:val="00101A10"/>
    <w:rsid w:val="001077B4"/>
    <w:rsid w:val="00125726"/>
    <w:rsid w:val="00127D6D"/>
    <w:rsid w:val="0015530A"/>
    <w:rsid w:val="0015588A"/>
    <w:rsid w:val="00164454"/>
    <w:rsid w:val="00190446"/>
    <w:rsid w:val="001935A9"/>
    <w:rsid w:val="001945AD"/>
    <w:rsid w:val="001957EE"/>
    <w:rsid w:val="001B628D"/>
    <w:rsid w:val="001B7E3D"/>
    <w:rsid w:val="001C1D68"/>
    <w:rsid w:val="001D47D4"/>
    <w:rsid w:val="001E31E9"/>
    <w:rsid w:val="001F7182"/>
    <w:rsid w:val="002032EE"/>
    <w:rsid w:val="00212A45"/>
    <w:rsid w:val="0024495D"/>
    <w:rsid w:val="00252418"/>
    <w:rsid w:val="0025284C"/>
    <w:rsid w:val="00252E91"/>
    <w:rsid w:val="00256C00"/>
    <w:rsid w:val="00275202"/>
    <w:rsid w:val="002A05D0"/>
    <w:rsid w:val="002C0075"/>
    <w:rsid w:val="00300D8C"/>
    <w:rsid w:val="003172EC"/>
    <w:rsid w:val="00327AD7"/>
    <w:rsid w:val="00331187"/>
    <w:rsid w:val="0033483E"/>
    <w:rsid w:val="00352E13"/>
    <w:rsid w:val="003602CB"/>
    <w:rsid w:val="00364BED"/>
    <w:rsid w:val="003725DA"/>
    <w:rsid w:val="00383738"/>
    <w:rsid w:val="00390F7D"/>
    <w:rsid w:val="003A3483"/>
    <w:rsid w:val="003B0C56"/>
    <w:rsid w:val="003C4574"/>
    <w:rsid w:val="003E056F"/>
    <w:rsid w:val="003E3E9E"/>
    <w:rsid w:val="00401090"/>
    <w:rsid w:val="00410C7A"/>
    <w:rsid w:val="0042286A"/>
    <w:rsid w:val="00436D85"/>
    <w:rsid w:val="00442C9E"/>
    <w:rsid w:val="00477588"/>
    <w:rsid w:val="00483B31"/>
    <w:rsid w:val="004A090D"/>
    <w:rsid w:val="004D717D"/>
    <w:rsid w:val="004F3D2E"/>
    <w:rsid w:val="004F40AA"/>
    <w:rsid w:val="005125C6"/>
    <w:rsid w:val="005361A0"/>
    <w:rsid w:val="0054310E"/>
    <w:rsid w:val="00545065"/>
    <w:rsid w:val="005467B3"/>
    <w:rsid w:val="005660A5"/>
    <w:rsid w:val="00576ECC"/>
    <w:rsid w:val="005A0C02"/>
    <w:rsid w:val="005A183B"/>
    <w:rsid w:val="005E1214"/>
    <w:rsid w:val="00606314"/>
    <w:rsid w:val="00612C81"/>
    <w:rsid w:val="006372B9"/>
    <w:rsid w:val="0064252D"/>
    <w:rsid w:val="0064253C"/>
    <w:rsid w:val="00653E09"/>
    <w:rsid w:val="006711D1"/>
    <w:rsid w:val="0069166F"/>
    <w:rsid w:val="00695C75"/>
    <w:rsid w:val="006A0BA5"/>
    <w:rsid w:val="006A6602"/>
    <w:rsid w:val="006B11A4"/>
    <w:rsid w:val="006B3403"/>
    <w:rsid w:val="006C0C28"/>
    <w:rsid w:val="006D1E38"/>
    <w:rsid w:val="006F576F"/>
    <w:rsid w:val="00703F3F"/>
    <w:rsid w:val="007075FC"/>
    <w:rsid w:val="00731542"/>
    <w:rsid w:val="00731559"/>
    <w:rsid w:val="00733C73"/>
    <w:rsid w:val="007342CC"/>
    <w:rsid w:val="007B7712"/>
    <w:rsid w:val="007C3E28"/>
    <w:rsid w:val="007D331B"/>
    <w:rsid w:val="007E6159"/>
    <w:rsid w:val="0083142F"/>
    <w:rsid w:val="00836FFF"/>
    <w:rsid w:val="008371C2"/>
    <w:rsid w:val="00840454"/>
    <w:rsid w:val="00843E9D"/>
    <w:rsid w:val="00850314"/>
    <w:rsid w:val="008549ED"/>
    <w:rsid w:val="00866D4A"/>
    <w:rsid w:val="0087076E"/>
    <w:rsid w:val="00883093"/>
    <w:rsid w:val="00894AA9"/>
    <w:rsid w:val="008A5A3C"/>
    <w:rsid w:val="008A6C28"/>
    <w:rsid w:val="008B353D"/>
    <w:rsid w:val="008C549A"/>
    <w:rsid w:val="008D2D62"/>
    <w:rsid w:val="008D79C0"/>
    <w:rsid w:val="008E092F"/>
    <w:rsid w:val="008E42F2"/>
    <w:rsid w:val="00905540"/>
    <w:rsid w:val="00914A56"/>
    <w:rsid w:val="00924FC4"/>
    <w:rsid w:val="0098502E"/>
    <w:rsid w:val="00991AC7"/>
    <w:rsid w:val="00997427"/>
    <w:rsid w:val="009F5E2E"/>
    <w:rsid w:val="00A137E5"/>
    <w:rsid w:val="00A25BD7"/>
    <w:rsid w:val="00A26419"/>
    <w:rsid w:val="00A53448"/>
    <w:rsid w:val="00A53F7B"/>
    <w:rsid w:val="00A55BC2"/>
    <w:rsid w:val="00A87318"/>
    <w:rsid w:val="00AE6CDE"/>
    <w:rsid w:val="00B14FDA"/>
    <w:rsid w:val="00B155CD"/>
    <w:rsid w:val="00B23783"/>
    <w:rsid w:val="00B27830"/>
    <w:rsid w:val="00B41C71"/>
    <w:rsid w:val="00B456A0"/>
    <w:rsid w:val="00B82A55"/>
    <w:rsid w:val="00B935D1"/>
    <w:rsid w:val="00B96737"/>
    <w:rsid w:val="00BB0229"/>
    <w:rsid w:val="00BB4FE4"/>
    <w:rsid w:val="00BC5500"/>
    <w:rsid w:val="00BC5E90"/>
    <w:rsid w:val="00BC6C35"/>
    <w:rsid w:val="00BE07E0"/>
    <w:rsid w:val="00BE2CA4"/>
    <w:rsid w:val="00BE3719"/>
    <w:rsid w:val="00BF5CF1"/>
    <w:rsid w:val="00C1140E"/>
    <w:rsid w:val="00C14C54"/>
    <w:rsid w:val="00C22A81"/>
    <w:rsid w:val="00C24106"/>
    <w:rsid w:val="00C4222B"/>
    <w:rsid w:val="00C461E7"/>
    <w:rsid w:val="00C74129"/>
    <w:rsid w:val="00C767FC"/>
    <w:rsid w:val="00C95E62"/>
    <w:rsid w:val="00CB0FCC"/>
    <w:rsid w:val="00CB7DED"/>
    <w:rsid w:val="00CD6114"/>
    <w:rsid w:val="00D235F6"/>
    <w:rsid w:val="00D274C9"/>
    <w:rsid w:val="00D3328C"/>
    <w:rsid w:val="00D407F7"/>
    <w:rsid w:val="00D467F0"/>
    <w:rsid w:val="00D4767B"/>
    <w:rsid w:val="00D55FB8"/>
    <w:rsid w:val="00D6617E"/>
    <w:rsid w:val="00D720E3"/>
    <w:rsid w:val="00D72AA2"/>
    <w:rsid w:val="00D76979"/>
    <w:rsid w:val="00D850BC"/>
    <w:rsid w:val="00D858EB"/>
    <w:rsid w:val="00D95520"/>
    <w:rsid w:val="00DB3241"/>
    <w:rsid w:val="00DD537F"/>
    <w:rsid w:val="00DF0802"/>
    <w:rsid w:val="00E02BB5"/>
    <w:rsid w:val="00E355B8"/>
    <w:rsid w:val="00E57DD1"/>
    <w:rsid w:val="00E67A73"/>
    <w:rsid w:val="00E72B6B"/>
    <w:rsid w:val="00E73795"/>
    <w:rsid w:val="00E77E5E"/>
    <w:rsid w:val="00E86047"/>
    <w:rsid w:val="00EA114D"/>
    <w:rsid w:val="00EA31CB"/>
    <w:rsid w:val="00EA396D"/>
    <w:rsid w:val="00EA3ED0"/>
    <w:rsid w:val="00EB0B39"/>
    <w:rsid w:val="00EB1284"/>
    <w:rsid w:val="00EB77AB"/>
    <w:rsid w:val="00EC0C0E"/>
    <w:rsid w:val="00EC3A62"/>
    <w:rsid w:val="00ED6646"/>
    <w:rsid w:val="00EE059E"/>
    <w:rsid w:val="00EE22CE"/>
    <w:rsid w:val="00EE7A23"/>
    <w:rsid w:val="00EF1BED"/>
    <w:rsid w:val="00EF554F"/>
    <w:rsid w:val="00F02ACD"/>
    <w:rsid w:val="00F06002"/>
    <w:rsid w:val="00F06942"/>
    <w:rsid w:val="00F345D5"/>
    <w:rsid w:val="00F406AD"/>
    <w:rsid w:val="00F52C6F"/>
    <w:rsid w:val="00F73068"/>
    <w:rsid w:val="00F809C0"/>
    <w:rsid w:val="00F90D17"/>
    <w:rsid w:val="00FB52DC"/>
    <w:rsid w:val="00FC400F"/>
    <w:rsid w:val="00FC6785"/>
    <w:rsid w:val="00FE22DE"/>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aliases w:val="Bullet 1,Use Case List Paragraph,GOST_TableList,Bullet List,FooterText,numbered,Paragraphe de liste1,lp1,ТЗ список,Абзац списка литеральный,Булет1,1Булет,it_List1"/>
    <w:basedOn w:val="a"/>
    <w:link w:val="a4"/>
    <w:uiPriority w:val="34"/>
    <w:qFormat/>
    <w:rsid w:val="00B935D1"/>
    <w:pPr>
      <w:spacing w:after="200" w:line="276" w:lineRule="auto"/>
      <w:ind w:left="720"/>
      <w:contextualSpacing/>
    </w:pPr>
    <w:rPr>
      <w:rFonts w:ascii="Calibri" w:eastAsia="Calibri" w:hAnsi="Calibri" w:cs="Times New Roman"/>
    </w:rPr>
  </w:style>
  <w:style w:type="table" w:styleId="a5">
    <w:name w:val="Table Grid"/>
    <w:basedOn w:val="a1"/>
    <w:qFormat/>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aliases w:val="Bullet 1 Знак,Use Case List Paragraph Знак,GOST_TableList Знак,Bullet List Знак,FooterText Знак,numbered Знак,Paragraphe de liste1 Знак,lp1 Знак,ТЗ список Знак,Абзац списка литеральный Знак,Булет1 Знак,1Булет Знак,it_List1 Знак"/>
    <w:link w:val="a3"/>
    <w:uiPriority w:val="34"/>
    <w:qFormat/>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 w:type="paragraph" w:customStyle="1" w:styleId="docdata">
    <w:name w:val="docdata"/>
    <w:basedOn w:val="a"/>
    <w:rsid w:val="009F5E2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30115979">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153521342">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57775669">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zakupki.gov.ru/"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s://zakupki.gov.ru/" TargetMode="External"/><Relationship Id="rId23" Type="http://schemas.openxmlformats.org/officeDocument/2006/relationships/fontTable" Target="fontTable.xml"/><Relationship Id="rId10" Type="http://schemas.openxmlformats.org/officeDocument/2006/relationships/hyperlink" Target="http://www.zakupki.gov.ru"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torgi.etp-region.ru/" TargetMode="External"/><Relationship Id="rId22"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6BB"/>
    <w:rsid w:val="00005137"/>
    <w:rsid w:val="00056A9F"/>
    <w:rsid w:val="00074D3A"/>
    <w:rsid w:val="001315C8"/>
    <w:rsid w:val="0015062D"/>
    <w:rsid w:val="00252E91"/>
    <w:rsid w:val="00271ABB"/>
    <w:rsid w:val="00274A39"/>
    <w:rsid w:val="002D74EE"/>
    <w:rsid w:val="003620C1"/>
    <w:rsid w:val="003D5AC7"/>
    <w:rsid w:val="003F2A8D"/>
    <w:rsid w:val="004379B9"/>
    <w:rsid w:val="004513CA"/>
    <w:rsid w:val="004F56F4"/>
    <w:rsid w:val="004F6DA2"/>
    <w:rsid w:val="00520195"/>
    <w:rsid w:val="00535AB8"/>
    <w:rsid w:val="006914F1"/>
    <w:rsid w:val="006D10AA"/>
    <w:rsid w:val="007E059C"/>
    <w:rsid w:val="008114CC"/>
    <w:rsid w:val="00844CAE"/>
    <w:rsid w:val="00851BFF"/>
    <w:rsid w:val="008549ED"/>
    <w:rsid w:val="00887E3F"/>
    <w:rsid w:val="008A49B5"/>
    <w:rsid w:val="008D79C0"/>
    <w:rsid w:val="008D7DBB"/>
    <w:rsid w:val="008E75EA"/>
    <w:rsid w:val="00A87CDF"/>
    <w:rsid w:val="00B02989"/>
    <w:rsid w:val="00BC5500"/>
    <w:rsid w:val="00BF119F"/>
    <w:rsid w:val="00C06FB2"/>
    <w:rsid w:val="00C37B34"/>
    <w:rsid w:val="00CE4727"/>
    <w:rsid w:val="00D43F6D"/>
    <w:rsid w:val="00DF61AB"/>
    <w:rsid w:val="00DF6E1F"/>
    <w:rsid w:val="00DF7436"/>
    <w:rsid w:val="00E16E98"/>
    <w:rsid w:val="00E34C86"/>
    <w:rsid w:val="00E4028D"/>
    <w:rsid w:val="00E50A9B"/>
    <w:rsid w:val="00E977DC"/>
    <w:rsid w:val="00F356BB"/>
    <w:rsid w:val="00F64115"/>
    <w:rsid w:val="00F87564"/>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02989"/>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 w:type="paragraph" w:customStyle="1" w:styleId="B368474117F241ACB6DF44D746FDE87E">
    <w:name w:val="B368474117F241ACB6DF44D746FDE87E"/>
    <w:rsid w:val="00B02989"/>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3F239F-D8A3-408E-B061-8C3788DAEF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12</Pages>
  <Words>5338</Words>
  <Characters>30427</Characters>
  <Application>Microsoft Office Word</Application>
  <DocSecurity>0</DocSecurity>
  <Lines>253</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35694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DOC-MARKER-Bq3eEi0_TQ5ud2xlweNKZw</dc:description>
  <cp:lastModifiedBy>OsipovaIV</cp:lastModifiedBy>
  <cp:revision>13</cp:revision>
  <dcterms:created xsi:type="dcterms:W3CDTF">2026-09-09T10:15:00Z</dcterms:created>
  <dcterms:modified xsi:type="dcterms:W3CDTF">2026-09-28T04:49:00Z</dcterms:modified>
</cp:coreProperties>
</file>