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4A0" w:rsidRDefault="00B644A0" w:rsidP="00E03CD7">
      <w:pPr>
        <w:pStyle w:val="11"/>
        <w:jc w:val="center"/>
        <w:rPr>
          <w:rFonts w:ascii="Times New Roman" w:hAnsi="Times New Roman" w:cs="Times New Roman"/>
          <w:bCs/>
          <w:sz w:val="28"/>
          <w:szCs w:val="28"/>
        </w:rPr>
      </w:pPr>
      <w:r>
        <w:rPr>
          <w:rFonts w:ascii="Times New Roman" w:hAnsi="Times New Roman" w:cs="Times New Roman"/>
          <w:bCs/>
          <w:sz w:val="28"/>
          <w:szCs w:val="28"/>
        </w:rPr>
        <w:t>ПРОЕКТ ДОГОВОРА</w:t>
      </w:r>
    </w:p>
    <w:p w:rsidR="00B30B7A" w:rsidRPr="000219A2" w:rsidRDefault="00B30B7A" w:rsidP="00E03CD7">
      <w:pPr>
        <w:pStyle w:val="11"/>
        <w:jc w:val="center"/>
        <w:rPr>
          <w:rFonts w:ascii="Times New Roman" w:hAnsi="Times New Roman" w:cs="Times New Roman"/>
          <w:bCs/>
          <w:sz w:val="24"/>
          <w:szCs w:val="28"/>
        </w:rPr>
      </w:pPr>
      <w:r w:rsidRPr="000219A2">
        <w:rPr>
          <w:rFonts w:ascii="Times New Roman" w:hAnsi="Times New Roman" w:cs="Times New Roman"/>
          <w:bCs/>
          <w:sz w:val="24"/>
          <w:szCs w:val="28"/>
        </w:rPr>
        <w:t>Договор №</w:t>
      </w:r>
      <w:r w:rsidR="00B644A0" w:rsidRPr="000219A2">
        <w:rPr>
          <w:rFonts w:ascii="Times New Roman" w:hAnsi="Times New Roman" w:cs="Times New Roman"/>
          <w:bCs/>
          <w:sz w:val="24"/>
          <w:szCs w:val="28"/>
        </w:rPr>
        <w:t>____</w:t>
      </w:r>
    </w:p>
    <w:p w:rsidR="000219A2" w:rsidRPr="000219A2" w:rsidRDefault="000219A2" w:rsidP="00E03CD7">
      <w:pPr>
        <w:pStyle w:val="11"/>
        <w:jc w:val="center"/>
        <w:rPr>
          <w:rFonts w:ascii="Times New Roman" w:hAnsi="Times New Roman" w:cs="Times New Roman"/>
          <w:bCs/>
          <w:sz w:val="24"/>
          <w:szCs w:val="28"/>
        </w:rPr>
      </w:pPr>
      <w:r w:rsidRPr="000219A2">
        <w:rPr>
          <w:rFonts w:ascii="Times New Roman" w:hAnsi="Times New Roman" w:cs="Times New Roman"/>
          <w:bCs/>
          <w:sz w:val="24"/>
          <w:szCs w:val="28"/>
        </w:rPr>
        <w:t xml:space="preserve">на оказание услуг по текущему ремонту </w:t>
      </w:r>
      <w:r w:rsidR="00C46D46">
        <w:rPr>
          <w:rFonts w:ascii="Times New Roman" w:hAnsi="Times New Roman" w:cs="Times New Roman"/>
          <w:bCs/>
          <w:sz w:val="24"/>
          <w:szCs w:val="28"/>
        </w:rPr>
        <w:t xml:space="preserve">сетевых насосов </w:t>
      </w:r>
      <w:proofErr w:type="spellStart"/>
      <w:r w:rsidR="00C46D46">
        <w:rPr>
          <w:rFonts w:ascii="Times New Roman" w:hAnsi="Times New Roman" w:cs="Times New Roman"/>
          <w:bCs/>
          <w:sz w:val="24"/>
          <w:szCs w:val="28"/>
          <w:lang w:val="en-US"/>
        </w:rPr>
        <w:t>Masdaf</w:t>
      </w:r>
      <w:proofErr w:type="spellEnd"/>
      <w:r w:rsidR="00C46D46" w:rsidRPr="00C46D46">
        <w:rPr>
          <w:rFonts w:ascii="Times New Roman" w:hAnsi="Times New Roman" w:cs="Times New Roman"/>
          <w:bCs/>
          <w:sz w:val="24"/>
          <w:szCs w:val="28"/>
        </w:rPr>
        <w:t xml:space="preserve"> </w:t>
      </w:r>
      <w:r w:rsidR="00C46D46">
        <w:rPr>
          <w:rFonts w:ascii="Times New Roman" w:hAnsi="Times New Roman" w:cs="Times New Roman"/>
          <w:bCs/>
          <w:sz w:val="24"/>
          <w:szCs w:val="28"/>
          <w:lang w:val="en-US"/>
        </w:rPr>
        <w:t>NMM</w:t>
      </w:r>
      <w:r w:rsidR="00C46D46" w:rsidRPr="00C46D46">
        <w:rPr>
          <w:rFonts w:ascii="Times New Roman" w:hAnsi="Times New Roman" w:cs="Times New Roman"/>
          <w:bCs/>
          <w:sz w:val="24"/>
          <w:szCs w:val="28"/>
        </w:rPr>
        <w:t xml:space="preserve"> 30 </w:t>
      </w:r>
      <w:r w:rsidR="00C46D46">
        <w:rPr>
          <w:rFonts w:ascii="Times New Roman" w:hAnsi="Times New Roman" w:cs="Times New Roman"/>
          <w:bCs/>
          <w:sz w:val="24"/>
          <w:szCs w:val="28"/>
        </w:rPr>
        <w:t xml:space="preserve">кВт №1 </w:t>
      </w:r>
      <w:r w:rsidR="00617A88">
        <w:rPr>
          <w:rFonts w:ascii="Times New Roman" w:hAnsi="Times New Roman" w:cs="Times New Roman"/>
          <w:bCs/>
          <w:sz w:val="24"/>
          <w:szCs w:val="28"/>
        </w:rPr>
        <w:t>и</w:t>
      </w:r>
      <w:r w:rsidR="00C46D46">
        <w:rPr>
          <w:rFonts w:ascii="Times New Roman" w:hAnsi="Times New Roman" w:cs="Times New Roman"/>
          <w:bCs/>
          <w:sz w:val="24"/>
          <w:szCs w:val="28"/>
        </w:rPr>
        <w:t xml:space="preserve"> №2</w:t>
      </w:r>
      <w:r w:rsidR="00B03A83">
        <w:rPr>
          <w:rFonts w:ascii="Times New Roman" w:hAnsi="Times New Roman" w:cs="Times New Roman"/>
          <w:bCs/>
          <w:sz w:val="24"/>
          <w:szCs w:val="28"/>
        </w:rPr>
        <w:t>.</w:t>
      </w:r>
    </w:p>
    <w:p w:rsidR="007A195A" w:rsidRPr="002B6904" w:rsidRDefault="007A195A" w:rsidP="00E03CD7">
      <w:pPr>
        <w:pStyle w:val="11"/>
        <w:jc w:val="center"/>
        <w:rPr>
          <w:rFonts w:ascii="Times New Roman" w:eastAsia="SimSun" w:hAnsi="Times New Roman" w:cs="Times New Roman"/>
          <w:color w:val="000000" w:themeColor="text1"/>
          <w:sz w:val="20"/>
          <w:szCs w:val="20"/>
        </w:rPr>
      </w:pPr>
      <w:r w:rsidRPr="002B6904">
        <w:rPr>
          <w:rFonts w:ascii="Times New Roman" w:eastAsia="SimSun" w:hAnsi="Times New Roman" w:cs="Times New Roman"/>
          <w:sz w:val="20"/>
          <w:szCs w:val="20"/>
        </w:rPr>
        <w:t xml:space="preserve">г. </w:t>
      </w:r>
      <w:r w:rsidR="0028132D" w:rsidRPr="002B6904">
        <w:rPr>
          <w:rFonts w:ascii="Times New Roman" w:eastAsia="SimSun" w:hAnsi="Times New Roman" w:cs="Times New Roman"/>
          <w:sz w:val="20"/>
          <w:szCs w:val="20"/>
        </w:rPr>
        <w:t>Благовещенск</w:t>
      </w:r>
      <w:r w:rsidRPr="002B6904">
        <w:rPr>
          <w:rFonts w:ascii="Times New Roman" w:eastAsia="SimSun" w:hAnsi="Times New Roman" w:cs="Times New Roman"/>
          <w:sz w:val="20"/>
          <w:szCs w:val="20"/>
        </w:rPr>
        <w:t xml:space="preserve">                                                                                                                </w:t>
      </w:r>
      <w:r w:rsidR="004363D0">
        <w:rPr>
          <w:rFonts w:ascii="Times New Roman" w:eastAsia="SimSun" w:hAnsi="Times New Roman" w:cs="Times New Roman"/>
          <w:sz w:val="20"/>
          <w:szCs w:val="20"/>
        </w:rPr>
        <w:t xml:space="preserve">                 </w:t>
      </w:r>
      <w:r w:rsidR="003236ED" w:rsidRPr="002B6904">
        <w:rPr>
          <w:rFonts w:ascii="Times New Roman" w:eastAsia="SimSun" w:hAnsi="Times New Roman" w:cs="Times New Roman"/>
          <w:sz w:val="20"/>
          <w:szCs w:val="20"/>
        </w:rPr>
        <w:t xml:space="preserve">    </w:t>
      </w:r>
      <w:r w:rsidRPr="002B6904">
        <w:rPr>
          <w:rFonts w:ascii="Times New Roman" w:eastAsia="SimSun" w:hAnsi="Times New Roman" w:cs="Times New Roman"/>
          <w:sz w:val="20"/>
          <w:szCs w:val="20"/>
        </w:rPr>
        <w:t xml:space="preserve"> </w:t>
      </w:r>
      <w:r w:rsidR="00CB2366">
        <w:rPr>
          <w:rFonts w:ascii="Times New Roman" w:eastAsia="SimSun" w:hAnsi="Times New Roman" w:cs="Times New Roman"/>
          <w:sz w:val="20"/>
          <w:szCs w:val="20"/>
        </w:rPr>
        <w:t xml:space="preserve">    </w:t>
      </w:r>
      <w:r w:rsidR="00B644A0">
        <w:rPr>
          <w:rFonts w:ascii="Times New Roman" w:eastAsia="SimSun" w:hAnsi="Times New Roman" w:cs="Times New Roman"/>
          <w:color w:val="000000" w:themeColor="text1"/>
          <w:sz w:val="20"/>
          <w:szCs w:val="20"/>
        </w:rPr>
        <w:t>___</w:t>
      </w:r>
      <w:r w:rsidRPr="002B6904">
        <w:rPr>
          <w:rFonts w:ascii="Times New Roman" w:eastAsia="SimSun" w:hAnsi="Times New Roman" w:cs="Times New Roman"/>
          <w:color w:val="000000" w:themeColor="text1"/>
          <w:sz w:val="20"/>
          <w:szCs w:val="20"/>
        </w:rPr>
        <w:t xml:space="preserve"> </w:t>
      </w:r>
      <w:r w:rsidR="00B644A0">
        <w:rPr>
          <w:rFonts w:ascii="Times New Roman" w:eastAsia="SimSun" w:hAnsi="Times New Roman" w:cs="Times New Roman"/>
          <w:color w:val="000000" w:themeColor="text1"/>
          <w:sz w:val="20"/>
          <w:szCs w:val="20"/>
        </w:rPr>
        <w:t>_________</w:t>
      </w:r>
      <w:proofErr w:type="gramStart"/>
      <w:r w:rsidR="00B644A0">
        <w:rPr>
          <w:rFonts w:ascii="Times New Roman" w:eastAsia="SimSun" w:hAnsi="Times New Roman" w:cs="Times New Roman"/>
          <w:color w:val="000000" w:themeColor="text1"/>
          <w:sz w:val="20"/>
          <w:szCs w:val="20"/>
        </w:rPr>
        <w:t>_</w:t>
      </w:r>
      <w:r w:rsidRPr="002B6904">
        <w:rPr>
          <w:rFonts w:ascii="Times New Roman" w:eastAsia="SimSun" w:hAnsi="Times New Roman" w:cs="Times New Roman"/>
          <w:color w:val="000000" w:themeColor="text1"/>
          <w:sz w:val="20"/>
          <w:szCs w:val="20"/>
        </w:rPr>
        <w:t xml:space="preserve">  </w:t>
      </w:r>
      <w:r w:rsidR="00197D1D">
        <w:rPr>
          <w:rFonts w:ascii="Times New Roman" w:eastAsia="SimSun" w:hAnsi="Times New Roman" w:cs="Times New Roman"/>
          <w:color w:val="000000" w:themeColor="text1"/>
          <w:sz w:val="20"/>
          <w:szCs w:val="20"/>
        </w:rPr>
        <w:t>2026</w:t>
      </w:r>
      <w:proofErr w:type="gramEnd"/>
      <w:r w:rsidR="0081313D" w:rsidRPr="002B6904">
        <w:rPr>
          <w:rFonts w:ascii="Times New Roman" w:eastAsia="SimSun" w:hAnsi="Times New Roman" w:cs="Times New Roman"/>
          <w:color w:val="000000" w:themeColor="text1"/>
          <w:sz w:val="20"/>
          <w:szCs w:val="20"/>
        </w:rPr>
        <w:t xml:space="preserve"> </w:t>
      </w:r>
      <w:r w:rsidRPr="002B6904">
        <w:rPr>
          <w:rFonts w:ascii="Times New Roman" w:eastAsia="SimSun" w:hAnsi="Times New Roman" w:cs="Times New Roman"/>
          <w:color w:val="000000" w:themeColor="text1"/>
          <w:sz w:val="20"/>
          <w:szCs w:val="20"/>
        </w:rPr>
        <w:t>г.</w:t>
      </w: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ab/>
      </w:r>
      <w:r w:rsidR="00CE7B0A" w:rsidRPr="00CE7B0A">
        <w:rPr>
          <w:rStyle w:val="af1"/>
          <w:rFonts w:ascii="Times New Roman" w:hAnsi="Times New Roman" w:cs="Times New Roman"/>
          <w:color w:val="auto"/>
          <w:sz w:val="20"/>
          <w:szCs w:val="20"/>
          <w:u w:val="none"/>
          <w:shd w:val="clear" w:color="auto" w:fill="FFFFFF"/>
        </w:rPr>
        <w:t>Государственное бюджетное учреждение Благовещенский дом социального обслуживания «</w:t>
      </w:r>
      <w:proofErr w:type="spellStart"/>
      <w:r w:rsidR="00CE7B0A" w:rsidRPr="00CE7B0A">
        <w:rPr>
          <w:rStyle w:val="af1"/>
          <w:rFonts w:ascii="Times New Roman" w:hAnsi="Times New Roman" w:cs="Times New Roman"/>
          <w:color w:val="auto"/>
          <w:sz w:val="20"/>
          <w:szCs w:val="20"/>
          <w:u w:val="none"/>
          <w:shd w:val="clear" w:color="auto" w:fill="FFFFFF"/>
        </w:rPr>
        <w:t>Нарат</w:t>
      </w:r>
      <w:proofErr w:type="spellEnd"/>
      <w:r w:rsidR="00CE7B0A" w:rsidRPr="00CE7B0A">
        <w:rPr>
          <w:rStyle w:val="af1"/>
          <w:rFonts w:ascii="Times New Roman" w:hAnsi="Times New Roman" w:cs="Times New Roman"/>
          <w:color w:val="auto"/>
          <w:sz w:val="20"/>
          <w:szCs w:val="20"/>
          <w:u w:val="none"/>
          <w:shd w:val="clear" w:color="auto" w:fill="FFFFFF"/>
        </w:rPr>
        <w:t>» («Сосны»)</w:t>
      </w:r>
      <w:r w:rsidR="00B07BAF" w:rsidRPr="00B07BAF">
        <w:rPr>
          <w:rStyle w:val="af1"/>
          <w:rFonts w:ascii="Times New Roman" w:hAnsi="Times New Roman" w:cs="Times New Roman"/>
          <w:color w:val="auto"/>
          <w:sz w:val="20"/>
          <w:szCs w:val="20"/>
          <w:u w:val="none"/>
          <w:shd w:val="clear" w:color="auto" w:fill="FFFFFF"/>
        </w:rPr>
        <w:t>, именуемое в дальнейшем «Заказчик», в лице директора Аюпова Айдара Айратовича, действующего на основании Устава,</w:t>
      </w:r>
      <w:r w:rsidRPr="00B07BAF">
        <w:rPr>
          <w:rFonts w:ascii="Times New Roman" w:eastAsia="SimSun" w:hAnsi="Times New Roman" w:cs="Times New Roman"/>
          <w:color w:val="000000" w:themeColor="text1"/>
          <w:sz w:val="20"/>
          <w:szCs w:val="20"/>
        </w:rPr>
        <w:t xml:space="preserve"> с одной стороны, и </w:t>
      </w:r>
      <w:r w:rsidR="00B644A0">
        <w:rPr>
          <w:rFonts w:ascii="Times New Roman" w:eastAsia="SimSun" w:hAnsi="Times New Roman" w:cs="Times New Roman"/>
          <w:color w:val="000000" w:themeColor="text1"/>
          <w:sz w:val="20"/>
          <w:szCs w:val="20"/>
        </w:rPr>
        <w:t>_________________________</w:t>
      </w:r>
      <w:r w:rsidRPr="00B07BAF">
        <w:rPr>
          <w:rFonts w:ascii="Times New Roman" w:eastAsia="SimSun" w:hAnsi="Times New Roman" w:cs="Times New Roman"/>
          <w:color w:val="000000" w:themeColor="text1"/>
          <w:sz w:val="20"/>
          <w:szCs w:val="20"/>
        </w:rPr>
        <w:t xml:space="preserve">, именуемое в дальнейшем «Исполнитель», в лице </w:t>
      </w:r>
      <w:r w:rsidR="00B644A0">
        <w:rPr>
          <w:rFonts w:ascii="Times New Roman" w:eastAsia="SimSun" w:hAnsi="Times New Roman" w:cs="Times New Roman"/>
          <w:color w:val="000000" w:themeColor="text1"/>
          <w:sz w:val="20"/>
          <w:szCs w:val="20"/>
        </w:rPr>
        <w:t>_______________</w:t>
      </w:r>
      <w:r w:rsidRPr="00B07BAF">
        <w:rPr>
          <w:rFonts w:ascii="Times New Roman" w:eastAsia="SimSun" w:hAnsi="Times New Roman" w:cs="Times New Roman"/>
          <w:color w:val="000000" w:themeColor="text1"/>
          <w:sz w:val="20"/>
          <w:szCs w:val="20"/>
        </w:rPr>
        <w:t xml:space="preserve">, действующего на основании </w:t>
      </w:r>
      <w:r w:rsidR="00B644A0">
        <w:rPr>
          <w:rFonts w:ascii="Times New Roman" w:eastAsia="SimSun" w:hAnsi="Times New Roman" w:cs="Times New Roman"/>
          <w:color w:val="000000" w:themeColor="text1"/>
          <w:sz w:val="20"/>
          <w:szCs w:val="20"/>
        </w:rPr>
        <w:t>________________</w:t>
      </w:r>
      <w:r w:rsidRPr="00B07BAF">
        <w:rPr>
          <w:rFonts w:ascii="Times New Roman" w:eastAsia="SimSun" w:hAnsi="Times New Roman" w:cs="Times New Roman"/>
          <w:color w:val="000000" w:themeColor="text1"/>
          <w:sz w:val="20"/>
          <w:szCs w:val="20"/>
        </w:rPr>
        <w:t>, с другой стороны, (вместе далее именуемые «Стороны»)</w:t>
      </w:r>
      <w:r w:rsidR="00022203">
        <w:rPr>
          <w:rFonts w:ascii="Times New Roman" w:eastAsia="SimSun" w:hAnsi="Times New Roman" w:cs="Times New Roman"/>
          <w:color w:val="000000" w:themeColor="text1"/>
          <w:sz w:val="20"/>
          <w:szCs w:val="20"/>
        </w:rPr>
        <w:t xml:space="preserve">, </w:t>
      </w:r>
      <w:r w:rsidR="00F14696" w:rsidRPr="00F14696">
        <w:rPr>
          <w:rFonts w:ascii="Times New Roman" w:eastAsia="SimSun" w:hAnsi="Times New Roman" w:cs="Times New Roman"/>
          <w:color w:val="000000" w:themeColor="text1"/>
          <w:sz w:val="20"/>
          <w:szCs w:val="20"/>
        </w:rPr>
        <w:t xml:space="preserve">на основании результатов размещения ценового запроса на Торговом портале ЭТП </w:t>
      </w:r>
      <w:r w:rsidR="00197D1D">
        <w:rPr>
          <w:rFonts w:ascii="Times New Roman" w:eastAsia="SimSun" w:hAnsi="Times New Roman" w:cs="Times New Roman"/>
          <w:color w:val="000000" w:themeColor="text1"/>
          <w:sz w:val="20"/>
          <w:szCs w:val="20"/>
        </w:rPr>
        <w:t>РЕГИОН</w:t>
      </w:r>
      <w:r w:rsidR="00F14696" w:rsidRPr="00F14696">
        <w:rPr>
          <w:rFonts w:ascii="Times New Roman" w:eastAsia="SimSun" w:hAnsi="Times New Roman" w:cs="Times New Roman"/>
          <w:color w:val="000000" w:themeColor="text1"/>
          <w:sz w:val="20"/>
          <w:szCs w:val="20"/>
        </w:rPr>
        <w:t xml:space="preserve"> (электронном магазине) № ________ от ___ ________ </w:t>
      </w:r>
      <w:r w:rsidR="00197D1D">
        <w:rPr>
          <w:rFonts w:ascii="Times New Roman" w:eastAsia="SimSun" w:hAnsi="Times New Roman" w:cs="Times New Roman"/>
          <w:color w:val="000000" w:themeColor="text1"/>
          <w:sz w:val="20"/>
          <w:szCs w:val="20"/>
        </w:rPr>
        <w:t>2026</w:t>
      </w:r>
      <w:r w:rsidR="00F14696" w:rsidRPr="00F14696">
        <w:rPr>
          <w:rFonts w:ascii="Times New Roman" w:eastAsia="SimSun" w:hAnsi="Times New Roman" w:cs="Times New Roman"/>
          <w:color w:val="000000" w:themeColor="text1"/>
          <w:sz w:val="20"/>
          <w:szCs w:val="20"/>
        </w:rPr>
        <w:t xml:space="preserve"> г., согласно п. 3.3.3, п. 3.5 Положения о закупке и федерального закона от 08.07.2011 г. № 223-ФЗ «О закупках товаров, работ, услуг отдельными видами юридических лиц»</w:t>
      </w:r>
      <w:r w:rsidRPr="002B6904">
        <w:rPr>
          <w:rFonts w:ascii="Times New Roman" w:eastAsia="SimSun" w:hAnsi="Times New Roman" w:cs="Times New Roman"/>
          <w:color w:val="000000" w:themeColor="text1"/>
          <w:sz w:val="20"/>
          <w:szCs w:val="20"/>
        </w:rPr>
        <w:t xml:space="preserve">, заключили настоящий </w:t>
      </w:r>
      <w:r w:rsidR="0010043C"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 xml:space="preserve"> о нижеследующем:</w:t>
      </w:r>
    </w:p>
    <w:p w:rsidR="00710DB4" w:rsidRPr="002B6904" w:rsidRDefault="00710DB4" w:rsidP="00E03CD7">
      <w:pPr>
        <w:pStyle w:val="11"/>
        <w:jc w:val="both"/>
        <w:rPr>
          <w:rFonts w:ascii="Times New Roman" w:eastAsia="SimSun" w:hAnsi="Times New Roman" w:cs="Times New Roman"/>
          <w:color w:val="000000" w:themeColor="text1"/>
          <w:sz w:val="20"/>
          <w:szCs w:val="20"/>
        </w:rPr>
      </w:pP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 xml:space="preserve">1. ПРЕДМЕТ </w:t>
      </w:r>
      <w:r w:rsidR="00461A42" w:rsidRPr="002B6904">
        <w:rPr>
          <w:rFonts w:ascii="Times New Roman" w:eastAsia="SimSun" w:hAnsi="Times New Roman" w:cs="Times New Roman"/>
          <w:b/>
          <w:color w:val="000000" w:themeColor="text1"/>
          <w:sz w:val="20"/>
          <w:szCs w:val="20"/>
        </w:rPr>
        <w:t>ДОГОВОР</w:t>
      </w:r>
      <w:r w:rsidRPr="002B6904">
        <w:rPr>
          <w:rFonts w:ascii="Times New Roman" w:eastAsia="SimSun" w:hAnsi="Times New Roman" w:cs="Times New Roman"/>
          <w:b/>
          <w:color w:val="000000" w:themeColor="text1"/>
          <w:sz w:val="20"/>
          <w:szCs w:val="20"/>
        </w:rPr>
        <w:t>А (НАИМЕНОВАНИЕ ОБЪЕКТА ЗАКУПКИ). МЕСТО, СРОКИ И УСЛОВИЯ ОКАЗАНИЯ УСЛУГ</w:t>
      </w:r>
    </w:p>
    <w:p w:rsidR="00710DB4" w:rsidRPr="002B6904" w:rsidRDefault="00710DB4" w:rsidP="00E03CD7">
      <w:pPr>
        <w:pStyle w:val="11"/>
        <w:jc w:val="center"/>
        <w:rPr>
          <w:rFonts w:ascii="Times New Roman" w:eastAsia="SimSun" w:hAnsi="Times New Roman" w:cs="Times New Roman"/>
          <w:color w:val="000000" w:themeColor="text1"/>
          <w:sz w:val="20"/>
          <w:szCs w:val="20"/>
        </w:rPr>
      </w:pPr>
    </w:p>
    <w:p w:rsidR="007A195A" w:rsidRPr="002B6904" w:rsidRDefault="00461A42"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1.1. Предметом настоящего Договор</w:t>
      </w:r>
      <w:r w:rsidR="007A195A" w:rsidRPr="002B6904">
        <w:rPr>
          <w:rFonts w:ascii="Times New Roman" w:eastAsia="SimSun" w:hAnsi="Times New Roman" w:cs="Times New Roman"/>
          <w:color w:val="000000" w:themeColor="text1"/>
          <w:sz w:val="20"/>
          <w:szCs w:val="20"/>
        </w:rPr>
        <w:t xml:space="preserve">а </w:t>
      </w:r>
      <w:r w:rsidR="007A195A" w:rsidRPr="002B6904">
        <w:rPr>
          <w:rFonts w:ascii="Times New Roman" w:eastAsia="SimSun" w:hAnsi="Times New Roman" w:cs="Times New Roman"/>
          <w:sz w:val="20"/>
          <w:szCs w:val="20"/>
        </w:rPr>
        <w:t xml:space="preserve">является </w:t>
      </w:r>
      <w:r w:rsidR="001E494B">
        <w:rPr>
          <w:rFonts w:ascii="Times New Roman" w:hAnsi="Times New Roman"/>
          <w:color w:val="000000"/>
          <w:sz w:val="20"/>
          <w:szCs w:val="20"/>
        </w:rPr>
        <w:t>о</w:t>
      </w:r>
      <w:r w:rsidR="001E494B" w:rsidRPr="001E494B">
        <w:rPr>
          <w:rFonts w:ascii="Times New Roman" w:hAnsi="Times New Roman"/>
          <w:color w:val="000000"/>
          <w:sz w:val="20"/>
          <w:szCs w:val="20"/>
        </w:rPr>
        <w:t xml:space="preserve">казание услуг </w:t>
      </w:r>
      <w:r w:rsidR="00191CD1" w:rsidRPr="00191CD1">
        <w:rPr>
          <w:rFonts w:ascii="Times New Roman" w:hAnsi="Times New Roman"/>
          <w:color w:val="000000"/>
          <w:sz w:val="20"/>
          <w:szCs w:val="20"/>
        </w:rPr>
        <w:t xml:space="preserve">по </w:t>
      </w:r>
      <w:r w:rsidR="007D4B1D">
        <w:rPr>
          <w:rFonts w:ascii="Times New Roman" w:hAnsi="Times New Roman"/>
          <w:color w:val="000000"/>
          <w:sz w:val="20"/>
          <w:szCs w:val="20"/>
        </w:rPr>
        <w:t>текущему</w:t>
      </w:r>
      <w:r w:rsidR="007D4B1D" w:rsidRPr="007D4B1D">
        <w:rPr>
          <w:rFonts w:ascii="Times New Roman" w:hAnsi="Times New Roman"/>
          <w:color w:val="000000"/>
          <w:sz w:val="20"/>
          <w:szCs w:val="20"/>
        </w:rPr>
        <w:t xml:space="preserve"> ремонту </w:t>
      </w:r>
      <w:r w:rsidR="00C46D46" w:rsidRPr="00C46D46">
        <w:rPr>
          <w:rFonts w:ascii="Times New Roman" w:hAnsi="Times New Roman"/>
          <w:color w:val="000000"/>
          <w:sz w:val="20"/>
          <w:szCs w:val="20"/>
        </w:rPr>
        <w:t xml:space="preserve">сетевых насосов </w:t>
      </w:r>
      <w:proofErr w:type="spellStart"/>
      <w:r w:rsidR="00C46D46" w:rsidRPr="00C46D46">
        <w:rPr>
          <w:rFonts w:ascii="Times New Roman" w:hAnsi="Times New Roman"/>
          <w:color w:val="000000"/>
          <w:sz w:val="20"/>
          <w:szCs w:val="20"/>
        </w:rPr>
        <w:t>Masdaf</w:t>
      </w:r>
      <w:proofErr w:type="spellEnd"/>
      <w:r w:rsidR="00C46D46" w:rsidRPr="00C46D46">
        <w:rPr>
          <w:rFonts w:ascii="Times New Roman" w:hAnsi="Times New Roman"/>
          <w:color w:val="000000"/>
          <w:sz w:val="20"/>
          <w:szCs w:val="20"/>
        </w:rPr>
        <w:t xml:space="preserve"> NMM 30 кВт №1 </w:t>
      </w:r>
      <w:r w:rsidR="00617A88">
        <w:rPr>
          <w:rFonts w:ascii="Times New Roman" w:hAnsi="Times New Roman"/>
          <w:color w:val="000000"/>
          <w:sz w:val="20"/>
          <w:szCs w:val="20"/>
        </w:rPr>
        <w:t>и</w:t>
      </w:r>
      <w:r w:rsidR="00C46D46" w:rsidRPr="00C46D46">
        <w:rPr>
          <w:rFonts w:ascii="Times New Roman" w:hAnsi="Times New Roman"/>
          <w:color w:val="000000"/>
          <w:sz w:val="20"/>
          <w:szCs w:val="20"/>
        </w:rPr>
        <w:t xml:space="preserve"> №2</w:t>
      </w:r>
      <w:r w:rsidR="00C46D46">
        <w:rPr>
          <w:rFonts w:ascii="Times New Roman" w:hAnsi="Times New Roman"/>
          <w:color w:val="000000"/>
          <w:sz w:val="20"/>
          <w:szCs w:val="20"/>
        </w:rPr>
        <w:t xml:space="preserve"> (замена подшипников 3 шт.)</w:t>
      </w:r>
      <w:r w:rsidR="007A195A" w:rsidRPr="002B6904">
        <w:rPr>
          <w:rFonts w:ascii="Times New Roman" w:eastAsia="SimSun" w:hAnsi="Times New Roman" w:cs="Times New Roman"/>
          <w:sz w:val="20"/>
          <w:szCs w:val="20"/>
        </w:rPr>
        <w:t>.</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1.2.Исполнитель обязуется в соответствии с условиями настоящего </w:t>
      </w:r>
      <w:r w:rsidR="00461A42"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оказать услуги </w:t>
      </w:r>
      <w:r w:rsidR="00A74761">
        <w:rPr>
          <w:rFonts w:ascii="Times New Roman" w:hAnsi="Times New Roman"/>
          <w:color w:val="000000"/>
          <w:sz w:val="20"/>
          <w:szCs w:val="20"/>
        </w:rPr>
        <w:t xml:space="preserve">по </w:t>
      </w:r>
      <w:r w:rsidR="007D4B1D" w:rsidRPr="007D4B1D">
        <w:rPr>
          <w:rFonts w:ascii="Times New Roman" w:hAnsi="Times New Roman"/>
          <w:color w:val="000000"/>
          <w:sz w:val="20"/>
          <w:szCs w:val="20"/>
        </w:rPr>
        <w:t xml:space="preserve">текущему ремонту </w:t>
      </w:r>
      <w:r w:rsidR="00C46D46" w:rsidRPr="00C46D46">
        <w:rPr>
          <w:rFonts w:ascii="Times New Roman" w:hAnsi="Times New Roman"/>
          <w:color w:val="000000"/>
          <w:sz w:val="20"/>
          <w:szCs w:val="20"/>
        </w:rPr>
        <w:t xml:space="preserve">сетевых насосов </w:t>
      </w:r>
      <w:proofErr w:type="spellStart"/>
      <w:r w:rsidR="00C46D46" w:rsidRPr="00C46D46">
        <w:rPr>
          <w:rFonts w:ascii="Times New Roman" w:hAnsi="Times New Roman"/>
          <w:color w:val="000000"/>
          <w:sz w:val="20"/>
          <w:szCs w:val="20"/>
        </w:rPr>
        <w:t>Masdaf</w:t>
      </w:r>
      <w:proofErr w:type="spellEnd"/>
      <w:r w:rsidR="00C46D46" w:rsidRPr="00C46D46">
        <w:rPr>
          <w:rFonts w:ascii="Times New Roman" w:hAnsi="Times New Roman"/>
          <w:color w:val="000000"/>
          <w:sz w:val="20"/>
          <w:szCs w:val="20"/>
        </w:rPr>
        <w:t xml:space="preserve"> NMM 30 кВт №1 </w:t>
      </w:r>
      <w:r w:rsidR="00617A88">
        <w:rPr>
          <w:rFonts w:ascii="Times New Roman" w:hAnsi="Times New Roman"/>
          <w:color w:val="000000"/>
          <w:sz w:val="20"/>
          <w:szCs w:val="20"/>
        </w:rPr>
        <w:t>и</w:t>
      </w:r>
      <w:r w:rsidR="00C46D46" w:rsidRPr="00C46D46">
        <w:rPr>
          <w:rFonts w:ascii="Times New Roman" w:hAnsi="Times New Roman"/>
          <w:color w:val="000000"/>
          <w:sz w:val="20"/>
          <w:szCs w:val="20"/>
        </w:rPr>
        <w:t xml:space="preserve"> №2 (замена подшипников 3 шт.)</w:t>
      </w:r>
      <w:r w:rsidR="00197D1D" w:rsidRPr="00197D1D">
        <w:rPr>
          <w:rFonts w:ascii="Times New Roman" w:eastAsia="SimSun" w:hAnsi="Times New Roman"/>
          <w:color w:val="000000"/>
          <w:sz w:val="20"/>
          <w:szCs w:val="20"/>
        </w:rPr>
        <w:t xml:space="preserve"> </w:t>
      </w:r>
      <w:r w:rsidRPr="002B6904">
        <w:rPr>
          <w:rFonts w:ascii="Times New Roman" w:eastAsia="SimSun" w:hAnsi="Times New Roman" w:cs="Times New Roman"/>
          <w:color w:val="000000" w:themeColor="text1"/>
          <w:sz w:val="20"/>
          <w:szCs w:val="20"/>
        </w:rPr>
        <w:t>(далее – услуги)</w:t>
      </w:r>
      <w:r w:rsidRPr="002B6904">
        <w:rPr>
          <w:rFonts w:ascii="Times New Roman" w:eastAsia="SimSun" w:hAnsi="Times New Roman" w:cs="Times New Roman"/>
          <w:color w:val="FF0000"/>
          <w:sz w:val="20"/>
          <w:szCs w:val="20"/>
        </w:rPr>
        <w:t xml:space="preserve"> </w:t>
      </w:r>
      <w:r w:rsidR="00191CD1">
        <w:rPr>
          <w:rFonts w:ascii="Times New Roman" w:eastAsia="SimSun" w:hAnsi="Times New Roman" w:cs="Times New Roman"/>
          <w:color w:val="000000" w:themeColor="text1"/>
          <w:sz w:val="20"/>
          <w:szCs w:val="20"/>
        </w:rPr>
        <w:t xml:space="preserve">в соответствии со Спецификацией </w:t>
      </w:r>
      <w:r w:rsidRPr="002B6904">
        <w:rPr>
          <w:rFonts w:ascii="Times New Roman" w:eastAsia="SimSun" w:hAnsi="Times New Roman" w:cs="Times New Roman"/>
          <w:color w:val="000000" w:themeColor="text1"/>
          <w:sz w:val="20"/>
          <w:szCs w:val="20"/>
        </w:rPr>
        <w:t>(Приложение №1</w:t>
      </w:r>
      <w:r w:rsidR="007D4B1D">
        <w:rPr>
          <w:rFonts w:ascii="Times New Roman" w:eastAsia="SimSun" w:hAnsi="Times New Roman" w:cs="Times New Roman"/>
          <w:color w:val="000000" w:themeColor="text1"/>
          <w:sz w:val="20"/>
          <w:szCs w:val="20"/>
        </w:rPr>
        <w:t xml:space="preserve">), </w:t>
      </w:r>
      <w:r w:rsidRPr="002B6904">
        <w:rPr>
          <w:rFonts w:ascii="Times New Roman" w:eastAsia="SimSun" w:hAnsi="Times New Roman" w:cs="Times New Roman"/>
          <w:color w:val="000000" w:themeColor="text1"/>
          <w:sz w:val="20"/>
          <w:szCs w:val="20"/>
        </w:rPr>
        <w:t>являющ</w:t>
      </w:r>
      <w:r w:rsidR="00C46D46">
        <w:rPr>
          <w:rFonts w:ascii="Times New Roman" w:eastAsia="SimSun" w:hAnsi="Times New Roman" w:cs="Times New Roman"/>
          <w:color w:val="000000" w:themeColor="text1"/>
          <w:sz w:val="20"/>
          <w:szCs w:val="20"/>
        </w:rPr>
        <w:t>ей</w:t>
      </w:r>
      <w:r w:rsidRPr="002B6904">
        <w:rPr>
          <w:rFonts w:ascii="Times New Roman" w:eastAsia="SimSun" w:hAnsi="Times New Roman" w:cs="Times New Roman"/>
          <w:color w:val="000000" w:themeColor="text1"/>
          <w:sz w:val="20"/>
          <w:szCs w:val="20"/>
        </w:rPr>
        <w:t>ся неотъемлем</w:t>
      </w:r>
      <w:r w:rsidR="00C46D46">
        <w:rPr>
          <w:rFonts w:ascii="Times New Roman" w:eastAsia="SimSun" w:hAnsi="Times New Roman" w:cs="Times New Roman"/>
          <w:color w:val="000000" w:themeColor="text1"/>
          <w:sz w:val="20"/>
          <w:szCs w:val="20"/>
        </w:rPr>
        <w:t>ой</w:t>
      </w:r>
      <w:r w:rsidRPr="002B6904">
        <w:rPr>
          <w:rFonts w:ascii="Times New Roman" w:eastAsia="SimSun" w:hAnsi="Times New Roman" w:cs="Times New Roman"/>
          <w:color w:val="000000" w:themeColor="text1"/>
          <w:sz w:val="20"/>
          <w:szCs w:val="20"/>
        </w:rPr>
        <w:t xml:space="preserve"> част</w:t>
      </w:r>
      <w:r w:rsidR="00C46D46">
        <w:rPr>
          <w:rFonts w:ascii="Times New Roman" w:eastAsia="SimSun" w:hAnsi="Times New Roman" w:cs="Times New Roman"/>
          <w:color w:val="000000" w:themeColor="text1"/>
          <w:sz w:val="20"/>
          <w:szCs w:val="20"/>
        </w:rPr>
        <w:t>ью</w:t>
      </w:r>
      <w:r w:rsidRPr="002B6904">
        <w:rPr>
          <w:rFonts w:ascii="Times New Roman" w:eastAsia="SimSun" w:hAnsi="Times New Roman" w:cs="Times New Roman"/>
          <w:color w:val="000000" w:themeColor="text1"/>
          <w:sz w:val="20"/>
          <w:szCs w:val="20"/>
        </w:rPr>
        <w:t xml:space="preserve"> настоящего </w:t>
      </w:r>
      <w:r w:rsidR="00461A42"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а Заказчик принимает на себя обязательства по созданию необходимых условий для оказания услуг, принимает результаты оказанных услуг, обеспечивает оплату на условиях, предусмотренных </w:t>
      </w:r>
      <w:r w:rsidR="00461A42"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ом.</w:t>
      </w: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1.3. Срок (период) оказания услуг</w:t>
      </w:r>
      <w:r w:rsidRPr="002B6904">
        <w:rPr>
          <w:rFonts w:ascii="Times New Roman" w:eastAsia="SimSun" w:hAnsi="Times New Roman" w:cs="Times New Roman"/>
          <w:sz w:val="20"/>
          <w:szCs w:val="20"/>
        </w:rPr>
        <w:t>:</w:t>
      </w:r>
      <w:r w:rsidR="00F75B8F" w:rsidRPr="002B6904">
        <w:rPr>
          <w:rFonts w:ascii="Times New Roman" w:eastAsia="SimSun" w:hAnsi="Times New Roman" w:cs="Times New Roman"/>
          <w:sz w:val="20"/>
          <w:szCs w:val="20"/>
        </w:rPr>
        <w:t xml:space="preserve"> </w:t>
      </w:r>
      <w:r w:rsidR="00191CD1">
        <w:rPr>
          <w:rFonts w:ascii="Times New Roman" w:eastAsia="SimSun" w:hAnsi="Times New Roman" w:cs="Times New Roman"/>
          <w:sz w:val="20"/>
          <w:szCs w:val="20"/>
        </w:rPr>
        <w:t xml:space="preserve">в течение </w:t>
      </w:r>
      <w:r w:rsidR="00727E2D">
        <w:rPr>
          <w:rFonts w:ascii="Times New Roman" w:eastAsia="SimSun" w:hAnsi="Times New Roman" w:cs="Times New Roman"/>
          <w:sz w:val="20"/>
          <w:szCs w:val="20"/>
        </w:rPr>
        <w:t>2 (двух)</w:t>
      </w:r>
      <w:r w:rsidR="00191CD1">
        <w:rPr>
          <w:rFonts w:ascii="Times New Roman" w:eastAsia="SimSun" w:hAnsi="Times New Roman" w:cs="Times New Roman"/>
          <w:sz w:val="20"/>
          <w:szCs w:val="20"/>
        </w:rPr>
        <w:t xml:space="preserve"> </w:t>
      </w:r>
      <w:r w:rsidR="00C46D46">
        <w:rPr>
          <w:rFonts w:ascii="Times New Roman" w:eastAsia="SimSun" w:hAnsi="Times New Roman" w:cs="Times New Roman"/>
          <w:sz w:val="20"/>
          <w:szCs w:val="20"/>
        </w:rPr>
        <w:t>рабочих</w:t>
      </w:r>
      <w:r w:rsidR="00191CD1">
        <w:rPr>
          <w:rFonts w:ascii="Times New Roman" w:eastAsia="SimSun" w:hAnsi="Times New Roman" w:cs="Times New Roman"/>
          <w:sz w:val="20"/>
          <w:szCs w:val="20"/>
        </w:rPr>
        <w:t xml:space="preserve"> дн</w:t>
      </w:r>
      <w:r w:rsidR="00727E2D">
        <w:rPr>
          <w:rFonts w:ascii="Times New Roman" w:eastAsia="SimSun" w:hAnsi="Times New Roman" w:cs="Times New Roman"/>
          <w:sz w:val="20"/>
          <w:szCs w:val="20"/>
        </w:rPr>
        <w:t>ей</w:t>
      </w:r>
      <w:r w:rsidR="00191CD1">
        <w:rPr>
          <w:rFonts w:ascii="Times New Roman" w:eastAsia="SimSun" w:hAnsi="Times New Roman" w:cs="Times New Roman"/>
          <w:sz w:val="20"/>
          <w:szCs w:val="20"/>
        </w:rPr>
        <w:t xml:space="preserve"> с момента заключения договора</w:t>
      </w:r>
      <w:r w:rsidRPr="002B6904">
        <w:rPr>
          <w:rFonts w:ascii="Times New Roman" w:eastAsia="SimSun" w:hAnsi="Times New Roman" w:cs="Times New Roman"/>
          <w:color w:val="000000" w:themeColor="text1"/>
          <w:sz w:val="20"/>
          <w:szCs w:val="20"/>
        </w:rPr>
        <w:t>.</w:t>
      </w:r>
    </w:p>
    <w:p w:rsidR="007D4B1D" w:rsidRDefault="007D4B1D" w:rsidP="00E03CD7">
      <w:pPr>
        <w:pStyle w:val="11"/>
        <w:jc w:val="both"/>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1.4. Место оказания услуг: Республика Башкортостан, Благовещенский район</w:t>
      </w:r>
      <w:r w:rsidR="00645B49">
        <w:rPr>
          <w:rFonts w:ascii="Times New Roman" w:eastAsia="SimSun" w:hAnsi="Times New Roman" w:cs="Times New Roman"/>
          <w:color w:val="000000" w:themeColor="text1"/>
          <w:sz w:val="20"/>
          <w:szCs w:val="20"/>
        </w:rPr>
        <w:t>, г. Благовещенск</w:t>
      </w:r>
      <w:r w:rsidR="00C46D46">
        <w:rPr>
          <w:rFonts w:ascii="Times New Roman" w:eastAsia="SimSun" w:hAnsi="Times New Roman" w:cs="Times New Roman"/>
          <w:color w:val="000000" w:themeColor="text1"/>
          <w:sz w:val="20"/>
          <w:szCs w:val="20"/>
        </w:rPr>
        <w:t>, ул. Сосновая, д.1</w:t>
      </w:r>
      <w:r>
        <w:rPr>
          <w:rFonts w:ascii="Times New Roman" w:eastAsia="SimSun" w:hAnsi="Times New Roman" w:cs="Times New Roman"/>
          <w:color w:val="000000" w:themeColor="text1"/>
          <w:sz w:val="20"/>
          <w:szCs w:val="20"/>
        </w:rPr>
        <w:t>.</w:t>
      </w: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w:t>
      </w:r>
      <w:r w:rsidR="007D4B1D">
        <w:rPr>
          <w:rFonts w:ascii="Times New Roman" w:eastAsia="SimSun" w:hAnsi="Times New Roman" w:cs="Times New Roman"/>
          <w:color w:val="000000" w:themeColor="text1"/>
          <w:sz w:val="20"/>
          <w:szCs w:val="20"/>
        </w:rPr>
        <w:t>5</w:t>
      </w:r>
      <w:r w:rsidRPr="002B6904">
        <w:rPr>
          <w:rFonts w:ascii="Times New Roman" w:eastAsia="SimSun" w:hAnsi="Times New Roman" w:cs="Times New Roman"/>
          <w:color w:val="000000" w:themeColor="text1"/>
          <w:sz w:val="20"/>
          <w:szCs w:val="20"/>
        </w:rPr>
        <w:t>. Условия о</w:t>
      </w:r>
      <w:r w:rsidR="00191CD1">
        <w:rPr>
          <w:rFonts w:ascii="Times New Roman" w:eastAsia="SimSun" w:hAnsi="Times New Roman" w:cs="Times New Roman"/>
          <w:color w:val="000000" w:themeColor="text1"/>
          <w:sz w:val="20"/>
          <w:szCs w:val="20"/>
        </w:rPr>
        <w:t xml:space="preserve">казания услуг: в соответствии со Спецификацией </w:t>
      </w:r>
      <w:r w:rsidRPr="002B6904">
        <w:rPr>
          <w:rFonts w:ascii="Times New Roman" w:eastAsia="SimSun" w:hAnsi="Times New Roman" w:cs="Times New Roman"/>
          <w:color w:val="000000" w:themeColor="text1"/>
          <w:sz w:val="20"/>
          <w:szCs w:val="20"/>
        </w:rPr>
        <w:t xml:space="preserve">(Приложение №1 к </w:t>
      </w:r>
      <w:r w:rsidR="00461A42"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 xml:space="preserve">у) и условиями исполнения </w:t>
      </w:r>
      <w:r w:rsidR="00461A42"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а.</w:t>
      </w:r>
    </w:p>
    <w:p w:rsidR="00710DB4" w:rsidRPr="002B6904" w:rsidRDefault="00710DB4" w:rsidP="00E03CD7">
      <w:pPr>
        <w:pStyle w:val="11"/>
        <w:jc w:val="both"/>
        <w:rPr>
          <w:rFonts w:ascii="Times New Roman" w:eastAsia="SimSun" w:hAnsi="Times New Roman" w:cs="Times New Roman"/>
          <w:color w:val="000000" w:themeColor="text1"/>
          <w:sz w:val="20"/>
          <w:szCs w:val="20"/>
        </w:rPr>
      </w:pP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2.ПРАВА И ОБЯЗАННОСТИ ИСПОЛНИТЕЛЯ</w:t>
      </w:r>
    </w:p>
    <w:p w:rsidR="00710DB4" w:rsidRPr="002B6904" w:rsidRDefault="00710DB4" w:rsidP="00E03CD7">
      <w:pPr>
        <w:pStyle w:val="11"/>
        <w:jc w:val="center"/>
        <w:rPr>
          <w:rFonts w:ascii="Times New Roman" w:eastAsia="SimSun" w:hAnsi="Times New Roman" w:cs="Times New Roman"/>
          <w:b/>
          <w:color w:val="000000" w:themeColor="text1"/>
          <w:sz w:val="20"/>
          <w:szCs w:val="20"/>
        </w:rPr>
      </w:pP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2.1. Исполнитель обязан:</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2.1.1. Своевременно и надлежащим образом оказать услуги в соответствии с требованиями нормативных правовых актов, ГОСТов, СанПиН</w:t>
      </w:r>
      <w:r w:rsidR="007D4B1D">
        <w:rPr>
          <w:rFonts w:ascii="Times New Roman" w:eastAsia="SimSun" w:hAnsi="Times New Roman" w:cs="Times New Roman"/>
          <w:color w:val="000000" w:themeColor="text1"/>
          <w:sz w:val="20"/>
          <w:szCs w:val="20"/>
        </w:rPr>
        <w:t>,</w:t>
      </w:r>
      <w:r w:rsidRPr="002B6904">
        <w:rPr>
          <w:rFonts w:ascii="Times New Roman" w:eastAsia="SimSun" w:hAnsi="Times New Roman" w:cs="Times New Roman"/>
          <w:color w:val="000000" w:themeColor="text1"/>
          <w:sz w:val="20"/>
          <w:szCs w:val="20"/>
        </w:rPr>
        <w:t xml:space="preserve"> </w:t>
      </w:r>
      <w:r w:rsidR="00191CD1">
        <w:rPr>
          <w:rFonts w:ascii="Times New Roman" w:eastAsia="SimSun" w:hAnsi="Times New Roman" w:cs="Times New Roman"/>
          <w:color w:val="000000" w:themeColor="text1"/>
          <w:sz w:val="20"/>
          <w:szCs w:val="20"/>
        </w:rPr>
        <w:t>Спецификации</w:t>
      </w:r>
      <w:r w:rsidRPr="002B6904">
        <w:rPr>
          <w:rFonts w:ascii="Times New Roman" w:eastAsia="SimSun" w:hAnsi="Times New Roman" w:cs="Times New Roman"/>
          <w:color w:val="000000" w:themeColor="text1"/>
          <w:sz w:val="20"/>
          <w:szCs w:val="20"/>
        </w:rPr>
        <w:t xml:space="preserve"> (Приложение №1 к </w:t>
      </w:r>
      <w:r w:rsidR="00461A42"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у).</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2.1.2. Безвозмездно устранять допущенные по вине Исполнителя в ходе исполнения </w:t>
      </w:r>
      <w:r w:rsidR="00461A42"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 xml:space="preserve">а недостатки, которые могут повлечь отступление от условий, предусмотренных настоящим </w:t>
      </w:r>
      <w:r w:rsidR="00461A42"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 xml:space="preserve">ом и </w:t>
      </w:r>
      <w:r w:rsidR="00191CD1">
        <w:rPr>
          <w:rFonts w:ascii="Times New Roman" w:eastAsia="SimSun" w:hAnsi="Times New Roman" w:cs="Times New Roman"/>
          <w:color w:val="000000" w:themeColor="text1"/>
          <w:sz w:val="20"/>
          <w:szCs w:val="20"/>
        </w:rPr>
        <w:t>Спецификацией</w:t>
      </w:r>
      <w:r w:rsidRPr="002B6904">
        <w:rPr>
          <w:rFonts w:ascii="Times New Roman" w:eastAsia="SimSun" w:hAnsi="Times New Roman" w:cs="Times New Roman"/>
          <w:color w:val="000000" w:themeColor="text1"/>
          <w:sz w:val="20"/>
          <w:szCs w:val="20"/>
        </w:rPr>
        <w:t xml:space="preserve"> (Приложение № 1 к </w:t>
      </w:r>
      <w:r w:rsidR="00461A42"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у), в разумные сроки.</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2.1.3. Своевременно предоставлять достоверную информацию о ходе исполнения своих обязательств, в том числе о сложностях, возникающих при исполнении </w:t>
      </w:r>
      <w:r w:rsidR="00FA20FA"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а.</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2.1.4. Нести ответственность за соблюдением персоналом Исполнителя правил техники безопасности, противопожарной безопасности и правил внутреннего распорядка на территории Заказчика.</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2.1.</w:t>
      </w:r>
      <w:r w:rsidR="00D60EDF">
        <w:rPr>
          <w:rFonts w:ascii="Times New Roman" w:eastAsia="SimSun" w:hAnsi="Times New Roman" w:cs="Times New Roman"/>
          <w:color w:val="000000" w:themeColor="text1"/>
          <w:sz w:val="20"/>
          <w:szCs w:val="20"/>
        </w:rPr>
        <w:t>5</w:t>
      </w:r>
      <w:r w:rsidRPr="002B6904">
        <w:rPr>
          <w:rFonts w:ascii="Times New Roman" w:eastAsia="SimSun" w:hAnsi="Times New Roman" w:cs="Times New Roman"/>
          <w:color w:val="000000" w:themeColor="text1"/>
          <w:sz w:val="20"/>
          <w:szCs w:val="20"/>
        </w:rPr>
        <w:t>.В последний день текущего месяца представлять Заказчику Акт оказанных услуг.</w:t>
      </w:r>
    </w:p>
    <w:p w:rsidR="007A195A" w:rsidRPr="002B6904" w:rsidRDefault="00D60EDF" w:rsidP="00E03CD7">
      <w:pPr>
        <w:pStyle w:val="11"/>
        <w:jc w:val="both"/>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2.1.6</w:t>
      </w:r>
      <w:r w:rsidR="007A195A" w:rsidRPr="002B6904">
        <w:rPr>
          <w:rFonts w:ascii="Times New Roman" w:eastAsia="SimSun" w:hAnsi="Times New Roman" w:cs="Times New Roman"/>
          <w:color w:val="000000" w:themeColor="text1"/>
          <w:sz w:val="20"/>
          <w:szCs w:val="20"/>
        </w:rPr>
        <w:t>.Гарантировать полное возмещение ущерба, связанного с порчей имущества Заказчика, а также третьих лиц, нанесенного во время оказания услуг по вине работников Исполнителя.</w:t>
      </w:r>
    </w:p>
    <w:p w:rsidR="007A195A" w:rsidRPr="002B6904" w:rsidRDefault="00D60EDF" w:rsidP="00E03CD7">
      <w:pPr>
        <w:pStyle w:val="11"/>
        <w:jc w:val="both"/>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2.1.7</w:t>
      </w:r>
      <w:r w:rsidR="007A195A" w:rsidRPr="002B6904">
        <w:rPr>
          <w:rFonts w:ascii="Times New Roman" w:eastAsia="SimSun" w:hAnsi="Times New Roman" w:cs="Times New Roman"/>
          <w:color w:val="000000" w:themeColor="text1"/>
          <w:sz w:val="20"/>
          <w:szCs w:val="20"/>
        </w:rPr>
        <w:t>. Строго соблюдать принципы конфиденциальности.</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2.2. Исполнитель вправе:</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2.2.1. Требовать своевременного подписания Заказчиком акта оказанных услуг по настоящему </w:t>
      </w:r>
      <w:r w:rsidR="00461A42"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 xml:space="preserve">у. </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2.2.2. Требовать своевременной оплаты услуг в соответствии с условиями настоящего </w:t>
      </w:r>
      <w:r w:rsidR="00FA20FA"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w:t>
      </w: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2.3. Исполнитель не вправе передавать информацию, полученную в результате исполнения обязательств по настоящему </w:t>
      </w:r>
      <w:r w:rsidR="000310AA" w:rsidRPr="002B6904">
        <w:rPr>
          <w:rFonts w:ascii="Times New Roman" w:eastAsia="SimSun" w:hAnsi="Times New Roman" w:cs="Times New Roman"/>
          <w:color w:val="000000" w:themeColor="text1"/>
          <w:sz w:val="20"/>
          <w:szCs w:val="20"/>
        </w:rPr>
        <w:t>Договору</w:t>
      </w:r>
      <w:r w:rsidRPr="002B6904">
        <w:rPr>
          <w:rFonts w:ascii="Times New Roman" w:eastAsia="SimSun" w:hAnsi="Times New Roman" w:cs="Times New Roman"/>
          <w:color w:val="000000" w:themeColor="text1"/>
          <w:sz w:val="20"/>
          <w:szCs w:val="20"/>
        </w:rPr>
        <w:t xml:space="preserve"> (документы, материалы) третьим лицам без письменного согласия Заказчика.</w:t>
      </w:r>
    </w:p>
    <w:p w:rsidR="00710DB4" w:rsidRPr="002B6904" w:rsidRDefault="00710DB4" w:rsidP="00E03CD7">
      <w:pPr>
        <w:pStyle w:val="11"/>
        <w:jc w:val="both"/>
        <w:rPr>
          <w:rFonts w:ascii="Times New Roman" w:eastAsia="SimSun" w:hAnsi="Times New Roman" w:cs="Times New Roman"/>
          <w:color w:val="000000" w:themeColor="text1"/>
          <w:sz w:val="20"/>
          <w:szCs w:val="20"/>
        </w:rPr>
      </w:pPr>
    </w:p>
    <w:p w:rsidR="00710DB4" w:rsidRDefault="007A195A" w:rsidP="00710DB4">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3.ПРАВА И ОБЯЗАННОСТИ ЗАКАЗЧИКА</w:t>
      </w:r>
    </w:p>
    <w:p w:rsidR="00710DB4" w:rsidRPr="002B6904" w:rsidRDefault="00710DB4" w:rsidP="00710DB4">
      <w:pPr>
        <w:pStyle w:val="11"/>
        <w:jc w:val="center"/>
        <w:rPr>
          <w:rFonts w:ascii="Times New Roman" w:eastAsia="SimSun" w:hAnsi="Times New Roman" w:cs="Times New Roman"/>
          <w:b/>
          <w:color w:val="000000" w:themeColor="text1"/>
          <w:sz w:val="20"/>
          <w:szCs w:val="20"/>
        </w:rPr>
      </w:pPr>
    </w:p>
    <w:p w:rsidR="00F86BA8" w:rsidRPr="00F86BA8" w:rsidRDefault="00F86BA8" w:rsidP="00F86BA8">
      <w:pPr>
        <w:pStyle w:val="ab"/>
        <w:numPr>
          <w:ilvl w:val="1"/>
          <w:numId w:val="29"/>
        </w:numPr>
        <w:tabs>
          <w:tab w:val="left" w:pos="0"/>
        </w:tabs>
        <w:rPr>
          <w:rFonts w:eastAsia="Times New Roman"/>
          <w:snapToGrid w:val="0"/>
          <w:sz w:val="20"/>
          <w:szCs w:val="20"/>
        </w:rPr>
      </w:pPr>
      <w:proofErr w:type="spellStart"/>
      <w:r w:rsidRPr="00F86BA8">
        <w:rPr>
          <w:rFonts w:eastAsia="Times New Roman"/>
          <w:snapToGrid w:val="0"/>
          <w:sz w:val="20"/>
          <w:szCs w:val="20"/>
        </w:rPr>
        <w:t>Заказчик</w:t>
      </w:r>
      <w:proofErr w:type="spellEnd"/>
      <w:r w:rsidRPr="00F86BA8">
        <w:rPr>
          <w:rFonts w:eastAsia="Times New Roman"/>
          <w:snapToGrid w:val="0"/>
          <w:sz w:val="20"/>
          <w:szCs w:val="20"/>
        </w:rPr>
        <w:t xml:space="preserve"> </w:t>
      </w:r>
      <w:proofErr w:type="spellStart"/>
      <w:r w:rsidRPr="00F86BA8">
        <w:rPr>
          <w:rFonts w:eastAsia="Times New Roman"/>
          <w:snapToGrid w:val="0"/>
          <w:sz w:val="20"/>
          <w:szCs w:val="20"/>
        </w:rPr>
        <w:t>обязуется</w:t>
      </w:r>
      <w:proofErr w:type="spellEnd"/>
      <w:r w:rsidRPr="00F86BA8">
        <w:rPr>
          <w:rFonts w:eastAsia="Times New Roman"/>
          <w:snapToGrid w:val="0"/>
          <w:sz w:val="20"/>
          <w:szCs w:val="20"/>
        </w:rPr>
        <w:t>:</w:t>
      </w:r>
    </w:p>
    <w:p w:rsidR="00F86BA8" w:rsidRPr="00F86BA8" w:rsidRDefault="00F86BA8" w:rsidP="00F86BA8">
      <w:pPr>
        <w:pStyle w:val="ab"/>
        <w:numPr>
          <w:ilvl w:val="2"/>
          <w:numId w:val="29"/>
        </w:numPr>
        <w:tabs>
          <w:tab w:val="left" w:pos="0"/>
        </w:tabs>
        <w:rPr>
          <w:rFonts w:eastAsia="Times New Roman"/>
          <w:bCs/>
          <w:snapToGrid w:val="0"/>
          <w:sz w:val="20"/>
          <w:szCs w:val="20"/>
          <w:lang w:val="ru-RU"/>
        </w:rPr>
      </w:pPr>
      <w:r w:rsidRPr="00F86BA8">
        <w:rPr>
          <w:rFonts w:eastAsia="Times New Roman"/>
          <w:color w:val="000000"/>
          <w:sz w:val="20"/>
          <w:szCs w:val="20"/>
          <w:lang w:val="ru-RU"/>
        </w:rPr>
        <w:t xml:space="preserve">Выполнять обязательства по настоящему </w:t>
      </w:r>
      <w:r>
        <w:rPr>
          <w:rFonts w:eastAsia="Times New Roman"/>
          <w:color w:val="000000"/>
          <w:sz w:val="20"/>
          <w:szCs w:val="20"/>
          <w:lang w:val="ru-RU"/>
        </w:rPr>
        <w:t>Договору</w:t>
      </w:r>
      <w:r w:rsidRPr="00F86BA8">
        <w:rPr>
          <w:rFonts w:eastAsia="Times New Roman"/>
          <w:color w:val="000000"/>
          <w:sz w:val="20"/>
          <w:szCs w:val="20"/>
          <w:lang w:val="ru-RU"/>
        </w:rPr>
        <w:t xml:space="preserve"> в соответствии с его условиями.</w:t>
      </w:r>
    </w:p>
    <w:p w:rsidR="00F86BA8" w:rsidRPr="00F86BA8" w:rsidRDefault="00F86BA8" w:rsidP="00F86BA8">
      <w:pPr>
        <w:numPr>
          <w:ilvl w:val="2"/>
          <w:numId w:val="29"/>
        </w:numPr>
        <w:tabs>
          <w:tab w:val="left" w:pos="0"/>
        </w:tabs>
        <w:spacing w:after="0" w:line="240" w:lineRule="auto"/>
        <w:ind w:left="0" w:firstLine="0"/>
        <w:jc w:val="both"/>
        <w:rPr>
          <w:rFonts w:ascii="Times New Roman" w:eastAsia="Times New Roman" w:hAnsi="Times New Roman" w:cs="Times New Roman"/>
          <w:bCs/>
          <w:snapToGrid w:val="0"/>
          <w:sz w:val="20"/>
          <w:szCs w:val="20"/>
        </w:rPr>
      </w:pPr>
      <w:r w:rsidRPr="00F86BA8">
        <w:rPr>
          <w:rFonts w:ascii="Times New Roman" w:eastAsia="Times New Roman" w:hAnsi="Times New Roman" w:cs="Times New Roman"/>
          <w:color w:val="000000"/>
          <w:sz w:val="20"/>
          <w:szCs w:val="20"/>
        </w:rPr>
        <w:t xml:space="preserve">Принять оказанные Услуги, в порядке и сроки, предусмотренные </w:t>
      </w:r>
      <w:r>
        <w:rPr>
          <w:rFonts w:ascii="Times New Roman" w:eastAsia="Times New Roman" w:hAnsi="Times New Roman" w:cs="Times New Roman"/>
          <w:color w:val="000000"/>
          <w:sz w:val="20"/>
          <w:szCs w:val="20"/>
        </w:rPr>
        <w:t>Договором</w:t>
      </w:r>
      <w:r w:rsidRPr="00F86BA8">
        <w:rPr>
          <w:rFonts w:ascii="Times New Roman" w:eastAsia="Times New Roman" w:hAnsi="Times New Roman" w:cs="Times New Roman"/>
          <w:color w:val="000000"/>
          <w:sz w:val="20"/>
          <w:szCs w:val="20"/>
        </w:rPr>
        <w:t>.</w:t>
      </w:r>
    </w:p>
    <w:p w:rsidR="00F86BA8" w:rsidRPr="00F86BA8" w:rsidRDefault="00F86BA8" w:rsidP="00F86BA8">
      <w:pPr>
        <w:numPr>
          <w:ilvl w:val="2"/>
          <w:numId w:val="29"/>
        </w:numPr>
        <w:tabs>
          <w:tab w:val="left" w:pos="0"/>
        </w:tabs>
        <w:spacing w:after="0" w:line="240" w:lineRule="auto"/>
        <w:ind w:left="0" w:firstLine="0"/>
        <w:jc w:val="both"/>
        <w:rPr>
          <w:rFonts w:ascii="Times New Roman" w:eastAsia="Times New Roman" w:hAnsi="Times New Roman" w:cs="Times New Roman"/>
          <w:bCs/>
          <w:snapToGrid w:val="0"/>
          <w:sz w:val="20"/>
          <w:szCs w:val="20"/>
        </w:rPr>
      </w:pPr>
      <w:r w:rsidRPr="00F86BA8">
        <w:rPr>
          <w:rFonts w:ascii="Times New Roman" w:eastAsia="Times New Roman" w:hAnsi="Times New Roman" w:cs="Times New Roman"/>
          <w:color w:val="000000"/>
          <w:sz w:val="20"/>
          <w:szCs w:val="20"/>
        </w:rPr>
        <w:t xml:space="preserve">Оплатить оказанные Услуги </w:t>
      </w:r>
      <w:r w:rsidRPr="00F86BA8">
        <w:rPr>
          <w:rFonts w:ascii="Times New Roman" w:eastAsia="Times New Roman" w:hAnsi="Times New Roman" w:cs="Times New Roman"/>
          <w:sz w:val="20"/>
          <w:szCs w:val="20"/>
        </w:rPr>
        <w:t xml:space="preserve">Исполнителю </w:t>
      </w:r>
      <w:r w:rsidRPr="00F86BA8">
        <w:rPr>
          <w:rFonts w:ascii="Times New Roman" w:eastAsia="Times New Roman" w:hAnsi="Times New Roman" w:cs="Times New Roman"/>
          <w:color w:val="000000"/>
          <w:sz w:val="20"/>
          <w:szCs w:val="20"/>
        </w:rPr>
        <w:t xml:space="preserve">в соответствии с условиями настоящего </w:t>
      </w:r>
      <w:r w:rsidRPr="002B6904">
        <w:rPr>
          <w:rFonts w:ascii="Times New Roman" w:eastAsia="SimSun" w:hAnsi="Times New Roman" w:cs="Times New Roman"/>
          <w:color w:val="000000" w:themeColor="text1"/>
          <w:sz w:val="20"/>
          <w:szCs w:val="20"/>
        </w:rPr>
        <w:t>Договор</w:t>
      </w:r>
      <w:r>
        <w:rPr>
          <w:rFonts w:ascii="Times New Roman" w:eastAsia="SimSun" w:hAnsi="Times New Roman" w:cs="Times New Roman"/>
          <w:color w:val="000000" w:themeColor="text1"/>
          <w:sz w:val="20"/>
          <w:szCs w:val="20"/>
        </w:rPr>
        <w:t>а</w:t>
      </w:r>
      <w:r w:rsidRPr="00F86BA8">
        <w:rPr>
          <w:rFonts w:ascii="Times New Roman" w:eastAsia="Times New Roman" w:hAnsi="Times New Roman" w:cs="Times New Roman"/>
          <w:color w:val="000000"/>
          <w:sz w:val="20"/>
          <w:szCs w:val="20"/>
        </w:rPr>
        <w:t>.</w:t>
      </w:r>
    </w:p>
    <w:p w:rsidR="00F86BA8" w:rsidRPr="00F86BA8" w:rsidRDefault="00F86BA8" w:rsidP="00F86BA8">
      <w:pPr>
        <w:numPr>
          <w:ilvl w:val="2"/>
          <w:numId w:val="29"/>
        </w:numPr>
        <w:tabs>
          <w:tab w:val="left" w:pos="0"/>
        </w:tabs>
        <w:spacing w:after="0" w:line="240" w:lineRule="auto"/>
        <w:ind w:left="0" w:firstLine="0"/>
        <w:jc w:val="both"/>
        <w:rPr>
          <w:rFonts w:ascii="Times New Roman" w:eastAsia="Times New Roman" w:hAnsi="Times New Roman" w:cs="Times New Roman"/>
          <w:bCs/>
          <w:snapToGrid w:val="0"/>
          <w:sz w:val="20"/>
          <w:szCs w:val="20"/>
        </w:rPr>
      </w:pPr>
      <w:r w:rsidRPr="00F86BA8">
        <w:rPr>
          <w:rFonts w:ascii="Times New Roman" w:eastAsia="Times New Roman" w:hAnsi="Times New Roman" w:cs="Times New Roman"/>
          <w:sz w:val="20"/>
          <w:szCs w:val="20"/>
        </w:rPr>
        <w:t xml:space="preserve">Соблюдать конфиденциальность информации, полученной в рамках </w:t>
      </w:r>
      <w:r w:rsidRPr="002B6904">
        <w:rPr>
          <w:rFonts w:ascii="Times New Roman" w:eastAsia="SimSun" w:hAnsi="Times New Roman" w:cs="Times New Roman"/>
          <w:color w:val="000000" w:themeColor="text1"/>
          <w:sz w:val="20"/>
          <w:szCs w:val="20"/>
        </w:rPr>
        <w:t>Договор</w:t>
      </w:r>
      <w:r>
        <w:rPr>
          <w:rFonts w:ascii="Times New Roman" w:eastAsia="SimSun" w:hAnsi="Times New Roman" w:cs="Times New Roman"/>
          <w:color w:val="000000" w:themeColor="text1"/>
          <w:sz w:val="20"/>
          <w:szCs w:val="20"/>
        </w:rPr>
        <w:t>а</w:t>
      </w:r>
      <w:r w:rsidRPr="00F86BA8">
        <w:rPr>
          <w:rFonts w:ascii="Times New Roman" w:eastAsia="Times New Roman" w:hAnsi="Times New Roman" w:cs="Times New Roman"/>
          <w:sz w:val="20"/>
          <w:szCs w:val="20"/>
        </w:rPr>
        <w:t>.</w:t>
      </w:r>
    </w:p>
    <w:p w:rsidR="00F86BA8" w:rsidRPr="00F86BA8" w:rsidRDefault="00F86BA8" w:rsidP="00F86BA8">
      <w:pPr>
        <w:numPr>
          <w:ilvl w:val="1"/>
          <w:numId w:val="29"/>
        </w:numPr>
        <w:tabs>
          <w:tab w:val="left" w:pos="0"/>
        </w:tabs>
        <w:spacing w:after="0" w:line="240" w:lineRule="auto"/>
        <w:ind w:left="0" w:firstLine="0"/>
        <w:jc w:val="both"/>
        <w:rPr>
          <w:rFonts w:ascii="Times New Roman" w:eastAsia="Times New Roman" w:hAnsi="Times New Roman" w:cs="Times New Roman"/>
          <w:snapToGrid w:val="0"/>
          <w:sz w:val="20"/>
          <w:szCs w:val="20"/>
        </w:rPr>
      </w:pPr>
      <w:r w:rsidRPr="00F86BA8">
        <w:rPr>
          <w:rFonts w:ascii="Times New Roman" w:eastAsia="Times New Roman" w:hAnsi="Times New Roman" w:cs="Times New Roman"/>
          <w:snapToGrid w:val="0"/>
          <w:sz w:val="20"/>
          <w:szCs w:val="20"/>
        </w:rPr>
        <w:t>Заказчик вправе:</w:t>
      </w:r>
    </w:p>
    <w:p w:rsidR="00F86BA8" w:rsidRPr="00F86BA8" w:rsidRDefault="00F86BA8" w:rsidP="00F86BA8">
      <w:pPr>
        <w:numPr>
          <w:ilvl w:val="2"/>
          <w:numId w:val="29"/>
        </w:numPr>
        <w:tabs>
          <w:tab w:val="left" w:pos="0"/>
        </w:tabs>
        <w:spacing w:after="0" w:line="240" w:lineRule="auto"/>
        <w:ind w:left="0" w:firstLine="0"/>
        <w:jc w:val="both"/>
        <w:rPr>
          <w:rFonts w:ascii="Times New Roman" w:eastAsia="Times New Roman" w:hAnsi="Times New Roman" w:cs="Times New Roman"/>
          <w:snapToGrid w:val="0"/>
          <w:sz w:val="20"/>
          <w:szCs w:val="20"/>
        </w:rPr>
      </w:pPr>
      <w:r w:rsidRPr="00F86BA8">
        <w:rPr>
          <w:rFonts w:ascii="Times New Roman" w:eastAsia="Times New Roman" w:hAnsi="Times New Roman" w:cs="Times New Roman"/>
          <w:sz w:val="20"/>
          <w:szCs w:val="20"/>
          <w:lang w:eastAsia="x-none"/>
        </w:rPr>
        <w:t>Т</w:t>
      </w:r>
      <w:proofErr w:type="spellStart"/>
      <w:r w:rsidRPr="00F86BA8">
        <w:rPr>
          <w:rFonts w:ascii="Times New Roman" w:eastAsia="Times New Roman" w:hAnsi="Times New Roman" w:cs="Times New Roman"/>
          <w:sz w:val="20"/>
          <w:szCs w:val="20"/>
          <w:lang w:val="x-none" w:eastAsia="x-none"/>
        </w:rPr>
        <w:t>ребовать</w:t>
      </w:r>
      <w:proofErr w:type="spellEnd"/>
      <w:r w:rsidRPr="00F86BA8">
        <w:rPr>
          <w:rFonts w:ascii="Times New Roman" w:eastAsia="Times New Roman" w:hAnsi="Times New Roman" w:cs="Times New Roman"/>
          <w:sz w:val="20"/>
          <w:szCs w:val="20"/>
          <w:lang w:val="x-none" w:eastAsia="x-none"/>
        </w:rPr>
        <w:t xml:space="preserve"> </w:t>
      </w:r>
      <w:proofErr w:type="gramStart"/>
      <w:r w:rsidRPr="00F86BA8">
        <w:rPr>
          <w:rFonts w:ascii="Times New Roman" w:eastAsia="Times New Roman" w:hAnsi="Times New Roman" w:cs="Times New Roman"/>
          <w:sz w:val="20"/>
          <w:szCs w:val="20"/>
          <w:lang w:val="x-none" w:eastAsia="x-none"/>
        </w:rPr>
        <w:t>от Исполнителя</w:t>
      </w:r>
      <w:proofErr w:type="gramEnd"/>
      <w:r w:rsidRPr="00F86BA8">
        <w:rPr>
          <w:rFonts w:ascii="Times New Roman" w:eastAsia="Times New Roman" w:hAnsi="Times New Roman" w:cs="Times New Roman"/>
          <w:sz w:val="20"/>
          <w:szCs w:val="20"/>
          <w:lang w:val="x-none" w:eastAsia="x-none"/>
        </w:rPr>
        <w:t xml:space="preserve"> надлежащего оказания услуг в соответствии с условиями настоящего </w:t>
      </w:r>
      <w:r w:rsidRPr="00F86BA8">
        <w:rPr>
          <w:rFonts w:ascii="Times New Roman" w:eastAsia="SimSun" w:hAnsi="Times New Roman" w:cs="Times New Roman"/>
          <w:color w:val="000000" w:themeColor="text1"/>
          <w:sz w:val="20"/>
          <w:szCs w:val="20"/>
        </w:rPr>
        <w:t>Договора</w:t>
      </w:r>
      <w:r w:rsidRPr="00F86BA8">
        <w:rPr>
          <w:rFonts w:ascii="Times New Roman" w:eastAsia="Times New Roman" w:hAnsi="Times New Roman" w:cs="Times New Roman"/>
          <w:sz w:val="20"/>
          <w:szCs w:val="20"/>
          <w:lang w:val="x-none" w:eastAsia="x-none"/>
        </w:rPr>
        <w:t xml:space="preserve"> и требованиями законодательства.</w:t>
      </w:r>
    </w:p>
    <w:p w:rsidR="00F86BA8" w:rsidRPr="00710DB4" w:rsidRDefault="00F86BA8" w:rsidP="00F86BA8">
      <w:pPr>
        <w:numPr>
          <w:ilvl w:val="2"/>
          <w:numId w:val="29"/>
        </w:numPr>
        <w:tabs>
          <w:tab w:val="left" w:pos="0"/>
        </w:tabs>
        <w:spacing w:after="0" w:line="240" w:lineRule="auto"/>
        <w:ind w:left="0" w:firstLine="0"/>
        <w:jc w:val="both"/>
        <w:rPr>
          <w:rFonts w:ascii="Times New Roman" w:eastAsia="Times New Roman" w:hAnsi="Times New Roman" w:cs="Times New Roman"/>
          <w:snapToGrid w:val="0"/>
          <w:sz w:val="20"/>
          <w:szCs w:val="20"/>
        </w:rPr>
      </w:pPr>
      <w:r w:rsidRPr="00F86BA8">
        <w:rPr>
          <w:rFonts w:ascii="Times New Roman" w:eastAsia="Times New Roman" w:hAnsi="Times New Roman" w:cs="Times New Roman"/>
          <w:color w:val="000000"/>
          <w:sz w:val="20"/>
          <w:szCs w:val="20"/>
        </w:rPr>
        <w:t>Осуществлять контроль за оказанием Услуг по настоящему Договору, не вмешиваясь в хозяйственную деятельность Исполнителя.</w:t>
      </w:r>
    </w:p>
    <w:p w:rsidR="00710DB4" w:rsidRPr="00F86BA8" w:rsidRDefault="00710DB4" w:rsidP="00710DB4">
      <w:pPr>
        <w:tabs>
          <w:tab w:val="left" w:pos="0"/>
        </w:tabs>
        <w:spacing w:after="0" w:line="240" w:lineRule="auto"/>
        <w:jc w:val="both"/>
        <w:rPr>
          <w:rFonts w:ascii="Times New Roman" w:eastAsia="Times New Roman" w:hAnsi="Times New Roman" w:cs="Times New Roman"/>
          <w:snapToGrid w:val="0"/>
          <w:sz w:val="20"/>
          <w:szCs w:val="20"/>
        </w:rPr>
      </w:pP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 xml:space="preserve">4. ЦЕНА </w:t>
      </w:r>
      <w:r w:rsidR="00231CF0" w:rsidRPr="002B6904">
        <w:rPr>
          <w:rFonts w:ascii="Times New Roman" w:eastAsia="SimSun" w:hAnsi="Times New Roman" w:cs="Times New Roman"/>
          <w:b/>
          <w:color w:val="000000" w:themeColor="text1"/>
          <w:sz w:val="20"/>
          <w:szCs w:val="20"/>
        </w:rPr>
        <w:t>ДОГОВОРА</w:t>
      </w:r>
      <w:r w:rsidRPr="002B6904">
        <w:rPr>
          <w:rFonts w:ascii="Times New Roman" w:eastAsia="SimSun" w:hAnsi="Times New Roman" w:cs="Times New Roman"/>
          <w:b/>
          <w:color w:val="000000" w:themeColor="text1"/>
          <w:sz w:val="20"/>
          <w:szCs w:val="20"/>
        </w:rPr>
        <w:t>. ПОРЯДОК РАСЧЕТОВ</w:t>
      </w:r>
    </w:p>
    <w:p w:rsidR="00710DB4" w:rsidRPr="002B6904" w:rsidRDefault="00710DB4" w:rsidP="00E03CD7">
      <w:pPr>
        <w:pStyle w:val="11"/>
        <w:jc w:val="center"/>
        <w:rPr>
          <w:rFonts w:ascii="Times New Roman" w:eastAsia="SimSun" w:hAnsi="Times New Roman" w:cs="Times New Roman"/>
          <w:color w:val="000000" w:themeColor="text1"/>
          <w:sz w:val="20"/>
          <w:szCs w:val="20"/>
        </w:rPr>
      </w:pPr>
    </w:p>
    <w:p w:rsidR="007A195A" w:rsidRPr="00AF5B72" w:rsidRDefault="00A979C3" w:rsidP="00E03CD7">
      <w:pPr>
        <w:pStyle w:val="11"/>
        <w:jc w:val="both"/>
        <w:rPr>
          <w:rFonts w:ascii="Times New Roman" w:eastAsia="SimSun" w:hAnsi="Times New Roman" w:cs="Times New Roman"/>
          <w:sz w:val="20"/>
          <w:szCs w:val="20"/>
        </w:rPr>
      </w:pPr>
      <w:r w:rsidRPr="002B6904">
        <w:rPr>
          <w:rFonts w:ascii="Times New Roman" w:eastAsia="SimSun" w:hAnsi="Times New Roman" w:cs="Times New Roman"/>
          <w:color w:val="000000" w:themeColor="text1"/>
          <w:sz w:val="20"/>
          <w:szCs w:val="20"/>
        </w:rPr>
        <w:t>4.1. Цена Договор</w:t>
      </w:r>
      <w:r w:rsidR="007A195A" w:rsidRPr="002B6904">
        <w:rPr>
          <w:rFonts w:ascii="Times New Roman" w:eastAsia="SimSun" w:hAnsi="Times New Roman" w:cs="Times New Roman"/>
          <w:color w:val="000000" w:themeColor="text1"/>
          <w:sz w:val="20"/>
          <w:szCs w:val="20"/>
        </w:rPr>
        <w:t xml:space="preserve">а составляет </w:t>
      </w:r>
      <w:r w:rsidR="007D4B1D">
        <w:rPr>
          <w:rFonts w:ascii="Times New Roman" w:eastAsia="SimSun" w:hAnsi="Times New Roman" w:cs="Times New Roman"/>
          <w:color w:val="000000" w:themeColor="text1"/>
          <w:sz w:val="20"/>
          <w:szCs w:val="20"/>
        </w:rPr>
        <w:t>_________</w:t>
      </w:r>
      <w:r w:rsidR="00CC774C">
        <w:rPr>
          <w:rFonts w:ascii="Times New Roman" w:eastAsia="SimSun" w:hAnsi="Times New Roman" w:cs="Times New Roman"/>
          <w:color w:val="000000" w:themeColor="text1"/>
          <w:sz w:val="20"/>
          <w:szCs w:val="20"/>
        </w:rPr>
        <w:t xml:space="preserve"> </w:t>
      </w:r>
      <w:r w:rsidR="00AD6A55">
        <w:rPr>
          <w:rFonts w:ascii="Times New Roman" w:eastAsia="SimSun" w:hAnsi="Times New Roman" w:cs="Times New Roman"/>
          <w:color w:val="000000" w:themeColor="text1"/>
          <w:sz w:val="20"/>
          <w:szCs w:val="20"/>
        </w:rPr>
        <w:t>(</w:t>
      </w:r>
      <w:r w:rsidR="007D4B1D">
        <w:rPr>
          <w:rFonts w:ascii="Times New Roman" w:eastAsia="SimSun" w:hAnsi="Times New Roman" w:cs="Times New Roman"/>
          <w:color w:val="000000" w:themeColor="text1"/>
          <w:sz w:val="20"/>
          <w:szCs w:val="20"/>
        </w:rPr>
        <w:t>______________</w:t>
      </w:r>
      <w:r w:rsidR="00AD6A55">
        <w:rPr>
          <w:rFonts w:ascii="Times New Roman" w:eastAsia="SimSun" w:hAnsi="Times New Roman" w:cs="Times New Roman"/>
          <w:color w:val="000000" w:themeColor="text1"/>
          <w:sz w:val="20"/>
          <w:szCs w:val="20"/>
        </w:rPr>
        <w:t xml:space="preserve">) рублей </w:t>
      </w:r>
      <w:r w:rsidR="00F14696">
        <w:rPr>
          <w:rFonts w:ascii="Times New Roman" w:eastAsia="SimSun" w:hAnsi="Times New Roman" w:cs="Times New Roman"/>
          <w:color w:val="000000" w:themeColor="text1"/>
          <w:sz w:val="20"/>
          <w:szCs w:val="20"/>
        </w:rPr>
        <w:t>__</w:t>
      </w:r>
      <w:r w:rsidR="00AD6A55">
        <w:rPr>
          <w:rFonts w:ascii="Times New Roman" w:eastAsia="SimSun" w:hAnsi="Times New Roman" w:cs="Times New Roman"/>
          <w:color w:val="000000" w:themeColor="text1"/>
          <w:sz w:val="20"/>
          <w:szCs w:val="20"/>
        </w:rPr>
        <w:t xml:space="preserve"> копеек</w:t>
      </w:r>
      <w:r w:rsidR="007A195A" w:rsidRPr="002B6904">
        <w:rPr>
          <w:rFonts w:ascii="Times New Roman" w:eastAsia="SimSun" w:hAnsi="Times New Roman" w:cs="Times New Roman"/>
          <w:color w:val="000000" w:themeColor="text1"/>
          <w:sz w:val="20"/>
          <w:szCs w:val="20"/>
        </w:rPr>
        <w:t xml:space="preserve">, </w:t>
      </w:r>
      <w:r w:rsidR="007D4B1D">
        <w:rPr>
          <w:rFonts w:ascii="Times New Roman" w:eastAsia="SimSun" w:hAnsi="Times New Roman" w:cs="Times New Roman"/>
          <w:color w:val="000000" w:themeColor="text1"/>
          <w:sz w:val="20"/>
          <w:szCs w:val="20"/>
        </w:rPr>
        <w:t xml:space="preserve">в </w:t>
      </w:r>
      <w:proofErr w:type="spellStart"/>
      <w:r w:rsidR="007D4B1D">
        <w:rPr>
          <w:rFonts w:ascii="Times New Roman" w:eastAsia="SimSun" w:hAnsi="Times New Roman" w:cs="Times New Roman"/>
          <w:color w:val="000000" w:themeColor="text1"/>
          <w:sz w:val="20"/>
          <w:szCs w:val="20"/>
        </w:rPr>
        <w:t>т.ч</w:t>
      </w:r>
      <w:proofErr w:type="spellEnd"/>
      <w:r w:rsidR="007D4B1D">
        <w:rPr>
          <w:rFonts w:ascii="Times New Roman" w:eastAsia="SimSun" w:hAnsi="Times New Roman" w:cs="Times New Roman"/>
          <w:color w:val="000000" w:themeColor="text1"/>
          <w:sz w:val="20"/>
          <w:szCs w:val="20"/>
        </w:rPr>
        <w:t xml:space="preserve">. НДС - ________ (либо </w:t>
      </w:r>
      <w:r w:rsidR="001E10DF" w:rsidRPr="001E10DF">
        <w:rPr>
          <w:rFonts w:ascii="Times New Roman" w:eastAsia="SimSun" w:hAnsi="Times New Roman" w:cs="Times New Roman"/>
          <w:color w:val="000000" w:themeColor="text1"/>
          <w:sz w:val="20"/>
          <w:szCs w:val="20"/>
        </w:rPr>
        <w:t>НДС не облагается в соответствии с налоговым законодательством Российской Федерации</w:t>
      </w:r>
      <w:r w:rsidR="007D4B1D">
        <w:rPr>
          <w:rFonts w:ascii="Times New Roman" w:eastAsia="SimSun" w:hAnsi="Times New Roman" w:cs="Times New Roman"/>
          <w:color w:val="000000" w:themeColor="text1"/>
          <w:sz w:val="20"/>
          <w:szCs w:val="20"/>
        </w:rPr>
        <w:t>)</w:t>
      </w:r>
      <w:r w:rsidR="007A195A" w:rsidRPr="002B6904">
        <w:rPr>
          <w:rFonts w:ascii="Times New Roman" w:eastAsia="SimSun" w:hAnsi="Times New Roman" w:cs="Times New Roman"/>
          <w:color w:val="000000" w:themeColor="text1"/>
          <w:sz w:val="20"/>
          <w:szCs w:val="20"/>
        </w:rPr>
        <w:t xml:space="preserve">. Цена </w:t>
      </w:r>
      <w:r w:rsidR="00421EC2" w:rsidRPr="002B6904">
        <w:rPr>
          <w:rFonts w:ascii="Times New Roman" w:eastAsia="SimSun" w:hAnsi="Times New Roman" w:cs="Times New Roman"/>
          <w:color w:val="000000" w:themeColor="text1"/>
          <w:sz w:val="20"/>
          <w:szCs w:val="20"/>
        </w:rPr>
        <w:t>Договора</w:t>
      </w:r>
      <w:r w:rsidR="007A195A" w:rsidRPr="002B6904">
        <w:rPr>
          <w:rFonts w:ascii="Times New Roman" w:eastAsia="SimSun" w:hAnsi="Times New Roman" w:cs="Times New Roman"/>
          <w:color w:val="000000" w:themeColor="text1"/>
          <w:sz w:val="20"/>
          <w:szCs w:val="20"/>
        </w:rPr>
        <w:t xml:space="preserve"> указана с учетом уплаты налогов и других обязательных платежей, всех затрат и расходов, предусмотренных условиями исполнения </w:t>
      </w:r>
      <w:r w:rsidRPr="002B6904">
        <w:rPr>
          <w:rFonts w:ascii="Times New Roman" w:eastAsia="SimSun" w:hAnsi="Times New Roman" w:cs="Times New Roman"/>
          <w:color w:val="000000" w:themeColor="text1"/>
          <w:sz w:val="20"/>
          <w:szCs w:val="20"/>
        </w:rPr>
        <w:lastRenderedPageBreak/>
        <w:t>Договора</w:t>
      </w:r>
      <w:r w:rsidR="007A195A" w:rsidRPr="002B6904">
        <w:rPr>
          <w:rFonts w:ascii="Times New Roman" w:eastAsia="SimSun" w:hAnsi="Times New Roman" w:cs="Times New Roman"/>
          <w:color w:val="000000" w:themeColor="text1"/>
          <w:sz w:val="20"/>
          <w:szCs w:val="20"/>
        </w:rPr>
        <w:t xml:space="preserve">. </w:t>
      </w:r>
      <w:r w:rsidR="00AF5B72">
        <w:rPr>
          <w:rFonts w:ascii="Times New Roman" w:eastAsia="SimSun" w:hAnsi="Times New Roman" w:cs="Times New Roman"/>
          <w:color w:val="000000" w:themeColor="text1"/>
          <w:sz w:val="20"/>
          <w:szCs w:val="20"/>
        </w:rPr>
        <w:t xml:space="preserve">Источник </w:t>
      </w:r>
      <w:r w:rsidR="00AF5B72" w:rsidRPr="00AF5B72">
        <w:rPr>
          <w:rFonts w:ascii="Times New Roman" w:eastAsia="SimSun" w:hAnsi="Times New Roman" w:cs="Times New Roman"/>
          <w:sz w:val="20"/>
          <w:szCs w:val="20"/>
        </w:rPr>
        <w:t>финансирования: средства бюджетных учреждений (за счет средств, полученных при осуществлении иной приносящей доход деятельности от физических лиц, юридических лиц)</w:t>
      </w:r>
      <w:r w:rsidR="007A195A" w:rsidRPr="00AF5B72">
        <w:rPr>
          <w:rFonts w:ascii="Times New Roman" w:eastAsia="SimSun" w:hAnsi="Times New Roman" w:cs="Times New Roman"/>
          <w:sz w:val="20"/>
          <w:szCs w:val="20"/>
        </w:rPr>
        <w:t>.</w:t>
      </w:r>
    </w:p>
    <w:p w:rsidR="007A195A" w:rsidRPr="002B6904" w:rsidRDefault="007A195A" w:rsidP="00E03CD7">
      <w:pPr>
        <w:pStyle w:val="11"/>
        <w:jc w:val="both"/>
        <w:rPr>
          <w:rFonts w:ascii="Times New Roman" w:eastAsia="SimSun" w:hAnsi="Times New Roman" w:cs="Times New Roman"/>
          <w:iCs/>
          <w:color w:val="000000" w:themeColor="text1"/>
          <w:sz w:val="20"/>
          <w:szCs w:val="20"/>
        </w:rPr>
      </w:pPr>
      <w:r w:rsidRPr="00AF5B72">
        <w:rPr>
          <w:rFonts w:ascii="Times New Roman" w:eastAsia="SimSun" w:hAnsi="Times New Roman" w:cs="Times New Roman"/>
          <w:sz w:val="20"/>
          <w:szCs w:val="20"/>
        </w:rPr>
        <w:t xml:space="preserve">4.2. </w:t>
      </w:r>
      <w:r w:rsidRPr="00AF5B72">
        <w:rPr>
          <w:rFonts w:ascii="Times New Roman" w:eastAsia="SimSun" w:hAnsi="Times New Roman" w:cs="Times New Roman"/>
          <w:iCs/>
          <w:sz w:val="20"/>
          <w:szCs w:val="20"/>
        </w:rPr>
        <w:t>Форма, сроки и порядок оплаты: оплата производится</w:t>
      </w:r>
      <w:r w:rsidRPr="002B6904">
        <w:rPr>
          <w:rFonts w:ascii="Times New Roman" w:eastAsia="SimSun" w:hAnsi="Times New Roman" w:cs="Times New Roman"/>
          <w:iCs/>
          <w:color w:val="000000" w:themeColor="text1"/>
          <w:sz w:val="20"/>
          <w:szCs w:val="20"/>
        </w:rPr>
        <w:t xml:space="preserve"> в форме безналичного расчета, </w:t>
      </w:r>
      <w:r w:rsidRPr="002B6904">
        <w:rPr>
          <w:rFonts w:ascii="Times New Roman" w:eastAsia="SimSun" w:hAnsi="Times New Roman" w:cs="Times New Roman"/>
          <w:color w:val="000000" w:themeColor="text1"/>
          <w:sz w:val="20"/>
          <w:szCs w:val="20"/>
        </w:rPr>
        <w:t xml:space="preserve">ежемесячно, по факту оказания услуг, в течение </w:t>
      </w:r>
      <w:r w:rsidR="00191CD1">
        <w:rPr>
          <w:rFonts w:ascii="Times New Roman" w:eastAsia="SimSun" w:hAnsi="Times New Roman" w:cs="Times New Roman"/>
          <w:color w:val="000000" w:themeColor="text1"/>
          <w:sz w:val="20"/>
          <w:szCs w:val="20"/>
        </w:rPr>
        <w:t>7</w:t>
      </w:r>
      <w:r w:rsidRPr="002B6904">
        <w:rPr>
          <w:rFonts w:ascii="Times New Roman" w:eastAsia="SimSun" w:hAnsi="Times New Roman" w:cs="Times New Roman"/>
          <w:color w:val="000000" w:themeColor="text1"/>
          <w:sz w:val="20"/>
          <w:szCs w:val="20"/>
        </w:rPr>
        <w:t xml:space="preserve"> рабочих дней с даты подписания Заказчиком акта оказанных услуг.</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iCs/>
          <w:color w:val="000000" w:themeColor="text1"/>
          <w:sz w:val="20"/>
          <w:szCs w:val="20"/>
        </w:rPr>
        <w:t>4.3.</w:t>
      </w:r>
      <w:r w:rsidRPr="002B6904">
        <w:rPr>
          <w:rFonts w:ascii="Times New Roman" w:eastAsia="SimSun" w:hAnsi="Times New Roman" w:cs="Times New Roman"/>
          <w:color w:val="000000" w:themeColor="text1"/>
          <w:sz w:val="20"/>
          <w:szCs w:val="20"/>
        </w:rPr>
        <w:t xml:space="preserve"> Цена </w:t>
      </w:r>
      <w:r w:rsidR="00421EC2"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является твердой и определяется на весь срок исполнения </w:t>
      </w:r>
      <w:r w:rsidR="00421EC2"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за исключением случаев, оговоренных в разделе 9 </w:t>
      </w:r>
      <w:r w:rsidR="00421EC2"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w:t>
      </w: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5. УСЛОВИЯ ОКАЗАНИЯ УСЛУГИ</w:t>
      </w:r>
    </w:p>
    <w:p w:rsidR="00710DB4" w:rsidRPr="002B6904" w:rsidRDefault="00710DB4" w:rsidP="00E03CD7">
      <w:pPr>
        <w:pStyle w:val="11"/>
        <w:jc w:val="center"/>
        <w:rPr>
          <w:rFonts w:ascii="Times New Roman" w:eastAsia="SimSun" w:hAnsi="Times New Roman" w:cs="Times New Roman"/>
          <w:b/>
          <w:color w:val="000000" w:themeColor="text1"/>
          <w:sz w:val="20"/>
          <w:szCs w:val="20"/>
        </w:rPr>
      </w:pP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5.1. Исполнитель обязуется оказать услуги, предусмотренные настоящим </w:t>
      </w:r>
      <w:r w:rsidR="00A979C3" w:rsidRPr="002B6904">
        <w:rPr>
          <w:rFonts w:ascii="Times New Roman" w:eastAsia="SimSun" w:hAnsi="Times New Roman" w:cs="Times New Roman"/>
          <w:color w:val="000000" w:themeColor="text1"/>
          <w:sz w:val="20"/>
          <w:szCs w:val="20"/>
        </w:rPr>
        <w:t>Договором</w:t>
      </w:r>
      <w:r w:rsidRPr="002B6904">
        <w:rPr>
          <w:rFonts w:ascii="Times New Roman" w:eastAsia="SimSun" w:hAnsi="Times New Roman" w:cs="Times New Roman"/>
          <w:color w:val="000000" w:themeColor="text1"/>
          <w:sz w:val="20"/>
          <w:szCs w:val="20"/>
        </w:rPr>
        <w:t xml:space="preserve">, </w:t>
      </w:r>
      <w:proofErr w:type="gramStart"/>
      <w:r w:rsidRPr="002B6904">
        <w:rPr>
          <w:rFonts w:ascii="Times New Roman" w:eastAsia="SimSun" w:hAnsi="Times New Roman" w:cs="Times New Roman"/>
          <w:color w:val="000000" w:themeColor="text1"/>
          <w:sz w:val="20"/>
          <w:szCs w:val="20"/>
        </w:rPr>
        <w:t>в сроки</w:t>
      </w:r>
      <w:proofErr w:type="gramEnd"/>
      <w:r w:rsidRPr="002B6904">
        <w:rPr>
          <w:rFonts w:ascii="Times New Roman" w:eastAsia="SimSun" w:hAnsi="Times New Roman" w:cs="Times New Roman"/>
          <w:color w:val="000000" w:themeColor="text1"/>
          <w:sz w:val="20"/>
          <w:szCs w:val="20"/>
        </w:rPr>
        <w:t xml:space="preserve"> указанные в п.1.3. настоящего </w:t>
      </w:r>
      <w:r w:rsidR="00421EC2"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5.2. Исполнитель обязан немедленно предупредить Заказчика и до получения от него указаний приостановить предоставление услуги при обнаружении возможности наступления неблагоприятных для Заказчика последствий, по независящим от Исполнителя обстоятельствам, которые могут ухудшать результаты оказываемой Исполнителем услуги, либо создают невозможность ее завершения в срок.</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5.3. Заказчик, получивший предупреждение, обязан в течение двух рабочих дней известить Исполнителя о своем решении.</w:t>
      </w: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5.4. Предупреждение Заказчика Исполнителем и доведение решения Заказчика до Исполнителя осуществляются исключительно в письменной форме.</w:t>
      </w:r>
    </w:p>
    <w:p w:rsidR="00710DB4" w:rsidRPr="002B6904" w:rsidRDefault="00710DB4" w:rsidP="00E03CD7">
      <w:pPr>
        <w:pStyle w:val="11"/>
        <w:jc w:val="both"/>
        <w:rPr>
          <w:rFonts w:ascii="Times New Roman" w:eastAsia="SimSun" w:hAnsi="Times New Roman" w:cs="Times New Roman"/>
          <w:color w:val="000000" w:themeColor="text1"/>
          <w:sz w:val="20"/>
          <w:szCs w:val="20"/>
        </w:rPr>
      </w:pP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6. ПОРЯДОК ПРИЕМКИ УСЛУГИ. ГАРАНТИЙНЫЕ ОБЯЗАТЕЛЬСТВА. ЭКСПЕРТИЗА</w:t>
      </w:r>
    </w:p>
    <w:p w:rsidR="00710DB4" w:rsidRPr="002B6904" w:rsidRDefault="00710DB4" w:rsidP="00E03CD7">
      <w:pPr>
        <w:pStyle w:val="11"/>
        <w:jc w:val="center"/>
        <w:rPr>
          <w:rFonts w:ascii="Times New Roman" w:eastAsia="SimSun" w:hAnsi="Times New Roman" w:cs="Times New Roman"/>
          <w:b/>
          <w:color w:val="000000" w:themeColor="text1"/>
          <w:sz w:val="20"/>
          <w:szCs w:val="20"/>
        </w:rPr>
      </w:pP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6.1. Исполнитель обязуется оказать услугу Заказчику в объеме, </w:t>
      </w:r>
      <w:proofErr w:type="gramStart"/>
      <w:r w:rsidRPr="002B6904">
        <w:rPr>
          <w:rFonts w:ascii="Times New Roman" w:eastAsia="SimSun" w:hAnsi="Times New Roman" w:cs="Times New Roman"/>
          <w:color w:val="000000" w:themeColor="text1"/>
          <w:sz w:val="20"/>
          <w:szCs w:val="20"/>
        </w:rPr>
        <w:t>качестве,  предусмотренном</w:t>
      </w:r>
      <w:proofErr w:type="gramEnd"/>
      <w:r w:rsidRPr="002B6904">
        <w:rPr>
          <w:rFonts w:ascii="Times New Roman" w:eastAsia="SimSun" w:hAnsi="Times New Roman" w:cs="Times New Roman"/>
          <w:color w:val="000000" w:themeColor="text1"/>
          <w:sz w:val="20"/>
          <w:szCs w:val="20"/>
        </w:rPr>
        <w:t xml:space="preserve"> </w:t>
      </w:r>
      <w:r w:rsidR="00A979C3" w:rsidRPr="002B6904">
        <w:rPr>
          <w:rFonts w:ascii="Times New Roman" w:eastAsia="SimSun" w:hAnsi="Times New Roman" w:cs="Times New Roman"/>
          <w:color w:val="000000" w:themeColor="text1"/>
          <w:sz w:val="20"/>
          <w:szCs w:val="20"/>
        </w:rPr>
        <w:t>Договором</w:t>
      </w:r>
      <w:r w:rsidRPr="002B6904">
        <w:rPr>
          <w:rFonts w:ascii="Times New Roman" w:eastAsia="SimSun" w:hAnsi="Times New Roman" w:cs="Times New Roman"/>
          <w:color w:val="000000" w:themeColor="text1"/>
          <w:sz w:val="20"/>
          <w:szCs w:val="20"/>
        </w:rPr>
        <w:t>.</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6.2. Приемка результатов оказания услуг Заказчиком производится в соответствии с гражданским законодательством и оформляется после оказания услуг актом оказанных услуг, подписываемым обеими Сторонами.</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6.3. В последний день текущего месяца, Исполнитель представляет Заказчику подписанный со своей стороны акт оказанных услуг (далее - Акт) в 2 (двух) экземплярах.</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6.4. Заказчик в течение 5 (пяти) рабочих дней с момента оказания Услуг обязан подписать акт оказанных услуг или направить Исполнителю мотивированный отказ от приемки услуг.</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6.5.Если Заказчик в установленный настоящим разделом срок не подписал представленный Исполнителем Акт или не представил мотивированный письменный отказ от его подписания полностью или частично, оказанные услуги считаются принятыми Заказчиком и подлежат оплате в полном объеме.</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6.6. Для проверки предоставленных Исполнителем результатов, предусмотренных </w:t>
      </w:r>
      <w:r w:rsidR="00A979C3" w:rsidRPr="002B6904">
        <w:rPr>
          <w:rFonts w:ascii="Times New Roman" w:eastAsia="SimSun" w:hAnsi="Times New Roman" w:cs="Times New Roman"/>
          <w:color w:val="000000" w:themeColor="text1"/>
          <w:sz w:val="20"/>
          <w:szCs w:val="20"/>
        </w:rPr>
        <w:t>Договором</w:t>
      </w:r>
      <w:r w:rsidRPr="002B6904">
        <w:rPr>
          <w:rFonts w:ascii="Times New Roman" w:eastAsia="SimSun" w:hAnsi="Times New Roman" w:cs="Times New Roman"/>
          <w:color w:val="000000" w:themeColor="text1"/>
          <w:sz w:val="20"/>
          <w:szCs w:val="20"/>
        </w:rPr>
        <w:t xml:space="preserve">, в части их соответствия условиям </w:t>
      </w:r>
      <w:r w:rsidR="00421EC2"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Заказчик обязан провести экспертизу. Экспертиза результатов, предусмотренных </w:t>
      </w:r>
      <w:r w:rsidR="00421EC2" w:rsidRPr="002B6904">
        <w:rPr>
          <w:rFonts w:ascii="Times New Roman" w:eastAsia="SimSun" w:hAnsi="Times New Roman" w:cs="Times New Roman"/>
          <w:color w:val="000000" w:themeColor="text1"/>
          <w:sz w:val="20"/>
          <w:szCs w:val="20"/>
        </w:rPr>
        <w:t>договором</w:t>
      </w:r>
      <w:r w:rsidRPr="002B6904">
        <w:rPr>
          <w:rFonts w:ascii="Times New Roman" w:eastAsia="SimSun" w:hAnsi="Times New Roman" w:cs="Times New Roman"/>
          <w:color w:val="000000" w:themeColor="text1"/>
          <w:sz w:val="20"/>
          <w:szCs w:val="20"/>
        </w:rPr>
        <w:t>, проводится Заказчиком своими силами</w:t>
      </w:r>
      <w:r w:rsidR="00710DB4">
        <w:rPr>
          <w:rFonts w:ascii="Times New Roman" w:eastAsia="SimSun" w:hAnsi="Times New Roman" w:cs="Times New Roman"/>
          <w:color w:val="000000" w:themeColor="text1"/>
          <w:sz w:val="20"/>
          <w:szCs w:val="20"/>
        </w:rPr>
        <w:t xml:space="preserve"> или</w:t>
      </w:r>
      <w:r w:rsidRPr="002B6904">
        <w:rPr>
          <w:rFonts w:ascii="Times New Roman" w:eastAsia="SimSun" w:hAnsi="Times New Roman" w:cs="Times New Roman"/>
          <w:color w:val="000000" w:themeColor="text1"/>
          <w:sz w:val="20"/>
          <w:szCs w:val="20"/>
        </w:rPr>
        <w:t xml:space="preserve"> с привлечением экспертов, экспертных организаций – указать необходимое).</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6.7.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w:t>
      </w:r>
      <w:r w:rsidR="00A979C3"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и отдельным этапам исполнения </w:t>
      </w:r>
      <w:r w:rsidR="00A979C3"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Результаты такой экспертизы оформляются в виде заключения.</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6.8. В случае, если по результатам такой экспертизы установлены нарушения требований </w:t>
      </w:r>
      <w:r w:rsidR="00A979C3"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w:t>
      </w:r>
      <w:r w:rsidRPr="002B6904">
        <w:rPr>
          <w:rFonts w:ascii="Times New Roman" w:eastAsia="SimSun" w:hAnsi="Times New Roman" w:cs="Times New Roman"/>
          <w:color w:val="000000" w:themeColor="text1"/>
          <w:sz w:val="20"/>
          <w:szCs w:val="20"/>
        </w:rPr>
        <w:br/>
        <w:t>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6.9.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оказанной услуги, должны учитываться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710DB4" w:rsidRPr="002B6904" w:rsidRDefault="00710DB4" w:rsidP="00E03CD7">
      <w:pPr>
        <w:pStyle w:val="11"/>
        <w:jc w:val="both"/>
        <w:rPr>
          <w:rFonts w:ascii="Times New Roman" w:eastAsia="SimSun" w:hAnsi="Times New Roman" w:cs="Times New Roman"/>
          <w:color w:val="000000" w:themeColor="text1"/>
          <w:sz w:val="20"/>
          <w:szCs w:val="20"/>
        </w:rPr>
      </w:pP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7. ОТВЕТСТВЕННОСТЬ СТОРОН</w:t>
      </w:r>
    </w:p>
    <w:p w:rsidR="00710DB4" w:rsidRPr="002B6904" w:rsidRDefault="00710DB4" w:rsidP="00E03CD7">
      <w:pPr>
        <w:pStyle w:val="11"/>
        <w:jc w:val="center"/>
        <w:rPr>
          <w:rFonts w:ascii="Times New Roman" w:eastAsia="SimSun" w:hAnsi="Times New Roman" w:cs="Times New Roman"/>
          <w:b/>
          <w:color w:val="000000" w:themeColor="text1"/>
          <w:sz w:val="20"/>
          <w:szCs w:val="20"/>
        </w:rPr>
      </w:pPr>
    </w:p>
    <w:p w:rsidR="004363D0" w:rsidRPr="004363D0" w:rsidRDefault="004363D0" w:rsidP="004363D0">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 </w:t>
      </w:r>
    </w:p>
    <w:p w:rsidR="004363D0" w:rsidRPr="004363D0" w:rsidRDefault="004363D0" w:rsidP="004363D0">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191CD1">
        <w:rPr>
          <w:rFonts w:ascii="Times New Roman" w:eastAsia="Calibri" w:hAnsi="Times New Roman" w:cs="Times New Roman"/>
          <w:sz w:val="20"/>
          <w:szCs w:val="20"/>
        </w:rPr>
        <w:t>Исполнитель</w:t>
      </w:r>
      <w:r w:rsidRPr="004363D0">
        <w:rPr>
          <w:rFonts w:ascii="Times New Roman" w:eastAsia="Calibri" w:hAnsi="Times New Roman" w:cs="Times New Roman"/>
          <w:sz w:val="20"/>
          <w:szCs w:val="20"/>
        </w:rPr>
        <w:t xml:space="preserve"> вправе потребовать уплаты неустоек (штрафов, пеней). </w:t>
      </w:r>
    </w:p>
    <w:p w:rsidR="004363D0" w:rsidRPr="004363D0" w:rsidRDefault="004363D0" w:rsidP="004363D0">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4363D0" w:rsidRPr="004363D0" w:rsidRDefault="004363D0" w:rsidP="004363D0">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7.3. В случае просрочки исполнения </w:t>
      </w:r>
      <w:r w:rsidR="00191CD1">
        <w:rPr>
          <w:rFonts w:ascii="Times New Roman" w:eastAsia="Calibri" w:hAnsi="Times New Roman" w:cs="Times New Roman"/>
          <w:sz w:val="20"/>
          <w:szCs w:val="20"/>
        </w:rPr>
        <w:t>Исполнителем</w:t>
      </w:r>
      <w:r w:rsidRPr="004363D0">
        <w:rPr>
          <w:rFonts w:ascii="Times New Roman" w:eastAsia="Calibri" w:hAnsi="Times New Roman" w:cs="Times New Roman"/>
          <w:sz w:val="20"/>
          <w:szCs w:val="20"/>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191CD1">
        <w:rPr>
          <w:rFonts w:ascii="Times New Roman" w:eastAsia="Calibri" w:hAnsi="Times New Roman" w:cs="Times New Roman"/>
          <w:sz w:val="20"/>
          <w:szCs w:val="20"/>
        </w:rPr>
        <w:t>Исполнителю</w:t>
      </w:r>
      <w:r w:rsidRPr="004363D0">
        <w:rPr>
          <w:rFonts w:ascii="Times New Roman" w:eastAsia="Calibri" w:hAnsi="Times New Roman" w:cs="Times New Roman"/>
          <w:sz w:val="20"/>
          <w:szCs w:val="20"/>
        </w:rPr>
        <w:t xml:space="preserve"> обязательств, предусмотренных Договором, Заказчик направляет </w:t>
      </w:r>
      <w:r w:rsidR="00191CD1" w:rsidRPr="00191CD1">
        <w:rPr>
          <w:rFonts w:ascii="Times New Roman" w:eastAsia="Calibri" w:hAnsi="Times New Roman" w:cs="Times New Roman"/>
          <w:sz w:val="20"/>
          <w:szCs w:val="20"/>
        </w:rPr>
        <w:t xml:space="preserve">Исполнителю </w:t>
      </w:r>
      <w:r w:rsidRPr="004363D0">
        <w:rPr>
          <w:rFonts w:ascii="Times New Roman" w:eastAsia="Calibri" w:hAnsi="Times New Roman" w:cs="Times New Roman"/>
          <w:sz w:val="20"/>
          <w:szCs w:val="20"/>
        </w:rPr>
        <w:t xml:space="preserve">требование об уплате неустоек (штрафов, пеней). </w:t>
      </w:r>
    </w:p>
    <w:p w:rsidR="004363D0" w:rsidRPr="004363D0" w:rsidRDefault="004363D0" w:rsidP="004363D0">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Пеня начисляется за каждый день просрочки исполнения </w:t>
      </w:r>
      <w:r w:rsidR="00191CD1" w:rsidRPr="00191CD1">
        <w:rPr>
          <w:rFonts w:ascii="Times New Roman" w:eastAsia="Calibri" w:hAnsi="Times New Roman" w:cs="Times New Roman"/>
          <w:sz w:val="20"/>
          <w:szCs w:val="20"/>
        </w:rPr>
        <w:t>Исполнител</w:t>
      </w:r>
      <w:r w:rsidR="00191CD1">
        <w:rPr>
          <w:rFonts w:ascii="Times New Roman" w:eastAsia="Calibri" w:hAnsi="Times New Roman" w:cs="Times New Roman"/>
          <w:sz w:val="20"/>
          <w:szCs w:val="20"/>
        </w:rPr>
        <w:t>ем</w:t>
      </w:r>
      <w:r w:rsidR="00191CD1" w:rsidRPr="00191CD1">
        <w:rPr>
          <w:rFonts w:ascii="Times New Roman" w:eastAsia="Calibri" w:hAnsi="Times New Roman" w:cs="Times New Roman"/>
          <w:sz w:val="20"/>
          <w:szCs w:val="20"/>
        </w:rPr>
        <w:t xml:space="preserve"> </w:t>
      </w:r>
      <w:r w:rsidRPr="004363D0">
        <w:rPr>
          <w:rFonts w:ascii="Times New Roman" w:eastAsia="Calibri" w:hAnsi="Times New Roman" w:cs="Times New Roman"/>
          <w:sz w:val="20"/>
          <w:szCs w:val="20"/>
        </w:rPr>
        <w:t xml:space="preserve">обязательства, предусмотренного Договором, в размере 1/300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191CD1" w:rsidRPr="00191CD1">
        <w:rPr>
          <w:rFonts w:ascii="Times New Roman" w:eastAsia="Calibri" w:hAnsi="Times New Roman" w:cs="Times New Roman"/>
          <w:sz w:val="20"/>
          <w:szCs w:val="20"/>
        </w:rPr>
        <w:t>Исполнител</w:t>
      </w:r>
      <w:r w:rsidR="00191CD1">
        <w:rPr>
          <w:rFonts w:ascii="Times New Roman" w:eastAsia="Calibri" w:hAnsi="Times New Roman" w:cs="Times New Roman"/>
          <w:sz w:val="20"/>
          <w:szCs w:val="20"/>
        </w:rPr>
        <w:t>ем</w:t>
      </w:r>
      <w:r w:rsidRPr="004363D0">
        <w:rPr>
          <w:rFonts w:ascii="Times New Roman" w:eastAsia="Calibri" w:hAnsi="Times New Roman" w:cs="Times New Roman"/>
          <w:sz w:val="20"/>
          <w:szCs w:val="20"/>
        </w:rPr>
        <w:t xml:space="preserve">. </w:t>
      </w:r>
    </w:p>
    <w:p w:rsidR="004363D0" w:rsidRPr="004363D0" w:rsidRDefault="004363D0" w:rsidP="004363D0">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7.4. Общая сумма начисленной неустойки (штрафов, пени) за неисполнение или ненадлежащее исполнение </w:t>
      </w:r>
      <w:r w:rsidR="00191CD1" w:rsidRPr="00191CD1">
        <w:rPr>
          <w:rFonts w:ascii="Times New Roman" w:eastAsia="Calibri" w:hAnsi="Times New Roman" w:cs="Times New Roman"/>
          <w:sz w:val="20"/>
          <w:szCs w:val="20"/>
        </w:rPr>
        <w:t>Исполнител</w:t>
      </w:r>
      <w:r w:rsidR="00191CD1">
        <w:rPr>
          <w:rFonts w:ascii="Times New Roman" w:eastAsia="Calibri" w:hAnsi="Times New Roman" w:cs="Times New Roman"/>
          <w:sz w:val="20"/>
          <w:szCs w:val="20"/>
        </w:rPr>
        <w:t xml:space="preserve">ем </w:t>
      </w:r>
      <w:r w:rsidRPr="004363D0">
        <w:rPr>
          <w:rFonts w:ascii="Times New Roman" w:eastAsia="Calibri" w:hAnsi="Times New Roman" w:cs="Times New Roman"/>
          <w:sz w:val="20"/>
          <w:szCs w:val="20"/>
        </w:rPr>
        <w:t xml:space="preserve">обязательств, предусмотренных Договором, не может превышать цену Договора. </w:t>
      </w:r>
    </w:p>
    <w:p w:rsidR="004363D0" w:rsidRPr="004363D0" w:rsidRDefault="004363D0" w:rsidP="004363D0">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rsidR="004363D0" w:rsidRPr="004363D0" w:rsidRDefault="004363D0" w:rsidP="004363D0">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7.</w:t>
      </w:r>
      <w:r w:rsidR="00CE7B0A">
        <w:rPr>
          <w:rFonts w:ascii="Times New Roman" w:eastAsia="Calibri" w:hAnsi="Times New Roman" w:cs="Times New Roman"/>
          <w:sz w:val="20"/>
          <w:szCs w:val="20"/>
        </w:rPr>
        <w:t>5</w:t>
      </w:r>
      <w:r w:rsidRPr="004363D0">
        <w:rPr>
          <w:rFonts w:ascii="Times New Roman" w:eastAsia="Calibri" w:hAnsi="Times New Roman" w:cs="Times New Roman"/>
          <w:sz w:val="20"/>
          <w:szCs w:val="20"/>
        </w:rPr>
        <w:t xml:space="preserve">. Уплата Стороной неустойки (штрафа, пени) не освобождает ее от исполнения обязательств по Договору. </w:t>
      </w:r>
    </w:p>
    <w:p w:rsidR="004363D0" w:rsidRDefault="004363D0" w:rsidP="004363D0">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lastRenderedPageBreak/>
        <w:t>7.</w:t>
      </w:r>
      <w:r w:rsidR="00CE7B0A">
        <w:rPr>
          <w:rFonts w:ascii="Times New Roman" w:eastAsia="Calibri" w:hAnsi="Times New Roman" w:cs="Times New Roman"/>
          <w:sz w:val="20"/>
          <w:szCs w:val="20"/>
        </w:rPr>
        <w:t>6</w:t>
      </w:r>
      <w:r w:rsidRPr="004363D0">
        <w:rPr>
          <w:rFonts w:ascii="Times New Roman" w:eastAsia="Calibri" w:hAnsi="Times New Roman" w:cs="Times New Roman"/>
          <w:sz w:val="20"/>
          <w:szCs w:val="2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 </w:t>
      </w:r>
    </w:p>
    <w:p w:rsidR="00710DB4" w:rsidRDefault="00710DB4" w:rsidP="004363D0">
      <w:pPr>
        <w:pStyle w:val="11"/>
        <w:jc w:val="center"/>
        <w:rPr>
          <w:rFonts w:ascii="Times New Roman" w:eastAsia="SimSun" w:hAnsi="Times New Roman" w:cs="Times New Roman"/>
          <w:b/>
          <w:color w:val="000000" w:themeColor="text1"/>
          <w:sz w:val="20"/>
          <w:szCs w:val="20"/>
        </w:rPr>
      </w:pPr>
    </w:p>
    <w:p w:rsidR="007A195A" w:rsidRDefault="007A195A" w:rsidP="004363D0">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 xml:space="preserve">8. ИЗМЕНЕНИЕ УСЛОВИЙ </w:t>
      </w:r>
      <w:r w:rsidR="00231CF0" w:rsidRPr="002B6904">
        <w:rPr>
          <w:rFonts w:ascii="Times New Roman" w:eastAsia="SimSun" w:hAnsi="Times New Roman" w:cs="Times New Roman"/>
          <w:b/>
          <w:color w:val="000000" w:themeColor="text1"/>
          <w:sz w:val="20"/>
          <w:szCs w:val="20"/>
        </w:rPr>
        <w:t>ДОГОВОРА</w:t>
      </w:r>
    </w:p>
    <w:p w:rsidR="00710DB4" w:rsidRPr="002B6904" w:rsidRDefault="00710DB4" w:rsidP="004363D0">
      <w:pPr>
        <w:pStyle w:val="11"/>
        <w:jc w:val="center"/>
        <w:rPr>
          <w:rFonts w:ascii="Times New Roman" w:eastAsia="SimSun" w:hAnsi="Times New Roman" w:cs="Times New Roman"/>
          <w:b/>
          <w:color w:val="000000" w:themeColor="text1"/>
          <w:sz w:val="20"/>
          <w:szCs w:val="20"/>
        </w:rPr>
      </w:pP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8.1. Любые изменения и дополнения к настоящему </w:t>
      </w:r>
      <w:r w:rsidR="00231CF0" w:rsidRPr="002B6904">
        <w:rPr>
          <w:rFonts w:ascii="Times New Roman" w:eastAsia="SimSun" w:hAnsi="Times New Roman" w:cs="Times New Roman"/>
          <w:color w:val="000000" w:themeColor="text1"/>
          <w:sz w:val="20"/>
          <w:szCs w:val="20"/>
        </w:rPr>
        <w:t>Договору</w:t>
      </w:r>
      <w:r w:rsidRPr="002B6904">
        <w:rPr>
          <w:rFonts w:ascii="Times New Roman" w:eastAsia="SimSun" w:hAnsi="Times New Roman" w:cs="Times New Roman"/>
          <w:color w:val="000000" w:themeColor="text1"/>
          <w:sz w:val="20"/>
          <w:szCs w:val="20"/>
        </w:rPr>
        <w:t xml:space="preserve">, не противоречащие законодательству Российской Федерации, оформляются дополнительным соглашением Сторон в письменной форме и вносятся в реестр </w:t>
      </w:r>
      <w:r w:rsidR="00231CF0" w:rsidRPr="002B6904">
        <w:rPr>
          <w:rFonts w:ascii="Times New Roman" w:eastAsia="SimSun" w:hAnsi="Times New Roman" w:cs="Times New Roman"/>
          <w:color w:val="000000" w:themeColor="text1"/>
          <w:sz w:val="20"/>
          <w:szCs w:val="20"/>
        </w:rPr>
        <w:t>договоров</w:t>
      </w:r>
      <w:r w:rsidRPr="002B6904">
        <w:rPr>
          <w:rFonts w:ascii="Times New Roman" w:eastAsia="SimSun" w:hAnsi="Times New Roman" w:cs="Times New Roman"/>
          <w:color w:val="000000" w:themeColor="text1"/>
          <w:sz w:val="20"/>
          <w:szCs w:val="20"/>
        </w:rPr>
        <w:t>.</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8.2.Изменение существенных условий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при его исполнении не допускается, за исключением их изменения по соглашению сторон в следующем случае: </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8.2.1. При снижении цены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без изменения, предусмотренного </w:t>
      </w:r>
      <w:r w:rsidR="00231CF0" w:rsidRPr="002B6904">
        <w:rPr>
          <w:rFonts w:ascii="Times New Roman" w:eastAsia="SimSun" w:hAnsi="Times New Roman" w:cs="Times New Roman"/>
          <w:color w:val="000000" w:themeColor="text1"/>
          <w:sz w:val="20"/>
          <w:szCs w:val="20"/>
        </w:rPr>
        <w:t>Договором</w:t>
      </w:r>
      <w:r w:rsidRPr="002B6904">
        <w:rPr>
          <w:rFonts w:ascii="Times New Roman" w:eastAsia="SimSun" w:hAnsi="Times New Roman" w:cs="Times New Roman"/>
          <w:color w:val="000000" w:themeColor="text1"/>
          <w:sz w:val="20"/>
          <w:szCs w:val="20"/>
        </w:rPr>
        <w:t xml:space="preserve"> объема услуг, качества оказываемых услуг и иных условий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w:t>
      </w: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8.2.2. Если по предложению Заказчика увеличивается, предусмотренный </w:t>
      </w:r>
      <w:r w:rsidR="00231CF0" w:rsidRPr="002B6904">
        <w:rPr>
          <w:rFonts w:ascii="Times New Roman" w:eastAsia="SimSun" w:hAnsi="Times New Roman" w:cs="Times New Roman"/>
          <w:color w:val="000000" w:themeColor="text1"/>
          <w:sz w:val="20"/>
          <w:szCs w:val="20"/>
        </w:rPr>
        <w:t>договором</w:t>
      </w:r>
      <w:r w:rsidRPr="002B6904">
        <w:rPr>
          <w:rFonts w:ascii="Times New Roman" w:eastAsia="SimSun" w:hAnsi="Times New Roman" w:cs="Times New Roman"/>
          <w:color w:val="000000" w:themeColor="text1"/>
          <w:sz w:val="20"/>
          <w:szCs w:val="20"/>
        </w:rPr>
        <w:t xml:space="preserve"> объем услуг, не более чем на десять процентов или уменьшается предусмотренный </w:t>
      </w:r>
      <w:r w:rsidR="00231CF0" w:rsidRPr="002B6904">
        <w:rPr>
          <w:rFonts w:ascii="Times New Roman" w:eastAsia="SimSun" w:hAnsi="Times New Roman" w:cs="Times New Roman"/>
          <w:color w:val="000000" w:themeColor="text1"/>
          <w:sz w:val="20"/>
          <w:szCs w:val="20"/>
        </w:rPr>
        <w:t>договором</w:t>
      </w:r>
      <w:r w:rsidRPr="002B6904">
        <w:rPr>
          <w:rFonts w:ascii="Times New Roman" w:eastAsia="SimSun" w:hAnsi="Times New Roman" w:cs="Times New Roman"/>
          <w:color w:val="000000" w:themeColor="text1"/>
          <w:sz w:val="20"/>
          <w:szCs w:val="20"/>
        </w:rPr>
        <w:t xml:space="preserve">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пропорционально дополнительному объему услуг исходя из установленной в </w:t>
      </w:r>
      <w:r w:rsidR="00231CF0" w:rsidRPr="002B6904">
        <w:rPr>
          <w:rFonts w:ascii="Times New Roman" w:eastAsia="SimSun" w:hAnsi="Times New Roman" w:cs="Times New Roman"/>
          <w:color w:val="000000" w:themeColor="text1"/>
          <w:sz w:val="20"/>
          <w:szCs w:val="20"/>
        </w:rPr>
        <w:t>договоре</w:t>
      </w:r>
      <w:r w:rsidRPr="002B6904">
        <w:rPr>
          <w:rFonts w:ascii="Times New Roman" w:eastAsia="SimSun" w:hAnsi="Times New Roman" w:cs="Times New Roman"/>
          <w:color w:val="000000" w:themeColor="text1"/>
          <w:sz w:val="20"/>
          <w:szCs w:val="20"/>
        </w:rPr>
        <w:t xml:space="preserve"> цены единицы услуги, но не более чем на десять процентов цены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При уменьшении предусмотренного </w:t>
      </w:r>
      <w:r w:rsidR="00231CF0" w:rsidRPr="002B6904">
        <w:rPr>
          <w:rFonts w:ascii="Times New Roman" w:eastAsia="SimSun" w:hAnsi="Times New Roman" w:cs="Times New Roman"/>
          <w:color w:val="000000" w:themeColor="text1"/>
          <w:sz w:val="20"/>
          <w:szCs w:val="20"/>
        </w:rPr>
        <w:t>договором</w:t>
      </w:r>
      <w:r w:rsidRPr="002B6904">
        <w:rPr>
          <w:rFonts w:ascii="Times New Roman" w:eastAsia="SimSun" w:hAnsi="Times New Roman" w:cs="Times New Roman"/>
          <w:color w:val="000000" w:themeColor="text1"/>
          <w:sz w:val="20"/>
          <w:szCs w:val="20"/>
        </w:rPr>
        <w:t xml:space="preserve"> объема услуг стороны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обязаны уменьшить цену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исходя из цены единицы услуги. </w:t>
      </w:r>
    </w:p>
    <w:p w:rsidR="00710DB4" w:rsidRPr="002B6904" w:rsidRDefault="00710DB4" w:rsidP="00E03CD7">
      <w:pPr>
        <w:pStyle w:val="11"/>
        <w:jc w:val="both"/>
        <w:rPr>
          <w:rFonts w:ascii="Times New Roman" w:eastAsia="SimSun" w:hAnsi="Times New Roman" w:cs="Times New Roman"/>
          <w:color w:val="000000" w:themeColor="text1"/>
          <w:sz w:val="20"/>
          <w:szCs w:val="20"/>
        </w:rPr>
      </w:pP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9. ПОРЯДОК УРЕГУЛИРОВАНИЯ СПОРОВ</w:t>
      </w:r>
    </w:p>
    <w:p w:rsidR="00710DB4" w:rsidRPr="002B6904" w:rsidRDefault="00710DB4" w:rsidP="00E03CD7">
      <w:pPr>
        <w:pStyle w:val="11"/>
        <w:jc w:val="center"/>
        <w:rPr>
          <w:rFonts w:ascii="Times New Roman" w:eastAsia="SimSun" w:hAnsi="Times New Roman" w:cs="Times New Roman"/>
          <w:b/>
          <w:color w:val="000000" w:themeColor="text1"/>
          <w:sz w:val="20"/>
          <w:szCs w:val="20"/>
        </w:rPr>
      </w:pP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9.1. Все споры и разногласия, которые могут возникнуть из настоящего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между Сторонами, будут разрешаться в претензионном порядке.</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9.2. Претензия оформляется в письменной форме. В претензии перечисляются допущенные при исполнении </w:t>
      </w:r>
      <w:r w:rsidR="00231CF0" w:rsidRPr="002B6904">
        <w:rPr>
          <w:rFonts w:ascii="Times New Roman" w:eastAsia="SimSun" w:hAnsi="Times New Roman" w:cs="Times New Roman"/>
          <w:color w:val="000000" w:themeColor="text1"/>
          <w:sz w:val="20"/>
          <w:szCs w:val="20"/>
        </w:rPr>
        <w:t xml:space="preserve">Договора </w:t>
      </w:r>
      <w:r w:rsidRPr="002B6904">
        <w:rPr>
          <w:rFonts w:ascii="Times New Roman" w:eastAsia="SimSun" w:hAnsi="Times New Roman" w:cs="Times New Roman"/>
          <w:color w:val="000000" w:themeColor="text1"/>
          <w:sz w:val="20"/>
          <w:szCs w:val="20"/>
        </w:rPr>
        <w:t>нарушения со ссылкой на соответствующие положения</w:t>
      </w:r>
      <w:r w:rsidR="00231CF0" w:rsidRPr="002B6904">
        <w:rPr>
          <w:rFonts w:ascii="Times New Roman" w:eastAsia="SimSun" w:hAnsi="Times New Roman" w:cs="Times New Roman"/>
          <w:color w:val="000000" w:themeColor="text1"/>
          <w:sz w:val="20"/>
          <w:szCs w:val="20"/>
        </w:rPr>
        <w:t xml:space="preserve"> Договора </w:t>
      </w:r>
      <w:r w:rsidRPr="002B6904">
        <w:rPr>
          <w:rFonts w:ascii="Times New Roman" w:eastAsia="SimSun" w:hAnsi="Times New Roman" w:cs="Times New Roman"/>
          <w:color w:val="000000" w:themeColor="text1"/>
          <w:sz w:val="20"/>
          <w:szCs w:val="20"/>
        </w:rPr>
        <w:t>или его приложения, отражается стоимостная оценка ответственности (неустойки), а также действия, которые должны быть произведены Стороной для устранения нарушений.</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9.3. Срок рассмотрения претензии и направления ответа на нее не может превышать 10 (десяти) дней со дня ее получения адресатом.</w:t>
      </w: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9.4. При не достижении Сторонами согласия, спор подлежит передаче </w:t>
      </w:r>
      <w:r w:rsidRPr="002B6904">
        <w:rPr>
          <w:rFonts w:ascii="Times New Roman" w:eastAsia="SimSun" w:hAnsi="Times New Roman" w:cs="Times New Roman"/>
          <w:sz w:val="20"/>
          <w:szCs w:val="20"/>
        </w:rPr>
        <w:t>в Арбитражный суд Республики Башкортостан</w:t>
      </w:r>
      <w:r w:rsidRPr="002B6904">
        <w:rPr>
          <w:rFonts w:ascii="Times New Roman" w:eastAsia="SimSun" w:hAnsi="Times New Roman" w:cs="Times New Roman"/>
          <w:color w:val="000000" w:themeColor="text1"/>
          <w:sz w:val="20"/>
          <w:szCs w:val="20"/>
        </w:rPr>
        <w:t>.</w:t>
      </w:r>
    </w:p>
    <w:p w:rsidR="00710DB4" w:rsidRPr="002B6904" w:rsidRDefault="00710DB4" w:rsidP="00E03CD7">
      <w:pPr>
        <w:pStyle w:val="11"/>
        <w:jc w:val="both"/>
        <w:rPr>
          <w:rFonts w:ascii="Times New Roman" w:eastAsia="SimSun" w:hAnsi="Times New Roman" w:cs="Times New Roman"/>
          <w:b/>
          <w:color w:val="000000" w:themeColor="text1"/>
          <w:sz w:val="20"/>
          <w:szCs w:val="20"/>
        </w:rPr>
      </w:pP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10. ДЕЙСТВИЯ НЕПРЕОДОЛИМОЙ СИЛЫ. ФОРС-МАЖОР</w:t>
      </w:r>
    </w:p>
    <w:p w:rsidR="00710DB4" w:rsidRPr="002B6904" w:rsidRDefault="00710DB4" w:rsidP="00E03CD7">
      <w:pPr>
        <w:pStyle w:val="11"/>
        <w:jc w:val="center"/>
        <w:rPr>
          <w:rFonts w:ascii="Times New Roman" w:eastAsia="SimSun" w:hAnsi="Times New Roman" w:cs="Times New Roman"/>
          <w:b/>
          <w:color w:val="000000" w:themeColor="text1"/>
          <w:sz w:val="20"/>
          <w:szCs w:val="20"/>
        </w:rPr>
      </w:pP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10.1. Стороны освобождаются от ответственности за частичное или полное неисполнение своих обязательств по настоящему </w:t>
      </w:r>
      <w:r w:rsidR="00231CF0" w:rsidRPr="002B6904">
        <w:rPr>
          <w:rFonts w:ascii="Times New Roman" w:eastAsia="SimSun" w:hAnsi="Times New Roman" w:cs="Times New Roman"/>
          <w:color w:val="000000" w:themeColor="text1"/>
          <w:sz w:val="20"/>
          <w:szCs w:val="20"/>
        </w:rPr>
        <w:t>Договору</w:t>
      </w:r>
      <w:r w:rsidRPr="002B6904">
        <w:rPr>
          <w:rFonts w:ascii="Times New Roman" w:eastAsia="SimSun" w:hAnsi="Times New Roman" w:cs="Times New Roman"/>
          <w:color w:val="000000" w:themeColor="text1"/>
          <w:sz w:val="20"/>
          <w:szCs w:val="20"/>
        </w:rPr>
        <w:t xml:space="preserve">, если это неисполнение явилось следствием обстоятельств непреодолимой силы, возникших после заключения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которые Стороны не могли предвидеть (войны, забастовки, стихийные бедствия).</w:t>
      </w: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10.2. Сторона, для которой возникли форс-мажорные обстоятельства, должна в десятидневный срок уведомить об этом другую Сторону. Данное уведомление должно быть подтверждено компетентным органом территории, где данное обстоятельство имело место (в случае если Исполнителем является нерезидент Российской Федерации - Торгово-промышленной палатой страны, где данное обстоятельство имело место). В случае если форс-мажорные обстоятельства будут действовать более шести календарных месяцев, Стороны имеют право приостановить действие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письменно уведомив об этом другую Сторону.</w:t>
      </w:r>
    </w:p>
    <w:p w:rsidR="00710DB4" w:rsidRPr="002B6904" w:rsidRDefault="00710DB4" w:rsidP="00E03CD7">
      <w:pPr>
        <w:pStyle w:val="11"/>
        <w:jc w:val="both"/>
        <w:rPr>
          <w:rFonts w:ascii="Times New Roman" w:eastAsia="SimSun" w:hAnsi="Times New Roman" w:cs="Times New Roman"/>
          <w:color w:val="000000" w:themeColor="text1"/>
          <w:sz w:val="20"/>
          <w:szCs w:val="20"/>
        </w:rPr>
      </w:pP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 xml:space="preserve">11. РАСТОРЖЕНИЕ </w:t>
      </w:r>
      <w:r w:rsidR="00231CF0" w:rsidRPr="002B6904">
        <w:rPr>
          <w:rFonts w:ascii="Times New Roman" w:eastAsia="SimSun" w:hAnsi="Times New Roman" w:cs="Times New Roman"/>
          <w:b/>
          <w:color w:val="000000" w:themeColor="text1"/>
          <w:sz w:val="20"/>
          <w:szCs w:val="20"/>
        </w:rPr>
        <w:t>ДОГОВОРА</w:t>
      </w:r>
    </w:p>
    <w:p w:rsidR="00710DB4" w:rsidRPr="002B6904" w:rsidRDefault="00710DB4" w:rsidP="00E03CD7">
      <w:pPr>
        <w:pStyle w:val="11"/>
        <w:jc w:val="center"/>
        <w:rPr>
          <w:rFonts w:ascii="Times New Roman" w:eastAsia="SimSun" w:hAnsi="Times New Roman" w:cs="Times New Roman"/>
          <w:b/>
          <w:color w:val="000000" w:themeColor="text1"/>
          <w:sz w:val="20"/>
          <w:szCs w:val="20"/>
        </w:rPr>
      </w:pPr>
    </w:p>
    <w:p w:rsidR="007A195A"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11.1.Расторжение настоящего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допускается по соглашению сторон, по решению суда или в связи с односторонним отказом стороны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от исполнения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в соответствии с </w:t>
      </w:r>
      <w:r w:rsidRPr="004B6354">
        <w:rPr>
          <w:rFonts w:ascii="Times New Roman" w:eastAsia="SimSun" w:hAnsi="Times New Roman" w:cs="Times New Roman"/>
          <w:color w:val="000000" w:themeColor="text1"/>
          <w:sz w:val="20"/>
          <w:szCs w:val="20"/>
        </w:rPr>
        <w:t xml:space="preserve">гражданским </w:t>
      </w:r>
      <w:hyperlink r:id="rId8" w:history="1">
        <w:r w:rsidRPr="004B6354">
          <w:rPr>
            <w:rStyle w:val="af1"/>
            <w:rFonts w:ascii="Times New Roman" w:eastAsia="Calibri" w:hAnsi="Times New Roman" w:cs="Times New Roman"/>
            <w:bCs/>
            <w:color w:val="000000" w:themeColor="text1"/>
            <w:sz w:val="20"/>
            <w:szCs w:val="20"/>
            <w:u w:val="none"/>
            <w:lang w:bidi="hi-IN"/>
          </w:rPr>
          <w:t>законодательством</w:t>
        </w:r>
      </w:hyperlink>
      <w:r w:rsidRPr="002B6904">
        <w:rPr>
          <w:rFonts w:ascii="Times New Roman" w:eastAsia="SimSun" w:hAnsi="Times New Roman" w:cs="Times New Roman"/>
          <w:color w:val="000000" w:themeColor="text1"/>
          <w:sz w:val="20"/>
          <w:szCs w:val="20"/>
        </w:rPr>
        <w:t>.</w:t>
      </w:r>
    </w:p>
    <w:p w:rsidR="00710DB4" w:rsidRPr="002B6904" w:rsidRDefault="00710DB4" w:rsidP="00E03CD7">
      <w:pPr>
        <w:pStyle w:val="11"/>
        <w:jc w:val="both"/>
        <w:rPr>
          <w:rFonts w:ascii="Times New Roman" w:eastAsia="SimSun" w:hAnsi="Times New Roman" w:cs="Times New Roman"/>
          <w:color w:val="000000" w:themeColor="text1"/>
          <w:sz w:val="20"/>
          <w:szCs w:val="20"/>
        </w:rPr>
      </w:pPr>
    </w:p>
    <w:p w:rsidR="007A195A" w:rsidRDefault="007A195A" w:rsidP="00E03CD7">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12. ПРОЧИЕ УСЛОВИЯ</w:t>
      </w:r>
    </w:p>
    <w:p w:rsidR="00710DB4" w:rsidRPr="002B6904" w:rsidRDefault="00710DB4" w:rsidP="00E03CD7">
      <w:pPr>
        <w:pStyle w:val="11"/>
        <w:jc w:val="center"/>
        <w:rPr>
          <w:rFonts w:ascii="Times New Roman" w:eastAsia="SimSun" w:hAnsi="Times New Roman" w:cs="Times New Roman"/>
          <w:b/>
          <w:color w:val="000000" w:themeColor="text1"/>
          <w:sz w:val="20"/>
          <w:szCs w:val="20"/>
        </w:rPr>
      </w:pP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12.1. Настоящий </w:t>
      </w:r>
      <w:r w:rsidR="00231CF0"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 xml:space="preserve"> составлен </w:t>
      </w:r>
      <w:r w:rsidR="006B047B">
        <w:rPr>
          <w:rFonts w:ascii="Times New Roman" w:eastAsia="SimSun" w:hAnsi="Times New Roman" w:cs="Times New Roman"/>
          <w:color w:val="000000" w:themeColor="text1"/>
          <w:sz w:val="20"/>
          <w:szCs w:val="20"/>
        </w:rPr>
        <w:t>на бумажном носителе, подписан обеими сторонами</w:t>
      </w:r>
      <w:r w:rsidRPr="002B6904">
        <w:rPr>
          <w:rFonts w:ascii="Times New Roman" w:eastAsia="SimSun" w:hAnsi="Times New Roman" w:cs="Times New Roman"/>
          <w:color w:val="000000" w:themeColor="text1"/>
          <w:sz w:val="20"/>
          <w:szCs w:val="20"/>
        </w:rPr>
        <w:t>, в соответствии с требованиями нормативных правовых актов Российской Федерации</w:t>
      </w:r>
      <w:r w:rsidR="006B047B">
        <w:rPr>
          <w:rFonts w:ascii="Times New Roman" w:eastAsia="SimSun" w:hAnsi="Times New Roman" w:cs="Times New Roman"/>
          <w:color w:val="000000" w:themeColor="text1"/>
          <w:sz w:val="20"/>
          <w:szCs w:val="20"/>
        </w:rPr>
        <w:t>,</w:t>
      </w:r>
      <w:r w:rsidRPr="002B6904">
        <w:rPr>
          <w:rFonts w:ascii="Times New Roman" w:eastAsia="SimSun" w:hAnsi="Times New Roman" w:cs="Times New Roman"/>
          <w:color w:val="000000" w:themeColor="text1"/>
          <w:sz w:val="20"/>
          <w:szCs w:val="20"/>
        </w:rPr>
        <w:t xml:space="preserve"> в двух экземплярах, имеющих одинаковую юридическую силу, по одному экземпляру для каждой Стороны.</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12.2. Настоящий </w:t>
      </w:r>
      <w:r w:rsidR="00231CF0" w:rsidRPr="002B6904">
        <w:rPr>
          <w:rFonts w:ascii="Times New Roman" w:eastAsia="SimSun" w:hAnsi="Times New Roman" w:cs="Times New Roman"/>
          <w:color w:val="000000" w:themeColor="text1"/>
          <w:sz w:val="20"/>
          <w:szCs w:val="20"/>
        </w:rPr>
        <w:t>Договор</w:t>
      </w:r>
      <w:r w:rsidRPr="002B6904">
        <w:rPr>
          <w:rFonts w:ascii="Times New Roman" w:eastAsia="SimSun" w:hAnsi="Times New Roman" w:cs="Times New Roman"/>
          <w:color w:val="000000" w:themeColor="text1"/>
          <w:sz w:val="20"/>
          <w:szCs w:val="20"/>
        </w:rPr>
        <w:t xml:space="preserve"> вступает в силу с момента его заключения Сторонами и </w:t>
      </w:r>
      <w:r w:rsidRPr="002B6904">
        <w:rPr>
          <w:rFonts w:ascii="Times New Roman" w:eastAsia="SimSun" w:hAnsi="Times New Roman" w:cs="Times New Roman"/>
          <w:sz w:val="20"/>
          <w:szCs w:val="20"/>
        </w:rPr>
        <w:t xml:space="preserve">действует до </w:t>
      </w:r>
      <w:r w:rsidR="00C46D46">
        <w:rPr>
          <w:rFonts w:ascii="Times New Roman" w:eastAsia="SimSun" w:hAnsi="Times New Roman" w:cs="Times New Roman"/>
          <w:sz w:val="20"/>
          <w:szCs w:val="20"/>
        </w:rPr>
        <w:t>30</w:t>
      </w:r>
      <w:r w:rsidRPr="002B6904">
        <w:rPr>
          <w:rFonts w:ascii="Times New Roman" w:eastAsia="SimSun" w:hAnsi="Times New Roman" w:cs="Times New Roman"/>
          <w:sz w:val="20"/>
          <w:szCs w:val="20"/>
        </w:rPr>
        <w:t>.</w:t>
      </w:r>
      <w:r w:rsidR="00C46D46">
        <w:rPr>
          <w:rFonts w:ascii="Times New Roman" w:eastAsia="SimSun" w:hAnsi="Times New Roman" w:cs="Times New Roman"/>
          <w:sz w:val="20"/>
          <w:szCs w:val="20"/>
        </w:rPr>
        <w:t>10</w:t>
      </w:r>
      <w:r w:rsidRPr="002B6904">
        <w:rPr>
          <w:rFonts w:ascii="Times New Roman" w:eastAsia="SimSun" w:hAnsi="Times New Roman" w:cs="Times New Roman"/>
          <w:sz w:val="20"/>
          <w:szCs w:val="20"/>
        </w:rPr>
        <w:t>.</w:t>
      </w:r>
      <w:r w:rsidR="004D25AB">
        <w:rPr>
          <w:rFonts w:ascii="Times New Roman" w:eastAsia="SimSun" w:hAnsi="Times New Roman" w:cs="Times New Roman"/>
          <w:sz w:val="20"/>
          <w:szCs w:val="20"/>
        </w:rPr>
        <w:t>202</w:t>
      </w:r>
      <w:r w:rsidR="00197D1D">
        <w:rPr>
          <w:rFonts w:ascii="Times New Roman" w:eastAsia="SimSun" w:hAnsi="Times New Roman" w:cs="Times New Roman"/>
          <w:sz w:val="20"/>
          <w:szCs w:val="20"/>
        </w:rPr>
        <w:t>6</w:t>
      </w:r>
      <w:r w:rsidRPr="002B6904">
        <w:rPr>
          <w:rFonts w:ascii="Times New Roman" w:eastAsia="SimSun" w:hAnsi="Times New Roman" w:cs="Times New Roman"/>
          <w:sz w:val="20"/>
          <w:szCs w:val="20"/>
        </w:rPr>
        <w:t>,</w:t>
      </w:r>
      <w:r w:rsidRPr="002B6904">
        <w:rPr>
          <w:rFonts w:ascii="Times New Roman" w:eastAsia="SimSun" w:hAnsi="Times New Roman" w:cs="Times New Roman"/>
          <w:color w:val="000000" w:themeColor="text1"/>
          <w:sz w:val="20"/>
          <w:szCs w:val="20"/>
        </w:rPr>
        <w:t xml:space="preserve"> </w:t>
      </w:r>
      <w:r w:rsidRPr="002B6904">
        <w:rPr>
          <w:rFonts w:ascii="Times New Roman" w:eastAsia="SimSun" w:hAnsi="Times New Roman" w:cs="Times New Roman"/>
          <w:color w:val="000000" w:themeColor="text1"/>
          <w:sz w:val="20"/>
          <w:szCs w:val="20"/>
        </w:rPr>
        <w:br/>
        <w:t>а в части взаиморасчетов – до полного их исполнения Сторонами</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12.3. Стороны пришли к соглашению, что документы, которыми они будут обмениваться в процессе исполнения настоящего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направленные по факсимильной связи, телеграммой, почте, признаются имеющими юридическую силу.</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12.4. При исполнении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не допускается перемена Исполнителя, за исключением случаев, если новый Исполнитель является правопреемником Исполнителя по такому </w:t>
      </w:r>
      <w:r w:rsidR="00231CF0" w:rsidRPr="002B6904">
        <w:rPr>
          <w:rFonts w:ascii="Times New Roman" w:eastAsia="SimSun" w:hAnsi="Times New Roman" w:cs="Times New Roman"/>
          <w:color w:val="000000" w:themeColor="text1"/>
          <w:sz w:val="20"/>
          <w:szCs w:val="20"/>
        </w:rPr>
        <w:t>Договору</w:t>
      </w:r>
      <w:r w:rsidRPr="002B6904">
        <w:rPr>
          <w:rFonts w:ascii="Times New Roman" w:eastAsia="SimSun" w:hAnsi="Times New Roman" w:cs="Times New Roman"/>
          <w:color w:val="000000" w:themeColor="text1"/>
          <w:sz w:val="20"/>
          <w:szCs w:val="20"/>
        </w:rPr>
        <w:t xml:space="preserve"> вследствие реорганизации юридического лица в форме преобразования, слияния или присоединения.</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12.5. Стороны обязаны извещать друг друга об изменениях своего адреса, номеров телефонов, иных реквизитов в срок не позднее 5 (пяти) дней с момента начала действий таких изменений</w:t>
      </w:r>
    </w:p>
    <w:p w:rsidR="007A195A" w:rsidRPr="002B6904"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12.6. Все указанные Приложения к </w:t>
      </w:r>
      <w:r w:rsidR="00231CF0" w:rsidRPr="002B6904">
        <w:rPr>
          <w:rFonts w:ascii="Times New Roman" w:eastAsia="SimSun" w:hAnsi="Times New Roman" w:cs="Times New Roman"/>
          <w:color w:val="000000" w:themeColor="text1"/>
          <w:sz w:val="20"/>
          <w:szCs w:val="20"/>
        </w:rPr>
        <w:t>Договору</w:t>
      </w:r>
      <w:r w:rsidRPr="002B6904">
        <w:rPr>
          <w:rFonts w:ascii="Times New Roman" w:eastAsia="SimSun" w:hAnsi="Times New Roman" w:cs="Times New Roman"/>
          <w:color w:val="000000" w:themeColor="text1"/>
          <w:sz w:val="20"/>
          <w:szCs w:val="20"/>
        </w:rPr>
        <w:t xml:space="preserve"> являются неотъемлемой частью </w:t>
      </w:r>
      <w:r w:rsidR="00231CF0" w:rsidRPr="002B6904">
        <w:rPr>
          <w:rFonts w:ascii="Times New Roman" w:eastAsia="SimSun" w:hAnsi="Times New Roman" w:cs="Times New Roman"/>
          <w:color w:val="000000" w:themeColor="text1"/>
          <w:sz w:val="20"/>
          <w:szCs w:val="20"/>
        </w:rPr>
        <w:t>Договора</w:t>
      </w:r>
      <w:r w:rsidRPr="002B6904">
        <w:rPr>
          <w:rFonts w:ascii="Times New Roman" w:eastAsia="SimSun" w:hAnsi="Times New Roman" w:cs="Times New Roman"/>
          <w:color w:val="000000" w:themeColor="text1"/>
          <w:sz w:val="20"/>
          <w:szCs w:val="20"/>
        </w:rPr>
        <w:t xml:space="preserve">: </w:t>
      </w:r>
    </w:p>
    <w:p w:rsidR="00710DB4" w:rsidRPr="00C46D46" w:rsidRDefault="007A195A" w:rsidP="00E03CD7">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lastRenderedPageBreak/>
        <w:t xml:space="preserve">Приложение № 1 – </w:t>
      </w:r>
      <w:r w:rsidR="00191CD1">
        <w:rPr>
          <w:rFonts w:ascii="Times New Roman" w:eastAsia="SimSun" w:hAnsi="Times New Roman" w:cs="Times New Roman"/>
          <w:color w:val="000000" w:themeColor="text1"/>
          <w:sz w:val="20"/>
          <w:szCs w:val="20"/>
        </w:rPr>
        <w:t>Спецификация</w:t>
      </w:r>
      <w:r w:rsidR="00C46D46">
        <w:rPr>
          <w:rFonts w:ascii="Times New Roman" w:eastAsia="SimSun" w:hAnsi="Times New Roman" w:cs="Times New Roman"/>
          <w:color w:val="000000" w:themeColor="text1"/>
          <w:sz w:val="20"/>
          <w:szCs w:val="20"/>
        </w:rPr>
        <w:t>.</w:t>
      </w:r>
      <w:r w:rsidRPr="002B6904">
        <w:rPr>
          <w:rFonts w:ascii="Times New Roman" w:eastAsia="SimSun" w:hAnsi="Times New Roman" w:cs="Times New Roman"/>
          <w:b/>
          <w:color w:val="000000" w:themeColor="text1"/>
          <w:sz w:val="20"/>
          <w:szCs w:val="20"/>
        </w:rPr>
        <w:t xml:space="preserve">                    </w:t>
      </w:r>
    </w:p>
    <w:p w:rsidR="007A195A" w:rsidRPr="002B6904" w:rsidRDefault="007A195A" w:rsidP="00E03CD7">
      <w:pPr>
        <w:pStyle w:val="11"/>
        <w:jc w:val="both"/>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 xml:space="preserve">                                </w:t>
      </w:r>
    </w:p>
    <w:p w:rsidR="007A195A" w:rsidRPr="002B6904" w:rsidRDefault="007A195A" w:rsidP="00E03CD7">
      <w:pPr>
        <w:pStyle w:val="11"/>
        <w:jc w:val="center"/>
        <w:rPr>
          <w:rFonts w:ascii="Times New Roman" w:eastAsia="SimSun" w:hAnsi="Times New Roman" w:cs="Times New Roman"/>
          <w:color w:val="000000" w:themeColor="text1"/>
          <w:sz w:val="20"/>
          <w:szCs w:val="20"/>
        </w:rPr>
      </w:pPr>
      <w:r w:rsidRPr="002B6904">
        <w:rPr>
          <w:rFonts w:ascii="Times New Roman" w:eastAsia="SimSun" w:hAnsi="Times New Roman" w:cs="Times New Roman"/>
          <w:b/>
          <w:color w:val="000000" w:themeColor="text1"/>
          <w:sz w:val="20"/>
          <w:szCs w:val="20"/>
        </w:rPr>
        <w:t>13.</w:t>
      </w:r>
      <w:r w:rsidR="00461A42" w:rsidRPr="002B6904">
        <w:rPr>
          <w:rFonts w:ascii="Times New Roman" w:eastAsia="SimSun" w:hAnsi="Times New Roman" w:cs="Times New Roman"/>
          <w:b/>
          <w:color w:val="000000" w:themeColor="text1"/>
          <w:sz w:val="20"/>
          <w:szCs w:val="20"/>
        </w:rPr>
        <w:t xml:space="preserve"> </w:t>
      </w:r>
      <w:r w:rsidRPr="002B6904">
        <w:rPr>
          <w:rFonts w:ascii="Times New Roman" w:eastAsia="SimSun" w:hAnsi="Times New Roman" w:cs="Times New Roman"/>
          <w:b/>
          <w:color w:val="000000" w:themeColor="text1"/>
          <w:sz w:val="20"/>
          <w:szCs w:val="20"/>
        </w:rPr>
        <w:t>РЕКВИЗИТЫ СТОРОН</w:t>
      </w:r>
    </w:p>
    <w:tbl>
      <w:tblPr>
        <w:tblW w:w="0" w:type="auto"/>
        <w:jc w:val="center"/>
        <w:tblLook w:val="04A0" w:firstRow="1" w:lastRow="0" w:firstColumn="1" w:lastColumn="0" w:noHBand="0" w:noVBand="1"/>
      </w:tblPr>
      <w:tblGrid>
        <w:gridCol w:w="4819"/>
        <w:gridCol w:w="4827"/>
      </w:tblGrid>
      <w:tr w:rsidR="0086576B" w:rsidRPr="001E10DF" w:rsidTr="007A195A">
        <w:trPr>
          <w:trHeight w:val="1300"/>
          <w:jc w:val="center"/>
        </w:trPr>
        <w:tc>
          <w:tcPr>
            <w:tcW w:w="4819" w:type="dxa"/>
          </w:tcPr>
          <w:p w:rsidR="004B6354" w:rsidRDefault="004B6354" w:rsidP="001E10DF">
            <w:pPr>
              <w:pStyle w:val="11"/>
              <w:rPr>
                <w:rFonts w:ascii="Times New Roman" w:hAnsi="Times New Roman" w:cs="Times New Roman"/>
                <w:b/>
                <w:sz w:val="20"/>
                <w:szCs w:val="20"/>
              </w:rPr>
            </w:pPr>
            <w:r>
              <w:rPr>
                <w:rFonts w:ascii="Times New Roman" w:hAnsi="Times New Roman" w:cs="Times New Roman"/>
                <w:b/>
                <w:sz w:val="20"/>
                <w:szCs w:val="20"/>
              </w:rPr>
              <w:t>Заказчик:</w:t>
            </w:r>
          </w:p>
          <w:p w:rsidR="00B97A65" w:rsidRDefault="00CE7B0A" w:rsidP="001E10DF">
            <w:pPr>
              <w:pStyle w:val="11"/>
              <w:rPr>
                <w:rFonts w:ascii="Times New Roman" w:hAnsi="Times New Roman" w:cs="Times New Roman"/>
                <w:sz w:val="20"/>
                <w:szCs w:val="20"/>
              </w:rPr>
            </w:pPr>
            <w:r w:rsidRPr="00CE7B0A">
              <w:rPr>
                <w:rFonts w:ascii="Times New Roman" w:hAnsi="Times New Roman" w:cs="Times New Roman"/>
                <w:sz w:val="20"/>
                <w:szCs w:val="20"/>
              </w:rPr>
              <w:t>Государственное бюджетное учреждение Благовещенский дом социального обслуживания «</w:t>
            </w:r>
            <w:proofErr w:type="spellStart"/>
            <w:r w:rsidRPr="00CE7B0A">
              <w:rPr>
                <w:rFonts w:ascii="Times New Roman" w:hAnsi="Times New Roman" w:cs="Times New Roman"/>
                <w:sz w:val="20"/>
                <w:szCs w:val="20"/>
              </w:rPr>
              <w:t>Нарат</w:t>
            </w:r>
            <w:proofErr w:type="spellEnd"/>
            <w:r w:rsidRPr="00CE7B0A">
              <w:rPr>
                <w:rFonts w:ascii="Times New Roman" w:hAnsi="Times New Roman" w:cs="Times New Roman"/>
                <w:sz w:val="20"/>
                <w:szCs w:val="20"/>
              </w:rPr>
              <w:t>» («Сосны»)</w:t>
            </w:r>
            <w:r w:rsidR="00B97A65">
              <w:rPr>
                <w:rFonts w:ascii="Times New Roman" w:hAnsi="Times New Roman" w:cs="Times New Roman"/>
                <w:sz w:val="20"/>
                <w:szCs w:val="20"/>
              </w:rPr>
              <w:t xml:space="preserve"> </w:t>
            </w:r>
          </w:p>
          <w:p w:rsidR="00B62C80" w:rsidRPr="00B62C80" w:rsidRDefault="00B62C80" w:rsidP="001E10DF">
            <w:pPr>
              <w:pStyle w:val="11"/>
              <w:rPr>
                <w:rFonts w:ascii="Times New Roman" w:hAnsi="Times New Roman" w:cs="Times New Roman"/>
                <w:sz w:val="20"/>
                <w:szCs w:val="20"/>
              </w:rPr>
            </w:pPr>
            <w:r w:rsidRPr="00B62C80">
              <w:rPr>
                <w:rFonts w:ascii="Times New Roman" w:hAnsi="Times New Roman" w:cs="Times New Roman"/>
                <w:sz w:val="20"/>
                <w:szCs w:val="20"/>
              </w:rPr>
              <w:t>(</w:t>
            </w:r>
            <w:r w:rsidR="00CE7B0A" w:rsidRPr="00CE7B0A">
              <w:rPr>
                <w:rFonts w:ascii="Times New Roman" w:hAnsi="Times New Roman" w:cs="Times New Roman"/>
                <w:sz w:val="20"/>
                <w:szCs w:val="20"/>
              </w:rPr>
              <w:t>ГБУ Благовещенский ДСО «</w:t>
            </w:r>
            <w:proofErr w:type="spellStart"/>
            <w:r w:rsidR="00CE7B0A" w:rsidRPr="00CE7B0A">
              <w:rPr>
                <w:rFonts w:ascii="Times New Roman" w:hAnsi="Times New Roman" w:cs="Times New Roman"/>
                <w:sz w:val="20"/>
                <w:szCs w:val="20"/>
              </w:rPr>
              <w:t>Нарат</w:t>
            </w:r>
            <w:proofErr w:type="spellEnd"/>
            <w:r w:rsidR="00CE7B0A" w:rsidRPr="00CE7B0A">
              <w:rPr>
                <w:rFonts w:ascii="Times New Roman" w:hAnsi="Times New Roman" w:cs="Times New Roman"/>
                <w:sz w:val="20"/>
                <w:szCs w:val="20"/>
              </w:rPr>
              <w:t>»</w:t>
            </w:r>
            <w:r w:rsidRPr="00B62C80">
              <w:rPr>
                <w:rFonts w:ascii="Times New Roman" w:hAnsi="Times New Roman" w:cs="Times New Roman"/>
                <w:sz w:val="20"/>
                <w:szCs w:val="20"/>
              </w:rPr>
              <w:t xml:space="preserve"> л/с 20112120600)</w:t>
            </w:r>
          </w:p>
          <w:p w:rsidR="00B62C80" w:rsidRPr="00B62C80" w:rsidRDefault="00B62C80" w:rsidP="001E10DF">
            <w:pPr>
              <w:pStyle w:val="11"/>
              <w:rPr>
                <w:rFonts w:ascii="Times New Roman" w:hAnsi="Times New Roman" w:cs="Times New Roman"/>
                <w:sz w:val="20"/>
                <w:szCs w:val="20"/>
              </w:rPr>
            </w:pPr>
            <w:r w:rsidRPr="00B62C80">
              <w:rPr>
                <w:rFonts w:ascii="Times New Roman" w:hAnsi="Times New Roman" w:cs="Times New Roman"/>
                <w:sz w:val="20"/>
                <w:szCs w:val="20"/>
              </w:rPr>
              <w:t>Адрес: 453430, Российская Федерация, Республика Башкортостан, г. Благовещенск, ул.Сосновая,1.</w:t>
            </w:r>
          </w:p>
          <w:p w:rsidR="00B62C80" w:rsidRPr="00B62C80" w:rsidRDefault="00B62C80" w:rsidP="001E10DF">
            <w:pPr>
              <w:pStyle w:val="11"/>
              <w:rPr>
                <w:rFonts w:ascii="Times New Roman" w:hAnsi="Times New Roman" w:cs="Times New Roman"/>
                <w:sz w:val="20"/>
                <w:szCs w:val="20"/>
              </w:rPr>
            </w:pPr>
            <w:r w:rsidRPr="00B62C80">
              <w:rPr>
                <w:rFonts w:ascii="Times New Roman" w:hAnsi="Times New Roman" w:cs="Times New Roman"/>
                <w:sz w:val="20"/>
                <w:szCs w:val="20"/>
              </w:rPr>
              <w:t>Телефон: +7(34766) 2-45-14</w:t>
            </w:r>
          </w:p>
          <w:p w:rsidR="00B62C80" w:rsidRPr="00B62C80" w:rsidRDefault="00B62C80" w:rsidP="001E10DF">
            <w:pPr>
              <w:pStyle w:val="11"/>
              <w:rPr>
                <w:rFonts w:ascii="Times New Roman" w:hAnsi="Times New Roman" w:cs="Times New Roman"/>
                <w:sz w:val="20"/>
                <w:szCs w:val="20"/>
              </w:rPr>
            </w:pPr>
            <w:r w:rsidRPr="00B62C80">
              <w:rPr>
                <w:rFonts w:ascii="Times New Roman" w:hAnsi="Times New Roman" w:cs="Times New Roman"/>
                <w:sz w:val="20"/>
                <w:szCs w:val="20"/>
              </w:rPr>
              <w:t>E-</w:t>
            </w:r>
            <w:proofErr w:type="spellStart"/>
            <w:r w:rsidRPr="00B62C80">
              <w:rPr>
                <w:rFonts w:ascii="Times New Roman" w:hAnsi="Times New Roman" w:cs="Times New Roman"/>
                <w:sz w:val="20"/>
                <w:szCs w:val="20"/>
              </w:rPr>
              <w:t>mail</w:t>
            </w:r>
            <w:proofErr w:type="spellEnd"/>
            <w:r w:rsidRPr="00B62C80">
              <w:rPr>
                <w:rFonts w:ascii="Times New Roman" w:hAnsi="Times New Roman" w:cs="Times New Roman"/>
                <w:sz w:val="20"/>
                <w:szCs w:val="20"/>
              </w:rPr>
              <w:t>: blagpsi1@mail.ru</w:t>
            </w:r>
          </w:p>
          <w:p w:rsidR="00B62C80" w:rsidRPr="00B62C80" w:rsidRDefault="00B62C80" w:rsidP="001E10DF">
            <w:pPr>
              <w:pStyle w:val="11"/>
              <w:rPr>
                <w:rFonts w:ascii="Times New Roman" w:hAnsi="Times New Roman" w:cs="Times New Roman"/>
                <w:sz w:val="20"/>
                <w:szCs w:val="20"/>
              </w:rPr>
            </w:pPr>
            <w:r w:rsidRPr="00B62C80">
              <w:rPr>
                <w:rFonts w:ascii="Times New Roman" w:hAnsi="Times New Roman" w:cs="Times New Roman"/>
                <w:sz w:val="20"/>
                <w:szCs w:val="20"/>
              </w:rPr>
              <w:t>ИНН 0258004056, КПП 025801001</w:t>
            </w:r>
          </w:p>
          <w:p w:rsidR="00B62C80" w:rsidRPr="00B62C80" w:rsidRDefault="00B62C80" w:rsidP="001E10DF">
            <w:pPr>
              <w:pStyle w:val="11"/>
              <w:rPr>
                <w:rFonts w:ascii="Times New Roman" w:hAnsi="Times New Roman" w:cs="Times New Roman"/>
                <w:sz w:val="20"/>
                <w:szCs w:val="20"/>
              </w:rPr>
            </w:pPr>
            <w:r w:rsidRPr="00B62C80">
              <w:rPr>
                <w:rFonts w:ascii="Times New Roman" w:hAnsi="Times New Roman" w:cs="Times New Roman"/>
                <w:sz w:val="20"/>
                <w:szCs w:val="20"/>
              </w:rPr>
              <w:t>(ЕКС) 40102810045370000067</w:t>
            </w:r>
          </w:p>
          <w:p w:rsidR="00B62C80" w:rsidRPr="00B62C80" w:rsidRDefault="00B62C80" w:rsidP="001E10DF">
            <w:pPr>
              <w:pStyle w:val="11"/>
              <w:rPr>
                <w:rFonts w:ascii="Times New Roman" w:hAnsi="Times New Roman" w:cs="Times New Roman"/>
                <w:sz w:val="20"/>
                <w:szCs w:val="20"/>
              </w:rPr>
            </w:pPr>
            <w:r w:rsidRPr="00B62C80">
              <w:rPr>
                <w:rFonts w:ascii="Times New Roman" w:hAnsi="Times New Roman" w:cs="Times New Roman"/>
                <w:sz w:val="20"/>
                <w:szCs w:val="20"/>
              </w:rPr>
              <w:t>номер казначейского счета 03224643800000000100</w:t>
            </w:r>
          </w:p>
          <w:p w:rsidR="00B62C80" w:rsidRPr="00B62C80" w:rsidRDefault="00B62C80" w:rsidP="001E10DF">
            <w:pPr>
              <w:pStyle w:val="11"/>
              <w:rPr>
                <w:rFonts w:ascii="Times New Roman" w:hAnsi="Times New Roman" w:cs="Times New Roman"/>
                <w:sz w:val="20"/>
                <w:szCs w:val="20"/>
              </w:rPr>
            </w:pPr>
            <w:r w:rsidRPr="00B62C80">
              <w:rPr>
                <w:rFonts w:ascii="Times New Roman" w:hAnsi="Times New Roman" w:cs="Times New Roman"/>
                <w:sz w:val="20"/>
                <w:szCs w:val="20"/>
              </w:rPr>
              <w:t>БИК 018073401</w:t>
            </w:r>
          </w:p>
          <w:p w:rsidR="004363D0" w:rsidRPr="00A813C6" w:rsidRDefault="004D25AB" w:rsidP="001E10DF">
            <w:pPr>
              <w:pStyle w:val="11"/>
              <w:rPr>
                <w:rFonts w:ascii="Times New Roman" w:hAnsi="Times New Roman" w:cs="Times New Roman"/>
                <w:sz w:val="20"/>
                <w:szCs w:val="20"/>
              </w:rPr>
            </w:pPr>
            <w:r w:rsidRPr="004D25AB">
              <w:rPr>
                <w:rFonts w:ascii="Times New Roman" w:hAnsi="Times New Roman" w:cs="Times New Roman"/>
                <w:sz w:val="20"/>
                <w:szCs w:val="20"/>
              </w:rPr>
              <w:t>ОКЦ № 6 Уральского ГУ Банка России//УФК ПО РЕСПУБЛИКЕ БАШКОРТОСТАН г. Уфа</w:t>
            </w:r>
          </w:p>
          <w:p w:rsidR="00AD6A55" w:rsidRDefault="00AD6A55" w:rsidP="001E10DF">
            <w:pPr>
              <w:pStyle w:val="11"/>
              <w:rPr>
                <w:rFonts w:ascii="Times New Roman" w:hAnsi="Times New Roman" w:cs="Times New Roman"/>
                <w:sz w:val="20"/>
                <w:szCs w:val="20"/>
              </w:rPr>
            </w:pPr>
          </w:p>
          <w:p w:rsidR="004363D0" w:rsidRPr="00A813C6" w:rsidRDefault="00AD6A55" w:rsidP="001E10DF">
            <w:pPr>
              <w:pStyle w:val="11"/>
              <w:rPr>
                <w:rFonts w:ascii="Times New Roman" w:hAnsi="Times New Roman" w:cs="Times New Roman"/>
                <w:sz w:val="20"/>
                <w:szCs w:val="20"/>
              </w:rPr>
            </w:pPr>
            <w:r>
              <w:rPr>
                <w:rFonts w:ascii="Times New Roman" w:hAnsi="Times New Roman" w:cs="Times New Roman"/>
                <w:sz w:val="20"/>
                <w:szCs w:val="20"/>
              </w:rPr>
              <w:t>Директор</w:t>
            </w:r>
          </w:p>
          <w:p w:rsidR="004363D0" w:rsidRPr="00A813C6" w:rsidRDefault="004363D0" w:rsidP="001E10DF">
            <w:pPr>
              <w:pStyle w:val="11"/>
              <w:rPr>
                <w:rFonts w:ascii="Times New Roman" w:hAnsi="Times New Roman" w:cs="Times New Roman"/>
                <w:sz w:val="20"/>
                <w:szCs w:val="20"/>
              </w:rPr>
            </w:pPr>
          </w:p>
          <w:p w:rsidR="0086576B" w:rsidRPr="004363D0" w:rsidRDefault="004363D0" w:rsidP="00F14696">
            <w:pPr>
              <w:pStyle w:val="11"/>
              <w:rPr>
                <w:rFonts w:ascii="Times New Roman" w:hAnsi="Times New Roman" w:cs="Times New Roman"/>
                <w:lang w:eastAsia="ar-SA"/>
              </w:rPr>
            </w:pPr>
            <w:r w:rsidRPr="00A813C6">
              <w:rPr>
                <w:rFonts w:ascii="Times New Roman" w:hAnsi="Times New Roman" w:cs="Times New Roman"/>
                <w:sz w:val="20"/>
                <w:szCs w:val="20"/>
              </w:rPr>
              <w:t>_________________ А.А. Аюпов</w:t>
            </w:r>
          </w:p>
        </w:tc>
        <w:tc>
          <w:tcPr>
            <w:tcW w:w="4827" w:type="dxa"/>
          </w:tcPr>
          <w:p w:rsidR="0086576B" w:rsidRPr="002B6904" w:rsidRDefault="00FE65B6" w:rsidP="001E10DF">
            <w:pPr>
              <w:spacing w:after="0" w:line="240" w:lineRule="auto"/>
              <w:jc w:val="center"/>
              <w:rPr>
                <w:rFonts w:ascii="Times New Roman" w:hAnsi="Times New Roman" w:cs="Times New Roman"/>
                <w:b/>
                <w:color w:val="000000" w:themeColor="text1"/>
                <w:sz w:val="20"/>
                <w:szCs w:val="20"/>
              </w:rPr>
            </w:pPr>
            <w:r w:rsidRPr="002B6904">
              <w:rPr>
                <w:rFonts w:ascii="Times New Roman" w:hAnsi="Times New Roman" w:cs="Times New Roman"/>
                <w:b/>
                <w:color w:val="000000" w:themeColor="text1"/>
                <w:sz w:val="20"/>
                <w:szCs w:val="20"/>
              </w:rPr>
              <w:t>Исполнитель</w:t>
            </w:r>
            <w:r w:rsidR="0086576B" w:rsidRPr="002B6904">
              <w:rPr>
                <w:rFonts w:ascii="Times New Roman" w:hAnsi="Times New Roman" w:cs="Times New Roman"/>
                <w:b/>
                <w:color w:val="000000" w:themeColor="text1"/>
                <w:sz w:val="20"/>
                <w:szCs w:val="20"/>
              </w:rPr>
              <w:t>:</w:t>
            </w:r>
          </w:p>
          <w:p w:rsidR="001E10DF" w:rsidRDefault="001E10DF" w:rsidP="00AD6A55">
            <w:pPr>
              <w:spacing w:after="0" w:line="240" w:lineRule="auto"/>
              <w:rPr>
                <w:rFonts w:ascii="Times New Roman" w:hAnsi="Times New Roman" w:cs="Times New Roman"/>
                <w:color w:val="000000" w:themeColor="text1"/>
                <w:sz w:val="20"/>
                <w:szCs w:val="20"/>
              </w:rPr>
            </w:pPr>
          </w:p>
          <w:p w:rsidR="00B97A65" w:rsidRDefault="00B97A65" w:rsidP="00AD6A55">
            <w:pPr>
              <w:spacing w:after="0" w:line="240" w:lineRule="auto"/>
              <w:rPr>
                <w:rFonts w:ascii="Times New Roman" w:hAnsi="Times New Roman" w:cs="Times New Roman"/>
                <w:color w:val="000000" w:themeColor="text1"/>
                <w:sz w:val="20"/>
                <w:szCs w:val="20"/>
              </w:rPr>
            </w:pPr>
          </w:p>
          <w:p w:rsidR="00B97A65" w:rsidRDefault="00B97A65" w:rsidP="00AD6A55">
            <w:pPr>
              <w:spacing w:after="0" w:line="240" w:lineRule="auto"/>
              <w:rPr>
                <w:rFonts w:ascii="Times New Roman" w:hAnsi="Times New Roman" w:cs="Times New Roman"/>
                <w:color w:val="000000" w:themeColor="text1"/>
                <w:sz w:val="20"/>
                <w:szCs w:val="20"/>
              </w:rPr>
            </w:pPr>
          </w:p>
          <w:p w:rsidR="00B97A65" w:rsidRDefault="00B97A65" w:rsidP="00AD6A55">
            <w:pPr>
              <w:spacing w:after="0" w:line="240" w:lineRule="auto"/>
              <w:rPr>
                <w:rFonts w:ascii="Times New Roman" w:hAnsi="Times New Roman" w:cs="Times New Roman"/>
                <w:color w:val="000000" w:themeColor="text1"/>
                <w:sz w:val="20"/>
                <w:szCs w:val="20"/>
              </w:rPr>
            </w:pPr>
          </w:p>
          <w:p w:rsidR="00B97A65" w:rsidRDefault="00B97A65" w:rsidP="00AD6A55">
            <w:pPr>
              <w:spacing w:after="0" w:line="240" w:lineRule="auto"/>
              <w:rPr>
                <w:rFonts w:ascii="Times New Roman" w:hAnsi="Times New Roman" w:cs="Times New Roman"/>
                <w:color w:val="000000" w:themeColor="text1"/>
                <w:sz w:val="20"/>
                <w:szCs w:val="20"/>
              </w:rPr>
            </w:pPr>
          </w:p>
          <w:p w:rsidR="00B97A65" w:rsidRDefault="00B97A65" w:rsidP="00AD6A55">
            <w:pPr>
              <w:spacing w:after="0" w:line="240" w:lineRule="auto"/>
              <w:rPr>
                <w:rFonts w:ascii="Times New Roman" w:hAnsi="Times New Roman" w:cs="Times New Roman"/>
                <w:color w:val="000000" w:themeColor="text1"/>
                <w:sz w:val="20"/>
                <w:szCs w:val="20"/>
              </w:rPr>
            </w:pPr>
          </w:p>
          <w:p w:rsidR="00B97A65" w:rsidRDefault="00B97A65" w:rsidP="00AD6A55">
            <w:pPr>
              <w:spacing w:after="0" w:line="240" w:lineRule="auto"/>
              <w:rPr>
                <w:rFonts w:ascii="Times New Roman" w:hAnsi="Times New Roman" w:cs="Times New Roman"/>
                <w:color w:val="000000" w:themeColor="text1"/>
                <w:sz w:val="20"/>
                <w:szCs w:val="20"/>
              </w:rPr>
            </w:pPr>
          </w:p>
          <w:p w:rsidR="00B97A65" w:rsidRDefault="00B97A65" w:rsidP="00AD6A55">
            <w:pPr>
              <w:spacing w:after="0" w:line="240" w:lineRule="auto"/>
              <w:rPr>
                <w:rFonts w:ascii="Times New Roman" w:hAnsi="Times New Roman" w:cs="Times New Roman"/>
                <w:color w:val="000000" w:themeColor="text1"/>
                <w:sz w:val="20"/>
                <w:szCs w:val="20"/>
              </w:rPr>
            </w:pPr>
          </w:p>
          <w:p w:rsidR="001E10DF" w:rsidRDefault="001E10DF" w:rsidP="001E10DF">
            <w:pPr>
              <w:spacing w:after="0" w:line="240" w:lineRule="auto"/>
              <w:rPr>
                <w:rFonts w:ascii="Times New Roman" w:hAnsi="Times New Roman" w:cs="Times New Roman"/>
                <w:color w:val="000000" w:themeColor="text1"/>
                <w:sz w:val="20"/>
                <w:szCs w:val="20"/>
              </w:rPr>
            </w:pPr>
          </w:p>
          <w:p w:rsidR="00AD6A55" w:rsidRDefault="00AD6A55" w:rsidP="001E10DF">
            <w:pPr>
              <w:spacing w:after="0" w:line="240" w:lineRule="auto"/>
              <w:rPr>
                <w:rFonts w:ascii="Times New Roman" w:hAnsi="Times New Roman" w:cs="Times New Roman"/>
                <w:color w:val="000000" w:themeColor="text1"/>
                <w:sz w:val="20"/>
                <w:szCs w:val="20"/>
              </w:rPr>
            </w:pPr>
          </w:p>
          <w:p w:rsidR="00AD6A55" w:rsidRDefault="00AD6A55" w:rsidP="001E10DF">
            <w:pPr>
              <w:spacing w:after="0" w:line="240" w:lineRule="auto"/>
              <w:rPr>
                <w:rFonts w:ascii="Times New Roman" w:hAnsi="Times New Roman" w:cs="Times New Roman"/>
                <w:color w:val="000000" w:themeColor="text1"/>
                <w:sz w:val="20"/>
                <w:szCs w:val="20"/>
              </w:rPr>
            </w:pPr>
          </w:p>
          <w:p w:rsidR="00AD6A55" w:rsidRDefault="00AD6A55" w:rsidP="001E10DF">
            <w:pPr>
              <w:spacing w:after="0" w:line="240" w:lineRule="auto"/>
              <w:rPr>
                <w:rFonts w:ascii="Times New Roman" w:hAnsi="Times New Roman" w:cs="Times New Roman"/>
                <w:color w:val="000000" w:themeColor="text1"/>
                <w:sz w:val="20"/>
                <w:szCs w:val="20"/>
              </w:rPr>
            </w:pPr>
          </w:p>
          <w:p w:rsidR="00AD6A55" w:rsidRDefault="00AD6A55" w:rsidP="001E10DF">
            <w:pPr>
              <w:spacing w:after="0" w:line="240" w:lineRule="auto"/>
              <w:rPr>
                <w:rFonts w:ascii="Times New Roman" w:hAnsi="Times New Roman" w:cs="Times New Roman"/>
                <w:color w:val="000000" w:themeColor="text1"/>
                <w:sz w:val="20"/>
                <w:szCs w:val="20"/>
              </w:rPr>
            </w:pPr>
          </w:p>
          <w:p w:rsidR="00B97A65" w:rsidRDefault="00B97A65" w:rsidP="001E10DF">
            <w:pPr>
              <w:spacing w:after="0" w:line="240" w:lineRule="auto"/>
              <w:rPr>
                <w:rFonts w:ascii="Times New Roman" w:hAnsi="Times New Roman" w:cs="Times New Roman"/>
                <w:color w:val="000000" w:themeColor="text1"/>
                <w:sz w:val="20"/>
                <w:szCs w:val="20"/>
              </w:rPr>
            </w:pPr>
          </w:p>
          <w:p w:rsidR="00AD6A55" w:rsidRDefault="00AD6A55" w:rsidP="001E10DF">
            <w:pPr>
              <w:spacing w:after="0" w:line="240" w:lineRule="auto"/>
              <w:rPr>
                <w:rFonts w:ascii="Times New Roman" w:hAnsi="Times New Roman" w:cs="Times New Roman"/>
                <w:color w:val="000000" w:themeColor="text1"/>
                <w:sz w:val="20"/>
                <w:szCs w:val="20"/>
              </w:rPr>
            </w:pPr>
          </w:p>
          <w:p w:rsidR="001E10DF" w:rsidRDefault="001E10DF" w:rsidP="001E10DF">
            <w:pPr>
              <w:spacing w:after="0" w:line="240" w:lineRule="auto"/>
              <w:rPr>
                <w:rFonts w:ascii="Times New Roman" w:hAnsi="Times New Roman" w:cs="Times New Roman"/>
                <w:color w:val="000000" w:themeColor="text1"/>
                <w:sz w:val="20"/>
                <w:szCs w:val="20"/>
              </w:rPr>
            </w:pPr>
          </w:p>
          <w:p w:rsidR="001E10DF" w:rsidRDefault="001E10DF" w:rsidP="001E10DF">
            <w:pPr>
              <w:spacing w:after="0" w:line="240" w:lineRule="auto"/>
              <w:rPr>
                <w:rFonts w:ascii="Times New Roman" w:hAnsi="Times New Roman" w:cs="Times New Roman"/>
                <w:color w:val="000000" w:themeColor="text1"/>
                <w:sz w:val="20"/>
                <w:szCs w:val="20"/>
              </w:rPr>
            </w:pPr>
          </w:p>
          <w:p w:rsidR="001E10DF" w:rsidRDefault="001E10DF" w:rsidP="001E10DF">
            <w:pPr>
              <w:spacing w:after="0" w:line="240" w:lineRule="auto"/>
              <w:rPr>
                <w:rFonts w:ascii="Times New Roman" w:hAnsi="Times New Roman" w:cs="Times New Roman"/>
                <w:color w:val="000000" w:themeColor="text1"/>
                <w:sz w:val="20"/>
                <w:szCs w:val="20"/>
              </w:rPr>
            </w:pPr>
          </w:p>
          <w:p w:rsidR="001E10DF" w:rsidRPr="001E10DF" w:rsidRDefault="00F14696" w:rsidP="001E10D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_______________ </w:t>
            </w:r>
            <w:r w:rsidR="00B97A65">
              <w:rPr>
                <w:rFonts w:ascii="Times New Roman" w:hAnsi="Times New Roman" w:cs="Times New Roman"/>
                <w:color w:val="000000" w:themeColor="text1"/>
                <w:sz w:val="20"/>
                <w:szCs w:val="20"/>
              </w:rPr>
              <w:t>____________</w:t>
            </w:r>
          </w:p>
          <w:p w:rsidR="0086576B" w:rsidRPr="001E10DF" w:rsidRDefault="0086576B" w:rsidP="001E10DF">
            <w:pPr>
              <w:spacing w:after="0" w:line="240" w:lineRule="auto"/>
              <w:jc w:val="center"/>
              <w:rPr>
                <w:rFonts w:ascii="Times New Roman" w:hAnsi="Times New Roman" w:cs="Times New Roman"/>
                <w:color w:val="000000" w:themeColor="text1"/>
                <w:sz w:val="20"/>
                <w:szCs w:val="20"/>
              </w:rPr>
            </w:pPr>
          </w:p>
          <w:p w:rsidR="0086576B" w:rsidRPr="001E10DF" w:rsidRDefault="0086576B" w:rsidP="001E10DF">
            <w:pPr>
              <w:spacing w:after="0" w:line="240" w:lineRule="auto"/>
              <w:jc w:val="center"/>
              <w:rPr>
                <w:rFonts w:ascii="Times New Roman" w:hAnsi="Times New Roman" w:cs="Times New Roman"/>
                <w:color w:val="000000" w:themeColor="text1"/>
                <w:sz w:val="20"/>
                <w:szCs w:val="20"/>
              </w:rPr>
            </w:pPr>
          </w:p>
          <w:p w:rsidR="0086576B" w:rsidRPr="001E10DF" w:rsidRDefault="0086576B" w:rsidP="001E10DF">
            <w:pPr>
              <w:spacing w:after="0" w:line="240" w:lineRule="auto"/>
              <w:jc w:val="center"/>
              <w:rPr>
                <w:rFonts w:ascii="Times New Roman" w:hAnsi="Times New Roman" w:cs="Times New Roman"/>
                <w:color w:val="000000" w:themeColor="text1"/>
                <w:sz w:val="20"/>
                <w:szCs w:val="20"/>
              </w:rPr>
            </w:pPr>
          </w:p>
          <w:p w:rsidR="0086576B" w:rsidRPr="001E10DF" w:rsidRDefault="0086576B" w:rsidP="001E10DF">
            <w:pPr>
              <w:spacing w:after="0" w:line="240" w:lineRule="auto"/>
              <w:jc w:val="center"/>
              <w:rPr>
                <w:rFonts w:ascii="Times New Roman" w:hAnsi="Times New Roman" w:cs="Times New Roman"/>
                <w:color w:val="000000" w:themeColor="text1"/>
                <w:sz w:val="20"/>
                <w:szCs w:val="20"/>
              </w:rPr>
            </w:pPr>
          </w:p>
          <w:p w:rsidR="0086576B" w:rsidRPr="001E10DF" w:rsidRDefault="0086576B" w:rsidP="001E10DF">
            <w:pPr>
              <w:spacing w:after="0" w:line="240" w:lineRule="auto"/>
              <w:jc w:val="center"/>
              <w:rPr>
                <w:rFonts w:ascii="Times New Roman" w:hAnsi="Times New Roman" w:cs="Times New Roman"/>
                <w:color w:val="000000" w:themeColor="text1"/>
                <w:sz w:val="20"/>
                <w:szCs w:val="20"/>
              </w:rPr>
            </w:pPr>
          </w:p>
          <w:p w:rsidR="0086576B" w:rsidRPr="001E10DF" w:rsidRDefault="0086576B" w:rsidP="001E10DF">
            <w:pPr>
              <w:spacing w:after="0" w:line="240" w:lineRule="auto"/>
              <w:jc w:val="center"/>
              <w:rPr>
                <w:rFonts w:ascii="Times New Roman" w:hAnsi="Times New Roman" w:cs="Times New Roman"/>
                <w:color w:val="000000" w:themeColor="text1"/>
                <w:sz w:val="20"/>
                <w:szCs w:val="20"/>
              </w:rPr>
            </w:pPr>
          </w:p>
        </w:tc>
      </w:tr>
    </w:tbl>
    <w:p w:rsidR="00C4248D" w:rsidRPr="001E10DF" w:rsidRDefault="00C4248D" w:rsidP="00E03CD7">
      <w:pPr>
        <w:pStyle w:val="11"/>
        <w:jc w:val="right"/>
        <w:rPr>
          <w:rFonts w:ascii="Times New Roman" w:eastAsia="SimSun" w:hAnsi="Times New Roman" w:cs="Times New Roman"/>
          <w:b/>
          <w:i/>
          <w:color w:val="000000" w:themeColor="text1"/>
          <w:sz w:val="20"/>
          <w:szCs w:val="20"/>
        </w:rPr>
      </w:pPr>
    </w:p>
    <w:p w:rsidR="00C4248D" w:rsidRPr="001E10DF" w:rsidRDefault="00C4248D" w:rsidP="00E03CD7">
      <w:pPr>
        <w:pStyle w:val="11"/>
        <w:jc w:val="right"/>
        <w:rPr>
          <w:rFonts w:ascii="Times New Roman" w:eastAsia="SimSun" w:hAnsi="Times New Roman" w:cs="Times New Roman"/>
          <w:b/>
          <w:i/>
          <w:color w:val="000000" w:themeColor="text1"/>
          <w:sz w:val="20"/>
          <w:szCs w:val="20"/>
        </w:rPr>
      </w:pPr>
    </w:p>
    <w:p w:rsidR="00C4248D" w:rsidRPr="001E10DF" w:rsidRDefault="00C4248D" w:rsidP="00E03CD7">
      <w:pPr>
        <w:pStyle w:val="11"/>
        <w:jc w:val="right"/>
        <w:rPr>
          <w:rFonts w:ascii="Times New Roman" w:eastAsia="SimSun" w:hAnsi="Times New Roman" w:cs="Times New Roman"/>
          <w:b/>
          <w:i/>
          <w:color w:val="000000" w:themeColor="text1"/>
          <w:sz w:val="20"/>
          <w:szCs w:val="20"/>
        </w:rPr>
      </w:pPr>
    </w:p>
    <w:p w:rsidR="0028132D" w:rsidRPr="001E10DF" w:rsidRDefault="0028132D" w:rsidP="00E03CD7">
      <w:pPr>
        <w:pStyle w:val="11"/>
        <w:jc w:val="right"/>
        <w:rPr>
          <w:rFonts w:ascii="Times New Roman" w:eastAsia="SimSun" w:hAnsi="Times New Roman" w:cs="Times New Roman"/>
          <w:b/>
          <w:i/>
          <w:color w:val="000000" w:themeColor="text1"/>
          <w:sz w:val="20"/>
          <w:szCs w:val="20"/>
        </w:rPr>
      </w:pPr>
    </w:p>
    <w:p w:rsidR="0028132D" w:rsidRPr="001E10DF" w:rsidRDefault="0028132D" w:rsidP="00E03CD7">
      <w:pPr>
        <w:pStyle w:val="11"/>
        <w:jc w:val="right"/>
        <w:rPr>
          <w:rFonts w:ascii="Times New Roman" w:eastAsia="SimSun" w:hAnsi="Times New Roman" w:cs="Times New Roman"/>
          <w:b/>
          <w:i/>
          <w:color w:val="000000" w:themeColor="text1"/>
          <w:sz w:val="20"/>
          <w:szCs w:val="20"/>
        </w:rPr>
      </w:pPr>
    </w:p>
    <w:p w:rsidR="0028132D" w:rsidRPr="001E10DF" w:rsidRDefault="0028132D" w:rsidP="00E03CD7">
      <w:pPr>
        <w:pStyle w:val="11"/>
        <w:jc w:val="right"/>
        <w:rPr>
          <w:rFonts w:ascii="Times New Roman" w:eastAsia="SimSun" w:hAnsi="Times New Roman" w:cs="Times New Roman"/>
          <w:b/>
          <w:i/>
          <w:color w:val="000000" w:themeColor="text1"/>
          <w:sz w:val="20"/>
          <w:szCs w:val="20"/>
        </w:rPr>
      </w:pPr>
    </w:p>
    <w:p w:rsidR="0028132D" w:rsidRPr="001E10DF" w:rsidRDefault="0028132D" w:rsidP="00E03CD7">
      <w:pPr>
        <w:pStyle w:val="11"/>
        <w:jc w:val="right"/>
        <w:rPr>
          <w:rFonts w:ascii="Times New Roman" w:eastAsia="SimSun" w:hAnsi="Times New Roman" w:cs="Times New Roman"/>
          <w:b/>
          <w:i/>
          <w:color w:val="000000" w:themeColor="text1"/>
          <w:sz w:val="20"/>
          <w:szCs w:val="20"/>
        </w:rPr>
      </w:pPr>
    </w:p>
    <w:p w:rsidR="0028132D" w:rsidRPr="001E10DF" w:rsidRDefault="0028132D" w:rsidP="00E03CD7">
      <w:pPr>
        <w:pStyle w:val="11"/>
        <w:jc w:val="right"/>
        <w:rPr>
          <w:rFonts w:ascii="Times New Roman" w:eastAsia="SimSun" w:hAnsi="Times New Roman" w:cs="Times New Roman"/>
          <w:b/>
          <w:i/>
          <w:color w:val="000000" w:themeColor="text1"/>
          <w:sz w:val="20"/>
          <w:szCs w:val="20"/>
        </w:rPr>
      </w:pPr>
    </w:p>
    <w:p w:rsidR="0028132D" w:rsidRPr="001E10DF" w:rsidRDefault="0028132D" w:rsidP="00E03CD7">
      <w:pPr>
        <w:pStyle w:val="11"/>
        <w:jc w:val="right"/>
        <w:rPr>
          <w:rFonts w:ascii="Times New Roman" w:eastAsia="SimSun" w:hAnsi="Times New Roman" w:cs="Times New Roman"/>
          <w:b/>
          <w:i/>
          <w:color w:val="000000" w:themeColor="text1"/>
          <w:sz w:val="20"/>
          <w:szCs w:val="20"/>
        </w:rPr>
      </w:pPr>
    </w:p>
    <w:p w:rsidR="00C4248D" w:rsidRPr="001E10DF" w:rsidRDefault="00C4248D" w:rsidP="00E03CD7">
      <w:pPr>
        <w:pStyle w:val="11"/>
        <w:jc w:val="right"/>
        <w:rPr>
          <w:rFonts w:ascii="Times New Roman" w:eastAsia="SimSun" w:hAnsi="Times New Roman" w:cs="Times New Roman"/>
          <w:b/>
          <w:i/>
          <w:color w:val="000000" w:themeColor="text1"/>
          <w:sz w:val="20"/>
          <w:szCs w:val="20"/>
        </w:rPr>
      </w:pPr>
    </w:p>
    <w:p w:rsidR="008D1E76" w:rsidRPr="001E10DF" w:rsidRDefault="008D1E76" w:rsidP="00E03CD7">
      <w:pPr>
        <w:pStyle w:val="11"/>
        <w:jc w:val="right"/>
        <w:rPr>
          <w:rFonts w:ascii="Times New Roman" w:eastAsia="SimSun" w:hAnsi="Times New Roman" w:cs="Times New Roman"/>
          <w:b/>
          <w:i/>
          <w:color w:val="000000" w:themeColor="text1"/>
          <w:sz w:val="20"/>
          <w:szCs w:val="20"/>
        </w:rPr>
      </w:pPr>
    </w:p>
    <w:p w:rsidR="008D1E76" w:rsidRPr="001E10DF" w:rsidRDefault="008D1E76" w:rsidP="00E03CD7">
      <w:pPr>
        <w:pStyle w:val="11"/>
        <w:jc w:val="right"/>
        <w:rPr>
          <w:rFonts w:ascii="Times New Roman" w:eastAsia="SimSun" w:hAnsi="Times New Roman" w:cs="Times New Roman"/>
          <w:b/>
          <w:i/>
          <w:color w:val="000000" w:themeColor="text1"/>
          <w:sz w:val="20"/>
          <w:szCs w:val="20"/>
        </w:rPr>
      </w:pPr>
    </w:p>
    <w:p w:rsidR="008D1E76" w:rsidRPr="001E10DF" w:rsidRDefault="008D1E76" w:rsidP="00E03CD7">
      <w:pPr>
        <w:pStyle w:val="11"/>
        <w:jc w:val="right"/>
        <w:rPr>
          <w:rFonts w:ascii="Times New Roman" w:eastAsia="SimSun" w:hAnsi="Times New Roman" w:cs="Times New Roman"/>
          <w:b/>
          <w:i/>
          <w:color w:val="000000" w:themeColor="text1"/>
          <w:sz w:val="20"/>
          <w:szCs w:val="20"/>
        </w:rPr>
      </w:pPr>
    </w:p>
    <w:p w:rsidR="004363D0" w:rsidRPr="001E10DF" w:rsidRDefault="004363D0">
      <w:pPr>
        <w:rPr>
          <w:rFonts w:ascii="Times New Roman" w:eastAsia="SimSun" w:hAnsi="Times New Roman" w:cs="Times New Roman"/>
          <w:b/>
          <w:i/>
          <w:color w:val="000000" w:themeColor="text1"/>
          <w:sz w:val="20"/>
          <w:szCs w:val="20"/>
          <w:lang w:eastAsia="zh-CN"/>
        </w:rPr>
      </w:pPr>
      <w:r w:rsidRPr="001E10DF">
        <w:rPr>
          <w:rFonts w:ascii="Times New Roman" w:eastAsia="SimSun" w:hAnsi="Times New Roman" w:cs="Times New Roman"/>
          <w:b/>
          <w:i/>
          <w:color w:val="000000" w:themeColor="text1"/>
          <w:sz w:val="20"/>
          <w:szCs w:val="20"/>
        </w:rPr>
        <w:br w:type="page"/>
      </w:r>
    </w:p>
    <w:p w:rsidR="004363D0" w:rsidRDefault="007A195A" w:rsidP="00E03CD7">
      <w:pPr>
        <w:pStyle w:val="1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lastRenderedPageBreak/>
        <w:t xml:space="preserve">Приложение № 1 </w:t>
      </w:r>
    </w:p>
    <w:p w:rsidR="004363D0" w:rsidRDefault="007A195A" w:rsidP="00E03CD7">
      <w:pPr>
        <w:pStyle w:val="1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t xml:space="preserve">к </w:t>
      </w:r>
      <w:r w:rsidR="00FA20FA" w:rsidRPr="002B6904">
        <w:rPr>
          <w:rFonts w:ascii="Times New Roman" w:eastAsia="SimSun" w:hAnsi="Times New Roman" w:cs="Times New Roman"/>
          <w:b/>
          <w:i/>
          <w:color w:val="000000" w:themeColor="text1"/>
          <w:sz w:val="20"/>
          <w:szCs w:val="20"/>
        </w:rPr>
        <w:t>Договору</w:t>
      </w:r>
      <w:r w:rsidRPr="002B6904">
        <w:rPr>
          <w:rFonts w:ascii="Times New Roman" w:eastAsia="SimSun" w:hAnsi="Times New Roman" w:cs="Times New Roman"/>
          <w:b/>
          <w:i/>
          <w:color w:val="000000" w:themeColor="text1"/>
          <w:sz w:val="20"/>
          <w:szCs w:val="20"/>
        </w:rPr>
        <w:t xml:space="preserve"> №</w:t>
      </w:r>
      <w:r w:rsidR="00B97A65">
        <w:rPr>
          <w:rFonts w:ascii="Times New Roman" w:eastAsia="SimSun" w:hAnsi="Times New Roman" w:cs="Times New Roman"/>
          <w:b/>
          <w:i/>
          <w:color w:val="000000" w:themeColor="text1"/>
          <w:sz w:val="20"/>
          <w:szCs w:val="20"/>
        </w:rPr>
        <w:t>_____</w:t>
      </w:r>
      <w:r w:rsidRPr="002B6904">
        <w:rPr>
          <w:rFonts w:ascii="Times New Roman" w:eastAsia="SimSun" w:hAnsi="Times New Roman" w:cs="Times New Roman"/>
          <w:b/>
          <w:i/>
          <w:color w:val="000000" w:themeColor="text1"/>
          <w:sz w:val="20"/>
          <w:szCs w:val="20"/>
        </w:rPr>
        <w:t xml:space="preserve"> </w:t>
      </w:r>
    </w:p>
    <w:p w:rsidR="007A195A" w:rsidRPr="002B6904" w:rsidRDefault="00CB2366" w:rsidP="00E03CD7">
      <w:pPr>
        <w:pStyle w:val="11"/>
        <w:jc w:val="right"/>
        <w:rPr>
          <w:rFonts w:ascii="Times New Roman" w:eastAsia="SimSun" w:hAnsi="Times New Roman" w:cs="Times New Roman"/>
          <w:b/>
          <w:i/>
          <w:color w:val="000000" w:themeColor="text1"/>
          <w:sz w:val="20"/>
          <w:szCs w:val="20"/>
        </w:rPr>
      </w:pPr>
      <w:r>
        <w:rPr>
          <w:rFonts w:ascii="Times New Roman" w:eastAsia="SimSun" w:hAnsi="Times New Roman" w:cs="Times New Roman"/>
          <w:b/>
          <w:i/>
          <w:color w:val="000000" w:themeColor="text1"/>
          <w:sz w:val="20"/>
          <w:szCs w:val="20"/>
        </w:rPr>
        <w:t xml:space="preserve">от </w:t>
      </w:r>
      <w:r w:rsidR="00B97A65">
        <w:rPr>
          <w:rFonts w:ascii="Times New Roman" w:eastAsia="SimSun" w:hAnsi="Times New Roman" w:cs="Times New Roman"/>
          <w:b/>
          <w:i/>
          <w:color w:val="000000" w:themeColor="text1"/>
          <w:sz w:val="20"/>
          <w:szCs w:val="20"/>
        </w:rPr>
        <w:t>__</w:t>
      </w:r>
      <w:r w:rsidR="00710DB4">
        <w:rPr>
          <w:rFonts w:ascii="Times New Roman" w:eastAsia="SimSun" w:hAnsi="Times New Roman" w:cs="Times New Roman"/>
          <w:b/>
          <w:i/>
          <w:color w:val="000000" w:themeColor="text1"/>
          <w:sz w:val="20"/>
          <w:szCs w:val="20"/>
        </w:rPr>
        <w:t xml:space="preserve"> </w:t>
      </w:r>
      <w:r w:rsidR="00B97A65">
        <w:rPr>
          <w:rFonts w:ascii="Times New Roman" w:eastAsia="SimSun" w:hAnsi="Times New Roman" w:cs="Times New Roman"/>
          <w:b/>
          <w:i/>
          <w:color w:val="000000" w:themeColor="text1"/>
          <w:sz w:val="20"/>
          <w:szCs w:val="20"/>
        </w:rPr>
        <w:t>___________</w:t>
      </w:r>
      <w:r w:rsidR="00710DB4">
        <w:rPr>
          <w:rFonts w:ascii="Times New Roman" w:eastAsia="SimSun" w:hAnsi="Times New Roman" w:cs="Times New Roman"/>
          <w:b/>
          <w:i/>
          <w:color w:val="000000" w:themeColor="text1"/>
          <w:sz w:val="20"/>
          <w:szCs w:val="20"/>
        </w:rPr>
        <w:t xml:space="preserve"> </w:t>
      </w:r>
      <w:r w:rsidR="00197D1D">
        <w:rPr>
          <w:rFonts w:ascii="Times New Roman" w:eastAsia="SimSun" w:hAnsi="Times New Roman" w:cs="Times New Roman"/>
          <w:b/>
          <w:i/>
          <w:color w:val="000000" w:themeColor="text1"/>
          <w:sz w:val="20"/>
          <w:szCs w:val="20"/>
        </w:rPr>
        <w:t>2026</w:t>
      </w:r>
      <w:r w:rsidR="0081313D" w:rsidRPr="002B6904">
        <w:rPr>
          <w:rFonts w:ascii="Times New Roman" w:eastAsia="SimSun" w:hAnsi="Times New Roman" w:cs="Times New Roman"/>
          <w:b/>
          <w:i/>
          <w:color w:val="000000" w:themeColor="text1"/>
          <w:sz w:val="20"/>
          <w:szCs w:val="20"/>
        </w:rPr>
        <w:t xml:space="preserve"> </w:t>
      </w:r>
      <w:r w:rsidR="007A195A" w:rsidRPr="002B6904">
        <w:rPr>
          <w:rFonts w:ascii="Times New Roman" w:eastAsia="SimSun" w:hAnsi="Times New Roman" w:cs="Times New Roman"/>
          <w:b/>
          <w:i/>
          <w:color w:val="000000" w:themeColor="text1"/>
          <w:sz w:val="20"/>
          <w:szCs w:val="20"/>
        </w:rPr>
        <w:t>г.</w:t>
      </w:r>
    </w:p>
    <w:p w:rsidR="004363D0" w:rsidRDefault="004363D0" w:rsidP="00E03CD7">
      <w:pPr>
        <w:pStyle w:val="11"/>
        <w:jc w:val="center"/>
        <w:rPr>
          <w:rFonts w:ascii="Times New Roman" w:eastAsia="SimSun" w:hAnsi="Times New Roman" w:cs="Times New Roman"/>
          <w:b/>
          <w:color w:val="000000" w:themeColor="text1"/>
          <w:sz w:val="20"/>
          <w:szCs w:val="20"/>
        </w:rPr>
      </w:pPr>
    </w:p>
    <w:p w:rsidR="00710DB4" w:rsidRPr="002B6904" w:rsidRDefault="00710DB4" w:rsidP="00710DB4">
      <w:pPr>
        <w:pStyle w:val="11"/>
        <w:jc w:val="right"/>
        <w:rPr>
          <w:rFonts w:ascii="Times New Roman" w:eastAsia="SimSun" w:hAnsi="Times New Roman" w:cs="Times New Roman"/>
          <w:b/>
          <w:i/>
          <w:color w:val="000000" w:themeColor="text1"/>
          <w:sz w:val="20"/>
          <w:szCs w:val="20"/>
        </w:rPr>
      </w:pPr>
    </w:p>
    <w:p w:rsidR="00710DB4" w:rsidRDefault="00191CD1" w:rsidP="00710DB4">
      <w:pPr>
        <w:pStyle w:val="11"/>
        <w:jc w:val="center"/>
        <w:rPr>
          <w:rFonts w:ascii="Times New Roman" w:eastAsia="SimSun" w:hAnsi="Times New Roman" w:cs="Times New Roman"/>
          <w:b/>
          <w:color w:val="000000" w:themeColor="text1"/>
        </w:rPr>
      </w:pPr>
      <w:r>
        <w:rPr>
          <w:rFonts w:ascii="Times New Roman" w:eastAsia="SimSun" w:hAnsi="Times New Roman" w:cs="Times New Roman"/>
          <w:b/>
          <w:color w:val="000000" w:themeColor="text1"/>
        </w:rPr>
        <w:t>Спецификация</w:t>
      </w:r>
    </w:p>
    <w:p w:rsidR="00710DB4" w:rsidRDefault="00710DB4" w:rsidP="00710DB4">
      <w:pPr>
        <w:pStyle w:val="11"/>
        <w:jc w:val="center"/>
        <w:rPr>
          <w:rFonts w:ascii="Times New Roman" w:eastAsia="SimSun" w:hAnsi="Times New Roman" w:cs="Times New Roman"/>
          <w:b/>
          <w:color w:val="000000" w:themeColor="text1"/>
        </w:rPr>
      </w:pPr>
    </w:p>
    <w:tbl>
      <w:tblPr>
        <w:tblW w:w="1035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6"/>
        <w:gridCol w:w="4898"/>
        <w:gridCol w:w="1079"/>
        <w:gridCol w:w="1288"/>
        <w:gridCol w:w="1291"/>
        <w:gridCol w:w="1079"/>
      </w:tblGrid>
      <w:tr w:rsidR="00191CD1" w:rsidRPr="00191CD1" w:rsidTr="004F5276">
        <w:trPr>
          <w:trHeight w:val="541"/>
        </w:trPr>
        <w:tc>
          <w:tcPr>
            <w:tcW w:w="716" w:type="dxa"/>
            <w:tcBorders>
              <w:top w:val="single" w:sz="4" w:space="0" w:color="000000"/>
              <w:left w:val="single" w:sz="4" w:space="0" w:color="000000"/>
              <w:bottom w:val="single" w:sz="4" w:space="0" w:color="000000"/>
              <w:right w:val="single" w:sz="4" w:space="0" w:color="000000"/>
            </w:tcBorders>
          </w:tcPr>
          <w:p w:rsidR="00191CD1" w:rsidRPr="00191CD1" w:rsidRDefault="00191CD1" w:rsidP="00191CD1">
            <w:pPr>
              <w:snapToGrid w:val="0"/>
              <w:spacing w:after="60" w:line="240" w:lineRule="auto"/>
              <w:rPr>
                <w:rFonts w:ascii="Times New Roman" w:eastAsia="Times New Roman" w:hAnsi="Times New Roman" w:cs="Times New Roman"/>
                <w:b/>
                <w:sz w:val="20"/>
                <w:szCs w:val="20"/>
              </w:rPr>
            </w:pPr>
            <w:r w:rsidRPr="00191CD1">
              <w:rPr>
                <w:rFonts w:ascii="Times New Roman" w:eastAsia="Times New Roman" w:hAnsi="Times New Roman" w:cs="Times New Roman"/>
                <w:b/>
                <w:sz w:val="20"/>
                <w:szCs w:val="20"/>
              </w:rPr>
              <w:t>№ п/п</w:t>
            </w:r>
          </w:p>
        </w:tc>
        <w:tc>
          <w:tcPr>
            <w:tcW w:w="4898" w:type="dxa"/>
            <w:tcBorders>
              <w:top w:val="single" w:sz="4" w:space="0" w:color="000000"/>
              <w:left w:val="single" w:sz="4" w:space="0" w:color="000000"/>
              <w:bottom w:val="single" w:sz="4" w:space="0" w:color="000000"/>
              <w:right w:val="single" w:sz="4" w:space="0" w:color="000000"/>
            </w:tcBorders>
          </w:tcPr>
          <w:p w:rsidR="00191CD1" w:rsidRPr="00191CD1" w:rsidRDefault="00191CD1" w:rsidP="00191CD1">
            <w:pPr>
              <w:snapToGrid w:val="0"/>
              <w:spacing w:after="60" w:line="240" w:lineRule="auto"/>
              <w:rPr>
                <w:rFonts w:ascii="Times New Roman" w:eastAsia="Times New Roman" w:hAnsi="Times New Roman" w:cs="Times New Roman"/>
                <w:b/>
                <w:sz w:val="20"/>
                <w:szCs w:val="20"/>
              </w:rPr>
            </w:pPr>
            <w:r w:rsidRPr="00191CD1">
              <w:rPr>
                <w:rFonts w:ascii="Times New Roman" w:eastAsia="Times New Roman" w:hAnsi="Times New Roman" w:cs="Times New Roman"/>
                <w:b/>
                <w:sz w:val="20"/>
                <w:szCs w:val="20"/>
              </w:rPr>
              <w:t xml:space="preserve">Наименование </w:t>
            </w:r>
            <w:r>
              <w:rPr>
                <w:rFonts w:ascii="Times New Roman" w:eastAsia="Times New Roman" w:hAnsi="Times New Roman" w:cs="Times New Roman"/>
                <w:b/>
                <w:sz w:val="20"/>
                <w:szCs w:val="20"/>
              </w:rPr>
              <w:t>услуги</w:t>
            </w:r>
          </w:p>
        </w:tc>
        <w:tc>
          <w:tcPr>
            <w:tcW w:w="1079" w:type="dxa"/>
            <w:tcBorders>
              <w:top w:val="single" w:sz="4" w:space="0" w:color="000000"/>
              <w:left w:val="single" w:sz="4" w:space="0" w:color="000000"/>
              <w:bottom w:val="single" w:sz="4" w:space="0" w:color="000000"/>
              <w:right w:val="single" w:sz="4" w:space="0" w:color="000000"/>
            </w:tcBorders>
          </w:tcPr>
          <w:p w:rsidR="00191CD1" w:rsidRPr="00191CD1" w:rsidRDefault="00191CD1" w:rsidP="00191CD1">
            <w:pPr>
              <w:snapToGrid w:val="0"/>
              <w:spacing w:after="60" w:line="240" w:lineRule="auto"/>
              <w:rPr>
                <w:rFonts w:ascii="Times New Roman" w:eastAsia="Times New Roman" w:hAnsi="Times New Roman" w:cs="Times New Roman"/>
                <w:b/>
                <w:sz w:val="20"/>
                <w:szCs w:val="20"/>
              </w:rPr>
            </w:pPr>
            <w:r w:rsidRPr="00191CD1">
              <w:rPr>
                <w:rFonts w:ascii="Times New Roman" w:eastAsia="Times New Roman" w:hAnsi="Times New Roman" w:cs="Times New Roman"/>
                <w:b/>
                <w:sz w:val="20"/>
                <w:szCs w:val="20"/>
              </w:rPr>
              <w:t>Кол-во</w:t>
            </w:r>
          </w:p>
        </w:tc>
        <w:tc>
          <w:tcPr>
            <w:tcW w:w="1288" w:type="dxa"/>
            <w:tcBorders>
              <w:top w:val="single" w:sz="4" w:space="0" w:color="000000"/>
              <w:left w:val="single" w:sz="4" w:space="0" w:color="000000"/>
              <w:bottom w:val="single" w:sz="4" w:space="0" w:color="000000"/>
              <w:right w:val="single" w:sz="4" w:space="0" w:color="000000"/>
            </w:tcBorders>
          </w:tcPr>
          <w:p w:rsidR="00191CD1" w:rsidRPr="00191CD1" w:rsidRDefault="00191CD1" w:rsidP="00191CD1">
            <w:pPr>
              <w:snapToGrid w:val="0"/>
              <w:spacing w:after="60" w:line="240" w:lineRule="auto"/>
              <w:rPr>
                <w:rFonts w:ascii="Times New Roman" w:eastAsia="Times New Roman" w:hAnsi="Times New Roman" w:cs="Times New Roman"/>
                <w:b/>
                <w:sz w:val="20"/>
                <w:szCs w:val="20"/>
              </w:rPr>
            </w:pPr>
            <w:r w:rsidRPr="00191CD1">
              <w:rPr>
                <w:rFonts w:ascii="Times New Roman" w:eastAsia="Times New Roman" w:hAnsi="Times New Roman" w:cs="Times New Roman"/>
                <w:b/>
                <w:sz w:val="20"/>
                <w:szCs w:val="20"/>
              </w:rPr>
              <w:t>Ед. изм.</w:t>
            </w:r>
          </w:p>
        </w:tc>
        <w:tc>
          <w:tcPr>
            <w:tcW w:w="1291" w:type="dxa"/>
            <w:tcBorders>
              <w:top w:val="single" w:sz="4" w:space="0" w:color="000000"/>
              <w:left w:val="single" w:sz="4" w:space="0" w:color="000000"/>
              <w:bottom w:val="single" w:sz="4" w:space="0" w:color="000000"/>
              <w:right w:val="single" w:sz="4" w:space="0" w:color="000000"/>
            </w:tcBorders>
          </w:tcPr>
          <w:p w:rsidR="00191CD1" w:rsidRPr="00191CD1" w:rsidRDefault="00191CD1" w:rsidP="00191CD1">
            <w:pPr>
              <w:snapToGrid w:val="0"/>
              <w:spacing w:after="6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Цена за ед.</w:t>
            </w:r>
            <w:r w:rsidRPr="00191CD1">
              <w:rPr>
                <w:rFonts w:ascii="Times New Roman" w:eastAsia="Times New Roman" w:hAnsi="Times New Roman" w:cs="Times New Roman"/>
                <w:b/>
                <w:sz w:val="20"/>
                <w:szCs w:val="20"/>
              </w:rPr>
              <w:t>, руб.</w:t>
            </w:r>
          </w:p>
        </w:tc>
        <w:tc>
          <w:tcPr>
            <w:tcW w:w="1079" w:type="dxa"/>
            <w:tcBorders>
              <w:top w:val="single" w:sz="4" w:space="0" w:color="000000"/>
              <w:left w:val="single" w:sz="4" w:space="0" w:color="000000"/>
              <w:bottom w:val="single" w:sz="4" w:space="0" w:color="000000"/>
              <w:right w:val="single" w:sz="4" w:space="0" w:color="000000"/>
            </w:tcBorders>
          </w:tcPr>
          <w:p w:rsidR="00191CD1" w:rsidRPr="00191CD1" w:rsidRDefault="00191CD1" w:rsidP="00191CD1">
            <w:pPr>
              <w:snapToGrid w:val="0"/>
              <w:spacing w:after="60" w:line="240" w:lineRule="auto"/>
              <w:rPr>
                <w:rFonts w:ascii="Times New Roman" w:eastAsia="Times New Roman" w:hAnsi="Times New Roman" w:cs="Times New Roman"/>
                <w:b/>
                <w:sz w:val="20"/>
                <w:szCs w:val="20"/>
              </w:rPr>
            </w:pPr>
            <w:r w:rsidRPr="00191CD1">
              <w:rPr>
                <w:rFonts w:ascii="Times New Roman" w:eastAsia="Times New Roman" w:hAnsi="Times New Roman" w:cs="Times New Roman"/>
                <w:b/>
                <w:sz w:val="20"/>
                <w:szCs w:val="20"/>
              </w:rPr>
              <w:t>Сумма, руб.</w:t>
            </w:r>
          </w:p>
        </w:tc>
      </w:tr>
      <w:tr w:rsidR="00191CD1" w:rsidRPr="00191CD1" w:rsidTr="004F5276">
        <w:trPr>
          <w:trHeight w:val="357"/>
        </w:trPr>
        <w:tc>
          <w:tcPr>
            <w:tcW w:w="716" w:type="dxa"/>
            <w:tcBorders>
              <w:top w:val="single" w:sz="4" w:space="0" w:color="000000"/>
              <w:left w:val="single" w:sz="4" w:space="0" w:color="000000"/>
              <w:bottom w:val="single" w:sz="4" w:space="0" w:color="000000"/>
              <w:right w:val="single" w:sz="4" w:space="0" w:color="000000"/>
            </w:tcBorders>
          </w:tcPr>
          <w:p w:rsidR="00191CD1" w:rsidRPr="00191CD1" w:rsidRDefault="00191CD1" w:rsidP="00191CD1">
            <w:pPr>
              <w:suppressAutoHyphens/>
              <w:snapToGrid w:val="0"/>
              <w:spacing w:after="60" w:line="240" w:lineRule="auto"/>
              <w:ind w:left="360"/>
              <w:jc w:val="both"/>
              <w:rPr>
                <w:rFonts w:ascii="Times New Roman" w:eastAsia="Times New Roman" w:hAnsi="Times New Roman" w:cs="Times New Roman"/>
                <w:sz w:val="20"/>
                <w:szCs w:val="20"/>
              </w:rPr>
            </w:pPr>
            <w:r w:rsidRPr="00191CD1">
              <w:rPr>
                <w:rFonts w:ascii="Times New Roman" w:eastAsia="Times New Roman" w:hAnsi="Times New Roman" w:cs="Times New Roman"/>
                <w:sz w:val="20"/>
                <w:szCs w:val="20"/>
              </w:rPr>
              <w:t>1</w:t>
            </w:r>
          </w:p>
        </w:tc>
        <w:tc>
          <w:tcPr>
            <w:tcW w:w="4898" w:type="dxa"/>
            <w:tcBorders>
              <w:top w:val="single" w:sz="4" w:space="0" w:color="000000"/>
              <w:left w:val="single" w:sz="4" w:space="0" w:color="000000"/>
              <w:bottom w:val="single" w:sz="4" w:space="0" w:color="000000"/>
              <w:right w:val="single" w:sz="4" w:space="0" w:color="000000"/>
            </w:tcBorders>
          </w:tcPr>
          <w:p w:rsidR="00191CD1" w:rsidRPr="00A74761" w:rsidRDefault="00B97A65" w:rsidP="00617A88">
            <w:pPr>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w:t>
            </w:r>
            <w:r w:rsidRPr="00B97A65">
              <w:rPr>
                <w:rFonts w:ascii="Times New Roman" w:eastAsia="Times New Roman" w:hAnsi="Times New Roman" w:cs="Times New Roman"/>
                <w:sz w:val="20"/>
                <w:szCs w:val="20"/>
              </w:rPr>
              <w:t>екущ</w:t>
            </w:r>
            <w:r>
              <w:rPr>
                <w:rFonts w:ascii="Times New Roman" w:eastAsia="Times New Roman" w:hAnsi="Times New Roman" w:cs="Times New Roman"/>
                <w:sz w:val="20"/>
                <w:szCs w:val="20"/>
              </w:rPr>
              <w:t xml:space="preserve">ий </w:t>
            </w:r>
            <w:r w:rsidRPr="00B97A65">
              <w:rPr>
                <w:rFonts w:ascii="Times New Roman" w:eastAsia="Times New Roman" w:hAnsi="Times New Roman" w:cs="Times New Roman"/>
                <w:sz w:val="20"/>
                <w:szCs w:val="20"/>
              </w:rPr>
              <w:t xml:space="preserve">ремонт </w:t>
            </w:r>
            <w:r w:rsidR="00C46D46" w:rsidRPr="00C46D46">
              <w:rPr>
                <w:rFonts w:ascii="Times New Roman" w:eastAsia="Times New Roman" w:hAnsi="Times New Roman" w:cs="Times New Roman"/>
                <w:sz w:val="20"/>
                <w:szCs w:val="20"/>
              </w:rPr>
              <w:t xml:space="preserve">сетевых насосов </w:t>
            </w:r>
            <w:proofErr w:type="spellStart"/>
            <w:r w:rsidR="00C46D46" w:rsidRPr="00C46D46">
              <w:rPr>
                <w:rFonts w:ascii="Times New Roman" w:eastAsia="Times New Roman" w:hAnsi="Times New Roman" w:cs="Times New Roman"/>
                <w:sz w:val="20"/>
                <w:szCs w:val="20"/>
              </w:rPr>
              <w:t>Masdaf</w:t>
            </w:r>
            <w:proofErr w:type="spellEnd"/>
            <w:r w:rsidR="00C46D46" w:rsidRPr="00C46D46">
              <w:rPr>
                <w:rFonts w:ascii="Times New Roman" w:eastAsia="Times New Roman" w:hAnsi="Times New Roman" w:cs="Times New Roman"/>
                <w:sz w:val="20"/>
                <w:szCs w:val="20"/>
              </w:rPr>
              <w:t xml:space="preserve"> NMM 30 кВт №1 </w:t>
            </w:r>
            <w:r w:rsidR="00617A88">
              <w:rPr>
                <w:rFonts w:ascii="Times New Roman" w:eastAsia="Times New Roman" w:hAnsi="Times New Roman" w:cs="Times New Roman"/>
                <w:sz w:val="20"/>
                <w:szCs w:val="20"/>
              </w:rPr>
              <w:t>и</w:t>
            </w:r>
            <w:r w:rsidR="00C46D46" w:rsidRPr="00C46D46">
              <w:rPr>
                <w:rFonts w:ascii="Times New Roman" w:eastAsia="Times New Roman" w:hAnsi="Times New Roman" w:cs="Times New Roman"/>
                <w:sz w:val="20"/>
                <w:szCs w:val="20"/>
              </w:rPr>
              <w:t xml:space="preserve"> №2 (замена подшипников 3 шт.)</w:t>
            </w:r>
          </w:p>
        </w:tc>
        <w:tc>
          <w:tcPr>
            <w:tcW w:w="1079" w:type="dxa"/>
            <w:tcBorders>
              <w:top w:val="single" w:sz="4" w:space="0" w:color="000000"/>
              <w:left w:val="single" w:sz="4" w:space="0" w:color="000000"/>
              <w:bottom w:val="single" w:sz="4" w:space="0" w:color="000000"/>
              <w:right w:val="single" w:sz="4" w:space="0" w:color="000000"/>
            </w:tcBorders>
          </w:tcPr>
          <w:p w:rsidR="00191CD1" w:rsidRPr="00191CD1" w:rsidRDefault="00B97A65" w:rsidP="00191CD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88" w:type="dxa"/>
            <w:tcBorders>
              <w:top w:val="single" w:sz="4" w:space="0" w:color="000000"/>
              <w:left w:val="single" w:sz="4" w:space="0" w:color="000000"/>
              <w:bottom w:val="single" w:sz="4" w:space="0" w:color="000000"/>
              <w:right w:val="single" w:sz="4" w:space="0" w:color="000000"/>
            </w:tcBorders>
          </w:tcPr>
          <w:p w:rsidR="00191CD1" w:rsidRPr="00191CD1" w:rsidRDefault="00B97A65" w:rsidP="00191CD1">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усл.ед</w:t>
            </w:r>
            <w:proofErr w:type="spellEnd"/>
            <w:r>
              <w:rPr>
                <w:rFonts w:ascii="Times New Roman" w:eastAsia="Times New Roman" w:hAnsi="Times New Roman" w:cs="Times New Roman"/>
                <w:sz w:val="20"/>
                <w:szCs w:val="20"/>
              </w:rPr>
              <w:t>.</w:t>
            </w:r>
          </w:p>
        </w:tc>
        <w:tc>
          <w:tcPr>
            <w:tcW w:w="1291" w:type="dxa"/>
            <w:tcBorders>
              <w:top w:val="single" w:sz="4" w:space="0" w:color="000000"/>
              <w:left w:val="single" w:sz="4" w:space="0" w:color="000000"/>
              <w:bottom w:val="single" w:sz="4" w:space="0" w:color="000000"/>
              <w:right w:val="single" w:sz="4" w:space="0" w:color="000000"/>
            </w:tcBorders>
          </w:tcPr>
          <w:p w:rsidR="00191CD1" w:rsidRPr="009D444D" w:rsidRDefault="00191CD1" w:rsidP="00CC774C">
            <w:pPr>
              <w:spacing w:after="0" w:line="240" w:lineRule="auto"/>
              <w:rPr>
                <w:rFonts w:ascii="Times New Roman" w:eastAsia="Times New Roman" w:hAnsi="Times New Roman" w:cs="Times New Roman"/>
                <w:sz w:val="20"/>
                <w:szCs w:val="20"/>
              </w:rPr>
            </w:pPr>
          </w:p>
        </w:tc>
        <w:tc>
          <w:tcPr>
            <w:tcW w:w="1079" w:type="dxa"/>
            <w:tcBorders>
              <w:top w:val="single" w:sz="4" w:space="0" w:color="000000"/>
              <w:left w:val="single" w:sz="4" w:space="0" w:color="000000"/>
              <w:bottom w:val="single" w:sz="4" w:space="0" w:color="000000"/>
              <w:right w:val="single" w:sz="4" w:space="0" w:color="000000"/>
            </w:tcBorders>
          </w:tcPr>
          <w:p w:rsidR="00191CD1" w:rsidRPr="00A74761" w:rsidRDefault="00191CD1" w:rsidP="009D444D">
            <w:pPr>
              <w:spacing w:after="0" w:line="240" w:lineRule="auto"/>
              <w:rPr>
                <w:rFonts w:ascii="Times New Roman" w:eastAsia="Times New Roman" w:hAnsi="Times New Roman" w:cs="Times New Roman"/>
                <w:sz w:val="20"/>
                <w:szCs w:val="20"/>
              </w:rPr>
            </w:pPr>
          </w:p>
        </w:tc>
      </w:tr>
      <w:tr w:rsidR="00191CD1" w:rsidRPr="00191CD1" w:rsidTr="00AD6A55">
        <w:trPr>
          <w:trHeight w:val="287"/>
        </w:trPr>
        <w:tc>
          <w:tcPr>
            <w:tcW w:w="9272" w:type="dxa"/>
            <w:gridSpan w:val="5"/>
            <w:tcBorders>
              <w:top w:val="single" w:sz="4" w:space="0" w:color="000000"/>
              <w:left w:val="single" w:sz="4" w:space="0" w:color="000000"/>
              <w:right w:val="single" w:sz="4" w:space="0" w:color="000000"/>
            </w:tcBorders>
            <w:vAlign w:val="center"/>
          </w:tcPr>
          <w:p w:rsidR="00191CD1" w:rsidRPr="00191CD1" w:rsidRDefault="00191CD1" w:rsidP="00191CD1">
            <w:pPr>
              <w:spacing w:after="0" w:line="240" w:lineRule="auto"/>
              <w:rPr>
                <w:rFonts w:ascii="Times New Roman" w:eastAsia="Times New Roman" w:hAnsi="Times New Roman" w:cs="Times New Roman"/>
                <w:sz w:val="20"/>
                <w:szCs w:val="20"/>
              </w:rPr>
            </w:pPr>
            <w:r w:rsidRPr="00191CD1">
              <w:rPr>
                <w:rFonts w:ascii="Times New Roman" w:eastAsia="Times New Roman" w:hAnsi="Times New Roman" w:cs="Times New Roman"/>
                <w:sz w:val="20"/>
                <w:szCs w:val="20"/>
              </w:rPr>
              <w:t>ИТОГО:</w:t>
            </w:r>
          </w:p>
        </w:tc>
        <w:tc>
          <w:tcPr>
            <w:tcW w:w="1079" w:type="dxa"/>
            <w:tcBorders>
              <w:top w:val="single" w:sz="4" w:space="0" w:color="000000"/>
              <w:left w:val="single" w:sz="4" w:space="0" w:color="000000"/>
              <w:right w:val="single" w:sz="4" w:space="0" w:color="000000"/>
            </w:tcBorders>
          </w:tcPr>
          <w:p w:rsidR="00191CD1" w:rsidRPr="00191CD1" w:rsidRDefault="00191CD1" w:rsidP="00191CD1">
            <w:pPr>
              <w:spacing w:after="0" w:line="240" w:lineRule="auto"/>
              <w:rPr>
                <w:rFonts w:ascii="Times New Roman" w:eastAsia="Times New Roman" w:hAnsi="Times New Roman" w:cs="Times New Roman"/>
                <w:sz w:val="20"/>
                <w:szCs w:val="20"/>
              </w:rPr>
            </w:pPr>
          </w:p>
        </w:tc>
      </w:tr>
    </w:tbl>
    <w:p w:rsidR="00191CD1" w:rsidRDefault="00C46D46" w:rsidP="00C46D46">
      <w:pPr>
        <w:pStyle w:val="11"/>
        <w:ind w:firstLine="709"/>
        <w:jc w:val="both"/>
        <w:rPr>
          <w:rFonts w:ascii="Times New Roman" w:eastAsia="SimSun" w:hAnsi="Times New Roman" w:cs="Times New Roman"/>
          <w:b/>
          <w:color w:val="000000" w:themeColor="text1"/>
        </w:rPr>
      </w:pPr>
      <w:r w:rsidRPr="00B97A65">
        <w:rPr>
          <w:rFonts w:ascii="Times New Roman" w:hAnsi="Times New Roman"/>
          <w:sz w:val="20"/>
          <w:szCs w:val="20"/>
        </w:rPr>
        <w:t xml:space="preserve">Оказываемые услуги </w:t>
      </w:r>
      <w:r w:rsidRPr="000219A2">
        <w:rPr>
          <w:rFonts w:ascii="Times New Roman" w:hAnsi="Times New Roman"/>
          <w:sz w:val="20"/>
          <w:szCs w:val="20"/>
        </w:rPr>
        <w:t xml:space="preserve">по текущему ремонту </w:t>
      </w:r>
      <w:r w:rsidRPr="00C46D46">
        <w:rPr>
          <w:rFonts w:ascii="Times New Roman" w:hAnsi="Times New Roman"/>
          <w:sz w:val="20"/>
          <w:szCs w:val="20"/>
        </w:rPr>
        <w:t xml:space="preserve">сетевых насосов </w:t>
      </w:r>
      <w:proofErr w:type="spellStart"/>
      <w:r w:rsidRPr="00C46D46">
        <w:rPr>
          <w:rFonts w:ascii="Times New Roman" w:hAnsi="Times New Roman"/>
          <w:sz w:val="20"/>
          <w:szCs w:val="20"/>
        </w:rPr>
        <w:t>Masdaf</w:t>
      </w:r>
      <w:proofErr w:type="spellEnd"/>
      <w:r w:rsidRPr="00C46D46">
        <w:rPr>
          <w:rFonts w:ascii="Times New Roman" w:hAnsi="Times New Roman"/>
          <w:sz w:val="20"/>
          <w:szCs w:val="20"/>
        </w:rPr>
        <w:t xml:space="preserve"> NMM 30 кВт №1 </w:t>
      </w:r>
      <w:r w:rsidR="00617A88">
        <w:rPr>
          <w:rFonts w:ascii="Times New Roman" w:hAnsi="Times New Roman"/>
          <w:sz w:val="20"/>
          <w:szCs w:val="20"/>
        </w:rPr>
        <w:t>и</w:t>
      </w:r>
      <w:bookmarkStart w:id="0" w:name="_GoBack"/>
      <w:bookmarkEnd w:id="0"/>
      <w:r w:rsidRPr="00C46D46">
        <w:rPr>
          <w:rFonts w:ascii="Times New Roman" w:hAnsi="Times New Roman"/>
          <w:sz w:val="20"/>
          <w:szCs w:val="20"/>
        </w:rPr>
        <w:t xml:space="preserve"> №2 (замена подшипников 3 шт.)</w:t>
      </w:r>
      <w:r>
        <w:rPr>
          <w:rFonts w:ascii="Times New Roman" w:hAnsi="Times New Roman"/>
          <w:sz w:val="20"/>
          <w:szCs w:val="20"/>
        </w:rPr>
        <w:t xml:space="preserve"> производятся по адресу: </w:t>
      </w:r>
      <w:r>
        <w:rPr>
          <w:rFonts w:ascii="Times New Roman" w:hAnsi="Times New Roman"/>
          <w:sz w:val="20"/>
          <w:szCs w:val="20"/>
        </w:rPr>
        <w:t>Республики Башкортостан, г. Благовещенск</w:t>
      </w:r>
      <w:r>
        <w:rPr>
          <w:rFonts w:ascii="Times New Roman" w:hAnsi="Times New Roman"/>
          <w:sz w:val="20"/>
          <w:szCs w:val="20"/>
        </w:rPr>
        <w:t>, ул. Сосновая, д.1</w:t>
      </w:r>
      <w:r>
        <w:rPr>
          <w:rFonts w:ascii="Times New Roman" w:hAnsi="Times New Roman"/>
          <w:sz w:val="20"/>
          <w:szCs w:val="20"/>
        </w:rPr>
        <w:t xml:space="preserve"> </w:t>
      </w:r>
      <w:r w:rsidRPr="00B97A65">
        <w:rPr>
          <w:rFonts w:ascii="Times New Roman" w:hAnsi="Times New Roman"/>
          <w:sz w:val="20"/>
          <w:szCs w:val="20"/>
        </w:rPr>
        <w:t>с использов</w:t>
      </w:r>
      <w:r>
        <w:rPr>
          <w:rFonts w:ascii="Times New Roman" w:hAnsi="Times New Roman"/>
          <w:sz w:val="20"/>
          <w:szCs w:val="20"/>
        </w:rPr>
        <w:t xml:space="preserve">анием собственного оборудования и </w:t>
      </w:r>
      <w:r w:rsidRPr="00B97A65">
        <w:rPr>
          <w:rFonts w:ascii="Times New Roman" w:hAnsi="Times New Roman"/>
          <w:sz w:val="20"/>
          <w:szCs w:val="20"/>
        </w:rPr>
        <w:t>запасны</w:t>
      </w:r>
      <w:r>
        <w:rPr>
          <w:rFonts w:ascii="Times New Roman" w:hAnsi="Times New Roman"/>
          <w:sz w:val="20"/>
          <w:szCs w:val="20"/>
        </w:rPr>
        <w:t>х</w:t>
      </w:r>
      <w:r w:rsidRPr="00B97A65">
        <w:rPr>
          <w:rFonts w:ascii="Times New Roman" w:hAnsi="Times New Roman"/>
          <w:sz w:val="20"/>
          <w:szCs w:val="20"/>
        </w:rPr>
        <w:t xml:space="preserve"> част</w:t>
      </w:r>
      <w:r>
        <w:rPr>
          <w:rFonts w:ascii="Times New Roman" w:hAnsi="Times New Roman"/>
          <w:sz w:val="20"/>
          <w:szCs w:val="20"/>
        </w:rPr>
        <w:t>ей</w:t>
      </w:r>
      <w:r>
        <w:rPr>
          <w:rFonts w:ascii="Times New Roman" w:hAnsi="Times New Roman"/>
          <w:sz w:val="20"/>
          <w:szCs w:val="20"/>
        </w:rPr>
        <w:t>.</w:t>
      </w:r>
    </w:p>
    <w:p w:rsidR="00710DB4" w:rsidRPr="00CB6AFB" w:rsidRDefault="00710DB4" w:rsidP="00F86BA8">
      <w:pPr>
        <w:widowControl w:val="0"/>
        <w:spacing w:after="0" w:line="240" w:lineRule="auto"/>
        <w:ind w:right="182" w:firstLine="567"/>
        <w:jc w:val="both"/>
        <w:rPr>
          <w:rFonts w:ascii="Times New Roman" w:eastAsia="Times New Roman" w:hAnsi="Times New Roman" w:cs="Times New Roman"/>
          <w:sz w:val="20"/>
          <w:szCs w:val="20"/>
          <w:lang w:eastAsia="en-US"/>
        </w:rPr>
      </w:pPr>
    </w:p>
    <w:p w:rsidR="00F86BA8" w:rsidRPr="00CB6AFB" w:rsidRDefault="00F86BA8" w:rsidP="00F86BA8">
      <w:pPr>
        <w:widowControl w:val="0"/>
        <w:spacing w:after="0" w:line="240" w:lineRule="auto"/>
        <w:ind w:right="182" w:firstLine="567"/>
        <w:jc w:val="both"/>
        <w:rPr>
          <w:rFonts w:ascii="Times New Roman" w:eastAsia="Times New Roman" w:hAnsi="Times New Roman" w:cs="Times New Roman"/>
          <w:sz w:val="20"/>
          <w:szCs w:val="20"/>
          <w:lang w:eastAsia="en-US"/>
        </w:rPr>
      </w:pPr>
    </w:p>
    <w:tbl>
      <w:tblPr>
        <w:tblW w:w="5068" w:type="pct"/>
        <w:tblLook w:val="00A0" w:firstRow="1" w:lastRow="0" w:firstColumn="1" w:lastColumn="0" w:noHBand="0" w:noVBand="0"/>
      </w:tblPr>
      <w:tblGrid>
        <w:gridCol w:w="5284"/>
        <w:gridCol w:w="5205"/>
      </w:tblGrid>
      <w:tr w:rsidR="00505B28" w:rsidRPr="00505B28" w:rsidTr="00FD4A42">
        <w:tc>
          <w:tcPr>
            <w:tcW w:w="5321" w:type="dxa"/>
          </w:tcPr>
          <w:p w:rsidR="00505B28" w:rsidRDefault="00505B28" w:rsidP="00F772CD">
            <w:pPr>
              <w:tabs>
                <w:tab w:val="left" w:pos="851"/>
                <w:tab w:val="left" w:pos="993"/>
              </w:tabs>
              <w:spacing w:after="0" w:line="240" w:lineRule="auto"/>
              <w:ind w:firstLine="567"/>
              <w:rPr>
                <w:rFonts w:ascii="Times New Roman" w:eastAsia="Times New Roman" w:hAnsi="Times New Roman" w:cs="Times New Roman"/>
                <w:b/>
                <w:bCs/>
                <w:sz w:val="20"/>
                <w:szCs w:val="20"/>
              </w:rPr>
            </w:pPr>
            <w:r w:rsidRPr="00505B28">
              <w:rPr>
                <w:rFonts w:ascii="Times New Roman" w:eastAsia="Times New Roman" w:hAnsi="Times New Roman" w:cs="Times New Roman"/>
                <w:b/>
                <w:bCs/>
                <w:sz w:val="20"/>
                <w:szCs w:val="20"/>
              </w:rPr>
              <w:t>Заказчик</w:t>
            </w:r>
          </w:p>
          <w:p w:rsidR="00F772CD" w:rsidRDefault="00F772CD" w:rsidP="00F772CD">
            <w:pPr>
              <w:tabs>
                <w:tab w:val="left" w:pos="851"/>
                <w:tab w:val="left" w:pos="993"/>
              </w:tabs>
              <w:spacing w:after="0" w:line="240" w:lineRule="auto"/>
              <w:ind w:firstLine="567"/>
              <w:rPr>
                <w:rFonts w:ascii="Times New Roman" w:eastAsia="Times New Roman" w:hAnsi="Times New Roman" w:cs="Times New Roman"/>
                <w:b/>
                <w:bCs/>
                <w:sz w:val="20"/>
                <w:szCs w:val="20"/>
              </w:rPr>
            </w:pPr>
          </w:p>
          <w:p w:rsidR="00F772CD" w:rsidRDefault="00F772CD" w:rsidP="00F772CD">
            <w:pPr>
              <w:tabs>
                <w:tab w:val="left" w:pos="851"/>
                <w:tab w:val="left" w:pos="993"/>
              </w:tabs>
              <w:spacing w:after="0" w:line="240" w:lineRule="auto"/>
              <w:ind w:firstLine="567"/>
              <w:rPr>
                <w:rFonts w:ascii="Times New Roman" w:eastAsia="Times New Roman" w:hAnsi="Times New Roman" w:cs="Times New Roman"/>
                <w:b/>
                <w:bCs/>
                <w:sz w:val="20"/>
                <w:szCs w:val="20"/>
              </w:rPr>
            </w:pPr>
          </w:p>
          <w:p w:rsidR="00F772CD" w:rsidRPr="00505B28" w:rsidRDefault="00F772CD" w:rsidP="00F772CD">
            <w:pPr>
              <w:tabs>
                <w:tab w:val="left" w:pos="851"/>
                <w:tab w:val="left" w:pos="993"/>
              </w:tabs>
              <w:spacing w:after="0" w:line="240" w:lineRule="auto"/>
              <w:ind w:firstLine="56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___________ А.А. Аюпов</w:t>
            </w:r>
          </w:p>
        </w:tc>
        <w:tc>
          <w:tcPr>
            <w:tcW w:w="5236" w:type="dxa"/>
          </w:tcPr>
          <w:p w:rsidR="00F772CD" w:rsidRDefault="00191CD1" w:rsidP="00F772CD">
            <w:pPr>
              <w:tabs>
                <w:tab w:val="left" w:pos="851"/>
                <w:tab w:val="left" w:pos="993"/>
              </w:tabs>
              <w:spacing w:after="0" w:line="240" w:lineRule="auto"/>
              <w:ind w:firstLine="567"/>
              <w:rPr>
                <w:rFonts w:ascii="Times New Roman" w:eastAsia="Times New Roman" w:hAnsi="Times New Roman" w:cs="Times New Roman"/>
                <w:b/>
                <w:bCs/>
                <w:sz w:val="20"/>
                <w:szCs w:val="20"/>
              </w:rPr>
            </w:pPr>
            <w:r w:rsidRPr="00191CD1">
              <w:rPr>
                <w:rFonts w:ascii="Times New Roman" w:eastAsia="Times New Roman" w:hAnsi="Times New Roman" w:cs="Times New Roman"/>
                <w:b/>
                <w:bCs/>
                <w:sz w:val="20"/>
                <w:szCs w:val="20"/>
              </w:rPr>
              <w:t>Исполнител</w:t>
            </w:r>
            <w:r>
              <w:rPr>
                <w:rFonts w:ascii="Times New Roman" w:eastAsia="Times New Roman" w:hAnsi="Times New Roman" w:cs="Times New Roman"/>
                <w:b/>
                <w:bCs/>
                <w:sz w:val="20"/>
                <w:szCs w:val="20"/>
              </w:rPr>
              <w:t>ь</w:t>
            </w:r>
            <w:r w:rsidRPr="00191CD1">
              <w:rPr>
                <w:rFonts w:ascii="Times New Roman" w:eastAsia="Times New Roman" w:hAnsi="Times New Roman" w:cs="Times New Roman"/>
                <w:b/>
                <w:bCs/>
                <w:sz w:val="20"/>
                <w:szCs w:val="20"/>
              </w:rPr>
              <w:t xml:space="preserve"> </w:t>
            </w:r>
          </w:p>
          <w:p w:rsidR="00F772CD" w:rsidRDefault="00F772CD" w:rsidP="00F772CD">
            <w:pPr>
              <w:tabs>
                <w:tab w:val="left" w:pos="851"/>
                <w:tab w:val="left" w:pos="993"/>
              </w:tabs>
              <w:spacing w:after="0" w:line="240" w:lineRule="auto"/>
              <w:ind w:firstLine="567"/>
              <w:rPr>
                <w:rFonts w:ascii="Times New Roman" w:eastAsia="Times New Roman" w:hAnsi="Times New Roman" w:cs="Times New Roman"/>
                <w:b/>
                <w:bCs/>
                <w:sz w:val="20"/>
                <w:szCs w:val="20"/>
              </w:rPr>
            </w:pPr>
          </w:p>
          <w:p w:rsidR="00AD6A55" w:rsidRDefault="00AD6A55" w:rsidP="00F772CD">
            <w:pPr>
              <w:tabs>
                <w:tab w:val="left" w:pos="851"/>
                <w:tab w:val="left" w:pos="993"/>
              </w:tabs>
              <w:spacing w:after="0" w:line="240" w:lineRule="auto"/>
              <w:ind w:firstLine="567"/>
              <w:rPr>
                <w:rFonts w:ascii="Times New Roman" w:eastAsia="Times New Roman" w:hAnsi="Times New Roman" w:cs="Times New Roman"/>
                <w:b/>
                <w:bCs/>
                <w:sz w:val="20"/>
                <w:szCs w:val="20"/>
              </w:rPr>
            </w:pPr>
          </w:p>
          <w:p w:rsidR="00F772CD" w:rsidRPr="00F772CD" w:rsidRDefault="00F772CD" w:rsidP="00F772CD">
            <w:pPr>
              <w:tabs>
                <w:tab w:val="left" w:pos="851"/>
                <w:tab w:val="left" w:pos="993"/>
              </w:tabs>
              <w:spacing w:after="0" w:line="240" w:lineRule="auto"/>
              <w:ind w:firstLine="567"/>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_______________ </w:t>
            </w:r>
            <w:r w:rsidR="00B97A65">
              <w:rPr>
                <w:rFonts w:ascii="Times New Roman" w:eastAsia="Times New Roman" w:hAnsi="Times New Roman" w:cs="Times New Roman"/>
                <w:b/>
                <w:sz w:val="20"/>
                <w:szCs w:val="20"/>
              </w:rPr>
              <w:t>______________</w:t>
            </w:r>
          </w:p>
          <w:p w:rsidR="00F772CD" w:rsidRPr="00505B28" w:rsidRDefault="00F772CD" w:rsidP="00F772CD">
            <w:pPr>
              <w:tabs>
                <w:tab w:val="left" w:pos="851"/>
                <w:tab w:val="left" w:pos="993"/>
              </w:tabs>
              <w:spacing w:after="0" w:line="240" w:lineRule="auto"/>
              <w:ind w:firstLine="567"/>
              <w:rPr>
                <w:rFonts w:ascii="Times New Roman" w:eastAsia="Times New Roman" w:hAnsi="Times New Roman" w:cs="Times New Roman"/>
                <w:sz w:val="20"/>
                <w:szCs w:val="20"/>
              </w:rPr>
            </w:pPr>
          </w:p>
        </w:tc>
      </w:tr>
    </w:tbl>
    <w:p w:rsidR="00B97A65" w:rsidRDefault="00B97A65" w:rsidP="00F772CD">
      <w:pPr>
        <w:spacing w:after="0"/>
      </w:pPr>
    </w:p>
    <w:p w:rsidR="00B97A65" w:rsidRDefault="00B97A65"/>
    <w:sectPr w:rsidR="00B97A65" w:rsidSect="00F87D53">
      <w:headerReference w:type="default" r:id="rId9"/>
      <w:pgSz w:w="11906" w:h="16838"/>
      <w:pgMar w:top="567" w:right="707" w:bottom="567" w:left="851"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EB1" w:rsidRDefault="00B91EB1" w:rsidP="001C1286">
      <w:pPr>
        <w:spacing w:after="0" w:line="240" w:lineRule="auto"/>
      </w:pPr>
      <w:r>
        <w:separator/>
      </w:r>
    </w:p>
  </w:endnote>
  <w:endnote w:type="continuationSeparator" w:id="0">
    <w:p w:rsidR="00B91EB1" w:rsidRDefault="00B91EB1" w:rsidP="001C1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Gelvetsky 12pt">
    <w:charset w:val="CC"/>
    <w:family w:val="roman"/>
    <w:pitch w:val="variable"/>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EB1" w:rsidRDefault="00B91EB1" w:rsidP="001C1286">
      <w:pPr>
        <w:spacing w:after="0" w:line="240" w:lineRule="auto"/>
      </w:pPr>
      <w:r>
        <w:separator/>
      </w:r>
    </w:p>
  </w:footnote>
  <w:footnote w:type="continuationSeparator" w:id="0">
    <w:p w:rsidR="00B91EB1" w:rsidRDefault="00B91EB1" w:rsidP="001C1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88C" w:rsidRDefault="002B488C" w:rsidP="00E03CD7">
    <w:pPr>
      <w:pStyle w:val="12"/>
      <w:jc w:val="righ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Wingdings" w:hAnsi="Wingdings"/>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3">
    <w:nsid w:val="085D1148"/>
    <w:multiLevelType w:val="multilevel"/>
    <w:tmpl w:val="6A604B6C"/>
    <w:lvl w:ilvl="0">
      <w:start w:val="2"/>
      <w:numFmt w:val="decimal"/>
      <w:lvlText w:val="%1."/>
      <w:lvlJc w:val="left"/>
      <w:pPr>
        <w:ind w:left="585" w:hanging="585"/>
      </w:pPr>
    </w:lvl>
    <w:lvl w:ilvl="1">
      <w:start w:val="3"/>
      <w:numFmt w:val="decimal"/>
      <w:lvlText w:val="%1.%2."/>
      <w:lvlJc w:val="left"/>
      <w:pPr>
        <w:tabs>
          <w:tab w:val="num" w:pos="708"/>
        </w:tabs>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nsid w:val="0CB51D6A"/>
    <w:multiLevelType w:val="multilevel"/>
    <w:tmpl w:val="3B9E8A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2C254A5"/>
    <w:multiLevelType w:val="multilevel"/>
    <w:tmpl w:val="3498FFF6"/>
    <w:lvl w:ilvl="0">
      <w:start w:val="6"/>
      <w:numFmt w:val="decimal"/>
      <w:lvlText w:val="%1."/>
      <w:lvlJc w:val="left"/>
      <w:pPr>
        <w:ind w:left="4555" w:hanging="585"/>
      </w:pPr>
      <w:rPr>
        <w:rFonts w:ascii="Times New Roman" w:eastAsia="Times New Roman" w:hAnsi="Times New Roman" w:cs="Times New Roman"/>
        <w:b/>
        <w:bCs w:val="0"/>
        <w:color w:val="000000"/>
        <w:sz w:val="22"/>
        <w:szCs w:val="22"/>
      </w:rPr>
    </w:lvl>
    <w:lvl w:ilvl="1">
      <w:start w:val="1"/>
      <w:numFmt w:val="decimal"/>
      <w:lvlText w:val="%1.%2."/>
      <w:lvlJc w:val="left"/>
      <w:pPr>
        <w:ind w:left="720" w:hanging="720"/>
      </w:pPr>
      <w:rPr>
        <w:rFonts w:ascii="Times New Roman" w:eastAsia="Times New Roman" w:hAnsi="Times New Roman" w:cs="Times New Roman"/>
        <w:b w:val="0"/>
        <w:bCs w:val="0"/>
        <w:color w:val="000000"/>
        <w:sz w:val="22"/>
        <w:szCs w:val="22"/>
      </w:rPr>
    </w:lvl>
    <w:lvl w:ilvl="2">
      <w:start w:val="1"/>
      <w:numFmt w:val="decimal"/>
      <w:lvlText w:val="%1.%2.%3."/>
      <w:lvlJc w:val="left"/>
      <w:pPr>
        <w:ind w:left="720" w:hanging="720"/>
      </w:pPr>
      <w:rPr>
        <w:rFonts w:ascii="Times New Roman" w:eastAsia="Times New Roman" w:hAnsi="Times New Roman" w:cs="Times New Roman"/>
        <w:b w:val="0"/>
        <w:bCs w:val="0"/>
        <w:color w:val="000000"/>
        <w:sz w:val="22"/>
        <w:szCs w:val="22"/>
      </w:rPr>
    </w:lvl>
    <w:lvl w:ilvl="3">
      <w:start w:val="1"/>
      <w:numFmt w:val="decimal"/>
      <w:lvlText w:val="%1.%2.%3.%4."/>
      <w:lvlJc w:val="left"/>
      <w:pPr>
        <w:ind w:left="1080" w:hanging="1080"/>
      </w:pPr>
      <w:rPr>
        <w:rFonts w:eastAsia="Times New Roman" w:cs="Times New Roman"/>
        <w:b w:val="0"/>
        <w:bCs w:val="0"/>
        <w:color w:val="000000"/>
        <w:sz w:val="24"/>
        <w:szCs w:val="24"/>
      </w:rPr>
    </w:lvl>
    <w:lvl w:ilvl="4">
      <w:start w:val="1"/>
      <w:numFmt w:val="decimal"/>
      <w:lvlText w:val="%1.%2.%3.%4.%5."/>
      <w:lvlJc w:val="left"/>
      <w:pPr>
        <w:ind w:left="1080" w:hanging="1080"/>
      </w:pPr>
      <w:rPr>
        <w:rFonts w:eastAsia="Times New Roman" w:cs="Times New Roman"/>
        <w:b w:val="0"/>
        <w:bCs w:val="0"/>
        <w:color w:val="000000"/>
        <w:sz w:val="24"/>
        <w:szCs w:val="24"/>
      </w:rPr>
    </w:lvl>
    <w:lvl w:ilvl="5">
      <w:start w:val="1"/>
      <w:numFmt w:val="decimal"/>
      <w:lvlText w:val="%1.%2.%3.%4.%5.%6."/>
      <w:lvlJc w:val="left"/>
      <w:pPr>
        <w:ind w:left="1440" w:hanging="1440"/>
      </w:pPr>
      <w:rPr>
        <w:rFonts w:eastAsia="Times New Roman" w:cs="Times New Roman"/>
        <w:b w:val="0"/>
        <w:bCs w:val="0"/>
        <w:color w:val="000000"/>
        <w:sz w:val="24"/>
        <w:szCs w:val="24"/>
      </w:rPr>
    </w:lvl>
    <w:lvl w:ilvl="6">
      <w:start w:val="1"/>
      <w:numFmt w:val="decimal"/>
      <w:lvlText w:val="%1.%2.%3.%4.%5.%6.%7."/>
      <w:lvlJc w:val="left"/>
      <w:pPr>
        <w:ind w:left="1440" w:hanging="1440"/>
      </w:pPr>
      <w:rPr>
        <w:rFonts w:eastAsia="Times New Roman" w:cs="Times New Roman"/>
        <w:b w:val="0"/>
        <w:bCs w:val="0"/>
        <w:color w:val="000000"/>
        <w:sz w:val="24"/>
        <w:szCs w:val="24"/>
      </w:rPr>
    </w:lvl>
    <w:lvl w:ilvl="7">
      <w:start w:val="1"/>
      <w:numFmt w:val="decimal"/>
      <w:lvlText w:val="%1.%2.%3.%4.%5.%6.%7.%8."/>
      <w:lvlJc w:val="left"/>
      <w:pPr>
        <w:ind w:left="1800" w:hanging="1800"/>
      </w:pPr>
      <w:rPr>
        <w:rFonts w:eastAsia="Times New Roman" w:cs="Times New Roman"/>
        <w:b w:val="0"/>
        <w:bCs w:val="0"/>
        <w:color w:val="000000"/>
        <w:sz w:val="24"/>
        <w:szCs w:val="24"/>
      </w:rPr>
    </w:lvl>
    <w:lvl w:ilvl="8">
      <w:start w:val="1"/>
      <w:numFmt w:val="decimal"/>
      <w:lvlText w:val="%1.%2.%3.%4.%5.%6.%7.%8.%9."/>
      <w:lvlJc w:val="left"/>
      <w:pPr>
        <w:ind w:left="1800" w:hanging="1800"/>
      </w:pPr>
      <w:rPr>
        <w:rFonts w:eastAsia="Times New Roman" w:cs="Times New Roman"/>
        <w:b w:val="0"/>
        <w:bCs w:val="0"/>
        <w:color w:val="000000"/>
        <w:sz w:val="24"/>
        <w:szCs w:val="24"/>
      </w:rPr>
    </w:lvl>
  </w:abstractNum>
  <w:abstractNum w:abstractNumId="6">
    <w:nsid w:val="15092136"/>
    <w:multiLevelType w:val="hybridMultilevel"/>
    <w:tmpl w:val="483450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5D415A4"/>
    <w:multiLevelType w:val="multilevel"/>
    <w:tmpl w:val="27A8C5E8"/>
    <w:lvl w:ilvl="0">
      <w:start w:val="3"/>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nsid w:val="165B59BC"/>
    <w:multiLevelType w:val="multilevel"/>
    <w:tmpl w:val="A4F82C18"/>
    <w:lvl w:ilvl="0">
      <w:start w:val="2"/>
      <w:numFmt w:val="decimal"/>
      <w:lvlText w:val="%1."/>
      <w:lvlJc w:val="left"/>
      <w:pPr>
        <w:ind w:left="585" w:hanging="585"/>
      </w:pPr>
      <w:rPr>
        <w:rFonts w:eastAsia="Times New Roman"/>
        <w:color w:val="000000"/>
        <w:spacing w:val="-4"/>
      </w:rPr>
    </w:lvl>
    <w:lvl w:ilvl="1">
      <w:start w:val="1"/>
      <w:numFmt w:val="decimal"/>
      <w:lvlText w:val="%1.%2."/>
      <w:lvlJc w:val="left"/>
      <w:pPr>
        <w:ind w:left="720" w:hanging="720"/>
      </w:pPr>
      <w:rPr>
        <w:rFonts w:ascii="Times New Roman" w:eastAsia="Times New Roman" w:hAnsi="Times New Roman"/>
        <w:color w:val="000000"/>
        <w:spacing w:val="-4"/>
      </w:rPr>
    </w:lvl>
    <w:lvl w:ilvl="2">
      <w:start w:val="1"/>
      <w:numFmt w:val="decimal"/>
      <w:lvlText w:val="%1.%2.%3."/>
      <w:lvlJc w:val="left"/>
      <w:pPr>
        <w:ind w:left="720" w:hanging="720"/>
      </w:pPr>
      <w:rPr>
        <w:rFonts w:ascii="Times New Roman" w:eastAsia="Times New Roman" w:hAnsi="Times New Roman"/>
        <w:color w:val="000000"/>
        <w:spacing w:val="-4"/>
      </w:rPr>
    </w:lvl>
    <w:lvl w:ilvl="3">
      <w:start w:val="1"/>
      <w:numFmt w:val="decimal"/>
      <w:lvlText w:val="%1.%2.%3.%4."/>
      <w:lvlJc w:val="left"/>
      <w:pPr>
        <w:ind w:left="1080" w:hanging="1080"/>
      </w:pPr>
      <w:rPr>
        <w:rFonts w:eastAsia="Times New Roman"/>
        <w:color w:val="000000"/>
        <w:spacing w:val="-4"/>
      </w:rPr>
    </w:lvl>
    <w:lvl w:ilvl="4">
      <w:start w:val="1"/>
      <w:numFmt w:val="decimal"/>
      <w:lvlText w:val="%1.%2.%3.%4.%5."/>
      <w:lvlJc w:val="left"/>
      <w:pPr>
        <w:ind w:left="1080" w:hanging="1080"/>
      </w:pPr>
      <w:rPr>
        <w:rFonts w:eastAsia="Times New Roman"/>
        <w:color w:val="000000"/>
        <w:spacing w:val="-4"/>
      </w:rPr>
    </w:lvl>
    <w:lvl w:ilvl="5">
      <w:start w:val="1"/>
      <w:numFmt w:val="decimal"/>
      <w:lvlText w:val="%1.%2.%3.%4.%5.%6."/>
      <w:lvlJc w:val="left"/>
      <w:pPr>
        <w:ind w:left="1440" w:hanging="1440"/>
      </w:pPr>
      <w:rPr>
        <w:rFonts w:eastAsia="Times New Roman"/>
        <w:color w:val="000000"/>
        <w:spacing w:val="-4"/>
      </w:rPr>
    </w:lvl>
    <w:lvl w:ilvl="6">
      <w:start w:val="1"/>
      <w:numFmt w:val="decimal"/>
      <w:lvlText w:val="%1.%2.%3.%4.%5.%6.%7."/>
      <w:lvlJc w:val="left"/>
      <w:pPr>
        <w:ind w:left="1440" w:hanging="1440"/>
      </w:pPr>
      <w:rPr>
        <w:rFonts w:eastAsia="Times New Roman"/>
        <w:color w:val="000000"/>
        <w:spacing w:val="-4"/>
      </w:rPr>
    </w:lvl>
    <w:lvl w:ilvl="7">
      <w:start w:val="1"/>
      <w:numFmt w:val="decimal"/>
      <w:lvlText w:val="%1.%2.%3.%4.%5.%6.%7.%8."/>
      <w:lvlJc w:val="left"/>
      <w:pPr>
        <w:ind w:left="1800" w:hanging="1800"/>
      </w:pPr>
      <w:rPr>
        <w:rFonts w:eastAsia="Times New Roman"/>
        <w:color w:val="000000"/>
        <w:spacing w:val="-4"/>
      </w:rPr>
    </w:lvl>
    <w:lvl w:ilvl="8">
      <w:start w:val="1"/>
      <w:numFmt w:val="decimal"/>
      <w:lvlText w:val="%1.%2.%3.%4.%5.%6.%7.%8.%9."/>
      <w:lvlJc w:val="left"/>
      <w:pPr>
        <w:ind w:left="1800" w:hanging="1800"/>
      </w:pPr>
      <w:rPr>
        <w:rFonts w:eastAsia="Times New Roman"/>
        <w:color w:val="000000"/>
        <w:spacing w:val="-4"/>
      </w:rPr>
    </w:lvl>
  </w:abstractNum>
  <w:abstractNum w:abstractNumId="9">
    <w:nsid w:val="1BF8270C"/>
    <w:multiLevelType w:val="multilevel"/>
    <w:tmpl w:val="80025B1C"/>
    <w:lvl w:ilvl="0">
      <w:start w:val="4"/>
      <w:numFmt w:val="decimal"/>
      <w:lvlText w:val="%1."/>
      <w:lvlJc w:val="left"/>
      <w:pPr>
        <w:ind w:left="4330" w:hanging="360"/>
      </w:pPr>
      <w:rPr>
        <w:rFonts w:cs="Times New Roman" w:hint="default"/>
      </w:rPr>
    </w:lvl>
    <w:lvl w:ilvl="1">
      <w:start w:val="1"/>
      <w:numFmt w:val="decimal"/>
      <w:isLgl/>
      <w:lvlText w:val="%1.%2."/>
      <w:lvlJc w:val="left"/>
      <w:pPr>
        <w:ind w:left="4330" w:hanging="360"/>
      </w:pPr>
      <w:rPr>
        <w:rFonts w:cs="Times New Roman" w:hint="default"/>
      </w:rPr>
    </w:lvl>
    <w:lvl w:ilvl="2">
      <w:start w:val="1"/>
      <w:numFmt w:val="decimal"/>
      <w:isLgl/>
      <w:lvlText w:val="%1.%2.%3."/>
      <w:lvlJc w:val="left"/>
      <w:pPr>
        <w:ind w:left="4690" w:hanging="720"/>
      </w:pPr>
      <w:rPr>
        <w:rFonts w:cs="Times New Roman" w:hint="default"/>
      </w:rPr>
    </w:lvl>
    <w:lvl w:ilvl="3">
      <w:start w:val="1"/>
      <w:numFmt w:val="decimal"/>
      <w:isLgl/>
      <w:lvlText w:val="%1.%2.%3.%4."/>
      <w:lvlJc w:val="left"/>
      <w:pPr>
        <w:ind w:left="4690" w:hanging="720"/>
      </w:pPr>
      <w:rPr>
        <w:rFonts w:cs="Times New Roman" w:hint="default"/>
      </w:rPr>
    </w:lvl>
    <w:lvl w:ilvl="4">
      <w:start w:val="1"/>
      <w:numFmt w:val="decimal"/>
      <w:isLgl/>
      <w:lvlText w:val="%1.%2.%3.%4.%5."/>
      <w:lvlJc w:val="left"/>
      <w:pPr>
        <w:ind w:left="5050" w:hanging="1080"/>
      </w:pPr>
      <w:rPr>
        <w:rFonts w:cs="Times New Roman" w:hint="default"/>
      </w:rPr>
    </w:lvl>
    <w:lvl w:ilvl="5">
      <w:start w:val="1"/>
      <w:numFmt w:val="decimal"/>
      <w:isLgl/>
      <w:lvlText w:val="%1.%2.%3.%4.%5.%6."/>
      <w:lvlJc w:val="left"/>
      <w:pPr>
        <w:ind w:left="5050" w:hanging="1080"/>
      </w:pPr>
      <w:rPr>
        <w:rFonts w:cs="Times New Roman" w:hint="default"/>
      </w:rPr>
    </w:lvl>
    <w:lvl w:ilvl="6">
      <w:start w:val="1"/>
      <w:numFmt w:val="decimal"/>
      <w:isLgl/>
      <w:lvlText w:val="%1.%2.%3.%4.%5.%6.%7."/>
      <w:lvlJc w:val="left"/>
      <w:pPr>
        <w:ind w:left="5050" w:hanging="1080"/>
      </w:pPr>
      <w:rPr>
        <w:rFonts w:cs="Times New Roman" w:hint="default"/>
      </w:rPr>
    </w:lvl>
    <w:lvl w:ilvl="7">
      <w:start w:val="1"/>
      <w:numFmt w:val="decimal"/>
      <w:isLgl/>
      <w:lvlText w:val="%1.%2.%3.%4.%5.%6.%7.%8."/>
      <w:lvlJc w:val="left"/>
      <w:pPr>
        <w:ind w:left="5410" w:hanging="1440"/>
      </w:pPr>
      <w:rPr>
        <w:rFonts w:cs="Times New Roman" w:hint="default"/>
      </w:rPr>
    </w:lvl>
    <w:lvl w:ilvl="8">
      <w:start w:val="1"/>
      <w:numFmt w:val="decimal"/>
      <w:isLgl/>
      <w:lvlText w:val="%1.%2.%3.%4.%5.%6.%7.%8.%9."/>
      <w:lvlJc w:val="left"/>
      <w:pPr>
        <w:ind w:left="5410" w:hanging="1440"/>
      </w:pPr>
      <w:rPr>
        <w:rFonts w:cs="Times New Roman" w:hint="default"/>
      </w:rPr>
    </w:lvl>
  </w:abstractNum>
  <w:abstractNum w:abstractNumId="10">
    <w:nsid w:val="23192615"/>
    <w:multiLevelType w:val="multilevel"/>
    <w:tmpl w:val="01BAB398"/>
    <w:lvl w:ilvl="0">
      <w:start w:val="2"/>
      <w:numFmt w:val="decimal"/>
      <w:lvlText w:val="%1."/>
      <w:lvlJc w:val="left"/>
      <w:pPr>
        <w:ind w:left="360" w:hanging="360"/>
      </w:pPr>
    </w:lvl>
    <w:lvl w:ilvl="1">
      <w:start w:val="3"/>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nsid w:val="25933D73"/>
    <w:multiLevelType w:val="multilevel"/>
    <w:tmpl w:val="31A28D68"/>
    <w:lvl w:ilvl="0">
      <w:start w:val="3"/>
      <w:numFmt w:val="decimal"/>
      <w:lvlText w:val="%1."/>
      <w:lvlJc w:val="left"/>
      <w:pPr>
        <w:ind w:left="390" w:hanging="390"/>
      </w:pPr>
      <w:rPr>
        <w:sz w:val="22"/>
        <w:szCs w:val="22"/>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nsid w:val="2CE623E5"/>
    <w:multiLevelType w:val="multilevel"/>
    <w:tmpl w:val="D6D66D8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2E0F3922"/>
    <w:multiLevelType w:val="multilevel"/>
    <w:tmpl w:val="3F703D86"/>
    <w:lvl w:ilvl="0">
      <w:start w:val="2"/>
      <w:numFmt w:val="decimal"/>
      <w:lvlText w:val="%1."/>
      <w:lvlJc w:val="left"/>
      <w:pPr>
        <w:ind w:left="585" w:hanging="585"/>
      </w:pPr>
    </w:lvl>
    <w:lvl w:ilvl="1">
      <w:start w:val="3"/>
      <w:numFmt w:val="decimal"/>
      <w:lvlText w:val="%1.%2."/>
      <w:lvlJc w:val="left"/>
      <w:pPr>
        <w:ind w:left="720" w:hanging="720"/>
      </w:pPr>
    </w:lvl>
    <w:lvl w:ilvl="2">
      <w:start w:val="1"/>
      <w:numFmt w:val="decimal"/>
      <w:lvlText w:val="%1.%2.%3."/>
      <w:lvlJc w:val="left"/>
      <w:pPr>
        <w:ind w:left="720" w:hanging="720"/>
      </w:pPr>
      <w:rPr>
        <w:rFonts w:ascii="Times New Roman" w:hAnsi="Times New Roman"/>
        <w:color w:val="00000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nsid w:val="30992816"/>
    <w:multiLevelType w:val="multilevel"/>
    <w:tmpl w:val="2AF2D838"/>
    <w:lvl w:ilvl="0">
      <w:start w:val="1"/>
      <w:numFmt w:val="bullet"/>
      <w:lvlText w:val="-"/>
      <w:lvlJc w:val="left"/>
      <w:pPr>
        <w:tabs>
          <w:tab w:val="num" w:pos="720"/>
        </w:tabs>
        <w:ind w:left="720" w:hanging="55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330F7170"/>
    <w:multiLevelType w:val="multilevel"/>
    <w:tmpl w:val="4E0EE71C"/>
    <w:lvl w:ilvl="0">
      <w:start w:val="4"/>
      <w:numFmt w:val="decimal"/>
      <w:lvlText w:val="%1."/>
      <w:lvlJc w:val="left"/>
      <w:pPr>
        <w:tabs>
          <w:tab w:val="num" w:pos="360"/>
        </w:tabs>
        <w:ind w:left="360" w:hanging="360"/>
      </w:pPr>
      <w:rPr>
        <w:rFonts w:ascii="Times New Roman" w:hAnsi="Times New Roman"/>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391F0737"/>
    <w:multiLevelType w:val="multilevel"/>
    <w:tmpl w:val="0714ED24"/>
    <w:lvl w:ilvl="0">
      <w:start w:val="4"/>
      <w:numFmt w:val="decimal"/>
      <w:lvlText w:val="%1."/>
      <w:lvlJc w:val="left"/>
      <w:pPr>
        <w:ind w:left="585" w:hanging="58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nsid w:val="3EB263A7"/>
    <w:multiLevelType w:val="multilevel"/>
    <w:tmpl w:val="8B5490BC"/>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47FE0C37"/>
    <w:multiLevelType w:val="multilevel"/>
    <w:tmpl w:val="85A45558"/>
    <w:lvl w:ilvl="0">
      <w:start w:val="1"/>
      <w:numFmt w:val="bullet"/>
      <w:lvlText w:val="-"/>
      <w:lvlJc w:val="left"/>
      <w:pPr>
        <w:ind w:left="1440" w:hanging="360"/>
      </w:pPr>
      <w:rPr>
        <w:rFonts w:ascii="Times New Roman" w:hAnsi="Times New Roman" w:cs="Times New Roman"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4CC31DEE"/>
    <w:multiLevelType w:val="multilevel"/>
    <w:tmpl w:val="DE8AE972"/>
    <w:lvl w:ilvl="0">
      <w:start w:val="1"/>
      <w:numFmt w:val="decimal"/>
      <w:lvlText w:val="%1."/>
      <w:lvlJc w:val="left"/>
      <w:pPr>
        <w:ind w:left="720" w:hanging="360"/>
      </w:pPr>
      <w:rPr>
        <w:rFonts w:hint="default"/>
      </w:rPr>
    </w:lvl>
    <w:lvl w:ilvl="1">
      <w:start w:val="1"/>
      <w:numFmt w:val="decimal"/>
      <w:isLgl/>
      <w:lvlText w:val="%1.%2."/>
      <w:lvlJc w:val="left"/>
      <w:pPr>
        <w:ind w:left="171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50395034"/>
    <w:multiLevelType w:val="multilevel"/>
    <w:tmpl w:val="5690368C"/>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hAnsi="Times New Roman" w:cs="Times New Roman" w:hint="default"/>
        <w:b w:val="0"/>
        <w:sz w:val="20"/>
        <w:szCs w:val="20"/>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55DF1A89"/>
    <w:multiLevelType w:val="multilevel"/>
    <w:tmpl w:val="629A452E"/>
    <w:lvl w:ilvl="0">
      <w:start w:val="1"/>
      <w:numFmt w:val="bullet"/>
      <w:lvlText w:val="-"/>
      <w:lvlJc w:val="left"/>
      <w:pPr>
        <w:ind w:left="144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58E93CDB"/>
    <w:multiLevelType w:val="multilevel"/>
    <w:tmpl w:val="D3340AFC"/>
    <w:lvl w:ilvl="0">
      <w:start w:val="4"/>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3">
    <w:nsid w:val="601671C3"/>
    <w:multiLevelType w:val="hybridMultilevel"/>
    <w:tmpl w:val="457E5BE6"/>
    <w:lvl w:ilvl="0" w:tplc="83A848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67D93F41"/>
    <w:multiLevelType w:val="multilevel"/>
    <w:tmpl w:val="EF8EB9F4"/>
    <w:lvl w:ilvl="0">
      <w:start w:val="1"/>
      <w:numFmt w:val="decimal"/>
      <w:lvlText w:val="%1."/>
      <w:lvlJc w:val="left"/>
      <w:pPr>
        <w:ind w:left="1991" w:hanging="1140"/>
      </w:pPr>
      <w:rPr>
        <w:rFonts w:ascii="Times New Roman" w:eastAsia="Times New Roman" w:hAnsi="Times New Roman"/>
        <w:b/>
        <w:bCs w:val="0"/>
        <w:sz w:val="24"/>
        <w:szCs w:val="24"/>
      </w:rPr>
    </w:lvl>
    <w:lvl w:ilvl="1">
      <w:start w:val="1"/>
      <w:numFmt w:val="decimal"/>
      <w:lvlText w:val="%1.%2."/>
      <w:lvlJc w:val="left"/>
      <w:pPr>
        <w:ind w:left="2700" w:hanging="1140"/>
      </w:pPr>
      <w:rPr>
        <w:rFonts w:eastAsia="Times New Roman"/>
        <w:b w:val="0"/>
        <w:bCs w:val="0"/>
        <w:sz w:val="22"/>
        <w:szCs w:val="22"/>
      </w:rPr>
    </w:lvl>
    <w:lvl w:ilvl="2">
      <w:start w:val="1"/>
      <w:numFmt w:val="decimal"/>
      <w:lvlText w:val="%1.%2.%3."/>
      <w:lvlJc w:val="left"/>
      <w:pPr>
        <w:ind w:left="3409" w:hanging="1140"/>
      </w:pPr>
      <w:rPr>
        <w:rFonts w:eastAsia="Times New Roman"/>
        <w:b w:val="0"/>
        <w:bCs w:val="0"/>
        <w:sz w:val="24"/>
        <w:szCs w:val="24"/>
      </w:rPr>
    </w:lvl>
    <w:lvl w:ilvl="3">
      <w:start w:val="1"/>
      <w:numFmt w:val="decimal"/>
      <w:lvlText w:val="%1.%2.%3.%4."/>
      <w:lvlJc w:val="left"/>
      <w:pPr>
        <w:ind w:left="4118" w:hanging="1140"/>
      </w:pPr>
      <w:rPr>
        <w:rFonts w:eastAsia="Times New Roman"/>
        <w:b w:val="0"/>
        <w:bCs w:val="0"/>
        <w:sz w:val="24"/>
        <w:szCs w:val="24"/>
      </w:rPr>
    </w:lvl>
    <w:lvl w:ilvl="4">
      <w:start w:val="1"/>
      <w:numFmt w:val="decimal"/>
      <w:lvlText w:val="%1.%2.%3.%4.%5."/>
      <w:lvlJc w:val="left"/>
      <w:pPr>
        <w:ind w:left="4827" w:hanging="1140"/>
      </w:pPr>
      <w:rPr>
        <w:rFonts w:eastAsia="Times New Roman"/>
        <w:b w:val="0"/>
        <w:bCs w:val="0"/>
        <w:sz w:val="24"/>
        <w:szCs w:val="24"/>
      </w:rPr>
    </w:lvl>
    <w:lvl w:ilvl="5">
      <w:start w:val="1"/>
      <w:numFmt w:val="decimal"/>
      <w:lvlText w:val="%1.%2.%3.%4.%5.%6."/>
      <w:lvlJc w:val="left"/>
      <w:pPr>
        <w:ind w:left="5836" w:hanging="1440"/>
      </w:pPr>
      <w:rPr>
        <w:rFonts w:eastAsia="Times New Roman"/>
        <w:b w:val="0"/>
        <w:bCs w:val="0"/>
        <w:sz w:val="24"/>
        <w:szCs w:val="24"/>
      </w:rPr>
    </w:lvl>
    <w:lvl w:ilvl="6">
      <w:start w:val="1"/>
      <w:numFmt w:val="decimal"/>
      <w:lvlText w:val="%1.%2.%3.%4.%5.%6.%7."/>
      <w:lvlJc w:val="left"/>
      <w:pPr>
        <w:ind w:left="6545" w:hanging="1440"/>
      </w:pPr>
      <w:rPr>
        <w:rFonts w:eastAsia="Times New Roman"/>
        <w:b w:val="0"/>
        <w:bCs w:val="0"/>
        <w:sz w:val="24"/>
        <w:szCs w:val="24"/>
      </w:rPr>
    </w:lvl>
    <w:lvl w:ilvl="7">
      <w:start w:val="1"/>
      <w:numFmt w:val="decimal"/>
      <w:lvlText w:val="%1.%2.%3.%4.%5.%6.%7.%8."/>
      <w:lvlJc w:val="left"/>
      <w:pPr>
        <w:ind w:left="7614" w:hanging="1800"/>
      </w:pPr>
      <w:rPr>
        <w:rFonts w:eastAsia="Times New Roman"/>
        <w:b w:val="0"/>
        <w:bCs w:val="0"/>
        <w:sz w:val="24"/>
        <w:szCs w:val="24"/>
      </w:rPr>
    </w:lvl>
    <w:lvl w:ilvl="8">
      <w:start w:val="1"/>
      <w:numFmt w:val="decimal"/>
      <w:lvlText w:val="%1.%2.%3.%4.%5.%6.%7.%8.%9."/>
      <w:lvlJc w:val="left"/>
      <w:pPr>
        <w:ind w:left="8323" w:hanging="1800"/>
      </w:pPr>
      <w:rPr>
        <w:rFonts w:eastAsia="Times New Roman"/>
        <w:b w:val="0"/>
        <w:bCs w:val="0"/>
        <w:sz w:val="24"/>
        <w:szCs w:val="24"/>
      </w:rPr>
    </w:lvl>
  </w:abstractNum>
  <w:abstractNum w:abstractNumId="25">
    <w:nsid w:val="713B4308"/>
    <w:multiLevelType w:val="hybridMultilevel"/>
    <w:tmpl w:val="5512E886"/>
    <w:lvl w:ilvl="0" w:tplc="624C85AA">
      <w:start w:val="4"/>
      <w:numFmt w:val="decimal"/>
      <w:lvlText w:val="%1."/>
      <w:lvlJc w:val="left"/>
      <w:pPr>
        <w:ind w:left="785" w:hanging="360"/>
      </w:pPr>
      <w:rPr>
        <w:rFonts w:cs="Times New Roman" w:hint="default"/>
        <w:b/>
        <w:bCs/>
      </w:rPr>
    </w:lvl>
    <w:lvl w:ilvl="1" w:tplc="04190019">
      <w:start w:val="1"/>
      <w:numFmt w:val="lowerLetter"/>
      <w:lvlText w:val="%2."/>
      <w:lvlJc w:val="left"/>
      <w:pPr>
        <w:ind w:left="1505" w:hanging="360"/>
      </w:pPr>
      <w:rPr>
        <w:rFonts w:cs="Times New Roman"/>
      </w:rPr>
    </w:lvl>
    <w:lvl w:ilvl="2" w:tplc="0419001B">
      <w:start w:val="1"/>
      <w:numFmt w:val="lowerRoman"/>
      <w:lvlText w:val="%3."/>
      <w:lvlJc w:val="right"/>
      <w:pPr>
        <w:ind w:left="2225" w:hanging="180"/>
      </w:pPr>
      <w:rPr>
        <w:rFonts w:cs="Times New Roman"/>
      </w:rPr>
    </w:lvl>
    <w:lvl w:ilvl="3" w:tplc="0419000F">
      <w:start w:val="1"/>
      <w:numFmt w:val="decimal"/>
      <w:lvlText w:val="%4."/>
      <w:lvlJc w:val="left"/>
      <w:pPr>
        <w:ind w:left="2945" w:hanging="360"/>
      </w:pPr>
      <w:rPr>
        <w:rFonts w:cs="Times New Roman"/>
      </w:rPr>
    </w:lvl>
    <w:lvl w:ilvl="4" w:tplc="04190019">
      <w:start w:val="1"/>
      <w:numFmt w:val="lowerLetter"/>
      <w:lvlText w:val="%5."/>
      <w:lvlJc w:val="left"/>
      <w:pPr>
        <w:ind w:left="3665" w:hanging="360"/>
      </w:pPr>
      <w:rPr>
        <w:rFonts w:cs="Times New Roman"/>
      </w:rPr>
    </w:lvl>
    <w:lvl w:ilvl="5" w:tplc="0419001B">
      <w:start w:val="1"/>
      <w:numFmt w:val="lowerRoman"/>
      <w:lvlText w:val="%6."/>
      <w:lvlJc w:val="right"/>
      <w:pPr>
        <w:ind w:left="4385" w:hanging="180"/>
      </w:pPr>
      <w:rPr>
        <w:rFonts w:cs="Times New Roman"/>
      </w:rPr>
    </w:lvl>
    <w:lvl w:ilvl="6" w:tplc="0419000F">
      <w:start w:val="1"/>
      <w:numFmt w:val="decimal"/>
      <w:lvlText w:val="%7."/>
      <w:lvlJc w:val="left"/>
      <w:pPr>
        <w:ind w:left="5105" w:hanging="360"/>
      </w:pPr>
      <w:rPr>
        <w:rFonts w:cs="Times New Roman"/>
      </w:rPr>
    </w:lvl>
    <w:lvl w:ilvl="7" w:tplc="04190019">
      <w:start w:val="1"/>
      <w:numFmt w:val="lowerLetter"/>
      <w:lvlText w:val="%8."/>
      <w:lvlJc w:val="left"/>
      <w:pPr>
        <w:ind w:left="5825" w:hanging="360"/>
      </w:pPr>
      <w:rPr>
        <w:rFonts w:cs="Times New Roman"/>
      </w:rPr>
    </w:lvl>
    <w:lvl w:ilvl="8" w:tplc="0419001B">
      <w:start w:val="1"/>
      <w:numFmt w:val="lowerRoman"/>
      <w:lvlText w:val="%9."/>
      <w:lvlJc w:val="right"/>
      <w:pPr>
        <w:ind w:left="6545" w:hanging="180"/>
      </w:pPr>
      <w:rPr>
        <w:rFonts w:cs="Times New Roman"/>
      </w:rPr>
    </w:lvl>
  </w:abstractNum>
  <w:abstractNum w:abstractNumId="26">
    <w:nsid w:val="731F3F32"/>
    <w:multiLevelType w:val="hybridMultilevel"/>
    <w:tmpl w:val="0A883D0C"/>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7">
    <w:nsid w:val="73275FE1"/>
    <w:multiLevelType w:val="multilevel"/>
    <w:tmpl w:val="F77259CC"/>
    <w:lvl w:ilvl="0">
      <w:start w:val="2"/>
      <w:numFmt w:val="decimal"/>
      <w:lvlText w:val="%1."/>
      <w:lvlJc w:val="left"/>
      <w:pPr>
        <w:ind w:left="540" w:hanging="540"/>
      </w:pPr>
      <w:rPr>
        <w:rFonts w:ascii="Times New Roman" w:hAnsi="Times New Roman"/>
        <w:b/>
        <w:bCs/>
      </w:rPr>
    </w:lvl>
    <w:lvl w:ilvl="1">
      <w:start w:val="3"/>
      <w:numFmt w:val="decimal"/>
      <w:lvlText w:val="%1.%2."/>
      <w:lvlJc w:val="left"/>
      <w:pPr>
        <w:ind w:left="540" w:hanging="540"/>
      </w:pPr>
    </w:lvl>
    <w:lvl w:ilvl="2">
      <w:start w:val="3"/>
      <w:numFmt w:val="decimal"/>
      <w:lvlText w:val="%1.%2.%3."/>
      <w:lvlJc w:val="left"/>
      <w:pPr>
        <w:ind w:left="1288" w:hanging="720"/>
      </w:pPr>
      <w:rPr>
        <w:rFonts w:ascii="Times New Roman" w:hAnsi="Times New Roman"/>
        <w:color w:val="000000"/>
        <w:spacing w:val="1"/>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nsid w:val="76F61914"/>
    <w:multiLevelType w:val="multilevel"/>
    <w:tmpl w:val="E5A452D4"/>
    <w:lvl w:ilvl="0">
      <w:start w:val="1"/>
      <w:numFmt w:val="decimal"/>
      <w:lvlText w:val="%1."/>
      <w:lvlJc w:val="left"/>
      <w:pPr>
        <w:tabs>
          <w:tab w:val="num" w:pos="785"/>
        </w:tabs>
        <w:ind w:left="785" w:hanging="360"/>
      </w:pPr>
      <w:rPr>
        <w:rFonts w:cs="Times New Roman" w:hint="default"/>
        <w:b/>
        <w:bCs/>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862"/>
        </w:tabs>
        <w:ind w:left="862"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9">
    <w:nsid w:val="78BA4E8A"/>
    <w:multiLevelType w:val="multilevel"/>
    <w:tmpl w:val="733EA7FE"/>
    <w:lvl w:ilvl="0">
      <w:start w:val="1"/>
      <w:numFmt w:val="decimal"/>
      <w:lvlText w:val="%1."/>
      <w:lvlJc w:val="left"/>
      <w:pPr>
        <w:ind w:left="502"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3"/>
  </w:num>
  <w:num w:numId="2">
    <w:abstractNumId w:val="21"/>
  </w:num>
  <w:num w:numId="3">
    <w:abstractNumId w:val="14"/>
  </w:num>
  <w:num w:numId="4">
    <w:abstractNumId w:val="18"/>
  </w:num>
  <w:num w:numId="5">
    <w:abstractNumId w:val="15"/>
  </w:num>
  <w:num w:numId="6">
    <w:abstractNumId w:val="24"/>
  </w:num>
  <w:num w:numId="7">
    <w:abstractNumId w:val="8"/>
  </w:num>
  <w:num w:numId="8">
    <w:abstractNumId w:val="3"/>
  </w:num>
  <w:num w:numId="9">
    <w:abstractNumId w:val="27"/>
  </w:num>
  <w:num w:numId="10">
    <w:abstractNumId w:val="11"/>
  </w:num>
  <w:num w:numId="11">
    <w:abstractNumId w:val="16"/>
  </w:num>
  <w:num w:numId="12">
    <w:abstractNumId w:val="5"/>
  </w:num>
  <w:num w:numId="13">
    <w:abstractNumId w:val="29"/>
  </w:num>
  <w:num w:numId="14">
    <w:abstractNumId w:val="1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6"/>
  </w:num>
  <w:num w:numId="22">
    <w:abstractNumId w:val="26"/>
  </w:num>
  <w:num w:numId="23">
    <w:abstractNumId w:val="0"/>
  </w:num>
  <w:num w:numId="24">
    <w:abstractNumId w:val="1"/>
  </w:num>
  <w:num w:numId="25">
    <w:abstractNumId w:val="2"/>
  </w:num>
  <w:num w:numId="26">
    <w:abstractNumId w:val="12"/>
  </w:num>
  <w:num w:numId="27">
    <w:abstractNumId w:val="23"/>
  </w:num>
  <w:num w:numId="28">
    <w:abstractNumId w:val="9"/>
  </w:num>
  <w:num w:numId="29">
    <w:abstractNumId w:val="4"/>
  </w:num>
  <w:num w:numId="30">
    <w:abstractNumId w:val="22"/>
  </w:num>
  <w:num w:numId="31">
    <w:abstractNumId w:val="0"/>
    <w:lvlOverride w:ilvl="0">
      <w:startOverride w:val="1"/>
    </w:lvlOverride>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drawingGridHorizontalSpacing w:val="99"/>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E7"/>
    <w:rsid w:val="00000740"/>
    <w:rsid w:val="000010EE"/>
    <w:rsid w:val="00001DED"/>
    <w:rsid w:val="00007F11"/>
    <w:rsid w:val="000219A2"/>
    <w:rsid w:val="00022203"/>
    <w:rsid w:val="00023722"/>
    <w:rsid w:val="000310AA"/>
    <w:rsid w:val="000529C4"/>
    <w:rsid w:val="00075484"/>
    <w:rsid w:val="00086A20"/>
    <w:rsid w:val="00087782"/>
    <w:rsid w:val="0009081D"/>
    <w:rsid w:val="000960BF"/>
    <w:rsid w:val="000A0B89"/>
    <w:rsid w:val="000B3679"/>
    <w:rsid w:val="000C1D69"/>
    <w:rsid w:val="000C79D7"/>
    <w:rsid w:val="000D51B6"/>
    <w:rsid w:val="000D7E1B"/>
    <w:rsid w:val="000F1820"/>
    <w:rsid w:val="000F4883"/>
    <w:rsid w:val="0010043C"/>
    <w:rsid w:val="00101518"/>
    <w:rsid w:val="00102C22"/>
    <w:rsid w:val="00103D58"/>
    <w:rsid w:val="0012399B"/>
    <w:rsid w:val="00123BFD"/>
    <w:rsid w:val="0012435A"/>
    <w:rsid w:val="00136CA0"/>
    <w:rsid w:val="001464CC"/>
    <w:rsid w:val="00150011"/>
    <w:rsid w:val="00151BBA"/>
    <w:rsid w:val="00186399"/>
    <w:rsid w:val="00191CD1"/>
    <w:rsid w:val="001940FE"/>
    <w:rsid w:val="00196020"/>
    <w:rsid w:val="00197D1D"/>
    <w:rsid w:val="001A2EED"/>
    <w:rsid w:val="001B0F94"/>
    <w:rsid w:val="001B3179"/>
    <w:rsid w:val="001C0945"/>
    <w:rsid w:val="001C1286"/>
    <w:rsid w:val="001C4FA3"/>
    <w:rsid w:val="001D019A"/>
    <w:rsid w:val="001D3670"/>
    <w:rsid w:val="001D37CB"/>
    <w:rsid w:val="001D3F77"/>
    <w:rsid w:val="001D5D77"/>
    <w:rsid w:val="001E10DF"/>
    <w:rsid w:val="001E47D1"/>
    <w:rsid w:val="001E494B"/>
    <w:rsid w:val="001E4F30"/>
    <w:rsid w:val="001E619E"/>
    <w:rsid w:val="00200B29"/>
    <w:rsid w:val="00206033"/>
    <w:rsid w:val="00207AF6"/>
    <w:rsid w:val="00207F69"/>
    <w:rsid w:val="00211342"/>
    <w:rsid w:val="00214E1D"/>
    <w:rsid w:val="00225382"/>
    <w:rsid w:val="00226915"/>
    <w:rsid w:val="00226CFA"/>
    <w:rsid w:val="002304B0"/>
    <w:rsid w:val="00231CF0"/>
    <w:rsid w:val="00233FFC"/>
    <w:rsid w:val="00236C7F"/>
    <w:rsid w:val="00237F67"/>
    <w:rsid w:val="00264F34"/>
    <w:rsid w:val="0028132D"/>
    <w:rsid w:val="00286804"/>
    <w:rsid w:val="00290FD0"/>
    <w:rsid w:val="00292FC7"/>
    <w:rsid w:val="002968E3"/>
    <w:rsid w:val="002A167B"/>
    <w:rsid w:val="002A1E7E"/>
    <w:rsid w:val="002A333A"/>
    <w:rsid w:val="002B488C"/>
    <w:rsid w:val="002B6904"/>
    <w:rsid w:val="002B6AE9"/>
    <w:rsid w:val="002C0525"/>
    <w:rsid w:val="002C20A0"/>
    <w:rsid w:val="002D35C1"/>
    <w:rsid w:val="002D3692"/>
    <w:rsid w:val="002F1C5F"/>
    <w:rsid w:val="002F7394"/>
    <w:rsid w:val="0030107A"/>
    <w:rsid w:val="003050D6"/>
    <w:rsid w:val="00305C5D"/>
    <w:rsid w:val="00306DAE"/>
    <w:rsid w:val="003115CA"/>
    <w:rsid w:val="00312500"/>
    <w:rsid w:val="003236ED"/>
    <w:rsid w:val="00337E2C"/>
    <w:rsid w:val="00343ADE"/>
    <w:rsid w:val="00345BCD"/>
    <w:rsid w:val="00350C68"/>
    <w:rsid w:val="00351C82"/>
    <w:rsid w:val="00352ADF"/>
    <w:rsid w:val="003530AC"/>
    <w:rsid w:val="00387348"/>
    <w:rsid w:val="003917A4"/>
    <w:rsid w:val="00391C4C"/>
    <w:rsid w:val="00394949"/>
    <w:rsid w:val="00395B33"/>
    <w:rsid w:val="00397427"/>
    <w:rsid w:val="00397DBA"/>
    <w:rsid w:val="003A207F"/>
    <w:rsid w:val="003C1A60"/>
    <w:rsid w:val="003C233B"/>
    <w:rsid w:val="003D261F"/>
    <w:rsid w:val="003D41BA"/>
    <w:rsid w:val="003E2079"/>
    <w:rsid w:val="0040057D"/>
    <w:rsid w:val="00407726"/>
    <w:rsid w:val="00416E86"/>
    <w:rsid w:val="004209A4"/>
    <w:rsid w:val="00421EC2"/>
    <w:rsid w:val="00423AEA"/>
    <w:rsid w:val="004242BB"/>
    <w:rsid w:val="004363D0"/>
    <w:rsid w:val="004411C7"/>
    <w:rsid w:val="004478E7"/>
    <w:rsid w:val="00453598"/>
    <w:rsid w:val="00456FE6"/>
    <w:rsid w:val="00461A42"/>
    <w:rsid w:val="00462514"/>
    <w:rsid w:val="00462802"/>
    <w:rsid w:val="004634DC"/>
    <w:rsid w:val="004648D8"/>
    <w:rsid w:val="00466496"/>
    <w:rsid w:val="00471665"/>
    <w:rsid w:val="00472485"/>
    <w:rsid w:val="00480386"/>
    <w:rsid w:val="004872CB"/>
    <w:rsid w:val="004A168B"/>
    <w:rsid w:val="004A1E0E"/>
    <w:rsid w:val="004A31FA"/>
    <w:rsid w:val="004A555C"/>
    <w:rsid w:val="004B0800"/>
    <w:rsid w:val="004B1523"/>
    <w:rsid w:val="004B26B8"/>
    <w:rsid w:val="004B42B9"/>
    <w:rsid w:val="004B6354"/>
    <w:rsid w:val="004D25AB"/>
    <w:rsid w:val="004D3442"/>
    <w:rsid w:val="004E7493"/>
    <w:rsid w:val="004F5276"/>
    <w:rsid w:val="00505B28"/>
    <w:rsid w:val="00506583"/>
    <w:rsid w:val="005072CA"/>
    <w:rsid w:val="00521200"/>
    <w:rsid w:val="00521AEF"/>
    <w:rsid w:val="00524541"/>
    <w:rsid w:val="0052739D"/>
    <w:rsid w:val="00531B63"/>
    <w:rsid w:val="00535B88"/>
    <w:rsid w:val="0053648E"/>
    <w:rsid w:val="0054350B"/>
    <w:rsid w:val="00550C09"/>
    <w:rsid w:val="0056115C"/>
    <w:rsid w:val="005647C5"/>
    <w:rsid w:val="00566B17"/>
    <w:rsid w:val="00574497"/>
    <w:rsid w:val="00575179"/>
    <w:rsid w:val="0057645E"/>
    <w:rsid w:val="00580141"/>
    <w:rsid w:val="005B177E"/>
    <w:rsid w:val="005C181E"/>
    <w:rsid w:val="005C7D0F"/>
    <w:rsid w:val="005C7D1F"/>
    <w:rsid w:val="005D60AF"/>
    <w:rsid w:val="005E353F"/>
    <w:rsid w:val="005F40A5"/>
    <w:rsid w:val="0060234D"/>
    <w:rsid w:val="006054F7"/>
    <w:rsid w:val="0060645C"/>
    <w:rsid w:val="00606665"/>
    <w:rsid w:val="00607CC2"/>
    <w:rsid w:val="00611320"/>
    <w:rsid w:val="006146E7"/>
    <w:rsid w:val="006167B2"/>
    <w:rsid w:val="00617A88"/>
    <w:rsid w:val="00617AF3"/>
    <w:rsid w:val="00621D1D"/>
    <w:rsid w:val="006221E2"/>
    <w:rsid w:val="00622665"/>
    <w:rsid w:val="00623D7B"/>
    <w:rsid w:val="006268ED"/>
    <w:rsid w:val="006438F3"/>
    <w:rsid w:val="00645B49"/>
    <w:rsid w:val="0064618F"/>
    <w:rsid w:val="00660C4D"/>
    <w:rsid w:val="00665EB5"/>
    <w:rsid w:val="00673FCA"/>
    <w:rsid w:val="0068085A"/>
    <w:rsid w:val="006824DC"/>
    <w:rsid w:val="00696A90"/>
    <w:rsid w:val="006973F4"/>
    <w:rsid w:val="006B047B"/>
    <w:rsid w:val="006B1964"/>
    <w:rsid w:val="006B2582"/>
    <w:rsid w:val="006D2DAA"/>
    <w:rsid w:val="006D4D7E"/>
    <w:rsid w:val="006E0DB9"/>
    <w:rsid w:val="006E69CE"/>
    <w:rsid w:val="006E6B0C"/>
    <w:rsid w:val="006F4497"/>
    <w:rsid w:val="00710DB4"/>
    <w:rsid w:val="00723CA5"/>
    <w:rsid w:val="00726F4E"/>
    <w:rsid w:val="00727E2D"/>
    <w:rsid w:val="007358B4"/>
    <w:rsid w:val="00735AE2"/>
    <w:rsid w:val="00746CFA"/>
    <w:rsid w:val="007520B0"/>
    <w:rsid w:val="00776685"/>
    <w:rsid w:val="00795979"/>
    <w:rsid w:val="007975AC"/>
    <w:rsid w:val="00797798"/>
    <w:rsid w:val="007977F2"/>
    <w:rsid w:val="007A195A"/>
    <w:rsid w:val="007A326D"/>
    <w:rsid w:val="007A5398"/>
    <w:rsid w:val="007A603F"/>
    <w:rsid w:val="007A78B7"/>
    <w:rsid w:val="007B456D"/>
    <w:rsid w:val="007B5714"/>
    <w:rsid w:val="007C190A"/>
    <w:rsid w:val="007C1C46"/>
    <w:rsid w:val="007C438E"/>
    <w:rsid w:val="007D4B1D"/>
    <w:rsid w:val="007E03F4"/>
    <w:rsid w:val="00802175"/>
    <w:rsid w:val="00802567"/>
    <w:rsid w:val="00806AF5"/>
    <w:rsid w:val="0081313D"/>
    <w:rsid w:val="00815A29"/>
    <w:rsid w:val="00816DD6"/>
    <w:rsid w:val="008256BA"/>
    <w:rsid w:val="0083044C"/>
    <w:rsid w:val="008379AC"/>
    <w:rsid w:val="00841960"/>
    <w:rsid w:val="008421A0"/>
    <w:rsid w:val="00843D6A"/>
    <w:rsid w:val="008445F7"/>
    <w:rsid w:val="008508EB"/>
    <w:rsid w:val="00852C51"/>
    <w:rsid w:val="00856045"/>
    <w:rsid w:val="008602CD"/>
    <w:rsid w:val="0086312F"/>
    <w:rsid w:val="00863A55"/>
    <w:rsid w:val="0086576B"/>
    <w:rsid w:val="008679CB"/>
    <w:rsid w:val="008720CA"/>
    <w:rsid w:val="008865AB"/>
    <w:rsid w:val="008871FC"/>
    <w:rsid w:val="00896361"/>
    <w:rsid w:val="0089748B"/>
    <w:rsid w:val="008A351A"/>
    <w:rsid w:val="008A706B"/>
    <w:rsid w:val="008B1CA9"/>
    <w:rsid w:val="008C1B4E"/>
    <w:rsid w:val="008C7900"/>
    <w:rsid w:val="008D0F14"/>
    <w:rsid w:val="008D1E76"/>
    <w:rsid w:val="008D464B"/>
    <w:rsid w:val="008E17AD"/>
    <w:rsid w:val="0090022D"/>
    <w:rsid w:val="0090287F"/>
    <w:rsid w:val="00912E0C"/>
    <w:rsid w:val="00917A90"/>
    <w:rsid w:val="009237D3"/>
    <w:rsid w:val="00923FE4"/>
    <w:rsid w:val="009247CC"/>
    <w:rsid w:val="00924E0D"/>
    <w:rsid w:val="00933AB1"/>
    <w:rsid w:val="009360E5"/>
    <w:rsid w:val="009405E6"/>
    <w:rsid w:val="00941B23"/>
    <w:rsid w:val="009515C7"/>
    <w:rsid w:val="00951B4F"/>
    <w:rsid w:val="009520EF"/>
    <w:rsid w:val="00960766"/>
    <w:rsid w:val="00960CCA"/>
    <w:rsid w:val="0096265F"/>
    <w:rsid w:val="00963CDE"/>
    <w:rsid w:val="00971D26"/>
    <w:rsid w:val="00977498"/>
    <w:rsid w:val="00984875"/>
    <w:rsid w:val="00992AE3"/>
    <w:rsid w:val="009A1D7C"/>
    <w:rsid w:val="009B1816"/>
    <w:rsid w:val="009B414A"/>
    <w:rsid w:val="009B522A"/>
    <w:rsid w:val="009C04BF"/>
    <w:rsid w:val="009C39FF"/>
    <w:rsid w:val="009C5C3B"/>
    <w:rsid w:val="009D00B4"/>
    <w:rsid w:val="009D046D"/>
    <w:rsid w:val="009D444D"/>
    <w:rsid w:val="009D50D0"/>
    <w:rsid w:val="009D72ED"/>
    <w:rsid w:val="009E04D3"/>
    <w:rsid w:val="009E66FA"/>
    <w:rsid w:val="009F38A7"/>
    <w:rsid w:val="009F660A"/>
    <w:rsid w:val="00A21971"/>
    <w:rsid w:val="00A53530"/>
    <w:rsid w:val="00A611AF"/>
    <w:rsid w:val="00A61F9A"/>
    <w:rsid w:val="00A71988"/>
    <w:rsid w:val="00A739E8"/>
    <w:rsid w:val="00A74761"/>
    <w:rsid w:val="00A813C6"/>
    <w:rsid w:val="00A81B6B"/>
    <w:rsid w:val="00A824D3"/>
    <w:rsid w:val="00A86D2F"/>
    <w:rsid w:val="00A979C3"/>
    <w:rsid w:val="00AA3962"/>
    <w:rsid w:val="00AB07AC"/>
    <w:rsid w:val="00AB1C0F"/>
    <w:rsid w:val="00AC762A"/>
    <w:rsid w:val="00AC77F5"/>
    <w:rsid w:val="00AD6A55"/>
    <w:rsid w:val="00AE0A77"/>
    <w:rsid w:val="00AE6C31"/>
    <w:rsid w:val="00AF0AE2"/>
    <w:rsid w:val="00AF5B72"/>
    <w:rsid w:val="00B00F06"/>
    <w:rsid w:val="00B01CAC"/>
    <w:rsid w:val="00B02EAD"/>
    <w:rsid w:val="00B03A83"/>
    <w:rsid w:val="00B045BA"/>
    <w:rsid w:val="00B04CAC"/>
    <w:rsid w:val="00B07BAF"/>
    <w:rsid w:val="00B10E5A"/>
    <w:rsid w:val="00B17CB3"/>
    <w:rsid w:val="00B303DF"/>
    <w:rsid w:val="00B30B7A"/>
    <w:rsid w:val="00B37C6A"/>
    <w:rsid w:val="00B551A6"/>
    <w:rsid w:val="00B62C80"/>
    <w:rsid w:val="00B644A0"/>
    <w:rsid w:val="00B7617F"/>
    <w:rsid w:val="00B768E9"/>
    <w:rsid w:val="00B91EB1"/>
    <w:rsid w:val="00B964FB"/>
    <w:rsid w:val="00B9699A"/>
    <w:rsid w:val="00B97A65"/>
    <w:rsid w:val="00BA0CC4"/>
    <w:rsid w:val="00BA576B"/>
    <w:rsid w:val="00BB3926"/>
    <w:rsid w:val="00BC1899"/>
    <w:rsid w:val="00BC7C23"/>
    <w:rsid w:val="00BD04FC"/>
    <w:rsid w:val="00BE6071"/>
    <w:rsid w:val="00BE73D7"/>
    <w:rsid w:val="00BF0225"/>
    <w:rsid w:val="00C06330"/>
    <w:rsid w:val="00C222B2"/>
    <w:rsid w:val="00C2678F"/>
    <w:rsid w:val="00C35A1C"/>
    <w:rsid w:val="00C367C9"/>
    <w:rsid w:val="00C400CD"/>
    <w:rsid w:val="00C40C5F"/>
    <w:rsid w:val="00C4248D"/>
    <w:rsid w:val="00C43CF1"/>
    <w:rsid w:val="00C46D46"/>
    <w:rsid w:val="00C654C0"/>
    <w:rsid w:val="00C6583C"/>
    <w:rsid w:val="00C7051D"/>
    <w:rsid w:val="00C722A5"/>
    <w:rsid w:val="00C73B07"/>
    <w:rsid w:val="00C8266D"/>
    <w:rsid w:val="00C82849"/>
    <w:rsid w:val="00C9347F"/>
    <w:rsid w:val="00C9354C"/>
    <w:rsid w:val="00CA0708"/>
    <w:rsid w:val="00CA2027"/>
    <w:rsid w:val="00CA745E"/>
    <w:rsid w:val="00CB2366"/>
    <w:rsid w:val="00CB6467"/>
    <w:rsid w:val="00CB6AFB"/>
    <w:rsid w:val="00CC4A9C"/>
    <w:rsid w:val="00CC63F9"/>
    <w:rsid w:val="00CC7477"/>
    <w:rsid w:val="00CC774C"/>
    <w:rsid w:val="00CD28E2"/>
    <w:rsid w:val="00CD5230"/>
    <w:rsid w:val="00CE1AEB"/>
    <w:rsid w:val="00CE7B0A"/>
    <w:rsid w:val="00CF5B96"/>
    <w:rsid w:val="00D05308"/>
    <w:rsid w:val="00D06664"/>
    <w:rsid w:val="00D07E78"/>
    <w:rsid w:val="00D1553A"/>
    <w:rsid w:val="00D1612E"/>
    <w:rsid w:val="00D20881"/>
    <w:rsid w:val="00D26378"/>
    <w:rsid w:val="00D27022"/>
    <w:rsid w:val="00D2733B"/>
    <w:rsid w:val="00D453E7"/>
    <w:rsid w:val="00D47B76"/>
    <w:rsid w:val="00D558CD"/>
    <w:rsid w:val="00D60EDF"/>
    <w:rsid w:val="00D6191E"/>
    <w:rsid w:val="00D619BB"/>
    <w:rsid w:val="00D622E6"/>
    <w:rsid w:val="00D77DBA"/>
    <w:rsid w:val="00DA079F"/>
    <w:rsid w:val="00DA3FD8"/>
    <w:rsid w:val="00DA492D"/>
    <w:rsid w:val="00DB59A3"/>
    <w:rsid w:val="00DB7476"/>
    <w:rsid w:val="00DC345A"/>
    <w:rsid w:val="00DD1796"/>
    <w:rsid w:val="00DE2693"/>
    <w:rsid w:val="00DE554E"/>
    <w:rsid w:val="00E017F8"/>
    <w:rsid w:val="00E03CD7"/>
    <w:rsid w:val="00E11C3F"/>
    <w:rsid w:val="00E27735"/>
    <w:rsid w:val="00E35E59"/>
    <w:rsid w:val="00E37117"/>
    <w:rsid w:val="00E57448"/>
    <w:rsid w:val="00E65248"/>
    <w:rsid w:val="00E664D7"/>
    <w:rsid w:val="00E71560"/>
    <w:rsid w:val="00E73177"/>
    <w:rsid w:val="00E73284"/>
    <w:rsid w:val="00E76D19"/>
    <w:rsid w:val="00E82364"/>
    <w:rsid w:val="00E95332"/>
    <w:rsid w:val="00E97632"/>
    <w:rsid w:val="00EB58C8"/>
    <w:rsid w:val="00EB6BCE"/>
    <w:rsid w:val="00EC1DEA"/>
    <w:rsid w:val="00ED1666"/>
    <w:rsid w:val="00ED7250"/>
    <w:rsid w:val="00EE322A"/>
    <w:rsid w:val="00EF7C20"/>
    <w:rsid w:val="00EF7DB9"/>
    <w:rsid w:val="00F04A91"/>
    <w:rsid w:val="00F102B8"/>
    <w:rsid w:val="00F13C1D"/>
    <w:rsid w:val="00F1440B"/>
    <w:rsid w:val="00F14696"/>
    <w:rsid w:val="00F1573F"/>
    <w:rsid w:val="00F2623A"/>
    <w:rsid w:val="00F30175"/>
    <w:rsid w:val="00F312DE"/>
    <w:rsid w:val="00F32F23"/>
    <w:rsid w:val="00F36174"/>
    <w:rsid w:val="00F4775E"/>
    <w:rsid w:val="00F52D34"/>
    <w:rsid w:val="00F5624D"/>
    <w:rsid w:val="00F610DE"/>
    <w:rsid w:val="00F63638"/>
    <w:rsid w:val="00F647A3"/>
    <w:rsid w:val="00F6780F"/>
    <w:rsid w:val="00F75B8F"/>
    <w:rsid w:val="00F772CD"/>
    <w:rsid w:val="00F84225"/>
    <w:rsid w:val="00F86BA8"/>
    <w:rsid w:val="00F87D53"/>
    <w:rsid w:val="00FA20FA"/>
    <w:rsid w:val="00FA357D"/>
    <w:rsid w:val="00FB4443"/>
    <w:rsid w:val="00FD4A42"/>
    <w:rsid w:val="00FE65B6"/>
    <w:rsid w:val="00FF0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AC4BB5-EFC5-4831-8BB0-DC69122D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72CD"/>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ОСнЗаг1,Are Знак Знак,Гла"/>
    <w:basedOn w:val="a"/>
    <w:next w:val="a"/>
    <w:link w:val="10"/>
    <w:uiPriority w:val="9"/>
    <w:qFormat/>
    <w:rsid w:val="00F87D53"/>
    <w:pPr>
      <w:keepNext/>
      <w:numPr>
        <w:numId w:val="20"/>
      </w:numPr>
      <w:spacing w:before="240" w:after="0" w:line="240" w:lineRule="auto"/>
      <w:jc w:val="center"/>
      <w:outlineLvl w:val="0"/>
    </w:pPr>
    <w:rPr>
      <w:rFonts w:ascii="Times New Roman" w:eastAsia="Times New Roman" w:hAnsi="Times New Roman" w:cs="Times New Roman"/>
      <w:b/>
      <w:bCs/>
      <w:kern w:val="28"/>
      <w:sz w:val="36"/>
      <w:szCs w:val="36"/>
    </w:rPr>
  </w:style>
  <w:style w:type="paragraph" w:styleId="2">
    <w:name w:val="heading 2"/>
    <w:aliases w:val="H2, Знак3 Знак,Знак3 Знак"/>
    <w:basedOn w:val="a"/>
    <w:next w:val="a"/>
    <w:link w:val="20"/>
    <w:qFormat/>
    <w:rsid w:val="00F87D53"/>
    <w:pPr>
      <w:keepNext/>
      <w:numPr>
        <w:ilvl w:val="1"/>
        <w:numId w:val="20"/>
      </w:numPr>
      <w:spacing w:after="0" w:line="240" w:lineRule="auto"/>
      <w:jc w:val="center"/>
      <w:outlineLvl w:val="1"/>
    </w:pPr>
    <w:rPr>
      <w:rFonts w:ascii="Times New Roman" w:eastAsia="Times New Roman" w:hAnsi="Times New Roman" w:cs="Times New Roman"/>
      <w:b/>
      <w:bCs/>
      <w:sz w:val="30"/>
      <w:szCs w:val="30"/>
    </w:rPr>
  </w:style>
  <w:style w:type="paragraph" w:styleId="3">
    <w:name w:val="heading 3"/>
    <w:basedOn w:val="a"/>
    <w:next w:val="a"/>
    <w:link w:val="30"/>
    <w:qFormat/>
    <w:rsid w:val="00F87D53"/>
    <w:pPr>
      <w:keepNext/>
      <w:numPr>
        <w:ilvl w:val="2"/>
        <w:numId w:val="20"/>
      </w:numPr>
      <w:spacing w:before="240" w:after="0" w:line="240" w:lineRule="auto"/>
      <w:outlineLvl w:val="2"/>
    </w:pPr>
    <w:rPr>
      <w:rFonts w:ascii="Arial" w:eastAsia="Times New Roman" w:hAnsi="Arial"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nhideWhenUsed/>
    <w:rsid w:val="004478E7"/>
    <w:rPr>
      <w:color w:val="0000FF" w:themeColor="hyperlink"/>
      <w:u w:val="single"/>
    </w:rPr>
  </w:style>
  <w:style w:type="character" w:customStyle="1" w:styleId="apple-converted-space">
    <w:name w:val="apple-converted-space"/>
    <w:qFormat/>
    <w:rsid w:val="004478E7"/>
  </w:style>
  <w:style w:type="character" w:customStyle="1" w:styleId="FontStyle21">
    <w:name w:val="Font Style21"/>
    <w:qFormat/>
    <w:rsid w:val="004478E7"/>
    <w:rPr>
      <w:rFonts w:ascii="Times New Roman" w:hAnsi="Times New Roman" w:cs="Times New Roman"/>
      <w:sz w:val="18"/>
      <w:szCs w:val="18"/>
    </w:rPr>
  </w:style>
  <w:style w:type="character" w:customStyle="1" w:styleId="submenu-table">
    <w:name w:val="submenu-table"/>
    <w:qFormat/>
    <w:rsid w:val="004478E7"/>
  </w:style>
  <w:style w:type="paragraph" w:styleId="a3">
    <w:name w:val="Body Text"/>
    <w:basedOn w:val="a"/>
    <w:link w:val="a4"/>
    <w:uiPriority w:val="99"/>
    <w:rsid w:val="004478E7"/>
    <w:pPr>
      <w:widowControl w:val="0"/>
      <w:suppressAutoHyphens/>
      <w:spacing w:after="140" w:line="288" w:lineRule="auto"/>
    </w:pPr>
    <w:rPr>
      <w:rFonts w:ascii="Liberation Serif" w:eastAsia="SimSun" w:hAnsi="Liberation Serif" w:cs="Mangal"/>
      <w:sz w:val="24"/>
      <w:szCs w:val="24"/>
      <w:lang w:eastAsia="zh-CN" w:bidi="hi-IN"/>
    </w:rPr>
  </w:style>
  <w:style w:type="character" w:customStyle="1" w:styleId="a4">
    <w:name w:val="Основной текст Знак"/>
    <w:basedOn w:val="a0"/>
    <w:link w:val="a3"/>
    <w:uiPriority w:val="99"/>
    <w:rsid w:val="004478E7"/>
    <w:rPr>
      <w:rFonts w:ascii="Liberation Serif" w:eastAsia="SimSun" w:hAnsi="Liberation Serif" w:cs="Mangal"/>
      <w:sz w:val="24"/>
      <w:szCs w:val="24"/>
      <w:lang w:eastAsia="zh-CN" w:bidi="hi-IN"/>
    </w:rPr>
  </w:style>
  <w:style w:type="paragraph" w:styleId="a5">
    <w:name w:val="No Spacing"/>
    <w:link w:val="a6"/>
    <w:uiPriority w:val="1"/>
    <w:qFormat/>
    <w:rsid w:val="004478E7"/>
    <w:pPr>
      <w:suppressAutoHyphens/>
      <w:spacing w:after="0" w:line="240" w:lineRule="auto"/>
    </w:pPr>
    <w:rPr>
      <w:rFonts w:ascii="Calibri" w:eastAsia="Calibri" w:hAnsi="Calibri" w:cs="Times New Roman"/>
      <w:lang w:eastAsia="zh-CN"/>
    </w:rPr>
  </w:style>
  <w:style w:type="paragraph" w:customStyle="1" w:styleId="a7">
    <w:name w:val="Содержимое таблицы"/>
    <w:basedOn w:val="a"/>
    <w:qFormat/>
    <w:rsid w:val="004478E7"/>
    <w:pPr>
      <w:widowControl w:val="0"/>
      <w:suppressLineNumbers/>
      <w:suppressAutoHyphens/>
      <w:spacing w:after="0" w:line="240" w:lineRule="auto"/>
    </w:pPr>
    <w:rPr>
      <w:rFonts w:ascii="Liberation Serif" w:eastAsia="SimSun" w:hAnsi="Liberation Serif" w:cs="Mangal"/>
      <w:sz w:val="24"/>
      <w:szCs w:val="24"/>
      <w:lang w:eastAsia="zh-CN" w:bidi="hi-IN"/>
    </w:rPr>
  </w:style>
  <w:style w:type="paragraph" w:styleId="a8">
    <w:name w:val="Normal (Web)"/>
    <w:basedOn w:val="a"/>
    <w:uiPriority w:val="99"/>
    <w:qFormat/>
    <w:rsid w:val="004478E7"/>
    <w:pPr>
      <w:widowControl w:val="0"/>
      <w:suppressAutoHyphens/>
      <w:spacing w:before="280" w:after="280" w:line="240" w:lineRule="auto"/>
    </w:pPr>
    <w:rPr>
      <w:rFonts w:ascii="Liberation Serif" w:eastAsia="SimSun" w:hAnsi="Liberation Serif" w:cs="Mangal"/>
      <w:sz w:val="24"/>
      <w:szCs w:val="24"/>
      <w:lang w:eastAsia="zh-CN" w:bidi="hi-IN"/>
    </w:rPr>
  </w:style>
  <w:style w:type="paragraph" w:customStyle="1" w:styleId="LO-Normal">
    <w:name w:val="LO-Normal"/>
    <w:qFormat/>
    <w:rsid w:val="004478E7"/>
    <w:pPr>
      <w:suppressAutoHyphens/>
      <w:spacing w:after="0" w:line="240" w:lineRule="auto"/>
    </w:pPr>
    <w:rPr>
      <w:rFonts w:ascii="Times New Roman" w:eastAsia="Arial" w:hAnsi="Times New Roman" w:cs="Calibri"/>
      <w:color w:val="000000"/>
      <w:sz w:val="24"/>
      <w:szCs w:val="24"/>
      <w:lang w:eastAsia="zh-CN"/>
    </w:rPr>
  </w:style>
  <w:style w:type="paragraph" w:customStyle="1" w:styleId="a9">
    <w:name w:val="Подподпункт"/>
    <w:basedOn w:val="a"/>
    <w:qFormat/>
    <w:rsid w:val="004478E7"/>
    <w:pPr>
      <w:widowControl w:val="0"/>
      <w:tabs>
        <w:tab w:val="left" w:pos="1134"/>
        <w:tab w:val="left" w:pos="1418"/>
      </w:tabs>
      <w:suppressAutoHyphens/>
      <w:spacing w:after="0" w:line="360" w:lineRule="auto"/>
      <w:jc w:val="both"/>
    </w:pPr>
    <w:rPr>
      <w:rFonts w:ascii="Times New Roman" w:eastAsia="SimSun" w:hAnsi="Times New Roman" w:cs="Times New Roman"/>
      <w:sz w:val="28"/>
      <w:szCs w:val="20"/>
      <w:lang w:eastAsia="zh-CN" w:bidi="hi-IN"/>
    </w:rPr>
  </w:style>
  <w:style w:type="paragraph" w:customStyle="1" w:styleId="ConsPlusTitle">
    <w:name w:val="ConsPlusTitle"/>
    <w:qFormat/>
    <w:rsid w:val="004478E7"/>
    <w:pPr>
      <w:suppressAutoHyphens/>
      <w:spacing w:after="0" w:line="240" w:lineRule="auto"/>
    </w:pPr>
    <w:rPr>
      <w:rFonts w:ascii="Times New Roman" w:eastAsia="Times New Roman" w:hAnsi="Times New Roman" w:cs="Times New Roman"/>
      <w:b/>
      <w:bCs/>
      <w:sz w:val="24"/>
      <w:szCs w:val="20"/>
      <w:lang w:eastAsia="zh-CN"/>
    </w:rPr>
  </w:style>
  <w:style w:type="paragraph" w:customStyle="1" w:styleId="31">
    <w:name w:val="Основной текст с отступом 31"/>
    <w:basedOn w:val="a"/>
    <w:qFormat/>
    <w:rsid w:val="004478E7"/>
    <w:pPr>
      <w:widowControl w:val="0"/>
      <w:suppressAutoHyphens/>
      <w:spacing w:after="120" w:line="240" w:lineRule="auto"/>
      <w:ind w:left="283"/>
    </w:pPr>
    <w:rPr>
      <w:rFonts w:ascii="Liberation Serif" w:eastAsia="SimSun" w:hAnsi="Liberation Serif" w:cs="Mangal"/>
      <w:sz w:val="16"/>
      <w:szCs w:val="16"/>
      <w:lang w:eastAsia="zh-CN" w:bidi="hi-IN"/>
    </w:rPr>
  </w:style>
  <w:style w:type="paragraph" w:customStyle="1" w:styleId="21">
    <w:name w:val="Основной текст 21"/>
    <w:basedOn w:val="a"/>
    <w:qFormat/>
    <w:rsid w:val="004478E7"/>
    <w:pPr>
      <w:widowControl w:val="0"/>
      <w:suppressAutoHyphens/>
      <w:spacing w:after="120" w:line="480" w:lineRule="auto"/>
    </w:pPr>
    <w:rPr>
      <w:rFonts w:ascii="Liberation Serif" w:eastAsia="SimSun" w:hAnsi="Liberation Serif" w:cs="Mangal"/>
      <w:sz w:val="24"/>
      <w:szCs w:val="24"/>
      <w:lang w:eastAsia="zh-CN" w:bidi="hi-IN"/>
    </w:rPr>
  </w:style>
  <w:style w:type="paragraph" w:customStyle="1" w:styleId="11">
    <w:name w:val="Без интервала1"/>
    <w:qFormat/>
    <w:rsid w:val="004478E7"/>
    <w:pPr>
      <w:suppressAutoHyphens/>
      <w:spacing w:after="0" w:line="240" w:lineRule="auto"/>
    </w:pPr>
    <w:rPr>
      <w:rFonts w:ascii="Calibri" w:eastAsia="Times New Roman" w:hAnsi="Calibri" w:cs="Calibri"/>
      <w:lang w:eastAsia="zh-CN"/>
    </w:rPr>
  </w:style>
  <w:style w:type="paragraph" w:customStyle="1" w:styleId="aa">
    <w:name w:val="Текст в заданном формате"/>
    <w:basedOn w:val="a"/>
    <w:qFormat/>
    <w:rsid w:val="004478E7"/>
    <w:pPr>
      <w:widowControl w:val="0"/>
      <w:suppressAutoHyphens/>
      <w:spacing w:after="0" w:line="240" w:lineRule="auto"/>
    </w:pPr>
    <w:rPr>
      <w:rFonts w:ascii="Courier New" w:eastAsia="Courier New" w:hAnsi="Courier New" w:cs="Courier New"/>
      <w:sz w:val="20"/>
      <w:szCs w:val="20"/>
      <w:lang w:eastAsia="zh-CN" w:bidi="hi-IN"/>
    </w:rPr>
  </w:style>
  <w:style w:type="paragraph" w:customStyle="1" w:styleId="12">
    <w:name w:val="Верхний колонтитул1"/>
    <w:basedOn w:val="a"/>
    <w:uiPriority w:val="99"/>
    <w:unhideWhenUsed/>
    <w:rsid w:val="004478E7"/>
    <w:pPr>
      <w:widowControl w:val="0"/>
      <w:tabs>
        <w:tab w:val="center" w:pos="4677"/>
        <w:tab w:val="right" w:pos="9355"/>
      </w:tabs>
      <w:suppressAutoHyphens/>
      <w:spacing w:after="0" w:line="240" w:lineRule="auto"/>
    </w:pPr>
    <w:rPr>
      <w:rFonts w:ascii="Liberation Serif" w:eastAsia="SimSun" w:hAnsi="Liberation Serif" w:cs="Mangal"/>
      <w:sz w:val="24"/>
      <w:szCs w:val="21"/>
      <w:lang w:eastAsia="zh-CN" w:bidi="hi-IN"/>
    </w:rPr>
  </w:style>
  <w:style w:type="paragraph" w:styleId="ab">
    <w:name w:val="List Paragraph"/>
    <w:basedOn w:val="a"/>
    <w:link w:val="ac"/>
    <w:uiPriority w:val="34"/>
    <w:qFormat/>
    <w:rsid w:val="004478E7"/>
    <w:pPr>
      <w:spacing w:after="0" w:line="240" w:lineRule="auto"/>
      <w:ind w:left="708" w:firstLine="709"/>
      <w:jc w:val="both"/>
    </w:pPr>
    <w:rPr>
      <w:rFonts w:ascii="Times New Roman" w:eastAsia="Calibri" w:hAnsi="Times New Roman" w:cs="Times New Roman"/>
      <w:sz w:val="24"/>
      <w:lang w:val="en-US" w:eastAsia="en-US"/>
    </w:rPr>
  </w:style>
  <w:style w:type="paragraph" w:styleId="ad">
    <w:name w:val="header"/>
    <w:basedOn w:val="a"/>
    <w:link w:val="ae"/>
    <w:unhideWhenUsed/>
    <w:rsid w:val="00607CC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Верхний колонтитул Знак"/>
    <w:basedOn w:val="a0"/>
    <w:link w:val="ad"/>
    <w:rsid w:val="00607CC2"/>
    <w:rPr>
      <w:rFonts w:ascii="Times New Roman" w:eastAsia="Times New Roman" w:hAnsi="Times New Roman" w:cs="Times New Roman"/>
      <w:sz w:val="24"/>
      <w:szCs w:val="24"/>
    </w:rPr>
  </w:style>
  <w:style w:type="paragraph" w:customStyle="1" w:styleId="222">
    <w:name w:val="222"/>
    <w:basedOn w:val="a"/>
    <w:rsid w:val="00607CC2"/>
    <w:pPr>
      <w:spacing w:after="0" w:line="240" w:lineRule="auto"/>
      <w:ind w:left="851"/>
    </w:pPr>
    <w:rPr>
      <w:rFonts w:ascii="Times New Roman CYR" w:eastAsia="Times New Roman" w:hAnsi="Times New Roman CYR" w:cs="Times New Roman"/>
      <w:sz w:val="20"/>
      <w:szCs w:val="20"/>
    </w:rPr>
  </w:style>
  <w:style w:type="paragraph" w:styleId="af">
    <w:name w:val="footer"/>
    <w:basedOn w:val="a"/>
    <w:link w:val="af0"/>
    <w:uiPriority w:val="99"/>
    <w:unhideWhenUsed/>
    <w:rsid w:val="00E9763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97632"/>
  </w:style>
  <w:style w:type="character" w:customStyle="1" w:styleId="ac">
    <w:name w:val="Абзац списка Знак"/>
    <w:link w:val="ab"/>
    <w:uiPriority w:val="34"/>
    <w:locked/>
    <w:rsid w:val="004A555C"/>
    <w:rPr>
      <w:rFonts w:ascii="Times New Roman" w:eastAsia="Calibri" w:hAnsi="Times New Roman" w:cs="Times New Roman"/>
      <w:sz w:val="24"/>
      <w:lang w:val="en-US" w:eastAsia="en-US"/>
    </w:rPr>
  </w:style>
  <w:style w:type="character" w:styleId="af1">
    <w:name w:val="Hyperlink"/>
    <w:basedOn w:val="a0"/>
    <w:uiPriority w:val="99"/>
    <w:unhideWhenUsed/>
    <w:rsid w:val="004A555C"/>
    <w:rPr>
      <w:color w:val="0000FF"/>
      <w:u w:val="single"/>
    </w:rPr>
  </w:style>
  <w:style w:type="paragraph" w:styleId="af2">
    <w:name w:val="Title"/>
    <w:basedOn w:val="a"/>
    <w:link w:val="af3"/>
    <w:qFormat/>
    <w:rsid w:val="000960BF"/>
    <w:pPr>
      <w:spacing w:after="0" w:line="240" w:lineRule="auto"/>
      <w:jc w:val="center"/>
    </w:pPr>
    <w:rPr>
      <w:rFonts w:ascii="Arial" w:eastAsia="Calibri" w:hAnsi="Arial" w:cs="Times New Roman"/>
      <w:sz w:val="24"/>
      <w:lang w:eastAsia="en-US"/>
    </w:rPr>
  </w:style>
  <w:style w:type="character" w:customStyle="1" w:styleId="af3">
    <w:name w:val="Название Знак"/>
    <w:basedOn w:val="a0"/>
    <w:link w:val="af2"/>
    <w:rsid w:val="000960BF"/>
    <w:rPr>
      <w:rFonts w:ascii="Arial" w:eastAsia="Calibri" w:hAnsi="Arial" w:cs="Times New Roman"/>
      <w:sz w:val="24"/>
      <w:lang w:eastAsia="en-US"/>
    </w:rPr>
  </w:style>
  <w:style w:type="paragraph" w:customStyle="1" w:styleId="af4">
    <w:name w:val="текст сноски"/>
    <w:basedOn w:val="a"/>
    <w:rsid w:val="00B01CAC"/>
    <w:pPr>
      <w:widowControl w:val="0"/>
      <w:spacing w:after="0" w:line="240" w:lineRule="auto"/>
    </w:pPr>
    <w:rPr>
      <w:rFonts w:ascii="Gelvetsky 12pt" w:eastAsia="Times New Roman" w:hAnsi="Gelvetsky 12pt" w:cs="Times New Roman"/>
      <w:sz w:val="24"/>
      <w:szCs w:val="24"/>
      <w:lang w:val="en-US"/>
    </w:rPr>
  </w:style>
  <w:style w:type="character" w:customStyle="1" w:styleId="a6">
    <w:name w:val="Без интервала Знак"/>
    <w:link w:val="a5"/>
    <w:uiPriority w:val="1"/>
    <w:locked/>
    <w:rsid w:val="00B01CAC"/>
    <w:rPr>
      <w:rFonts w:ascii="Calibri" w:eastAsia="Calibri" w:hAnsi="Calibri" w:cs="Times New Roman"/>
      <w:lang w:eastAsia="zh-CN"/>
    </w:rPr>
  </w:style>
  <w:style w:type="paragraph" w:customStyle="1" w:styleId="af5">
    <w:name w:val="Пункт"/>
    <w:basedOn w:val="a"/>
    <w:rsid w:val="00B01CAC"/>
    <w:pPr>
      <w:tabs>
        <w:tab w:val="left" w:pos="1980"/>
      </w:tabs>
      <w:suppressAutoHyphens/>
      <w:spacing w:after="0" w:line="240" w:lineRule="auto"/>
      <w:ind w:left="1404" w:hanging="504"/>
      <w:jc w:val="both"/>
    </w:pPr>
    <w:rPr>
      <w:rFonts w:ascii="Times New Roman" w:eastAsia="Times New Roman" w:hAnsi="Times New Roman" w:cs="Times New Roman"/>
      <w:sz w:val="24"/>
      <w:szCs w:val="28"/>
      <w:lang w:eastAsia="ar-SA"/>
    </w:rPr>
  </w:style>
  <w:style w:type="paragraph" w:customStyle="1" w:styleId="ConsPlusNormal">
    <w:name w:val="ConsPlusNormal"/>
    <w:link w:val="ConsPlusNormal0"/>
    <w:rsid w:val="00D2088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aragraph">
    <w:name w:val="paragraph"/>
    <w:basedOn w:val="a"/>
    <w:uiPriority w:val="99"/>
    <w:rsid w:val="00D20881"/>
    <w:pPr>
      <w:spacing w:after="0" w:line="240" w:lineRule="auto"/>
    </w:pPr>
    <w:rPr>
      <w:rFonts w:ascii="Times New Roman" w:eastAsia="Times New Roman" w:hAnsi="Times New Roman" w:cs="Times New Roman"/>
      <w:sz w:val="24"/>
      <w:szCs w:val="24"/>
    </w:rPr>
  </w:style>
  <w:style w:type="character" w:customStyle="1" w:styleId="spellingerror">
    <w:name w:val="spellingerror"/>
    <w:uiPriority w:val="99"/>
    <w:rsid w:val="00D20881"/>
  </w:style>
  <w:style w:type="character" w:customStyle="1" w:styleId="normaltextrun1">
    <w:name w:val="normaltextrun1"/>
    <w:uiPriority w:val="99"/>
    <w:rsid w:val="00D20881"/>
  </w:style>
  <w:style w:type="character" w:customStyle="1" w:styleId="eop">
    <w:name w:val="eop"/>
    <w:uiPriority w:val="99"/>
    <w:rsid w:val="00D20881"/>
  </w:style>
  <w:style w:type="paragraph" w:customStyle="1" w:styleId="p5">
    <w:name w:val="p5"/>
    <w:basedOn w:val="a"/>
    <w:rsid w:val="00D208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uiPriority w:val="99"/>
    <w:rsid w:val="00D20881"/>
  </w:style>
  <w:style w:type="paragraph" w:customStyle="1" w:styleId="p6">
    <w:name w:val="p6"/>
    <w:basedOn w:val="a"/>
    <w:uiPriority w:val="99"/>
    <w:rsid w:val="00D208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uiPriority w:val="99"/>
    <w:rsid w:val="00D20881"/>
  </w:style>
  <w:style w:type="character" w:customStyle="1" w:styleId="ConsPlusNormal0">
    <w:name w:val="ConsPlusNormal Знак"/>
    <w:link w:val="ConsPlusNormal"/>
    <w:locked/>
    <w:rsid w:val="00D20881"/>
    <w:rPr>
      <w:rFonts w:ascii="Arial" w:eastAsia="Times New Roman" w:hAnsi="Arial" w:cs="Arial"/>
      <w:sz w:val="20"/>
      <w:szCs w:val="20"/>
    </w:rPr>
  </w:style>
  <w:style w:type="character" w:customStyle="1" w:styleId="phone">
    <w:name w:val="phone"/>
    <w:basedOn w:val="a0"/>
    <w:rsid w:val="00673FCA"/>
  </w:style>
  <w:style w:type="paragraph" w:customStyle="1" w:styleId="ConsPlusNonformat">
    <w:name w:val="ConsPlusNonformat"/>
    <w:rsid w:val="00924E0D"/>
    <w:pPr>
      <w:autoSpaceDE w:val="0"/>
      <w:autoSpaceDN w:val="0"/>
      <w:adjustRightInd w:val="0"/>
      <w:spacing w:after="0" w:line="240" w:lineRule="auto"/>
    </w:pPr>
    <w:rPr>
      <w:rFonts w:ascii="Courier New" w:eastAsia="Calibri" w:hAnsi="Courier New" w:cs="Courier New"/>
      <w:sz w:val="20"/>
      <w:szCs w:val="20"/>
    </w:rPr>
  </w:style>
  <w:style w:type="character" w:customStyle="1" w:styleId="graytitle">
    <w:name w:val="graytitle"/>
    <w:basedOn w:val="a0"/>
    <w:rsid w:val="00797798"/>
  </w:style>
  <w:style w:type="character" w:styleId="af6">
    <w:name w:val="Strong"/>
    <w:basedOn w:val="a0"/>
    <w:uiPriority w:val="22"/>
    <w:qFormat/>
    <w:rsid w:val="00CC4A9C"/>
    <w:rPr>
      <w:b/>
      <w:bCs/>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Гла Знак"/>
    <w:basedOn w:val="a0"/>
    <w:link w:val="1"/>
    <w:uiPriority w:val="9"/>
    <w:rsid w:val="00F87D53"/>
    <w:rPr>
      <w:rFonts w:ascii="Times New Roman" w:eastAsia="Times New Roman" w:hAnsi="Times New Roman" w:cs="Times New Roman"/>
      <w:b/>
      <w:bCs/>
      <w:kern w:val="28"/>
      <w:sz w:val="36"/>
      <w:szCs w:val="36"/>
    </w:rPr>
  </w:style>
  <w:style w:type="character" w:customStyle="1" w:styleId="20">
    <w:name w:val="Заголовок 2 Знак"/>
    <w:aliases w:val="H2 Знак, Знак3 Знак Знак,Знак3 Знак Знак"/>
    <w:basedOn w:val="a0"/>
    <w:link w:val="2"/>
    <w:rsid w:val="00F87D53"/>
    <w:rPr>
      <w:rFonts w:ascii="Times New Roman" w:eastAsia="Times New Roman" w:hAnsi="Times New Roman" w:cs="Times New Roman"/>
      <w:b/>
      <w:bCs/>
      <w:sz w:val="30"/>
      <w:szCs w:val="30"/>
    </w:rPr>
  </w:style>
  <w:style w:type="character" w:customStyle="1" w:styleId="30">
    <w:name w:val="Заголовок 3 Знак"/>
    <w:basedOn w:val="a0"/>
    <w:link w:val="3"/>
    <w:rsid w:val="00F87D53"/>
    <w:rPr>
      <w:rFonts w:ascii="Arial" w:eastAsia="Times New Roman" w:hAnsi="Arial" w:cs="Times New Roman"/>
      <w:b/>
      <w:bCs/>
      <w:sz w:val="24"/>
      <w:szCs w:val="24"/>
    </w:rPr>
  </w:style>
  <w:style w:type="character" w:customStyle="1" w:styleId="pull-right">
    <w:name w:val="pull-right"/>
    <w:basedOn w:val="a0"/>
    <w:rsid w:val="00CA0708"/>
  </w:style>
  <w:style w:type="table" w:styleId="af7">
    <w:name w:val="Table Grid"/>
    <w:basedOn w:val="a1"/>
    <w:uiPriority w:val="39"/>
    <w:rsid w:val="002B6904"/>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Balloon Text"/>
    <w:basedOn w:val="a"/>
    <w:link w:val="af9"/>
    <w:uiPriority w:val="99"/>
    <w:semiHidden/>
    <w:unhideWhenUsed/>
    <w:rsid w:val="004363D0"/>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4363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480230">
      <w:bodyDiv w:val="1"/>
      <w:marLeft w:val="0"/>
      <w:marRight w:val="0"/>
      <w:marTop w:val="0"/>
      <w:marBottom w:val="0"/>
      <w:divBdr>
        <w:top w:val="none" w:sz="0" w:space="0" w:color="auto"/>
        <w:left w:val="none" w:sz="0" w:space="0" w:color="auto"/>
        <w:bottom w:val="none" w:sz="0" w:space="0" w:color="auto"/>
        <w:right w:val="none" w:sz="0" w:space="0" w:color="auto"/>
      </w:divBdr>
    </w:div>
    <w:div w:id="352541214">
      <w:bodyDiv w:val="1"/>
      <w:marLeft w:val="0"/>
      <w:marRight w:val="0"/>
      <w:marTop w:val="0"/>
      <w:marBottom w:val="0"/>
      <w:divBdr>
        <w:top w:val="none" w:sz="0" w:space="0" w:color="auto"/>
        <w:left w:val="none" w:sz="0" w:space="0" w:color="auto"/>
        <w:bottom w:val="none" w:sz="0" w:space="0" w:color="auto"/>
        <w:right w:val="none" w:sz="0" w:space="0" w:color="auto"/>
      </w:divBdr>
    </w:div>
    <w:div w:id="422993389">
      <w:bodyDiv w:val="1"/>
      <w:marLeft w:val="0"/>
      <w:marRight w:val="0"/>
      <w:marTop w:val="0"/>
      <w:marBottom w:val="0"/>
      <w:divBdr>
        <w:top w:val="none" w:sz="0" w:space="0" w:color="auto"/>
        <w:left w:val="none" w:sz="0" w:space="0" w:color="auto"/>
        <w:bottom w:val="none" w:sz="0" w:space="0" w:color="auto"/>
        <w:right w:val="none" w:sz="0" w:space="0" w:color="auto"/>
      </w:divBdr>
    </w:div>
    <w:div w:id="852845863">
      <w:bodyDiv w:val="1"/>
      <w:marLeft w:val="0"/>
      <w:marRight w:val="0"/>
      <w:marTop w:val="0"/>
      <w:marBottom w:val="0"/>
      <w:divBdr>
        <w:top w:val="none" w:sz="0" w:space="0" w:color="auto"/>
        <w:left w:val="none" w:sz="0" w:space="0" w:color="auto"/>
        <w:bottom w:val="none" w:sz="0" w:space="0" w:color="auto"/>
        <w:right w:val="none" w:sz="0" w:space="0" w:color="auto"/>
      </w:divBdr>
    </w:div>
    <w:div w:id="1236747347">
      <w:bodyDiv w:val="1"/>
      <w:marLeft w:val="0"/>
      <w:marRight w:val="0"/>
      <w:marTop w:val="0"/>
      <w:marBottom w:val="0"/>
      <w:divBdr>
        <w:top w:val="none" w:sz="0" w:space="0" w:color="auto"/>
        <w:left w:val="none" w:sz="0" w:space="0" w:color="auto"/>
        <w:bottom w:val="none" w:sz="0" w:space="0" w:color="auto"/>
        <w:right w:val="none" w:sz="0" w:space="0" w:color="auto"/>
      </w:divBdr>
    </w:div>
    <w:div w:id="1267275688">
      <w:bodyDiv w:val="1"/>
      <w:marLeft w:val="0"/>
      <w:marRight w:val="0"/>
      <w:marTop w:val="0"/>
      <w:marBottom w:val="0"/>
      <w:divBdr>
        <w:top w:val="none" w:sz="0" w:space="0" w:color="auto"/>
        <w:left w:val="none" w:sz="0" w:space="0" w:color="auto"/>
        <w:bottom w:val="none" w:sz="0" w:space="0" w:color="auto"/>
        <w:right w:val="none" w:sz="0" w:space="0" w:color="auto"/>
      </w:divBdr>
      <w:divsChild>
        <w:div w:id="1262421097">
          <w:marLeft w:val="0"/>
          <w:marRight w:val="0"/>
          <w:marTop w:val="0"/>
          <w:marBottom w:val="0"/>
          <w:divBdr>
            <w:top w:val="none" w:sz="0" w:space="0" w:color="auto"/>
            <w:left w:val="none" w:sz="0" w:space="0" w:color="auto"/>
            <w:bottom w:val="none" w:sz="0" w:space="0" w:color="auto"/>
            <w:right w:val="none" w:sz="0" w:space="0" w:color="auto"/>
          </w:divBdr>
          <w:divsChild>
            <w:div w:id="2092771806">
              <w:marLeft w:val="0"/>
              <w:marRight w:val="0"/>
              <w:marTop w:val="0"/>
              <w:marBottom w:val="0"/>
              <w:divBdr>
                <w:top w:val="none" w:sz="0" w:space="0" w:color="auto"/>
                <w:left w:val="none" w:sz="0" w:space="0" w:color="auto"/>
                <w:bottom w:val="none" w:sz="0" w:space="0" w:color="auto"/>
                <w:right w:val="none" w:sz="0" w:space="0" w:color="auto"/>
              </w:divBdr>
              <w:divsChild>
                <w:div w:id="2107339480">
                  <w:marLeft w:val="0"/>
                  <w:marRight w:val="0"/>
                  <w:marTop w:val="0"/>
                  <w:marBottom w:val="0"/>
                  <w:divBdr>
                    <w:top w:val="none" w:sz="0" w:space="0" w:color="auto"/>
                    <w:left w:val="none" w:sz="0" w:space="0" w:color="auto"/>
                    <w:bottom w:val="none" w:sz="0" w:space="0" w:color="auto"/>
                    <w:right w:val="none" w:sz="0" w:space="0" w:color="auto"/>
                  </w:divBdr>
                  <w:divsChild>
                    <w:div w:id="334378108">
                      <w:marLeft w:val="0"/>
                      <w:marRight w:val="0"/>
                      <w:marTop w:val="0"/>
                      <w:marBottom w:val="0"/>
                      <w:divBdr>
                        <w:top w:val="none" w:sz="0" w:space="0" w:color="auto"/>
                        <w:left w:val="none" w:sz="0" w:space="0" w:color="auto"/>
                        <w:bottom w:val="none" w:sz="0" w:space="0" w:color="auto"/>
                        <w:right w:val="none" w:sz="0" w:space="0" w:color="auto"/>
                      </w:divBdr>
                      <w:divsChild>
                        <w:div w:id="384333609">
                          <w:marLeft w:val="0"/>
                          <w:marRight w:val="0"/>
                          <w:marTop w:val="0"/>
                          <w:marBottom w:val="0"/>
                          <w:divBdr>
                            <w:top w:val="none" w:sz="0" w:space="0" w:color="auto"/>
                            <w:left w:val="none" w:sz="0" w:space="0" w:color="auto"/>
                            <w:bottom w:val="none" w:sz="0" w:space="0" w:color="auto"/>
                            <w:right w:val="none" w:sz="0" w:space="0" w:color="auto"/>
                          </w:divBdr>
                          <w:divsChild>
                            <w:div w:id="951549631">
                              <w:marLeft w:val="0"/>
                              <w:marRight w:val="0"/>
                              <w:marTop w:val="0"/>
                              <w:marBottom w:val="0"/>
                              <w:divBdr>
                                <w:top w:val="none" w:sz="0" w:space="0" w:color="auto"/>
                                <w:left w:val="none" w:sz="0" w:space="0" w:color="auto"/>
                                <w:bottom w:val="none" w:sz="0" w:space="0" w:color="auto"/>
                                <w:right w:val="none" w:sz="0" w:space="0" w:color="auto"/>
                              </w:divBdr>
                              <w:divsChild>
                                <w:div w:id="34694960">
                                  <w:marLeft w:val="0"/>
                                  <w:marRight w:val="0"/>
                                  <w:marTop w:val="0"/>
                                  <w:marBottom w:val="0"/>
                                  <w:divBdr>
                                    <w:top w:val="none" w:sz="0" w:space="0" w:color="auto"/>
                                    <w:left w:val="none" w:sz="0" w:space="0" w:color="auto"/>
                                    <w:bottom w:val="none" w:sz="0" w:space="0" w:color="auto"/>
                                    <w:right w:val="none" w:sz="0" w:space="0" w:color="auto"/>
                                  </w:divBdr>
                                  <w:divsChild>
                                    <w:div w:id="2022707074">
                                      <w:marLeft w:val="0"/>
                                      <w:marRight w:val="0"/>
                                      <w:marTop w:val="0"/>
                                      <w:marBottom w:val="0"/>
                                      <w:divBdr>
                                        <w:top w:val="none" w:sz="0" w:space="0" w:color="auto"/>
                                        <w:left w:val="none" w:sz="0" w:space="0" w:color="auto"/>
                                        <w:bottom w:val="none" w:sz="0" w:space="0" w:color="auto"/>
                                        <w:right w:val="none" w:sz="0" w:space="0" w:color="auto"/>
                                      </w:divBdr>
                                      <w:divsChild>
                                        <w:div w:id="517818403">
                                          <w:marLeft w:val="0"/>
                                          <w:marRight w:val="0"/>
                                          <w:marTop w:val="0"/>
                                          <w:marBottom w:val="0"/>
                                          <w:divBdr>
                                            <w:top w:val="none" w:sz="0" w:space="0" w:color="auto"/>
                                            <w:left w:val="none" w:sz="0" w:space="0" w:color="auto"/>
                                            <w:bottom w:val="none" w:sz="0" w:space="0" w:color="auto"/>
                                            <w:right w:val="none" w:sz="0" w:space="0" w:color="auto"/>
                                          </w:divBdr>
                                          <w:divsChild>
                                            <w:div w:id="1056970651">
                                              <w:marLeft w:val="0"/>
                                              <w:marRight w:val="0"/>
                                              <w:marTop w:val="0"/>
                                              <w:marBottom w:val="0"/>
                                              <w:divBdr>
                                                <w:top w:val="none" w:sz="0" w:space="0" w:color="auto"/>
                                                <w:left w:val="none" w:sz="0" w:space="0" w:color="auto"/>
                                                <w:bottom w:val="none" w:sz="0" w:space="0" w:color="auto"/>
                                                <w:right w:val="none" w:sz="0" w:space="0" w:color="auto"/>
                                              </w:divBdr>
                                              <w:divsChild>
                                                <w:div w:id="1493909180">
                                                  <w:marLeft w:val="0"/>
                                                  <w:marRight w:val="0"/>
                                                  <w:marTop w:val="0"/>
                                                  <w:marBottom w:val="0"/>
                                                  <w:divBdr>
                                                    <w:top w:val="none" w:sz="0" w:space="0" w:color="auto"/>
                                                    <w:left w:val="none" w:sz="0" w:space="0" w:color="auto"/>
                                                    <w:bottom w:val="none" w:sz="0" w:space="0" w:color="auto"/>
                                                    <w:right w:val="none" w:sz="0" w:space="0" w:color="auto"/>
                                                  </w:divBdr>
                                                  <w:divsChild>
                                                    <w:div w:id="300305339">
                                                      <w:marLeft w:val="0"/>
                                                      <w:marRight w:val="0"/>
                                                      <w:marTop w:val="0"/>
                                                      <w:marBottom w:val="0"/>
                                                      <w:divBdr>
                                                        <w:top w:val="none" w:sz="0" w:space="0" w:color="auto"/>
                                                        <w:left w:val="none" w:sz="0" w:space="0" w:color="auto"/>
                                                        <w:bottom w:val="none" w:sz="0" w:space="0" w:color="auto"/>
                                                        <w:right w:val="none" w:sz="0" w:space="0" w:color="auto"/>
                                                      </w:divBdr>
                                                      <w:divsChild>
                                                        <w:div w:id="179374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6470734">
      <w:bodyDiv w:val="1"/>
      <w:marLeft w:val="0"/>
      <w:marRight w:val="0"/>
      <w:marTop w:val="0"/>
      <w:marBottom w:val="0"/>
      <w:divBdr>
        <w:top w:val="none" w:sz="0" w:space="0" w:color="auto"/>
        <w:left w:val="none" w:sz="0" w:space="0" w:color="auto"/>
        <w:bottom w:val="none" w:sz="0" w:space="0" w:color="auto"/>
        <w:right w:val="none" w:sz="0" w:space="0" w:color="auto"/>
      </w:divBdr>
    </w:div>
    <w:div w:id="1883470521">
      <w:bodyDiv w:val="1"/>
      <w:marLeft w:val="0"/>
      <w:marRight w:val="0"/>
      <w:marTop w:val="0"/>
      <w:marBottom w:val="0"/>
      <w:divBdr>
        <w:top w:val="none" w:sz="0" w:space="0" w:color="auto"/>
        <w:left w:val="none" w:sz="0" w:space="0" w:color="auto"/>
        <w:bottom w:val="none" w:sz="0" w:space="0" w:color="auto"/>
        <w:right w:val="none" w:sz="0" w:space="0" w:color="auto"/>
      </w:divBdr>
    </w:div>
    <w:div w:id="190159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F6F19447F062392EF7685CB01269558A3B7186A3331F2B007531E2A5AB5B7A3C839244DFA83457N9a4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C25A3-669A-4C1C-B460-659858FFA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2505</Words>
  <Characters>14283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лицей6</Company>
  <LinksUpToDate>false</LinksUpToDate>
  <CharactersWithSpaces>16755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axch</dc:creator>
  <cp:lastModifiedBy>Soc3</cp:lastModifiedBy>
  <cp:revision>3</cp:revision>
  <cp:lastPrinted>2023-09-14T06:47:00Z</cp:lastPrinted>
  <dcterms:created xsi:type="dcterms:W3CDTF">2026-09-28T07:10:00Z</dcterms:created>
  <dcterms:modified xsi:type="dcterms:W3CDTF">2026-09-28T07:20:00Z</dcterms:modified>
</cp:coreProperties>
</file>