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E762B" w14:textId="77777777" w:rsidR="00742A05" w:rsidRDefault="00742A05" w:rsidP="00742A05">
      <w:pPr>
        <w:jc w:val="right"/>
        <w:rPr>
          <w:rFonts w:ascii="Times New Roman" w:hAnsi="Times New Roman" w:cs="Times New Roman"/>
          <w:b/>
          <w:caps/>
        </w:rPr>
      </w:pPr>
    </w:p>
    <w:p w14:paraId="5BC81168" w14:textId="65AFA07A" w:rsidR="00742A05" w:rsidRPr="001102CF" w:rsidRDefault="001102CF" w:rsidP="001102CF">
      <w:pPr>
        <w:pStyle w:val="a5"/>
        <w:jc w:val="right"/>
        <w:rPr>
          <w:rFonts w:ascii="Times New Roman" w:hAnsi="Times New Roman" w:cs="Times New Roman"/>
          <w:sz w:val="24"/>
          <w:szCs w:val="24"/>
        </w:rPr>
      </w:pPr>
      <w:r w:rsidRPr="001102CF">
        <w:rPr>
          <w:rFonts w:ascii="Times New Roman" w:hAnsi="Times New Roman" w:cs="Times New Roman"/>
          <w:sz w:val="24"/>
          <w:szCs w:val="24"/>
        </w:rPr>
        <w:t>Приложение №3 к извещению</w:t>
      </w:r>
    </w:p>
    <w:p w14:paraId="2550AF0E" w14:textId="77777777" w:rsidR="00742A05" w:rsidRDefault="00742A05" w:rsidP="00742A05">
      <w:pPr>
        <w:jc w:val="center"/>
        <w:rPr>
          <w:rFonts w:ascii="Times New Roman" w:hAnsi="Times New Roman" w:cs="Times New Roman"/>
          <w:b/>
          <w:caps/>
        </w:rPr>
      </w:pPr>
    </w:p>
    <w:p w14:paraId="06D28EDD" w14:textId="77777777" w:rsidR="001102CF" w:rsidRDefault="001102CF" w:rsidP="00742A05">
      <w:pPr>
        <w:jc w:val="center"/>
        <w:rPr>
          <w:rFonts w:ascii="Times New Roman" w:hAnsi="Times New Roman" w:cs="Times New Roman"/>
          <w:b/>
          <w:caps/>
        </w:rPr>
      </w:pPr>
    </w:p>
    <w:p w14:paraId="2358719F" w14:textId="23016027" w:rsidR="00742A05" w:rsidRPr="00742A05" w:rsidRDefault="00742A05" w:rsidP="00742A05">
      <w:pPr>
        <w:jc w:val="center"/>
        <w:rPr>
          <w:rFonts w:ascii="Times New Roman" w:hAnsi="Times New Roman" w:cs="Times New Roman"/>
          <w:b/>
          <w:caps/>
        </w:rPr>
      </w:pPr>
      <w:r w:rsidRPr="00742A05">
        <w:rPr>
          <w:rFonts w:ascii="Times New Roman" w:hAnsi="Times New Roman" w:cs="Times New Roman"/>
          <w:b/>
          <w:caps/>
        </w:rPr>
        <w:t xml:space="preserve">ПРОЕКТ Договора </w:t>
      </w:r>
    </w:p>
    <w:p w14:paraId="01580331" w14:textId="17525A5A" w:rsidR="00742A05" w:rsidRPr="00742A05" w:rsidRDefault="00E277F9" w:rsidP="00742A05">
      <w:pPr>
        <w:ind w:firstLine="567"/>
        <w:jc w:val="center"/>
        <w:rPr>
          <w:rFonts w:ascii="Times New Roman" w:hAnsi="Times New Roman" w:cs="Times New Roman"/>
          <w:caps/>
        </w:rPr>
      </w:pPr>
      <w:r w:rsidRPr="00E277F9">
        <w:rPr>
          <w:rFonts w:ascii="Times New Roman" w:hAnsi="Times New Roman" w:cs="Times New Roman"/>
          <w:b/>
          <w:caps/>
        </w:rPr>
        <w:t>на поставку игровых наборов</w:t>
      </w:r>
    </w:p>
    <w:p w14:paraId="287F29C5" w14:textId="77777777" w:rsidR="00742A05" w:rsidRPr="00742A05" w:rsidRDefault="00742A05" w:rsidP="00742A05">
      <w:pPr>
        <w:ind w:firstLine="567"/>
        <w:jc w:val="center"/>
        <w:rPr>
          <w:rFonts w:ascii="Times New Roman" w:hAnsi="Times New Roman" w:cs="Times New Roman"/>
          <w:caps/>
        </w:rPr>
      </w:pPr>
      <w:r w:rsidRPr="00742A05">
        <w:rPr>
          <w:rFonts w:ascii="Times New Roman" w:hAnsi="Times New Roman" w:cs="Times New Roman"/>
          <w:caps/>
        </w:rPr>
        <w:t xml:space="preserve">                </w:t>
      </w:r>
    </w:p>
    <w:p w14:paraId="076F4A31" w14:textId="543DC5D1" w:rsidR="00742A05" w:rsidRPr="00742A05" w:rsidRDefault="00742A05" w:rsidP="00742A05">
      <w:pPr>
        <w:jc w:val="both"/>
        <w:rPr>
          <w:rFonts w:ascii="Times New Roman" w:hAnsi="Times New Roman" w:cs="Times New Roman"/>
        </w:rPr>
      </w:pPr>
      <w:r w:rsidRPr="00742A05">
        <w:rPr>
          <w:rFonts w:ascii="Times New Roman" w:hAnsi="Times New Roman" w:cs="Times New Roman"/>
        </w:rPr>
        <w:t xml:space="preserve">г. Мегион                                                                                                                                     </w:t>
      </w:r>
      <w:r w:rsidR="00B22493">
        <w:rPr>
          <w:rFonts w:ascii="Times New Roman" w:hAnsi="Times New Roman" w:cs="Times New Roman"/>
        </w:rPr>
        <w:t xml:space="preserve">         </w:t>
      </w:r>
      <w:proofErr w:type="gramStart"/>
      <w:r w:rsidR="00B22493">
        <w:rPr>
          <w:rFonts w:ascii="Times New Roman" w:hAnsi="Times New Roman" w:cs="Times New Roman"/>
        </w:rPr>
        <w:t xml:space="preserve">   «</w:t>
      </w:r>
      <w:proofErr w:type="gramEnd"/>
      <w:r w:rsidR="00B22493">
        <w:rPr>
          <w:rFonts w:ascii="Times New Roman" w:hAnsi="Times New Roman" w:cs="Times New Roman"/>
        </w:rPr>
        <w:t>___»__________202</w:t>
      </w:r>
      <w:r w:rsidR="00A71B23">
        <w:rPr>
          <w:rFonts w:ascii="Times New Roman" w:hAnsi="Times New Roman" w:cs="Times New Roman"/>
        </w:rPr>
        <w:t>6</w:t>
      </w:r>
      <w:r w:rsidRPr="00742A05">
        <w:rPr>
          <w:rFonts w:ascii="Times New Roman" w:hAnsi="Times New Roman" w:cs="Times New Roman"/>
        </w:rPr>
        <w:t>г.</w:t>
      </w:r>
    </w:p>
    <w:p w14:paraId="537DEF69" w14:textId="77777777" w:rsidR="00742A05" w:rsidRPr="00742A05" w:rsidRDefault="00742A05" w:rsidP="00742A05">
      <w:pPr>
        <w:jc w:val="both"/>
        <w:rPr>
          <w:rFonts w:ascii="Times New Roman" w:hAnsi="Times New Roman" w:cs="Times New Roman"/>
        </w:rPr>
      </w:pPr>
      <w:r w:rsidRPr="00742A05">
        <w:rPr>
          <w:rFonts w:ascii="Times New Roman" w:hAnsi="Times New Roman" w:cs="Times New Roman"/>
        </w:rPr>
        <w:tab/>
      </w:r>
      <w:r w:rsidRPr="00742A05">
        <w:rPr>
          <w:rFonts w:ascii="Times New Roman" w:hAnsi="Times New Roman" w:cs="Times New Roman"/>
        </w:rPr>
        <w:tab/>
      </w:r>
      <w:r w:rsidRPr="00742A05">
        <w:rPr>
          <w:rFonts w:ascii="Times New Roman" w:hAnsi="Times New Roman" w:cs="Times New Roman"/>
        </w:rPr>
        <w:tab/>
      </w:r>
      <w:r w:rsidRPr="00742A05">
        <w:rPr>
          <w:rFonts w:ascii="Times New Roman" w:hAnsi="Times New Roman" w:cs="Times New Roman"/>
        </w:rPr>
        <w:tab/>
      </w:r>
    </w:p>
    <w:p w14:paraId="107D1992" w14:textId="54517333" w:rsidR="00C6445C" w:rsidRPr="00C6445C" w:rsidRDefault="00742A05" w:rsidP="00C6445C">
      <w:pPr>
        <w:ind w:firstLine="567"/>
        <w:jc w:val="both"/>
        <w:rPr>
          <w:rFonts w:ascii="Times New Roman" w:hAnsi="Times New Roman" w:cs="Times New Roman"/>
        </w:rPr>
      </w:pPr>
      <w:r w:rsidRPr="00742A05">
        <w:rPr>
          <w:rFonts w:ascii="Times New Roman" w:hAnsi="Times New Roman" w:cs="Times New Roman"/>
        </w:rPr>
        <w:t xml:space="preserve">Муниципальное автономное дошкольное образовательное учреждение «Детский сад </w:t>
      </w:r>
      <w:r w:rsidRPr="00742A05">
        <w:rPr>
          <w:rFonts w:ascii="Times New Roman" w:eastAsia="Segoe UI Symbol" w:hAnsi="Times New Roman" w:cs="Times New Roman"/>
        </w:rPr>
        <w:t>№</w:t>
      </w:r>
      <w:r w:rsidRPr="00742A05">
        <w:rPr>
          <w:rFonts w:ascii="Times New Roman" w:hAnsi="Times New Roman" w:cs="Times New Roman"/>
        </w:rPr>
        <w:t xml:space="preserve">4 «Морозко», именуемое в дальнейшем «Заказчик», в лице заведующего </w:t>
      </w:r>
      <w:r w:rsidR="004B23B3">
        <w:rPr>
          <w:rFonts w:ascii="Times New Roman" w:hAnsi="Times New Roman" w:cs="Times New Roman"/>
        </w:rPr>
        <w:t>Гвоздь Татьяны Леонидовны</w:t>
      </w:r>
      <w:r w:rsidRPr="00742A05">
        <w:rPr>
          <w:rFonts w:ascii="Times New Roman" w:hAnsi="Times New Roman" w:cs="Times New Roman"/>
        </w:rPr>
        <w:t xml:space="preserve">,  действующее на основании Устава, с одной стороны, и ___________________________________, именуемое в дальнейшем «Поставщик», в лице ______________________ действующего на основании 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и единой закупочной комиссией (протокол_________ от _____ </w:t>
      </w:r>
      <w:r w:rsidRPr="00742A05">
        <w:rPr>
          <w:rFonts w:ascii="Times New Roman" w:eastAsia="Segoe UI Symbol" w:hAnsi="Times New Roman" w:cs="Times New Roman"/>
        </w:rPr>
        <w:t>№</w:t>
      </w:r>
      <w:r w:rsidRPr="00742A05">
        <w:rPr>
          <w:rFonts w:ascii="Times New Roman" w:hAnsi="Times New Roman" w:cs="Times New Roman"/>
        </w:rPr>
        <w:t xml:space="preserve"> _____) </w:t>
      </w:r>
      <w:r w:rsidR="00C6445C" w:rsidRPr="00C6445C">
        <w:rPr>
          <w:rFonts w:ascii="Times New Roman" w:hAnsi="Times New Roman" w:cs="Times New Roman"/>
        </w:rPr>
        <w:t>заключили настоящий Договор по итогам электронного аукциона, именуемый в дальнейшем «Договор», о нижеследующем:</w:t>
      </w:r>
    </w:p>
    <w:p w14:paraId="0DB10E8B" w14:textId="5F13AA67" w:rsidR="00742A05" w:rsidRPr="00742A05" w:rsidRDefault="00742A05" w:rsidP="00C6445C">
      <w:pPr>
        <w:ind w:firstLine="567"/>
        <w:jc w:val="both"/>
        <w:rPr>
          <w:rFonts w:ascii="Times New Roman" w:hAnsi="Times New Roman" w:cs="Times New Roman"/>
          <w:b/>
        </w:rPr>
      </w:pPr>
    </w:p>
    <w:p w14:paraId="5C87B3B3" w14:textId="77777777" w:rsidR="00742A05" w:rsidRPr="00742A05" w:rsidRDefault="00742A05" w:rsidP="00742A05">
      <w:pPr>
        <w:pStyle w:val="a3"/>
        <w:numPr>
          <w:ilvl w:val="0"/>
          <w:numId w:val="1"/>
        </w:numPr>
        <w:jc w:val="center"/>
        <w:rPr>
          <w:rFonts w:ascii="Times New Roman" w:hAnsi="Times New Roman" w:cs="Times New Roman"/>
          <w:b/>
        </w:rPr>
      </w:pPr>
      <w:r w:rsidRPr="00742A05">
        <w:rPr>
          <w:rFonts w:ascii="Times New Roman" w:hAnsi="Times New Roman" w:cs="Times New Roman"/>
          <w:b/>
        </w:rPr>
        <w:t>Предмет Договора</w:t>
      </w:r>
    </w:p>
    <w:p w14:paraId="5D05C59F" w14:textId="77777777" w:rsidR="00742A05" w:rsidRPr="00742A05" w:rsidRDefault="00742A05" w:rsidP="00742A05">
      <w:pPr>
        <w:pStyle w:val="a3"/>
        <w:ind w:left="927"/>
        <w:rPr>
          <w:rFonts w:ascii="Times New Roman" w:hAnsi="Times New Roman" w:cs="Times New Roman"/>
          <w:b/>
        </w:rPr>
      </w:pPr>
    </w:p>
    <w:p w14:paraId="417B5EAC" w14:textId="0D33FBDF"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1.1. Поставщик </w:t>
      </w:r>
      <w:r w:rsidR="00082A1A" w:rsidRPr="00742A05">
        <w:rPr>
          <w:rFonts w:ascii="Times New Roman" w:hAnsi="Times New Roman" w:cs="Times New Roman"/>
        </w:rPr>
        <w:t>обязуется</w:t>
      </w:r>
      <w:r w:rsidRPr="00742A05">
        <w:rPr>
          <w:rFonts w:ascii="Times New Roman" w:hAnsi="Times New Roman" w:cs="Times New Roman"/>
        </w:rPr>
        <w:t xml:space="preserve"> передать Заказчику </w:t>
      </w:r>
      <w:r w:rsidR="00E277F9" w:rsidRPr="00E277F9">
        <w:rPr>
          <w:rFonts w:ascii="Times New Roman" w:hAnsi="Times New Roman" w:cs="Times New Roman"/>
        </w:rPr>
        <w:t>игровы</w:t>
      </w:r>
      <w:r w:rsidR="00E277F9">
        <w:rPr>
          <w:rFonts w:ascii="Times New Roman" w:hAnsi="Times New Roman" w:cs="Times New Roman"/>
        </w:rPr>
        <w:t>е</w:t>
      </w:r>
      <w:r w:rsidR="00E277F9" w:rsidRPr="00E277F9">
        <w:rPr>
          <w:rFonts w:ascii="Times New Roman" w:hAnsi="Times New Roman" w:cs="Times New Roman"/>
        </w:rPr>
        <w:t xml:space="preserve"> набор</w:t>
      </w:r>
      <w:r w:rsidR="00E277F9">
        <w:rPr>
          <w:rFonts w:ascii="Times New Roman" w:hAnsi="Times New Roman" w:cs="Times New Roman"/>
        </w:rPr>
        <w:t>ы</w:t>
      </w:r>
      <w:r w:rsidRPr="00742A05">
        <w:rPr>
          <w:rFonts w:ascii="Times New Roman" w:hAnsi="Times New Roman" w:cs="Times New Roman"/>
        </w:rPr>
        <w:t xml:space="preserve"> (далее – товар) по наименованиям, в количестве, ассортименте и с характеристиками, согласно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в срок согласно Графику поставки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2), являющемуся неотъемлемой частью Договора, а Заказчик обязуется обеспечить оплату поставленных товаров. </w:t>
      </w:r>
    </w:p>
    <w:p w14:paraId="34EBB44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1.2.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516F6EF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1.3. Товар должен быть пригоден для целей, указанных в Договоре, а также для целей, для которых товары такого рода обычно используются.</w:t>
      </w:r>
    </w:p>
    <w:p w14:paraId="3B01DB6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1.4.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(п. 6.5 Договора). </w:t>
      </w:r>
    </w:p>
    <w:p w14:paraId="514A725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1.5. Маркировка упаковки и (или) товара должна содержать: наименование товара, наименование фирмы-изготовителя (при необходимости),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18027620" w14:textId="77777777" w:rsidR="00082A1A"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1.6. Место поставки товара: </w:t>
      </w:r>
    </w:p>
    <w:p w14:paraId="7B164739" w14:textId="06069647" w:rsidR="00082A1A" w:rsidRDefault="00E277F9" w:rsidP="00742A05">
      <w:pPr>
        <w:ind w:firstLine="567"/>
        <w:jc w:val="both"/>
        <w:rPr>
          <w:rFonts w:ascii="Times New Roman" w:hAnsi="Times New Roman" w:cs="Times New Roman"/>
        </w:rPr>
      </w:pPr>
      <w:r w:rsidRPr="005050A7">
        <w:rPr>
          <w:rFonts w:ascii="Times New Roman" w:hAnsi="Times New Roman" w:cs="Times New Roman"/>
        </w:rPr>
        <w:t>628680, ХАНТЫ-МАНСИЙСКИЙ АВТОНОМНЫЙ ОКРУГ - ЮГРА, Г. МЕГИОН, УЛ ЗАРЕЧНАЯ, Д. 16/</w:t>
      </w:r>
      <w:r w:rsidR="005050A7">
        <w:rPr>
          <w:rFonts w:ascii="Times New Roman" w:hAnsi="Times New Roman" w:cs="Times New Roman"/>
        </w:rPr>
        <w:t>4</w:t>
      </w:r>
      <w:r w:rsidRPr="005050A7">
        <w:rPr>
          <w:rFonts w:ascii="Times New Roman" w:hAnsi="Times New Roman" w:cs="Times New Roman"/>
        </w:rPr>
        <w:t>.</w:t>
      </w:r>
    </w:p>
    <w:p w14:paraId="3692F121"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2. Цена Договора и порядок расчетов</w:t>
      </w:r>
    </w:p>
    <w:p w14:paraId="3E3944BF" w14:textId="77777777" w:rsidR="00742A05" w:rsidRPr="00742A05" w:rsidRDefault="00742A05" w:rsidP="00742A05">
      <w:pPr>
        <w:ind w:firstLine="567"/>
        <w:jc w:val="center"/>
        <w:rPr>
          <w:rFonts w:ascii="Times New Roman" w:hAnsi="Times New Roman" w:cs="Times New Roman"/>
          <w:b/>
        </w:rPr>
      </w:pPr>
    </w:p>
    <w:p w14:paraId="360F315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2.1.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p>
    <w:p w14:paraId="0D89A167" w14:textId="77777777" w:rsidR="00742A05" w:rsidRPr="00742A05" w:rsidRDefault="00742A05" w:rsidP="00742A05">
      <w:pPr>
        <w:ind w:firstLine="567"/>
        <w:jc w:val="both"/>
        <w:rPr>
          <w:rFonts w:ascii="Times New Roman" w:hAnsi="Times New Roman" w:cs="Times New Roman"/>
          <w:i/>
        </w:rPr>
      </w:pPr>
      <w:r w:rsidRPr="00742A05">
        <w:rPr>
          <w:rFonts w:ascii="Times New Roman" w:hAnsi="Times New Roman" w:cs="Times New Roman"/>
        </w:rPr>
        <w:t xml:space="preserve">2.2. Общая цена Договора составляет _________________________ рублей __ копеек, включая налог на добавленную стоимость (__  %): _________________________ рублей __ копеек </w:t>
      </w:r>
      <w:r w:rsidRPr="00742A05">
        <w:rPr>
          <w:rFonts w:ascii="Times New Roman" w:hAnsi="Times New Roman" w:cs="Times New Roman"/>
          <w:i/>
        </w:rPr>
        <w:t>(НДС не облагается на основании ______________ Налогового кодекса РФ и ________).</w:t>
      </w:r>
    </w:p>
    <w:p w14:paraId="7401A8E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Стоимость единицы товара указана в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w:t>
      </w:r>
    </w:p>
    <w:p w14:paraId="7EB8D65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w:t>
      </w:r>
      <w:r w:rsidRPr="00742A05">
        <w:rPr>
          <w:rFonts w:ascii="Times New Roman" w:eastAsia="Arial" w:hAnsi="Times New Roman" w:cs="Times New Roman"/>
        </w:rPr>
        <w:t xml:space="preserve"> </w:t>
      </w:r>
      <w:r w:rsidRPr="00742A05">
        <w:rPr>
          <w:rFonts w:ascii="Times New Roman" w:hAnsi="Times New Roman" w:cs="Times New Roman"/>
        </w:rPr>
        <w:t>(выгрузки товара на склад Заказчика)  и иные расходы, связанные с поставкой товара.</w:t>
      </w:r>
    </w:p>
    <w:p w14:paraId="1403CBB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0AA9B3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  Расчеты по Договору производится в следующем порядке:</w:t>
      </w:r>
    </w:p>
    <w:p w14:paraId="5C11A39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BBD8F3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2.4.2. Оплата производится в рублях Российской Федерации.</w:t>
      </w:r>
    </w:p>
    <w:p w14:paraId="222C86D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 xml:space="preserve">2.4.3. Расчет за поставленный товар (партию товара) осуществляется в течение </w:t>
      </w:r>
      <w:r w:rsidRPr="00742A05">
        <w:rPr>
          <w:rFonts w:ascii="Times New Roman" w:hAnsi="Times New Roman" w:cs="Times New Roman"/>
          <w:b/>
        </w:rPr>
        <w:t>7 (семи) рабочих дней</w:t>
      </w:r>
      <w:r w:rsidRPr="00742A05">
        <w:rPr>
          <w:rFonts w:ascii="Times New Roman" w:hAnsi="Times New Roman" w:cs="Times New Roman"/>
        </w:rPr>
        <w:t xml:space="preserve"> со дня подписания Заказчиком товарной накладной на данный товар (партию товара) или универсального передаточного документа либо, в случаях, предусмотренных Договором, со дня подписания Акта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на основании представленных Поставщиком счета и счета-фактуры. </w:t>
      </w:r>
    </w:p>
    <w:p w14:paraId="213D35E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2.4.4. В случаях, предусмотренных пунктом 2.6 Договора, оплата поставленного товара (партии товара) производится в течение 10 (десяти)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товарных накладных и представленных Поставщиком счета и счета-фактуры или  универсального передаточного документа.</w:t>
      </w:r>
    </w:p>
    <w:p w14:paraId="444AA6C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2.4.5. В случае если поставка товара по Договору осуществляется в пользу третьего лица основанием для предусмотренной пунктами 2.4.3 и 2.4.4 Договора оплаты Заказчиком поставленного товара (партии товара) будут являться товарная накладная, подписанная таким Получателем, и представленные Поставщиком счет и счет-фактура или универсальный передаточный документ.</w:t>
      </w:r>
    </w:p>
    <w:p w14:paraId="7EEE014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2.5. В случае начисления Заказчиком Поставщику неустойки (штрафа, пени) и (или) предъявления требования о возмещении убытков, Стороны подписывают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0BB3F5D6" w14:textId="77777777" w:rsidR="00742A05" w:rsidRPr="00742A05" w:rsidRDefault="00742A05" w:rsidP="00742A05">
      <w:pPr>
        <w:ind w:firstLine="540"/>
        <w:jc w:val="both"/>
        <w:rPr>
          <w:rFonts w:ascii="Times New Roman" w:hAnsi="Times New Roman" w:cs="Times New Roman"/>
          <w:i/>
        </w:rPr>
      </w:pPr>
      <w:r w:rsidRPr="00742A05">
        <w:rPr>
          <w:rFonts w:ascii="Times New Roman" w:hAnsi="Times New Roman" w:cs="Times New Roman"/>
        </w:rPr>
        <w:t xml:space="preserve">В случае подписания Сторонами Акта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или универсального передаточного документа.</w:t>
      </w:r>
      <w:r w:rsidRPr="00742A05">
        <w:rPr>
          <w:rFonts w:ascii="Times New Roman" w:hAnsi="Times New Roman" w:cs="Times New Roman"/>
          <w:i/>
        </w:rPr>
        <w:t xml:space="preserve"> </w:t>
      </w:r>
    </w:p>
    <w:p w14:paraId="11EABBB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2.6.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по Договору, указанный в п. 2.5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p w14:paraId="7530B61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2.7. В случае уменьшения Заказчику соответствующими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Договору,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68C79E26" w14:textId="77777777" w:rsidR="00742A05" w:rsidRPr="00742A05" w:rsidRDefault="00742A05" w:rsidP="00742A05">
      <w:pPr>
        <w:ind w:firstLine="567"/>
        <w:jc w:val="center"/>
        <w:rPr>
          <w:rFonts w:ascii="Times New Roman" w:hAnsi="Times New Roman" w:cs="Times New Roman"/>
          <w:b/>
        </w:rPr>
      </w:pPr>
    </w:p>
    <w:p w14:paraId="4D0AFE62"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3. Права и обязанности сторон</w:t>
      </w:r>
    </w:p>
    <w:p w14:paraId="39CDC2A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 Заказчик имеет право:</w:t>
      </w:r>
    </w:p>
    <w:p w14:paraId="25B069D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3.1.1. Досрочно принять и оплатить товар (часть товара).</w:t>
      </w:r>
    </w:p>
    <w:p w14:paraId="7BD91E4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3.1.2. По согласованию с Поставщиком изменить количество поставляемых товаров в соответствии с пунктом 12.6 Договора.</w:t>
      </w:r>
    </w:p>
    <w:p w14:paraId="536BFE2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710144E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3.1.4. Требовать возмещения неустойки (штрафа, пени) и (или) убытков, причиненных по вине Поставщика.</w:t>
      </w:r>
    </w:p>
    <w:p w14:paraId="58BE2B7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3.2. Заказчик обязан:</w:t>
      </w:r>
    </w:p>
    <w:p w14:paraId="129729C3"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3.2.1. Обеспечить приемку поставляемого по Договору товара в соответствии с условиями Договора.</w:t>
      </w:r>
    </w:p>
    <w:p w14:paraId="4C29DF07" w14:textId="77777777" w:rsidR="00742A05" w:rsidRPr="00742A05" w:rsidRDefault="00742A05" w:rsidP="00742A05">
      <w:pPr>
        <w:tabs>
          <w:tab w:val="left" w:pos="2443"/>
        </w:tabs>
        <w:ind w:firstLine="567"/>
        <w:jc w:val="both"/>
        <w:rPr>
          <w:rFonts w:ascii="Times New Roman" w:hAnsi="Times New Roman" w:cs="Times New Roman"/>
        </w:rPr>
      </w:pPr>
      <w:r w:rsidRPr="00742A05">
        <w:rPr>
          <w:rFonts w:ascii="Times New Roman" w:hAnsi="Times New Roman" w:cs="Times New Roman"/>
        </w:rPr>
        <w:t>3.2.2. Оплатить поставленный и принятый товар в порядке, предусмотренном Договором.</w:t>
      </w:r>
    </w:p>
    <w:p w14:paraId="7D5DEA6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 Поставщик обязан:</w:t>
      </w:r>
    </w:p>
    <w:p w14:paraId="16F76477" w14:textId="77777777" w:rsidR="00742A05" w:rsidRPr="00742A05" w:rsidRDefault="00742A05" w:rsidP="00742A05">
      <w:pPr>
        <w:ind w:firstLine="567"/>
        <w:jc w:val="both"/>
        <w:rPr>
          <w:rFonts w:ascii="Times New Roman" w:hAnsi="Times New Roman" w:cs="Times New Roman"/>
          <w:shd w:val="clear" w:color="auto" w:fill="FFFFFF"/>
        </w:rPr>
      </w:pPr>
      <w:r w:rsidRPr="00742A05">
        <w:rPr>
          <w:rFonts w:ascii="Times New Roman" w:hAnsi="Times New Roman" w:cs="Times New Roman"/>
          <w:shd w:val="clear" w:color="auto" w:fill="FFFFFF"/>
        </w:rPr>
        <w:t>3.3.1. Поставить товар в сроки, предусмотренные Договором.</w:t>
      </w:r>
    </w:p>
    <w:p w14:paraId="2BD5EF4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3.3.2. Доставить товар своим транспортом и за свой счет, а также представить все документы, относящиеся к товару (декларации о соответствии, санитарно-эпидемиологические заключения, товарные накладные (акты сдачи-приемки товара) или универсальный передаточный документ и др. </w:t>
      </w:r>
    </w:p>
    <w:p w14:paraId="4949BD5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3.3.3. Передать Заказчику</w:t>
      </w:r>
      <w:r w:rsidRPr="00742A05">
        <w:rPr>
          <w:rFonts w:ascii="Times New Roman" w:hAnsi="Times New Roman" w:cs="Times New Roman"/>
          <w:i/>
        </w:rPr>
        <w:t xml:space="preserve"> </w:t>
      </w:r>
      <w:r w:rsidRPr="00742A05">
        <w:rPr>
          <w:rFonts w:ascii="Times New Roman" w:hAnsi="Times New Roman" w:cs="Times New Roman"/>
        </w:rPr>
        <w:t xml:space="preserve">товары надлежащего качества, в количестве и ассортименте согласно Спецификации (Приложения </w:t>
      </w:r>
      <w:r w:rsidRPr="00742A05">
        <w:rPr>
          <w:rFonts w:ascii="Times New Roman" w:eastAsia="Segoe UI Symbol" w:hAnsi="Times New Roman" w:cs="Times New Roman"/>
        </w:rPr>
        <w:t>№</w:t>
      </w:r>
      <w:r w:rsidRPr="00742A05">
        <w:rPr>
          <w:rFonts w:ascii="Times New Roman" w:hAnsi="Times New Roman" w:cs="Times New Roman"/>
        </w:rPr>
        <w:t xml:space="preserve"> 1).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и ассортимента.</w:t>
      </w:r>
    </w:p>
    <w:p w14:paraId="2CF20CE0" w14:textId="77777777" w:rsidR="00742A05" w:rsidRPr="00742A05" w:rsidRDefault="00742A05" w:rsidP="00742A05">
      <w:pPr>
        <w:ind w:firstLine="567"/>
        <w:jc w:val="both"/>
        <w:rPr>
          <w:rFonts w:ascii="Times New Roman" w:hAnsi="Times New Roman" w:cs="Times New Roman"/>
          <w:bCs/>
        </w:rPr>
      </w:pPr>
      <w:r w:rsidRPr="00742A05">
        <w:rPr>
          <w:rFonts w:ascii="Times New Roman" w:hAnsi="Times New Roman" w:cs="Times New Roman"/>
        </w:rPr>
        <w:t xml:space="preserve">3.3.4. Поставить товар в соответствии с условиями и в сроки, предусмотренные настоящим Договором в место поставки. Срок годности на поставленный товар должен составлять на момент передачи Заказчику: </w:t>
      </w:r>
      <w:r w:rsidRPr="00742A05">
        <w:rPr>
          <w:rFonts w:ascii="Times New Roman" w:hAnsi="Times New Roman" w:cs="Times New Roman"/>
          <w:bCs/>
        </w:rPr>
        <w:t xml:space="preserve">Консервация с остаточным сроком годности не менее 6 месяцев, масло растительное не менее 3-х месяцев, ягода свежемороженая не менее 4 месяцев </w:t>
      </w:r>
      <w:proofErr w:type="gramStart"/>
      <w:r w:rsidRPr="00742A05">
        <w:rPr>
          <w:rFonts w:ascii="Times New Roman" w:hAnsi="Times New Roman" w:cs="Times New Roman"/>
          <w:bCs/>
        </w:rPr>
        <w:t>от даты</w:t>
      </w:r>
      <w:proofErr w:type="gramEnd"/>
      <w:r w:rsidRPr="00742A05">
        <w:rPr>
          <w:rFonts w:ascii="Times New Roman" w:hAnsi="Times New Roman" w:cs="Times New Roman"/>
          <w:bCs/>
        </w:rPr>
        <w:t xml:space="preserve"> установленной производителем на момент передачи Заказчику.</w:t>
      </w:r>
    </w:p>
    <w:p w14:paraId="5CE4A56C" w14:textId="77777777" w:rsidR="00742A05" w:rsidRPr="00742A05" w:rsidRDefault="00742A05" w:rsidP="00742A05">
      <w:pPr>
        <w:tabs>
          <w:tab w:val="left" w:pos="709"/>
        </w:tabs>
        <w:ind w:firstLine="567"/>
        <w:jc w:val="both"/>
        <w:rPr>
          <w:rFonts w:ascii="Times New Roman" w:hAnsi="Times New Roman" w:cs="Times New Roman"/>
        </w:rPr>
      </w:pPr>
      <w:r w:rsidRPr="00742A05">
        <w:rPr>
          <w:rFonts w:ascii="Times New Roman" w:hAnsi="Times New Roman" w:cs="Times New Roman"/>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4AAAF4FA" w14:textId="77777777" w:rsidR="00742A05" w:rsidRPr="00742A05" w:rsidRDefault="00742A05" w:rsidP="00742A05">
      <w:pPr>
        <w:ind w:firstLine="567"/>
        <w:jc w:val="both"/>
        <w:rPr>
          <w:rFonts w:ascii="Times New Roman" w:hAnsi="Times New Roman" w:cs="Times New Roman"/>
          <w:i/>
        </w:rPr>
      </w:pPr>
      <w:r w:rsidRPr="00742A05">
        <w:rPr>
          <w:rFonts w:ascii="Times New Roman" w:hAnsi="Times New Roman" w:cs="Times New Roman"/>
        </w:rPr>
        <w:t xml:space="preserve">3.3.6. Соблюдать пропускной и внутриобъектовый режим Заказчика. </w:t>
      </w:r>
    </w:p>
    <w:p w14:paraId="1B85055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3.3.7. В случаях, предусмотренных Договором, подписать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по Договору. </w:t>
      </w:r>
    </w:p>
    <w:p w14:paraId="592BCC3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046A830"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3.3.9. Выполнять иные обязанности, предусмотренные Договором.</w:t>
      </w:r>
    </w:p>
    <w:p w14:paraId="31AEE81E"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b/>
        </w:rPr>
        <w:t>3.4. Поставщик вправе</w:t>
      </w:r>
      <w:r w:rsidRPr="00742A05">
        <w:rPr>
          <w:rFonts w:ascii="Times New Roman" w:hAnsi="Times New Roman" w:cs="Times New Roman"/>
        </w:rPr>
        <w:t>:</w:t>
      </w:r>
    </w:p>
    <w:p w14:paraId="1E0BA6F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3.4.1. Требовать приемки поставляемого товара в соответствии с условиями Договора.</w:t>
      </w:r>
    </w:p>
    <w:p w14:paraId="4010E7F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3.4.2. Требовать оплаты поставленного и принятого товара в соответствии с условиями Договора.</w:t>
      </w:r>
    </w:p>
    <w:p w14:paraId="204F7321" w14:textId="5151919E" w:rsidR="00742A05" w:rsidRPr="003B3B12" w:rsidRDefault="00742A05" w:rsidP="003B3B12">
      <w:pPr>
        <w:ind w:firstLine="567"/>
        <w:jc w:val="both"/>
        <w:rPr>
          <w:rFonts w:ascii="Times New Roman" w:hAnsi="Times New Roman" w:cs="Times New Roman"/>
        </w:rPr>
      </w:pPr>
      <w:r w:rsidRPr="00742A05">
        <w:rPr>
          <w:rFonts w:ascii="Times New Roman" w:hAnsi="Times New Roman" w:cs="Times New Roman"/>
        </w:rPr>
        <w:t>3.4.3. По согласованию с Заказчиком досрочно поставить товар (часть товара).</w:t>
      </w:r>
    </w:p>
    <w:p w14:paraId="23008E8F" w14:textId="77777777" w:rsidR="00742A05" w:rsidRPr="00742A05" w:rsidRDefault="00742A05" w:rsidP="00742A05">
      <w:pPr>
        <w:jc w:val="center"/>
        <w:rPr>
          <w:rFonts w:ascii="Times New Roman" w:hAnsi="Times New Roman" w:cs="Times New Roman"/>
          <w:b/>
        </w:rPr>
      </w:pPr>
    </w:p>
    <w:p w14:paraId="198F85BF" w14:textId="414C4C24" w:rsidR="00742A05" w:rsidRPr="00742A05" w:rsidRDefault="00742A05" w:rsidP="003B3B12">
      <w:pPr>
        <w:jc w:val="center"/>
        <w:rPr>
          <w:rFonts w:ascii="Times New Roman" w:hAnsi="Times New Roman" w:cs="Times New Roman"/>
          <w:b/>
        </w:rPr>
      </w:pPr>
      <w:r w:rsidRPr="00742A05">
        <w:rPr>
          <w:rFonts w:ascii="Times New Roman" w:hAnsi="Times New Roman" w:cs="Times New Roman"/>
          <w:b/>
        </w:rPr>
        <w:t>4. Порядок и сроки поставки товара</w:t>
      </w:r>
    </w:p>
    <w:p w14:paraId="4AF35D56" w14:textId="7DEEB450" w:rsidR="00C6445C" w:rsidRPr="00C6445C" w:rsidRDefault="00742A05" w:rsidP="00C6445C">
      <w:pPr>
        <w:ind w:firstLine="567"/>
        <w:jc w:val="both"/>
        <w:rPr>
          <w:rFonts w:ascii="Times New Roman" w:hAnsi="Times New Roman" w:cs="Times New Roman"/>
        </w:rPr>
      </w:pPr>
      <w:r w:rsidRPr="00742A05">
        <w:rPr>
          <w:rFonts w:ascii="Times New Roman" w:hAnsi="Times New Roman" w:cs="Times New Roman"/>
        </w:rPr>
        <w:t xml:space="preserve">4.1. </w:t>
      </w:r>
      <w:r w:rsidR="00E277F9" w:rsidRPr="005050A7">
        <w:rPr>
          <w:rFonts w:ascii="Times New Roman" w:hAnsi="Times New Roman" w:cs="Times New Roman"/>
        </w:rPr>
        <w:t>Срок поставки: в течение 10 календарных дней с даты заключения договора.</w:t>
      </w:r>
      <w:r w:rsidR="00C6445C" w:rsidRPr="00C6445C">
        <w:rPr>
          <w:rFonts w:ascii="Times New Roman" w:hAnsi="Times New Roman" w:cs="Times New Roman"/>
        </w:rPr>
        <w:t xml:space="preserve"> </w:t>
      </w:r>
    </w:p>
    <w:p w14:paraId="5EB2D625" w14:textId="327EF114"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4.2. Датой поставки товара является дата подписания Заказчиком (Получателем) соответствующей товарной накладной. </w:t>
      </w:r>
    </w:p>
    <w:p w14:paraId="0DCE242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4.3. Досрочная поставка допускается только по согласованию с Заказчиком. </w:t>
      </w:r>
    </w:p>
    <w:p w14:paraId="384ED147" w14:textId="3F04F9BA" w:rsidR="00742A05" w:rsidRPr="00742A05" w:rsidRDefault="00742A05" w:rsidP="00742A05">
      <w:pPr>
        <w:ind w:firstLine="567"/>
        <w:jc w:val="both"/>
        <w:rPr>
          <w:rFonts w:ascii="Times New Roman" w:hAnsi="Times New Roman" w:cs="Times New Roman"/>
          <w:b/>
        </w:rPr>
      </w:pPr>
      <w:r w:rsidRPr="00742A05">
        <w:rPr>
          <w:rFonts w:ascii="Times New Roman" w:hAnsi="Times New Roman" w:cs="Times New Roman"/>
        </w:rPr>
        <w:t xml:space="preserve">4.4. Поставщик не позднее, чем за 24 часа до момента поставки товара должен уведомить Заказчика (Получателя) о планируемой отгрузке. Сообщение должно содержать ссылку на реквизиты Договора, реквизиты соответствующей 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или факсимильных средств связи. Адресом электронной почты для получения сообщений является: </w:t>
      </w:r>
      <w:r w:rsidR="00E277F9">
        <w:rPr>
          <w:rFonts w:ascii="Times New Roman" w:hAnsi="Times New Roman" w:cs="Times New Roman"/>
          <w:b/>
        </w:rPr>
        <w:t>___________</w:t>
      </w:r>
      <w:r w:rsidRPr="00742A05">
        <w:rPr>
          <w:rFonts w:ascii="Times New Roman" w:hAnsi="Times New Roman" w:cs="Times New Roman"/>
          <w:b/>
        </w:rPr>
        <w:t>.</w:t>
      </w:r>
      <w:r w:rsidRPr="00742A05">
        <w:rPr>
          <w:rFonts w:ascii="Times New Roman" w:hAnsi="Times New Roman" w:cs="Times New Roman"/>
        </w:rPr>
        <w:t xml:space="preserve"> Номером факса для получения сообщений является: </w:t>
      </w:r>
      <w:r w:rsidR="00E277F9">
        <w:rPr>
          <w:rFonts w:ascii="Times New Roman" w:hAnsi="Times New Roman" w:cs="Times New Roman"/>
          <w:b/>
        </w:rPr>
        <w:t>___________</w:t>
      </w:r>
      <w:r w:rsidRPr="00742A05">
        <w:rPr>
          <w:rFonts w:ascii="Times New Roman" w:hAnsi="Times New Roman" w:cs="Times New Roman"/>
          <w:b/>
        </w:rPr>
        <w:t>.</w:t>
      </w:r>
    </w:p>
    <w:p w14:paraId="42BF5F1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4.5. В Договоре указана дата, при наступлении которой обязательства сторон прекращаются, за исключением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При наступлении указанной даты Заказчиком в двух экземплярах составляется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по Договору, в котором указываются сведения о прекращении действия Договора; сведения о фактически исполненных обязательствах по Договору; сумма, подлежащая оплате в соответствии с условиями Договора. </w:t>
      </w:r>
    </w:p>
    <w:p w14:paraId="42AFEE71" w14:textId="77777777" w:rsidR="00742A05" w:rsidRPr="00742A05" w:rsidRDefault="00742A05" w:rsidP="00742A05">
      <w:pPr>
        <w:ind w:firstLine="567"/>
        <w:jc w:val="both"/>
        <w:rPr>
          <w:rFonts w:ascii="Times New Roman" w:eastAsia="Arial" w:hAnsi="Times New Roman" w:cs="Times New Roman"/>
        </w:rPr>
      </w:pPr>
      <w:r w:rsidRPr="00742A05">
        <w:rPr>
          <w:rFonts w:ascii="Times New Roman" w:hAnsi="Times New Roman" w:cs="Times New Roman"/>
        </w:rPr>
        <w:t xml:space="preserve">Поставщик обязан подписать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В случае уклонения Поставщика от подписания данного акта Заказчик проставляет в нем соответствующую отметку. Акт </w:t>
      </w:r>
      <w:proofErr w:type="spellStart"/>
      <w:r w:rsidRPr="00742A05">
        <w:rPr>
          <w:rFonts w:ascii="Times New Roman" w:hAnsi="Times New Roman" w:cs="Times New Roman"/>
        </w:rPr>
        <w:t>взаимосверки</w:t>
      </w:r>
      <w:proofErr w:type="spellEnd"/>
      <w:r w:rsidRPr="00742A05">
        <w:rPr>
          <w:rFonts w:ascii="Times New Roman" w:hAnsi="Times New Roman" w:cs="Times New Roman"/>
        </w:rPr>
        <w:t xml:space="preserve"> обязательств является основанием для проведения взаиморасчетов между Сторонами.</w:t>
      </w:r>
      <w:r w:rsidRPr="00742A05">
        <w:rPr>
          <w:rFonts w:ascii="Times New Roman" w:eastAsia="Arial" w:hAnsi="Times New Roman" w:cs="Times New Roman"/>
        </w:rPr>
        <w:t xml:space="preserve"> </w:t>
      </w:r>
    </w:p>
    <w:p w14:paraId="725B2CE7" w14:textId="77777777" w:rsidR="00742A05" w:rsidRPr="00742A05" w:rsidRDefault="00742A05" w:rsidP="00742A05">
      <w:pPr>
        <w:ind w:firstLine="567"/>
        <w:jc w:val="center"/>
        <w:rPr>
          <w:rFonts w:ascii="Times New Roman" w:hAnsi="Times New Roman" w:cs="Times New Roman"/>
          <w:b/>
        </w:rPr>
      </w:pPr>
    </w:p>
    <w:p w14:paraId="2ED6A18A"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5. Порядок сдачи и приемки товара</w:t>
      </w:r>
    </w:p>
    <w:p w14:paraId="7AFFFC47" w14:textId="77777777" w:rsidR="00742A05" w:rsidRPr="00742A05" w:rsidRDefault="00742A05" w:rsidP="00742A05">
      <w:pPr>
        <w:ind w:firstLine="567"/>
        <w:jc w:val="center"/>
        <w:rPr>
          <w:rFonts w:ascii="Times New Roman" w:hAnsi="Times New Roman" w:cs="Times New Roman"/>
          <w:b/>
        </w:rPr>
      </w:pPr>
    </w:p>
    <w:p w14:paraId="497E252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5.1. Поставщик в срок, указанный в разделе 4 настоящего Договора, при поставке товара должен передать Заказчику следующие документы на русском языке:</w:t>
      </w:r>
    </w:p>
    <w:p w14:paraId="07634E37"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 xml:space="preserve">5.1.1. декларации о соответствии, </w:t>
      </w:r>
    </w:p>
    <w:p w14:paraId="07BC44B0"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5.1.2. санитарно-эпидемиологические заключения,</w:t>
      </w:r>
    </w:p>
    <w:p w14:paraId="5CA3C9F6" w14:textId="77777777" w:rsidR="00742A05" w:rsidRPr="00742A05" w:rsidRDefault="00742A05" w:rsidP="00742A05">
      <w:pPr>
        <w:ind w:left="566"/>
        <w:jc w:val="both"/>
        <w:rPr>
          <w:rFonts w:ascii="Times New Roman" w:hAnsi="Times New Roman" w:cs="Times New Roman"/>
        </w:rPr>
      </w:pPr>
      <w:r w:rsidRPr="00742A05">
        <w:rPr>
          <w:rFonts w:ascii="Times New Roman" w:hAnsi="Times New Roman" w:cs="Times New Roman"/>
        </w:rPr>
        <w:t>5.1.3. товарные накладные в 2-х экз.,</w:t>
      </w:r>
    </w:p>
    <w:p w14:paraId="1287BAC9" w14:textId="77777777" w:rsidR="00742A05" w:rsidRPr="00742A05" w:rsidRDefault="00742A05" w:rsidP="00742A05">
      <w:pPr>
        <w:ind w:firstLine="566"/>
        <w:jc w:val="both"/>
        <w:rPr>
          <w:rFonts w:ascii="Times New Roman" w:hAnsi="Times New Roman" w:cs="Times New Roman"/>
        </w:rPr>
      </w:pPr>
      <w:r w:rsidRPr="00742A05">
        <w:rPr>
          <w:rFonts w:ascii="Times New Roman" w:hAnsi="Times New Roman" w:cs="Times New Roman"/>
        </w:rPr>
        <w:t>5.1.4. счет и счет-фактуру в 2-х экз. или универсальный передаточный документ.</w:t>
      </w:r>
    </w:p>
    <w:p w14:paraId="7C15716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5.2. Приемка товара осуществляется в месте поставки товара.</w:t>
      </w:r>
    </w:p>
    <w:p w14:paraId="5DAB9790"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5.3. Приемка осуществляется уполномоченным представителем Заказчика</w:t>
      </w:r>
      <w:r w:rsidRPr="00742A05">
        <w:rPr>
          <w:rFonts w:ascii="Times New Roman" w:hAnsi="Times New Roman" w:cs="Times New Roman"/>
          <w:i/>
        </w:rPr>
        <w:t xml:space="preserve">. </w:t>
      </w:r>
      <w:r w:rsidRPr="00742A05">
        <w:rPr>
          <w:rFonts w:ascii="Times New Roman" w:hAnsi="Times New Roman" w:cs="Times New Roman"/>
        </w:rPr>
        <w:t>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1AE25CEF"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5.4. Проверка соответствия товара требованиям, установленным Договором, осуществляется в следующем порядке:</w:t>
      </w:r>
    </w:p>
    <w:p w14:paraId="79140CB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w:t>
      </w:r>
      <w:r w:rsidRPr="00742A05">
        <w:rPr>
          <w:rFonts w:ascii="Times New Roman" w:hAnsi="Times New Roman" w:cs="Times New Roman"/>
          <w:i/>
        </w:rPr>
        <w:t xml:space="preserve">и </w:t>
      </w:r>
      <w:r w:rsidRPr="00742A05">
        <w:rPr>
          <w:rFonts w:ascii="Times New Roman" w:hAnsi="Times New Roman" w:cs="Times New Roman"/>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6.1), а также проверка целостности и маркировки упаковки, вскрытие упаковки (в случае, если товар поставляется в упаковке), осмотр товара на наличие сколов, трещин, внешних повреждений. </w:t>
      </w:r>
    </w:p>
    <w:p w14:paraId="1137FAA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5.4.2. После внешнего осмотра товара (п. 5.4.1) осуществляется проверка товара по количеству путем пересчета единиц товара и сопоставления полученного количества с количеством товара, указанным в отгрузочной разнарядке, составленной по установленной форме (Приложение </w:t>
      </w:r>
      <w:r w:rsidRPr="00742A05">
        <w:rPr>
          <w:rFonts w:ascii="Times New Roman" w:eastAsia="Segoe UI Symbol" w:hAnsi="Times New Roman" w:cs="Times New Roman"/>
        </w:rPr>
        <w:t>№</w:t>
      </w:r>
      <w:r w:rsidRPr="00742A05">
        <w:rPr>
          <w:rFonts w:ascii="Times New Roman" w:hAnsi="Times New Roman" w:cs="Times New Roman"/>
        </w:rPr>
        <w:t>2).</w:t>
      </w:r>
    </w:p>
    <w:p w14:paraId="2B96D6F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Одновременно проверяется соответствие наименования, ассортимента и комплектности товара, указанного в отгрузочной разнарядке, с фактическим наименованием, ассортиментом и комплектностью товара, и со сведениями, содержащимися в сопроводительных документах на товар (п. 5.1).</w:t>
      </w:r>
    </w:p>
    <w:p w14:paraId="54C1B1D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5.4.3. В случае выявления несоответствия товара условиям Договор Заказчик вправе отказаться от приемки товара полностью или частично. </w:t>
      </w:r>
    </w:p>
    <w:p w14:paraId="25CFBB4E" w14:textId="24581B3B"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Если Поставщик передал меньшее количество товара, чем определено в отгрузочных разнарядках и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или нецелесообразна, в связи с чем Заказчик утрачивает интерес к Договору. </w:t>
      </w:r>
    </w:p>
    <w:p w14:paraId="2D51560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Если Поставщик передал Заказчику товар в количестве, превышающем указанное в Спецификации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Заказчик извещает об этом Поставщика в порядке, предусмотренном п. 5.4.7 Договора. Приемка излишнего количества товара не осуществляется. </w:t>
      </w:r>
    </w:p>
    <w:p w14:paraId="245E61A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lastRenderedPageBreak/>
        <w:t>5.4.4. При приемке товара по качеству Заказчик</w:t>
      </w:r>
      <w:r w:rsidRPr="00742A05">
        <w:rPr>
          <w:rFonts w:ascii="Times New Roman" w:hAnsi="Times New Roman" w:cs="Times New Roman"/>
          <w:i/>
        </w:rPr>
        <w:t xml:space="preserve"> </w:t>
      </w:r>
      <w:r w:rsidRPr="00742A05">
        <w:rPr>
          <w:rFonts w:ascii="Times New Roman" w:hAnsi="Times New Roman" w:cs="Times New Roman"/>
        </w:rPr>
        <w:t>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поставляемого по отгрузочной разнарядке.</w:t>
      </w:r>
    </w:p>
    <w:p w14:paraId="53D5EB7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5.4.5. В случае обнаружения недостатков в качестве поставляемого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5.4.7 Договора. </w:t>
      </w:r>
    </w:p>
    <w:p w14:paraId="50B7D262"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70EC761" w14:textId="77777777" w:rsidR="00742A05" w:rsidRPr="00742A05" w:rsidRDefault="00742A05" w:rsidP="00742A05">
      <w:pPr>
        <w:tabs>
          <w:tab w:val="left" w:pos="709"/>
        </w:tabs>
        <w:ind w:firstLine="567"/>
        <w:jc w:val="both"/>
        <w:rPr>
          <w:rFonts w:ascii="Times New Roman" w:hAnsi="Times New Roman" w:cs="Times New Roman"/>
        </w:rPr>
      </w:pPr>
      <w:r w:rsidRPr="00742A05">
        <w:rPr>
          <w:rFonts w:ascii="Times New Roman" w:hAnsi="Times New Roman" w:cs="Times New Roman"/>
        </w:rPr>
        <w:t>5.4.7. 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почте либо нарочным. Адресом электронной почты для получения извещений является: _________. Номером факса для получения извещений является: ________________.</w:t>
      </w:r>
    </w:p>
    <w:p w14:paraId="4D039C8B"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5.4.8. Поставщик в установленный в извещении (п. 5.4.7)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742A05">
        <w:rPr>
          <w:rFonts w:ascii="Times New Roman" w:hAnsi="Times New Roman" w:cs="Times New Roman"/>
          <w:i/>
        </w:rPr>
        <w:t>(и (или) принять решение об одностороннем отказе от исполнения Договора)</w:t>
      </w:r>
      <w:r w:rsidRPr="00742A05">
        <w:rPr>
          <w:rFonts w:ascii="Times New Roman" w:hAnsi="Times New Roman" w:cs="Times New Roman"/>
        </w:rPr>
        <w:t>, в случае, если устранение нарушений потребует больших временных затрат, в связи с чем Заказчик утрачивает интерес к Договору.</w:t>
      </w:r>
    </w:p>
    <w:p w14:paraId="1E99653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5.4.9.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7DCC342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 «О порядке приемки продукции производственно-технического назначения и товаров народного потребления по качеству» </w:t>
      </w:r>
      <w:r w:rsidRPr="00742A05">
        <w:rPr>
          <w:rFonts w:ascii="Times New Roman" w:eastAsia="Segoe UI Symbol" w:hAnsi="Times New Roman" w:cs="Times New Roman"/>
        </w:rPr>
        <w:t>№</w:t>
      </w:r>
      <w:r w:rsidRPr="00742A05">
        <w:rPr>
          <w:rFonts w:ascii="Times New Roman" w:hAnsi="Times New Roman" w:cs="Times New Roman"/>
        </w:rPr>
        <w:t xml:space="preserve"> П-7 от 25.04.1966;</w:t>
      </w:r>
    </w:p>
    <w:p w14:paraId="1DF9F28C"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 «О порядке приемки продукции производственно-технического назначения и товаров народного потребления по количеству» </w:t>
      </w:r>
      <w:r w:rsidRPr="00742A05">
        <w:rPr>
          <w:rFonts w:ascii="Times New Roman" w:eastAsia="Segoe UI Symbol" w:hAnsi="Times New Roman" w:cs="Times New Roman"/>
        </w:rPr>
        <w:t>№</w:t>
      </w:r>
      <w:r w:rsidRPr="00742A05">
        <w:rPr>
          <w:rFonts w:ascii="Times New Roman" w:hAnsi="Times New Roman" w:cs="Times New Roman"/>
        </w:rPr>
        <w:t xml:space="preserve"> П-6 от 15.06.1965.</w:t>
      </w:r>
    </w:p>
    <w:p w14:paraId="18DA9CD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5.5. Поставщик за свой счет и своими силами должен произвести уборку упаковки и прочего мусора, образовавшегося в ходе приемки товара.</w:t>
      </w:r>
    </w:p>
    <w:p w14:paraId="15BF652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5.6. Приемка товара (части товара) оформляется товарной накладной, которая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случае, когда поставка товара осуществляется в интересах Получателя, товарная накладная или универсальный передаточный документ составляется в трех экземплярах и подписывается Получателем,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6A9877D6"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5.7.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63A3171"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5.8. Поставщик обеспечивает хранение товара до момента его сдачи – приемки.</w:t>
      </w:r>
    </w:p>
    <w:p w14:paraId="3187C10D" w14:textId="77777777" w:rsidR="00742A05" w:rsidRPr="00742A05" w:rsidRDefault="00742A05" w:rsidP="00742A05">
      <w:pPr>
        <w:ind w:firstLine="567"/>
        <w:jc w:val="center"/>
        <w:rPr>
          <w:rFonts w:ascii="Times New Roman" w:hAnsi="Times New Roman" w:cs="Times New Roman"/>
          <w:b/>
        </w:rPr>
      </w:pPr>
    </w:p>
    <w:p w14:paraId="4005D315"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6. Ответственность сторон</w:t>
      </w:r>
    </w:p>
    <w:p w14:paraId="3A7FB1C8" w14:textId="77777777" w:rsidR="00742A05" w:rsidRPr="00742A05" w:rsidRDefault="00742A05" w:rsidP="00742A05">
      <w:pPr>
        <w:ind w:firstLine="567"/>
        <w:jc w:val="center"/>
        <w:rPr>
          <w:rFonts w:ascii="Times New Roman" w:hAnsi="Times New Roman" w:cs="Times New Roman"/>
          <w:b/>
        </w:rPr>
      </w:pPr>
    </w:p>
    <w:p w14:paraId="4FD427BD" w14:textId="7D2B5C80"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 xml:space="preserve">6.1. Стороны несут ответственность за неисполнение </w:t>
      </w:r>
      <w:r w:rsidR="003B3B12" w:rsidRPr="00742A05">
        <w:rPr>
          <w:rFonts w:ascii="Times New Roman" w:hAnsi="Times New Roman" w:cs="Times New Roman"/>
        </w:rPr>
        <w:t>и ненадлежащее</w:t>
      </w:r>
      <w:r w:rsidRPr="00742A05">
        <w:rPr>
          <w:rFonts w:ascii="Times New Roman" w:hAnsi="Times New Roman" w:cs="Times New Roman"/>
        </w:rPr>
        <w:t xml:space="preserve"> исполнение Договора, в том числе за неполное и (или) несвоевременное исполнение своих обязательств по Договору. </w:t>
      </w:r>
    </w:p>
    <w:p w14:paraId="62C8C278" w14:textId="77777777" w:rsidR="00082A1A" w:rsidRDefault="00742A05" w:rsidP="00742A05">
      <w:pPr>
        <w:ind w:firstLine="426"/>
        <w:jc w:val="both"/>
        <w:rPr>
          <w:rFonts w:ascii="Times New Roman" w:hAnsi="Times New Roman" w:cs="Times New Roman"/>
        </w:rPr>
      </w:pPr>
      <w:r w:rsidRPr="00742A05">
        <w:rPr>
          <w:rFonts w:ascii="Times New Roman" w:hAnsi="Times New Roman" w:cs="Times New Roman"/>
        </w:rPr>
        <w:t xml:space="preserve">6.2. В случае поставки товара, несоответствующего требованиям настоящего Договора, Поставщик по требованию Заказчика производит устранение недостатков за свой счет в согласованные с Заказчиком сроки. </w:t>
      </w:r>
    </w:p>
    <w:p w14:paraId="19054E96" w14:textId="4AD965FC"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В случае невозможности устранения недостатков Заказчик вправе потребовать замены товара на товар, соответствующий условиям и требованиям настоящего Договора или потребовать возврата, уплаченного за него денежных средств.</w:t>
      </w:r>
    </w:p>
    <w:p w14:paraId="7BA48A8F" w14:textId="261A6594"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6.3. В случае нарушения сроков поставки товара Поставщик уплачивает Заказчику пени в размере 1/300 (одной трехсотой) действующей на день ее уплаты ключевой ставки Центрального банка Российской Федерации от стоимости товара за каждый день просрочки.</w:t>
      </w:r>
    </w:p>
    <w:p w14:paraId="72648762"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6.4. В случае просрочки исполнения Заказчиком обязательств, предусмотренных уплачивает Продавцу пени в размере 1/300 (одной трехсотой) действующей на день ее уплаты ключевой ставки Центрального банка Российской Федерации от стоимости товара за каждый день просрочки.</w:t>
      </w:r>
    </w:p>
    <w:p w14:paraId="15AAA920"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6.5. Применение штрафных санкций не освобождает Стороны от выполнения принятых ими обязательств.</w:t>
      </w:r>
    </w:p>
    <w:p w14:paraId="4F26E11A" w14:textId="77777777" w:rsidR="00742A05" w:rsidRPr="00742A05" w:rsidRDefault="00742A05" w:rsidP="00742A05">
      <w:pPr>
        <w:ind w:firstLine="426"/>
        <w:jc w:val="both"/>
        <w:rPr>
          <w:rFonts w:ascii="Times New Roman" w:hAnsi="Times New Roman" w:cs="Times New Roman"/>
        </w:rPr>
      </w:pPr>
      <w:r w:rsidRPr="00742A05">
        <w:rPr>
          <w:rFonts w:ascii="Times New Roman" w:hAnsi="Times New Roman" w:cs="Times New Roman"/>
        </w:rPr>
        <w:t>6.6. За неисполнение или ненадлежащее исполнение обязательств по настоящему Договору, Заказчик и Поставщик несут ответственность в соответствии с действующим законодательством.</w:t>
      </w:r>
    </w:p>
    <w:p w14:paraId="79A577FE" w14:textId="77777777" w:rsidR="00742A05" w:rsidRPr="00742A05" w:rsidRDefault="00742A05" w:rsidP="00742A05">
      <w:pPr>
        <w:keepNext/>
        <w:ind w:firstLine="567"/>
        <w:jc w:val="center"/>
        <w:rPr>
          <w:rFonts w:ascii="Times New Roman" w:hAnsi="Times New Roman" w:cs="Times New Roman"/>
          <w:b/>
        </w:rPr>
      </w:pPr>
      <w:r w:rsidRPr="00742A05">
        <w:rPr>
          <w:rFonts w:ascii="Times New Roman" w:hAnsi="Times New Roman" w:cs="Times New Roman"/>
          <w:b/>
        </w:rPr>
        <w:lastRenderedPageBreak/>
        <w:t>7. Порядок разрешения споров</w:t>
      </w:r>
    </w:p>
    <w:p w14:paraId="5BF9572A"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7.1.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настоящего Договора.</w:t>
      </w:r>
    </w:p>
    <w:p w14:paraId="0791C4E5"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7.2. Любые споры, разногласия и требования, возникающие из настоящего Договора, подлежат разрешению в Арбитражном суде Ханты-Мансийского автономного округа – Югры.</w:t>
      </w:r>
    </w:p>
    <w:p w14:paraId="7E3B4879" w14:textId="77777777" w:rsidR="00742A05" w:rsidRPr="00742A05" w:rsidRDefault="00742A05" w:rsidP="00742A05">
      <w:pPr>
        <w:ind w:firstLine="567"/>
        <w:jc w:val="both"/>
        <w:rPr>
          <w:rFonts w:ascii="Times New Roman" w:hAnsi="Times New Roman" w:cs="Times New Roman"/>
        </w:rPr>
      </w:pPr>
    </w:p>
    <w:p w14:paraId="43584E81" w14:textId="77777777" w:rsidR="00742A05" w:rsidRPr="00742A05" w:rsidRDefault="00742A05" w:rsidP="00742A05">
      <w:pPr>
        <w:ind w:firstLine="567"/>
        <w:jc w:val="center"/>
        <w:rPr>
          <w:rFonts w:ascii="Times New Roman" w:hAnsi="Times New Roman" w:cs="Times New Roman"/>
          <w:b/>
        </w:rPr>
      </w:pPr>
      <w:r w:rsidRPr="00742A05">
        <w:rPr>
          <w:rFonts w:ascii="Times New Roman" w:hAnsi="Times New Roman" w:cs="Times New Roman"/>
          <w:b/>
        </w:rPr>
        <w:t>8. Форс-мажорные обстоятельства</w:t>
      </w:r>
    </w:p>
    <w:p w14:paraId="2DC89124"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 xml:space="preserve">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
    <w:p w14:paraId="0274E999"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5A324C0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569C74C7"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4B38CFE8"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5D8CDA69" w14:textId="77777777" w:rsidR="00742A05" w:rsidRPr="00742A05" w:rsidRDefault="00742A05" w:rsidP="00742A05">
      <w:pPr>
        <w:ind w:firstLine="567"/>
        <w:jc w:val="center"/>
        <w:rPr>
          <w:rFonts w:ascii="Times New Roman" w:hAnsi="Times New Roman" w:cs="Times New Roman"/>
          <w:b/>
        </w:rPr>
      </w:pPr>
    </w:p>
    <w:p w14:paraId="7FA3D3E5" w14:textId="7F233922" w:rsidR="00742A05" w:rsidRPr="00742A05" w:rsidRDefault="00742A05" w:rsidP="00742A05">
      <w:pPr>
        <w:ind w:firstLine="567"/>
        <w:jc w:val="center"/>
        <w:rPr>
          <w:rFonts w:ascii="Times New Roman" w:hAnsi="Times New Roman" w:cs="Times New Roman"/>
          <w:b/>
        </w:rPr>
      </w:pPr>
      <w:r w:rsidRPr="00E56DEF">
        <w:rPr>
          <w:rFonts w:ascii="Times New Roman" w:hAnsi="Times New Roman" w:cs="Times New Roman"/>
          <w:b/>
        </w:rPr>
        <w:t xml:space="preserve">9. Расторжение </w:t>
      </w:r>
      <w:r w:rsidR="00AB3650" w:rsidRPr="00E56DEF">
        <w:rPr>
          <w:rFonts w:ascii="Times New Roman" w:hAnsi="Times New Roman" w:cs="Times New Roman"/>
          <w:b/>
        </w:rPr>
        <w:t>и изменение д</w:t>
      </w:r>
      <w:r w:rsidRPr="00E56DEF">
        <w:rPr>
          <w:rFonts w:ascii="Times New Roman" w:hAnsi="Times New Roman" w:cs="Times New Roman"/>
          <w:b/>
        </w:rPr>
        <w:t>оговора</w:t>
      </w:r>
    </w:p>
    <w:p w14:paraId="4B04EBA8" w14:textId="77777777" w:rsidR="00742A05" w:rsidRPr="00742A05" w:rsidRDefault="00742A05" w:rsidP="00742A05">
      <w:pPr>
        <w:ind w:firstLine="567"/>
        <w:jc w:val="center"/>
        <w:rPr>
          <w:rFonts w:ascii="Times New Roman" w:hAnsi="Times New Roman" w:cs="Times New Roman"/>
          <w:b/>
        </w:rPr>
      </w:pPr>
    </w:p>
    <w:p w14:paraId="16D1626D" w14:textId="77777777" w:rsidR="00742A05" w:rsidRPr="00742A05" w:rsidRDefault="00742A05" w:rsidP="00742A05">
      <w:pPr>
        <w:ind w:firstLine="567"/>
        <w:jc w:val="both"/>
        <w:rPr>
          <w:rFonts w:ascii="Times New Roman" w:hAnsi="Times New Roman" w:cs="Times New Roman"/>
        </w:rPr>
      </w:pPr>
      <w:r w:rsidRPr="00742A05">
        <w:rPr>
          <w:rFonts w:ascii="Times New Roman" w:hAnsi="Times New Roman" w:cs="Times New Roman"/>
        </w:rPr>
        <w:t>9.1.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766FEC31" w14:textId="324F6EB7" w:rsidR="007F00D3" w:rsidRPr="007F00D3" w:rsidRDefault="00742A05" w:rsidP="007F00D3">
      <w:pPr>
        <w:ind w:firstLine="567"/>
        <w:jc w:val="both"/>
        <w:rPr>
          <w:rFonts w:ascii="Times New Roman" w:hAnsi="Times New Roman" w:cs="Times New Roman"/>
        </w:rPr>
      </w:pPr>
      <w:r w:rsidRPr="00742A05">
        <w:rPr>
          <w:rFonts w:ascii="Times New Roman" w:hAnsi="Times New Roman" w:cs="Times New Roman"/>
        </w:rPr>
        <w:t>9.2</w:t>
      </w:r>
      <w:r w:rsidR="007F00D3">
        <w:rPr>
          <w:rFonts w:ascii="Times New Roman" w:hAnsi="Times New Roman" w:cs="Times New Roman"/>
        </w:rPr>
        <w:t xml:space="preserve">. </w:t>
      </w:r>
      <w:r w:rsidR="007F00D3" w:rsidRPr="007F00D3">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3EC4FBF4" w14:textId="66D629C1"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9.3</w:t>
      </w:r>
      <w:r w:rsidRPr="007F00D3">
        <w:rPr>
          <w:rFonts w:ascii="Times New Roman" w:hAnsi="Times New Roman" w:cs="Times New Roman"/>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48.13. настоящего Положения.».</w:t>
      </w:r>
    </w:p>
    <w:p w14:paraId="260285B3" w14:textId="17615E21"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9.4</w:t>
      </w:r>
      <w:r w:rsidRPr="007F00D3">
        <w:rPr>
          <w:rFonts w:ascii="Times New Roman" w:hAnsi="Times New Roman" w:cs="Times New Roman"/>
        </w:rPr>
        <w:t>.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9CFF77F" w14:textId="2848AD0A"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9.5</w:t>
      </w:r>
      <w:r w:rsidRPr="007F00D3">
        <w:rPr>
          <w:rFonts w:ascii="Times New Roman" w:hAnsi="Times New Roman" w:cs="Times New Roman"/>
        </w:rPr>
        <w:t>. 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либо направляется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 том числе, но не ограничиваясь этим, вручение представителям поставщика (подрядчика, исполнителя), которые по его поручению непосредственно осуществляют доставку товара к месту нахождения заказчика).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w:t>
      </w:r>
    </w:p>
    <w:p w14:paraId="4A56AA50" w14:textId="36187897" w:rsidR="007F00D3" w:rsidRPr="007F00D3" w:rsidRDefault="007F00D3" w:rsidP="007F00D3">
      <w:pPr>
        <w:ind w:firstLine="567"/>
        <w:jc w:val="both"/>
        <w:rPr>
          <w:rFonts w:ascii="Times New Roman" w:hAnsi="Times New Roman" w:cs="Times New Roman"/>
        </w:rPr>
      </w:pPr>
      <w:r>
        <w:rPr>
          <w:rFonts w:ascii="Times New Roman" w:hAnsi="Times New Roman" w:cs="Times New Roman"/>
        </w:rPr>
        <w:t>9.6</w:t>
      </w:r>
      <w:r w:rsidRPr="007F00D3">
        <w:rPr>
          <w:rFonts w:ascii="Times New Roman" w:hAnsi="Times New Roman" w:cs="Times New Roman"/>
        </w:rPr>
        <w:t>. Решение заказчика об одностороннем отказе от исполнения договора вступает в силу, а договор считается расторгнутым, на следующий день после даты надлежащего уведомления заказчиком поставщика (подрядчика, исполнителя) об одностороннем отказе от исполнения договора.</w:t>
      </w:r>
    </w:p>
    <w:p w14:paraId="38958C85" w14:textId="341D6629" w:rsidR="00742A05" w:rsidRDefault="007F00D3" w:rsidP="007F00D3">
      <w:pPr>
        <w:ind w:firstLine="567"/>
        <w:jc w:val="both"/>
        <w:rPr>
          <w:rFonts w:ascii="Times New Roman" w:hAnsi="Times New Roman" w:cs="Times New Roman"/>
        </w:rPr>
      </w:pPr>
      <w:r>
        <w:rPr>
          <w:rFonts w:ascii="Times New Roman" w:hAnsi="Times New Roman" w:cs="Times New Roman"/>
        </w:rPr>
        <w:t>9.7</w:t>
      </w:r>
      <w:r w:rsidRPr="007F00D3">
        <w:rPr>
          <w:rFonts w:ascii="Times New Roman" w:hAnsi="Times New Roman" w:cs="Times New Roman"/>
        </w:rPr>
        <w:t>. Информация о поставщике (подрядчике, исполнителе), с которым договор был расторгнут в связи с односторонним отказом заказчика от исполнения договора, включается в установленном настоящим Федеральным законом порядке в реестр недобросовестных поставщиков (подрядчиков, исполнителей).</w:t>
      </w:r>
    </w:p>
    <w:p w14:paraId="61323216" w14:textId="77777777" w:rsidR="00FD1DF7" w:rsidRPr="00FD1DF7" w:rsidRDefault="00FD1DF7" w:rsidP="00FD1DF7">
      <w:pPr>
        <w:ind w:firstLine="567"/>
        <w:jc w:val="both"/>
        <w:rPr>
          <w:rFonts w:ascii="Times New Roman" w:hAnsi="Times New Roman" w:cs="Times New Roman"/>
        </w:rPr>
      </w:pPr>
      <w:r>
        <w:rPr>
          <w:rFonts w:ascii="Times New Roman" w:hAnsi="Times New Roman" w:cs="Times New Roman"/>
        </w:rPr>
        <w:t xml:space="preserve">9.8. </w:t>
      </w:r>
      <w:r w:rsidRPr="00FD1DF7">
        <w:rPr>
          <w:rFonts w:ascii="Times New Roman" w:hAnsi="Times New Roman" w:cs="Times New Roman"/>
        </w:rPr>
        <w:t>Цена договора является твердой и может изменяться только по соглашению сторон в следующих случаях:</w:t>
      </w:r>
    </w:p>
    <w:p w14:paraId="5DB86BC7"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070B9FD1"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2) изменился размер ставки налога на добавленную стоимость;</w:t>
      </w:r>
    </w:p>
    <w:p w14:paraId="63FEC554"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lastRenderedPageBreak/>
        <w:t>3) изменились в соответствии с законодательством Российской Федерации регулируемые цены (тарифы) на товары, работы, услуги;</w:t>
      </w:r>
    </w:p>
    <w:p w14:paraId="3FE50E64"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4) в случаях, предусмотренных пунктом 5 статьи 78.1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объема работы или услуги, предусмотренных договором».</w:t>
      </w:r>
    </w:p>
    <w:p w14:paraId="5165FB3A"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5) изменения не более чем на 50% (пятьдесят процентов) предусмотренного договором объема товаров,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5063C54C" w14:textId="77777777" w:rsidR="00FD1DF7" w:rsidRPr="00FD1DF7" w:rsidRDefault="00FD1DF7" w:rsidP="00FD1DF7">
      <w:pPr>
        <w:ind w:firstLine="567"/>
        <w:jc w:val="both"/>
        <w:rPr>
          <w:rFonts w:ascii="Times New Roman" w:hAnsi="Times New Roman" w:cs="Times New Roman"/>
        </w:rPr>
      </w:pPr>
      <w:r w:rsidRPr="00FD1DF7">
        <w:rPr>
          <w:rFonts w:ascii="Times New Roman" w:hAnsi="Times New Roman" w:cs="Times New Roman"/>
        </w:rPr>
        <w:t>6) Изменение цены договора не более чем на десять процентов цены договора. При закупке конкурсными процедурами.</w:t>
      </w:r>
    </w:p>
    <w:p w14:paraId="66E4F4FB" w14:textId="1E94DDA9" w:rsidR="00FD1DF7" w:rsidRDefault="00FD1DF7" w:rsidP="007F00D3">
      <w:pPr>
        <w:ind w:firstLine="567"/>
        <w:jc w:val="both"/>
        <w:rPr>
          <w:rFonts w:ascii="Times New Roman" w:hAnsi="Times New Roman" w:cs="Times New Roman"/>
        </w:rPr>
      </w:pPr>
    </w:p>
    <w:p w14:paraId="524BAC5A" w14:textId="77777777" w:rsidR="007F00D3" w:rsidRPr="00742A05" w:rsidRDefault="007F00D3" w:rsidP="007F00D3">
      <w:pPr>
        <w:ind w:firstLine="567"/>
        <w:jc w:val="both"/>
        <w:rPr>
          <w:rFonts w:ascii="Times New Roman" w:hAnsi="Times New Roman" w:cs="Times New Roman"/>
          <w:b/>
        </w:rPr>
      </w:pPr>
    </w:p>
    <w:p w14:paraId="31F735ED" w14:textId="77777777" w:rsidR="00305BCE" w:rsidRPr="00742A05" w:rsidRDefault="00305BCE" w:rsidP="00305BCE">
      <w:pPr>
        <w:ind w:firstLine="567"/>
        <w:jc w:val="center"/>
        <w:rPr>
          <w:rFonts w:ascii="Times New Roman" w:hAnsi="Times New Roman" w:cs="Times New Roman"/>
          <w:b/>
        </w:rPr>
      </w:pPr>
      <w:r w:rsidRPr="00742A05">
        <w:rPr>
          <w:rFonts w:ascii="Times New Roman" w:hAnsi="Times New Roman" w:cs="Times New Roman"/>
          <w:b/>
        </w:rPr>
        <w:t>10. Срок действия Договора</w:t>
      </w:r>
    </w:p>
    <w:p w14:paraId="73DC8502" w14:textId="77777777" w:rsidR="00305BCE" w:rsidRPr="00742A05" w:rsidRDefault="00305BCE" w:rsidP="00305BCE">
      <w:pPr>
        <w:ind w:firstLine="567"/>
        <w:jc w:val="center"/>
        <w:rPr>
          <w:rFonts w:ascii="Times New Roman" w:hAnsi="Times New Roman" w:cs="Times New Roman"/>
          <w:b/>
        </w:rPr>
      </w:pPr>
    </w:p>
    <w:p w14:paraId="6DE79B9B" w14:textId="639422CE" w:rsidR="00305BCE" w:rsidRPr="005604B7" w:rsidRDefault="00305BCE" w:rsidP="00305BCE">
      <w:pPr>
        <w:ind w:firstLine="567"/>
        <w:jc w:val="both"/>
        <w:rPr>
          <w:rFonts w:ascii="Times New Roman" w:hAnsi="Times New Roman" w:cs="Times New Roman"/>
        </w:rPr>
      </w:pPr>
      <w:r w:rsidRPr="00742A05">
        <w:rPr>
          <w:rFonts w:ascii="Times New Roman" w:hAnsi="Times New Roman" w:cs="Times New Roman"/>
        </w:rPr>
        <w:t xml:space="preserve">10.1. </w:t>
      </w:r>
      <w:r w:rsidRPr="005604B7">
        <w:rPr>
          <w:rFonts w:ascii="Times New Roman" w:hAnsi="Times New Roman" w:cs="Times New Roman"/>
        </w:rPr>
        <w:t xml:space="preserve">Договор вступает в силу со дня подписания его Сторонами и действует </w:t>
      </w:r>
      <w:r w:rsidRPr="00E56DEF">
        <w:rPr>
          <w:rFonts w:ascii="Times New Roman" w:hAnsi="Times New Roman" w:cs="Times New Roman"/>
        </w:rPr>
        <w:t xml:space="preserve">по </w:t>
      </w:r>
      <w:r w:rsidRPr="00E56DEF">
        <w:rPr>
          <w:rFonts w:ascii="Times New Roman" w:hAnsi="Times New Roman" w:cs="Times New Roman"/>
          <w:b/>
        </w:rPr>
        <w:t>31.12.202</w:t>
      </w:r>
      <w:r w:rsidR="00A71B23">
        <w:rPr>
          <w:rFonts w:ascii="Times New Roman" w:hAnsi="Times New Roman" w:cs="Times New Roman"/>
          <w:b/>
        </w:rPr>
        <w:t>6</w:t>
      </w:r>
      <w:r w:rsidRPr="00E56DEF">
        <w:rPr>
          <w:rFonts w:ascii="Times New Roman" w:hAnsi="Times New Roman" w:cs="Times New Roman"/>
          <w:b/>
        </w:rPr>
        <w:t>г</w:t>
      </w:r>
      <w:r w:rsidRPr="00E56DEF">
        <w:rPr>
          <w:rFonts w:ascii="Times New Roman" w:hAnsi="Times New Roman" w:cs="Times New Roman"/>
        </w:rPr>
        <w:t>.</w:t>
      </w:r>
      <w:r w:rsidRPr="005604B7">
        <w:rPr>
          <w:rFonts w:ascii="Times New Roman" w:hAnsi="Times New Roman" w:cs="Times New Roman"/>
        </w:rPr>
        <w:t xml:space="preserve"> (включительно), за исключением обязательств по оплате товара, обязательств по возмещению убытков и выплате неустойки.</w:t>
      </w:r>
    </w:p>
    <w:p w14:paraId="6E849C82" w14:textId="77777777" w:rsidR="00C6445C" w:rsidRPr="002A72AB" w:rsidRDefault="00C6445C" w:rsidP="00C6445C">
      <w:pPr>
        <w:ind w:firstLine="567"/>
        <w:jc w:val="center"/>
        <w:rPr>
          <w:rFonts w:ascii="Times New Roman" w:hAnsi="Times New Roman" w:cs="Times New Roman"/>
          <w:b/>
        </w:rPr>
      </w:pPr>
      <w:r>
        <w:rPr>
          <w:rFonts w:ascii="Times New Roman" w:hAnsi="Times New Roman" w:cs="Times New Roman"/>
          <w:b/>
        </w:rPr>
        <w:t>11</w:t>
      </w:r>
      <w:r w:rsidRPr="002A72AB">
        <w:rPr>
          <w:rFonts w:ascii="Times New Roman" w:hAnsi="Times New Roman" w:cs="Times New Roman"/>
          <w:b/>
        </w:rPr>
        <w:t xml:space="preserve">. </w:t>
      </w:r>
      <w:r>
        <w:rPr>
          <w:rFonts w:ascii="Times New Roman" w:hAnsi="Times New Roman" w:cs="Times New Roman"/>
          <w:b/>
        </w:rPr>
        <w:t>Антикоррупционная оговорка</w:t>
      </w:r>
    </w:p>
    <w:p w14:paraId="70752B8C" w14:textId="77777777" w:rsidR="00C6445C" w:rsidRPr="002A72AB" w:rsidRDefault="00C6445C" w:rsidP="00C6445C">
      <w:pPr>
        <w:jc w:val="center"/>
        <w:rPr>
          <w:rFonts w:ascii="Times New Roman" w:hAnsi="Times New Roman" w:cs="Times New Roman"/>
          <w:b/>
        </w:rPr>
      </w:pPr>
    </w:p>
    <w:p w14:paraId="5A1491AB" w14:textId="4AEC03E1"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.1. При исполнении своих обязательств по </w:t>
      </w:r>
      <w:r w:rsidR="00403A2C">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осуществляют действия, квалифицируемые применимым для целей </w:t>
      </w:r>
      <w:r>
        <w:rPr>
          <w:rFonts w:ascii="Times New Roman" w:hAnsi="Times New Roman" w:cs="Times New Roman"/>
        </w:rPr>
        <w:t>Договора</w:t>
      </w:r>
      <w:r w:rsidRPr="002A72AB">
        <w:rPr>
          <w:rFonts w:ascii="Times New Roman" w:hAnsi="Times New Roman" w:cs="Times New Roman"/>
        </w:rPr>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225380B"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w:t>
      </w:r>
      <w:r>
        <w:rPr>
          <w:rFonts w:ascii="Times New Roman" w:hAnsi="Times New Roman" w:cs="Times New Roman"/>
        </w:rPr>
        <w:t>Договора</w:t>
      </w:r>
      <w:r w:rsidRPr="002A72AB">
        <w:rPr>
          <w:rFonts w:ascii="Times New Roman" w:hAnsi="Times New Roman" w:cs="Times New Roman"/>
        </w:rPr>
        <w:t xml:space="preserve">,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w:t>
      </w:r>
      <w:r>
        <w:rPr>
          <w:rFonts w:ascii="Times New Roman" w:hAnsi="Times New Roman" w:cs="Times New Roman"/>
        </w:rPr>
        <w:t>Договора</w:t>
      </w:r>
      <w:r w:rsidRPr="002A72AB">
        <w:rPr>
          <w:rFonts w:ascii="Times New Roman" w:hAnsi="Times New Roman" w:cs="Times New Roman"/>
        </w:rPr>
        <w:t xml:space="preserve">. </w:t>
      </w:r>
    </w:p>
    <w:p w14:paraId="48E3DF8D" w14:textId="77777777" w:rsidR="00C6445C" w:rsidRPr="002A72AB" w:rsidRDefault="00C6445C" w:rsidP="00C6445C">
      <w:pPr>
        <w:jc w:val="both"/>
        <w:rPr>
          <w:rFonts w:ascii="Times New Roman" w:hAnsi="Times New Roman" w:cs="Times New Roman"/>
        </w:rPr>
      </w:pPr>
      <w:r w:rsidRPr="002A72AB">
        <w:rPr>
          <w:rFonts w:ascii="Times New Roman" w:hAnsi="Times New Roman" w:cs="Times New Roman"/>
        </w:rPr>
        <w:t>К</w:t>
      </w:r>
      <w:r>
        <w:rPr>
          <w:rFonts w:ascii="Times New Roman" w:hAnsi="Times New Roman" w:cs="Times New Roman"/>
        </w:rPr>
        <w:t xml:space="preserve">аналы уведомления </w:t>
      </w:r>
      <w:r w:rsidRPr="002A72AB">
        <w:rPr>
          <w:rFonts w:ascii="Times New Roman" w:hAnsi="Times New Roman" w:cs="Times New Roman"/>
        </w:rPr>
        <w:t xml:space="preserve">о нарушениях каких-либо положений настоящего раздела: </w:t>
      </w:r>
      <w:r>
        <w:rPr>
          <w:rFonts w:ascii="Times New Roman" w:hAnsi="Times New Roman" w:cs="Times New Roman"/>
        </w:rPr>
        <w:t>______________.</w:t>
      </w:r>
    </w:p>
    <w:p w14:paraId="4317B314" w14:textId="77777777" w:rsidR="00AA084B" w:rsidRDefault="00C6445C" w:rsidP="00C6445C">
      <w:pPr>
        <w:jc w:val="both"/>
        <w:rPr>
          <w:rFonts w:ascii="Times New Roman" w:hAnsi="Times New Roman" w:cs="Times New Roman"/>
        </w:rPr>
      </w:pPr>
      <w:r w:rsidRPr="002A72AB">
        <w:rPr>
          <w:rFonts w:ascii="Times New Roman" w:hAnsi="Times New Roman" w:cs="Times New Roman"/>
        </w:rPr>
        <w:t xml:space="preserve">Каналы уведомления Заказчика о нарушениях каких-либо положений настоящего раздела: </w:t>
      </w:r>
      <w:r w:rsidRPr="002A72AB">
        <w:rPr>
          <w:rFonts w:ascii="Times New Roman" w:hAnsi="Times New Roman" w:cs="Times New Roman"/>
          <w:lang w:val="en-US"/>
        </w:rPr>
        <w:t>e</w:t>
      </w:r>
      <w:r w:rsidRPr="002A72AB">
        <w:rPr>
          <w:rFonts w:ascii="Times New Roman" w:hAnsi="Times New Roman" w:cs="Times New Roman"/>
        </w:rPr>
        <w:t>-</w:t>
      </w:r>
      <w:r w:rsidRPr="002A72AB">
        <w:rPr>
          <w:rFonts w:ascii="Times New Roman" w:hAnsi="Times New Roman" w:cs="Times New Roman"/>
          <w:lang w:val="en-US"/>
        </w:rPr>
        <w:t>mail</w:t>
      </w:r>
      <w:r w:rsidRPr="002A72AB">
        <w:rPr>
          <w:rFonts w:ascii="Times New Roman" w:hAnsi="Times New Roman" w:cs="Times New Roman"/>
        </w:rPr>
        <w:t>: -_________________)</w:t>
      </w:r>
    </w:p>
    <w:p w14:paraId="5C109CA2" w14:textId="7515096E" w:rsidR="00C6445C" w:rsidRPr="002A72AB" w:rsidRDefault="00C6445C" w:rsidP="00C6445C">
      <w:pPr>
        <w:jc w:val="both"/>
        <w:rPr>
          <w:rFonts w:ascii="Times New Roman" w:hAnsi="Times New Roman" w:cs="Times New Roman"/>
        </w:rPr>
      </w:pPr>
      <w:r w:rsidRPr="002A72AB">
        <w:rPr>
          <w:rFonts w:ascii="Times New Roman" w:hAnsi="Times New Roman" w:cs="Times New Roman"/>
        </w:rPr>
        <w:t xml:space="preserve">Сторона, получившая письменное уведомление о нарушении положений настоящего раздела </w:t>
      </w:r>
      <w:r>
        <w:rPr>
          <w:rFonts w:ascii="Times New Roman" w:hAnsi="Times New Roman" w:cs="Times New Roman"/>
        </w:rPr>
        <w:t>Договора</w:t>
      </w:r>
      <w:r w:rsidRPr="002A72AB">
        <w:rPr>
          <w:rFonts w:ascii="Times New Roman" w:hAnsi="Times New Roman" w:cs="Times New Roman"/>
        </w:rPr>
        <w:t>,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0455E7AB"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.3. Стороны гарантируют осуществление надлежащего разбирательства по фактам нарушения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w:t>
      </w:r>
      <w:r>
        <w:rPr>
          <w:rFonts w:ascii="Times New Roman" w:hAnsi="Times New Roman" w:cs="Times New Roman"/>
        </w:rPr>
        <w:t>Договора</w:t>
      </w:r>
      <w:r w:rsidRPr="002A72AB">
        <w:rPr>
          <w:rFonts w:ascii="Times New Roman" w:hAnsi="Times New Roman" w:cs="Times New Roman"/>
        </w:rPr>
        <w:t>.</w:t>
      </w:r>
    </w:p>
    <w:p w14:paraId="6EA5456A" w14:textId="77777777" w:rsidR="00C6445C" w:rsidRPr="002A72AB"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w:t>
      </w:r>
      <w:r>
        <w:rPr>
          <w:rFonts w:ascii="Times New Roman" w:hAnsi="Times New Roman" w:cs="Times New Roman"/>
        </w:rPr>
        <w:t>Договора</w:t>
      </w:r>
      <w:r w:rsidRPr="002A72AB">
        <w:rPr>
          <w:rFonts w:ascii="Times New Roman" w:hAnsi="Times New Roman" w:cs="Times New Roman"/>
        </w:rPr>
        <w:t xml:space="preserve">, другая Сторона имеет право расторгнуть настоящий </w:t>
      </w:r>
      <w:r>
        <w:rPr>
          <w:rFonts w:ascii="Times New Roman" w:hAnsi="Times New Roman" w:cs="Times New Roman"/>
        </w:rPr>
        <w:t>Договор</w:t>
      </w:r>
      <w:r w:rsidRPr="002A72AB">
        <w:rPr>
          <w:rFonts w:ascii="Times New Roman" w:hAnsi="Times New Roman" w:cs="Times New Roman"/>
        </w:rPr>
        <w:t xml:space="preserve"> в судебном порядке.</w:t>
      </w:r>
    </w:p>
    <w:p w14:paraId="5564D97C" w14:textId="77777777" w:rsidR="00C6445C" w:rsidRDefault="00C6445C" w:rsidP="00C6445C">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.5.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w:t>
      </w:r>
    </w:p>
    <w:p w14:paraId="53E86D34" w14:textId="16B249CC" w:rsidR="00E56DEF" w:rsidRDefault="00E56DEF" w:rsidP="00C6445C">
      <w:pPr>
        <w:widowControl w:val="0"/>
        <w:autoSpaceDE w:val="0"/>
        <w:autoSpaceDN w:val="0"/>
        <w:adjustRightInd w:val="0"/>
        <w:jc w:val="both"/>
        <w:rPr>
          <w:rFonts w:ascii="Times New Roman" w:hAnsi="Times New Roman" w:cs="Times New Roman"/>
        </w:rPr>
      </w:pPr>
    </w:p>
    <w:p w14:paraId="615E0AF7" w14:textId="357D0F0D" w:rsidR="00305BCE" w:rsidRPr="005A2792" w:rsidRDefault="00305BCE" w:rsidP="00305BCE">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w:t>
      </w:r>
      <w:r>
        <w:rPr>
          <w:rFonts w:ascii="Times New Roman" w:hAnsi="Times New Roman" w:cs="Times New Roman"/>
          <w:b/>
        </w:rPr>
        <w:t>2</w:t>
      </w:r>
      <w:r w:rsidRPr="005A2792">
        <w:rPr>
          <w:rFonts w:ascii="Times New Roman" w:hAnsi="Times New Roman" w:cs="Times New Roman"/>
          <w:b/>
        </w:rPr>
        <w:t>. Прочие условия</w:t>
      </w:r>
    </w:p>
    <w:p w14:paraId="6FD7A328" w14:textId="77777777" w:rsidR="00305BCE" w:rsidRPr="00742A05" w:rsidRDefault="00305BCE" w:rsidP="00305BCE">
      <w:pPr>
        <w:ind w:firstLine="567"/>
        <w:jc w:val="both"/>
        <w:rPr>
          <w:rFonts w:ascii="Times New Roman" w:hAnsi="Times New Roman" w:cs="Times New Roman"/>
        </w:rPr>
      </w:pPr>
      <w:r>
        <w:rPr>
          <w:rFonts w:ascii="Times New Roman" w:hAnsi="Times New Roman" w:cs="Times New Roman"/>
        </w:rPr>
        <w:t>12</w:t>
      </w:r>
      <w:r w:rsidRPr="00742A05">
        <w:rPr>
          <w:rFonts w:ascii="Times New Roman" w:hAnsi="Times New Roman" w:cs="Times New Roman"/>
        </w:rPr>
        <w:t>.1. Договор составлен и заключен в форме электронного документа.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E9B3848"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.2. Все приложения к Договору являются его неотъемной частью.</w:t>
      </w:r>
    </w:p>
    <w:p w14:paraId="63CAFAA5"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.3. К Договору прилагаются:</w:t>
      </w:r>
    </w:p>
    <w:p w14:paraId="7CFE79A2"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 xml:space="preserve">- Спецификация (Приложение </w:t>
      </w:r>
      <w:r w:rsidRPr="00742A05">
        <w:rPr>
          <w:rFonts w:ascii="Times New Roman" w:eastAsia="Segoe UI Symbol" w:hAnsi="Times New Roman" w:cs="Times New Roman"/>
        </w:rPr>
        <w:t>№</w:t>
      </w:r>
      <w:r w:rsidRPr="00742A05">
        <w:rPr>
          <w:rFonts w:ascii="Times New Roman" w:hAnsi="Times New Roman" w:cs="Times New Roman"/>
        </w:rPr>
        <w:t> 1);</w:t>
      </w:r>
    </w:p>
    <w:p w14:paraId="49D2BC01"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lastRenderedPageBreak/>
        <w:t>1</w:t>
      </w:r>
      <w:r>
        <w:rPr>
          <w:rFonts w:ascii="Times New Roman" w:hAnsi="Times New Roman" w:cs="Times New Roman"/>
        </w:rPr>
        <w:t>2</w:t>
      </w:r>
      <w:r w:rsidRPr="00742A05">
        <w:rPr>
          <w:rFonts w:ascii="Times New Roman" w:hAnsi="Times New Roman" w:cs="Times New Roman"/>
        </w:rPr>
        <w:t>.4.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14:paraId="34835E1C" w14:textId="77777777" w:rsidR="00305BCE" w:rsidRPr="00742A05" w:rsidRDefault="00305BCE" w:rsidP="00305BCE">
      <w:pPr>
        <w:ind w:firstLine="540"/>
        <w:jc w:val="both"/>
        <w:rPr>
          <w:rFonts w:ascii="Times New Roman" w:hAnsi="Times New Roman" w:cs="Times New Roman"/>
        </w:rPr>
      </w:pPr>
      <w:r>
        <w:rPr>
          <w:rFonts w:ascii="Times New Roman" w:hAnsi="Times New Roman" w:cs="Times New Roman"/>
          <w:color w:val="000000" w:themeColor="text1"/>
        </w:rPr>
        <w:t>12</w:t>
      </w:r>
      <w:r w:rsidRPr="00742A05">
        <w:rPr>
          <w:rFonts w:ascii="Times New Roman" w:hAnsi="Times New Roman" w:cs="Times New Roman"/>
          <w:color w:val="000000" w:themeColor="text1"/>
        </w:rPr>
        <w:t xml:space="preserve">.5. 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w:t>
      </w:r>
      <w:r w:rsidRPr="00742A05">
        <w:rPr>
          <w:rFonts w:ascii="Times New Roman" w:hAnsi="Times New Roman" w:cs="Times New Roman"/>
        </w:rPr>
        <w:t>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EBE39A8" w14:textId="77777777" w:rsidR="00305BCE" w:rsidRPr="00742A05" w:rsidRDefault="00305BCE" w:rsidP="00305BCE">
      <w:pPr>
        <w:ind w:firstLine="540"/>
        <w:jc w:val="both"/>
        <w:rPr>
          <w:rFonts w:ascii="Times New Roman" w:hAnsi="Times New Roman" w:cs="Times New Roman"/>
          <w:i/>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52B6A192" w14:textId="77777777" w:rsidR="00305BCE" w:rsidRPr="00742A05" w:rsidRDefault="00305BCE" w:rsidP="00305BCE">
      <w:pPr>
        <w:ind w:firstLine="567"/>
        <w:jc w:val="both"/>
        <w:rPr>
          <w:rFonts w:ascii="Times New Roman" w:hAnsi="Times New Roman" w:cs="Times New Roman"/>
        </w:rPr>
      </w:pP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.7.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43613914" w14:textId="77777777" w:rsidR="00305BCE" w:rsidRPr="005A2792" w:rsidRDefault="00305BCE" w:rsidP="00305BCE">
      <w:pPr>
        <w:widowControl w:val="0"/>
        <w:autoSpaceDE w:val="0"/>
        <w:autoSpaceDN w:val="0"/>
        <w:adjustRightInd w:val="0"/>
        <w:ind w:firstLine="142"/>
        <w:rPr>
          <w:rFonts w:ascii="Times New Roman" w:hAnsi="Times New Roman" w:cs="Times New Roman"/>
          <w:b/>
        </w:rPr>
      </w:pPr>
      <w:r>
        <w:rPr>
          <w:rFonts w:ascii="Times New Roman" w:hAnsi="Times New Roman" w:cs="Times New Roman"/>
        </w:rPr>
        <w:t xml:space="preserve">       </w:t>
      </w:r>
      <w:r w:rsidRPr="00742A05">
        <w:rPr>
          <w:rFonts w:ascii="Times New Roman" w:hAnsi="Times New Roman" w:cs="Times New Roman"/>
        </w:rPr>
        <w:t>1</w:t>
      </w:r>
      <w:r>
        <w:rPr>
          <w:rFonts w:ascii="Times New Roman" w:hAnsi="Times New Roman" w:cs="Times New Roman"/>
        </w:rPr>
        <w:t>2</w:t>
      </w:r>
      <w:r w:rsidRPr="00742A05">
        <w:rPr>
          <w:rFonts w:ascii="Times New Roman" w:hAnsi="Times New Roman" w:cs="Times New Roman"/>
        </w:rPr>
        <w:t>.8.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6CAD3AFE" w14:textId="77777777" w:rsidR="005050A7" w:rsidRDefault="005050A7" w:rsidP="00305BCE">
      <w:pPr>
        <w:widowControl w:val="0"/>
        <w:autoSpaceDE w:val="0"/>
        <w:autoSpaceDN w:val="0"/>
        <w:adjustRightInd w:val="0"/>
        <w:ind w:firstLine="567"/>
        <w:jc w:val="center"/>
        <w:rPr>
          <w:rFonts w:ascii="Times New Roman" w:hAnsi="Times New Roman" w:cs="Times New Roman"/>
          <w:b/>
        </w:rPr>
      </w:pPr>
    </w:p>
    <w:p w14:paraId="0D650524" w14:textId="77777777" w:rsidR="005050A7" w:rsidRDefault="005050A7" w:rsidP="00305BCE">
      <w:pPr>
        <w:widowControl w:val="0"/>
        <w:autoSpaceDE w:val="0"/>
        <w:autoSpaceDN w:val="0"/>
        <w:adjustRightInd w:val="0"/>
        <w:ind w:firstLine="567"/>
        <w:jc w:val="center"/>
        <w:rPr>
          <w:rFonts w:ascii="Times New Roman" w:hAnsi="Times New Roman" w:cs="Times New Roman"/>
          <w:b/>
        </w:rPr>
      </w:pPr>
    </w:p>
    <w:p w14:paraId="7649471B" w14:textId="77777777" w:rsidR="005050A7" w:rsidRDefault="005050A7" w:rsidP="00305BCE">
      <w:pPr>
        <w:widowControl w:val="0"/>
        <w:autoSpaceDE w:val="0"/>
        <w:autoSpaceDN w:val="0"/>
        <w:adjustRightInd w:val="0"/>
        <w:ind w:firstLine="567"/>
        <w:jc w:val="center"/>
        <w:rPr>
          <w:rFonts w:ascii="Times New Roman" w:hAnsi="Times New Roman" w:cs="Times New Roman"/>
          <w:b/>
        </w:rPr>
      </w:pPr>
    </w:p>
    <w:p w14:paraId="03D78258" w14:textId="7782F6F7" w:rsidR="00305BCE" w:rsidRPr="005A2792" w:rsidRDefault="00305BCE" w:rsidP="00305BCE">
      <w:pPr>
        <w:widowControl w:val="0"/>
        <w:autoSpaceDE w:val="0"/>
        <w:autoSpaceDN w:val="0"/>
        <w:adjustRightInd w:val="0"/>
        <w:ind w:firstLine="567"/>
        <w:jc w:val="center"/>
        <w:rPr>
          <w:rFonts w:ascii="Times New Roman" w:hAnsi="Times New Roman" w:cs="Times New Roman"/>
          <w:b/>
        </w:rPr>
      </w:pPr>
      <w:bookmarkStart w:id="0" w:name="_GoBack"/>
      <w:bookmarkEnd w:id="0"/>
      <w:r w:rsidRPr="005A2792">
        <w:rPr>
          <w:rFonts w:ascii="Times New Roman" w:hAnsi="Times New Roman" w:cs="Times New Roman"/>
          <w:b/>
        </w:rPr>
        <w:t>1</w:t>
      </w:r>
      <w:r>
        <w:rPr>
          <w:rFonts w:ascii="Times New Roman" w:hAnsi="Times New Roman" w:cs="Times New Roman"/>
          <w:b/>
        </w:rPr>
        <w:t>3</w:t>
      </w:r>
      <w:r w:rsidRPr="005A2792">
        <w:rPr>
          <w:rFonts w:ascii="Times New Roman" w:hAnsi="Times New Roman" w:cs="Times New Roman"/>
          <w:b/>
        </w:rPr>
        <w:t>. Адреса места нахождения, банковские реквизиты и подписи Сторон</w:t>
      </w:r>
    </w:p>
    <w:p w14:paraId="26CEAB44" w14:textId="77777777" w:rsidR="00742A05" w:rsidRPr="00742A05" w:rsidRDefault="00742A05" w:rsidP="00742A05">
      <w:pPr>
        <w:ind w:firstLine="567"/>
        <w:rPr>
          <w:rFonts w:ascii="Times New Roman" w:hAnsi="Times New Roman" w:cs="Times New Roman"/>
          <w:b/>
        </w:rPr>
      </w:pPr>
      <w:r w:rsidRPr="00742A05">
        <w:rPr>
          <w:rFonts w:ascii="Times New Roman" w:hAnsi="Times New Roman" w:cs="Times New Roman"/>
          <w:b/>
        </w:rPr>
        <w:t xml:space="preserve">                                                                                         </w:t>
      </w:r>
    </w:p>
    <w:p w14:paraId="618D0CC5" w14:textId="77777777" w:rsidR="00742A05" w:rsidRPr="00742A05" w:rsidRDefault="00742A05" w:rsidP="00742A05">
      <w:pPr>
        <w:ind w:firstLine="567"/>
        <w:rPr>
          <w:rFonts w:ascii="Times New Roman" w:hAnsi="Times New Roman" w:cs="Times New Roman"/>
          <w:b/>
        </w:rPr>
      </w:pPr>
      <w:proofErr w:type="gramStart"/>
      <w:r w:rsidRPr="00742A05">
        <w:rPr>
          <w:rFonts w:ascii="Times New Roman" w:hAnsi="Times New Roman" w:cs="Times New Roman"/>
          <w:b/>
        </w:rPr>
        <w:t xml:space="preserve">Заказчик:   </w:t>
      </w:r>
      <w:proofErr w:type="gramEnd"/>
      <w:r w:rsidRPr="00742A05">
        <w:rPr>
          <w:rFonts w:ascii="Times New Roman" w:hAnsi="Times New Roman" w:cs="Times New Roman"/>
          <w:b/>
        </w:rPr>
        <w:t xml:space="preserve">                                                                                       Поставщик:   </w:t>
      </w:r>
    </w:p>
    <w:p w14:paraId="1E5ACEDA" w14:textId="6876804C" w:rsidR="00A71B23" w:rsidRPr="00A71B23" w:rsidRDefault="00A71B23" w:rsidP="00A71B23">
      <w:pPr>
        <w:autoSpaceDE w:val="0"/>
        <w:autoSpaceDN w:val="0"/>
        <w:adjustRightInd w:val="0"/>
        <w:ind w:right="317"/>
        <w:rPr>
          <w:rFonts w:ascii="Times New Roman" w:hAnsi="Times New Roman" w:cs="Times New Roman"/>
          <w:b/>
        </w:rPr>
      </w:pPr>
    </w:p>
    <w:p w14:paraId="1CBE4276"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МАДОУ «ДС №4 «Морозко»</w:t>
      </w:r>
    </w:p>
    <w:p w14:paraId="4A08645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628684, РФ, ХМАО-Югра, г. Мегион</w:t>
      </w:r>
    </w:p>
    <w:p w14:paraId="3EFEFFCE"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 xml:space="preserve"> ул. Заречная 16/1</w:t>
      </w:r>
    </w:p>
    <w:p w14:paraId="57A84844"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ИНН/КПП 8605014807/860501001</w:t>
      </w:r>
    </w:p>
    <w:p w14:paraId="6DE94F03"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р/с 03234643718730008700</w:t>
      </w:r>
    </w:p>
    <w:p w14:paraId="2A891F07"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ЕКС 40102810245370000007</w:t>
      </w:r>
    </w:p>
    <w:p w14:paraId="6978099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ОКЦ №8 Уральского ГУ Банка</w:t>
      </w:r>
    </w:p>
    <w:p w14:paraId="3D159D1C" w14:textId="77777777" w:rsidR="00A71B23" w:rsidRPr="00A71B23" w:rsidRDefault="00A71B23" w:rsidP="00A71B23">
      <w:pPr>
        <w:rPr>
          <w:rFonts w:ascii="Times New Roman" w:hAnsi="Times New Roman" w:cs="Times New Roman"/>
        </w:rPr>
      </w:pPr>
      <w:r w:rsidRPr="00A71B23">
        <w:rPr>
          <w:rFonts w:ascii="Times New Roman" w:hAnsi="Times New Roman" w:cs="Times New Roman"/>
        </w:rPr>
        <w:t>России//УФК по ХМАО-Югре</w:t>
      </w:r>
    </w:p>
    <w:p w14:paraId="0DCF7317" w14:textId="77777777" w:rsidR="00A71B23" w:rsidRDefault="00A71B23" w:rsidP="00A71B23">
      <w:pPr>
        <w:rPr>
          <w:rFonts w:ascii="Times New Roman" w:hAnsi="Times New Roman" w:cs="Times New Roman"/>
        </w:rPr>
      </w:pPr>
      <w:r w:rsidRPr="00A71B23">
        <w:rPr>
          <w:rFonts w:ascii="Times New Roman" w:hAnsi="Times New Roman" w:cs="Times New Roman"/>
        </w:rPr>
        <w:t xml:space="preserve"> (Департамент финансов администрации г. Мегиона, </w:t>
      </w:r>
    </w:p>
    <w:p w14:paraId="0139032F" w14:textId="2524BF66" w:rsidR="00A71B23" w:rsidRPr="00A71B23" w:rsidRDefault="00A71B23" w:rsidP="00A71B23">
      <w:pPr>
        <w:rPr>
          <w:rFonts w:ascii="Times New Roman" w:hAnsi="Times New Roman" w:cs="Times New Roman"/>
        </w:rPr>
      </w:pPr>
      <w:r w:rsidRPr="00A71B23">
        <w:rPr>
          <w:rFonts w:ascii="Times New Roman" w:hAnsi="Times New Roman" w:cs="Times New Roman"/>
        </w:rPr>
        <w:t>МАДОУ «ДС №4 «Морозко»)</w:t>
      </w:r>
    </w:p>
    <w:p w14:paraId="236FEC1F" w14:textId="77777777" w:rsidR="00A71B23" w:rsidRDefault="00A71B23" w:rsidP="00A71B23">
      <w:pPr>
        <w:rPr>
          <w:rFonts w:ascii="Times New Roman" w:hAnsi="Times New Roman" w:cs="Times New Roman"/>
        </w:rPr>
      </w:pPr>
      <w:r w:rsidRPr="00A71B23">
        <w:rPr>
          <w:rFonts w:ascii="Times New Roman" w:hAnsi="Times New Roman" w:cs="Times New Roman"/>
        </w:rPr>
        <w:t xml:space="preserve">л/с 080.34.050.6; 080.34.050.7; </w:t>
      </w:r>
    </w:p>
    <w:p w14:paraId="033BC48C" w14:textId="6A7EF452" w:rsidR="00A71B23" w:rsidRPr="00E277F9" w:rsidRDefault="00A71B23" w:rsidP="00A71B23">
      <w:pPr>
        <w:rPr>
          <w:rFonts w:ascii="Times New Roman" w:hAnsi="Times New Roman" w:cs="Times New Roman"/>
          <w:lang w:val="en-US"/>
        </w:rPr>
      </w:pPr>
      <w:r w:rsidRPr="00E277F9">
        <w:rPr>
          <w:rFonts w:ascii="Times New Roman" w:hAnsi="Times New Roman" w:cs="Times New Roman"/>
          <w:lang w:val="en-US"/>
        </w:rPr>
        <w:t>080.34.050.8; 080.34.050.9</w:t>
      </w:r>
    </w:p>
    <w:p w14:paraId="26EFD141" w14:textId="77777777" w:rsidR="00A71B23" w:rsidRPr="00E277F9" w:rsidRDefault="00A71B23" w:rsidP="00A71B23">
      <w:pPr>
        <w:rPr>
          <w:rFonts w:ascii="Times New Roman" w:hAnsi="Times New Roman" w:cs="Times New Roman"/>
          <w:lang w:val="en-US"/>
        </w:rPr>
      </w:pPr>
      <w:r w:rsidRPr="00A71B23">
        <w:rPr>
          <w:rFonts w:ascii="Times New Roman" w:hAnsi="Times New Roman" w:cs="Times New Roman"/>
        </w:rPr>
        <w:t>БИК</w:t>
      </w:r>
      <w:r w:rsidRPr="00E277F9">
        <w:rPr>
          <w:rFonts w:ascii="Times New Roman" w:hAnsi="Times New Roman" w:cs="Times New Roman"/>
          <w:lang w:val="en-US"/>
        </w:rPr>
        <w:t xml:space="preserve"> 007162163</w:t>
      </w:r>
    </w:p>
    <w:p w14:paraId="593B77E6" w14:textId="77777777" w:rsidR="00A71B23" w:rsidRPr="00E277F9" w:rsidRDefault="00A71B23" w:rsidP="00A71B23">
      <w:pPr>
        <w:rPr>
          <w:rFonts w:ascii="Times New Roman" w:hAnsi="Times New Roman" w:cs="Times New Roman"/>
          <w:lang w:val="en-US"/>
        </w:rPr>
      </w:pPr>
      <w:r w:rsidRPr="00A71B23">
        <w:rPr>
          <w:rFonts w:ascii="Times New Roman" w:hAnsi="Times New Roman" w:cs="Times New Roman"/>
        </w:rPr>
        <w:t>Тел</w:t>
      </w:r>
      <w:r w:rsidRPr="00E277F9">
        <w:rPr>
          <w:rFonts w:ascii="Times New Roman" w:hAnsi="Times New Roman" w:cs="Times New Roman"/>
          <w:lang w:val="en-US"/>
        </w:rPr>
        <w:t>: 8(34643) 3-24-97</w:t>
      </w:r>
    </w:p>
    <w:p w14:paraId="59739678" w14:textId="77777777" w:rsidR="00A71B23" w:rsidRPr="00E277F9" w:rsidRDefault="00A71B23" w:rsidP="00A71B23">
      <w:pPr>
        <w:autoSpaceDE w:val="0"/>
        <w:autoSpaceDN w:val="0"/>
        <w:adjustRightInd w:val="0"/>
        <w:ind w:right="317"/>
        <w:jc w:val="both"/>
        <w:rPr>
          <w:rFonts w:ascii="Times New Roman" w:eastAsia="Calibri" w:hAnsi="Times New Roman" w:cs="Times New Roman"/>
          <w:lang w:val="en-US"/>
        </w:rPr>
      </w:pPr>
      <w:r w:rsidRPr="00A71B23">
        <w:rPr>
          <w:rFonts w:ascii="Times New Roman" w:hAnsi="Times New Roman" w:cs="Times New Roman"/>
          <w:lang w:val="en-US"/>
        </w:rPr>
        <w:t>E</w:t>
      </w:r>
      <w:r w:rsidRPr="00E277F9">
        <w:rPr>
          <w:rFonts w:ascii="Times New Roman" w:hAnsi="Times New Roman" w:cs="Times New Roman"/>
          <w:lang w:val="en-US"/>
        </w:rPr>
        <w:t>-</w:t>
      </w:r>
      <w:r w:rsidRPr="00A71B23">
        <w:rPr>
          <w:rFonts w:ascii="Times New Roman" w:hAnsi="Times New Roman" w:cs="Times New Roman"/>
          <w:lang w:val="en-US"/>
        </w:rPr>
        <w:t>mail</w:t>
      </w:r>
      <w:r w:rsidRPr="00E277F9">
        <w:rPr>
          <w:rFonts w:ascii="Times New Roman" w:hAnsi="Times New Roman" w:cs="Times New Roman"/>
          <w:lang w:val="en-US"/>
        </w:rPr>
        <w:t xml:space="preserve">: </w:t>
      </w:r>
      <w:hyperlink r:id="rId5" w:history="1">
        <w:r w:rsidRPr="00A71B23">
          <w:rPr>
            <w:rStyle w:val="a4"/>
            <w:rFonts w:ascii="Times New Roman" w:hAnsi="Times New Roman" w:cs="Times New Roman"/>
            <w:lang w:val="en-US"/>
          </w:rPr>
          <w:t>ds</w:t>
        </w:r>
        <w:r w:rsidRPr="00E277F9">
          <w:rPr>
            <w:rStyle w:val="a4"/>
            <w:rFonts w:ascii="Times New Roman" w:hAnsi="Times New Roman" w:cs="Times New Roman"/>
            <w:lang w:val="en-US"/>
          </w:rPr>
          <w:t>_</w:t>
        </w:r>
        <w:r w:rsidRPr="00A71B23">
          <w:rPr>
            <w:rStyle w:val="a4"/>
            <w:rFonts w:ascii="Times New Roman" w:hAnsi="Times New Roman" w:cs="Times New Roman"/>
            <w:lang w:val="en-US"/>
          </w:rPr>
          <w:t>morozko</w:t>
        </w:r>
        <w:r w:rsidRPr="00E277F9">
          <w:rPr>
            <w:rStyle w:val="a4"/>
            <w:rFonts w:ascii="Times New Roman" w:hAnsi="Times New Roman" w:cs="Times New Roman"/>
            <w:lang w:val="en-US"/>
          </w:rPr>
          <w:t>@</w:t>
        </w:r>
        <w:r w:rsidRPr="00A71B23">
          <w:rPr>
            <w:rStyle w:val="a4"/>
            <w:rFonts w:ascii="Times New Roman" w:hAnsi="Times New Roman" w:cs="Times New Roman"/>
            <w:lang w:val="en-US"/>
          </w:rPr>
          <w:t>mail</w:t>
        </w:r>
        <w:r w:rsidRPr="00E277F9">
          <w:rPr>
            <w:rStyle w:val="a4"/>
            <w:rFonts w:ascii="Times New Roman" w:hAnsi="Times New Roman" w:cs="Times New Roman"/>
            <w:lang w:val="en-US"/>
          </w:rPr>
          <w:t>.</w:t>
        </w:r>
        <w:r w:rsidRPr="00A71B23">
          <w:rPr>
            <w:rStyle w:val="a4"/>
            <w:rFonts w:ascii="Times New Roman" w:hAnsi="Times New Roman" w:cs="Times New Roman"/>
            <w:lang w:val="en-US"/>
          </w:rPr>
          <w:t>ru</w:t>
        </w:r>
      </w:hyperlink>
    </w:p>
    <w:p w14:paraId="42606EEE" w14:textId="77777777" w:rsidR="00A71B23" w:rsidRPr="00E277F9" w:rsidRDefault="00A71B23" w:rsidP="00A71B23">
      <w:pPr>
        <w:autoSpaceDE w:val="0"/>
        <w:autoSpaceDN w:val="0"/>
        <w:adjustRightInd w:val="0"/>
        <w:ind w:right="317"/>
        <w:jc w:val="both"/>
        <w:rPr>
          <w:rFonts w:ascii="Times New Roman" w:hAnsi="Times New Roman" w:cs="Times New Roman"/>
          <w:lang w:val="en-US"/>
        </w:rPr>
      </w:pPr>
    </w:p>
    <w:p w14:paraId="088C8B8A" w14:textId="77777777" w:rsidR="00A71B23" w:rsidRPr="00A71B23" w:rsidRDefault="00A71B23" w:rsidP="00A71B23">
      <w:pPr>
        <w:autoSpaceDE w:val="0"/>
        <w:autoSpaceDN w:val="0"/>
        <w:adjustRightInd w:val="0"/>
        <w:ind w:right="317"/>
        <w:jc w:val="both"/>
        <w:rPr>
          <w:rFonts w:ascii="Times New Roman" w:hAnsi="Times New Roman" w:cs="Times New Roman"/>
        </w:rPr>
      </w:pPr>
      <w:r w:rsidRPr="00A71B23">
        <w:rPr>
          <w:rFonts w:ascii="Times New Roman" w:hAnsi="Times New Roman" w:cs="Times New Roman"/>
        </w:rPr>
        <w:t>_______________/Т.Л. Гвоздь/</w:t>
      </w:r>
    </w:p>
    <w:p w14:paraId="12D1CFE7" w14:textId="77777777" w:rsidR="00A71B23" w:rsidRPr="00A71B23" w:rsidRDefault="00A71B23" w:rsidP="00A71B23">
      <w:pPr>
        <w:autoSpaceDE w:val="0"/>
        <w:autoSpaceDN w:val="0"/>
        <w:adjustRightInd w:val="0"/>
        <w:ind w:right="317"/>
        <w:jc w:val="both"/>
        <w:rPr>
          <w:rFonts w:ascii="Times New Roman" w:hAnsi="Times New Roman" w:cs="Times New Roman"/>
        </w:rPr>
      </w:pPr>
      <w:r w:rsidRPr="00A71B23">
        <w:rPr>
          <w:rFonts w:ascii="Times New Roman" w:hAnsi="Times New Roman" w:cs="Times New Roman"/>
        </w:rPr>
        <w:t>"___"__________ 2026 года</w:t>
      </w:r>
    </w:p>
    <w:p w14:paraId="7296A6BE" w14:textId="16218F30" w:rsidR="00742A05" w:rsidRPr="00A71B23" w:rsidRDefault="00A71B23" w:rsidP="00A71B23">
      <w:pPr>
        <w:ind w:right="317"/>
        <w:jc w:val="both"/>
        <w:rPr>
          <w:rFonts w:ascii="Times New Roman" w:hAnsi="Times New Roman" w:cs="Times New Roman"/>
        </w:rPr>
      </w:pPr>
      <w:r w:rsidRPr="00A71B23">
        <w:rPr>
          <w:rFonts w:ascii="Times New Roman" w:hAnsi="Times New Roman" w:cs="Times New Roman"/>
          <w:sz w:val="18"/>
          <w:szCs w:val="18"/>
        </w:rPr>
        <w:t>М.П.</w:t>
      </w:r>
    </w:p>
    <w:p w14:paraId="1887CE0C" w14:textId="77777777" w:rsidR="00742A05" w:rsidRPr="00A71B23" w:rsidRDefault="00742A05" w:rsidP="00742A05">
      <w:pPr>
        <w:ind w:right="317"/>
        <w:jc w:val="both"/>
        <w:rPr>
          <w:rFonts w:ascii="Times New Roman" w:hAnsi="Times New Roman" w:cs="Times New Roman"/>
        </w:rPr>
      </w:pPr>
    </w:p>
    <w:p w14:paraId="2CF86220" w14:textId="77777777" w:rsidR="00742A05" w:rsidRPr="00A71B23" w:rsidRDefault="00742A05" w:rsidP="00742A05">
      <w:pPr>
        <w:ind w:right="317"/>
        <w:jc w:val="both"/>
        <w:rPr>
          <w:rFonts w:ascii="Times New Roman" w:hAnsi="Times New Roman" w:cs="Times New Roman"/>
        </w:rPr>
      </w:pPr>
    </w:p>
    <w:p w14:paraId="4FD92F34" w14:textId="14F96A1E" w:rsidR="00742A05" w:rsidRPr="00A71B23" w:rsidRDefault="00742A05" w:rsidP="00742A05">
      <w:pPr>
        <w:ind w:right="317"/>
        <w:jc w:val="both"/>
        <w:rPr>
          <w:rFonts w:ascii="Times New Roman" w:hAnsi="Times New Roman" w:cs="Times New Roman"/>
        </w:rPr>
      </w:pPr>
    </w:p>
    <w:p w14:paraId="3F68CC80" w14:textId="327A2EE8" w:rsidR="00CA7890" w:rsidRDefault="00CA7890" w:rsidP="00742A05">
      <w:pPr>
        <w:ind w:right="317"/>
        <w:jc w:val="both"/>
        <w:rPr>
          <w:rFonts w:ascii="Times New Roman" w:hAnsi="Times New Roman" w:cs="Times New Roman"/>
        </w:rPr>
      </w:pPr>
    </w:p>
    <w:p w14:paraId="14663D0C" w14:textId="3140A2C4" w:rsidR="00CA7890" w:rsidRDefault="00CA7890" w:rsidP="00742A05">
      <w:pPr>
        <w:ind w:right="317"/>
        <w:jc w:val="both"/>
        <w:rPr>
          <w:rFonts w:ascii="Times New Roman" w:hAnsi="Times New Roman" w:cs="Times New Roman"/>
        </w:rPr>
      </w:pPr>
    </w:p>
    <w:p w14:paraId="17B115E4" w14:textId="7FA199C0" w:rsidR="00CA7890" w:rsidRDefault="00CA7890" w:rsidP="00742A05">
      <w:pPr>
        <w:ind w:right="317"/>
        <w:jc w:val="both"/>
        <w:rPr>
          <w:rFonts w:ascii="Times New Roman" w:hAnsi="Times New Roman" w:cs="Times New Roman"/>
        </w:rPr>
      </w:pPr>
    </w:p>
    <w:p w14:paraId="7594575A" w14:textId="56E81A98" w:rsidR="00CA7890" w:rsidRDefault="00CA7890" w:rsidP="00742A05">
      <w:pPr>
        <w:ind w:right="317"/>
        <w:jc w:val="both"/>
        <w:rPr>
          <w:rFonts w:ascii="Times New Roman" w:hAnsi="Times New Roman" w:cs="Times New Roman"/>
        </w:rPr>
      </w:pPr>
    </w:p>
    <w:p w14:paraId="21511FA6" w14:textId="4037E265" w:rsidR="00CA7890" w:rsidRDefault="00CA7890" w:rsidP="00742A05">
      <w:pPr>
        <w:ind w:right="317"/>
        <w:jc w:val="both"/>
        <w:rPr>
          <w:rFonts w:ascii="Times New Roman" w:hAnsi="Times New Roman" w:cs="Times New Roman"/>
        </w:rPr>
      </w:pPr>
    </w:p>
    <w:p w14:paraId="3AF51449" w14:textId="6717F4F5" w:rsidR="00CA7890" w:rsidRDefault="00CA7890" w:rsidP="00742A05">
      <w:pPr>
        <w:ind w:right="317"/>
        <w:jc w:val="both"/>
        <w:rPr>
          <w:rFonts w:ascii="Times New Roman" w:hAnsi="Times New Roman" w:cs="Times New Roman"/>
        </w:rPr>
      </w:pPr>
    </w:p>
    <w:p w14:paraId="1D1D3CF0" w14:textId="05B7862D" w:rsidR="00CA7890" w:rsidRDefault="00CA7890" w:rsidP="00742A05">
      <w:pPr>
        <w:ind w:right="317"/>
        <w:jc w:val="both"/>
        <w:rPr>
          <w:rFonts w:ascii="Times New Roman" w:hAnsi="Times New Roman" w:cs="Times New Roman"/>
        </w:rPr>
      </w:pPr>
    </w:p>
    <w:p w14:paraId="6CA32EA8" w14:textId="67946881" w:rsidR="00B73DB4" w:rsidRDefault="00B73DB4">
      <w:pPr>
        <w:spacing w:after="160" w:line="259" w:lineRule="auto"/>
        <w:rPr>
          <w:rFonts w:ascii="Times New Roman" w:hAnsi="Times New Roman" w:cs="Times New Roman"/>
        </w:rPr>
      </w:pPr>
      <w:r>
        <w:rPr>
          <w:rFonts w:ascii="Times New Roman" w:hAnsi="Times New Roman" w:cs="Times New Roman"/>
        </w:rPr>
        <w:br w:type="page"/>
      </w:r>
    </w:p>
    <w:p w14:paraId="437A18CB" w14:textId="77777777" w:rsidR="00CA7890" w:rsidRPr="00742A05" w:rsidRDefault="00CA7890" w:rsidP="00742A05">
      <w:pPr>
        <w:ind w:right="317"/>
        <w:jc w:val="both"/>
        <w:rPr>
          <w:rFonts w:ascii="Times New Roman" w:hAnsi="Times New Roman" w:cs="Times New Roman"/>
        </w:rPr>
      </w:pPr>
    </w:p>
    <w:p w14:paraId="59F4C5F7" w14:textId="77777777" w:rsidR="00742A05" w:rsidRPr="00742A05" w:rsidRDefault="00742A05" w:rsidP="00742A05">
      <w:pPr>
        <w:ind w:right="317"/>
        <w:jc w:val="both"/>
        <w:rPr>
          <w:rFonts w:ascii="Times New Roman" w:hAnsi="Times New Roman" w:cs="Times New Roman"/>
        </w:rPr>
      </w:pPr>
    </w:p>
    <w:p w14:paraId="366574ED" w14:textId="0E02B309" w:rsidR="00742A05" w:rsidRPr="00742A05" w:rsidRDefault="00742A05" w:rsidP="00742A05">
      <w:pPr>
        <w:jc w:val="right"/>
        <w:rPr>
          <w:rFonts w:ascii="Times New Roman" w:hAnsi="Times New Roman" w:cs="Times New Roman"/>
        </w:rPr>
      </w:pPr>
      <w:r w:rsidRPr="00742A05">
        <w:rPr>
          <w:rFonts w:ascii="Times New Roman" w:hAnsi="Times New Roman" w:cs="Times New Roman"/>
        </w:rPr>
        <w:t xml:space="preserve">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1 </w:t>
      </w:r>
    </w:p>
    <w:p w14:paraId="6D4370C7" w14:textId="77777777" w:rsidR="00742A05" w:rsidRPr="00742A05" w:rsidRDefault="00742A05" w:rsidP="00742A05">
      <w:pPr>
        <w:jc w:val="right"/>
        <w:rPr>
          <w:rFonts w:ascii="Times New Roman" w:hAnsi="Times New Roman" w:cs="Times New Roman"/>
        </w:rPr>
      </w:pPr>
      <w:r w:rsidRPr="00742A05">
        <w:rPr>
          <w:rFonts w:ascii="Times New Roman" w:hAnsi="Times New Roman" w:cs="Times New Roman"/>
        </w:rPr>
        <w:t xml:space="preserve">к проекту договора </w:t>
      </w:r>
    </w:p>
    <w:p w14:paraId="4F4A6379" w14:textId="77777777" w:rsidR="00742A05" w:rsidRPr="00742A05" w:rsidRDefault="00742A05" w:rsidP="00742A05">
      <w:pPr>
        <w:jc w:val="right"/>
        <w:rPr>
          <w:rFonts w:ascii="Times New Roman" w:hAnsi="Times New Roman" w:cs="Times New Roman"/>
        </w:rPr>
      </w:pPr>
      <w:r w:rsidRPr="00742A05">
        <w:rPr>
          <w:rFonts w:ascii="Times New Roman" w:eastAsia="Segoe UI Symbol" w:hAnsi="Times New Roman" w:cs="Times New Roman"/>
        </w:rPr>
        <w:t>№</w:t>
      </w:r>
      <w:r w:rsidRPr="00742A05">
        <w:rPr>
          <w:rFonts w:ascii="Times New Roman" w:hAnsi="Times New Roman" w:cs="Times New Roman"/>
        </w:rPr>
        <w:t>____ от «____» ______ 20___г.</w:t>
      </w:r>
    </w:p>
    <w:p w14:paraId="73D7096C" w14:textId="77777777" w:rsidR="00742A05" w:rsidRPr="00742A05" w:rsidRDefault="00742A05" w:rsidP="00742A05">
      <w:pPr>
        <w:jc w:val="right"/>
        <w:rPr>
          <w:rFonts w:ascii="Times New Roman" w:hAnsi="Times New Roman" w:cs="Times New Roman"/>
        </w:rPr>
      </w:pPr>
    </w:p>
    <w:p w14:paraId="341EB607" w14:textId="76D4D2E3" w:rsidR="00742A05" w:rsidRPr="00305BCE" w:rsidRDefault="00742A05" w:rsidP="00CA7890">
      <w:pPr>
        <w:jc w:val="center"/>
        <w:rPr>
          <w:rFonts w:ascii="Times New Roman" w:hAnsi="Times New Roman" w:cs="Times New Roman"/>
          <w:b/>
          <w:bCs/>
        </w:rPr>
      </w:pPr>
      <w:r w:rsidRPr="00305BCE">
        <w:rPr>
          <w:rFonts w:ascii="Times New Roman" w:hAnsi="Times New Roman" w:cs="Times New Roman"/>
          <w:b/>
          <w:bCs/>
        </w:rPr>
        <w:t xml:space="preserve">Спецификация на </w:t>
      </w:r>
      <w:r w:rsidR="00CA7890">
        <w:rPr>
          <w:rFonts w:ascii="Times New Roman" w:hAnsi="Times New Roman" w:cs="Times New Roman"/>
          <w:b/>
          <w:bCs/>
        </w:rPr>
        <w:t xml:space="preserve">поставку </w:t>
      </w:r>
      <w:r w:rsidR="00E277F9" w:rsidRPr="00E277F9">
        <w:rPr>
          <w:rFonts w:ascii="Times New Roman" w:hAnsi="Times New Roman" w:cs="Times New Roman"/>
          <w:b/>
          <w:bCs/>
        </w:rPr>
        <w:t>игровых наборов</w:t>
      </w:r>
    </w:p>
    <w:p w14:paraId="1939F6D3" w14:textId="77777777" w:rsidR="00742A05" w:rsidRPr="00742A05" w:rsidRDefault="00742A05" w:rsidP="00742A05">
      <w:pPr>
        <w:jc w:val="center"/>
        <w:rPr>
          <w:rFonts w:ascii="Times New Roman" w:hAnsi="Times New Roman" w:cs="Times New Roman"/>
        </w:rPr>
      </w:pPr>
    </w:p>
    <w:tbl>
      <w:tblPr>
        <w:tblW w:w="0" w:type="auto"/>
        <w:tblInd w:w="108" w:type="dxa"/>
        <w:tblCellMar>
          <w:left w:w="10" w:type="dxa"/>
          <w:right w:w="10" w:type="dxa"/>
        </w:tblCellMar>
        <w:tblLook w:val="04A0" w:firstRow="1" w:lastRow="0" w:firstColumn="1" w:lastColumn="0" w:noHBand="0" w:noVBand="1"/>
      </w:tblPr>
      <w:tblGrid>
        <w:gridCol w:w="486"/>
        <w:gridCol w:w="1001"/>
        <w:gridCol w:w="1635"/>
        <w:gridCol w:w="1944"/>
        <w:gridCol w:w="637"/>
        <w:gridCol w:w="765"/>
        <w:gridCol w:w="961"/>
        <w:gridCol w:w="713"/>
        <w:gridCol w:w="622"/>
      </w:tblGrid>
      <w:tr w:rsidR="00742A05" w:rsidRPr="00742A05" w14:paraId="387A2EEC" w14:textId="77777777" w:rsidTr="00742A05">
        <w:tc>
          <w:tcPr>
            <w:tcW w:w="486"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5FBEACAE" w14:textId="77777777" w:rsidR="00742A05" w:rsidRPr="00742A05" w:rsidRDefault="00742A05" w:rsidP="00200E91">
            <w:pPr>
              <w:jc w:val="center"/>
              <w:rPr>
                <w:rFonts w:ascii="Times New Roman" w:hAnsi="Times New Roman" w:cs="Times New Roman"/>
              </w:rPr>
            </w:pPr>
            <w:r w:rsidRPr="00742A05">
              <w:rPr>
                <w:rFonts w:ascii="Times New Roman" w:eastAsia="Segoe UI Symbol" w:hAnsi="Times New Roman" w:cs="Times New Roman"/>
              </w:rPr>
              <w:t>№</w:t>
            </w:r>
            <w:r w:rsidRPr="00742A05">
              <w:rPr>
                <w:rFonts w:ascii="Times New Roman" w:hAnsi="Times New Roman" w:cs="Times New Roman"/>
              </w:rPr>
              <w:t xml:space="preserve"> п/п</w:t>
            </w:r>
          </w:p>
        </w:tc>
        <w:tc>
          <w:tcPr>
            <w:tcW w:w="1001"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30F3799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 xml:space="preserve">Код </w:t>
            </w:r>
          </w:p>
          <w:p w14:paraId="078D2CD1"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ОКПД</w:t>
            </w:r>
          </w:p>
        </w:tc>
        <w:tc>
          <w:tcPr>
            <w:tcW w:w="1635" w:type="dxa"/>
            <w:tcBorders>
              <w:top w:val="single" w:sz="4" w:space="0" w:color="000000"/>
              <w:left w:val="single" w:sz="4" w:space="0" w:color="000000"/>
              <w:bottom w:val="single" w:sz="0" w:space="0" w:color="000000"/>
              <w:right w:val="single" w:sz="4" w:space="0" w:color="000000"/>
            </w:tcBorders>
            <w:shd w:val="clear" w:color="000000" w:fill="FFFFFF"/>
            <w:tcMar>
              <w:left w:w="108" w:type="dxa"/>
              <w:right w:w="108" w:type="dxa"/>
            </w:tcMar>
          </w:tcPr>
          <w:p w14:paraId="4DFD0AEB"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Наименование товара</w:t>
            </w:r>
          </w:p>
        </w:tc>
        <w:tc>
          <w:tcPr>
            <w:tcW w:w="1944"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7F98ADA9"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Характеристика и потребительские свойства товара</w:t>
            </w:r>
          </w:p>
        </w:tc>
        <w:tc>
          <w:tcPr>
            <w:tcW w:w="63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4B39DD"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Ед. изм.</w:t>
            </w:r>
          </w:p>
        </w:tc>
        <w:tc>
          <w:tcPr>
            <w:tcW w:w="765" w:type="dxa"/>
            <w:tcBorders>
              <w:top w:val="single" w:sz="4" w:space="0" w:color="000000"/>
              <w:left w:val="single" w:sz="0" w:space="0" w:color="000000"/>
              <w:bottom w:val="single" w:sz="0" w:space="0" w:color="000000"/>
              <w:right w:val="single" w:sz="4" w:space="0" w:color="000000"/>
            </w:tcBorders>
            <w:shd w:val="clear" w:color="auto" w:fill="auto"/>
            <w:tcMar>
              <w:left w:w="108" w:type="dxa"/>
              <w:right w:w="108" w:type="dxa"/>
            </w:tcMar>
          </w:tcPr>
          <w:p w14:paraId="23F7845D"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кол-во</w:t>
            </w:r>
          </w:p>
        </w:tc>
        <w:tc>
          <w:tcPr>
            <w:tcW w:w="961" w:type="dxa"/>
            <w:tcBorders>
              <w:top w:val="single" w:sz="4" w:space="0" w:color="000000"/>
              <w:left w:val="single" w:sz="0" w:space="0" w:color="000000"/>
              <w:bottom w:val="single" w:sz="0" w:space="0" w:color="000000"/>
              <w:right w:val="single" w:sz="4" w:space="0" w:color="000000"/>
            </w:tcBorders>
            <w:shd w:val="clear" w:color="000000" w:fill="FFFFFF"/>
            <w:tcMar>
              <w:left w:w="108" w:type="dxa"/>
              <w:right w:w="108" w:type="dxa"/>
            </w:tcMar>
          </w:tcPr>
          <w:p w14:paraId="699DBCA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Цена за единицу товара, руб.</w:t>
            </w:r>
          </w:p>
        </w:tc>
        <w:tc>
          <w:tcPr>
            <w:tcW w:w="1335" w:type="dxa"/>
            <w:gridSpan w:val="2"/>
            <w:tcBorders>
              <w:top w:val="single" w:sz="4" w:space="0" w:color="000000"/>
              <w:left w:val="single" w:sz="0" w:space="0" w:color="000000"/>
              <w:bottom w:val="single" w:sz="0" w:space="0" w:color="000000"/>
              <w:right w:val="single" w:sz="4" w:space="0" w:color="000000"/>
            </w:tcBorders>
            <w:shd w:val="clear" w:color="000000" w:fill="FFFFFF"/>
            <w:tcMar>
              <w:left w:w="108" w:type="dxa"/>
              <w:right w:w="108" w:type="dxa"/>
            </w:tcMar>
          </w:tcPr>
          <w:p w14:paraId="635B167A"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Сумма, руб.</w:t>
            </w:r>
          </w:p>
        </w:tc>
      </w:tr>
      <w:tr w:rsidR="00742A05" w:rsidRPr="00742A05" w14:paraId="46EBBD00"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6DD1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1</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3C8E8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2</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49C58"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3</w:t>
            </w: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6A5ECAEF"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4</w:t>
            </w: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519C336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5</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6CC491"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6</w:t>
            </w: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DD9D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7</w:t>
            </w: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5A43E6"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8</w:t>
            </w:r>
          </w:p>
        </w:tc>
      </w:tr>
      <w:tr w:rsidR="00742A05" w:rsidRPr="00742A05" w14:paraId="455F2CBB"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BE78C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1</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D151C"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9555"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2D60C6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74B0E5C7"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16BF496"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92EA8B"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3CBE59" w14:textId="77777777" w:rsidR="00742A05" w:rsidRPr="00742A05" w:rsidRDefault="00742A05" w:rsidP="00200E91">
            <w:pPr>
              <w:jc w:val="center"/>
              <w:rPr>
                <w:rFonts w:ascii="Times New Roman" w:eastAsia="Calibri" w:hAnsi="Times New Roman" w:cs="Times New Roman"/>
              </w:rPr>
            </w:pPr>
          </w:p>
        </w:tc>
      </w:tr>
      <w:tr w:rsidR="00742A05" w:rsidRPr="00742A05" w14:paraId="2B92E449"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3D7F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2</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C07333"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1030FD"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4A341BFF"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4C22E76B"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14CF48"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60EE13"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A1E8D" w14:textId="77777777" w:rsidR="00742A05" w:rsidRPr="00742A05" w:rsidRDefault="00742A05" w:rsidP="00200E91">
            <w:pPr>
              <w:jc w:val="center"/>
              <w:rPr>
                <w:rFonts w:ascii="Times New Roman" w:eastAsia="Calibri" w:hAnsi="Times New Roman" w:cs="Times New Roman"/>
              </w:rPr>
            </w:pPr>
          </w:p>
        </w:tc>
      </w:tr>
      <w:tr w:rsidR="00742A05" w:rsidRPr="00742A05" w14:paraId="38131215"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C8EEC"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3</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13DBBC"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E199A2"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12CFA9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43AB4DCB"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D44974"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29F69"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A68CC" w14:textId="77777777" w:rsidR="00742A05" w:rsidRPr="00742A05" w:rsidRDefault="00742A05" w:rsidP="00200E91">
            <w:pPr>
              <w:jc w:val="center"/>
              <w:rPr>
                <w:rFonts w:ascii="Times New Roman" w:eastAsia="Calibri" w:hAnsi="Times New Roman" w:cs="Times New Roman"/>
              </w:rPr>
            </w:pPr>
          </w:p>
        </w:tc>
      </w:tr>
      <w:tr w:rsidR="00742A05" w:rsidRPr="00742A05" w14:paraId="72F2F371"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A97D6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4</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CC716"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AE7BB2"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2DCC3A4D"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0EE55F43"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84452A"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5E1C19"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8BBA1" w14:textId="77777777" w:rsidR="00742A05" w:rsidRPr="00742A05" w:rsidRDefault="00742A05" w:rsidP="00200E91">
            <w:pPr>
              <w:jc w:val="center"/>
              <w:rPr>
                <w:rFonts w:ascii="Times New Roman" w:eastAsia="Calibri" w:hAnsi="Times New Roman" w:cs="Times New Roman"/>
              </w:rPr>
            </w:pPr>
          </w:p>
        </w:tc>
      </w:tr>
      <w:tr w:rsidR="00742A05" w:rsidRPr="00742A05" w14:paraId="71ED63F2"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721BBA"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5</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E9B24"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B2958F"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562074DA"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362FAA3C"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A28DDF"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98831"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A9406" w14:textId="77777777" w:rsidR="00742A05" w:rsidRPr="00742A05" w:rsidRDefault="00742A05" w:rsidP="00200E91">
            <w:pPr>
              <w:jc w:val="center"/>
              <w:rPr>
                <w:rFonts w:ascii="Times New Roman" w:eastAsia="Calibri" w:hAnsi="Times New Roman" w:cs="Times New Roman"/>
              </w:rPr>
            </w:pPr>
          </w:p>
        </w:tc>
      </w:tr>
      <w:tr w:rsidR="00742A05" w:rsidRPr="00742A05" w14:paraId="4517417D"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203CD7"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6</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ADCBE"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8360A8"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61FDBA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3F399E15"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72695E"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0F78A"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55268" w14:textId="77777777" w:rsidR="00742A05" w:rsidRPr="00742A05" w:rsidRDefault="00742A05" w:rsidP="00200E91">
            <w:pPr>
              <w:jc w:val="center"/>
              <w:rPr>
                <w:rFonts w:ascii="Times New Roman" w:eastAsia="Calibri" w:hAnsi="Times New Roman" w:cs="Times New Roman"/>
              </w:rPr>
            </w:pPr>
          </w:p>
        </w:tc>
      </w:tr>
      <w:tr w:rsidR="00742A05" w:rsidRPr="00742A05" w14:paraId="01E7BD3C" w14:textId="77777777" w:rsidTr="00742A05">
        <w:tc>
          <w:tcPr>
            <w:tcW w:w="4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2CDB"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7</w:t>
            </w:r>
          </w:p>
        </w:tc>
        <w:tc>
          <w:tcPr>
            <w:tcW w:w="10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D9C3D" w14:textId="77777777" w:rsidR="00742A05" w:rsidRPr="00742A05" w:rsidRDefault="00742A05" w:rsidP="00200E91">
            <w:pPr>
              <w:jc w:val="center"/>
              <w:rPr>
                <w:rFonts w:ascii="Times New Roman" w:eastAsia="Calibri" w:hAnsi="Times New Roman" w:cs="Times New Roman"/>
              </w:rPr>
            </w:pP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F7900" w14:textId="77777777" w:rsidR="00742A05" w:rsidRPr="00742A05" w:rsidRDefault="00742A05" w:rsidP="00200E91">
            <w:pPr>
              <w:rPr>
                <w:rFonts w:ascii="Times New Roman" w:eastAsia="Calibri" w:hAnsi="Times New Roman" w:cs="Times New Roman"/>
              </w:rPr>
            </w:pPr>
          </w:p>
        </w:tc>
        <w:tc>
          <w:tcPr>
            <w:tcW w:w="1944"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03D1A841" w14:textId="77777777" w:rsidR="00742A05" w:rsidRPr="00742A05" w:rsidRDefault="00742A05" w:rsidP="00200E91">
            <w:pPr>
              <w:rPr>
                <w:rFonts w:ascii="Times New Roman" w:eastAsia="Calibri" w:hAnsi="Times New Roman" w:cs="Times New Roman"/>
              </w:rPr>
            </w:pPr>
          </w:p>
        </w:tc>
        <w:tc>
          <w:tcPr>
            <w:tcW w:w="637" w:type="dxa"/>
            <w:tcBorders>
              <w:top w:val="single" w:sz="4" w:space="0" w:color="000000"/>
              <w:left w:val="single" w:sz="4" w:space="0" w:color="000000"/>
              <w:bottom w:val="single" w:sz="4" w:space="0" w:color="000000"/>
              <w:right w:val="single" w:sz="0" w:space="0" w:color="000000"/>
            </w:tcBorders>
            <w:shd w:val="clear" w:color="auto" w:fill="auto"/>
            <w:tcMar>
              <w:left w:w="108" w:type="dxa"/>
              <w:right w:w="108" w:type="dxa"/>
            </w:tcMar>
          </w:tcPr>
          <w:p w14:paraId="1D308262" w14:textId="77777777" w:rsidR="00742A05" w:rsidRPr="00742A05" w:rsidRDefault="00742A05" w:rsidP="00200E91">
            <w:pPr>
              <w:jc w:val="center"/>
              <w:rPr>
                <w:rFonts w:ascii="Times New Roman" w:eastAsia="Calibri" w:hAnsi="Times New Roman" w:cs="Times New Roman"/>
              </w:rPr>
            </w:pPr>
          </w:p>
        </w:tc>
        <w:tc>
          <w:tcPr>
            <w:tcW w:w="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906A8FD" w14:textId="77777777" w:rsidR="00742A05" w:rsidRPr="00742A05" w:rsidRDefault="00742A05" w:rsidP="00200E91">
            <w:pPr>
              <w:jc w:val="center"/>
              <w:rPr>
                <w:rFonts w:ascii="Times New Roman" w:eastAsia="Calibri" w:hAnsi="Times New Roman" w:cs="Times New Roman"/>
              </w:rPr>
            </w:pPr>
          </w:p>
        </w:tc>
        <w:tc>
          <w:tcPr>
            <w:tcW w:w="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DE560" w14:textId="77777777" w:rsidR="00742A05" w:rsidRPr="00742A05" w:rsidRDefault="00742A05" w:rsidP="00200E91">
            <w:pPr>
              <w:jc w:val="center"/>
              <w:rPr>
                <w:rFonts w:ascii="Times New Roman" w:eastAsia="Calibri" w:hAnsi="Times New Roman" w:cs="Times New Roman"/>
              </w:rPr>
            </w:pPr>
          </w:p>
        </w:tc>
        <w:tc>
          <w:tcPr>
            <w:tcW w:w="13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56A31" w14:textId="77777777" w:rsidR="00742A05" w:rsidRPr="00742A05" w:rsidRDefault="00742A05" w:rsidP="00200E91">
            <w:pPr>
              <w:jc w:val="center"/>
              <w:rPr>
                <w:rFonts w:ascii="Times New Roman" w:eastAsia="Calibri" w:hAnsi="Times New Roman" w:cs="Times New Roman"/>
              </w:rPr>
            </w:pPr>
          </w:p>
        </w:tc>
      </w:tr>
      <w:tr w:rsidR="00742A05" w:rsidRPr="00742A05" w14:paraId="4A600EC3" w14:textId="77777777" w:rsidTr="00742A05">
        <w:tc>
          <w:tcPr>
            <w:tcW w:w="8142"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35BB3" w14:textId="77777777" w:rsidR="00742A05" w:rsidRPr="00742A05" w:rsidRDefault="00742A05" w:rsidP="00200E91">
            <w:pPr>
              <w:jc w:val="center"/>
              <w:rPr>
                <w:rFonts w:ascii="Times New Roman" w:hAnsi="Times New Roman" w:cs="Times New Roman"/>
              </w:rPr>
            </w:pPr>
            <w:r w:rsidRPr="00742A05">
              <w:rPr>
                <w:rFonts w:ascii="Times New Roman" w:hAnsi="Times New Roman" w:cs="Times New Roman"/>
              </w:rPr>
              <w:t xml:space="preserve">                                                                                                                                               ИТОГО:</w:t>
            </w:r>
          </w:p>
        </w:tc>
        <w:tc>
          <w:tcPr>
            <w:tcW w:w="622" w:type="dxa"/>
            <w:tcBorders>
              <w:top w:val="single" w:sz="4" w:space="0" w:color="000000"/>
              <w:left w:val="single" w:sz="0" w:space="0" w:color="000000"/>
              <w:bottom w:val="single" w:sz="4" w:space="0" w:color="000000"/>
              <w:right w:val="single" w:sz="4" w:space="0" w:color="000000"/>
            </w:tcBorders>
            <w:shd w:val="clear" w:color="000000" w:fill="FFFFFF"/>
            <w:tcMar>
              <w:left w:w="108" w:type="dxa"/>
              <w:right w:w="108" w:type="dxa"/>
            </w:tcMar>
          </w:tcPr>
          <w:p w14:paraId="42F19EA6" w14:textId="77777777" w:rsidR="00742A05" w:rsidRPr="00742A05" w:rsidRDefault="00742A05" w:rsidP="00200E91">
            <w:pPr>
              <w:jc w:val="center"/>
              <w:rPr>
                <w:rFonts w:ascii="Times New Roman" w:eastAsia="Calibri" w:hAnsi="Times New Roman" w:cs="Times New Roman"/>
              </w:rPr>
            </w:pPr>
          </w:p>
        </w:tc>
      </w:tr>
    </w:tbl>
    <w:p w14:paraId="62231B1D" w14:textId="77777777" w:rsidR="00742A05" w:rsidRPr="00742A05" w:rsidRDefault="00742A05" w:rsidP="00742A05">
      <w:pPr>
        <w:jc w:val="center"/>
        <w:rPr>
          <w:rFonts w:ascii="Times New Roman" w:hAnsi="Times New Roman" w:cs="Times New Roman"/>
        </w:rPr>
      </w:pPr>
    </w:p>
    <w:p w14:paraId="77D4244A" w14:textId="77777777" w:rsidR="00742A05" w:rsidRPr="00742A05" w:rsidRDefault="00742A05" w:rsidP="00742A05">
      <w:pPr>
        <w:jc w:val="center"/>
        <w:rPr>
          <w:rFonts w:ascii="Times New Roman" w:hAnsi="Times New Roman" w:cs="Times New Roman"/>
        </w:rPr>
      </w:pPr>
    </w:p>
    <w:tbl>
      <w:tblPr>
        <w:tblpPr w:leftFromText="180" w:rightFromText="180" w:bottomFromText="160" w:vertAnchor="text" w:horzAnchor="margin" w:tblpX="214" w:tblpY="13"/>
        <w:tblW w:w="10026" w:type="dxa"/>
        <w:tblLook w:val="01E0" w:firstRow="1" w:lastRow="1" w:firstColumn="1" w:lastColumn="1" w:noHBand="0" w:noVBand="0"/>
      </w:tblPr>
      <w:tblGrid>
        <w:gridCol w:w="4644"/>
        <w:gridCol w:w="5382"/>
      </w:tblGrid>
      <w:tr w:rsidR="004B23B3" w14:paraId="5D2E58D7" w14:textId="77777777" w:rsidTr="004B23B3">
        <w:tc>
          <w:tcPr>
            <w:tcW w:w="4644" w:type="dxa"/>
          </w:tcPr>
          <w:p w14:paraId="18E74F87" w14:textId="77777777"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Заказчик: </w:t>
            </w:r>
          </w:p>
          <w:p w14:paraId="7CE2AF87" w14:textId="77777777"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____________________ Т.Л. Гвоздь</w:t>
            </w:r>
          </w:p>
          <w:p w14:paraId="1F74C4CE" w14:textId="77777777" w:rsidR="004B23B3" w:rsidRDefault="004B23B3" w:rsidP="00432DD4">
            <w:pPr>
              <w:widowControl w:val="0"/>
              <w:autoSpaceDE w:val="0"/>
              <w:autoSpaceDN w:val="0"/>
              <w:adjustRightInd w:val="0"/>
              <w:spacing w:line="256" w:lineRule="auto"/>
              <w:rPr>
                <w:rFonts w:ascii="Times New Roman" w:hAnsi="Times New Roman" w:cs="Times New Roman"/>
              </w:rPr>
            </w:pPr>
          </w:p>
        </w:tc>
        <w:tc>
          <w:tcPr>
            <w:tcW w:w="5382" w:type="dxa"/>
          </w:tcPr>
          <w:p w14:paraId="5DAEE8ED" w14:textId="07FC20AB" w:rsidR="004B23B3" w:rsidRDefault="00CA7890"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                       </w:t>
            </w:r>
            <w:r w:rsidR="004B23B3">
              <w:rPr>
                <w:rFonts w:ascii="Times New Roman" w:hAnsi="Times New Roman" w:cs="Times New Roman"/>
              </w:rPr>
              <w:t xml:space="preserve">Поставщик:                   </w:t>
            </w:r>
          </w:p>
          <w:p w14:paraId="1A2AC0FD" w14:textId="49478394" w:rsidR="004B23B3" w:rsidRDefault="004B23B3" w:rsidP="00432DD4">
            <w:pPr>
              <w:widowControl w:val="0"/>
              <w:autoSpaceDE w:val="0"/>
              <w:autoSpaceDN w:val="0"/>
              <w:adjustRightInd w:val="0"/>
              <w:spacing w:line="256" w:lineRule="auto"/>
              <w:rPr>
                <w:rFonts w:ascii="Times New Roman" w:hAnsi="Times New Roman" w:cs="Times New Roman"/>
              </w:rPr>
            </w:pPr>
            <w:r>
              <w:rPr>
                <w:rFonts w:ascii="Times New Roman" w:hAnsi="Times New Roman" w:cs="Times New Roman"/>
              </w:rPr>
              <w:t xml:space="preserve"> </w:t>
            </w:r>
            <w:r w:rsidR="00CA7890">
              <w:rPr>
                <w:rFonts w:ascii="Times New Roman" w:hAnsi="Times New Roman" w:cs="Times New Roman"/>
              </w:rPr>
              <w:t xml:space="preserve">                      </w:t>
            </w:r>
            <w:r>
              <w:rPr>
                <w:rFonts w:ascii="Times New Roman" w:hAnsi="Times New Roman" w:cs="Times New Roman"/>
              </w:rPr>
              <w:t>___________________</w:t>
            </w:r>
          </w:p>
          <w:p w14:paraId="753A6B2B" w14:textId="77777777" w:rsidR="004B23B3" w:rsidRDefault="004B23B3" w:rsidP="00432DD4">
            <w:pPr>
              <w:widowControl w:val="0"/>
              <w:autoSpaceDE w:val="0"/>
              <w:autoSpaceDN w:val="0"/>
              <w:adjustRightInd w:val="0"/>
              <w:spacing w:line="256" w:lineRule="auto"/>
              <w:rPr>
                <w:rFonts w:ascii="Times New Roman" w:hAnsi="Times New Roman" w:cs="Times New Roman"/>
              </w:rPr>
            </w:pPr>
          </w:p>
        </w:tc>
      </w:tr>
    </w:tbl>
    <w:p w14:paraId="554F0D76" w14:textId="77777777" w:rsidR="00742A05" w:rsidRPr="00742A05" w:rsidRDefault="00742A05" w:rsidP="00742A05">
      <w:pPr>
        <w:jc w:val="both"/>
        <w:rPr>
          <w:rFonts w:ascii="Times New Roman" w:hAnsi="Times New Roman" w:cs="Times New Roman"/>
        </w:rPr>
      </w:pPr>
    </w:p>
    <w:p w14:paraId="18045853" w14:textId="77777777" w:rsidR="00742A05" w:rsidRPr="00742A05" w:rsidRDefault="00742A05" w:rsidP="00742A05">
      <w:pPr>
        <w:tabs>
          <w:tab w:val="left" w:pos="720"/>
          <w:tab w:val="left" w:pos="6045"/>
          <w:tab w:val="left" w:pos="6225"/>
          <w:tab w:val="left" w:pos="6480"/>
          <w:tab w:val="right" w:pos="8820"/>
        </w:tabs>
        <w:rPr>
          <w:rFonts w:ascii="Times New Roman" w:hAnsi="Times New Roman" w:cs="Times New Roman"/>
          <w:b/>
        </w:rPr>
      </w:pPr>
    </w:p>
    <w:p w14:paraId="79BD3254" w14:textId="77777777" w:rsidR="007706F4" w:rsidRPr="00742A05" w:rsidRDefault="007706F4">
      <w:pPr>
        <w:rPr>
          <w:rFonts w:ascii="Times New Roman" w:hAnsi="Times New Roman" w:cs="Times New Roman"/>
        </w:rPr>
      </w:pPr>
    </w:p>
    <w:sectPr w:rsidR="007706F4" w:rsidRPr="00742A05" w:rsidSect="00C62B3C">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2C78CF"/>
    <w:multiLevelType w:val="hybridMultilevel"/>
    <w:tmpl w:val="A5B6A04E"/>
    <w:lvl w:ilvl="0" w:tplc="23BEA8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A5"/>
    <w:rsid w:val="00082A1A"/>
    <w:rsid w:val="000F44AD"/>
    <w:rsid w:val="001102CF"/>
    <w:rsid w:val="001D4E1C"/>
    <w:rsid w:val="00305BCE"/>
    <w:rsid w:val="003465A5"/>
    <w:rsid w:val="00380EA2"/>
    <w:rsid w:val="003B3B12"/>
    <w:rsid w:val="00403A2C"/>
    <w:rsid w:val="004A634D"/>
    <w:rsid w:val="004B23B3"/>
    <w:rsid w:val="004D1037"/>
    <w:rsid w:val="005050A7"/>
    <w:rsid w:val="00742A05"/>
    <w:rsid w:val="007706F4"/>
    <w:rsid w:val="007F00D3"/>
    <w:rsid w:val="00942C2D"/>
    <w:rsid w:val="00A71B23"/>
    <w:rsid w:val="00AA084B"/>
    <w:rsid w:val="00AB3650"/>
    <w:rsid w:val="00B22493"/>
    <w:rsid w:val="00B73DB4"/>
    <w:rsid w:val="00C62B3C"/>
    <w:rsid w:val="00C6445C"/>
    <w:rsid w:val="00C95ACD"/>
    <w:rsid w:val="00CA7890"/>
    <w:rsid w:val="00D152DD"/>
    <w:rsid w:val="00DC118F"/>
    <w:rsid w:val="00E277F9"/>
    <w:rsid w:val="00E3326D"/>
    <w:rsid w:val="00E56DEF"/>
    <w:rsid w:val="00ED13BA"/>
    <w:rsid w:val="00FD1DF7"/>
    <w:rsid w:val="00FF2066"/>
    <w:rsid w:val="00FF4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703B"/>
  <w15:chartTrackingRefBased/>
  <w15:docId w15:val="{4F78712A-81C8-411F-A1DA-9675A463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42A05"/>
    <w:pPr>
      <w:spacing w:after="0" w:line="240" w:lineRule="auto"/>
    </w:pPr>
    <w:rPr>
      <w:rFonts w:ascii="Calibri" w:eastAsia="Times New Roman" w:hAnsi="Calibri" w:cs="Calibri"/>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742A05"/>
    <w:pPr>
      <w:spacing w:after="0" w:line="240" w:lineRule="auto"/>
      <w:ind w:left="720"/>
      <w:contextualSpacing/>
    </w:pPr>
    <w:rPr>
      <w:rFonts w:ascii="Calibri" w:eastAsia="Times New Roman" w:hAnsi="Calibri" w:cs="Calibri"/>
      <w:sz w:val="20"/>
      <w:szCs w:val="20"/>
      <w:lang w:eastAsia="zh-CN"/>
    </w:rPr>
  </w:style>
  <w:style w:type="character" w:styleId="a4">
    <w:name w:val="Hyperlink"/>
    <w:uiPriority w:val="99"/>
    <w:rsid w:val="00742A05"/>
    <w:rPr>
      <w:color w:val="0000FF"/>
      <w:u w:val="single"/>
    </w:rPr>
  </w:style>
  <w:style w:type="paragraph" w:styleId="a5">
    <w:name w:val="No Spacing"/>
    <w:uiPriority w:val="1"/>
    <w:qFormat/>
    <w:rsid w:val="001102CF"/>
    <w:pPr>
      <w:spacing w:after="0" w:line="240" w:lineRule="auto"/>
    </w:pPr>
    <w:rPr>
      <w:rFonts w:ascii="Calibri" w:eastAsia="Times New Roman" w:hAnsi="Calibri" w:cs="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274581">
      <w:bodyDiv w:val="1"/>
      <w:marLeft w:val="0"/>
      <w:marRight w:val="0"/>
      <w:marTop w:val="0"/>
      <w:marBottom w:val="0"/>
      <w:divBdr>
        <w:top w:val="none" w:sz="0" w:space="0" w:color="auto"/>
        <w:left w:val="none" w:sz="0" w:space="0" w:color="auto"/>
        <w:bottom w:val="none" w:sz="0" w:space="0" w:color="auto"/>
        <w:right w:val="none" w:sz="0" w:space="0" w:color="auto"/>
      </w:divBdr>
    </w:div>
    <w:div w:id="893933417">
      <w:bodyDiv w:val="1"/>
      <w:marLeft w:val="0"/>
      <w:marRight w:val="0"/>
      <w:marTop w:val="0"/>
      <w:marBottom w:val="0"/>
      <w:divBdr>
        <w:top w:val="none" w:sz="0" w:space="0" w:color="auto"/>
        <w:left w:val="none" w:sz="0" w:space="0" w:color="auto"/>
        <w:bottom w:val="none" w:sz="0" w:space="0" w:color="auto"/>
        <w:right w:val="none" w:sz="0" w:space="0" w:color="auto"/>
      </w:divBdr>
    </w:div>
    <w:div w:id="1831369069">
      <w:bodyDiv w:val="1"/>
      <w:marLeft w:val="0"/>
      <w:marRight w:val="0"/>
      <w:marTop w:val="0"/>
      <w:marBottom w:val="0"/>
      <w:divBdr>
        <w:top w:val="none" w:sz="0" w:space="0" w:color="auto"/>
        <w:left w:val="none" w:sz="0" w:space="0" w:color="auto"/>
        <w:bottom w:val="none" w:sz="0" w:space="0" w:color="auto"/>
        <w:right w:val="none" w:sz="0" w:space="0" w:color="auto"/>
      </w:divBdr>
    </w:div>
    <w:div w:id="183464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s_morozko@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5048</Words>
  <Characters>28775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Морозко</dc:creator>
  <cp:keywords/>
  <dc:description/>
  <cp:lastModifiedBy>Пользователь</cp:lastModifiedBy>
  <cp:revision>4</cp:revision>
  <dcterms:created xsi:type="dcterms:W3CDTF">2026-09-22T06:16:00Z</dcterms:created>
  <dcterms:modified xsi:type="dcterms:W3CDTF">2026-09-28T07:21:00Z</dcterms:modified>
</cp:coreProperties>
</file>