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C85EA" w14:textId="77777777" w:rsidR="00151E5F" w:rsidRPr="0079077E" w:rsidRDefault="00151E5F" w:rsidP="001A06F2">
      <w:pPr>
        <w:widowControl w:val="0"/>
        <w:spacing w:after="0" w:line="240" w:lineRule="auto"/>
        <w:jc w:val="center"/>
        <w:outlineLvl w:val="1"/>
        <w:rPr>
          <w:rFonts w:ascii="Times New Roman" w:eastAsia="Calibri" w:hAnsi="Times New Roman" w:cs="Times New Roman"/>
          <w:color w:val="000000"/>
        </w:rPr>
      </w:pPr>
      <w:r w:rsidRPr="0079077E">
        <w:rPr>
          <w:rFonts w:ascii="Times New Roman" w:eastAsia="Calibri" w:hAnsi="Times New Roman" w:cs="Times New Roman"/>
          <w:color w:val="000000"/>
        </w:rPr>
        <w:t>ГОСУДАРСТВЕННОЕ БЮДЖЕТНОЕ УЧРЕЖДЕНИЕ "⁠‍‌⁠​﻿‌‌​‍‍‍‌⁠﻿‍‍‌﻿⁠‍﻿⁠‍​​⁠⁠⁠​​﻿​⁠﻿⁠​⁠​​​​‌​ТОПКИНСКАЯ СТАНЦИЯ ПО БОРЬБЕ С БОЛЕЗНЯМИ ЖИВОТНЫХ"</w:t>
      </w:r>
    </w:p>
    <w:p w14:paraId="18BA46DD"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3D3D527E"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74928D2D"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У⁠‍‌﻿​‍﻿‍⁠⁠‍​​​‌‍‍​​‌‌‌⁠‍‍﻿﻿⁠﻿​﻿‍‌⁠﻿‌﻿﻿﻿﻿‌​﻿﻿‍⁠⁠﻿‍﻿﻿‍‍﻿⁠​﻿​​‍⁠‍​​﻿​‌﻿‍﻿⁠‍⁠‌​‍​‌⁠⁠‌‌‌﻿​‌‌﻿ТВЕРЖДАЮ»</w:t>
      </w:r>
    </w:p>
    <w:p w14:paraId="353EFCA5"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 xml:space="preserve"> Начальник</w:t>
      </w:r>
    </w:p>
    <w:p w14:paraId="4C6F252D"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ГБУ "ТОПКИНСКАЯ СББЖ"</w:t>
      </w:r>
    </w:p>
    <w:p w14:paraId="5EF20404"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0590F109"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_________________ С.А. Коровин</w:t>
      </w:r>
    </w:p>
    <w:p w14:paraId="247BA91C"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37134B8C" w14:textId="756FCB49" w:rsidR="007E45B9" w:rsidRPr="0079077E" w:rsidRDefault="00151E5F" w:rsidP="00151E5F">
      <w:pPr>
        <w:widowControl w:val="0"/>
        <w:spacing w:after="0" w:line="240" w:lineRule="auto"/>
        <w:jc w:val="right"/>
        <w:outlineLvl w:val="1"/>
        <w:rPr>
          <w:rFonts w:ascii="Times New Roman" w:hAnsi="Times New Roman" w:cs="Times New Roman"/>
          <w:b/>
          <w:bCs/>
          <w:kern w:val="36"/>
        </w:rPr>
      </w:pPr>
      <w:r w:rsidRPr="0079077E">
        <w:rPr>
          <w:rFonts w:ascii="Times New Roman" w:eastAsia="Calibri" w:hAnsi="Times New Roman" w:cs="Times New Roman"/>
          <w:color w:val="000000"/>
        </w:rPr>
        <w:t xml:space="preserve"> «</w:t>
      </w:r>
      <w:r w:rsidR="00F9251D">
        <w:rPr>
          <w:rFonts w:ascii="Times New Roman" w:eastAsia="Calibri" w:hAnsi="Times New Roman" w:cs="Times New Roman"/>
          <w:color w:val="000000"/>
        </w:rPr>
        <w:t>25</w:t>
      </w:r>
      <w:r w:rsidRPr="0079077E">
        <w:rPr>
          <w:rFonts w:ascii="Times New Roman" w:eastAsia="Calibri" w:hAnsi="Times New Roman" w:cs="Times New Roman"/>
          <w:color w:val="000000"/>
        </w:rPr>
        <w:t xml:space="preserve">» </w:t>
      </w:r>
      <w:r w:rsidR="00580EE6">
        <w:rPr>
          <w:rFonts w:ascii="Times New Roman" w:eastAsia="Calibri" w:hAnsi="Times New Roman" w:cs="Times New Roman"/>
          <w:color w:val="000000"/>
        </w:rPr>
        <w:t>сентября</w:t>
      </w:r>
      <w:r w:rsidRPr="0079077E">
        <w:rPr>
          <w:rFonts w:ascii="Times New Roman" w:eastAsia="Calibri" w:hAnsi="Times New Roman" w:cs="Times New Roman"/>
          <w:color w:val="000000"/>
        </w:rPr>
        <w:t xml:space="preserve"> 202</w:t>
      </w:r>
      <w:r w:rsidR="00033A21">
        <w:rPr>
          <w:rFonts w:ascii="Times New Roman" w:eastAsia="Calibri" w:hAnsi="Times New Roman" w:cs="Times New Roman"/>
          <w:color w:val="000000"/>
        </w:rPr>
        <w:t>6</w:t>
      </w:r>
      <w:r w:rsidRPr="0079077E">
        <w:rPr>
          <w:rFonts w:ascii="Times New Roman" w:eastAsia="Calibri" w:hAnsi="Times New Roman" w:cs="Times New Roman"/>
          <w:color w:val="000000"/>
        </w:rPr>
        <w:t xml:space="preserve"> г.</w:t>
      </w:r>
    </w:p>
    <w:p w14:paraId="7A46126C" w14:textId="77777777" w:rsidR="00151E5F" w:rsidRPr="0079077E" w:rsidRDefault="00151E5F" w:rsidP="00151E5F">
      <w:pPr>
        <w:widowControl w:val="0"/>
        <w:spacing w:after="0" w:line="240" w:lineRule="auto"/>
        <w:jc w:val="right"/>
        <w:outlineLvl w:val="1"/>
        <w:rPr>
          <w:rFonts w:ascii="Times New Roman" w:hAnsi="Times New Roman" w:cs="Times New Roman"/>
          <w:b/>
          <w:bCs/>
          <w:kern w:val="36"/>
        </w:rPr>
      </w:pPr>
    </w:p>
    <w:p w14:paraId="6D3DADE5" w14:textId="77777777" w:rsidR="00A522C9" w:rsidRPr="0079077E" w:rsidRDefault="00D226B3" w:rsidP="00774B23">
      <w:pPr>
        <w:pStyle w:val="10"/>
        <w:keepNext w:val="0"/>
        <w:keepLines w:val="0"/>
        <w:widowControl w:val="0"/>
        <w:spacing w:before="0" w:line="240" w:lineRule="auto"/>
        <w:jc w:val="center"/>
        <w:rPr>
          <w:rFonts w:cs="Times New Roman"/>
          <w:sz w:val="22"/>
          <w:szCs w:val="22"/>
        </w:rPr>
      </w:pPr>
      <w:r w:rsidRPr="0079077E">
        <w:rPr>
          <w:rFonts w:cs="Times New Roman"/>
          <w:caps/>
          <w:sz w:val="22"/>
          <w:szCs w:val="22"/>
        </w:rPr>
        <w:t>Проведение</w:t>
      </w:r>
      <w:r w:rsidR="00774B23" w:rsidRPr="0079077E">
        <w:rPr>
          <w:rFonts w:cs="Times New Roman"/>
          <w:caps/>
          <w:sz w:val="22"/>
          <w:szCs w:val="22"/>
        </w:rPr>
        <w:t xml:space="preserve">. </w:t>
      </w:r>
      <w:bookmarkStart w:id="0" w:name="_Hlk198028891"/>
      <w:r w:rsidR="00774B23" w:rsidRPr="0079077E">
        <w:rPr>
          <w:rFonts w:cs="Times New Roman"/>
          <w:caps/>
          <w:sz w:val="22"/>
          <w:szCs w:val="22"/>
        </w:rPr>
        <w:t>ЗакупкИ у единственного поставщика (подрядчика, исполнителя) с использованием электронного магазина</w:t>
      </w:r>
    </w:p>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2221"/>
        <w:gridCol w:w="7510"/>
      </w:tblGrid>
      <w:tr w:rsidR="00F1269E" w:rsidRPr="0079077E" w14:paraId="0028CE47" w14:textId="77777777" w:rsidTr="008710D9">
        <w:tc>
          <w:tcPr>
            <w:tcW w:w="491" w:type="dxa"/>
            <w:tcBorders>
              <w:top w:val="single" w:sz="4" w:space="0" w:color="auto"/>
              <w:left w:val="single" w:sz="4" w:space="0" w:color="auto"/>
              <w:bottom w:val="single" w:sz="4" w:space="0" w:color="auto"/>
              <w:right w:val="single" w:sz="4" w:space="0" w:color="auto"/>
            </w:tcBorders>
            <w:vAlign w:val="center"/>
          </w:tcPr>
          <w:bookmarkEnd w:id="0"/>
          <w:p w14:paraId="72452359" w14:textId="77777777" w:rsidR="00F1269E" w:rsidRPr="0079077E"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p>
        </w:tc>
        <w:tc>
          <w:tcPr>
            <w:tcW w:w="2221" w:type="dxa"/>
            <w:tcBorders>
              <w:top w:val="single" w:sz="4" w:space="0" w:color="auto"/>
              <w:left w:val="single" w:sz="4" w:space="0" w:color="auto"/>
              <w:bottom w:val="single" w:sz="4" w:space="0" w:color="auto"/>
              <w:right w:val="single" w:sz="4" w:space="0" w:color="auto"/>
            </w:tcBorders>
            <w:vAlign w:val="center"/>
          </w:tcPr>
          <w:p w14:paraId="616A0298" w14:textId="77777777" w:rsidR="00F1269E" w:rsidRPr="0079077E"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79077E">
              <w:rPr>
                <w:b/>
                <w:color w:val="000000"/>
                <w:sz w:val="22"/>
                <w:szCs w:val="22"/>
              </w:rPr>
              <w:t xml:space="preserve">  Способ закупки</w:t>
            </w:r>
          </w:p>
        </w:tc>
        <w:tc>
          <w:tcPr>
            <w:tcW w:w="7510" w:type="dxa"/>
            <w:tcBorders>
              <w:top w:val="single" w:sz="4" w:space="0" w:color="auto"/>
              <w:left w:val="single" w:sz="4" w:space="0" w:color="auto"/>
              <w:bottom w:val="single" w:sz="4" w:space="0" w:color="auto"/>
              <w:right w:val="single" w:sz="4" w:space="0" w:color="auto"/>
            </w:tcBorders>
            <w:vAlign w:val="center"/>
          </w:tcPr>
          <w:p w14:paraId="3AF26566" w14:textId="42FAC5A0" w:rsidR="001139F2" w:rsidRPr="0079077E" w:rsidRDefault="009D0CC7" w:rsidP="00337A19">
            <w:pPr>
              <w:pStyle w:val="af4"/>
              <w:widowControl w:val="0"/>
              <w:jc w:val="both"/>
              <w:rPr>
                <w:lang w:bidi="ru-RU"/>
              </w:rPr>
            </w:pPr>
            <w:r w:rsidRPr="0079077E">
              <w:rPr>
                <w:color w:val="000000"/>
                <w:sz w:val="22"/>
                <w:szCs w:val="22"/>
              </w:rPr>
              <w:t>Неконкурентная з</w:t>
            </w:r>
            <w:r w:rsidR="00CE328F" w:rsidRPr="0079077E">
              <w:rPr>
                <w:color w:val="000000"/>
                <w:sz w:val="22"/>
                <w:szCs w:val="22"/>
              </w:rPr>
              <w:t xml:space="preserve">акупка </w:t>
            </w:r>
            <w:r w:rsidR="00D226B3" w:rsidRPr="0079077E">
              <w:rPr>
                <w:color w:val="000000"/>
                <w:sz w:val="22"/>
                <w:szCs w:val="22"/>
              </w:rPr>
              <w:t xml:space="preserve">проведение </w:t>
            </w:r>
            <w:r w:rsidR="00774B23" w:rsidRPr="0079077E">
              <w:rPr>
                <w:color w:val="000000"/>
                <w:sz w:val="22"/>
                <w:szCs w:val="22"/>
              </w:rPr>
              <w:t xml:space="preserve">у единственного поставщика (подрядчика, исполнителя) с использованием электронного магазина </w:t>
            </w:r>
            <w:r w:rsidR="002F1955" w:rsidRPr="0079077E">
              <w:rPr>
                <w:color w:val="000000"/>
                <w:sz w:val="22"/>
                <w:szCs w:val="22"/>
              </w:rPr>
              <w:t xml:space="preserve">на </w:t>
            </w:r>
            <w:r w:rsidRPr="0079077E">
              <w:rPr>
                <w:color w:val="000000"/>
                <w:sz w:val="22"/>
                <w:szCs w:val="22"/>
              </w:rPr>
              <w:t>ЭЛЕКТРОННОЙ ТОРГОВОЙ ПЛОЩАДКЕ РЕГИОН (ЭТП</w:t>
            </w:r>
            <w:r w:rsidR="00AE0DBE" w:rsidRPr="0079077E">
              <w:rPr>
                <w:color w:val="000000"/>
                <w:sz w:val="22"/>
                <w:szCs w:val="22"/>
              </w:rPr>
              <w:t xml:space="preserve"> Регион),</w:t>
            </w:r>
            <w:r w:rsidR="002F1955" w:rsidRPr="0079077E">
              <w:rPr>
                <w:color w:val="000000"/>
                <w:sz w:val="22"/>
                <w:szCs w:val="22"/>
              </w:rPr>
              <w:t>адрес</w:t>
            </w:r>
            <w:r w:rsidR="00B521FB" w:rsidRPr="0079077E">
              <w:rPr>
                <w:color w:val="000000"/>
                <w:sz w:val="22"/>
                <w:szCs w:val="22"/>
              </w:rPr>
              <w:t xml:space="preserve"> в информационно-телекоммуникационной сети «Интернет</w:t>
            </w:r>
            <w:r w:rsidR="00AE0DBE" w:rsidRPr="0079077E">
              <w:rPr>
                <w:color w:val="000000"/>
                <w:sz w:val="22"/>
                <w:szCs w:val="22"/>
              </w:rPr>
              <w:t>»</w:t>
            </w:r>
            <w:hyperlink r:id="rId8" w:history="1">
              <w:r w:rsidR="00AE0DBE" w:rsidRPr="0079077E">
                <w:rPr>
                  <w:color w:val="000000"/>
                  <w:sz w:val="22"/>
                  <w:szCs w:val="22"/>
                </w:rPr>
                <w:t>https://etp-region.ru</w:t>
              </w:r>
            </w:hyperlink>
            <w:r w:rsidR="00AE0DBE" w:rsidRPr="0079077E">
              <w:rPr>
                <w:color w:val="000000"/>
                <w:sz w:val="22"/>
                <w:szCs w:val="22"/>
              </w:rPr>
              <w:t xml:space="preserve">. </w:t>
            </w:r>
            <w:r w:rsidR="001139F2" w:rsidRPr="0079077E">
              <w:rPr>
                <w:color w:val="000000"/>
                <w:sz w:val="22"/>
                <w:szCs w:val="22"/>
              </w:rPr>
              <w:t xml:space="preserve">Закупка товаров, работ, услуг </w:t>
            </w:r>
            <w:r w:rsidR="00A83693" w:rsidRPr="0079077E">
              <w:rPr>
                <w:color w:val="000000"/>
                <w:sz w:val="22"/>
                <w:szCs w:val="22"/>
              </w:rPr>
              <w:t xml:space="preserve">путем проведения </w:t>
            </w:r>
            <w:r w:rsidR="00EA3260" w:rsidRPr="0079077E">
              <w:rPr>
                <w:color w:val="000000"/>
                <w:sz w:val="22"/>
                <w:szCs w:val="22"/>
              </w:rPr>
              <w:t>закупки у единственного поставщика (подрядчика, исполнителя) с использованием электронного магазина</w:t>
            </w:r>
            <w:r w:rsidR="00A83693" w:rsidRPr="0079077E">
              <w:rPr>
                <w:color w:val="000000"/>
                <w:sz w:val="22"/>
                <w:szCs w:val="22"/>
              </w:rPr>
              <w:t xml:space="preserve"> в электронном </w:t>
            </w:r>
            <w:r w:rsidR="00AA250B" w:rsidRPr="0079077E">
              <w:rPr>
                <w:color w:val="000000"/>
                <w:sz w:val="22"/>
                <w:szCs w:val="22"/>
              </w:rPr>
              <w:t>виде</w:t>
            </w:r>
            <w:r w:rsidR="001B0D26" w:rsidRPr="0079077E">
              <w:rPr>
                <w:color w:val="000000"/>
                <w:sz w:val="22"/>
                <w:szCs w:val="22"/>
              </w:rPr>
              <w:t>в соответствии с</w:t>
            </w:r>
            <w:r w:rsidR="00580EE6">
              <w:rPr>
                <w:color w:val="000000"/>
                <w:sz w:val="22"/>
                <w:szCs w:val="22"/>
              </w:rPr>
              <w:t xml:space="preserve"> </w:t>
            </w:r>
            <w:r w:rsidR="00774B23" w:rsidRPr="0079077E">
              <w:rPr>
                <w:color w:val="000000"/>
                <w:sz w:val="22"/>
                <w:szCs w:val="22"/>
              </w:rPr>
              <w:t>п</w:t>
            </w:r>
            <w:r w:rsidR="008710D9" w:rsidRPr="0079077E">
              <w:rPr>
                <w:color w:val="000000"/>
                <w:sz w:val="22"/>
                <w:szCs w:val="22"/>
              </w:rPr>
              <w:t>.</w:t>
            </w:r>
            <w:r w:rsidR="00337A19" w:rsidRPr="0079077E">
              <w:rPr>
                <w:color w:val="000000"/>
                <w:sz w:val="22"/>
                <w:szCs w:val="22"/>
              </w:rPr>
              <w:t xml:space="preserve">3 Раздела 1 Главы 3 </w:t>
            </w:r>
            <w:r w:rsidR="001139F2" w:rsidRPr="0079077E">
              <w:rPr>
                <w:color w:val="000000"/>
                <w:sz w:val="22"/>
                <w:szCs w:val="22"/>
              </w:rPr>
              <w:t>Положени</w:t>
            </w:r>
            <w:r w:rsidR="00774B23" w:rsidRPr="0079077E">
              <w:rPr>
                <w:color w:val="000000"/>
                <w:sz w:val="22"/>
                <w:szCs w:val="22"/>
              </w:rPr>
              <w:t>я</w:t>
            </w:r>
            <w:r w:rsidR="001139F2" w:rsidRPr="0079077E">
              <w:rPr>
                <w:color w:val="000000"/>
                <w:sz w:val="22"/>
                <w:szCs w:val="22"/>
              </w:rPr>
              <w:t xml:space="preserve"> о закупке товаров, работ, услуг </w:t>
            </w:r>
            <w:r w:rsidR="00760D7C" w:rsidRPr="0079077E">
              <w:rPr>
                <w:color w:val="000000"/>
                <w:sz w:val="22"/>
                <w:szCs w:val="22"/>
              </w:rPr>
              <w:t>ГБУ "ТОПКИНСКАЯ СББЖ"</w:t>
            </w:r>
          </w:p>
        </w:tc>
      </w:tr>
      <w:tr w:rsidR="00F1269E" w:rsidRPr="0079077E" w14:paraId="519FF97E" w14:textId="77777777" w:rsidTr="008710D9">
        <w:trPr>
          <w:trHeight w:val="2344"/>
        </w:trPr>
        <w:tc>
          <w:tcPr>
            <w:tcW w:w="491" w:type="dxa"/>
            <w:tcBorders>
              <w:top w:val="single" w:sz="4" w:space="0" w:color="auto"/>
              <w:left w:val="single" w:sz="4" w:space="0" w:color="auto"/>
              <w:bottom w:val="single" w:sz="4" w:space="0" w:color="auto"/>
              <w:right w:val="single" w:sz="4" w:space="0" w:color="auto"/>
            </w:tcBorders>
            <w:vAlign w:val="center"/>
          </w:tcPr>
          <w:p w14:paraId="387E3390" w14:textId="77777777" w:rsidR="00F1269E" w:rsidRPr="0079077E"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2.</w:t>
            </w:r>
          </w:p>
        </w:tc>
        <w:tc>
          <w:tcPr>
            <w:tcW w:w="2221" w:type="dxa"/>
            <w:tcBorders>
              <w:top w:val="single" w:sz="4" w:space="0" w:color="auto"/>
              <w:left w:val="single" w:sz="4" w:space="0" w:color="auto"/>
              <w:bottom w:val="single" w:sz="4" w:space="0" w:color="auto"/>
              <w:right w:val="single" w:sz="4" w:space="0" w:color="auto"/>
            </w:tcBorders>
            <w:vAlign w:val="center"/>
          </w:tcPr>
          <w:p w14:paraId="5C8CF6E0" w14:textId="77777777" w:rsidR="00F1269E" w:rsidRPr="0079077E"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79077E">
              <w:rPr>
                <w:b/>
                <w:sz w:val="22"/>
                <w:szCs w:val="22"/>
              </w:rPr>
              <w:t>Наименование</w:t>
            </w:r>
            <w:r w:rsidR="007F3F6C" w:rsidRPr="0079077E">
              <w:rPr>
                <w:b/>
                <w:sz w:val="22"/>
                <w:szCs w:val="22"/>
              </w:rPr>
              <w:t xml:space="preserve"> Заказчика</w:t>
            </w:r>
            <w:r w:rsidRPr="0079077E">
              <w:rPr>
                <w:b/>
                <w:sz w:val="22"/>
                <w:szCs w:val="22"/>
              </w:rPr>
              <w:t>, место нахождения, почтовый адрес, адрес электронной почты, номер контактного телефона заказчика</w:t>
            </w:r>
          </w:p>
        </w:tc>
        <w:tc>
          <w:tcPr>
            <w:tcW w:w="7510" w:type="dxa"/>
            <w:tcBorders>
              <w:top w:val="single" w:sz="4" w:space="0" w:color="auto"/>
              <w:left w:val="single" w:sz="4" w:space="0" w:color="auto"/>
              <w:bottom w:val="single" w:sz="4" w:space="0" w:color="auto"/>
              <w:right w:val="single" w:sz="4" w:space="0" w:color="auto"/>
            </w:tcBorders>
            <w:vAlign w:val="center"/>
          </w:tcPr>
          <w:p w14:paraId="26E7D641" w14:textId="77777777" w:rsidR="00151E5F" w:rsidRPr="0079077E" w:rsidRDefault="00151E5F" w:rsidP="00151E5F">
            <w:pPr>
              <w:pStyle w:val="af4"/>
              <w:widowControl w:val="0"/>
              <w:jc w:val="both"/>
              <w:rPr>
                <w:color w:val="000000"/>
                <w:sz w:val="22"/>
                <w:szCs w:val="22"/>
              </w:rPr>
            </w:pPr>
            <w:r w:rsidRPr="0079077E">
              <w:rPr>
                <w:color w:val="000000"/>
                <w:sz w:val="22"/>
                <w:szCs w:val="22"/>
              </w:rPr>
              <w:t>ГОСУДАРСТВЕННОЕ БЮДЖЕТНОЕ УЧРЕЖДЕНИЕ "ТОПКИНСКАЯ СТАНЦИЯ ПО БОРЬБЕ С БОЛЕЗНЯМИ ЖИВОТНЫХ"</w:t>
            </w:r>
          </w:p>
          <w:p w14:paraId="27133E27" w14:textId="77777777" w:rsidR="00151E5F" w:rsidRPr="0079077E" w:rsidRDefault="00151E5F" w:rsidP="00151E5F">
            <w:pPr>
              <w:pStyle w:val="af4"/>
              <w:widowControl w:val="0"/>
              <w:jc w:val="both"/>
              <w:rPr>
                <w:color w:val="000000"/>
                <w:sz w:val="22"/>
                <w:szCs w:val="22"/>
              </w:rPr>
            </w:pPr>
            <w:r w:rsidRPr="0079077E">
              <w:rPr>
                <w:color w:val="000000"/>
                <w:sz w:val="22"/>
                <w:szCs w:val="22"/>
              </w:rPr>
              <w:t>Адрес: 652300, Кемеровская область - Кузбасс, р-н Топкинский,</w:t>
            </w:r>
          </w:p>
          <w:p w14:paraId="28441D09" w14:textId="77777777" w:rsidR="00151E5F" w:rsidRPr="0079077E" w:rsidRDefault="00151E5F" w:rsidP="00151E5F">
            <w:pPr>
              <w:pStyle w:val="af4"/>
              <w:widowControl w:val="0"/>
              <w:jc w:val="both"/>
              <w:rPr>
                <w:color w:val="000000"/>
                <w:sz w:val="22"/>
                <w:szCs w:val="22"/>
              </w:rPr>
            </w:pPr>
            <w:r w:rsidRPr="0079077E">
              <w:rPr>
                <w:color w:val="000000"/>
                <w:sz w:val="22"/>
                <w:szCs w:val="22"/>
              </w:rPr>
              <w:t xml:space="preserve"> г. Топки, ул. Ветстанции, д. 3</w:t>
            </w:r>
          </w:p>
          <w:p w14:paraId="581AA4F4" w14:textId="77777777" w:rsidR="00151E5F" w:rsidRPr="0079077E" w:rsidRDefault="00151E5F" w:rsidP="00151E5F">
            <w:pPr>
              <w:pStyle w:val="af4"/>
              <w:widowControl w:val="0"/>
              <w:jc w:val="both"/>
              <w:rPr>
                <w:color w:val="000000"/>
                <w:sz w:val="22"/>
                <w:szCs w:val="22"/>
              </w:rPr>
            </w:pPr>
            <w:r w:rsidRPr="0079077E">
              <w:rPr>
                <w:color w:val="000000"/>
                <w:sz w:val="22"/>
                <w:szCs w:val="22"/>
              </w:rPr>
              <w:t>Эл.почта: topkivet@mail.ru</w:t>
            </w:r>
          </w:p>
          <w:p w14:paraId="113717CF" w14:textId="77777777" w:rsidR="00151E5F" w:rsidRPr="0079077E" w:rsidRDefault="00151E5F" w:rsidP="00151E5F">
            <w:pPr>
              <w:pStyle w:val="af4"/>
              <w:widowControl w:val="0"/>
              <w:jc w:val="both"/>
              <w:rPr>
                <w:color w:val="000000"/>
                <w:sz w:val="22"/>
                <w:szCs w:val="22"/>
              </w:rPr>
            </w:pPr>
            <w:r w:rsidRPr="0079077E">
              <w:rPr>
                <w:color w:val="000000"/>
                <w:sz w:val="22"/>
                <w:szCs w:val="22"/>
              </w:rPr>
              <w:t>Тел.: 8(38454)45659</w:t>
            </w:r>
          </w:p>
          <w:p w14:paraId="09991AA6" w14:textId="77777777" w:rsidR="003A4AB9" w:rsidRPr="0079077E" w:rsidRDefault="00151E5F" w:rsidP="00151E5F">
            <w:pPr>
              <w:pStyle w:val="af4"/>
              <w:widowControl w:val="0"/>
              <w:jc w:val="both"/>
              <w:rPr>
                <w:sz w:val="22"/>
                <w:szCs w:val="22"/>
              </w:rPr>
            </w:pPr>
            <w:r w:rsidRPr="0079077E">
              <w:rPr>
                <w:color w:val="000000"/>
                <w:sz w:val="22"/>
                <w:szCs w:val="22"/>
              </w:rPr>
              <w:t>Ответственное лицо: Коровин Сергей Анатольевич</w:t>
            </w:r>
          </w:p>
        </w:tc>
      </w:tr>
      <w:tr w:rsidR="00CD1A40" w:rsidRPr="0079077E" w14:paraId="48E68EC4" w14:textId="77777777" w:rsidTr="008710D9">
        <w:tc>
          <w:tcPr>
            <w:tcW w:w="491" w:type="dxa"/>
            <w:tcBorders>
              <w:top w:val="single" w:sz="4" w:space="0" w:color="auto"/>
              <w:left w:val="single" w:sz="4" w:space="0" w:color="auto"/>
              <w:right w:val="single" w:sz="4" w:space="0" w:color="auto"/>
            </w:tcBorders>
            <w:vAlign w:val="center"/>
          </w:tcPr>
          <w:p w14:paraId="0133308B" w14:textId="77777777" w:rsidR="00CD1A40" w:rsidRPr="0079077E"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3.</w:t>
            </w:r>
          </w:p>
        </w:tc>
        <w:tc>
          <w:tcPr>
            <w:tcW w:w="2221" w:type="dxa"/>
            <w:tcBorders>
              <w:top w:val="single" w:sz="4" w:space="0" w:color="auto"/>
              <w:left w:val="single" w:sz="4" w:space="0" w:color="auto"/>
              <w:right w:val="single" w:sz="4" w:space="0" w:color="auto"/>
            </w:tcBorders>
            <w:vAlign w:val="center"/>
          </w:tcPr>
          <w:p w14:paraId="23D9E8D7" w14:textId="77777777" w:rsidR="00CD1A40" w:rsidRPr="0079077E" w:rsidRDefault="00CD1A40"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Предмет договора, количество поставляемого товара</w:t>
            </w:r>
            <w:r w:rsidR="00CF65E6" w:rsidRPr="0079077E">
              <w:rPr>
                <w:b/>
                <w:sz w:val="22"/>
                <w:szCs w:val="22"/>
              </w:rPr>
              <w:t>, объем работ, услуг</w:t>
            </w:r>
          </w:p>
        </w:tc>
        <w:tc>
          <w:tcPr>
            <w:tcW w:w="7510" w:type="dxa"/>
            <w:tcBorders>
              <w:top w:val="single" w:sz="4" w:space="0" w:color="auto"/>
              <w:left w:val="single" w:sz="4" w:space="0" w:color="auto"/>
              <w:right w:val="single" w:sz="4" w:space="0" w:color="auto"/>
            </w:tcBorders>
            <w:vAlign w:val="center"/>
          </w:tcPr>
          <w:p w14:paraId="444291F7" w14:textId="60507AEE" w:rsidR="00CD1A40" w:rsidRPr="0079077E" w:rsidRDefault="00F44070" w:rsidP="00221328">
            <w:pPr>
              <w:widowControl w:val="0"/>
              <w:snapToGrid w:val="0"/>
              <w:spacing w:after="0" w:line="240" w:lineRule="auto"/>
              <w:jc w:val="both"/>
              <w:rPr>
                <w:rFonts w:ascii="Times New Roman" w:eastAsia="SimSun" w:hAnsi="Times New Roman" w:cs="Times New Roman"/>
                <w:b/>
              </w:rPr>
            </w:pPr>
            <w:r>
              <w:rPr>
                <w:rFonts w:ascii="Times New Roman" w:hAnsi="Times New Roman"/>
                <w:b/>
                <w:bCs/>
                <w:shd w:val="clear" w:color="auto" w:fill="FFFFFF"/>
              </w:rPr>
              <w:t>Поставка</w:t>
            </w:r>
            <w:r w:rsidR="00344C26" w:rsidRPr="00541BCF">
              <w:rPr>
                <w:rFonts w:ascii="Times New Roman" w:hAnsi="Times New Roman"/>
                <w:b/>
                <w:bCs/>
                <w:shd w:val="clear" w:color="auto" w:fill="FFFFFF"/>
              </w:rPr>
              <w:t xml:space="preserve"> </w:t>
            </w:r>
            <w:r w:rsidR="00580EE6" w:rsidRPr="00580EE6">
              <w:rPr>
                <w:rFonts w:ascii="Times New Roman" w:hAnsi="Times New Roman"/>
                <w:b/>
                <w:bCs/>
                <w:shd w:val="clear" w:color="auto" w:fill="FFFFFF"/>
              </w:rPr>
              <w:t>угля для нужд ГБУ  "Топкинская СББЖ"</w:t>
            </w:r>
          </w:p>
        </w:tc>
      </w:tr>
      <w:tr w:rsidR="00F1269E" w:rsidRPr="0079077E" w14:paraId="24BB4A8F"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4FFFCD78" w14:textId="77777777" w:rsidR="00F1269E"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4</w:t>
            </w:r>
            <w:r w:rsidR="00A522C9"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237A4D63" w14:textId="77777777" w:rsidR="00F1269E" w:rsidRPr="0079077E" w:rsidRDefault="00F1269E"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Место поставки товара, выполнения работ, оказания услуг</w:t>
            </w:r>
          </w:p>
        </w:tc>
        <w:tc>
          <w:tcPr>
            <w:tcW w:w="7510" w:type="dxa"/>
            <w:tcBorders>
              <w:top w:val="single" w:sz="4" w:space="0" w:color="auto"/>
              <w:left w:val="single" w:sz="4" w:space="0" w:color="auto"/>
              <w:bottom w:val="single" w:sz="4" w:space="0" w:color="auto"/>
              <w:right w:val="single" w:sz="4" w:space="0" w:color="auto"/>
            </w:tcBorders>
            <w:vAlign w:val="center"/>
          </w:tcPr>
          <w:p w14:paraId="25F78BCF" w14:textId="1F83FE49" w:rsidR="00774B23" w:rsidRPr="0079077E" w:rsidRDefault="00580EE6" w:rsidP="00045322">
            <w:pPr>
              <w:widowControl w:val="0"/>
              <w:spacing w:after="0" w:line="240" w:lineRule="auto"/>
              <w:jc w:val="both"/>
              <w:rPr>
                <w:rFonts w:ascii="Times New Roman" w:hAnsi="Times New Roman" w:cs="Times New Roman"/>
                <w:bCs/>
              </w:rPr>
            </w:pPr>
            <w:r w:rsidRPr="00580EE6">
              <w:rPr>
                <w:rFonts w:ascii="Times New Roman" w:hAnsi="Times New Roman"/>
                <w:bCs/>
              </w:rPr>
              <w:t>Место поставки: 652300 Кемеровская область г. Топки ул. Ветстанция д.3</w:t>
            </w:r>
          </w:p>
        </w:tc>
      </w:tr>
      <w:tr w:rsidR="00C6522A" w:rsidRPr="0079077E" w14:paraId="7B075EEB" w14:textId="77777777" w:rsidTr="008710D9">
        <w:trPr>
          <w:trHeight w:val="248"/>
        </w:trPr>
        <w:tc>
          <w:tcPr>
            <w:tcW w:w="491" w:type="dxa"/>
            <w:tcBorders>
              <w:top w:val="single" w:sz="4" w:space="0" w:color="auto"/>
              <w:left w:val="single" w:sz="4" w:space="0" w:color="auto"/>
              <w:bottom w:val="single" w:sz="4" w:space="0" w:color="auto"/>
              <w:right w:val="single" w:sz="4" w:space="0" w:color="auto"/>
            </w:tcBorders>
            <w:vAlign w:val="center"/>
          </w:tcPr>
          <w:p w14:paraId="402818EE" w14:textId="77777777" w:rsidR="00C6522A"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5</w:t>
            </w:r>
            <w:r w:rsidR="00C6522A"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5D513927" w14:textId="77777777" w:rsidR="00C6522A" w:rsidRPr="0079077E" w:rsidRDefault="00C6522A"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Срок поставки товара, выполнения работ, оказания услуг</w:t>
            </w:r>
          </w:p>
        </w:tc>
        <w:tc>
          <w:tcPr>
            <w:tcW w:w="7510" w:type="dxa"/>
            <w:tcBorders>
              <w:top w:val="single" w:sz="4" w:space="0" w:color="auto"/>
              <w:left w:val="single" w:sz="4" w:space="0" w:color="auto"/>
              <w:bottom w:val="single" w:sz="4" w:space="0" w:color="auto"/>
              <w:right w:val="single" w:sz="4" w:space="0" w:color="auto"/>
            </w:tcBorders>
            <w:vAlign w:val="center"/>
          </w:tcPr>
          <w:p w14:paraId="100A6D14" w14:textId="1CA9448C" w:rsidR="00C6522A" w:rsidRPr="0079077E" w:rsidRDefault="00580EE6" w:rsidP="00151E5F">
            <w:pPr>
              <w:widowControl w:val="0"/>
              <w:spacing w:after="0" w:line="240" w:lineRule="auto"/>
              <w:jc w:val="both"/>
              <w:rPr>
                <w:rFonts w:ascii="Times New Roman" w:hAnsi="Times New Roman" w:cs="Times New Roman"/>
                <w:iCs/>
                <w:lang w:eastAsia="ar-SA"/>
              </w:rPr>
            </w:pPr>
            <w:r w:rsidRPr="00580EE6">
              <w:rPr>
                <w:rFonts w:ascii="Times New Roman" w:hAnsi="Times New Roman" w:cs="Times New Roman"/>
                <w:iCs/>
                <w:lang w:eastAsia="ar-SA"/>
              </w:rPr>
              <w:t>Срок и условия поставки: с даты заключения договора до 31.12.2026. Поставка товара осуществляется по заявке заказчика, в течение 5 рабочих дней со дня поступления заявки от заказчика.</w:t>
            </w:r>
          </w:p>
        </w:tc>
      </w:tr>
      <w:tr w:rsidR="00C6522A" w:rsidRPr="0079077E" w14:paraId="0009683E" w14:textId="77777777" w:rsidTr="008710D9">
        <w:trPr>
          <w:trHeight w:val="834"/>
        </w:trPr>
        <w:tc>
          <w:tcPr>
            <w:tcW w:w="491" w:type="dxa"/>
            <w:tcBorders>
              <w:top w:val="single" w:sz="4" w:space="0" w:color="auto"/>
              <w:left w:val="single" w:sz="4" w:space="0" w:color="auto"/>
              <w:bottom w:val="single" w:sz="4" w:space="0" w:color="auto"/>
              <w:right w:val="single" w:sz="4" w:space="0" w:color="auto"/>
            </w:tcBorders>
            <w:vAlign w:val="center"/>
          </w:tcPr>
          <w:p w14:paraId="64D16896" w14:textId="77777777" w:rsidR="00C6522A"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6</w:t>
            </w:r>
            <w:r w:rsidR="00C6522A"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50A62F36" w14:textId="77777777" w:rsidR="00C6522A" w:rsidRPr="0079077E" w:rsidRDefault="00C6522A"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Начальная (максимальная) цена договора</w:t>
            </w:r>
          </w:p>
        </w:tc>
        <w:tc>
          <w:tcPr>
            <w:tcW w:w="7510" w:type="dxa"/>
            <w:tcBorders>
              <w:top w:val="single" w:sz="4" w:space="0" w:color="auto"/>
              <w:left w:val="single" w:sz="4" w:space="0" w:color="auto"/>
              <w:bottom w:val="single" w:sz="4" w:space="0" w:color="auto"/>
              <w:right w:val="single" w:sz="4" w:space="0" w:color="auto"/>
            </w:tcBorders>
            <w:vAlign w:val="center"/>
          </w:tcPr>
          <w:p w14:paraId="126E19F7" w14:textId="77777777" w:rsidR="00774B23" w:rsidRPr="0079077E" w:rsidRDefault="00774B23" w:rsidP="00774B23">
            <w:pPr>
              <w:widowControl w:val="0"/>
              <w:shd w:val="clear" w:color="auto" w:fill="FFFFFF"/>
              <w:tabs>
                <w:tab w:val="left" w:pos="10632"/>
              </w:tabs>
              <w:spacing w:after="0" w:line="240" w:lineRule="auto"/>
              <w:jc w:val="both"/>
              <w:rPr>
                <w:rFonts w:ascii="Times New Roman" w:hAnsi="Times New Roman" w:cs="Times New Roman"/>
                <w:b/>
                <w:bCs/>
              </w:rPr>
            </w:pPr>
          </w:p>
          <w:p w14:paraId="24E6C910" w14:textId="7B65D4DA" w:rsidR="00774B23" w:rsidRPr="0079077E" w:rsidRDefault="00774B23" w:rsidP="00774B23">
            <w:pPr>
              <w:widowControl w:val="0"/>
              <w:shd w:val="clear" w:color="auto" w:fill="FFFFFF"/>
              <w:tabs>
                <w:tab w:val="left" w:pos="10632"/>
              </w:tabs>
              <w:spacing w:after="0" w:line="240" w:lineRule="auto"/>
              <w:jc w:val="both"/>
              <w:rPr>
                <w:rFonts w:ascii="Times New Roman" w:hAnsi="Times New Roman" w:cs="Times New Roman"/>
                <w:b/>
                <w:bCs/>
              </w:rPr>
            </w:pPr>
            <w:r w:rsidRPr="00F9251D">
              <w:rPr>
                <w:rFonts w:ascii="Times New Roman" w:hAnsi="Times New Roman" w:cs="Times New Roman"/>
                <w:b/>
                <w:bCs/>
              </w:rPr>
              <w:t xml:space="preserve">Начальная (максимальная) цена </w:t>
            </w:r>
            <w:r w:rsidR="00337A19" w:rsidRPr="00F9251D">
              <w:rPr>
                <w:rFonts w:ascii="Times New Roman" w:hAnsi="Times New Roman" w:cs="Times New Roman"/>
                <w:b/>
                <w:bCs/>
              </w:rPr>
              <w:t>договора</w:t>
            </w:r>
            <w:r w:rsidRPr="00F9251D">
              <w:rPr>
                <w:rFonts w:ascii="Times New Roman" w:hAnsi="Times New Roman" w:cs="Times New Roman"/>
                <w:b/>
                <w:bCs/>
              </w:rPr>
              <w:t xml:space="preserve">: </w:t>
            </w:r>
            <w:r w:rsidR="00F9251D" w:rsidRPr="00F9251D">
              <w:rPr>
                <w:rFonts w:ascii="Times New Roman" w:hAnsi="Times New Roman" w:cs="Times New Roman"/>
                <w:b/>
                <w:bCs/>
              </w:rPr>
              <w:t>151 923</w:t>
            </w:r>
            <w:r w:rsidR="00580EE6" w:rsidRPr="00F9251D">
              <w:rPr>
                <w:rFonts w:ascii="Times New Roman" w:hAnsi="Times New Roman" w:cs="Times New Roman"/>
                <w:b/>
                <w:bCs/>
              </w:rPr>
              <w:t xml:space="preserve"> </w:t>
            </w:r>
            <w:r w:rsidR="00197A63" w:rsidRPr="00F9251D">
              <w:rPr>
                <w:rFonts w:ascii="Times New Roman" w:hAnsi="Times New Roman" w:cs="Times New Roman"/>
                <w:b/>
                <w:bCs/>
              </w:rPr>
              <w:t>(</w:t>
            </w:r>
            <w:r w:rsidR="00310A8F" w:rsidRPr="00F9251D">
              <w:rPr>
                <w:rFonts w:ascii="Times New Roman" w:hAnsi="Times New Roman" w:cs="Times New Roman"/>
                <w:b/>
                <w:bCs/>
              </w:rPr>
              <w:t>Сто</w:t>
            </w:r>
            <w:r w:rsidR="00F9251D" w:rsidRPr="00F9251D">
              <w:rPr>
                <w:rFonts w:ascii="Times New Roman" w:hAnsi="Times New Roman" w:cs="Times New Roman"/>
                <w:b/>
                <w:bCs/>
              </w:rPr>
              <w:t xml:space="preserve"> пятьдесят одна тысяча девятьсот двадцать три</w:t>
            </w:r>
            <w:r w:rsidR="00102039" w:rsidRPr="00F9251D">
              <w:rPr>
                <w:rFonts w:ascii="Times New Roman" w:hAnsi="Times New Roman" w:cs="Times New Roman"/>
                <w:b/>
                <w:bCs/>
              </w:rPr>
              <w:t>)</w:t>
            </w:r>
            <w:r w:rsidRPr="00F9251D">
              <w:rPr>
                <w:rFonts w:ascii="Times New Roman" w:hAnsi="Times New Roman" w:cs="Times New Roman"/>
                <w:b/>
                <w:bCs/>
              </w:rPr>
              <w:t xml:space="preserve"> рубл</w:t>
            </w:r>
            <w:r w:rsidR="00F9251D" w:rsidRPr="00F9251D">
              <w:rPr>
                <w:rFonts w:ascii="Times New Roman" w:hAnsi="Times New Roman" w:cs="Times New Roman"/>
                <w:b/>
                <w:bCs/>
              </w:rPr>
              <w:t>я</w:t>
            </w:r>
            <w:r w:rsidR="0092198A" w:rsidRPr="00F9251D">
              <w:rPr>
                <w:rFonts w:ascii="Times New Roman" w:hAnsi="Times New Roman" w:cs="Times New Roman"/>
                <w:b/>
                <w:bCs/>
              </w:rPr>
              <w:t xml:space="preserve"> </w:t>
            </w:r>
            <w:r w:rsidR="00F9251D" w:rsidRPr="00F9251D">
              <w:rPr>
                <w:rFonts w:ascii="Times New Roman" w:hAnsi="Times New Roman" w:cs="Times New Roman"/>
                <w:b/>
                <w:bCs/>
              </w:rPr>
              <w:t>36</w:t>
            </w:r>
            <w:r w:rsidR="00197A63" w:rsidRPr="00F9251D">
              <w:rPr>
                <w:rFonts w:ascii="Times New Roman" w:hAnsi="Times New Roman" w:cs="Times New Roman"/>
                <w:b/>
                <w:bCs/>
              </w:rPr>
              <w:t xml:space="preserve"> копе</w:t>
            </w:r>
            <w:r w:rsidR="00102039" w:rsidRPr="00F9251D">
              <w:rPr>
                <w:rFonts w:ascii="Times New Roman" w:hAnsi="Times New Roman" w:cs="Times New Roman"/>
                <w:b/>
                <w:bCs/>
              </w:rPr>
              <w:t>ек</w:t>
            </w:r>
            <w:r w:rsidRPr="00F9251D">
              <w:rPr>
                <w:rFonts w:ascii="Times New Roman" w:hAnsi="Times New Roman" w:cs="Times New Roman"/>
                <w:b/>
                <w:bCs/>
              </w:rPr>
              <w:t>.</w:t>
            </w:r>
          </w:p>
          <w:p w14:paraId="44BC245C" w14:textId="77777777" w:rsidR="00774B23" w:rsidRPr="0079077E" w:rsidRDefault="00774B23" w:rsidP="00774B23">
            <w:pPr>
              <w:widowControl w:val="0"/>
              <w:shd w:val="clear" w:color="auto" w:fill="FFFFFF"/>
              <w:tabs>
                <w:tab w:val="left" w:pos="10632"/>
              </w:tabs>
              <w:spacing w:after="0" w:line="240" w:lineRule="auto"/>
              <w:jc w:val="both"/>
              <w:rPr>
                <w:rFonts w:ascii="Times New Roman" w:hAnsi="Times New Roman" w:cs="Times New Roman"/>
                <w:b/>
                <w:bCs/>
              </w:rPr>
            </w:pPr>
          </w:p>
          <w:p w14:paraId="00CBA415" w14:textId="77777777" w:rsidR="00D53A46" w:rsidRPr="0079077E" w:rsidRDefault="002E0C3A" w:rsidP="00774B23">
            <w:pPr>
              <w:widowControl w:val="0"/>
              <w:shd w:val="clear" w:color="auto" w:fill="FFFFFF"/>
              <w:tabs>
                <w:tab w:val="left" w:pos="10632"/>
              </w:tabs>
              <w:spacing w:after="0" w:line="240" w:lineRule="auto"/>
              <w:jc w:val="both"/>
              <w:rPr>
                <w:rFonts w:ascii="Times New Roman" w:hAnsi="Times New Roman" w:cs="Times New Roman"/>
              </w:rPr>
            </w:pPr>
            <w:r w:rsidRPr="0079077E">
              <w:rPr>
                <w:rFonts w:ascii="Times New Roman" w:hAnsi="Times New Roman" w:cs="Times New Roman"/>
              </w:rPr>
              <w:t>Расчет и обоснование НМЦД приложен отдельным файлом.</w:t>
            </w:r>
          </w:p>
          <w:p w14:paraId="1F62781F" w14:textId="77777777" w:rsidR="00337A19" w:rsidRPr="0079077E" w:rsidRDefault="00337A19" w:rsidP="00774B23">
            <w:pPr>
              <w:widowControl w:val="0"/>
              <w:shd w:val="clear" w:color="auto" w:fill="FFFFFF"/>
              <w:tabs>
                <w:tab w:val="left" w:pos="10632"/>
              </w:tabs>
              <w:spacing w:after="0" w:line="240" w:lineRule="auto"/>
              <w:jc w:val="both"/>
              <w:rPr>
                <w:rFonts w:ascii="Times New Roman" w:hAnsi="Times New Roman" w:cs="Times New Roman"/>
                <w:b/>
                <w:bCs/>
              </w:rPr>
            </w:pPr>
          </w:p>
          <w:p w14:paraId="1FA70379" w14:textId="77777777" w:rsidR="00355CC0" w:rsidRPr="0079077E" w:rsidRDefault="005E5E15" w:rsidP="00A83693">
            <w:pPr>
              <w:widowControl w:val="0"/>
              <w:shd w:val="clear" w:color="auto" w:fill="FFFFFF"/>
              <w:tabs>
                <w:tab w:val="left" w:pos="10632"/>
              </w:tabs>
              <w:spacing w:after="0" w:line="240" w:lineRule="auto"/>
              <w:jc w:val="both"/>
              <w:rPr>
                <w:rFonts w:ascii="Times New Roman" w:hAnsi="Times New Roman" w:cs="Times New Roman"/>
              </w:rPr>
            </w:pPr>
            <w:r w:rsidRPr="0079077E">
              <w:rPr>
                <w:rFonts w:ascii="Times New Roman" w:hAnsi="Times New Roman" w:cs="Times New Roman"/>
              </w:rPr>
              <w:t xml:space="preserve">Метод обоснования начальной (максимальной) цены договора: </w:t>
            </w:r>
            <w:r w:rsidR="00AA250B" w:rsidRPr="0079077E">
              <w:rPr>
                <w:rFonts w:ascii="Times New Roman" w:hAnsi="Times New Roman" w:cs="Times New Roman"/>
              </w:rPr>
              <w:t>методом сопоставимых рыночных цен (анализа рынка)</w:t>
            </w:r>
            <w:r w:rsidR="007E0604" w:rsidRPr="0079077E">
              <w:rPr>
                <w:rFonts w:ascii="Times New Roman" w:hAnsi="Times New Roman" w:cs="Times New Roman"/>
              </w:rPr>
              <w:t xml:space="preserve"> (</w:t>
            </w:r>
            <w:r w:rsidR="007E4E57" w:rsidRPr="0079077E">
              <w:rPr>
                <w:rFonts w:ascii="Times New Roman" w:hAnsi="Times New Roman" w:cs="Times New Roman"/>
              </w:rPr>
              <w:t>приложен отдельным файлом</w:t>
            </w:r>
            <w:r w:rsidR="007E0604" w:rsidRPr="0079077E">
              <w:rPr>
                <w:rFonts w:ascii="Times New Roman" w:hAnsi="Times New Roman" w:cs="Times New Roman"/>
              </w:rPr>
              <w:t>).</w:t>
            </w:r>
          </w:p>
          <w:p w14:paraId="653CFF80" w14:textId="77777777" w:rsidR="00A37A4E" w:rsidRPr="0079077E" w:rsidRDefault="00A37A4E" w:rsidP="00FC36E3">
            <w:pPr>
              <w:widowControl w:val="0"/>
              <w:shd w:val="clear" w:color="auto" w:fill="FFFFFF"/>
              <w:tabs>
                <w:tab w:val="left" w:pos="10632"/>
              </w:tabs>
              <w:spacing w:after="0" w:line="240" w:lineRule="auto"/>
              <w:jc w:val="both"/>
              <w:rPr>
                <w:rFonts w:ascii="Times New Roman" w:hAnsi="Times New Roman" w:cs="Times New Roman"/>
              </w:rPr>
            </w:pPr>
          </w:p>
          <w:p w14:paraId="7022BF14" w14:textId="41AA6999" w:rsidR="003233C5" w:rsidRPr="0079077E" w:rsidRDefault="00310A8F" w:rsidP="00FA1AE8">
            <w:pPr>
              <w:widowControl w:val="0"/>
              <w:shd w:val="clear" w:color="auto" w:fill="FFFFFF"/>
              <w:tabs>
                <w:tab w:val="left" w:pos="10632"/>
              </w:tabs>
              <w:spacing w:after="0" w:line="240" w:lineRule="auto"/>
              <w:jc w:val="both"/>
              <w:rPr>
                <w:rFonts w:ascii="Times New Roman" w:hAnsi="Times New Roman" w:cs="Times New Roman"/>
              </w:rPr>
            </w:pPr>
            <w:r w:rsidRPr="00310A8F">
              <w:rPr>
                <w:rFonts w:ascii="Times New Roman" w:hAnsi="Times New Roman" w:cs="Times New Roman"/>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C6522A" w:rsidRPr="0079077E" w14:paraId="3A08A27E"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3F0BD50" w14:textId="77777777" w:rsidR="00C6522A"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7</w:t>
            </w:r>
            <w:r w:rsidR="00C6522A"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459B4EAD" w14:textId="77777777" w:rsidR="00C6522A" w:rsidRPr="0079077E" w:rsidRDefault="00C6522A"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Срок, место и порядок предоставления </w:t>
            </w:r>
            <w:r w:rsidR="009D0CC7" w:rsidRPr="0079077E">
              <w:rPr>
                <w:b/>
                <w:sz w:val="22"/>
                <w:szCs w:val="22"/>
              </w:rPr>
              <w:lastRenderedPageBreak/>
              <w:t>ценового запроса</w:t>
            </w:r>
          </w:p>
        </w:tc>
        <w:tc>
          <w:tcPr>
            <w:tcW w:w="7510" w:type="dxa"/>
            <w:tcBorders>
              <w:top w:val="single" w:sz="4" w:space="0" w:color="auto"/>
              <w:left w:val="single" w:sz="4" w:space="0" w:color="auto"/>
              <w:bottom w:val="single" w:sz="4" w:space="0" w:color="auto"/>
              <w:right w:val="single" w:sz="4" w:space="0" w:color="auto"/>
            </w:tcBorders>
            <w:vAlign w:val="center"/>
          </w:tcPr>
          <w:p w14:paraId="72261536" w14:textId="6BCF4CAE" w:rsidR="00C6522A" w:rsidRPr="0079077E" w:rsidRDefault="00AE0DBE" w:rsidP="00E120C5">
            <w:pPr>
              <w:widowControl w:val="0"/>
              <w:spacing w:after="0" w:line="240" w:lineRule="auto"/>
              <w:jc w:val="both"/>
              <w:rPr>
                <w:rFonts w:ascii="Times New Roman" w:hAnsi="Times New Roman" w:cs="Times New Roman"/>
              </w:rPr>
            </w:pPr>
            <w:r w:rsidRPr="0079077E">
              <w:rPr>
                <w:rFonts w:ascii="Times New Roman" w:hAnsi="Times New Roman" w:cs="Times New Roman"/>
                <w:b/>
              </w:rPr>
              <w:lastRenderedPageBreak/>
              <w:t xml:space="preserve">(ЭТП Регион), </w:t>
            </w:r>
            <w:r w:rsidRPr="0079077E">
              <w:rPr>
                <w:rFonts w:ascii="Times New Roman" w:hAnsi="Times New Roman" w:cs="Times New Roman"/>
              </w:rPr>
              <w:t xml:space="preserve">в информационно-телекоммуникационной сети «Интернет» </w:t>
            </w:r>
            <w:hyperlink r:id="rId9" w:history="1">
              <w:r w:rsidRPr="0079077E">
                <w:rPr>
                  <w:rStyle w:val="a7"/>
                  <w:rFonts w:ascii="Times New Roman" w:eastAsia="Lucida Sans Unicode" w:hAnsi="Times New Roman" w:cs="Times New Roman"/>
                  <w:b/>
                  <w:kern w:val="1"/>
                  <w:lang w:bidi="ru-RU"/>
                </w:rPr>
                <w:t>https://etp-region.ru</w:t>
              </w:r>
            </w:hyperlink>
            <w:r w:rsidRPr="0079077E">
              <w:rPr>
                <w:rFonts w:ascii="Times New Roman" w:eastAsia="Lucida Sans Unicode" w:hAnsi="Times New Roman" w:cs="Times New Roman"/>
                <w:b/>
                <w:kern w:val="1"/>
                <w:lang w:bidi="ru-RU"/>
              </w:rPr>
              <w:t xml:space="preserve">, </w:t>
            </w:r>
            <w:r w:rsidR="00985F4D" w:rsidRPr="0079077E">
              <w:rPr>
                <w:rFonts w:ascii="Times New Roman" w:eastAsia="Calibri" w:hAnsi="Times New Roman" w:cs="Times New Roman"/>
              </w:rPr>
              <w:t xml:space="preserve">в период </w:t>
            </w:r>
            <w:r w:rsidR="00985F4D" w:rsidRPr="00F9251D">
              <w:rPr>
                <w:rFonts w:ascii="Times New Roman" w:eastAsia="Calibri" w:hAnsi="Times New Roman" w:cs="Times New Roman"/>
                <w:b/>
              </w:rPr>
              <w:t xml:space="preserve">с </w:t>
            </w:r>
            <w:r w:rsidR="00622065" w:rsidRPr="00F9251D">
              <w:rPr>
                <w:rFonts w:ascii="Times New Roman" w:eastAsia="Calibri" w:hAnsi="Times New Roman" w:cs="Times New Roman"/>
                <w:b/>
              </w:rPr>
              <w:t>25</w:t>
            </w:r>
            <w:r w:rsidR="00045322" w:rsidRPr="00F9251D">
              <w:rPr>
                <w:rFonts w:ascii="Times New Roman" w:eastAsia="Calibri" w:hAnsi="Times New Roman" w:cs="Times New Roman"/>
                <w:b/>
              </w:rPr>
              <w:t>.</w:t>
            </w:r>
            <w:r w:rsidR="00033A21" w:rsidRPr="00F9251D">
              <w:rPr>
                <w:rFonts w:ascii="Times New Roman" w:eastAsia="Calibri" w:hAnsi="Times New Roman" w:cs="Times New Roman"/>
                <w:b/>
              </w:rPr>
              <w:t>0</w:t>
            </w:r>
            <w:r w:rsidR="00310A8F" w:rsidRPr="00F9251D">
              <w:rPr>
                <w:rFonts w:ascii="Times New Roman" w:eastAsia="Calibri" w:hAnsi="Times New Roman" w:cs="Times New Roman"/>
                <w:b/>
              </w:rPr>
              <w:t>9</w:t>
            </w:r>
            <w:r w:rsidR="00A521B4" w:rsidRPr="00F9251D">
              <w:rPr>
                <w:rFonts w:ascii="Times New Roman" w:eastAsia="Calibri" w:hAnsi="Times New Roman" w:cs="Times New Roman"/>
                <w:b/>
              </w:rPr>
              <w:t>.202</w:t>
            </w:r>
            <w:r w:rsidR="00033A21" w:rsidRPr="00F9251D">
              <w:rPr>
                <w:rFonts w:ascii="Times New Roman" w:eastAsia="Calibri" w:hAnsi="Times New Roman" w:cs="Times New Roman"/>
                <w:b/>
              </w:rPr>
              <w:t>6</w:t>
            </w:r>
            <w:r w:rsidR="00985F4D" w:rsidRPr="00F9251D">
              <w:rPr>
                <w:rFonts w:ascii="Times New Roman" w:eastAsia="Calibri" w:hAnsi="Times New Roman" w:cs="Times New Roman"/>
                <w:b/>
              </w:rPr>
              <w:t xml:space="preserve"> г</w:t>
            </w:r>
            <w:r w:rsidR="00507ADD" w:rsidRPr="00F9251D">
              <w:rPr>
                <w:rFonts w:ascii="Times New Roman" w:eastAsia="Calibri" w:hAnsi="Times New Roman" w:cs="Times New Roman"/>
                <w:b/>
              </w:rPr>
              <w:t xml:space="preserve">. </w:t>
            </w:r>
            <w:r w:rsidR="00985F4D" w:rsidRPr="00F9251D">
              <w:rPr>
                <w:rFonts w:ascii="Times New Roman" w:eastAsia="Calibri" w:hAnsi="Times New Roman" w:cs="Times New Roman"/>
                <w:b/>
              </w:rPr>
              <w:t xml:space="preserve">по </w:t>
            </w:r>
            <w:r w:rsidR="003A1A51">
              <w:rPr>
                <w:rFonts w:ascii="Times New Roman" w:eastAsia="Calibri" w:hAnsi="Times New Roman" w:cs="Times New Roman"/>
                <w:b/>
              </w:rPr>
              <w:t>30</w:t>
            </w:r>
            <w:r w:rsidR="00CA2715" w:rsidRPr="00F9251D">
              <w:rPr>
                <w:rFonts w:ascii="Times New Roman" w:eastAsia="Calibri" w:hAnsi="Times New Roman" w:cs="Times New Roman"/>
                <w:b/>
              </w:rPr>
              <w:t>.0</w:t>
            </w:r>
            <w:r w:rsidR="00310A8F" w:rsidRPr="00F9251D">
              <w:rPr>
                <w:rFonts w:ascii="Times New Roman" w:eastAsia="Calibri" w:hAnsi="Times New Roman" w:cs="Times New Roman"/>
                <w:b/>
              </w:rPr>
              <w:t>9</w:t>
            </w:r>
            <w:r w:rsidR="00A521B4" w:rsidRPr="00F9251D">
              <w:rPr>
                <w:rFonts w:ascii="Times New Roman" w:eastAsia="Calibri" w:hAnsi="Times New Roman" w:cs="Times New Roman"/>
                <w:b/>
              </w:rPr>
              <w:t>.202</w:t>
            </w:r>
            <w:r w:rsidR="00CA2715" w:rsidRPr="00F9251D">
              <w:rPr>
                <w:rFonts w:ascii="Times New Roman" w:eastAsia="Calibri" w:hAnsi="Times New Roman" w:cs="Times New Roman"/>
                <w:b/>
              </w:rPr>
              <w:t>6</w:t>
            </w:r>
            <w:r w:rsidR="00630D6E" w:rsidRPr="00F9251D">
              <w:rPr>
                <w:rFonts w:ascii="Times New Roman" w:eastAsia="Calibri" w:hAnsi="Times New Roman" w:cs="Times New Roman"/>
                <w:b/>
              </w:rPr>
              <w:t xml:space="preserve"> г. </w:t>
            </w:r>
            <w:r w:rsidR="00045322" w:rsidRPr="00F9251D">
              <w:rPr>
                <w:rFonts w:ascii="Times New Roman" w:eastAsia="Calibri" w:hAnsi="Times New Roman" w:cs="Times New Roman"/>
                <w:b/>
              </w:rPr>
              <w:t>1</w:t>
            </w:r>
            <w:r w:rsidR="003A1A51">
              <w:rPr>
                <w:rFonts w:ascii="Times New Roman" w:eastAsia="Calibri" w:hAnsi="Times New Roman" w:cs="Times New Roman"/>
                <w:b/>
              </w:rPr>
              <w:t>6</w:t>
            </w:r>
            <w:r w:rsidR="00A80B68" w:rsidRPr="00F9251D">
              <w:rPr>
                <w:rFonts w:ascii="Times New Roman" w:eastAsia="Calibri" w:hAnsi="Times New Roman" w:cs="Times New Roman"/>
                <w:b/>
              </w:rPr>
              <w:t>:</w:t>
            </w:r>
            <w:r w:rsidR="00E80F0C" w:rsidRPr="00F9251D">
              <w:rPr>
                <w:rFonts w:ascii="Times New Roman" w:eastAsia="Calibri" w:hAnsi="Times New Roman" w:cs="Times New Roman"/>
                <w:b/>
              </w:rPr>
              <w:t>0</w:t>
            </w:r>
            <w:r w:rsidR="00E37906" w:rsidRPr="00F9251D">
              <w:rPr>
                <w:rFonts w:ascii="Times New Roman" w:eastAsia="Calibri" w:hAnsi="Times New Roman" w:cs="Times New Roman"/>
                <w:b/>
              </w:rPr>
              <w:t>0</w:t>
            </w:r>
            <w:r w:rsidR="00A80B68" w:rsidRPr="00F9251D">
              <w:rPr>
                <w:rFonts w:ascii="Times New Roman" w:eastAsia="Calibri" w:hAnsi="Times New Roman" w:cs="Times New Roman"/>
                <w:b/>
              </w:rPr>
              <w:t xml:space="preserve">ч. </w:t>
            </w:r>
            <w:r w:rsidR="001139F2" w:rsidRPr="00F9251D">
              <w:rPr>
                <w:rFonts w:ascii="Times New Roman" w:eastAsia="Calibri" w:hAnsi="Times New Roman" w:cs="Times New Roman"/>
                <w:b/>
              </w:rPr>
              <w:t xml:space="preserve">(местное время </w:t>
            </w:r>
            <w:r w:rsidR="009D0CC7" w:rsidRPr="00F9251D">
              <w:rPr>
                <w:rFonts w:ascii="Times New Roman" w:eastAsia="Calibri" w:hAnsi="Times New Roman" w:cs="Times New Roman"/>
                <w:b/>
              </w:rPr>
              <w:t>З</w:t>
            </w:r>
            <w:r w:rsidR="001139F2" w:rsidRPr="00F9251D">
              <w:rPr>
                <w:rFonts w:ascii="Times New Roman" w:eastAsia="Calibri" w:hAnsi="Times New Roman" w:cs="Times New Roman"/>
                <w:b/>
              </w:rPr>
              <w:t>аказчика)</w:t>
            </w:r>
          </w:p>
        </w:tc>
      </w:tr>
      <w:tr w:rsidR="00FA38A5" w:rsidRPr="0079077E" w14:paraId="03214C77"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784E8892" w14:textId="77777777" w:rsidR="00FA38A5" w:rsidRPr="0079077E"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8.</w:t>
            </w:r>
          </w:p>
        </w:tc>
        <w:tc>
          <w:tcPr>
            <w:tcW w:w="2221" w:type="dxa"/>
            <w:tcBorders>
              <w:top w:val="single" w:sz="4" w:space="0" w:color="auto"/>
              <w:left w:val="single" w:sz="4" w:space="0" w:color="auto"/>
              <w:bottom w:val="single" w:sz="4" w:space="0" w:color="auto"/>
              <w:right w:val="single" w:sz="4" w:space="0" w:color="auto"/>
            </w:tcBorders>
            <w:vAlign w:val="center"/>
          </w:tcPr>
          <w:p w14:paraId="77DA5035" w14:textId="77777777" w:rsidR="00FA38A5" w:rsidRPr="0079077E"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9077E">
              <w:rPr>
                <w:rFonts w:eastAsiaTheme="minorEastAsia"/>
                <w:b/>
                <w:bCs/>
                <w:sz w:val="22"/>
                <w:szCs w:val="22"/>
              </w:rPr>
              <w:t>Информация о валюте, используемой для формирования цены договора и расчетов с Поставщиком</w:t>
            </w:r>
          </w:p>
        </w:tc>
        <w:tc>
          <w:tcPr>
            <w:tcW w:w="7510" w:type="dxa"/>
            <w:tcBorders>
              <w:top w:val="single" w:sz="4" w:space="0" w:color="auto"/>
              <w:left w:val="single" w:sz="4" w:space="0" w:color="auto"/>
              <w:bottom w:val="single" w:sz="4" w:space="0" w:color="auto"/>
              <w:right w:val="single" w:sz="4" w:space="0" w:color="auto"/>
            </w:tcBorders>
            <w:vAlign w:val="center"/>
          </w:tcPr>
          <w:p w14:paraId="0D43F52C" w14:textId="77777777" w:rsidR="00FA38A5" w:rsidRPr="0079077E" w:rsidRDefault="00FA38A5" w:rsidP="00A83693">
            <w:pPr>
              <w:widowControl w:val="0"/>
              <w:spacing w:after="0" w:line="240" w:lineRule="auto"/>
              <w:jc w:val="both"/>
              <w:rPr>
                <w:rFonts w:ascii="Times New Roman" w:hAnsi="Times New Roman" w:cs="Times New Roman"/>
              </w:rPr>
            </w:pPr>
            <w:r w:rsidRPr="0079077E">
              <w:rPr>
                <w:rFonts w:ascii="Times New Roman" w:hAnsi="Times New Roman" w:cs="Times New Roman"/>
              </w:rPr>
              <w:t>Российский рубль.</w:t>
            </w:r>
          </w:p>
        </w:tc>
      </w:tr>
      <w:tr w:rsidR="00FA38A5" w:rsidRPr="0079077E" w14:paraId="7179AD54"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2F7F1C8A" w14:textId="77777777" w:rsidR="00FA38A5" w:rsidRPr="0079077E"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9.</w:t>
            </w:r>
          </w:p>
        </w:tc>
        <w:tc>
          <w:tcPr>
            <w:tcW w:w="2221" w:type="dxa"/>
            <w:tcBorders>
              <w:top w:val="single" w:sz="4" w:space="0" w:color="auto"/>
              <w:left w:val="single" w:sz="4" w:space="0" w:color="auto"/>
              <w:bottom w:val="single" w:sz="4" w:space="0" w:color="auto"/>
              <w:right w:val="single" w:sz="4" w:space="0" w:color="auto"/>
            </w:tcBorders>
            <w:vAlign w:val="center"/>
          </w:tcPr>
          <w:p w14:paraId="3A76B386" w14:textId="77777777" w:rsidR="00FA38A5" w:rsidRPr="0079077E"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9077E">
              <w:rPr>
                <w:rFonts w:eastAsiaTheme="minorEastAsia"/>
                <w:b/>
                <w:bCs/>
                <w:sz w:val="22"/>
                <w:szCs w:val="22"/>
              </w:rPr>
              <w:t>Форма, сроки и порядок оплаты товара</w:t>
            </w:r>
            <w:r w:rsidR="00BA0133" w:rsidRPr="0079077E">
              <w:rPr>
                <w:rFonts w:eastAsiaTheme="minorEastAsia"/>
                <w:b/>
                <w:bCs/>
                <w:sz w:val="22"/>
                <w:szCs w:val="22"/>
              </w:rPr>
              <w:t>, работы, услуги</w:t>
            </w:r>
          </w:p>
        </w:tc>
        <w:tc>
          <w:tcPr>
            <w:tcW w:w="7510" w:type="dxa"/>
            <w:tcBorders>
              <w:top w:val="single" w:sz="4" w:space="0" w:color="auto"/>
              <w:left w:val="single" w:sz="4" w:space="0" w:color="auto"/>
              <w:bottom w:val="single" w:sz="4" w:space="0" w:color="auto"/>
              <w:right w:val="single" w:sz="4" w:space="0" w:color="auto"/>
            </w:tcBorders>
            <w:vAlign w:val="center"/>
          </w:tcPr>
          <w:p w14:paraId="76D200E8" w14:textId="24CBAFD0" w:rsidR="004E1C44" w:rsidRPr="0079077E" w:rsidRDefault="00310A8F" w:rsidP="0034120E">
            <w:pPr>
              <w:widowControl w:val="0"/>
              <w:spacing w:after="0" w:line="240" w:lineRule="auto"/>
              <w:jc w:val="both"/>
              <w:rPr>
                <w:rFonts w:ascii="Times New Roman" w:hAnsi="Times New Roman" w:cs="Times New Roman"/>
              </w:rPr>
            </w:pPr>
            <w:r w:rsidRPr="00310A8F">
              <w:rPr>
                <w:rFonts w:ascii="Times New Roman" w:hAnsi="Times New Roman" w:cs="Times New Roman"/>
              </w:rPr>
              <w:t>Заказчик перечисляет на счет Поставщика оплату, в течение 7 рабочих дней с даты подписания Заказчиком документов о приемке.</w:t>
            </w:r>
          </w:p>
        </w:tc>
      </w:tr>
      <w:tr w:rsidR="008D5728" w:rsidRPr="0079077E" w14:paraId="2506B136"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63FB62D4" w14:textId="77777777" w:rsidR="008D5728" w:rsidRPr="0079077E"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AE0DBE" w:rsidRPr="0079077E">
              <w:rPr>
                <w:b/>
                <w:color w:val="000000"/>
                <w:sz w:val="22"/>
                <w:szCs w:val="22"/>
              </w:rPr>
              <w:t>0</w:t>
            </w:r>
            <w:r w:rsidR="00487BEE"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3E0B4DD6" w14:textId="77777777" w:rsidR="008D5728" w:rsidRPr="0079077E" w:rsidRDefault="008D5728"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Дата, время окончания срока подачи </w:t>
            </w:r>
            <w:r w:rsidR="00AE0DBE" w:rsidRPr="0079077E">
              <w:rPr>
                <w:b/>
                <w:sz w:val="22"/>
                <w:szCs w:val="22"/>
              </w:rPr>
              <w:t xml:space="preserve">ценовых </w:t>
            </w:r>
            <w:r w:rsidR="00BC22A4" w:rsidRPr="0079077E">
              <w:rPr>
                <w:b/>
                <w:sz w:val="22"/>
                <w:szCs w:val="22"/>
              </w:rPr>
              <w:t xml:space="preserve">предложений </w:t>
            </w:r>
          </w:p>
        </w:tc>
        <w:tc>
          <w:tcPr>
            <w:tcW w:w="7510" w:type="dxa"/>
            <w:tcBorders>
              <w:top w:val="single" w:sz="4" w:space="0" w:color="auto"/>
              <w:left w:val="single" w:sz="4" w:space="0" w:color="auto"/>
              <w:bottom w:val="single" w:sz="4" w:space="0" w:color="auto"/>
              <w:right w:val="single" w:sz="4" w:space="0" w:color="auto"/>
            </w:tcBorders>
            <w:vAlign w:val="center"/>
          </w:tcPr>
          <w:p w14:paraId="52B5D705" w14:textId="2BB6EDA1" w:rsidR="008D5728" w:rsidRPr="0079077E" w:rsidRDefault="00E80F0C" w:rsidP="00E852B1">
            <w:pPr>
              <w:widowControl w:val="0"/>
              <w:spacing w:after="0" w:line="240" w:lineRule="auto"/>
              <w:jc w:val="both"/>
              <w:rPr>
                <w:rFonts w:ascii="Times New Roman" w:eastAsia="Calibri" w:hAnsi="Times New Roman" w:cs="Times New Roman"/>
                <w:b/>
              </w:rPr>
            </w:pPr>
            <w:r w:rsidRPr="00F9251D">
              <w:rPr>
                <w:rFonts w:ascii="Times New Roman" w:eastAsia="Calibri" w:hAnsi="Times New Roman" w:cs="Times New Roman"/>
                <w:b/>
              </w:rPr>
              <w:t>1</w:t>
            </w:r>
            <w:r w:rsidR="003A1A51">
              <w:rPr>
                <w:rFonts w:ascii="Times New Roman" w:eastAsia="Calibri" w:hAnsi="Times New Roman" w:cs="Times New Roman"/>
                <w:b/>
              </w:rPr>
              <w:t>6</w:t>
            </w:r>
            <w:r w:rsidRPr="00F9251D">
              <w:rPr>
                <w:rFonts w:ascii="Times New Roman" w:eastAsia="Calibri" w:hAnsi="Times New Roman" w:cs="Times New Roman"/>
                <w:b/>
              </w:rPr>
              <w:t>:00 ч</w:t>
            </w:r>
            <w:r w:rsidR="001B2D6F" w:rsidRPr="00F9251D">
              <w:rPr>
                <w:rFonts w:ascii="Times New Roman" w:eastAsia="Calibri" w:hAnsi="Times New Roman" w:cs="Times New Roman"/>
                <w:b/>
              </w:rPr>
              <w:t xml:space="preserve"> </w:t>
            </w:r>
            <w:r w:rsidR="00507ADD" w:rsidRPr="00F9251D">
              <w:rPr>
                <w:rFonts w:ascii="Times New Roman" w:eastAsia="Calibri" w:hAnsi="Times New Roman" w:cs="Times New Roman"/>
                <w:b/>
              </w:rPr>
              <w:t xml:space="preserve">(по местному времени Заказчика) </w:t>
            </w:r>
            <w:r w:rsidR="003A1A51">
              <w:rPr>
                <w:rFonts w:ascii="Times New Roman" w:eastAsia="Calibri" w:hAnsi="Times New Roman" w:cs="Times New Roman"/>
                <w:b/>
              </w:rPr>
              <w:t>30</w:t>
            </w:r>
            <w:r w:rsidR="00D03172" w:rsidRPr="00F9251D">
              <w:rPr>
                <w:rFonts w:ascii="Times New Roman" w:eastAsia="Calibri" w:hAnsi="Times New Roman" w:cs="Times New Roman"/>
                <w:b/>
              </w:rPr>
              <w:t>.</w:t>
            </w:r>
            <w:r w:rsidR="00CA2715" w:rsidRPr="00F9251D">
              <w:rPr>
                <w:rFonts w:ascii="Times New Roman" w:eastAsia="Calibri" w:hAnsi="Times New Roman" w:cs="Times New Roman"/>
                <w:b/>
              </w:rPr>
              <w:t>0</w:t>
            </w:r>
            <w:r w:rsidR="00310A8F" w:rsidRPr="00F9251D">
              <w:rPr>
                <w:rFonts w:ascii="Times New Roman" w:eastAsia="Calibri" w:hAnsi="Times New Roman" w:cs="Times New Roman"/>
                <w:b/>
              </w:rPr>
              <w:t>9</w:t>
            </w:r>
            <w:r w:rsidR="00A521B4" w:rsidRPr="00F9251D">
              <w:rPr>
                <w:rFonts w:ascii="Times New Roman" w:eastAsia="Calibri" w:hAnsi="Times New Roman" w:cs="Times New Roman"/>
                <w:b/>
              </w:rPr>
              <w:t>.202</w:t>
            </w:r>
            <w:r w:rsidR="00CA2715" w:rsidRPr="00F9251D">
              <w:rPr>
                <w:rFonts w:ascii="Times New Roman" w:eastAsia="Calibri" w:hAnsi="Times New Roman" w:cs="Times New Roman"/>
                <w:b/>
              </w:rPr>
              <w:t>6</w:t>
            </w:r>
            <w:r w:rsidR="001139F2" w:rsidRPr="00F9251D">
              <w:rPr>
                <w:rFonts w:ascii="Times New Roman" w:eastAsia="Calibri" w:hAnsi="Times New Roman" w:cs="Times New Roman"/>
                <w:b/>
              </w:rPr>
              <w:t>.</w:t>
            </w:r>
          </w:p>
        </w:tc>
      </w:tr>
      <w:tr w:rsidR="00490131" w:rsidRPr="0079077E" w14:paraId="0596B0E2"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CC928A8" w14:textId="77777777" w:rsidR="00490131"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AE0DBE" w:rsidRPr="0079077E">
              <w:rPr>
                <w:b/>
                <w:color w:val="000000"/>
                <w:sz w:val="22"/>
                <w:szCs w:val="22"/>
              </w:rPr>
              <w:t>1</w:t>
            </w:r>
            <w:r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1C2965D0" w14:textId="77777777" w:rsidR="00490131" w:rsidRPr="0079077E" w:rsidRDefault="00490131"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Место подачи </w:t>
            </w:r>
            <w:r w:rsidR="00AE0DBE" w:rsidRPr="0079077E">
              <w:rPr>
                <w:b/>
                <w:sz w:val="22"/>
                <w:szCs w:val="22"/>
              </w:rPr>
              <w:t xml:space="preserve">ценовых </w:t>
            </w:r>
            <w:r w:rsidR="00BC22A4" w:rsidRPr="0079077E">
              <w:rPr>
                <w:b/>
                <w:sz w:val="22"/>
                <w:szCs w:val="22"/>
              </w:rPr>
              <w:t xml:space="preserve">предложений </w:t>
            </w:r>
          </w:p>
        </w:tc>
        <w:tc>
          <w:tcPr>
            <w:tcW w:w="7510" w:type="dxa"/>
            <w:tcBorders>
              <w:top w:val="single" w:sz="4" w:space="0" w:color="auto"/>
              <w:left w:val="single" w:sz="4" w:space="0" w:color="auto"/>
              <w:bottom w:val="single" w:sz="4" w:space="0" w:color="auto"/>
              <w:right w:val="single" w:sz="4" w:space="0" w:color="auto"/>
            </w:tcBorders>
            <w:vAlign w:val="center"/>
          </w:tcPr>
          <w:p w14:paraId="7B33998D" w14:textId="77777777" w:rsidR="00490131" w:rsidRPr="0079077E" w:rsidRDefault="008B1B57" w:rsidP="00A83693">
            <w:pPr>
              <w:pStyle w:val="variable"/>
              <w:suppressAutoHyphens w:val="0"/>
              <w:jc w:val="both"/>
              <w:rPr>
                <w:rFonts w:cs="Times New Roman"/>
                <w:sz w:val="22"/>
                <w:szCs w:val="22"/>
              </w:rPr>
            </w:pPr>
            <w:r w:rsidRPr="0079077E">
              <w:rPr>
                <w:rFonts w:eastAsia="Times New Roman" w:cs="Times New Roman"/>
                <w:sz w:val="22"/>
                <w:szCs w:val="22"/>
              </w:rPr>
              <w:t xml:space="preserve">В </w:t>
            </w:r>
            <w:r w:rsidR="00F156A8" w:rsidRPr="0079077E">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79077E">
              <w:rPr>
                <w:rFonts w:eastAsia="Times New Roman" w:cs="Times New Roman"/>
                <w:sz w:val="22"/>
                <w:szCs w:val="22"/>
              </w:rPr>
              <w:t xml:space="preserve"> электронной торговой </w:t>
            </w:r>
            <w:r w:rsidR="001139F2" w:rsidRPr="0079077E">
              <w:rPr>
                <w:rFonts w:eastAsia="Times New Roman" w:cs="Times New Roman"/>
                <w:sz w:val="22"/>
                <w:szCs w:val="22"/>
              </w:rPr>
              <w:t>площадки</w:t>
            </w:r>
            <w:r w:rsidR="00AE0DBE" w:rsidRPr="0079077E">
              <w:rPr>
                <w:rFonts w:cs="Times New Roman"/>
                <w:b w:val="0"/>
                <w:sz w:val="22"/>
                <w:szCs w:val="22"/>
              </w:rPr>
              <w:t xml:space="preserve">(ЭТП Регион), </w:t>
            </w:r>
            <w:r w:rsidR="00AE0DBE" w:rsidRPr="0079077E">
              <w:rPr>
                <w:rFonts w:cs="Times New Roman"/>
                <w:sz w:val="22"/>
                <w:szCs w:val="22"/>
              </w:rPr>
              <w:t xml:space="preserve">в информационно-телекоммуникационной сети «Интернет» </w:t>
            </w:r>
            <w:hyperlink r:id="rId10" w:history="1">
              <w:r w:rsidR="00AE0DBE" w:rsidRPr="0079077E">
                <w:rPr>
                  <w:rStyle w:val="a7"/>
                  <w:rFonts w:cs="Times New Roman"/>
                  <w:sz w:val="22"/>
                  <w:szCs w:val="22"/>
                </w:rPr>
                <w:t>https://etp-region.ru</w:t>
              </w:r>
            </w:hyperlink>
          </w:p>
        </w:tc>
      </w:tr>
      <w:tr w:rsidR="00BC22A4" w:rsidRPr="0079077E" w14:paraId="321257B6"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10C8EEB" w14:textId="77777777" w:rsidR="00BC22A4" w:rsidRPr="0079077E"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41349F" w:rsidRPr="0079077E">
              <w:rPr>
                <w:b/>
                <w:color w:val="000000"/>
                <w:sz w:val="22"/>
                <w:szCs w:val="22"/>
              </w:rPr>
              <w:t>2</w:t>
            </w:r>
            <w:r w:rsidR="00031222"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59D3856B" w14:textId="77777777" w:rsidR="00BC22A4" w:rsidRPr="0079077E" w:rsidRDefault="00BC22A4"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Требования к участникам закупки</w:t>
            </w:r>
          </w:p>
        </w:tc>
        <w:tc>
          <w:tcPr>
            <w:tcW w:w="7510" w:type="dxa"/>
            <w:tcBorders>
              <w:top w:val="single" w:sz="4" w:space="0" w:color="auto"/>
              <w:left w:val="single" w:sz="4" w:space="0" w:color="auto"/>
              <w:bottom w:val="single" w:sz="4" w:space="0" w:color="auto"/>
              <w:right w:val="single" w:sz="4" w:space="0" w:color="auto"/>
            </w:tcBorders>
            <w:vAlign w:val="center"/>
          </w:tcPr>
          <w:p w14:paraId="22B22E9E"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8B3330D"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Участник закупки должен соответствовать следующим требованиям:</w:t>
            </w:r>
          </w:p>
          <w:p w14:paraId="7DBA306B"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w:t>
            </w:r>
          </w:p>
          <w:p w14:paraId="6AE069A3"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E417A4A"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3. Неприостановление деятельности участника закупки в порядке, установленном Кодексом РФ об административных правонарушениях.</w:t>
            </w:r>
          </w:p>
          <w:p w14:paraId="70FD4E42"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w:t>
            </w:r>
            <w:r w:rsidRPr="0079077E">
              <w:rPr>
                <w:rFonts w:ascii="Times New Roman" w:hAnsi="Times New Roman" w:cs="Times New Roman"/>
              </w:rPr>
              <w:lastRenderedPageBreak/>
              <w:t>исполнителя) не принято.</w:t>
            </w:r>
          </w:p>
          <w:p w14:paraId="40B030F7"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53384A"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6.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DA35071"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Физическим лицом (в том числе зарегистрированным в качестве индивидуального предпринимателя), являющимся участником закупки.</w:t>
            </w:r>
          </w:p>
          <w:p w14:paraId="4D51C58F"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514D5DD"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B5D741A"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6B3BC3BD"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ED10FA3"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9. Участник закупки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w:t>
            </w:r>
          </w:p>
          <w:p w14:paraId="6551C24B"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10. У участника закупки отсутствуют ограничения для участия в закупках, установленные законодательством РФ.</w:t>
            </w:r>
          </w:p>
          <w:p w14:paraId="0C97AE9C" w14:textId="77777777" w:rsidR="00E100BE"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11. 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tc>
      </w:tr>
      <w:tr w:rsidR="00C6522A" w:rsidRPr="0079077E" w14:paraId="69D3367F"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4BBAE13" w14:textId="77777777" w:rsidR="00C6522A" w:rsidRPr="0079077E"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1</w:t>
            </w:r>
            <w:r w:rsidR="0041349F" w:rsidRPr="0079077E">
              <w:rPr>
                <w:b/>
                <w:color w:val="000000"/>
                <w:sz w:val="22"/>
                <w:szCs w:val="22"/>
              </w:rPr>
              <w:t>3</w:t>
            </w:r>
            <w:r w:rsidR="00487BEE"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2F11B0EC" w14:textId="77777777" w:rsidR="00C6522A" w:rsidRPr="0079077E" w:rsidRDefault="00031222" w:rsidP="00A83693">
            <w:pPr>
              <w:pStyle w:val="a1"/>
              <w:widowControl w:val="0"/>
              <w:numPr>
                <w:ilvl w:val="0"/>
                <w:numId w:val="0"/>
              </w:numPr>
              <w:autoSpaceDE w:val="0"/>
              <w:autoSpaceDN w:val="0"/>
              <w:adjustRightInd w:val="0"/>
              <w:spacing w:line="240" w:lineRule="auto"/>
              <w:jc w:val="left"/>
              <w:rPr>
                <w:b/>
                <w:sz w:val="22"/>
                <w:szCs w:val="22"/>
              </w:rPr>
            </w:pPr>
            <w:r w:rsidRPr="0079077E">
              <w:rPr>
                <w:b/>
                <w:bCs/>
                <w:sz w:val="22"/>
                <w:szCs w:val="22"/>
              </w:rPr>
              <w:t xml:space="preserve">Заявка на участие в ценовом запросе </w:t>
            </w:r>
            <w:r w:rsidRPr="0079077E">
              <w:rPr>
                <w:b/>
                <w:bCs/>
                <w:sz w:val="22"/>
                <w:szCs w:val="22"/>
              </w:rPr>
              <w:lastRenderedPageBreak/>
              <w:t>должна содержать</w:t>
            </w:r>
          </w:p>
        </w:tc>
        <w:tc>
          <w:tcPr>
            <w:tcW w:w="7510" w:type="dxa"/>
            <w:tcBorders>
              <w:top w:val="single" w:sz="4" w:space="0" w:color="auto"/>
              <w:left w:val="single" w:sz="4" w:space="0" w:color="auto"/>
              <w:bottom w:val="single" w:sz="4" w:space="0" w:color="auto"/>
              <w:right w:val="single" w:sz="4" w:space="0" w:color="auto"/>
            </w:tcBorders>
            <w:vAlign w:val="center"/>
          </w:tcPr>
          <w:p w14:paraId="54BD130B" w14:textId="77777777" w:rsidR="008710D9" w:rsidRPr="0079077E" w:rsidRDefault="007E45B9"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lastRenderedPageBreak/>
              <w:t xml:space="preserve">Заявка на участие в </w:t>
            </w:r>
            <w:r w:rsidR="00774B23" w:rsidRPr="0079077E">
              <w:rPr>
                <w:rFonts w:ascii="Times New Roman" w:eastAsia="Calibri" w:hAnsi="Times New Roman" w:cs="Times New Roman"/>
                <w:bCs/>
              </w:rPr>
              <w:t xml:space="preserve">закупке </w:t>
            </w:r>
            <w:r w:rsidRPr="0079077E">
              <w:rPr>
                <w:rFonts w:ascii="Times New Roman" w:eastAsia="Calibri" w:hAnsi="Times New Roman" w:cs="Times New Roman"/>
                <w:bCs/>
              </w:rPr>
              <w:t>должна включать:</w:t>
            </w:r>
          </w:p>
          <w:p w14:paraId="74906782"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 xml:space="preserve">1) наименование, фирменное наименование (при наличии), место нахождения </w:t>
            </w:r>
            <w:r w:rsidRPr="0079077E">
              <w:rPr>
                <w:rFonts w:ascii="Times New Roman" w:eastAsia="Calibri" w:hAnsi="Times New Roman" w:cs="Times New Roman"/>
                <w:bCs/>
              </w:rPr>
              <w:lastRenderedPageBreak/>
              <w:t>(для юридического лица), фамилию, имя, отчество (при наличии), паспортные данные, место жительства (для физического лица), почтовый адрес участника закупки, номер контактного телефона, адрес электронной почты,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 (для иностранного лица), банковские реквизиты;</w:t>
            </w:r>
          </w:p>
          <w:p w14:paraId="62DFD040"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2) копию документа, подтверждающего полномочия лица действовать от имени участника закупки, за исключением случаев подписания заявки:</w:t>
            </w:r>
          </w:p>
          <w:p w14:paraId="3F4501FD"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а) индивидуальным предпринимателем, если участником закупки является индивидуальный предприниматель;</w:t>
            </w:r>
          </w:p>
          <w:p w14:paraId="556A1F79"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14:paraId="6346599E" w14:textId="77777777" w:rsidR="00EA4E86" w:rsidRPr="0079077E" w:rsidRDefault="00774B23" w:rsidP="0006648A">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3) копию документа, удостоверяющего личность участника в соответствии с законодательством Российской Федерации (для физического лица, не являющегося индивидуальным предпринимателем)</w:t>
            </w:r>
            <w:r w:rsidR="0006648A" w:rsidRPr="0079077E">
              <w:rPr>
                <w:rFonts w:ascii="Times New Roman" w:eastAsia="Calibri" w:hAnsi="Times New Roman" w:cs="Times New Roman"/>
                <w:bCs/>
              </w:rPr>
              <w:t>;</w:t>
            </w:r>
          </w:p>
          <w:p w14:paraId="1CE8FB7C" w14:textId="77777777" w:rsidR="0006648A" w:rsidRPr="0079077E" w:rsidRDefault="0006648A" w:rsidP="0006648A">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4) предлагаемая участником цена (в том числе цена за единицу товара, работы, услуги.</w:t>
            </w:r>
          </w:p>
          <w:p w14:paraId="31048BE8" w14:textId="77777777" w:rsidR="00297BEF" w:rsidRPr="0079077E" w:rsidRDefault="00297BEF" w:rsidP="0006648A">
            <w:pPr>
              <w:widowControl w:val="0"/>
              <w:autoSpaceDE w:val="0"/>
              <w:autoSpaceDN w:val="0"/>
              <w:adjustRightInd w:val="0"/>
              <w:spacing w:after="0" w:line="240" w:lineRule="auto"/>
              <w:jc w:val="both"/>
              <w:rPr>
                <w:rFonts w:eastAsia="Calibri"/>
                <w:bCs/>
              </w:rPr>
            </w:pPr>
          </w:p>
          <w:p w14:paraId="1677FE2E" w14:textId="77777777" w:rsidR="00297BEF" w:rsidRPr="0079077E" w:rsidRDefault="00297BEF" w:rsidP="00297BEF">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r w:rsidRPr="0079077E">
              <w:rPr>
                <w:rFonts w:ascii="Times New Roman" w:eastAsia="Times New Roman" w:hAnsi="Times New Roman" w:cs="Times New Roman"/>
                <w:bCs/>
                <w:lang w:eastAsia="en-US"/>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145ED559" w14:textId="77777777" w:rsidR="00297BEF" w:rsidRPr="0079077E" w:rsidRDefault="00297BEF" w:rsidP="00297BEF">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
          <w:p w14:paraId="152B785F" w14:textId="77777777" w:rsidR="00297BEF" w:rsidRPr="0079077E" w:rsidRDefault="00297BEF" w:rsidP="00297BEF">
            <w:pPr>
              <w:tabs>
                <w:tab w:val="left" w:pos="268"/>
              </w:tabs>
              <w:spacing w:after="0" w:line="240" w:lineRule="auto"/>
              <w:jc w:val="both"/>
              <w:rPr>
                <w:rFonts w:ascii="Times New Roman" w:eastAsia="Times New Roman" w:hAnsi="Times New Roman" w:cs="Times New Roman"/>
                <w:bCs/>
                <w:lang w:eastAsia="en-US"/>
              </w:rPr>
            </w:pPr>
            <w:r w:rsidRPr="0079077E">
              <w:rPr>
                <w:rFonts w:ascii="Times New Roman" w:eastAsia="Times New Roman" w:hAnsi="Times New Roman" w:cs="Times New Roman"/>
                <w:bCs/>
                <w:lang w:eastAsia="en-US"/>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d"/>
              <w:tblW w:w="7240" w:type="dxa"/>
              <w:tblLook w:val="04A0" w:firstRow="1" w:lastRow="0" w:firstColumn="1" w:lastColumn="0" w:noHBand="0" w:noVBand="1"/>
            </w:tblPr>
            <w:tblGrid>
              <w:gridCol w:w="3444"/>
              <w:gridCol w:w="3796"/>
            </w:tblGrid>
            <w:tr w:rsidR="00297BEF" w:rsidRPr="0079077E" w14:paraId="39D8107C" w14:textId="77777777" w:rsidTr="00297BEF">
              <w:tc>
                <w:tcPr>
                  <w:tcW w:w="3444" w:type="dxa"/>
                </w:tcPr>
                <w:p w14:paraId="3FB5A177" w14:textId="2EEE14F8" w:rsidR="00297BEF" w:rsidRPr="0079077E" w:rsidRDefault="0058481C" w:rsidP="00297BEF">
                  <w:pPr>
                    <w:tabs>
                      <w:tab w:val="left" w:pos="268"/>
                    </w:tabs>
                    <w:jc w:val="both"/>
                    <w:rPr>
                      <w:rFonts w:ascii="Times New Roman" w:hAnsi="Times New Roman" w:cs="Times New Roman"/>
                      <w:bCs/>
                    </w:rPr>
                  </w:pPr>
                  <w:sdt>
                    <w:sdtPr>
                      <w:rPr>
                        <w:rFonts w:ascii="Times New Roman" w:hAnsi="Times New Roman" w:cs="Times New Roman"/>
                        <w:bCs/>
                      </w:rPr>
                      <w:id w:val="2096056119"/>
                    </w:sdtPr>
                    <w:sdtEndPr/>
                    <w:sdtContent>
                      <w:sdt>
                        <w:sdtPr>
                          <w:rPr>
                            <w:rFonts w:ascii="Times New Roman" w:hAnsi="Times New Roman" w:cs="Times New Roman"/>
                            <w:bCs/>
                          </w:rPr>
                          <w:id w:val="-1596848707"/>
                        </w:sdtPr>
                        <w:sdtEndPr/>
                        <w:sdtContent>
                          <w:r w:rsidR="001B2D6F" w:rsidRPr="0079077E">
                            <w:rPr>
                              <w:rFonts w:ascii="Segoe UI Symbol" w:hAnsi="Segoe UI Symbol" w:cs="Segoe UI Symbol"/>
                              <w:bCs/>
                            </w:rPr>
                            <w:t>☐</w:t>
                          </w:r>
                        </w:sdtContent>
                      </w:sdt>
                    </w:sdtContent>
                  </w:sdt>
                  <w:r w:rsidR="00297BEF" w:rsidRPr="0079077E">
                    <w:rPr>
                      <w:rFonts w:ascii="Times New Roman" w:hAnsi="Times New Roman" w:cs="Times New Roman"/>
                      <w:bCs/>
                    </w:rPr>
                    <w:t xml:space="preserve"> номер реестровой записи</w:t>
                  </w:r>
                </w:p>
              </w:tc>
              <w:tc>
                <w:tcPr>
                  <w:tcW w:w="3796" w:type="dxa"/>
                </w:tcPr>
                <w:p w14:paraId="36001A9D" w14:textId="1961C6B1" w:rsidR="00297BEF" w:rsidRPr="0079077E" w:rsidRDefault="0058481C" w:rsidP="00297BEF">
                  <w:pPr>
                    <w:tabs>
                      <w:tab w:val="left" w:pos="268"/>
                    </w:tabs>
                    <w:jc w:val="both"/>
                    <w:rPr>
                      <w:rFonts w:ascii="Times New Roman" w:hAnsi="Times New Roman" w:cs="Times New Roman"/>
                      <w:bCs/>
                    </w:rPr>
                  </w:pPr>
                  <w:sdt>
                    <w:sdtPr>
                      <w:rPr>
                        <w:rFonts w:ascii="Times New Roman" w:hAnsi="Times New Roman" w:cs="Times New Roman"/>
                        <w:bCs/>
                      </w:rPr>
                      <w:id w:val="1665890965"/>
                    </w:sdtPr>
                    <w:sdtEndPr/>
                    <w:sdtContent>
                      <w:sdt>
                        <w:sdtPr>
                          <w:rPr>
                            <w:rFonts w:ascii="Times New Roman" w:hAnsi="Times New Roman" w:cs="Times New Roman"/>
                            <w:bCs/>
                          </w:rPr>
                          <w:id w:val="-574048897"/>
                        </w:sdtPr>
                        <w:sdtEndPr/>
                        <w:sdtContent>
                          <w:r w:rsidR="001B2D6F" w:rsidRPr="0079077E">
                            <w:rPr>
                              <w:rFonts w:ascii="Segoe UI Symbol" w:hAnsi="Segoe UI Symbol" w:cs="Segoe UI Symbol"/>
                              <w:bCs/>
                            </w:rPr>
                            <w:t>☐</w:t>
                          </w:r>
                        </w:sdtContent>
                      </w:sdt>
                    </w:sdtContent>
                  </w:sdt>
                  <w:r w:rsidR="00297BEF" w:rsidRPr="0079077E">
                    <w:rPr>
                      <w:rFonts w:ascii="Times New Roman" w:hAnsi="Times New Roman" w:cs="Times New Roman"/>
                      <w:bCs/>
                    </w:rPr>
                    <w:t xml:space="preserve"> из российского (евразийского) реестра промышленной продукции</w:t>
                  </w:r>
                </w:p>
                <w:p w14:paraId="3D09BE58" w14:textId="77777777" w:rsidR="00297BEF" w:rsidRPr="0079077E" w:rsidRDefault="0058481C" w:rsidP="00297BEF">
                  <w:pPr>
                    <w:tabs>
                      <w:tab w:val="left" w:pos="268"/>
                    </w:tabs>
                    <w:jc w:val="both"/>
                    <w:rPr>
                      <w:rFonts w:ascii="Times New Roman" w:hAnsi="Times New Roman" w:cs="Times New Roman"/>
                      <w:bCs/>
                    </w:rPr>
                  </w:pPr>
                  <w:sdt>
                    <w:sdtPr>
                      <w:rPr>
                        <w:rFonts w:ascii="Times New Roman" w:hAnsi="Times New Roman" w:cs="Times New Roman"/>
                        <w:bCs/>
                      </w:rPr>
                      <w:id w:val="-105429971"/>
                    </w:sdtPr>
                    <w:sdtEndPr/>
                    <w:sdtContent>
                      <w:r w:rsidR="00297BEF" w:rsidRPr="0079077E">
                        <w:rPr>
                          <w:rFonts w:ascii="Segoe UI Symbol" w:hAnsi="Segoe UI Symbol" w:cs="Segoe UI Symbol"/>
                          <w:bCs/>
                        </w:rPr>
                        <w:t>☐</w:t>
                      </w:r>
                    </w:sdtContent>
                  </w:sdt>
                  <w:r w:rsidR="00297BEF" w:rsidRPr="0079077E">
                    <w:rPr>
                      <w:rFonts w:ascii="Times New Roman" w:hAnsi="Times New Roman" w:cs="Times New Roman"/>
                      <w:bCs/>
                    </w:rPr>
                    <w:t xml:space="preserve"> из реестра российского (евразийского) программного обеспечения</w:t>
                  </w:r>
                </w:p>
              </w:tc>
            </w:tr>
            <w:tr w:rsidR="00297BEF" w:rsidRPr="0079077E" w14:paraId="1D0B1478" w14:textId="77777777" w:rsidTr="00297BEF">
              <w:trPr>
                <w:trHeight w:val="276"/>
              </w:trPr>
              <w:tc>
                <w:tcPr>
                  <w:tcW w:w="3444" w:type="dxa"/>
                </w:tcPr>
                <w:p w14:paraId="30FD28B5" w14:textId="2D807108" w:rsidR="00297BEF" w:rsidRPr="0079077E" w:rsidRDefault="0058481C" w:rsidP="00297BEF">
                  <w:pPr>
                    <w:tabs>
                      <w:tab w:val="left" w:pos="268"/>
                    </w:tabs>
                    <w:jc w:val="both"/>
                    <w:rPr>
                      <w:rFonts w:ascii="Times New Roman" w:hAnsi="Times New Roman" w:cs="Times New Roman"/>
                      <w:bCs/>
                    </w:rPr>
                  </w:pPr>
                  <w:sdt>
                    <w:sdtPr>
                      <w:rPr>
                        <w:rFonts w:ascii="Times New Roman" w:hAnsi="Times New Roman" w:cs="Times New Roman"/>
                        <w:bCs/>
                      </w:rPr>
                      <w:id w:val="-724452186"/>
                    </w:sdtPr>
                    <w:sdtEndPr/>
                    <w:sdtContent>
                      <w:sdt>
                        <w:sdtPr>
                          <w:rPr>
                            <w:rFonts w:ascii="Times New Roman" w:hAnsi="Times New Roman" w:cs="Times New Roman"/>
                            <w:bCs/>
                          </w:rPr>
                          <w:id w:val="1436323898"/>
                        </w:sdtPr>
                        <w:sdtEndPr/>
                        <w:sdtContent>
                          <w:r w:rsidR="001B2D6F">
                            <w:rPr>
                              <w:rFonts w:ascii="MS Gothic" w:eastAsia="MS Gothic" w:hAnsi="MS Gothic" w:cs="Times New Roman" w:hint="eastAsia"/>
                              <w:bCs/>
                            </w:rPr>
                            <w:t>☒</w:t>
                          </w:r>
                        </w:sdtContent>
                      </w:sdt>
                    </w:sdtContent>
                  </w:sdt>
                  <w:r w:rsidR="00297BEF" w:rsidRPr="0079077E">
                    <w:rPr>
                      <w:rFonts w:ascii="Times New Roman" w:hAnsi="Times New Roman" w:cs="Times New Roman"/>
                      <w:bCs/>
                    </w:rPr>
                    <w:t xml:space="preserve"> наименование страны происхождения</w:t>
                  </w:r>
                </w:p>
              </w:tc>
              <w:tc>
                <w:tcPr>
                  <w:tcW w:w="3796" w:type="dxa"/>
                </w:tcPr>
                <w:p w14:paraId="7B0F826A" w14:textId="77777777" w:rsidR="00297BEF" w:rsidRPr="0079077E" w:rsidRDefault="00297BEF" w:rsidP="00297BEF">
                  <w:pPr>
                    <w:tabs>
                      <w:tab w:val="left" w:pos="268"/>
                    </w:tabs>
                    <w:jc w:val="both"/>
                    <w:rPr>
                      <w:rFonts w:ascii="Times New Roman" w:hAnsi="Times New Roman" w:cs="Times New Roman"/>
                      <w:bCs/>
                    </w:rPr>
                  </w:pPr>
                </w:p>
              </w:tc>
            </w:tr>
            <w:tr w:rsidR="00297BEF" w:rsidRPr="0079077E" w14:paraId="4B50EEBE" w14:textId="77777777" w:rsidTr="00297BEF">
              <w:tc>
                <w:tcPr>
                  <w:tcW w:w="3444" w:type="dxa"/>
                </w:tcPr>
                <w:p w14:paraId="4D1D1217" w14:textId="1D37477C" w:rsidR="00297BEF" w:rsidRPr="0079077E" w:rsidRDefault="0058481C" w:rsidP="00297BEF">
                  <w:pPr>
                    <w:tabs>
                      <w:tab w:val="left" w:pos="268"/>
                    </w:tabs>
                    <w:jc w:val="both"/>
                    <w:rPr>
                      <w:rFonts w:ascii="Times New Roman" w:hAnsi="Times New Roman" w:cs="Times New Roman"/>
                      <w:bCs/>
                    </w:rPr>
                  </w:pPr>
                  <w:sdt>
                    <w:sdtPr>
                      <w:rPr>
                        <w:rFonts w:ascii="Times New Roman" w:hAnsi="Times New Roman" w:cs="Times New Roman"/>
                        <w:bCs/>
                      </w:rPr>
                      <w:id w:val="-1882398615"/>
                    </w:sdtPr>
                    <w:sdtEndPr/>
                    <w:sdtContent>
                      <w:sdt>
                        <w:sdtPr>
                          <w:rPr>
                            <w:rFonts w:ascii="Times New Roman" w:hAnsi="Times New Roman" w:cs="Times New Roman"/>
                            <w:bCs/>
                          </w:rPr>
                          <w:id w:val="655039577"/>
                        </w:sdtPr>
                        <w:sdtEndPr/>
                        <w:sdtContent>
                          <w:sdt>
                            <w:sdtPr>
                              <w:rPr>
                                <w:rFonts w:ascii="Times New Roman" w:hAnsi="Times New Roman" w:cs="Times New Roman"/>
                                <w:bCs/>
                              </w:rPr>
                              <w:id w:val="1188794719"/>
                            </w:sdtPr>
                            <w:sdtEndPr/>
                            <w:sdtContent>
                              <w:r w:rsidR="001B2D6F" w:rsidRPr="0079077E">
                                <w:rPr>
                                  <w:rFonts w:ascii="Segoe UI Symbol" w:hAnsi="Segoe UI Symbol" w:cs="Segoe UI Symbol"/>
                                  <w:bCs/>
                                </w:rPr>
                                <w:t>☐</w:t>
                              </w:r>
                            </w:sdtContent>
                          </w:sdt>
                        </w:sdtContent>
                      </w:sdt>
                    </w:sdtContent>
                  </w:sdt>
                  <w:r w:rsidR="00297BEF" w:rsidRPr="0079077E">
                    <w:rPr>
                      <w:rFonts w:ascii="Times New Roman" w:hAnsi="Times New Roman" w:cs="Times New Roman"/>
                      <w:bCs/>
                    </w:rPr>
                    <w:t xml:space="preserve"> акт экспертизы ТПП РФ или аналогичный документ, выданный в ЕАЭС</w:t>
                  </w:r>
                </w:p>
              </w:tc>
              <w:tc>
                <w:tcPr>
                  <w:tcW w:w="3796" w:type="dxa"/>
                </w:tcPr>
                <w:p w14:paraId="6F4BD5AB" w14:textId="77777777" w:rsidR="00297BEF" w:rsidRPr="0079077E" w:rsidRDefault="00297BEF" w:rsidP="00297BEF">
                  <w:pPr>
                    <w:tabs>
                      <w:tab w:val="left" w:pos="268"/>
                    </w:tabs>
                    <w:jc w:val="both"/>
                    <w:rPr>
                      <w:rFonts w:ascii="Times New Roman" w:hAnsi="Times New Roman" w:cs="Times New Roman"/>
                      <w:bCs/>
                    </w:rPr>
                  </w:pPr>
                </w:p>
              </w:tc>
            </w:tr>
            <w:tr w:rsidR="00297BEF" w:rsidRPr="0079077E" w14:paraId="4F8CD1FA" w14:textId="77777777" w:rsidTr="00297BEF">
              <w:tc>
                <w:tcPr>
                  <w:tcW w:w="3444" w:type="dxa"/>
                </w:tcPr>
                <w:p w14:paraId="7AE3BEF8" w14:textId="0060095F" w:rsidR="00297BEF" w:rsidRPr="0079077E" w:rsidRDefault="0058481C" w:rsidP="00297BEF">
                  <w:pPr>
                    <w:tabs>
                      <w:tab w:val="left" w:pos="268"/>
                    </w:tabs>
                    <w:jc w:val="both"/>
                    <w:rPr>
                      <w:rFonts w:ascii="Times New Roman" w:hAnsi="Times New Roman" w:cs="Times New Roman"/>
                      <w:bCs/>
                    </w:rPr>
                  </w:pPr>
                  <w:sdt>
                    <w:sdtPr>
                      <w:rPr>
                        <w:rFonts w:ascii="Times New Roman" w:hAnsi="Times New Roman" w:cs="Times New Roman"/>
                        <w:bCs/>
                      </w:rPr>
                      <w:id w:val="2014720479"/>
                    </w:sdtPr>
                    <w:sdtEndPr/>
                    <w:sdtContent>
                      <w:sdt>
                        <w:sdtPr>
                          <w:rPr>
                            <w:rFonts w:ascii="Times New Roman" w:hAnsi="Times New Roman" w:cs="Times New Roman"/>
                            <w:bCs/>
                          </w:rPr>
                          <w:id w:val="208473090"/>
                        </w:sdtPr>
                        <w:sdtEndPr/>
                        <w:sdtContent>
                          <w:r w:rsidR="001B2D6F" w:rsidRPr="0079077E">
                            <w:rPr>
                              <w:rFonts w:ascii="Segoe UI Symbol" w:hAnsi="Segoe UI Symbol" w:cs="Segoe UI Symbol"/>
                              <w:bCs/>
                            </w:rPr>
                            <w:t>☐</w:t>
                          </w:r>
                        </w:sdtContent>
                      </w:sdt>
                    </w:sdtContent>
                  </w:sdt>
                  <w:r w:rsidR="00297BEF" w:rsidRPr="0079077E">
                    <w:rPr>
                      <w:rFonts w:ascii="Times New Roman" w:hAnsi="Times New Roman" w:cs="Times New Roman"/>
                      <w:bCs/>
                    </w:rPr>
                    <w:t xml:space="preserve"> сертификат о происхождении товара (СТ-1)</w:t>
                  </w:r>
                </w:p>
              </w:tc>
              <w:tc>
                <w:tcPr>
                  <w:tcW w:w="3796" w:type="dxa"/>
                </w:tcPr>
                <w:p w14:paraId="0E222908" w14:textId="77777777" w:rsidR="00297BEF" w:rsidRPr="0079077E" w:rsidRDefault="00297BEF" w:rsidP="00297BEF">
                  <w:pPr>
                    <w:tabs>
                      <w:tab w:val="left" w:pos="268"/>
                    </w:tabs>
                    <w:jc w:val="both"/>
                    <w:rPr>
                      <w:rFonts w:ascii="Times New Roman" w:hAnsi="Times New Roman" w:cs="Times New Roman"/>
                      <w:bCs/>
                    </w:rPr>
                  </w:pPr>
                </w:p>
              </w:tc>
            </w:tr>
            <w:tr w:rsidR="00297BEF" w:rsidRPr="0079077E" w14:paraId="3ED3565C" w14:textId="77777777" w:rsidTr="00297BEF">
              <w:tc>
                <w:tcPr>
                  <w:tcW w:w="3444" w:type="dxa"/>
                </w:tcPr>
                <w:p w14:paraId="686034E4" w14:textId="77777777" w:rsidR="00297BEF" w:rsidRPr="0079077E" w:rsidRDefault="0058481C" w:rsidP="00297BEF">
                  <w:pPr>
                    <w:tabs>
                      <w:tab w:val="left" w:pos="268"/>
                    </w:tabs>
                    <w:jc w:val="both"/>
                    <w:rPr>
                      <w:rFonts w:ascii="Times New Roman" w:hAnsi="Times New Roman" w:cs="Times New Roman"/>
                      <w:bCs/>
                    </w:rPr>
                  </w:pPr>
                  <w:sdt>
                    <w:sdtPr>
                      <w:rPr>
                        <w:rFonts w:ascii="Times New Roman" w:hAnsi="Times New Roman" w:cs="Times New Roman"/>
                        <w:bCs/>
                      </w:rPr>
                      <w:id w:val="2130506440"/>
                    </w:sdtPr>
                    <w:sdtEndPr/>
                    <w:sdtContent>
                      <w:r w:rsidR="00297BEF" w:rsidRPr="0079077E">
                        <w:rPr>
                          <w:rFonts w:ascii="Segoe UI Symbol" w:hAnsi="Segoe UI Symbol" w:cs="Segoe UI Symbol"/>
                          <w:bCs/>
                        </w:rPr>
                        <w:t>☐</w:t>
                      </w:r>
                    </w:sdtContent>
                  </w:sdt>
                  <w:r w:rsidR="00297BEF" w:rsidRPr="0079077E">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796" w:type="dxa"/>
                </w:tcPr>
                <w:p w14:paraId="4DD9FD32" w14:textId="7F542732" w:rsidR="00297BEF" w:rsidRPr="0079077E" w:rsidRDefault="001B2D6F" w:rsidP="00297BEF">
                  <w:pPr>
                    <w:tabs>
                      <w:tab w:val="left" w:pos="268"/>
                    </w:tabs>
                    <w:jc w:val="both"/>
                    <w:rPr>
                      <w:rFonts w:ascii="Times New Roman" w:hAnsi="Times New Roman" w:cs="Times New Roman"/>
                      <w:bCs/>
                    </w:rPr>
                  </w:pPr>
                  <w:r>
                    <w:rPr>
                      <w:rFonts w:ascii="Times New Roman" w:hAnsi="Times New Roman" w:cs="Times New Roman"/>
                      <w:bCs/>
                    </w:rPr>
                    <w:t xml:space="preserve"> </w:t>
                  </w:r>
                </w:p>
              </w:tc>
            </w:tr>
          </w:tbl>
          <w:p w14:paraId="4CA4D02D" w14:textId="77777777" w:rsidR="00297BEF" w:rsidRPr="0079077E" w:rsidRDefault="00297BEF" w:rsidP="0006648A">
            <w:pPr>
              <w:widowControl w:val="0"/>
              <w:autoSpaceDE w:val="0"/>
              <w:autoSpaceDN w:val="0"/>
              <w:adjustRightInd w:val="0"/>
              <w:spacing w:after="0" w:line="240" w:lineRule="auto"/>
              <w:jc w:val="both"/>
            </w:pPr>
          </w:p>
        </w:tc>
      </w:tr>
      <w:tr w:rsidR="00031222" w:rsidRPr="0079077E" w14:paraId="0AE41D5E"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66DE9268" w14:textId="77777777" w:rsidR="00031222" w:rsidRPr="0079077E"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14.</w:t>
            </w:r>
          </w:p>
        </w:tc>
        <w:tc>
          <w:tcPr>
            <w:tcW w:w="2221" w:type="dxa"/>
            <w:tcBorders>
              <w:top w:val="single" w:sz="4" w:space="0" w:color="auto"/>
              <w:left w:val="single" w:sz="4" w:space="0" w:color="auto"/>
              <w:bottom w:val="single" w:sz="4" w:space="0" w:color="auto"/>
              <w:right w:val="single" w:sz="4" w:space="0" w:color="auto"/>
            </w:tcBorders>
            <w:vAlign w:val="center"/>
          </w:tcPr>
          <w:p w14:paraId="03A38BAF" w14:textId="77777777" w:rsidR="00031222" w:rsidRPr="0079077E" w:rsidRDefault="00031222"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Дата рассмотрения ценовых предложений  </w:t>
            </w:r>
          </w:p>
        </w:tc>
        <w:tc>
          <w:tcPr>
            <w:tcW w:w="7510" w:type="dxa"/>
            <w:tcBorders>
              <w:top w:val="single" w:sz="4" w:space="0" w:color="auto"/>
              <w:left w:val="single" w:sz="4" w:space="0" w:color="auto"/>
              <w:bottom w:val="single" w:sz="4" w:space="0" w:color="auto"/>
              <w:right w:val="single" w:sz="4" w:space="0" w:color="auto"/>
            </w:tcBorders>
            <w:vAlign w:val="center"/>
          </w:tcPr>
          <w:p w14:paraId="34325B44" w14:textId="2C57F9B8" w:rsidR="00031222" w:rsidRPr="0079077E" w:rsidRDefault="003A1A51" w:rsidP="00E120C5">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30</w:t>
            </w:r>
            <w:bookmarkStart w:id="1" w:name="_GoBack"/>
            <w:bookmarkEnd w:id="1"/>
            <w:r w:rsidR="00282FCF" w:rsidRPr="00F9251D">
              <w:rPr>
                <w:rFonts w:ascii="Times New Roman" w:eastAsia="Calibri" w:hAnsi="Times New Roman" w:cs="Times New Roman"/>
                <w:b/>
              </w:rPr>
              <w:t>.0</w:t>
            </w:r>
            <w:r w:rsidR="001B2D6F" w:rsidRPr="00F9251D">
              <w:rPr>
                <w:rFonts w:ascii="Times New Roman" w:eastAsia="Calibri" w:hAnsi="Times New Roman" w:cs="Times New Roman"/>
                <w:b/>
              </w:rPr>
              <w:t>9</w:t>
            </w:r>
            <w:r w:rsidR="00282FCF" w:rsidRPr="00F9251D">
              <w:rPr>
                <w:rFonts w:ascii="Times New Roman" w:eastAsia="Calibri" w:hAnsi="Times New Roman" w:cs="Times New Roman"/>
                <w:b/>
              </w:rPr>
              <w:t>.</w:t>
            </w:r>
            <w:r w:rsidR="00A521B4" w:rsidRPr="00F9251D">
              <w:rPr>
                <w:rFonts w:ascii="Times New Roman" w:eastAsia="Calibri" w:hAnsi="Times New Roman" w:cs="Times New Roman"/>
                <w:b/>
              </w:rPr>
              <w:t>202</w:t>
            </w:r>
            <w:r w:rsidR="00282FCF" w:rsidRPr="00F9251D">
              <w:rPr>
                <w:rFonts w:ascii="Times New Roman" w:eastAsia="Calibri" w:hAnsi="Times New Roman" w:cs="Times New Roman"/>
                <w:b/>
              </w:rPr>
              <w:t>6</w:t>
            </w:r>
          </w:p>
        </w:tc>
      </w:tr>
      <w:tr w:rsidR="00031222" w:rsidRPr="0079077E" w14:paraId="09230312"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6C475492" w14:textId="77777777" w:rsidR="00031222" w:rsidRPr="0079077E"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E100BE" w:rsidRPr="0079077E">
              <w:rPr>
                <w:b/>
                <w:color w:val="000000"/>
                <w:sz w:val="22"/>
                <w:szCs w:val="22"/>
              </w:rPr>
              <w:t>5.</w:t>
            </w:r>
          </w:p>
        </w:tc>
        <w:tc>
          <w:tcPr>
            <w:tcW w:w="2221" w:type="dxa"/>
            <w:tcBorders>
              <w:top w:val="single" w:sz="4" w:space="0" w:color="auto"/>
              <w:left w:val="single" w:sz="4" w:space="0" w:color="auto"/>
              <w:bottom w:val="single" w:sz="4" w:space="0" w:color="auto"/>
              <w:right w:val="single" w:sz="4" w:space="0" w:color="auto"/>
            </w:tcBorders>
            <w:vAlign w:val="center"/>
          </w:tcPr>
          <w:p w14:paraId="07845270" w14:textId="77777777" w:rsidR="00031222" w:rsidRPr="0079077E" w:rsidRDefault="00031222"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Отмена </w:t>
            </w:r>
            <w:r w:rsidRPr="0079077E">
              <w:rPr>
                <w:b/>
                <w:bCs/>
                <w:sz w:val="22"/>
                <w:szCs w:val="22"/>
              </w:rPr>
              <w:t xml:space="preserve">закупки </w:t>
            </w:r>
          </w:p>
        </w:tc>
        <w:tc>
          <w:tcPr>
            <w:tcW w:w="7510" w:type="dxa"/>
            <w:tcBorders>
              <w:top w:val="single" w:sz="4" w:space="0" w:color="auto"/>
              <w:left w:val="single" w:sz="4" w:space="0" w:color="auto"/>
              <w:bottom w:val="single" w:sz="4" w:space="0" w:color="auto"/>
              <w:right w:val="single" w:sz="4" w:space="0" w:color="auto"/>
            </w:tcBorders>
            <w:vAlign w:val="center"/>
          </w:tcPr>
          <w:p w14:paraId="7A5B4DA7" w14:textId="77777777" w:rsidR="00EA4E86" w:rsidRPr="0079077E" w:rsidRDefault="00EA4E86" w:rsidP="00EA4E86">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xml:space="preserve">Заказчик вправе отказаться от проведения </w:t>
            </w:r>
            <w:r w:rsidR="0006648A" w:rsidRPr="0079077E">
              <w:rPr>
                <w:rFonts w:ascii="Times New Roman" w:hAnsi="Times New Roman" w:cs="Times New Roman"/>
              </w:rPr>
              <w:t>закупки</w:t>
            </w:r>
            <w:r w:rsidRPr="0079077E">
              <w:rPr>
                <w:rFonts w:ascii="Times New Roman" w:hAnsi="Times New Roman" w:cs="Times New Roman"/>
              </w:rPr>
              <w:t xml:space="preserve">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BBEFE00" w14:textId="77777777" w:rsidR="00031222" w:rsidRPr="0079077E" w:rsidRDefault="00EA4E86" w:rsidP="00EA4E86">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xml:space="preserve">Заказчик вправе не учитывать ценовое предложение участника, а также </w:t>
            </w:r>
            <w:r w:rsidRPr="0079077E">
              <w:rPr>
                <w:rFonts w:ascii="Times New Roman" w:hAnsi="Times New Roman" w:cs="Times New Roman"/>
              </w:rPr>
              <w:lastRenderedPageBreak/>
              <w:t>отказаться от заключения договора с участником, информация о котором включена в реестры недобросовестных поставщиков.</w:t>
            </w:r>
          </w:p>
        </w:tc>
      </w:tr>
      <w:tr w:rsidR="00E100BE" w:rsidRPr="0079077E" w14:paraId="54EDC088"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1F397E71" w14:textId="77777777" w:rsidR="00E100BE" w:rsidRPr="0079077E" w:rsidRDefault="00E100B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16.</w:t>
            </w:r>
          </w:p>
        </w:tc>
        <w:tc>
          <w:tcPr>
            <w:tcW w:w="2221" w:type="dxa"/>
            <w:tcBorders>
              <w:top w:val="single" w:sz="4" w:space="0" w:color="auto"/>
              <w:left w:val="single" w:sz="4" w:space="0" w:color="auto"/>
              <w:bottom w:val="single" w:sz="4" w:space="0" w:color="auto"/>
              <w:right w:val="single" w:sz="4" w:space="0" w:color="auto"/>
            </w:tcBorders>
            <w:vAlign w:val="center"/>
          </w:tcPr>
          <w:p w14:paraId="7BB471AA" w14:textId="77777777" w:rsidR="00E100BE" w:rsidRPr="0079077E" w:rsidRDefault="00E100BE"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Порядок проведения </w:t>
            </w:r>
            <w:r w:rsidR="00774B23" w:rsidRPr="0079077E">
              <w:rPr>
                <w:b/>
                <w:sz w:val="22"/>
                <w:szCs w:val="22"/>
              </w:rPr>
              <w:t>закупки</w:t>
            </w:r>
          </w:p>
        </w:tc>
        <w:tc>
          <w:tcPr>
            <w:tcW w:w="7510" w:type="dxa"/>
            <w:tcBorders>
              <w:top w:val="single" w:sz="4" w:space="0" w:color="auto"/>
              <w:left w:val="single" w:sz="4" w:space="0" w:color="auto"/>
              <w:bottom w:val="single" w:sz="4" w:space="0" w:color="auto"/>
              <w:right w:val="single" w:sz="4" w:space="0" w:color="auto"/>
            </w:tcBorders>
            <w:vAlign w:val="center"/>
          </w:tcPr>
          <w:p w14:paraId="547984F0" w14:textId="77777777" w:rsidR="00D53A46" w:rsidRPr="0079077E" w:rsidRDefault="00774B23" w:rsidP="00774B23">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Участник закупки в соответствии с регламентом электронной площадки подает предложение о цене договора либо о цене единицы товара, работы, услуги и дает согласие на поставку товара, выполнение работы, оказание услуги на условиях, предусмотренных извещением о закупке, проектом договора путем размещения на электронной площадке заявки,</w:t>
            </w:r>
          </w:p>
        </w:tc>
      </w:tr>
      <w:tr w:rsidR="001172F5" w:rsidRPr="0079077E" w14:paraId="3EE6ECAA"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3FFFF6FA" w14:textId="77777777" w:rsidR="001172F5" w:rsidRPr="0079077E" w:rsidRDefault="001172F5"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17.</w:t>
            </w:r>
          </w:p>
        </w:tc>
        <w:tc>
          <w:tcPr>
            <w:tcW w:w="2221" w:type="dxa"/>
            <w:tcBorders>
              <w:top w:val="single" w:sz="4" w:space="0" w:color="auto"/>
              <w:left w:val="single" w:sz="4" w:space="0" w:color="auto"/>
              <w:bottom w:val="single" w:sz="4" w:space="0" w:color="auto"/>
              <w:right w:val="single" w:sz="4" w:space="0" w:color="auto"/>
            </w:tcBorders>
            <w:vAlign w:val="center"/>
          </w:tcPr>
          <w:p w14:paraId="59B298EE" w14:textId="77777777" w:rsidR="001172F5" w:rsidRPr="0079077E" w:rsidRDefault="00774B23" w:rsidP="00E30C40">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rPr>
              <w:t>Порядок рассмотрения заявок участников</w:t>
            </w:r>
          </w:p>
        </w:tc>
        <w:tc>
          <w:tcPr>
            <w:tcW w:w="7510" w:type="dxa"/>
            <w:tcBorders>
              <w:top w:val="single" w:sz="4" w:space="0" w:color="auto"/>
              <w:left w:val="single" w:sz="4" w:space="0" w:color="auto"/>
              <w:bottom w:val="single" w:sz="4" w:space="0" w:color="auto"/>
              <w:right w:val="single" w:sz="4" w:space="0" w:color="auto"/>
            </w:tcBorders>
            <w:vAlign w:val="center"/>
          </w:tcPr>
          <w:p w14:paraId="33A1C092" w14:textId="77777777" w:rsidR="00774B23" w:rsidRPr="0079077E" w:rsidRDefault="00774B23" w:rsidP="00EA3260">
            <w:pPr>
              <w:widowControl w:val="0"/>
              <w:spacing w:after="0" w:line="240" w:lineRule="auto"/>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 xml:space="preserve">Срок рассмотрения предложений участников закупки у единственного поставщика (подрядчика, исполнителя) с использованием электронного магазина о цене договора либо о цене единицы товара, работы, услуги не может превышать срок, установленный на электронной площадке для подачи предложений участников по такой закупке. Заказчик рассматривает предложения участника закупки на соответствие требованиям извещения и документации о закупке, проекта договора. По результатам рассмотрения таких предложений Заказчик формирует протокол и размещает его в соответствии с регламентом оператора электронной площадки. </w:t>
            </w:r>
          </w:p>
          <w:p w14:paraId="5F658045" w14:textId="77777777" w:rsidR="00774B23" w:rsidRPr="0079077E" w:rsidRDefault="00774B23" w:rsidP="00EA3260">
            <w:pPr>
              <w:widowControl w:val="0"/>
              <w:spacing w:after="0" w:line="240" w:lineRule="auto"/>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Предложение участника закупки у единственного поставщика (подрядчика, исполнителя) с использованием электронного магазина признается не соответствующим требованиям в случае, если такое предложение содержит предложение о поставке товара, выполнении работы, оказании услуги на условиях, не предусмотренных извещением о закупке, проектом договора, размещенными на электронной площадке.</w:t>
            </w:r>
          </w:p>
          <w:p w14:paraId="53F6D219" w14:textId="77777777" w:rsidR="0006648A" w:rsidRPr="0079077E" w:rsidRDefault="0006648A" w:rsidP="00EA3260">
            <w:pPr>
              <w:widowControl w:val="0"/>
              <w:spacing w:after="0" w:line="240" w:lineRule="auto"/>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w:t>
            </w:r>
          </w:p>
        </w:tc>
      </w:tr>
      <w:tr w:rsidR="001172F5" w:rsidRPr="0079077E" w14:paraId="314DE357"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3C11F898" w14:textId="77777777" w:rsidR="001172F5" w:rsidRPr="0079077E" w:rsidRDefault="001172F5"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18.</w:t>
            </w:r>
          </w:p>
        </w:tc>
        <w:tc>
          <w:tcPr>
            <w:tcW w:w="2221" w:type="dxa"/>
            <w:tcBorders>
              <w:top w:val="single" w:sz="4" w:space="0" w:color="auto"/>
              <w:left w:val="single" w:sz="4" w:space="0" w:color="auto"/>
              <w:bottom w:val="single" w:sz="4" w:space="0" w:color="auto"/>
              <w:right w:val="single" w:sz="4" w:space="0" w:color="auto"/>
            </w:tcBorders>
            <w:vAlign w:val="center"/>
          </w:tcPr>
          <w:p w14:paraId="187AB9F6" w14:textId="77777777" w:rsidR="001172F5" w:rsidRPr="0079077E" w:rsidRDefault="001172F5" w:rsidP="00E30C40">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rPr>
              <w:t>Обеспечение исполнения договора</w:t>
            </w:r>
          </w:p>
        </w:tc>
        <w:tc>
          <w:tcPr>
            <w:tcW w:w="7510" w:type="dxa"/>
            <w:tcBorders>
              <w:top w:val="single" w:sz="4" w:space="0" w:color="auto"/>
              <w:left w:val="single" w:sz="4" w:space="0" w:color="auto"/>
              <w:bottom w:val="single" w:sz="4" w:space="0" w:color="auto"/>
              <w:right w:val="single" w:sz="4" w:space="0" w:color="auto"/>
            </w:tcBorders>
            <w:vAlign w:val="center"/>
          </w:tcPr>
          <w:p w14:paraId="373CC492" w14:textId="77777777" w:rsidR="001172F5" w:rsidRPr="0079077E" w:rsidRDefault="001172F5" w:rsidP="00E30C40">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Не установлено</w:t>
            </w:r>
          </w:p>
        </w:tc>
      </w:tr>
      <w:tr w:rsidR="00640121" w:rsidRPr="0079077E" w14:paraId="2AEF946F" w14:textId="77777777" w:rsidTr="008710D9">
        <w:trPr>
          <w:trHeight w:val="4305"/>
        </w:trPr>
        <w:tc>
          <w:tcPr>
            <w:tcW w:w="491" w:type="dxa"/>
            <w:tcBorders>
              <w:top w:val="single" w:sz="4" w:space="0" w:color="auto"/>
              <w:left w:val="single" w:sz="4" w:space="0" w:color="auto"/>
              <w:bottom w:val="single" w:sz="4" w:space="0" w:color="auto"/>
              <w:right w:val="single" w:sz="4" w:space="0" w:color="auto"/>
            </w:tcBorders>
            <w:vAlign w:val="center"/>
          </w:tcPr>
          <w:p w14:paraId="14175354" w14:textId="77777777" w:rsidR="00640121" w:rsidRPr="0079077E" w:rsidRDefault="00640121"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19.</w:t>
            </w:r>
          </w:p>
        </w:tc>
        <w:tc>
          <w:tcPr>
            <w:tcW w:w="2221" w:type="dxa"/>
            <w:tcBorders>
              <w:top w:val="single" w:sz="4" w:space="0" w:color="auto"/>
              <w:left w:val="single" w:sz="4" w:space="0" w:color="auto"/>
              <w:bottom w:val="single" w:sz="4" w:space="0" w:color="auto"/>
              <w:right w:val="single" w:sz="4" w:space="0" w:color="auto"/>
            </w:tcBorders>
            <w:vAlign w:val="center"/>
          </w:tcPr>
          <w:p w14:paraId="5DE4855F" w14:textId="77777777" w:rsidR="00640121" w:rsidRPr="0079077E" w:rsidRDefault="00640121" w:rsidP="00E30C40">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rPr>
              <w:t xml:space="preserve">Заключение Договора по результатам проведения ценового запроса </w:t>
            </w:r>
          </w:p>
        </w:tc>
        <w:tc>
          <w:tcPr>
            <w:tcW w:w="7510" w:type="dxa"/>
            <w:tcBorders>
              <w:top w:val="single" w:sz="4" w:space="0" w:color="auto"/>
              <w:left w:val="single" w:sz="4" w:space="0" w:color="auto"/>
              <w:bottom w:val="single" w:sz="4" w:space="0" w:color="auto"/>
              <w:right w:val="single" w:sz="4" w:space="0" w:color="auto"/>
            </w:tcBorders>
            <w:vAlign w:val="center"/>
          </w:tcPr>
          <w:p w14:paraId="22DD6EC5" w14:textId="77777777" w:rsidR="00774B23" w:rsidRPr="0079077E" w:rsidRDefault="00774B23" w:rsidP="00774B23">
            <w:pPr>
              <w:spacing w:after="0" w:line="240" w:lineRule="auto"/>
              <w:jc w:val="both"/>
              <w:rPr>
                <w:rFonts w:ascii="Times New Roman" w:hAnsi="Times New Roman" w:cs="Times New Roman"/>
              </w:rPr>
            </w:pPr>
            <w:r w:rsidRPr="0079077E">
              <w:rPr>
                <w:rFonts w:ascii="Times New Roman" w:hAnsi="Times New Roman" w:cs="Times New Roman"/>
              </w:rPr>
              <w:t xml:space="preserve">Договор заключается с участником закупки у единственного поставщика (подрядчика, исполнителя) с использованием электронного магазина, предложение о цене договора либо о цене единицы товара, работы, услуги, которого содержит наиболее низкую цену договора, цену единицы товара, работы, услуги. При предложении одинаковой цены договора либо одинаковой цены единицы товара, работы, услуги несколькими участниками такой закупки договор заключается с участником, предложение о цене которого поступило ранее других предложений. </w:t>
            </w:r>
          </w:p>
          <w:p w14:paraId="23EF4C91" w14:textId="77777777" w:rsidR="00774B23" w:rsidRPr="0079077E" w:rsidRDefault="00774B23" w:rsidP="00774B23">
            <w:pPr>
              <w:spacing w:after="0" w:line="240" w:lineRule="auto"/>
              <w:jc w:val="both"/>
              <w:rPr>
                <w:rFonts w:ascii="Times New Roman" w:hAnsi="Times New Roman" w:cs="Times New Roman"/>
              </w:rPr>
            </w:pPr>
            <w:r w:rsidRPr="0079077E">
              <w:rPr>
                <w:rFonts w:ascii="Times New Roman" w:hAnsi="Times New Roman" w:cs="Times New Roman"/>
              </w:rPr>
              <w:t xml:space="preserve">Договор составляется Заказчиком путем включения в проект договора цены договора и цены единицы товара, работы, услуги, предложенной участником закупки у единственного поставщика (подрядчика, исполнителя) с использованием электронного магазина, с которым заключается договор. </w:t>
            </w:r>
          </w:p>
          <w:p w14:paraId="2E5917B7" w14:textId="77777777" w:rsidR="008710D9" w:rsidRPr="0079077E" w:rsidRDefault="00297BEF" w:rsidP="00774B23">
            <w:pPr>
              <w:spacing w:after="0" w:line="240" w:lineRule="auto"/>
              <w:jc w:val="both"/>
              <w:rPr>
                <w:rFonts w:ascii="Times New Roman" w:hAnsi="Times New Roman" w:cs="Times New Roman"/>
              </w:rPr>
            </w:pPr>
            <w:r w:rsidRPr="0079077E">
              <w:rPr>
                <w:rFonts w:ascii="Times New Roman" w:hAnsi="Times New Roman" w:cs="Times New Roman"/>
              </w:rPr>
              <w:t>Срок заключения договора по результатам неконкурентной закупки в электронной форме на электронной площадке, должен составлять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tc>
      </w:tr>
      <w:tr w:rsidR="008710D9" w:rsidRPr="0079077E" w14:paraId="7A338F53" w14:textId="77777777" w:rsidTr="008E4BCD">
        <w:trPr>
          <w:trHeight w:val="270"/>
        </w:trPr>
        <w:tc>
          <w:tcPr>
            <w:tcW w:w="491" w:type="dxa"/>
            <w:vMerge w:val="restart"/>
            <w:tcBorders>
              <w:top w:val="single" w:sz="4" w:space="0" w:color="auto"/>
              <w:left w:val="single" w:sz="4" w:space="0" w:color="auto"/>
              <w:right w:val="single" w:sz="4" w:space="0" w:color="auto"/>
            </w:tcBorders>
            <w:vAlign w:val="center"/>
          </w:tcPr>
          <w:p w14:paraId="441E2EB4" w14:textId="77777777" w:rsidR="008710D9" w:rsidRPr="0079077E" w:rsidRDefault="008710D9" w:rsidP="008710D9">
            <w:pPr>
              <w:pStyle w:val="a1"/>
              <w:widowControl w:val="0"/>
              <w:numPr>
                <w:ilvl w:val="0"/>
                <w:numId w:val="0"/>
              </w:numPr>
              <w:autoSpaceDE w:val="0"/>
              <w:autoSpaceDN w:val="0"/>
              <w:adjustRightInd w:val="0"/>
              <w:spacing w:line="240" w:lineRule="auto"/>
              <w:rPr>
                <w:b/>
                <w:color w:val="000000"/>
                <w:sz w:val="22"/>
                <w:szCs w:val="22"/>
              </w:rPr>
            </w:pPr>
          </w:p>
        </w:tc>
        <w:tc>
          <w:tcPr>
            <w:tcW w:w="9731" w:type="dxa"/>
            <w:gridSpan w:val="2"/>
            <w:tcBorders>
              <w:top w:val="single" w:sz="4" w:space="0" w:color="auto"/>
              <w:left w:val="single" w:sz="4" w:space="0" w:color="auto"/>
              <w:bottom w:val="single" w:sz="4" w:space="0" w:color="auto"/>
              <w:right w:val="single" w:sz="4" w:space="0" w:color="auto"/>
            </w:tcBorders>
            <w:vAlign w:val="center"/>
          </w:tcPr>
          <w:p w14:paraId="54F29B10" w14:textId="77777777" w:rsidR="008710D9" w:rsidRPr="0079077E" w:rsidRDefault="008710D9" w:rsidP="00774B23">
            <w:pPr>
              <w:spacing w:after="0" w:line="240" w:lineRule="auto"/>
              <w:jc w:val="both"/>
              <w:rPr>
                <w:rFonts w:ascii="Times New Roman" w:hAnsi="Times New Roman" w:cs="Times New Roman"/>
              </w:rPr>
            </w:pPr>
            <w:r w:rsidRPr="0079077E">
              <w:rPr>
                <w:rFonts w:ascii="Times New Roman" w:hAnsi="Times New Roman" w:cs="Times New Roman"/>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w:t>
            </w:r>
            <w:r w:rsidRPr="0079077E">
              <w:rPr>
                <w:rFonts w:ascii="Times New Roman" w:hAnsi="Times New Roman" w:cs="Times New Roman"/>
              </w:rPr>
              <w:lastRenderedPageBreak/>
              <w:t>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710D9" w:rsidRPr="0079077E" w14:paraId="703C37C9" w14:textId="77777777" w:rsidTr="008710D9">
        <w:trPr>
          <w:trHeight w:val="118"/>
        </w:trPr>
        <w:tc>
          <w:tcPr>
            <w:tcW w:w="491" w:type="dxa"/>
            <w:vMerge/>
            <w:tcBorders>
              <w:left w:val="single" w:sz="4" w:space="0" w:color="auto"/>
              <w:right w:val="single" w:sz="4" w:space="0" w:color="auto"/>
            </w:tcBorders>
            <w:vAlign w:val="center"/>
          </w:tcPr>
          <w:p w14:paraId="270E4D2D" w14:textId="77777777" w:rsidR="008710D9" w:rsidRPr="0079077E" w:rsidRDefault="008710D9" w:rsidP="008710D9">
            <w:pPr>
              <w:pStyle w:val="a1"/>
              <w:widowControl w:val="0"/>
              <w:autoSpaceDE w:val="0"/>
              <w:autoSpaceDN w:val="0"/>
              <w:adjustRightInd w:val="0"/>
              <w:spacing w:line="240" w:lineRule="auto"/>
              <w:ind w:left="0"/>
              <w:jc w:val="center"/>
              <w:rPr>
                <w:b/>
                <w:color w:val="000000"/>
                <w:sz w:val="22"/>
                <w:szCs w:val="22"/>
              </w:rPr>
            </w:pPr>
          </w:p>
        </w:tc>
        <w:tc>
          <w:tcPr>
            <w:tcW w:w="2221" w:type="dxa"/>
            <w:tcBorders>
              <w:top w:val="single" w:sz="4" w:space="0" w:color="auto"/>
              <w:left w:val="single" w:sz="4" w:space="0" w:color="auto"/>
              <w:bottom w:val="single" w:sz="4" w:space="0" w:color="auto"/>
              <w:right w:val="single" w:sz="4" w:space="0" w:color="auto"/>
            </w:tcBorders>
            <w:vAlign w:val="center"/>
          </w:tcPr>
          <w:p w14:paraId="6AB39215" w14:textId="77777777" w:rsidR="008710D9" w:rsidRPr="0079077E" w:rsidRDefault="008710D9" w:rsidP="008710D9">
            <w:pPr>
              <w:widowControl w:val="0"/>
              <w:tabs>
                <w:tab w:val="left" w:pos="0"/>
                <w:tab w:val="left" w:pos="318"/>
                <w:tab w:val="left" w:pos="353"/>
              </w:tabs>
              <w:spacing w:line="240" w:lineRule="auto"/>
              <w:jc w:val="both"/>
              <w:rPr>
                <w:rFonts w:ascii="Times New Roman" w:hAnsi="Times New Roman" w:cs="Times New Roman"/>
                <w:shd w:val="clear" w:color="auto" w:fill="FFFFFF"/>
              </w:rPr>
            </w:pPr>
            <w:r w:rsidRPr="0079077E">
              <w:rPr>
                <w:rFonts w:ascii="Times New Roman" w:hAnsi="Times New Roman" w:cs="Times New Roman"/>
                <w:b/>
                <w:bCs/>
                <w:shd w:val="clear" w:color="auto" w:fill="FFFFFF"/>
              </w:rPr>
              <w:t>ЗАПРЕТ</w:t>
            </w:r>
            <w:r w:rsidRPr="0079077E">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5F82E90" w14:textId="77777777" w:rsidR="008710D9" w:rsidRPr="0079077E" w:rsidRDefault="008710D9" w:rsidP="008710D9">
            <w:pPr>
              <w:pStyle w:val="a1"/>
              <w:widowControl w:val="0"/>
              <w:numPr>
                <w:ilvl w:val="0"/>
                <w:numId w:val="0"/>
              </w:numPr>
              <w:autoSpaceDE w:val="0"/>
              <w:autoSpaceDN w:val="0"/>
              <w:adjustRightInd w:val="0"/>
              <w:spacing w:line="240" w:lineRule="auto"/>
              <w:jc w:val="left"/>
              <w:rPr>
                <w:b/>
                <w:bCs/>
                <w:sz w:val="22"/>
                <w:szCs w:val="22"/>
              </w:rPr>
            </w:pPr>
          </w:p>
        </w:tc>
        <w:tc>
          <w:tcPr>
            <w:tcW w:w="7510" w:type="dxa"/>
            <w:tcBorders>
              <w:top w:val="single" w:sz="4" w:space="0" w:color="auto"/>
              <w:left w:val="single" w:sz="4" w:space="0" w:color="auto"/>
              <w:bottom w:val="single" w:sz="4" w:space="0" w:color="auto"/>
              <w:right w:val="single" w:sz="4" w:space="0" w:color="auto"/>
            </w:tcBorders>
            <w:vAlign w:val="center"/>
          </w:tcPr>
          <w:p w14:paraId="1D1EF240" w14:textId="77777777" w:rsidR="008710D9" w:rsidRPr="0079077E" w:rsidRDefault="008710D9" w:rsidP="008710D9">
            <w:pPr>
              <w:widowControl w:val="0"/>
              <w:spacing w:line="240" w:lineRule="auto"/>
              <w:ind w:firstLine="341"/>
              <w:jc w:val="center"/>
              <w:rPr>
                <w:rFonts w:ascii="Times New Roman" w:hAnsi="Times New Roman" w:cs="Times New Roman"/>
                <w:b/>
              </w:rPr>
            </w:pPr>
            <w:r w:rsidRPr="0079077E">
              <w:rPr>
                <w:rFonts w:ascii="Times New Roman" w:hAnsi="Times New Roman" w:cs="Times New Roman"/>
                <w:b/>
              </w:rPr>
              <w:t>НЕ УСТАНОВЛЕНО</w:t>
            </w:r>
          </w:p>
          <w:p w14:paraId="474053F9" w14:textId="77777777" w:rsidR="008710D9" w:rsidRPr="0079077E" w:rsidRDefault="008710D9" w:rsidP="008710D9">
            <w:pPr>
              <w:widowControl w:val="0"/>
              <w:spacing w:line="240" w:lineRule="auto"/>
              <w:ind w:firstLine="341"/>
              <w:jc w:val="both"/>
              <w:rPr>
                <w:rFonts w:ascii="Times New Roman" w:hAnsi="Times New Roman" w:cs="Times New Roman"/>
              </w:rPr>
            </w:pPr>
            <w:r w:rsidRPr="0079077E">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не допускаются:</w:t>
            </w:r>
          </w:p>
          <w:p w14:paraId="09E23F51"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а) заключение договора на поставку такого товара;</w:t>
            </w:r>
          </w:p>
          <w:p w14:paraId="47A3C152" w14:textId="77777777" w:rsidR="008710D9" w:rsidRPr="0079077E" w:rsidRDefault="008710D9" w:rsidP="008710D9">
            <w:pPr>
              <w:spacing w:after="0" w:line="240" w:lineRule="auto"/>
              <w:jc w:val="both"/>
              <w:rPr>
                <w:rFonts w:ascii="Times New Roman" w:hAnsi="Times New Roman" w:cs="Times New Roman"/>
              </w:rPr>
            </w:pPr>
            <w:r w:rsidRPr="0079077E">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8710D9" w:rsidRPr="0079077E" w14:paraId="2DB7D4E9" w14:textId="77777777" w:rsidTr="008710D9">
        <w:trPr>
          <w:trHeight w:val="118"/>
        </w:trPr>
        <w:tc>
          <w:tcPr>
            <w:tcW w:w="491" w:type="dxa"/>
            <w:vMerge/>
            <w:tcBorders>
              <w:left w:val="single" w:sz="4" w:space="0" w:color="auto"/>
              <w:right w:val="single" w:sz="4" w:space="0" w:color="auto"/>
            </w:tcBorders>
            <w:vAlign w:val="center"/>
          </w:tcPr>
          <w:p w14:paraId="5135016B" w14:textId="77777777" w:rsidR="008710D9" w:rsidRPr="0079077E" w:rsidRDefault="008710D9" w:rsidP="008710D9">
            <w:pPr>
              <w:pStyle w:val="a1"/>
              <w:widowControl w:val="0"/>
              <w:autoSpaceDE w:val="0"/>
              <w:autoSpaceDN w:val="0"/>
              <w:adjustRightInd w:val="0"/>
              <w:spacing w:line="240" w:lineRule="auto"/>
              <w:ind w:left="0"/>
              <w:jc w:val="center"/>
              <w:rPr>
                <w:b/>
                <w:color w:val="000000"/>
                <w:sz w:val="22"/>
                <w:szCs w:val="22"/>
              </w:rPr>
            </w:pPr>
          </w:p>
        </w:tc>
        <w:tc>
          <w:tcPr>
            <w:tcW w:w="2221" w:type="dxa"/>
            <w:tcBorders>
              <w:top w:val="single" w:sz="4" w:space="0" w:color="auto"/>
              <w:left w:val="single" w:sz="4" w:space="0" w:color="auto"/>
              <w:bottom w:val="single" w:sz="4" w:space="0" w:color="auto"/>
              <w:right w:val="single" w:sz="4" w:space="0" w:color="auto"/>
            </w:tcBorders>
            <w:vAlign w:val="center"/>
          </w:tcPr>
          <w:p w14:paraId="7984592F" w14:textId="77777777" w:rsidR="008710D9" w:rsidRPr="0079077E" w:rsidRDefault="008710D9" w:rsidP="008710D9">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shd w:val="clear" w:color="auto" w:fill="FFFFFF"/>
              </w:rPr>
              <w:t xml:space="preserve">ОГРАНИЧЕНИЕ </w:t>
            </w:r>
            <w:r w:rsidRPr="0079077E">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510" w:type="dxa"/>
            <w:tcBorders>
              <w:top w:val="single" w:sz="4" w:space="0" w:color="auto"/>
              <w:left w:val="single" w:sz="4" w:space="0" w:color="auto"/>
              <w:bottom w:val="single" w:sz="4" w:space="0" w:color="auto"/>
              <w:right w:val="single" w:sz="4" w:space="0" w:color="auto"/>
            </w:tcBorders>
            <w:vAlign w:val="center"/>
          </w:tcPr>
          <w:p w14:paraId="655E4ED1" w14:textId="3DE5E7AE" w:rsidR="008710D9" w:rsidRPr="0079077E" w:rsidRDefault="009E2EC7" w:rsidP="008710D9">
            <w:pPr>
              <w:widowControl w:val="0"/>
              <w:spacing w:line="240" w:lineRule="auto"/>
              <w:jc w:val="center"/>
              <w:rPr>
                <w:rFonts w:ascii="Times New Roman" w:hAnsi="Times New Roman" w:cs="Times New Roman"/>
              </w:rPr>
            </w:pPr>
            <w:r>
              <w:rPr>
                <w:rFonts w:ascii="Times New Roman" w:hAnsi="Times New Roman" w:cs="Times New Roman"/>
                <w:b/>
              </w:rPr>
              <w:t xml:space="preserve">НЕ </w:t>
            </w:r>
            <w:r w:rsidR="008710D9" w:rsidRPr="0079077E">
              <w:rPr>
                <w:rFonts w:ascii="Times New Roman" w:hAnsi="Times New Roman" w:cs="Times New Roman"/>
                <w:b/>
              </w:rPr>
              <w:t>УСТАНОВЛЕНО</w:t>
            </w:r>
          </w:p>
          <w:p w14:paraId="6E0293BF"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не допускаются::</w:t>
            </w:r>
          </w:p>
          <w:p w14:paraId="73EAEED5"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6D969AD" w14:textId="77777777" w:rsidR="008710D9" w:rsidRPr="0079077E" w:rsidRDefault="008710D9" w:rsidP="008710D9">
            <w:pPr>
              <w:spacing w:after="0" w:line="240" w:lineRule="auto"/>
              <w:jc w:val="both"/>
              <w:rPr>
                <w:rFonts w:ascii="Times New Roman" w:hAnsi="Times New Roman" w:cs="Times New Roman"/>
              </w:rPr>
            </w:pPr>
            <w:r w:rsidRPr="0079077E">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8710D9" w:rsidRPr="0079077E" w14:paraId="6E0C4405" w14:textId="77777777" w:rsidTr="008710D9">
        <w:trPr>
          <w:trHeight w:val="120"/>
        </w:trPr>
        <w:tc>
          <w:tcPr>
            <w:tcW w:w="491" w:type="dxa"/>
            <w:vMerge/>
            <w:tcBorders>
              <w:left w:val="single" w:sz="4" w:space="0" w:color="auto"/>
              <w:bottom w:val="single" w:sz="4" w:space="0" w:color="auto"/>
              <w:right w:val="single" w:sz="4" w:space="0" w:color="auto"/>
            </w:tcBorders>
            <w:vAlign w:val="center"/>
          </w:tcPr>
          <w:p w14:paraId="006FB7EE" w14:textId="77777777" w:rsidR="008710D9" w:rsidRPr="0079077E" w:rsidRDefault="008710D9" w:rsidP="008710D9">
            <w:pPr>
              <w:pStyle w:val="a1"/>
              <w:widowControl w:val="0"/>
              <w:autoSpaceDE w:val="0"/>
              <w:autoSpaceDN w:val="0"/>
              <w:adjustRightInd w:val="0"/>
              <w:spacing w:line="240" w:lineRule="auto"/>
              <w:ind w:left="0"/>
              <w:jc w:val="center"/>
              <w:rPr>
                <w:b/>
                <w:color w:val="000000"/>
                <w:sz w:val="22"/>
                <w:szCs w:val="22"/>
              </w:rPr>
            </w:pPr>
          </w:p>
        </w:tc>
        <w:tc>
          <w:tcPr>
            <w:tcW w:w="2221" w:type="dxa"/>
            <w:tcBorders>
              <w:top w:val="single" w:sz="4" w:space="0" w:color="auto"/>
              <w:left w:val="single" w:sz="4" w:space="0" w:color="auto"/>
              <w:bottom w:val="single" w:sz="4" w:space="0" w:color="auto"/>
              <w:right w:val="single" w:sz="4" w:space="0" w:color="auto"/>
            </w:tcBorders>
            <w:vAlign w:val="center"/>
          </w:tcPr>
          <w:p w14:paraId="58EFCB4C" w14:textId="77777777" w:rsidR="008710D9" w:rsidRPr="0079077E" w:rsidRDefault="008710D9" w:rsidP="008710D9">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shd w:val="clear" w:color="auto" w:fill="FFFFFF"/>
              </w:rPr>
              <w:t>ПРЕИМУЩЕСТВО</w:t>
            </w:r>
            <w:r w:rsidRPr="0079077E">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510" w:type="dxa"/>
            <w:tcBorders>
              <w:top w:val="single" w:sz="4" w:space="0" w:color="auto"/>
              <w:left w:val="single" w:sz="4" w:space="0" w:color="auto"/>
              <w:bottom w:val="single" w:sz="4" w:space="0" w:color="auto"/>
              <w:right w:val="single" w:sz="4" w:space="0" w:color="auto"/>
            </w:tcBorders>
            <w:vAlign w:val="center"/>
          </w:tcPr>
          <w:p w14:paraId="02571867" w14:textId="493FD172" w:rsidR="008710D9" w:rsidRPr="0079077E" w:rsidRDefault="00AB0AEA" w:rsidP="008710D9">
            <w:pPr>
              <w:widowControl w:val="0"/>
              <w:spacing w:line="240" w:lineRule="auto"/>
              <w:jc w:val="center"/>
              <w:rPr>
                <w:rFonts w:ascii="Times New Roman" w:hAnsi="Times New Roman" w:cs="Times New Roman"/>
                <w:b/>
              </w:rPr>
            </w:pPr>
            <w:r w:rsidRPr="0079077E">
              <w:rPr>
                <w:rFonts w:ascii="Times New Roman" w:hAnsi="Times New Roman" w:cs="Times New Roman"/>
                <w:b/>
              </w:rPr>
              <w:t>ПРЕДОСТАВЛЯЕТСЯ</w:t>
            </w:r>
          </w:p>
          <w:p w14:paraId="624FD4AC" w14:textId="77777777" w:rsidR="008710D9" w:rsidRPr="0079077E" w:rsidRDefault="008710D9" w:rsidP="008710D9">
            <w:pPr>
              <w:widowControl w:val="0"/>
              <w:spacing w:line="240" w:lineRule="auto"/>
              <w:jc w:val="both"/>
              <w:rPr>
                <w:rFonts w:ascii="Times New Roman" w:hAnsi="Times New Roman" w:cs="Times New Roman"/>
                <w:b/>
              </w:rPr>
            </w:pPr>
            <w:r w:rsidRPr="0079077E">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79077E">
              <w:rPr>
                <w:rFonts w:ascii="Times New Roman" w:hAnsi="Times New Roman" w:cs="Times New Roman"/>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79077E">
              <w:rPr>
                <w:rFonts w:ascii="Times New Roman" w:hAnsi="Times New Roman" w:cs="Times New Roman"/>
                <w:b/>
              </w:rPr>
              <w:t>применяется преимущество при условии, что</w:t>
            </w:r>
            <w:r w:rsidRPr="0079077E">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79077E">
              <w:rPr>
                <w:rFonts w:ascii="Times New Roman" w:hAnsi="Times New Roman" w:cs="Times New Roman"/>
                <w:b/>
              </w:rPr>
              <w:t>имеется заявка</w:t>
            </w:r>
            <w:r w:rsidRPr="0079077E">
              <w:rPr>
                <w:rFonts w:ascii="Times New Roman" w:hAnsi="Times New Roman" w:cs="Times New Roman"/>
              </w:rPr>
              <w:t xml:space="preserve"> на участие в закупке, </w:t>
            </w:r>
            <w:r w:rsidRPr="0079077E">
              <w:rPr>
                <w:rFonts w:ascii="Times New Roman" w:hAnsi="Times New Roman" w:cs="Times New Roman"/>
                <w:b/>
              </w:rPr>
              <w:t>которая</w:t>
            </w:r>
            <w:r w:rsidRPr="0079077E">
              <w:rPr>
                <w:rFonts w:ascii="Times New Roman" w:hAnsi="Times New Roman" w:cs="Times New Roman"/>
              </w:rPr>
              <w:t xml:space="preserve"> не отклонена и </w:t>
            </w:r>
            <w:r w:rsidRPr="0079077E">
              <w:rPr>
                <w:rFonts w:ascii="Times New Roman" w:hAnsi="Times New Roman" w:cs="Times New Roman"/>
                <w:b/>
              </w:rPr>
              <w:t>содержит предложение</w:t>
            </w:r>
            <w:r w:rsidRPr="0079077E">
              <w:rPr>
                <w:rFonts w:ascii="Times New Roman" w:hAnsi="Times New Roman" w:cs="Times New Roman"/>
              </w:rPr>
              <w:t xml:space="preserve"> о поставке хотя бы одного товара, происходящего </w:t>
            </w:r>
            <w:r w:rsidRPr="0079077E">
              <w:rPr>
                <w:rFonts w:ascii="Times New Roman" w:hAnsi="Times New Roman" w:cs="Times New Roman"/>
                <w:b/>
              </w:rPr>
              <w:t>из иностранного государства.</w:t>
            </w:r>
          </w:p>
          <w:p w14:paraId="2B9EBF9A"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lastRenderedPageBreak/>
              <w:t xml:space="preserve">Преимущество также применяется в отношении включенных в предмет закупки товаров (работ, услуг), </w:t>
            </w:r>
            <w:r w:rsidRPr="0079077E">
              <w:rPr>
                <w:rFonts w:ascii="Times New Roman" w:hAnsi="Times New Roman" w:cs="Times New Roman"/>
                <w:b/>
              </w:rPr>
              <w:t>указанных в перечне № 1</w:t>
            </w:r>
            <w:r w:rsidRPr="0079077E">
              <w:rPr>
                <w:rFonts w:ascii="Times New Roman" w:hAnsi="Times New Roman" w:cs="Times New Roman"/>
              </w:rPr>
              <w:t xml:space="preserve"> и перечне № 2 </w:t>
            </w:r>
            <w:r w:rsidRPr="0079077E">
              <w:rPr>
                <w:rFonts w:ascii="Times New Roman" w:hAnsi="Times New Roman" w:cs="Times New Roman"/>
                <w:b/>
              </w:rPr>
              <w:t>при условии</w:t>
            </w:r>
            <w:r w:rsidRPr="0079077E">
              <w:rPr>
                <w:rFonts w:ascii="Times New Roman" w:hAnsi="Times New Roman" w:cs="Times New Roman"/>
              </w:rPr>
              <w:t>, что в отношении таких товаров (работ, услуг) запреты (ограничения) могут или не применяются.</w:t>
            </w:r>
          </w:p>
          <w:p w14:paraId="04293DC2"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79077E">
              <w:rPr>
                <w:rFonts w:ascii="Times New Roman" w:hAnsi="Times New Roman" w:cs="Times New Roman"/>
                <w:b/>
              </w:rPr>
              <w:t>снижение на 15%</w:t>
            </w:r>
            <w:r w:rsidRPr="0079077E">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3D32E18A"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79077E">
              <w:rPr>
                <w:rFonts w:ascii="Times New Roman" w:hAnsi="Times New Roman" w:cs="Times New Roman"/>
                <w:b/>
                <w:bCs/>
              </w:rPr>
              <w:t>снижение на 15%</w:t>
            </w:r>
            <w:r w:rsidRPr="0079077E">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4034F76" w14:textId="77777777" w:rsidR="008710D9" w:rsidRPr="0079077E" w:rsidRDefault="008710D9" w:rsidP="008710D9">
            <w:pPr>
              <w:spacing w:after="0" w:line="240" w:lineRule="auto"/>
              <w:jc w:val="both"/>
              <w:rPr>
                <w:rFonts w:ascii="Times New Roman" w:hAnsi="Times New Roman" w:cs="Times New Roman"/>
              </w:rPr>
            </w:pPr>
            <w:r w:rsidRPr="0079077E">
              <w:rPr>
                <w:rFonts w:ascii="Times New Roman" w:hAnsi="Times New Roman" w:cs="Times New Roman"/>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bl>
    <w:p w14:paraId="679A7212" w14:textId="77777777" w:rsidR="00BC22A4" w:rsidRPr="0079077E" w:rsidRDefault="00BC22A4" w:rsidP="00A83693">
      <w:pPr>
        <w:widowControl w:val="0"/>
        <w:spacing w:after="0" w:line="240" w:lineRule="auto"/>
        <w:jc w:val="right"/>
        <w:rPr>
          <w:rFonts w:ascii="Times New Roman" w:hAnsi="Times New Roman" w:cs="Times New Roman"/>
        </w:rPr>
      </w:pPr>
    </w:p>
    <w:p w14:paraId="2B16F8ED" w14:textId="77777777" w:rsidR="00AA250B" w:rsidRPr="0079077E" w:rsidRDefault="00AA250B" w:rsidP="00A83693">
      <w:pPr>
        <w:widowControl w:val="0"/>
        <w:spacing w:after="0" w:line="240" w:lineRule="auto"/>
        <w:jc w:val="right"/>
        <w:rPr>
          <w:rFonts w:ascii="Times New Roman" w:hAnsi="Times New Roman" w:cs="Times New Roman"/>
        </w:rPr>
      </w:pPr>
    </w:p>
    <w:p w14:paraId="2B587484" w14:textId="77777777" w:rsidR="00AA250B" w:rsidRPr="0079077E" w:rsidRDefault="00AA250B" w:rsidP="00A83693">
      <w:pPr>
        <w:widowControl w:val="0"/>
        <w:spacing w:after="0" w:line="240" w:lineRule="auto"/>
        <w:jc w:val="right"/>
        <w:rPr>
          <w:rFonts w:ascii="Times New Roman" w:hAnsi="Times New Roman" w:cs="Times New Roman"/>
        </w:rPr>
      </w:pPr>
    </w:p>
    <w:p w14:paraId="7B7AAC50" w14:textId="77777777" w:rsidR="001F5156" w:rsidRPr="0079077E" w:rsidRDefault="001F5156" w:rsidP="00A83693">
      <w:pPr>
        <w:widowControl w:val="0"/>
        <w:spacing w:after="0" w:line="240" w:lineRule="auto"/>
        <w:jc w:val="right"/>
        <w:rPr>
          <w:rFonts w:ascii="Times New Roman" w:hAnsi="Times New Roman" w:cs="Times New Roman"/>
        </w:rPr>
      </w:pPr>
    </w:p>
    <w:p w14:paraId="2C317A64" w14:textId="77777777" w:rsidR="007B6EFC" w:rsidRPr="0079077E" w:rsidRDefault="007B6EFC" w:rsidP="00A83693">
      <w:pPr>
        <w:widowControl w:val="0"/>
        <w:spacing w:after="0" w:line="240" w:lineRule="auto"/>
        <w:jc w:val="right"/>
        <w:rPr>
          <w:rFonts w:ascii="Times New Roman" w:hAnsi="Times New Roman" w:cs="Times New Roman"/>
        </w:rPr>
      </w:pPr>
      <w:bookmarkStart w:id="2" w:name="_Hlk149233751"/>
      <w:r w:rsidRPr="0079077E">
        <w:rPr>
          <w:rFonts w:ascii="Times New Roman" w:hAnsi="Times New Roman" w:cs="Times New Roman"/>
        </w:rPr>
        <w:t xml:space="preserve">Приложение № </w:t>
      </w:r>
      <w:r w:rsidR="008879EF" w:rsidRPr="0079077E">
        <w:rPr>
          <w:rFonts w:ascii="Times New Roman" w:hAnsi="Times New Roman" w:cs="Times New Roman"/>
        </w:rPr>
        <w:t>1</w:t>
      </w:r>
    </w:p>
    <w:bookmarkEnd w:id="2"/>
    <w:p w14:paraId="01311597" w14:textId="77777777" w:rsidR="001D0578" w:rsidRPr="0079077E" w:rsidRDefault="001D0578" w:rsidP="00A83693">
      <w:pPr>
        <w:widowControl w:val="0"/>
        <w:spacing w:after="0" w:line="240" w:lineRule="auto"/>
        <w:jc w:val="right"/>
        <w:rPr>
          <w:rFonts w:ascii="Times New Roman" w:hAnsi="Times New Roman" w:cs="Times New Roman"/>
        </w:rPr>
      </w:pPr>
    </w:p>
    <w:p w14:paraId="5315EB5D" w14:textId="77777777" w:rsidR="001D0578" w:rsidRPr="0079077E" w:rsidRDefault="001D0578" w:rsidP="00A83693">
      <w:pPr>
        <w:widowControl w:val="0"/>
        <w:spacing w:after="0" w:line="240" w:lineRule="auto"/>
        <w:jc w:val="right"/>
        <w:rPr>
          <w:rFonts w:ascii="Times New Roman" w:hAnsi="Times New Roman" w:cs="Times New Roman"/>
        </w:rPr>
      </w:pPr>
    </w:p>
    <w:p w14:paraId="0AF340C1" w14:textId="77777777" w:rsidR="00E100BE" w:rsidRPr="0079077E" w:rsidRDefault="001D0578" w:rsidP="001D0578">
      <w:pPr>
        <w:widowControl w:val="0"/>
        <w:spacing w:after="0" w:line="240" w:lineRule="auto"/>
        <w:jc w:val="center"/>
        <w:rPr>
          <w:rFonts w:ascii="Times New Roman" w:hAnsi="Times New Roman" w:cs="Times New Roman"/>
          <w:b/>
          <w:bCs/>
        </w:rPr>
      </w:pPr>
      <w:r w:rsidRPr="0079077E">
        <w:rPr>
          <w:rFonts w:ascii="Times New Roman" w:hAnsi="Times New Roman" w:cs="Times New Roman"/>
          <w:b/>
          <w:bCs/>
        </w:rPr>
        <w:t>ПРОЕКТ ДОГОВОРА</w:t>
      </w:r>
    </w:p>
    <w:p w14:paraId="3107F59F" w14:textId="77777777" w:rsidR="001D0578" w:rsidRPr="0079077E" w:rsidRDefault="001D0578" w:rsidP="001D0578">
      <w:pPr>
        <w:widowControl w:val="0"/>
        <w:spacing w:after="0" w:line="240" w:lineRule="auto"/>
        <w:jc w:val="center"/>
        <w:rPr>
          <w:rFonts w:ascii="Times New Roman" w:hAnsi="Times New Roman" w:cs="Times New Roman"/>
        </w:rPr>
      </w:pPr>
      <w:r w:rsidRPr="0079077E">
        <w:rPr>
          <w:rFonts w:ascii="Times New Roman" w:hAnsi="Times New Roman" w:cs="Times New Roman"/>
          <w:i/>
          <w:iCs/>
        </w:rPr>
        <w:t>(приложен отдельным файлом)</w:t>
      </w:r>
    </w:p>
    <w:p w14:paraId="19668F82" w14:textId="77777777" w:rsidR="007B6EFC" w:rsidRPr="0079077E" w:rsidRDefault="007B6EFC" w:rsidP="00A83693">
      <w:pPr>
        <w:widowControl w:val="0"/>
        <w:tabs>
          <w:tab w:val="right" w:pos="9355"/>
        </w:tabs>
        <w:spacing w:after="0" w:line="240" w:lineRule="auto"/>
        <w:jc w:val="right"/>
        <w:rPr>
          <w:rFonts w:ascii="Times New Roman" w:hAnsi="Times New Roman" w:cs="Times New Roman"/>
          <w:bCs/>
        </w:rPr>
      </w:pPr>
      <w:r w:rsidRPr="0079077E">
        <w:rPr>
          <w:rFonts w:ascii="Times New Roman" w:hAnsi="Times New Roman" w:cs="Times New Roman"/>
        </w:rPr>
        <w:tab/>
      </w:r>
    </w:p>
    <w:p w14:paraId="0E9C314A" w14:textId="77777777" w:rsidR="008879EF" w:rsidRPr="0079077E" w:rsidRDefault="008879EF" w:rsidP="00A83693">
      <w:pPr>
        <w:widowControl w:val="0"/>
        <w:spacing w:after="0" w:line="240" w:lineRule="auto"/>
        <w:jc w:val="right"/>
        <w:rPr>
          <w:rFonts w:ascii="Times New Roman" w:hAnsi="Times New Roman" w:cs="Times New Roman"/>
        </w:rPr>
      </w:pPr>
      <w:bookmarkStart w:id="3" w:name="_Hlk209770430"/>
      <w:r w:rsidRPr="0079077E">
        <w:rPr>
          <w:rFonts w:ascii="Times New Roman" w:hAnsi="Times New Roman" w:cs="Times New Roman"/>
        </w:rPr>
        <w:t>Приложение № 2</w:t>
      </w:r>
    </w:p>
    <w:bookmarkEnd w:id="3"/>
    <w:p w14:paraId="191BAD2A" w14:textId="77777777" w:rsidR="00FD62E9" w:rsidRPr="0079077E"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55CEF075" w14:textId="77777777" w:rsidR="00FD62E9" w:rsidRPr="0079077E"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7EEBAE4A" w14:textId="77777777" w:rsidR="00E100BE" w:rsidRPr="0079077E" w:rsidRDefault="00E100BE" w:rsidP="00FD62E9">
      <w:pPr>
        <w:widowControl w:val="0"/>
        <w:spacing w:after="0" w:line="240" w:lineRule="auto"/>
        <w:ind w:firstLine="567"/>
        <w:jc w:val="center"/>
        <w:rPr>
          <w:rFonts w:ascii="Times New Roman" w:eastAsia="Lucida Sans Unicode" w:hAnsi="Times New Roman" w:cs="Times New Roman"/>
          <w:b/>
          <w:kern w:val="1"/>
          <w:lang w:eastAsia="ar-SA"/>
        </w:rPr>
      </w:pPr>
      <w:r w:rsidRPr="0079077E">
        <w:rPr>
          <w:rFonts w:ascii="Times New Roman" w:eastAsia="Lucida Sans Unicode" w:hAnsi="Times New Roman" w:cs="Times New Roman"/>
          <w:b/>
          <w:kern w:val="1"/>
          <w:lang w:eastAsia="ar-SA"/>
        </w:rPr>
        <w:t xml:space="preserve">ТЕХНИЧЕСКОЕ ЗАДАНИЕ </w:t>
      </w:r>
    </w:p>
    <w:p w14:paraId="328A3B67" w14:textId="77777777" w:rsidR="00FD62E9" w:rsidRPr="0079077E" w:rsidRDefault="00E870CA" w:rsidP="00FD62E9">
      <w:pPr>
        <w:widowControl w:val="0"/>
        <w:spacing w:after="0" w:line="240" w:lineRule="auto"/>
        <w:ind w:firstLine="567"/>
        <w:jc w:val="center"/>
        <w:rPr>
          <w:rFonts w:ascii="Times New Roman" w:hAnsi="Times New Roman" w:cs="Times New Roman"/>
          <w:i/>
          <w:iCs/>
        </w:rPr>
      </w:pPr>
      <w:r w:rsidRPr="0079077E">
        <w:rPr>
          <w:rFonts w:ascii="Times New Roman" w:hAnsi="Times New Roman" w:cs="Times New Roman"/>
          <w:i/>
          <w:iCs/>
        </w:rPr>
        <w:t>(приложено отдельным файлом)</w:t>
      </w:r>
    </w:p>
    <w:p w14:paraId="7C15B542" w14:textId="77777777" w:rsidR="002C5E09" w:rsidRPr="0079077E"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67D792D2" w14:textId="77777777" w:rsidR="00FD62E9" w:rsidRPr="0079077E"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14:paraId="54286737" w14:textId="77777777" w:rsidR="00F449E0" w:rsidRPr="0079077E" w:rsidRDefault="00FD62E9" w:rsidP="00FD62E9">
      <w:pPr>
        <w:widowControl w:val="0"/>
        <w:spacing w:after="0" w:line="240" w:lineRule="auto"/>
        <w:ind w:firstLine="567"/>
        <w:jc w:val="right"/>
        <w:rPr>
          <w:rFonts w:ascii="Times New Roman" w:hAnsi="Times New Roman" w:cs="Times New Roman"/>
        </w:rPr>
      </w:pPr>
      <w:r w:rsidRPr="0079077E">
        <w:rPr>
          <w:rFonts w:ascii="Times New Roman" w:eastAsia="Lucida Sans Unicode" w:hAnsi="Times New Roman" w:cs="Times New Roman"/>
          <w:bCs/>
          <w:kern w:val="1"/>
          <w:lang w:eastAsia="ar-SA"/>
        </w:rPr>
        <w:t>П</w:t>
      </w:r>
      <w:r w:rsidR="00F449E0" w:rsidRPr="0079077E">
        <w:rPr>
          <w:rFonts w:ascii="Times New Roman" w:hAnsi="Times New Roman" w:cs="Times New Roman"/>
        </w:rPr>
        <w:t>риложение № 3</w:t>
      </w:r>
    </w:p>
    <w:p w14:paraId="2D0C9C85" w14:textId="77777777" w:rsidR="00F449E0" w:rsidRPr="0079077E"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57DD779A" w14:textId="77777777" w:rsidR="00E100BE" w:rsidRPr="0079077E"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79077E">
        <w:rPr>
          <w:rFonts w:ascii="Times New Roman" w:hAnsi="Times New Roman" w:cs="Times New Roman"/>
          <w:b/>
        </w:rPr>
        <w:t>ОБОСНОВАНИЕ НАЧАЛЬНОЙ (МАКСИМАЛЬНОЙ) ЦЕНЫ ДОГОВОРА</w:t>
      </w:r>
    </w:p>
    <w:p w14:paraId="66422E41" w14:textId="77777777" w:rsidR="00F449E0" w:rsidRPr="0079077E"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79077E">
        <w:rPr>
          <w:rFonts w:ascii="Times New Roman" w:hAnsi="Times New Roman" w:cs="Times New Roman"/>
          <w:bCs/>
          <w:i/>
          <w:iCs/>
        </w:rPr>
        <w:t>(приложено отдельным файлом)</w:t>
      </w:r>
    </w:p>
    <w:p w14:paraId="13F54F41" w14:textId="77777777" w:rsidR="00BA0133" w:rsidRPr="0079077E" w:rsidRDefault="00BA0133" w:rsidP="00A83693">
      <w:pPr>
        <w:widowControl w:val="0"/>
        <w:spacing w:after="0" w:line="240" w:lineRule="auto"/>
        <w:jc w:val="both"/>
        <w:rPr>
          <w:rFonts w:ascii="Times New Roman" w:hAnsi="Times New Roman" w:cs="Times New Roman"/>
          <w:bCs/>
          <w:i/>
          <w:iCs/>
        </w:rPr>
      </w:pPr>
    </w:p>
    <w:p w14:paraId="44EE29B5" w14:textId="77777777" w:rsidR="00E752F7" w:rsidRPr="0079077E" w:rsidRDefault="00E752F7" w:rsidP="00A83693">
      <w:pPr>
        <w:widowControl w:val="0"/>
        <w:spacing w:after="0" w:line="240" w:lineRule="auto"/>
        <w:jc w:val="both"/>
        <w:rPr>
          <w:rFonts w:ascii="Times New Roman" w:hAnsi="Times New Roman" w:cs="Times New Roman"/>
          <w:bCs/>
          <w:i/>
          <w:iCs/>
        </w:rPr>
      </w:pPr>
    </w:p>
    <w:p w14:paraId="7FC2EE53" w14:textId="77777777" w:rsidR="00E752F7" w:rsidRPr="0079077E" w:rsidRDefault="00E752F7" w:rsidP="00A83693">
      <w:pPr>
        <w:widowControl w:val="0"/>
        <w:spacing w:after="0" w:line="240" w:lineRule="auto"/>
        <w:jc w:val="both"/>
        <w:rPr>
          <w:rFonts w:ascii="Times New Roman" w:hAnsi="Times New Roman" w:cs="Times New Roman"/>
        </w:rPr>
      </w:pPr>
    </w:p>
    <w:p w14:paraId="743DE3BB" w14:textId="77777777" w:rsidR="00E752F7" w:rsidRPr="0079077E" w:rsidRDefault="00E752F7" w:rsidP="00A83693">
      <w:pPr>
        <w:widowControl w:val="0"/>
        <w:spacing w:after="0" w:line="240" w:lineRule="auto"/>
        <w:jc w:val="both"/>
        <w:rPr>
          <w:rFonts w:ascii="Times New Roman" w:hAnsi="Times New Roman" w:cs="Times New Roman"/>
        </w:rPr>
      </w:pPr>
    </w:p>
    <w:p w14:paraId="05566743" w14:textId="77777777" w:rsidR="008710D9" w:rsidRPr="0079077E" w:rsidRDefault="008710D9" w:rsidP="00A83693">
      <w:pPr>
        <w:widowControl w:val="0"/>
        <w:spacing w:after="0" w:line="240" w:lineRule="auto"/>
        <w:jc w:val="both"/>
        <w:rPr>
          <w:rFonts w:ascii="Times New Roman" w:hAnsi="Times New Roman" w:cs="Times New Roman"/>
        </w:rPr>
      </w:pPr>
    </w:p>
    <w:p w14:paraId="5EC41F39" w14:textId="77777777" w:rsidR="008710D9" w:rsidRPr="0079077E" w:rsidRDefault="008710D9" w:rsidP="00A83693">
      <w:pPr>
        <w:widowControl w:val="0"/>
        <w:spacing w:after="0" w:line="240" w:lineRule="auto"/>
        <w:jc w:val="both"/>
        <w:rPr>
          <w:rFonts w:ascii="Times New Roman" w:hAnsi="Times New Roman" w:cs="Times New Roman"/>
        </w:rPr>
      </w:pPr>
    </w:p>
    <w:p w14:paraId="24EEBC27" w14:textId="77777777" w:rsidR="008710D9" w:rsidRPr="0079077E" w:rsidRDefault="008710D9" w:rsidP="00A83693">
      <w:pPr>
        <w:widowControl w:val="0"/>
        <w:spacing w:after="0" w:line="240" w:lineRule="auto"/>
        <w:jc w:val="both"/>
        <w:rPr>
          <w:rFonts w:ascii="Times New Roman" w:hAnsi="Times New Roman" w:cs="Times New Roman"/>
        </w:rPr>
      </w:pPr>
    </w:p>
    <w:p w14:paraId="75B4F3F7" w14:textId="77777777" w:rsidR="00AB0AEA" w:rsidRPr="0079077E" w:rsidRDefault="00AB0AEA" w:rsidP="00A83693">
      <w:pPr>
        <w:widowControl w:val="0"/>
        <w:spacing w:after="0" w:line="240" w:lineRule="auto"/>
        <w:jc w:val="both"/>
        <w:rPr>
          <w:rFonts w:ascii="Times New Roman" w:hAnsi="Times New Roman" w:cs="Times New Roman"/>
        </w:rPr>
      </w:pPr>
    </w:p>
    <w:p w14:paraId="3A0035BB" w14:textId="77777777" w:rsidR="00AB0AEA" w:rsidRPr="0079077E" w:rsidRDefault="00AB0AEA" w:rsidP="00A83693">
      <w:pPr>
        <w:widowControl w:val="0"/>
        <w:spacing w:after="0" w:line="240" w:lineRule="auto"/>
        <w:jc w:val="both"/>
        <w:rPr>
          <w:rFonts w:ascii="Times New Roman" w:hAnsi="Times New Roman" w:cs="Times New Roman"/>
        </w:rPr>
      </w:pPr>
    </w:p>
    <w:p w14:paraId="351A0919" w14:textId="77777777" w:rsidR="00AB0AEA" w:rsidRPr="0079077E" w:rsidRDefault="00AB0AEA" w:rsidP="00A83693">
      <w:pPr>
        <w:widowControl w:val="0"/>
        <w:spacing w:after="0" w:line="240" w:lineRule="auto"/>
        <w:jc w:val="both"/>
        <w:rPr>
          <w:rFonts w:ascii="Times New Roman" w:hAnsi="Times New Roman" w:cs="Times New Roman"/>
        </w:rPr>
      </w:pPr>
    </w:p>
    <w:p w14:paraId="42DBC678" w14:textId="77777777" w:rsidR="008710D9" w:rsidRPr="0079077E" w:rsidRDefault="008710D9" w:rsidP="00A83693">
      <w:pPr>
        <w:widowControl w:val="0"/>
        <w:spacing w:after="0" w:line="240" w:lineRule="auto"/>
        <w:jc w:val="both"/>
        <w:rPr>
          <w:rFonts w:ascii="Times New Roman" w:hAnsi="Times New Roman" w:cs="Times New Roman"/>
        </w:rPr>
      </w:pPr>
    </w:p>
    <w:p w14:paraId="0459C0E4" w14:textId="77777777" w:rsidR="008710D9" w:rsidRPr="0079077E" w:rsidRDefault="008710D9" w:rsidP="00A83693">
      <w:pPr>
        <w:widowControl w:val="0"/>
        <w:spacing w:after="0" w:line="240" w:lineRule="auto"/>
        <w:jc w:val="both"/>
        <w:rPr>
          <w:rFonts w:ascii="Times New Roman" w:hAnsi="Times New Roman" w:cs="Times New Roman"/>
        </w:rPr>
      </w:pPr>
    </w:p>
    <w:p w14:paraId="02498F66" w14:textId="77777777" w:rsidR="008710D9" w:rsidRPr="0079077E" w:rsidRDefault="008710D9" w:rsidP="00A83693">
      <w:pPr>
        <w:widowControl w:val="0"/>
        <w:spacing w:after="0" w:line="240" w:lineRule="auto"/>
        <w:jc w:val="both"/>
        <w:rPr>
          <w:rFonts w:ascii="Times New Roman" w:hAnsi="Times New Roman" w:cs="Times New Roman"/>
        </w:rPr>
      </w:pPr>
    </w:p>
    <w:p w14:paraId="5B0EE1BE" w14:textId="77777777" w:rsidR="00760D7C" w:rsidRPr="0079077E" w:rsidRDefault="00760D7C" w:rsidP="00A83693">
      <w:pPr>
        <w:widowControl w:val="0"/>
        <w:spacing w:after="0" w:line="240" w:lineRule="auto"/>
        <w:jc w:val="both"/>
        <w:rPr>
          <w:rFonts w:ascii="Times New Roman" w:hAnsi="Times New Roman" w:cs="Times New Roman"/>
        </w:rPr>
      </w:pPr>
    </w:p>
    <w:p w14:paraId="64F71DE0" w14:textId="77777777" w:rsidR="008710D9" w:rsidRPr="0079077E" w:rsidRDefault="008710D9" w:rsidP="00A83693">
      <w:pPr>
        <w:widowControl w:val="0"/>
        <w:spacing w:after="0" w:line="240" w:lineRule="auto"/>
        <w:jc w:val="both"/>
        <w:rPr>
          <w:rFonts w:ascii="Times New Roman" w:hAnsi="Times New Roman" w:cs="Times New Roman"/>
        </w:rPr>
      </w:pPr>
    </w:p>
    <w:p w14:paraId="774201C6" w14:textId="77777777" w:rsidR="004E1C44" w:rsidRPr="0079077E" w:rsidRDefault="004E1C44">
      <w:pPr>
        <w:rPr>
          <w:rFonts w:ascii="Times New Roman" w:eastAsia="Times New Roman" w:hAnsi="Times New Roman" w:cs="Times New Roman"/>
          <w:b/>
        </w:rPr>
      </w:pPr>
    </w:p>
    <w:p w14:paraId="3A4AFC3F" w14:textId="77777777" w:rsidR="00BA0133" w:rsidRPr="0079077E" w:rsidRDefault="00BA0133" w:rsidP="008710D9">
      <w:pPr>
        <w:widowControl w:val="0"/>
        <w:spacing w:after="0" w:line="240" w:lineRule="auto"/>
        <w:ind w:left="1134"/>
        <w:jc w:val="center"/>
        <w:outlineLvl w:val="1"/>
        <w:rPr>
          <w:rFonts w:ascii="Times New Roman" w:eastAsia="Times New Roman" w:hAnsi="Times New Roman" w:cs="Times New Roman"/>
          <w:b/>
        </w:rPr>
      </w:pPr>
      <w:r w:rsidRPr="0079077E">
        <w:rPr>
          <w:rFonts w:ascii="Times New Roman" w:eastAsia="Times New Roman" w:hAnsi="Times New Roman" w:cs="Times New Roman"/>
          <w:b/>
        </w:rPr>
        <w:lastRenderedPageBreak/>
        <w:t>ОБРАЗЦЫ ФОРМ ДОКУМЕНТОВ, ВКЛЮЧАЕМЫХ В ЗАЯВКУ</w:t>
      </w:r>
    </w:p>
    <w:p w14:paraId="69BBC557"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638E8D3E"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t>ВНИМАНИЮ УЧАСТНИКОВ ЗАКУПКИ!</w:t>
      </w:r>
    </w:p>
    <w:p w14:paraId="6ECD8047"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5CBF0E31"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79077E">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89044F2" w14:textId="77777777" w:rsidR="0041349F" w:rsidRPr="0079077E"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1B1B4E8"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t>Образцы форм документов, включаемых в заявку</w:t>
      </w:r>
    </w:p>
    <w:p w14:paraId="5975FC93"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1E677A82" w14:textId="77777777" w:rsidR="00BA0133" w:rsidRPr="0079077E"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«_____»___________ 202_ г.</w:t>
      </w:r>
    </w:p>
    <w:p w14:paraId="02D37E4F" w14:textId="77777777" w:rsidR="00BA0133" w:rsidRPr="0079077E"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№__________</w:t>
      </w:r>
    </w:p>
    <w:p w14:paraId="06A14F34" w14:textId="77777777" w:rsidR="00BA0133" w:rsidRPr="0079077E"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756841B3" w14:textId="77777777" w:rsidR="00BA0133" w:rsidRPr="0079077E"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79077E">
        <w:rPr>
          <w:rFonts w:ascii="Times New Roman" w:eastAsia="Times New Roman" w:hAnsi="Times New Roman" w:cs="Times New Roman"/>
          <w:b/>
          <w:color w:val="000000"/>
          <w:lang w:eastAsia="zh-CN"/>
        </w:rPr>
        <w:t xml:space="preserve">ЗАЯВКА НА УЧАСТИЕ </w:t>
      </w:r>
      <w:r w:rsidR="0041349F" w:rsidRPr="0079077E">
        <w:rPr>
          <w:rFonts w:ascii="Times New Roman" w:eastAsia="Times New Roman" w:hAnsi="Times New Roman" w:cs="Times New Roman"/>
          <w:b/>
          <w:color w:val="000000"/>
          <w:lang w:eastAsia="zh-CN"/>
        </w:rPr>
        <w:t xml:space="preserve">В ЗАКУПКЕ ПО ПРИНЦИПУ </w:t>
      </w:r>
      <w:r w:rsidR="008710D9" w:rsidRPr="0079077E">
        <w:rPr>
          <w:rFonts w:ascii="Times New Roman" w:eastAsia="Times New Roman" w:hAnsi="Times New Roman" w:cs="Times New Roman"/>
          <w:b/>
          <w:color w:val="000000"/>
          <w:lang w:eastAsia="zh-CN"/>
        </w:rPr>
        <w:t>ЗАКУПКИ У ЕДИНСТВЕННОГО ПОСТАВЩИКА (ПОДРЯДЧИКА, ИСПОЛНИТЕЛЯ) С ИСПОЛЬЗОВАНИЕМ ЭЛЕКТРОННОГО МАГАЗИНА</w:t>
      </w:r>
    </w:p>
    <w:p w14:paraId="3BAD6F9F" w14:textId="77777777" w:rsidR="00BA0133" w:rsidRPr="0079077E"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79077E">
        <w:rPr>
          <w:rFonts w:ascii="Times New Roman" w:eastAsia="Times New Roman" w:hAnsi="Times New Roman" w:cs="Times New Roman"/>
          <w:b/>
          <w:color w:val="000000"/>
          <w:lang w:eastAsia="zh-CN"/>
        </w:rPr>
        <w:t xml:space="preserve">             Кому</w:t>
      </w:r>
      <w:r w:rsidRPr="0079077E">
        <w:rPr>
          <w:rFonts w:ascii="Times New Roman" w:eastAsia="Times New Roman" w:hAnsi="Times New Roman" w:cs="Times New Roman"/>
          <w:color w:val="000000"/>
          <w:lang w:eastAsia="zh-CN"/>
        </w:rPr>
        <w:t>:</w:t>
      </w:r>
    </w:p>
    <w:p w14:paraId="079FFE35" w14:textId="77777777" w:rsidR="00BA0133" w:rsidRPr="0079077E"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1FE7E9C2"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 xml:space="preserve">Изучив </w:t>
      </w:r>
      <w:r w:rsidR="008710D9" w:rsidRPr="0079077E">
        <w:rPr>
          <w:rFonts w:ascii="Times New Roman" w:eastAsia="Times New Roman" w:hAnsi="Times New Roman" w:cs="Times New Roman"/>
          <w:iCs/>
          <w:lang w:eastAsia="en-US"/>
        </w:rPr>
        <w:t>документацию</w:t>
      </w:r>
      <w:r w:rsidRPr="0079077E">
        <w:rPr>
          <w:rFonts w:ascii="Times New Roman" w:eastAsia="Times New Roman" w:hAnsi="Times New Roman" w:cs="Times New Roman"/>
          <w:iCs/>
          <w:lang w:eastAsia="en-US"/>
        </w:rPr>
        <w:t xml:space="preserve"> о закупке </w:t>
      </w:r>
      <w:r w:rsidRPr="0079077E">
        <w:rPr>
          <w:rFonts w:ascii="Times New Roman" w:eastAsia="Times New Roman" w:hAnsi="Times New Roman" w:cs="Times New Roman"/>
          <w:lang w:eastAsia="en-US"/>
        </w:rPr>
        <w:t>(включая все изменения и разъяснения к ней)</w:t>
      </w:r>
      <w:r w:rsidRPr="0079077E">
        <w:rPr>
          <w:rFonts w:ascii="Times New Roman" w:eastAsia="Times New Roman" w:hAnsi="Times New Roman" w:cs="Times New Roman"/>
          <w:iCs/>
          <w:lang w:eastAsia="en-US"/>
        </w:rPr>
        <w:t>, размещенные _________[</w:t>
      </w:r>
      <w:r w:rsidRPr="0079077E">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EA3260" w:rsidRPr="0079077E">
        <w:rPr>
          <w:rFonts w:ascii="Times New Roman" w:eastAsia="Times New Roman" w:hAnsi="Times New Roman" w:cs="Times New Roman"/>
          <w:bCs/>
          <w:iCs/>
          <w:shd w:val="clear" w:color="auto" w:fill="D9D9D9"/>
          <w:lang w:eastAsia="en-US"/>
        </w:rPr>
        <w:t>закупки</w:t>
      </w:r>
      <w:r w:rsidRPr="0079077E">
        <w:rPr>
          <w:rFonts w:ascii="Times New Roman" w:eastAsia="Times New Roman" w:hAnsi="Times New Roman" w:cs="Times New Roman"/>
          <w:bCs/>
          <w:iCs/>
          <w:shd w:val="clear" w:color="auto" w:fill="D9D9D9"/>
          <w:lang w:eastAsia="en-US"/>
        </w:rPr>
        <w:t>, а также его номер</w:t>
      </w:r>
      <w:r w:rsidRPr="0079077E">
        <w:rPr>
          <w:rFonts w:ascii="Times New Roman" w:eastAsia="Times New Roman" w:hAnsi="Times New Roman" w:cs="Times New Roman"/>
          <w:iCs/>
          <w:lang w:eastAsia="en-US"/>
        </w:rPr>
        <w:t>], и </w:t>
      </w:r>
      <w:r w:rsidRPr="0079077E">
        <w:rPr>
          <w:rFonts w:ascii="Times New Roman" w:eastAsia="Times New Roman" w:hAnsi="Times New Roman" w:cs="Times New Roman"/>
          <w:lang w:eastAsia="en-US"/>
        </w:rPr>
        <w:t xml:space="preserve">безоговорочно </w:t>
      </w:r>
      <w:r w:rsidRPr="0079077E">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1EFF7B4A"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EA3260" w:rsidRPr="0079077E">
        <w:rPr>
          <w:rFonts w:ascii="Times New Roman" w:eastAsia="Times New Roman" w:hAnsi="Times New Roman" w:cs="Times New Roman"/>
          <w:iCs/>
          <w:lang w:eastAsia="en-US"/>
        </w:rPr>
        <w:t>извещением</w:t>
      </w:r>
      <w:r w:rsidRPr="0079077E">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79077E">
        <w:rPr>
          <w:rFonts w:ascii="Times New Roman" w:eastAsia="Times New Roman" w:hAnsi="Times New Roman" w:cs="Times New Roman"/>
          <w:iCs/>
          <w:lang w:eastAsia="en-US"/>
        </w:rPr>
        <w:t>.</w:t>
      </w:r>
    </w:p>
    <w:p w14:paraId="4A29881E"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en-US"/>
        </w:rPr>
      </w:pPr>
      <w:r w:rsidRPr="0079077E">
        <w:rPr>
          <w:rFonts w:ascii="Times New Roman" w:eastAsia="Times New Roman" w:hAnsi="Times New Roman" w:cs="Times New Roman"/>
          <w:iCs/>
          <w:lang w:eastAsia="en-US"/>
        </w:rPr>
        <w:t>В случае принятия заказчиком решения о заключении с нами договора 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657D69E"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en-US"/>
        </w:rPr>
      </w:pPr>
      <w:r w:rsidRPr="0079077E">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9077E">
        <w:rPr>
          <w:rFonts w:ascii="Times New Roman" w:eastAsia="Times New Roman" w:hAnsi="Times New Roman" w:cs="Times New Roman"/>
          <w:vertAlign w:val="superscript"/>
          <w:lang w:eastAsia="en-US"/>
        </w:rPr>
        <w:footnoteReference w:id="1"/>
      </w:r>
    </w:p>
    <w:p w14:paraId="62D13E91"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105A3258"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lang w:eastAsia="zh-CN"/>
        </w:rPr>
        <w:br w:type="page"/>
      </w:r>
      <w:r w:rsidRPr="0079077E">
        <w:rPr>
          <w:rFonts w:ascii="Times New Roman" w:eastAsia="Times New Roman" w:hAnsi="Times New Roman" w:cs="Times New Roman"/>
          <w:lang w:eastAsia="zh-CN"/>
        </w:rPr>
        <w:lastRenderedPageBreak/>
        <w:t xml:space="preserve">Приложение </w:t>
      </w:r>
      <w:r w:rsidR="007527D8" w:rsidRPr="0079077E">
        <w:rPr>
          <w:rFonts w:ascii="Times New Roman" w:eastAsia="Times New Roman" w:hAnsi="Times New Roman" w:cs="Times New Roman"/>
          <w:lang w:eastAsia="zh-CN"/>
        </w:rPr>
        <w:fldChar w:fldCharType="begin"/>
      </w:r>
      <w:r w:rsidRPr="0079077E">
        <w:rPr>
          <w:rFonts w:ascii="Times New Roman" w:eastAsia="Times New Roman" w:hAnsi="Times New Roman" w:cs="Times New Roman"/>
          <w:lang w:eastAsia="zh-CN"/>
        </w:rPr>
        <w:instrText xml:space="preserve"> SEQ Приложение \* ARABIC </w:instrText>
      </w:r>
      <w:r w:rsidR="007527D8" w:rsidRPr="0079077E">
        <w:rPr>
          <w:rFonts w:ascii="Times New Roman" w:eastAsia="Times New Roman" w:hAnsi="Times New Roman" w:cs="Times New Roman"/>
          <w:lang w:eastAsia="zh-CN"/>
        </w:rPr>
        <w:fldChar w:fldCharType="separate"/>
      </w:r>
      <w:r w:rsidR="002058A5" w:rsidRPr="0079077E">
        <w:rPr>
          <w:rFonts w:ascii="Times New Roman" w:eastAsia="Times New Roman" w:hAnsi="Times New Roman" w:cs="Times New Roman"/>
          <w:noProof/>
          <w:lang w:eastAsia="zh-CN"/>
        </w:rPr>
        <w:t>1</w:t>
      </w:r>
      <w:r w:rsidR="007527D8" w:rsidRPr="0079077E">
        <w:rPr>
          <w:rFonts w:ascii="Times New Roman" w:eastAsia="Times New Roman" w:hAnsi="Times New Roman" w:cs="Times New Roman"/>
          <w:lang w:eastAsia="zh-CN"/>
        </w:rPr>
        <w:fldChar w:fldCharType="end"/>
      </w:r>
      <w:r w:rsidRPr="0079077E">
        <w:rPr>
          <w:rFonts w:ascii="Times New Roman" w:eastAsia="Times New Roman" w:hAnsi="Times New Roman" w:cs="Times New Roman"/>
          <w:lang w:eastAsia="zh-CN"/>
        </w:rPr>
        <w:t>к Форме Заявки</w:t>
      </w:r>
      <w:r w:rsidRPr="0079077E">
        <w:rPr>
          <w:rFonts w:ascii="Times New Roman" w:eastAsia="Times New Roman" w:hAnsi="Times New Roman" w:cs="Times New Roman"/>
          <w:lang w:eastAsia="zh-CN"/>
        </w:rPr>
        <w:br/>
        <w:t>от «____»_____________ 20_ г. №__________</w:t>
      </w:r>
    </w:p>
    <w:p w14:paraId="6F4A227F" w14:textId="77777777" w:rsidR="008879EF" w:rsidRPr="0079077E" w:rsidRDefault="008879EF" w:rsidP="00A83693">
      <w:pPr>
        <w:widowControl w:val="0"/>
        <w:spacing w:after="0" w:line="240" w:lineRule="auto"/>
        <w:jc w:val="right"/>
        <w:rPr>
          <w:rFonts w:ascii="Times New Roman" w:eastAsia="Times New Roman" w:hAnsi="Times New Roman" w:cs="Times New Roman"/>
          <w:lang w:eastAsia="zh-CN"/>
        </w:rPr>
      </w:pPr>
    </w:p>
    <w:p w14:paraId="0A1A5BC0" w14:textId="77777777" w:rsidR="00F449E0" w:rsidRPr="0079077E" w:rsidRDefault="00F449E0" w:rsidP="00A83693">
      <w:pPr>
        <w:widowControl w:val="0"/>
        <w:spacing w:after="0" w:line="240" w:lineRule="auto"/>
        <w:jc w:val="center"/>
        <w:rPr>
          <w:rFonts w:ascii="Times New Roman" w:eastAsia="Times New Roman" w:hAnsi="Times New Roman" w:cs="Times New Roman"/>
          <w:b/>
          <w:iCs/>
          <w:lang w:eastAsia="zh-CN"/>
        </w:rPr>
      </w:pPr>
    </w:p>
    <w:p w14:paraId="303E80BC" w14:textId="77777777" w:rsidR="0041349F" w:rsidRPr="0079077E" w:rsidRDefault="0041349F" w:rsidP="00A83693">
      <w:pPr>
        <w:widowControl w:val="0"/>
        <w:spacing w:after="0" w:line="240" w:lineRule="auto"/>
        <w:jc w:val="center"/>
        <w:rPr>
          <w:rFonts w:ascii="Times New Roman" w:eastAsia="Times New Roman" w:hAnsi="Times New Roman" w:cs="Times New Roman"/>
          <w:b/>
          <w:iCs/>
          <w:lang w:eastAsia="zh-CN"/>
        </w:rPr>
      </w:pPr>
      <w:r w:rsidRPr="0079077E">
        <w:rPr>
          <w:rFonts w:ascii="Times New Roman" w:eastAsia="Times New Roman" w:hAnsi="Times New Roman" w:cs="Times New Roman"/>
          <w:b/>
          <w:iCs/>
          <w:lang w:eastAsia="zh-CN"/>
        </w:rPr>
        <w:t xml:space="preserve">ЦЕНОВОЕ </w:t>
      </w:r>
      <w:r w:rsidR="004E1C44" w:rsidRPr="0079077E">
        <w:rPr>
          <w:rFonts w:ascii="Times New Roman" w:eastAsia="Times New Roman" w:hAnsi="Times New Roman" w:cs="Times New Roman"/>
          <w:b/>
          <w:iCs/>
          <w:lang w:eastAsia="zh-CN"/>
        </w:rPr>
        <w:t>ПРЕДЛОЖЕНИЕ</w:t>
      </w:r>
    </w:p>
    <w:p w14:paraId="68DD77AC"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1344F75A" w14:textId="77777777" w:rsidR="00BA0133" w:rsidRPr="0079077E" w:rsidRDefault="00BA0133" w:rsidP="00A83693">
      <w:pPr>
        <w:widowControl w:val="0"/>
        <w:spacing w:after="0" w:line="240" w:lineRule="auto"/>
        <w:ind w:firstLine="360"/>
        <w:jc w:val="both"/>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C144C0" w:rsidRPr="0079077E">
        <w:rPr>
          <w:rFonts w:ascii="Times New Roman" w:eastAsia="Times New Roman" w:hAnsi="Times New Roman" w:cs="Times New Roman"/>
          <w:lang w:eastAsia="zh-CN"/>
        </w:rPr>
        <w:t>ИЗВЕЩЕНИЕМ</w:t>
      </w:r>
      <w:r w:rsidRPr="0079077E">
        <w:rPr>
          <w:rFonts w:ascii="Times New Roman" w:eastAsia="Times New Roman" w:hAnsi="Times New Roman" w:cs="Times New Roman"/>
          <w:lang w:eastAsia="zh-CN"/>
        </w:rPr>
        <w:t>»</w:t>
      </w:r>
    </w:p>
    <w:p w14:paraId="57D1E075" w14:textId="77777777" w:rsidR="00BA0133" w:rsidRPr="0079077E"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79077E" w14:paraId="4F7D8C29"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99CBB27"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w:t>
            </w:r>
          </w:p>
          <w:p w14:paraId="7CC4880D"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1AA46677"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2FFBB3EE" w14:textId="77777777" w:rsidR="00BA0133" w:rsidRPr="0079077E" w:rsidRDefault="00AD02F1"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66327CFD"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39F1D359"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0D45C438"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48854560"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3BC35415"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Сумма в руб. с НДС</w:t>
            </w:r>
          </w:p>
        </w:tc>
      </w:tr>
      <w:tr w:rsidR="00BA0133" w:rsidRPr="0079077E" w14:paraId="462494FE"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1E76D544"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4FE05969" w14:textId="77777777" w:rsidR="00BA0133" w:rsidRPr="0079077E"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6CD2E476"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71938278"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43011C52"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1CA850D4"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0031A318"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B4A8D8A"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04749C6D"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08A1A2B8"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3BEC2B42"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E446894"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516CDB4B"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5825AAE1"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38196363" w14:textId="77777777" w:rsidR="00BA0133" w:rsidRPr="0079077E" w:rsidRDefault="00BA0133" w:rsidP="00A83693">
      <w:pPr>
        <w:widowControl w:val="0"/>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br w:type="page"/>
      </w:r>
    </w:p>
    <w:p w14:paraId="4106AB26" w14:textId="77777777" w:rsidR="00BA0133" w:rsidRPr="0079077E" w:rsidRDefault="00BA0133" w:rsidP="00A83693">
      <w:pPr>
        <w:widowControl w:val="0"/>
        <w:spacing w:after="0" w:line="240" w:lineRule="auto"/>
        <w:jc w:val="right"/>
        <w:outlineLvl w:val="3"/>
        <w:rPr>
          <w:rFonts w:ascii="Times New Roman" w:eastAsia="Times New Roman" w:hAnsi="Times New Roman" w:cs="Times New Roman"/>
          <w:lang w:eastAsia="zh-CN"/>
        </w:rPr>
      </w:pPr>
      <w:r w:rsidRPr="0079077E">
        <w:rPr>
          <w:rFonts w:ascii="Times New Roman" w:eastAsia="Times New Roman" w:hAnsi="Times New Roman" w:cs="Times New Roman"/>
          <w:lang w:eastAsia="zh-CN"/>
        </w:rPr>
        <w:lastRenderedPageBreak/>
        <w:t>Форма 1  Заявки</w:t>
      </w:r>
    </w:p>
    <w:p w14:paraId="37E0B702"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 xml:space="preserve">«____» _____________ 20_ г. </w:t>
      </w:r>
    </w:p>
    <w:p w14:paraId="42D99846" w14:textId="77777777" w:rsidR="00BA0133" w:rsidRPr="0079077E" w:rsidRDefault="00BA0133" w:rsidP="00A83693">
      <w:pPr>
        <w:widowControl w:val="0"/>
        <w:spacing w:after="0" w:line="240" w:lineRule="auto"/>
        <w:jc w:val="center"/>
        <w:rPr>
          <w:rFonts w:ascii="Times New Roman" w:eastAsia="Times New Roman" w:hAnsi="Times New Roman" w:cs="Times New Roman"/>
          <w:b/>
          <w:iCs/>
          <w:lang w:eastAsia="zh-CN"/>
        </w:rPr>
      </w:pPr>
    </w:p>
    <w:p w14:paraId="30B39963"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79077E">
        <w:rPr>
          <w:rFonts w:ascii="Times New Roman" w:eastAsia="Times New Roman" w:hAnsi="Times New Roman" w:cs="Times New Roman"/>
          <w:color w:val="000000"/>
          <w:lang w:eastAsia="zh-CN"/>
        </w:rPr>
        <w:t>12</w:t>
      </w:r>
      <w:r w:rsidR="00004DDB" w:rsidRPr="0079077E">
        <w:rPr>
          <w:rFonts w:ascii="Times New Roman" w:eastAsia="Times New Roman" w:hAnsi="Times New Roman" w:cs="Times New Roman"/>
          <w:color w:val="000000"/>
          <w:lang w:eastAsia="zh-CN"/>
        </w:rPr>
        <w:t>документации</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79077E" w14:paraId="64A18C40" w14:textId="77777777" w:rsidTr="00944B0E">
        <w:tc>
          <w:tcPr>
            <w:tcW w:w="10031" w:type="dxa"/>
          </w:tcPr>
          <w:p w14:paraId="75102A47" w14:textId="77777777" w:rsidR="00BA0133" w:rsidRPr="0079077E"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0832D24B" w14:textId="77777777" w:rsidR="00BA0133" w:rsidRPr="0079077E" w:rsidRDefault="00BA0133" w:rsidP="00A83693">
            <w:pPr>
              <w:widowControl w:val="0"/>
              <w:spacing w:after="0" w:line="240" w:lineRule="auto"/>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 xml:space="preserve">в заявки на участие в </w:t>
            </w:r>
            <w:r w:rsidR="00CE4991" w:rsidRPr="0079077E">
              <w:rPr>
                <w:rFonts w:ascii="Times New Roman" w:eastAsia="Times New Roman" w:hAnsi="Times New Roman" w:cs="Times New Roman"/>
                <w:color w:val="000000"/>
                <w:lang w:eastAsia="zh-CN"/>
              </w:rPr>
              <w:t>закупке</w:t>
            </w:r>
            <w:r w:rsidRPr="0079077E">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20BA3B53" w14:textId="77777777" w:rsidR="00BA0133" w:rsidRPr="0079077E" w:rsidRDefault="00BA0133" w:rsidP="00A83693">
            <w:pPr>
              <w:widowControl w:val="0"/>
              <w:spacing w:after="0" w:line="240" w:lineRule="auto"/>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 xml:space="preserve">                   (указывается наименование </w:t>
            </w:r>
            <w:r w:rsidR="00CE4991" w:rsidRPr="0079077E">
              <w:rPr>
                <w:rFonts w:ascii="Times New Roman" w:eastAsia="Times New Roman" w:hAnsi="Times New Roman" w:cs="Times New Roman"/>
                <w:color w:val="000000"/>
                <w:lang w:eastAsia="zh-CN"/>
              </w:rPr>
              <w:t>закупкив электронной</w:t>
            </w:r>
            <w:r w:rsidRPr="0079077E">
              <w:rPr>
                <w:rFonts w:ascii="Times New Roman" w:eastAsia="Times New Roman" w:hAnsi="Times New Roman" w:cs="Times New Roman"/>
                <w:color w:val="000000"/>
                <w:lang w:eastAsia="zh-CN"/>
              </w:rPr>
              <w:t xml:space="preserve"> форме)</w:t>
            </w:r>
          </w:p>
          <w:p w14:paraId="23829BD9" w14:textId="77777777" w:rsidR="00BA0133" w:rsidRPr="0079077E"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79077E">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79077E">
              <w:rPr>
                <w:rFonts w:ascii="Times New Roman" w:eastAsia="Times New Roman" w:hAnsi="Times New Roman" w:cs="Times New Roman"/>
                <w:lang w:eastAsia="zh-CN"/>
              </w:rPr>
              <w:t xml:space="preserve"> в пункте </w:t>
            </w:r>
            <w:r w:rsidR="00FB534A" w:rsidRPr="0079077E">
              <w:rPr>
                <w:rFonts w:ascii="Times New Roman" w:eastAsia="Times New Roman" w:hAnsi="Times New Roman" w:cs="Times New Roman"/>
                <w:lang w:eastAsia="zh-CN"/>
              </w:rPr>
              <w:t>12</w:t>
            </w:r>
            <w:r w:rsidRPr="0079077E">
              <w:rPr>
                <w:rFonts w:ascii="Times New Roman" w:eastAsia="Times New Roman" w:hAnsi="Times New Roman" w:cs="Times New Roman"/>
                <w:color w:val="000000"/>
                <w:lang w:eastAsia="zh-CN"/>
              </w:rPr>
              <w:t xml:space="preserve">  Информационной карты, а именно:</w:t>
            </w:r>
          </w:p>
        </w:tc>
      </w:tr>
      <w:tr w:rsidR="00BA0133" w:rsidRPr="0079077E" w14:paraId="069A9DBF" w14:textId="77777777" w:rsidTr="008710D9">
        <w:trPr>
          <w:trHeight w:val="2180"/>
        </w:trPr>
        <w:tc>
          <w:tcPr>
            <w:tcW w:w="10031" w:type="dxa"/>
          </w:tcPr>
          <w:p w14:paraId="248E6AD6"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w:t>
            </w:r>
          </w:p>
          <w:p w14:paraId="06A569B0"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2D44587"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3. Неприостановление деятельности участника закупки в порядке, установленном Кодексом РФ об административных правонарушениях.</w:t>
            </w:r>
          </w:p>
          <w:p w14:paraId="747C158B"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7537CF7"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8EDF928"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6.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C7C3CD0"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 Физическим лицом (в том числе зарегистрированным в качестве индивидуального предпринимателя), являющимся участником закупки.</w:t>
            </w:r>
          </w:p>
          <w:p w14:paraId="6535C3C3"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AA405A0"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178B9A4"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lastRenderedPageBreak/>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6F76C5B5"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A8B97A2"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9. Участник закупки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w:t>
            </w:r>
          </w:p>
          <w:p w14:paraId="1844E477"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10. У участника закупки отсутствуют ограничения для участия в закупках, установленные законодательством РФ.</w:t>
            </w:r>
          </w:p>
          <w:p w14:paraId="25FD6F11" w14:textId="77777777" w:rsidR="008710D9"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11. 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tc>
      </w:tr>
    </w:tbl>
    <w:p w14:paraId="74A24F32" w14:textId="77777777" w:rsidR="00BA0133" w:rsidRPr="0079077E" w:rsidRDefault="00BA0133" w:rsidP="00A83693">
      <w:pPr>
        <w:widowControl w:val="0"/>
        <w:spacing w:after="0" w:line="240" w:lineRule="auto"/>
        <w:rPr>
          <w:rFonts w:ascii="Times New Roman" w:eastAsia="Times New Roman" w:hAnsi="Times New Roman" w:cs="Times New Roman"/>
          <w:b/>
          <w:lang w:eastAsia="zh-CN"/>
        </w:rPr>
      </w:pPr>
    </w:p>
    <w:p w14:paraId="11C534D1" w14:textId="77777777" w:rsidR="00BA0133" w:rsidRPr="0079077E" w:rsidRDefault="00BA0133" w:rsidP="00A83693">
      <w:pPr>
        <w:widowControl w:val="0"/>
        <w:spacing w:after="0" w:line="240" w:lineRule="auto"/>
        <w:jc w:val="center"/>
        <w:rPr>
          <w:rFonts w:ascii="Times New Roman" w:eastAsia="Times New Roman" w:hAnsi="Times New Roman" w:cs="Times New Roman"/>
          <w:b/>
          <w:lang w:eastAsia="zh-CN"/>
        </w:rPr>
      </w:pPr>
      <w:r w:rsidRPr="0079077E">
        <w:rPr>
          <w:rFonts w:ascii="Times New Roman" w:eastAsia="Times New Roman" w:hAnsi="Times New Roman" w:cs="Times New Roman"/>
          <w:b/>
          <w:lang w:eastAsia="zh-CN"/>
        </w:rPr>
        <w:br w:type="page"/>
      </w:r>
      <w:r w:rsidRPr="0079077E">
        <w:rPr>
          <w:rFonts w:ascii="Times New Roman" w:eastAsia="Times New Roman" w:hAnsi="Times New Roman" w:cs="Times New Roman"/>
          <w:b/>
          <w:lang w:eastAsia="zh-CN"/>
        </w:rPr>
        <w:lastRenderedPageBreak/>
        <w:t xml:space="preserve">Анкета участника </w:t>
      </w:r>
      <w:r w:rsidRPr="0079077E">
        <w:rPr>
          <w:rFonts w:ascii="Times New Roman" w:eastAsia="Times New Roman" w:hAnsi="Times New Roman" w:cs="Times New Roman"/>
          <w:lang w:eastAsia="zh-CN"/>
        </w:rPr>
        <w:t>(рекомендуемая форма)</w:t>
      </w:r>
    </w:p>
    <w:p w14:paraId="5587EEF2" w14:textId="77777777" w:rsidR="00BA0133" w:rsidRPr="0079077E"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79077E" w14:paraId="5821719E"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5AE69C85"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r w:rsidRPr="0079077E">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C0F75A7"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r w:rsidRPr="0079077E">
              <w:rPr>
                <w:rFonts w:ascii="Times New Roman" w:eastAsia="Times New Roman" w:hAnsi="Times New Roman" w:cs="Times New Roman"/>
                <w:bCs/>
                <w:lang w:eastAsia="zh-CN"/>
              </w:rPr>
              <w:t>Сведения об участнике закупки</w:t>
            </w:r>
          </w:p>
        </w:tc>
      </w:tr>
      <w:tr w:rsidR="00BA0133" w:rsidRPr="006E200C" w14:paraId="05468F27"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6108E19"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p>
          <w:p w14:paraId="14280471"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p>
          <w:p w14:paraId="5E3F0EBC"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3425182A"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Полное наименование организации</w:t>
            </w:r>
            <w:r w:rsidR="007C0E50" w:rsidRPr="006E200C">
              <w:rPr>
                <w:rFonts w:ascii="Times New Roman" w:eastAsia="Times New Roman" w:hAnsi="Times New Roman" w:cs="Times New Roman"/>
                <w:bCs/>
                <w:lang w:eastAsia="zh-CN"/>
              </w:rPr>
              <w:t xml:space="preserve"> и организационно-правовая форма</w:t>
            </w:r>
            <w:r w:rsidRPr="006E200C">
              <w:rPr>
                <w:rFonts w:ascii="Times New Roman" w:eastAsia="Times New Roman" w:hAnsi="Times New Roman" w:cs="Times New Roman"/>
                <w:bCs/>
                <w:lang w:eastAsia="zh-CN"/>
              </w:rPr>
              <w:t xml:space="preserve"> (для юридического лица</w:t>
            </w:r>
            <w:r w:rsidRPr="006E200C">
              <w:rPr>
                <w:rFonts w:ascii="Times New Roman" w:eastAsia="Times New Roman" w:hAnsi="Times New Roman" w:cs="Times New Roman"/>
                <w:bCs/>
                <w:i/>
                <w:lang w:eastAsia="zh-CN"/>
              </w:rPr>
              <w:t>)</w:t>
            </w:r>
            <w:r w:rsidRPr="006E200C">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E1CE33F"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BA0133" w:rsidRPr="006E200C" w14:paraId="71382F37" w14:textId="77777777" w:rsidTr="007C0E50">
        <w:trPr>
          <w:cantSplit/>
        </w:trPr>
        <w:tc>
          <w:tcPr>
            <w:tcW w:w="648" w:type="dxa"/>
            <w:vMerge/>
            <w:tcBorders>
              <w:top w:val="single" w:sz="4" w:space="0" w:color="000000"/>
              <w:left w:val="single" w:sz="4" w:space="0" w:color="000000"/>
              <w:bottom w:val="single" w:sz="4" w:space="0" w:color="auto"/>
              <w:right w:val="none" w:sz="255" w:space="0" w:color="FFFFFF"/>
            </w:tcBorders>
            <w:vAlign w:val="center"/>
          </w:tcPr>
          <w:p w14:paraId="7EEE8589"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F85C5B8"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69FEDB83"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7C0E50" w:rsidRPr="006E200C" w14:paraId="14CA9093" w14:textId="77777777" w:rsidTr="007C0E50">
        <w:trPr>
          <w:cantSplit/>
          <w:trHeight w:val="407"/>
        </w:trPr>
        <w:tc>
          <w:tcPr>
            <w:tcW w:w="648" w:type="dxa"/>
            <w:tcBorders>
              <w:top w:val="single" w:sz="4" w:space="0" w:color="auto"/>
              <w:left w:val="single" w:sz="4" w:space="0" w:color="auto"/>
              <w:bottom w:val="single" w:sz="4" w:space="0" w:color="auto"/>
              <w:right w:val="single" w:sz="4" w:space="0" w:color="auto"/>
            </w:tcBorders>
          </w:tcPr>
          <w:p w14:paraId="13785023"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2</w:t>
            </w:r>
          </w:p>
        </w:tc>
        <w:tc>
          <w:tcPr>
            <w:tcW w:w="5857" w:type="dxa"/>
            <w:tcBorders>
              <w:top w:val="single" w:sz="4" w:space="0" w:color="000000"/>
              <w:left w:val="single" w:sz="4" w:space="0" w:color="auto"/>
              <w:bottom w:val="none" w:sz="255" w:space="0" w:color="FFFFFF"/>
              <w:right w:val="none" w:sz="255" w:space="0" w:color="FFFFFF"/>
            </w:tcBorders>
          </w:tcPr>
          <w:p w14:paraId="09A70BA3"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6876132D"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7C0E50" w:rsidRPr="006E200C" w14:paraId="1295A27F" w14:textId="77777777" w:rsidTr="007C0E50">
        <w:trPr>
          <w:cantSplit/>
        </w:trPr>
        <w:tc>
          <w:tcPr>
            <w:tcW w:w="648" w:type="dxa"/>
            <w:tcBorders>
              <w:top w:val="single" w:sz="4" w:space="0" w:color="auto"/>
              <w:left w:val="single" w:sz="4" w:space="0" w:color="auto"/>
              <w:bottom w:val="single" w:sz="4" w:space="0" w:color="auto"/>
              <w:right w:val="single" w:sz="4" w:space="0" w:color="auto"/>
            </w:tcBorders>
            <w:vAlign w:val="center"/>
          </w:tcPr>
          <w:p w14:paraId="3A19081B"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3</w:t>
            </w:r>
          </w:p>
        </w:tc>
        <w:tc>
          <w:tcPr>
            <w:tcW w:w="5857" w:type="dxa"/>
            <w:tcBorders>
              <w:top w:val="single" w:sz="4" w:space="0" w:color="000000"/>
              <w:left w:val="single" w:sz="4" w:space="0" w:color="auto"/>
              <w:bottom w:val="single" w:sz="4" w:space="0" w:color="000000"/>
              <w:right w:val="none" w:sz="255" w:space="0" w:color="FFFFFF"/>
            </w:tcBorders>
          </w:tcPr>
          <w:p w14:paraId="6D58D031"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0337E695"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7C0E50" w:rsidRPr="006E200C" w14:paraId="37067F24" w14:textId="77777777" w:rsidTr="007C0E50">
        <w:trPr>
          <w:cantSplit/>
        </w:trPr>
        <w:tc>
          <w:tcPr>
            <w:tcW w:w="648" w:type="dxa"/>
            <w:tcBorders>
              <w:top w:val="single" w:sz="4" w:space="0" w:color="auto"/>
              <w:left w:val="single" w:sz="4" w:space="0" w:color="auto"/>
              <w:bottom w:val="single" w:sz="4" w:space="0" w:color="auto"/>
              <w:right w:val="single" w:sz="4" w:space="0" w:color="auto"/>
            </w:tcBorders>
            <w:vAlign w:val="center"/>
          </w:tcPr>
          <w:p w14:paraId="118796BE"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4</w:t>
            </w:r>
          </w:p>
        </w:tc>
        <w:tc>
          <w:tcPr>
            <w:tcW w:w="5857" w:type="dxa"/>
            <w:tcBorders>
              <w:top w:val="single" w:sz="4" w:space="0" w:color="000000"/>
              <w:left w:val="single" w:sz="4" w:space="0" w:color="auto"/>
              <w:bottom w:val="single" w:sz="4" w:space="0" w:color="000000"/>
              <w:right w:val="none" w:sz="255" w:space="0" w:color="FFFFFF"/>
            </w:tcBorders>
          </w:tcPr>
          <w:p w14:paraId="19AEAEC6"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5D739ACC"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BA0133" w:rsidRPr="006E200C" w14:paraId="1488778D" w14:textId="77777777" w:rsidTr="007C0E50">
        <w:tc>
          <w:tcPr>
            <w:tcW w:w="648" w:type="dxa"/>
            <w:tcBorders>
              <w:top w:val="single" w:sz="4" w:space="0" w:color="auto"/>
              <w:left w:val="single" w:sz="4" w:space="0" w:color="000000"/>
              <w:bottom w:val="single" w:sz="4" w:space="0" w:color="000000"/>
              <w:right w:val="none" w:sz="255" w:space="0" w:color="FFFFFF"/>
            </w:tcBorders>
          </w:tcPr>
          <w:p w14:paraId="0F486BA9" w14:textId="77777777" w:rsidR="00BA0133"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6856F53A"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 xml:space="preserve">Местонахождение </w:t>
            </w:r>
            <w:r w:rsidRPr="006E200C">
              <w:rPr>
                <w:rFonts w:ascii="Times New Roman" w:eastAsia="Times New Roman" w:hAnsi="Times New Roman" w:cs="Times New Roman"/>
                <w:bCs/>
                <w:i/>
                <w:lang w:eastAsia="zh-CN"/>
              </w:rPr>
              <w:t>(для юридического лица)</w:t>
            </w:r>
            <w:r w:rsidRPr="006E200C">
              <w:rPr>
                <w:rFonts w:ascii="Times New Roman" w:eastAsia="Times New Roman" w:hAnsi="Times New Roman" w:cs="Times New Roman"/>
                <w:bCs/>
                <w:lang w:eastAsia="zh-CN"/>
              </w:rPr>
              <w:t xml:space="preserve">/сведения о месте жительства </w:t>
            </w:r>
            <w:r w:rsidRPr="006E200C">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B0AB32B"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BA0133" w:rsidRPr="006E200C" w14:paraId="2E262B1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25F2AAC" w14:textId="77777777" w:rsidR="00BA0133"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7F4E925"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79A0F00D"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7C0E50" w:rsidRPr="006E200C" w14:paraId="041FE069"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95001AD"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5D5D0809"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Паспортные данные (</w:t>
            </w:r>
            <w:r w:rsidRPr="006E200C">
              <w:rPr>
                <w:rFonts w:ascii="Times New Roman" w:eastAsia="Times New Roman" w:hAnsi="Times New Roman" w:cs="Times New Roman"/>
                <w:bCs/>
                <w:i/>
                <w:iCs/>
                <w:lang w:eastAsia="zh-CN"/>
              </w:rPr>
              <w:t>для физического лица</w:t>
            </w:r>
            <w:r w:rsidRPr="006E200C">
              <w:rPr>
                <w:rFonts w:ascii="Times New Roman" w:eastAsia="Times New Roman" w:hAnsi="Times New Roman" w:cs="Times New Roman"/>
                <w:bCs/>
                <w:lang w:eastAsia="zh-CN"/>
              </w:rPr>
              <w:t>)</w:t>
            </w:r>
          </w:p>
        </w:tc>
        <w:tc>
          <w:tcPr>
            <w:tcW w:w="3715" w:type="dxa"/>
            <w:tcBorders>
              <w:top w:val="single" w:sz="4" w:space="0" w:color="000000"/>
              <w:left w:val="single" w:sz="4" w:space="0" w:color="000000"/>
              <w:bottom w:val="single" w:sz="4" w:space="0" w:color="000000"/>
              <w:right w:val="single" w:sz="4" w:space="0" w:color="000000"/>
            </w:tcBorders>
          </w:tcPr>
          <w:p w14:paraId="550A3854"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BA0133" w:rsidRPr="006E200C" w14:paraId="56037AB6" w14:textId="77777777" w:rsidTr="00944B0E">
        <w:trPr>
          <w:cantSplit/>
        </w:trPr>
        <w:tc>
          <w:tcPr>
            <w:tcW w:w="648" w:type="dxa"/>
            <w:tcBorders>
              <w:top w:val="single" w:sz="4" w:space="0" w:color="000000"/>
              <w:left w:val="single" w:sz="4" w:space="0" w:color="000000"/>
              <w:bottom w:val="single" w:sz="4" w:space="0" w:color="000000"/>
              <w:right w:val="none" w:sz="255" w:space="0" w:color="FFFFFF"/>
            </w:tcBorders>
          </w:tcPr>
          <w:p w14:paraId="55F0D337"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p>
          <w:p w14:paraId="12E3D23B"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p>
          <w:p w14:paraId="4904CE77" w14:textId="77777777" w:rsidR="00BA0133"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8718B70"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6FF2A39"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bl>
    <w:p w14:paraId="5E87862F" w14:textId="77777777" w:rsidR="00BA0133" w:rsidRPr="006E200C" w:rsidRDefault="007C0E50" w:rsidP="00A83693">
      <w:pPr>
        <w:widowControl w:val="0"/>
        <w:spacing w:after="0" w:line="240" w:lineRule="auto"/>
        <w:rPr>
          <w:rFonts w:ascii="Times New Roman" w:eastAsia="Times New Roman" w:hAnsi="Times New Roman" w:cs="Times New Roman"/>
          <w:lang w:eastAsia="zh-CN"/>
        </w:rPr>
      </w:pPr>
      <w:r w:rsidRPr="006E200C">
        <w:rPr>
          <w:rFonts w:ascii="Times New Roman" w:eastAsia="Times New Roman" w:hAnsi="Times New Roman" w:cs="Times New Roman"/>
          <w:lang w:eastAsia="zh-CN"/>
        </w:rPr>
        <w:t>Я</w:t>
      </w:r>
      <w:r w:rsidR="00BA0133" w:rsidRPr="006E200C">
        <w:rPr>
          <w:rFonts w:ascii="Times New Roman" w:eastAsia="Times New Roman" w:hAnsi="Times New Roman" w:cs="Times New Roman"/>
          <w:lang w:eastAsia="zh-CN"/>
        </w:rPr>
        <w:t>, нижеподписавш</w:t>
      </w:r>
      <w:r w:rsidRPr="006E200C">
        <w:rPr>
          <w:rFonts w:ascii="Times New Roman" w:eastAsia="Times New Roman" w:hAnsi="Times New Roman" w:cs="Times New Roman"/>
          <w:lang w:eastAsia="zh-CN"/>
        </w:rPr>
        <w:t>ийся(аяся)</w:t>
      </w:r>
      <w:r w:rsidR="00BA0133" w:rsidRPr="006E200C">
        <w:rPr>
          <w:rFonts w:ascii="Times New Roman" w:eastAsia="Times New Roman" w:hAnsi="Times New Roman" w:cs="Times New Roman"/>
          <w:lang w:eastAsia="zh-CN"/>
        </w:rPr>
        <w:t>, заверя</w:t>
      </w:r>
      <w:r w:rsidRPr="006E200C">
        <w:rPr>
          <w:rFonts w:ascii="Times New Roman" w:eastAsia="Times New Roman" w:hAnsi="Times New Roman" w:cs="Times New Roman"/>
          <w:lang w:eastAsia="zh-CN"/>
        </w:rPr>
        <w:t>ю</w:t>
      </w:r>
      <w:r w:rsidR="00BA0133" w:rsidRPr="006E200C">
        <w:rPr>
          <w:rFonts w:ascii="Times New Roman" w:eastAsia="Times New Roman" w:hAnsi="Times New Roman" w:cs="Times New Roman"/>
          <w:lang w:eastAsia="zh-CN"/>
        </w:rPr>
        <w:t xml:space="preserve"> достоверность всех данных, указанных в анкете.</w:t>
      </w:r>
    </w:p>
    <w:p w14:paraId="1033B2C3" w14:textId="77777777" w:rsidR="007C0E50" w:rsidRPr="006E200C" w:rsidRDefault="007C0E50" w:rsidP="00A83693">
      <w:pPr>
        <w:widowControl w:val="0"/>
        <w:spacing w:after="0" w:line="240" w:lineRule="auto"/>
        <w:rPr>
          <w:rFonts w:ascii="Times New Roman" w:eastAsia="Times New Roman" w:hAnsi="Times New Roman" w:cs="Times New Roman"/>
          <w:lang w:eastAsia="zh-CN"/>
        </w:rPr>
      </w:pPr>
    </w:p>
    <w:p w14:paraId="2A5D95B8" w14:textId="77777777" w:rsidR="00BA0133" w:rsidRPr="006E200C" w:rsidRDefault="00BA0133" w:rsidP="00A83693">
      <w:pPr>
        <w:widowControl w:val="0"/>
        <w:spacing w:after="0" w:line="240" w:lineRule="auto"/>
        <w:rPr>
          <w:rFonts w:ascii="Times New Roman" w:eastAsia="Times New Roman" w:hAnsi="Times New Roman" w:cs="Times New Roman"/>
          <w:lang w:eastAsia="zh-CN"/>
        </w:rPr>
      </w:pPr>
      <w:r w:rsidRPr="006E200C">
        <w:rPr>
          <w:rFonts w:ascii="Times New Roman" w:eastAsia="Times New Roman" w:hAnsi="Times New Roman" w:cs="Times New Roman"/>
          <w:lang w:eastAsia="zh-CN"/>
        </w:rPr>
        <w:t>Руководитель предприятия</w:t>
      </w:r>
    </w:p>
    <w:p w14:paraId="63457421" w14:textId="77777777" w:rsidR="00BA0133" w:rsidRPr="006E200C" w:rsidRDefault="00BA0133" w:rsidP="00A83693">
      <w:pPr>
        <w:widowControl w:val="0"/>
        <w:spacing w:after="0" w:line="240" w:lineRule="auto"/>
        <w:rPr>
          <w:rFonts w:ascii="Times New Roman" w:eastAsia="Times New Roman" w:hAnsi="Times New Roman" w:cs="Times New Roman"/>
          <w:lang w:eastAsia="zh-CN"/>
        </w:rPr>
      </w:pPr>
    </w:p>
    <w:p w14:paraId="7A851058"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r w:rsidRPr="006E200C">
        <w:rPr>
          <w:rFonts w:ascii="Times New Roman" w:eastAsia="Times New Roman" w:hAnsi="Times New Roman" w:cs="Times New Roman"/>
          <w:lang w:eastAsia="zh-CN"/>
        </w:rPr>
        <w:t>________________________                                                 _________________________</w:t>
      </w:r>
    </w:p>
    <w:p w14:paraId="5DD0F18F" w14:textId="77777777" w:rsidR="00BA0133" w:rsidRPr="0079077E" w:rsidRDefault="00BA0133" w:rsidP="00A83693">
      <w:pPr>
        <w:widowControl w:val="0"/>
        <w:spacing w:after="0" w:line="240" w:lineRule="auto"/>
        <w:rPr>
          <w:rFonts w:ascii="Times New Roman" w:eastAsia="Times New Roman" w:hAnsi="Times New Roman" w:cs="Times New Roman"/>
          <w:b/>
          <w:lang w:eastAsia="zh-CN"/>
        </w:rPr>
      </w:pPr>
      <w:r w:rsidRPr="006E200C">
        <w:rPr>
          <w:rFonts w:ascii="Times New Roman" w:eastAsia="Times New Roman" w:hAnsi="Times New Roman" w:cs="Times New Roman"/>
          <w:lang w:eastAsia="zh-CN"/>
        </w:rPr>
        <w:t xml:space="preserve">   ( Ф.И.О.)                                                                    (подпись)            М.П.</w:t>
      </w:r>
    </w:p>
    <w:p w14:paraId="33CFE2E0" w14:textId="77777777" w:rsidR="00BA0133" w:rsidRPr="0079077E" w:rsidRDefault="00BA0133" w:rsidP="00A83693">
      <w:pPr>
        <w:widowControl w:val="0"/>
        <w:spacing w:after="0" w:line="240" w:lineRule="auto"/>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p>
    <w:p w14:paraId="493F82BE" w14:textId="77777777" w:rsidR="00BA0133" w:rsidRPr="0079077E"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48784EC"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E0319A9"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7FC76FB"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B6D6E80"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034ECE3"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9705F6A"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70919A9" w14:textId="77777777" w:rsidR="00BA0133" w:rsidRPr="0079077E" w:rsidRDefault="00BA0133" w:rsidP="00A83693">
      <w:pPr>
        <w:widowControl w:val="0"/>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br w:type="page"/>
      </w:r>
    </w:p>
    <w:p w14:paraId="732A3A6E" w14:textId="77777777" w:rsidR="00BA0133" w:rsidRPr="0079077E" w:rsidRDefault="00BA0133" w:rsidP="00A83693">
      <w:pPr>
        <w:widowControl w:val="0"/>
        <w:spacing w:after="0" w:line="240" w:lineRule="auto"/>
        <w:jc w:val="right"/>
        <w:outlineLvl w:val="3"/>
        <w:rPr>
          <w:rFonts w:ascii="Times New Roman" w:eastAsia="Times New Roman" w:hAnsi="Times New Roman" w:cs="Times New Roman"/>
          <w:lang w:eastAsia="zh-CN"/>
        </w:rPr>
      </w:pPr>
      <w:r w:rsidRPr="0079077E">
        <w:rPr>
          <w:rFonts w:ascii="Times New Roman" w:eastAsia="Times New Roman" w:hAnsi="Times New Roman" w:cs="Times New Roman"/>
          <w:lang w:eastAsia="zh-CN"/>
        </w:rPr>
        <w:lastRenderedPageBreak/>
        <w:t>Форма 2 Заявки</w:t>
      </w:r>
    </w:p>
    <w:p w14:paraId="36107AE8"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 xml:space="preserve">«____» _____________ 202_ г. </w:t>
      </w:r>
    </w:p>
    <w:p w14:paraId="3147F451"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30749FB1" w14:textId="77777777" w:rsidR="00BA0133" w:rsidRPr="0079077E"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79077E">
        <w:rPr>
          <w:rFonts w:ascii="Times New Roman" w:eastAsia="Times New Roman" w:hAnsi="Times New Roman" w:cs="Times New Roman"/>
          <w:b/>
          <w:lang w:eastAsia="zh-CN"/>
        </w:rPr>
        <w:t>СОГЛАСИЕ</w:t>
      </w:r>
      <w:r w:rsidRPr="0079077E">
        <w:rPr>
          <w:rFonts w:ascii="Times New Roman" w:eastAsia="Times New Roman" w:hAnsi="Times New Roman" w:cs="Times New Roman"/>
          <w:b/>
          <w:lang w:eastAsia="zh-CN"/>
        </w:rPr>
        <w:br/>
        <w:t>на обработку персональных данных</w:t>
      </w:r>
    </w:p>
    <w:p w14:paraId="051F2218"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Я, нижеподписавшийся </w:t>
      </w:r>
    </w:p>
    <w:p w14:paraId="166BAF90" w14:textId="77777777" w:rsidR="00BA0133" w:rsidRPr="0079077E" w:rsidRDefault="00BA0133" w:rsidP="00A83693">
      <w:pPr>
        <w:widowControl w:val="0"/>
        <w:spacing w:after="0" w:line="240" w:lineRule="auto"/>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_________________________________________________________________________</w:t>
      </w:r>
    </w:p>
    <w:p w14:paraId="3C3AEDAC"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vertAlign w:val="superscript"/>
          <w:lang w:eastAsia="zh-CN"/>
        </w:rPr>
        <w:t>(фамилия, имя, отчество)</w:t>
      </w:r>
    </w:p>
    <w:p w14:paraId="3BBCA877"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F97B3EC"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паспорт_____________№__________________ дата выдачи______________________</w:t>
      </w:r>
    </w:p>
    <w:p w14:paraId="09DE44A5"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2EFC349A"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1C7AB670"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2AB5ACE6"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в соответствии с требованиями ст. 9 Федерального закона от 27.07.06</w:t>
      </w:r>
      <w:r w:rsidRPr="0079077E">
        <w:rPr>
          <w:rFonts w:ascii="Times New Roman" w:eastAsia="MS Gothic" w:hAnsi="Times New Roman" w:cs="Times New Roman"/>
          <w:color w:val="1E1E1E"/>
          <w:lang w:eastAsia="zh-CN"/>
        </w:rPr>
        <w:t> </w:t>
      </w:r>
      <w:r w:rsidRPr="0079077E">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9077E">
        <w:rPr>
          <w:rFonts w:ascii="Times New Roman" w:eastAsia="Times New Roman" w:hAnsi="Times New Roman" w:cs="Times New Roman"/>
          <w:color w:val="000000"/>
          <w:lang w:eastAsia="zh-CN"/>
        </w:rPr>
        <w:t>________________</w:t>
      </w:r>
      <w:r w:rsidRPr="0079077E">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9077E">
        <w:rPr>
          <w:rFonts w:ascii="Times New Roman" w:eastAsia="Times New Roman" w:hAnsi="Times New Roman" w:cs="Times New Roman"/>
          <w:color w:val="000000"/>
          <w:lang w:eastAsia="zh-CN"/>
        </w:rPr>
        <w:t>_______________</w:t>
      </w:r>
      <w:r w:rsidRPr="0079077E">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6B6AE9A"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9550283"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4D4E611D"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2F06363"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6B219C3D"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0373B0BF"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850481C"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color w:val="1E1E1E"/>
          <w:lang w:eastAsia="zh-CN"/>
        </w:rPr>
        <w:t>__________________________________________________</w:t>
      </w:r>
    </w:p>
    <w:p w14:paraId="0AEB20E8" w14:textId="77777777" w:rsidR="00BA0133" w:rsidRPr="00A83693" w:rsidRDefault="00BA0133" w:rsidP="00A83693">
      <w:pPr>
        <w:widowControl w:val="0"/>
        <w:spacing w:after="0" w:line="240" w:lineRule="auto"/>
        <w:jc w:val="both"/>
        <w:rPr>
          <w:rFonts w:ascii="Times New Roman" w:hAnsi="Times New Roman" w:cs="Times New Roman"/>
        </w:rPr>
      </w:pPr>
      <w:r w:rsidRPr="0079077E">
        <w:rPr>
          <w:rFonts w:ascii="Times New Roman" w:eastAsia="Times New Roman" w:hAnsi="Times New Roman" w:cs="Times New Roman"/>
          <w:color w:val="1E1E1E"/>
          <w:vertAlign w:val="superscript"/>
          <w:lang w:eastAsia="zh-CN"/>
        </w:rPr>
        <w:t>(подпись субъекта персональных данных)</w:t>
      </w:r>
    </w:p>
    <w:p w14:paraId="795A29BD" w14:textId="77777777" w:rsidR="00BA0133" w:rsidRPr="00A83693" w:rsidRDefault="00BA0133" w:rsidP="00A83693">
      <w:pPr>
        <w:widowControl w:val="0"/>
        <w:spacing w:after="0" w:line="240" w:lineRule="auto"/>
        <w:jc w:val="both"/>
        <w:rPr>
          <w:rFonts w:ascii="Times New Roman" w:hAnsi="Times New Roman" w:cs="Times New Roman"/>
        </w:rPr>
      </w:pPr>
    </w:p>
    <w:p w14:paraId="1300201D" w14:textId="77777777" w:rsidR="00511205" w:rsidRPr="00A83693" w:rsidRDefault="00511205" w:rsidP="00A83693">
      <w:pPr>
        <w:widowControl w:val="0"/>
        <w:spacing w:after="0" w:line="240" w:lineRule="auto"/>
        <w:jc w:val="both"/>
        <w:rPr>
          <w:rFonts w:ascii="Times New Roman" w:hAnsi="Times New Roman" w:cs="Times New Roman"/>
        </w:rPr>
      </w:pPr>
    </w:p>
    <w:p w14:paraId="06DCB41B" w14:textId="77777777" w:rsidR="00511205" w:rsidRPr="00A83693"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A83693"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69108" w14:textId="77777777" w:rsidR="0058481C" w:rsidRDefault="0058481C" w:rsidP="00BA0133">
      <w:pPr>
        <w:spacing w:after="0" w:line="240" w:lineRule="auto"/>
      </w:pPr>
      <w:r>
        <w:separator/>
      </w:r>
    </w:p>
  </w:endnote>
  <w:endnote w:type="continuationSeparator" w:id="0">
    <w:p w14:paraId="54C2B8AE" w14:textId="77777777" w:rsidR="0058481C" w:rsidRDefault="0058481C"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CF5B46" w14:textId="77777777" w:rsidR="0058481C" w:rsidRDefault="0058481C" w:rsidP="00BA0133">
      <w:pPr>
        <w:spacing w:after="0" w:line="240" w:lineRule="auto"/>
      </w:pPr>
      <w:r>
        <w:separator/>
      </w:r>
    </w:p>
  </w:footnote>
  <w:footnote w:type="continuationSeparator" w:id="0">
    <w:p w14:paraId="47EFEAFC" w14:textId="77777777" w:rsidR="0058481C" w:rsidRDefault="0058481C" w:rsidP="00BA0133">
      <w:pPr>
        <w:spacing w:after="0" w:line="240" w:lineRule="auto"/>
      </w:pPr>
      <w:r>
        <w:continuationSeparator/>
      </w:r>
    </w:p>
  </w:footnote>
  <w:footnote w:id="1">
    <w:p w14:paraId="782A8DEE" w14:textId="77777777" w:rsidR="00E30C40" w:rsidRPr="00DC5DA2" w:rsidRDefault="00E30C40"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8740940"/>
    <w:multiLevelType w:val="multilevel"/>
    <w:tmpl w:val="3CA2631E"/>
    <w:lvl w:ilvl="0">
      <w:start w:val="1"/>
      <w:numFmt w:val="decimal"/>
      <w:lvlText w:val="%1."/>
      <w:lvlJc w:val="left"/>
      <w:pPr>
        <w:ind w:left="405" w:hanging="405"/>
      </w:pPr>
      <w:rPr>
        <w:rFonts w:eastAsia="Calibri" w:hint="default"/>
        <w:b w:val="0"/>
      </w:rPr>
    </w:lvl>
    <w:lvl w:ilvl="1">
      <w:start w:val="1"/>
      <w:numFmt w:val="decimal"/>
      <w:lvlText w:val="%1.%2."/>
      <w:lvlJc w:val="left"/>
      <w:pPr>
        <w:ind w:left="615" w:hanging="405"/>
      </w:pPr>
      <w:rPr>
        <w:rFonts w:eastAsia="Calibri" w:hint="default"/>
        <w:b w:val="0"/>
      </w:rPr>
    </w:lvl>
    <w:lvl w:ilvl="2">
      <w:start w:val="1"/>
      <w:numFmt w:val="decimal"/>
      <w:lvlText w:val="%1.%2.%3."/>
      <w:lvlJc w:val="left"/>
      <w:pPr>
        <w:ind w:left="1140" w:hanging="720"/>
      </w:pPr>
      <w:rPr>
        <w:rFonts w:eastAsia="Calibri" w:hint="default"/>
        <w:b w:val="0"/>
      </w:rPr>
    </w:lvl>
    <w:lvl w:ilvl="3">
      <w:start w:val="1"/>
      <w:numFmt w:val="decimal"/>
      <w:lvlText w:val="%1.%2.%3.%4."/>
      <w:lvlJc w:val="left"/>
      <w:pPr>
        <w:ind w:left="1350" w:hanging="720"/>
      </w:pPr>
      <w:rPr>
        <w:rFonts w:eastAsia="Calibri" w:hint="default"/>
        <w:b w:val="0"/>
      </w:rPr>
    </w:lvl>
    <w:lvl w:ilvl="4">
      <w:start w:val="1"/>
      <w:numFmt w:val="decimal"/>
      <w:lvlText w:val="%1.%2.%3.%4.%5."/>
      <w:lvlJc w:val="left"/>
      <w:pPr>
        <w:ind w:left="1920" w:hanging="1080"/>
      </w:pPr>
      <w:rPr>
        <w:rFonts w:eastAsia="Calibri" w:hint="default"/>
        <w:b w:val="0"/>
      </w:rPr>
    </w:lvl>
    <w:lvl w:ilvl="5">
      <w:start w:val="1"/>
      <w:numFmt w:val="decimal"/>
      <w:lvlText w:val="%1.%2.%3.%4.%5.%6."/>
      <w:lvlJc w:val="left"/>
      <w:pPr>
        <w:ind w:left="2130" w:hanging="1080"/>
      </w:pPr>
      <w:rPr>
        <w:rFonts w:eastAsia="Calibri" w:hint="default"/>
        <w:b w:val="0"/>
      </w:rPr>
    </w:lvl>
    <w:lvl w:ilvl="6">
      <w:start w:val="1"/>
      <w:numFmt w:val="decimal"/>
      <w:lvlText w:val="%1.%2.%3.%4.%5.%6.%7."/>
      <w:lvlJc w:val="left"/>
      <w:pPr>
        <w:ind w:left="2700" w:hanging="1440"/>
      </w:pPr>
      <w:rPr>
        <w:rFonts w:eastAsia="Calibri" w:hint="default"/>
        <w:b w:val="0"/>
      </w:rPr>
    </w:lvl>
    <w:lvl w:ilvl="7">
      <w:start w:val="1"/>
      <w:numFmt w:val="decimal"/>
      <w:lvlText w:val="%1.%2.%3.%4.%5.%6.%7.%8."/>
      <w:lvlJc w:val="left"/>
      <w:pPr>
        <w:ind w:left="2910" w:hanging="1440"/>
      </w:pPr>
      <w:rPr>
        <w:rFonts w:eastAsia="Calibri" w:hint="default"/>
        <w:b w:val="0"/>
      </w:rPr>
    </w:lvl>
    <w:lvl w:ilvl="8">
      <w:start w:val="1"/>
      <w:numFmt w:val="decimal"/>
      <w:lvlText w:val="%1.%2.%3.%4.%5.%6.%7.%8.%9."/>
      <w:lvlJc w:val="left"/>
      <w:pPr>
        <w:ind w:left="3480" w:hanging="1800"/>
      </w:pPr>
      <w:rPr>
        <w:rFonts w:eastAsia="Calibri" w:hint="default"/>
        <w:b w:val="0"/>
      </w:rPr>
    </w:lvl>
  </w:abstractNum>
  <w:abstractNum w:abstractNumId="24" w15:restartNumberingAfterBreak="0">
    <w:nsid w:val="76F61914"/>
    <w:multiLevelType w:val="multilevel"/>
    <w:tmpl w:val="0F1280AA"/>
    <w:lvl w:ilvl="0">
      <w:start w:val="1"/>
      <w:numFmt w:val="decimal"/>
      <w:lvlText w:val="%1."/>
      <w:lvlJc w:val="left"/>
      <w:pPr>
        <w:tabs>
          <w:tab w:val="num" w:pos="720"/>
        </w:tabs>
        <w:ind w:left="720" w:hanging="360"/>
      </w:pPr>
      <w:rPr>
        <w:rFonts w:hint="default"/>
        <w:b/>
      </w:rPr>
    </w:lvl>
    <w:lvl w:ilvl="1">
      <w:start w:val="1"/>
      <w:numFmt w:val="decimal"/>
      <w:lvlText w:val="5%2."/>
      <w:lvlJc w:val="left"/>
      <w:pPr>
        <w:tabs>
          <w:tab w:val="num" w:pos="420"/>
        </w:tabs>
        <w:ind w:left="42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8"/>
  </w:num>
  <w:num w:numId="5">
    <w:abstractNumId w:val="12"/>
  </w:num>
  <w:num w:numId="6">
    <w:abstractNumId w:val="25"/>
  </w:num>
  <w:num w:numId="7">
    <w:abstractNumId w:val="16"/>
  </w:num>
  <w:num w:numId="8">
    <w:abstractNumId w:val="15"/>
  </w:num>
  <w:num w:numId="9">
    <w:abstractNumId w:val="21"/>
  </w:num>
  <w:num w:numId="10">
    <w:abstractNumId w:val="4"/>
  </w:num>
  <w:num w:numId="11">
    <w:abstractNumId w:val="13"/>
  </w:num>
  <w:num w:numId="12">
    <w:abstractNumId w:val="20"/>
  </w:num>
  <w:num w:numId="13">
    <w:abstractNumId w:val="18"/>
  </w:num>
  <w:num w:numId="14">
    <w:abstractNumId w:val="9"/>
  </w:num>
  <w:num w:numId="15">
    <w:abstractNumId w:val="10"/>
  </w:num>
  <w:num w:numId="16">
    <w:abstractNumId w:val="6"/>
  </w:num>
  <w:num w:numId="17">
    <w:abstractNumId w:val="1"/>
  </w:num>
  <w:num w:numId="18">
    <w:abstractNumId w:val="3"/>
  </w:num>
  <w:num w:numId="19">
    <w:abstractNumId w:val="5"/>
  </w:num>
  <w:num w:numId="20">
    <w:abstractNumId w:val="2"/>
  </w:num>
  <w:num w:numId="21">
    <w:abstractNumId w:val="22"/>
  </w:num>
  <w:num w:numId="22">
    <w:abstractNumId w:val="11"/>
  </w:num>
  <w:num w:numId="23">
    <w:abstractNumId w:val="19"/>
  </w:num>
  <w:num w:numId="24">
    <w:abstractNumId w:val="7"/>
  </w:num>
  <w:num w:numId="25">
    <w:abstractNumId w:val="2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4DDB"/>
    <w:rsid w:val="000055EA"/>
    <w:rsid w:val="0001164E"/>
    <w:rsid w:val="000124AB"/>
    <w:rsid w:val="00015B16"/>
    <w:rsid w:val="00021126"/>
    <w:rsid w:val="000229F8"/>
    <w:rsid w:val="00024FF6"/>
    <w:rsid w:val="00031222"/>
    <w:rsid w:val="00033A21"/>
    <w:rsid w:val="00040271"/>
    <w:rsid w:val="00043E09"/>
    <w:rsid w:val="00045322"/>
    <w:rsid w:val="000454AF"/>
    <w:rsid w:val="00050E77"/>
    <w:rsid w:val="00051CEC"/>
    <w:rsid w:val="0006648A"/>
    <w:rsid w:val="00067452"/>
    <w:rsid w:val="000707A6"/>
    <w:rsid w:val="000817E0"/>
    <w:rsid w:val="00084B55"/>
    <w:rsid w:val="000A0473"/>
    <w:rsid w:val="000A4636"/>
    <w:rsid w:val="000B0EFF"/>
    <w:rsid w:val="000B246F"/>
    <w:rsid w:val="000B5A57"/>
    <w:rsid w:val="000C2CAB"/>
    <w:rsid w:val="000C7FB8"/>
    <w:rsid w:val="000D00BF"/>
    <w:rsid w:val="000D0E31"/>
    <w:rsid w:val="000D1178"/>
    <w:rsid w:val="000D1F39"/>
    <w:rsid w:val="000E45ED"/>
    <w:rsid w:val="000E57C9"/>
    <w:rsid w:val="000E6B96"/>
    <w:rsid w:val="000F0337"/>
    <w:rsid w:val="000F0B0D"/>
    <w:rsid w:val="000F3ECB"/>
    <w:rsid w:val="000F7D9F"/>
    <w:rsid w:val="000F7E90"/>
    <w:rsid w:val="0010021D"/>
    <w:rsid w:val="00100D4B"/>
    <w:rsid w:val="00102039"/>
    <w:rsid w:val="00104AF0"/>
    <w:rsid w:val="001055E0"/>
    <w:rsid w:val="00107112"/>
    <w:rsid w:val="001135BD"/>
    <w:rsid w:val="001139F2"/>
    <w:rsid w:val="00114E9C"/>
    <w:rsid w:val="00116EEC"/>
    <w:rsid w:val="001172F5"/>
    <w:rsid w:val="00120C12"/>
    <w:rsid w:val="00121AC8"/>
    <w:rsid w:val="00126C7F"/>
    <w:rsid w:val="00127C43"/>
    <w:rsid w:val="00130487"/>
    <w:rsid w:val="00137FD9"/>
    <w:rsid w:val="0014094B"/>
    <w:rsid w:val="00151E5F"/>
    <w:rsid w:val="00165BB7"/>
    <w:rsid w:val="00170085"/>
    <w:rsid w:val="00173E27"/>
    <w:rsid w:val="0017486F"/>
    <w:rsid w:val="00184BA7"/>
    <w:rsid w:val="00186F13"/>
    <w:rsid w:val="001900FC"/>
    <w:rsid w:val="00197A63"/>
    <w:rsid w:val="001A00D1"/>
    <w:rsid w:val="001A06F2"/>
    <w:rsid w:val="001A48BF"/>
    <w:rsid w:val="001A6131"/>
    <w:rsid w:val="001A6D29"/>
    <w:rsid w:val="001A73A2"/>
    <w:rsid w:val="001B0D26"/>
    <w:rsid w:val="001B2D6F"/>
    <w:rsid w:val="001B3ABD"/>
    <w:rsid w:val="001B3DF1"/>
    <w:rsid w:val="001B5389"/>
    <w:rsid w:val="001B7E09"/>
    <w:rsid w:val="001C7CD4"/>
    <w:rsid w:val="001D0578"/>
    <w:rsid w:val="001D5A5B"/>
    <w:rsid w:val="001D5C31"/>
    <w:rsid w:val="001E04BD"/>
    <w:rsid w:val="001E08BE"/>
    <w:rsid w:val="001E2B6D"/>
    <w:rsid w:val="001E6202"/>
    <w:rsid w:val="001E7AC4"/>
    <w:rsid w:val="001F0101"/>
    <w:rsid w:val="001F5156"/>
    <w:rsid w:val="001F53FA"/>
    <w:rsid w:val="0020137C"/>
    <w:rsid w:val="002044F9"/>
    <w:rsid w:val="00204E8D"/>
    <w:rsid w:val="002058A5"/>
    <w:rsid w:val="00206951"/>
    <w:rsid w:val="00211884"/>
    <w:rsid w:val="002168B3"/>
    <w:rsid w:val="00217458"/>
    <w:rsid w:val="002178A2"/>
    <w:rsid w:val="00220B7A"/>
    <w:rsid w:val="00221328"/>
    <w:rsid w:val="00225A64"/>
    <w:rsid w:val="00226EB7"/>
    <w:rsid w:val="00230433"/>
    <w:rsid w:val="00237D25"/>
    <w:rsid w:val="00246101"/>
    <w:rsid w:val="00246400"/>
    <w:rsid w:val="00252435"/>
    <w:rsid w:val="002524DC"/>
    <w:rsid w:val="00255FF7"/>
    <w:rsid w:val="00262402"/>
    <w:rsid w:val="00263740"/>
    <w:rsid w:val="00265151"/>
    <w:rsid w:val="002654C4"/>
    <w:rsid w:val="0026728D"/>
    <w:rsid w:val="0027289B"/>
    <w:rsid w:val="002735B4"/>
    <w:rsid w:val="002753E0"/>
    <w:rsid w:val="0027606B"/>
    <w:rsid w:val="002774E4"/>
    <w:rsid w:val="0027797E"/>
    <w:rsid w:val="00282FCF"/>
    <w:rsid w:val="00283140"/>
    <w:rsid w:val="00291C71"/>
    <w:rsid w:val="00291DC4"/>
    <w:rsid w:val="00292A9D"/>
    <w:rsid w:val="00296632"/>
    <w:rsid w:val="00297BEF"/>
    <w:rsid w:val="002A01D6"/>
    <w:rsid w:val="002B0218"/>
    <w:rsid w:val="002B03BD"/>
    <w:rsid w:val="002B1638"/>
    <w:rsid w:val="002B59BF"/>
    <w:rsid w:val="002B59D2"/>
    <w:rsid w:val="002C184F"/>
    <w:rsid w:val="002C5E09"/>
    <w:rsid w:val="002D6059"/>
    <w:rsid w:val="002E0C3A"/>
    <w:rsid w:val="002E22B6"/>
    <w:rsid w:val="002E26FE"/>
    <w:rsid w:val="002E31DC"/>
    <w:rsid w:val="002E7470"/>
    <w:rsid w:val="002F0162"/>
    <w:rsid w:val="002F1955"/>
    <w:rsid w:val="002F1E02"/>
    <w:rsid w:val="00306088"/>
    <w:rsid w:val="00306F89"/>
    <w:rsid w:val="00310A8F"/>
    <w:rsid w:val="00312851"/>
    <w:rsid w:val="00314DEF"/>
    <w:rsid w:val="00321576"/>
    <w:rsid w:val="00322645"/>
    <w:rsid w:val="003233C5"/>
    <w:rsid w:val="00324462"/>
    <w:rsid w:val="00324C7E"/>
    <w:rsid w:val="003274F2"/>
    <w:rsid w:val="003317B5"/>
    <w:rsid w:val="00331E6C"/>
    <w:rsid w:val="00332B81"/>
    <w:rsid w:val="00337A19"/>
    <w:rsid w:val="00340D9D"/>
    <w:rsid w:val="0034120E"/>
    <w:rsid w:val="00344C26"/>
    <w:rsid w:val="003472CB"/>
    <w:rsid w:val="00347539"/>
    <w:rsid w:val="003479E5"/>
    <w:rsid w:val="00350451"/>
    <w:rsid w:val="00350BD9"/>
    <w:rsid w:val="00355759"/>
    <w:rsid w:val="00355CC0"/>
    <w:rsid w:val="00364659"/>
    <w:rsid w:val="0036524D"/>
    <w:rsid w:val="00365874"/>
    <w:rsid w:val="00365FBE"/>
    <w:rsid w:val="003666B9"/>
    <w:rsid w:val="00367772"/>
    <w:rsid w:val="00371DA1"/>
    <w:rsid w:val="00374AB3"/>
    <w:rsid w:val="00374CE3"/>
    <w:rsid w:val="00376A88"/>
    <w:rsid w:val="00380A51"/>
    <w:rsid w:val="00385B60"/>
    <w:rsid w:val="0039133E"/>
    <w:rsid w:val="00393D11"/>
    <w:rsid w:val="003A1A51"/>
    <w:rsid w:val="003A22D4"/>
    <w:rsid w:val="003A3F81"/>
    <w:rsid w:val="003A4AB9"/>
    <w:rsid w:val="003A4CB3"/>
    <w:rsid w:val="003B05DF"/>
    <w:rsid w:val="003B653B"/>
    <w:rsid w:val="003D5068"/>
    <w:rsid w:val="003D64ED"/>
    <w:rsid w:val="003E5D78"/>
    <w:rsid w:val="003E62F3"/>
    <w:rsid w:val="003F2B8D"/>
    <w:rsid w:val="003F352C"/>
    <w:rsid w:val="003F7A7E"/>
    <w:rsid w:val="0040063B"/>
    <w:rsid w:val="0040308A"/>
    <w:rsid w:val="00404494"/>
    <w:rsid w:val="004065BC"/>
    <w:rsid w:val="00406E7A"/>
    <w:rsid w:val="00407099"/>
    <w:rsid w:val="00411160"/>
    <w:rsid w:val="0041349F"/>
    <w:rsid w:val="00424304"/>
    <w:rsid w:val="00434BC8"/>
    <w:rsid w:val="004373F2"/>
    <w:rsid w:val="00440D66"/>
    <w:rsid w:val="004532DB"/>
    <w:rsid w:val="0045565D"/>
    <w:rsid w:val="004566E8"/>
    <w:rsid w:val="00467D27"/>
    <w:rsid w:val="004722F1"/>
    <w:rsid w:val="00473B28"/>
    <w:rsid w:val="0048168C"/>
    <w:rsid w:val="00484E98"/>
    <w:rsid w:val="00485838"/>
    <w:rsid w:val="004864DC"/>
    <w:rsid w:val="00487BEE"/>
    <w:rsid w:val="00490131"/>
    <w:rsid w:val="0049046D"/>
    <w:rsid w:val="0049126B"/>
    <w:rsid w:val="0049375D"/>
    <w:rsid w:val="004942E0"/>
    <w:rsid w:val="004A3490"/>
    <w:rsid w:val="004A4658"/>
    <w:rsid w:val="004A7383"/>
    <w:rsid w:val="004A7C4B"/>
    <w:rsid w:val="004B2F2D"/>
    <w:rsid w:val="004B44CA"/>
    <w:rsid w:val="004B6541"/>
    <w:rsid w:val="004C104D"/>
    <w:rsid w:val="004D331C"/>
    <w:rsid w:val="004D6B73"/>
    <w:rsid w:val="004E1C44"/>
    <w:rsid w:val="004E227F"/>
    <w:rsid w:val="004E3DDA"/>
    <w:rsid w:val="004F0C2D"/>
    <w:rsid w:val="004F3A72"/>
    <w:rsid w:val="004F6960"/>
    <w:rsid w:val="004F7268"/>
    <w:rsid w:val="00507401"/>
    <w:rsid w:val="00507ADD"/>
    <w:rsid w:val="00511205"/>
    <w:rsid w:val="00517086"/>
    <w:rsid w:val="00517A1D"/>
    <w:rsid w:val="00522D5F"/>
    <w:rsid w:val="00523CB4"/>
    <w:rsid w:val="00526C0C"/>
    <w:rsid w:val="00532AC1"/>
    <w:rsid w:val="00535AD7"/>
    <w:rsid w:val="00541EC7"/>
    <w:rsid w:val="00543035"/>
    <w:rsid w:val="00543C45"/>
    <w:rsid w:val="00550C67"/>
    <w:rsid w:val="005512C8"/>
    <w:rsid w:val="005545B8"/>
    <w:rsid w:val="00556954"/>
    <w:rsid w:val="00564E77"/>
    <w:rsid w:val="00566779"/>
    <w:rsid w:val="00570B12"/>
    <w:rsid w:val="005719F8"/>
    <w:rsid w:val="0057274E"/>
    <w:rsid w:val="005760CB"/>
    <w:rsid w:val="00580B51"/>
    <w:rsid w:val="00580EBF"/>
    <w:rsid w:val="00580EE6"/>
    <w:rsid w:val="0058481C"/>
    <w:rsid w:val="00584CDC"/>
    <w:rsid w:val="00584F5D"/>
    <w:rsid w:val="005851D0"/>
    <w:rsid w:val="0059023D"/>
    <w:rsid w:val="005923F8"/>
    <w:rsid w:val="005964EC"/>
    <w:rsid w:val="005A6A6B"/>
    <w:rsid w:val="005B6486"/>
    <w:rsid w:val="005B68C7"/>
    <w:rsid w:val="005C3596"/>
    <w:rsid w:val="005C3CB5"/>
    <w:rsid w:val="005C4697"/>
    <w:rsid w:val="005C7919"/>
    <w:rsid w:val="005D7C27"/>
    <w:rsid w:val="005E1C1C"/>
    <w:rsid w:val="005E5486"/>
    <w:rsid w:val="005E5A17"/>
    <w:rsid w:val="005E5E15"/>
    <w:rsid w:val="005F2EE4"/>
    <w:rsid w:val="005F52F3"/>
    <w:rsid w:val="005F5D81"/>
    <w:rsid w:val="005F64BF"/>
    <w:rsid w:val="00601477"/>
    <w:rsid w:val="006049E2"/>
    <w:rsid w:val="00606599"/>
    <w:rsid w:val="00610846"/>
    <w:rsid w:val="00617F75"/>
    <w:rsid w:val="00622065"/>
    <w:rsid w:val="006223FA"/>
    <w:rsid w:val="00622643"/>
    <w:rsid w:val="00630D6E"/>
    <w:rsid w:val="006320A4"/>
    <w:rsid w:val="00640121"/>
    <w:rsid w:val="00643F12"/>
    <w:rsid w:val="006464CC"/>
    <w:rsid w:val="00655608"/>
    <w:rsid w:val="00657077"/>
    <w:rsid w:val="0066364A"/>
    <w:rsid w:val="006636AB"/>
    <w:rsid w:val="00664692"/>
    <w:rsid w:val="0067133F"/>
    <w:rsid w:val="006827F7"/>
    <w:rsid w:val="0068522E"/>
    <w:rsid w:val="00693AEF"/>
    <w:rsid w:val="006941AB"/>
    <w:rsid w:val="00694DA9"/>
    <w:rsid w:val="006A1F13"/>
    <w:rsid w:val="006A4AF3"/>
    <w:rsid w:val="006A4E8B"/>
    <w:rsid w:val="006B14FF"/>
    <w:rsid w:val="006C3661"/>
    <w:rsid w:val="006D0E27"/>
    <w:rsid w:val="006D1910"/>
    <w:rsid w:val="006D3315"/>
    <w:rsid w:val="006D6071"/>
    <w:rsid w:val="006E0830"/>
    <w:rsid w:val="006E200C"/>
    <w:rsid w:val="006F4612"/>
    <w:rsid w:val="006F59CC"/>
    <w:rsid w:val="00700A25"/>
    <w:rsid w:val="0070348D"/>
    <w:rsid w:val="00706D21"/>
    <w:rsid w:val="0071048D"/>
    <w:rsid w:val="00715070"/>
    <w:rsid w:val="00722F23"/>
    <w:rsid w:val="00730E30"/>
    <w:rsid w:val="00737DE5"/>
    <w:rsid w:val="00745875"/>
    <w:rsid w:val="007471A7"/>
    <w:rsid w:val="007518BF"/>
    <w:rsid w:val="007527D8"/>
    <w:rsid w:val="00753703"/>
    <w:rsid w:val="00760D7C"/>
    <w:rsid w:val="00765B9E"/>
    <w:rsid w:val="00770868"/>
    <w:rsid w:val="00773BD5"/>
    <w:rsid w:val="00774122"/>
    <w:rsid w:val="00774B23"/>
    <w:rsid w:val="00774FAB"/>
    <w:rsid w:val="00781C98"/>
    <w:rsid w:val="007858B0"/>
    <w:rsid w:val="00787191"/>
    <w:rsid w:val="0079077E"/>
    <w:rsid w:val="007920EC"/>
    <w:rsid w:val="00795E53"/>
    <w:rsid w:val="007A1CBF"/>
    <w:rsid w:val="007A3A2A"/>
    <w:rsid w:val="007A47DB"/>
    <w:rsid w:val="007A7465"/>
    <w:rsid w:val="007B16E8"/>
    <w:rsid w:val="007B50C7"/>
    <w:rsid w:val="007B6EFC"/>
    <w:rsid w:val="007C02CC"/>
    <w:rsid w:val="007C0E50"/>
    <w:rsid w:val="007C65CD"/>
    <w:rsid w:val="007D291F"/>
    <w:rsid w:val="007D77A5"/>
    <w:rsid w:val="007E0604"/>
    <w:rsid w:val="007E3019"/>
    <w:rsid w:val="007E426C"/>
    <w:rsid w:val="007E45B9"/>
    <w:rsid w:val="007E4E57"/>
    <w:rsid w:val="007E60BD"/>
    <w:rsid w:val="007E6464"/>
    <w:rsid w:val="007E656F"/>
    <w:rsid w:val="007E7625"/>
    <w:rsid w:val="007F2322"/>
    <w:rsid w:val="007F3F6C"/>
    <w:rsid w:val="007F5F91"/>
    <w:rsid w:val="007F78D8"/>
    <w:rsid w:val="00800972"/>
    <w:rsid w:val="00801C37"/>
    <w:rsid w:val="00804CE8"/>
    <w:rsid w:val="00805C68"/>
    <w:rsid w:val="008062A4"/>
    <w:rsid w:val="00814B48"/>
    <w:rsid w:val="00817534"/>
    <w:rsid w:val="00820713"/>
    <w:rsid w:val="00821723"/>
    <w:rsid w:val="008217A3"/>
    <w:rsid w:val="00823DCF"/>
    <w:rsid w:val="0083006D"/>
    <w:rsid w:val="00834078"/>
    <w:rsid w:val="00837296"/>
    <w:rsid w:val="008406BD"/>
    <w:rsid w:val="008417F1"/>
    <w:rsid w:val="00842938"/>
    <w:rsid w:val="0085175F"/>
    <w:rsid w:val="00853F2E"/>
    <w:rsid w:val="00857CF5"/>
    <w:rsid w:val="008614DE"/>
    <w:rsid w:val="008627C9"/>
    <w:rsid w:val="00863EFB"/>
    <w:rsid w:val="0086520F"/>
    <w:rsid w:val="008672AC"/>
    <w:rsid w:val="00867AA7"/>
    <w:rsid w:val="008710D9"/>
    <w:rsid w:val="00881644"/>
    <w:rsid w:val="00887225"/>
    <w:rsid w:val="008872A4"/>
    <w:rsid w:val="008879EF"/>
    <w:rsid w:val="00891FB5"/>
    <w:rsid w:val="008A21FF"/>
    <w:rsid w:val="008A404B"/>
    <w:rsid w:val="008A7C5D"/>
    <w:rsid w:val="008B0973"/>
    <w:rsid w:val="008B18C7"/>
    <w:rsid w:val="008B1B57"/>
    <w:rsid w:val="008B4615"/>
    <w:rsid w:val="008B7C37"/>
    <w:rsid w:val="008C0CF1"/>
    <w:rsid w:val="008C1863"/>
    <w:rsid w:val="008C1F58"/>
    <w:rsid w:val="008C3FEB"/>
    <w:rsid w:val="008C4B31"/>
    <w:rsid w:val="008C7F5E"/>
    <w:rsid w:val="008D20E8"/>
    <w:rsid w:val="008D2340"/>
    <w:rsid w:val="008D5728"/>
    <w:rsid w:val="008D73A2"/>
    <w:rsid w:val="008E31FA"/>
    <w:rsid w:val="008E4EA6"/>
    <w:rsid w:val="00902D79"/>
    <w:rsid w:val="0090418B"/>
    <w:rsid w:val="00916426"/>
    <w:rsid w:val="00916EF1"/>
    <w:rsid w:val="0092198A"/>
    <w:rsid w:val="00921CD2"/>
    <w:rsid w:val="00925369"/>
    <w:rsid w:val="009258AB"/>
    <w:rsid w:val="0092603E"/>
    <w:rsid w:val="00926C72"/>
    <w:rsid w:val="009331A7"/>
    <w:rsid w:val="0094397D"/>
    <w:rsid w:val="00944B0E"/>
    <w:rsid w:val="00945D8A"/>
    <w:rsid w:val="00950205"/>
    <w:rsid w:val="00950B24"/>
    <w:rsid w:val="009533A5"/>
    <w:rsid w:val="00954BFB"/>
    <w:rsid w:val="0095573C"/>
    <w:rsid w:val="00962811"/>
    <w:rsid w:val="009651B8"/>
    <w:rsid w:val="00965C4A"/>
    <w:rsid w:val="00965EA9"/>
    <w:rsid w:val="00966CCF"/>
    <w:rsid w:val="00967846"/>
    <w:rsid w:val="00971C8C"/>
    <w:rsid w:val="00973822"/>
    <w:rsid w:val="00974142"/>
    <w:rsid w:val="00975DE4"/>
    <w:rsid w:val="009773F6"/>
    <w:rsid w:val="00983AC7"/>
    <w:rsid w:val="00985F4D"/>
    <w:rsid w:val="00987630"/>
    <w:rsid w:val="009A26D4"/>
    <w:rsid w:val="009A3846"/>
    <w:rsid w:val="009B24B7"/>
    <w:rsid w:val="009B547D"/>
    <w:rsid w:val="009B6FD5"/>
    <w:rsid w:val="009C0CC0"/>
    <w:rsid w:val="009C3E1A"/>
    <w:rsid w:val="009D02CA"/>
    <w:rsid w:val="009D0CC7"/>
    <w:rsid w:val="009D154D"/>
    <w:rsid w:val="009D531A"/>
    <w:rsid w:val="009D5380"/>
    <w:rsid w:val="009D5C21"/>
    <w:rsid w:val="009D7211"/>
    <w:rsid w:val="009E1006"/>
    <w:rsid w:val="009E2BC4"/>
    <w:rsid w:val="009E2EC7"/>
    <w:rsid w:val="009E4586"/>
    <w:rsid w:val="009E4FE4"/>
    <w:rsid w:val="009E6D6C"/>
    <w:rsid w:val="009F6B46"/>
    <w:rsid w:val="00A009F0"/>
    <w:rsid w:val="00A041DF"/>
    <w:rsid w:val="00A04DC6"/>
    <w:rsid w:val="00A072EA"/>
    <w:rsid w:val="00A10D9D"/>
    <w:rsid w:val="00A11147"/>
    <w:rsid w:val="00A1513F"/>
    <w:rsid w:val="00A205E6"/>
    <w:rsid w:val="00A234D7"/>
    <w:rsid w:val="00A23BEB"/>
    <w:rsid w:val="00A26239"/>
    <w:rsid w:val="00A37A4E"/>
    <w:rsid w:val="00A521B4"/>
    <w:rsid w:val="00A522C9"/>
    <w:rsid w:val="00A533DD"/>
    <w:rsid w:val="00A54E25"/>
    <w:rsid w:val="00A626C6"/>
    <w:rsid w:val="00A729EA"/>
    <w:rsid w:val="00A7476A"/>
    <w:rsid w:val="00A75769"/>
    <w:rsid w:val="00A75C53"/>
    <w:rsid w:val="00A76677"/>
    <w:rsid w:val="00A80B68"/>
    <w:rsid w:val="00A82C11"/>
    <w:rsid w:val="00A83693"/>
    <w:rsid w:val="00A8448C"/>
    <w:rsid w:val="00A917DA"/>
    <w:rsid w:val="00A931BD"/>
    <w:rsid w:val="00A975DC"/>
    <w:rsid w:val="00AA117F"/>
    <w:rsid w:val="00AA1CF6"/>
    <w:rsid w:val="00AA250B"/>
    <w:rsid w:val="00AA2F99"/>
    <w:rsid w:val="00AA7B93"/>
    <w:rsid w:val="00AB0AEA"/>
    <w:rsid w:val="00AB58C4"/>
    <w:rsid w:val="00AB7A25"/>
    <w:rsid w:val="00AC0224"/>
    <w:rsid w:val="00AC169F"/>
    <w:rsid w:val="00AC2EF3"/>
    <w:rsid w:val="00AC5638"/>
    <w:rsid w:val="00AC6FC7"/>
    <w:rsid w:val="00AC7652"/>
    <w:rsid w:val="00AC7B5F"/>
    <w:rsid w:val="00AD02F1"/>
    <w:rsid w:val="00AD1541"/>
    <w:rsid w:val="00AD5641"/>
    <w:rsid w:val="00AD5B4F"/>
    <w:rsid w:val="00AD6F7A"/>
    <w:rsid w:val="00AE0DBE"/>
    <w:rsid w:val="00AE0ECA"/>
    <w:rsid w:val="00AE2D9A"/>
    <w:rsid w:val="00AE3156"/>
    <w:rsid w:val="00AE47AF"/>
    <w:rsid w:val="00AE58BD"/>
    <w:rsid w:val="00AF03BF"/>
    <w:rsid w:val="00AF352C"/>
    <w:rsid w:val="00AF3764"/>
    <w:rsid w:val="00B02AFB"/>
    <w:rsid w:val="00B03A46"/>
    <w:rsid w:val="00B06EDB"/>
    <w:rsid w:val="00B14298"/>
    <w:rsid w:val="00B159C9"/>
    <w:rsid w:val="00B27ABF"/>
    <w:rsid w:val="00B33BA9"/>
    <w:rsid w:val="00B360E5"/>
    <w:rsid w:val="00B37C8C"/>
    <w:rsid w:val="00B42651"/>
    <w:rsid w:val="00B4713E"/>
    <w:rsid w:val="00B521FB"/>
    <w:rsid w:val="00B55FF3"/>
    <w:rsid w:val="00B655E1"/>
    <w:rsid w:val="00B65764"/>
    <w:rsid w:val="00B67969"/>
    <w:rsid w:val="00B74F3B"/>
    <w:rsid w:val="00B75B1A"/>
    <w:rsid w:val="00B80B95"/>
    <w:rsid w:val="00B87750"/>
    <w:rsid w:val="00B968CF"/>
    <w:rsid w:val="00BA0133"/>
    <w:rsid w:val="00BA6644"/>
    <w:rsid w:val="00BB1755"/>
    <w:rsid w:val="00BB1EE8"/>
    <w:rsid w:val="00BB2FB4"/>
    <w:rsid w:val="00BB425E"/>
    <w:rsid w:val="00BC22A4"/>
    <w:rsid w:val="00BD08AE"/>
    <w:rsid w:val="00BD14D7"/>
    <w:rsid w:val="00BD495A"/>
    <w:rsid w:val="00BE5655"/>
    <w:rsid w:val="00BF3797"/>
    <w:rsid w:val="00BF5C74"/>
    <w:rsid w:val="00C00342"/>
    <w:rsid w:val="00C01EB8"/>
    <w:rsid w:val="00C077CB"/>
    <w:rsid w:val="00C114F1"/>
    <w:rsid w:val="00C12B58"/>
    <w:rsid w:val="00C1334B"/>
    <w:rsid w:val="00C134A0"/>
    <w:rsid w:val="00C144C0"/>
    <w:rsid w:val="00C207C8"/>
    <w:rsid w:val="00C22489"/>
    <w:rsid w:val="00C251EF"/>
    <w:rsid w:val="00C261F5"/>
    <w:rsid w:val="00C300D5"/>
    <w:rsid w:val="00C34442"/>
    <w:rsid w:val="00C352FA"/>
    <w:rsid w:val="00C44E46"/>
    <w:rsid w:val="00C57E05"/>
    <w:rsid w:val="00C60ECA"/>
    <w:rsid w:val="00C620F0"/>
    <w:rsid w:val="00C6522A"/>
    <w:rsid w:val="00C6632E"/>
    <w:rsid w:val="00C67757"/>
    <w:rsid w:val="00C70666"/>
    <w:rsid w:val="00C729EA"/>
    <w:rsid w:val="00C72FAB"/>
    <w:rsid w:val="00C75696"/>
    <w:rsid w:val="00C8054E"/>
    <w:rsid w:val="00C82092"/>
    <w:rsid w:val="00C86967"/>
    <w:rsid w:val="00C9001A"/>
    <w:rsid w:val="00C90FF7"/>
    <w:rsid w:val="00C95274"/>
    <w:rsid w:val="00C96E34"/>
    <w:rsid w:val="00C97692"/>
    <w:rsid w:val="00C979C0"/>
    <w:rsid w:val="00CA13DD"/>
    <w:rsid w:val="00CA140B"/>
    <w:rsid w:val="00CA2715"/>
    <w:rsid w:val="00CA2E4F"/>
    <w:rsid w:val="00CA5188"/>
    <w:rsid w:val="00CA7122"/>
    <w:rsid w:val="00CB1B5E"/>
    <w:rsid w:val="00CB5423"/>
    <w:rsid w:val="00CC3046"/>
    <w:rsid w:val="00CC5096"/>
    <w:rsid w:val="00CD1A40"/>
    <w:rsid w:val="00CD5E62"/>
    <w:rsid w:val="00CE328F"/>
    <w:rsid w:val="00CE4991"/>
    <w:rsid w:val="00CE4CEC"/>
    <w:rsid w:val="00CE588E"/>
    <w:rsid w:val="00CE5A02"/>
    <w:rsid w:val="00CE62CC"/>
    <w:rsid w:val="00CE7DA2"/>
    <w:rsid w:val="00CF07A9"/>
    <w:rsid w:val="00CF0DE0"/>
    <w:rsid w:val="00CF31D5"/>
    <w:rsid w:val="00CF5DF5"/>
    <w:rsid w:val="00CF65E6"/>
    <w:rsid w:val="00D016B4"/>
    <w:rsid w:val="00D03172"/>
    <w:rsid w:val="00D069E0"/>
    <w:rsid w:val="00D0746D"/>
    <w:rsid w:val="00D101E0"/>
    <w:rsid w:val="00D11978"/>
    <w:rsid w:val="00D123B3"/>
    <w:rsid w:val="00D12C51"/>
    <w:rsid w:val="00D16ECD"/>
    <w:rsid w:val="00D21465"/>
    <w:rsid w:val="00D22565"/>
    <w:rsid w:val="00D226B3"/>
    <w:rsid w:val="00D24873"/>
    <w:rsid w:val="00D26284"/>
    <w:rsid w:val="00D30782"/>
    <w:rsid w:val="00D34876"/>
    <w:rsid w:val="00D405E1"/>
    <w:rsid w:val="00D464D1"/>
    <w:rsid w:val="00D47182"/>
    <w:rsid w:val="00D53A46"/>
    <w:rsid w:val="00D56D21"/>
    <w:rsid w:val="00D57719"/>
    <w:rsid w:val="00D5796E"/>
    <w:rsid w:val="00D64C03"/>
    <w:rsid w:val="00D65580"/>
    <w:rsid w:val="00D66422"/>
    <w:rsid w:val="00D7063F"/>
    <w:rsid w:val="00D71512"/>
    <w:rsid w:val="00D7501B"/>
    <w:rsid w:val="00D76FE1"/>
    <w:rsid w:val="00D83AA8"/>
    <w:rsid w:val="00D909B1"/>
    <w:rsid w:val="00D94D97"/>
    <w:rsid w:val="00D96A1B"/>
    <w:rsid w:val="00DA64D2"/>
    <w:rsid w:val="00DA7E1E"/>
    <w:rsid w:val="00DB265D"/>
    <w:rsid w:val="00DC2BB0"/>
    <w:rsid w:val="00DC3D43"/>
    <w:rsid w:val="00DC4026"/>
    <w:rsid w:val="00DC5DA2"/>
    <w:rsid w:val="00DC5E24"/>
    <w:rsid w:val="00DD5BB4"/>
    <w:rsid w:val="00DE0635"/>
    <w:rsid w:val="00DE1AC5"/>
    <w:rsid w:val="00DE751A"/>
    <w:rsid w:val="00DF1C71"/>
    <w:rsid w:val="00E009C7"/>
    <w:rsid w:val="00E01002"/>
    <w:rsid w:val="00E0410C"/>
    <w:rsid w:val="00E07792"/>
    <w:rsid w:val="00E07A40"/>
    <w:rsid w:val="00E100BE"/>
    <w:rsid w:val="00E10D38"/>
    <w:rsid w:val="00E10E52"/>
    <w:rsid w:val="00E11E2D"/>
    <w:rsid w:val="00E120C5"/>
    <w:rsid w:val="00E15E6B"/>
    <w:rsid w:val="00E172E7"/>
    <w:rsid w:val="00E17537"/>
    <w:rsid w:val="00E2241F"/>
    <w:rsid w:val="00E23423"/>
    <w:rsid w:val="00E24DA7"/>
    <w:rsid w:val="00E2542A"/>
    <w:rsid w:val="00E265DD"/>
    <w:rsid w:val="00E30C40"/>
    <w:rsid w:val="00E310FE"/>
    <w:rsid w:val="00E34517"/>
    <w:rsid w:val="00E37906"/>
    <w:rsid w:val="00E40539"/>
    <w:rsid w:val="00E42636"/>
    <w:rsid w:val="00E42D60"/>
    <w:rsid w:val="00E51E90"/>
    <w:rsid w:val="00E53875"/>
    <w:rsid w:val="00E54A7C"/>
    <w:rsid w:val="00E569B4"/>
    <w:rsid w:val="00E63BE9"/>
    <w:rsid w:val="00E64F83"/>
    <w:rsid w:val="00E66AE1"/>
    <w:rsid w:val="00E70EA8"/>
    <w:rsid w:val="00E74DD6"/>
    <w:rsid w:val="00E752F7"/>
    <w:rsid w:val="00E7551F"/>
    <w:rsid w:val="00E75C72"/>
    <w:rsid w:val="00E76B48"/>
    <w:rsid w:val="00E80F0C"/>
    <w:rsid w:val="00E81BF8"/>
    <w:rsid w:val="00E823C1"/>
    <w:rsid w:val="00E826DE"/>
    <w:rsid w:val="00E852B1"/>
    <w:rsid w:val="00E870CA"/>
    <w:rsid w:val="00E97DE7"/>
    <w:rsid w:val="00EA1126"/>
    <w:rsid w:val="00EA3260"/>
    <w:rsid w:val="00EA4E86"/>
    <w:rsid w:val="00EA59FC"/>
    <w:rsid w:val="00EA7055"/>
    <w:rsid w:val="00EB74E2"/>
    <w:rsid w:val="00EB7A88"/>
    <w:rsid w:val="00EC059F"/>
    <w:rsid w:val="00EC16E7"/>
    <w:rsid w:val="00EC1B33"/>
    <w:rsid w:val="00EC201E"/>
    <w:rsid w:val="00EC4233"/>
    <w:rsid w:val="00EC6A1C"/>
    <w:rsid w:val="00ED330B"/>
    <w:rsid w:val="00ED33E3"/>
    <w:rsid w:val="00EE258C"/>
    <w:rsid w:val="00EE3BA1"/>
    <w:rsid w:val="00EE56BF"/>
    <w:rsid w:val="00EF72BF"/>
    <w:rsid w:val="00F000A5"/>
    <w:rsid w:val="00F00DC3"/>
    <w:rsid w:val="00F030C5"/>
    <w:rsid w:val="00F03248"/>
    <w:rsid w:val="00F03C33"/>
    <w:rsid w:val="00F04BE9"/>
    <w:rsid w:val="00F10A4B"/>
    <w:rsid w:val="00F1269E"/>
    <w:rsid w:val="00F137ED"/>
    <w:rsid w:val="00F13C9A"/>
    <w:rsid w:val="00F156A8"/>
    <w:rsid w:val="00F16BE0"/>
    <w:rsid w:val="00F323BB"/>
    <w:rsid w:val="00F32D5B"/>
    <w:rsid w:val="00F419B2"/>
    <w:rsid w:val="00F425CC"/>
    <w:rsid w:val="00F44070"/>
    <w:rsid w:val="00F449E0"/>
    <w:rsid w:val="00F4677B"/>
    <w:rsid w:val="00F54111"/>
    <w:rsid w:val="00F542A9"/>
    <w:rsid w:val="00F7033C"/>
    <w:rsid w:val="00F70DF0"/>
    <w:rsid w:val="00F918AD"/>
    <w:rsid w:val="00F9251D"/>
    <w:rsid w:val="00F97E44"/>
    <w:rsid w:val="00FA0678"/>
    <w:rsid w:val="00FA1AE8"/>
    <w:rsid w:val="00FA38A5"/>
    <w:rsid w:val="00FA5D26"/>
    <w:rsid w:val="00FB0BEE"/>
    <w:rsid w:val="00FB2507"/>
    <w:rsid w:val="00FB2902"/>
    <w:rsid w:val="00FB4B71"/>
    <w:rsid w:val="00FB534A"/>
    <w:rsid w:val="00FC36E3"/>
    <w:rsid w:val="00FC3F10"/>
    <w:rsid w:val="00FC6118"/>
    <w:rsid w:val="00FD62E9"/>
    <w:rsid w:val="00FE24E1"/>
    <w:rsid w:val="00FF202E"/>
    <w:rsid w:val="00FF2E16"/>
    <w:rsid w:val="00FF3C0E"/>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EBADF"/>
  <w15:docId w15:val="{26B5C880-D946-444B-8EB2-855EB18E4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449E0"/>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qFormat/>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qFormat/>
    <w:rsid w:val="00F1269E"/>
    <w:pPr>
      <w:numPr>
        <w:ilvl w:val="2"/>
      </w:numPr>
      <w:tabs>
        <w:tab w:val="clear" w:pos="1134"/>
      </w:tabs>
    </w:pPr>
  </w:style>
  <w:style w:type="paragraph" w:customStyle="1" w:styleId="a1">
    <w:name w:val="Подподпункт"/>
    <w:basedOn w:val="a0"/>
    <w:qFormat/>
    <w:rsid w:val="00F1269E"/>
    <w:pPr>
      <w:numPr>
        <w:ilvl w:val="3"/>
      </w:numPr>
      <w:tabs>
        <w:tab w:val="left" w:pos="1134"/>
        <w:tab w:val="left" w:pos="1418"/>
      </w:tabs>
      <w:snapToGrid/>
    </w:pPr>
  </w:style>
  <w:style w:type="paragraph" w:customStyle="1" w:styleId="a2">
    <w:name w:val="Подподподпункт"/>
    <w:basedOn w:val="a3"/>
    <w:qFormat/>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paragraph" w:styleId="af4">
    <w:name w:val="No Spacing"/>
    <w:qFormat/>
    <w:rsid w:val="009331A7"/>
    <w:pPr>
      <w:spacing w:after="0" w:line="240" w:lineRule="auto"/>
    </w:pPr>
    <w:rPr>
      <w:rFonts w:ascii="Times New Roman" w:eastAsia="Times New Roman" w:hAnsi="Times New Roman" w:cs="Times New Roman"/>
      <w:sz w:val="24"/>
      <w:szCs w:val="24"/>
    </w:rPr>
  </w:style>
  <w:style w:type="paragraph" w:customStyle="1" w:styleId="af5">
    <w:name w:val="САГ_Абзац"/>
    <w:basedOn w:val="a3"/>
    <w:uiPriority w:val="99"/>
    <w:qFormat/>
    <w:rsid w:val="00127C43"/>
    <w:pPr>
      <w:tabs>
        <w:tab w:val="left" w:pos="0"/>
      </w:tabs>
      <w:spacing w:after="0" w:line="240" w:lineRule="auto"/>
      <w:ind w:firstLine="567"/>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489197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75468836">
      <w:bodyDiv w:val="1"/>
      <w:marLeft w:val="0"/>
      <w:marRight w:val="0"/>
      <w:marTop w:val="0"/>
      <w:marBottom w:val="0"/>
      <w:divBdr>
        <w:top w:val="none" w:sz="0" w:space="0" w:color="auto"/>
        <w:left w:val="none" w:sz="0" w:space="0" w:color="auto"/>
        <w:bottom w:val="none" w:sz="0" w:space="0" w:color="auto"/>
        <w:right w:val="none" w:sz="0" w:space="0" w:color="auto"/>
      </w:divBdr>
    </w:div>
    <w:div w:id="5606054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69911786">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40716077">
      <w:bodyDiv w:val="1"/>
      <w:marLeft w:val="0"/>
      <w:marRight w:val="0"/>
      <w:marTop w:val="0"/>
      <w:marBottom w:val="0"/>
      <w:divBdr>
        <w:top w:val="none" w:sz="0" w:space="0" w:color="auto"/>
        <w:left w:val="none" w:sz="0" w:space="0" w:color="auto"/>
        <w:bottom w:val="none" w:sz="0" w:space="0" w:color="auto"/>
        <w:right w:val="none" w:sz="0" w:space="0" w:color="auto"/>
      </w:divBdr>
    </w:div>
    <w:div w:id="850222947">
      <w:bodyDiv w:val="1"/>
      <w:marLeft w:val="0"/>
      <w:marRight w:val="0"/>
      <w:marTop w:val="0"/>
      <w:marBottom w:val="0"/>
      <w:divBdr>
        <w:top w:val="none" w:sz="0" w:space="0" w:color="auto"/>
        <w:left w:val="none" w:sz="0" w:space="0" w:color="auto"/>
        <w:bottom w:val="none" w:sz="0" w:space="0" w:color="auto"/>
        <w:right w:val="none" w:sz="0" w:space="0" w:color="auto"/>
      </w:divBdr>
    </w:div>
    <w:div w:id="85996888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45523124">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1069857">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09041788">
      <w:bodyDiv w:val="1"/>
      <w:marLeft w:val="0"/>
      <w:marRight w:val="0"/>
      <w:marTop w:val="0"/>
      <w:marBottom w:val="0"/>
      <w:divBdr>
        <w:top w:val="none" w:sz="0" w:space="0" w:color="auto"/>
        <w:left w:val="none" w:sz="0" w:space="0" w:color="auto"/>
        <w:bottom w:val="none" w:sz="0" w:space="0" w:color="auto"/>
        <w:right w:val="none" w:sz="0" w:space="0" w:color="auto"/>
      </w:divBdr>
    </w:div>
    <w:div w:id="1657758131">
      <w:bodyDiv w:val="1"/>
      <w:marLeft w:val="0"/>
      <w:marRight w:val="0"/>
      <w:marTop w:val="0"/>
      <w:marBottom w:val="0"/>
      <w:divBdr>
        <w:top w:val="none" w:sz="0" w:space="0" w:color="auto"/>
        <w:left w:val="none" w:sz="0" w:space="0" w:color="auto"/>
        <w:bottom w:val="none" w:sz="0" w:space="0" w:color="auto"/>
        <w:right w:val="none" w:sz="0" w:space="0" w:color="auto"/>
      </w:divBdr>
    </w:div>
    <w:div w:id="1715543047">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12965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16EC4-6463-4B98-99A7-97F5D18D5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Pages>
  <Words>5097</Words>
  <Characters>29053</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DOC-MARKER-s1Japw6tl4LxU8SE545PPQ</dc:description>
  <cp:lastModifiedBy>1</cp:lastModifiedBy>
  <cp:revision>9</cp:revision>
  <cp:lastPrinted>2024-06-24T09:52:00Z</cp:lastPrinted>
  <dcterms:created xsi:type="dcterms:W3CDTF">2026-09-11T02:27:00Z</dcterms:created>
  <dcterms:modified xsi:type="dcterms:W3CDTF">2026-09-29T01:45:00Z</dcterms:modified>
</cp:coreProperties>
</file>