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09311B" w14:textId="77777777" w:rsidR="0077546B" w:rsidRPr="00A6091C" w:rsidRDefault="00F72E06" w:rsidP="00A6091C">
      <w:pPr>
        <w:pStyle w:val="5"/>
        <w:spacing w:before="0" w:after="0"/>
        <w:jc w:val="center"/>
        <w:rPr>
          <w:rFonts w:ascii="Times New Roman" w:hAnsi="Times New Roman" w:cs="Times New Roman"/>
          <w:sz w:val="22"/>
          <w:szCs w:val="22"/>
        </w:rPr>
      </w:pPr>
      <w:bookmarkStart w:id="0" w:name="_GoBack"/>
      <w:bookmarkEnd w:id="0"/>
      <w:r w:rsidRPr="00A6091C">
        <w:rPr>
          <w:rFonts w:ascii="Times New Roman" w:hAnsi="Times New Roman" w:cs="Times New Roman"/>
          <w:sz w:val="22"/>
          <w:szCs w:val="22"/>
        </w:rPr>
        <w:t>Те⁠​​‍‌⁠‍‌‍​‍‍‌⁠​‌﻿⁠​​​⁠​⁠‍​‌﻿‍‍⁠﻿‌‌‌⁠⁠‍﻿​​​‌​хническое задание⁠⁠⁠​‌​‌​​‌​​‌​​​‌​‌​​‌‌​​​‌​‌​​‌‌​​​‌​​‌‌​‌​‌​‌​​​‌​‌​​​‌​‌​‌​​​​‌​​‌‌​‌​‌​​‌‌‌‌​‌​​‌‌‌‌​​​​‌​​​‌‌​​‌​​​‌‌​​‌​‌​‌‌​​‌​​‌​‌​​‌​​​‌‌​​‌​​‌​‌‌​‌‌​‌​​‌​‌​​‌​‌‌​‌​​​‌​​​‌​‌‌​‌​​‌‌​​​​‌​‌‌‌​‌‌‌​‌​​​​‌‌​‌‌‌​‌​​​​‌‌​​‌​​​‌‌​‌​​​‌​​‌​‌‌​‌​​​​​‌​‌​​​‌‌​​‌‌‌‌​​​​‌​‌​​‌‌​‌​​‌‌​‌​‌‌​​‌‌​​​‌‌‌​​‌​‌‌​‌​‌​​‌​‌​​​​​‌‌​​‌‌‌​‌‌‌​​​​​‌‌‌‌​‌​​‌​​​‌​‌​​‌‌​‌‌‌​‌​​‌‌​‌​‌​‌‌​​‌​‌‌‌​​‌‌​‌‌​‌‌‌‌​‌​​‌‌‌​​‌​‌​‌​‌​‌‌‌​​​​​‌‌‌​​‌‌​‌‌​‌‌​‌​‌​‌​​​​​‌​​‌‌​‌​‌​​‌​​​​‌​‌​‌‌​​​‌‌​‌‌​​‌‌​​​‌‌​‌​‌​​​‌​​‌‌​​​​​‌​​‌​​​​‌​​​​​‌​‌‌‌​​​‌​​‌‌​‌‌​​‌​‌​‌​​​‌‌‌‌​​‌​‌‌​​‌‌​​‌​‌​‌‌​​​‌‌​‌‌​​‌‌​‌‌​‌​‌‌‌‌​‌​​‌‌‌​‌​‌​‌​​‌​​‌​‌‌​​‌​‌​‌​‌​​‌​​‌​‌​‌​‌​‌‌​​‌‌​​‌‌‌​‌‌​​‌‌​‌​​‌​‌​​‌​​‌​‌‌‌​‌​‌​‌​‌‌‌‌‌​‌​‌​​​‌⁠⁠⁠</w:t>
      </w:r>
    </w:p>
    <w:p w14:paraId="2D72CA2E" w14:textId="4D6BFE5A" w:rsidR="00950886" w:rsidRPr="00A6091C" w:rsidRDefault="00F72E06" w:rsidP="00A6091C">
      <w:pPr>
        <w:pStyle w:val="docdata"/>
        <w:spacing w:before="0" w:beforeAutospacing="0" w:after="0" w:afterAutospacing="0"/>
        <w:jc w:val="center"/>
        <w:rPr>
          <w:b/>
          <w:bCs/>
          <w:color w:val="000000"/>
          <w:sz w:val="22"/>
          <w:szCs w:val="22"/>
        </w:rPr>
      </w:pPr>
      <w:r w:rsidRPr="00A6091C">
        <w:rPr>
          <w:b/>
          <w:sz w:val="22"/>
          <w:szCs w:val="22"/>
        </w:rPr>
        <w:t xml:space="preserve">на </w:t>
      </w:r>
      <w:bookmarkStart w:id="1" w:name="_Hlk171067435"/>
      <w:r w:rsidRPr="00A6091C">
        <w:rPr>
          <w:b/>
          <w:bCs/>
          <w:color w:val="000000"/>
          <w:sz w:val="22"/>
          <w:szCs w:val="22"/>
        </w:rPr>
        <w:t xml:space="preserve">выполнение </w:t>
      </w:r>
      <w:bookmarkEnd w:id="1"/>
      <w:r w:rsidR="005C763A" w:rsidRPr="00A6091C">
        <w:rPr>
          <w:b/>
          <w:bCs/>
          <w:color w:val="000000"/>
          <w:sz w:val="22"/>
          <w:szCs w:val="22"/>
        </w:rPr>
        <w:t xml:space="preserve">работ по </w:t>
      </w:r>
      <w:r w:rsidR="00950886" w:rsidRPr="00A6091C">
        <w:rPr>
          <w:b/>
          <w:bCs/>
          <w:color w:val="000000"/>
          <w:sz w:val="22"/>
          <w:szCs w:val="22"/>
        </w:rPr>
        <w:t xml:space="preserve">монтажу </w:t>
      </w:r>
      <w:r w:rsidR="000E06DB" w:rsidRPr="000E06DB">
        <w:rPr>
          <w:b/>
          <w:bCs/>
          <w:color w:val="000000"/>
          <w:sz w:val="22"/>
          <w:szCs w:val="22"/>
        </w:rPr>
        <w:t>и пусконаладочны</w:t>
      </w:r>
      <w:r w:rsidR="000E06DB">
        <w:rPr>
          <w:b/>
          <w:bCs/>
          <w:color w:val="000000"/>
          <w:sz w:val="22"/>
          <w:szCs w:val="22"/>
        </w:rPr>
        <w:t>м</w:t>
      </w:r>
      <w:r w:rsidR="000E06DB" w:rsidRPr="000E06DB">
        <w:rPr>
          <w:b/>
          <w:bCs/>
          <w:color w:val="000000"/>
          <w:sz w:val="22"/>
          <w:szCs w:val="22"/>
        </w:rPr>
        <w:t xml:space="preserve"> работ</w:t>
      </w:r>
      <w:r w:rsidR="000E06DB">
        <w:rPr>
          <w:b/>
          <w:bCs/>
          <w:color w:val="000000"/>
          <w:sz w:val="22"/>
          <w:szCs w:val="22"/>
        </w:rPr>
        <w:t>ам</w:t>
      </w:r>
      <w:r w:rsidR="000E06DB" w:rsidRPr="000E06DB">
        <w:rPr>
          <w:b/>
          <w:bCs/>
          <w:color w:val="000000"/>
          <w:sz w:val="22"/>
          <w:szCs w:val="22"/>
        </w:rPr>
        <w:t xml:space="preserve"> охранной сигнализации в ГАУ ТО «Тобольский ветцентр» по адресу: 626152, Тюменская область, г.Тобольск, ул.Ремезова, д.41, стр.3</w:t>
      </w:r>
    </w:p>
    <w:p w14:paraId="319363C1" w14:textId="77777777" w:rsidR="00662D4C" w:rsidRPr="00A6091C" w:rsidRDefault="00662D4C" w:rsidP="00A6091C">
      <w:pPr>
        <w:pStyle w:val="docdata"/>
        <w:spacing w:before="0" w:beforeAutospacing="0" w:after="0" w:afterAutospacing="0"/>
        <w:jc w:val="center"/>
        <w:rPr>
          <w:b/>
          <w:sz w:val="22"/>
          <w:szCs w:val="22"/>
        </w:rPr>
      </w:pPr>
    </w:p>
    <w:p w14:paraId="70E8924D" w14:textId="25418EB5" w:rsidR="000E06DB" w:rsidRDefault="00F72E06" w:rsidP="000E06DB">
      <w:pPr>
        <w:pStyle w:val="af6"/>
        <w:numPr>
          <w:ilvl w:val="0"/>
          <w:numId w:val="4"/>
        </w:numPr>
        <w:spacing w:after="0"/>
        <w:ind w:left="0" w:firstLine="0"/>
        <w:jc w:val="both"/>
        <w:rPr>
          <w:rFonts w:ascii="Times New Roman" w:hAnsi="Times New Roman"/>
          <w:color w:val="000000"/>
          <w:sz w:val="22"/>
          <w:szCs w:val="22"/>
        </w:rPr>
      </w:pPr>
      <w:r w:rsidRPr="00A6091C">
        <w:rPr>
          <w:rFonts w:ascii="Times New Roman" w:eastAsia="SimSun" w:hAnsi="Times New Roman"/>
          <w:b/>
          <w:sz w:val="22"/>
          <w:szCs w:val="22"/>
          <w:lang w:eastAsia="hi-IN" w:bidi="hi-IN"/>
        </w:rPr>
        <w:t>Наименование выполняемых работ:</w:t>
      </w:r>
      <w:r w:rsidRPr="00A6091C">
        <w:rPr>
          <w:rFonts w:ascii="Times New Roman" w:hAnsi="Times New Roman"/>
          <w:bCs/>
          <w:sz w:val="22"/>
          <w:szCs w:val="22"/>
        </w:rPr>
        <w:t xml:space="preserve"> </w:t>
      </w:r>
      <w:r w:rsidR="000E06DB" w:rsidRPr="000E06DB">
        <w:rPr>
          <w:rFonts w:ascii="Times New Roman" w:hAnsi="Times New Roman"/>
          <w:color w:val="000000"/>
          <w:sz w:val="22"/>
          <w:szCs w:val="22"/>
        </w:rPr>
        <w:t>Монтаж и пусконаладочные работы охранной сигнализации в ГАУ ТО «Тобольский ветцентр» по адресу: 626152, Тюменская область, г.Тобольск, ул.Ремезова, д.41, стр.3</w:t>
      </w:r>
    </w:p>
    <w:p w14:paraId="0DB091A6" w14:textId="1BB7F0EE" w:rsidR="0018340C" w:rsidRPr="00A6091C" w:rsidRDefault="0018340C" w:rsidP="000E06DB">
      <w:pPr>
        <w:pStyle w:val="af6"/>
        <w:spacing w:after="0"/>
        <w:jc w:val="both"/>
        <w:rPr>
          <w:rFonts w:ascii="Times New Roman" w:hAnsi="Times New Roman"/>
          <w:i/>
          <w:iCs/>
          <w:color w:val="000000"/>
          <w:sz w:val="22"/>
          <w:szCs w:val="22"/>
        </w:rPr>
      </w:pPr>
      <w:r w:rsidRPr="0043443A">
        <w:rPr>
          <w:rFonts w:ascii="Times New Roman" w:eastAsia="SimSun" w:hAnsi="Times New Roman"/>
          <w:b/>
          <w:i/>
          <w:iCs/>
          <w:sz w:val="22"/>
          <w:szCs w:val="22"/>
          <w:lang w:eastAsia="hi-IN" w:bidi="hi-IN"/>
        </w:rPr>
        <w:t>ОКПД 2:</w:t>
      </w:r>
      <w:r w:rsidRPr="0043443A">
        <w:rPr>
          <w:rFonts w:ascii="Times New Roman" w:hAnsi="Times New Roman"/>
          <w:i/>
          <w:iCs/>
          <w:color w:val="000000"/>
          <w:sz w:val="22"/>
          <w:szCs w:val="22"/>
        </w:rPr>
        <w:t xml:space="preserve"> </w:t>
      </w:r>
      <w:r w:rsidR="0043443A" w:rsidRPr="0043443A">
        <w:rPr>
          <w:rFonts w:ascii="Times New Roman" w:hAnsi="Times New Roman"/>
          <w:i/>
          <w:iCs/>
          <w:color w:val="000000"/>
          <w:sz w:val="22"/>
          <w:szCs w:val="22"/>
        </w:rPr>
        <w:t>43.21.10.120 - Работы электромонтажные, связанные с установкой приборов</w:t>
      </w:r>
    </w:p>
    <w:p w14:paraId="6505D4F3" w14:textId="35102690" w:rsidR="0077546B" w:rsidRPr="00A6091C" w:rsidRDefault="00F72E06" w:rsidP="00A6091C">
      <w:pPr>
        <w:pStyle w:val="af6"/>
        <w:spacing w:after="0"/>
        <w:jc w:val="both"/>
        <w:rPr>
          <w:rFonts w:ascii="Times New Roman" w:eastAsia="SimSun" w:hAnsi="Times New Roman"/>
          <w:sz w:val="22"/>
          <w:szCs w:val="22"/>
          <w:lang w:eastAsia="hi-IN" w:bidi="hi-IN"/>
        </w:rPr>
      </w:pPr>
      <w:r w:rsidRPr="00A6091C">
        <w:rPr>
          <w:rFonts w:ascii="Times New Roman" w:eastAsia="SimSun" w:hAnsi="Times New Roman"/>
          <w:b/>
          <w:sz w:val="22"/>
          <w:szCs w:val="22"/>
          <w:lang w:eastAsia="hi-IN" w:bidi="hi-IN"/>
        </w:rPr>
        <w:t>2. Виды выполняемых работ:</w:t>
      </w:r>
    </w:p>
    <w:p w14:paraId="2BC766FD" w14:textId="77777777"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75F82CDF" w:rsidR="0077546B" w:rsidRPr="00C043FA" w:rsidRDefault="00F72E06" w:rsidP="00A6091C">
      <w:pPr>
        <w:jc w:val="both"/>
        <w:rPr>
          <w:rFonts w:ascii="Times New Roman" w:eastAsia="SimSun" w:hAnsi="Times New Roman"/>
          <w:bCs/>
          <w:sz w:val="22"/>
          <w:szCs w:val="22"/>
          <w:lang w:eastAsia="hi-IN" w:bidi="hi-IN"/>
        </w:rPr>
      </w:pPr>
      <w:r w:rsidRPr="00C043FA">
        <w:rPr>
          <w:rFonts w:ascii="Times New Roman" w:eastAsia="SimSun" w:hAnsi="Times New Roman"/>
          <w:b/>
          <w:sz w:val="22"/>
          <w:szCs w:val="22"/>
          <w:lang w:eastAsia="hi-IN" w:bidi="hi-IN"/>
        </w:rPr>
        <w:t>3. Место выполнения работ</w:t>
      </w:r>
      <w:r w:rsidRPr="00C043FA">
        <w:rPr>
          <w:rFonts w:ascii="Times New Roman" w:hAnsi="Times New Roman"/>
          <w:b/>
          <w:sz w:val="22"/>
          <w:szCs w:val="22"/>
        </w:rPr>
        <w:t xml:space="preserve">: </w:t>
      </w:r>
      <w:r w:rsidR="000E06DB" w:rsidRPr="00C043FA">
        <w:rPr>
          <w:rStyle w:val="1327"/>
          <w:rFonts w:ascii="Times New Roman" w:hAnsi="Times New Roman"/>
          <w:sz w:val="22"/>
          <w:szCs w:val="22"/>
        </w:rPr>
        <w:t>626152, Тюменская область, г.Тобольск, ул.Ремезова, д.41, стр.3</w:t>
      </w:r>
    </w:p>
    <w:p w14:paraId="08F427BB" w14:textId="7A6D0707" w:rsidR="0077546B" w:rsidRPr="00A6091C" w:rsidRDefault="00F72E06" w:rsidP="00A6091C">
      <w:pPr>
        <w:jc w:val="both"/>
        <w:rPr>
          <w:rFonts w:ascii="Times New Roman" w:hAnsi="Times New Roman"/>
          <w:sz w:val="22"/>
          <w:szCs w:val="22"/>
        </w:rPr>
      </w:pPr>
      <w:r w:rsidRPr="003059BC">
        <w:rPr>
          <w:rFonts w:ascii="Times New Roman" w:eastAsia="SimSun" w:hAnsi="Times New Roman"/>
          <w:b/>
          <w:sz w:val="22"/>
          <w:szCs w:val="22"/>
          <w:lang w:eastAsia="hi-IN" w:bidi="hi-IN"/>
        </w:rPr>
        <w:t>4. Срок выполнения работ</w:t>
      </w:r>
      <w:r w:rsidRPr="003059BC">
        <w:rPr>
          <w:rFonts w:ascii="Times New Roman" w:hAnsi="Times New Roman"/>
          <w:b/>
          <w:sz w:val="22"/>
          <w:szCs w:val="22"/>
        </w:rPr>
        <w:t xml:space="preserve">: </w:t>
      </w:r>
      <w:r w:rsidR="000E06DB" w:rsidRPr="003059BC">
        <w:rPr>
          <w:rFonts w:ascii="Times New Roman" w:hAnsi="Times New Roman"/>
          <w:bCs/>
          <w:sz w:val="22"/>
          <w:szCs w:val="22"/>
        </w:rPr>
        <w:t>в течение 30 календарных дней</w:t>
      </w:r>
      <w:r w:rsidR="000E06DB" w:rsidRPr="003059BC">
        <w:rPr>
          <w:rFonts w:ascii="Times New Roman" w:hAnsi="Times New Roman"/>
          <w:b/>
          <w:sz w:val="22"/>
          <w:szCs w:val="22"/>
        </w:rPr>
        <w:t xml:space="preserve"> </w:t>
      </w:r>
      <w:r w:rsidRPr="003059BC">
        <w:rPr>
          <w:rFonts w:ascii="Times New Roman" w:hAnsi="Times New Roman"/>
          <w:bCs/>
          <w:sz w:val="22"/>
          <w:szCs w:val="22"/>
        </w:rPr>
        <w:t>с момента заключения договора</w:t>
      </w:r>
      <w:r w:rsidR="00805080" w:rsidRPr="003059BC">
        <w:rPr>
          <w:rFonts w:ascii="Times New Roman" w:hAnsi="Times New Roman"/>
          <w:bCs/>
          <w:sz w:val="22"/>
          <w:szCs w:val="22"/>
        </w:rPr>
        <w:t xml:space="preserve">. </w:t>
      </w:r>
      <w:r w:rsidR="00950886" w:rsidRPr="003059BC">
        <w:rPr>
          <w:rFonts w:ascii="Times New Roman" w:hAnsi="Times New Roman"/>
          <w:bCs/>
          <w:sz w:val="22"/>
          <w:szCs w:val="22"/>
        </w:rPr>
        <w:t>Начало работ – не позднее 3 (Трех) календарных дней с даты подписания договора.</w:t>
      </w:r>
    </w:p>
    <w:p w14:paraId="19A4DD38" w14:textId="0E33820D" w:rsidR="0077546B" w:rsidRPr="00A6091C" w:rsidRDefault="00F72E06" w:rsidP="00A6091C">
      <w:pPr>
        <w:jc w:val="both"/>
        <w:rPr>
          <w:rFonts w:ascii="Times New Roman" w:hAnsi="Times New Roman"/>
          <w:sz w:val="22"/>
          <w:szCs w:val="22"/>
        </w:rPr>
      </w:pPr>
      <w:r w:rsidRPr="00A6091C">
        <w:rPr>
          <w:rFonts w:ascii="Times New Roman" w:hAnsi="Times New Roman"/>
          <w:sz w:val="22"/>
          <w:szCs w:val="22"/>
        </w:rPr>
        <w:t xml:space="preserve">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w:t>
      </w:r>
      <w:r w:rsidR="000E06DB">
        <w:rPr>
          <w:rFonts w:ascii="Times New Roman" w:hAnsi="Times New Roman"/>
          <w:sz w:val="22"/>
          <w:szCs w:val="22"/>
        </w:rPr>
        <w:t xml:space="preserve">схемы расположения охранной сигнализации и </w:t>
      </w:r>
      <w:r w:rsidRPr="00A6091C">
        <w:rPr>
          <w:rFonts w:ascii="Times New Roman" w:hAnsi="Times New Roman"/>
          <w:sz w:val="22"/>
          <w:szCs w:val="22"/>
        </w:rPr>
        <w:t>плана графика выполнения работ.</w:t>
      </w:r>
    </w:p>
    <w:p w14:paraId="64C76E3B" w14:textId="47D791CD" w:rsidR="0077546B" w:rsidRDefault="00F72E06" w:rsidP="00A6091C">
      <w:pPr>
        <w:jc w:val="both"/>
        <w:outlineLvl w:val="0"/>
        <w:rPr>
          <w:rFonts w:ascii="Times New Roman" w:hAnsi="Times New Roman"/>
          <w:sz w:val="22"/>
          <w:szCs w:val="22"/>
        </w:rPr>
      </w:pPr>
      <w:r w:rsidRPr="00A6091C">
        <w:rPr>
          <w:rFonts w:ascii="Times New Roman" w:hAnsi="Times New Roman"/>
          <w:sz w:val="22"/>
          <w:szCs w:val="22"/>
        </w:rPr>
        <w:t>4.1. Подрядчик до начала выполнения работ предоставляет Заказчику:</w:t>
      </w:r>
    </w:p>
    <w:p w14:paraId="34014C33" w14:textId="5833C758" w:rsidR="000E06DB" w:rsidRPr="00A6091C" w:rsidRDefault="000E06DB" w:rsidP="00A6091C">
      <w:pPr>
        <w:jc w:val="both"/>
        <w:outlineLvl w:val="0"/>
        <w:rPr>
          <w:rFonts w:ascii="Times New Roman" w:eastAsia="Times New Roman" w:hAnsi="Times New Roman"/>
          <w:sz w:val="22"/>
          <w:szCs w:val="22"/>
          <w:lang w:eastAsia="ru-RU"/>
        </w:rPr>
      </w:pPr>
      <w:r>
        <w:rPr>
          <w:rFonts w:ascii="Times New Roman" w:hAnsi="Times New Roman"/>
          <w:sz w:val="22"/>
          <w:szCs w:val="22"/>
        </w:rPr>
        <w:t>-</w:t>
      </w:r>
      <w:r w:rsidRPr="000E06DB">
        <w:t xml:space="preserve"> </w:t>
      </w:r>
      <w:r w:rsidRPr="00A6091C">
        <w:rPr>
          <w:rFonts w:ascii="Times New Roman" w:hAnsi="Times New Roman"/>
          <w:sz w:val="22"/>
          <w:szCs w:val="22"/>
        </w:rPr>
        <w:t>утвержден</w:t>
      </w:r>
      <w:r>
        <w:rPr>
          <w:rFonts w:ascii="Times New Roman" w:hAnsi="Times New Roman"/>
          <w:sz w:val="22"/>
          <w:szCs w:val="22"/>
        </w:rPr>
        <w:t xml:space="preserve">ную </w:t>
      </w:r>
      <w:r w:rsidRPr="000E06DB">
        <w:rPr>
          <w:rFonts w:ascii="Times New Roman" w:hAnsi="Times New Roman"/>
          <w:sz w:val="22"/>
          <w:szCs w:val="22"/>
        </w:rPr>
        <w:t>схем</w:t>
      </w:r>
      <w:r>
        <w:rPr>
          <w:rFonts w:ascii="Times New Roman" w:hAnsi="Times New Roman"/>
          <w:sz w:val="22"/>
          <w:szCs w:val="22"/>
        </w:rPr>
        <w:t>у</w:t>
      </w:r>
      <w:r w:rsidRPr="000E06DB">
        <w:rPr>
          <w:rFonts w:ascii="Times New Roman" w:hAnsi="Times New Roman"/>
          <w:sz w:val="22"/>
          <w:szCs w:val="22"/>
        </w:rPr>
        <w:t xml:space="preserve"> расположения охранной сигнализации</w:t>
      </w:r>
      <w:r>
        <w:rPr>
          <w:rFonts w:ascii="Times New Roman" w:hAnsi="Times New Roman"/>
          <w:sz w:val="22"/>
          <w:szCs w:val="22"/>
        </w:rPr>
        <w:t>;</w:t>
      </w:r>
    </w:p>
    <w:p w14:paraId="51DCB2D0" w14:textId="77777777" w:rsidR="0077546B" w:rsidRPr="00A6091C" w:rsidRDefault="00F72E06" w:rsidP="00A6091C">
      <w:pPr>
        <w:jc w:val="both"/>
        <w:outlineLvl w:val="0"/>
        <w:rPr>
          <w:rFonts w:ascii="Times New Roman" w:hAnsi="Times New Roman"/>
          <w:sz w:val="22"/>
          <w:szCs w:val="22"/>
        </w:rPr>
      </w:pPr>
      <w:r w:rsidRPr="00A6091C">
        <w:rPr>
          <w:rFonts w:ascii="Times New Roman" w:hAnsi="Times New Roman"/>
          <w:sz w:val="22"/>
          <w:szCs w:val="22"/>
        </w:rPr>
        <w:t>- утвержденный план график выполнения работ;</w:t>
      </w:r>
    </w:p>
    <w:p w14:paraId="1AC4A630" w14:textId="77777777" w:rsidR="0077546B" w:rsidRPr="00A6091C" w:rsidRDefault="00F72E06" w:rsidP="00A6091C">
      <w:pPr>
        <w:jc w:val="both"/>
        <w:outlineLvl w:val="0"/>
        <w:rPr>
          <w:rFonts w:ascii="Times New Roman" w:hAnsi="Times New Roman"/>
          <w:sz w:val="22"/>
          <w:szCs w:val="22"/>
        </w:rPr>
      </w:pPr>
      <w:r w:rsidRPr="00A6091C">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Pr="00A6091C" w:rsidRDefault="00F72E06" w:rsidP="00A6091C">
      <w:pPr>
        <w:jc w:val="both"/>
        <w:outlineLvl w:val="0"/>
        <w:rPr>
          <w:rFonts w:ascii="Times New Roman" w:hAnsi="Times New Roman"/>
          <w:sz w:val="22"/>
          <w:szCs w:val="22"/>
        </w:rPr>
      </w:pPr>
      <w:r w:rsidRPr="00A6091C">
        <w:rPr>
          <w:rFonts w:ascii="Times New Roman" w:hAnsi="Times New Roman"/>
          <w:sz w:val="22"/>
          <w:szCs w:val="22"/>
        </w:rPr>
        <w:t>- список машин и оборудования необходимых в производстве работ;</w:t>
      </w:r>
    </w:p>
    <w:p w14:paraId="74C56F31" w14:textId="77777777" w:rsidR="0077546B" w:rsidRPr="00A6091C" w:rsidRDefault="00F72E06" w:rsidP="00A6091C">
      <w:pPr>
        <w:jc w:val="both"/>
        <w:rPr>
          <w:rFonts w:ascii="Times New Roman" w:eastAsia="Times New Roman" w:hAnsi="Times New Roman"/>
          <w:sz w:val="22"/>
          <w:szCs w:val="22"/>
        </w:rPr>
      </w:pPr>
      <w:r w:rsidRPr="00A6091C">
        <w:rPr>
          <w:rFonts w:ascii="Times New Roman" w:hAnsi="Times New Roman"/>
          <w:sz w:val="22"/>
          <w:szCs w:val="22"/>
        </w:rPr>
        <w:t>- список сотрудников необходимых для выполнения данных видов работ (</w:t>
      </w:r>
      <w:r w:rsidRPr="00A6091C">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Pr="00A6091C" w:rsidRDefault="00F72E06" w:rsidP="00A6091C">
      <w:pPr>
        <w:jc w:val="both"/>
        <w:rPr>
          <w:rFonts w:ascii="Times New Roman" w:eastAsia="SimSun" w:hAnsi="Times New Roman"/>
          <w:b/>
          <w:sz w:val="22"/>
          <w:szCs w:val="22"/>
          <w:lang w:eastAsia="hi-IN" w:bidi="hi-IN"/>
        </w:rPr>
      </w:pPr>
      <w:r w:rsidRPr="00A6091C">
        <w:rPr>
          <w:rFonts w:ascii="Times New Roman" w:eastAsia="SimSun" w:hAnsi="Times New Roman"/>
          <w:b/>
          <w:sz w:val="22"/>
          <w:szCs w:val="22"/>
          <w:lang w:eastAsia="hi-IN" w:bidi="hi-IN"/>
        </w:rPr>
        <w:t>5. Общие требования к выполнению работ:</w:t>
      </w:r>
    </w:p>
    <w:p w14:paraId="3692787A" w14:textId="77777777"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5.1. В установленные сроки Подрядчик должен приступить к выполнению работ</w:t>
      </w:r>
      <w:r w:rsidRPr="00A6091C">
        <w:rPr>
          <w:rFonts w:ascii="Times New Roman" w:hAnsi="Times New Roman"/>
          <w:color w:val="000000"/>
          <w:sz w:val="22"/>
          <w:szCs w:val="22"/>
        </w:rPr>
        <w:t>,</w:t>
      </w:r>
      <w:r w:rsidRPr="00A6091C">
        <w:rPr>
          <w:rFonts w:ascii="Times New Roman" w:eastAsia="SimSun" w:hAnsi="Times New Roman"/>
          <w:bCs/>
          <w:sz w:val="22"/>
          <w:szCs w:val="22"/>
          <w:lang w:eastAsia="hi-IN" w:bidi="hi-IN"/>
        </w:rPr>
        <w:t xml:space="preserve"> </w:t>
      </w:r>
      <w:r w:rsidRPr="00A6091C">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6B80CAA0"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5.3. Перед началом производства работ необходимо уточнить местоположение коммуникаций.</w:t>
      </w:r>
    </w:p>
    <w:p w14:paraId="63779484" w14:textId="77777777"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 xml:space="preserve">5.6. </w:t>
      </w:r>
      <w:r w:rsidRPr="00A6091C">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Pr="00A6091C" w:rsidRDefault="00F72E06" w:rsidP="00A6091C">
      <w:pPr>
        <w:jc w:val="both"/>
        <w:rPr>
          <w:rFonts w:ascii="Times New Roman" w:hAnsi="Times New Roman"/>
          <w:sz w:val="22"/>
          <w:szCs w:val="22"/>
          <w:lang w:eastAsia="ru-RU"/>
        </w:rPr>
      </w:pPr>
      <w:r w:rsidRPr="00A6091C">
        <w:rPr>
          <w:rFonts w:ascii="Times New Roman" w:eastAsia="SimSun" w:hAnsi="Times New Roman"/>
          <w:sz w:val="22"/>
          <w:szCs w:val="22"/>
          <w:lang w:eastAsia="hi-IN" w:bidi="hi-IN"/>
        </w:rPr>
        <w:t xml:space="preserve">5.8. </w:t>
      </w:r>
      <w:r w:rsidRPr="00A6091C">
        <w:rPr>
          <w:rFonts w:ascii="Times New Roman" w:hAnsi="Times New Roman"/>
          <w:sz w:val="22"/>
          <w:szCs w:val="22"/>
          <w:lang w:eastAsia="ru-RU"/>
        </w:rPr>
        <w:t xml:space="preserve">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w:t>
      </w:r>
      <w:r w:rsidRPr="00A6091C">
        <w:rPr>
          <w:rFonts w:ascii="Times New Roman" w:hAnsi="Times New Roman"/>
          <w:sz w:val="22"/>
          <w:szCs w:val="22"/>
          <w:lang w:eastAsia="ru-RU"/>
        </w:rPr>
        <w:lastRenderedPageBreak/>
        <w:t>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Pr="00A6091C" w:rsidRDefault="00F72E06" w:rsidP="00A6091C">
      <w:pPr>
        <w:jc w:val="both"/>
        <w:rPr>
          <w:rFonts w:ascii="Times New Roman" w:hAnsi="Times New Roman"/>
          <w:sz w:val="22"/>
          <w:szCs w:val="22"/>
          <w:lang w:eastAsia="ru-RU"/>
        </w:rPr>
      </w:pPr>
      <w:r w:rsidRPr="00A6091C">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Pr="00A6091C" w:rsidRDefault="00F72E06" w:rsidP="00A6091C">
      <w:pPr>
        <w:jc w:val="both"/>
        <w:rPr>
          <w:rFonts w:ascii="Times New Roman" w:hAnsi="Times New Roman"/>
          <w:sz w:val="22"/>
          <w:szCs w:val="22"/>
          <w:lang w:eastAsia="ru-RU"/>
        </w:rPr>
      </w:pPr>
      <w:r w:rsidRPr="00A6091C">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Pr="00A6091C" w:rsidRDefault="00F72E06" w:rsidP="00A6091C">
      <w:pPr>
        <w:jc w:val="both"/>
        <w:rPr>
          <w:rFonts w:ascii="Times New Roman" w:hAnsi="Times New Roman"/>
          <w:sz w:val="22"/>
          <w:szCs w:val="22"/>
          <w:lang w:eastAsia="ru-RU"/>
        </w:rPr>
      </w:pPr>
      <w:r w:rsidRPr="00A6091C">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Pr="00A6091C" w:rsidRDefault="00F72E06" w:rsidP="00A6091C">
      <w:pPr>
        <w:jc w:val="both"/>
        <w:rPr>
          <w:rFonts w:ascii="Times New Roman" w:hAnsi="Times New Roman"/>
          <w:sz w:val="22"/>
          <w:szCs w:val="22"/>
        </w:rPr>
      </w:pPr>
      <w:r w:rsidRPr="00A6091C">
        <w:rPr>
          <w:rFonts w:ascii="Times New Roman" w:eastAsia="SimSun" w:hAnsi="Times New Roman"/>
          <w:sz w:val="22"/>
          <w:szCs w:val="22"/>
          <w:lang w:eastAsia="hi-IN" w:bidi="hi-IN"/>
        </w:rPr>
        <w:t xml:space="preserve">5.12. </w:t>
      </w:r>
      <w:r w:rsidRPr="00A6091C">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Pr="00A6091C" w:rsidRDefault="00F72E06" w:rsidP="00A6091C">
      <w:pPr>
        <w:jc w:val="both"/>
        <w:rPr>
          <w:rFonts w:ascii="Times New Roman" w:hAnsi="Times New Roman"/>
          <w:b/>
          <w:bCs/>
          <w:sz w:val="22"/>
          <w:szCs w:val="22"/>
        </w:rPr>
      </w:pPr>
      <w:r w:rsidRPr="00A6091C">
        <w:rPr>
          <w:rFonts w:ascii="Times New Roman" w:hAnsi="Times New Roman"/>
          <w:sz w:val="22"/>
          <w:szCs w:val="22"/>
        </w:rPr>
        <w:t>5.13. Заказчик имеет право:</w:t>
      </w:r>
    </w:p>
    <w:p w14:paraId="44A1AC64" w14:textId="77777777" w:rsidR="0077546B" w:rsidRPr="00A6091C" w:rsidRDefault="00F72E06" w:rsidP="00A6091C">
      <w:pPr>
        <w:jc w:val="both"/>
        <w:rPr>
          <w:rFonts w:ascii="Times New Roman" w:hAnsi="Times New Roman"/>
          <w:sz w:val="22"/>
          <w:szCs w:val="22"/>
        </w:rPr>
      </w:pPr>
      <w:r w:rsidRPr="00A6091C">
        <w:rPr>
          <w:rFonts w:ascii="Times New Roman" w:hAnsi="Times New Roman"/>
          <w:b/>
          <w:bCs/>
          <w:sz w:val="22"/>
          <w:szCs w:val="22"/>
        </w:rPr>
        <w:t xml:space="preserve">- </w:t>
      </w:r>
      <w:r w:rsidRPr="00A6091C">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Pr="00A6091C" w:rsidRDefault="00F72E06" w:rsidP="00A6091C">
      <w:pPr>
        <w:jc w:val="both"/>
        <w:rPr>
          <w:rFonts w:ascii="Times New Roman" w:hAnsi="Times New Roman"/>
          <w:sz w:val="22"/>
          <w:szCs w:val="22"/>
        </w:rPr>
      </w:pPr>
      <w:r w:rsidRPr="00A6091C">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Pr="00A6091C" w:rsidRDefault="00F72E06" w:rsidP="00A6091C">
      <w:pPr>
        <w:jc w:val="both"/>
        <w:rPr>
          <w:rFonts w:ascii="Times New Roman" w:hAnsi="Times New Roman"/>
          <w:sz w:val="22"/>
          <w:szCs w:val="22"/>
        </w:rPr>
      </w:pPr>
      <w:r w:rsidRPr="00A6091C">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Pr="00A6091C" w:rsidRDefault="00F72E06" w:rsidP="00A6091C">
      <w:pPr>
        <w:jc w:val="both"/>
        <w:rPr>
          <w:rFonts w:ascii="Times New Roman" w:hAnsi="Times New Roman"/>
          <w:sz w:val="22"/>
          <w:szCs w:val="22"/>
        </w:rPr>
      </w:pPr>
      <w:r w:rsidRPr="00A6091C">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Pr="00A6091C" w:rsidRDefault="00F72E06" w:rsidP="00A6091C">
      <w:pPr>
        <w:jc w:val="both"/>
        <w:rPr>
          <w:rFonts w:ascii="Times New Roman" w:hAnsi="Times New Roman"/>
          <w:sz w:val="22"/>
          <w:szCs w:val="22"/>
        </w:rPr>
      </w:pPr>
      <w:r w:rsidRPr="00A6091C">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Pr="00A6091C" w:rsidRDefault="00F72E06" w:rsidP="00A6091C">
      <w:pPr>
        <w:jc w:val="both"/>
        <w:rPr>
          <w:rFonts w:ascii="Times New Roman" w:hAnsi="Times New Roman"/>
          <w:sz w:val="22"/>
          <w:szCs w:val="22"/>
        </w:rPr>
      </w:pPr>
      <w:r w:rsidRPr="00A6091C">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Pr="00A6091C" w:rsidRDefault="00F72E06" w:rsidP="00A6091C">
      <w:pPr>
        <w:jc w:val="both"/>
        <w:rPr>
          <w:rFonts w:ascii="Times New Roman" w:hAnsi="Times New Roman"/>
          <w:sz w:val="22"/>
          <w:szCs w:val="22"/>
        </w:rPr>
      </w:pPr>
      <w:r w:rsidRPr="00A6091C">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Pr="00A6091C" w:rsidRDefault="00F72E06" w:rsidP="00A6091C">
      <w:pPr>
        <w:jc w:val="both"/>
        <w:rPr>
          <w:rFonts w:ascii="Times New Roman" w:hAnsi="Times New Roman"/>
          <w:sz w:val="22"/>
          <w:szCs w:val="22"/>
        </w:rPr>
      </w:pPr>
      <w:r w:rsidRPr="00A6091C">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Pr="00A6091C" w:rsidRDefault="00F72E06" w:rsidP="00A60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2"/>
          <w:szCs w:val="22"/>
        </w:rPr>
      </w:pPr>
      <w:r w:rsidRPr="00A6091C">
        <w:rPr>
          <w:rFonts w:ascii="Times New Roman" w:hAnsi="Times New Roman"/>
          <w:b/>
          <w:sz w:val="22"/>
          <w:szCs w:val="22"/>
        </w:rPr>
        <w:t>6. Требования к качеству материалов (товаров):</w:t>
      </w:r>
    </w:p>
    <w:p w14:paraId="5DA0301C" w14:textId="77777777" w:rsidR="0077546B" w:rsidRPr="00A6091C" w:rsidRDefault="00F72E06" w:rsidP="00A60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2"/>
          <w:szCs w:val="22"/>
        </w:rPr>
      </w:pPr>
      <w:r w:rsidRPr="00A6091C">
        <w:rPr>
          <w:rFonts w:ascii="Times New Roman" w:hAnsi="Times New Roman"/>
          <w:sz w:val="22"/>
          <w:szCs w:val="22"/>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256547FC" w:rsidR="0077546B" w:rsidRPr="00A6091C" w:rsidRDefault="00F72E06" w:rsidP="00A60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2"/>
          <w:szCs w:val="22"/>
        </w:rPr>
      </w:pPr>
      <w:r w:rsidRPr="00A6091C">
        <w:rPr>
          <w:rFonts w:ascii="Times New Roman" w:hAnsi="Times New Roman"/>
          <w:sz w:val="22"/>
          <w:szCs w:val="22"/>
        </w:rPr>
        <w:t xml:space="preserve">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w:t>
      </w:r>
    </w:p>
    <w:p w14:paraId="0FCBDECA" w14:textId="77777777" w:rsidR="0077546B" w:rsidRPr="00A6091C" w:rsidRDefault="00F72E06" w:rsidP="00A6091C">
      <w:pPr>
        <w:jc w:val="both"/>
        <w:rPr>
          <w:rFonts w:ascii="Times New Roman" w:eastAsia="SimSun" w:hAnsi="Times New Roman"/>
          <w:b/>
          <w:bCs/>
          <w:sz w:val="22"/>
          <w:szCs w:val="22"/>
          <w:lang w:eastAsia="hi-IN" w:bidi="hi-IN"/>
        </w:rPr>
      </w:pPr>
      <w:r w:rsidRPr="00A6091C">
        <w:rPr>
          <w:rFonts w:ascii="Times New Roman" w:eastAsia="SimSun" w:hAnsi="Times New Roman"/>
          <w:b/>
          <w:sz w:val="22"/>
          <w:szCs w:val="22"/>
          <w:lang w:eastAsia="hi-IN" w:bidi="hi-IN"/>
        </w:rPr>
        <w:t>7.</w:t>
      </w:r>
      <w:r w:rsidRPr="00A6091C">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Pr="00A6091C" w:rsidRDefault="00F72E06" w:rsidP="00A6091C">
      <w:pPr>
        <w:jc w:val="both"/>
        <w:rPr>
          <w:rFonts w:ascii="Times New Roman" w:eastAsia="SimSun" w:hAnsi="Times New Roman"/>
          <w:bCs/>
          <w:sz w:val="22"/>
          <w:szCs w:val="22"/>
          <w:lang w:eastAsia="hi-IN" w:bidi="hi-IN"/>
        </w:rPr>
      </w:pPr>
      <w:r w:rsidRPr="00A6091C">
        <w:rPr>
          <w:rFonts w:ascii="Times New Roman" w:eastAsia="SimSun" w:hAnsi="Times New Roman"/>
          <w:bCs/>
          <w:sz w:val="22"/>
          <w:szCs w:val="22"/>
          <w:lang w:eastAsia="hi-IN" w:bidi="hi-IN"/>
        </w:rPr>
        <w:t xml:space="preserve">7.1. Работы должны быть выполнены в соответствии с </w:t>
      </w:r>
      <w:r w:rsidRPr="00A6091C">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sidRPr="00A6091C">
        <w:rPr>
          <w:rFonts w:ascii="Times New Roman" w:eastAsia="SimSun" w:hAnsi="Times New Roman"/>
          <w:bCs/>
          <w:sz w:val="22"/>
          <w:szCs w:val="22"/>
          <w:lang w:eastAsia="hi-IN" w:bidi="hi-IN"/>
        </w:rPr>
        <w:t xml:space="preserve">Техническим заданием, в полном соответствии с требованиями </w:t>
      </w:r>
      <w:r w:rsidRPr="00A6091C">
        <w:rPr>
          <w:rFonts w:ascii="Times New Roman" w:eastAsia="SimSun" w:hAnsi="Times New Roman"/>
          <w:bCs/>
          <w:sz w:val="22"/>
          <w:szCs w:val="22"/>
          <w:lang w:eastAsia="hi-IN" w:bidi="hi-IN"/>
        </w:rPr>
        <w:lastRenderedPageBreak/>
        <w:t>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23E17393" w:rsidR="0077546B" w:rsidRPr="00A6091C" w:rsidRDefault="00F72E06" w:rsidP="00A6091C">
      <w:pPr>
        <w:jc w:val="both"/>
        <w:rPr>
          <w:rFonts w:ascii="Times New Roman" w:hAnsi="Times New Roman"/>
          <w:spacing w:val="2"/>
          <w:sz w:val="22"/>
          <w:szCs w:val="22"/>
        </w:rPr>
      </w:pPr>
      <w:r w:rsidRPr="00A6091C">
        <w:rPr>
          <w:rFonts w:ascii="Times New Roman" w:eastAsia="SimSun" w:hAnsi="Times New Roman"/>
          <w:sz w:val="22"/>
          <w:szCs w:val="22"/>
          <w:lang w:eastAsia="hi-IN" w:bidi="hi-IN"/>
        </w:rPr>
        <w:t>- Федеральный закон №52-ФЗ от 30.03.99г. «</w:t>
      </w:r>
      <w:r w:rsidRPr="00A6091C">
        <w:rPr>
          <w:rFonts w:ascii="Times New Roman" w:hAnsi="Times New Roman"/>
          <w:spacing w:val="2"/>
          <w:sz w:val="22"/>
          <w:szCs w:val="22"/>
        </w:rPr>
        <w:t>О санитарно-эпидемиологическом благополучии населения</w:t>
      </w:r>
      <w:r w:rsidRPr="00A6091C">
        <w:rPr>
          <w:rFonts w:ascii="Times New Roman" w:hAnsi="Times New Roman"/>
          <w:sz w:val="22"/>
          <w:szCs w:val="22"/>
          <w:shd w:val="clear" w:color="auto" w:fill="FFFFFF"/>
        </w:rPr>
        <w:t xml:space="preserve"> (с изменениями)</w:t>
      </w:r>
      <w:r w:rsidRPr="00A6091C">
        <w:rPr>
          <w:rFonts w:ascii="Times New Roman" w:hAnsi="Times New Roman"/>
          <w:spacing w:val="2"/>
          <w:sz w:val="22"/>
          <w:szCs w:val="22"/>
        </w:rPr>
        <w:t>»;</w:t>
      </w:r>
    </w:p>
    <w:p w14:paraId="68D5B26F" w14:textId="40910E83" w:rsidR="0077546B" w:rsidRPr="00BF2C3A" w:rsidRDefault="00950886" w:rsidP="00BF2C3A">
      <w:pPr>
        <w:jc w:val="both"/>
        <w:rPr>
          <w:rFonts w:ascii="Times New Roman" w:eastAsia="SimSun" w:hAnsi="Times New Roman"/>
          <w:bCs/>
          <w:sz w:val="22"/>
          <w:szCs w:val="22"/>
          <w:lang w:eastAsia="hi-IN" w:bidi="hi-IN"/>
        </w:rPr>
      </w:pPr>
      <w:r w:rsidRPr="00A6091C">
        <w:rPr>
          <w:rFonts w:ascii="Times New Roman" w:eastAsia="SimSun" w:hAnsi="Times New Roman"/>
          <w:bCs/>
          <w:sz w:val="22"/>
          <w:szCs w:val="22"/>
          <w:lang w:eastAsia="hi-IN" w:bidi="hi-IN"/>
        </w:rPr>
        <w:t>-Приказ Минтруда России от 16.11.2020 №782н «Об утверждении Правил по охране труда при работе на высоте».</w:t>
      </w:r>
    </w:p>
    <w:p w14:paraId="4D4C2AF6" w14:textId="77777777" w:rsidR="0077546B" w:rsidRPr="00A6091C" w:rsidRDefault="00F72E06" w:rsidP="00A6091C">
      <w:pPr>
        <w:jc w:val="both"/>
        <w:rPr>
          <w:rFonts w:ascii="Times New Roman" w:eastAsia="SimSun" w:hAnsi="Times New Roman"/>
          <w:bCs/>
          <w:sz w:val="22"/>
          <w:szCs w:val="22"/>
          <w:lang w:eastAsia="hi-IN" w:bidi="hi-IN"/>
        </w:rPr>
      </w:pPr>
      <w:r w:rsidRPr="00A6091C">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Pr="00A6091C" w:rsidRDefault="00F72E06" w:rsidP="00A6091C">
      <w:pPr>
        <w:jc w:val="both"/>
        <w:rPr>
          <w:rFonts w:ascii="Times New Roman" w:eastAsia="SimSun" w:hAnsi="Times New Roman"/>
          <w:bCs/>
          <w:sz w:val="22"/>
          <w:szCs w:val="22"/>
          <w:lang w:eastAsia="hi-IN" w:bidi="hi-IN"/>
        </w:rPr>
      </w:pPr>
      <w:r w:rsidRPr="00A6091C">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Pr="00A6091C" w:rsidRDefault="00F72E06" w:rsidP="00A6091C">
      <w:pPr>
        <w:jc w:val="both"/>
        <w:rPr>
          <w:rFonts w:ascii="Times New Roman" w:eastAsia="SimSun" w:hAnsi="Times New Roman"/>
          <w:bCs/>
          <w:sz w:val="22"/>
          <w:szCs w:val="22"/>
          <w:lang w:eastAsia="hi-IN" w:bidi="hi-IN"/>
        </w:rPr>
      </w:pPr>
      <w:r w:rsidRPr="00A6091C">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Pr="00A6091C" w:rsidRDefault="00F72E06" w:rsidP="00A6091C">
      <w:pPr>
        <w:jc w:val="both"/>
        <w:rPr>
          <w:rFonts w:ascii="Times New Roman" w:eastAsia="SimSun" w:hAnsi="Times New Roman"/>
          <w:bCs/>
          <w:sz w:val="22"/>
          <w:szCs w:val="22"/>
          <w:lang w:eastAsia="hi-IN" w:bidi="hi-IN"/>
        </w:rPr>
      </w:pPr>
      <w:r w:rsidRPr="00A6091C">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5662516B" w14:textId="68674F50" w:rsidR="00750B2C" w:rsidRPr="00A6091C" w:rsidRDefault="00750B2C" w:rsidP="00A6091C">
      <w:pPr>
        <w:jc w:val="both"/>
        <w:rPr>
          <w:rFonts w:ascii="Times New Roman" w:hAnsi="Times New Roman"/>
          <w:sz w:val="22"/>
          <w:szCs w:val="22"/>
          <w:shd w:val="clear" w:color="auto" w:fill="FFFFFF"/>
        </w:rPr>
      </w:pPr>
      <w:r>
        <w:rPr>
          <w:rFonts w:ascii="Times New Roman" w:hAnsi="Times New Roman"/>
          <w:sz w:val="22"/>
          <w:szCs w:val="22"/>
          <w:shd w:val="clear" w:color="auto" w:fill="FFFFFF"/>
        </w:rPr>
        <w:t>-</w:t>
      </w:r>
      <w:r w:rsidRPr="00750B2C">
        <w:rPr>
          <w:rFonts w:ascii="Times New Roman" w:hAnsi="Times New Roman"/>
          <w:sz w:val="22"/>
          <w:szCs w:val="22"/>
          <w:shd w:val="clear" w:color="auto" w:fill="FFFFFF"/>
        </w:rPr>
        <w:t>СТО НОСТРОЙ 2.15.10-2011 — Стандарт определяет порядок выполнения строительно-монтажных, пусконаладочных работ и сдачи в эксплуатацию систем ОС, контроля доступа (СКУД) и охранного телевидения</w:t>
      </w:r>
    </w:p>
    <w:p w14:paraId="52DA2A67" w14:textId="26046CFE" w:rsidR="00950886" w:rsidRPr="00BF2C3A" w:rsidRDefault="0095088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 СП 118.13330.2022 «Свод правил. Общественные здания и сооружени</w:t>
      </w:r>
      <w:r w:rsidR="00BF2C3A">
        <w:rPr>
          <w:rFonts w:ascii="Times New Roman" w:eastAsia="SimSun" w:hAnsi="Times New Roman"/>
          <w:sz w:val="22"/>
          <w:szCs w:val="22"/>
          <w:lang w:eastAsia="hi-IN" w:bidi="hi-IN"/>
        </w:rPr>
        <w:t>й»</w:t>
      </w:r>
    </w:p>
    <w:p w14:paraId="63625FC4" w14:textId="279FEA1A" w:rsidR="0001576D" w:rsidRDefault="0001576D" w:rsidP="00A6091C">
      <w:pPr>
        <w:widowControl/>
        <w:rPr>
          <w:rFonts w:ascii="Times New Roman" w:eastAsia="Calibri" w:hAnsi="Times New Roman"/>
          <w:sz w:val="22"/>
          <w:szCs w:val="22"/>
          <w:lang w:eastAsia="en-US"/>
        </w:rPr>
      </w:pPr>
      <w:r w:rsidRPr="00A6091C">
        <w:rPr>
          <w:rFonts w:ascii="Times New Roman" w:eastAsia="Calibri" w:hAnsi="Times New Roman"/>
          <w:sz w:val="22"/>
          <w:szCs w:val="22"/>
          <w:lang w:eastAsia="en-US"/>
        </w:rPr>
        <w:t xml:space="preserve">- </w:t>
      </w:r>
      <w:r w:rsidR="00082CC7" w:rsidRPr="00A6091C">
        <w:rPr>
          <w:rFonts w:ascii="Times New Roman" w:eastAsia="Calibri" w:hAnsi="Times New Roman"/>
          <w:sz w:val="22"/>
          <w:szCs w:val="22"/>
          <w:lang w:eastAsia="en-US"/>
        </w:rPr>
        <w:t xml:space="preserve">СП 76.13330.2016 «СНиП 3.05.06-85 Электротехнические устройства» </w:t>
      </w:r>
    </w:p>
    <w:p w14:paraId="3609871F" w14:textId="3079AAAC" w:rsidR="00750B2C" w:rsidRPr="00750B2C" w:rsidRDefault="00750B2C" w:rsidP="00750B2C">
      <w:pPr>
        <w:widowControl/>
        <w:rPr>
          <w:rFonts w:ascii="Times New Roman" w:eastAsia="Calibri" w:hAnsi="Times New Roman"/>
          <w:sz w:val="22"/>
          <w:szCs w:val="22"/>
          <w:lang w:eastAsia="en-US"/>
        </w:rPr>
      </w:pPr>
      <w:r>
        <w:rPr>
          <w:rFonts w:ascii="Times New Roman" w:eastAsia="Calibri" w:hAnsi="Times New Roman"/>
          <w:sz w:val="22"/>
          <w:szCs w:val="22"/>
          <w:lang w:eastAsia="en-US"/>
        </w:rPr>
        <w:t>-</w:t>
      </w:r>
      <w:r w:rsidRPr="00750B2C">
        <w:rPr>
          <w:rFonts w:ascii="Times New Roman" w:eastAsia="Calibri" w:hAnsi="Times New Roman"/>
          <w:sz w:val="22"/>
          <w:szCs w:val="22"/>
          <w:lang w:eastAsia="en-US"/>
        </w:rPr>
        <w:t xml:space="preserve">ГОСТ Р </w:t>
      </w:r>
      <w:r w:rsidR="00BF2AD8" w:rsidRPr="00BF2AD8">
        <w:rPr>
          <w:rFonts w:ascii="Times New Roman" w:eastAsia="Calibri" w:hAnsi="Times New Roman"/>
          <w:sz w:val="22"/>
          <w:szCs w:val="22"/>
          <w:lang w:eastAsia="en-US"/>
        </w:rPr>
        <w:t xml:space="preserve">31817.1.1-2012 </w:t>
      </w:r>
      <w:r w:rsidR="00BF2AD8">
        <w:rPr>
          <w:rFonts w:ascii="Times New Roman" w:eastAsia="Calibri" w:hAnsi="Times New Roman"/>
          <w:sz w:val="22"/>
          <w:szCs w:val="22"/>
          <w:lang w:eastAsia="en-US"/>
        </w:rPr>
        <w:t>«</w:t>
      </w:r>
      <w:r w:rsidR="00BF2AD8" w:rsidRPr="00BF2AD8">
        <w:rPr>
          <w:rFonts w:ascii="Times New Roman" w:eastAsia="Calibri" w:hAnsi="Times New Roman"/>
          <w:sz w:val="22"/>
          <w:szCs w:val="22"/>
          <w:lang w:eastAsia="en-US"/>
        </w:rPr>
        <w:t>Системы тревожной сигнализации. Часть 1. Общие требования. Раздел 1. Общие положения</w:t>
      </w:r>
      <w:r w:rsidR="00BF2AD8">
        <w:rPr>
          <w:rFonts w:ascii="Times New Roman" w:eastAsia="Calibri" w:hAnsi="Times New Roman"/>
          <w:sz w:val="22"/>
          <w:szCs w:val="22"/>
          <w:lang w:eastAsia="en-US"/>
        </w:rPr>
        <w:t>»</w:t>
      </w:r>
    </w:p>
    <w:p w14:paraId="56A4E3D5" w14:textId="3591B9F8" w:rsidR="00750B2C" w:rsidRPr="00A6091C" w:rsidRDefault="00750B2C" w:rsidP="00750B2C">
      <w:pPr>
        <w:widowControl/>
        <w:rPr>
          <w:rFonts w:ascii="Times New Roman" w:eastAsia="Calibri" w:hAnsi="Times New Roman"/>
          <w:sz w:val="22"/>
          <w:szCs w:val="22"/>
          <w:lang w:eastAsia="en-US"/>
        </w:rPr>
      </w:pPr>
      <w:r>
        <w:rPr>
          <w:rFonts w:ascii="Times New Roman" w:eastAsia="Calibri" w:hAnsi="Times New Roman"/>
          <w:sz w:val="22"/>
          <w:szCs w:val="22"/>
          <w:lang w:eastAsia="en-US"/>
        </w:rPr>
        <w:t>-</w:t>
      </w:r>
      <w:r w:rsidRPr="00750B2C">
        <w:rPr>
          <w:rFonts w:ascii="Times New Roman" w:eastAsia="Calibri" w:hAnsi="Times New Roman"/>
          <w:sz w:val="22"/>
          <w:szCs w:val="22"/>
          <w:lang w:eastAsia="en-US"/>
        </w:rPr>
        <w:t>ГОСТ Р 52435-2015 — Технические средства охранной сигнализации. Классификация. Общие технические требования и методы испытаний.</w:t>
      </w:r>
    </w:p>
    <w:p w14:paraId="41B81DA8" w14:textId="5A1E9FF8" w:rsidR="0077546B" w:rsidRPr="00A6091C" w:rsidRDefault="00F72E06" w:rsidP="00A6091C">
      <w:pPr>
        <w:widowControl/>
        <w:rPr>
          <w:rFonts w:ascii="Times New Roman" w:eastAsia="SimSun" w:hAnsi="Times New Roman"/>
          <w:bCs/>
          <w:sz w:val="22"/>
          <w:szCs w:val="22"/>
          <w:lang w:eastAsia="hi-IN" w:bidi="hi-IN"/>
        </w:rPr>
      </w:pPr>
      <w:r w:rsidRPr="00A6091C">
        <w:rPr>
          <w:rFonts w:ascii="Times New Roman" w:eastAsia="Calibri" w:hAnsi="Times New Roman"/>
          <w:sz w:val="22"/>
          <w:szCs w:val="22"/>
          <w:lang w:eastAsia="en-US"/>
        </w:rPr>
        <w:t xml:space="preserve">- И иные </w:t>
      </w:r>
      <w:r w:rsidRPr="00A6091C">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6A16D575" w:rsidR="0077546B" w:rsidRPr="00A6091C" w:rsidRDefault="00F72E06" w:rsidP="00A6091C">
      <w:pPr>
        <w:jc w:val="both"/>
        <w:rPr>
          <w:rFonts w:ascii="Times New Roman" w:eastAsia="SimSun" w:hAnsi="Times New Roman"/>
          <w:bCs/>
          <w:sz w:val="22"/>
          <w:szCs w:val="22"/>
          <w:lang w:eastAsia="hi-IN" w:bidi="hi-IN"/>
        </w:rPr>
      </w:pPr>
      <w:r w:rsidRPr="00A6091C">
        <w:rPr>
          <w:rFonts w:ascii="Times New Roman" w:eastAsia="SimSun" w:hAnsi="Times New Roman"/>
          <w:bCs/>
          <w:sz w:val="22"/>
          <w:szCs w:val="22"/>
          <w:lang w:eastAsia="hi-IN" w:bidi="hi-IN"/>
        </w:rPr>
        <w:t>7.</w:t>
      </w:r>
      <w:r w:rsidR="000E06DB">
        <w:rPr>
          <w:rFonts w:ascii="Times New Roman" w:eastAsia="SimSun" w:hAnsi="Times New Roman"/>
          <w:bCs/>
          <w:sz w:val="22"/>
          <w:szCs w:val="22"/>
          <w:lang w:eastAsia="hi-IN" w:bidi="hi-IN"/>
        </w:rPr>
        <w:t>2</w:t>
      </w:r>
      <w:r w:rsidRPr="00A6091C">
        <w:rPr>
          <w:rFonts w:ascii="Times New Roman" w:eastAsia="SimSun" w:hAnsi="Times New Roman"/>
          <w:bCs/>
          <w:sz w:val="22"/>
          <w:szCs w:val="22"/>
          <w:lang w:eastAsia="hi-IN" w:bidi="hi-IN"/>
        </w:rPr>
        <w:t>.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w:t>
      </w:r>
      <w:r w:rsidR="007B24C1">
        <w:rPr>
          <w:rFonts w:ascii="Times New Roman" w:eastAsia="SimSun" w:hAnsi="Times New Roman"/>
          <w:bCs/>
          <w:sz w:val="22"/>
          <w:szCs w:val="22"/>
          <w:lang w:eastAsia="hi-IN" w:bidi="hi-IN"/>
        </w:rPr>
        <w:t>.</w:t>
      </w:r>
    </w:p>
    <w:p w14:paraId="47EB4366" w14:textId="77777777" w:rsidR="0077546B" w:rsidRPr="00A6091C" w:rsidRDefault="00F72E06" w:rsidP="00A6091C">
      <w:pPr>
        <w:tabs>
          <w:tab w:val="center" w:pos="567"/>
        </w:tabs>
        <w:jc w:val="both"/>
        <w:rPr>
          <w:rFonts w:ascii="Times New Roman" w:eastAsia="Times New Roman" w:hAnsi="Times New Roman"/>
          <w:b/>
          <w:sz w:val="22"/>
          <w:szCs w:val="22"/>
          <w:lang w:eastAsia="ru-RU"/>
        </w:rPr>
      </w:pPr>
      <w:r w:rsidRPr="00A6091C">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5E3A9D83" w:rsidR="0077546B" w:rsidRPr="00A6091C" w:rsidRDefault="00F72E06" w:rsidP="00A6091C">
      <w:pPr>
        <w:jc w:val="both"/>
        <w:rPr>
          <w:rFonts w:ascii="Times New Roman" w:hAnsi="Times New Roman"/>
          <w:b/>
          <w:sz w:val="22"/>
          <w:szCs w:val="22"/>
        </w:rPr>
      </w:pPr>
      <w:r w:rsidRPr="00A6091C">
        <w:rPr>
          <w:rFonts w:ascii="Times New Roman" w:hAnsi="Times New Roman"/>
          <w:sz w:val="22"/>
          <w:szCs w:val="22"/>
        </w:rPr>
        <w:t>8.1. Результатом работы являются выполненны</w:t>
      </w:r>
      <w:r w:rsidR="00A16A1B" w:rsidRPr="00A6091C">
        <w:rPr>
          <w:rFonts w:ascii="Times New Roman" w:hAnsi="Times New Roman"/>
          <w:sz w:val="22"/>
          <w:szCs w:val="22"/>
        </w:rPr>
        <w:t xml:space="preserve">е работы по </w:t>
      </w:r>
      <w:r w:rsidR="007B24C1">
        <w:rPr>
          <w:rFonts w:ascii="Times New Roman" w:hAnsi="Times New Roman"/>
          <w:sz w:val="22"/>
          <w:szCs w:val="22"/>
        </w:rPr>
        <w:t>м</w:t>
      </w:r>
      <w:r w:rsidR="007B24C1" w:rsidRPr="007B24C1">
        <w:rPr>
          <w:rFonts w:ascii="Times New Roman" w:hAnsi="Times New Roman"/>
          <w:sz w:val="22"/>
          <w:szCs w:val="22"/>
        </w:rPr>
        <w:t>онтаж</w:t>
      </w:r>
      <w:r w:rsidR="007B24C1">
        <w:rPr>
          <w:rFonts w:ascii="Times New Roman" w:hAnsi="Times New Roman"/>
          <w:sz w:val="22"/>
          <w:szCs w:val="22"/>
        </w:rPr>
        <w:t>у</w:t>
      </w:r>
      <w:r w:rsidR="007B24C1" w:rsidRPr="007B24C1">
        <w:rPr>
          <w:rFonts w:ascii="Times New Roman" w:hAnsi="Times New Roman"/>
          <w:sz w:val="22"/>
          <w:szCs w:val="22"/>
        </w:rPr>
        <w:t xml:space="preserve"> и </w:t>
      </w:r>
      <w:r w:rsidR="007B24C1">
        <w:rPr>
          <w:rFonts w:ascii="Times New Roman" w:hAnsi="Times New Roman"/>
          <w:sz w:val="22"/>
          <w:szCs w:val="22"/>
        </w:rPr>
        <w:t>пусконаладке</w:t>
      </w:r>
      <w:r w:rsidR="007B24C1" w:rsidRPr="007B24C1">
        <w:rPr>
          <w:rFonts w:ascii="Times New Roman" w:hAnsi="Times New Roman"/>
          <w:sz w:val="22"/>
          <w:szCs w:val="22"/>
        </w:rPr>
        <w:t xml:space="preserve"> охранной сигнализации в ГАУ ТО «Тобольский ветцентр»</w:t>
      </w:r>
      <w:r w:rsidR="00A16A1B" w:rsidRPr="00A6091C">
        <w:rPr>
          <w:rFonts w:ascii="Times New Roman" w:hAnsi="Times New Roman"/>
          <w:sz w:val="22"/>
          <w:szCs w:val="22"/>
        </w:rPr>
        <w:t>,</w:t>
      </w:r>
      <w:r w:rsidRPr="00A6091C">
        <w:rPr>
          <w:rFonts w:ascii="Times New Roman" w:hAnsi="Times New Roman"/>
          <w:bCs/>
          <w:sz w:val="22"/>
          <w:szCs w:val="22"/>
        </w:rPr>
        <w:t xml:space="preserve"> </w:t>
      </w:r>
      <w:r w:rsidRPr="00A6091C">
        <w:rPr>
          <w:rFonts w:ascii="Times New Roman" w:hAnsi="Times New Roman"/>
          <w:sz w:val="22"/>
          <w:szCs w:val="22"/>
        </w:rPr>
        <w:t>приведенн</w:t>
      </w:r>
      <w:r w:rsidR="007B24C1">
        <w:rPr>
          <w:rFonts w:ascii="Times New Roman" w:hAnsi="Times New Roman"/>
          <w:sz w:val="22"/>
          <w:szCs w:val="22"/>
        </w:rPr>
        <w:t>ой</w:t>
      </w:r>
      <w:r w:rsidRPr="00A6091C">
        <w:rPr>
          <w:rFonts w:ascii="Times New Roman" w:hAnsi="Times New Roman"/>
          <w:sz w:val="22"/>
          <w:szCs w:val="22"/>
        </w:rPr>
        <w:t xml:space="preserve"> в нормативно-техническое состояние, отвечающий требованиям технической и санитарной безопасности.</w:t>
      </w:r>
    </w:p>
    <w:p w14:paraId="45630638" w14:textId="77777777" w:rsidR="0077546B" w:rsidRPr="00A6091C" w:rsidRDefault="00F72E06" w:rsidP="00A6091C">
      <w:pPr>
        <w:tabs>
          <w:tab w:val="center" w:pos="567"/>
        </w:tabs>
        <w:jc w:val="both"/>
        <w:rPr>
          <w:rFonts w:ascii="Times New Roman" w:hAnsi="Times New Roman"/>
          <w:sz w:val="22"/>
          <w:szCs w:val="22"/>
        </w:rPr>
      </w:pPr>
      <w:r w:rsidRPr="00A6091C">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Pr="00A6091C" w:rsidRDefault="00F72E06" w:rsidP="00A6091C">
      <w:pPr>
        <w:jc w:val="both"/>
        <w:rPr>
          <w:rFonts w:ascii="Times New Roman" w:hAnsi="Times New Roman"/>
          <w:sz w:val="22"/>
          <w:szCs w:val="22"/>
        </w:rPr>
      </w:pPr>
      <w:r w:rsidRPr="00A6091C">
        <w:rPr>
          <w:rFonts w:ascii="Times New Roman" w:hAnsi="Times New Roman"/>
          <w:sz w:val="22"/>
          <w:szCs w:val="22"/>
        </w:rPr>
        <w:t>8.3. По завершению работ Подрядчик должен предоставить Заказчику:</w:t>
      </w:r>
    </w:p>
    <w:p w14:paraId="28ABBE91" w14:textId="77777777" w:rsidR="0077546B" w:rsidRPr="00A6091C" w:rsidRDefault="00F72E06" w:rsidP="00A6091C">
      <w:pPr>
        <w:jc w:val="both"/>
        <w:rPr>
          <w:rFonts w:ascii="Times New Roman" w:hAnsi="Times New Roman"/>
          <w:sz w:val="22"/>
          <w:szCs w:val="22"/>
        </w:rPr>
      </w:pPr>
      <w:r w:rsidRPr="00A6091C">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sidRPr="00A6091C">
        <w:rPr>
          <w:rFonts w:ascii="Times New Roman" w:hAnsi="Times New Roman"/>
          <w:sz w:val="22"/>
          <w:szCs w:val="22"/>
          <w:shd w:val="clear" w:color="auto" w:fill="FFFFFF"/>
        </w:rPr>
        <w:t>1-го экземпляра;</w:t>
      </w:r>
    </w:p>
    <w:p w14:paraId="5FBA93B2" w14:textId="77777777" w:rsidR="0077546B" w:rsidRPr="00A6091C" w:rsidRDefault="00F72E06" w:rsidP="00A6091C">
      <w:pPr>
        <w:pStyle w:val="af8"/>
        <w:jc w:val="both"/>
        <w:rPr>
          <w:sz w:val="22"/>
          <w:szCs w:val="22"/>
        </w:rPr>
      </w:pPr>
      <w:r w:rsidRPr="00A6091C">
        <w:rPr>
          <w:sz w:val="22"/>
          <w:szCs w:val="22"/>
        </w:rPr>
        <w:t xml:space="preserve">- сертификаты на материалы (заверенные копии) - на бумажном и электронном носителе в количестве </w:t>
      </w:r>
      <w:r w:rsidRPr="00A6091C">
        <w:rPr>
          <w:sz w:val="22"/>
          <w:szCs w:val="22"/>
          <w:shd w:val="clear" w:color="auto" w:fill="FFFFFF"/>
        </w:rPr>
        <w:t>1-го экземпляра;</w:t>
      </w:r>
    </w:p>
    <w:p w14:paraId="13C10E66" w14:textId="12D61016" w:rsidR="0077546B" w:rsidRDefault="00F72E06" w:rsidP="00A6091C">
      <w:pPr>
        <w:pStyle w:val="af8"/>
        <w:jc w:val="both"/>
        <w:rPr>
          <w:sz w:val="22"/>
          <w:szCs w:val="22"/>
        </w:rPr>
      </w:pPr>
      <w:r w:rsidRPr="00A6091C">
        <w:rPr>
          <w:sz w:val="22"/>
          <w:szCs w:val="22"/>
        </w:rPr>
        <w:t>- акт выполненных работ (КС-2) - на бумажном и электронном носителе в количестве 2-х экземпляров;</w:t>
      </w:r>
    </w:p>
    <w:p w14:paraId="3266B832" w14:textId="77777777" w:rsidR="00BF2C3A" w:rsidRDefault="00BF2C3A" w:rsidP="00A6091C">
      <w:pPr>
        <w:pStyle w:val="af8"/>
        <w:jc w:val="both"/>
        <w:rPr>
          <w:sz w:val="22"/>
          <w:szCs w:val="22"/>
        </w:rPr>
      </w:pPr>
      <w:r>
        <w:rPr>
          <w:sz w:val="22"/>
          <w:szCs w:val="22"/>
        </w:rPr>
        <w:t>-</w:t>
      </w:r>
      <w:r w:rsidRPr="00BF2C3A">
        <w:rPr>
          <w:sz w:val="22"/>
          <w:szCs w:val="22"/>
        </w:rPr>
        <w:t>акты об окончании пусконаладочных работ</w:t>
      </w:r>
    </w:p>
    <w:p w14:paraId="3933DE3B" w14:textId="55245FEA" w:rsidR="00BF2C3A" w:rsidRPr="00A6091C" w:rsidRDefault="00BF2C3A" w:rsidP="00A6091C">
      <w:pPr>
        <w:pStyle w:val="af8"/>
        <w:jc w:val="both"/>
        <w:rPr>
          <w:sz w:val="22"/>
          <w:szCs w:val="22"/>
        </w:rPr>
      </w:pPr>
      <w:r>
        <w:rPr>
          <w:sz w:val="22"/>
          <w:szCs w:val="22"/>
        </w:rPr>
        <w:t xml:space="preserve">- </w:t>
      </w:r>
      <w:r w:rsidRPr="00BF2C3A">
        <w:rPr>
          <w:sz w:val="22"/>
          <w:szCs w:val="22"/>
        </w:rPr>
        <w:t>акт приемки системы в эксплуатацию</w:t>
      </w:r>
    </w:p>
    <w:p w14:paraId="705226C2" w14:textId="77777777" w:rsidR="0077546B" w:rsidRPr="00A6091C" w:rsidRDefault="00F72E06" w:rsidP="00A6091C">
      <w:pPr>
        <w:pStyle w:val="af8"/>
        <w:jc w:val="both"/>
        <w:rPr>
          <w:sz w:val="22"/>
          <w:szCs w:val="22"/>
        </w:rPr>
      </w:pPr>
      <w:r w:rsidRPr="00A6091C">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Pr="00A6091C" w:rsidRDefault="00F72E06" w:rsidP="00A6091C">
      <w:pPr>
        <w:pStyle w:val="af8"/>
        <w:jc w:val="both"/>
        <w:rPr>
          <w:rFonts w:eastAsia="SimSun"/>
          <w:b/>
          <w:sz w:val="22"/>
          <w:szCs w:val="22"/>
          <w:lang w:eastAsia="hi-IN" w:bidi="hi-IN"/>
        </w:rPr>
      </w:pPr>
      <w:r w:rsidRPr="00A6091C">
        <w:rPr>
          <w:rFonts w:eastAsia="SimSun"/>
          <w:b/>
          <w:sz w:val="22"/>
          <w:szCs w:val="22"/>
          <w:lang w:eastAsia="hi-IN" w:bidi="hi-IN"/>
        </w:rPr>
        <w:t>9. Требования по объёму гарантий качества работ</w:t>
      </w:r>
    </w:p>
    <w:p w14:paraId="67AF3022" w14:textId="77777777" w:rsidR="0077546B" w:rsidRPr="00A6091C" w:rsidRDefault="00F72E06" w:rsidP="00A6091C">
      <w:pPr>
        <w:pStyle w:val="af8"/>
        <w:jc w:val="both"/>
        <w:rPr>
          <w:sz w:val="22"/>
          <w:szCs w:val="22"/>
        </w:rPr>
      </w:pPr>
      <w:r w:rsidRPr="00A6091C">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9.3. При обнаружении в течение гарантийного срока недостатков (дефектов),</w:t>
      </w:r>
      <w:r w:rsidRPr="00A6091C">
        <w:rPr>
          <w:rFonts w:ascii="Times New Roman" w:hAnsi="Times New Roman"/>
          <w:sz w:val="22"/>
          <w:szCs w:val="22"/>
        </w:rPr>
        <w:t xml:space="preserve"> </w:t>
      </w:r>
      <w:r w:rsidRPr="00A6091C">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Pr="00A6091C" w:rsidRDefault="00F72E06" w:rsidP="00A6091C">
      <w:pPr>
        <w:jc w:val="both"/>
        <w:rPr>
          <w:rFonts w:ascii="Times New Roman" w:eastAsia="SimSun" w:hAnsi="Times New Roman"/>
          <w:bCs/>
          <w:sz w:val="22"/>
          <w:szCs w:val="22"/>
          <w:lang w:eastAsia="hi-IN" w:bidi="hi-IN"/>
        </w:rPr>
      </w:pPr>
      <w:r w:rsidRPr="00A6091C">
        <w:rPr>
          <w:rFonts w:ascii="Times New Roman" w:eastAsia="SimSun" w:hAnsi="Times New Roman"/>
          <w:bCs/>
          <w:sz w:val="22"/>
          <w:szCs w:val="22"/>
          <w:lang w:eastAsia="hi-IN" w:bidi="hi-IN"/>
        </w:rPr>
        <w:lastRenderedPageBreak/>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Pr="00A6091C" w:rsidRDefault="00F72E06" w:rsidP="00A6091C">
      <w:pPr>
        <w:jc w:val="both"/>
        <w:rPr>
          <w:rFonts w:ascii="Times New Roman" w:eastAsia="SimSun" w:hAnsi="Times New Roman"/>
          <w:bCs/>
          <w:sz w:val="22"/>
          <w:szCs w:val="22"/>
          <w:lang w:eastAsia="hi-IN" w:bidi="hi-IN"/>
        </w:rPr>
      </w:pPr>
      <w:r w:rsidRPr="00A6091C">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Pr="00A6091C" w:rsidRDefault="00F72E06" w:rsidP="00A6091C">
      <w:pPr>
        <w:jc w:val="both"/>
        <w:rPr>
          <w:rFonts w:ascii="Times New Roman" w:eastAsia="SimSun" w:hAnsi="Times New Roman"/>
          <w:bCs/>
          <w:sz w:val="22"/>
          <w:szCs w:val="22"/>
          <w:lang w:eastAsia="hi-IN" w:bidi="hi-IN"/>
        </w:rPr>
      </w:pPr>
      <w:r w:rsidRPr="00A6091C">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0CDBC972" w14:textId="6A7FE5AD" w:rsidR="0077546B" w:rsidRPr="00A6091C" w:rsidRDefault="00F72E06" w:rsidP="00A6091C">
      <w:pPr>
        <w:jc w:val="both"/>
        <w:rPr>
          <w:rFonts w:ascii="Times New Roman" w:eastAsia="SimSun" w:hAnsi="Times New Roman"/>
          <w:sz w:val="22"/>
          <w:szCs w:val="22"/>
          <w:lang w:eastAsia="hi-IN" w:bidi="hi-IN"/>
        </w:rPr>
      </w:pPr>
      <w:r w:rsidRPr="00A6091C">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w:t>
      </w:r>
      <w:r w:rsidRPr="001D557F">
        <w:rPr>
          <w:rFonts w:ascii="Times New Roman" w:eastAsia="SimSun" w:hAnsi="Times New Roman"/>
          <w:sz w:val="22"/>
          <w:szCs w:val="22"/>
          <w:lang w:eastAsia="hi-IN" w:bidi="hi-IN"/>
        </w:rPr>
        <w:t xml:space="preserve">работы – не менее </w:t>
      </w:r>
      <w:r w:rsidR="003059BC" w:rsidRPr="001D557F">
        <w:rPr>
          <w:rFonts w:ascii="Times New Roman" w:eastAsia="SimSun" w:hAnsi="Times New Roman"/>
          <w:sz w:val="22"/>
          <w:szCs w:val="22"/>
          <w:lang w:eastAsia="hi-IN" w:bidi="hi-IN"/>
        </w:rPr>
        <w:t xml:space="preserve">24 </w:t>
      </w:r>
      <w:r w:rsidRPr="001D557F">
        <w:rPr>
          <w:rFonts w:ascii="Times New Roman" w:eastAsia="SimSun" w:hAnsi="Times New Roman"/>
          <w:sz w:val="22"/>
          <w:szCs w:val="22"/>
          <w:lang w:eastAsia="hi-IN" w:bidi="hi-IN"/>
        </w:rPr>
        <w:t>месяцев с даты подписания итогового Акта приёмки выполненных работ.</w:t>
      </w:r>
    </w:p>
    <w:p w14:paraId="48C5F3E6" w14:textId="735E3F53" w:rsidR="0077546B" w:rsidRPr="00A6091C" w:rsidRDefault="0077546B" w:rsidP="00A6091C">
      <w:pPr>
        <w:jc w:val="both"/>
        <w:rPr>
          <w:rFonts w:ascii="Times New Roman" w:eastAsia="SimSun" w:hAnsi="Times New Roman"/>
          <w:sz w:val="22"/>
          <w:szCs w:val="22"/>
          <w:lang w:eastAsia="hi-IN" w:bidi="hi-IN"/>
        </w:rPr>
      </w:pPr>
    </w:p>
    <w:p w14:paraId="01B036BC" w14:textId="77777777" w:rsidR="00082CC7" w:rsidRPr="00A6091C" w:rsidRDefault="00082CC7" w:rsidP="00A6091C">
      <w:pPr>
        <w:jc w:val="both"/>
        <w:rPr>
          <w:rFonts w:ascii="Times New Roman" w:eastAsia="SimSun" w:hAnsi="Times New Roman"/>
          <w:sz w:val="22"/>
          <w:szCs w:val="22"/>
          <w:lang w:eastAsia="hi-IN" w:bidi="hi-IN"/>
        </w:rPr>
      </w:pPr>
    </w:p>
    <w:sectPr w:rsidR="00082CC7" w:rsidRPr="00A6091C" w:rsidSect="00A95B60">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585223" w14:textId="77777777" w:rsidR="005F297E" w:rsidRDefault="005F297E">
      <w:r>
        <w:separator/>
      </w:r>
    </w:p>
  </w:endnote>
  <w:endnote w:type="continuationSeparator" w:id="0">
    <w:p w14:paraId="5332873B" w14:textId="77777777" w:rsidR="005F297E" w:rsidRDefault="005F2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B7E586" w14:textId="77777777" w:rsidR="005F297E" w:rsidRDefault="005F297E">
      <w:r>
        <w:separator/>
      </w:r>
    </w:p>
  </w:footnote>
  <w:footnote w:type="continuationSeparator" w:id="0">
    <w:p w14:paraId="3A610B36" w14:textId="77777777" w:rsidR="005F297E" w:rsidRDefault="005F29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A1436"/>
    <w:multiLevelType w:val="hybridMultilevel"/>
    <w:tmpl w:val="39F0F7FA"/>
    <w:lvl w:ilvl="0" w:tplc="0419000F">
      <w:start w:val="1"/>
      <w:numFmt w:val="decimal"/>
      <w:lvlText w:val="%1."/>
      <w:lvlJc w:val="left"/>
      <w:pPr>
        <w:ind w:left="733" w:hanging="360"/>
      </w:pPr>
    </w:lvl>
    <w:lvl w:ilvl="1" w:tplc="04190019" w:tentative="1">
      <w:start w:val="1"/>
      <w:numFmt w:val="lowerLetter"/>
      <w:lvlText w:val="%2."/>
      <w:lvlJc w:val="left"/>
      <w:pPr>
        <w:ind w:left="1453" w:hanging="360"/>
      </w:pPr>
    </w:lvl>
    <w:lvl w:ilvl="2" w:tplc="0419001B" w:tentative="1">
      <w:start w:val="1"/>
      <w:numFmt w:val="lowerRoman"/>
      <w:lvlText w:val="%3."/>
      <w:lvlJc w:val="right"/>
      <w:pPr>
        <w:ind w:left="2173" w:hanging="180"/>
      </w:pPr>
    </w:lvl>
    <w:lvl w:ilvl="3" w:tplc="0419000F" w:tentative="1">
      <w:start w:val="1"/>
      <w:numFmt w:val="decimal"/>
      <w:lvlText w:val="%4."/>
      <w:lvlJc w:val="left"/>
      <w:pPr>
        <w:ind w:left="2893" w:hanging="360"/>
      </w:pPr>
    </w:lvl>
    <w:lvl w:ilvl="4" w:tplc="04190019" w:tentative="1">
      <w:start w:val="1"/>
      <w:numFmt w:val="lowerLetter"/>
      <w:lvlText w:val="%5."/>
      <w:lvlJc w:val="left"/>
      <w:pPr>
        <w:ind w:left="3613" w:hanging="360"/>
      </w:pPr>
    </w:lvl>
    <w:lvl w:ilvl="5" w:tplc="0419001B" w:tentative="1">
      <w:start w:val="1"/>
      <w:numFmt w:val="lowerRoman"/>
      <w:lvlText w:val="%6."/>
      <w:lvlJc w:val="right"/>
      <w:pPr>
        <w:ind w:left="4333" w:hanging="180"/>
      </w:pPr>
    </w:lvl>
    <w:lvl w:ilvl="6" w:tplc="0419000F" w:tentative="1">
      <w:start w:val="1"/>
      <w:numFmt w:val="decimal"/>
      <w:lvlText w:val="%7."/>
      <w:lvlJc w:val="left"/>
      <w:pPr>
        <w:ind w:left="5053" w:hanging="360"/>
      </w:pPr>
    </w:lvl>
    <w:lvl w:ilvl="7" w:tplc="04190019" w:tentative="1">
      <w:start w:val="1"/>
      <w:numFmt w:val="lowerLetter"/>
      <w:lvlText w:val="%8."/>
      <w:lvlJc w:val="left"/>
      <w:pPr>
        <w:ind w:left="5773" w:hanging="360"/>
      </w:pPr>
    </w:lvl>
    <w:lvl w:ilvl="8" w:tplc="0419001B" w:tentative="1">
      <w:start w:val="1"/>
      <w:numFmt w:val="lowerRoman"/>
      <w:lvlText w:val="%9."/>
      <w:lvlJc w:val="right"/>
      <w:pPr>
        <w:ind w:left="6493" w:hanging="180"/>
      </w:pPr>
    </w:lvl>
  </w:abstractNum>
  <w:abstractNum w:abstractNumId="1"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55BB223B"/>
    <w:multiLevelType w:val="hybridMultilevel"/>
    <w:tmpl w:val="E17E22B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F0B7EEF"/>
    <w:multiLevelType w:val="hybridMultilevel"/>
    <w:tmpl w:val="0A42CDA0"/>
    <w:lvl w:ilvl="0" w:tplc="FE26A3C4">
      <w:start w:val="1"/>
      <w:numFmt w:val="decimal"/>
      <w:lvlText w:val="%1."/>
      <w:lvlJc w:val="left"/>
      <w:pPr>
        <w:ind w:left="720" w:hanging="360"/>
      </w:pPr>
      <w:rPr>
        <w:rFonts w:eastAsia="SimSun"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46B"/>
    <w:rsid w:val="0001576D"/>
    <w:rsid w:val="00082CC7"/>
    <w:rsid w:val="000E06DB"/>
    <w:rsid w:val="0018340C"/>
    <w:rsid w:val="0018560A"/>
    <w:rsid w:val="001D557F"/>
    <w:rsid w:val="001F6B3C"/>
    <w:rsid w:val="002503A6"/>
    <w:rsid w:val="00285834"/>
    <w:rsid w:val="002949BF"/>
    <w:rsid w:val="002A5973"/>
    <w:rsid w:val="00302193"/>
    <w:rsid w:val="003049D1"/>
    <w:rsid w:val="003059BC"/>
    <w:rsid w:val="00305FF6"/>
    <w:rsid w:val="003B0124"/>
    <w:rsid w:val="003B5C8F"/>
    <w:rsid w:val="0040489B"/>
    <w:rsid w:val="0043443A"/>
    <w:rsid w:val="00454DEF"/>
    <w:rsid w:val="004B50CB"/>
    <w:rsid w:val="00535704"/>
    <w:rsid w:val="00546213"/>
    <w:rsid w:val="005769F3"/>
    <w:rsid w:val="005C763A"/>
    <w:rsid w:val="005F297E"/>
    <w:rsid w:val="00662D4C"/>
    <w:rsid w:val="006A06D3"/>
    <w:rsid w:val="006B4EF7"/>
    <w:rsid w:val="00750B2C"/>
    <w:rsid w:val="0075480F"/>
    <w:rsid w:val="00767EC6"/>
    <w:rsid w:val="0077546B"/>
    <w:rsid w:val="007B24C1"/>
    <w:rsid w:val="007C2FF3"/>
    <w:rsid w:val="007E2706"/>
    <w:rsid w:val="00805080"/>
    <w:rsid w:val="00805877"/>
    <w:rsid w:val="00817428"/>
    <w:rsid w:val="00837780"/>
    <w:rsid w:val="00950886"/>
    <w:rsid w:val="009E3159"/>
    <w:rsid w:val="00A16A1B"/>
    <w:rsid w:val="00A43222"/>
    <w:rsid w:val="00A6091C"/>
    <w:rsid w:val="00A95B60"/>
    <w:rsid w:val="00AF35C4"/>
    <w:rsid w:val="00B24ED5"/>
    <w:rsid w:val="00BC2E78"/>
    <w:rsid w:val="00BF2AD8"/>
    <w:rsid w:val="00BF2C3A"/>
    <w:rsid w:val="00C03816"/>
    <w:rsid w:val="00C043FA"/>
    <w:rsid w:val="00C378E9"/>
    <w:rsid w:val="00C567D2"/>
    <w:rsid w:val="00C61CF8"/>
    <w:rsid w:val="00D04144"/>
    <w:rsid w:val="00D23B5C"/>
    <w:rsid w:val="00D27542"/>
    <w:rsid w:val="00D87BCE"/>
    <w:rsid w:val="00D91BE8"/>
    <w:rsid w:val="00DA3CC6"/>
    <w:rsid w:val="00DA489A"/>
    <w:rsid w:val="00DE1EE9"/>
    <w:rsid w:val="00E04CDA"/>
    <w:rsid w:val="00F60A6A"/>
    <w:rsid w:val="00F72E06"/>
    <w:rsid w:val="00F948BB"/>
    <w:rsid w:val="00F96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 w:type="table" w:customStyle="1" w:styleId="62">
    <w:name w:val="Сетка таблицы6"/>
    <w:basedOn w:val="a1"/>
    <w:next w:val="afd"/>
    <w:uiPriority w:val="39"/>
    <w:rsid w:val="00082CC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455588">
      <w:bodyDiv w:val="1"/>
      <w:marLeft w:val="0"/>
      <w:marRight w:val="0"/>
      <w:marTop w:val="0"/>
      <w:marBottom w:val="0"/>
      <w:divBdr>
        <w:top w:val="none" w:sz="0" w:space="0" w:color="auto"/>
        <w:left w:val="none" w:sz="0" w:space="0" w:color="auto"/>
        <w:bottom w:val="none" w:sz="0" w:space="0" w:color="auto"/>
        <w:right w:val="none" w:sz="0" w:space="0" w:color="auto"/>
      </w:divBdr>
    </w:div>
    <w:div w:id="342363388">
      <w:bodyDiv w:val="1"/>
      <w:marLeft w:val="0"/>
      <w:marRight w:val="0"/>
      <w:marTop w:val="0"/>
      <w:marBottom w:val="0"/>
      <w:divBdr>
        <w:top w:val="none" w:sz="0" w:space="0" w:color="auto"/>
        <w:left w:val="none" w:sz="0" w:space="0" w:color="auto"/>
        <w:bottom w:val="none" w:sz="0" w:space="0" w:color="auto"/>
        <w:right w:val="none" w:sz="0" w:space="0" w:color="auto"/>
      </w:divBdr>
    </w:div>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397552920">
      <w:bodyDiv w:val="1"/>
      <w:marLeft w:val="0"/>
      <w:marRight w:val="0"/>
      <w:marTop w:val="0"/>
      <w:marBottom w:val="0"/>
      <w:divBdr>
        <w:top w:val="none" w:sz="0" w:space="0" w:color="auto"/>
        <w:left w:val="none" w:sz="0" w:space="0" w:color="auto"/>
        <w:bottom w:val="none" w:sz="0" w:space="0" w:color="auto"/>
        <w:right w:val="none" w:sz="0" w:space="0" w:color="auto"/>
      </w:divBdr>
    </w:div>
    <w:div w:id="477041537">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 w:id="1113744364">
      <w:bodyDiv w:val="1"/>
      <w:marLeft w:val="0"/>
      <w:marRight w:val="0"/>
      <w:marTop w:val="0"/>
      <w:marBottom w:val="0"/>
      <w:divBdr>
        <w:top w:val="none" w:sz="0" w:space="0" w:color="auto"/>
        <w:left w:val="none" w:sz="0" w:space="0" w:color="auto"/>
        <w:bottom w:val="none" w:sz="0" w:space="0" w:color="auto"/>
        <w:right w:val="none" w:sz="0" w:space="0" w:color="auto"/>
      </w:divBdr>
    </w:div>
    <w:div w:id="184458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2091</Words>
  <Characters>11919</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DMK:RE1LMQEBjzxFFVJFKiKDZawCt24KAFxSMf9jPgpzE7MYsoNUpsmPMHV6cQ0HAq6TyfV6mzuIeRUfviIu_Q</dc:description>
  <cp:lastModifiedBy>User</cp:lastModifiedBy>
  <cp:revision>1</cp:revision>
  <dcterms:created xsi:type="dcterms:W3CDTF">2026-07-09T09:52:00Z</dcterms:created>
  <dcterms:modified xsi:type="dcterms:W3CDTF">2026-09-29T04:42:00Z</dcterms:modified>
</cp:coreProperties>
</file>