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000" w:firstRow="0" w:lastRow="0" w:firstColumn="0" w:lastColumn="0" w:noHBand="0" w:noVBand="0"/>
      </w:tblPr>
      <w:tblGrid>
        <w:gridCol w:w="5047"/>
        <w:gridCol w:w="5419"/>
      </w:tblGrid>
      <w:tr w:rsidR="00DE60DE" w14:paraId="77A826B0" w14:textId="77777777" w:rsidTr="00B556FF">
        <w:trPr>
          <w:jc w:val="center"/>
        </w:trPr>
        <w:tc>
          <w:tcPr>
            <w:tcW w:w="2411" w:type="pct"/>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Start w:id="1" w:name="_GoBack"/>
            <w:bookmarkEnd w:id="0"/>
            <w:bookmarkEnd w:id="1"/>
          </w:p>
        </w:tc>
        <w:tc>
          <w:tcPr>
            <w:tcW w:w="2589" w:type="pct"/>
          </w:tcPr>
          <w:p w14:paraId="3387B143" w14:textId="1C34F624" w:rsidR="00DE60DE" w:rsidRDefault="00B85D52" w:rsidP="00C61E29">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08E1157E" w14:textId="712AE48B"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B85D52" w14:paraId="7C05DFA4"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56D453B" w14:textId="77777777" w:rsidR="00B85D52" w:rsidRPr="00DE60DE" w:rsidRDefault="00B85D52" w:rsidP="004B1594">
            <w:pPr>
              <w:keepNext/>
              <w:keepLines/>
              <w:spacing w:after="0" w:line="240" w:lineRule="auto"/>
              <w:jc w:val="center"/>
              <w:rPr>
                <w:rFonts w:ascii="Times New Roman" w:eastAsia="Calibri" w:hAnsi="Times New Roman" w:cs="Times New Roman"/>
                <w:iCs/>
                <w:sz w:val="20"/>
                <w:szCs w:val="20"/>
                <w:lang w:eastAsia="ru-RU"/>
              </w:rPr>
            </w:pPr>
            <w:bookmarkStart w:id="2" w:name="_Hlk208071188"/>
            <w:r w:rsidRPr="00DE60DE">
              <w:rPr>
                <w:rStyle w:val="32"/>
                <w:rFonts w:eastAsia="Arial Unicode MS"/>
                <w:b/>
                <w:sz w:val="20"/>
                <w:szCs w:val="20"/>
              </w:rPr>
              <w:t>ПРЕДЛОЖЕНИЕ УЧАСТНИКА ЗАКУПКИ</w:t>
            </w:r>
          </w:p>
        </w:tc>
      </w:tr>
      <w:tr w:rsidR="00B85D52" w14:paraId="24E6D037"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861967C" w14:textId="77777777" w:rsidR="00B85D52" w:rsidRPr="00DE60DE" w:rsidRDefault="00B85D52"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22D6C8EC" w14:textId="77777777" w:rsidR="00B85D52" w:rsidRPr="00DE60DE" w:rsidRDefault="00B85D52"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B85D52" w14:paraId="17CD2DAE"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5CE9696" w14:textId="77777777" w:rsidR="00B85D52" w:rsidRPr="00D02DC5"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2173D2B5" w14:textId="77777777" w:rsidR="00B85D52" w:rsidRPr="00D02DC5"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36737E7" w14:textId="77777777" w:rsidR="00B85D52" w:rsidRPr="00D02DC5" w:rsidRDefault="00B85D52"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9D88410" w14:textId="77777777" w:rsidR="00B85D52"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24F506C" w14:textId="77777777" w:rsidR="00B85D52" w:rsidRPr="00DE60DE" w:rsidRDefault="00B85D52"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bookmarkEnd w:id="2"/>
    </w:tbl>
    <w:p w14:paraId="158E8D6D" w14:textId="77777777" w:rsidR="00B85D52" w:rsidRDefault="00B85D52"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85D52">
        <w:tc>
          <w:tcPr>
            <w:tcW w:w="5000" w:type="pct"/>
            <w:shd w:val="clear" w:color="auto" w:fill="DEEAF6" w:themeFill="accent5" w:themeFillTint="33"/>
          </w:tcPr>
          <w:p w14:paraId="469BA30B" w14:textId="77777777" w:rsidR="00925D83" w:rsidRPr="00925D83" w:rsidRDefault="00925D83" w:rsidP="00925D83">
            <w:pPr>
              <w:spacing w:after="0" w:line="240" w:lineRule="auto"/>
              <w:jc w:val="center"/>
              <w:rPr>
                <w:rFonts w:ascii="Times New Roman" w:hAnsi="Times New Roman" w:cs="Times New Roman"/>
                <w:b/>
                <w:bCs/>
                <w:sz w:val="20"/>
                <w:szCs w:val="20"/>
              </w:rPr>
            </w:pPr>
            <w:r w:rsidRPr="00925D83">
              <w:rPr>
                <w:rStyle w:val="32"/>
                <w:rFonts w:eastAsia="Arial Unicode MS"/>
                <w:b/>
                <w:bCs/>
                <w:sz w:val="20"/>
                <w:szCs w:val="20"/>
              </w:rPr>
              <w:t>ЦЕНОВОЕ ПРЕДЛОЖЕНИЕ УЧАСТНИКА</w:t>
            </w:r>
          </w:p>
        </w:tc>
      </w:tr>
      <w:tr w:rsidR="00925D83" w14:paraId="28A418E6" w14:textId="77777777" w:rsidTr="00B85D52">
        <w:tc>
          <w:tcPr>
            <w:tcW w:w="5000" w:type="pct"/>
          </w:tcPr>
          <w:p w14:paraId="7AD1BE2B" w14:textId="5F93D47F" w:rsidR="00925D83" w:rsidRDefault="00B85D52"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Pr>
                <w:rFonts w:ascii="Times New Roman" w:hAnsi="Times New Roman" w:cs="Times New Roman"/>
                <w:sz w:val="20"/>
                <w:szCs w:val="20"/>
              </w:rPr>
              <w:t>прописью</w:t>
            </w:r>
            <w:r w:rsidRPr="00925D83">
              <w:rPr>
                <w:rFonts w:ascii="Times New Roman" w:hAnsi="Times New Roman" w:cs="Times New Roman"/>
                <w:sz w:val="20"/>
                <w:szCs w:val="20"/>
              </w:rPr>
              <w:t xml:space="preserve">) рублей </w:t>
            </w:r>
            <w:r>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Pr>
                <w:rFonts w:ascii="Times New Roman" w:hAnsi="Times New Roman" w:cs="Times New Roman"/>
                <w:sz w:val="20"/>
                <w:szCs w:val="20"/>
              </w:rPr>
              <w:t>прописью</w:t>
            </w:r>
            <w:r w:rsidRPr="00925D83">
              <w:rPr>
                <w:rFonts w:ascii="Times New Roman" w:hAnsi="Times New Roman" w:cs="Times New Roman"/>
                <w:sz w:val="20"/>
                <w:szCs w:val="20"/>
              </w:rPr>
              <w:t xml:space="preserve">) рублей </w:t>
            </w:r>
            <w:r>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6BFA815B" w14:textId="77777777" w:rsidR="00261481" w:rsidRPr="00261481" w:rsidRDefault="00261481" w:rsidP="00261481">
            <w:pPr>
              <w:spacing w:after="0" w:line="240" w:lineRule="auto"/>
              <w:jc w:val="both"/>
              <w:rPr>
                <w:rFonts w:ascii="Times New Roman" w:hAnsi="Times New Roman" w:cs="Times New Roman"/>
                <w:sz w:val="20"/>
                <w:szCs w:val="20"/>
              </w:rPr>
            </w:pPr>
            <w:r w:rsidRPr="00261481">
              <w:rPr>
                <w:rFonts w:ascii="Times New Roman" w:hAnsi="Times New Roman" w:cs="Times New Roman"/>
                <w:sz w:val="20"/>
                <w:szCs w:val="20"/>
              </w:rPr>
              <w:t xml:space="preserve">Цена Договора включает в себя: стоимость всех затрат, необходимых для оказания услуг по договору, в том числе: </w:t>
            </w:r>
          </w:p>
          <w:p w14:paraId="04416EE2" w14:textId="77777777" w:rsidR="00261481" w:rsidRPr="00261481" w:rsidRDefault="00261481" w:rsidP="00261481">
            <w:pPr>
              <w:spacing w:after="0" w:line="240" w:lineRule="auto"/>
              <w:jc w:val="both"/>
              <w:rPr>
                <w:rFonts w:ascii="Times New Roman" w:hAnsi="Times New Roman" w:cs="Times New Roman"/>
                <w:sz w:val="20"/>
                <w:szCs w:val="20"/>
              </w:rPr>
            </w:pPr>
            <w:r w:rsidRPr="00261481">
              <w:rPr>
                <w:rFonts w:ascii="Times New Roman" w:hAnsi="Times New Roman" w:cs="Times New Roman"/>
                <w:sz w:val="20"/>
                <w:szCs w:val="20"/>
              </w:rPr>
              <w:t>- затраты, связанные с оплатой работ по договору с работниками, включая заработную плату, налоги, транспортные и командировочные расходы, питание, проживание, затраты на оборудование, рабочий инвентарь, расходные материалы, моющие и чистящие средства;</w:t>
            </w:r>
          </w:p>
          <w:p w14:paraId="5D477A17" w14:textId="77777777" w:rsidR="00261481" w:rsidRPr="00261481" w:rsidRDefault="00261481" w:rsidP="00261481">
            <w:pPr>
              <w:spacing w:after="0" w:line="240" w:lineRule="auto"/>
              <w:jc w:val="both"/>
              <w:rPr>
                <w:rFonts w:ascii="Times New Roman" w:hAnsi="Times New Roman" w:cs="Times New Roman"/>
                <w:sz w:val="20"/>
                <w:szCs w:val="20"/>
              </w:rPr>
            </w:pPr>
            <w:r w:rsidRPr="00261481">
              <w:rPr>
                <w:rFonts w:ascii="Times New Roman" w:hAnsi="Times New Roman" w:cs="Times New Roman"/>
                <w:sz w:val="20"/>
                <w:szCs w:val="20"/>
              </w:rPr>
              <w:t>- накладные расходы, все налоги, страхование, уплату таможенных пошлин, сборов действующие на момент заключения договора, и других обязательных платежей, связанных с исполнением Договора;</w:t>
            </w:r>
          </w:p>
          <w:p w14:paraId="0AD5016B" w14:textId="63FFCFC1" w:rsidR="00334CCB" w:rsidRPr="00925D83" w:rsidRDefault="00334CCB" w:rsidP="00261481">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481C1FCC" w:rsidR="00925D83" w:rsidRDefault="00925D83"/>
    <w:tbl>
      <w:tblPr>
        <w:tblStyle w:val="a4"/>
        <w:tblW w:w="5000" w:type="pct"/>
        <w:tblLook w:val="04A0" w:firstRow="1" w:lastRow="0" w:firstColumn="1" w:lastColumn="0" w:noHBand="0" w:noVBand="1"/>
      </w:tblPr>
      <w:tblGrid>
        <w:gridCol w:w="10456"/>
      </w:tblGrid>
      <w:tr w:rsidR="0058664D" w:rsidRPr="00052C97" w14:paraId="21D110BB" w14:textId="77777777" w:rsidTr="00B85D52">
        <w:tc>
          <w:tcPr>
            <w:tcW w:w="5000" w:type="pct"/>
            <w:shd w:val="clear" w:color="auto" w:fill="DEEAF6" w:themeFill="accent5" w:themeFillTint="33"/>
          </w:tcPr>
          <w:p w14:paraId="6E6E8AD5" w14:textId="77777777" w:rsidR="0058664D" w:rsidRPr="00052C97" w:rsidRDefault="0058664D"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58664D" w:rsidRPr="00925D83" w14:paraId="5CBA7724" w14:textId="77777777" w:rsidTr="00B85D52">
        <w:tc>
          <w:tcPr>
            <w:tcW w:w="5000" w:type="pct"/>
          </w:tcPr>
          <w:p w14:paraId="6F6D0FE3" w14:textId="485C6AA9" w:rsidR="0058664D" w:rsidRDefault="0058664D" w:rsidP="00DA202A">
            <w:pPr>
              <w:widowControl w:val="0"/>
              <w:spacing w:after="0" w:line="20" w:lineRule="atLeast"/>
              <w:ind w:firstLine="567"/>
              <w:jc w:val="both"/>
              <w:rPr>
                <w:rFonts w:ascii="Times New Roman" w:hAnsi="Times New Roman" w:cs="Times New Roman"/>
                <w:sz w:val="20"/>
                <w:szCs w:val="20"/>
              </w:rPr>
            </w:pPr>
            <w:r w:rsidRPr="00D02DC5">
              <w:rPr>
                <w:rFonts w:ascii="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29690F">
              <w:rPr>
                <w:rFonts w:ascii="Times New Roman" w:hAnsi="Times New Roman" w:cs="Times New Roman"/>
                <w:sz w:val="20"/>
                <w:szCs w:val="20"/>
              </w:rPr>
              <w:t>разделом 18</w:t>
            </w:r>
            <w:r w:rsidRPr="00D02DC5">
              <w:rPr>
                <w:rFonts w:ascii="Times New Roman" w:hAnsi="Times New Roman" w:cs="Times New Roman"/>
                <w:sz w:val="20"/>
                <w:szCs w:val="20"/>
              </w:rPr>
              <w:t xml:space="preserve"> извещения о закупке</w:t>
            </w:r>
            <w:r w:rsidR="0029690F">
              <w:rPr>
                <w:rFonts w:ascii="Times New Roman" w:hAnsi="Times New Roman" w:cs="Times New Roman"/>
                <w:sz w:val="20"/>
                <w:szCs w:val="20"/>
              </w:rPr>
              <w:t>:</w:t>
            </w:r>
          </w:p>
          <w:p w14:paraId="1684D9E1"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1A74CF5"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2) участник закупки - юридическое лицо не находится в процессе ликвидации;</w:t>
            </w:r>
          </w:p>
          <w:p w14:paraId="0A3FF9AC"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359E478"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9EC2A6"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79E1D70"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DC484E"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CE7A21"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4301AC2"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lastRenderedPageBreak/>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47F44FE"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 xml:space="preserve">10)  отсутствие между участником закупки и заказчиком конфликта интересов; </w:t>
            </w:r>
          </w:p>
          <w:p w14:paraId="718686CF"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 xml:space="preserve">11)  участник закупки не является офшорной компанией; </w:t>
            </w:r>
          </w:p>
          <w:p w14:paraId="50EE986D" w14:textId="77777777" w:rsidR="00DA202A"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 xml:space="preserve">12) отсутствие у участника закупки ограничений для участия в закупках, установленных законодательством Российской Федерации; </w:t>
            </w:r>
          </w:p>
          <w:p w14:paraId="6C7B9971" w14:textId="77E61021" w:rsidR="0029690F" w:rsidRPr="00DA202A" w:rsidRDefault="00DA202A" w:rsidP="00DA202A">
            <w:pPr>
              <w:tabs>
                <w:tab w:val="left" w:pos="426"/>
              </w:tabs>
              <w:spacing w:after="0" w:line="20" w:lineRule="atLeast"/>
              <w:ind w:firstLine="567"/>
              <w:jc w:val="both"/>
              <w:rPr>
                <w:rFonts w:ascii="Times New Roman" w:hAnsi="Times New Roman" w:cs="Times New Roman"/>
                <w:sz w:val="20"/>
                <w:szCs w:val="20"/>
              </w:rPr>
            </w:pPr>
            <w:r w:rsidRPr="00DA202A">
              <w:rPr>
                <w:rFonts w:ascii="Times New Roman" w:hAnsi="Times New Roman" w:cs="Times New Roman"/>
                <w:sz w:val="20"/>
                <w:szCs w:val="20"/>
              </w:rPr>
              <w:t>13)  участник закупки является субъектом малого и среднего предпринимательства.</w:t>
            </w:r>
          </w:p>
        </w:tc>
      </w:tr>
    </w:tbl>
    <w:p w14:paraId="79FCB311" w14:textId="77777777" w:rsidR="0058664D" w:rsidRDefault="0058664D"/>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873"/>
        <w:gridCol w:w="6016"/>
      </w:tblGrid>
      <w:tr w:rsidR="00B85D52" w:rsidRPr="00DE60DE" w14:paraId="7EBAC498" w14:textId="77777777" w:rsidTr="00B85D52">
        <w:tc>
          <w:tcPr>
            <w:tcW w:w="5000" w:type="pct"/>
            <w:gridSpan w:val="3"/>
            <w:shd w:val="clear" w:color="auto" w:fill="DEEAF6" w:themeFill="accent5" w:themeFillTint="33"/>
            <w:vAlign w:val="center"/>
          </w:tcPr>
          <w:p w14:paraId="2A364326" w14:textId="27CFC7F0" w:rsidR="00B85D52" w:rsidRDefault="00B85D52" w:rsidP="00B85D52">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3" w:name="OLE_LINK1"/>
            <w:bookmarkStart w:id="4" w:name="OLE_LINK2"/>
            <w:r w:rsidRPr="00224F3C">
              <w:rPr>
                <w:rFonts w:ascii="Times New Roman" w:hAnsi="Times New Roman" w:cs="Times New Roman"/>
                <w:b/>
                <w:bCs/>
                <w:iCs/>
                <w:sz w:val="20"/>
                <w:szCs w:val="20"/>
              </w:rPr>
              <w:t>АНКЕТА УЧАСТНИКА ЗАКУПКИ</w:t>
            </w:r>
            <w:bookmarkEnd w:id="3"/>
            <w:bookmarkEnd w:id="4"/>
          </w:p>
        </w:tc>
      </w:tr>
      <w:tr w:rsidR="00DE60DE" w:rsidRPr="00DE60DE" w14:paraId="09BF24CC" w14:textId="77777777" w:rsidTr="00B85D52">
        <w:tc>
          <w:tcPr>
            <w:tcW w:w="271"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2102F6B4" w14:textId="39D80B00" w:rsidR="00DE60DE" w:rsidRPr="00DE60DE" w:rsidRDefault="00DE60DE" w:rsidP="00B85D52">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85D52">
        <w:tc>
          <w:tcPr>
            <w:tcW w:w="271"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19844819"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85D52">
        <w:tc>
          <w:tcPr>
            <w:tcW w:w="271"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3.</w:t>
            </w:r>
          </w:p>
        </w:tc>
        <w:tc>
          <w:tcPr>
            <w:tcW w:w="1852"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7A616C8A" w14:textId="77777777" w:rsidR="00DE60DE" w:rsidRDefault="00DE60DE" w:rsidP="00C6788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85D52">
        <w:tc>
          <w:tcPr>
            <w:tcW w:w="271"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4C748F4A"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85D52">
        <w:tc>
          <w:tcPr>
            <w:tcW w:w="271"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596315D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85D52">
        <w:tc>
          <w:tcPr>
            <w:tcW w:w="271"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5633529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85D52">
        <w:tc>
          <w:tcPr>
            <w:tcW w:w="271"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5F5A75A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85D52">
        <w:tc>
          <w:tcPr>
            <w:tcW w:w="271"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18BCD2E7"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85D52">
        <w:tc>
          <w:tcPr>
            <w:tcW w:w="271"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3159358D"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85D52">
        <w:tc>
          <w:tcPr>
            <w:tcW w:w="271"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57E13749"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85D52">
        <w:tc>
          <w:tcPr>
            <w:tcW w:w="271"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lastRenderedPageBreak/>
              <w:t>11.</w:t>
            </w:r>
          </w:p>
        </w:tc>
        <w:tc>
          <w:tcPr>
            <w:tcW w:w="1852"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5800A70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85D52">
        <w:tc>
          <w:tcPr>
            <w:tcW w:w="271"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77" w:type="pct"/>
            <w:vAlign w:val="center"/>
          </w:tcPr>
          <w:p w14:paraId="496725A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85D52">
        <w:tc>
          <w:tcPr>
            <w:tcW w:w="271"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6971F9BC"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85D52">
        <w:tc>
          <w:tcPr>
            <w:tcW w:w="271"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77" w:type="pct"/>
            <w:vAlign w:val="center"/>
          </w:tcPr>
          <w:p w14:paraId="2086D894"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85D52">
        <w:tc>
          <w:tcPr>
            <w:tcW w:w="271"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77" w:type="pct"/>
            <w:vAlign w:val="center"/>
          </w:tcPr>
          <w:p w14:paraId="7F7C09B2"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85D52">
        <w:tc>
          <w:tcPr>
            <w:tcW w:w="271"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2"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77" w:type="pct"/>
            <w:vAlign w:val="center"/>
          </w:tcPr>
          <w:p w14:paraId="17DFAB38" w14:textId="77777777" w:rsidR="00DE60DE" w:rsidRDefault="00DE60DE" w:rsidP="00C6788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85D52">
        <w:tc>
          <w:tcPr>
            <w:tcW w:w="271"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2"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77" w:type="pct"/>
            <w:vAlign w:val="center"/>
          </w:tcPr>
          <w:p w14:paraId="0B13F38E"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85D52">
        <w:tc>
          <w:tcPr>
            <w:tcW w:w="271"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2"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5369224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85D52">
        <w:tc>
          <w:tcPr>
            <w:tcW w:w="271"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2"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5283D41B"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85D52">
        <w:tc>
          <w:tcPr>
            <w:tcW w:w="271"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2"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77" w:type="pct"/>
            <w:vAlign w:val="center"/>
          </w:tcPr>
          <w:p w14:paraId="64C94A19"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85D52">
        <w:tc>
          <w:tcPr>
            <w:tcW w:w="271"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2"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436915C0"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5607233" w14:textId="77777777" w:rsidR="00B85D52" w:rsidRDefault="00B85D52" w:rsidP="00925D83">
      <w:pPr>
        <w:pStyle w:val="Default"/>
        <w:ind w:left="142" w:firstLine="566"/>
        <w:jc w:val="both"/>
        <w:rPr>
          <w:rFonts w:eastAsia="Calibri"/>
          <w:b/>
          <w:bCs/>
          <w:sz w:val="20"/>
          <w:szCs w:val="20"/>
        </w:rPr>
      </w:pPr>
    </w:p>
    <w:p w14:paraId="33BF6316" w14:textId="302ACF53"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t xml:space="preserve">Предлагаем </w:t>
      </w:r>
      <w:r w:rsidR="005571A1">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5049078D" w14:textId="77777777" w:rsidR="00BD4FE0" w:rsidRPr="00BD4FE0" w:rsidRDefault="00BD4FE0" w:rsidP="00925D83">
      <w:pPr>
        <w:pStyle w:val="Default"/>
        <w:ind w:left="142" w:firstLine="566"/>
        <w:jc w:val="both"/>
        <w:rPr>
          <w:rFonts w:eastAsia="Calibri"/>
          <w:b/>
          <w:bCs/>
          <w:sz w:val="20"/>
          <w:szCs w:val="20"/>
        </w:rPr>
      </w:pPr>
    </w:p>
    <w:tbl>
      <w:tblPr>
        <w:tblW w:w="4977" w:type="pct"/>
        <w:tblInd w:w="170" w:type="dxa"/>
        <w:tblLayout w:type="fixed"/>
        <w:tblCellMar>
          <w:left w:w="28" w:type="dxa"/>
          <w:right w:w="28" w:type="dxa"/>
        </w:tblCellMar>
        <w:tblLook w:val="0000" w:firstRow="0" w:lastRow="0" w:firstColumn="0" w:lastColumn="0" w:noHBand="0" w:noVBand="0"/>
      </w:tblPr>
      <w:tblGrid>
        <w:gridCol w:w="658"/>
        <w:gridCol w:w="4307"/>
        <w:gridCol w:w="2898"/>
        <w:gridCol w:w="1122"/>
        <w:gridCol w:w="1423"/>
      </w:tblGrid>
      <w:tr w:rsidR="005571A1" w:rsidRPr="00A40080" w14:paraId="6CC26444" w14:textId="77777777" w:rsidTr="005571A1">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A2210F"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DB23ED"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04FE0F05"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92F71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E1D7FF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5571A1" w:rsidRPr="00A40080" w14:paraId="77654481"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D807B"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vAlign w:val="center"/>
          </w:tcPr>
          <w:p w14:paraId="6786F195" w14:textId="6A892F0E" w:rsidR="005571A1" w:rsidRPr="00A40080" w:rsidRDefault="005571A1" w:rsidP="00C61E29">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3EEEC78E"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696A7809" w14:textId="350DB944"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348BEF3A"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r w:rsidR="005571A1" w:rsidRPr="00A40080" w14:paraId="670E26A2"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21129"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vAlign w:val="center"/>
          </w:tcPr>
          <w:p w14:paraId="015914F6" w14:textId="2AB31011" w:rsidR="005571A1" w:rsidRPr="00A40080" w:rsidRDefault="005571A1" w:rsidP="00C61E29">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5185C449"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13C807B9" w14:textId="2BDF259F"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7BDCF77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r w:rsidR="005571A1" w:rsidRPr="00A40080" w14:paraId="7936BBE5"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CFAAE"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vAlign w:val="center"/>
          </w:tcPr>
          <w:p w14:paraId="3259B948" w14:textId="5F9906FF" w:rsidR="005571A1" w:rsidRPr="00A40080" w:rsidRDefault="005571A1" w:rsidP="00C61E29">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vAlign w:val="center"/>
          </w:tcPr>
          <w:p w14:paraId="3725D15A"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vAlign w:val="center"/>
          </w:tcPr>
          <w:p w14:paraId="40DD4D80" w14:textId="327C24B5"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vAlign w:val="center"/>
          </w:tcPr>
          <w:p w14:paraId="04F2FF3F"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bl>
    <w:p w14:paraId="257237C7" w14:textId="56679406" w:rsidR="00925D83" w:rsidRDefault="00925D83">
      <w:pPr>
        <w:rPr>
          <w:sz w:val="20"/>
          <w:szCs w:val="20"/>
        </w:rPr>
      </w:pPr>
    </w:p>
    <w:p w14:paraId="356B6242" w14:textId="330CEC34" w:rsidR="00B85D52" w:rsidRPr="00BD4FE0" w:rsidRDefault="00B85D52" w:rsidP="00B85D52">
      <w:pPr>
        <w:pStyle w:val="Default"/>
        <w:ind w:firstLine="566"/>
        <w:jc w:val="both"/>
        <w:rPr>
          <w:rFonts w:eastAsia="Calibri"/>
          <w:b/>
          <w:bCs/>
          <w:sz w:val="20"/>
          <w:szCs w:val="20"/>
        </w:rPr>
      </w:pPr>
      <w:bookmarkStart w:id="5"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sidR="00D74F74">
        <w:rPr>
          <w:rStyle w:val="a7"/>
          <w:rFonts w:eastAsia="Calibri"/>
          <w:b/>
          <w:bCs/>
          <w:szCs w:val="20"/>
        </w:rPr>
        <w:footnoteReference w:id="1"/>
      </w:r>
      <w:r w:rsidRPr="00BD4FE0">
        <w:rPr>
          <w:rFonts w:eastAsia="Calibri"/>
          <w:b/>
          <w:bCs/>
          <w:sz w:val="20"/>
          <w:szCs w:val="20"/>
        </w:rPr>
        <w:t>:</w:t>
      </w:r>
    </w:p>
    <w:p w14:paraId="73A53D10" w14:textId="77777777" w:rsidR="00B85D52" w:rsidRPr="00BD4FE0" w:rsidRDefault="00B85D52" w:rsidP="00B85D52">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899"/>
        <w:gridCol w:w="1737"/>
        <w:gridCol w:w="930"/>
        <w:gridCol w:w="625"/>
        <w:gridCol w:w="598"/>
        <w:gridCol w:w="937"/>
        <w:gridCol w:w="835"/>
      </w:tblGrid>
      <w:tr w:rsidR="00B85D52" w:rsidRPr="002F6C5E" w14:paraId="1E9A34C6" w14:textId="77777777" w:rsidTr="004B1594">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248CC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39221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DD422A" w14:textId="77777777" w:rsidR="00B85D52" w:rsidRPr="002F6C5E" w:rsidRDefault="00B85D52" w:rsidP="004B1594">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B402A7D" w14:textId="77777777" w:rsidR="00B85D52" w:rsidRPr="002F6C5E" w:rsidRDefault="00B85D52" w:rsidP="004B1594">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7AAC01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5C984BE2"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3FDE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50A133"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744D4EE"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6A9792B"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B85D52" w:rsidRPr="002F6C5E" w14:paraId="2291A750" w14:textId="77777777" w:rsidTr="004B1594">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1CE754B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71A9C093"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184DCE4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7BEF2B7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16384D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01EC1BD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59F440D2"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0A67A9F6"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45EFFB8A"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B85D52" w:rsidRPr="002F6C5E" w14:paraId="6B4871B8" w14:textId="77777777" w:rsidTr="004B1594">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8CC7B2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79D983A"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23E5DC16"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44390ADD"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5B62961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7024564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D0ED9E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DCA535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5EC74C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B85D52" w:rsidRPr="002F6C5E" w14:paraId="208CF6D8" w14:textId="77777777" w:rsidTr="004B1594">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53F9CF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lastRenderedPageBreak/>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475E37D"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9A4DC8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4ACB74E"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100EEC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BD4E7B0"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1C928F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D35B0B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FC981FF"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5EA685E4" w14:textId="77777777" w:rsidR="00B85D52" w:rsidRDefault="00B85D52">
      <w:pPr>
        <w:rPr>
          <w:sz w:val="20"/>
          <w:szCs w:val="20"/>
        </w:rPr>
      </w:pPr>
    </w:p>
    <w:bookmarkEnd w:id="5"/>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113B1" w14:textId="77777777" w:rsidR="000030CC" w:rsidRDefault="000030CC" w:rsidP="00D02DC5">
      <w:pPr>
        <w:spacing w:after="0" w:line="240" w:lineRule="auto"/>
      </w:pPr>
      <w:r>
        <w:separator/>
      </w:r>
    </w:p>
  </w:endnote>
  <w:endnote w:type="continuationSeparator" w:id="0">
    <w:p w14:paraId="33FC78E6" w14:textId="77777777" w:rsidR="000030CC" w:rsidRDefault="000030CC"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auto"/>
    <w:pitch w:val="default"/>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4FBAF" w14:textId="77777777" w:rsidR="000030CC" w:rsidRDefault="000030CC" w:rsidP="00D02DC5">
      <w:pPr>
        <w:spacing w:after="0" w:line="240" w:lineRule="auto"/>
      </w:pPr>
      <w:r>
        <w:separator/>
      </w:r>
    </w:p>
  </w:footnote>
  <w:footnote w:type="continuationSeparator" w:id="0">
    <w:p w14:paraId="7B8F30C3" w14:textId="77777777" w:rsidR="000030CC" w:rsidRDefault="000030CC" w:rsidP="00D02DC5">
      <w:pPr>
        <w:spacing w:after="0" w:line="240" w:lineRule="auto"/>
      </w:pPr>
      <w:r>
        <w:continuationSeparator/>
      </w:r>
    </w:p>
  </w:footnote>
  <w:footnote w:id="1">
    <w:p w14:paraId="3BE03A07" w14:textId="77777777" w:rsidR="00D74F74" w:rsidRDefault="00D74F74" w:rsidP="00D74F74">
      <w:pPr>
        <w:pStyle w:val="a5"/>
        <w:spacing w:after="0"/>
        <w:rPr>
          <w:rFonts w:ascii="Times New Roman" w:hAnsi="Times New Roman" w:cs="Times New Roman"/>
          <w:lang w:val="ru-RU"/>
        </w:rPr>
      </w:pPr>
      <w:r>
        <w:rPr>
          <w:rStyle w:val="a7"/>
        </w:rPr>
        <w:footnoteRef/>
      </w:r>
      <w:r w:rsidRPr="00D74F74">
        <w:rPr>
          <w:lang w:val="ru-RU"/>
        </w:rPr>
        <w:t xml:space="preserve"> </w:t>
      </w:r>
      <w:r>
        <w:rPr>
          <w:rFonts w:ascii="Times New Roman" w:hAnsi="Times New Roman" w:cs="Times New Roman"/>
          <w:lang w:val="ru-RU"/>
        </w:rPr>
        <w:t xml:space="preserve">1) Указывается отдельно (в составе </w:t>
      </w:r>
      <w:r>
        <w:rPr>
          <w:rFonts w:ascii="Times New Roman" w:hAnsi="Times New Roman" w:cs="Times New Roman"/>
        </w:rPr>
        <w:t>I</w:t>
      </w:r>
      <w:r>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Pr>
          <w:rFonts w:ascii="Times New Roman" w:hAnsi="Times New Roman" w:cs="Times New Roman"/>
        </w:rPr>
        <w:t>I</w:t>
      </w:r>
      <w:r>
        <w:rPr>
          <w:rFonts w:ascii="Times New Roman" w:hAnsi="Times New Roman" w:cs="Times New Roman"/>
          <w:lang w:val="ru-RU"/>
        </w:rPr>
        <w:t xml:space="preserve"> и </w:t>
      </w:r>
      <w:r>
        <w:rPr>
          <w:rFonts w:ascii="Times New Roman" w:hAnsi="Times New Roman" w:cs="Times New Roman"/>
        </w:rPr>
        <w:t>II</w:t>
      </w:r>
      <w:r>
        <w:rPr>
          <w:rFonts w:ascii="Times New Roman" w:hAnsi="Times New Roman" w:cs="Times New Roman"/>
          <w:lang w:val="ru-RU"/>
        </w:rPr>
        <w:t xml:space="preserve"> части).</w:t>
      </w:r>
    </w:p>
    <w:p w14:paraId="11CE5BB6" w14:textId="241EF9E2" w:rsidR="00D74F74" w:rsidRPr="00D74F74" w:rsidRDefault="00D74F74" w:rsidP="00D74F74">
      <w:pPr>
        <w:pStyle w:val="a5"/>
        <w:rPr>
          <w:lang w:val="ru-RU"/>
        </w:rPr>
      </w:pPr>
      <w:r w:rsidRPr="00D74F74">
        <w:rPr>
          <w:rFonts w:ascii="Times New Roman" w:hAnsi="Times New Roman" w:cs="Times New Roman"/>
          <w:lang w:val="ru-RU"/>
        </w:rPr>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747685"/>
    <w:multiLevelType w:val="hybridMultilevel"/>
    <w:tmpl w:val="A4666E44"/>
    <w:lvl w:ilvl="0" w:tplc="9B5E1018">
      <w:start w:val="1"/>
      <w:numFmt w:val="decimal"/>
      <w:lvlText w:val="%1)"/>
      <w:lvlJc w:val="left"/>
      <w:pPr>
        <w:ind w:left="928" w:hanging="360"/>
      </w:pPr>
      <w:rPr>
        <w:rFonts w:ascii="Times New Roman" w:eastAsiaTheme="minorHAnsi"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0DE"/>
    <w:rsid w:val="000030CC"/>
    <w:rsid w:val="000B1274"/>
    <w:rsid w:val="000D0915"/>
    <w:rsid w:val="00261481"/>
    <w:rsid w:val="00263E1B"/>
    <w:rsid w:val="00273ADB"/>
    <w:rsid w:val="0029690F"/>
    <w:rsid w:val="002F0A0B"/>
    <w:rsid w:val="003336A9"/>
    <w:rsid w:val="00334CCB"/>
    <w:rsid w:val="003B665A"/>
    <w:rsid w:val="00506E94"/>
    <w:rsid w:val="00543044"/>
    <w:rsid w:val="005571A1"/>
    <w:rsid w:val="0058664D"/>
    <w:rsid w:val="005A666A"/>
    <w:rsid w:val="005B02F7"/>
    <w:rsid w:val="005D3255"/>
    <w:rsid w:val="00665E8F"/>
    <w:rsid w:val="007A268A"/>
    <w:rsid w:val="008D39FF"/>
    <w:rsid w:val="00907585"/>
    <w:rsid w:val="00925D83"/>
    <w:rsid w:val="0093337C"/>
    <w:rsid w:val="009B46E0"/>
    <w:rsid w:val="00A370E5"/>
    <w:rsid w:val="00B556FF"/>
    <w:rsid w:val="00B85D52"/>
    <w:rsid w:val="00BB181E"/>
    <w:rsid w:val="00BD4FE0"/>
    <w:rsid w:val="00C6788A"/>
    <w:rsid w:val="00C92097"/>
    <w:rsid w:val="00D02DC5"/>
    <w:rsid w:val="00D17DE7"/>
    <w:rsid w:val="00D74F74"/>
    <w:rsid w:val="00DA202A"/>
    <w:rsid w:val="00DE60DE"/>
    <w:rsid w:val="00E63B1B"/>
    <w:rsid w:val="00EC27CC"/>
    <w:rsid w:val="00ED791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0DE"/>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93337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3337C"/>
    <w:rPr>
      <w:rFonts w:ascii="Calibri" w:eastAsia="Times New Roman" w:hAnsi="Calibri" w:cs="Calibri"/>
      <w:lang w:eastAsia="zh-CN"/>
    </w:rPr>
  </w:style>
  <w:style w:type="paragraph" w:styleId="aa">
    <w:name w:val="footer"/>
    <w:basedOn w:val="a"/>
    <w:link w:val="ab"/>
    <w:uiPriority w:val="99"/>
    <w:unhideWhenUsed/>
    <w:rsid w:val="009333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3337C"/>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52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33226-D83B-4544-BC14-E54208CE6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2316</Words>
  <Characters>13205</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DMK:RE1LMQEBh8TidJD6qERqPYejC-6hX1p0yNqwSIKCuC66O3QxfxJGfRmz1z7dTybuf7jcu5z2DG-FxeJLlVxl</dc:description>
  <cp:lastModifiedBy>PC</cp:lastModifiedBy>
  <cp:revision>1</cp:revision>
  <dcterms:created xsi:type="dcterms:W3CDTF">2026-09-28T12:42:00Z</dcterms:created>
  <dcterms:modified xsi:type="dcterms:W3CDTF">2026-09-29T03:47:00Z</dcterms:modified>
</cp:coreProperties>
</file>