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76391D87" w14:textId="77777777" w:rsidR="00F45094" w:rsidRPr="00F02ACD" w:rsidRDefault="00F45094" w:rsidP="00F450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82EB0FE" w14:textId="77777777" w:rsidR="00F45094" w:rsidRDefault="00F45094" w:rsidP="00F45094">
      <w:pPr>
        <w:pStyle w:val="afff3"/>
        <w:spacing w:after="0"/>
        <w:jc w:val="right"/>
        <w:rPr>
          <w:rFonts w:ascii="Times New Roman" w:hAnsi="Times New Roman"/>
          <w:color w:val="000000"/>
        </w:rPr>
      </w:pPr>
      <w:r>
        <w:rPr>
          <w:rFonts w:ascii="Times New Roman" w:hAnsi="Times New Roman"/>
          <w:color w:val="000000"/>
        </w:rPr>
        <w:t xml:space="preserve">Генеральный директор </w:t>
      </w:r>
    </w:p>
    <w:p w14:paraId="0248B7F3" w14:textId="77777777" w:rsidR="00F45094" w:rsidRPr="00D102CD" w:rsidRDefault="00F45094" w:rsidP="00F45094">
      <w:pPr>
        <w:jc w:val="right"/>
        <w:rPr>
          <w:rFonts w:ascii="Times New Roman" w:hAnsi="Times New Roman" w:cs="Times New Roman"/>
        </w:rPr>
      </w:pPr>
      <w:r w:rsidRPr="00D102CD">
        <w:rPr>
          <w:rFonts w:ascii="Times New Roman" w:hAnsi="Times New Roman" w:cs="Times New Roman"/>
        </w:rPr>
        <w:t>ООО ​﻿﻿﻿﻿⁠‌‌﻿​​​⁠‌​​⁠⁠‌﻿‍﻿⁠﻿‍‌‍​​​​​​﻿​‌​⁠⁠​﻿﻿‌</w:t>
      </w:r>
      <w:r w:rsidRPr="00D102CD">
        <w:rPr>
          <w:rFonts w:ascii="Tahoma" w:hAnsi="Tahoma" w:cs="Tahoma"/>
        </w:rPr>
        <w:t>﻿</w:t>
      </w:r>
      <w:r w:rsidRPr="00D102CD">
        <w:rPr>
          <w:rFonts w:ascii="Times New Roman" w:hAnsi="Times New Roman" w:cs="Times New Roman"/>
        </w:rPr>
        <w:t xml:space="preserve"> «ИТЭ»</w:t>
      </w:r>
    </w:p>
    <w:p w14:paraId="0D928A39" w14:textId="3AC5972E" w:rsidR="00B935D1" w:rsidRPr="00F02ACD" w:rsidRDefault="00F45094" w:rsidP="00F450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Pr>
          <w:rFonts w:ascii="Times New Roman" w:hAnsi="Times New Roman"/>
          <w:color w:val="000000"/>
        </w:rPr>
        <w:t xml:space="preserve">А.Ю. </w:t>
      </w:r>
      <w:proofErr w:type="spellStart"/>
      <w:r w:rsidRPr="00D102CD">
        <w:rPr>
          <w:rFonts w:ascii="Times New Roman" w:hAnsi="Times New Roman"/>
          <w:color w:val="000000"/>
        </w:rPr>
        <w:t>Илюхина</w:t>
      </w:r>
      <w:proofErr w:type="spellEnd"/>
    </w:p>
    <w:sdt>
      <w:sdtPr>
        <w:rPr>
          <w:rStyle w:val="1f4"/>
          <w:b/>
          <w:bCs/>
        </w:rPr>
        <w:id w:val="-1368987401"/>
        <w:placeholder>
          <w:docPart w:val="DefaultPlaceholder_-1854013437"/>
        </w:placeholder>
        <w15:color w:val="FF00FF"/>
        <w:date w:fullDate="2026-09-2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F760478" w:rsidR="00B935D1" w:rsidRPr="00F02ACD" w:rsidRDefault="0050692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29.09.2026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5EE7EDCD"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F45094">
        <w:rPr>
          <w:rFonts w:ascii="Times New Roman" w:eastAsia="Times New Roman" w:hAnsi="Times New Roman" w:cs="Times New Roman"/>
          <w:b/>
          <w:bCs/>
        </w:rPr>
        <w:t>в</w:t>
      </w:r>
      <w:r w:rsidR="00F45094" w:rsidRPr="00EE6F9B">
        <w:rPr>
          <w:rFonts w:ascii="Times New Roman" w:eastAsia="Times New Roman" w:hAnsi="Times New Roman" w:cs="Times New Roman"/>
          <w:b/>
          <w:bCs/>
        </w:rPr>
        <w:t xml:space="preserve">ыполнение аварийно-восстановительных работ, вызванных чрезвычайными обстоятельствами в связи с выходом из строя участков паропровода на объекте в Мурманской области, создавшим угрозу прекращения теплоснабжения, в целях восстановления подачи пара потребителям: строительно-монтажные работы по замене участков паропровода от котельной № 10 по адресу: Мурманская обл., Городской округ, ЗАТО город </w:t>
      </w:r>
      <w:proofErr w:type="spellStart"/>
      <w:r w:rsidR="00F45094" w:rsidRPr="00EE6F9B">
        <w:rPr>
          <w:rFonts w:ascii="Times New Roman" w:eastAsia="Times New Roman" w:hAnsi="Times New Roman" w:cs="Times New Roman"/>
          <w:b/>
          <w:bCs/>
        </w:rPr>
        <w:t>Заозерск</w:t>
      </w:r>
      <w:proofErr w:type="spellEnd"/>
      <w:r w:rsidR="00F45094" w:rsidRPr="00EE6F9B">
        <w:rPr>
          <w:rFonts w:ascii="Times New Roman" w:eastAsia="Times New Roman" w:hAnsi="Times New Roman" w:cs="Times New Roman"/>
          <w:b/>
          <w:bCs/>
        </w:rPr>
        <w:t xml:space="preserve">, </w:t>
      </w:r>
      <w:proofErr w:type="spellStart"/>
      <w:r w:rsidR="00F45094" w:rsidRPr="00EE6F9B">
        <w:rPr>
          <w:rFonts w:ascii="Times New Roman" w:eastAsia="Times New Roman" w:hAnsi="Times New Roman" w:cs="Times New Roman"/>
          <w:b/>
          <w:bCs/>
        </w:rPr>
        <w:t>Заозерск</w:t>
      </w:r>
      <w:proofErr w:type="spellEnd"/>
      <w:r w:rsidR="00F45094" w:rsidRPr="00EE6F9B">
        <w:rPr>
          <w:rFonts w:ascii="Times New Roman" w:eastAsia="Times New Roman" w:hAnsi="Times New Roman" w:cs="Times New Roman"/>
          <w:b/>
          <w:bCs/>
        </w:rPr>
        <w:t xml:space="preserve">, </w:t>
      </w:r>
      <w:proofErr w:type="spellStart"/>
      <w:r w:rsidR="00F45094" w:rsidRPr="00EE6F9B">
        <w:rPr>
          <w:rFonts w:ascii="Times New Roman" w:eastAsia="Times New Roman" w:hAnsi="Times New Roman" w:cs="Times New Roman"/>
          <w:b/>
          <w:bCs/>
        </w:rPr>
        <w:t>гб</w:t>
      </w:r>
      <w:proofErr w:type="spellEnd"/>
      <w:r w:rsidR="00F45094" w:rsidRPr="00EE6F9B">
        <w:rPr>
          <w:rFonts w:ascii="Times New Roman" w:eastAsia="Times New Roman" w:hAnsi="Times New Roman" w:cs="Times New Roman"/>
          <w:b/>
          <w:bCs/>
        </w:rPr>
        <w:t xml:space="preserve"> Б. Лопатина, в/г 3, общей длинной 204,5 м</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F45094" w:rsidRPr="00F45094" w14:paraId="7879F4C9" w14:textId="77777777" w:rsidTr="00F45094">
        <w:tc>
          <w:tcPr>
            <w:tcW w:w="4280" w:type="dxa"/>
            <w:shd w:val="clear" w:color="auto" w:fill="D9E2F3" w:themeFill="accent1" w:themeFillTint="33"/>
          </w:tcPr>
          <w:p w14:paraId="6E5B7AC4" w14:textId="5B3377A6" w:rsidR="00F45094" w:rsidRPr="00F45094" w:rsidRDefault="00F45094" w:rsidP="00F45094">
            <w:pPr>
              <w:widowControl w:val="0"/>
              <w:contextualSpacing/>
              <w:jc w:val="both"/>
              <w:rPr>
                <w:rFonts w:ascii="Times New Roman" w:eastAsia="Times New Roman" w:hAnsi="Times New Roman"/>
                <w:b/>
                <w:bCs/>
                <w:iCs/>
              </w:rPr>
            </w:pPr>
            <w:r w:rsidRPr="00F45094">
              <w:rPr>
                <w:rFonts w:ascii="Times New Roman" w:eastAsia="Times New Roman" w:hAnsi="Times New Roman"/>
                <w:b/>
                <w:bCs/>
                <w:iCs/>
              </w:rPr>
              <w:t>Наименование Заказчика:</w:t>
            </w:r>
          </w:p>
        </w:tc>
        <w:tc>
          <w:tcPr>
            <w:tcW w:w="5575" w:type="dxa"/>
          </w:tcPr>
          <w:p w14:paraId="4681B141" w14:textId="1B5C09D2" w:rsidR="00F45094" w:rsidRPr="00F45094" w:rsidRDefault="00F45094" w:rsidP="00F45094">
            <w:pPr>
              <w:widowControl w:val="0"/>
              <w:contextualSpacing/>
              <w:jc w:val="both"/>
              <w:rPr>
                <w:rFonts w:ascii="Times New Roman" w:eastAsia="Times New Roman" w:hAnsi="Times New Roman"/>
                <w:iCs/>
                <w:highlight w:val="yellow"/>
              </w:rPr>
            </w:pPr>
            <w:r w:rsidRPr="00F45094">
              <w:rPr>
                <w:rFonts w:ascii="Times New Roman" w:hAnsi="Times New Roman"/>
              </w:rPr>
              <w:t>Наименование: Общество с ограниченной ответственностью «Инновационная теплоэнергетика»</w:t>
            </w:r>
          </w:p>
        </w:tc>
      </w:tr>
      <w:tr w:rsidR="00F45094" w:rsidRPr="00F45094" w14:paraId="19401141" w14:textId="77777777" w:rsidTr="00F45094">
        <w:tc>
          <w:tcPr>
            <w:tcW w:w="4280" w:type="dxa"/>
            <w:shd w:val="clear" w:color="auto" w:fill="D9E2F3" w:themeFill="accent1" w:themeFillTint="33"/>
          </w:tcPr>
          <w:p w14:paraId="0935DFAE" w14:textId="00A267BC" w:rsidR="00F45094" w:rsidRPr="00F45094" w:rsidRDefault="00F45094" w:rsidP="00F45094">
            <w:pPr>
              <w:widowControl w:val="0"/>
              <w:contextualSpacing/>
              <w:jc w:val="both"/>
              <w:rPr>
                <w:rFonts w:ascii="Times New Roman" w:eastAsia="Times New Roman" w:hAnsi="Times New Roman"/>
                <w:b/>
                <w:bCs/>
                <w:iCs/>
              </w:rPr>
            </w:pPr>
            <w:r w:rsidRPr="00F45094">
              <w:rPr>
                <w:rFonts w:ascii="Times New Roman" w:eastAsia="Times New Roman" w:hAnsi="Times New Roman"/>
                <w:b/>
                <w:bCs/>
                <w:iCs/>
              </w:rPr>
              <w:t>Сокращенное наименование Заказчика:</w:t>
            </w:r>
          </w:p>
        </w:tc>
        <w:tc>
          <w:tcPr>
            <w:tcW w:w="5575" w:type="dxa"/>
          </w:tcPr>
          <w:p w14:paraId="72D2BA40" w14:textId="32036CE3" w:rsidR="00F45094" w:rsidRPr="00F45094" w:rsidRDefault="00F45094" w:rsidP="00F45094">
            <w:pPr>
              <w:widowControl w:val="0"/>
              <w:contextualSpacing/>
              <w:jc w:val="both"/>
              <w:rPr>
                <w:rFonts w:ascii="Times New Roman" w:eastAsia="Times New Roman" w:hAnsi="Times New Roman"/>
                <w:bCs/>
                <w:highlight w:val="yellow"/>
              </w:rPr>
            </w:pPr>
            <w:r w:rsidRPr="00F45094">
              <w:rPr>
                <w:rFonts w:ascii="Times New Roman" w:hAnsi="Times New Roman"/>
              </w:rPr>
              <w:t xml:space="preserve"> (ООО «ИТЭ»)</w:t>
            </w:r>
          </w:p>
        </w:tc>
      </w:tr>
      <w:tr w:rsidR="00F45094" w:rsidRPr="00F45094" w14:paraId="75A19E24" w14:textId="77777777" w:rsidTr="00F45094">
        <w:tc>
          <w:tcPr>
            <w:tcW w:w="4280" w:type="dxa"/>
            <w:shd w:val="clear" w:color="auto" w:fill="D9E2F3" w:themeFill="accent1" w:themeFillTint="33"/>
          </w:tcPr>
          <w:p w14:paraId="79B0AB9E" w14:textId="6D9C80DC" w:rsidR="00F45094" w:rsidRPr="00F45094" w:rsidRDefault="00F45094" w:rsidP="00F45094">
            <w:pPr>
              <w:widowControl w:val="0"/>
              <w:contextualSpacing/>
              <w:jc w:val="both"/>
              <w:rPr>
                <w:rFonts w:ascii="Times New Roman" w:eastAsia="Times New Roman" w:hAnsi="Times New Roman"/>
                <w:b/>
                <w:bCs/>
                <w:iCs/>
              </w:rPr>
            </w:pPr>
            <w:r w:rsidRPr="00F45094">
              <w:rPr>
                <w:rFonts w:ascii="Times New Roman" w:eastAsia="Times New Roman" w:hAnsi="Times New Roman"/>
                <w:b/>
                <w:bCs/>
                <w:iCs/>
              </w:rPr>
              <w:t>Место нахождения Заказчика:</w:t>
            </w:r>
          </w:p>
        </w:tc>
        <w:tc>
          <w:tcPr>
            <w:tcW w:w="5575" w:type="dxa"/>
          </w:tcPr>
          <w:p w14:paraId="09B4BC1F" w14:textId="4E5F80F1" w:rsidR="00F45094" w:rsidRPr="00F45094" w:rsidRDefault="00F45094" w:rsidP="00F45094">
            <w:pPr>
              <w:widowControl w:val="0"/>
              <w:contextualSpacing/>
              <w:jc w:val="both"/>
              <w:rPr>
                <w:rFonts w:ascii="Times New Roman" w:eastAsia="Times New Roman" w:hAnsi="Times New Roman"/>
                <w:iCs/>
                <w:highlight w:val="yellow"/>
              </w:rPr>
            </w:pPr>
            <w:r w:rsidRPr="00F45094">
              <w:rPr>
                <w:rFonts w:ascii="Times New Roman" w:hAnsi="Times New Roman"/>
              </w:rPr>
              <w:t>454091 г. Челябинск, ул. Красная, д.4, оф.523</w:t>
            </w:r>
          </w:p>
        </w:tc>
      </w:tr>
      <w:tr w:rsidR="00F45094" w:rsidRPr="00F45094" w14:paraId="6C9A4930" w14:textId="77777777" w:rsidTr="00F45094">
        <w:tc>
          <w:tcPr>
            <w:tcW w:w="4280" w:type="dxa"/>
            <w:shd w:val="clear" w:color="auto" w:fill="D9E2F3" w:themeFill="accent1" w:themeFillTint="33"/>
          </w:tcPr>
          <w:p w14:paraId="543CC3B6" w14:textId="1661049B" w:rsidR="00F45094" w:rsidRPr="00F45094" w:rsidRDefault="00F45094" w:rsidP="00F45094">
            <w:pPr>
              <w:widowControl w:val="0"/>
              <w:contextualSpacing/>
              <w:jc w:val="both"/>
              <w:rPr>
                <w:rFonts w:ascii="Times New Roman" w:eastAsia="Times New Roman" w:hAnsi="Times New Roman"/>
                <w:b/>
                <w:bCs/>
                <w:iCs/>
              </w:rPr>
            </w:pPr>
            <w:r w:rsidRPr="00F45094">
              <w:rPr>
                <w:rFonts w:ascii="Times New Roman" w:eastAsia="Times New Roman" w:hAnsi="Times New Roman"/>
                <w:b/>
                <w:bCs/>
                <w:iCs/>
              </w:rPr>
              <w:t xml:space="preserve">Почтовый </w:t>
            </w:r>
            <w:r w:rsidRPr="00F45094">
              <w:rPr>
                <w:rFonts w:ascii="Times New Roman" w:eastAsia="Times New Roman" w:hAnsi="Times New Roman"/>
                <w:b/>
                <w:bCs/>
              </w:rPr>
              <w:t>адрес</w:t>
            </w:r>
            <w:r w:rsidRPr="00F45094">
              <w:rPr>
                <w:rFonts w:ascii="Times New Roman" w:eastAsia="Times New Roman" w:hAnsi="Times New Roman"/>
                <w:b/>
                <w:bCs/>
                <w:iCs/>
              </w:rPr>
              <w:t xml:space="preserve"> Заказчика</w:t>
            </w:r>
            <w:r w:rsidRPr="00F45094">
              <w:rPr>
                <w:rFonts w:ascii="Times New Roman" w:eastAsia="Times New Roman" w:hAnsi="Times New Roman"/>
                <w:b/>
                <w:bCs/>
              </w:rPr>
              <w:t>:</w:t>
            </w:r>
          </w:p>
        </w:tc>
        <w:tc>
          <w:tcPr>
            <w:tcW w:w="5575" w:type="dxa"/>
          </w:tcPr>
          <w:p w14:paraId="3A2D080A" w14:textId="497E5AD9" w:rsidR="00F45094" w:rsidRPr="00F45094" w:rsidRDefault="00F45094" w:rsidP="00F45094">
            <w:pPr>
              <w:widowControl w:val="0"/>
              <w:contextualSpacing/>
              <w:jc w:val="both"/>
              <w:rPr>
                <w:rFonts w:ascii="Times New Roman" w:eastAsia="Times New Roman" w:hAnsi="Times New Roman"/>
                <w:iCs/>
                <w:highlight w:val="yellow"/>
              </w:rPr>
            </w:pPr>
            <w:r w:rsidRPr="00F45094">
              <w:rPr>
                <w:rFonts w:ascii="Times New Roman" w:hAnsi="Times New Roman"/>
              </w:rPr>
              <w:t>454091 г. Челябинск, ул. Красная, д.4, оф.523</w:t>
            </w:r>
          </w:p>
        </w:tc>
      </w:tr>
      <w:tr w:rsidR="00F45094" w:rsidRPr="00F45094" w14:paraId="6EC92FCB" w14:textId="77777777" w:rsidTr="00F45094">
        <w:tc>
          <w:tcPr>
            <w:tcW w:w="4280" w:type="dxa"/>
            <w:shd w:val="clear" w:color="auto" w:fill="D9E2F3" w:themeFill="accent1" w:themeFillTint="33"/>
          </w:tcPr>
          <w:p w14:paraId="75F6A34E" w14:textId="4CBE45E0" w:rsidR="00F45094" w:rsidRPr="00F45094" w:rsidRDefault="00F45094" w:rsidP="00F45094">
            <w:pPr>
              <w:widowControl w:val="0"/>
              <w:contextualSpacing/>
              <w:jc w:val="both"/>
              <w:rPr>
                <w:rFonts w:ascii="Times New Roman" w:eastAsia="Times New Roman" w:hAnsi="Times New Roman"/>
                <w:b/>
                <w:bCs/>
                <w:iCs/>
              </w:rPr>
            </w:pPr>
            <w:r w:rsidRPr="00F45094">
              <w:rPr>
                <w:rFonts w:ascii="Times New Roman" w:eastAsia="Times New Roman" w:hAnsi="Times New Roman"/>
                <w:b/>
                <w:bCs/>
                <w:iCs/>
              </w:rPr>
              <w:t>Адрес электронной почты Заказчика:</w:t>
            </w:r>
          </w:p>
        </w:tc>
        <w:tc>
          <w:tcPr>
            <w:tcW w:w="5575" w:type="dxa"/>
          </w:tcPr>
          <w:p w14:paraId="11E3E4B2" w14:textId="1DC7CD4B" w:rsidR="00F45094" w:rsidRPr="00F45094" w:rsidRDefault="00F45094" w:rsidP="00F45094">
            <w:pPr>
              <w:widowControl w:val="0"/>
              <w:contextualSpacing/>
              <w:jc w:val="both"/>
              <w:rPr>
                <w:rFonts w:ascii="Times New Roman" w:eastAsia="Times New Roman" w:hAnsi="Times New Roman"/>
                <w:iCs/>
                <w:highlight w:val="yellow"/>
              </w:rPr>
            </w:pPr>
            <w:r w:rsidRPr="00F45094">
              <w:rPr>
                <w:rFonts w:ascii="Times New Roman" w:hAnsi="Times New Roman"/>
              </w:rPr>
              <w:t>ozdr@ite-sz.ru</w:t>
            </w:r>
          </w:p>
        </w:tc>
      </w:tr>
      <w:tr w:rsidR="00F45094" w:rsidRPr="00F45094" w14:paraId="1B39348C" w14:textId="77777777" w:rsidTr="00F45094">
        <w:tc>
          <w:tcPr>
            <w:tcW w:w="4280" w:type="dxa"/>
            <w:shd w:val="clear" w:color="auto" w:fill="D9E2F3" w:themeFill="accent1" w:themeFillTint="33"/>
          </w:tcPr>
          <w:p w14:paraId="373B6240" w14:textId="7883C1DF" w:rsidR="00F45094" w:rsidRPr="00F45094" w:rsidRDefault="00F45094" w:rsidP="00F45094">
            <w:pPr>
              <w:widowControl w:val="0"/>
              <w:contextualSpacing/>
              <w:jc w:val="both"/>
              <w:rPr>
                <w:rFonts w:ascii="Times New Roman" w:eastAsia="Times New Roman" w:hAnsi="Times New Roman"/>
                <w:b/>
                <w:bCs/>
                <w:iCs/>
              </w:rPr>
            </w:pPr>
            <w:r w:rsidRPr="00F45094">
              <w:rPr>
                <w:rFonts w:ascii="Times New Roman" w:eastAsia="Times New Roman" w:hAnsi="Times New Roman"/>
                <w:b/>
                <w:bCs/>
                <w:iCs/>
              </w:rPr>
              <w:t>Контактный телефон Заказчика:</w:t>
            </w:r>
          </w:p>
        </w:tc>
        <w:tc>
          <w:tcPr>
            <w:tcW w:w="5575" w:type="dxa"/>
          </w:tcPr>
          <w:p w14:paraId="7C35137A" w14:textId="27B33065" w:rsidR="00F45094" w:rsidRPr="00F45094" w:rsidRDefault="00F45094" w:rsidP="00F45094">
            <w:pPr>
              <w:widowControl w:val="0"/>
              <w:contextualSpacing/>
              <w:jc w:val="both"/>
              <w:rPr>
                <w:rFonts w:ascii="Times New Roman" w:eastAsia="Times New Roman" w:hAnsi="Times New Roman"/>
                <w:iCs/>
                <w:highlight w:val="yellow"/>
              </w:rPr>
            </w:pPr>
            <w:r w:rsidRPr="00F45094">
              <w:rPr>
                <w:rFonts w:ascii="Times New Roman" w:hAnsi="Times New Roman"/>
              </w:rPr>
              <w:t>+7 (953) 148-48-63</w:t>
            </w:r>
          </w:p>
        </w:tc>
      </w:tr>
      <w:tr w:rsidR="00F45094" w:rsidRPr="00F45094" w14:paraId="3863AABC" w14:textId="77777777" w:rsidTr="00F45094">
        <w:tc>
          <w:tcPr>
            <w:tcW w:w="4280" w:type="dxa"/>
            <w:shd w:val="clear" w:color="auto" w:fill="D9E2F3" w:themeFill="accent1" w:themeFillTint="33"/>
          </w:tcPr>
          <w:p w14:paraId="7CA190D5" w14:textId="533F00BE" w:rsidR="00F45094" w:rsidRPr="00F45094" w:rsidRDefault="00F45094" w:rsidP="00F45094">
            <w:pPr>
              <w:widowControl w:val="0"/>
              <w:contextualSpacing/>
              <w:jc w:val="both"/>
              <w:rPr>
                <w:rFonts w:ascii="Times New Roman" w:eastAsia="Times New Roman" w:hAnsi="Times New Roman"/>
                <w:b/>
                <w:bCs/>
                <w:iCs/>
              </w:rPr>
            </w:pPr>
            <w:r w:rsidRPr="00F45094">
              <w:rPr>
                <w:rFonts w:ascii="Times New Roman" w:eastAsia="Times New Roman" w:hAnsi="Times New Roman"/>
                <w:b/>
                <w:bCs/>
                <w:iCs/>
              </w:rPr>
              <w:t>Контактное лицо Заказчика по процедуре:</w:t>
            </w:r>
          </w:p>
        </w:tc>
        <w:tc>
          <w:tcPr>
            <w:tcW w:w="5575" w:type="dxa"/>
          </w:tcPr>
          <w:p w14:paraId="5D3E4180" w14:textId="4EE89D38" w:rsidR="00F45094" w:rsidRPr="00F45094" w:rsidRDefault="00F45094" w:rsidP="00F45094">
            <w:pPr>
              <w:widowControl w:val="0"/>
              <w:contextualSpacing/>
              <w:jc w:val="both"/>
              <w:rPr>
                <w:rFonts w:ascii="Times New Roman" w:eastAsia="Times New Roman" w:hAnsi="Times New Roman"/>
                <w:iCs/>
                <w:highlight w:val="yellow"/>
              </w:rPr>
            </w:pPr>
            <w:r w:rsidRPr="00F45094">
              <w:rPr>
                <w:rFonts w:ascii="Times New Roman" w:hAnsi="Times New Roman"/>
              </w:rPr>
              <w:t>Александрова Елена</w:t>
            </w:r>
          </w:p>
        </w:tc>
      </w:tr>
    </w:tbl>
    <w:p w14:paraId="04016C99" w14:textId="77777777" w:rsidR="00B935D1" w:rsidRPr="00F4509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8873DEC"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22E88B88" w:rsidR="00F45094" w:rsidRPr="00F45094" w:rsidRDefault="00506922" w:rsidP="00D407F7">
            <w:pPr>
              <w:widowControl w:val="0"/>
              <w:jc w:val="both"/>
              <w:rPr>
                <w:rStyle w:val="1f4"/>
              </w:rPr>
            </w:pPr>
            <w:r>
              <w:rPr>
                <w:rStyle w:val="a6"/>
                <w:rFonts w:eastAsia="Times New Roman"/>
                <w:iCs/>
                <w:color w:val="auto"/>
                <w:u w:val="none"/>
              </w:rPr>
              <w:t>29</w:t>
            </w:r>
            <w:r w:rsidR="00F45094" w:rsidRPr="00F45094">
              <w:rPr>
                <w:rStyle w:val="a6"/>
                <w:rFonts w:eastAsia="Times New Roman"/>
                <w:iCs/>
                <w:color w:val="auto"/>
                <w:u w:val="none"/>
              </w:rPr>
              <w:t>.09.2026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7T00:00:00Z">
                <w:dateFormat w:val="dd.MM.yyyy"/>
                <w:lid w:val="ru-RU"/>
                <w:storeMappedDataAs w:val="dateTime"/>
                <w:calendar w:val="gregorian"/>
              </w:date>
            </w:sdtPr>
            <w:sdtEndPr>
              <w:rPr>
                <w:rStyle w:val="a0"/>
                <w:rFonts w:ascii="Calibri" w:eastAsia="Times New Roman" w:hAnsi="Calibri"/>
              </w:rPr>
            </w:sdtEndPr>
            <w:sdtContent>
              <w:p w14:paraId="02EA6130" w14:textId="7A6FCD3A" w:rsidR="00D407F7" w:rsidRPr="00BF5CF1" w:rsidRDefault="00506922" w:rsidP="00D407F7">
                <w:pPr>
                  <w:widowControl w:val="0"/>
                  <w:tabs>
                    <w:tab w:val="left" w:pos="247"/>
                    <w:tab w:val="left" w:pos="1130"/>
                  </w:tabs>
                  <w:ind w:left="33"/>
                  <w:contextualSpacing/>
                  <w:jc w:val="both"/>
                  <w:rPr>
                    <w:rStyle w:val="1f4"/>
                  </w:rPr>
                </w:pPr>
                <w:r>
                  <w:rPr>
                    <w:rStyle w:val="1f4"/>
                  </w:rPr>
                  <w:t>07.10.2026</w:t>
                </w:r>
              </w:p>
            </w:sdtContent>
          </w:sdt>
          <w:p w14:paraId="749F231C" w14:textId="63F654F6" w:rsidR="00D407F7" w:rsidRPr="00BF5CF1" w:rsidRDefault="00172051" w:rsidP="00172051">
            <w:pPr>
              <w:widowControl w:val="0"/>
              <w:jc w:val="both"/>
              <w:rPr>
                <w:rFonts w:ascii="Times New Roman" w:eastAsia="Times New Roman" w:hAnsi="Times New Roman"/>
                <w:iCs/>
              </w:rPr>
            </w:pPr>
            <w:r>
              <w:rPr>
                <w:rFonts w:ascii="Times New Roman" w:eastAsia="Times New Roman" w:hAnsi="Times New Roman"/>
                <w:iCs/>
              </w:rPr>
              <w:t>В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7T00:00:00Z">
                <w:dateFormat w:val="dd.MM.yyyy"/>
                <w:lid w:val="ru-RU"/>
                <w:storeMappedDataAs w:val="dateTime"/>
                <w:calendar w:val="gregorian"/>
              </w:date>
            </w:sdtPr>
            <w:sdtEndPr>
              <w:rPr>
                <w:rStyle w:val="a0"/>
                <w:rFonts w:ascii="Calibri" w:eastAsia="Times New Roman" w:hAnsi="Calibri"/>
              </w:rPr>
            </w:sdtEndPr>
            <w:sdtContent>
              <w:p w14:paraId="15E900F8" w14:textId="5C6DB99A" w:rsidR="00D407F7" w:rsidRPr="00BF5CF1" w:rsidRDefault="00506922" w:rsidP="00D407F7">
                <w:pPr>
                  <w:widowControl w:val="0"/>
                  <w:tabs>
                    <w:tab w:val="left" w:pos="247"/>
                    <w:tab w:val="left" w:pos="1130"/>
                  </w:tabs>
                  <w:ind w:left="33"/>
                  <w:contextualSpacing/>
                  <w:jc w:val="both"/>
                  <w:rPr>
                    <w:rStyle w:val="1f4"/>
                  </w:rPr>
                </w:pPr>
                <w:r>
                  <w:rPr>
                    <w:rStyle w:val="1f4"/>
                  </w:rPr>
                  <w:t>07.10.2026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07T00:00:00Z">
                <w:dateFormat w:val="dd.MM.yyyy"/>
                <w:lid w:val="ru-RU"/>
                <w:storeMappedDataAs w:val="dateTime"/>
                <w:calendar w:val="gregorian"/>
              </w:date>
            </w:sdtPr>
            <w:sdtEndPr>
              <w:rPr>
                <w:rStyle w:val="a0"/>
                <w:rFonts w:ascii="Calibri" w:eastAsia="Times New Roman" w:hAnsi="Calibri"/>
              </w:rPr>
            </w:sdtEndPr>
            <w:sdtContent>
              <w:p w14:paraId="6B3A6AE6" w14:textId="196B8F5C" w:rsidR="00D407F7" w:rsidRPr="00BF5CF1" w:rsidRDefault="00506922" w:rsidP="00D407F7">
                <w:pPr>
                  <w:widowControl w:val="0"/>
                  <w:tabs>
                    <w:tab w:val="left" w:pos="247"/>
                    <w:tab w:val="left" w:pos="1130"/>
                  </w:tabs>
                  <w:ind w:left="33"/>
                  <w:contextualSpacing/>
                  <w:jc w:val="both"/>
                  <w:rPr>
                    <w:rStyle w:val="1f4"/>
                  </w:rPr>
                </w:pPr>
                <w:r>
                  <w:rPr>
                    <w:rStyle w:val="1f4"/>
                  </w:rPr>
                  <w:t>07.10.2026</w:t>
                </w:r>
              </w:p>
            </w:sdtContent>
          </w:sdt>
          <w:p w14:paraId="3B23D831" w14:textId="0E1A406F" w:rsidR="00D407F7" w:rsidRPr="00BF5CF1" w:rsidRDefault="00D407F7" w:rsidP="00F45094">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45094">
              <w:rPr>
                <w:rFonts w:ascii="Times New Roman" w:eastAsia="Times New Roman" w:hAnsi="Times New Roman"/>
                <w:iCs/>
              </w:rPr>
              <w:t>09</w:t>
            </w:r>
            <w:r w:rsidRPr="00BF5CF1">
              <w:rPr>
                <w:rFonts w:ascii="Times New Roman" w:eastAsia="Times New Roman" w:hAnsi="Times New Roman"/>
                <w:iCs/>
              </w:rPr>
              <w:t>:</w:t>
            </w:r>
            <w:r w:rsidR="00F4509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E49FBC5" w:rsidR="00D407F7" w:rsidRPr="00F45094" w:rsidRDefault="00F45094" w:rsidP="00D407F7">
            <w:pPr>
              <w:widowControl w:val="0"/>
              <w:jc w:val="both"/>
              <w:rPr>
                <w:rFonts w:ascii="Times New Roman" w:eastAsia="Times New Roman" w:hAnsi="Times New Roman"/>
                <w:iCs/>
              </w:rPr>
            </w:pPr>
            <w:r w:rsidRPr="00F45094">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F45094" w:rsidRDefault="00D407F7" w:rsidP="00D407F7">
            <w:pPr>
              <w:widowControl w:val="0"/>
              <w:jc w:val="both"/>
              <w:rPr>
                <w:rFonts w:ascii="Times New Roman" w:eastAsia="Times New Roman" w:hAnsi="Times New Roman"/>
                <w:iCs/>
              </w:rPr>
            </w:pPr>
            <w:r w:rsidRPr="00F45094">
              <w:rPr>
                <w:rFonts w:ascii="Times New Roman" w:eastAsia="Times New Roman" w:hAnsi="Times New Roman"/>
                <w:iCs/>
              </w:rPr>
              <w:t xml:space="preserve">В соответствии с пунктом </w:t>
            </w:r>
            <w:r w:rsidR="0040213B" w:rsidRPr="00F45094">
              <w:rPr>
                <w:rFonts w:ascii="Times New Roman" w:eastAsia="Times New Roman" w:hAnsi="Times New Roman"/>
                <w:iCs/>
              </w:rPr>
              <w:t>15</w:t>
            </w:r>
            <w:r w:rsidRPr="00F45094">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8F510E3" w:rsidR="00D407F7" w:rsidRPr="00F45094" w:rsidRDefault="00F45094" w:rsidP="00D407F7">
            <w:pPr>
              <w:widowControl w:val="0"/>
              <w:jc w:val="both"/>
              <w:rPr>
                <w:rFonts w:ascii="Times New Roman" w:eastAsia="Times New Roman" w:hAnsi="Times New Roman"/>
                <w:iCs/>
              </w:rPr>
            </w:pPr>
            <w:r w:rsidRPr="00F45094">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F45094" w:rsidRDefault="00D407F7" w:rsidP="00D407F7">
            <w:pPr>
              <w:widowControl w:val="0"/>
              <w:jc w:val="both"/>
              <w:rPr>
                <w:rFonts w:ascii="Times New Roman" w:eastAsia="Times New Roman" w:hAnsi="Times New Roman"/>
                <w:iCs/>
              </w:rPr>
            </w:pPr>
            <w:r w:rsidRPr="00F45094">
              <w:rPr>
                <w:rFonts w:ascii="Times New Roman" w:eastAsia="Times New Roman" w:hAnsi="Times New Roman"/>
                <w:iCs/>
              </w:rPr>
              <w:t xml:space="preserve">В соответствии с пунктом </w:t>
            </w:r>
            <w:r w:rsidR="0040213B" w:rsidRPr="00F45094">
              <w:rPr>
                <w:rFonts w:ascii="Times New Roman" w:eastAsia="Times New Roman" w:hAnsi="Times New Roman"/>
                <w:iCs/>
              </w:rPr>
              <w:t>16</w:t>
            </w:r>
            <w:r w:rsidRPr="00F45094">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A56020F" w:rsidR="00D407F7" w:rsidRPr="00F45094" w:rsidRDefault="00F45094" w:rsidP="00D407F7">
            <w:pPr>
              <w:widowControl w:val="0"/>
              <w:jc w:val="both"/>
              <w:rPr>
                <w:rFonts w:ascii="Times New Roman" w:eastAsia="Times New Roman" w:hAnsi="Times New Roman"/>
                <w:iCs/>
              </w:rPr>
            </w:pPr>
            <w:r w:rsidRPr="00F45094">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4F597B43" w:rsidR="00364BED" w:rsidRPr="00F45094" w:rsidRDefault="00506922"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EE53086" w:rsidR="00364BED" w:rsidRPr="00F45094" w:rsidRDefault="00506922"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16BD474" w:rsidR="00364BED" w:rsidRPr="00F45094" w:rsidRDefault="00506922"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45094">
        <w:trPr>
          <w:trHeight w:val="71"/>
        </w:trPr>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F6E9D04" w:rsidR="00EA396D" w:rsidRPr="00BF5CF1" w:rsidRDefault="00F4509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C6A04FC" w:rsidR="0024495D" w:rsidRPr="00292A6D" w:rsidRDefault="00F45094"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292A6D">
              <w:rPr>
                <w:rFonts w:ascii="Times New Roman" w:eastAsia="Times New Roman" w:hAnsi="Times New Roman" w:cs="Times New Roman"/>
                <w:bCs/>
                <w:sz w:val="20"/>
                <w:szCs w:val="20"/>
              </w:rPr>
              <w:t xml:space="preserve">Выполнение аварийно-восстановительных работ, вызванных чрезвычайными обстоятельствами в связи с выходом из строя участков паропровода на объекте в Мурманской области, создавшим угрозу прекращения теплоснабжения, в целях восстановления подачи пара потребителям: строительно-монтажные работы по замене участков паропровода от котельной № 10 по адресу: Мурманская обл., Городской округ, ЗАТО город </w:t>
            </w:r>
            <w:proofErr w:type="spellStart"/>
            <w:r w:rsidRPr="00292A6D">
              <w:rPr>
                <w:rFonts w:ascii="Times New Roman" w:eastAsia="Times New Roman" w:hAnsi="Times New Roman" w:cs="Times New Roman"/>
                <w:bCs/>
                <w:sz w:val="20"/>
                <w:szCs w:val="20"/>
              </w:rPr>
              <w:t>Заозерск</w:t>
            </w:r>
            <w:proofErr w:type="spellEnd"/>
            <w:r w:rsidRPr="00292A6D">
              <w:rPr>
                <w:rFonts w:ascii="Times New Roman" w:eastAsia="Times New Roman" w:hAnsi="Times New Roman" w:cs="Times New Roman"/>
                <w:bCs/>
                <w:sz w:val="20"/>
                <w:szCs w:val="20"/>
              </w:rPr>
              <w:t xml:space="preserve">, </w:t>
            </w:r>
            <w:proofErr w:type="spellStart"/>
            <w:r w:rsidRPr="00292A6D">
              <w:rPr>
                <w:rFonts w:ascii="Times New Roman" w:eastAsia="Times New Roman" w:hAnsi="Times New Roman" w:cs="Times New Roman"/>
                <w:bCs/>
                <w:sz w:val="20"/>
                <w:szCs w:val="20"/>
              </w:rPr>
              <w:t>Заозерск</w:t>
            </w:r>
            <w:proofErr w:type="spellEnd"/>
            <w:r w:rsidRPr="00292A6D">
              <w:rPr>
                <w:rFonts w:ascii="Times New Roman" w:eastAsia="Times New Roman" w:hAnsi="Times New Roman" w:cs="Times New Roman"/>
                <w:bCs/>
                <w:sz w:val="20"/>
                <w:szCs w:val="20"/>
              </w:rPr>
              <w:t xml:space="preserve">, </w:t>
            </w:r>
            <w:proofErr w:type="spellStart"/>
            <w:r w:rsidRPr="00292A6D">
              <w:rPr>
                <w:rFonts w:ascii="Times New Roman" w:eastAsia="Times New Roman" w:hAnsi="Times New Roman" w:cs="Times New Roman"/>
                <w:bCs/>
                <w:sz w:val="20"/>
                <w:szCs w:val="20"/>
              </w:rPr>
              <w:t>гб</w:t>
            </w:r>
            <w:proofErr w:type="spellEnd"/>
            <w:r w:rsidRPr="00292A6D">
              <w:rPr>
                <w:rFonts w:ascii="Times New Roman" w:eastAsia="Times New Roman" w:hAnsi="Times New Roman" w:cs="Times New Roman"/>
                <w:bCs/>
                <w:sz w:val="20"/>
                <w:szCs w:val="20"/>
              </w:rPr>
              <w:t xml:space="preserve"> Б. Лопатина, в/г 3, общей длинной 204,5 м</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43EDEE9" w:rsidR="0024495D" w:rsidRPr="004D717D" w:rsidRDefault="0024495D" w:rsidP="00B26C3F">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506922" w:rsidRPr="00506922">
              <w:rPr>
                <w:rFonts w:ascii="Times New Roman" w:hAnsi="Times New Roman" w:cs="Times New Roman"/>
                <w:b/>
                <w:bCs/>
                <w:sz w:val="20"/>
                <w:szCs w:val="20"/>
              </w:rPr>
              <w:t>5</w:t>
            </w:r>
            <w:r w:rsidR="00506922">
              <w:rPr>
                <w:rFonts w:ascii="Times New Roman" w:hAnsi="Times New Roman" w:cs="Times New Roman"/>
                <w:b/>
                <w:bCs/>
                <w:sz w:val="20"/>
                <w:szCs w:val="20"/>
              </w:rPr>
              <w:t> </w:t>
            </w:r>
            <w:r w:rsidR="00506922" w:rsidRPr="00506922">
              <w:rPr>
                <w:rFonts w:ascii="Times New Roman" w:hAnsi="Times New Roman" w:cs="Times New Roman"/>
                <w:b/>
                <w:bCs/>
                <w:sz w:val="20"/>
                <w:szCs w:val="20"/>
              </w:rPr>
              <w:t>575</w:t>
            </w:r>
            <w:r w:rsidR="00506922">
              <w:rPr>
                <w:rFonts w:ascii="Times New Roman" w:hAnsi="Times New Roman" w:cs="Times New Roman"/>
                <w:b/>
                <w:bCs/>
                <w:sz w:val="20"/>
                <w:szCs w:val="20"/>
              </w:rPr>
              <w:t xml:space="preserve"> </w:t>
            </w:r>
            <w:r w:rsidR="00506922" w:rsidRPr="00506922">
              <w:rPr>
                <w:rFonts w:ascii="Times New Roman" w:hAnsi="Times New Roman" w:cs="Times New Roman"/>
                <w:b/>
                <w:bCs/>
                <w:sz w:val="20"/>
                <w:szCs w:val="20"/>
              </w:rPr>
              <w:t xml:space="preserve">266,21 </w:t>
            </w:r>
            <w:r w:rsidR="00506922">
              <w:rPr>
                <w:rFonts w:ascii="Times New Roman" w:hAnsi="Times New Roman" w:cs="Times New Roman"/>
                <w:b/>
                <w:bCs/>
                <w:sz w:val="20"/>
                <w:szCs w:val="20"/>
              </w:rPr>
              <w:t>(</w:t>
            </w:r>
            <w:r w:rsidR="00506922" w:rsidRPr="00506922">
              <w:rPr>
                <w:rFonts w:ascii="Times New Roman" w:hAnsi="Times New Roman" w:cs="Times New Roman"/>
                <w:b/>
                <w:bCs/>
                <w:sz w:val="20"/>
                <w:szCs w:val="20"/>
              </w:rPr>
              <w:t>пять миллионов пятьсот семьдесят пять тысяч двести шестьдесят шесть</w:t>
            </w:r>
            <w:r w:rsidR="00B26C3F">
              <w:rPr>
                <w:rFonts w:ascii="Times New Roman" w:hAnsi="Times New Roman" w:cs="Times New Roman"/>
                <w:b/>
                <w:bCs/>
                <w:sz w:val="20"/>
                <w:szCs w:val="20"/>
              </w:rPr>
              <w:t>) рублей.</w:t>
            </w:r>
            <w:r w:rsidR="00506922">
              <w:rPr>
                <w:rFonts w:ascii="Times New Roman" w:hAnsi="Times New Roman" w:cs="Times New Roman"/>
                <w:b/>
                <w:bCs/>
                <w:sz w:val="20"/>
                <w:szCs w:val="20"/>
              </w:rPr>
              <w:t xml:space="preserve"> 21 копейка.</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226C46F8" w:rsidR="0024495D" w:rsidRPr="004D717D" w:rsidRDefault="0024495D" w:rsidP="00BF5CF1">
            <w:pPr>
              <w:pStyle w:val="2f"/>
              <w:ind w:firstLine="521"/>
              <w:jc w:val="both"/>
              <w:rPr>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B26C3F" w:rsidRPr="00B26C3F">
              <w:rPr>
                <w:rStyle w:val="2f0"/>
                <w:rFonts w:eastAsia="Calibri"/>
                <w:bCs/>
                <w:sz w:val="20"/>
              </w:rPr>
              <w:t>включает в себя все расходы, в том числе расходы, связанные с оказанием работ, в том числе расходы на материалы и комплектующие, транспортные работы, монтаж (демонтаж) оборудования, подключению к действующим сетям, пуско-наладочные работы и испытания, страхование, работы субподрядчиков, расходы на уплату налогов, сборов и других обязательных платежей, а также иные расходы, с</w:t>
            </w:r>
            <w:r w:rsidR="00B26C3F">
              <w:rPr>
                <w:rStyle w:val="2f0"/>
                <w:rFonts w:eastAsia="Calibri"/>
                <w:bCs/>
                <w:sz w:val="20"/>
              </w:rPr>
              <w:t>вязанные с исполнением Договора</w:t>
            </w:r>
            <w:r w:rsidR="00B26C3F" w:rsidRPr="00B26C3F">
              <w:rPr>
                <w:rStyle w:val="2f0"/>
                <w:rFonts w:eastAsia="Calibri"/>
                <w:bCs/>
                <w:sz w:val="20"/>
              </w:rPr>
              <w:t>.</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B26C3F">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w:t>
            </w:r>
            <w:r w:rsidRPr="004D717D">
              <w:rPr>
                <w:rFonts w:ascii="Times New Roman" w:eastAsia="Times New Roman" w:hAnsi="Times New Roman" w:cs="Times New Roman"/>
                <w:sz w:val="20"/>
                <w:szCs w:val="20"/>
                <w:lang w:eastAsia="ru-RU"/>
              </w:rPr>
              <w:lastRenderedPageBreak/>
              <w:t>(исполнителями,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374E389" w:rsidR="0024495D" w:rsidRPr="004D717D" w:rsidRDefault="00B26C3F"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4766543" w:rsidR="0024495D" w:rsidRPr="004D717D" w:rsidRDefault="00B26C3F"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4281F3E" w:rsidR="0024495D" w:rsidRPr="004D717D" w:rsidRDefault="00B26C3F"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0E6DC4B"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1)</w:t>
            </w:r>
            <w:r w:rsidRPr="00B26C3F">
              <w:rPr>
                <w:rFonts w:ascii="Times New Roman" w:eastAsia="Times New Roman" w:hAnsi="Times New Roman" w:cs="Times New Roman"/>
                <w:bCs/>
                <w:sz w:val="20"/>
                <w:szCs w:val="20"/>
                <w:lang w:eastAsia="ru-RU"/>
              </w:rPr>
              <w:tab/>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39DDDFF"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2)</w:t>
            </w:r>
            <w:r w:rsidRPr="00B26C3F">
              <w:rPr>
                <w:rFonts w:ascii="Times New Roman" w:eastAsia="Times New Roman" w:hAnsi="Times New Roman" w:cs="Times New Roman"/>
                <w:bCs/>
                <w:sz w:val="20"/>
                <w:szCs w:val="20"/>
                <w:lang w:eastAsia="ru-RU"/>
              </w:rPr>
              <w:tab/>
            </w:r>
            <w:proofErr w:type="spellStart"/>
            <w:r w:rsidRPr="00B26C3F">
              <w:rPr>
                <w:rFonts w:ascii="Times New Roman" w:eastAsia="Times New Roman" w:hAnsi="Times New Roman" w:cs="Times New Roman"/>
                <w:bCs/>
                <w:sz w:val="20"/>
                <w:szCs w:val="20"/>
                <w:lang w:eastAsia="ru-RU"/>
              </w:rPr>
              <w:t>непроведение</w:t>
            </w:r>
            <w:proofErr w:type="spellEnd"/>
            <w:r w:rsidRPr="00B26C3F">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A5A54AE"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3)</w:t>
            </w:r>
            <w:r w:rsidRPr="00B26C3F">
              <w:rPr>
                <w:rFonts w:ascii="Times New Roman" w:eastAsia="Times New Roman" w:hAnsi="Times New Roman" w:cs="Times New Roman"/>
                <w:bCs/>
                <w:sz w:val="20"/>
                <w:szCs w:val="20"/>
                <w:lang w:eastAsia="ru-RU"/>
              </w:rPr>
              <w:tab/>
            </w:r>
            <w:proofErr w:type="spellStart"/>
            <w:r w:rsidRPr="00B26C3F">
              <w:rPr>
                <w:rFonts w:ascii="Times New Roman" w:eastAsia="Times New Roman" w:hAnsi="Times New Roman" w:cs="Times New Roman"/>
                <w:bCs/>
                <w:sz w:val="20"/>
                <w:szCs w:val="20"/>
                <w:lang w:eastAsia="ru-RU"/>
              </w:rPr>
              <w:t>неприостановление</w:t>
            </w:r>
            <w:proofErr w:type="spellEnd"/>
            <w:r w:rsidRPr="00B26C3F">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66F7745"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4)</w:t>
            </w:r>
            <w:r w:rsidRPr="00B26C3F">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4523E02" w14:textId="69846E24"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 xml:space="preserve"> 5)</w:t>
            </w:r>
            <w:r w:rsidRPr="00B26C3F">
              <w:rPr>
                <w:rFonts w:ascii="Times New Roman" w:eastAsia="Times New Roman" w:hAnsi="Times New Roman" w:cs="Times New Roman"/>
                <w:bCs/>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договора на создание произведений литературы или искусства, исполнения, на финансирование проката или показа национального фильма;</w:t>
            </w:r>
          </w:p>
          <w:p w14:paraId="022199B0"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6)</w:t>
            </w:r>
            <w:r w:rsidRPr="00B26C3F">
              <w:rPr>
                <w:rFonts w:ascii="Times New Roman" w:eastAsia="Times New Roman" w:hAnsi="Times New Roman" w:cs="Times New Roman"/>
                <w:bCs/>
                <w:sz w:val="20"/>
                <w:szCs w:val="20"/>
                <w:lang w:eastAsia="ru-RU"/>
              </w:rPr>
              <w:tab/>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26C3F">
              <w:rPr>
                <w:rFonts w:ascii="Times New Roman" w:eastAsia="Times New Roman" w:hAnsi="Times New Roman" w:cs="Times New Roman"/>
                <w:bCs/>
                <w:sz w:val="20"/>
                <w:szCs w:val="20"/>
                <w:lang w:eastAsia="ru-RU"/>
              </w:rPr>
              <w:t>неполнородными</w:t>
            </w:r>
            <w:proofErr w:type="spellEnd"/>
            <w:r w:rsidRPr="00B26C3F">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E11A8F0"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7)</w:t>
            </w:r>
            <w:r w:rsidRPr="00B26C3F">
              <w:rPr>
                <w:rFonts w:ascii="Times New Roman" w:eastAsia="Times New Roman" w:hAnsi="Times New Roman" w:cs="Times New Roman"/>
                <w:bCs/>
                <w:sz w:val="20"/>
                <w:szCs w:val="20"/>
                <w:lang w:eastAsia="ru-RU"/>
              </w:rPr>
              <w:tab/>
              <w:t xml:space="preserve">отсутствие сведений об участнике закупки в реестре недобросовестных поставщиков, </w:t>
            </w:r>
            <w:r w:rsidRPr="00B26C3F">
              <w:rPr>
                <w:rFonts w:ascii="Times New Roman" w:eastAsia="Times New Roman" w:hAnsi="Times New Roman" w:cs="Times New Roman"/>
                <w:bCs/>
                <w:sz w:val="20"/>
                <w:szCs w:val="20"/>
                <w:lang w:eastAsia="ru-RU"/>
              </w:rPr>
              <w:lastRenderedPageBreak/>
              <w:t>предусмотренном ст. 5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68ADB46"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8)</w:t>
            </w:r>
            <w:r w:rsidRPr="00B26C3F">
              <w:rPr>
                <w:rFonts w:ascii="Times New Roman" w:eastAsia="Times New Roman" w:hAnsi="Times New Roman" w:cs="Times New Roman"/>
                <w:bCs/>
                <w:sz w:val="20"/>
                <w:szCs w:val="20"/>
                <w:lang w:eastAsia="ru-RU"/>
              </w:rPr>
              <w:tab/>
              <w:t>отсутствие решения об исключении, в том числе предстоящем исключении, участника закупки из ЕГРЮЛ регистрирующим органом;</w:t>
            </w:r>
          </w:p>
          <w:p w14:paraId="780B0656"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9)</w:t>
            </w:r>
            <w:r w:rsidRPr="00B26C3F">
              <w:rPr>
                <w:rFonts w:ascii="Times New Roman" w:eastAsia="Times New Roman" w:hAnsi="Times New Roman" w:cs="Times New Roman"/>
                <w:bCs/>
                <w:sz w:val="20"/>
                <w:szCs w:val="20"/>
                <w:lang w:eastAsia="ru-RU"/>
              </w:rPr>
              <w:tab/>
              <w:t>отсутствие дисквалификационных лиц в исполнительных органах (единоличного исполнительного органа) участника закупки;</w:t>
            </w:r>
          </w:p>
          <w:p w14:paraId="59FEFF63"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10)</w:t>
            </w:r>
            <w:r w:rsidRPr="00B26C3F">
              <w:rPr>
                <w:rFonts w:ascii="Times New Roman" w:eastAsia="Times New Roman" w:hAnsi="Times New Roman" w:cs="Times New Roman"/>
                <w:bCs/>
                <w:sz w:val="20"/>
                <w:szCs w:val="20"/>
                <w:lang w:eastAsia="ru-RU"/>
              </w:rPr>
              <w:tab/>
              <w:t>отсутствие исполнительных производств, размер взыскания по которым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w:t>
            </w:r>
          </w:p>
          <w:p w14:paraId="65B8F57C" w14:textId="26985368" w:rsidR="0024495D" w:rsidRPr="004D717D"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26C3F">
              <w:rPr>
                <w:rFonts w:ascii="Times New Roman" w:eastAsia="Times New Roman" w:hAnsi="Times New Roman" w:cs="Times New Roman"/>
                <w:bCs/>
                <w:sz w:val="20"/>
                <w:szCs w:val="20"/>
                <w:lang w:eastAsia="ru-RU"/>
              </w:rPr>
              <w:t>11)</w:t>
            </w:r>
            <w:r w:rsidRPr="00B26C3F">
              <w:rPr>
                <w:rFonts w:ascii="Times New Roman" w:eastAsia="Times New Roman" w:hAnsi="Times New Roman" w:cs="Times New Roman"/>
                <w:bCs/>
                <w:sz w:val="20"/>
                <w:szCs w:val="20"/>
                <w:lang w:eastAsia="ru-RU"/>
              </w:rPr>
              <w:tab/>
              <w:t>иные (квалификационные) требования, установленные настоящим Положением, закупочной документацией, извещением о проведении запроса котировок.</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EE4C1E3" w:rsidR="0024495D" w:rsidRPr="004D717D" w:rsidRDefault="00B26C3F" w:rsidP="00CA0F6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47B5B7A" w14:textId="64D9E271"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Для участия в запросе котировок в электронной форме участник закупки должен подготовить заявку на участие в запросе котировок, оформленную в полном соответствии с требованиями извещения о проведении запроса котировок.</w:t>
            </w:r>
          </w:p>
          <w:p w14:paraId="7B712E75" w14:textId="03019093"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72051">
              <w:rPr>
                <w:rFonts w:ascii="Times New Roman" w:eastAsia="Times New Roman" w:hAnsi="Times New Roman" w:cs="Times New Roman"/>
                <w:bCs/>
                <w:sz w:val="20"/>
                <w:szCs w:val="20"/>
                <w:lang w:eastAsia="ru-RU"/>
              </w:rPr>
              <w:t>Форма котировочной заявки в электронной форме установлена в Приложении № 2 к Положению.</w:t>
            </w:r>
          </w:p>
          <w:p w14:paraId="40104839" w14:textId="182E4324" w:rsidR="00B26C3F" w:rsidRPr="00B26C3F" w:rsidRDefault="00B26C3F" w:rsidP="00B26C3F">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Состав документов, подающихся вместе с котировочной заявкой:</w:t>
            </w:r>
          </w:p>
          <w:p w14:paraId="4BAF8727"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B26C3F">
              <w:rPr>
                <w:rFonts w:ascii="Times New Roman" w:eastAsia="Times New Roman" w:hAnsi="Times New Roman" w:cs="Times New Roman"/>
                <w:bCs/>
                <w:i/>
                <w:sz w:val="20"/>
                <w:szCs w:val="20"/>
                <w:lang w:eastAsia="ru-RU"/>
              </w:rPr>
              <w:t>Для юридического лица:</w:t>
            </w:r>
          </w:p>
          <w:p w14:paraId="27E0B1D8" w14:textId="1AAA0FCC"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1.</w:t>
            </w:r>
            <w:r w:rsidRPr="00B26C3F">
              <w:rPr>
                <w:rFonts w:ascii="Times New Roman" w:eastAsia="Times New Roman" w:hAnsi="Times New Roman" w:cs="Times New Roman"/>
                <w:bCs/>
                <w:sz w:val="20"/>
                <w:szCs w:val="20"/>
                <w:lang w:eastAsia="ru-RU"/>
              </w:rPr>
              <w:tab/>
              <w:t xml:space="preserve">Документ, подтверждающий полномочия лица на осуществление действий от имени Участника размещения заказа (копия решения о </w:t>
            </w:r>
            <w:r w:rsidR="00CA0F60" w:rsidRPr="00B26C3F">
              <w:rPr>
                <w:rFonts w:ascii="Times New Roman" w:eastAsia="Times New Roman" w:hAnsi="Times New Roman" w:cs="Times New Roman"/>
                <w:bCs/>
                <w:sz w:val="20"/>
                <w:szCs w:val="20"/>
                <w:lang w:eastAsia="ru-RU"/>
              </w:rPr>
              <w:t>назначении</w:t>
            </w:r>
            <w:r w:rsidRPr="00B26C3F">
              <w:rPr>
                <w:rFonts w:ascii="Times New Roman" w:eastAsia="Times New Roman" w:hAnsi="Times New Roman" w:cs="Times New Roman"/>
                <w:bCs/>
                <w:sz w:val="20"/>
                <w:szCs w:val="20"/>
                <w:lang w:eastAsia="ru-RU"/>
              </w:rPr>
              <w:t xml:space="preserve">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(руководитель), если заявка на участие в закупке подписывается по доверенности, то в составе заявки также предоставляется такая доверенность (либо ее копия));</w:t>
            </w:r>
          </w:p>
          <w:p w14:paraId="72137AAA"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2.</w:t>
            </w:r>
            <w:r w:rsidRPr="00B26C3F">
              <w:rPr>
                <w:rFonts w:ascii="Times New Roman" w:eastAsia="Times New Roman" w:hAnsi="Times New Roman" w:cs="Times New Roman"/>
                <w:bCs/>
                <w:sz w:val="20"/>
                <w:szCs w:val="20"/>
                <w:lang w:eastAsia="ru-RU"/>
              </w:rPr>
              <w:tab/>
              <w:t>Копия Устава;</w:t>
            </w:r>
          </w:p>
          <w:p w14:paraId="7055CBBC"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3.</w:t>
            </w:r>
            <w:r w:rsidRPr="00B26C3F">
              <w:rPr>
                <w:rFonts w:ascii="Times New Roman" w:eastAsia="Times New Roman" w:hAnsi="Times New Roman" w:cs="Times New Roman"/>
                <w:bCs/>
                <w:sz w:val="20"/>
                <w:szCs w:val="20"/>
                <w:lang w:eastAsia="ru-RU"/>
              </w:rPr>
              <w:tab/>
              <w:t>Копия свидетельства о регистрации участника закупки, либо копия листа записи Единого государственного реестра юридических лиц или Единого государственного реестра индивидуальных предпринимателей;</w:t>
            </w:r>
          </w:p>
          <w:p w14:paraId="2675CE6E"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4.</w:t>
            </w:r>
            <w:r w:rsidRPr="00B26C3F">
              <w:rPr>
                <w:rFonts w:ascii="Times New Roman" w:eastAsia="Times New Roman" w:hAnsi="Times New Roman" w:cs="Times New Roman"/>
                <w:bCs/>
                <w:sz w:val="20"/>
                <w:szCs w:val="20"/>
                <w:lang w:eastAsia="ru-RU"/>
              </w:rPr>
              <w:tab/>
              <w:t>Копия свидетельства о постановке участника закупки на налоговый учет;</w:t>
            </w:r>
          </w:p>
          <w:p w14:paraId="107D116E"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5.</w:t>
            </w:r>
            <w:r w:rsidRPr="00B26C3F">
              <w:rPr>
                <w:rFonts w:ascii="Times New Roman" w:eastAsia="Times New Roman" w:hAnsi="Times New Roman" w:cs="Times New Roman"/>
                <w:bCs/>
                <w:sz w:val="20"/>
                <w:szCs w:val="20"/>
                <w:lang w:eastAsia="ru-RU"/>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если для участника размещения заказа выполнение работ, являющихся предметом договора, являются крупной сделкой; или письмо об отсутствии необходимости такого одобрения;</w:t>
            </w:r>
          </w:p>
          <w:p w14:paraId="291256AB"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6.</w:t>
            </w:r>
            <w:r w:rsidRPr="00B26C3F">
              <w:rPr>
                <w:rFonts w:ascii="Times New Roman" w:eastAsia="Times New Roman" w:hAnsi="Times New Roman" w:cs="Times New Roman"/>
                <w:bCs/>
                <w:sz w:val="20"/>
                <w:szCs w:val="20"/>
                <w:lang w:eastAsia="ru-RU"/>
              </w:rPr>
              <w:tab/>
              <w:t>Копия годовой бухгалтерской отчетности на последнюю отчетную дату с приложениями (с отметкой налогового органа о приеме), согласно форм Приказов Министерства Финансов Российской Федерации от 04.12.2012 № 154 н; от 06.04.2015 № 57 н:</w:t>
            </w:r>
          </w:p>
          <w:p w14:paraId="3F93B051"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а) бухгалтерский баланс;</w:t>
            </w:r>
          </w:p>
          <w:p w14:paraId="1FDFF73C"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б) отчет о финансовых результатах (отчет о прибылях и убытках); в) Приложения к бухгалтерской отчетности:</w:t>
            </w:r>
          </w:p>
          <w:p w14:paraId="6E1C6A2C"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w:t>
            </w:r>
            <w:r w:rsidRPr="00B26C3F">
              <w:rPr>
                <w:rFonts w:ascii="Times New Roman" w:eastAsia="Times New Roman" w:hAnsi="Times New Roman" w:cs="Times New Roman"/>
                <w:bCs/>
                <w:sz w:val="20"/>
                <w:szCs w:val="20"/>
                <w:lang w:eastAsia="ru-RU"/>
              </w:rPr>
              <w:tab/>
              <w:t>отчет об изменениях капитала;</w:t>
            </w:r>
          </w:p>
          <w:p w14:paraId="53220EB9"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w:t>
            </w:r>
            <w:r w:rsidRPr="00B26C3F">
              <w:rPr>
                <w:rFonts w:ascii="Times New Roman" w:eastAsia="Times New Roman" w:hAnsi="Times New Roman" w:cs="Times New Roman"/>
                <w:bCs/>
                <w:sz w:val="20"/>
                <w:szCs w:val="20"/>
                <w:lang w:eastAsia="ru-RU"/>
              </w:rPr>
              <w:tab/>
              <w:t>отчет о движении денежных средств;</w:t>
            </w:r>
          </w:p>
          <w:p w14:paraId="5C9BA90B"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lastRenderedPageBreak/>
              <w:t>-</w:t>
            </w:r>
            <w:r w:rsidRPr="00B26C3F">
              <w:rPr>
                <w:rFonts w:ascii="Times New Roman" w:eastAsia="Times New Roman" w:hAnsi="Times New Roman" w:cs="Times New Roman"/>
                <w:bCs/>
                <w:sz w:val="20"/>
                <w:szCs w:val="20"/>
                <w:lang w:eastAsia="ru-RU"/>
              </w:rPr>
              <w:tab/>
              <w:t>отчет о целевом использовании средств.</w:t>
            </w:r>
          </w:p>
          <w:p w14:paraId="5AB10308"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Если участником закупки годовая бухгалтерская отчетность не предоставлялась (в случаях, установленных законодательством), участником должно быть представлено письмо с указанием причин такого непредставления, а также копию налоговой отчетности в зависимости от выбранного режима налогообложения;</w:t>
            </w:r>
          </w:p>
          <w:p w14:paraId="53CE234B"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7.</w:t>
            </w:r>
            <w:r w:rsidRPr="00B26C3F">
              <w:rPr>
                <w:rFonts w:ascii="Times New Roman" w:eastAsia="Times New Roman" w:hAnsi="Times New Roman" w:cs="Times New Roman"/>
                <w:bCs/>
                <w:sz w:val="20"/>
                <w:szCs w:val="20"/>
                <w:lang w:eastAsia="ru-RU"/>
              </w:rPr>
              <w:tab/>
              <w:t>Справка (или заверенная копия такой справки) налогового органа (Код по КНД 1120101) об отсутствии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подписанная налоговым органом. В случае если у участника имеется задолженность, то он должен предоставить так же справку (или заверенную копию такой справки) о состоянии расчетов по начисленным налогом, сборам и иным обязательным платежам (Код по КНД 1160080); То есть при наличии задолженности предоставляются обе справки. Обе справки должны быть выданы не ранее, чем за 30 дней с даты публикации извещения в ЕИС, а в случае невозможности предоставления хотя бы одной справки в составе заявки, участник декларирует отсутствие задолженности путем предоставления письма об отсутствии задолженности с условием предоставления справки в случае признания его победителем до заключения договора.</w:t>
            </w:r>
          </w:p>
          <w:p w14:paraId="262CE8D6"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 xml:space="preserve"> </w:t>
            </w:r>
          </w:p>
          <w:p w14:paraId="23ED257F"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B26C3F">
              <w:rPr>
                <w:rFonts w:ascii="Times New Roman" w:eastAsia="Times New Roman" w:hAnsi="Times New Roman" w:cs="Times New Roman"/>
                <w:bCs/>
                <w:i/>
                <w:sz w:val="20"/>
                <w:szCs w:val="20"/>
                <w:lang w:eastAsia="ru-RU"/>
              </w:rPr>
              <w:t>Для индивидуального предпринимателя:</w:t>
            </w:r>
          </w:p>
          <w:p w14:paraId="5BC4451D"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1.</w:t>
            </w:r>
            <w:r w:rsidRPr="00B26C3F">
              <w:rPr>
                <w:rFonts w:ascii="Times New Roman" w:eastAsia="Times New Roman" w:hAnsi="Times New Roman" w:cs="Times New Roman"/>
                <w:bCs/>
                <w:sz w:val="20"/>
                <w:szCs w:val="20"/>
                <w:lang w:eastAsia="ru-RU"/>
              </w:rPr>
              <w:tab/>
              <w:t>Данные документов, удостоверяющих личность;</w:t>
            </w:r>
          </w:p>
          <w:p w14:paraId="139C4A6C"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2.</w:t>
            </w:r>
            <w:r w:rsidRPr="00B26C3F">
              <w:rPr>
                <w:rFonts w:ascii="Times New Roman" w:eastAsia="Times New Roman" w:hAnsi="Times New Roman" w:cs="Times New Roman"/>
                <w:bCs/>
                <w:sz w:val="20"/>
                <w:szCs w:val="20"/>
                <w:lang w:eastAsia="ru-RU"/>
              </w:rPr>
              <w:tab/>
              <w:t>Копия свидетельства о регистрации участника закупки, либо копия листа записи Единого государственного реестра индивидуальных предпринимателей;</w:t>
            </w:r>
          </w:p>
          <w:p w14:paraId="6DDFBF63"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3.</w:t>
            </w:r>
            <w:r w:rsidRPr="00B26C3F">
              <w:rPr>
                <w:rFonts w:ascii="Times New Roman" w:eastAsia="Times New Roman" w:hAnsi="Times New Roman" w:cs="Times New Roman"/>
                <w:bCs/>
                <w:sz w:val="20"/>
                <w:szCs w:val="20"/>
                <w:lang w:eastAsia="ru-RU"/>
              </w:rPr>
              <w:tab/>
              <w:t>Копия свидетельства о постановке участника закупки на налоговый учет;</w:t>
            </w:r>
          </w:p>
          <w:p w14:paraId="3BBE34F9"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4.</w:t>
            </w:r>
            <w:r w:rsidRPr="00B26C3F">
              <w:rPr>
                <w:rFonts w:ascii="Times New Roman" w:eastAsia="Times New Roman" w:hAnsi="Times New Roman" w:cs="Times New Roman"/>
                <w:bCs/>
                <w:sz w:val="20"/>
                <w:szCs w:val="20"/>
                <w:lang w:eastAsia="ru-RU"/>
              </w:rPr>
              <w:tab/>
              <w:t>Копия Декларации по УСН или 3-НДФЛ на последнюю отчетную дату с приложениями (с отметкой налогового органа о приеме). Если участником закупки годовая отчетность не предоставлялась (в случаях, установленных законодательством), участником должно быть представлено письмо с указанием причин такого непредставления.</w:t>
            </w:r>
          </w:p>
          <w:p w14:paraId="0D14E4A2" w14:textId="09636AC9" w:rsid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5.</w:t>
            </w:r>
            <w:r w:rsidRPr="00B26C3F">
              <w:rPr>
                <w:rFonts w:ascii="Times New Roman" w:eastAsia="Times New Roman" w:hAnsi="Times New Roman" w:cs="Times New Roman"/>
                <w:bCs/>
                <w:sz w:val="20"/>
                <w:szCs w:val="20"/>
                <w:lang w:eastAsia="ru-RU"/>
              </w:rPr>
              <w:tab/>
              <w:t>Справка (или заверенная копия такой справки) налогового органа (Код по КНД 1120101) об отсутствии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подписанная налоговым органом. В случае если у участника имеется задолженность, то он должен предоставить так же справку (или заверенную копию такой справки) о состоянии расчетов по начисленным налогом, сборам и иным обязательным платежам (Код по КНД 1160080); То есть при наличии задолженности предоставляются обе справки. Обе справки должны быть выданы не ранее, чем за 30 дней с даты публикации извещения в ЕИС, а в случае невозможности предоставления хотя бы одной справки в составе заявки, участник декларирует отсутствие задолженности путем предоставления письма об отсутствии задолженности с условием предоставления справки в случае признания его победителем до заключения договора.</w:t>
            </w:r>
          </w:p>
          <w:p w14:paraId="460460B5"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7593CFF9"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B26C3F">
              <w:rPr>
                <w:rFonts w:ascii="Times New Roman" w:eastAsia="Times New Roman" w:hAnsi="Times New Roman" w:cs="Times New Roman"/>
                <w:bCs/>
                <w:i/>
                <w:sz w:val="20"/>
                <w:szCs w:val="20"/>
                <w:lang w:eastAsia="ru-RU"/>
              </w:rPr>
              <w:t>Для физического лица:</w:t>
            </w:r>
          </w:p>
          <w:p w14:paraId="429E7B58"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1)</w:t>
            </w:r>
            <w:r w:rsidRPr="00B26C3F">
              <w:rPr>
                <w:rFonts w:ascii="Times New Roman" w:eastAsia="Times New Roman" w:hAnsi="Times New Roman" w:cs="Times New Roman"/>
                <w:bCs/>
                <w:sz w:val="20"/>
                <w:szCs w:val="20"/>
                <w:lang w:eastAsia="ru-RU"/>
              </w:rPr>
              <w:tab/>
              <w:t>Данные документов, удостоверяющих личность;</w:t>
            </w:r>
          </w:p>
          <w:p w14:paraId="54EEAA6C"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2)</w:t>
            </w:r>
            <w:r w:rsidRPr="00B26C3F">
              <w:rPr>
                <w:rFonts w:ascii="Times New Roman" w:eastAsia="Times New Roman" w:hAnsi="Times New Roman" w:cs="Times New Roman"/>
                <w:bCs/>
                <w:sz w:val="20"/>
                <w:szCs w:val="20"/>
                <w:lang w:eastAsia="ru-RU"/>
              </w:rPr>
              <w:tab/>
              <w:t>Копия свидетельства о постановке участника закупки на налоговый учет.</w:t>
            </w:r>
          </w:p>
          <w:p w14:paraId="6DEBF9F2" w14:textId="77777777" w:rsidR="0024495D" w:rsidRDefault="00B26C3F" w:rsidP="00AA7F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26C3F">
              <w:rPr>
                <w:rFonts w:ascii="Times New Roman" w:eastAsia="Times New Roman" w:hAnsi="Times New Roman" w:cs="Times New Roman"/>
                <w:bCs/>
                <w:sz w:val="20"/>
                <w:szCs w:val="20"/>
                <w:lang w:eastAsia="ru-RU"/>
              </w:rPr>
              <w:t xml:space="preserve">Для группы (нескольких лиц) лиц, выступающих на стороне одного участника закупки: Документы, предусмотренные пунктом 11.4.3 Положения </w:t>
            </w:r>
            <w:r w:rsidR="00AA7FF1">
              <w:rPr>
                <w:rFonts w:ascii="Times New Roman" w:eastAsia="Times New Roman" w:hAnsi="Times New Roman" w:cs="Times New Roman"/>
                <w:bCs/>
                <w:sz w:val="20"/>
                <w:szCs w:val="20"/>
                <w:lang w:eastAsia="ru-RU"/>
              </w:rPr>
              <w:t xml:space="preserve">заказчика </w:t>
            </w:r>
            <w:r w:rsidRPr="00B26C3F">
              <w:rPr>
                <w:rFonts w:ascii="Times New Roman" w:eastAsia="Times New Roman" w:hAnsi="Times New Roman" w:cs="Times New Roman"/>
                <w:bCs/>
                <w:sz w:val="20"/>
                <w:szCs w:val="20"/>
                <w:lang w:eastAsia="ru-RU"/>
              </w:rPr>
              <w:t>в зависимости от категории лиц, выступающих на стороне одного участника и копия соглашения об объединении (иной документ).</w:t>
            </w:r>
          </w:p>
          <w:p w14:paraId="04028CF2" w14:textId="77777777" w:rsidR="00AA7FF1" w:rsidRDefault="00AA7FF1" w:rsidP="00AA7F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59653680" w14:textId="39850888" w:rsidR="00AA7FF1" w:rsidRPr="00AA7FF1" w:rsidRDefault="00AA7FF1" w:rsidP="00AA7F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AA7FF1">
              <w:rPr>
                <w:rFonts w:ascii="Times New Roman" w:eastAsia="Times New Roman" w:hAnsi="Times New Roman" w:cs="Times New Roman"/>
                <w:bCs/>
                <w:i/>
                <w:sz w:val="20"/>
                <w:szCs w:val="20"/>
                <w:lang w:eastAsia="ru-RU"/>
              </w:rPr>
              <w:t>Заявка также должна содержать (для физического лица, для индивидуального предпринимателя, для физического лица):</w:t>
            </w:r>
          </w:p>
          <w:p w14:paraId="4F540D2A" w14:textId="0977917F" w:rsidR="00AA7FF1" w:rsidRPr="00AA7FF1" w:rsidRDefault="00AA7FF1" w:rsidP="00AA7F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Pr="00AA7FF1">
              <w:rPr>
                <w:rFonts w:ascii="Times New Roman" w:eastAsia="Times New Roman" w:hAnsi="Times New Roman" w:cs="Times New Roman"/>
                <w:sz w:val="20"/>
                <w:szCs w:val="20"/>
                <w:lang w:eastAsia="ru-RU"/>
              </w:rPr>
              <w:t>) предложение участника закупки в отношении предмета такой закупки (технические характеристики и конкретные показатели товара),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3CEDEAA" w14:textId="4AF77EF9" w:rsidR="00AA7FF1" w:rsidRPr="004D717D" w:rsidRDefault="00AA7FF1" w:rsidP="00AA7F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sz w:val="20"/>
                <w:szCs w:val="20"/>
                <w:lang w:eastAsia="ru-RU"/>
              </w:rPr>
              <w:t>2) ценовое предложение.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59D7975B" w:rsidR="0024495D" w:rsidRPr="004D717D" w:rsidRDefault="00B26C3F" w:rsidP="00EF0A6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B26C3F">
              <w:rPr>
                <w:rFonts w:ascii="Times New Roman" w:eastAsia="Times New Roman" w:hAnsi="Times New Roman" w:cs="Times New Roman"/>
                <w:bCs/>
                <w:sz w:val="20"/>
                <w:szCs w:val="20"/>
                <w:lang w:eastAsia="ru-RU"/>
              </w:rPr>
              <w:t>Не предусмотрено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51E3C06" w:rsidR="0024495D" w:rsidRPr="004D717D" w:rsidRDefault="00B26C3F" w:rsidP="00EF0A6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B26C3F">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FCED30" w14:textId="0A836902" w:rsidR="00B26C3F" w:rsidRPr="00B26C3F" w:rsidRDefault="00390F7D"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26C3F">
              <w:rPr>
                <w:rFonts w:ascii="Times New Roman" w:eastAsia="Times New Roman" w:hAnsi="Times New Roman" w:cs="Times New Roman"/>
                <w:sz w:val="20"/>
                <w:szCs w:val="20"/>
                <w:lang w:eastAsia="ru-RU"/>
              </w:rPr>
              <w:t xml:space="preserve">1. </w:t>
            </w:r>
            <w:r w:rsidR="00B26C3F" w:rsidRPr="00B26C3F">
              <w:rPr>
                <w:rFonts w:ascii="Times New Roman" w:eastAsia="Times New Roman" w:hAnsi="Times New Roman" w:cs="Times New Roman"/>
                <w:sz w:val="20"/>
                <w:szCs w:val="20"/>
                <w:lang w:eastAsia="ru-RU"/>
              </w:rPr>
              <w:t>Заявка участника закупки отклоняется закупочной комиссией при рассмотрении в следующих случаях:</w:t>
            </w:r>
          </w:p>
          <w:p w14:paraId="18240004"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26C3F">
              <w:rPr>
                <w:rFonts w:ascii="Times New Roman" w:eastAsia="Times New Roman" w:hAnsi="Times New Roman" w:cs="Times New Roman"/>
                <w:sz w:val="20"/>
                <w:szCs w:val="20"/>
                <w:lang w:eastAsia="ru-RU"/>
              </w:rPr>
              <w:t>а) Несоответствия участника закупки требованиям к участникам закупки, установленным документацией о проведении запроса котировок в электронной форме.</w:t>
            </w:r>
          </w:p>
          <w:p w14:paraId="3821480F"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26C3F">
              <w:rPr>
                <w:rFonts w:ascii="Times New Roman" w:eastAsia="Times New Roman" w:hAnsi="Times New Roman" w:cs="Times New Roman"/>
                <w:sz w:val="20"/>
                <w:szCs w:val="20"/>
                <w:lang w:eastAsia="ru-RU"/>
              </w:rPr>
              <w:t>б) Несоответствия котировочной заявки требованиям к заявкам, установленным извещением о проведении запроса котировок в электронной форме.</w:t>
            </w:r>
          </w:p>
          <w:p w14:paraId="6FD64089"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26C3F">
              <w:rPr>
                <w:rFonts w:ascii="Times New Roman" w:eastAsia="Times New Roman" w:hAnsi="Times New Roman" w:cs="Times New Roman"/>
                <w:sz w:val="20"/>
                <w:szCs w:val="20"/>
                <w:lang w:eastAsia="ru-RU"/>
              </w:rPr>
              <w:t>в) Несоответствия предлагаемых товаров, работ, услуг требованиям аукционной документации (количество, объем, технические характеристики и пр.).</w:t>
            </w:r>
          </w:p>
          <w:p w14:paraId="0976C6DA"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26C3F">
              <w:rPr>
                <w:rFonts w:ascii="Times New Roman" w:eastAsia="Times New Roman" w:hAnsi="Times New Roman" w:cs="Times New Roman"/>
                <w:sz w:val="20"/>
                <w:szCs w:val="20"/>
                <w:lang w:eastAsia="ru-RU"/>
              </w:rPr>
              <w:t>г) Несоответствие сроков поставки товаров (графиков выполнения работ, оказания услуг) условиям, указанным в аукционной документации, в том числе условиям проекта договора и технического задания (при наличии).</w:t>
            </w:r>
          </w:p>
          <w:p w14:paraId="2CB74F12" w14:textId="55426D94"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26C3F">
              <w:rPr>
                <w:rFonts w:ascii="Times New Roman" w:eastAsia="Times New Roman" w:hAnsi="Times New Roman" w:cs="Times New Roman"/>
                <w:sz w:val="20"/>
                <w:szCs w:val="20"/>
                <w:lang w:eastAsia="ru-RU"/>
              </w:rPr>
              <w:t>д) Несоответствие гарантийного срока на поставляемые товары, результаты работ и услуг условиям, указанным в аукционной документации.</w:t>
            </w:r>
          </w:p>
          <w:p w14:paraId="0F613005"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26C3F">
              <w:rPr>
                <w:rFonts w:ascii="Times New Roman" w:eastAsia="Times New Roman" w:hAnsi="Times New Roman" w:cs="Times New Roman"/>
                <w:sz w:val="20"/>
                <w:szCs w:val="20"/>
                <w:lang w:eastAsia="ru-RU"/>
              </w:rPr>
              <w:t>е) Непредставления (при необходимости) обеспечения заявки в случае установления требования об обеспечении заявки.</w:t>
            </w:r>
          </w:p>
          <w:p w14:paraId="1E7BF86D" w14:textId="77777777" w:rsidR="00B26C3F" w:rsidRP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26C3F">
              <w:rPr>
                <w:rFonts w:ascii="Times New Roman" w:eastAsia="Times New Roman" w:hAnsi="Times New Roman" w:cs="Times New Roman"/>
                <w:sz w:val="20"/>
                <w:szCs w:val="20"/>
                <w:lang w:eastAsia="ru-RU"/>
              </w:rPr>
              <w:t>ж) Предоставления в составе заявки заведомо недостоверных сведений, намеренного искажения информации или документов, входящих в состав заявки.</w:t>
            </w:r>
          </w:p>
          <w:p w14:paraId="415307D8" w14:textId="709A1CB4" w:rsidR="00B26C3F" w:rsidRDefault="00B26C3F"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26C3F">
              <w:rPr>
                <w:rFonts w:ascii="Times New Roman" w:eastAsia="Times New Roman" w:hAnsi="Times New Roman" w:cs="Times New Roman"/>
                <w:sz w:val="20"/>
                <w:szCs w:val="20"/>
                <w:lang w:eastAsia="ru-RU"/>
              </w:rPr>
              <w:t xml:space="preserve"> з) Заявка, которую подает коллективный участник закупки, может быть отклонена на любом этапе процедуры закупки, если будет установлено, что из состава коллективного участника закупки вышел один или более участников закупки и в связи с этим участник закупки перестал соответствовать установленным требованиям.</w:t>
            </w:r>
          </w:p>
          <w:p w14:paraId="4A70ECCF" w14:textId="3D5D5A03" w:rsidR="00390F7D" w:rsidRDefault="00390F7D" w:rsidP="00B26C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BEA691" w14:textId="77777777" w:rsidR="00AA7FF1" w:rsidRPr="00AA7FF1" w:rsidRDefault="00AA7FF1" w:rsidP="00AA7FF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sidRPr="00AA7FF1">
              <w:rPr>
                <w:rFonts w:ascii="Times New Roman" w:eastAsia="Times New Roman" w:hAnsi="Times New Roman" w:cs="Times New Roman"/>
                <w:bCs/>
                <w:sz w:val="20"/>
                <w:szCs w:val="20"/>
                <w:lang w:eastAsia="ru-RU"/>
              </w:rPr>
              <w:t>В случае, если при рассмотрении котировочных заявок заявка только одного участника признана соответствующей требованиям извещения о проведении запроса котировок в электронной форме, такой участник считается единственным участником запроса котировок в электронной форме. Заказчик вправе заключить договор с участником закупки, подавшим такую заявку на условиях извещения о проведении запроса котировок в электронной форме, проекта договора и заявки, поданной участником. Такой участник не вправе отказаться от заключения договора с Заказчиком. Запрос котировок в электронной форме в этом случае признается несостоявшимся. В указанном случае в протокол подведения итогов запроса котировок в электронной форме не вносятся сведения о результатах оценки.</w:t>
            </w:r>
          </w:p>
          <w:p w14:paraId="491EF68F" w14:textId="77777777" w:rsidR="00AA7FF1" w:rsidRDefault="00AA7FF1" w:rsidP="00AA7F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A7FF1">
              <w:rPr>
                <w:rFonts w:ascii="Times New Roman" w:eastAsia="Times New Roman" w:hAnsi="Times New Roman" w:cs="Times New Roman"/>
                <w:bCs/>
                <w:sz w:val="20"/>
                <w:szCs w:val="20"/>
                <w:lang w:eastAsia="ru-RU"/>
              </w:rPr>
              <w:lastRenderedPageBreak/>
              <w:t>В случае, если при проведении рассмотрении котировочных заявок были признаны несоответствующими требованиям извещения о проведении запроса котировок в электронной форме все заявки, отказано в дальнейшем участии в закупке всем участникам, подавшим заявки, запрос котировок в электронной форме признается несостоявшимся, Заказчик вправе осуществить закупку у единственного поставщика (исполнителя, подрядчика).</w:t>
            </w:r>
          </w:p>
          <w:p w14:paraId="7A1B10BB" w14:textId="23E952EC" w:rsidR="00B41C71" w:rsidRDefault="00B41C71" w:rsidP="00AA7F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6DB76788" w:rsidR="0024495D" w:rsidRPr="004D717D" w:rsidRDefault="00172051"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 Сметная документация</w:t>
            </w:r>
            <w:r w:rsidR="0024495D" w:rsidRPr="004D717D">
              <w:rPr>
                <w:rFonts w:ascii="Times New Roman" w:eastAsia="Times New Roman" w:hAnsi="Times New Roman" w:cs="Times New Roman"/>
                <w:bCs/>
                <w:sz w:val="20"/>
                <w:szCs w:val="20"/>
                <w:lang w:eastAsia="ru-RU"/>
              </w:rPr>
              <w:t>;</w:t>
            </w:r>
          </w:p>
          <w:p w14:paraId="3CFD53E1" w14:textId="4FC875C4" w:rsidR="0024495D" w:rsidRPr="00172051" w:rsidRDefault="0024495D" w:rsidP="0017205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542636E" w:rsidR="0024495D" w:rsidRPr="004D717D" w:rsidRDefault="00172051" w:rsidP="0017205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16C13637" w:rsidR="000900AC" w:rsidRDefault="000900AC" w:rsidP="00E73795">
      <w:pPr>
        <w:widowControl w:val="0"/>
        <w:spacing w:after="0" w:line="240" w:lineRule="auto"/>
        <w:rPr>
          <w:rFonts w:ascii="Times New Roman" w:hAnsi="Times New Roman" w:cs="Times New Roman"/>
        </w:rPr>
      </w:pPr>
    </w:p>
    <w:p w14:paraId="0D498977" w14:textId="77777777" w:rsidR="00DE661B" w:rsidRDefault="00DE661B" w:rsidP="00E73795">
      <w:pPr>
        <w:widowControl w:val="0"/>
        <w:spacing w:after="0" w:line="240" w:lineRule="auto"/>
        <w:rPr>
          <w:rFonts w:ascii="Times New Roman" w:hAnsi="Times New Roman" w:cs="Times New Roman"/>
        </w:rPr>
      </w:pPr>
      <w:bookmarkStart w:id="5" w:name="_GoBack"/>
      <w:bookmarkEnd w:id="5"/>
    </w:p>
    <w:tbl>
      <w:tblPr>
        <w:tblW w:w="5000" w:type="pct"/>
        <w:jc w:val="center"/>
        <w:tblLook w:val="0000" w:firstRow="0" w:lastRow="0" w:firstColumn="0" w:lastColumn="0" w:noHBand="0" w:noVBand="0"/>
      </w:tblPr>
      <w:tblGrid>
        <w:gridCol w:w="4757"/>
        <w:gridCol w:w="5108"/>
      </w:tblGrid>
      <w:tr w:rsidR="00DE661B" w14:paraId="1303355B" w14:textId="77777777" w:rsidTr="003014E2">
        <w:trPr>
          <w:jc w:val="center"/>
        </w:trPr>
        <w:tc>
          <w:tcPr>
            <w:tcW w:w="2411" w:type="pct"/>
          </w:tcPr>
          <w:p w14:paraId="124AF9D4" w14:textId="77777777" w:rsidR="00DE661B" w:rsidRDefault="00DE661B" w:rsidP="003014E2">
            <w:pPr>
              <w:pStyle w:val="Default"/>
              <w:snapToGrid w:val="0"/>
              <w:jc w:val="right"/>
              <w:rPr>
                <w:rFonts w:ascii="Calibri" w:eastAsia="Calibri" w:hAnsi="Calibri" w:cs="Calibri"/>
                <w:sz w:val="18"/>
                <w:szCs w:val="18"/>
              </w:rPr>
            </w:pPr>
          </w:p>
        </w:tc>
        <w:tc>
          <w:tcPr>
            <w:tcW w:w="2589" w:type="pct"/>
          </w:tcPr>
          <w:p w14:paraId="615EF5A9" w14:textId="77777777" w:rsidR="00DE661B" w:rsidRDefault="00DE661B" w:rsidP="003014E2">
            <w:pPr>
              <w:pStyle w:val="Default"/>
              <w:jc w:val="right"/>
              <w:rPr>
                <w:rFonts w:ascii="Calibri" w:eastAsia="Calibri" w:hAnsi="Calibri" w:cs="Calibri"/>
                <w:b/>
                <w:bCs/>
                <w:sz w:val="18"/>
                <w:szCs w:val="18"/>
              </w:rPr>
            </w:pPr>
            <w:r w:rsidRPr="00A21437">
              <w:rPr>
                <w:rFonts w:eastAsia="Calibri"/>
                <w:b/>
                <w:bCs/>
                <w:sz w:val="18"/>
                <w:szCs w:val="18"/>
              </w:rPr>
              <w:t>Рекомендуемый образец формы заявки участника</w:t>
            </w:r>
          </w:p>
        </w:tc>
      </w:tr>
    </w:tbl>
    <w:p w14:paraId="7D22992E" w14:textId="77777777" w:rsidR="00DE661B" w:rsidRDefault="00DE661B" w:rsidP="00DE661B">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DE661B" w14:paraId="5621C609" w14:textId="77777777" w:rsidTr="003014E2">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335B7199" w14:textId="77777777" w:rsidR="00DE661B" w:rsidRPr="00DE60DE" w:rsidRDefault="00DE661B" w:rsidP="003014E2">
            <w:pPr>
              <w:keepNext/>
              <w:keepLines/>
              <w:spacing w:after="0" w:line="240" w:lineRule="auto"/>
              <w:jc w:val="center"/>
              <w:rPr>
                <w:rFonts w:ascii="Times New Roman" w:eastAsia="Calibri" w:hAnsi="Times New Roman" w:cs="Times New Roman"/>
                <w:iCs/>
                <w:sz w:val="20"/>
                <w:szCs w:val="20"/>
                <w:lang w:eastAsia="ru-RU"/>
              </w:rPr>
            </w:pPr>
            <w:bookmarkStart w:id="6" w:name="_Hlk208071188"/>
            <w:r w:rsidRPr="00DE60DE">
              <w:rPr>
                <w:rStyle w:val="321"/>
                <w:rFonts w:eastAsia="Arial Unicode MS"/>
                <w:sz w:val="20"/>
              </w:rPr>
              <w:t>ПРЕДЛОЖЕНИЕ УЧАСТНИКА ЗАКУПКИ</w:t>
            </w:r>
          </w:p>
        </w:tc>
      </w:tr>
      <w:tr w:rsidR="00DE661B" w14:paraId="1E929AC8" w14:textId="77777777" w:rsidTr="003014E2">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8B71DBC" w14:textId="77777777" w:rsidR="00DE661B" w:rsidRPr="00DE60DE" w:rsidRDefault="00DE661B" w:rsidP="003014E2">
            <w:pPr>
              <w:spacing w:after="0" w:line="240" w:lineRule="auto"/>
              <w:jc w:val="center"/>
              <w:rPr>
                <w:sz w:val="20"/>
                <w:szCs w:val="20"/>
              </w:rPr>
            </w:pPr>
            <w:r w:rsidRPr="00DE60DE">
              <w:rPr>
                <w:rStyle w:val="321"/>
                <w:rFonts w:eastAsia="Arial Unicode MS"/>
                <w:sz w:val="20"/>
              </w:rPr>
              <w:t>№</w:t>
            </w:r>
            <w:r w:rsidRPr="00DE60DE">
              <w:rPr>
                <w:rStyle w:val="321"/>
                <w:rFonts w:eastAsia="Calibri"/>
                <w:sz w:val="20"/>
              </w:rPr>
              <w:t xml:space="preserve"> </w:t>
            </w:r>
            <w:r w:rsidRPr="00DE60DE">
              <w:rPr>
                <w:rStyle w:val="321"/>
                <w:rFonts w:eastAsia="Arial Unicode MS"/>
                <w:sz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53FCA6AA" w14:textId="77777777" w:rsidR="00DE661B" w:rsidRPr="00DE60DE" w:rsidRDefault="00DE661B" w:rsidP="003014E2">
            <w:pPr>
              <w:spacing w:after="0" w:line="240" w:lineRule="auto"/>
              <w:jc w:val="center"/>
              <w:rPr>
                <w:rStyle w:val="321"/>
                <w:rFonts w:eastAsia="Arial Unicode MS"/>
                <w:bCs/>
                <w:i/>
                <w:iCs/>
                <w:color w:val="0070C0"/>
                <w:sz w:val="20"/>
              </w:rPr>
            </w:pPr>
            <w:r w:rsidRPr="00DE60DE">
              <w:rPr>
                <w:rStyle w:val="321"/>
                <w:rFonts w:eastAsia="Arial Unicode MS"/>
                <w:bCs/>
                <w:i/>
                <w:iCs/>
                <w:color w:val="000000" w:themeColor="text1"/>
                <w:sz w:val="20"/>
              </w:rPr>
              <w:t>№</w:t>
            </w:r>
            <w:r w:rsidRPr="00DE60DE">
              <w:rPr>
                <w:rStyle w:val="321"/>
                <w:rFonts w:eastAsia="Calibri"/>
                <w:bCs/>
                <w:i/>
                <w:iCs/>
                <w:color w:val="000000" w:themeColor="text1"/>
                <w:sz w:val="20"/>
              </w:rPr>
              <w:t xml:space="preserve"> </w:t>
            </w:r>
            <w:r w:rsidRPr="00DE60DE">
              <w:rPr>
                <w:rStyle w:val="321"/>
                <w:rFonts w:eastAsia="Arial Unicode MS"/>
                <w:bCs/>
                <w:i/>
                <w:iCs/>
                <w:color w:val="000000" w:themeColor="text1"/>
                <w:sz w:val="20"/>
              </w:rPr>
              <w:t>_______⁠‌‌​‍‌​⁠﻿﻿​﻿​​‌﻿______</w:t>
            </w:r>
          </w:p>
        </w:tc>
      </w:tr>
      <w:tr w:rsidR="00DE661B" w14:paraId="606CDC6D" w14:textId="77777777" w:rsidTr="003014E2">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948A805" w14:textId="77777777" w:rsidR="00DE661B" w:rsidRPr="00D02DC5" w:rsidRDefault="00DE661B" w:rsidP="003014E2">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 xml:space="preserve">Изучив извещение о закупке </w:t>
            </w:r>
            <w:r w:rsidRPr="00D02DC5">
              <w:rPr>
                <w:rFonts w:ascii="Times New Roman" w:hAnsi="Times New Roman" w:cs="Times New Roman"/>
                <w:sz w:val="20"/>
                <w:szCs w:val="20"/>
              </w:rPr>
              <w:t>(включая все изменения и разъяснения к ней)</w:t>
            </w:r>
            <w:r>
              <w:rPr>
                <w:rFonts w:ascii="Times New Roman" w:hAnsi="Times New Roman" w:cs="Times New Roman"/>
                <w:sz w:val="20"/>
                <w:szCs w:val="20"/>
              </w:rPr>
              <w:t xml:space="preserve"> </w:t>
            </w:r>
            <w:r w:rsidRPr="00D02DC5">
              <w:rPr>
                <w:rFonts w:ascii="Times New Roman" w:hAnsi="Times New Roman" w:cs="Times New Roman"/>
                <w:iCs/>
                <w:sz w:val="20"/>
                <w:szCs w:val="20"/>
              </w:rPr>
              <w:t>и </w:t>
            </w:r>
            <w:r w:rsidRPr="00D02DC5">
              <w:rPr>
                <w:rFonts w:ascii="Times New Roman" w:hAnsi="Times New Roman" w:cs="Times New Roman"/>
                <w:sz w:val="20"/>
                <w:szCs w:val="20"/>
              </w:rPr>
              <w:t xml:space="preserve">безоговорочно </w:t>
            </w:r>
            <w:r w:rsidRPr="00D02DC5">
              <w:rPr>
                <w:rFonts w:ascii="Times New Roman" w:hAnsi="Times New Roman" w:cs="Times New Roman"/>
                <w:iCs/>
                <w:sz w:val="20"/>
                <w:szCs w:val="20"/>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rPr>
              <w:t xml:space="preserve"> направляем настоящее предложение.</w:t>
            </w:r>
            <w:r w:rsidRPr="00D02DC5">
              <w:rPr>
                <w:rFonts w:ascii="Times New Roman" w:hAnsi="Times New Roman" w:cs="Times New Roman"/>
                <w:iCs/>
                <w:sz w:val="20"/>
                <w:szCs w:val="20"/>
              </w:rPr>
              <w:t xml:space="preserve"> </w:t>
            </w:r>
          </w:p>
          <w:p w14:paraId="7362BEF3" w14:textId="77777777" w:rsidR="00DE661B" w:rsidRPr="00D02DC5" w:rsidRDefault="00DE661B" w:rsidP="003014E2">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2E44694A" w14:textId="77777777" w:rsidR="00DE661B" w:rsidRPr="00D02DC5" w:rsidRDefault="00DE661B" w:rsidP="003014E2">
            <w:pPr>
              <w:widowControl w:val="0"/>
              <w:spacing w:after="0" w:line="240" w:lineRule="auto"/>
              <w:ind w:firstLine="567"/>
              <w:jc w:val="both"/>
              <w:rPr>
                <w:rFonts w:ascii="Times New Roman" w:hAnsi="Times New Roman" w:cs="Times New Roman"/>
                <w:sz w:val="20"/>
                <w:szCs w:val="20"/>
              </w:rPr>
            </w:pPr>
            <w:r w:rsidRPr="00D02DC5">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rPr>
              <w:t xml:space="preserve">с единственным участником закупки </w:t>
            </w:r>
            <w:r w:rsidRPr="00D02DC5">
              <w:rPr>
                <w:rFonts w:ascii="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1187FCD9" w14:textId="77777777" w:rsidR="00DE661B" w:rsidRDefault="00DE661B" w:rsidP="003014E2">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8FBD6D1" w14:textId="77777777" w:rsidR="00DE661B" w:rsidRPr="00DE60DE" w:rsidRDefault="00DE661B" w:rsidP="003014E2">
            <w:pPr>
              <w:spacing w:after="0" w:line="240" w:lineRule="auto"/>
              <w:ind w:firstLine="567"/>
              <w:jc w:val="both"/>
              <w:rPr>
                <w:rStyle w:val="321"/>
                <w:rFonts w:eastAsia="Arial Unicode MS"/>
                <w:bCs/>
                <w:i/>
                <w:iCs/>
                <w:color w:val="000000" w:themeColor="text1"/>
                <w:sz w:val="20"/>
              </w:rPr>
            </w:pPr>
            <w:r w:rsidRPr="00925D83">
              <w:rPr>
                <w:rFonts w:ascii="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rPr>
              <w:t>.</w:t>
            </w:r>
          </w:p>
        </w:tc>
      </w:tr>
      <w:bookmarkEnd w:id="6"/>
    </w:tbl>
    <w:p w14:paraId="4B512CE5" w14:textId="77777777" w:rsidR="00DE661B" w:rsidRDefault="00DE661B" w:rsidP="00DE661B"/>
    <w:tbl>
      <w:tblPr>
        <w:tblStyle w:val="a5"/>
        <w:tblW w:w="5000" w:type="pct"/>
        <w:tblLook w:val="04A0" w:firstRow="1" w:lastRow="0" w:firstColumn="1" w:lastColumn="0" w:noHBand="0" w:noVBand="1"/>
      </w:tblPr>
      <w:tblGrid>
        <w:gridCol w:w="9855"/>
      </w:tblGrid>
      <w:tr w:rsidR="00DE661B" w14:paraId="606B2856" w14:textId="77777777" w:rsidTr="003014E2">
        <w:tc>
          <w:tcPr>
            <w:tcW w:w="5000" w:type="pct"/>
            <w:shd w:val="clear" w:color="auto" w:fill="DEEAF6" w:themeFill="accent5" w:themeFillTint="33"/>
          </w:tcPr>
          <w:p w14:paraId="04342B3B" w14:textId="77777777" w:rsidR="00DE661B" w:rsidRPr="00925D83" w:rsidRDefault="00DE661B" w:rsidP="003014E2">
            <w:pPr>
              <w:jc w:val="center"/>
              <w:rPr>
                <w:rFonts w:ascii="Times New Roman" w:hAnsi="Times New Roman"/>
                <w:b/>
                <w:bCs/>
              </w:rPr>
            </w:pPr>
            <w:r w:rsidRPr="00925D83">
              <w:rPr>
                <w:rStyle w:val="321"/>
                <w:rFonts w:eastAsia="Arial Unicode MS"/>
                <w:bCs/>
                <w:sz w:val="20"/>
              </w:rPr>
              <w:t>ЦЕНОВОЕ ПРЕДЛОЖЕНИЕ УЧАСТНИКА</w:t>
            </w:r>
          </w:p>
        </w:tc>
      </w:tr>
      <w:tr w:rsidR="00DE661B" w14:paraId="22CB80E5" w14:textId="77777777" w:rsidTr="003014E2">
        <w:tc>
          <w:tcPr>
            <w:tcW w:w="5000" w:type="pct"/>
          </w:tcPr>
          <w:p w14:paraId="09F74409" w14:textId="77777777" w:rsidR="00DE661B" w:rsidRDefault="00DE661B" w:rsidP="003014E2">
            <w:pPr>
              <w:jc w:val="both"/>
              <w:rPr>
                <w:rFonts w:ascii="Times New Roman" w:hAnsi="Times New Roman"/>
              </w:rPr>
            </w:pPr>
            <w:r w:rsidRPr="00925D83">
              <w:rPr>
                <w:rFonts w:ascii="Times New Roman" w:hAnsi="Times New Roman"/>
              </w:rPr>
              <w:t>Предлагаемая цена договора составляет _________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в том числе НДС </w:t>
            </w:r>
            <w:r w:rsidRPr="00925D83">
              <w:rPr>
                <w:rFonts w:ascii="Times New Roman" w:hAnsi="Times New Roman"/>
                <w:i/>
                <w:iCs/>
              </w:rPr>
              <w:t>(указывается, если участник является плательщиком НДС)</w:t>
            </w:r>
            <w:r w:rsidRPr="00925D83">
              <w:rPr>
                <w:rFonts w:ascii="Times New Roman" w:hAnsi="Times New Roman"/>
              </w:rPr>
              <w:t xml:space="preserve"> по ставке ____ % - ____</w:t>
            </w:r>
            <w:proofErr w:type="gramStart"/>
            <w:r w:rsidRPr="00925D83">
              <w:rPr>
                <w:rFonts w:ascii="Times New Roman" w:hAnsi="Times New Roman"/>
              </w:rPr>
              <w:t>_,_</w:t>
            </w:r>
            <w:proofErr w:type="gramEnd"/>
            <w:r w:rsidRPr="00925D83">
              <w:rPr>
                <w:rFonts w:ascii="Times New Roman" w:hAnsi="Times New Roman"/>
              </w:rPr>
              <w:t>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 без НДС </w:t>
            </w:r>
            <w:r w:rsidRPr="00925D83">
              <w:rPr>
                <w:rFonts w:ascii="Times New Roman" w:hAnsi="Times New Roman"/>
                <w:i/>
                <w:iCs/>
              </w:rPr>
              <w:t>(указывается, если участник не является плательщиком НДС)</w:t>
            </w:r>
            <w:r w:rsidRPr="00925D83">
              <w:rPr>
                <w:rFonts w:ascii="Times New Roman" w:hAnsi="Times New Roman"/>
              </w:rPr>
              <w:t>.</w:t>
            </w:r>
          </w:p>
          <w:p w14:paraId="6DF9CA1C" w14:textId="77777777" w:rsidR="00DE661B" w:rsidRPr="00925D83" w:rsidRDefault="00DE661B" w:rsidP="003014E2">
            <w:pPr>
              <w:jc w:val="both"/>
              <w:rPr>
                <w:rFonts w:ascii="Times New Roman" w:hAnsi="Times New Roman"/>
              </w:rPr>
            </w:pPr>
            <w:r w:rsidRPr="00334CCB">
              <w:rPr>
                <w:rFonts w:ascii="Times New Roman" w:hAnsi="Times New Roman"/>
              </w:rPr>
              <w:t>Предлагаемая цена договора является твердой и определяется на весь срок его исполнения.</w:t>
            </w:r>
          </w:p>
        </w:tc>
      </w:tr>
    </w:tbl>
    <w:p w14:paraId="741C9A3E" w14:textId="77777777" w:rsidR="00DE661B" w:rsidRDefault="00DE661B" w:rsidP="00DE661B"/>
    <w:tbl>
      <w:tblPr>
        <w:tblStyle w:val="a5"/>
        <w:tblW w:w="5000" w:type="pct"/>
        <w:tblLook w:val="04A0" w:firstRow="1" w:lastRow="0" w:firstColumn="1" w:lastColumn="0" w:noHBand="0" w:noVBand="1"/>
      </w:tblPr>
      <w:tblGrid>
        <w:gridCol w:w="9855"/>
      </w:tblGrid>
      <w:tr w:rsidR="00DE661B" w:rsidRPr="00052C97" w14:paraId="6FF716CB" w14:textId="77777777" w:rsidTr="003014E2">
        <w:tc>
          <w:tcPr>
            <w:tcW w:w="5000" w:type="pct"/>
            <w:shd w:val="clear" w:color="auto" w:fill="DEEAF6" w:themeFill="accent5" w:themeFillTint="33"/>
          </w:tcPr>
          <w:p w14:paraId="0856408D" w14:textId="77777777" w:rsidR="00DE661B" w:rsidRPr="00052C97" w:rsidRDefault="00DE661B" w:rsidP="003014E2">
            <w:pPr>
              <w:jc w:val="center"/>
              <w:rPr>
                <w:rFonts w:ascii="Times New Roman" w:hAnsi="Times New Roman"/>
                <w:b/>
                <w:bCs/>
              </w:rPr>
            </w:pPr>
            <w:r w:rsidRPr="00052C97">
              <w:rPr>
                <w:rFonts w:ascii="Times New Roman" w:hAnsi="Times New Roman"/>
                <w:b/>
                <w:bCs/>
                <w:lang w:eastAsia="en-US"/>
              </w:rPr>
              <w:t>СООТВЕТСТВИЕ УЧАСТНИКА ЗАКУПКИ ЕДИНЫМ ТРЕБОВАНИЯМ</w:t>
            </w:r>
          </w:p>
        </w:tc>
      </w:tr>
      <w:tr w:rsidR="00DE661B" w:rsidRPr="00925D83" w14:paraId="295C8982" w14:textId="77777777" w:rsidTr="003014E2">
        <w:trPr>
          <w:trHeight w:val="579"/>
        </w:trPr>
        <w:tc>
          <w:tcPr>
            <w:tcW w:w="5000" w:type="pct"/>
          </w:tcPr>
          <w:p w14:paraId="75326513" w14:textId="77777777" w:rsidR="00DE661B" w:rsidRPr="00B42416" w:rsidRDefault="00DE661B" w:rsidP="003014E2">
            <w:pPr>
              <w:widowControl w:val="0"/>
              <w:jc w:val="both"/>
              <w:rPr>
                <w:rFonts w:ascii="Times New Roman" w:hAnsi="Times New Roman"/>
                <w:bCs/>
                <w:color w:val="000000"/>
              </w:rPr>
            </w:pPr>
            <w:r w:rsidRPr="00D02DC5">
              <w:rPr>
                <w:rFonts w:ascii="Times New Roman" w:hAnsi="Times New Roman"/>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hAnsi="Times New Roman"/>
                <w:lang w:eastAsia="en-US"/>
              </w:rPr>
              <w:t>разделом 18</w:t>
            </w:r>
            <w:r w:rsidRPr="00D02DC5">
              <w:rPr>
                <w:rFonts w:ascii="Times New Roman" w:hAnsi="Times New Roman"/>
                <w:lang w:eastAsia="en-US"/>
              </w:rPr>
              <w:t xml:space="preserve"> извещения о закупке</w:t>
            </w:r>
            <w:r>
              <w:rPr>
                <w:rFonts w:ascii="Times New Roman" w:hAnsi="Times New Roman"/>
                <w:lang w:eastAsia="en-US"/>
              </w:rPr>
              <w:t>:</w:t>
            </w:r>
          </w:p>
        </w:tc>
      </w:tr>
    </w:tbl>
    <w:p w14:paraId="5E140097" w14:textId="77777777" w:rsidR="00DE661B" w:rsidRDefault="00DE661B" w:rsidP="00DE661B"/>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DE661B" w:rsidRPr="00DE60DE" w14:paraId="5D05EE65" w14:textId="77777777" w:rsidTr="003014E2">
        <w:tc>
          <w:tcPr>
            <w:tcW w:w="5000" w:type="pct"/>
            <w:gridSpan w:val="3"/>
            <w:shd w:val="clear" w:color="auto" w:fill="DEEAF6" w:themeFill="accent5" w:themeFillTint="33"/>
            <w:vAlign w:val="center"/>
          </w:tcPr>
          <w:p w14:paraId="40677BD2" w14:textId="77777777" w:rsidR="00DE661B" w:rsidRDefault="00DE661B" w:rsidP="003014E2">
            <w:pPr>
              <w:autoSpaceDE w:val="0"/>
              <w:autoSpaceDN w:val="0"/>
              <w:adjustRightInd w:val="0"/>
              <w:spacing w:after="0" w:line="240" w:lineRule="auto"/>
              <w:contextualSpacing/>
              <w:jc w:val="center"/>
              <w:rPr>
                <w:rFonts w:ascii="Times New Roman" w:hAnsi="Times New Roman" w:cs="Times New Roman"/>
                <w:i/>
                <w:color w:val="A6A6A6" w:themeColor="background1" w:themeShade="A6"/>
                <w:sz w:val="20"/>
                <w:szCs w:val="20"/>
              </w:rPr>
            </w:pPr>
            <w:bookmarkStart w:id="7" w:name="OLE_LINK2"/>
            <w:r w:rsidRPr="00224F3C">
              <w:rPr>
                <w:rFonts w:ascii="Times New Roman" w:hAnsi="Times New Roman" w:cs="Times New Roman"/>
                <w:b/>
                <w:bCs/>
                <w:iCs/>
                <w:sz w:val="20"/>
                <w:szCs w:val="20"/>
              </w:rPr>
              <w:t>АНКЕТА УЧАСТНИКА ЗАКУПКИ</w:t>
            </w:r>
            <w:bookmarkEnd w:id="7"/>
          </w:p>
        </w:tc>
      </w:tr>
      <w:tr w:rsidR="00DE661B" w:rsidRPr="00DE60DE" w14:paraId="503D2F64" w14:textId="77777777" w:rsidTr="003014E2">
        <w:tc>
          <w:tcPr>
            <w:tcW w:w="271" w:type="pct"/>
            <w:vAlign w:val="center"/>
          </w:tcPr>
          <w:p w14:paraId="479780FE"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2" w:type="pct"/>
            <w:vAlign w:val="center"/>
          </w:tcPr>
          <w:p w14:paraId="1A3C641F" w14:textId="77777777" w:rsidR="00DE661B" w:rsidRPr="00DE60DE" w:rsidRDefault="00DE661B" w:rsidP="003014E2">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 xml:space="preserve">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w:t>
            </w:r>
            <w:r w:rsidRPr="00DE60DE">
              <w:rPr>
                <w:rFonts w:ascii="Times New Roman" w:hAnsi="Times New Roman" w:cs="Times New Roman"/>
                <w:b/>
                <w:bCs/>
                <w:sz w:val="20"/>
                <w:szCs w:val="20"/>
              </w:rPr>
              <w:lastRenderedPageBreak/>
              <w:t>юридических лиц; Фамилия, Имя, Отчество физического лица</w:t>
            </w:r>
          </w:p>
        </w:tc>
        <w:tc>
          <w:tcPr>
            <w:tcW w:w="2877" w:type="pct"/>
            <w:vAlign w:val="center"/>
          </w:tcPr>
          <w:p w14:paraId="19D9B68E"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lastRenderedPageBreak/>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E661B" w:rsidRPr="00DE60DE" w14:paraId="37C25E3B" w14:textId="77777777" w:rsidTr="003014E2">
        <w:tc>
          <w:tcPr>
            <w:tcW w:w="271" w:type="pct"/>
            <w:vAlign w:val="center"/>
          </w:tcPr>
          <w:p w14:paraId="564FE5F2"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2" w:type="pct"/>
            <w:vAlign w:val="center"/>
          </w:tcPr>
          <w:p w14:paraId="52354DDA" w14:textId="77777777" w:rsidR="00DE661B" w:rsidRPr="00DE60DE" w:rsidRDefault="00DE661B" w:rsidP="003014E2">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77" w:type="pct"/>
            <w:vAlign w:val="center"/>
          </w:tcPr>
          <w:p w14:paraId="61F89556" w14:textId="77777777" w:rsidR="00DE661B" w:rsidRPr="00DE60DE" w:rsidRDefault="00DE661B" w:rsidP="003014E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1885E8B9" w14:textId="77777777" w:rsidR="00DE661B" w:rsidRPr="00DE60DE" w:rsidRDefault="00DE661B" w:rsidP="003014E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643DCAEF" w14:textId="77777777" w:rsidR="00DE661B" w:rsidRPr="00DE60DE" w:rsidRDefault="00DE661B" w:rsidP="003014E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319F28D6" w14:textId="77777777" w:rsidR="00DE661B" w:rsidRPr="00DE60DE" w:rsidRDefault="00DE661B" w:rsidP="003014E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41EE76CE" w14:textId="77777777" w:rsidR="00DE661B" w:rsidRPr="00DE60DE" w:rsidRDefault="00DE661B" w:rsidP="003014E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7450873D" w14:textId="77777777" w:rsidR="00DE661B" w:rsidRPr="00DE60DE" w:rsidRDefault="00DE661B" w:rsidP="003014E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50611729" w14:textId="77777777" w:rsidR="00DE661B" w:rsidRPr="00DE60DE" w:rsidRDefault="00DE661B" w:rsidP="003014E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E661B" w:rsidRPr="00DE60DE" w14:paraId="67EEC670" w14:textId="77777777" w:rsidTr="003014E2">
        <w:tc>
          <w:tcPr>
            <w:tcW w:w="271" w:type="pct"/>
            <w:vAlign w:val="center"/>
          </w:tcPr>
          <w:p w14:paraId="36A5CB36"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3.</w:t>
            </w:r>
          </w:p>
        </w:tc>
        <w:tc>
          <w:tcPr>
            <w:tcW w:w="1852" w:type="pct"/>
            <w:vAlign w:val="center"/>
          </w:tcPr>
          <w:p w14:paraId="11719EED" w14:textId="77777777" w:rsidR="00DE661B" w:rsidRPr="00DE60DE" w:rsidRDefault="00DE661B" w:rsidP="003014E2">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77" w:type="pct"/>
            <w:vAlign w:val="center"/>
          </w:tcPr>
          <w:p w14:paraId="4EEAA870" w14:textId="77777777" w:rsidR="00DE661B" w:rsidRDefault="00DE661B" w:rsidP="003014E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1B4CAF53"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E661B" w:rsidRPr="00DE60DE" w14:paraId="38E3B213" w14:textId="77777777" w:rsidTr="003014E2">
        <w:tc>
          <w:tcPr>
            <w:tcW w:w="271" w:type="pct"/>
            <w:vAlign w:val="center"/>
          </w:tcPr>
          <w:p w14:paraId="4E3F94DF"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2" w:type="pct"/>
            <w:vAlign w:val="center"/>
          </w:tcPr>
          <w:p w14:paraId="783F1536" w14:textId="77777777" w:rsidR="00DE661B" w:rsidRPr="00DE60DE" w:rsidRDefault="00DE661B" w:rsidP="003014E2">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77" w:type="pct"/>
            <w:vAlign w:val="center"/>
          </w:tcPr>
          <w:p w14:paraId="271DAF88"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E661B" w:rsidRPr="00DE60DE" w14:paraId="4D6EB663" w14:textId="77777777" w:rsidTr="003014E2">
        <w:tc>
          <w:tcPr>
            <w:tcW w:w="271" w:type="pct"/>
            <w:vAlign w:val="center"/>
          </w:tcPr>
          <w:p w14:paraId="12334930"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2" w:type="pct"/>
            <w:vAlign w:val="center"/>
          </w:tcPr>
          <w:p w14:paraId="548B7873" w14:textId="77777777" w:rsidR="00DE661B" w:rsidRPr="00DE60DE" w:rsidRDefault="00DE661B" w:rsidP="003014E2">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77" w:type="pct"/>
            <w:vAlign w:val="center"/>
          </w:tcPr>
          <w:p w14:paraId="0598AE98"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p>
        </w:tc>
      </w:tr>
      <w:tr w:rsidR="00DE661B" w:rsidRPr="00DE60DE" w14:paraId="77CA1E0F" w14:textId="77777777" w:rsidTr="003014E2">
        <w:tc>
          <w:tcPr>
            <w:tcW w:w="271" w:type="pct"/>
            <w:vAlign w:val="center"/>
          </w:tcPr>
          <w:p w14:paraId="2B57E482"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2" w:type="pct"/>
            <w:vAlign w:val="center"/>
          </w:tcPr>
          <w:p w14:paraId="65E62252" w14:textId="77777777" w:rsidR="00DE661B" w:rsidRPr="00DE60DE" w:rsidRDefault="00DE661B" w:rsidP="003014E2">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77" w:type="pct"/>
            <w:vAlign w:val="center"/>
          </w:tcPr>
          <w:p w14:paraId="48BF8E7D"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p>
        </w:tc>
      </w:tr>
      <w:tr w:rsidR="00DE661B" w:rsidRPr="00DE60DE" w14:paraId="19C120CA" w14:textId="77777777" w:rsidTr="003014E2">
        <w:tc>
          <w:tcPr>
            <w:tcW w:w="271" w:type="pct"/>
            <w:vAlign w:val="center"/>
          </w:tcPr>
          <w:p w14:paraId="1FF01EAF"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2" w:type="pct"/>
            <w:vAlign w:val="center"/>
          </w:tcPr>
          <w:p w14:paraId="59D5F584" w14:textId="77777777" w:rsidR="00DE661B" w:rsidRPr="00DE60DE" w:rsidRDefault="00DE661B" w:rsidP="003014E2">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77" w:type="pct"/>
            <w:vAlign w:val="center"/>
          </w:tcPr>
          <w:p w14:paraId="0038AFE9"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Pr>
                <w:rFonts w:ascii="Times New Roman" w:hAnsi="Times New Roman" w:cs="Times New Roman"/>
                <w:i/>
                <w:color w:val="A6A6A6" w:themeColor="background1" w:themeShade="A6"/>
                <w:sz w:val="20"/>
                <w:szCs w:val="20"/>
              </w:rPr>
              <w:t>.</w:t>
            </w:r>
          </w:p>
        </w:tc>
      </w:tr>
      <w:tr w:rsidR="00DE661B" w:rsidRPr="00DE60DE" w14:paraId="71780411" w14:textId="77777777" w:rsidTr="003014E2">
        <w:tc>
          <w:tcPr>
            <w:tcW w:w="271" w:type="pct"/>
            <w:vAlign w:val="center"/>
          </w:tcPr>
          <w:p w14:paraId="2113A021"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2" w:type="pct"/>
            <w:vAlign w:val="center"/>
          </w:tcPr>
          <w:p w14:paraId="08F2E36C" w14:textId="77777777" w:rsidR="00DE661B" w:rsidRPr="00DE60DE" w:rsidRDefault="00DE661B" w:rsidP="003014E2">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77" w:type="pct"/>
            <w:vAlign w:val="center"/>
          </w:tcPr>
          <w:p w14:paraId="690B4C39"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p>
        </w:tc>
      </w:tr>
      <w:tr w:rsidR="00DE661B" w:rsidRPr="00DE60DE" w14:paraId="28D3093B" w14:textId="77777777" w:rsidTr="003014E2">
        <w:tc>
          <w:tcPr>
            <w:tcW w:w="271" w:type="pct"/>
            <w:vAlign w:val="center"/>
          </w:tcPr>
          <w:p w14:paraId="2440E674"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2" w:type="pct"/>
            <w:vAlign w:val="center"/>
          </w:tcPr>
          <w:p w14:paraId="68D5C7BB" w14:textId="77777777" w:rsidR="00DE661B" w:rsidRPr="00DE60DE" w:rsidRDefault="00DE661B" w:rsidP="003014E2">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77" w:type="pct"/>
            <w:vAlign w:val="center"/>
          </w:tcPr>
          <w:p w14:paraId="6C5C37BC"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p>
        </w:tc>
      </w:tr>
      <w:tr w:rsidR="00DE661B" w:rsidRPr="00DE60DE" w14:paraId="27147D54" w14:textId="77777777" w:rsidTr="003014E2">
        <w:tc>
          <w:tcPr>
            <w:tcW w:w="271" w:type="pct"/>
            <w:vAlign w:val="center"/>
          </w:tcPr>
          <w:p w14:paraId="4315DF7F"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2" w:type="pct"/>
            <w:vAlign w:val="center"/>
          </w:tcPr>
          <w:p w14:paraId="392BD46B" w14:textId="77777777" w:rsidR="00DE661B" w:rsidRPr="00DE60DE" w:rsidRDefault="00DE661B" w:rsidP="003014E2">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77" w:type="pct"/>
            <w:vAlign w:val="center"/>
          </w:tcPr>
          <w:p w14:paraId="6180D912"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E661B" w:rsidRPr="00DE60DE" w14:paraId="581FA286" w14:textId="77777777" w:rsidTr="003014E2">
        <w:tc>
          <w:tcPr>
            <w:tcW w:w="271" w:type="pct"/>
            <w:vAlign w:val="center"/>
          </w:tcPr>
          <w:p w14:paraId="5818C7AC" w14:textId="77777777" w:rsidR="00DE661B" w:rsidRPr="00DE60DE" w:rsidRDefault="00DE661B" w:rsidP="003014E2">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2" w:type="pct"/>
            <w:vAlign w:val="center"/>
          </w:tcPr>
          <w:p w14:paraId="49B0E840" w14:textId="77777777" w:rsidR="00DE661B" w:rsidRPr="00DE60DE" w:rsidRDefault="00DE661B" w:rsidP="003014E2">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77" w:type="pct"/>
            <w:vAlign w:val="center"/>
          </w:tcPr>
          <w:p w14:paraId="22CAC621"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E661B" w:rsidRPr="00DE60DE" w14:paraId="4D19AD05" w14:textId="77777777" w:rsidTr="003014E2">
        <w:tc>
          <w:tcPr>
            <w:tcW w:w="271" w:type="pct"/>
            <w:vAlign w:val="center"/>
          </w:tcPr>
          <w:p w14:paraId="50AAD3E8"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2" w:type="pct"/>
            <w:vAlign w:val="center"/>
          </w:tcPr>
          <w:p w14:paraId="44905455" w14:textId="77777777" w:rsidR="00DE661B" w:rsidRPr="00DE60DE" w:rsidRDefault="00DE661B" w:rsidP="003014E2">
            <w:pPr>
              <w:spacing w:after="0" w:line="240" w:lineRule="auto"/>
              <w:contextualSpacing/>
              <w:rPr>
                <w:rFonts w:ascii="Times New Roman" w:hAnsi="Times New Roman" w:cs="Times New Roman"/>
                <w:b/>
                <w:bCs/>
                <w:sz w:val="20"/>
                <w:szCs w:val="20"/>
              </w:rPr>
            </w:pPr>
            <w:r w:rsidRPr="00DE60DE">
              <w:rPr>
                <w:rStyle w:val="afff6"/>
                <w:rFonts w:ascii="Times New Roman" w:hAnsi="Times New Roman"/>
                <w:sz w:val="20"/>
                <w:szCs w:val="20"/>
              </w:rPr>
              <w:t>Наименование обслуживающего банка</w:t>
            </w:r>
          </w:p>
        </w:tc>
        <w:tc>
          <w:tcPr>
            <w:tcW w:w="2877" w:type="pct"/>
            <w:vAlign w:val="center"/>
          </w:tcPr>
          <w:p w14:paraId="70000DAE"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p>
        </w:tc>
      </w:tr>
      <w:tr w:rsidR="00DE661B" w:rsidRPr="00DE60DE" w14:paraId="4CA8175F" w14:textId="77777777" w:rsidTr="003014E2">
        <w:tc>
          <w:tcPr>
            <w:tcW w:w="271" w:type="pct"/>
            <w:vAlign w:val="center"/>
          </w:tcPr>
          <w:p w14:paraId="6D0F665D"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2" w:type="pct"/>
            <w:vAlign w:val="center"/>
          </w:tcPr>
          <w:p w14:paraId="02D6FDEB" w14:textId="77777777" w:rsidR="00DE661B" w:rsidRPr="00DE60DE" w:rsidRDefault="00DE661B" w:rsidP="003014E2">
            <w:pPr>
              <w:spacing w:after="0" w:line="240" w:lineRule="auto"/>
              <w:contextualSpacing/>
              <w:rPr>
                <w:rStyle w:val="afff6"/>
                <w:rFonts w:ascii="Times New Roman" w:hAnsi="Times New Roman"/>
                <w:b/>
                <w:bCs/>
                <w:sz w:val="20"/>
                <w:szCs w:val="20"/>
              </w:rPr>
            </w:pPr>
            <w:r w:rsidRPr="00DE60DE">
              <w:rPr>
                <w:rFonts w:ascii="Times New Roman" w:hAnsi="Times New Roman" w:cs="Times New Roman"/>
                <w:b/>
                <w:bCs/>
                <w:sz w:val="20"/>
                <w:szCs w:val="20"/>
              </w:rPr>
              <w:t>Расчетный счет</w:t>
            </w:r>
          </w:p>
        </w:tc>
        <w:tc>
          <w:tcPr>
            <w:tcW w:w="2877" w:type="pct"/>
            <w:vAlign w:val="center"/>
          </w:tcPr>
          <w:p w14:paraId="0CD7C4DD"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p>
        </w:tc>
      </w:tr>
      <w:tr w:rsidR="00DE661B" w:rsidRPr="00DE60DE" w14:paraId="42186847" w14:textId="77777777" w:rsidTr="003014E2">
        <w:tc>
          <w:tcPr>
            <w:tcW w:w="271" w:type="pct"/>
            <w:vAlign w:val="center"/>
          </w:tcPr>
          <w:p w14:paraId="6795741D"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2" w:type="pct"/>
            <w:vAlign w:val="center"/>
          </w:tcPr>
          <w:p w14:paraId="6B945A91" w14:textId="77777777" w:rsidR="00DE661B" w:rsidRPr="00DE60DE" w:rsidRDefault="00DE661B" w:rsidP="003014E2">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Корреспондентский счет</w:t>
            </w:r>
          </w:p>
        </w:tc>
        <w:tc>
          <w:tcPr>
            <w:tcW w:w="2877" w:type="pct"/>
            <w:vAlign w:val="center"/>
          </w:tcPr>
          <w:p w14:paraId="35636B4E"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p>
        </w:tc>
      </w:tr>
      <w:tr w:rsidR="00DE661B" w:rsidRPr="00DE60DE" w14:paraId="0D292F03" w14:textId="77777777" w:rsidTr="003014E2">
        <w:tc>
          <w:tcPr>
            <w:tcW w:w="271" w:type="pct"/>
            <w:vAlign w:val="center"/>
          </w:tcPr>
          <w:p w14:paraId="3D653692" w14:textId="77777777" w:rsidR="00DE661B" w:rsidRPr="00DE60DE" w:rsidRDefault="00DE661B" w:rsidP="003014E2">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2" w:type="pct"/>
            <w:vAlign w:val="center"/>
          </w:tcPr>
          <w:p w14:paraId="6EEB6384" w14:textId="77777777" w:rsidR="00DE661B" w:rsidRPr="00DE60DE" w:rsidRDefault="00DE661B" w:rsidP="003014E2">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БИК</w:t>
            </w:r>
          </w:p>
        </w:tc>
        <w:tc>
          <w:tcPr>
            <w:tcW w:w="2877" w:type="pct"/>
            <w:vAlign w:val="center"/>
          </w:tcPr>
          <w:p w14:paraId="5755AF0B"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p>
        </w:tc>
      </w:tr>
      <w:tr w:rsidR="00DE661B" w:rsidRPr="00DE60DE" w14:paraId="1E243BD6" w14:textId="77777777" w:rsidTr="003014E2">
        <w:tc>
          <w:tcPr>
            <w:tcW w:w="271" w:type="pct"/>
            <w:vAlign w:val="center"/>
          </w:tcPr>
          <w:p w14:paraId="7FFD3CC9" w14:textId="77777777" w:rsidR="00DE661B" w:rsidRPr="00DE60DE" w:rsidRDefault="00DE661B" w:rsidP="003014E2">
            <w:pPr>
              <w:spacing w:after="0"/>
              <w:contextualSpacing/>
              <w:rPr>
                <w:rStyle w:val="afff6"/>
                <w:rFonts w:ascii="Times New Roman" w:hAnsi="Times New Roman"/>
                <w:sz w:val="20"/>
                <w:szCs w:val="20"/>
              </w:rPr>
            </w:pPr>
            <w:r w:rsidRPr="00DE60DE">
              <w:rPr>
                <w:rStyle w:val="afff6"/>
                <w:rFonts w:ascii="Times New Roman" w:hAnsi="Times New Roman"/>
                <w:sz w:val="20"/>
                <w:szCs w:val="20"/>
              </w:rPr>
              <w:t>12.</w:t>
            </w:r>
          </w:p>
        </w:tc>
        <w:tc>
          <w:tcPr>
            <w:tcW w:w="1852" w:type="pct"/>
            <w:vAlign w:val="center"/>
          </w:tcPr>
          <w:p w14:paraId="3111DBCA" w14:textId="77777777" w:rsidR="00DE661B" w:rsidRPr="00DE60DE" w:rsidRDefault="00DE661B" w:rsidP="003014E2">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и должность руководителя участника закупки (директор, президент…)</w:t>
            </w:r>
          </w:p>
        </w:tc>
        <w:tc>
          <w:tcPr>
            <w:tcW w:w="2877" w:type="pct"/>
            <w:vAlign w:val="center"/>
          </w:tcPr>
          <w:p w14:paraId="15299619" w14:textId="77777777" w:rsidR="00DE661B" w:rsidRDefault="00DE661B" w:rsidP="003014E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776FFC05"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lastRenderedPageBreak/>
              <w:t xml:space="preserve">Индивидуальные предприниматели и физические лица пропускают данный раздел. </w:t>
            </w:r>
          </w:p>
        </w:tc>
      </w:tr>
      <w:tr w:rsidR="00DE661B" w:rsidRPr="00DE60DE" w14:paraId="3D48BA05" w14:textId="77777777" w:rsidTr="003014E2">
        <w:tc>
          <w:tcPr>
            <w:tcW w:w="271" w:type="pct"/>
            <w:vAlign w:val="center"/>
          </w:tcPr>
          <w:p w14:paraId="6F18497F" w14:textId="77777777" w:rsidR="00DE661B" w:rsidRPr="00DE60DE" w:rsidRDefault="00DE661B" w:rsidP="003014E2">
            <w:pPr>
              <w:spacing w:after="0"/>
              <w:contextualSpacing/>
              <w:rPr>
                <w:rStyle w:val="afff6"/>
                <w:rFonts w:ascii="Times New Roman" w:hAnsi="Times New Roman"/>
                <w:sz w:val="20"/>
                <w:szCs w:val="20"/>
              </w:rPr>
            </w:pPr>
            <w:r w:rsidRPr="00DE60DE">
              <w:rPr>
                <w:rStyle w:val="afff6"/>
                <w:rFonts w:ascii="Times New Roman" w:hAnsi="Times New Roman"/>
                <w:sz w:val="20"/>
                <w:szCs w:val="20"/>
              </w:rPr>
              <w:lastRenderedPageBreak/>
              <w:t>13.</w:t>
            </w:r>
          </w:p>
        </w:tc>
        <w:tc>
          <w:tcPr>
            <w:tcW w:w="1852" w:type="pct"/>
            <w:vAlign w:val="center"/>
          </w:tcPr>
          <w:p w14:paraId="11C8754A" w14:textId="77777777" w:rsidR="00DE661B" w:rsidRPr="00DE60DE" w:rsidRDefault="00DE661B" w:rsidP="003014E2">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Основание полномочий руководителя (Устав, Положение, Решение учредителей и т.д.)</w:t>
            </w:r>
          </w:p>
        </w:tc>
        <w:tc>
          <w:tcPr>
            <w:tcW w:w="2877" w:type="pct"/>
            <w:vAlign w:val="center"/>
          </w:tcPr>
          <w:p w14:paraId="52485DF1"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E661B" w:rsidRPr="00DE60DE" w14:paraId="593A19F9" w14:textId="77777777" w:rsidTr="003014E2">
        <w:tc>
          <w:tcPr>
            <w:tcW w:w="271" w:type="pct"/>
            <w:vAlign w:val="center"/>
          </w:tcPr>
          <w:p w14:paraId="2A1538FF" w14:textId="77777777" w:rsidR="00DE661B" w:rsidRPr="00DE60DE" w:rsidRDefault="00DE661B" w:rsidP="003014E2">
            <w:pPr>
              <w:spacing w:after="0"/>
              <w:contextualSpacing/>
              <w:rPr>
                <w:rStyle w:val="afff6"/>
                <w:rFonts w:ascii="Times New Roman" w:hAnsi="Times New Roman"/>
                <w:sz w:val="20"/>
                <w:szCs w:val="20"/>
              </w:rPr>
            </w:pPr>
            <w:r w:rsidRPr="00DE60DE">
              <w:rPr>
                <w:rStyle w:val="afff6"/>
                <w:rFonts w:ascii="Times New Roman" w:hAnsi="Times New Roman"/>
                <w:sz w:val="20"/>
                <w:szCs w:val="20"/>
              </w:rPr>
              <w:t>14.</w:t>
            </w:r>
          </w:p>
        </w:tc>
        <w:tc>
          <w:tcPr>
            <w:tcW w:w="1852" w:type="pct"/>
            <w:vAlign w:val="center"/>
          </w:tcPr>
          <w:p w14:paraId="0B3846B0" w14:textId="77777777" w:rsidR="00DE661B" w:rsidRPr="00DE60DE" w:rsidRDefault="00DE661B" w:rsidP="003014E2">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77" w:type="pct"/>
            <w:vAlign w:val="center"/>
          </w:tcPr>
          <w:p w14:paraId="08FC7C52"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E661B" w:rsidRPr="00DE60DE" w14:paraId="430BD680" w14:textId="77777777" w:rsidTr="003014E2">
        <w:tc>
          <w:tcPr>
            <w:tcW w:w="271" w:type="pct"/>
            <w:vAlign w:val="center"/>
          </w:tcPr>
          <w:p w14:paraId="25034A8A" w14:textId="77777777" w:rsidR="00DE661B" w:rsidRPr="00DE60DE" w:rsidRDefault="00DE661B" w:rsidP="003014E2">
            <w:pPr>
              <w:spacing w:after="0"/>
              <w:contextualSpacing/>
              <w:rPr>
                <w:rStyle w:val="afff6"/>
                <w:rFonts w:ascii="Times New Roman" w:hAnsi="Times New Roman"/>
                <w:sz w:val="20"/>
                <w:szCs w:val="20"/>
              </w:rPr>
            </w:pPr>
            <w:r w:rsidRPr="00DE60DE">
              <w:rPr>
                <w:rStyle w:val="afff6"/>
                <w:rFonts w:ascii="Times New Roman" w:hAnsi="Times New Roman"/>
                <w:sz w:val="20"/>
                <w:szCs w:val="20"/>
              </w:rPr>
              <w:t>15.</w:t>
            </w:r>
          </w:p>
        </w:tc>
        <w:tc>
          <w:tcPr>
            <w:tcW w:w="1852" w:type="pct"/>
            <w:vAlign w:val="center"/>
          </w:tcPr>
          <w:p w14:paraId="0A4F44E3" w14:textId="77777777" w:rsidR="00DE661B" w:rsidRPr="00DE60DE" w:rsidRDefault="00DE661B" w:rsidP="003014E2">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Основание полномочий лица, подписывающего договор (Устав, Положение, Доверенность № ___ от ____ 200_ г. и т.д.)</w:t>
            </w:r>
          </w:p>
        </w:tc>
        <w:tc>
          <w:tcPr>
            <w:tcW w:w="2877" w:type="pct"/>
            <w:vAlign w:val="center"/>
          </w:tcPr>
          <w:p w14:paraId="1E126726"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p>
        </w:tc>
      </w:tr>
      <w:tr w:rsidR="00DE661B" w:rsidRPr="00DE60DE" w14:paraId="30EC251B" w14:textId="77777777" w:rsidTr="003014E2">
        <w:tc>
          <w:tcPr>
            <w:tcW w:w="271" w:type="pct"/>
            <w:vAlign w:val="center"/>
          </w:tcPr>
          <w:p w14:paraId="3830C118" w14:textId="77777777" w:rsidR="00DE661B" w:rsidRPr="00DE60DE" w:rsidRDefault="00DE661B" w:rsidP="003014E2">
            <w:pPr>
              <w:spacing w:after="0"/>
              <w:contextualSpacing/>
              <w:rPr>
                <w:rStyle w:val="afff6"/>
                <w:rFonts w:ascii="Times New Roman" w:hAnsi="Times New Roman"/>
                <w:sz w:val="20"/>
                <w:szCs w:val="20"/>
              </w:rPr>
            </w:pPr>
            <w:r w:rsidRPr="00DE60DE">
              <w:rPr>
                <w:rStyle w:val="afff6"/>
                <w:rFonts w:ascii="Times New Roman" w:hAnsi="Times New Roman"/>
                <w:sz w:val="20"/>
                <w:szCs w:val="20"/>
              </w:rPr>
              <w:t>16.</w:t>
            </w:r>
          </w:p>
        </w:tc>
        <w:tc>
          <w:tcPr>
            <w:tcW w:w="1852" w:type="pct"/>
            <w:vAlign w:val="center"/>
          </w:tcPr>
          <w:p w14:paraId="416C9255" w14:textId="77777777" w:rsidR="00DE661B" w:rsidRPr="00DE60DE" w:rsidRDefault="00DE661B" w:rsidP="003014E2">
            <w:pPr>
              <w:spacing w:after="0" w:line="240" w:lineRule="auto"/>
              <w:contextualSpacing/>
              <w:rPr>
                <w:rStyle w:val="afff6"/>
                <w:rFonts w:ascii="Times New Roman" w:hAnsi="Times New Roman"/>
                <w:b/>
                <w:bCs/>
                <w:sz w:val="20"/>
                <w:szCs w:val="20"/>
              </w:rPr>
            </w:pPr>
            <w:r w:rsidRPr="00D02DC5">
              <w:rPr>
                <w:rStyle w:val="afff6"/>
                <w:rFonts w:ascii="Times New Roman" w:hAnsi="Times New Roman"/>
                <w:sz w:val="20"/>
                <w:szCs w:val="20"/>
              </w:rPr>
              <w:t>Является ли организация налогоплательщиком НДС</w:t>
            </w:r>
            <w:r>
              <w:rPr>
                <w:rStyle w:val="afff6"/>
                <w:rFonts w:ascii="Times New Roman" w:hAnsi="Times New Roman"/>
                <w:sz w:val="20"/>
                <w:szCs w:val="20"/>
              </w:rPr>
              <w:t xml:space="preserve"> </w:t>
            </w:r>
          </w:p>
        </w:tc>
        <w:tc>
          <w:tcPr>
            <w:tcW w:w="2877" w:type="pct"/>
            <w:vAlign w:val="center"/>
          </w:tcPr>
          <w:p w14:paraId="7D368DD5"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p>
        </w:tc>
      </w:tr>
      <w:tr w:rsidR="00DE661B" w:rsidRPr="00DE60DE" w14:paraId="1DFA6313" w14:textId="77777777" w:rsidTr="003014E2">
        <w:tc>
          <w:tcPr>
            <w:tcW w:w="271" w:type="pct"/>
            <w:vAlign w:val="center"/>
          </w:tcPr>
          <w:p w14:paraId="6E58590B" w14:textId="77777777" w:rsidR="00DE661B" w:rsidRPr="00DE60DE" w:rsidRDefault="00DE661B" w:rsidP="003014E2">
            <w:pPr>
              <w:spacing w:after="0"/>
              <w:contextualSpacing/>
              <w:rPr>
                <w:rStyle w:val="afff6"/>
                <w:rFonts w:ascii="Times New Roman" w:hAnsi="Times New Roman"/>
                <w:sz w:val="20"/>
                <w:szCs w:val="20"/>
              </w:rPr>
            </w:pPr>
            <w:r w:rsidRPr="00DE60DE">
              <w:rPr>
                <w:rStyle w:val="afff6"/>
                <w:rFonts w:ascii="Times New Roman" w:hAnsi="Times New Roman"/>
                <w:sz w:val="20"/>
                <w:szCs w:val="20"/>
              </w:rPr>
              <w:t>17.</w:t>
            </w:r>
          </w:p>
        </w:tc>
        <w:tc>
          <w:tcPr>
            <w:tcW w:w="1852" w:type="pct"/>
            <w:vAlign w:val="center"/>
          </w:tcPr>
          <w:p w14:paraId="4E5CEBD6" w14:textId="77777777" w:rsidR="00DE661B" w:rsidRPr="00DE60DE" w:rsidRDefault="00DE661B" w:rsidP="003014E2">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должность, телефон и электронный адрес контактного лица для получения дополнительной информации</w:t>
            </w:r>
          </w:p>
        </w:tc>
        <w:tc>
          <w:tcPr>
            <w:tcW w:w="2877" w:type="pct"/>
            <w:vAlign w:val="center"/>
          </w:tcPr>
          <w:p w14:paraId="5DD05FDC" w14:textId="77777777" w:rsidR="00DE661B" w:rsidRPr="00DE60DE" w:rsidRDefault="00DE661B" w:rsidP="003014E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29B795D0" w14:textId="77777777" w:rsidR="00DE661B" w:rsidRDefault="00DE661B" w:rsidP="00DE661B">
      <w:pPr>
        <w:pStyle w:val="Default"/>
        <w:tabs>
          <w:tab w:val="left" w:pos="2715"/>
        </w:tabs>
        <w:jc w:val="center"/>
        <w:rPr>
          <w:rFonts w:eastAsia="Calibri"/>
          <w:b/>
          <w:bCs/>
          <w:sz w:val="20"/>
          <w:szCs w:val="20"/>
        </w:rPr>
      </w:pPr>
    </w:p>
    <w:p w14:paraId="02FB121A" w14:textId="77777777" w:rsidR="00DE661B" w:rsidRPr="00BD4FE0" w:rsidRDefault="00DE661B" w:rsidP="00DE661B">
      <w:pPr>
        <w:pStyle w:val="Default"/>
        <w:tabs>
          <w:tab w:val="left" w:pos="2715"/>
        </w:tabs>
        <w:jc w:val="center"/>
        <w:rPr>
          <w:rFonts w:eastAsia="Calibri"/>
          <w:b/>
          <w:bCs/>
          <w:sz w:val="20"/>
          <w:szCs w:val="20"/>
        </w:rPr>
      </w:pPr>
      <w:r w:rsidRPr="00BD4FE0">
        <w:rPr>
          <w:rFonts w:eastAsia="Calibri"/>
          <w:b/>
          <w:bCs/>
          <w:sz w:val="20"/>
          <w:szCs w:val="20"/>
        </w:rPr>
        <w:t xml:space="preserve">Предлагаем </w:t>
      </w:r>
      <w:r>
        <w:rPr>
          <w:rFonts w:eastAsia="Calibri"/>
          <w:b/>
          <w:bCs/>
          <w:sz w:val="20"/>
          <w:szCs w:val="20"/>
        </w:rPr>
        <w:t>выполнить работы</w:t>
      </w:r>
      <w:r w:rsidRPr="00BD4FE0">
        <w:rPr>
          <w:rFonts w:eastAsia="Calibri"/>
          <w:b/>
          <w:bCs/>
          <w:sz w:val="20"/>
          <w:szCs w:val="20"/>
        </w:rPr>
        <w:t xml:space="preserve"> в соответствии с условиями извещения о закупке:</w:t>
      </w:r>
    </w:p>
    <w:p w14:paraId="74F21222" w14:textId="77777777" w:rsidR="00DE661B" w:rsidRPr="00BD4FE0" w:rsidRDefault="00DE661B" w:rsidP="00DE661B">
      <w:pPr>
        <w:pStyle w:val="Default"/>
        <w:ind w:left="142" w:firstLine="566"/>
        <w:jc w:val="both"/>
        <w:rPr>
          <w:rFonts w:eastAsia="Calibri"/>
          <w:b/>
          <w:bCs/>
          <w:sz w:val="20"/>
          <w:szCs w:val="20"/>
        </w:rPr>
      </w:pPr>
    </w:p>
    <w:tbl>
      <w:tblPr>
        <w:tblW w:w="5000" w:type="pct"/>
        <w:tblCellMar>
          <w:left w:w="28" w:type="dxa"/>
          <w:right w:w="28" w:type="dxa"/>
        </w:tblCellMar>
        <w:tblLook w:val="0000" w:firstRow="0" w:lastRow="0" w:firstColumn="0" w:lastColumn="0" w:noHBand="0" w:noVBand="0"/>
      </w:tblPr>
      <w:tblGrid>
        <w:gridCol w:w="1015"/>
        <w:gridCol w:w="3903"/>
        <w:gridCol w:w="2627"/>
        <w:gridCol w:w="1019"/>
        <w:gridCol w:w="1291"/>
      </w:tblGrid>
      <w:tr w:rsidR="00DE661B" w:rsidRPr="00A40080" w14:paraId="4FCF2C58" w14:textId="77777777" w:rsidTr="003014E2">
        <w:trPr>
          <w:trHeight w:val="322"/>
        </w:trPr>
        <w:tc>
          <w:tcPr>
            <w:tcW w:w="51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5AEA662" w14:textId="77777777" w:rsidR="00DE661B" w:rsidRPr="00A40080" w:rsidRDefault="00DE661B" w:rsidP="003014E2">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 п/п</w:t>
            </w:r>
          </w:p>
        </w:tc>
        <w:tc>
          <w:tcPr>
            <w:tcW w:w="19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831A3BE" w14:textId="77777777" w:rsidR="00DE661B" w:rsidRPr="00A40080" w:rsidRDefault="00DE661B" w:rsidP="003014E2">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Предмет закупки (договора)</w:t>
            </w:r>
          </w:p>
        </w:tc>
        <w:tc>
          <w:tcPr>
            <w:tcW w:w="1333" w:type="pct"/>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tcPr>
          <w:p w14:paraId="436374F5" w14:textId="77777777" w:rsidR="00DE661B" w:rsidRPr="00A40080" w:rsidRDefault="00DE661B" w:rsidP="003014E2">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 xml:space="preserve">Срок (период) </w:t>
            </w:r>
            <w:r>
              <w:rPr>
                <w:rFonts w:ascii="Times New Roman" w:hAnsi="Times New Roman" w:cs="Times New Roman"/>
                <w:b/>
                <w:bCs/>
                <w:sz w:val="18"/>
                <w:szCs w:val="18"/>
              </w:rPr>
              <w:t>выполнения работ</w:t>
            </w:r>
          </w:p>
        </w:tc>
        <w:tc>
          <w:tcPr>
            <w:tcW w:w="517"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98AB90A" w14:textId="77777777" w:rsidR="00DE661B" w:rsidRPr="00A40080" w:rsidRDefault="00DE661B" w:rsidP="003014E2">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Ед. изм.</w:t>
            </w:r>
          </w:p>
        </w:tc>
        <w:tc>
          <w:tcPr>
            <w:tcW w:w="655"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9E98CE6" w14:textId="77777777" w:rsidR="00DE661B" w:rsidRPr="00A40080" w:rsidRDefault="00DE661B" w:rsidP="003014E2">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Цена за ед. изм., руб.</w:t>
            </w:r>
          </w:p>
        </w:tc>
      </w:tr>
      <w:tr w:rsidR="00DE661B" w:rsidRPr="00A40080" w14:paraId="224704F3" w14:textId="77777777" w:rsidTr="003014E2">
        <w:trPr>
          <w:trHeight w:val="405"/>
        </w:trPr>
        <w:tc>
          <w:tcPr>
            <w:tcW w:w="5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E50F2C" w14:textId="77777777" w:rsidR="00DE661B" w:rsidRPr="00A40080" w:rsidRDefault="00DE661B" w:rsidP="003014E2">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1</w:t>
            </w:r>
          </w:p>
        </w:tc>
        <w:tc>
          <w:tcPr>
            <w:tcW w:w="1980" w:type="pct"/>
            <w:tcBorders>
              <w:top w:val="single" w:sz="4" w:space="0" w:color="000000"/>
              <w:left w:val="single" w:sz="4" w:space="0" w:color="000000"/>
              <w:bottom w:val="single" w:sz="4" w:space="0" w:color="000000"/>
              <w:right w:val="single" w:sz="4" w:space="0" w:color="000000"/>
            </w:tcBorders>
            <w:vAlign w:val="center"/>
          </w:tcPr>
          <w:p w14:paraId="4383F7B5" w14:textId="77777777" w:rsidR="00DE661B" w:rsidRPr="00A40080" w:rsidRDefault="00DE661B" w:rsidP="003014E2">
            <w:pPr>
              <w:spacing w:after="0" w:line="240" w:lineRule="auto"/>
              <w:ind w:left="154"/>
              <w:rPr>
                <w:rFonts w:ascii="Times New Roman" w:hAnsi="Times New Roman" w:cs="Times New Roman"/>
                <w:sz w:val="18"/>
                <w:szCs w:val="18"/>
              </w:rPr>
            </w:pPr>
          </w:p>
        </w:tc>
        <w:tc>
          <w:tcPr>
            <w:tcW w:w="1333" w:type="pct"/>
            <w:tcBorders>
              <w:top w:val="single" w:sz="4" w:space="0" w:color="000000"/>
              <w:left w:val="single" w:sz="4" w:space="0" w:color="000000"/>
              <w:bottom w:val="single" w:sz="4" w:space="0" w:color="000000"/>
              <w:right w:val="single" w:sz="4" w:space="0" w:color="auto"/>
            </w:tcBorders>
            <w:vAlign w:val="center"/>
          </w:tcPr>
          <w:p w14:paraId="38C2A3BC" w14:textId="77777777" w:rsidR="00DE661B" w:rsidRPr="00A40080" w:rsidRDefault="00DE661B" w:rsidP="003014E2">
            <w:pPr>
              <w:keepNext/>
              <w:widowControl w:val="0"/>
              <w:snapToGrid w:val="0"/>
              <w:spacing w:after="0" w:line="240" w:lineRule="auto"/>
              <w:jc w:val="center"/>
              <w:rPr>
                <w:rFonts w:ascii="Times New Roman" w:hAnsi="Times New Roman" w:cs="Times New Roman"/>
                <w:i/>
                <w:iCs/>
                <w:color w:val="FF0000"/>
                <w:sz w:val="18"/>
                <w:szCs w:val="18"/>
              </w:rPr>
            </w:pPr>
          </w:p>
        </w:tc>
        <w:tc>
          <w:tcPr>
            <w:tcW w:w="517" w:type="pct"/>
            <w:tcBorders>
              <w:top w:val="single" w:sz="4" w:space="0" w:color="auto"/>
              <w:left w:val="single" w:sz="4" w:space="0" w:color="auto"/>
              <w:bottom w:val="single" w:sz="4" w:space="0" w:color="auto"/>
              <w:right w:val="single" w:sz="4" w:space="0" w:color="auto"/>
            </w:tcBorders>
            <w:vAlign w:val="center"/>
          </w:tcPr>
          <w:p w14:paraId="1E1039FE" w14:textId="77777777" w:rsidR="00DE661B" w:rsidRPr="00A40080" w:rsidRDefault="00DE661B" w:rsidP="003014E2">
            <w:pPr>
              <w:keepNext/>
              <w:widowControl w:val="0"/>
              <w:tabs>
                <w:tab w:val="left" w:pos="9180"/>
              </w:tabs>
              <w:spacing w:after="0" w:line="240" w:lineRule="auto"/>
              <w:jc w:val="center"/>
              <w:rPr>
                <w:rFonts w:ascii="Times New Roman" w:hAnsi="Times New Roman" w:cs="Times New Roman"/>
                <w:bCs/>
                <w:sz w:val="18"/>
                <w:szCs w:val="18"/>
              </w:rPr>
            </w:pPr>
          </w:p>
        </w:tc>
        <w:tc>
          <w:tcPr>
            <w:tcW w:w="655" w:type="pct"/>
            <w:tcBorders>
              <w:top w:val="single" w:sz="4" w:space="0" w:color="auto"/>
              <w:left w:val="single" w:sz="4" w:space="0" w:color="auto"/>
              <w:bottom w:val="single" w:sz="4" w:space="0" w:color="auto"/>
              <w:right w:val="single" w:sz="4" w:space="0" w:color="auto"/>
            </w:tcBorders>
            <w:vAlign w:val="center"/>
          </w:tcPr>
          <w:p w14:paraId="6F8D7ED1" w14:textId="77777777" w:rsidR="00DE661B" w:rsidRPr="00A40080" w:rsidRDefault="00DE661B" w:rsidP="003014E2">
            <w:pPr>
              <w:keepNext/>
              <w:widowControl w:val="0"/>
              <w:tabs>
                <w:tab w:val="left" w:pos="9180"/>
              </w:tabs>
              <w:spacing w:after="0" w:line="240" w:lineRule="auto"/>
              <w:jc w:val="center"/>
              <w:rPr>
                <w:rFonts w:ascii="Times New Roman" w:hAnsi="Times New Roman" w:cs="Times New Roman"/>
                <w:bCs/>
                <w:sz w:val="18"/>
                <w:szCs w:val="18"/>
              </w:rPr>
            </w:pPr>
          </w:p>
        </w:tc>
      </w:tr>
      <w:tr w:rsidR="00DE661B" w:rsidRPr="00A40080" w14:paraId="512A4ED5" w14:textId="77777777" w:rsidTr="003014E2">
        <w:trPr>
          <w:trHeight w:val="405"/>
        </w:trPr>
        <w:tc>
          <w:tcPr>
            <w:tcW w:w="5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959CD8" w14:textId="77777777" w:rsidR="00DE661B" w:rsidRPr="00A40080" w:rsidRDefault="00DE661B" w:rsidP="003014E2">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2</w:t>
            </w:r>
          </w:p>
        </w:tc>
        <w:tc>
          <w:tcPr>
            <w:tcW w:w="1980" w:type="pct"/>
            <w:tcBorders>
              <w:top w:val="single" w:sz="4" w:space="0" w:color="000000"/>
              <w:left w:val="single" w:sz="4" w:space="0" w:color="000000"/>
              <w:bottom w:val="single" w:sz="4" w:space="0" w:color="000000"/>
              <w:right w:val="single" w:sz="4" w:space="0" w:color="000000"/>
            </w:tcBorders>
            <w:vAlign w:val="center"/>
          </w:tcPr>
          <w:p w14:paraId="1BAED7A6" w14:textId="77777777" w:rsidR="00DE661B" w:rsidRPr="00A40080" w:rsidRDefault="00DE661B" w:rsidP="003014E2">
            <w:pPr>
              <w:spacing w:after="0" w:line="240" w:lineRule="auto"/>
              <w:ind w:left="154"/>
              <w:rPr>
                <w:rFonts w:ascii="Times New Roman" w:hAnsi="Times New Roman" w:cs="Times New Roman"/>
                <w:i/>
                <w:iCs/>
                <w:color w:val="0070C0"/>
                <w:sz w:val="18"/>
                <w:szCs w:val="18"/>
              </w:rPr>
            </w:pPr>
          </w:p>
        </w:tc>
        <w:tc>
          <w:tcPr>
            <w:tcW w:w="1333" w:type="pct"/>
            <w:tcBorders>
              <w:top w:val="single" w:sz="4" w:space="0" w:color="000000"/>
              <w:left w:val="single" w:sz="4" w:space="0" w:color="000000"/>
              <w:bottom w:val="single" w:sz="4" w:space="0" w:color="000000"/>
              <w:right w:val="single" w:sz="4" w:space="0" w:color="auto"/>
            </w:tcBorders>
            <w:vAlign w:val="center"/>
          </w:tcPr>
          <w:p w14:paraId="1D93B23B" w14:textId="77777777" w:rsidR="00DE661B" w:rsidRPr="00A40080" w:rsidRDefault="00DE661B" w:rsidP="003014E2">
            <w:pPr>
              <w:keepNext/>
              <w:widowControl w:val="0"/>
              <w:snapToGrid w:val="0"/>
              <w:spacing w:after="0" w:line="240" w:lineRule="auto"/>
              <w:jc w:val="center"/>
              <w:rPr>
                <w:rFonts w:ascii="Times New Roman" w:hAnsi="Times New Roman" w:cs="Times New Roman"/>
                <w:i/>
                <w:iCs/>
                <w:color w:val="FF0000"/>
                <w:sz w:val="18"/>
                <w:szCs w:val="18"/>
              </w:rPr>
            </w:pPr>
          </w:p>
        </w:tc>
        <w:tc>
          <w:tcPr>
            <w:tcW w:w="517" w:type="pct"/>
            <w:tcBorders>
              <w:top w:val="single" w:sz="4" w:space="0" w:color="auto"/>
              <w:left w:val="single" w:sz="4" w:space="0" w:color="auto"/>
              <w:bottom w:val="single" w:sz="4" w:space="0" w:color="auto"/>
              <w:right w:val="single" w:sz="4" w:space="0" w:color="auto"/>
            </w:tcBorders>
            <w:vAlign w:val="center"/>
          </w:tcPr>
          <w:p w14:paraId="46293A61" w14:textId="77777777" w:rsidR="00DE661B" w:rsidRPr="00A40080" w:rsidRDefault="00DE661B" w:rsidP="003014E2">
            <w:pPr>
              <w:keepNext/>
              <w:widowControl w:val="0"/>
              <w:tabs>
                <w:tab w:val="left" w:pos="9180"/>
              </w:tabs>
              <w:spacing w:after="0" w:line="240" w:lineRule="auto"/>
              <w:jc w:val="center"/>
              <w:rPr>
                <w:rFonts w:ascii="Times New Roman" w:hAnsi="Times New Roman" w:cs="Times New Roman"/>
                <w:bCs/>
                <w:sz w:val="18"/>
                <w:szCs w:val="18"/>
              </w:rPr>
            </w:pPr>
          </w:p>
        </w:tc>
        <w:tc>
          <w:tcPr>
            <w:tcW w:w="655" w:type="pct"/>
            <w:tcBorders>
              <w:top w:val="single" w:sz="4" w:space="0" w:color="auto"/>
              <w:left w:val="single" w:sz="4" w:space="0" w:color="auto"/>
              <w:bottom w:val="single" w:sz="4" w:space="0" w:color="auto"/>
              <w:right w:val="single" w:sz="4" w:space="0" w:color="auto"/>
            </w:tcBorders>
            <w:vAlign w:val="center"/>
          </w:tcPr>
          <w:p w14:paraId="36B176E0" w14:textId="77777777" w:rsidR="00DE661B" w:rsidRPr="00A40080" w:rsidRDefault="00DE661B" w:rsidP="003014E2">
            <w:pPr>
              <w:keepNext/>
              <w:widowControl w:val="0"/>
              <w:tabs>
                <w:tab w:val="left" w:pos="9180"/>
              </w:tabs>
              <w:spacing w:after="0" w:line="240" w:lineRule="auto"/>
              <w:jc w:val="center"/>
              <w:rPr>
                <w:rFonts w:ascii="Times New Roman" w:hAnsi="Times New Roman" w:cs="Times New Roman"/>
                <w:bCs/>
                <w:sz w:val="18"/>
                <w:szCs w:val="18"/>
              </w:rPr>
            </w:pPr>
          </w:p>
        </w:tc>
      </w:tr>
      <w:tr w:rsidR="00DE661B" w:rsidRPr="00A40080" w14:paraId="61182A33" w14:textId="77777777" w:rsidTr="003014E2">
        <w:trPr>
          <w:trHeight w:val="405"/>
        </w:trPr>
        <w:tc>
          <w:tcPr>
            <w:tcW w:w="5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1F2AF4" w14:textId="77777777" w:rsidR="00DE661B" w:rsidRPr="00A40080" w:rsidRDefault="00DE661B" w:rsidP="003014E2">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3</w:t>
            </w:r>
          </w:p>
        </w:tc>
        <w:tc>
          <w:tcPr>
            <w:tcW w:w="1980" w:type="pct"/>
            <w:tcBorders>
              <w:top w:val="single" w:sz="4" w:space="0" w:color="000000"/>
              <w:left w:val="single" w:sz="4" w:space="0" w:color="000000"/>
              <w:bottom w:val="single" w:sz="4" w:space="0" w:color="000000"/>
              <w:right w:val="single" w:sz="4" w:space="0" w:color="000000"/>
            </w:tcBorders>
            <w:vAlign w:val="center"/>
          </w:tcPr>
          <w:p w14:paraId="49BFA9DB" w14:textId="77777777" w:rsidR="00DE661B" w:rsidRPr="00A40080" w:rsidRDefault="00DE661B" w:rsidP="003014E2">
            <w:pPr>
              <w:spacing w:after="0" w:line="240" w:lineRule="auto"/>
              <w:ind w:left="154"/>
              <w:rPr>
                <w:rFonts w:ascii="Times New Roman" w:hAnsi="Times New Roman" w:cs="Times New Roman"/>
                <w:i/>
                <w:iCs/>
                <w:color w:val="0070C0"/>
                <w:sz w:val="18"/>
                <w:szCs w:val="18"/>
              </w:rPr>
            </w:pPr>
          </w:p>
        </w:tc>
        <w:tc>
          <w:tcPr>
            <w:tcW w:w="1333" w:type="pct"/>
            <w:tcBorders>
              <w:top w:val="single" w:sz="4" w:space="0" w:color="000000"/>
              <w:left w:val="single" w:sz="4" w:space="0" w:color="000000"/>
              <w:bottom w:val="single" w:sz="4" w:space="0" w:color="000000"/>
              <w:right w:val="single" w:sz="4" w:space="0" w:color="auto"/>
            </w:tcBorders>
            <w:vAlign w:val="center"/>
          </w:tcPr>
          <w:p w14:paraId="58E420E1" w14:textId="77777777" w:rsidR="00DE661B" w:rsidRPr="00A40080" w:rsidRDefault="00DE661B" w:rsidP="003014E2">
            <w:pPr>
              <w:keepNext/>
              <w:widowControl w:val="0"/>
              <w:snapToGrid w:val="0"/>
              <w:spacing w:after="0" w:line="240" w:lineRule="auto"/>
              <w:jc w:val="center"/>
              <w:rPr>
                <w:rFonts w:ascii="Times New Roman" w:hAnsi="Times New Roman" w:cs="Times New Roman"/>
                <w:i/>
                <w:iCs/>
                <w:color w:val="FF0000"/>
                <w:sz w:val="18"/>
                <w:szCs w:val="18"/>
              </w:rPr>
            </w:pPr>
          </w:p>
        </w:tc>
        <w:tc>
          <w:tcPr>
            <w:tcW w:w="517" w:type="pct"/>
            <w:tcBorders>
              <w:top w:val="single" w:sz="4" w:space="0" w:color="auto"/>
              <w:left w:val="single" w:sz="4" w:space="0" w:color="auto"/>
              <w:bottom w:val="single" w:sz="4" w:space="0" w:color="auto"/>
              <w:right w:val="single" w:sz="4" w:space="0" w:color="auto"/>
            </w:tcBorders>
            <w:vAlign w:val="center"/>
          </w:tcPr>
          <w:p w14:paraId="42CE4E46" w14:textId="77777777" w:rsidR="00DE661B" w:rsidRPr="00A40080" w:rsidRDefault="00DE661B" w:rsidP="003014E2">
            <w:pPr>
              <w:keepNext/>
              <w:widowControl w:val="0"/>
              <w:tabs>
                <w:tab w:val="left" w:pos="9180"/>
              </w:tabs>
              <w:spacing w:after="0" w:line="240" w:lineRule="auto"/>
              <w:jc w:val="center"/>
              <w:rPr>
                <w:rFonts w:ascii="Times New Roman" w:hAnsi="Times New Roman" w:cs="Times New Roman"/>
                <w:bCs/>
                <w:sz w:val="18"/>
                <w:szCs w:val="18"/>
              </w:rPr>
            </w:pPr>
          </w:p>
        </w:tc>
        <w:tc>
          <w:tcPr>
            <w:tcW w:w="655" w:type="pct"/>
            <w:tcBorders>
              <w:top w:val="single" w:sz="4" w:space="0" w:color="auto"/>
              <w:left w:val="single" w:sz="4" w:space="0" w:color="auto"/>
              <w:bottom w:val="single" w:sz="4" w:space="0" w:color="auto"/>
              <w:right w:val="single" w:sz="4" w:space="0" w:color="auto"/>
            </w:tcBorders>
            <w:vAlign w:val="center"/>
          </w:tcPr>
          <w:p w14:paraId="7F9DBAE7" w14:textId="77777777" w:rsidR="00DE661B" w:rsidRPr="00A40080" w:rsidRDefault="00DE661B" w:rsidP="003014E2">
            <w:pPr>
              <w:keepNext/>
              <w:widowControl w:val="0"/>
              <w:tabs>
                <w:tab w:val="left" w:pos="9180"/>
              </w:tabs>
              <w:spacing w:after="0" w:line="240" w:lineRule="auto"/>
              <w:jc w:val="center"/>
              <w:rPr>
                <w:rFonts w:ascii="Times New Roman" w:hAnsi="Times New Roman" w:cs="Times New Roman"/>
                <w:bCs/>
                <w:sz w:val="18"/>
                <w:szCs w:val="18"/>
              </w:rPr>
            </w:pPr>
          </w:p>
        </w:tc>
      </w:tr>
    </w:tbl>
    <w:p w14:paraId="7717D126" w14:textId="77777777" w:rsidR="00DE661B" w:rsidRDefault="00DE661B" w:rsidP="00DE661B">
      <w:pPr>
        <w:rPr>
          <w:sz w:val="20"/>
          <w:szCs w:val="20"/>
        </w:rPr>
      </w:pPr>
    </w:p>
    <w:p w14:paraId="67BF8AD9" w14:textId="77777777" w:rsidR="00DE661B" w:rsidRDefault="00DE661B" w:rsidP="00DE661B">
      <w:pPr>
        <w:rPr>
          <w:sz w:val="20"/>
          <w:szCs w:val="20"/>
        </w:rPr>
      </w:pPr>
    </w:p>
    <w:p w14:paraId="3A3EA456" w14:textId="77777777" w:rsidR="00DE661B" w:rsidRPr="00BD4FE0" w:rsidRDefault="00DE661B" w:rsidP="00DE661B">
      <w:pPr>
        <w:pStyle w:val="Default"/>
        <w:ind w:firstLine="566"/>
        <w:jc w:val="both"/>
        <w:rPr>
          <w:rFonts w:eastAsia="Calibri"/>
          <w:b/>
          <w:bCs/>
          <w:sz w:val="20"/>
          <w:szCs w:val="20"/>
        </w:rPr>
      </w:pPr>
      <w:r w:rsidRPr="00BD4FE0">
        <w:rPr>
          <w:rFonts w:eastAsia="Calibri"/>
          <w:b/>
          <w:bCs/>
          <w:sz w:val="20"/>
          <w:szCs w:val="20"/>
        </w:rPr>
        <w:t>Предлагаем поставить товар в соответствии с условиями извещения о закупке</w:t>
      </w:r>
      <w:r>
        <w:rPr>
          <w:rFonts w:eastAsia="Calibri"/>
          <w:b/>
          <w:bCs/>
          <w:sz w:val="20"/>
          <w:szCs w:val="20"/>
        </w:rPr>
        <w:t xml:space="preserve"> (применяется при проведении закупки на выполнение работ, при которой осуществляется поставка товара)</w:t>
      </w:r>
      <w:r>
        <w:rPr>
          <w:rStyle w:val="aff0"/>
          <w:rFonts w:eastAsia="Calibri"/>
          <w:b/>
          <w:bCs/>
          <w:szCs w:val="20"/>
        </w:rPr>
        <w:footnoteReference w:id="3"/>
      </w:r>
      <w:r w:rsidRPr="00BD4FE0">
        <w:rPr>
          <w:rFonts w:eastAsia="Calibri"/>
          <w:b/>
          <w:bCs/>
          <w:sz w:val="20"/>
          <w:szCs w:val="20"/>
        </w:rPr>
        <w:t>:</w:t>
      </w:r>
    </w:p>
    <w:p w14:paraId="10335A9A" w14:textId="77777777" w:rsidR="00DE661B" w:rsidRPr="00BD4FE0" w:rsidRDefault="00DE661B" w:rsidP="00DE661B">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474"/>
        <w:gridCol w:w="1421"/>
        <w:gridCol w:w="2412"/>
        <w:gridCol w:w="1688"/>
        <w:gridCol w:w="930"/>
        <w:gridCol w:w="560"/>
        <w:gridCol w:w="598"/>
        <w:gridCol w:w="937"/>
        <w:gridCol w:w="835"/>
      </w:tblGrid>
      <w:tr w:rsidR="00DE661B" w:rsidRPr="002F6C5E" w14:paraId="09C42497" w14:textId="77777777" w:rsidTr="003014E2">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D2773E1"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D953F7B"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1B102C3" w14:textId="77777777" w:rsidR="00DE661B" w:rsidRPr="002F6C5E" w:rsidRDefault="00DE661B" w:rsidP="003014E2">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18"/>
                <w:szCs w:val="18"/>
              </w:rPr>
            </w:pPr>
            <w:r w:rsidRPr="002F6C5E">
              <w:rPr>
                <w:rFonts w:ascii="Times New Roman" w:eastAsia="NSimSun" w:hAnsi="Times New Roman" w:cs="Times New Roman"/>
                <w:b/>
                <w:bCs/>
                <w:color w:val="000000"/>
                <w:sz w:val="18"/>
                <w:szCs w:val="18"/>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EC3CBB4" w14:textId="77777777" w:rsidR="00DE661B" w:rsidRPr="002F6C5E" w:rsidRDefault="00DE661B" w:rsidP="003014E2">
            <w:pPr>
              <w:pStyle w:val="StandardWW"/>
              <w:spacing w:after="0" w:line="240" w:lineRule="auto"/>
              <w:jc w:val="center"/>
              <w:rPr>
                <w:rFonts w:ascii="Times New Roman" w:hAnsi="Times New Roman"/>
                <w:sz w:val="18"/>
                <w:szCs w:val="18"/>
              </w:rPr>
            </w:pPr>
            <w:r w:rsidRPr="002F6C5E">
              <w:rPr>
                <w:rFonts w:ascii="Times New Roman" w:hAnsi="Times New Roman" w:cs="Times New Roman"/>
                <w:b/>
                <w:bCs/>
                <w:sz w:val="18"/>
                <w:szCs w:val="18"/>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86AA290"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18"/>
                <w:szCs w:val="18"/>
              </w:rPr>
            </w:pPr>
            <w:r w:rsidRPr="002F6C5E">
              <w:rPr>
                <w:rFonts w:ascii="Times New Roman" w:hAnsi="Times New Roman" w:cs="Times New Roman"/>
                <w:b/>
                <w:bCs/>
                <w:iCs/>
                <w:sz w:val="18"/>
                <w:szCs w:val="18"/>
              </w:rPr>
              <w:t xml:space="preserve">Номер реестровой записи </w:t>
            </w:r>
          </w:p>
          <w:p w14:paraId="5DEB56FC"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iCs/>
                <w:sz w:val="18"/>
                <w:szCs w:val="18"/>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874F83C"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A63E4D9"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54F2482"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8387A99"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Сумма (итого), руб.</w:t>
            </w:r>
          </w:p>
        </w:tc>
      </w:tr>
      <w:tr w:rsidR="00DE661B" w:rsidRPr="002F6C5E" w14:paraId="1F360A0D" w14:textId="77777777" w:rsidTr="003014E2">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44BC62A3"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1</w:t>
            </w:r>
          </w:p>
        </w:tc>
        <w:tc>
          <w:tcPr>
            <w:tcW w:w="671" w:type="pct"/>
            <w:tcBorders>
              <w:top w:val="single" w:sz="4" w:space="0" w:color="000000"/>
              <w:left w:val="single" w:sz="4" w:space="0" w:color="000000"/>
              <w:bottom w:val="single" w:sz="4" w:space="0" w:color="000000"/>
              <w:right w:val="single" w:sz="4" w:space="0" w:color="000000"/>
            </w:tcBorders>
          </w:tcPr>
          <w:p w14:paraId="0A20E062"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2</w:t>
            </w:r>
          </w:p>
        </w:tc>
        <w:tc>
          <w:tcPr>
            <w:tcW w:w="1414" w:type="pct"/>
            <w:tcBorders>
              <w:top w:val="single" w:sz="4" w:space="0" w:color="000000"/>
              <w:left w:val="single" w:sz="4" w:space="0" w:color="000000"/>
              <w:bottom w:val="single" w:sz="4" w:space="0" w:color="000000"/>
              <w:right w:val="single" w:sz="4" w:space="0" w:color="000000"/>
            </w:tcBorders>
          </w:tcPr>
          <w:p w14:paraId="2A4CC8EC"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3</w:t>
            </w:r>
          </w:p>
        </w:tc>
        <w:tc>
          <w:tcPr>
            <w:tcW w:w="849" w:type="pct"/>
            <w:tcBorders>
              <w:top w:val="single" w:sz="4" w:space="0" w:color="000000"/>
              <w:left w:val="single" w:sz="4" w:space="0" w:color="000000"/>
              <w:bottom w:val="single" w:sz="4" w:space="0" w:color="000000"/>
              <w:right w:val="single" w:sz="4" w:space="0" w:color="000000"/>
            </w:tcBorders>
          </w:tcPr>
          <w:p w14:paraId="5EC4DDD9"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417FBF0D"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5</w:t>
            </w:r>
          </w:p>
        </w:tc>
        <w:tc>
          <w:tcPr>
            <w:tcW w:w="325" w:type="pct"/>
            <w:tcBorders>
              <w:top w:val="single" w:sz="4" w:space="0" w:color="000000"/>
              <w:left w:val="single" w:sz="4" w:space="0" w:color="000000"/>
              <w:bottom w:val="single" w:sz="4" w:space="0" w:color="000000"/>
              <w:right w:val="single" w:sz="4" w:space="0" w:color="000000"/>
            </w:tcBorders>
          </w:tcPr>
          <w:p w14:paraId="5CD11ACE"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6</w:t>
            </w:r>
          </w:p>
        </w:tc>
        <w:tc>
          <w:tcPr>
            <w:tcW w:w="281" w:type="pct"/>
            <w:tcBorders>
              <w:top w:val="single" w:sz="4" w:space="0" w:color="000000"/>
              <w:left w:val="single" w:sz="4" w:space="0" w:color="000000"/>
              <w:bottom w:val="single" w:sz="4" w:space="0" w:color="000000"/>
              <w:right w:val="single" w:sz="4" w:space="0" w:color="000000"/>
            </w:tcBorders>
          </w:tcPr>
          <w:p w14:paraId="5CFE3CCE"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7</w:t>
            </w:r>
          </w:p>
        </w:tc>
        <w:tc>
          <w:tcPr>
            <w:tcW w:w="405" w:type="pct"/>
            <w:tcBorders>
              <w:top w:val="single" w:sz="4" w:space="0" w:color="000000"/>
              <w:left w:val="single" w:sz="4" w:space="0" w:color="000000"/>
              <w:bottom w:val="single" w:sz="4" w:space="0" w:color="000000"/>
              <w:right w:val="single" w:sz="4" w:space="0" w:color="000000"/>
            </w:tcBorders>
          </w:tcPr>
          <w:p w14:paraId="206FA13A"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8</w:t>
            </w:r>
          </w:p>
        </w:tc>
        <w:tc>
          <w:tcPr>
            <w:tcW w:w="363" w:type="pct"/>
            <w:tcBorders>
              <w:top w:val="single" w:sz="4" w:space="0" w:color="000000"/>
              <w:left w:val="single" w:sz="4" w:space="0" w:color="000000"/>
              <w:bottom w:val="single" w:sz="4" w:space="0" w:color="000000"/>
              <w:right w:val="single" w:sz="4" w:space="0" w:color="000000"/>
            </w:tcBorders>
          </w:tcPr>
          <w:p w14:paraId="7588E13E"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9</w:t>
            </w:r>
          </w:p>
        </w:tc>
      </w:tr>
      <w:tr w:rsidR="00DE661B" w:rsidRPr="002F6C5E" w14:paraId="14770D19" w14:textId="77777777" w:rsidTr="003014E2">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772C5861"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sz w:val="18"/>
                <w:szCs w:val="18"/>
              </w:rPr>
            </w:pPr>
            <w:r w:rsidRPr="002F6C5E">
              <w:rPr>
                <w:rFonts w:ascii="Times New Roman" w:hAnsi="Times New Roman" w:cs="Times New Roman"/>
                <w:sz w:val="18"/>
                <w:szCs w:val="18"/>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7B478243"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tcPr>
          <w:p w14:paraId="015D3C74"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tcPr>
          <w:p w14:paraId="70E4E835"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18AD30B2"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tcPr>
          <w:p w14:paraId="4731C9D9"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5C19519D"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25CCE53"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D641B45"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r w:rsidR="00DE661B" w:rsidRPr="002F6C5E" w14:paraId="00AD38B0" w14:textId="77777777" w:rsidTr="003014E2">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363E2231"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2F6C5E">
              <w:rPr>
                <w:rFonts w:ascii="Times New Roman" w:hAnsi="Times New Roman" w:cs="Times New Roman"/>
                <w:sz w:val="18"/>
                <w:szCs w:val="18"/>
              </w:rPr>
              <w:lastRenderedPageBreak/>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8B28ECA"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451C9ED1"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7605A40B"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1733E52"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4D2AA13C"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77865A4"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0E04587"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6D83D1D" w14:textId="77777777" w:rsidR="00DE661B" w:rsidRPr="002F6C5E" w:rsidRDefault="00DE661B" w:rsidP="003014E2">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bl>
    <w:p w14:paraId="10645F6E" w14:textId="77777777" w:rsidR="00DE661B" w:rsidRDefault="00DE661B" w:rsidP="00DE661B">
      <w:pPr>
        <w:rPr>
          <w:sz w:val="20"/>
          <w:szCs w:val="20"/>
        </w:rPr>
      </w:pPr>
    </w:p>
    <w:p w14:paraId="75ADA7DF" w14:textId="77777777" w:rsidR="00DE661B" w:rsidRDefault="00DE661B" w:rsidP="00DE661B">
      <w:pPr>
        <w:rPr>
          <w:sz w:val="20"/>
          <w:szCs w:val="20"/>
        </w:rPr>
      </w:pPr>
      <w:r>
        <w:rPr>
          <w:sz w:val="20"/>
          <w:szCs w:val="20"/>
        </w:rPr>
        <w:br w:type="page"/>
      </w:r>
    </w:p>
    <w:tbl>
      <w:tblPr>
        <w:tblStyle w:val="a5"/>
        <w:tblW w:w="0" w:type="auto"/>
        <w:tblLook w:val="04A0" w:firstRow="1" w:lastRow="0" w:firstColumn="1" w:lastColumn="0" w:noHBand="0" w:noVBand="1"/>
      </w:tblPr>
      <w:tblGrid>
        <w:gridCol w:w="9855"/>
      </w:tblGrid>
      <w:tr w:rsidR="00DE661B" w14:paraId="0E73407E" w14:textId="77777777" w:rsidTr="003014E2">
        <w:tc>
          <w:tcPr>
            <w:tcW w:w="10456" w:type="dxa"/>
          </w:tcPr>
          <w:p w14:paraId="220E0219" w14:textId="77777777" w:rsidR="00DE661B" w:rsidRPr="00BD4FE0" w:rsidRDefault="00DE661B" w:rsidP="003014E2">
            <w:pPr>
              <w:shd w:val="clear" w:color="auto" w:fill="DEEAF6" w:themeFill="accent5" w:themeFillTint="33"/>
              <w:contextualSpacing/>
              <w:jc w:val="center"/>
              <w:rPr>
                <w:rFonts w:ascii="Times New Roman" w:hAnsi="Times New Roman"/>
                <w:b/>
                <w:bCs/>
              </w:rPr>
            </w:pPr>
            <w:r w:rsidRPr="00BD4FE0">
              <w:rPr>
                <w:rFonts w:ascii="Times New Roman" w:hAnsi="Times New Roman"/>
                <w:b/>
                <w:bCs/>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767DD938" w14:textId="77777777" w:rsidR="00DE661B" w:rsidRPr="00BD4FE0" w:rsidRDefault="00DE661B" w:rsidP="00DE661B">
      <w:pPr>
        <w:shd w:val="clear" w:color="auto" w:fill="FFFFFF"/>
        <w:spacing w:after="0"/>
        <w:contextualSpacing/>
        <w:jc w:val="center"/>
        <w:rPr>
          <w:rFonts w:ascii="Times New Roman" w:hAnsi="Times New Roman" w:cs="Times New Roman"/>
          <w:sz w:val="20"/>
          <w:szCs w:val="20"/>
        </w:rPr>
      </w:pPr>
    </w:p>
    <w:p w14:paraId="55032311" w14:textId="77777777" w:rsidR="00DE661B" w:rsidRPr="00BD4FE0" w:rsidRDefault="00DE661B" w:rsidP="00DE661B">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74652867" w14:textId="77777777" w:rsidR="00DE661B" w:rsidRPr="00BD4FE0" w:rsidRDefault="00DE661B" w:rsidP="00DE661B">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67CBE077" w14:textId="77777777" w:rsidR="00DE661B" w:rsidRPr="00BD4FE0" w:rsidRDefault="00DE661B" w:rsidP="00DE661B">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136F288C" w14:textId="77777777" w:rsidR="00DE661B" w:rsidRDefault="00DE661B" w:rsidP="00DE661B">
      <w:pPr>
        <w:ind w:left="708" w:hanging="708"/>
        <w:rPr>
          <w:rFonts w:ascii="Times New Roman" w:hAnsi="Times New Roman" w:cs="Times New Roman"/>
          <w:sz w:val="20"/>
          <w:szCs w:val="20"/>
        </w:rPr>
      </w:pPr>
    </w:p>
    <w:p w14:paraId="2A734B3E" w14:textId="77777777" w:rsidR="00DE661B" w:rsidRPr="00BD4FE0" w:rsidRDefault="00DE661B" w:rsidP="00DE661B">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241A4ED6" w14:textId="77777777" w:rsidR="00DE661B" w:rsidRPr="00BD4FE0" w:rsidRDefault="00DE661B" w:rsidP="00DE661B">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204F1BE5" w14:textId="77777777" w:rsidR="00DE661B" w:rsidRPr="00BD4FE0" w:rsidRDefault="00DE661B" w:rsidP="00DE661B">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15EDE3DB" w14:textId="77777777" w:rsidR="00DE661B" w:rsidRPr="00BD4FE0" w:rsidRDefault="00DE661B" w:rsidP="00DE661B">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624AFCDB" w14:textId="77777777" w:rsidR="00DE661B" w:rsidRPr="00BD4FE0" w:rsidRDefault="00DE661B" w:rsidP="00DE661B">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71D35584" w14:textId="77777777" w:rsidR="00DE661B" w:rsidRPr="00BD4FE0" w:rsidRDefault="00DE661B" w:rsidP="00DE661B">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w:t>
      </w:r>
      <w:r>
        <w:rPr>
          <w:rFonts w:ascii="Times New Roman" w:hAnsi="Times New Roman" w:cs="Times New Roman"/>
          <w:sz w:val="20"/>
          <w:szCs w:val="20"/>
        </w:rPr>
        <w:t>огласие: [указать наименование</w:t>
      </w:r>
      <w:r w:rsidRPr="00BD4FE0">
        <w:rPr>
          <w:rFonts w:ascii="Times New Roman" w:hAnsi="Times New Roman" w:cs="Times New Roman"/>
          <w:sz w:val="20"/>
          <w:szCs w:val="20"/>
        </w:rPr>
        <w:t>], зарегистрирован по адресу: [указать адрес].</w:t>
      </w:r>
    </w:p>
    <w:p w14:paraId="5384A1BD" w14:textId="77777777" w:rsidR="00DE661B" w:rsidRPr="00BD4FE0" w:rsidRDefault="00DE661B" w:rsidP="00DE661B">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23DA202" w14:textId="77777777" w:rsidR="00DE661B" w:rsidRPr="00BD4FE0" w:rsidRDefault="00DE661B" w:rsidP="00DE661B">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317CF21B" w14:textId="77777777" w:rsidR="00DE661B" w:rsidRPr="00BD4FE0" w:rsidRDefault="00DE661B" w:rsidP="00DE661B">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2160C54F" w14:textId="77777777" w:rsidR="00DE661B" w:rsidRPr="00BD4FE0" w:rsidRDefault="00DE661B" w:rsidP="00DE661B">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187E36D4" w14:textId="77777777" w:rsidR="00DE661B" w:rsidRPr="00BD4FE0" w:rsidRDefault="00DE661B" w:rsidP="00DE661B">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D0A0F4C" w14:textId="77777777" w:rsidR="00DE661B" w:rsidRDefault="00DE661B" w:rsidP="00DE661B">
      <w:pPr>
        <w:ind w:left="708" w:hanging="708"/>
        <w:rPr>
          <w:rFonts w:ascii="Times New Roman" w:hAnsi="Times New Roman" w:cs="Times New Roman"/>
          <w:sz w:val="20"/>
          <w:szCs w:val="20"/>
        </w:rPr>
      </w:pPr>
    </w:p>
    <w:p w14:paraId="45F9BDDC" w14:textId="77777777" w:rsidR="00DE661B" w:rsidRPr="00BD4FE0" w:rsidRDefault="00DE661B" w:rsidP="00DE661B">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18F5864D" w14:textId="77777777" w:rsidR="00DE661B" w:rsidRPr="00BD4FE0" w:rsidRDefault="00DE661B" w:rsidP="00DE661B">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1E2E0899" w14:textId="77777777" w:rsidR="00DE661B" w:rsidRPr="00DE60DE" w:rsidRDefault="00DE661B" w:rsidP="00DE661B">
      <w:pPr>
        <w:rPr>
          <w:sz w:val="20"/>
          <w:szCs w:val="20"/>
        </w:rPr>
      </w:pPr>
    </w:p>
    <w:p w14:paraId="5ABFBD62" w14:textId="77777777" w:rsidR="00DE661B" w:rsidRPr="00731559" w:rsidRDefault="00DE661B" w:rsidP="00E73795">
      <w:pPr>
        <w:widowControl w:val="0"/>
        <w:spacing w:after="0" w:line="240" w:lineRule="auto"/>
        <w:rPr>
          <w:rFonts w:ascii="Times New Roman" w:hAnsi="Times New Roman" w:cs="Times New Roman"/>
        </w:rPr>
      </w:pPr>
    </w:p>
    <w:sectPr w:rsidR="00DE661B"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29D11" w14:textId="77777777" w:rsidR="0085225D" w:rsidRDefault="0085225D">
      <w:pPr>
        <w:spacing w:after="0" w:line="240" w:lineRule="auto"/>
      </w:pPr>
      <w:r>
        <w:separator/>
      </w:r>
    </w:p>
  </w:endnote>
  <w:endnote w:type="continuationSeparator" w:id="0">
    <w:p w14:paraId="5F1F60F4" w14:textId="77777777" w:rsidR="0085225D" w:rsidRDefault="00852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54108100" w:rsidR="00F73068" w:rsidRDefault="00F73068" w:rsidP="0054310E">
    <w:pPr>
      <w:pStyle w:val="a9"/>
      <w:tabs>
        <w:tab w:val="clear" w:pos="4677"/>
      </w:tabs>
    </w:pPr>
    <w:r>
      <w:tab/>
    </w:r>
    <w:r>
      <w:fldChar w:fldCharType="begin"/>
    </w:r>
    <w:r>
      <w:instrText xml:space="preserve"> PAGE   \* MERGEFORMAT </w:instrText>
    </w:r>
    <w:r>
      <w:fldChar w:fldCharType="separate"/>
    </w:r>
    <w:r w:rsidR="00DE661B">
      <w:rPr>
        <w:noProof/>
      </w:rPr>
      <w:t>16</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61066" w14:textId="77777777" w:rsidR="0085225D" w:rsidRDefault="0085225D">
      <w:pPr>
        <w:spacing w:after="0" w:line="240" w:lineRule="auto"/>
      </w:pPr>
      <w:r>
        <w:separator/>
      </w:r>
    </w:p>
  </w:footnote>
  <w:footnote w:type="continuationSeparator" w:id="0">
    <w:p w14:paraId="37F3D935" w14:textId="77777777" w:rsidR="0085225D" w:rsidRDefault="0085225D">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670C9A24" w14:textId="77777777" w:rsidR="00DE661B" w:rsidRDefault="00DE661B" w:rsidP="00DE661B">
      <w:pPr>
        <w:pStyle w:val="af7"/>
      </w:pPr>
      <w:r>
        <w:rPr>
          <w:rStyle w:val="aff0"/>
        </w:rPr>
        <w:footnoteRef/>
      </w:r>
      <w:r w:rsidRPr="008271E5">
        <w:t xml:space="preserve"> </w:t>
      </w:r>
      <w:r>
        <w:t>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698238A2" w14:textId="77777777" w:rsidR="00DE661B" w:rsidRPr="008271E5" w:rsidRDefault="00DE661B" w:rsidP="00DE661B">
      <w:pPr>
        <w:pStyle w:val="af7"/>
      </w:pPr>
      <w:r w:rsidRPr="008271E5">
        <w:t>2) Столбцы 8, 9 данной формы 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72051"/>
    <w:rsid w:val="00190446"/>
    <w:rsid w:val="001935A9"/>
    <w:rsid w:val="001945AD"/>
    <w:rsid w:val="001C1D68"/>
    <w:rsid w:val="001F7182"/>
    <w:rsid w:val="0024495D"/>
    <w:rsid w:val="00252418"/>
    <w:rsid w:val="0025284C"/>
    <w:rsid w:val="00256C00"/>
    <w:rsid w:val="00267DC6"/>
    <w:rsid w:val="00292A6D"/>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B7767"/>
    <w:rsid w:val="004D717D"/>
    <w:rsid w:val="004F40AA"/>
    <w:rsid w:val="00506922"/>
    <w:rsid w:val="005125C6"/>
    <w:rsid w:val="00536928"/>
    <w:rsid w:val="0054310E"/>
    <w:rsid w:val="005467B3"/>
    <w:rsid w:val="005660A5"/>
    <w:rsid w:val="005A0C02"/>
    <w:rsid w:val="005B5933"/>
    <w:rsid w:val="005E1214"/>
    <w:rsid w:val="00612C81"/>
    <w:rsid w:val="0064252D"/>
    <w:rsid w:val="0064253C"/>
    <w:rsid w:val="00653E09"/>
    <w:rsid w:val="0066567F"/>
    <w:rsid w:val="006709EB"/>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5225D"/>
    <w:rsid w:val="00866D4A"/>
    <w:rsid w:val="00883093"/>
    <w:rsid w:val="00894AA9"/>
    <w:rsid w:val="008C2DF0"/>
    <w:rsid w:val="008C549A"/>
    <w:rsid w:val="008D2D62"/>
    <w:rsid w:val="008E092F"/>
    <w:rsid w:val="008E42F2"/>
    <w:rsid w:val="00905540"/>
    <w:rsid w:val="00914A56"/>
    <w:rsid w:val="009178DD"/>
    <w:rsid w:val="0098502E"/>
    <w:rsid w:val="00A53448"/>
    <w:rsid w:val="00AA7FF1"/>
    <w:rsid w:val="00AC1EA8"/>
    <w:rsid w:val="00B23783"/>
    <w:rsid w:val="00B26C3F"/>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A0F60"/>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E661B"/>
    <w:rsid w:val="00DF0802"/>
    <w:rsid w:val="00DF5195"/>
    <w:rsid w:val="00E02BB5"/>
    <w:rsid w:val="00E44D3B"/>
    <w:rsid w:val="00E72B6B"/>
    <w:rsid w:val="00E73795"/>
    <w:rsid w:val="00E77E5E"/>
    <w:rsid w:val="00EA31CB"/>
    <w:rsid w:val="00EA396D"/>
    <w:rsid w:val="00EA3ED0"/>
    <w:rsid w:val="00EB0B39"/>
    <w:rsid w:val="00EB1284"/>
    <w:rsid w:val="00EB77AB"/>
    <w:rsid w:val="00EC0C0E"/>
    <w:rsid w:val="00ED740D"/>
    <w:rsid w:val="00EE059E"/>
    <w:rsid w:val="00EE7A23"/>
    <w:rsid w:val="00EF0A62"/>
    <w:rsid w:val="00EF1BED"/>
    <w:rsid w:val="00EF554F"/>
    <w:rsid w:val="00F02ACD"/>
    <w:rsid w:val="00F06942"/>
    <w:rsid w:val="00F406AD"/>
    <w:rsid w:val="00F45094"/>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321">
    <w:name w:val="Заголовок №3 (2)"/>
    <w:rsid w:val="00DE661B"/>
    <w:rPr>
      <w:rFonts w:ascii="Times New Roman" w:hAnsi="Times New Roman" w:cs="Times New Roman"/>
      <w:spacing w:val="0"/>
      <w:sz w:val="23"/>
      <w:u w:val="none"/>
    </w:rPr>
  </w:style>
  <w:style w:type="character" w:customStyle="1" w:styleId="afff6">
    <w:name w:val="Основной шрифт"/>
    <w:semiHidden/>
    <w:rsid w:val="00DE661B"/>
  </w:style>
  <w:style w:type="paragraph" w:customStyle="1" w:styleId="StandardWW">
    <w:name w:val="Standard (WW)"/>
    <w:rsid w:val="00DE661B"/>
    <w:pPr>
      <w:suppressAutoHyphens/>
      <w:spacing w:after="200" w:line="276" w:lineRule="auto"/>
    </w:pPr>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2374A"/>
    <w:rsid w:val="0015062D"/>
    <w:rsid w:val="001669D3"/>
    <w:rsid w:val="00203520"/>
    <w:rsid w:val="00274A39"/>
    <w:rsid w:val="002D74EE"/>
    <w:rsid w:val="002E4821"/>
    <w:rsid w:val="003D5AC7"/>
    <w:rsid w:val="003F2A8D"/>
    <w:rsid w:val="004513CA"/>
    <w:rsid w:val="00520195"/>
    <w:rsid w:val="00535AB8"/>
    <w:rsid w:val="005635A7"/>
    <w:rsid w:val="00777B20"/>
    <w:rsid w:val="00786523"/>
    <w:rsid w:val="007E059C"/>
    <w:rsid w:val="00851BFF"/>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D9276-052C-4897-A8D7-F7F13D2C5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16</Pages>
  <Words>7117</Words>
  <Characters>40569</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DMK:RE1LMQEBWIywVNwxJ6tCN-mXlx56c-tEH0y186pVv6Tf4u2li7WC78EBwLrdkK_jxQcMz-3luO8BgMHT5gJrsxy7tQQvnmc</dc:description>
  <cp:lastModifiedBy>Admin</cp:lastModifiedBy>
  <cp:revision>2</cp:revision>
  <dcterms:created xsi:type="dcterms:W3CDTF">2025-09-06T12:54:00Z</dcterms:created>
  <dcterms:modified xsi:type="dcterms:W3CDTF">2026-09-29T09:59:00Z</dcterms:modified>
</cp:coreProperties>
</file>