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A59A0D" w14:textId="77777777" w:rsidR="00B935D1" w:rsidRPr="00316FCC" w:rsidRDefault="00B935D1" w:rsidP="00CD6114">
      <w:pPr>
        <w:widowControl w:val="0"/>
        <w:spacing w:after="0" w:line="240" w:lineRule="auto"/>
        <w:ind w:firstLine="709"/>
        <w:jc w:val="both"/>
        <w:rPr>
          <w:rFonts w:ascii="Times New Roman" w:eastAsia="Times New Roman" w:hAnsi="Times New Roman" w:cs="Times New Roman"/>
          <w:bCs/>
          <w:sz w:val="20"/>
          <w:szCs w:val="20"/>
          <w:lang w:eastAsia="ru-RU"/>
        </w:rPr>
      </w:pPr>
    </w:p>
    <w:p w14:paraId="3C13A90F" w14:textId="77777777" w:rsidR="00B935D1" w:rsidRPr="00316FCC" w:rsidRDefault="00B935D1" w:rsidP="00CD6114">
      <w:pPr>
        <w:widowControl w:val="0"/>
        <w:spacing w:after="0" w:line="240" w:lineRule="auto"/>
        <w:ind w:firstLine="709"/>
        <w:jc w:val="both"/>
        <w:rPr>
          <w:rFonts w:ascii="Times New Roman" w:eastAsia="Times New Roman" w:hAnsi="Times New Roman" w:cs="Times New Roman"/>
          <w:b/>
          <w:bCs/>
          <w:sz w:val="20"/>
          <w:szCs w:val="20"/>
          <w:lang w:eastAsia="ru-RU"/>
        </w:rPr>
      </w:pPr>
    </w:p>
    <w:p w14:paraId="44DD4D5D" w14:textId="77777777" w:rsidR="008A15D3" w:rsidRPr="00316FCC" w:rsidRDefault="008A15D3" w:rsidP="008A15D3">
      <w:pPr>
        <w:widowControl w:val="0"/>
        <w:spacing w:after="0" w:line="240" w:lineRule="auto"/>
        <w:jc w:val="right"/>
        <w:outlineLvl w:val="1"/>
        <w:rPr>
          <w:rFonts w:ascii="Times New Roman" w:hAnsi="Times New Roman" w:cs="Times New Roman"/>
          <w:b/>
          <w:bCs/>
          <w:kern w:val="36"/>
          <w:sz w:val="20"/>
          <w:szCs w:val="20"/>
        </w:rPr>
      </w:pPr>
      <w:r w:rsidRPr="00316FCC">
        <w:rPr>
          <w:rFonts w:ascii="Times New Roman" w:hAnsi="Times New Roman" w:cs="Times New Roman"/>
          <w:b/>
          <w:bCs/>
          <w:kern w:val="36"/>
          <w:sz w:val="20"/>
          <w:szCs w:val="20"/>
        </w:rPr>
        <w:t>УТВЕРЖДЕНО⁠⁠⁠​‌​‌​​‌​​‌​​​‌​‌​​‌‌​​​‌​‌​​‌‌​​​‌​​‌‌​‌​‌​‌​​​‌​‌​​​‌​‌​‌​​​​‌​​‌​‌​​​​​‌‌​​‌‌​​‌‌‌​​​‌​‌​‌‌‌‌‌​‌​​‌‌​‌​‌​​​‌​​​‌‌​‌​​​​‌​‌‌​‌​​‌‌​‌​‌​​‌‌​‌​‌​​‌‌‌​​​​​‌​‌‌​​​​‌​​‌​​‌​‌‌‌​​​‌​‌​​​​‌​​‌‌‌‌​‌​​‌‌‌​​‌‌​‌​​​​‌​​‌​‌​‌‌​​‌​​‌​​​​‌‌​‌​‌‌​​‌‌​​‌​​‌​​​‌​​​‌​​​​‌‌​‌‌​‌‌​​​‌‌‌​‌​‌​​‌‌​​​‌​‌​​‌​​​​‌‌‌‌​​‌​‌​​‌‌​​​‌​​‌​‌​​​‌‌‌​​​​‌​​‌​​‌​‌‌​‌​​‌​​‌‌​​‌‌​‌​​‌‌​‌​‌‌​‌​​‌​​‌‌‌​​​​‌‌​‌‌‌‌​​‌‌​‌​‌​‌​​​‌‌​​‌​​‌‌‌‌​‌‌​‌‌​​​‌‌‌​‌‌​​‌​‌​‌​‌​‌​‌‌​‌​​‌​‌​‌‌‌​‌​‌​​‌‌​‌​​‌‌‌‌​​‌‌​​‌‌​‌‌​​‌‌‌​​‌‌​​‌​​‌​‌‌​‌​​‌​​‌​‌‌​​‌‌​‌‌​​​‌‌​​‌‌​‌‌‌‌​​​​‌‌​​​‌‌​​‌‌​‌‌​​‌​‌‌​​​​‌‌​‌​​‌​‌‌​​‌​​​‌​​‌‌​​​‌​‌‌​‌​​​‌‌​‌‌​​‌‌​​‌‌​​‌​‌‌​‌​​‌‌​‌‌​‌​‌‌​​​‌​​‌​​‌‌‌‌​​‌‌‌​​‌​‌‌​​​‌​​‌​‌​​‌‌​‌​‌​​​‌​‌​‌​​​‌​‌​​​‌​​​​‌‌​​​‌​‌​​​​​‌​‌​​​‌‌​​​‌‌​​​‌​‌​​​‌​​​‌​‌​​‌‌​‌​​‌​‌​​‌‌​​​‌​​‌‌‌​​‌‌​‌‌​‌​‌‌​‌​‌‌​​‌⁠⁠⁠</w:t>
      </w:r>
    </w:p>
    <w:p w14:paraId="78EDBCC7" w14:textId="55798856" w:rsidR="008A15D3" w:rsidRPr="00316FCC" w:rsidRDefault="008A15D3" w:rsidP="009A075A">
      <w:pPr>
        <w:widowControl w:val="0"/>
        <w:spacing w:after="0" w:line="240" w:lineRule="auto"/>
        <w:jc w:val="right"/>
        <w:outlineLvl w:val="1"/>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КГБУ</w:t>
      </w:r>
      <w:r w:rsidRPr="00316FCC">
        <w:rPr>
          <w:rFonts w:ascii="Tahoma" w:eastAsia="Times New Roman" w:hAnsi="Tahoma" w:cs="Tahoma"/>
          <w:b/>
          <w:sz w:val="20"/>
          <w:szCs w:val="20"/>
          <w:lang w:eastAsia="ru-RU"/>
        </w:rPr>
        <w:t>﻿﻿</w:t>
      </w:r>
      <w:r w:rsidRPr="00316FCC">
        <w:rPr>
          <w:rFonts w:ascii="Times New Roman" w:eastAsia="Times New Roman" w:hAnsi="Times New Roman" w:cs="Times New Roman"/>
          <w:b/>
          <w:sz w:val="20"/>
          <w:szCs w:val="20"/>
          <w:lang w:eastAsia="ru-RU"/>
        </w:rPr>
        <w:t>⁠‌‍‌⁠​​‌​‌‌‌​⁠​‌﻿​⁠‍‌‌​‌⁠​‌⁠‌⁠‌‍‍​﻿​‍‍⁠​﻿‍​﻿⁠⁠‍‍​​‍⁠‌</w:t>
      </w:r>
      <w:r w:rsidRPr="00316FCC">
        <w:rPr>
          <w:rFonts w:ascii="Tahoma" w:eastAsia="Times New Roman" w:hAnsi="Tahoma" w:cs="Tahoma"/>
          <w:b/>
          <w:sz w:val="20"/>
          <w:szCs w:val="20"/>
          <w:lang w:eastAsia="ru-RU"/>
        </w:rPr>
        <w:t>﻿</w:t>
      </w:r>
      <w:r w:rsidRPr="00316FCC">
        <w:rPr>
          <w:rFonts w:ascii="Times New Roman" w:eastAsia="Times New Roman" w:hAnsi="Times New Roman" w:cs="Times New Roman"/>
          <w:b/>
          <w:sz w:val="20"/>
          <w:szCs w:val="20"/>
          <w:lang w:eastAsia="ru-RU"/>
        </w:rPr>
        <w:t>⁠‌​‍</w:t>
      </w:r>
      <w:r w:rsidRPr="00316FCC">
        <w:rPr>
          <w:rFonts w:ascii="Tahoma" w:eastAsia="Times New Roman" w:hAnsi="Tahoma" w:cs="Tahoma"/>
          <w:b/>
          <w:sz w:val="20"/>
          <w:szCs w:val="20"/>
          <w:lang w:eastAsia="ru-RU"/>
        </w:rPr>
        <w:t>﻿‍</w:t>
      </w:r>
      <w:r w:rsidRPr="00316FCC">
        <w:rPr>
          <w:rFonts w:ascii="Times New Roman" w:eastAsia="Times New Roman" w:hAnsi="Times New Roman" w:cs="Times New Roman"/>
          <w:b/>
          <w:sz w:val="20"/>
          <w:szCs w:val="20"/>
          <w:lang w:eastAsia="ru-RU"/>
        </w:rPr>
        <w:t>​</w:t>
      </w:r>
      <w:r w:rsidRPr="00316FCC">
        <w:rPr>
          <w:rFonts w:ascii="Tahoma" w:eastAsia="Times New Roman" w:hAnsi="Tahoma" w:cs="Tahoma"/>
          <w:b/>
          <w:sz w:val="20"/>
          <w:szCs w:val="20"/>
          <w:lang w:eastAsia="ru-RU"/>
        </w:rPr>
        <w:t>﻿</w:t>
      </w:r>
      <w:r w:rsidRPr="00316FCC">
        <w:rPr>
          <w:rFonts w:ascii="Times New Roman" w:eastAsia="Times New Roman" w:hAnsi="Times New Roman" w:cs="Times New Roman"/>
          <w:b/>
          <w:sz w:val="20"/>
          <w:szCs w:val="20"/>
          <w:lang w:eastAsia="ru-RU"/>
        </w:rPr>
        <w:t>​⁠​​‍</w:t>
      </w:r>
      <w:r w:rsidRPr="00316FCC">
        <w:rPr>
          <w:rFonts w:ascii="Tahoma" w:eastAsia="Times New Roman" w:hAnsi="Tahoma" w:cs="Tahoma"/>
          <w:b/>
          <w:sz w:val="20"/>
          <w:szCs w:val="20"/>
          <w:lang w:eastAsia="ru-RU"/>
        </w:rPr>
        <w:t>﻿‍</w:t>
      </w:r>
      <w:r w:rsidRPr="00316FCC">
        <w:rPr>
          <w:rFonts w:ascii="Times New Roman" w:eastAsia="Times New Roman" w:hAnsi="Times New Roman" w:cs="Times New Roman"/>
          <w:b/>
          <w:sz w:val="20"/>
          <w:szCs w:val="20"/>
          <w:lang w:eastAsia="ru-RU"/>
        </w:rPr>
        <w:t>⁠‌⁠​‍⁠</w:t>
      </w:r>
      <w:r w:rsidRPr="00316FCC">
        <w:rPr>
          <w:rFonts w:ascii="Tahoma" w:eastAsia="Times New Roman" w:hAnsi="Tahoma" w:cs="Tahoma"/>
          <w:b/>
          <w:sz w:val="20"/>
          <w:szCs w:val="20"/>
          <w:lang w:eastAsia="ru-RU"/>
        </w:rPr>
        <w:t>﻿</w:t>
      </w:r>
      <w:r w:rsidRPr="00316FCC">
        <w:rPr>
          <w:rFonts w:ascii="Times New Roman" w:eastAsia="Times New Roman" w:hAnsi="Times New Roman" w:cs="Times New Roman"/>
          <w:b/>
          <w:sz w:val="20"/>
          <w:szCs w:val="20"/>
          <w:lang w:eastAsia="ru-RU"/>
        </w:rPr>
        <w:t>​‍‌</w:t>
      </w:r>
      <w:r w:rsidRPr="00316FCC">
        <w:rPr>
          <w:rFonts w:ascii="Tahoma" w:eastAsia="Times New Roman" w:hAnsi="Tahoma" w:cs="Tahoma"/>
          <w:b/>
          <w:sz w:val="20"/>
          <w:szCs w:val="20"/>
          <w:lang w:eastAsia="ru-RU"/>
        </w:rPr>
        <w:t>﻿‌</w:t>
      </w:r>
      <w:r w:rsidRPr="00316FCC">
        <w:rPr>
          <w:rFonts w:ascii="Times New Roman" w:eastAsia="Times New Roman" w:hAnsi="Times New Roman" w:cs="Times New Roman"/>
          <w:b/>
          <w:sz w:val="20"/>
          <w:szCs w:val="20"/>
          <w:lang w:eastAsia="ru-RU"/>
        </w:rPr>
        <w:t>‍⁠‍‌</w:t>
      </w:r>
      <w:r w:rsidRPr="00316FCC">
        <w:rPr>
          <w:rFonts w:ascii="Tahoma" w:eastAsia="Times New Roman" w:hAnsi="Tahoma" w:cs="Tahoma"/>
          <w:b/>
          <w:sz w:val="20"/>
          <w:szCs w:val="20"/>
          <w:lang w:eastAsia="ru-RU"/>
        </w:rPr>
        <w:t>﻿</w:t>
      </w:r>
      <w:r w:rsidRPr="00316FCC">
        <w:rPr>
          <w:rFonts w:ascii="Times New Roman" w:eastAsia="Times New Roman" w:hAnsi="Times New Roman" w:cs="Times New Roman"/>
          <w:b/>
          <w:sz w:val="20"/>
          <w:szCs w:val="20"/>
          <w:lang w:eastAsia="ru-RU"/>
        </w:rPr>
        <w:t xml:space="preserve"> СО "</w:t>
      </w:r>
      <w:r w:rsidR="009A075A" w:rsidRPr="00316FCC">
        <w:rPr>
          <w:rFonts w:ascii="Times New Roman" w:eastAsia="Times New Roman" w:hAnsi="Times New Roman" w:cs="Times New Roman"/>
          <w:b/>
          <w:sz w:val="20"/>
          <w:szCs w:val="20"/>
          <w:lang w:eastAsia="ru-RU"/>
        </w:rPr>
        <w:t xml:space="preserve"> </w:t>
      </w:r>
      <w:proofErr w:type="spellStart"/>
      <w:r w:rsidR="009A075A" w:rsidRPr="00316FCC">
        <w:rPr>
          <w:rFonts w:ascii="Times New Roman" w:eastAsia="Times New Roman" w:hAnsi="Times New Roman" w:cs="Times New Roman"/>
          <w:b/>
          <w:sz w:val="20"/>
          <w:szCs w:val="20"/>
          <w:lang w:eastAsia="ru-RU"/>
        </w:rPr>
        <w:t>Пансионат</w:t>
      </w:r>
      <w:r w:rsidRPr="00316FCC">
        <w:rPr>
          <w:rFonts w:ascii="Times New Roman" w:eastAsia="Times New Roman" w:hAnsi="Times New Roman" w:cs="Times New Roman"/>
          <w:b/>
          <w:sz w:val="20"/>
          <w:szCs w:val="20"/>
          <w:lang w:eastAsia="ru-RU"/>
        </w:rPr>
        <w:t>"Ботанический</w:t>
      </w:r>
      <w:proofErr w:type="spellEnd"/>
      <w:r w:rsidRPr="00316FCC">
        <w:rPr>
          <w:rFonts w:ascii="Times New Roman" w:eastAsia="Times New Roman" w:hAnsi="Times New Roman" w:cs="Times New Roman"/>
          <w:b/>
          <w:sz w:val="20"/>
          <w:szCs w:val="20"/>
          <w:lang w:eastAsia="ru-RU"/>
        </w:rPr>
        <w:t xml:space="preserve">" </w:t>
      </w:r>
    </w:p>
    <w:p w14:paraId="53700FE2" w14:textId="77777777" w:rsidR="008A15D3" w:rsidRPr="00316FCC" w:rsidRDefault="008A15D3" w:rsidP="008A15D3">
      <w:pPr>
        <w:widowControl w:val="0"/>
        <w:spacing w:after="0" w:line="240" w:lineRule="auto"/>
        <w:jc w:val="right"/>
        <w:outlineLvl w:val="1"/>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Дире⁠‌‌​‍‌​⁠</w:t>
      </w:r>
      <w:r w:rsidRPr="00316FCC">
        <w:rPr>
          <w:rFonts w:ascii="Tahoma" w:eastAsia="Times New Roman" w:hAnsi="Tahoma" w:cs="Tahoma"/>
          <w:b/>
          <w:sz w:val="20"/>
          <w:szCs w:val="20"/>
          <w:lang w:eastAsia="ru-RU"/>
        </w:rPr>
        <w:t>﻿﻿</w:t>
      </w:r>
      <w:r w:rsidRPr="00316FCC">
        <w:rPr>
          <w:rFonts w:ascii="Times New Roman" w:eastAsia="Times New Roman" w:hAnsi="Times New Roman" w:cs="Times New Roman"/>
          <w:b/>
          <w:sz w:val="20"/>
          <w:szCs w:val="20"/>
          <w:lang w:eastAsia="ru-RU"/>
        </w:rPr>
        <w:t>​</w:t>
      </w:r>
      <w:r w:rsidRPr="00316FCC">
        <w:rPr>
          <w:rFonts w:ascii="Tahoma" w:eastAsia="Times New Roman" w:hAnsi="Tahoma" w:cs="Tahoma"/>
          <w:b/>
          <w:sz w:val="20"/>
          <w:szCs w:val="20"/>
          <w:lang w:eastAsia="ru-RU"/>
        </w:rPr>
        <w:t>﻿</w:t>
      </w:r>
      <w:r w:rsidRPr="00316FCC">
        <w:rPr>
          <w:rFonts w:ascii="Times New Roman" w:eastAsia="Times New Roman" w:hAnsi="Times New Roman" w:cs="Times New Roman"/>
          <w:b/>
          <w:sz w:val="20"/>
          <w:szCs w:val="20"/>
          <w:lang w:eastAsia="ru-RU"/>
        </w:rPr>
        <w:t>​​‌</w:t>
      </w:r>
      <w:r w:rsidRPr="00316FCC">
        <w:rPr>
          <w:rFonts w:ascii="Tahoma" w:eastAsia="Times New Roman" w:hAnsi="Tahoma" w:cs="Tahoma"/>
          <w:b/>
          <w:sz w:val="20"/>
          <w:szCs w:val="20"/>
          <w:lang w:eastAsia="ru-RU"/>
        </w:rPr>
        <w:t>﻿</w:t>
      </w:r>
      <w:proofErr w:type="spellStart"/>
      <w:r w:rsidRPr="00316FCC">
        <w:rPr>
          <w:rFonts w:ascii="Times New Roman" w:eastAsia="Times New Roman" w:hAnsi="Times New Roman" w:cs="Times New Roman"/>
          <w:b/>
          <w:sz w:val="20"/>
          <w:szCs w:val="20"/>
          <w:lang w:eastAsia="ru-RU"/>
        </w:rPr>
        <w:t>ктор</w:t>
      </w:r>
      <w:proofErr w:type="spellEnd"/>
    </w:p>
    <w:p w14:paraId="0D928A39" w14:textId="0D1E3908" w:rsidR="00B935D1" w:rsidRPr="00316FCC" w:rsidRDefault="008A15D3" w:rsidP="008A15D3">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sz w:val="20"/>
          <w:szCs w:val="20"/>
          <w:lang w:eastAsia="ru-RU"/>
        </w:rPr>
      </w:pPr>
      <w:r w:rsidRPr="00316FCC">
        <w:rPr>
          <w:rFonts w:ascii="Times New Roman" w:eastAsia="Times New Roman" w:hAnsi="Times New Roman" w:cs="Times New Roman"/>
          <w:b/>
          <w:sz w:val="20"/>
          <w:szCs w:val="20"/>
          <w:lang w:eastAsia="ru-RU"/>
        </w:rPr>
        <w:t>Полищук Юлия Вячеславовна</w:t>
      </w:r>
    </w:p>
    <w:sdt>
      <w:sdtPr>
        <w:rPr>
          <w:rStyle w:val="1f4"/>
          <w:rFonts w:cs="Times New Roman"/>
          <w:b/>
          <w:bCs/>
          <w:sz w:val="20"/>
          <w:szCs w:val="20"/>
        </w:rPr>
        <w:id w:val="-1368987401"/>
        <w:placeholder>
          <w:docPart w:val="DefaultPlaceholder_-1854013437"/>
        </w:placeholder>
        <w15:color w:val="FF00FF"/>
        <w:date w:fullDate="2026-09-29T00:00:00Z">
          <w:dateFormat w:val="dd.MM.yyyy"/>
          <w:lid w:val="ru-RU"/>
          <w:storeMappedDataAs w:val="dateTime"/>
          <w:calendar w:val="gregorian"/>
        </w:date>
      </w:sdtPr>
      <w:sdtEndPr>
        <w:rPr>
          <w:rStyle w:val="a0"/>
          <w:rFonts w:asciiTheme="minorHAnsi" w:eastAsia="Times New Roman" w:hAnsiTheme="minorHAnsi"/>
          <w:lang w:eastAsia="ru-RU"/>
        </w:rPr>
      </w:sdtEndPr>
      <w:sdtContent>
        <w:p w14:paraId="66D2FE0A" w14:textId="494703C4" w:rsidR="00B935D1" w:rsidRPr="00316FCC" w:rsidRDefault="00525AAC"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sz w:val="20"/>
              <w:szCs w:val="20"/>
              <w:lang w:eastAsia="ru-RU"/>
            </w:rPr>
          </w:pPr>
          <w:r>
            <w:rPr>
              <w:rStyle w:val="1f4"/>
              <w:rFonts w:cs="Times New Roman"/>
              <w:b/>
              <w:bCs/>
              <w:sz w:val="20"/>
              <w:szCs w:val="20"/>
            </w:rPr>
            <w:t>29.09.2026</w:t>
          </w:r>
        </w:p>
      </w:sdtContent>
    </w:sdt>
    <w:p w14:paraId="4768A1DF" w14:textId="77777777" w:rsidR="00B935D1" w:rsidRPr="00316FCC" w:rsidRDefault="00B935D1" w:rsidP="00CD6114">
      <w:pPr>
        <w:widowControl w:val="0"/>
        <w:spacing w:after="0" w:line="240" w:lineRule="auto"/>
        <w:ind w:left="7088" w:firstLine="5812"/>
        <w:jc w:val="both"/>
        <w:rPr>
          <w:rFonts w:ascii="Times New Roman" w:eastAsia="Calibri" w:hAnsi="Times New Roman" w:cs="Times New Roman"/>
          <w:sz w:val="20"/>
          <w:szCs w:val="20"/>
        </w:rPr>
      </w:pPr>
    </w:p>
    <w:p w14:paraId="1416B27E" w14:textId="77777777" w:rsidR="00B935D1" w:rsidRPr="00316FCC" w:rsidRDefault="00B935D1" w:rsidP="00CD6114">
      <w:pPr>
        <w:widowControl w:val="0"/>
        <w:spacing w:after="0" w:line="240" w:lineRule="auto"/>
        <w:ind w:left="456"/>
        <w:jc w:val="both"/>
        <w:rPr>
          <w:rFonts w:ascii="Times New Roman" w:eastAsia="Times New Roman" w:hAnsi="Times New Roman" w:cs="Times New Roman"/>
          <w:sz w:val="20"/>
          <w:szCs w:val="20"/>
          <w:lang w:eastAsia="ru-RU"/>
        </w:rPr>
      </w:pPr>
    </w:p>
    <w:p w14:paraId="45CA5461" w14:textId="17ACA6F6" w:rsidR="00B935D1" w:rsidRPr="00316FCC" w:rsidRDefault="00B935D1" w:rsidP="00CD6114">
      <w:pPr>
        <w:widowControl w:val="0"/>
        <w:spacing w:after="0" w:line="240" w:lineRule="auto"/>
        <w:jc w:val="center"/>
        <w:rPr>
          <w:rFonts w:ascii="Times New Roman" w:eastAsia="Times New Roman" w:hAnsi="Times New Roman" w:cs="Times New Roman"/>
          <w:b/>
          <w:bCs/>
          <w:sz w:val="20"/>
          <w:szCs w:val="20"/>
          <w:lang w:eastAsia="ru-RU"/>
        </w:rPr>
      </w:pPr>
    </w:p>
    <w:p w14:paraId="558DF386" w14:textId="41C43272" w:rsidR="00EE7A23" w:rsidRPr="00316FCC"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ED0264B" w14:textId="3259CDC9" w:rsidR="00EE7A23" w:rsidRPr="00316FCC"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3A3856E3" w14:textId="1E6A0527" w:rsidR="00EE7A23" w:rsidRPr="00316FCC"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645475F8" w14:textId="173E8BE7" w:rsidR="00EE7A23" w:rsidRPr="00316FCC"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5589EA78" w14:textId="26F4D75C" w:rsidR="00EE7A23" w:rsidRPr="00316FCC"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9F6AF21" w14:textId="27A93C23" w:rsidR="00EE7A23" w:rsidRPr="00316FCC"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2274D891" w14:textId="77A501F2" w:rsidR="00EE7A23" w:rsidRPr="00316FCC"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048A7DD" w14:textId="4E5C8201" w:rsidR="00EE7A23" w:rsidRPr="00316FCC"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4DF44D75" w14:textId="304C6D54" w:rsidR="00EE7A23" w:rsidRPr="00316FCC"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7F0AF199" w14:textId="61E382BA" w:rsidR="00EE7A23" w:rsidRPr="00316FCC"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701AF50E" w14:textId="553811F8" w:rsidR="00EE7A23" w:rsidRPr="00316FCC"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631648E8" w14:textId="77777777" w:rsidR="00EE7A23" w:rsidRPr="00316FCC"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7E13E773" w14:textId="77777777" w:rsidR="00B935D1" w:rsidRPr="00316FCC" w:rsidRDefault="00B935D1" w:rsidP="00CD6114">
      <w:pPr>
        <w:widowControl w:val="0"/>
        <w:spacing w:after="0" w:line="240" w:lineRule="auto"/>
        <w:jc w:val="center"/>
        <w:rPr>
          <w:rFonts w:ascii="Times New Roman" w:eastAsia="Times New Roman" w:hAnsi="Times New Roman" w:cs="Times New Roman"/>
          <w:b/>
          <w:bCs/>
          <w:sz w:val="20"/>
          <w:szCs w:val="20"/>
          <w:lang w:eastAsia="ru-RU"/>
        </w:rPr>
      </w:pPr>
    </w:p>
    <w:p w14:paraId="79499A2D" w14:textId="5B3D50D3" w:rsidR="00EE7A23" w:rsidRPr="00316FCC" w:rsidRDefault="0054310E" w:rsidP="00CD6114">
      <w:pPr>
        <w:widowControl w:val="0"/>
        <w:spacing w:after="0" w:line="240" w:lineRule="auto"/>
        <w:jc w:val="center"/>
        <w:rPr>
          <w:rFonts w:ascii="Times New Roman" w:eastAsia="Times New Roman" w:hAnsi="Times New Roman" w:cs="Times New Roman"/>
          <w:b/>
          <w:bCs/>
          <w:sz w:val="20"/>
          <w:szCs w:val="20"/>
          <w:lang w:eastAsia="ru-RU"/>
        </w:rPr>
      </w:pPr>
      <w:r w:rsidRPr="00316FCC">
        <w:rPr>
          <w:rFonts w:ascii="Times New Roman" w:eastAsia="Times New Roman" w:hAnsi="Times New Roman" w:cs="Times New Roman"/>
          <w:b/>
          <w:bCs/>
          <w:sz w:val="20"/>
          <w:szCs w:val="20"/>
          <w:lang w:eastAsia="ru-RU"/>
        </w:rPr>
        <w:t>ИЗВЕЩЕНИЕ</w:t>
      </w:r>
      <w:r w:rsidR="00CD6114" w:rsidRPr="00316FCC">
        <w:rPr>
          <w:rStyle w:val="aff0"/>
          <w:rFonts w:ascii="Times New Roman" w:eastAsia="Times New Roman" w:hAnsi="Times New Roman" w:cs="Times New Roman"/>
          <w:b/>
          <w:bCs/>
          <w:sz w:val="20"/>
          <w:szCs w:val="20"/>
          <w:lang w:eastAsia="ru-RU"/>
        </w:rPr>
        <w:footnoteReference w:id="1"/>
      </w:r>
      <w:r w:rsidRPr="00316FCC">
        <w:rPr>
          <w:rFonts w:ascii="Times New Roman" w:eastAsia="Times New Roman" w:hAnsi="Times New Roman" w:cs="Times New Roman"/>
          <w:b/>
          <w:bCs/>
          <w:sz w:val="20"/>
          <w:szCs w:val="20"/>
          <w:lang w:eastAsia="ru-RU"/>
        </w:rPr>
        <w:t xml:space="preserve"> </w:t>
      </w:r>
      <w:r w:rsidR="00653E09" w:rsidRPr="00316FCC">
        <w:rPr>
          <w:rFonts w:ascii="Times New Roman" w:eastAsia="Times New Roman" w:hAnsi="Times New Roman" w:cs="Times New Roman"/>
          <w:b/>
          <w:bCs/>
          <w:sz w:val="20"/>
          <w:szCs w:val="20"/>
          <w:lang w:eastAsia="ru-RU"/>
        </w:rPr>
        <w:t>О</w:t>
      </w:r>
      <w:r w:rsidR="00EE7A23" w:rsidRPr="00316FCC">
        <w:rPr>
          <w:rFonts w:ascii="Times New Roman" w:eastAsia="Times New Roman" w:hAnsi="Times New Roman" w:cs="Times New Roman"/>
          <w:b/>
          <w:bCs/>
          <w:sz w:val="20"/>
          <w:szCs w:val="20"/>
          <w:lang w:eastAsia="ru-RU"/>
        </w:rPr>
        <w:t xml:space="preserve"> ПРОВЕДЕНИИ </w:t>
      </w:r>
    </w:p>
    <w:p w14:paraId="5CA31B4A" w14:textId="4B5EDB51" w:rsidR="00B935D1" w:rsidRPr="00316FCC" w:rsidRDefault="00E77E5E" w:rsidP="00CD6114">
      <w:pPr>
        <w:widowControl w:val="0"/>
        <w:spacing w:after="0" w:line="240" w:lineRule="auto"/>
        <w:jc w:val="center"/>
        <w:rPr>
          <w:rFonts w:ascii="Times New Roman" w:eastAsia="Times New Roman" w:hAnsi="Times New Roman" w:cs="Times New Roman"/>
          <w:b/>
          <w:bCs/>
          <w:sz w:val="20"/>
          <w:szCs w:val="20"/>
          <w:lang w:eastAsia="ru-RU"/>
        </w:rPr>
      </w:pPr>
      <w:r w:rsidRPr="00316FCC">
        <w:rPr>
          <w:rFonts w:ascii="Times New Roman" w:eastAsia="Times New Roman" w:hAnsi="Times New Roman" w:cs="Times New Roman"/>
          <w:b/>
          <w:bCs/>
          <w:sz w:val="20"/>
          <w:szCs w:val="20"/>
          <w:lang w:eastAsia="ru-RU"/>
        </w:rPr>
        <w:t>ЗАПРОСА КОТИРОВОК</w:t>
      </w:r>
      <w:r w:rsidR="00653E09" w:rsidRPr="00316FCC">
        <w:rPr>
          <w:rFonts w:ascii="Times New Roman" w:eastAsia="Times New Roman" w:hAnsi="Times New Roman" w:cs="Times New Roman"/>
          <w:b/>
          <w:bCs/>
          <w:sz w:val="20"/>
          <w:szCs w:val="20"/>
          <w:lang w:eastAsia="ru-RU"/>
        </w:rPr>
        <w:t xml:space="preserve"> В ЭЛЕКТРОННОЙ ФОРМЕ</w:t>
      </w:r>
    </w:p>
    <w:p w14:paraId="785AD11A" w14:textId="1F2F5D62" w:rsidR="00B935D1" w:rsidRPr="00316FCC" w:rsidRDefault="00B23783" w:rsidP="009A741D">
      <w:pPr>
        <w:widowControl w:val="0"/>
        <w:spacing w:after="0" w:line="240" w:lineRule="auto"/>
        <w:jc w:val="center"/>
        <w:rPr>
          <w:rFonts w:ascii="Times New Roman" w:eastAsia="Times New Roman" w:hAnsi="Times New Roman" w:cs="Times New Roman"/>
          <w:sz w:val="20"/>
          <w:szCs w:val="20"/>
          <w:lang w:eastAsia="ru-RU"/>
        </w:rPr>
      </w:pPr>
      <w:r w:rsidRPr="00316FCC">
        <w:rPr>
          <w:rFonts w:ascii="Times New Roman" w:eastAsia="Calibri" w:hAnsi="Times New Roman" w:cs="Times New Roman"/>
          <w:b/>
          <w:color w:val="000000"/>
          <w:sz w:val="20"/>
          <w:szCs w:val="20"/>
        </w:rPr>
        <w:t xml:space="preserve">на право заключения договора </w:t>
      </w:r>
      <w:r w:rsidR="00BE75E0" w:rsidRPr="00316FCC">
        <w:rPr>
          <w:rFonts w:ascii="Times New Roman" w:eastAsia="Calibri" w:hAnsi="Times New Roman" w:cs="Times New Roman"/>
          <w:b/>
          <w:color w:val="000000"/>
          <w:sz w:val="20"/>
          <w:szCs w:val="20"/>
        </w:rPr>
        <w:t xml:space="preserve">на </w:t>
      </w:r>
      <w:r w:rsidR="009A741D" w:rsidRPr="009A741D">
        <w:rPr>
          <w:rFonts w:ascii="Times New Roman" w:eastAsia="Calibri" w:hAnsi="Times New Roman" w:cs="Times New Roman"/>
          <w:b/>
          <w:color w:val="000000"/>
          <w:sz w:val="20"/>
          <w:szCs w:val="20"/>
        </w:rPr>
        <w:t xml:space="preserve">поставку </w:t>
      </w:r>
      <w:r w:rsidR="00961D97" w:rsidRPr="00961D97">
        <w:rPr>
          <w:rFonts w:ascii="Times New Roman" w:eastAsia="Calibri" w:hAnsi="Times New Roman" w:cs="Times New Roman"/>
          <w:b/>
          <w:color w:val="000000"/>
          <w:sz w:val="20"/>
          <w:szCs w:val="20"/>
        </w:rPr>
        <w:t>триммера</w:t>
      </w:r>
    </w:p>
    <w:p w14:paraId="6F7E4545" w14:textId="77777777" w:rsidR="00B935D1" w:rsidRPr="00316FCC"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A3451B7" w14:textId="77777777" w:rsidR="00B935D1" w:rsidRPr="00316FCC"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242FB7D1" w14:textId="77777777" w:rsidR="00B935D1" w:rsidRPr="00316FCC"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5AB9AB3" w14:textId="77777777" w:rsidR="00B935D1" w:rsidRPr="00316FCC"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335AB3B3" w14:textId="77777777" w:rsidR="00B935D1" w:rsidRPr="00316FCC"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39AC985E" w14:textId="77777777" w:rsidR="00B935D1" w:rsidRPr="00316FCC"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2D5E2CC9" w14:textId="77777777" w:rsidR="00B935D1" w:rsidRPr="00316FCC"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10E8DE4F" w14:textId="77777777" w:rsidR="00B935D1" w:rsidRPr="00316FCC"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0A53485" w14:textId="77777777" w:rsidR="00B935D1" w:rsidRPr="00316FCC"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6CDCB884" w14:textId="77777777" w:rsidR="00B935D1" w:rsidRPr="00316FCC"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6A9F96DD" w14:textId="77777777" w:rsidR="00B935D1" w:rsidRPr="00316FCC"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76B8051" w14:textId="77777777" w:rsidR="00B935D1" w:rsidRPr="00316FCC"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422669B5" w14:textId="77777777" w:rsidR="00B935D1" w:rsidRPr="00316FCC"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6B22D21" w14:textId="77777777" w:rsidR="00B935D1" w:rsidRPr="00316FCC"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C7A25CE" w14:textId="77777777" w:rsidR="00B935D1" w:rsidRPr="00316FCC"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45090902" w14:textId="77777777" w:rsidR="00B935D1" w:rsidRPr="00316FCC"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6AB5BE9" w14:textId="77777777" w:rsidR="00B935D1" w:rsidRPr="00316FCC"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76F1A660" w14:textId="77777777" w:rsidR="00B935D1" w:rsidRPr="00316FCC"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2F889B93" w14:textId="77777777" w:rsidR="00B935D1" w:rsidRPr="00316FCC" w:rsidRDefault="00B935D1" w:rsidP="00CD6114">
      <w:pPr>
        <w:widowControl w:val="0"/>
        <w:spacing w:after="0" w:line="240" w:lineRule="auto"/>
        <w:jc w:val="center"/>
        <w:rPr>
          <w:rFonts w:ascii="Times New Roman" w:eastAsia="Times New Roman" w:hAnsi="Times New Roman" w:cs="Times New Roman"/>
          <w:sz w:val="20"/>
          <w:szCs w:val="20"/>
          <w:lang w:eastAsia="ru-RU"/>
        </w:rPr>
      </w:pPr>
    </w:p>
    <w:p w14:paraId="73DEA2F4" w14:textId="77777777" w:rsidR="00B935D1" w:rsidRPr="00316FCC" w:rsidRDefault="00B935D1" w:rsidP="00CD6114">
      <w:pPr>
        <w:widowControl w:val="0"/>
        <w:spacing w:after="0" w:line="240" w:lineRule="auto"/>
        <w:rPr>
          <w:rFonts w:ascii="Times New Roman" w:eastAsia="Times New Roman" w:hAnsi="Times New Roman" w:cs="Times New Roman"/>
          <w:b/>
          <w:iCs/>
          <w:sz w:val="20"/>
          <w:szCs w:val="20"/>
          <w:lang w:eastAsia="ru-RU"/>
        </w:rPr>
      </w:pPr>
      <w:r w:rsidRPr="00316FCC">
        <w:rPr>
          <w:rFonts w:ascii="Times New Roman" w:eastAsia="Times New Roman" w:hAnsi="Times New Roman" w:cs="Times New Roman"/>
          <w:b/>
          <w:color w:val="000000"/>
          <w:sz w:val="20"/>
          <w:szCs w:val="20"/>
          <w:lang w:eastAsia="ru-RU"/>
        </w:rPr>
        <w:br w:type="page"/>
      </w:r>
    </w:p>
    <w:p w14:paraId="3F1E66CC" w14:textId="07F20796" w:rsidR="00B935D1" w:rsidRPr="00316FCC" w:rsidRDefault="00252418" w:rsidP="00CD6114">
      <w:pPr>
        <w:widowControl w:val="0"/>
        <w:spacing w:after="0" w:line="240" w:lineRule="auto"/>
        <w:ind w:left="284"/>
        <w:jc w:val="center"/>
        <w:rPr>
          <w:rFonts w:ascii="Times New Roman" w:eastAsia="Times New Roman" w:hAnsi="Times New Roman" w:cs="Times New Roman"/>
          <w:b/>
          <w:iCs/>
          <w:sz w:val="20"/>
          <w:szCs w:val="20"/>
          <w:lang w:eastAsia="ru-RU"/>
        </w:rPr>
      </w:pPr>
      <w:r w:rsidRPr="00316FCC">
        <w:rPr>
          <w:rFonts w:ascii="Times New Roman" w:eastAsia="Times New Roman" w:hAnsi="Times New Roman" w:cs="Times New Roman"/>
          <w:b/>
          <w:iCs/>
          <w:sz w:val="20"/>
          <w:szCs w:val="20"/>
          <w:lang w:eastAsia="ru-RU"/>
        </w:rPr>
        <w:lastRenderedPageBreak/>
        <w:t>ОСНОВНЫЕ ТЕРМИНЫ И ИХ СОКРАЩЕНИЯ, ПРИМЕНЯЕМЫЕ</w:t>
      </w:r>
    </w:p>
    <w:p w14:paraId="0C5A7934" w14:textId="6176236E" w:rsidR="00B935D1" w:rsidRPr="00316FCC" w:rsidRDefault="00252418" w:rsidP="00CD6114">
      <w:pPr>
        <w:widowControl w:val="0"/>
        <w:spacing w:after="0" w:line="240" w:lineRule="auto"/>
        <w:ind w:left="284"/>
        <w:contextualSpacing/>
        <w:jc w:val="center"/>
        <w:rPr>
          <w:rFonts w:ascii="Times New Roman" w:eastAsia="Times New Roman" w:hAnsi="Times New Roman" w:cs="Times New Roman"/>
          <w:b/>
          <w:iCs/>
          <w:sz w:val="20"/>
          <w:szCs w:val="20"/>
          <w:lang w:eastAsia="ru-RU"/>
        </w:rPr>
      </w:pPr>
      <w:r w:rsidRPr="00316FCC">
        <w:rPr>
          <w:rFonts w:ascii="Times New Roman" w:eastAsia="Times New Roman" w:hAnsi="Times New Roman" w:cs="Times New Roman"/>
          <w:b/>
          <w:iCs/>
          <w:sz w:val="20"/>
          <w:szCs w:val="20"/>
          <w:lang w:eastAsia="ru-RU"/>
        </w:rPr>
        <w:t xml:space="preserve">В ИЗВЕЩЕНИИ </w:t>
      </w:r>
      <w:r w:rsidR="00E77E5E" w:rsidRPr="00316FCC">
        <w:rPr>
          <w:rFonts w:ascii="Times New Roman" w:eastAsia="Times New Roman" w:hAnsi="Times New Roman" w:cs="Times New Roman"/>
          <w:b/>
          <w:iCs/>
          <w:sz w:val="20"/>
          <w:szCs w:val="20"/>
          <w:lang w:eastAsia="ru-RU"/>
        </w:rPr>
        <w:t xml:space="preserve">О ПРОВЕДЕНИИ ЗАПРОСА КОТИРОВОК </w:t>
      </w:r>
      <w:r w:rsidRPr="00316FCC">
        <w:rPr>
          <w:rFonts w:ascii="Times New Roman" w:eastAsia="Times New Roman" w:hAnsi="Times New Roman" w:cs="Times New Roman"/>
          <w:b/>
          <w:iCs/>
          <w:sz w:val="20"/>
          <w:szCs w:val="20"/>
          <w:lang w:eastAsia="ru-RU"/>
        </w:rPr>
        <w:t>В ЭЛЕКТРОННОЙ ФОРМЕ</w:t>
      </w:r>
      <w:r w:rsidR="00EE7A23" w:rsidRPr="00316FCC">
        <w:rPr>
          <w:rFonts w:ascii="Times New Roman" w:eastAsia="Times New Roman" w:hAnsi="Times New Roman" w:cs="Times New Roman"/>
          <w:b/>
          <w:iCs/>
          <w:sz w:val="20"/>
          <w:szCs w:val="20"/>
          <w:lang w:eastAsia="ru-RU"/>
        </w:rPr>
        <w:t>.</w:t>
      </w:r>
    </w:p>
    <w:p w14:paraId="05E8723F" w14:textId="77777777" w:rsidR="00B935D1" w:rsidRPr="00316FCC" w:rsidRDefault="00B935D1" w:rsidP="00CD6114">
      <w:pPr>
        <w:widowControl w:val="0"/>
        <w:spacing w:after="0" w:line="240" w:lineRule="auto"/>
        <w:contextualSpacing/>
        <w:jc w:val="both"/>
        <w:rPr>
          <w:rFonts w:ascii="Times New Roman" w:eastAsia="Times New Roman" w:hAnsi="Times New Roman" w:cs="Times New Roman"/>
          <w:b/>
          <w:iCs/>
          <w:sz w:val="20"/>
          <w:szCs w:val="20"/>
          <w:lang w:eastAsia="ru-RU"/>
        </w:rPr>
      </w:pPr>
    </w:p>
    <w:p w14:paraId="417390C3" w14:textId="07DD7853" w:rsidR="00B935D1" w:rsidRPr="00316FCC"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r w:rsidRPr="00316FCC">
        <w:rPr>
          <w:rFonts w:ascii="Times New Roman" w:eastAsia="Times New Roman" w:hAnsi="Times New Roman" w:cs="Times New Roman"/>
          <w:sz w:val="20"/>
          <w:szCs w:val="20"/>
          <w:lang w:eastAsia="ru-RU"/>
        </w:rPr>
        <w:t xml:space="preserve">Федеральный закон от 18 </w:t>
      </w:r>
      <w:r w:rsidR="00B32D99">
        <w:rPr>
          <w:rFonts w:ascii="Times New Roman" w:eastAsia="Times New Roman" w:hAnsi="Times New Roman" w:cs="Times New Roman"/>
          <w:sz w:val="20"/>
          <w:szCs w:val="20"/>
          <w:lang w:eastAsia="ru-RU"/>
        </w:rPr>
        <w:t>июля</w:t>
      </w:r>
      <w:r w:rsidRPr="00316FCC">
        <w:rPr>
          <w:rFonts w:ascii="Times New Roman" w:eastAsia="Times New Roman" w:hAnsi="Times New Roman" w:cs="Times New Roman"/>
          <w:sz w:val="20"/>
          <w:szCs w:val="20"/>
          <w:lang w:eastAsia="ru-RU"/>
        </w:rPr>
        <w:t xml:space="preserve"> 2011 г. № 223-ФЗ </w:t>
      </w:r>
      <w:r w:rsidR="000900AC" w:rsidRPr="00316FCC">
        <w:rPr>
          <w:rFonts w:ascii="Times New Roman" w:eastAsia="Times New Roman" w:hAnsi="Times New Roman" w:cs="Times New Roman"/>
          <w:sz w:val="20"/>
          <w:szCs w:val="20"/>
          <w:lang w:eastAsia="ru-RU"/>
        </w:rPr>
        <w:t>«</w:t>
      </w:r>
      <w:r w:rsidRPr="00316FCC">
        <w:rPr>
          <w:rFonts w:ascii="Times New Roman" w:eastAsia="Times New Roman" w:hAnsi="Times New Roman" w:cs="Times New Roman"/>
          <w:sz w:val="20"/>
          <w:szCs w:val="20"/>
          <w:lang w:eastAsia="ru-RU"/>
        </w:rPr>
        <w:t>О закупках товаров, работ, услуг отдельными видами юридических лиц</w:t>
      </w:r>
      <w:r w:rsidR="000900AC" w:rsidRPr="00316FCC">
        <w:rPr>
          <w:rFonts w:ascii="Times New Roman" w:eastAsia="Times New Roman" w:hAnsi="Times New Roman" w:cs="Times New Roman"/>
          <w:sz w:val="20"/>
          <w:szCs w:val="20"/>
          <w:lang w:eastAsia="ru-RU"/>
        </w:rPr>
        <w:t>»</w:t>
      </w:r>
      <w:r w:rsidRPr="00316FCC">
        <w:rPr>
          <w:rFonts w:ascii="Times New Roman" w:eastAsia="Times New Roman" w:hAnsi="Times New Roman" w:cs="Times New Roman"/>
          <w:sz w:val="20"/>
          <w:szCs w:val="20"/>
          <w:lang w:eastAsia="ru-RU"/>
        </w:rPr>
        <w:t xml:space="preserve"> (далее - Закон № 223-ФЗ)</w:t>
      </w:r>
      <w:r w:rsidRPr="00316FCC">
        <w:rPr>
          <w:rFonts w:ascii="Times New Roman" w:eastAsia="Times New Roman" w:hAnsi="Times New Roman" w:cs="Times New Roman"/>
          <w:iCs/>
          <w:sz w:val="20"/>
          <w:szCs w:val="20"/>
          <w:lang w:eastAsia="ru-RU"/>
        </w:rPr>
        <w:t>. Все термины и понятия, используемые в настояще</w:t>
      </w:r>
      <w:r w:rsidR="00E77E5E" w:rsidRPr="00316FCC">
        <w:rPr>
          <w:rFonts w:ascii="Times New Roman" w:eastAsia="Times New Roman" w:hAnsi="Times New Roman" w:cs="Times New Roman"/>
          <w:iCs/>
          <w:sz w:val="20"/>
          <w:szCs w:val="20"/>
          <w:lang w:eastAsia="ru-RU"/>
        </w:rPr>
        <w:t>м</w:t>
      </w:r>
      <w:r w:rsidRPr="00316FCC">
        <w:rPr>
          <w:rFonts w:ascii="Times New Roman" w:eastAsia="Times New Roman" w:hAnsi="Times New Roman" w:cs="Times New Roman"/>
          <w:iCs/>
          <w:sz w:val="20"/>
          <w:szCs w:val="20"/>
          <w:lang w:eastAsia="ru-RU"/>
        </w:rPr>
        <w:t xml:space="preserve"> </w:t>
      </w:r>
      <w:r w:rsidR="00E77E5E" w:rsidRPr="00316FCC">
        <w:rPr>
          <w:rFonts w:ascii="Times New Roman" w:eastAsia="Times New Roman" w:hAnsi="Times New Roman" w:cs="Times New Roman"/>
          <w:iCs/>
          <w:sz w:val="20"/>
          <w:szCs w:val="20"/>
          <w:lang w:eastAsia="ru-RU"/>
        </w:rPr>
        <w:t>извещении о проведении запроса котировок</w:t>
      </w:r>
      <w:r w:rsidR="00653E09" w:rsidRPr="00316FCC">
        <w:rPr>
          <w:rFonts w:ascii="Times New Roman" w:eastAsia="Times New Roman" w:hAnsi="Times New Roman" w:cs="Times New Roman"/>
          <w:iCs/>
          <w:sz w:val="20"/>
          <w:szCs w:val="20"/>
          <w:lang w:eastAsia="ru-RU"/>
        </w:rPr>
        <w:t xml:space="preserve"> в электронной форме </w:t>
      </w:r>
      <w:r w:rsidRPr="00316FCC">
        <w:rPr>
          <w:rFonts w:ascii="Times New Roman" w:eastAsia="Times New Roman" w:hAnsi="Times New Roman" w:cs="Times New Roman"/>
          <w:iCs/>
          <w:sz w:val="20"/>
          <w:szCs w:val="20"/>
          <w:lang w:eastAsia="ru-RU"/>
        </w:rPr>
        <w:t xml:space="preserve">(далее – </w:t>
      </w:r>
      <w:r w:rsidR="00E77E5E" w:rsidRPr="00316FCC">
        <w:rPr>
          <w:rFonts w:ascii="Times New Roman" w:eastAsia="Times New Roman" w:hAnsi="Times New Roman" w:cs="Times New Roman"/>
          <w:iCs/>
          <w:sz w:val="20"/>
          <w:szCs w:val="20"/>
          <w:lang w:eastAsia="ru-RU"/>
        </w:rPr>
        <w:t>запрос котировок</w:t>
      </w:r>
      <w:r w:rsidRPr="00316FCC">
        <w:rPr>
          <w:rFonts w:ascii="Times New Roman" w:eastAsia="Times New Roman" w:hAnsi="Times New Roman" w:cs="Times New Roman"/>
          <w:iCs/>
          <w:sz w:val="20"/>
          <w:szCs w:val="20"/>
          <w:lang w:eastAsia="ru-RU"/>
        </w:rPr>
        <w:t xml:space="preserve">, </w:t>
      </w:r>
      <w:r w:rsidR="00E77E5E" w:rsidRPr="00316FCC">
        <w:rPr>
          <w:rFonts w:ascii="Times New Roman" w:eastAsia="Times New Roman" w:hAnsi="Times New Roman" w:cs="Times New Roman"/>
          <w:iCs/>
          <w:sz w:val="20"/>
          <w:szCs w:val="20"/>
          <w:lang w:eastAsia="ru-RU"/>
        </w:rPr>
        <w:t xml:space="preserve">запрос котировок </w:t>
      </w:r>
      <w:r w:rsidRPr="00316FCC">
        <w:rPr>
          <w:rFonts w:ascii="Times New Roman" w:eastAsia="Times New Roman" w:hAnsi="Times New Roman" w:cs="Times New Roman"/>
          <w:iCs/>
          <w:sz w:val="20"/>
          <w:szCs w:val="20"/>
          <w:lang w:eastAsia="ru-RU"/>
        </w:rPr>
        <w:t>в электронной форме</w:t>
      </w:r>
      <w:r w:rsidR="00CB7DED" w:rsidRPr="00316FCC">
        <w:rPr>
          <w:rFonts w:ascii="Times New Roman" w:eastAsia="Times New Roman" w:hAnsi="Times New Roman" w:cs="Times New Roman"/>
          <w:iCs/>
          <w:sz w:val="20"/>
          <w:szCs w:val="20"/>
          <w:lang w:eastAsia="ru-RU"/>
        </w:rPr>
        <w:t>, закупка</w:t>
      </w:r>
      <w:r w:rsidRPr="00316FCC">
        <w:rPr>
          <w:rFonts w:ascii="Times New Roman" w:eastAsia="Times New Roman" w:hAnsi="Times New Roman" w:cs="Times New Roman"/>
          <w:iCs/>
          <w:sz w:val="20"/>
          <w:szCs w:val="20"/>
          <w:lang w:eastAsia="ru-RU"/>
        </w:rPr>
        <w:t>),</w:t>
      </w:r>
      <w:r w:rsidRPr="00316FCC">
        <w:rPr>
          <w:rFonts w:ascii="Times New Roman" w:eastAsia="Calibri" w:hAnsi="Times New Roman" w:cs="Times New Roman"/>
          <w:sz w:val="20"/>
          <w:szCs w:val="20"/>
        </w:rPr>
        <w:t xml:space="preserve"> </w:t>
      </w:r>
      <w:r w:rsidRPr="00316FCC">
        <w:rPr>
          <w:rFonts w:ascii="Times New Roman" w:eastAsia="Times New Roman" w:hAnsi="Times New Roman" w:cs="Times New Roman"/>
          <w:iCs/>
          <w:sz w:val="20"/>
          <w:szCs w:val="20"/>
          <w:lang w:eastAsia="ru-RU"/>
        </w:rPr>
        <w:t xml:space="preserve">(далее – </w:t>
      </w:r>
      <w:r w:rsidR="00731542" w:rsidRPr="00316FCC">
        <w:rPr>
          <w:rFonts w:ascii="Times New Roman" w:eastAsia="Times New Roman" w:hAnsi="Times New Roman" w:cs="Times New Roman"/>
          <w:iCs/>
          <w:sz w:val="20"/>
          <w:szCs w:val="20"/>
          <w:lang w:eastAsia="ru-RU"/>
        </w:rPr>
        <w:t xml:space="preserve">извещение, </w:t>
      </w:r>
      <w:r w:rsidRPr="00316FCC">
        <w:rPr>
          <w:rFonts w:ascii="Times New Roman" w:eastAsia="Times New Roman" w:hAnsi="Times New Roman" w:cs="Times New Roman"/>
          <w:iCs/>
          <w:sz w:val="20"/>
          <w:szCs w:val="20"/>
          <w:lang w:eastAsia="ru-RU"/>
        </w:rPr>
        <w:t>документация), трактуются в соответствии с Законом № 223-ФЗ.</w:t>
      </w:r>
    </w:p>
    <w:p w14:paraId="5C247452" w14:textId="17E8269E" w:rsidR="001077B4" w:rsidRPr="00316FCC" w:rsidRDefault="00E77E5E"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r w:rsidRPr="00316FCC">
        <w:rPr>
          <w:rFonts w:ascii="Times New Roman" w:eastAsia="Times New Roman" w:hAnsi="Times New Roman" w:cs="Times New Roman"/>
          <w:iCs/>
          <w:sz w:val="20"/>
          <w:szCs w:val="20"/>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A55CE11" w:rsidR="00EE7A23" w:rsidRPr="00316FCC" w:rsidRDefault="00EE7A23" w:rsidP="00EE7A23">
      <w:pPr>
        <w:widowControl w:val="0"/>
        <w:spacing w:after="0" w:line="240" w:lineRule="auto"/>
        <w:ind w:firstLine="567"/>
        <w:contextualSpacing/>
        <w:jc w:val="both"/>
        <w:rPr>
          <w:rFonts w:ascii="Times New Roman" w:eastAsia="Calibri" w:hAnsi="Times New Roman" w:cs="Times New Roman"/>
          <w:sz w:val="20"/>
          <w:szCs w:val="20"/>
        </w:rPr>
      </w:pPr>
      <w:r w:rsidRPr="00316FCC">
        <w:rPr>
          <w:rFonts w:ascii="Times New Roman" w:eastAsia="Times New Roman" w:hAnsi="Times New Roman" w:cs="Times New Roman"/>
          <w:iCs/>
          <w:sz w:val="20"/>
          <w:szCs w:val="20"/>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B32D99">
        <w:rPr>
          <w:rFonts w:ascii="Times New Roman" w:eastAsia="Times New Roman" w:hAnsi="Times New Roman" w:cs="Times New Roman"/>
          <w:iCs/>
          <w:sz w:val="20"/>
          <w:szCs w:val="20"/>
          <w:lang w:eastAsia="ru-RU"/>
        </w:rPr>
        <w:t>июля</w:t>
      </w:r>
      <w:r w:rsidRPr="00316FCC">
        <w:rPr>
          <w:rFonts w:ascii="Times New Roman" w:eastAsia="Times New Roman" w:hAnsi="Times New Roman" w:cs="Times New Roman"/>
          <w:iCs/>
          <w:sz w:val="20"/>
          <w:szCs w:val="20"/>
          <w:lang w:eastAsia="ru-RU"/>
        </w:rPr>
        <w:t xml:space="preserve"> 2011 г. №223-ФЗ «О закупках товаров, работ, услуг отдельными видами юридических лиц» регламентирует закупочную деятельность Заказчика.</w:t>
      </w:r>
      <w:r w:rsidRPr="00316FCC">
        <w:rPr>
          <w:rFonts w:ascii="Times New Roman" w:eastAsia="Calibri" w:hAnsi="Times New Roman" w:cs="Times New Roman"/>
          <w:sz w:val="20"/>
          <w:szCs w:val="20"/>
        </w:rPr>
        <w:t xml:space="preserve"> </w:t>
      </w:r>
    </w:p>
    <w:p w14:paraId="78669B27" w14:textId="20D9B133" w:rsidR="00EE7A23" w:rsidRPr="00316FCC" w:rsidRDefault="00EE7A23" w:rsidP="00CB7DED">
      <w:pPr>
        <w:widowControl w:val="0"/>
        <w:spacing w:after="0" w:line="240" w:lineRule="auto"/>
        <w:ind w:firstLine="567"/>
        <w:jc w:val="both"/>
        <w:rPr>
          <w:rFonts w:ascii="Times New Roman" w:eastAsia="Times New Roman" w:hAnsi="Times New Roman" w:cs="Times New Roman"/>
          <w:iCs/>
          <w:sz w:val="20"/>
          <w:szCs w:val="20"/>
          <w:lang w:eastAsia="ru-RU"/>
        </w:rPr>
      </w:pPr>
      <w:r w:rsidRPr="00316FCC">
        <w:rPr>
          <w:rFonts w:ascii="Times New Roman" w:eastAsia="Times New Roman" w:hAnsi="Times New Roman" w:cs="Times New Roman"/>
          <w:iCs/>
          <w:sz w:val="20"/>
          <w:szCs w:val="20"/>
          <w:lang w:eastAsia="ru-RU"/>
        </w:rPr>
        <w:t xml:space="preserve">Все Приложения к </w:t>
      </w:r>
      <w:r w:rsidR="00CB7DED" w:rsidRPr="00316FCC">
        <w:rPr>
          <w:rFonts w:ascii="Times New Roman" w:eastAsia="Times New Roman" w:hAnsi="Times New Roman" w:cs="Times New Roman"/>
          <w:iCs/>
          <w:sz w:val="20"/>
          <w:szCs w:val="20"/>
          <w:lang w:eastAsia="ru-RU"/>
        </w:rPr>
        <w:t>извещению</w:t>
      </w:r>
      <w:r w:rsidRPr="00316FCC">
        <w:rPr>
          <w:rFonts w:ascii="Times New Roman" w:eastAsia="Times New Roman" w:hAnsi="Times New Roman" w:cs="Times New Roman"/>
          <w:iCs/>
          <w:sz w:val="20"/>
          <w:szCs w:val="20"/>
          <w:lang w:eastAsia="ru-RU"/>
        </w:rPr>
        <w:t xml:space="preserve"> являются ее неотъемлемой частью</w:t>
      </w:r>
      <w:r w:rsidR="00BF5CF1" w:rsidRPr="00316FCC">
        <w:rPr>
          <w:rFonts w:ascii="Times New Roman" w:eastAsia="Times New Roman" w:hAnsi="Times New Roman" w:cs="Times New Roman"/>
          <w:iCs/>
          <w:sz w:val="20"/>
          <w:szCs w:val="20"/>
          <w:lang w:eastAsia="ru-RU"/>
        </w:rPr>
        <w:t xml:space="preserve"> настояще</w:t>
      </w:r>
      <w:r w:rsidR="00E77E5E" w:rsidRPr="00316FCC">
        <w:rPr>
          <w:rFonts w:ascii="Times New Roman" w:eastAsia="Times New Roman" w:hAnsi="Times New Roman" w:cs="Times New Roman"/>
          <w:iCs/>
          <w:sz w:val="20"/>
          <w:szCs w:val="20"/>
          <w:lang w:eastAsia="ru-RU"/>
        </w:rPr>
        <w:t>го</w:t>
      </w:r>
      <w:r w:rsidR="00BF5CF1" w:rsidRPr="00316FCC">
        <w:rPr>
          <w:rFonts w:ascii="Times New Roman" w:eastAsia="Times New Roman" w:hAnsi="Times New Roman" w:cs="Times New Roman"/>
          <w:iCs/>
          <w:sz w:val="20"/>
          <w:szCs w:val="20"/>
          <w:lang w:eastAsia="ru-RU"/>
        </w:rPr>
        <w:t xml:space="preserve"> </w:t>
      </w:r>
      <w:r w:rsidR="00E77E5E" w:rsidRPr="00316FCC">
        <w:rPr>
          <w:rFonts w:ascii="Times New Roman" w:eastAsia="Times New Roman" w:hAnsi="Times New Roman" w:cs="Times New Roman"/>
          <w:iCs/>
          <w:sz w:val="20"/>
          <w:szCs w:val="20"/>
          <w:lang w:eastAsia="ru-RU"/>
        </w:rPr>
        <w:t>извещения</w:t>
      </w:r>
      <w:r w:rsidRPr="00316FCC">
        <w:rPr>
          <w:rFonts w:ascii="Times New Roman" w:eastAsia="Times New Roman" w:hAnsi="Times New Roman" w:cs="Times New Roman"/>
          <w:iCs/>
          <w:sz w:val="20"/>
          <w:szCs w:val="20"/>
          <w:lang w:eastAsia="ru-RU"/>
        </w:rPr>
        <w:t>.</w:t>
      </w:r>
    </w:p>
    <w:p w14:paraId="09855352" w14:textId="227F23B4" w:rsidR="00B935D1" w:rsidRPr="00316FCC"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p w14:paraId="702A1AE1" w14:textId="77777777" w:rsidR="00EE7A23" w:rsidRPr="00316FCC" w:rsidRDefault="00EE7A23" w:rsidP="00EE7A23">
      <w:pPr>
        <w:widowControl w:val="0"/>
        <w:spacing w:after="0" w:line="240" w:lineRule="auto"/>
        <w:ind w:left="284"/>
        <w:contextualSpacing/>
        <w:jc w:val="center"/>
        <w:rPr>
          <w:rFonts w:ascii="Times New Roman" w:eastAsia="Times New Roman" w:hAnsi="Times New Roman" w:cs="Times New Roman"/>
          <w:b/>
          <w:iCs/>
          <w:sz w:val="20"/>
          <w:szCs w:val="20"/>
          <w:lang w:eastAsia="ru-RU"/>
        </w:rPr>
      </w:pPr>
      <w:r w:rsidRPr="00316FCC">
        <w:rPr>
          <w:rFonts w:ascii="Times New Roman" w:eastAsia="Times New Roman" w:hAnsi="Times New Roman" w:cs="Times New Roman"/>
          <w:b/>
          <w:iCs/>
          <w:sz w:val="20"/>
          <w:szCs w:val="20"/>
          <w:lang w:eastAsia="ru-RU"/>
        </w:rPr>
        <w:t>СВЕДЕНИЯ ОБ ОРГАНИЗАТОРЕ ЗАКУПКИ (ЗАКАЗЧИКЕ)</w:t>
      </w:r>
    </w:p>
    <w:p w14:paraId="02898118" w14:textId="77777777" w:rsidR="00EE7A23" w:rsidRPr="00316FCC" w:rsidRDefault="00EE7A23"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tbl>
      <w:tblPr>
        <w:tblStyle w:val="a5"/>
        <w:tblW w:w="0" w:type="auto"/>
        <w:tblLook w:val="04A0" w:firstRow="1" w:lastRow="0" w:firstColumn="1" w:lastColumn="0" w:noHBand="0" w:noVBand="1"/>
      </w:tblPr>
      <w:tblGrid>
        <w:gridCol w:w="4280"/>
        <w:gridCol w:w="5575"/>
      </w:tblGrid>
      <w:tr w:rsidR="008A15D3" w:rsidRPr="00316FCC" w14:paraId="7879F4C9" w14:textId="77777777" w:rsidTr="008A15D3">
        <w:tc>
          <w:tcPr>
            <w:tcW w:w="4280" w:type="dxa"/>
            <w:shd w:val="clear" w:color="auto" w:fill="D9E2F3" w:themeFill="accent1" w:themeFillTint="33"/>
          </w:tcPr>
          <w:p w14:paraId="6C19531A" w14:textId="77777777" w:rsidR="008A15D3" w:rsidRPr="00316FCC" w:rsidRDefault="008A15D3" w:rsidP="00CD6114">
            <w:pPr>
              <w:widowControl w:val="0"/>
              <w:contextualSpacing/>
              <w:jc w:val="both"/>
              <w:rPr>
                <w:rFonts w:ascii="Times New Roman" w:eastAsia="Times New Roman" w:hAnsi="Times New Roman"/>
                <w:b/>
                <w:bCs/>
                <w:iCs/>
              </w:rPr>
            </w:pPr>
            <w:r w:rsidRPr="00316FCC">
              <w:rPr>
                <w:rFonts w:ascii="Times New Roman" w:eastAsia="Times New Roman" w:hAnsi="Times New Roman"/>
                <w:b/>
                <w:bCs/>
                <w:iCs/>
              </w:rPr>
              <w:t>Наименование Заказчика:</w:t>
            </w:r>
          </w:p>
          <w:p w14:paraId="6E5B7AC4" w14:textId="3E58B4B5" w:rsidR="00BE75E0" w:rsidRPr="00316FCC" w:rsidRDefault="00BE75E0" w:rsidP="00CD6114">
            <w:pPr>
              <w:widowControl w:val="0"/>
              <w:contextualSpacing/>
              <w:jc w:val="both"/>
              <w:rPr>
                <w:rFonts w:ascii="Times New Roman" w:eastAsia="Times New Roman" w:hAnsi="Times New Roman"/>
                <w:b/>
                <w:bCs/>
                <w:iCs/>
              </w:rPr>
            </w:pPr>
          </w:p>
        </w:tc>
        <w:tc>
          <w:tcPr>
            <w:tcW w:w="5575" w:type="dxa"/>
            <w:vMerge w:val="restart"/>
          </w:tcPr>
          <w:p w14:paraId="2A75E01C" w14:textId="77777777" w:rsidR="00BE75E0" w:rsidRPr="00316FCC" w:rsidRDefault="00BE75E0" w:rsidP="00BE75E0">
            <w:pPr>
              <w:widowControl w:val="0"/>
              <w:contextualSpacing/>
              <w:jc w:val="both"/>
              <w:rPr>
                <w:rFonts w:ascii="Times New Roman" w:eastAsia="Times New Roman" w:hAnsi="Times New Roman"/>
                <w:iCs/>
              </w:rPr>
            </w:pPr>
            <w:r w:rsidRPr="00316FCC">
              <w:rPr>
                <w:rFonts w:ascii="Times New Roman" w:eastAsia="Times New Roman" w:hAnsi="Times New Roman"/>
                <w:iCs/>
              </w:rPr>
              <w:t>Краевое государственное бюджетное учреждение социального обслуживания «Пансионат «Ботанический»</w:t>
            </w:r>
          </w:p>
          <w:p w14:paraId="07236379" w14:textId="77777777" w:rsidR="00BE75E0" w:rsidRPr="00316FCC" w:rsidRDefault="00BE75E0" w:rsidP="00BE75E0">
            <w:pPr>
              <w:widowControl w:val="0"/>
              <w:contextualSpacing/>
              <w:jc w:val="both"/>
              <w:rPr>
                <w:rFonts w:ascii="Times New Roman" w:eastAsia="Times New Roman" w:hAnsi="Times New Roman"/>
                <w:iCs/>
              </w:rPr>
            </w:pPr>
            <w:r w:rsidRPr="00316FCC">
              <w:rPr>
                <w:rFonts w:ascii="Times New Roman" w:eastAsia="Times New Roman" w:hAnsi="Times New Roman"/>
                <w:iCs/>
              </w:rPr>
              <w:t xml:space="preserve">(КГБУ СО «Пансионат «Ботанический») </w:t>
            </w:r>
          </w:p>
          <w:p w14:paraId="73ABCF81" w14:textId="77777777" w:rsidR="00BE75E0" w:rsidRPr="00316FCC" w:rsidRDefault="00BE75E0" w:rsidP="00BE75E0">
            <w:pPr>
              <w:widowControl w:val="0"/>
              <w:contextualSpacing/>
              <w:jc w:val="both"/>
              <w:rPr>
                <w:rFonts w:ascii="Times New Roman" w:eastAsia="Times New Roman" w:hAnsi="Times New Roman"/>
                <w:iCs/>
              </w:rPr>
            </w:pPr>
            <w:r w:rsidRPr="00316FCC">
              <w:rPr>
                <w:rFonts w:ascii="Times New Roman" w:eastAsia="Times New Roman" w:hAnsi="Times New Roman"/>
                <w:iCs/>
              </w:rPr>
              <w:t xml:space="preserve">660030, КРАСНОЯРСКИЙ КРАЙ, Г КРАСНОЯРСК, УЛ 2-Я БОТАНИЧЕСКАЯ, Д. 9 </w:t>
            </w:r>
          </w:p>
          <w:p w14:paraId="21446AB2" w14:textId="77777777" w:rsidR="00BE75E0" w:rsidRPr="00316FCC" w:rsidRDefault="00BE75E0" w:rsidP="00BE75E0">
            <w:pPr>
              <w:widowControl w:val="0"/>
              <w:contextualSpacing/>
              <w:jc w:val="both"/>
              <w:rPr>
                <w:rFonts w:ascii="Times New Roman" w:eastAsia="Times New Roman" w:hAnsi="Times New Roman"/>
                <w:iCs/>
              </w:rPr>
            </w:pPr>
            <w:r w:rsidRPr="00316FCC">
              <w:rPr>
                <w:rFonts w:ascii="Times New Roman" w:eastAsia="Times New Roman" w:hAnsi="Times New Roman"/>
                <w:iCs/>
              </w:rPr>
              <w:t>660030, КРАСНОЯРСКИЙ КРАЙ, Г КРАСНОЯРСК, УЛ 2-Я БОТАНИЧЕСКАЯ, Д. 9</w:t>
            </w:r>
          </w:p>
          <w:p w14:paraId="58BDF89E" w14:textId="5893EF85" w:rsidR="00BE75E0" w:rsidRPr="00316FCC" w:rsidRDefault="00BE75E0" w:rsidP="00BE75E0">
            <w:pPr>
              <w:widowControl w:val="0"/>
              <w:contextualSpacing/>
              <w:jc w:val="both"/>
              <w:rPr>
                <w:rFonts w:ascii="Times New Roman" w:eastAsia="Times New Roman" w:hAnsi="Times New Roman"/>
                <w:iCs/>
              </w:rPr>
            </w:pPr>
            <w:r w:rsidRPr="00316FCC">
              <w:rPr>
                <w:rFonts w:ascii="Times New Roman" w:eastAsia="Times New Roman" w:hAnsi="Times New Roman"/>
                <w:iCs/>
              </w:rPr>
              <w:t xml:space="preserve">Почта </w:t>
            </w:r>
            <w:hyperlink r:id="rId8" w:history="1">
              <w:r w:rsidRPr="00316FCC">
                <w:rPr>
                  <w:rStyle w:val="a6"/>
                  <w:rFonts w:ascii="Times New Roman" w:eastAsia="Times New Roman" w:hAnsi="Times New Roman"/>
                  <w:iCs/>
                </w:rPr>
                <w:t>dom_int2@list.ru</w:t>
              </w:r>
            </w:hyperlink>
            <w:r w:rsidRPr="00316FCC">
              <w:rPr>
                <w:rFonts w:ascii="Times New Roman" w:eastAsia="Times New Roman" w:hAnsi="Times New Roman"/>
                <w:iCs/>
              </w:rPr>
              <w:t xml:space="preserve"> </w:t>
            </w:r>
          </w:p>
          <w:p w14:paraId="0AF7A9F5" w14:textId="77777777" w:rsidR="00BE75E0" w:rsidRPr="00316FCC" w:rsidRDefault="00BE75E0" w:rsidP="00BE75E0">
            <w:pPr>
              <w:widowControl w:val="0"/>
              <w:contextualSpacing/>
              <w:jc w:val="both"/>
              <w:rPr>
                <w:rFonts w:ascii="Times New Roman" w:eastAsia="Times New Roman" w:hAnsi="Times New Roman"/>
                <w:iCs/>
              </w:rPr>
            </w:pPr>
            <w:r w:rsidRPr="00316FCC">
              <w:rPr>
                <w:rFonts w:ascii="Times New Roman" w:eastAsia="Times New Roman" w:hAnsi="Times New Roman"/>
                <w:iCs/>
              </w:rPr>
              <w:t>Телефон 8(391)218-19-55</w:t>
            </w:r>
          </w:p>
          <w:p w14:paraId="4681B141" w14:textId="5A3FC656" w:rsidR="00BE75E0" w:rsidRPr="00316FCC" w:rsidRDefault="00BE75E0" w:rsidP="00BE75E0">
            <w:pPr>
              <w:widowControl w:val="0"/>
              <w:contextualSpacing/>
              <w:jc w:val="both"/>
              <w:rPr>
                <w:rFonts w:ascii="Times New Roman" w:eastAsia="Times New Roman" w:hAnsi="Times New Roman"/>
                <w:iCs/>
                <w:highlight w:val="yellow"/>
              </w:rPr>
            </w:pPr>
            <w:r w:rsidRPr="00316FCC">
              <w:rPr>
                <w:rFonts w:ascii="Times New Roman" w:eastAsia="Times New Roman" w:hAnsi="Times New Roman"/>
                <w:iCs/>
              </w:rPr>
              <w:t>Рыбина Лада Александровна</w:t>
            </w:r>
          </w:p>
        </w:tc>
      </w:tr>
      <w:tr w:rsidR="008A15D3" w:rsidRPr="00316FCC" w14:paraId="19401141" w14:textId="77777777" w:rsidTr="008A15D3">
        <w:tc>
          <w:tcPr>
            <w:tcW w:w="4280" w:type="dxa"/>
            <w:shd w:val="clear" w:color="auto" w:fill="D9E2F3" w:themeFill="accent1" w:themeFillTint="33"/>
          </w:tcPr>
          <w:p w14:paraId="0935DFAE" w14:textId="00A267BC" w:rsidR="008A15D3" w:rsidRPr="00316FCC" w:rsidRDefault="008A15D3" w:rsidP="00CD6114">
            <w:pPr>
              <w:widowControl w:val="0"/>
              <w:contextualSpacing/>
              <w:jc w:val="both"/>
              <w:rPr>
                <w:rFonts w:ascii="Times New Roman" w:eastAsia="Times New Roman" w:hAnsi="Times New Roman"/>
                <w:b/>
                <w:bCs/>
                <w:iCs/>
              </w:rPr>
            </w:pPr>
            <w:r w:rsidRPr="00316FCC">
              <w:rPr>
                <w:rFonts w:ascii="Times New Roman" w:eastAsia="Times New Roman" w:hAnsi="Times New Roman"/>
                <w:b/>
                <w:bCs/>
                <w:iCs/>
              </w:rPr>
              <w:t>Сокращенное наименование Заказчика:</w:t>
            </w:r>
          </w:p>
        </w:tc>
        <w:tc>
          <w:tcPr>
            <w:tcW w:w="5575" w:type="dxa"/>
            <w:vMerge/>
          </w:tcPr>
          <w:p w14:paraId="72D2BA40" w14:textId="601422C4" w:rsidR="008A15D3" w:rsidRPr="00316FCC" w:rsidRDefault="008A15D3" w:rsidP="00CD6114">
            <w:pPr>
              <w:widowControl w:val="0"/>
              <w:contextualSpacing/>
              <w:jc w:val="both"/>
              <w:rPr>
                <w:rFonts w:ascii="Times New Roman" w:eastAsia="Times New Roman" w:hAnsi="Times New Roman"/>
                <w:bCs/>
                <w:highlight w:val="yellow"/>
              </w:rPr>
            </w:pPr>
          </w:p>
        </w:tc>
      </w:tr>
      <w:tr w:rsidR="008A15D3" w:rsidRPr="00316FCC" w14:paraId="75A19E24" w14:textId="77777777" w:rsidTr="008A15D3">
        <w:tc>
          <w:tcPr>
            <w:tcW w:w="4280" w:type="dxa"/>
            <w:shd w:val="clear" w:color="auto" w:fill="D9E2F3" w:themeFill="accent1" w:themeFillTint="33"/>
          </w:tcPr>
          <w:p w14:paraId="30C618FC" w14:textId="77777777" w:rsidR="008A15D3" w:rsidRPr="00316FCC" w:rsidRDefault="008A15D3" w:rsidP="00CD6114">
            <w:pPr>
              <w:widowControl w:val="0"/>
              <w:contextualSpacing/>
              <w:jc w:val="both"/>
              <w:rPr>
                <w:rFonts w:ascii="Times New Roman" w:eastAsia="Times New Roman" w:hAnsi="Times New Roman"/>
                <w:b/>
                <w:bCs/>
                <w:iCs/>
              </w:rPr>
            </w:pPr>
            <w:r w:rsidRPr="00316FCC">
              <w:rPr>
                <w:rFonts w:ascii="Times New Roman" w:eastAsia="Times New Roman" w:hAnsi="Times New Roman"/>
                <w:b/>
                <w:bCs/>
                <w:iCs/>
              </w:rPr>
              <w:t>Место нахождения Заказчика:</w:t>
            </w:r>
          </w:p>
          <w:p w14:paraId="79B0AB9E" w14:textId="359503F8" w:rsidR="00BE75E0" w:rsidRPr="00316FCC" w:rsidRDefault="00BE75E0" w:rsidP="00CD6114">
            <w:pPr>
              <w:widowControl w:val="0"/>
              <w:contextualSpacing/>
              <w:jc w:val="both"/>
              <w:rPr>
                <w:rFonts w:ascii="Times New Roman" w:eastAsia="Times New Roman" w:hAnsi="Times New Roman"/>
                <w:b/>
                <w:bCs/>
                <w:iCs/>
              </w:rPr>
            </w:pPr>
          </w:p>
        </w:tc>
        <w:tc>
          <w:tcPr>
            <w:tcW w:w="5575" w:type="dxa"/>
            <w:vMerge/>
          </w:tcPr>
          <w:p w14:paraId="09B4BC1F" w14:textId="40890194" w:rsidR="008A15D3" w:rsidRPr="00316FCC" w:rsidRDefault="008A15D3" w:rsidP="00CD6114">
            <w:pPr>
              <w:widowControl w:val="0"/>
              <w:contextualSpacing/>
              <w:jc w:val="both"/>
              <w:rPr>
                <w:rFonts w:ascii="Times New Roman" w:eastAsia="Times New Roman" w:hAnsi="Times New Roman"/>
                <w:iCs/>
                <w:highlight w:val="yellow"/>
              </w:rPr>
            </w:pPr>
          </w:p>
        </w:tc>
      </w:tr>
      <w:tr w:rsidR="008A15D3" w:rsidRPr="00316FCC" w14:paraId="6C9A4930" w14:textId="77777777" w:rsidTr="008A15D3">
        <w:tc>
          <w:tcPr>
            <w:tcW w:w="4280" w:type="dxa"/>
            <w:shd w:val="clear" w:color="auto" w:fill="D9E2F3" w:themeFill="accent1" w:themeFillTint="33"/>
          </w:tcPr>
          <w:p w14:paraId="6DBE58AC" w14:textId="77777777" w:rsidR="008A15D3" w:rsidRPr="00316FCC" w:rsidRDefault="008A15D3" w:rsidP="00CD6114">
            <w:pPr>
              <w:widowControl w:val="0"/>
              <w:contextualSpacing/>
              <w:jc w:val="both"/>
              <w:rPr>
                <w:rFonts w:ascii="Times New Roman" w:eastAsia="Times New Roman" w:hAnsi="Times New Roman"/>
                <w:b/>
                <w:bCs/>
              </w:rPr>
            </w:pPr>
            <w:r w:rsidRPr="00316FCC">
              <w:rPr>
                <w:rFonts w:ascii="Times New Roman" w:eastAsia="Times New Roman" w:hAnsi="Times New Roman"/>
                <w:b/>
                <w:bCs/>
                <w:iCs/>
              </w:rPr>
              <w:t xml:space="preserve">Почтовый </w:t>
            </w:r>
            <w:r w:rsidRPr="00316FCC">
              <w:rPr>
                <w:rFonts w:ascii="Times New Roman" w:eastAsia="Times New Roman" w:hAnsi="Times New Roman"/>
                <w:b/>
                <w:bCs/>
              </w:rPr>
              <w:t>адрес</w:t>
            </w:r>
            <w:r w:rsidRPr="00316FCC">
              <w:rPr>
                <w:rFonts w:ascii="Times New Roman" w:eastAsia="Times New Roman" w:hAnsi="Times New Roman"/>
                <w:b/>
                <w:bCs/>
                <w:iCs/>
              </w:rPr>
              <w:t xml:space="preserve"> Заказчика</w:t>
            </w:r>
            <w:r w:rsidRPr="00316FCC">
              <w:rPr>
                <w:rFonts w:ascii="Times New Roman" w:eastAsia="Times New Roman" w:hAnsi="Times New Roman"/>
                <w:b/>
                <w:bCs/>
              </w:rPr>
              <w:t>:</w:t>
            </w:r>
          </w:p>
          <w:p w14:paraId="543CC3B6" w14:textId="3A5CB2EC" w:rsidR="00BE75E0" w:rsidRPr="00316FCC" w:rsidRDefault="00BE75E0" w:rsidP="00CD6114">
            <w:pPr>
              <w:widowControl w:val="0"/>
              <w:contextualSpacing/>
              <w:jc w:val="both"/>
              <w:rPr>
                <w:rFonts w:ascii="Times New Roman" w:eastAsia="Times New Roman" w:hAnsi="Times New Roman"/>
                <w:b/>
                <w:bCs/>
                <w:iCs/>
              </w:rPr>
            </w:pPr>
          </w:p>
        </w:tc>
        <w:tc>
          <w:tcPr>
            <w:tcW w:w="5575" w:type="dxa"/>
            <w:vMerge/>
          </w:tcPr>
          <w:p w14:paraId="3A2D080A" w14:textId="095CABC3" w:rsidR="008A15D3" w:rsidRPr="00316FCC" w:rsidRDefault="008A15D3" w:rsidP="00CD6114">
            <w:pPr>
              <w:widowControl w:val="0"/>
              <w:contextualSpacing/>
              <w:jc w:val="both"/>
              <w:rPr>
                <w:rFonts w:ascii="Times New Roman" w:eastAsia="Times New Roman" w:hAnsi="Times New Roman"/>
                <w:iCs/>
                <w:highlight w:val="yellow"/>
              </w:rPr>
            </w:pPr>
          </w:p>
        </w:tc>
      </w:tr>
      <w:tr w:rsidR="008A15D3" w:rsidRPr="00316FCC" w14:paraId="6EC92FCB" w14:textId="77777777" w:rsidTr="008A15D3">
        <w:tc>
          <w:tcPr>
            <w:tcW w:w="4280" w:type="dxa"/>
            <w:shd w:val="clear" w:color="auto" w:fill="D9E2F3" w:themeFill="accent1" w:themeFillTint="33"/>
          </w:tcPr>
          <w:p w14:paraId="75F6A34E" w14:textId="4CBE45E0" w:rsidR="008A15D3" w:rsidRPr="00316FCC" w:rsidRDefault="008A15D3" w:rsidP="00CD6114">
            <w:pPr>
              <w:widowControl w:val="0"/>
              <w:contextualSpacing/>
              <w:jc w:val="both"/>
              <w:rPr>
                <w:rFonts w:ascii="Times New Roman" w:eastAsia="Times New Roman" w:hAnsi="Times New Roman"/>
                <w:b/>
                <w:bCs/>
                <w:iCs/>
              </w:rPr>
            </w:pPr>
            <w:r w:rsidRPr="00316FCC">
              <w:rPr>
                <w:rFonts w:ascii="Times New Roman" w:eastAsia="Times New Roman" w:hAnsi="Times New Roman"/>
                <w:b/>
                <w:bCs/>
                <w:iCs/>
              </w:rPr>
              <w:t>Адрес электронной почты Заказчика:</w:t>
            </w:r>
          </w:p>
        </w:tc>
        <w:tc>
          <w:tcPr>
            <w:tcW w:w="5575" w:type="dxa"/>
            <w:vMerge/>
          </w:tcPr>
          <w:p w14:paraId="11E3E4B2" w14:textId="1C35E199" w:rsidR="008A15D3" w:rsidRPr="00316FCC" w:rsidRDefault="008A15D3" w:rsidP="00CD6114">
            <w:pPr>
              <w:widowControl w:val="0"/>
              <w:contextualSpacing/>
              <w:jc w:val="both"/>
              <w:rPr>
                <w:rFonts w:ascii="Times New Roman" w:eastAsia="Times New Roman" w:hAnsi="Times New Roman"/>
                <w:iCs/>
                <w:highlight w:val="yellow"/>
              </w:rPr>
            </w:pPr>
          </w:p>
        </w:tc>
      </w:tr>
      <w:tr w:rsidR="008A15D3" w:rsidRPr="00316FCC" w14:paraId="1B39348C" w14:textId="77777777" w:rsidTr="008A15D3">
        <w:tc>
          <w:tcPr>
            <w:tcW w:w="4280" w:type="dxa"/>
            <w:shd w:val="clear" w:color="auto" w:fill="D9E2F3" w:themeFill="accent1" w:themeFillTint="33"/>
          </w:tcPr>
          <w:p w14:paraId="373B6240" w14:textId="7883C1DF" w:rsidR="008A15D3" w:rsidRPr="00316FCC" w:rsidRDefault="008A15D3" w:rsidP="00CD6114">
            <w:pPr>
              <w:widowControl w:val="0"/>
              <w:contextualSpacing/>
              <w:jc w:val="both"/>
              <w:rPr>
                <w:rFonts w:ascii="Times New Roman" w:eastAsia="Times New Roman" w:hAnsi="Times New Roman"/>
                <w:b/>
                <w:bCs/>
                <w:iCs/>
              </w:rPr>
            </w:pPr>
            <w:r w:rsidRPr="00316FCC">
              <w:rPr>
                <w:rFonts w:ascii="Times New Roman" w:eastAsia="Times New Roman" w:hAnsi="Times New Roman"/>
                <w:b/>
                <w:bCs/>
                <w:iCs/>
              </w:rPr>
              <w:t>Контактный телефон Заказчика:</w:t>
            </w:r>
          </w:p>
        </w:tc>
        <w:tc>
          <w:tcPr>
            <w:tcW w:w="5575" w:type="dxa"/>
            <w:vMerge/>
          </w:tcPr>
          <w:p w14:paraId="7C35137A" w14:textId="339FBD9B" w:rsidR="008A15D3" w:rsidRPr="00316FCC" w:rsidRDefault="008A15D3" w:rsidP="00CD6114">
            <w:pPr>
              <w:widowControl w:val="0"/>
              <w:contextualSpacing/>
              <w:jc w:val="both"/>
              <w:rPr>
                <w:rFonts w:ascii="Times New Roman" w:eastAsia="Times New Roman" w:hAnsi="Times New Roman"/>
                <w:iCs/>
                <w:highlight w:val="yellow"/>
              </w:rPr>
            </w:pPr>
          </w:p>
        </w:tc>
      </w:tr>
      <w:tr w:rsidR="008A15D3" w:rsidRPr="00316FCC" w14:paraId="3863AABC" w14:textId="77777777" w:rsidTr="008A15D3">
        <w:tc>
          <w:tcPr>
            <w:tcW w:w="4280" w:type="dxa"/>
            <w:shd w:val="clear" w:color="auto" w:fill="D9E2F3" w:themeFill="accent1" w:themeFillTint="33"/>
          </w:tcPr>
          <w:p w14:paraId="7CA190D5" w14:textId="533F00BE" w:rsidR="008A15D3" w:rsidRPr="00316FCC" w:rsidRDefault="008A15D3" w:rsidP="00CD6114">
            <w:pPr>
              <w:widowControl w:val="0"/>
              <w:contextualSpacing/>
              <w:jc w:val="both"/>
              <w:rPr>
                <w:rFonts w:ascii="Times New Roman" w:eastAsia="Times New Roman" w:hAnsi="Times New Roman"/>
                <w:b/>
                <w:bCs/>
                <w:iCs/>
              </w:rPr>
            </w:pPr>
            <w:r w:rsidRPr="00316FCC">
              <w:rPr>
                <w:rFonts w:ascii="Times New Roman" w:eastAsia="Times New Roman" w:hAnsi="Times New Roman"/>
                <w:b/>
                <w:bCs/>
                <w:iCs/>
              </w:rPr>
              <w:t>Контактное лицо Заказчика по процедуре:</w:t>
            </w:r>
          </w:p>
        </w:tc>
        <w:tc>
          <w:tcPr>
            <w:tcW w:w="5575" w:type="dxa"/>
            <w:vMerge/>
          </w:tcPr>
          <w:p w14:paraId="5D3E4180" w14:textId="6CAEBB19" w:rsidR="008A15D3" w:rsidRPr="00316FCC" w:rsidRDefault="008A15D3" w:rsidP="00CD6114">
            <w:pPr>
              <w:widowControl w:val="0"/>
              <w:contextualSpacing/>
              <w:jc w:val="both"/>
              <w:rPr>
                <w:rFonts w:ascii="Times New Roman" w:eastAsia="Times New Roman" w:hAnsi="Times New Roman"/>
                <w:iCs/>
                <w:highlight w:val="yellow"/>
              </w:rPr>
            </w:pPr>
          </w:p>
        </w:tc>
      </w:tr>
    </w:tbl>
    <w:p w14:paraId="04016C99" w14:textId="77777777" w:rsidR="00B935D1" w:rsidRPr="00316FCC"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p w14:paraId="5499D098" w14:textId="2BE43076" w:rsidR="00252418" w:rsidRPr="00316FCC" w:rsidRDefault="00252418" w:rsidP="00CD6114">
      <w:pPr>
        <w:widowControl w:val="0"/>
        <w:spacing w:after="0" w:line="240" w:lineRule="auto"/>
        <w:ind w:firstLine="567"/>
        <w:rPr>
          <w:rFonts w:ascii="Times New Roman" w:eastAsia="Times New Roman" w:hAnsi="Times New Roman" w:cs="Times New Roman"/>
          <w:iCs/>
          <w:sz w:val="20"/>
          <w:szCs w:val="20"/>
          <w:lang w:eastAsia="ru-RU"/>
        </w:rPr>
      </w:pPr>
    </w:p>
    <w:p w14:paraId="6C23DF27" w14:textId="3734D587" w:rsidR="00252418" w:rsidRPr="00316FCC" w:rsidRDefault="00252418">
      <w:pPr>
        <w:rPr>
          <w:rFonts w:ascii="Times New Roman" w:eastAsia="Times New Roman" w:hAnsi="Times New Roman" w:cs="Times New Roman"/>
          <w:iCs/>
          <w:sz w:val="20"/>
          <w:szCs w:val="20"/>
          <w:lang w:eastAsia="ru-RU"/>
        </w:rPr>
      </w:pPr>
      <w:r w:rsidRPr="00316FCC">
        <w:rPr>
          <w:rFonts w:ascii="Times New Roman" w:eastAsia="Times New Roman" w:hAnsi="Times New Roman" w:cs="Times New Roman"/>
          <w:iCs/>
          <w:sz w:val="20"/>
          <w:szCs w:val="20"/>
          <w:lang w:eastAsia="ru-RU"/>
        </w:rPr>
        <w:br w:type="page"/>
      </w:r>
    </w:p>
    <w:p w14:paraId="00F0675A" w14:textId="24E11E02" w:rsidR="00252418" w:rsidRPr="00316FCC" w:rsidRDefault="00252418" w:rsidP="00252418">
      <w:pPr>
        <w:widowControl w:val="0"/>
        <w:spacing w:after="0" w:line="240" w:lineRule="auto"/>
        <w:ind w:firstLine="567"/>
        <w:jc w:val="center"/>
        <w:rPr>
          <w:rFonts w:ascii="Times New Roman" w:eastAsia="Times New Roman" w:hAnsi="Times New Roman" w:cs="Times New Roman"/>
          <w:b/>
          <w:bCs/>
          <w:iCs/>
          <w:sz w:val="20"/>
          <w:szCs w:val="20"/>
          <w:lang w:eastAsia="ru-RU"/>
        </w:rPr>
      </w:pPr>
      <w:r w:rsidRPr="00316FCC">
        <w:rPr>
          <w:rFonts w:ascii="Times New Roman" w:eastAsia="Times New Roman" w:hAnsi="Times New Roman" w:cs="Times New Roman"/>
          <w:b/>
          <w:bCs/>
          <w:iCs/>
          <w:sz w:val="20"/>
          <w:szCs w:val="20"/>
          <w:lang w:eastAsia="ru-RU"/>
        </w:rPr>
        <w:lastRenderedPageBreak/>
        <w:t>УСЛОВИЯ ПРОВЕДЕНИЯ ЗАКУПКИ</w:t>
      </w:r>
    </w:p>
    <w:p w14:paraId="6B48F6D6" w14:textId="69324DDA" w:rsidR="00252418" w:rsidRPr="00316FCC"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tbl>
      <w:tblPr>
        <w:tblStyle w:val="a5"/>
        <w:tblW w:w="5000" w:type="pct"/>
        <w:tblLook w:val="04A0" w:firstRow="1" w:lastRow="0" w:firstColumn="1" w:lastColumn="0" w:noHBand="0" w:noVBand="1"/>
      </w:tblPr>
      <w:tblGrid>
        <w:gridCol w:w="3985"/>
        <w:gridCol w:w="5870"/>
      </w:tblGrid>
      <w:tr w:rsidR="0024495D" w:rsidRPr="00316FCC" w14:paraId="4A9B29AA" w14:textId="77777777" w:rsidTr="000306BD">
        <w:tc>
          <w:tcPr>
            <w:tcW w:w="2022" w:type="pct"/>
            <w:shd w:val="clear" w:color="auto" w:fill="D9E2F3" w:themeFill="accent1" w:themeFillTint="33"/>
            <w:vAlign w:val="center"/>
          </w:tcPr>
          <w:p w14:paraId="0134FA11" w14:textId="6C25EE87" w:rsidR="0024495D" w:rsidRPr="00316FCC" w:rsidRDefault="0024495D" w:rsidP="00D407F7">
            <w:pPr>
              <w:widowControl w:val="0"/>
              <w:jc w:val="both"/>
              <w:rPr>
                <w:rFonts w:ascii="Times New Roman" w:eastAsia="Times New Roman" w:hAnsi="Times New Roman"/>
                <w:b/>
                <w:bCs/>
                <w:iCs/>
              </w:rPr>
            </w:pPr>
            <w:r w:rsidRPr="00316FCC">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316FCC" w:rsidRDefault="00E77E5E" w:rsidP="00D407F7">
            <w:pPr>
              <w:widowControl w:val="0"/>
              <w:jc w:val="both"/>
              <w:rPr>
                <w:rFonts w:ascii="Times New Roman" w:eastAsia="Times New Roman" w:hAnsi="Times New Roman"/>
                <w:iCs/>
              </w:rPr>
            </w:pPr>
            <w:r w:rsidRPr="00316FCC">
              <w:rPr>
                <w:rFonts w:ascii="Times New Roman" w:hAnsi="Times New Roman"/>
              </w:rPr>
              <w:t>Запрос котировок</w:t>
            </w:r>
            <w:r w:rsidR="0024495D" w:rsidRPr="00316FCC">
              <w:rPr>
                <w:rFonts w:ascii="Times New Roman" w:hAnsi="Times New Roman"/>
              </w:rPr>
              <w:t xml:space="preserve"> в электронной форме</w:t>
            </w:r>
          </w:p>
        </w:tc>
      </w:tr>
      <w:tr w:rsidR="00D407F7" w:rsidRPr="00316FCC" w14:paraId="332FBA60" w14:textId="77777777" w:rsidTr="000306BD">
        <w:tc>
          <w:tcPr>
            <w:tcW w:w="2022" w:type="pct"/>
            <w:shd w:val="clear" w:color="auto" w:fill="D9E2F3" w:themeFill="accent1" w:themeFillTint="33"/>
            <w:vAlign w:val="center"/>
          </w:tcPr>
          <w:p w14:paraId="32096E92" w14:textId="4B0B08E9" w:rsidR="00D407F7" w:rsidRPr="00316FCC" w:rsidRDefault="00D407F7" w:rsidP="00D407F7">
            <w:pPr>
              <w:widowControl w:val="0"/>
              <w:jc w:val="both"/>
              <w:rPr>
                <w:rFonts w:ascii="Times New Roman" w:eastAsia="Times New Roman" w:hAnsi="Times New Roman"/>
                <w:b/>
                <w:bCs/>
                <w:iCs/>
              </w:rPr>
            </w:pPr>
            <w:r w:rsidRPr="00316FCC">
              <w:rPr>
                <w:rFonts w:ascii="Times New Roman" w:eastAsia="Times New Roman" w:hAnsi="Times New Roman"/>
                <w:b/>
                <w:bCs/>
                <w:iCs/>
              </w:rPr>
              <w:t xml:space="preserve">Официальный сайт, на котором размещена документация </w:t>
            </w:r>
            <w:r w:rsidR="00905540" w:rsidRPr="00316FCC">
              <w:rPr>
                <w:rFonts w:ascii="Times New Roman" w:eastAsia="Times New Roman" w:hAnsi="Times New Roman"/>
                <w:b/>
                <w:bCs/>
                <w:iCs/>
              </w:rPr>
              <w:t>(извещение) о закупке</w:t>
            </w:r>
          </w:p>
          <w:p w14:paraId="02B59E39" w14:textId="6218C2D5" w:rsidR="00D407F7" w:rsidRPr="00316FCC" w:rsidRDefault="00D407F7" w:rsidP="00D407F7">
            <w:pPr>
              <w:widowControl w:val="0"/>
              <w:jc w:val="both"/>
              <w:rPr>
                <w:rFonts w:ascii="Times New Roman" w:eastAsia="Times New Roman" w:hAnsi="Times New Roman"/>
                <w:b/>
                <w:bCs/>
                <w:iCs/>
              </w:rPr>
            </w:pPr>
            <w:r w:rsidRPr="00316FCC">
              <w:rPr>
                <w:rFonts w:ascii="Times New Roman" w:eastAsia="Times New Roman" w:hAnsi="Times New Roman"/>
                <w:b/>
                <w:bCs/>
                <w:iCs/>
              </w:rPr>
              <w:t xml:space="preserve">Срок, место и порядок предоставления </w:t>
            </w:r>
            <w:r w:rsidR="00731542" w:rsidRPr="00316FCC">
              <w:rPr>
                <w:rFonts w:ascii="Times New Roman" w:eastAsia="Times New Roman" w:hAnsi="Times New Roman"/>
                <w:b/>
                <w:bCs/>
                <w:iCs/>
              </w:rPr>
              <w:t xml:space="preserve">извещения </w:t>
            </w:r>
            <w:r w:rsidRPr="00316FCC">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316FCC">
              <w:rPr>
                <w:rFonts w:ascii="Times New Roman" w:eastAsia="Times New Roman" w:hAnsi="Times New Roman"/>
                <w:b/>
                <w:bCs/>
                <w:iCs/>
              </w:rPr>
              <w:t>извещения</w:t>
            </w:r>
            <w:r w:rsidRPr="00316FCC">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316FCC">
              <w:rPr>
                <w:rFonts w:ascii="Times New Roman" w:eastAsia="Times New Roman" w:hAnsi="Times New Roman"/>
                <w:b/>
                <w:bCs/>
                <w:iCs/>
              </w:rPr>
              <w:t xml:space="preserve">извещения </w:t>
            </w:r>
            <w:r w:rsidRPr="00316FCC">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316FCC" w:rsidRDefault="00731542" w:rsidP="00D407F7">
            <w:pPr>
              <w:widowControl w:val="0"/>
              <w:jc w:val="both"/>
              <w:rPr>
                <w:rFonts w:ascii="Times New Roman" w:eastAsia="Times New Roman" w:hAnsi="Times New Roman"/>
                <w:iCs/>
              </w:rPr>
            </w:pPr>
            <w:bookmarkStart w:id="0" w:name="OLE_LINK5"/>
            <w:bookmarkStart w:id="1" w:name="OLE_LINK6"/>
            <w:r w:rsidRPr="00316FCC">
              <w:rPr>
                <w:rFonts w:ascii="Times New Roman" w:eastAsia="Times New Roman" w:hAnsi="Times New Roman"/>
                <w:iCs/>
              </w:rPr>
              <w:t xml:space="preserve">Извещение </w:t>
            </w:r>
            <w:bookmarkEnd w:id="0"/>
            <w:bookmarkEnd w:id="1"/>
            <w:r w:rsidR="00D407F7" w:rsidRPr="00316FCC">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9" w:history="1">
              <w:r w:rsidR="000306BD" w:rsidRPr="00316FCC">
                <w:rPr>
                  <w:rStyle w:val="a6"/>
                  <w:rFonts w:ascii="Times New Roman" w:eastAsia="Times New Roman" w:hAnsi="Times New Roman"/>
                  <w:iCs/>
                </w:rPr>
                <w:t>http://zakupki.gov.ru</w:t>
              </w:r>
            </w:hyperlink>
            <w:r w:rsidR="000306BD" w:rsidRPr="00316FCC">
              <w:rPr>
                <w:rFonts w:ascii="Times New Roman" w:eastAsia="Times New Roman" w:hAnsi="Times New Roman"/>
                <w:iCs/>
              </w:rPr>
              <w:t xml:space="preserve"> </w:t>
            </w:r>
            <w:r w:rsidR="00D407F7" w:rsidRPr="00316FCC">
              <w:rPr>
                <w:rFonts w:ascii="Times New Roman" w:eastAsia="Times New Roman" w:hAnsi="Times New Roman"/>
                <w:iCs/>
              </w:rPr>
              <w:t xml:space="preserve"> и на электронной торговой площадке </w:t>
            </w:r>
            <w:hyperlink r:id="rId10" w:history="1">
              <w:r w:rsidR="000306BD" w:rsidRPr="00316FCC">
                <w:rPr>
                  <w:rStyle w:val="a6"/>
                  <w:rFonts w:ascii="Times New Roman" w:eastAsia="Times New Roman" w:hAnsi="Times New Roman"/>
                  <w:iCs/>
                </w:rPr>
                <w:t>https://etp-region.ru</w:t>
              </w:r>
            </w:hyperlink>
            <w:r w:rsidR="000306BD" w:rsidRPr="00316FCC">
              <w:rPr>
                <w:rFonts w:ascii="Times New Roman" w:eastAsia="Times New Roman" w:hAnsi="Times New Roman"/>
                <w:iCs/>
              </w:rPr>
              <w:t xml:space="preserve"> </w:t>
            </w:r>
            <w:r w:rsidR="00D407F7" w:rsidRPr="00316FCC">
              <w:rPr>
                <w:rFonts w:ascii="Times New Roman" w:eastAsia="Times New Roman" w:hAnsi="Times New Roman"/>
                <w:iCs/>
              </w:rPr>
              <w:t>.</w:t>
            </w:r>
          </w:p>
          <w:p w14:paraId="11C54F43" w14:textId="77777777" w:rsidR="00D407F7" w:rsidRPr="00316FCC" w:rsidRDefault="00D407F7" w:rsidP="00D407F7">
            <w:pPr>
              <w:widowControl w:val="0"/>
              <w:jc w:val="both"/>
              <w:rPr>
                <w:rFonts w:ascii="Times New Roman" w:eastAsia="Times New Roman" w:hAnsi="Times New Roman"/>
                <w:iCs/>
              </w:rPr>
            </w:pPr>
            <w:r w:rsidRPr="00316FCC">
              <w:rPr>
                <w:rFonts w:ascii="Times New Roman" w:eastAsia="Times New Roman" w:hAnsi="Times New Roman"/>
                <w:iCs/>
              </w:rPr>
              <w:t>Язык документации: русский.</w:t>
            </w:r>
          </w:p>
          <w:p w14:paraId="0C83B126" w14:textId="30CE1431" w:rsidR="00D407F7" w:rsidRPr="00316FCC" w:rsidRDefault="00D407F7" w:rsidP="00D407F7">
            <w:pPr>
              <w:widowControl w:val="0"/>
              <w:jc w:val="both"/>
              <w:rPr>
                <w:rFonts w:ascii="Times New Roman" w:eastAsia="Times New Roman" w:hAnsi="Times New Roman"/>
                <w:iCs/>
              </w:rPr>
            </w:pPr>
            <w:r w:rsidRPr="00316FCC">
              <w:rPr>
                <w:rFonts w:ascii="Times New Roman" w:eastAsia="Times New Roman" w:hAnsi="Times New Roman"/>
                <w:iCs/>
              </w:rPr>
              <w:t xml:space="preserve">Предоставление </w:t>
            </w:r>
            <w:r w:rsidR="00731542" w:rsidRPr="00316FCC">
              <w:rPr>
                <w:rFonts w:ascii="Times New Roman" w:eastAsia="Times New Roman" w:hAnsi="Times New Roman"/>
                <w:iCs/>
              </w:rPr>
              <w:t xml:space="preserve">извещения </w:t>
            </w:r>
            <w:r w:rsidRPr="00316FCC">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316FCC">
                <w:rPr>
                  <w:rStyle w:val="a6"/>
                  <w:rFonts w:ascii="Times New Roman" w:eastAsia="Times New Roman" w:hAnsi="Times New Roman"/>
                  <w:iCs/>
                </w:rPr>
                <w:t>www.zakupki.gov.ru</w:t>
              </w:r>
            </w:hyperlink>
            <w:r w:rsidR="000306BD" w:rsidRPr="00316FCC">
              <w:rPr>
                <w:rFonts w:ascii="Times New Roman" w:eastAsia="Times New Roman" w:hAnsi="Times New Roman"/>
                <w:iCs/>
              </w:rPr>
              <w:t xml:space="preserve"> </w:t>
            </w:r>
            <w:r w:rsidRPr="00316FCC">
              <w:rPr>
                <w:rFonts w:ascii="Times New Roman" w:eastAsia="Times New Roman" w:hAnsi="Times New Roman"/>
                <w:iCs/>
              </w:rPr>
              <w:t>) или с сайта оператора ЭТП (</w:t>
            </w:r>
            <w:hyperlink r:id="rId12" w:history="1">
              <w:r w:rsidR="000306BD" w:rsidRPr="00316FCC">
                <w:rPr>
                  <w:rStyle w:val="a6"/>
                  <w:rFonts w:ascii="Times New Roman" w:eastAsia="Times New Roman" w:hAnsi="Times New Roman"/>
                  <w:iCs/>
                </w:rPr>
                <w:t>https://etp-region.ru</w:t>
              </w:r>
            </w:hyperlink>
            <w:r w:rsidR="000306BD" w:rsidRPr="00316FCC">
              <w:rPr>
                <w:rFonts w:ascii="Times New Roman" w:eastAsia="Times New Roman" w:hAnsi="Times New Roman"/>
                <w:iCs/>
              </w:rPr>
              <w:t xml:space="preserve"> </w:t>
            </w:r>
            <w:r w:rsidRPr="00316FCC">
              <w:rPr>
                <w:rFonts w:ascii="Times New Roman" w:eastAsia="Times New Roman" w:hAnsi="Times New Roman"/>
                <w:iCs/>
              </w:rPr>
              <w:t xml:space="preserve">). Плата за предоставление </w:t>
            </w:r>
            <w:r w:rsidR="00731542" w:rsidRPr="00316FCC">
              <w:rPr>
                <w:rFonts w:ascii="Times New Roman" w:eastAsia="Times New Roman" w:hAnsi="Times New Roman"/>
                <w:iCs/>
              </w:rPr>
              <w:t xml:space="preserve">извещения </w:t>
            </w:r>
            <w:r w:rsidRPr="00316FCC">
              <w:rPr>
                <w:rFonts w:ascii="Times New Roman" w:eastAsia="Times New Roman" w:hAnsi="Times New Roman"/>
                <w:iCs/>
              </w:rPr>
              <w:t xml:space="preserve">о закупке не установлена. Предоставление </w:t>
            </w:r>
            <w:r w:rsidR="00731542" w:rsidRPr="00316FCC">
              <w:rPr>
                <w:rFonts w:ascii="Times New Roman" w:eastAsia="Times New Roman" w:hAnsi="Times New Roman"/>
                <w:iCs/>
              </w:rPr>
              <w:t xml:space="preserve">извещения </w:t>
            </w:r>
            <w:r w:rsidRPr="00316FCC">
              <w:rPr>
                <w:rFonts w:ascii="Times New Roman" w:eastAsia="Times New Roman" w:hAnsi="Times New Roman"/>
                <w:iCs/>
              </w:rPr>
              <w:t>на бумажном носителе не предусмотрено.</w:t>
            </w:r>
          </w:p>
        </w:tc>
      </w:tr>
      <w:tr w:rsidR="00D407F7" w:rsidRPr="00316FCC" w14:paraId="7E69E113" w14:textId="77777777" w:rsidTr="000306BD">
        <w:tc>
          <w:tcPr>
            <w:tcW w:w="2022" w:type="pct"/>
            <w:shd w:val="clear" w:color="auto" w:fill="D9E2F3" w:themeFill="accent1" w:themeFillTint="33"/>
            <w:vAlign w:val="center"/>
          </w:tcPr>
          <w:p w14:paraId="0B8A8763" w14:textId="77777777" w:rsidR="00D407F7" w:rsidRPr="00316FCC" w:rsidRDefault="00D407F7" w:rsidP="00D407F7">
            <w:pPr>
              <w:widowControl w:val="0"/>
              <w:jc w:val="both"/>
              <w:rPr>
                <w:rFonts w:ascii="Times New Roman" w:eastAsia="Times New Roman" w:hAnsi="Times New Roman"/>
                <w:b/>
                <w:bCs/>
                <w:iCs/>
              </w:rPr>
            </w:pPr>
            <w:r w:rsidRPr="00316FCC">
              <w:rPr>
                <w:rFonts w:ascii="Times New Roman" w:eastAsia="Times New Roman" w:hAnsi="Times New Roman"/>
                <w:b/>
                <w:bCs/>
                <w:iCs/>
              </w:rPr>
              <w:t>Наименование оператора электронной площадки.</w:t>
            </w:r>
          </w:p>
          <w:p w14:paraId="463548B1" w14:textId="178A943F" w:rsidR="00D407F7" w:rsidRPr="00316FCC" w:rsidRDefault="00D407F7" w:rsidP="00D407F7">
            <w:pPr>
              <w:widowControl w:val="0"/>
              <w:jc w:val="both"/>
              <w:rPr>
                <w:rFonts w:ascii="Times New Roman" w:eastAsia="Times New Roman" w:hAnsi="Times New Roman"/>
                <w:b/>
                <w:bCs/>
                <w:iCs/>
              </w:rPr>
            </w:pPr>
            <w:r w:rsidRPr="00316FCC">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316FCC" w:rsidRDefault="00D407F7" w:rsidP="00D407F7">
            <w:pPr>
              <w:widowControl w:val="0"/>
              <w:jc w:val="both"/>
              <w:rPr>
                <w:rFonts w:ascii="Times New Roman" w:eastAsia="Times New Roman" w:hAnsi="Times New Roman"/>
                <w:iCs/>
              </w:rPr>
            </w:pPr>
            <w:r w:rsidRPr="00316FCC">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316FCC">
                <w:rPr>
                  <w:rStyle w:val="a6"/>
                  <w:rFonts w:ascii="Times New Roman" w:eastAsia="Times New Roman" w:hAnsi="Times New Roman"/>
                  <w:iCs/>
                </w:rPr>
                <w:t>https://etp-region.ru</w:t>
              </w:r>
            </w:hyperlink>
            <w:r w:rsidR="000306BD" w:rsidRPr="00316FCC">
              <w:rPr>
                <w:rFonts w:ascii="Times New Roman" w:eastAsia="Times New Roman" w:hAnsi="Times New Roman"/>
                <w:iCs/>
              </w:rPr>
              <w:t xml:space="preserve"> </w:t>
            </w:r>
            <w:r w:rsidRPr="00316FCC">
              <w:rPr>
                <w:rFonts w:ascii="Times New Roman" w:eastAsia="Times New Roman" w:hAnsi="Times New Roman"/>
                <w:iCs/>
              </w:rPr>
              <w:t>.</w:t>
            </w:r>
          </w:p>
          <w:p w14:paraId="053286CC" w14:textId="12CA7664" w:rsidR="00D407F7" w:rsidRPr="00316FCC" w:rsidRDefault="00D407F7" w:rsidP="00D407F7">
            <w:pPr>
              <w:widowControl w:val="0"/>
              <w:jc w:val="both"/>
              <w:rPr>
                <w:rFonts w:ascii="Times New Roman" w:eastAsia="Times New Roman" w:hAnsi="Times New Roman"/>
                <w:iCs/>
              </w:rPr>
            </w:pPr>
            <w:r w:rsidRPr="00316FCC">
              <w:rPr>
                <w:rFonts w:ascii="Times New Roman" w:eastAsia="Times New Roman" w:hAnsi="Times New Roman"/>
                <w:iCs/>
              </w:rPr>
              <w:t xml:space="preserve">Подача заявок в форме электронного документа для участия в </w:t>
            </w:r>
            <w:r w:rsidR="00905540" w:rsidRPr="00316FCC">
              <w:rPr>
                <w:rFonts w:ascii="Times New Roman" w:eastAsia="Times New Roman" w:hAnsi="Times New Roman"/>
                <w:iCs/>
              </w:rPr>
              <w:t>закупке</w:t>
            </w:r>
            <w:r w:rsidRPr="00316FCC">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316FCC" w14:paraId="3A1439ED" w14:textId="77777777" w:rsidTr="000306BD">
        <w:tc>
          <w:tcPr>
            <w:tcW w:w="2022" w:type="pct"/>
            <w:shd w:val="clear" w:color="auto" w:fill="D9E2F3" w:themeFill="accent1" w:themeFillTint="33"/>
            <w:vAlign w:val="center"/>
          </w:tcPr>
          <w:p w14:paraId="33C75176" w14:textId="2F79DF56" w:rsidR="00D407F7" w:rsidRPr="00316FCC" w:rsidRDefault="00D407F7" w:rsidP="00D407F7">
            <w:pPr>
              <w:widowControl w:val="0"/>
              <w:jc w:val="both"/>
              <w:rPr>
                <w:rFonts w:ascii="Times New Roman" w:eastAsia="Times New Roman" w:hAnsi="Times New Roman"/>
                <w:b/>
                <w:bCs/>
                <w:iCs/>
              </w:rPr>
            </w:pPr>
            <w:r w:rsidRPr="00316FCC">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630FF8E0" w14:textId="77777777" w:rsidR="00D407F7" w:rsidRPr="00316FCC" w:rsidRDefault="00D407F7" w:rsidP="00D407F7">
            <w:pPr>
              <w:widowControl w:val="0"/>
              <w:jc w:val="both"/>
              <w:rPr>
                <w:rStyle w:val="a6"/>
                <w:rFonts w:ascii="Times New Roman" w:eastAsia="Times New Roman" w:hAnsi="Times New Roman"/>
                <w:iCs/>
              </w:rPr>
            </w:pPr>
            <w:r w:rsidRPr="00316FCC">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316FCC">
                <w:rPr>
                  <w:rStyle w:val="a6"/>
                  <w:rFonts w:ascii="Times New Roman" w:eastAsia="Times New Roman" w:hAnsi="Times New Roman"/>
                  <w:iCs/>
                </w:rPr>
                <w:t>https://zakupki.gov.ru/</w:t>
              </w:r>
            </w:hyperlink>
            <w:r w:rsidRPr="00316FCC">
              <w:rPr>
                <w:rFonts w:ascii="Times New Roman" w:eastAsia="Times New Roman" w:hAnsi="Times New Roman"/>
                <w:iCs/>
              </w:rPr>
              <w:t xml:space="preserve"> и на сайте электронной торговой площадке Регион </w:t>
            </w:r>
            <w:hyperlink r:id="rId15" w:history="1">
              <w:r w:rsidRPr="00316FCC">
                <w:rPr>
                  <w:rStyle w:val="a6"/>
                  <w:rFonts w:ascii="Times New Roman" w:eastAsia="Times New Roman" w:hAnsi="Times New Roman"/>
                  <w:iCs/>
                </w:rPr>
                <w:t>https://torgi.etp-region.ru/</w:t>
              </w:r>
            </w:hyperlink>
          </w:p>
          <w:p w14:paraId="008CF15D" w14:textId="6228E531" w:rsidR="00620DEC" w:rsidRPr="00316FCC" w:rsidRDefault="00D522CA" w:rsidP="00D407F7">
            <w:pPr>
              <w:widowControl w:val="0"/>
              <w:jc w:val="both"/>
              <w:rPr>
                <w:rStyle w:val="1f4"/>
                <w:b/>
                <w:bCs/>
              </w:rPr>
            </w:pPr>
            <w:r>
              <w:rPr>
                <w:rStyle w:val="a6"/>
                <w:rFonts w:ascii="Times New Roman" w:hAnsi="Times New Roman"/>
                <w:b/>
                <w:bCs/>
                <w:color w:val="auto"/>
                <w:u w:val="none"/>
              </w:rPr>
              <w:t>29</w:t>
            </w:r>
            <w:r w:rsidR="00620DEC" w:rsidRPr="00316FCC">
              <w:rPr>
                <w:rStyle w:val="a6"/>
                <w:rFonts w:ascii="Times New Roman" w:hAnsi="Times New Roman"/>
                <w:b/>
                <w:bCs/>
                <w:color w:val="auto"/>
                <w:u w:val="none"/>
              </w:rPr>
              <w:t>.0</w:t>
            </w:r>
            <w:r>
              <w:rPr>
                <w:rStyle w:val="a6"/>
                <w:rFonts w:ascii="Times New Roman" w:hAnsi="Times New Roman"/>
                <w:b/>
                <w:bCs/>
                <w:color w:val="auto"/>
                <w:u w:val="none"/>
              </w:rPr>
              <w:t>9</w:t>
            </w:r>
            <w:r w:rsidR="00620DEC" w:rsidRPr="00316FCC">
              <w:rPr>
                <w:rStyle w:val="a6"/>
                <w:rFonts w:ascii="Times New Roman" w:hAnsi="Times New Roman"/>
                <w:b/>
                <w:bCs/>
                <w:color w:val="auto"/>
                <w:u w:val="none"/>
              </w:rPr>
              <w:t>.2026г.</w:t>
            </w:r>
          </w:p>
        </w:tc>
      </w:tr>
      <w:tr w:rsidR="00D407F7" w:rsidRPr="00316FCC" w14:paraId="328FAB51" w14:textId="77777777" w:rsidTr="000306BD">
        <w:tc>
          <w:tcPr>
            <w:tcW w:w="2022" w:type="pct"/>
            <w:shd w:val="clear" w:color="auto" w:fill="D9E2F3" w:themeFill="accent1" w:themeFillTint="33"/>
            <w:vAlign w:val="center"/>
          </w:tcPr>
          <w:p w14:paraId="3EEC931C" w14:textId="7179A867" w:rsidR="00D407F7" w:rsidRPr="00316FCC" w:rsidRDefault="00D407F7" w:rsidP="00D407F7">
            <w:pPr>
              <w:widowControl w:val="0"/>
              <w:jc w:val="both"/>
              <w:rPr>
                <w:rFonts w:ascii="Times New Roman" w:eastAsia="Times New Roman" w:hAnsi="Times New Roman"/>
                <w:b/>
                <w:bCs/>
                <w:iCs/>
              </w:rPr>
            </w:pPr>
            <w:r w:rsidRPr="00316FCC">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316FCC" w:rsidRDefault="00D407F7" w:rsidP="00D407F7">
            <w:pPr>
              <w:widowControl w:val="0"/>
              <w:jc w:val="both"/>
              <w:rPr>
                <w:rFonts w:ascii="Times New Roman" w:eastAsia="Times New Roman" w:hAnsi="Times New Roman"/>
                <w:iCs/>
              </w:rPr>
            </w:pPr>
            <w:r w:rsidRPr="00316FCC">
              <w:rPr>
                <w:rStyle w:val="1f4"/>
              </w:rPr>
              <w:t>По месту нахождения Заказчика</w:t>
            </w:r>
          </w:p>
        </w:tc>
      </w:tr>
      <w:tr w:rsidR="00D407F7" w:rsidRPr="00316FCC" w14:paraId="1812DD9E" w14:textId="77777777" w:rsidTr="000306BD">
        <w:tc>
          <w:tcPr>
            <w:tcW w:w="2022" w:type="pct"/>
            <w:shd w:val="clear" w:color="auto" w:fill="D9E2F3" w:themeFill="accent1" w:themeFillTint="33"/>
            <w:vAlign w:val="center"/>
          </w:tcPr>
          <w:p w14:paraId="4CAC23E8" w14:textId="633E602A" w:rsidR="00D407F7" w:rsidRPr="00316FCC" w:rsidRDefault="00D407F7" w:rsidP="00D407F7">
            <w:pPr>
              <w:widowControl w:val="0"/>
              <w:jc w:val="both"/>
              <w:rPr>
                <w:rFonts w:ascii="Times New Roman" w:eastAsia="Times New Roman" w:hAnsi="Times New Roman"/>
                <w:b/>
                <w:bCs/>
                <w:iCs/>
              </w:rPr>
            </w:pPr>
            <w:r w:rsidRPr="00316FCC">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749F231C" w14:textId="65872C5D" w:rsidR="00D407F7" w:rsidRPr="00316FCC" w:rsidRDefault="00525AAC" w:rsidP="00620DEC">
            <w:pPr>
              <w:widowControl w:val="0"/>
              <w:tabs>
                <w:tab w:val="left" w:pos="247"/>
                <w:tab w:val="left" w:pos="1130"/>
              </w:tabs>
              <w:ind w:left="33"/>
              <w:contextualSpacing/>
              <w:jc w:val="both"/>
              <w:rPr>
                <w:rFonts w:ascii="Times New Roman" w:hAnsi="Times New Roman"/>
                <w:b/>
                <w:bCs/>
              </w:rPr>
            </w:pPr>
            <w:sdt>
              <w:sdtPr>
                <w:rPr>
                  <w:rStyle w:val="1f4"/>
                  <w:b/>
                  <w:bCs/>
                </w:rPr>
                <w:id w:val="423772107"/>
                <w:placeholder>
                  <w:docPart w:val="BFC32AEDEEEC43DABA99D6143B821F92"/>
                </w:placeholder>
                <w15:color w:val="FF00FF"/>
                <w:date w:fullDate="2026-10-07T00:00:00Z">
                  <w:dateFormat w:val="dd.MM.yyyy"/>
                  <w:lid w:val="ru-RU"/>
                  <w:storeMappedDataAs w:val="dateTime"/>
                  <w:calendar w:val="gregorian"/>
                </w:date>
              </w:sdtPr>
              <w:sdtEndPr>
                <w:rPr>
                  <w:rStyle w:val="a0"/>
                  <w:rFonts w:ascii="Calibri" w:eastAsia="Times New Roman" w:hAnsi="Calibri"/>
                </w:rPr>
              </w:sdtEndPr>
              <w:sdtContent>
                <w:r>
                  <w:rPr>
                    <w:rStyle w:val="1f4"/>
                    <w:b/>
                    <w:bCs/>
                  </w:rPr>
                  <w:t>07.10.2026</w:t>
                </w:r>
              </w:sdtContent>
            </w:sdt>
            <w:r w:rsidR="00620DEC" w:rsidRPr="00316FCC">
              <w:rPr>
                <w:rFonts w:ascii="Times New Roman" w:hAnsi="Times New Roman"/>
                <w:b/>
                <w:bCs/>
              </w:rPr>
              <w:t>г.</w:t>
            </w:r>
            <w:r w:rsidR="00D407F7" w:rsidRPr="00316FCC">
              <w:rPr>
                <w:rFonts w:ascii="Times New Roman" w:eastAsia="Times New Roman" w:hAnsi="Times New Roman"/>
                <w:b/>
                <w:bCs/>
                <w:iCs/>
              </w:rPr>
              <w:t xml:space="preserve">в </w:t>
            </w:r>
            <w:r w:rsidR="008A15D3" w:rsidRPr="00316FCC">
              <w:rPr>
                <w:rFonts w:ascii="Times New Roman" w:eastAsia="Times New Roman" w:hAnsi="Times New Roman"/>
                <w:b/>
                <w:bCs/>
                <w:iCs/>
              </w:rPr>
              <w:t>10</w:t>
            </w:r>
            <w:r w:rsidR="00D407F7" w:rsidRPr="00316FCC">
              <w:rPr>
                <w:rFonts w:ascii="Times New Roman" w:eastAsia="Times New Roman" w:hAnsi="Times New Roman"/>
                <w:b/>
                <w:bCs/>
                <w:iCs/>
              </w:rPr>
              <w:t>:</w:t>
            </w:r>
            <w:r w:rsidR="008A15D3" w:rsidRPr="00316FCC">
              <w:rPr>
                <w:rFonts w:ascii="Times New Roman" w:eastAsia="Times New Roman" w:hAnsi="Times New Roman"/>
                <w:b/>
                <w:bCs/>
                <w:iCs/>
              </w:rPr>
              <w:t>00</w:t>
            </w:r>
            <w:r w:rsidR="00D407F7" w:rsidRPr="00316FCC">
              <w:rPr>
                <w:rFonts w:ascii="Times New Roman" w:eastAsia="Times New Roman" w:hAnsi="Times New Roman"/>
                <w:b/>
                <w:bCs/>
                <w:iCs/>
              </w:rPr>
              <w:t xml:space="preserve"> (местное время Заказчика)</w:t>
            </w:r>
          </w:p>
        </w:tc>
      </w:tr>
      <w:tr w:rsidR="00D407F7" w:rsidRPr="00316FCC" w14:paraId="26D6DF98" w14:textId="77777777" w:rsidTr="000306BD">
        <w:tc>
          <w:tcPr>
            <w:tcW w:w="2022" w:type="pct"/>
            <w:shd w:val="clear" w:color="auto" w:fill="D9E2F3" w:themeFill="accent1" w:themeFillTint="33"/>
            <w:vAlign w:val="center"/>
          </w:tcPr>
          <w:p w14:paraId="26CCA4EE" w14:textId="69B76E72" w:rsidR="00D407F7" w:rsidRPr="00316FCC" w:rsidRDefault="00D407F7" w:rsidP="00D407F7">
            <w:pPr>
              <w:widowControl w:val="0"/>
              <w:jc w:val="both"/>
              <w:rPr>
                <w:rFonts w:ascii="Times New Roman" w:eastAsia="Times New Roman" w:hAnsi="Times New Roman"/>
                <w:b/>
                <w:bCs/>
                <w:iCs/>
              </w:rPr>
            </w:pPr>
            <w:r w:rsidRPr="00316FCC">
              <w:rPr>
                <w:rFonts w:ascii="Times New Roman" w:eastAsia="Times New Roman" w:hAnsi="Times New Roman"/>
                <w:b/>
                <w:bCs/>
                <w:iCs/>
              </w:rPr>
              <w:t>Дата рассмотрения заявок на участие в закупке</w:t>
            </w:r>
            <w:r w:rsidR="00E77E5E" w:rsidRPr="00316FCC">
              <w:rPr>
                <w:rFonts w:ascii="Times New Roman" w:eastAsia="Times New Roman" w:hAnsi="Times New Roman"/>
                <w:b/>
                <w:bCs/>
                <w:iCs/>
              </w:rPr>
              <w:t xml:space="preserve"> и подведения итогов</w:t>
            </w:r>
            <w:r w:rsidRPr="00316FCC">
              <w:rPr>
                <w:rFonts w:ascii="Times New Roman" w:eastAsia="Times New Roman" w:hAnsi="Times New Roman"/>
                <w:b/>
                <w:bCs/>
                <w:iCs/>
              </w:rPr>
              <w:t>:</w:t>
            </w:r>
          </w:p>
        </w:tc>
        <w:tc>
          <w:tcPr>
            <w:tcW w:w="2978" w:type="pct"/>
            <w:vAlign w:val="center"/>
          </w:tcPr>
          <w:sdt>
            <w:sdtPr>
              <w:rPr>
                <w:rStyle w:val="1f4"/>
                <w:b/>
                <w:bCs/>
              </w:rPr>
              <w:id w:val="372498348"/>
              <w:placeholder>
                <w:docPart w:val="37BAFFABC3724EF4ACC76CE533E02295"/>
              </w:placeholder>
              <w15:color w:val="FF00FF"/>
              <w:date w:fullDate="2026-10-07T00:00:00Z">
                <w:dateFormat w:val="dd.MM.yyyy"/>
                <w:lid w:val="ru-RU"/>
                <w:storeMappedDataAs w:val="dateTime"/>
                <w:calendar w:val="gregorian"/>
              </w:date>
            </w:sdtPr>
            <w:sdtEndPr>
              <w:rPr>
                <w:rStyle w:val="1f4"/>
              </w:rPr>
            </w:sdtEndPr>
            <w:sdtContent>
              <w:p w14:paraId="15E900F8" w14:textId="3BEBF55A" w:rsidR="00D407F7" w:rsidRPr="00316FCC" w:rsidRDefault="00525AAC" w:rsidP="00D407F7">
                <w:pPr>
                  <w:widowControl w:val="0"/>
                  <w:tabs>
                    <w:tab w:val="left" w:pos="247"/>
                    <w:tab w:val="left" w:pos="1130"/>
                  </w:tabs>
                  <w:ind w:left="33"/>
                  <w:contextualSpacing/>
                  <w:jc w:val="both"/>
                  <w:rPr>
                    <w:rStyle w:val="1f4"/>
                  </w:rPr>
                </w:pPr>
                <w:r>
                  <w:rPr>
                    <w:rStyle w:val="1f4"/>
                    <w:b/>
                    <w:bCs/>
                  </w:rPr>
                  <w:t>07.10.2026</w:t>
                </w:r>
              </w:p>
            </w:sdtContent>
          </w:sdt>
        </w:tc>
      </w:tr>
      <w:tr w:rsidR="00D407F7" w:rsidRPr="00316FCC" w14:paraId="19997CFC" w14:textId="77777777" w:rsidTr="000306BD">
        <w:tc>
          <w:tcPr>
            <w:tcW w:w="2022" w:type="pct"/>
            <w:shd w:val="clear" w:color="auto" w:fill="D9E2F3" w:themeFill="accent1" w:themeFillTint="33"/>
            <w:vAlign w:val="center"/>
          </w:tcPr>
          <w:p w14:paraId="358EA5BF" w14:textId="5A7D552F" w:rsidR="00D407F7" w:rsidRPr="00316FCC" w:rsidRDefault="00D407F7" w:rsidP="00D407F7">
            <w:pPr>
              <w:widowControl w:val="0"/>
              <w:jc w:val="both"/>
              <w:rPr>
                <w:rFonts w:ascii="Times New Roman" w:eastAsia="Times New Roman" w:hAnsi="Times New Roman"/>
                <w:b/>
                <w:bCs/>
                <w:iCs/>
              </w:rPr>
            </w:pPr>
            <w:r w:rsidRPr="00316FCC">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316FCC">
              <w:rPr>
                <w:rFonts w:ascii="Times New Roman" w:eastAsia="Times New Roman" w:hAnsi="Times New Roman"/>
                <w:b/>
                <w:bCs/>
                <w:iCs/>
              </w:rPr>
              <w:t xml:space="preserve">извещения </w:t>
            </w:r>
            <w:r w:rsidRPr="00316FCC">
              <w:rPr>
                <w:rFonts w:ascii="Times New Roman" w:eastAsia="Times New Roman" w:hAnsi="Times New Roman"/>
                <w:b/>
                <w:bCs/>
                <w:iCs/>
              </w:rPr>
              <w:t>о закупке:</w:t>
            </w:r>
          </w:p>
        </w:tc>
        <w:tc>
          <w:tcPr>
            <w:tcW w:w="2978" w:type="pct"/>
            <w:vAlign w:val="center"/>
          </w:tcPr>
          <w:p w14:paraId="3C796EB9" w14:textId="77777777" w:rsidR="00D407F7" w:rsidRPr="00316FCC" w:rsidRDefault="00D407F7" w:rsidP="00D407F7">
            <w:pPr>
              <w:widowControl w:val="0"/>
              <w:jc w:val="both"/>
              <w:rPr>
                <w:rFonts w:ascii="Times New Roman" w:eastAsia="Times New Roman" w:hAnsi="Times New Roman"/>
                <w:iCs/>
              </w:rPr>
            </w:pPr>
            <w:r w:rsidRPr="00316FCC">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316FCC">
                <w:rPr>
                  <w:rStyle w:val="a6"/>
                  <w:rFonts w:ascii="Times New Roman" w:eastAsia="Times New Roman" w:hAnsi="Times New Roman"/>
                  <w:iCs/>
                </w:rPr>
                <w:t>https://zakupki.gov.ru/</w:t>
              </w:r>
            </w:hyperlink>
            <w:r w:rsidRPr="00316FCC">
              <w:rPr>
                <w:rFonts w:ascii="Times New Roman" w:eastAsia="Times New Roman" w:hAnsi="Times New Roman"/>
                <w:iCs/>
              </w:rPr>
              <w:t xml:space="preserve"> и на сайте электронной торговой площадке Регион </w:t>
            </w:r>
            <w:hyperlink r:id="rId17" w:history="1">
              <w:r w:rsidRPr="00316FCC">
                <w:rPr>
                  <w:rStyle w:val="a6"/>
                  <w:rFonts w:ascii="Times New Roman" w:eastAsia="Times New Roman" w:hAnsi="Times New Roman"/>
                  <w:iCs/>
                </w:rPr>
                <w:t>https://torgi.etp-region.ru/</w:t>
              </w:r>
            </w:hyperlink>
          </w:p>
        </w:tc>
      </w:tr>
      <w:tr w:rsidR="00D407F7" w:rsidRPr="00316FCC" w14:paraId="69299329" w14:textId="77777777" w:rsidTr="000306BD">
        <w:tc>
          <w:tcPr>
            <w:tcW w:w="2022" w:type="pct"/>
            <w:shd w:val="clear" w:color="auto" w:fill="D9E2F3" w:themeFill="accent1" w:themeFillTint="33"/>
            <w:vAlign w:val="center"/>
          </w:tcPr>
          <w:p w14:paraId="305C97DB" w14:textId="446F04C9" w:rsidR="00D407F7" w:rsidRPr="00316FCC" w:rsidRDefault="00D407F7" w:rsidP="00D407F7">
            <w:pPr>
              <w:widowControl w:val="0"/>
              <w:jc w:val="both"/>
              <w:rPr>
                <w:rFonts w:ascii="Times New Roman" w:eastAsia="Times New Roman" w:hAnsi="Times New Roman"/>
                <w:b/>
                <w:bCs/>
                <w:iCs/>
              </w:rPr>
            </w:pPr>
            <w:r w:rsidRPr="00316FCC">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316FCC">
              <w:rPr>
                <w:rFonts w:ascii="Times New Roman" w:eastAsia="Times New Roman" w:hAnsi="Times New Roman"/>
                <w:b/>
                <w:bCs/>
                <w:iCs/>
              </w:rPr>
              <w:t xml:space="preserve">извещения </w:t>
            </w:r>
            <w:r w:rsidRPr="00316FCC">
              <w:rPr>
                <w:rFonts w:ascii="Times New Roman" w:eastAsia="Times New Roman" w:hAnsi="Times New Roman"/>
                <w:b/>
                <w:bCs/>
                <w:iCs/>
              </w:rPr>
              <w:t>о закупке:</w:t>
            </w:r>
          </w:p>
        </w:tc>
        <w:tc>
          <w:tcPr>
            <w:tcW w:w="2978" w:type="pct"/>
            <w:vAlign w:val="center"/>
          </w:tcPr>
          <w:p w14:paraId="3B23D831" w14:textId="7A621B55" w:rsidR="00D407F7" w:rsidRPr="00316FCC" w:rsidRDefault="00E52FB3" w:rsidP="00D407F7">
            <w:pPr>
              <w:widowControl w:val="0"/>
              <w:jc w:val="both"/>
              <w:rPr>
                <w:rFonts w:ascii="Times New Roman" w:hAnsi="Times New Roman"/>
                <w:b/>
                <w:bCs/>
              </w:rPr>
            </w:pPr>
            <w:r>
              <w:rPr>
                <w:rStyle w:val="1f4"/>
                <w:b/>
                <w:bCs/>
              </w:rPr>
              <w:t>07</w:t>
            </w:r>
            <w:r w:rsidR="009A075A" w:rsidRPr="00316FCC">
              <w:rPr>
                <w:rStyle w:val="1f4"/>
                <w:b/>
                <w:bCs/>
              </w:rPr>
              <w:t>.</w:t>
            </w:r>
            <w:r>
              <w:rPr>
                <w:rStyle w:val="1f4"/>
                <w:b/>
                <w:bCs/>
              </w:rPr>
              <w:t>10</w:t>
            </w:r>
            <w:r w:rsidR="009A075A" w:rsidRPr="00316FCC">
              <w:rPr>
                <w:rStyle w:val="1f4"/>
                <w:b/>
                <w:bCs/>
              </w:rPr>
              <w:t xml:space="preserve">.2026 </w:t>
            </w:r>
            <w:r w:rsidR="00620DEC" w:rsidRPr="00316FCC">
              <w:rPr>
                <w:rStyle w:val="1f4"/>
                <w:b/>
                <w:bCs/>
              </w:rPr>
              <w:t xml:space="preserve">г. </w:t>
            </w:r>
            <w:r w:rsidR="00D407F7" w:rsidRPr="00316FCC">
              <w:rPr>
                <w:rFonts w:ascii="Times New Roman" w:eastAsia="Times New Roman" w:hAnsi="Times New Roman"/>
                <w:b/>
                <w:bCs/>
                <w:iCs/>
              </w:rPr>
              <w:t xml:space="preserve">в </w:t>
            </w:r>
            <w:r w:rsidR="008A15D3" w:rsidRPr="00316FCC">
              <w:rPr>
                <w:rFonts w:ascii="Times New Roman" w:eastAsia="Times New Roman" w:hAnsi="Times New Roman"/>
                <w:b/>
                <w:bCs/>
                <w:iCs/>
              </w:rPr>
              <w:t>09</w:t>
            </w:r>
            <w:r w:rsidR="00D407F7" w:rsidRPr="00316FCC">
              <w:rPr>
                <w:rFonts w:ascii="Times New Roman" w:eastAsia="Times New Roman" w:hAnsi="Times New Roman"/>
                <w:b/>
                <w:bCs/>
                <w:iCs/>
              </w:rPr>
              <w:t>:</w:t>
            </w:r>
            <w:r w:rsidR="008A15D3" w:rsidRPr="00316FCC">
              <w:rPr>
                <w:rFonts w:ascii="Times New Roman" w:eastAsia="Times New Roman" w:hAnsi="Times New Roman"/>
                <w:b/>
                <w:bCs/>
                <w:iCs/>
              </w:rPr>
              <w:t>59</w:t>
            </w:r>
            <w:r w:rsidR="00D407F7" w:rsidRPr="00316FCC">
              <w:rPr>
                <w:rFonts w:ascii="Times New Roman" w:eastAsia="Times New Roman" w:hAnsi="Times New Roman"/>
                <w:b/>
                <w:bCs/>
                <w:iCs/>
              </w:rPr>
              <w:t xml:space="preserve"> (местное время Заказчика)</w:t>
            </w:r>
          </w:p>
        </w:tc>
      </w:tr>
      <w:tr w:rsidR="00D407F7" w:rsidRPr="00316FCC" w14:paraId="1543AF0D" w14:textId="77777777" w:rsidTr="000306BD">
        <w:tc>
          <w:tcPr>
            <w:tcW w:w="2022" w:type="pct"/>
            <w:shd w:val="clear" w:color="auto" w:fill="D9E2F3" w:themeFill="accent1" w:themeFillTint="33"/>
            <w:vAlign w:val="center"/>
          </w:tcPr>
          <w:p w14:paraId="7AFF710B" w14:textId="12C4DC64" w:rsidR="00D407F7" w:rsidRPr="00316FCC" w:rsidRDefault="00D407F7" w:rsidP="00D407F7">
            <w:pPr>
              <w:widowControl w:val="0"/>
              <w:jc w:val="both"/>
              <w:rPr>
                <w:rFonts w:ascii="Times New Roman" w:eastAsia="Times New Roman" w:hAnsi="Times New Roman"/>
                <w:b/>
                <w:bCs/>
                <w:iCs/>
              </w:rPr>
            </w:pPr>
            <w:r w:rsidRPr="00316FCC">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3DA0EF92" w:rsidR="00D407F7" w:rsidRPr="00316FCC" w:rsidRDefault="008A15D3" w:rsidP="00D407F7">
            <w:pPr>
              <w:widowControl w:val="0"/>
              <w:jc w:val="both"/>
              <w:rPr>
                <w:rFonts w:ascii="Times New Roman" w:eastAsia="Times New Roman" w:hAnsi="Times New Roman"/>
                <w:iCs/>
              </w:rPr>
            </w:pPr>
            <w:r w:rsidRPr="00316FCC">
              <w:rPr>
                <w:rFonts w:ascii="Times New Roman" w:eastAsia="Times New Roman" w:hAnsi="Times New Roman"/>
                <w:iCs/>
              </w:rPr>
              <w:t>Не установлено</w:t>
            </w:r>
          </w:p>
        </w:tc>
      </w:tr>
      <w:tr w:rsidR="00D407F7" w:rsidRPr="00316FCC" w14:paraId="63E8FB20" w14:textId="77777777" w:rsidTr="000306BD">
        <w:tc>
          <w:tcPr>
            <w:tcW w:w="2022" w:type="pct"/>
            <w:shd w:val="clear" w:color="auto" w:fill="D9E2F3" w:themeFill="accent1" w:themeFillTint="33"/>
            <w:vAlign w:val="center"/>
          </w:tcPr>
          <w:p w14:paraId="609F46C2" w14:textId="2547A459" w:rsidR="00D407F7" w:rsidRPr="00316FCC" w:rsidRDefault="00D407F7" w:rsidP="00D407F7">
            <w:pPr>
              <w:widowControl w:val="0"/>
              <w:jc w:val="both"/>
              <w:rPr>
                <w:rFonts w:ascii="Times New Roman" w:eastAsia="Times New Roman" w:hAnsi="Times New Roman"/>
                <w:b/>
                <w:bCs/>
                <w:iCs/>
              </w:rPr>
            </w:pPr>
            <w:r w:rsidRPr="00316FCC">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BD83868" w:rsidR="00D407F7" w:rsidRPr="00316FCC" w:rsidRDefault="00D407F7" w:rsidP="00D407F7">
            <w:pPr>
              <w:widowControl w:val="0"/>
              <w:jc w:val="both"/>
              <w:rPr>
                <w:rFonts w:ascii="Times New Roman" w:eastAsia="Times New Roman" w:hAnsi="Times New Roman"/>
                <w:iCs/>
              </w:rPr>
            </w:pPr>
            <w:r w:rsidRPr="00316FCC">
              <w:rPr>
                <w:rFonts w:ascii="Times New Roman" w:eastAsia="Times New Roman" w:hAnsi="Times New Roman"/>
                <w:iCs/>
              </w:rPr>
              <w:t>В соответствии с пунктом 1</w:t>
            </w:r>
            <w:r w:rsidR="009A075A" w:rsidRPr="00316FCC">
              <w:rPr>
                <w:rFonts w:ascii="Times New Roman" w:eastAsia="Times New Roman" w:hAnsi="Times New Roman"/>
                <w:iCs/>
              </w:rPr>
              <w:t>5</w:t>
            </w:r>
            <w:r w:rsidRPr="00316FCC">
              <w:rPr>
                <w:rFonts w:ascii="Times New Roman" w:eastAsia="Times New Roman" w:hAnsi="Times New Roman"/>
                <w:iCs/>
              </w:rPr>
              <w:t xml:space="preserve"> извещения о закупке</w:t>
            </w:r>
          </w:p>
        </w:tc>
      </w:tr>
      <w:tr w:rsidR="00D407F7" w:rsidRPr="00316FCC" w14:paraId="42BCAB49" w14:textId="77777777" w:rsidTr="000306BD">
        <w:tc>
          <w:tcPr>
            <w:tcW w:w="2022" w:type="pct"/>
            <w:shd w:val="clear" w:color="auto" w:fill="D9E2F3" w:themeFill="accent1" w:themeFillTint="33"/>
            <w:vAlign w:val="center"/>
          </w:tcPr>
          <w:p w14:paraId="7BF6E64B" w14:textId="4878B0C4" w:rsidR="00D407F7" w:rsidRPr="00316FCC" w:rsidRDefault="00D407F7" w:rsidP="00D407F7">
            <w:pPr>
              <w:widowControl w:val="0"/>
              <w:jc w:val="both"/>
              <w:rPr>
                <w:rFonts w:ascii="Times New Roman" w:eastAsia="Times New Roman" w:hAnsi="Times New Roman"/>
                <w:b/>
                <w:bCs/>
                <w:iCs/>
              </w:rPr>
            </w:pPr>
            <w:r w:rsidRPr="00316FCC">
              <w:rPr>
                <w:rFonts w:ascii="Times New Roman" w:eastAsia="Times New Roman" w:hAnsi="Times New Roman"/>
                <w:b/>
                <w:bCs/>
                <w:iCs/>
              </w:rPr>
              <w:t>Размер обеспечения исполнения договора:</w:t>
            </w:r>
          </w:p>
        </w:tc>
        <w:tc>
          <w:tcPr>
            <w:tcW w:w="2978" w:type="pct"/>
            <w:vAlign w:val="center"/>
          </w:tcPr>
          <w:p w14:paraId="598248FA" w14:textId="2E618240" w:rsidR="00620DEC" w:rsidRPr="00316FCC" w:rsidRDefault="008A15D3" w:rsidP="00D407F7">
            <w:pPr>
              <w:widowControl w:val="0"/>
              <w:jc w:val="both"/>
              <w:rPr>
                <w:rFonts w:ascii="Times New Roman" w:eastAsia="Times New Roman" w:hAnsi="Times New Roman"/>
                <w:b/>
                <w:bCs/>
                <w:iCs/>
              </w:rPr>
            </w:pPr>
            <w:r w:rsidRPr="00316FCC">
              <w:rPr>
                <w:rFonts w:ascii="Times New Roman" w:eastAsia="Times New Roman" w:hAnsi="Times New Roman"/>
                <w:b/>
                <w:bCs/>
                <w:iCs/>
              </w:rPr>
              <w:t>Установлено</w:t>
            </w:r>
            <w:r w:rsidR="00620DEC" w:rsidRPr="00316FCC">
              <w:rPr>
                <w:rFonts w:ascii="Times New Roman" w:eastAsia="Times New Roman" w:hAnsi="Times New Roman"/>
                <w:b/>
                <w:bCs/>
                <w:iCs/>
              </w:rPr>
              <w:t xml:space="preserve">, в размере </w:t>
            </w:r>
            <w:r w:rsidR="00E52FB3">
              <w:rPr>
                <w:rFonts w:ascii="Times New Roman" w:eastAsia="Times New Roman" w:hAnsi="Times New Roman"/>
                <w:b/>
                <w:bCs/>
                <w:iCs/>
              </w:rPr>
              <w:t>20</w:t>
            </w:r>
            <w:r w:rsidR="00620DEC" w:rsidRPr="00316FCC">
              <w:rPr>
                <w:rFonts w:ascii="Times New Roman" w:eastAsia="Times New Roman" w:hAnsi="Times New Roman"/>
                <w:b/>
                <w:bCs/>
                <w:iCs/>
              </w:rPr>
              <w:t>% от НМЦД, что составляет:</w:t>
            </w:r>
          </w:p>
          <w:p w14:paraId="49EDCC1F" w14:textId="0D591E97" w:rsidR="00D407F7" w:rsidRPr="00316FCC" w:rsidRDefault="00620DEC" w:rsidP="00D407F7">
            <w:pPr>
              <w:widowControl w:val="0"/>
              <w:jc w:val="both"/>
              <w:rPr>
                <w:rFonts w:ascii="Times New Roman" w:eastAsia="Times New Roman" w:hAnsi="Times New Roman"/>
                <w:b/>
                <w:bCs/>
                <w:iCs/>
              </w:rPr>
            </w:pPr>
            <w:r w:rsidRPr="00316FCC">
              <w:rPr>
                <w:rFonts w:ascii="Times New Roman" w:eastAsia="Times New Roman" w:hAnsi="Times New Roman"/>
                <w:b/>
                <w:bCs/>
                <w:iCs/>
              </w:rPr>
              <w:t xml:space="preserve"> </w:t>
            </w:r>
            <w:r w:rsidR="00510189">
              <w:rPr>
                <w:rFonts w:ascii="Times New Roman" w:eastAsia="Times New Roman" w:hAnsi="Times New Roman"/>
                <w:b/>
                <w:bCs/>
                <w:iCs/>
              </w:rPr>
              <w:t>22 185</w:t>
            </w:r>
            <w:r w:rsidRPr="00316FCC">
              <w:rPr>
                <w:rFonts w:ascii="Times New Roman" w:eastAsia="Times New Roman" w:hAnsi="Times New Roman"/>
                <w:b/>
                <w:bCs/>
                <w:iCs/>
              </w:rPr>
              <w:t xml:space="preserve"> (</w:t>
            </w:r>
            <w:r w:rsidR="00510189">
              <w:rPr>
                <w:rFonts w:ascii="Times New Roman" w:eastAsia="Times New Roman" w:hAnsi="Times New Roman"/>
                <w:b/>
                <w:bCs/>
                <w:iCs/>
              </w:rPr>
              <w:t>Двадцать две тысячи сто восемьдесят пять</w:t>
            </w:r>
            <w:r w:rsidRPr="00316FCC">
              <w:rPr>
                <w:rFonts w:ascii="Times New Roman" w:eastAsia="Times New Roman" w:hAnsi="Times New Roman"/>
                <w:b/>
                <w:bCs/>
                <w:iCs/>
              </w:rPr>
              <w:t>)</w:t>
            </w:r>
            <w:r w:rsidR="00EF4CCD">
              <w:rPr>
                <w:rFonts w:ascii="Times New Roman" w:eastAsia="Times New Roman" w:hAnsi="Times New Roman"/>
                <w:b/>
                <w:bCs/>
                <w:iCs/>
              </w:rPr>
              <w:t xml:space="preserve"> рубл</w:t>
            </w:r>
            <w:r w:rsidR="00510189">
              <w:rPr>
                <w:rFonts w:ascii="Times New Roman" w:eastAsia="Times New Roman" w:hAnsi="Times New Roman"/>
                <w:b/>
                <w:bCs/>
                <w:iCs/>
              </w:rPr>
              <w:t>ей</w:t>
            </w:r>
            <w:r w:rsidRPr="00316FCC">
              <w:rPr>
                <w:rFonts w:ascii="Times New Roman" w:eastAsia="Times New Roman" w:hAnsi="Times New Roman"/>
                <w:b/>
                <w:bCs/>
                <w:iCs/>
              </w:rPr>
              <w:t xml:space="preserve"> </w:t>
            </w:r>
            <w:r w:rsidR="00510189">
              <w:rPr>
                <w:rFonts w:ascii="Times New Roman" w:eastAsia="Times New Roman" w:hAnsi="Times New Roman"/>
                <w:b/>
                <w:bCs/>
                <w:iCs/>
              </w:rPr>
              <w:t>11</w:t>
            </w:r>
            <w:r w:rsidRPr="00316FCC">
              <w:rPr>
                <w:rFonts w:ascii="Times New Roman" w:eastAsia="Times New Roman" w:hAnsi="Times New Roman"/>
                <w:b/>
                <w:bCs/>
                <w:iCs/>
              </w:rPr>
              <w:t xml:space="preserve"> копеек.</w:t>
            </w:r>
          </w:p>
        </w:tc>
      </w:tr>
      <w:tr w:rsidR="00D407F7" w:rsidRPr="00316FCC" w14:paraId="53DA3EE8" w14:textId="77777777" w:rsidTr="000306BD">
        <w:tc>
          <w:tcPr>
            <w:tcW w:w="2022" w:type="pct"/>
            <w:shd w:val="clear" w:color="auto" w:fill="D9E2F3" w:themeFill="accent1" w:themeFillTint="33"/>
            <w:vAlign w:val="center"/>
          </w:tcPr>
          <w:p w14:paraId="5B03EA2E" w14:textId="59221F27" w:rsidR="00D407F7" w:rsidRPr="00316FCC" w:rsidRDefault="00D407F7" w:rsidP="00D407F7">
            <w:pPr>
              <w:widowControl w:val="0"/>
              <w:jc w:val="both"/>
              <w:rPr>
                <w:rFonts w:ascii="Times New Roman" w:eastAsia="Times New Roman" w:hAnsi="Times New Roman"/>
                <w:b/>
                <w:bCs/>
                <w:iCs/>
              </w:rPr>
            </w:pPr>
            <w:r w:rsidRPr="00316FCC">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60BECB13" w:rsidR="00D407F7" w:rsidRPr="00316FCC" w:rsidRDefault="00D407F7" w:rsidP="00D407F7">
            <w:pPr>
              <w:widowControl w:val="0"/>
              <w:jc w:val="both"/>
              <w:rPr>
                <w:rFonts w:ascii="Times New Roman" w:eastAsia="Times New Roman" w:hAnsi="Times New Roman"/>
                <w:iCs/>
              </w:rPr>
            </w:pPr>
            <w:r w:rsidRPr="00316FCC">
              <w:rPr>
                <w:rFonts w:ascii="Times New Roman" w:eastAsia="Times New Roman" w:hAnsi="Times New Roman"/>
                <w:iCs/>
              </w:rPr>
              <w:t>В соответствии с пунктом 1</w:t>
            </w:r>
            <w:r w:rsidR="009A075A" w:rsidRPr="00316FCC">
              <w:rPr>
                <w:rFonts w:ascii="Times New Roman" w:eastAsia="Times New Roman" w:hAnsi="Times New Roman"/>
                <w:iCs/>
              </w:rPr>
              <w:t>6</w:t>
            </w:r>
            <w:r w:rsidRPr="00316FCC">
              <w:rPr>
                <w:rFonts w:ascii="Times New Roman" w:eastAsia="Times New Roman" w:hAnsi="Times New Roman"/>
                <w:iCs/>
              </w:rPr>
              <w:t xml:space="preserve"> извещения о закупке</w:t>
            </w:r>
          </w:p>
        </w:tc>
      </w:tr>
      <w:tr w:rsidR="00D407F7" w:rsidRPr="00316FCC" w14:paraId="14476F4D" w14:textId="77777777" w:rsidTr="000306BD">
        <w:tc>
          <w:tcPr>
            <w:tcW w:w="2022" w:type="pct"/>
            <w:shd w:val="clear" w:color="auto" w:fill="D9E2F3" w:themeFill="accent1" w:themeFillTint="33"/>
            <w:vAlign w:val="center"/>
          </w:tcPr>
          <w:p w14:paraId="76AC1CA0" w14:textId="0D11EDBE" w:rsidR="00D407F7" w:rsidRPr="00316FCC" w:rsidRDefault="00D407F7" w:rsidP="00D407F7">
            <w:pPr>
              <w:widowControl w:val="0"/>
              <w:jc w:val="both"/>
              <w:rPr>
                <w:rFonts w:ascii="Times New Roman" w:eastAsia="Times New Roman" w:hAnsi="Times New Roman"/>
                <w:b/>
                <w:bCs/>
                <w:iCs/>
              </w:rPr>
            </w:pPr>
            <w:r w:rsidRPr="00316FCC">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1EE0C9DF" w:rsidR="00D407F7" w:rsidRPr="00316FCC" w:rsidRDefault="008A15D3" w:rsidP="00D407F7">
            <w:pPr>
              <w:widowControl w:val="0"/>
              <w:jc w:val="both"/>
              <w:rPr>
                <w:rFonts w:ascii="Times New Roman" w:eastAsia="Times New Roman" w:hAnsi="Times New Roman"/>
                <w:iCs/>
              </w:rPr>
            </w:pPr>
            <w:r w:rsidRPr="00316FCC">
              <w:rPr>
                <w:rFonts w:ascii="Times New Roman" w:eastAsia="Times New Roman" w:hAnsi="Times New Roman"/>
                <w:iCs/>
              </w:rPr>
              <w:t>Не установлено</w:t>
            </w:r>
          </w:p>
        </w:tc>
      </w:tr>
      <w:tr w:rsidR="00D407F7" w:rsidRPr="00316FCC" w14:paraId="4FF8A777" w14:textId="77777777" w:rsidTr="000306BD">
        <w:tc>
          <w:tcPr>
            <w:tcW w:w="2022" w:type="pct"/>
            <w:shd w:val="clear" w:color="auto" w:fill="D9E2F3" w:themeFill="accent1" w:themeFillTint="33"/>
            <w:vAlign w:val="center"/>
          </w:tcPr>
          <w:p w14:paraId="138593AC" w14:textId="03DA4BF2" w:rsidR="00D407F7" w:rsidRPr="00316FCC" w:rsidRDefault="00D407F7" w:rsidP="00D407F7">
            <w:pPr>
              <w:widowControl w:val="0"/>
              <w:jc w:val="both"/>
              <w:rPr>
                <w:rFonts w:ascii="Times New Roman" w:eastAsia="Times New Roman" w:hAnsi="Times New Roman"/>
                <w:b/>
                <w:bCs/>
                <w:iCs/>
              </w:rPr>
            </w:pPr>
            <w:r w:rsidRPr="00316FCC">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0BA1DB67" w:rsidR="00D407F7" w:rsidRPr="00316FCC" w:rsidRDefault="00D407F7" w:rsidP="00D407F7">
            <w:pPr>
              <w:widowControl w:val="0"/>
              <w:jc w:val="both"/>
              <w:rPr>
                <w:rFonts w:ascii="Times New Roman" w:eastAsia="Times New Roman" w:hAnsi="Times New Roman"/>
                <w:iCs/>
              </w:rPr>
            </w:pPr>
            <w:r w:rsidRPr="00316FCC">
              <w:rPr>
                <w:rFonts w:ascii="Times New Roman" w:eastAsia="Times New Roman" w:hAnsi="Times New Roman"/>
                <w:iCs/>
              </w:rPr>
              <w:t>В соответствии с пунктом 1</w:t>
            </w:r>
            <w:r w:rsidR="009A075A" w:rsidRPr="00316FCC">
              <w:rPr>
                <w:rFonts w:ascii="Times New Roman" w:eastAsia="Times New Roman" w:hAnsi="Times New Roman"/>
                <w:iCs/>
              </w:rPr>
              <w:t>7</w:t>
            </w:r>
            <w:r w:rsidRPr="00316FCC">
              <w:rPr>
                <w:rFonts w:ascii="Times New Roman" w:eastAsia="Times New Roman" w:hAnsi="Times New Roman"/>
                <w:iCs/>
              </w:rPr>
              <w:t xml:space="preserve"> извещения о закупке</w:t>
            </w:r>
          </w:p>
        </w:tc>
      </w:tr>
      <w:tr w:rsidR="001C1D68" w:rsidRPr="00316FCC" w14:paraId="0BD123B7" w14:textId="77777777" w:rsidTr="001C1D68">
        <w:tc>
          <w:tcPr>
            <w:tcW w:w="2022" w:type="pct"/>
            <w:shd w:val="clear" w:color="auto" w:fill="D9E2F3" w:themeFill="accent1" w:themeFillTint="33"/>
          </w:tcPr>
          <w:p w14:paraId="27072771" w14:textId="77777777" w:rsidR="001C1D68" w:rsidRPr="00316FCC" w:rsidRDefault="001C1D68" w:rsidP="00E52FB3">
            <w:pPr>
              <w:widowControl w:val="0"/>
              <w:jc w:val="both"/>
              <w:rPr>
                <w:rFonts w:ascii="Times New Roman" w:eastAsia="Times New Roman" w:hAnsi="Times New Roman"/>
                <w:b/>
                <w:bCs/>
                <w:iCs/>
              </w:rPr>
            </w:pPr>
            <w:r w:rsidRPr="00316FCC">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316FCC" w:rsidRDefault="001C1D68" w:rsidP="00E52FB3">
            <w:pPr>
              <w:widowControl w:val="0"/>
              <w:ind w:firstLine="436"/>
              <w:jc w:val="both"/>
              <w:rPr>
                <w:rFonts w:ascii="Times New Roman" w:eastAsia="Times New Roman" w:hAnsi="Times New Roman"/>
                <w:iCs/>
              </w:rPr>
            </w:pPr>
            <w:r w:rsidRPr="00316FCC">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316FCC" w:rsidRDefault="001C1D68" w:rsidP="00E52FB3">
            <w:pPr>
              <w:widowControl w:val="0"/>
              <w:ind w:firstLine="436"/>
              <w:jc w:val="both"/>
              <w:rPr>
                <w:rFonts w:ascii="Times New Roman" w:eastAsia="Times New Roman" w:hAnsi="Times New Roman"/>
                <w:iCs/>
              </w:rPr>
            </w:pPr>
            <w:r w:rsidRPr="00316FCC">
              <w:rPr>
                <w:rFonts w:ascii="Times New Roman" w:eastAsia="Times New Roman" w:hAnsi="Times New Roman"/>
                <w:iCs/>
              </w:rPr>
              <w:t xml:space="preserve">Заявка на участие в закупке в должна содержать конкретные </w:t>
            </w:r>
            <w:r w:rsidRPr="00316FCC">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316FCC" w:rsidRDefault="001C1D68" w:rsidP="00E52FB3">
            <w:pPr>
              <w:widowControl w:val="0"/>
              <w:ind w:firstLine="436"/>
              <w:jc w:val="both"/>
              <w:rPr>
                <w:rFonts w:ascii="Times New Roman" w:eastAsia="Times New Roman" w:hAnsi="Times New Roman"/>
                <w:iCs/>
              </w:rPr>
            </w:pPr>
            <w:r w:rsidRPr="00316FCC">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316FCC" w:rsidRDefault="001C1D68" w:rsidP="00E52FB3">
            <w:pPr>
              <w:widowControl w:val="0"/>
              <w:ind w:firstLine="436"/>
              <w:jc w:val="both"/>
              <w:rPr>
                <w:rFonts w:ascii="Times New Roman" w:eastAsia="Times New Roman" w:hAnsi="Times New Roman"/>
                <w:iCs/>
              </w:rPr>
            </w:pPr>
            <w:r w:rsidRPr="00316FCC">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316FCC" w:rsidRDefault="001C1D68" w:rsidP="00E52FB3">
            <w:pPr>
              <w:widowControl w:val="0"/>
              <w:ind w:firstLine="436"/>
              <w:jc w:val="both"/>
              <w:rPr>
                <w:rFonts w:ascii="Times New Roman" w:eastAsia="Times New Roman" w:hAnsi="Times New Roman"/>
                <w:iCs/>
              </w:rPr>
            </w:pPr>
            <w:r w:rsidRPr="00316FCC">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316FCC" w:rsidRDefault="001C1D68" w:rsidP="00E52FB3">
            <w:pPr>
              <w:widowControl w:val="0"/>
              <w:ind w:firstLine="436"/>
              <w:jc w:val="both"/>
              <w:rPr>
                <w:rFonts w:ascii="Times New Roman" w:eastAsia="Times New Roman" w:hAnsi="Times New Roman"/>
                <w:iCs/>
              </w:rPr>
            </w:pPr>
            <w:r w:rsidRPr="00316FCC">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316FCC" w:rsidRDefault="001C1D68" w:rsidP="00E52FB3">
            <w:pPr>
              <w:widowControl w:val="0"/>
              <w:ind w:firstLine="436"/>
              <w:jc w:val="both"/>
              <w:rPr>
                <w:rFonts w:ascii="Times New Roman" w:eastAsia="Times New Roman" w:hAnsi="Times New Roman"/>
                <w:iCs/>
              </w:rPr>
            </w:pPr>
            <w:r w:rsidRPr="00316FCC">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Pr="00316FCC"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5BEC6D7D" w14:textId="349A33F2" w:rsidR="00364BED" w:rsidRPr="00316FCC" w:rsidRDefault="000306BD" w:rsidP="00BF5CF1">
      <w:pPr>
        <w:jc w:val="center"/>
        <w:rPr>
          <w:rFonts w:ascii="Times New Roman" w:eastAsia="Times New Roman" w:hAnsi="Times New Roman" w:cs="Times New Roman"/>
          <w:b/>
          <w:bCs/>
          <w:iCs/>
          <w:sz w:val="20"/>
          <w:szCs w:val="20"/>
          <w:lang w:eastAsia="ru-RU"/>
        </w:rPr>
      </w:pPr>
      <w:r w:rsidRPr="00316FCC">
        <w:rPr>
          <w:rFonts w:ascii="Times New Roman" w:eastAsia="Times New Roman" w:hAnsi="Times New Roman" w:cs="Times New Roman"/>
          <w:b/>
          <w:bCs/>
          <w:iCs/>
          <w:sz w:val="20"/>
          <w:szCs w:val="20"/>
          <w:lang w:eastAsia="ru-RU"/>
        </w:rPr>
        <w:br w:type="page"/>
      </w:r>
      <w:r w:rsidR="00364BED" w:rsidRPr="00316FCC">
        <w:rPr>
          <w:rFonts w:ascii="Times New Roman" w:eastAsia="Times New Roman" w:hAnsi="Times New Roman" w:cs="Times New Roman"/>
          <w:b/>
          <w:bCs/>
          <w:iCs/>
          <w:sz w:val="20"/>
          <w:szCs w:val="20"/>
          <w:lang w:eastAsia="ru-RU"/>
        </w:rPr>
        <w:lastRenderedPageBreak/>
        <w:t>ПРЕДОСТАВЛЕНИЕ НАЦИОНАЛЬНОГО РЕЖИМА ПРИ ОСУЩЕСТВЛЕНИИ ЗАКУПОК</w:t>
      </w:r>
    </w:p>
    <w:p w14:paraId="31DA8470" w14:textId="719682ED" w:rsidR="00252418" w:rsidRPr="00316FCC"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316FCC" w14:paraId="6FAE1967" w14:textId="77777777" w:rsidTr="00620DEC">
        <w:tc>
          <w:tcPr>
            <w:tcW w:w="5000" w:type="pct"/>
            <w:gridSpan w:val="2"/>
            <w:shd w:val="clear" w:color="auto" w:fill="D9E2F3" w:themeFill="accent1" w:themeFillTint="33"/>
            <w:vAlign w:val="center"/>
          </w:tcPr>
          <w:p w14:paraId="73752234" w14:textId="77777777" w:rsidR="00364BED" w:rsidRPr="00316FCC" w:rsidRDefault="00364BED" w:rsidP="00F73068">
            <w:pPr>
              <w:widowControl w:val="0"/>
              <w:spacing w:after="0" w:line="240" w:lineRule="auto"/>
              <w:ind w:firstLine="396"/>
              <w:jc w:val="both"/>
              <w:rPr>
                <w:rFonts w:ascii="Times New Roman" w:hAnsi="Times New Roman" w:cs="Times New Roman"/>
                <w:sz w:val="20"/>
                <w:szCs w:val="20"/>
              </w:rPr>
            </w:pPr>
            <w:r w:rsidRPr="00316FCC">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316FCC" w14:paraId="301F1F33" w14:textId="77777777" w:rsidTr="00620DEC">
        <w:tc>
          <w:tcPr>
            <w:tcW w:w="2816" w:type="pct"/>
            <w:vAlign w:val="center"/>
          </w:tcPr>
          <w:p w14:paraId="05116FA5" w14:textId="77777777" w:rsidR="00364BED" w:rsidRPr="00316FCC" w:rsidRDefault="00364BED" w:rsidP="00F73068">
            <w:pPr>
              <w:widowControl w:val="0"/>
              <w:spacing w:after="0" w:line="240" w:lineRule="auto"/>
              <w:ind w:firstLine="396"/>
              <w:jc w:val="both"/>
              <w:rPr>
                <w:rFonts w:ascii="Times New Roman" w:hAnsi="Times New Roman" w:cs="Times New Roman"/>
                <w:sz w:val="20"/>
                <w:szCs w:val="20"/>
              </w:rPr>
            </w:pPr>
            <w:r w:rsidRPr="00316FCC">
              <w:rPr>
                <w:rFonts w:ascii="Times New Roman" w:hAnsi="Times New Roman" w:cs="Times New Roman"/>
                <w:b/>
                <w:bCs/>
                <w:sz w:val="20"/>
                <w:szCs w:val="20"/>
              </w:rPr>
              <w:t>ЗАПРЕТ</w:t>
            </w:r>
            <w:r w:rsidRPr="00316FCC">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184" w:type="pct"/>
            <w:vAlign w:val="center"/>
          </w:tcPr>
          <w:p w14:paraId="08F4BDB9" w14:textId="6C1A45CE" w:rsidR="00364BED" w:rsidRPr="00BA223B" w:rsidRDefault="00525AAC" w:rsidP="00620DEC">
            <w:pPr>
              <w:widowControl w:val="0"/>
              <w:spacing w:after="0" w:line="240" w:lineRule="auto"/>
              <w:ind w:left="112"/>
              <w:jc w:val="center"/>
              <w:rPr>
                <w:rFonts w:ascii="Times New Roman" w:hAnsi="Times New Roman" w:cs="Times New Roman"/>
                <w:sz w:val="20"/>
                <w:szCs w:val="20"/>
              </w:rPr>
            </w:pPr>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r>
                  <w:rPr>
                    <w:rFonts w:ascii="Times New Roman" w:hAnsi="Times New Roman" w:cs="Times New Roman"/>
                    <w:sz w:val="20"/>
                    <w:szCs w:val="20"/>
                  </w:rPr>
                  <w:t xml:space="preserve">НЕ установлен на основании </w:t>
                </w:r>
              </w:sdtContent>
            </w:sdt>
            <w:r w:rsidR="00BA223B" w:rsidRPr="00BA223B">
              <w:rPr>
                <w:rFonts w:ascii="Times New Roman" w:eastAsia="SimSun" w:hAnsi="Times New Roman" w:cs="Times New Roman"/>
                <w:spacing w:val="-1"/>
                <w:kern w:val="1"/>
                <w:lang w:eastAsia="hi-IN" w:bidi="hi-IN"/>
              </w:rPr>
              <w:t xml:space="preserve"> </w:t>
            </w:r>
            <w:r w:rsidR="00BA223B" w:rsidRPr="00BA223B">
              <w:rPr>
                <w:rFonts w:ascii="Times New Roman" w:hAnsi="Times New Roman" w:cs="Times New Roman"/>
                <w:sz w:val="20"/>
                <w:szCs w:val="20"/>
              </w:rPr>
              <w:t>подп. "и" п. 5</w:t>
            </w:r>
            <w:r w:rsidR="00BA223B">
              <w:rPr>
                <w:rFonts w:ascii="Times New Roman" w:hAnsi="Times New Roman" w:cs="Times New Roman"/>
                <w:sz w:val="20"/>
                <w:szCs w:val="20"/>
              </w:rPr>
              <w:t xml:space="preserve"> ПП РФ 1875</w:t>
            </w:r>
          </w:p>
        </w:tc>
      </w:tr>
      <w:tr w:rsidR="00364BED" w:rsidRPr="00316FCC" w14:paraId="45D229C5" w14:textId="77777777" w:rsidTr="00620DEC">
        <w:tc>
          <w:tcPr>
            <w:tcW w:w="2816" w:type="pct"/>
            <w:vAlign w:val="center"/>
          </w:tcPr>
          <w:p w14:paraId="34FCBBD3" w14:textId="77777777" w:rsidR="00364BED" w:rsidRPr="00316FCC" w:rsidRDefault="00364BED" w:rsidP="00F73068">
            <w:pPr>
              <w:widowControl w:val="0"/>
              <w:spacing w:after="0" w:line="240" w:lineRule="auto"/>
              <w:ind w:firstLine="396"/>
              <w:jc w:val="both"/>
              <w:rPr>
                <w:rFonts w:ascii="Times New Roman" w:hAnsi="Times New Roman" w:cs="Times New Roman"/>
                <w:sz w:val="20"/>
                <w:szCs w:val="20"/>
              </w:rPr>
            </w:pPr>
            <w:r w:rsidRPr="00316FCC">
              <w:rPr>
                <w:rFonts w:ascii="Times New Roman" w:hAnsi="Times New Roman" w:cs="Times New Roman"/>
                <w:b/>
                <w:bCs/>
                <w:sz w:val="20"/>
                <w:szCs w:val="20"/>
              </w:rPr>
              <w:t>ОГРАНИЧЕНИЕ</w:t>
            </w:r>
            <w:r w:rsidRPr="00316FCC">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254750749"/>
            <w:placeholder>
              <w:docPart w:val="47308E2A12594D8988F390A809F78E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5EBE4E64" w14:textId="5EB6BCF6" w:rsidR="00364BED" w:rsidRPr="00316FCC" w:rsidRDefault="00525AAC" w:rsidP="00620DEC">
                <w:pPr>
                  <w:widowControl w:val="0"/>
                  <w:spacing w:after="0" w:line="240" w:lineRule="auto"/>
                  <w:jc w:val="center"/>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316FCC" w14:paraId="67B0A9F3" w14:textId="77777777" w:rsidTr="00620DEC">
        <w:tc>
          <w:tcPr>
            <w:tcW w:w="2816" w:type="pct"/>
            <w:vAlign w:val="center"/>
          </w:tcPr>
          <w:p w14:paraId="2A99436F" w14:textId="77777777" w:rsidR="00364BED" w:rsidRPr="00316FCC" w:rsidRDefault="00364BED" w:rsidP="00F73068">
            <w:pPr>
              <w:widowControl w:val="0"/>
              <w:spacing w:after="0" w:line="240" w:lineRule="auto"/>
              <w:ind w:firstLine="396"/>
              <w:jc w:val="both"/>
              <w:rPr>
                <w:rFonts w:ascii="Times New Roman" w:hAnsi="Times New Roman" w:cs="Times New Roman"/>
                <w:sz w:val="20"/>
                <w:szCs w:val="20"/>
              </w:rPr>
            </w:pPr>
            <w:r w:rsidRPr="00316FCC">
              <w:rPr>
                <w:rFonts w:ascii="Times New Roman" w:hAnsi="Times New Roman" w:cs="Times New Roman"/>
                <w:b/>
                <w:bCs/>
                <w:sz w:val="20"/>
                <w:szCs w:val="20"/>
              </w:rPr>
              <w:t>ПРЕИМУЩЕСТВО</w:t>
            </w:r>
            <w:r w:rsidRPr="00316FCC">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54BCBD22" w14:textId="5C775A1D" w:rsidR="00364BED" w:rsidRPr="00316FCC" w:rsidRDefault="00525AAC" w:rsidP="00620DEC">
                <w:pPr>
                  <w:widowControl w:val="0"/>
                  <w:spacing w:after="0" w:line="240" w:lineRule="auto"/>
                  <w:ind w:left="112"/>
                  <w:jc w:val="center"/>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bl>
    <w:p w14:paraId="3629B16A" w14:textId="77777777" w:rsidR="00364BED" w:rsidRPr="00316FCC"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39207C6A" w14:textId="2E51CFC4" w:rsidR="00364BED" w:rsidRPr="00316FCC"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139C6334" w14:textId="77777777" w:rsidR="00364BED" w:rsidRPr="00316FCC"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784C756B" w14:textId="2841703A" w:rsidR="008D2D62" w:rsidRPr="00316FCC" w:rsidRDefault="008D2D62" w:rsidP="00CD6114">
      <w:pPr>
        <w:widowControl w:val="0"/>
        <w:spacing w:after="0" w:line="240" w:lineRule="auto"/>
        <w:rPr>
          <w:rFonts w:ascii="Times New Roman" w:eastAsia="Times New Roman" w:hAnsi="Times New Roman" w:cs="Times New Roman"/>
          <w:iCs/>
          <w:sz w:val="20"/>
          <w:szCs w:val="20"/>
          <w:lang w:eastAsia="ru-RU"/>
        </w:rPr>
      </w:pPr>
      <w:r w:rsidRPr="00316FCC">
        <w:rPr>
          <w:rFonts w:ascii="Times New Roman" w:eastAsia="Times New Roman" w:hAnsi="Times New Roman" w:cs="Times New Roman"/>
          <w:iCs/>
          <w:sz w:val="20"/>
          <w:szCs w:val="20"/>
          <w:lang w:eastAsia="ru-RU"/>
        </w:rPr>
        <w:br w:type="page"/>
      </w:r>
    </w:p>
    <w:p w14:paraId="717B1957" w14:textId="5E07C1A4" w:rsidR="008D2D62" w:rsidRPr="00316FCC" w:rsidRDefault="00BF5CF1" w:rsidP="00BF5CF1">
      <w:pPr>
        <w:widowControl w:val="0"/>
        <w:spacing w:after="0" w:line="240" w:lineRule="auto"/>
        <w:jc w:val="center"/>
        <w:rPr>
          <w:rFonts w:ascii="Times New Roman" w:eastAsia="Times New Roman" w:hAnsi="Times New Roman" w:cs="Times New Roman"/>
          <w:iCs/>
          <w:sz w:val="20"/>
          <w:szCs w:val="20"/>
          <w:lang w:eastAsia="ru-RU"/>
        </w:rPr>
      </w:pPr>
      <w:r w:rsidRPr="00316FCC">
        <w:rPr>
          <w:rFonts w:ascii="Times New Roman" w:eastAsia="Times New Roman" w:hAnsi="Times New Roman" w:cs="Times New Roman"/>
          <w:b/>
          <w:sz w:val="20"/>
          <w:szCs w:val="20"/>
          <w:lang w:eastAsia="ru-RU"/>
        </w:rPr>
        <w:lastRenderedPageBreak/>
        <w:t>НАИМЕНОВАНИЕ И СОДЕРЖАНИЕ РАЗДЕЛОВ ИЗВЕЩЕНИЯ</w:t>
      </w:r>
      <w:r w:rsidRPr="00316FCC">
        <w:rPr>
          <w:rFonts w:ascii="Times New Roman" w:hAnsi="Times New Roman" w:cs="Times New Roman"/>
          <w:sz w:val="20"/>
          <w:szCs w:val="20"/>
        </w:rPr>
        <w:t xml:space="preserve"> </w:t>
      </w:r>
      <w:r w:rsidR="00905540" w:rsidRPr="00316FCC">
        <w:rPr>
          <w:rFonts w:ascii="Times New Roman" w:eastAsia="Times New Roman" w:hAnsi="Times New Roman" w:cs="Times New Roman"/>
          <w:b/>
          <w:sz w:val="20"/>
          <w:szCs w:val="20"/>
          <w:lang w:eastAsia="ru-RU"/>
        </w:rPr>
        <w:t xml:space="preserve">О ЗАКУПКЕ </w:t>
      </w:r>
      <w:r w:rsidRPr="00316FCC">
        <w:rPr>
          <w:rFonts w:ascii="Times New Roman" w:eastAsia="Times New Roman" w:hAnsi="Times New Roman" w:cs="Times New Roman"/>
          <w:b/>
          <w:sz w:val="20"/>
          <w:szCs w:val="20"/>
          <w:lang w:eastAsia="ru-RU"/>
        </w:rPr>
        <w:t>В ЭЛЕКТРОННОЙ ФОРМЕ</w:t>
      </w:r>
    </w:p>
    <w:tbl>
      <w:tblPr>
        <w:tblW w:w="531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3983"/>
        <w:gridCol w:w="4808"/>
        <w:gridCol w:w="611"/>
      </w:tblGrid>
      <w:tr w:rsidR="0024495D" w:rsidRPr="00316FCC" w14:paraId="5B03D177" w14:textId="77777777" w:rsidTr="00ED12DF">
        <w:trPr>
          <w:gridAfter w:val="1"/>
          <w:wAfter w:w="290" w:type="pct"/>
          <w:trHeight w:val="92"/>
        </w:trPr>
        <w:tc>
          <w:tcPr>
            <w:tcW w:w="508" w:type="pct"/>
            <w:vMerge w:val="restart"/>
            <w:vAlign w:val="center"/>
          </w:tcPr>
          <w:p w14:paraId="6311BAD8" w14:textId="2C7C50FB" w:rsidR="0024495D" w:rsidRPr="00316FCC"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1</w:t>
            </w:r>
          </w:p>
        </w:tc>
        <w:tc>
          <w:tcPr>
            <w:tcW w:w="4200" w:type="pct"/>
            <w:gridSpan w:val="2"/>
            <w:shd w:val="clear" w:color="auto" w:fill="D9E2F3" w:themeFill="accent1" w:themeFillTint="33"/>
            <w:vAlign w:val="center"/>
          </w:tcPr>
          <w:p w14:paraId="3A39EB47" w14:textId="5195830D" w:rsidR="0024495D" w:rsidRPr="00316FCC"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316FCC">
              <w:rPr>
                <w:rFonts w:ascii="Times New Roman" w:eastAsia="Times New Roman" w:hAnsi="Times New Roman" w:cs="Times New Roman"/>
                <w:b/>
                <w:sz w:val="20"/>
                <w:szCs w:val="20"/>
                <w:lang w:eastAsia="ru-RU"/>
              </w:rPr>
              <w:t>Предмет договора</w:t>
            </w:r>
          </w:p>
        </w:tc>
      </w:tr>
      <w:tr w:rsidR="0024495D" w:rsidRPr="00316FCC" w14:paraId="6A8D3DEB" w14:textId="77777777" w:rsidTr="00ED12DF">
        <w:trPr>
          <w:gridAfter w:val="1"/>
          <w:wAfter w:w="290" w:type="pct"/>
          <w:trHeight w:val="91"/>
        </w:trPr>
        <w:tc>
          <w:tcPr>
            <w:tcW w:w="508" w:type="pct"/>
            <w:vMerge/>
            <w:vAlign w:val="center"/>
          </w:tcPr>
          <w:p w14:paraId="27BA6C8E"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35E342FA" w14:textId="13A574DC" w:rsidR="00620DEC" w:rsidRPr="00316FCC" w:rsidRDefault="000D314C" w:rsidP="00620DEC">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
                <w:sz w:val="20"/>
                <w:szCs w:val="20"/>
                <w:lang w:eastAsia="ru-RU"/>
              </w:rPr>
              <w:t>Поставка</w:t>
            </w:r>
            <w:r w:rsidR="009A075A" w:rsidRPr="00316FCC">
              <w:rPr>
                <w:rFonts w:ascii="Times New Roman" w:eastAsia="Times New Roman" w:hAnsi="Times New Roman" w:cs="Times New Roman"/>
                <w:b/>
                <w:sz w:val="20"/>
                <w:szCs w:val="20"/>
                <w:lang w:eastAsia="ru-RU"/>
              </w:rPr>
              <w:t xml:space="preserve"> </w:t>
            </w:r>
            <w:r w:rsidR="00BA223B" w:rsidRPr="00BA223B">
              <w:rPr>
                <w:rFonts w:ascii="Times New Roman" w:eastAsia="Times New Roman" w:hAnsi="Times New Roman" w:cs="Times New Roman"/>
                <w:b/>
                <w:sz w:val="20"/>
                <w:szCs w:val="20"/>
                <w:lang w:eastAsia="ru-RU"/>
              </w:rPr>
              <w:t xml:space="preserve">триммера </w:t>
            </w:r>
          </w:p>
        </w:tc>
      </w:tr>
      <w:tr w:rsidR="0024495D" w:rsidRPr="00316FCC" w14:paraId="5C9AFA0F" w14:textId="77777777" w:rsidTr="00ED12DF">
        <w:trPr>
          <w:gridAfter w:val="1"/>
          <w:wAfter w:w="290" w:type="pct"/>
        </w:trPr>
        <w:tc>
          <w:tcPr>
            <w:tcW w:w="508" w:type="pct"/>
            <w:vMerge w:val="restart"/>
            <w:vAlign w:val="center"/>
          </w:tcPr>
          <w:p w14:paraId="0F92827B"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2</w:t>
            </w:r>
          </w:p>
        </w:tc>
        <w:tc>
          <w:tcPr>
            <w:tcW w:w="4200" w:type="pct"/>
            <w:gridSpan w:val="2"/>
            <w:shd w:val="clear" w:color="auto" w:fill="D9E2F3" w:themeFill="accent1" w:themeFillTint="33"/>
            <w:vAlign w:val="center"/>
          </w:tcPr>
          <w:p w14:paraId="02A4630F" w14:textId="191AC94F" w:rsidR="0024495D" w:rsidRPr="00316FCC"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Описание предмета договора</w:t>
            </w:r>
          </w:p>
          <w:p w14:paraId="71D03C02" w14:textId="41E7AD9D" w:rsidR="0024495D" w:rsidRPr="00316FCC"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316FCC">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316FCC" w14:paraId="5AB08479" w14:textId="77777777" w:rsidTr="00ED12DF">
        <w:trPr>
          <w:gridAfter w:val="1"/>
          <w:wAfter w:w="290" w:type="pct"/>
        </w:trPr>
        <w:tc>
          <w:tcPr>
            <w:tcW w:w="508" w:type="pct"/>
            <w:vMerge/>
            <w:vAlign w:val="center"/>
          </w:tcPr>
          <w:p w14:paraId="29ED4E36"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EC83B46" w14:textId="7E8DC581" w:rsidR="0024495D" w:rsidRPr="00316FCC"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316FCC">
              <w:rPr>
                <w:rFonts w:ascii="Times New Roman" w:eastAsia="Times New Roman" w:hAnsi="Times New Roman" w:cs="Times New Roman"/>
                <w:bCs/>
                <w:sz w:val="20"/>
                <w:szCs w:val="20"/>
                <w:lang w:eastAsia="ru-RU"/>
              </w:rPr>
              <w:t>прилагается отдельным файлом</w:t>
            </w:r>
            <w:r w:rsidRPr="00316FCC">
              <w:rPr>
                <w:rFonts w:ascii="Times New Roman" w:eastAsia="Times New Roman" w:hAnsi="Times New Roman" w:cs="Times New Roman"/>
                <w:bCs/>
                <w:sz w:val="20"/>
                <w:szCs w:val="20"/>
                <w:lang w:eastAsia="ru-RU"/>
              </w:rPr>
              <w:t>).</w:t>
            </w:r>
          </w:p>
          <w:p w14:paraId="0FDE3554" w14:textId="4EA6C1AF" w:rsidR="0024495D" w:rsidRPr="00316FCC"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316FCC">
              <w:rPr>
                <w:rFonts w:ascii="Times New Roman" w:eastAsia="Times New Roman" w:hAnsi="Times New Roman" w:cs="Times New Roman"/>
                <w:bCs/>
                <w:sz w:val="20"/>
                <w:szCs w:val="20"/>
                <w:lang w:eastAsia="ru-RU"/>
              </w:rPr>
              <w:t>прилагается отдельным файлом</w:t>
            </w:r>
            <w:r w:rsidRPr="00316FCC">
              <w:rPr>
                <w:rFonts w:ascii="Times New Roman" w:eastAsia="Times New Roman" w:hAnsi="Times New Roman" w:cs="Times New Roman"/>
                <w:bCs/>
                <w:sz w:val="20"/>
                <w:szCs w:val="20"/>
                <w:lang w:eastAsia="ru-RU"/>
              </w:rPr>
              <w:t>).</w:t>
            </w:r>
          </w:p>
        </w:tc>
      </w:tr>
      <w:tr w:rsidR="0024495D" w:rsidRPr="00316FCC" w14:paraId="1AEA1A53" w14:textId="77777777" w:rsidTr="00ED12DF">
        <w:trPr>
          <w:gridAfter w:val="1"/>
          <w:wAfter w:w="290" w:type="pct"/>
        </w:trPr>
        <w:tc>
          <w:tcPr>
            <w:tcW w:w="508" w:type="pct"/>
            <w:vMerge w:val="restart"/>
            <w:vAlign w:val="center"/>
          </w:tcPr>
          <w:p w14:paraId="6111FB41" w14:textId="479920EC" w:rsidR="0024495D" w:rsidRPr="00316FCC"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3</w:t>
            </w:r>
          </w:p>
        </w:tc>
        <w:tc>
          <w:tcPr>
            <w:tcW w:w="4200" w:type="pct"/>
            <w:gridSpan w:val="2"/>
            <w:shd w:val="clear" w:color="auto" w:fill="D9E2F3" w:themeFill="accent1" w:themeFillTint="33"/>
            <w:vAlign w:val="center"/>
          </w:tcPr>
          <w:p w14:paraId="12351EC5" w14:textId="460ACEA6" w:rsidR="0024495D" w:rsidRPr="00316FCC"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316FCC">
              <w:rPr>
                <w:rFonts w:ascii="Times New Roman" w:eastAsia="Times New Roman" w:hAnsi="Times New Roman" w:cs="Times New Roman"/>
                <w:b/>
                <w:sz w:val="20"/>
                <w:szCs w:val="20"/>
                <w:lang w:eastAsia="ru-RU"/>
              </w:rPr>
              <w:t>Количество (о</w:t>
            </w:r>
            <w:r w:rsidR="0024495D" w:rsidRPr="00316FCC">
              <w:rPr>
                <w:rFonts w:ascii="Times New Roman" w:eastAsia="Times New Roman" w:hAnsi="Times New Roman" w:cs="Times New Roman"/>
                <w:b/>
                <w:sz w:val="20"/>
                <w:szCs w:val="20"/>
                <w:lang w:eastAsia="ru-RU"/>
              </w:rPr>
              <w:t>бъем</w:t>
            </w:r>
            <w:r w:rsidRPr="00316FCC">
              <w:rPr>
                <w:rFonts w:ascii="Times New Roman" w:eastAsia="Times New Roman" w:hAnsi="Times New Roman" w:cs="Times New Roman"/>
                <w:b/>
                <w:sz w:val="20"/>
                <w:szCs w:val="20"/>
                <w:lang w:eastAsia="ru-RU"/>
              </w:rPr>
              <w:t>)</w:t>
            </w:r>
            <w:r w:rsidR="0024495D" w:rsidRPr="00316FCC">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316FCC" w14:paraId="4AFBCF99" w14:textId="77777777" w:rsidTr="00ED12DF">
        <w:trPr>
          <w:gridAfter w:val="1"/>
          <w:wAfter w:w="290" w:type="pct"/>
        </w:trPr>
        <w:tc>
          <w:tcPr>
            <w:tcW w:w="508" w:type="pct"/>
            <w:vMerge/>
            <w:vAlign w:val="center"/>
          </w:tcPr>
          <w:p w14:paraId="26B07ABE"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B619E1E" w14:textId="5467AD28" w:rsidR="0024495D" w:rsidRPr="00316FCC"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316FCC">
              <w:rPr>
                <w:rFonts w:ascii="Times New Roman" w:eastAsia="Times New Roman" w:hAnsi="Times New Roman" w:cs="Times New Roman"/>
                <w:bCs/>
                <w:sz w:val="20"/>
                <w:szCs w:val="20"/>
                <w:lang w:eastAsia="ru-RU"/>
              </w:rPr>
              <w:t xml:space="preserve"> – прилагается отдельным файлом</w:t>
            </w:r>
            <w:r w:rsidRPr="00316FCC">
              <w:rPr>
                <w:rFonts w:ascii="Times New Roman" w:eastAsia="Times New Roman" w:hAnsi="Times New Roman" w:cs="Times New Roman"/>
                <w:bCs/>
                <w:sz w:val="20"/>
                <w:szCs w:val="20"/>
                <w:lang w:eastAsia="ru-RU"/>
              </w:rPr>
              <w:t>)</w:t>
            </w:r>
          </w:p>
        </w:tc>
      </w:tr>
      <w:tr w:rsidR="0024495D" w:rsidRPr="00316FCC" w14:paraId="1940136F" w14:textId="77777777" w:rsidTr="00ED12DF">
        <w:trPr>
          <w:gridAfter w:val="1"/>
          <w:wAfter w:w="290" w:type="pct"/>
          <w:trHeight w:val="183"/>
        </w:trPr>
        <w:tc>
          <w:tcPr>
            <w:tcW w:w="508" w:type="pct"/>
            <w:vMerge w:val="restart"/>
            <w:vAlign w:val="center"/>
          </w:tcPr>
          <w:p w14:paraId="2200A2D1" w14:textId="49BBDC47" w:rsidR="0024495D" w:rsidRPr="00316FCC"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4</w:t>
            </w:r>
          </w:p>
        </w:tc>
        <w:tc>
          <w:tcPr>
            <w:tcW w:w="4200" w:type="pct"/>
            <w:gridSpan w:val="2"/>
            <w:shd w:val="clear" w:color="auto" w:fill="D9E2F3" w:themeFill="accent1" w:themeFillTint="33"/>
            <w:vAlign w:val="center"/>
          </w:tcPr>
          <w:p w14:paraId="0F49B20B" w14:textId="05C6D36E" w:rsidR="0024495D" w:rsidRPr="00316FCC"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316FCC" w14:paraId="2A3BF8A8" w14:textId="77777777" w:rsidTr="00ED12DF">
        <w:trPr>
          <w:gridAfter w:val="1"/>
          <w:wAfter w:w="290" w:type="pct"/>
          <w:trHeight w:val="182"/>
        </w:trPr>
        <w:tc>
          <w:tcPr>
            <w:tcW w:w="508" w:type="pct"/>
            <w:vMerge/>
            <w:vAlign w:val="center"/>
          </w:tcPr>
          <w:p w14:paraId="7C811E68"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07882BB" w14:textId="73259581" w:rsidR="0024495D" w:rsidRPr="00316FCC" w:rsidRDefault="00620DEC" w:rsidP="00420B1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 xml:space="preserve">     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rsidR="0024495D" w:rsidRPr="00316FCC" w14:paraId="127FB319" w14:textId="77777777" w:rsidTr="00ED12DF">
        <w:trPr>
          <w:gridAfter w:val="1"/>
          <w:wAfter w:w="290" w:type="pct"/>
        </w:trPr>
        <w:tc>
          <w:tcPr>
            <w:tcW w:w="508" w:type="pct"/>
            <w:vMerge w:val="restart"/>
            <w:vAlign w:val="center"/>
          </w:tcPr>
          <w:p w14:paraId="4A364F15" w14:textId="2A6EEEC8" w:rsidR="0024495D" w:rsidRPr="00316FCC"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5</w:t>
            </w:r>
          </w:p>
        </w:tc>
        <w:tc>
          <w:tcPr>
            <w:tcW w:w="4200" w:type="pct"/>
            <w:gridSpan w:val="2"/>
            <w:shd w:val="clear" w:color="auto" w:fill="D9E2F3" w:themeFill="accent1" w:themeFillTint="33"/>
            <w:vAlign w:val="center"/>
          </w:tcPr>
          <w:p w14:paraId="06700515" w14:textId="07BB0E8C" w:rsidR="0024495D" w:rsidRPr="00316FCC"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316FCC">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316FCC" w14:paraId="3671093B" w14:textId="77777777" w:rsidTr="00ED12DF">
        <w:trPr>
          <w:gridAfter w:val="1"/>
          <w:wAfter w:w="290" w:type="pct"/>
        </w:trPr>
        <w:tc>
          <w:tcPr>
            <w:tcW w:w="508" w:type="pct"/>
            <w:vMerge/>
            <w:vAlign w:val="center"/>
          </w:tcPr>
          <w:p w14:paraId="5F2D3C2B"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25E6D2B1" w14:textId="11490608" w:rsidR="00620DEC" w:rsidRPr="00316FCC" w:rsidRDefault="0024495D" w:rsidP="0024495D">
            <w:pPr>
              <w:spacing w:after="0" w:line="240" w:lineRule="auto"/>
              <w:rPr>
                <w:rFonts w:ascii="Times New Roman" w:hAnsi="Times New Roman" w:cs="Times New Roman"/>
                <w:sz w:val="20"/>
                <w:szCs w:val="20"/>
              </w:rPr>
            </w:pPr>
            <w:r w:rsidRPr="00316FCC">
              <w:rPr>
                <w:rFonts w:ascii="Times New Roman" w:hAnsi="Times New Roman" w:cs="Times New Roman"/>
                <w:sz w:val="20"/>
                <w:szCs w:val="20"/>
              </w:rPr>
              <w:t>Начальная (максимальная) цена договора составляет</w:t>
            </w:r>
            <w:r w:rsidR="00620DEC" w:rsidRPr="00316FCC">
              <w:rPr>
                <w:rFonts w:ascii="Times New Roman" w:hAnsi="Times New Roman" w:cs="Times New Roman"/>
                <w:sz w:val="20"/>
                <w:szCs w:val="20"/>
              </w:rPr>
              <w:t>:</w:t>
            </w:r>
          </w:p>
          <w:p w14:paraId="277AF48F" w14:textId="77777777" w:rsidR="00620DEC" w:rsidRPr="00316FCC" w:rsidRDefault="00620DEC" w:rsidP="0024495D">
            <w:pPr>
              <w:spacing w:after="0" w:line="240" w:lineRule="auto"/>
              <w:rPr>
                <w:rFonts w:ascii="Times New Roman" w:hAnsi="Times New Roman" w:cs="Times New Roman"/>
                <w:b/>
                <w:sz w:val="20"/>
                <w:szCs w:val="20"/>
              </w:rPr>
            </w:pPr>
          </w:p>
          <w:p w14:paraId="6D4D64EE" w14:textId="30FB4A02" w:rsidR="0024495D" w:rsidRPr="00316FCC" w:rsidRDefault="00572E50" w:rsidP="0024495D">
            <w:pPr>
              <w:spacing w:after="0" w:line="240" w:lineRule="auto"/>
              <w:rPr>
                <w:rFonts w:ascii="Times New Roman" w:hAnsi="Times New Roman" w:cs="Times New Roman"/>
                <w:b/>
                <w:bCs/>
                <w:sz w:val="20"/>
                <w:szCs w:val="20"/>
              </w:rPr>
            </w:pPr>
            <w:r w:rsidRPr="00572E50">
              <w:rPr>
                <w:rFonts w:ascii="Times New Roman" w:hAnsi="Times New Roman" w:cs="Times New Roman"/>
                <w:b/>
                <w:bCs/>
                <w:sz w:val="20"/>
                <w:szCs w:val="20"/>
              </w:rPr>
              <w:t>110</w:t>
            </w:r>
            <w:r>
              <w:rPr>
                <w:rFonts w:ascii="Times New Roman" w:hAnsi="Times New Roman" w:cs="Times New Roman"/>
                <w:b/>
                <w:bCs/>
                <w:sz w:val="20"/>
                <w:szCs w:val="20"/>
              </w:rPr>
              <w:t xml:space="preserve"> </w:t>
            </w:r>
            <w:r w:rsidRPr="00572E50">
              <w:rPr>
                <w:rFonts w:ascii="Times New Roman" w:hAnsi="Times New Roman" w:cs="Times New Roman"/>
                <w:b/>
                <w:bCs/>
                <w:sz w:val="20"/>
                <w:szCs w:val="20"/>
              </w:rPr>
              <w:t xml:space="preserve">925,57 </w:t>
            </w:r>
            <w:r w:rsidR="001D1819" w:rsidRPr="00316FCC">
              <w:rPr>
                <w:rFonts w:ascii="Times New Roman" w:hAnsi="Times New Roman" w:cs="Times New Roman"/>
                <w:b/>
                <w:bCs/>
                <w:sz w:val="20"/>
                <w:szCs w:val="20"/>
              </w:rPr>
              <w:t>руб. (</w:t>
            </w:r>
            <w:r>
              <w:rPr>
                <w:rFonts w:ascii="Times New Roman" w:hAnsi="Times New Roman" w:cs="Times New Roman"/>
                <w:b/>
                <w:bCs/>
                <w:sz w:val="20"/>
                <w:szCs w:val="20"/>
              </w:rPr>
              <w:t>Сто десять</w:t>
            </w:r>
            <w:r w:rsidR="002C0795">
              <w:rPr>
                <w:rFonts w:ascii="Times New Roman" w:hAnsi="Times New Roman" w:cs="Times New Roman"/>
                <w:b/>
                <w:bCs/>
                <w:sz w:val="20"/>
                <w:szCs w:val="20"/>
              </w:rPr>
              <w:t xml:space="preserve"> тысяч девятьсот двадцать пять</w:t>
            </w:r>
            <w:r w:rsidR="001D1819" w:rsidRPr="00316FCC">
              <w:rPr>
                <w:rFonts w:ascii="Times New Roman" w:hAnsi="Times New Roman" w:cs="Times New Roman"/>
                <w:b/>
                <w:bCs/>
                <w:sz w:val="20"/>
                <w:szCs w:val="20"/>
              </w:rPr>
              <w:t>) рубл</w:t>
            </w:r>
            <w:r w:rsidR="00620DEC" w:rsidRPr="00316FCC">
              <w:rPr>
                <w:rFonts w:ascii="Times New Roman" w:hAnsi="Times New Roman" w:cs="Times New Roman"/>
                <w:b/>
                <w:bCs/>
                <w:sz w:val="20"/>
                <w:szCs w:val="20"/>
              </w:rPr>
              <w:t>ей</w:t>
            </w:r>
            <w:r w:rsidR="001D1819" w:rsidRPr="00316FCC">
              <w:rPr>
                <w:rFonts w:ascii="Times New Roman" w:hAnsi="Times New Roman" w:cs="Times New Roman"/>
                <w:b/>
                <w:bCs/>
                <w:sz w:val="20"/>
                <w:szCs w:val="20"/>
              </w:rPr>
              <w:t xml:space="preserve"> </w:t>
            </w:r>
            <w:r>
              <w:rPr>
                <w:rFonts w:ascii="Times New Roman" w:hAnsi="Times New Roman" w:cs="Times New Roman"/>
                <w:b/>
                <w:bCs/>
                <w:sz w:val="20"/>
                <w:szCs w:val="20"/>
              </w:rPr>
              <w:t>57</w:t>
            </w:r>
            <w:r w:rsidR="001D1819" w:rsidRPr="00316FCC">
              <w:rPr>
                <w:rFonts w:ascii="Times New Roman" w:hAnsi="Times New Roman" w:cs="Times New Roman"/>
                <w:b/>
                <w:bCs/>
                <w:sz w:val="20"/>
                <w:szCs w:val="20"/>
              </w:rPr>
              <w:t xml:space="preserve"> копе</w:t>
            </w:r>
            <w:r>
              <w:rPr>
                <w:rFonts w:ascii="Times New Roman" w:hAnsi="Times New Roman" w:cs="Times New Roman"/>
                <w:b/>
                <w:bCs/>
                <w:sz w:val="20"/>
                <w:szCs w:val="20"/>
              </w:rPr>
              <w:t>ек</w:t>
            </w:r>
          </w:p>
          <w:p w14:paraId="656A349B" w14:textId="30594F8B" w:rsidR="008443B5" w:rsidRPr="00316FCC" w:rsidRDefault="008443B5" w:rsidP="0024495D">
            <w:pPr>
              <w:spacing w:after="0" w:line="240" w:lineRule="auto"/>
              <w:rPr>
                <w:rFonts w:ascii="Times New Roman" w:hAnsi="Times New Roman" w:cs="Times New Roman"/>
                <w:b/>
                <w:bCs/>
                <w:sz w:val="20"/>
                <w:szCs w:val="20"/>
              </w:rPr>
            </w:pPr>
          </w:p>
        </w:tc>
      </w:tr>
      <w:tr w:rsidR="0024495D" w:rsidRPr="00316FCC" w14:paraId="0C440006" w14:textId="77777777" w:rsidTr="00ED12DF">
        <w:trPr>
          <w:gridAfter w:val="1"/>
          <w:wAfter w:w="290" w:type="pct"/>
          <w:trHeight w:val="183"/>
        </w:trPr>
        <w:tc>
          <w:tcPr>
            <w:tcW w:w="508" w:type="pct"/>
            <w:vMerge w:val="restart"/>
            <w:vAlign w:val="center"/>
          </w:tcPr>
          <w:p w14:paraId="48068FF6" w14:textId="1C2D92E2" w:rsidR="0024495D" w:rsidRPr="00316FCC"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6</w:t>
            </w:r>
          </w:p>
        </w:tc>
        <w:tc>
          <w:tcPr>
            <w:tcW w:w="4200" w:type="pct"/>
            <w:gridSpan w:val="2"/>
            <w:shd w:val="clear" w:color="auto" w:fill="D9E2F3" w:themeFill="accent1" w:themeFillTint="33"/>
            <w:vAlign w:val="center"/>
          </w:tcPr>
          <w:p w14:paraId="73973E75" w14:textId="6A338D58" w:rsidR="0024495D" w:rsidRPr="00316FCC" w:rsidRDefault="00620DEC"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316FCC">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(прилагается отдельным файлом)</w:t>
            </w:r>
          </w:p>
        </w:tc>
      </w:tr>
      <w:tr w:rsidR="0024495D" w:rsidRPr="00316FCC" w14:paraId="02A84FE4" w14:textId="77777777" w:rsidTr="00ED12DF">
        <w:trPr>
          <w:gridAfter w:val="1"/>
          <w:wAfter w:w="290" w:type="pct"/>
          <w:trHeight w:val="182"/>
        </w:trPr>
        <w:tc>
          <w:tcPr>
            <w:tcW w:w="508" w:type="pct"/>
            <w:vMerge/>
            <w:vAlign w:val="center"/>
          </w:tcPr>
          <w:p w14:paraId="708F4CA8"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2A721A90" w14:textId="01A2BE6C" w:rsidR="00620DEC" w:rsidRPr="00316FCC" w:rsidRDefault="00620DEC" w:rsidP="00F51579">
            <w:pPr>
              <w:widowControl w:val="0"/>
              <w:ind w:firstLine="709"/>
              <w:jc w:val="both"/>
              <w:rPr>
                <w:rFonts w:ascii="Times New Roman" w:eastAsia="Times New Roman" w:hAnsi="Times New Roman" w:cs="Times New Roman"/>
                <w:b/>
                <w:bCs/>
                <w:sz w:val="20"/>
                <w:szCs w:val="20"/>
                <w:lang w:eastAsia="ru-RU"/>
              </w:rPr>
            </w:pPr>
            <w:r w:rsidRPr="00316FCC">
              <w:rPr>
                <w:rFonts w:ascii="Times New Roman" w:eastAsia="Times New Roman" w:hAnsi="Times New Roman" w:cs="Times New Roman"/>
                <w:sz w:val="20"/>
                <w:szCs w:val="20"/>
                <w:lang w:eastAsia="ru-RU"/>
              </w:rPr>
              <w:t>Начальная (максимальная) цена договора сформирована в соответствии с Техническим заданием (прилагается отдельным файлом)</w:t>
            </w:r>
            <w:r w:rsidR="00F51579">
              <w:rPr>
                <w:rFonts w:ascii="Times New Roman" w:eastAsia="Times New Roman" w:hAnsi="Times New Roman" w:cs="Times New Roman"/>
                <w:sz w:val="20"/>
                <w:szCs w:val="20"/>
                <w:lang w:eastAsia="ru-RU"/>
              </w:rPr>
              <w:t>.</w:t>
            </w:r>
            <w:r w:rsidRPr="00316FCC">
              <w:rPr>
                <w:rFonts w:ascii="Times New Roman" w:eastAsia="Times New Roman" w:hAnsi="Times New Roman" w:cs="Times New Roman"/>
                <w:sz w:val="20"/>
                <w:szCs w:val="20"/>
                <w:lang w:eastAsia="ru-RU"/>
              </w:rPr>
              <w:t xml:space="preserve"> </w:t>
            </w:r>
            <w:r w:rsidR="00F51579" w:rsidRPr="00F51579">
              <w:rPr>
                <w:rFonts w:ascii="Times New Roman" w:eastAsia="Times New Roman" w:hAnsi="Times New Roman" w:cs="Times New Roman"/>
                <w:sz w:val="20"/>
                <w:szCs w:val="20"/>
                <w:lang w:eastAsia="ru-RU"/>
              </w:rPr>
              <w:t xml:space="preserve">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w:t>
            </w:r>
            <w:r w:rsidR="00F51579" w:rsidRPr="00F51579">
              <w:rPr>
                <w:rFonts w:ascii="Times New Roman" w:eastAsia="Times New Roman" w:hAnsi="Times New Roman" w:cs="Times New Roman"/>
                <w:b/>
                <w:bCs/>
                <w:sz w:val="20"/>
                <w:szCs w:val="20"/>
                <w:lang w:eastAsia="ru-RU"/>
              </w:rPr>
              <w:t>разгрузке товара по месту нахождения Заказчика,</w:t>
            </w:r>
            <w:r w:rsidR="00F51579" w:rsidRPr="00F51579">
              <w:rPr>
                <w:rFonts w:ascii="Times New Roman" w:eastAsia="Times New Roman" w:hAnsi="Times New Roman" w:cs="Times New Roman"/>
                <w:sz w:val="20"/>
                <w:szCs w:val="20"/>
                <w:lang w:eastAsia="ru-RU"/>
              </w:rPr>
              <w:t xml:space="preserve"> затраты по хранению товара на складе Поставщика, стоимость погрузочно-разгрузочных работ, все подлежащие к уплате налоги, НДС,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447CCBEE" w14:textId="7671D403" w:rsidR="0024495D" w:rsidRPr="00316FCC" w:rsidRDefault="00620DEC" w:rsidP="00620DEC">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316FCC">
              <w:rPr>
                <w:rFonts w:ascii="Times New Roman" w:eastAsia="Times New Roman" w:hAnsi="Times New Roman" w:cs="Times New Roman"/>
                <w:b/>
                <w:bCs/>
                <w:sz w:val="20"/>
                <w:szCs w:val="20"/>
                <w:lang w:eastAsia="ru-RU"/>
              </w:rPr>
              <w:t>Метод обоснования начальной (максимальной) цены договора: метод сопоставимых рыночных цен (анализ рынка).</w:t>
            </w:r>
          </w:p>
        </w:tc>
      </w:tr>
      <w:tr w:rsidR="0024495D" w:rsidRPr="00316FCC" w14:paraId="1F168F59" w14:textId="77777777" w:rsidTr="00ED12DF">
        <w:trPr>
          <w:gridAfter w:val="1"/>
          <w:wAfter w:w="290" w:type="pct"/>
          <w:trHeight w:val="183"/>
        </w:trPr>
        <w:tc>
          <w:tcPr>
            <w:tcW w:w="508" w:type="pct"/>
            <w:vMerge w:val="restart"/>
            <w:vAlign w:val="center"/>
          </w:tcPr>
          <w:p w14:paraId="27C1A0DA" w14:textId="1822430F" w:rsidR="0024495D" w:rsidRPr="00316FCC"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7</w:t>
            </w:r>
          </w:p>
        </w:tc>
        <w:tc>
          <w:tcPr>
            <w:tcW w:w="4200" w:type="pct"/>
            <w:gridSpan w:val="2"/>
            <w:shd w:val="clear" w:color="auto" w:fill="D9E2F3" w:themeFill="accent1" w:themeFillTint="33"/>
            <w:vAlign w:val="center"/>
          </w:tcPr>
          <w:p w14:paraId="4206EF49" w14:textId="12214B18" w:rsidR="0024495D" w:rsidRPr="00316FCC"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316FCC">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316FCC" w14:paraId="228383AD" w14:textId="77777777" w:rsidTr="00ED12DF">
        <w:trPr>
          <w:gridAfter w:val="1"/>
          <w:wAfter w:w="290" w:type="pct"/>
          <w:trHeight w:val="182"/>
        </w:trPr>
        <w:tc>
          <w:tcPr>
            <w:tcW w:w="508" w:type="pct"/>
            <w:vMerge/>
            <w:vAlign w:val="center"/>
          </w:tcPr>
          <w:p w14:paraId="7CEF65B6"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71DEFC1" w14:textId="235E8D50" w:rsidR="0024495D" w:rsidRPr="00316FCC" w:rsidRDefault="00316FCC" w:rsidP="00316FCC">
            <w:pPr>
              <w:widowControl w:val="0"/>
              <w:spacing w:after="0" w:line="240" w:lineRule="auto"/>
              <w:ind w:firstLine="709"/>
              <w:jc w:val="both"/>
              <w:rPr>
                <w:rFonts w:ascii="Times New Roman" w:eastAsia="Times New Roman" w:hAnsi="Times New Roman" w:cs="Times New Roman"/>
                <w:color w:val="000000"/>
                <w:sz w:val="20"/>
                <w:szCs w:val="20"/>
                <w:lang w:eastAsia="ru-RU"/>
              </w:rPr>
            </w:pPr>
            <w:r w:rsidRPr="00316FCC">
              <w:rPr>
                <w:rFonts w:ascii="Times New Roman" w:eastAsia="Times New Roman" w:hAnsi="Times New Roman" w:cs="Times New Roman"/>
                <w:color w:val="000000"/>
                <w:sz w:val="20"/>
                <w:szCs w:val="20"/>
                <w:lang w:eastAsia="ru-RU"/>
              </w:rPr>
              <w:t xml:space="preserve">Заказчик осуществляет оплату Товара в рублях, в безналичной форме путем перечисления денежных средств на расчетный счет Поставщика. Оплата после поставки Товара производится на основании одного из полученных документов: Товарной накладной и счет фактуры, УПД, оплачивается Заказчиком в полном объеме (100%) </w:t>
            </w:r>
            <w:r w:rsidRPr="00316FCC">
              <w:rPr>
                <w:rFonts w:ascii="Times New Roman" w:eastAsia="Times New Roman" w:hAnsi="Times New Roman" w:cs="Times New Roman"/>
                <w:b/>
                <w:bCs/>
                <w:color w:val="000000"/>
                <w:sz w:val="20"/>
                <w:szCs w:val="20"/>
                <w:lang w:eastAsia="ru-RU"/>
              </w:rPr>
              <w:t>в течение 7 (семи) рабочих дней</w:t>
            </w:r>
            <w:r w:rsidRPr="00316FCC">
              <w:rPr>
                <w:rFonts w:ascii="Times New Roman" w:eastAsia="Times New Roman" w:hAnsi="Times New Roman" w:cs="Times New Roman"/>
                <w:color w:val="000000"/>
                <w:sz w:val="20"/>
                <w:szCs w:val="20"/>
                <w:lang w:eastAsia="ru-RU"/>
              </w:rPr>
              <w:t xml:space="preserve"> с момента подписания документов о приемке.</w:t>
            </w:r>
          </w:p>
        </w:tc>
      </w:tr>
      <w:tr w:rsidR="0024495D" w:rsidRPr="00316FCC" w14:paraId="1A55B0CB" w14:textId="77777777" w:rsidTr="00ED12DF">
        <w:trPr>
          <w:gridAfter w:val="1"/>
          <w:wAfter w:w="290" w:type="pct"/>
          <w:trHeight w:val="182"/>
        </w:trPr>
        <w:tc>
          <w:tcPr>
            <w:tcW w:w="508" w:type="pct"/>
            <w:vMerge w:val="restart"/>
            <w:vAlign w:val="center"/>
          </w:tcPr>
          <w:p w14:paraId="645A6A05" w14:textId="65FB7755" w:rsidR="0024495D" w:rsidRPr="00316FCC"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lastRenderedPageBreak/>
              <w:t>8</w:t>
            </w:r>
          </w:p>
        </w:tc>
        <w:tc>
          <w:tcPr>
            <w:tcW w:w="4200" w:type="pct"/>
            <w:gridSpan w:val="2"/>
            <w:shd w:val="clear" w:color="auto" w:fill="D9E2F3" w:themeFill="accent1" w:themeFillTint="33"/>
            <w:vAlign w:val="center"/>
          </w:tcPr>
          <w:p w14:paraId="7BA23EF1" w14:textId="7F5A796D" w:rsidR="0024495D" w:rsidRPr="00316FCC"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316FCC" w14:paraId="7200238A" w14:textId="77777777" w:rsidTr="00ED12DF">
        <w:trPr>
          <w:gridAfter w:val="1"/>
          <w:wAfter w:w="290" w:type="pct"/>
          <w:trHeight w:val="182"/>
        </w:trPr>
        <w:tc>
          <w:tcPr>
            <w:tcW w:w="508" w:type="pct"/>
            <w:vMerge/>
            <w:vAlign w:val="center"/>
          </w:tcPr>
          <w:p w14:paraId="646C1E5B"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22D57542" w14:textId="5A4F576D" w:rsidR="0024495D" w:rsidRPr="00316FCC"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Не применяется</w:t>
            </w:r>
          </w:p>
        </w:tc>
      </w:tr>
      <w:tr w:rsidR="0024495D" w:rsidRPr="00316FCC" w14:paraId="745B4EF2" w14:textId="77777777" w:rsidTr="00ED12DF">
        <w:trPr>
          <w:gridAfter w:val="1"/>
          <w:wAfter w:w="290" w:type="pct"/>
          <w:trHeight w:val="182"/>
        </w:trPr>
        <w:tc>
          <w:tcPr>
            <w:tcW w:w="508" w:type="pct"/>
            <w:vMerge w:val="restart"/>
            <w:vAlign w:val="center"/>
          </w:tcPr>
          <w:p w14:paraId="5C333C48" w14:textId="4533ACC9" w:rsidR="0024495D" w:rsidRPr="00316FCC"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9</w:t>
            </w:r>
          </w:p>
        </w:tc>
        <w:tc>
          <w:tcPr>
            <w:tcW w:w="4200" w:type="pct"/>
            <w:gridSpan w:val="2"/>
            <w:shd w:val="clear" w:color="auto" w:fill="D9E2F3" w:themeFill="accent1" w:themeFillTint="33"/>
            <w:vAlign w:val="center"/>
          </w:tcPr>
          <w:p w14:paraId="349C89B2" w14:textId="0A591972" w:rsidR="0024495D" w:rsidRPr="00316FCC"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316FCC" w14:paraId="4DFBE685" w14:textId="77777777" w:rsidTr="00ED12DF">
        <w:trPr>
          <w:gridAfter w:val="1"/>
          <w:wAfter w:w="290" w:type="pct"/>
          <w:trHeight w:val="182"/>
        </w:trPr>
        <w:tc>
          <w:tcPr>
            <w:tcW w:w="508" w:type="pct"/>
            <w:vMerge/>
            <w:vAlign w:val="center"/>
          </w:tcPr>
          <w:p w14:paraId="6DF09F95"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43271921" w14:textId="78C7E3FD" w:rsidR="0024495D" w:rsidRPr="00316FCC"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316FCC" w14:paraId="38B2D258" w14:textId="77777777" w:rsidTr="00ED12DF">
        <w:trPr>
          <w:gridAfter w:val="1"/>
          <w:wAfter w:w="290" w:type="pct"/>
          <w:trHeight w:val="182"/>
        </w:trPr>
        <w:tc>
          <w:tcPr>
            <w:tcW w:w="508" w:type="pct"/>
            <w:vMerge w:val="restart"/>
            <w:vAlign w:val="center"/>
          </w:tcPr>
          <w:p w14:paraId="6C82918A" w14:textId="2CF0CD86"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1</w:t>
            </w:r>
            <w:r w:rsidR="00BE3719" w:rsidRPr="00316FCC">
              <w:rPr>
                <w:rFonts w:ascii="Times New Roman" w:eastAsia="Times New Roman" w:hAnsi="Times New Roman" w:cs="Times New Roman"/>
                <w:b/>
                <w:sz w:val="20"/>
                <w:szCs w:val="20"/>
                <w:lang w:eastAsia="ru-RU"/>
              </w:rPr>
              <w:t>0</w:t>
            </w:r>
          </w:p>
        </w:tc>
        <w:tc>
          <w:tcPr>
            <w:tcW w:w="4200" w:type="pct"/>
            <w:gridSpan w:val="2"/>
            <w:shd w:val="clear" w:color="auto" w:fill="D9E2F3" w:themeFill="accent1" w:themeFillTint="33"/>
            <w:vAlign w:val="center"/>
          </w:tcPr>
          <w:p w14:paraId="6816406F" w14:textId="6A9C9E92" w:rsidR="0024495D" w:rsidRPr="00316FCC"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316FCC" w14:paraId="73867470" w14:textId="77777777" w:rsidTr="00ED12DF">
        <w:trPr>
          <w:gridAfter w:val="1"/>
          <w:wAfter w:w="290" w:type="pct"/>
          <w:trHeight w:val="182"/>
        </w:trPr>
        <w:tc>
          <w:tcPr>
            <w:tcW w:w="508" w:type="pct"/>
            <w:vMerge/>
            <w:vAlign w:val="center"/>
          </w:tcPr>
          <w:p w14:paraId="3F3C42A6"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5D5BB7E" w14:textId="655D0D6D" w:rsidR="0024495D" w:rsidRPr="00316FCC"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24495D" w:rsidRPr="00316FCC" w14:paraId="16A15C74" w14:textId="77777777" w:rsidTr="00ED12DF">
        <w:trPr>
          <w:gridAfter w:val="1"/>
          <w:wAfter w:w="290" w:type="pct"/>
          <w:trHeight w:val="182"/>
        </w:trPr>
        <w:tc>
          <w:tcPr>
            <w:tcW w:w="508" w:type="pct"/>
            <w:vMerge w:val="restart"/>
            <w:vAlign w:val="center"/>
          </w:tcPr>
          <w:p w14:paraId="706C4D03" w14:textId="5915162F"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1</w:t>
            </w:r>
            <w:r w:rsidR="00BE3719" w:rsidRPr="00316FCC">
              <w:rPr>
                <w:rFonts w:ascii="Times New Roman" w:eastAsia="Times New Roman" w:hAnsi="Times New Roman" w:cs="Times New Roman"/>
                <w:b/>
                <w:sz w:val="20"/>
                <w:szCs w:val="20"/>
                <w:lang w:eastAsia="ru-RU"/>
              </w:rPr>
              <w:t>1</w:t>
            </w:r>
          </w:p>
        </w:tc>
        <w:tc>
          <w:tcPr>
            <w:tcW w:w="4200" w:type="pct"/>
            <w:gridSpan w:val="2"/>
            <w:shd w:val="clear" w:color="auto" w:fill="D9E2F3" w:themeFill="accent1" w:themeFillTint="33"/>
            <w:vAlign w:val="center"/>
          </w:tcPr>
          <w:p w14:paraId="05D34F99" w14:textId="0BB82861" w:rsidR="0024495D" w:rsidRPr="00316FCC"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sidRPr="00316FCC">
              <w:rPr>
                <w:rFonts w:ascii="Times New Roman" w:eastAsia="Times New Roman" w:hAnsi="Times New Roman" w:cs="Times New Roman"/>
                <w:b/>
                <w:sz w:val="20"/>
                <w:szCs w:val="20"/>
                <w:lang w:eastAsia="ru-RU"/>
              </w:rPr>
              <w:t>извещения</w:t>
            </w:r>
            <w:r w:rsidRPr="00316FCC">
              <w:rPr>
                <w:rFonts w:ascii="Times New Roman" w:eastAsia="Times New Roman" w:hAnsi="Times New Roman" w:cs="Times New Roman"/>
                <w:b/>
                <w:sz w:val="20"/>
                <w:szCs w:val="20"/>
                <w:lang w:eastAsia="ru-RU"/>
              </w:rPr>
              <w:t xml:space="preserve"> о закупке</w:t>
            </w:r>
          </w:p>
        </w:tc>
      </w:tr>
      <w:tr w:rsidR="0024495D" w:rsidRPr="00316FCC" w14:paraId="3EBFAE9A" w14:textId="77777777" w:rsidTr="00ED12DF">
        <w:trPr>
          <w:gridAfter w:val="1"/>
          <w:wAfter w:w="290" w:type="pct"/>
          <w:trHeight w:val="182"/>
        </w:trPr>
        <w:tc>
          <w:tcPr>
            <w:tcW w:w="508" w:type="pct"/>
            <w:vMerge/>
            <w:vAlign w:val="center"/>
          </w:tcPr>
          <w:p w14:paraId="476486A3"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7EFBAC56" w14:textId="77777777" w:rsidR="0024495D" w:rsidRPr="00316FCC"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316FCC"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316FCC"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316FCC"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316FCC"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316FCC" w14:paraId="0D9FDB37" w14:textId="77777777" w:rsidTr="00ED12DF">
        <w:trPr>
          <w:gridAfter w:val="1"/>
          <w:wAfter w:w="290" w:type="pct"/>
          <w:trHeight w:val="182"/>
        </w:trPr>
        <w:tc>
          <w:tcPr>
            <w:tcW w:w="508" w:type="pct"/>
            <w:vMerge w:val="restart"/>
            <w:vAlign w:val="center"/>
          </w:tcPr>
          <w:p w14:paraId="6CC424B8" w14:textId="514A8579"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1</w:t>
            </w:r>
            <w:r w:rsidR="00BE3719" w:rsidRPr="00316FCC">
              <w:rPr>
                <w:rFonts w:ascii="Times New Roman" w:eastAsia="Times New Roman" w:hAnsi="Times New Roman" w:cs="Times New Roman"/>
                <w:b/>
                <w:sz w:val="20"/>
                <w:szCs w:val="20"/>
                <w:lang w:eastAsia="ru-RU"/>
              </w:rPr>
              <w:t>2</w:t>
            </w:r>
          </w:p>
        </w:tc>
        <w:tc>
          <w:tcPr>
            <w:tcW w:w="4200" w:type="pct"/>
            <w:gridSpan w:val="2"/>
            <w:shd w:val="clear" w:color="auto" w:fill="D9E2F3" w:themeFill="accent1" w:themeFillTint="33"/>
            <w:vAlign w:val="center"/>
          </w:tcPr>
          <w:p w14:paraId="3BC19C8F" w14:textId="50185274" w:rsidR="0024495D" w:rsidRPr="00316FCC"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316FCC" w14:paraId="3E7A0C0A" w14:textId="77777777" w:rsidTr="00ED12DF">
        <w:trPr>
          <w:gridAfter w:val="1"/>
          <w:wAfter w:w="290" w:type="pct"/>
          <w:trHeight w:val="182"/>
        </w:trPr>
        <w:tc>
          <w:tcPr>
            <w:tcW w:w="508" w:type="pct"/>
            <w:vMerge/>
            <w:vAlign w:val="center"/>
          </w:tcPr>
          <w:p w14:paraId="48A98879"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2AE56C57" w14:textId="1A8594F9" w:rsidR="0024495D" w:rsidRPr="00316FCC"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Не предусмотрена</w:t>
            </w:r>
          </w:p>
        </w:tc>
      </w:tr>
      <w:tr w:rsidR="0024495D" w:rsidRPr="00316FCC" w14:paraId="73561BC1" w14:textId="77777777" w:rsidTr="00ED12DF">
        <w:trPr>
          <w:gridAfter w:val="1"/>
          <w:wAfter w:w="290" w:type="pct"/>
          <w:trHeight w:val="182"/>
        </w:trPr>
        <w:tc>
          <w:tcPr>
            <w:tcW w:w="508" w:type="pct"/>
            <w:vMerge w:val="restart"/>
            <w:vAlign w:val="center"/>
          </w:tcPr>
          <w:p w14:paraId="05A22C8C" w14:textId="23112C62"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1</w:t>
            </w:r>
            <w:r w:rsidR="00BE3719" w:rsidRPr="00316FCC">
              <w:rPr>
                <w:rFonts w:ascii="Times New Roman" w:eastAsia="Times New Roman" w:hAnsi="Times New Roman" w:cs="Times New Roman"/>
                <w:b/>
                <w:sz w:val="20"/>
                <w:szCs w:val="20"/>
                <w:lang w:eastAsia="ru-RU"/>
              </w:rPr>
              <w:t>3</w:t>
            </w:r>
          </w:p>
        </w:tc>
        <w:tc>
          <w:tcPr>
            <w:tcW w:w="4200" w:type="pct"/>
            <w:gridSpan w:val="2"/>
            <w:shd w:val="clear" w:color="auto" w:fill="D9E2F3" w:themeFill="accent1" w:themeFillTint="33"/>
            <w:vAlign w:val="center"/>
          </w:tcPr>
          <w:p w14:paraId="3993BA12" w14:textId="6CC926C9" w:rsidR="0024495D" w:rsidRPr="00316FCC"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316FCC" w14:paraId="011E8446" w14:textId="77777777" w:rsidTr="00ED12DF">
        <w:trPr>
          <w:gridAfter w:val="1"/>
          <w:wAfter w:w="290" w:type="pct"/>
          <w:trHeight w:val="182"/>
        </w:trPr>
        <w:tc>
          <w:tcPr>
            <w:tcW w:w="508" w:type="pct"/>
            <w:vMerge/>
            <w:vAlign w:val="center"/>
          </w:tcPr>
          <w:p w14:paraId="4973A570"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9E4618A" w14:textId="77777777" w:rsidR="0024495D" w:rsidRPr="00316FCC"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316FCC"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316FCC" w14:paraId="0FC6DD8B" w14:textId="77777777" w:rsidTr="00ED12DF">
        <w:trPr>
          <w:gridAfter w:val="1"/>
          <w:wAfter w:w="290" w:type="pct"/>
          <w:trHeight w:val="182"/>
        </w:trPr>
        <w:tc>
          <w:tcPr>
            <w:tcW w:w="508" w:type="pct"/>
            <w:vMerge w:val="restart"/>
            <w:vAlign w:val="center"/>
          </w:tcPr>
          <w:p w14:paraId="00E0E94A" w14:textId="13B41A01"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1</w:t>
            </w:r>
            <w:r w:rsidR="00BE3719" w:rsidRPr="00316FCC">
              <w:rPr>
                <w:rFonts w:ascii="Times New Roman" w:eastAsia="Times New Roman" w:hAnsi="Times New Roman" w:cs="Times New Roman"/>
                <w:b/>
                <w:sz w:val="20"/>
                <w:szCs w:val="20"/>
                <w:lang w:eastAsia="ru-RU"/>
              </w:rPr>
              <w:t>4</w:t>
            </w:r>
          </w:p>
        </w:tc>
        <w:tc>
          <w:tcPr>
            <w:tcW w:w="4200" w:type="pct"/>
            <w:gridSpan w:val="2"/>
            <w:shd w:val="clear" w:color="auto" w:fill="D9E2F3" w:themeFill="accent1" w:themeFillTint="33"/>
            <w:vAlign w:val="center"/>
          </w:tcPr>
          <w:p w14:paraId="4F6278F3" w14:textId="27F6A298" w:rsidR="0024495D" w:rsidRPr="00316FCC"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Предоставление закупочной документации</w:t>
            </w:r>
          </w:p>
        </w:tc>
      </w:tr>
      <w:tr w:rsidR="0024495D" w:rsidRPr="00316FCC" w14:paraId="7C80354F" w14:textId="77777777" w:rsidTr="00ED12DF">
        <w:trPr>
          <w:gridAfter w:val="1"/>
          <w:wAfter w:w="290" w:type="pct"/>
          <w:trHeight w:val="182"/>
        </w:trPr>
        <w:tc>
          <w:tcPr>
            <w:tcW w:w="508" w:type="pct"/>
            <w:vMerge/>
            <w:vAlign w:val="center"/>
          </w:tcPr>
          <w:p w14:paraId="5B2DE593"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ACD2E91" w14:textId="065335EF" w:rsidR="0024495D" w:rsidRPr="00316FCC"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316FCC" w14:paraId="230E624B" w14:textId="77777777" w:rsidTr="00ED12DF">
        <w:trPr>
          <w:gridAfter w:val="1"/>
          <w:wAfter w:w="290" w:type="pct"/>
          <w:trHeight w:val="182"/>
        </w:trPr>
        <w:tc>
          <w:tcPr>
            <w:tcW w:w="508" w:type="pct"/>
            <w:vMerge w:val="restart"/>
            <w:vAlign w:val="center"/>
          </w:tcPr>
          <w:p w14:paraId="41D6A0BE" w14:textId="2BDF11D5"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1</w:t>
            </w:r>
            <w:r w:rsidR="00BE3719" w:rsidRPr="00316FCC">
              <w:rPr>
                <w:rFonts w:ascii="Times New Roman" w:eastAsia="Times New Roman" w:hAnsi="Times New Roman" w:cs="Times New Roman"/>
                <w:b/>
                <w:sz w:val="20"/>
                <w:szCs w:val="20"/>
                <w:lang w:eastAsia="ru-RU"/>
              </w:rPr>
              <w:t>5</w:t>
            </w:r>
          </w:p>
        </w:tc>
        <w:tc>
          <w:tcPr>
            <w:tcW w:w="4200" w:type="pct"/>
            <w:gridSpan w:val="2"/>
            <w:shd w:val="clear" w:color="auto" w:fill="D9E2F3" w:themeFill="accent1" w:themeFillTint="33"/>
            <w:vAlign w:val="center"/>
          </w:tcPr>
          <w:p w14:paraId="61E18093" w14:textId="2681079C" w:rsidR="0024495D" w:rsidRPr="00316FCC"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316FCC" w14:paraId="7DB3F4B9" w14:textId="77777777" w:rsidTr="00ED12DF">
        <w:trPr>
          <w:gridAfter w:val="1"/>
          <w:wAfter w:w="290" w:type="pct"/>
          <w:trHeight w:val="182"/>
        </w:trPr>
        <w:tc>
          <w:tcPr>
            <w:tcW w:w="508" w:type="pct"/>
            <w:vMerge/>
            <w:vAlign w:val="center"/>
          </w:tcPr>
          <w:p w14:paraId="79DD9762"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45057706" w14:textId="413BE648" w:rsidR="0024495D" w:rsidRPr="00316FCC" w:rsidRDefault="00643D3C"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Не установлено</w:t>
            </w:r>
          </w:p>
        </w:tc>
      </w:tr>
      <w:tr w:rsidR="0024495D" w:rsidRPr="00316FCC" w14:paraId="7F0A1AEF" w14:textId="77777777" w:rsidTr="00ED12DF">
        <w:trPr>
          <w:gridAfter w:val="1"/>
          <w:wAfter w:w="290" w:type="pct"/>
          <w:trHeight w:val="182"/>
        </w:trPr>
        <w:tc>
          <w:tcPr>
            <w:tcW w:w="508" w:type="pct"/>
            <w:vMerge w:val="restart"/>
            <w:vAlign w:val="center"/>
          </w:tcPr>
          <w:p w14:paraId="72E7797B" w14:textId="6D73C09A"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1</w:t>
            </w:r>
            <w:r w:rsidR="00BE3719" w:rsidRPr="00316FCC">
              <w:rPr>
                <w:rFonts w:ascii="Times New Roman" w:eastAsia="Times New Roman" w:hAnsi="Times New Roman" w:cs="Times New Roman"/>
                <w:b/>
                <w:sz w:val="20"/>
                <w:szCs w:val="20"/>
                <w:lang w:eastAsia="ru-RU"/>
              </w:rPr>
              <w:t>6</w:t>
            </w:r>
          </w:p>
        </w:tc>
        <w:tc>
          <w:tcPr>
            <w:tcW w:w="4200" w:type="pct"/>
            <w:gridSpan w:val="2"/>
            <w:shd w:val="clear" w:color="auto" w:fill="D9E2F3" w:themeFill="accent1" w:themeFillTint="33"/>
            <w:vAlign w:val="center"/>
          </w:tcPr>
          <w:p w14:paraId="352C4970" w14:textId="312428B4" w:rsidR="0024495D" w:rsidRPr="00316FCC"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316FCC" w14:paraId="7E7796E9" w14:textId="77777777" w:rsidTr="00ED12DF">
        <w:trPr>
          <w:gridAfter w:val="1"/>
          <w:wAfter w:w="290" w:type="pct"/>
          <w:trHeight w:val="182"/>
        </w:trPr>
        <w:tc>
          <w:tcPr>
            <w:tcW w:w="508" w:type="pct"/>
            <w:vMerge/>
            <w:vAlign w:val="center"/>
          </w:tcPr>
          <w:p w14:paraId="41B84D71"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4BE0E656" w14:textId="45EAF0B3" w:rsidR="00EF4CCD" w:rsidRDefault="00316FCC" w:rsidP="00EF4CCD">
            <w:pPr>
              <w:autoSpaceDE w:val="0"/>
              <w:autoSpaceDN w:val="0"/>
              <w:adjustRightInd w:val="0"/>
              <w:spacing w:after="0" w:line="20" w:lineRule="atLeast"/>
              <w:ind w:right="112"/>
              <w:jc w:val="both"/>
              <w:rPr>
                <w:rFonts w:ascii="Times New Roman" w:hAnsi="Times New Roman" w:cs="Times New Roman"/>
                <w:sz w:val="20"/>
                <w:szCs w:val="20"/>
              </w:rPr>
            </w:pPr>
            <w:r>
              <w:rPr>
                <w:rFonts w:ascii="Times New Roman" w:hAnsi="Times New Roman" w:cs="Times New Roman"/>
                <w:sz w:val="20"/>
                <w:szCs w:val="20"/>
              </w:rPr>
              <w:t xml:space="preserve">             </w:t>
            </w:r>
            <w:r w:rsidRPr="00316FCC">
              <w:rPr>
                <w:rFonts w:ascii="Times New Roman" w:hAnsi="Times New Roman" w:cs="Times New Roman"/>
                <w:sz w:val="20"/>
                <w:szCs w:val="20"/>
              </w:rPr>
              <w:t xml:space="preserve">  1. Установлено </w:t>
            </w:r>
            <w:bookmarkStart w:id="2" w:name="_Hlk241569923"/>
            <w:r w:rsidR="00EF4CCD" w:rsidRPr="00EF4CCD">
              <w:rPr>
                <w:rFonts w:ascii="Times New Roman" w:hAnsi="Times New Roman" w:cs="Times New Roman"/>
                <w:sz w:val="20"/>
                <w:szCs w:val="20"/>
              </w:rPr>
              <w:t xml:space="preserve">в размере 20% от НМЦД, что составляет: </w:t>
            </w:r>
            <w:bookmarkStart w:id="3" w:name="_Hlk241571313"/>
            <w:r w:rsidR="002C0795" w:rsidRPr="002C0795">
              <w:rPr>
                <w:rFonts w:ascii="Times New Roman" w:hAnsi="Times New Roman" w:cs="Times New Roman"/>
                <w:sz w:val="20"/>
                <w:szCs w:val="20"/>
              </w:rPr>
              <w:t>22 185 (Двадцать две тысячи сто восемьдесят пять) рублей 11 копеек.</w:t>
            </w:r>
            <w:bookmarkEnd w:id="3"/>
          </w:p>
          <w:bookmarkEnd w:id="2"/>
          <w:p w14:paraId="69E5AFC5" w14:textId="32E30FC6" w:rsidR="00316FCC" w:rsidRPr="00316FCC" w:rsidRDefault="00316FCC" w:rsidP="00EF4CCD">
            <w:pPr>
              <w:autoSpaceDE w:val="0"/>
              <w:autoSpaceDN w:val="0"/>
              <w:adjustRightInd w:val="0"/>
              <w:spacing w:after="0" w:line="20" w:lineRule="atLeast"/>
              <w:ind w:right="112" w:firstLine="709"/>
              <w:jc w:val="both"/>
              <w:rPr>
                <w:rFonts w:ascii="Times New Roman" w:hAnsi="Times New Roman" w:cs="Times New Roman"/>
                <w:sz w:val="20"/>
                <w:szCs w:val="20"/>
              </w:rPr>
            </w:pPr>
            <w:r w:rsidRPr="00316FCC">
              <w:rPr>
                <w:rFonts w:ascii="Times New Roman" w:hAnsi="Times New Roman" w:cs="Times New Roman"/>
                <w:sz w:val="20"/>
                <w:szCs w:val="20"/>
              </w:rPr>
              <w:lastRenderedPageBreak/>
              <w:t>2. При уклонении победителя закупки или иного лица, с которым заключается договор по итогам закупки, от заключения договора или от внесения обеспечения исполнения договора, денежные средства, внесённые в качестве обеспечения заявки, не возвращаются.</w:t>
            </w:r>
          </w:p>
          <w:p w14:paraId="2B95194B" w14:textId="77777777" w:rsidR="00316FCC" w:rsidRPr="00316FCC" w:rsidRDefault="00316FCC" w:rsidP="00316FCC">
            <w:pPr>
              <w:autoSpaceDE w:val="0"/>
              <w:autoSpaceDN w:val="0"/>
              <w:adjustRightInd w:val="0"/>
              <w:spacing w:after="0" w:line="20" w:lineRule="atLeast"/>
              <w:ind w:right="112" w:firstLine="709"/>
              <w:jc w:val="both"/>
              <w:rPr>
                <w:rFonts w:ascii="Times New Roman" w:hAnsi="Times New Roman" w:cs="Times New Roman"/>
                <w:sz w:val="20"/>
                <w:szCs w:val="20"/>
              </w:rPr>
            </w:pPr>
            <w:r w:rsidRPr="00316FCC">
              <w:rPr>
                <w:rFonts w:ascii="Times New Roman" w:hAnsi="Times New Roman" w:cs="Times New Roman"/>
                <w:sz w:val="20"/>
                <w:szCs w:val="20"/>
              </w:rPr>
              <w:t>3. Перечисление денежных средств в качестве обеспечения исполнения договора осуществляется на основании протокола о результатах закупки. Денежные средства должны быть перечислены по реквизитам, указанным в документации о закупке. Факт перечисления денежных средств в обеспечение исполнения договора подтверждается платёжным поручением с отметкой банка об оплате (оригинал документа). В назначении платежного поручения победителем указывается наименование договора, в качестве обеспечения которого вносятся денежные средства, а в случае, если договор заключается с физическим лицом (в том числе индивидуальным предпринимателем), то наименование (Ф.И.О.) лица.</w:t>
            </w:r>
          </w:p>
          <w:p w14:paraId="11F82E56" w14:textId="77777777" w:rsidR="00316FCC" w:rsidRPr="00316FCC" w:rsidRDefault="00316FCC" w:rsidP="00316FCC">
            <w:pPr>
              <w:autoSpaceDE w:val="0"/>
              <w:autoSpaceDN w:val="0"/>
              <w:adjustRightInd w:val="0"/>
              <w:spacing w:after="0" w:line="20" w:lineRule="atLeast"/>
              <w:ind w:right="112" w:firstLine="709"/>
              <w:jc w:val="both"/>
              <w:rPr>
                <w:rFonts w:ascii="Times New Roman" w:hAnsi="Times New Roman" w:cs="Times New Roman"/>
                <w:sz w:val="20"/>
                <w:szCs w:val="20"/>
              </w:rPr>
            </w:pPr>
            <w:r w:rsidRPr="00316FCC">
              <w:rPr>
                <w:rFonts w:ascii="Times New Roman" w:hAnsi="Times New Roman" w:cs="Times New Roman"/>
                <w:sz w:val="20"/>
                <w:szCs w:val="20"/>
              </w:rPr>
              <w:t>4. Денежные средства возвращаются поставщику (подрядчику, исполнителю) Заказчиком при условии надлежащего исполнения первым своих обязательств по договору. Письменное обращение поставщика (подрядчика, исполнителя) о возврате денежных средств, внесённых в качестве обеспечения исполнения договора, направленное Заказчику непосредственно после исполнения предусмотренных договором обязательств, позволяет обеспечить возврат денежных средств по указанным реквизитам в течение 5 (пяти) рабочих дней с момента обращения.</w:t>
            </w:r>
          </w:p>
          <w:p w14:paraId="791655C8" w14:textId="77777777" w:rsidR="00316FCC" w:rsidRPr="00316FCC" w:rsidRDefault="00316FCC" w:rsidP="00316FCC">
            <w:pPr>
              <w:autoSpaceDE w:val="0"/>
              <w:autoSpaceDN w:val="0"/>
              <w:adjustRightInd w:val="0"/>
              <w:spacing w:after="0" w:line="20" w:lineRule="atLeast"/>
              <w:ind w:right="112" w:firstLine="709"/>
              <w:jc w:val="both"/>
              <w:rPr>
                <w:rFonts w:ascii="Times New Roman" w:hAnsi="Times New Roman" w:cs="Times New Roman"/>
                <w:b/>
                <w:bCs/>
                <w:sz w:val="20"/>
                <w:szCs w:val="20"/>
              </w:rPr>
            </w:pPr>
            <w:r w:rsidRPr="00316FCC">
              <w:rPr>
                <w:rFonts w:ascii="Times New Roman" w:hAnsi="Times New Roman" w:cs="Times New Roman"/>
                <w:sz w:val="20"/>
                <w:szCs w:val="20"/>
              </w:rPr>
              <w:t xml:space="preserve">5. </w:t>
            </w:r>
            <w:r w:rsidRPr="00316FCC">
              <w:rPr>
                <w:rFonts w:ascii="Times New Roman" w:hAnsi="Times New Roman" w:cs="Times New Roman"/>
                <w:b/>
                <w:bCs/>
                <w:sz w:val="20"/>
                <w:szCs w:val="20"/>
              </w:rPr>
              <w:t>Реквизиты для перечисления средств, вносимых в качестве обеспечения исполнения договора:</w:t>
            </w:r>
          </w:p>
          <w:p w14:paraId="68E5D0DD" w14:textId="77777777" w:rsidR="00316FCC" w:rsidRPr="00316FCC" w:rsidRDefault="00316FCC" w:rsidP="00316FCC">
            <w:pPr>
              <w:autoSpaceDE w:val="0"/>
              <w:autoSpaceDN w:val="0"/>
              <w:adjustRightInd w:val="0"/>
              <w:spacing w:after="0" w:line="20" w:lineRule="atLeast"/>
              <w:ind w:right="112" w:firstLine="709"/>
              <w:jc w:val="both"/>
              <w:rPr>
                <w:rFonts w:ascii="Times New Roman" w:hAnsi="Times New Roman" w:cs="Times New Roman"/>
                <w:sz w:val="20"/>
                <w:szCs w:val="20"/>
              </w:rPr>
            </w:pPr>
            <w:r w:rsidRPr="00316FCC">
              <w:rPr>
                <w:rFonts w:ascii="Times New Roman" w:hAnsi="Times New Roman" w:cs="Times New Roman"/>
                <w:sz w:val="20"/>
                <w:szCs w:val="20"/>
              </w:rPr>
              <w:t>ИНН/КПП 2463034410/246301001</w:t>
            </w:r>
          </w:p>
          <w:p w14:paraId="538AAE30" w14:textId="77777777" w:rsidR="00316FCC" w:rsidRPr="00316FCC" w:rsidRDefault="00316FCC" w:rsidP="00316FCC">
            <w:pPr>
              <w:autoSpaceDE w:val="0"/>
              <w:autoSpaceDN w:val="0"/>
              <w:adjustRightInd w:val="0"/>
              <w:spacing w:after="0" w:line="20" w:lineRule="atLeast"/>
              <w:ind w:right="112" w:firstLine="709"/>
              <w:jc w:val="both"/>
              <w:rPr>
                <w:rFonts w:ascii="Times New Roman" w:hAnsi="Times New Roman" w:cs="Times New Roman"/>
                <w:sz w:val="20"/>
                <w:szCs w:val="20"/>
              </w:rPr>
            </w:pPr>
            <w:proofErr w:type="spellStart"/>
            <w:r w:rsidRPr="00316FCC">
              <w:rPr>
                <w:rFonts w:ascii="Times New Roman" w:hAnsi="Times New Roman" w:cs="Times New Roman"/>
                <w:sz w:val="20"/>
                <w:szCs w:val="20"/>
              </w:rPr>
              <w:t>минфин</w:t>
            </w:r>
            <w:proofErr w:type="spellEnd"/>
            <w:r w:rsidRPr="00316FCC">
              <w:rPr>
                <w:rFonts w:ascii="Times New Roman" w:hAnsi="Times New Roman" w:cs="Times New Roman"/>
                <w:sz w:val="20"/>
                <w:szCs w:val="20"/>
              </w:rPr>
              <w:t xml:space="preserve"> края (КГБУ СО " Пансионат "Ботанический" л/с 75192А07861)</w:t>
            </w:r>
          </w:p>
          <w:p w14:paraId="0A49439A" w14:textId="77777777" w:rsidR="00316FCC" w:rsidRPr="00316FCC" w:rsidRDefault="00316FCC" w:rsidP="00316FCC">
            <w:pPr>
              <w:autoSpaceDE w:val="0"/>
              <w:autoSpaceDN w:val="0"/>
              <w:adjustRightInd w:val="0"/>
              <w:spacing w:after="0" w:line="20" w:lineRule="atLeast"/>
              <w:ind w:right="112" w:firstLine="709"/>
              <w:jc w:val="both"/>
              <w:rPr>
                <w:rFonts w:ascii="Times New Roman" w:hAnsi="Times New Roman" w:cs="Times New Roman"/>
                <w:sz w:val="20"/>
                <w:szCs w:val="20"/>
              </w:rPr>
            </w:pPr>
            <w:r w:rsidRPr="00316FCC">
              <w:rPr>
                <w:rFonts w:ascii="Times New Roman" w:hAnsi="Times New Roman" w:cs="Times New Roman"/>
                <w:sz w:val="20"/>
                <w:szCs w:val="20"/>
              </w:rPr>
              <w:t>р /с 03224643040000001900</w:t>
            </w:r>
          </w:p>
          <w:p w14:paraId="37B32E75" w14:textId="77777777" w:rsidR="00316FCC" w:rsidRPr="00316FCC" w:rsidRDefault="00316FCC" w:rsidP="00316FCC">
            <w:pPr>
              <w:autoSpaceDE w:val="0"/>
              <w:autoSpaceDN w:val="0"/>
              <w:adjustRightInd w:val="0"/>
              <w:spacing w:after="0" w:line="20" w:lineRule="atLeast"/>
              <w:ind w:right="112" w:firstLine="709"/>
              <w:jc w:val="both"/>
              <w:rPr>
                <w:rFonts w:ascii="Times New Roman" w:hAnsi="Times New Roman" w:cs="Times New Roman"/>
                <w:sz w:val="20"/>
                <w:szCs w:val="20"/>
              </w:rPr>
            </w:pPr>
            <w:r w:rsidRPr="00316FCC">
              <w:rPr>
                <w:rFonts w:ascii="Times New Roman" w:hAnsi="Times New Roman" w:cs="Times New Roman"/>
                <w:sz w:val="20"/>
                <w:szCs w:val="20"/>
              </w:rPr>
              <w:t xml:space="preserve">в ОКЦ № 3 </w:t>
            </w:r>
            <w:proofErr w:type="spellStart"/>
            <w:r w:rsidRPr="00316FCC">
              <w:rPr>
                <w:rFonts w:ascii="Times New Roman" w:hAnsi="Times New Roman" w:cs="Times New Roman"/>
                <w:sz w:val="20"/>
                <w:szCs w:val="20"/>
              </w:rPr>
              <w:t>СибГУ</w:t>
            </w:r>
            <w:proofErr w:type="spellEnd"/>
            <w:r w:rsidRPr="00316FCC">
              <w:rPr>
                <w:rFonts w:ascii="Times New Roman" w:hAnsi="Times New Roman" w:cs="Times New Roman"/>
                <w:sz w:val="20"/>
                <w:szCs w:val="20"/>
              </w:rPr>
              <w:t xml:space="preserve"> Банка России//УФК по Красноярскому краю г. Красноярск</w:t>
            </w:r>
          </w:p>
          <w:p w14:paraId="700A0B3A" w14:textId="77777777" w:rsidR="00316FCC" w:rsidRPr="00316FCC" w:rsidRDefault="00316FCC" w:rsidP="00316FCC">
            <w:pPr>
              <w:autoSpaceDE w:val="0"/>
              <w:autoSpaceDN w:val="0"/>
              <w:adjustRightInd w:val="0"/>
              <w:spacing w:after="0" w:line="20" w:lineRule="atLeast"/>
              <w:ind w:right="112" w:firstLine="709"/>
              <w:jc w:val="both"/>
              <w:rPr>
                <w:rFonts w:ascii="Times New Roman" w:hAnsi="Times New Roman" w:cs="Times New Roman"/>
                <w:sz w:val="20"/>
                <w:szCs w:val="20"/>
              </w:rPr>
            </w:pPr>
            <w:r w:rsidRPr="00316FCC">
              <w:rPr>
                <w:rFonts w:ascii="Times New Roman" w:hAnsi="Times New Roman" w:cs="Times New Roman"/>
                <w:sz w:val="20"/>
                <w:szCs w:val="20"/>
              </w:rPr>
              <w:t>БИК 010407105</w:t>
            </w:r>
          </w:p>
          <w:p w14:paraId="4C5DB046" w14:textId="77777777" w:rsidR="00316FCC" w:rsidRPr="00316FCC" w:rsidRDefault="00316FCC" w:rsidP="00316FCC">
            <w:pPr>
              <w:autoSpaceDE w:val="0"/>
              <w:autoSpaceDN w:val="0"/>
              <w:adjustRightInd w:val="0"/>
              <w:spacing w:after="0" w:line="20" w:lineRule="atLeast"/>
              <w:ind w:right="112" w:firstLine="709"/>
              <w:jc w:val="both"/>
              <w:rPr>
                <w:rFonts w:ascii="Times New Roman" w:hAnsi="Times New Roman" w:cs="Times New Roman"/>
                <w:sz w:val="20"/>
                <w:szCs w:val="20"/>
              </w:rPr>
            </w:pPr>
            <w:r w:rsidRPr="00316FCC">
              <w:rPr>
                <w:rFonts w:ascii="Times New Roman" w:hAnsi="Times New Roman" w:cs="Times New Roman"/>
                <w:sz w:val="20"/>
                <w:szCs w:val="20"/>
              </w:rPr>
              <w:t>к/</w:t>
            </w:r>
            <w:proofErr w:type="spellStart"/>
            <w:r w:rsidRPr="00316FCC">
              <w:rPr>
                <w:rFonts w:ascii="Times New Roman" w:hAnsi="Times New Roman" w:cs="Times New Roman"/>
                <w:sz w:val="20"/>
                <w:szCs w:val="20"/>
              </w:rPr>
              <w:t>сч</w:t>
            </w:r>
            <w:proofErr w:type="spellEnd"/>
            <w:r w:rsidRPr="00316FCC">
              <w:rPr>
                <w:rFonts w:ascii="Times New Roman" w:hAnsi="Times New Roman" w:cs="Times New Roman"/>
                <w:sz w:val="20"/>
                <w:szCs w:val="20"/>
              </w:rPr>
              <w:t xml:space="preserve"> 40102810245370000011</w:t>
            </w:r>
          </w:p>
          <w:p w14:paraId="41403F2D" w14:textId="77777777" w:rsidR="00316FCC" w:rsidRPr="00316FCC" w:rsidRDefault="00316FCC" w:rsidP="00316FCC">
            <w:pPr>
              <w:autoSpaceDE w:val="0"/>
              <w:autoSpaceDN w:val="0"/>
              <w:adjustRightInd w:val="0"/>
              <w:spacing w:after="0" w:line="20" w:lineRule="atLeast"/>
              <w:ind w:right="112" w:firstLine="709"/>
              <w:jc w:val="both"/>
              <w:rPr>
                <w:rFonts w:ascii="Times New Roman" w:hAnsi="Times New Roman" w:cs="Times New Roman"/>
                <w:sz w:val="20"/>
                <w:szCs w:val="20"/>
              </w:rPr>
            </w:pPr>
            <w:r w:rsidRPr="00316FCC">
              <w:rPr>
                <w:rFonts w:ascii="Times New Roman" w:hAnsi="Times New Roman" w:cs="Times New Roman"/>
                <w:sz w:val="20"/>
                <w:szCs w:val="20"/>
              </w:rPr>
              <w:t>ОКТМО 04701000001</w:t>
            </w:r>
          </w:p>
          <w:p w14:paraId="58C481B4" w14:textId="77777777" w:rsidR="00316FCC" w:rsidRPr="00316FCC" w:rsidRDefault="00316FCC" w:rsidP="00316FCC">
            <w:pPr>
              <w:autoSpaceDE w:val="0"/>
              <w:autoSpaceDN w:val="0"/>
              <w:adjustRightInd w:val="0"/>
              <w:spacing w:after="0" w:line="20" w:lineRule="atLeast"/>
              <w:ind w:right="112" w:firstLine="709"/>
              <w:jc w:val="both"/>
              <w:rPr>
                <w:rFonts w:ascii="Times New Roman" w:hAnsi="Times New Roman" w:cs="Times New Roman"/>
                <w:sz w:val="20"/>
                <w:szCs w:val="20"/>
              </w:rPr>
            </w:pPr>
            <w:r w:rsidRPr="00316FCC">
              <w:rPr>
                <w:rFonts w:ascii="Times New Roman" w:hAnsi="Times New Roman" w:cs="Times New Roman"/>
                <w:sz w:val="20"/>
                <w:szCs w:val="20"/>
              </w:rPr>
              <w:t>КБК 148 600 000 000 000 00510</w:t>
            </w:r>
          </w:p>
          <w:p w14:paraId="05B0C6DD" w14:textId="77777777" w:rsidR="00316FCC" w:rsidRPr="00316FCC" w:rsidRDefault="00316FCC" w:rsidP="00316FCC">
            <w:pPr>
              <w:autoSpaceDE w:val="0"/>
              <w:autoSpaceDN w:val="0"/>
              <w:adjustRightInd w:val="0"/>
              <w:spacing w:after="0" w:line="20" w:lineRule="atLeast"/>
              <w:ind w:right="112" w:firstLine="709"/>
              <w:jc w:val="both"/>
              <w:rPr>
                <w:rFonts w:ascii="Times New Roman" w:hAnsi="Times New Roman" w:cs="Times New Roman"/>
                <w:sz w:val="20"/>
                <w:szCs w:val="20"/>
              </w:rPr>
            </w:pPr>
            <w:r w:rsidRPr="00316FCC">
              <w:rPr>
                <w:rFonts w:ascii="Times New Roman" w:hAnsi="Times New Roman" w:cs="Times New Roman"/>
                <w:sz w:val="20"/>
                <w:szCs w:val="20"/>
              </w:rPr>
              <w:t>С обязательным указанием КОСГУ 510</w:t>
            </w:r>
          </w:p>
          <w:p w14:paraId="69C9B20C" w14:textId="6F640B91" w:rsidR="00316FCC" w:rsidRPr="00316FCC" w:rsidRDefault="00316FCC" w:rsidP="00316FCC">
            <w:pPr>
              <w:autoSpaceDE w:val="0"/>
              <w:autoSpaceDN w:val="0"/>
              <w:adjustRightInd w:val="0"/>
              <w:spacing w:after="0" w:line="20" w:lineRule="atLeast"/>
              <w:ind w:right="112" w:firstLine="709"/>
              <w:jc w:val="both"/>
              <w:rPr>
                <w:rFonts w:ascii="Times New Roman" w:hAnsi="Times New Roman" w:cs="Times New Roman"/>
                <w:sz w:val="20"/>
                <w:szCs w:val="20"/>
              </w:rPr>
            </w:pPr>
            <w:r w:rsidRPr="00316FCC">
              <w:rPr>
                <w:rFonts w:ascii="Times New Roman" w:hAnsi="Times New Roman" w:cs="Times New Roman"/>
                <w:sz w:val="20"/>
                <w:szCs w:val="20"/>
              </w:rPr>
              <w:t xml:space="preserve">В назначении платежа указать: </w:t>
            </w:r>
            <w:bookmarkStart w:id="4" w:name="_Hlk241570003"/>
            <w:r w:rsidRPr="00316FCC">
              <w:rPr>
                <w:rFonts w:ascii="Times New Roman" w:hAnsi="Times New Roman" w:cs="Times New Roman"/>
                <w:sz w:val="20"/>
                <w:szCs w:val="20"/>
              </w:rPr>
              <w:t xml:space="preserve">Обеспечение исполнение договора </w:t>
            </w:r>
            <w:r w:rsidR="00EF4CCD">
              <w:rPr>
                <w:rFonts w:ascii="Times New Roman" w:hAnsi="Times New Roman" w:cs="Times New Roman"/>
                <w:sz w:val="20"/>
                <w:szCs w:val="20"/>
              </w:rPr>
              <w:t xml:space="preserve">по </w:t>
            </w:r>
            <w:r w:rsidRPr="00316FCC">
              <w:rPr>
                <w:rFonts w:ascii="Times New Roman" w:hAnsi="Times New Roman" w:cs="Times New Roman"/>
                <w:sz w:val="20"/>
                <w:szCs w:val="20"/>
              </w:rPr>
              <w:t xml:space="preserve">закупке № _______________ от «__» ________ 2026. Поставка </w:t>
            </w:r>
            <w:bookmarkStart w:id="5" w:name="_Hlk241571329"/>
            <w:r w:rsidR="002C0795" w:rsidRPr="002C0795">
              <w:rPr>
                <w:rFonts w:ascii="Times New Roman" w:hAnsi="Times New Roman" w:cs="Times New Roman"/>
                <w:sz w:val="20"/>
                <w:szCs w:val="20"/>
              </w:rPr>
              <w:t>триммера</w:t>
            </w:r>
            <w:bookmarkEnd w:id="5"/>
            <w:r w:rsidR="00EF4CCD" w:rsidRPr="00EF4CCD">
              <w:rPr>
                <w:rFonts w:ascii="Times New Roman" w:hAnsi="Times New Roman" w:cs="Times New Roman"/>
                <w:sz w:val="20"/>
                <w:szCs w:val="20"/>
              </w:rPr>
              <w:t xml:space="preserve"> </w:t>
            </w:r>
            <w:r w:rsidRPr="00316FCC">
              <w:rPr>
                <w:rFonts w:ascii="Times New Roman" w:hAnsi="Times New Roman" w:cs="Times New Roman"/>
                <w:sz w:val="20"/>
                <w:szCs w:val="20"/>
              </w:rPr>
              <w:t>(_________) для нужд КГБУ СО «Пансионат «Ботанический».</w:t>
            </w:r>
          </w:p>
          <w:bookmarkEnd w:id="4"/>
          <w:p w14:paraId="79C0652D" w14:textId="77777777" w:rsidR="00316FCC" w:rsidRPr="00316FCC" w:rsidRDefault="00316FCC" w:rsidP="00316FCC">
            <w:pPr>
              <w:autoSpaceDE w:val="0"/>
              <w:autoSpaceDN w:val="0"/>
              <w:adjustRightInd w:val="0"/>
              <w:spacing w:after="0" w:line="20" w:lineRule="atLeast"/>
              <w:ind w:right="112" w:firstLine="709"/>
              <w:jc w:val="both"/>
              <w:rPr>
                <w:rFonts w:ascii="Times New Roman" w:hAnsi="Times New Roman" w:cs="Times New Roman"/>
                <w:sz w:val="20"/>
                <w:szCs w:val="20"/>
              </w:rPr>
            </w:pPr>
            <w:r w:rsidRPr="00316FCC">
              <w:rPr>
                <w:rFonts w:ascii="Times New Roman" w:hAnsi="Times New Roman" w:cs="Times New Roman"/>
                <w:sz w:val="20"/>
                <w:szCs w:val="20"/>
              </w:rPr>
              <w:t>Заказчик в качестве обеспечения заявок и исполнения договора принимает банковские/независимые гарантии, выданные банками, соответствующими требованиям, установленным Правительством Российской Федерации.</w:t>
            </w:r>
          </w:p>
          <w:p w14:paraId="64F661FC" w14:textId="77777777" w:rsidR="00316FCC" w:rsidRPr="00316FCC" w:rsidRDefault="00316FCC" w:rsidP="00316FCC">
            <w:pPr>
              <w:autoSpaceDE w:val="0"/>
              <w:autoSpaceDN w:val="0"/>
              <w:adjustRightInd w:val="0"/>
              <w:spacing w:after="0" w:line="20" w:lineRule="atLeast"/>
              <w:ind w:right="112" w:firstLine="709"/>
              <w:jc w:val="both"/>
              <w:rPr>
                <w:rFonts w:ascii="Times New Roman" w:hAnsi="Times New Roman" w:cs="Times New Roman"/>
                <w:b/>
                <w:bCs/>
                <w:sz w:val="20"/>
                <w:szCs w:val="20"/>
              </w:rPr>
            </w:pPr>
            <w:r w:rsidRPr="00316FCC">
              <w:rPr>
                <w:rFonts w:ascii="Times New Roman" w:hAnsi="Times New Roman" w:cs="Times New Roman"/>
                <w:sz w:val="20"/>
                <w:szCs w:val="20"/>
              </w:rPr>
              <w:t xml:space="preserve">7. </w:t>
            </w:r>
            <w:r w:rsidRPr="00316FCC">
              <w:rPr>
                <w:rFonts w:ascii="Times New Roman" w:hAnsi="Times New Roman" w:cs="Times New Roman"/>
                <w:b/>
                <w:bCs/>
                <w:sz w:val="20"/>
                <w:szCs w:val="20"/>
              </w:rPr>
              <w:t>Банковская/независимая гарантия должна быть безотзывной и должна содержать:</w:t>
            </w:r>
          </w:p>
          <w:p w14:paraId="5B19FD73" w14:textId="77777777" w:rsidR="00316FCC" w:rsidRPr="00316FCC" w:rsidRDefault="00316FCC" w:rsidP="00316FCC">
            <w:pPr>
              <w:autoSpaceDE w:val="0"/>
              <w:autoSpaceDN w:val="0"/>
              <w:adjustRightInd w:val="0"/>
              <w:spacing w:after="0" w:line="20" w:lineRule="atLeast"/>
              <w:ind w:right="112" w:firstLine="709"/>
              <w:jc w:val="both"/>
              <w:rPr>
                <w:rFonts w:ascii="Times New Roman" w:hAnsi="Times New Roman" w:cs="Times New Roman"/>
                <w:sz w:val="20"/>
                <w:szCs w:val="20"/>
              </w:rPr>
            </w:pPr>
            <w:r w:rsidRPr="00316FCC">
              <w:rPr>
                <w:rFonts w:ascii="Times New Roman" w:hAnsi="Times New Roman" w:cs="Times New Roman"/>
                <w:sz w:val="20"/>
                <w:szCs w:val="20"/>
              </w:rPr>
              <w:t>1) сумму банковской/независимой гарантии, подлежащую уплате гарантом Заказчику, в установленных настоящим разделом случаях, или сумму независимой гарантии, подлежащую уплате гарантом Заказчику, в случае ненадлежащего исполнения обязательств принципалом в соответствии установленной документации о закупке;</w:t>
            </w:r>
          </w:p>
          <w:p w14:paraId="0F1D1D1E" w14:textId="77777777" w:rsidR="00316FCC" w:rsidRPr="00316FCC" w:rsidRDefault="00316FCC" w:rsidP="00316FCC">
            <w:pPr>
              <w:autoSpaceDE w:val="0"/>
              <w:autoSpaceDN w:val="0"/>
              <w:adjustRightInd w:val="0"/>
              <w:spacing w:after="0" w:line="20" w:lineRule="atLeast"/>
              <w:ind w:right="112" w:firstLine="709"/>
              <w:jc w:val="both"/>
              <w:rPr>
                <w:rFonts w:ascii="Times New Roman" w:hAnsi="Times New Roman" w:cs="Times New Roman"/>
                <w:sz w:val="20"/>
                <w:szCs w:val="20"/>
              </w:rPr>
            </w:pPr>
            <w:r w:rsidRPr="00316FCC">
              <w:rPr>
                <w:rFonts w:ascii="Times New Roman" w:hAnsi="Times New Roman" w:cs="Times New Roman"/>
                <w:sz w:val="20"/>
                <w:szCs w:val="20"/>
              </w:rPr>
              <w:t>2) обязательства принципала, надлежащее исполнение которых обеспечивается банковской/независимой гарантией;</w:t>
            </w:r>
          </w:p>
          <w:p w14:paraId="6AF2B06F" w14:textId="77777777" w:rsidR="00316FCC" w:rsidRPr="00316FCC" w:rsidRDefault="00316FCC" w:rsidP="00316FCC">
            <w:pPr>
              <w:autoSpaceDE w:val="0"/>
              <w:autoSpaceDN w:val="0"/>
              <w:adjustRightInd w:val="0"/>
              <w:spacing w:after="0" w:line="20" w:lineRule="atLeast"/>
              <w:ind w:right="112" w:firstLine="709"/>
              <w:jc w:val="both"/>
              <w:rPr>
                <w:rFonts w:ascii="Times New Roman" w:hAnsi="Times New Roman" w:cs="Times New Roman"/>
                <w:sz w:val="20"/>
                <w:szCs w:val="20"/>
              </w:rPr>
            </w:pPr>
            <w:r w:rsidRPr="00316FCC">
              <w:rPr>
                <w:rFonts w:ascii="Times New Roman" w:hAnsi="Times New Roman" w:cs="Times New Roman"/>
                <w:sz w:val="20"/>
                <w:szCs w:val="20"/>
              </w:rPr>
              <w:t>3) обязанность гаранта уплатить Заказчику неустойку в размере 0,1 процента денежной суммы, подлежащей уплате, за каждый день просрочки;</w:t>
            </w:r>
          </w:p>
          <w:p w14:paraId="7B67766D" w14:textId="77777777" w:rsidR="00316FCC" w:rsidRPr="00316FCC" w:rsidRDefault="00316FCC" w:rsidP="00316FCC">
            <w:pPr>
              <w:autoSpaceDE w:val="0"/>
              <w:autoSpaceDN w:val="0"/>
              <w:adjustRightInd w:val="0"/>
              <w:spacing w:after="0" w:line="20" w:lineRule="atLeast"/>
              <w:ind w:right="112" w:firstLine="709"/>
              <w:jc w:val="both"/>
              <w:rPr>
                <w:rFonts w:ascii="Times New Roman" w:hAnsi="Times New Roman" w:cs="Times New Roman"/>
                <w:sz w:val="20"/>
                <w:szCs w:val="20"/>
              </w:rPr>
            </w:pPr>
            <w:r w:rsidRPr="00316FCC">
              <w:rPr>
                <w:rFonts w:ascii="Times New Roman" w:hAnsi="Times New Roman" w:cs="Times New Roman"/>
                <w:sz w:val="20"/>
                <w:szCs w:val="20"/>
              </w:rPr>
              <w:t>4) условие, согласно которому исполнением обязательств гаранта по банковской/независимой гарантии является фактическое поступление денежных сумм на счёт, на котором в соответствии с законодательством Российской Федерации учитываются операции со средствами, поступающими Заказчику;</w:t>
            </w:r>
          </w:p>
          <w:p w14:paraId="4B372736" w14:textId="77777777" w:rsidR="00316FCC" w:rsidRPr="00316FCC" w:rsidRDefault="00316FCC" w:rsidP="00316FCC">
            <w:pPr>
              <w:autoSpaceDE w:val="0"/>
              <w:autoSpaceDN w:val="0"/>
              <w:adjustRightInd w:val="0"/>
              <w:spacing w:after="0" w:line="20" w:lineRule="atLeast"/>
              <w:ind w:right="112" w:firstLine="709"/>
              <w:jc w:val="both"/>
              <w:rPr>
                <w:rFonts w:ascii="Times New Roman" w:hAnsi="Times New Roman" w:cs="Times New Roman"/>
                <w:sz w:val="20"/>
                <w:szCs w:val="20"/>
              </w:rPr>
            </w:pPr>
            <w:r w:rsidRPr="00316FCC">
              <w:rPr>
                <w:rFonts w:ascii="Times New Roman" w:hAnsi="Times New Roman" w:cs="Times New Roman"/>
                <w:sz w:val="20"/>
                <w:szCs w:val="20"/>
              </w:rPr>
              <w:t>5) срок действия банковской/независимой гарантии должен превышать срок действия договора не менее чем на один месяц;</w:t>
            </w:r>
          </w:p>
          <w:p w14:paraId="1DE826F3" w14:textId="77777777" w:rsidR="00316FCC" w:rsidRPr="00316FCC" w:rsidRDefault="00316FCC" w:rsidP="00316FCC">
            <w:pPr>
              <w:autoSpaceDE w:val="0"/>
              <w:autoSpaceDN w:val="0"/>
              <w:adjustRightInd w:val="0"/>
              <w:spacing w:after="0" w:line="20" w:lineRule="atLeast"/>
              <w:ind w:right="112" w:firstLine="709"/>
              <w:jc w:val="both"/>
              <w:rPr>
                <w:rFonts w:ascii="Times New Roman" w:hAnsi="Times New Roman" w:cs="Times New Roman"/>
                <w:sz w:val="20"/>
                <w:szCs w:val="20"/>
              </w:rPr>
            </w:pPr>
            <w:r w:rsidRPr="00316FCC">
              <w:rPr>
                <w:rFonts w:ascii="Times New Roman" w:hAnsi="Times New Roman" w:cs="Times New Roman"/>
                <w:sz w:val="20"/>
                <w:szCs w:val="20"/>
              </w:rPr>
              <w:t>6) отлагательное условие, предусматривающее заключение договора предоставления банковской/независимой гарантии по обязательствам принципала, возникшим из договора при его заключении, в случае предоставления банковской/независимой гарантии в качестве обеспечения исполнения договора;</w:t>
            </w:r>
          </w:p>
          <w:p w14:paraId="567FC363" w14:textId="6E2AF411" w:rsidR="0024495D" w:rsidRPr="00316FCC" w:rsidRDefault="00316FCC" w:rsidP="00316FCC">
            <w:pPr>
              <w:autoSpaceDE w:val="0"/>
              <w:autoSpaceDN w:val="0"/>
              <w:adjustRightInd w:val="0"/>
              <w:spacing w:after="0" w:line="20" w:lineRule="atLeast"/>
              <w:ind w:right="112" w:firstLine="709"/>
              <w:jc w:val="both"/>
              <w:rPr>
                <w:rFonts w:ascii="Times New Roman" w:hAnsi="Times New Roman" w:cs="Times New Roman"/>
                <w:sz w:val="20"/>
                <w:szCs w:val="20"/>
              </w:rPr>
            </w:pPr>
            <w:r w:rsidRPr="00316FCC">
              <w:rPr>
                <w:rFonts w:ascii="Times New Roman" w:hAnsi="Times New Roman" w:cs="Times New Roman"/>
                <w:sz w:val="20"/>
                <w:szCs w:val="20"/>
              </w:rPr>
              <w:t xml:space="preserve">       7) установленный Правительством Российской Федерации перечень документов, предоставляемых Заказчиком банку одновременно с требованием об осуществлении уплаты денежной суммы по банковской/независимой гарантии.</w:t>
            </w:r>
          </w:p>
        </w:tc>
      </w:tr>
      <w:tr w:rsidR="0024495D" w:rsidRPr="00316FCC" w14:paraId="78358ACD" w14:textId="77777777" w:rsidTr="00ED12DF">
        <w:trPr>
          <w:gridAfter w:val="1"/>
          <w:wAfter w:w="290" w:type="pct"/>
          <w:trHeight w:val="182"/>
        </w:trPr>
        <w:tc>
          <w:tcPr>
            <w:tcW w:w="508" w:type="pct"/>
            <w:vMerge w:val="restart"/>
            <w:vAlign w:val="center"/>
          </w:tcPr>
          <w:p w14:paraId="38B80917" w14:textId="771DC3AB"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lastRenderedPageBreak/>
              <w:t>1</w:t>
            </w:r>
            <w:r w:rsidR="00BE3719" w:rsidRPr="00316FCC">
              <w:rPr>
                <w:rFonts w:ascii="Times New Roman" w:eastAsia="Times New Roman" w:hAnsi="Times New Roman" w:cs="Times New Roman"/>
                <w:b/>
                <w:sz w:val="20"/>
                <w:szCs w:val="20"/>
                <w:lang w:eastAsia="ru-RU"/>
              </w:rPr>
              <w:t>7</w:t>
            </w:r>
          </w:p>
        </w:tc>
        <w:tc>
          <w:tcPr>
            <w:tcW w:w="4200" w:type="pct"/>
            <w:gridSpan w:val="2"/>
            <w:shd w:val="clear" w:color="auto" w:fill="D9E2F3" w:themeFill="accent1" w:themeFillTint="33"/>
            <w:vAlign w:val="center"/>
          </w:tcPr>
          <w:p w14:paraId="0741891B" w14:textId="7C43F769" w:rsidR="0024495D" w:rsidRPr="00316FCC"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316FCC" w14:paraId="11AEFA8A" w14:textId="77777777" w:rsidTr="00ED12DF">
        <w:trPr>
          <w:gridAfter w:val="1"/>
          <w:wAfter w:w="290" w:type="pct"/>
          <w:trHeight w:val="182"/>
        </w:trPr>
        <w:tc>
          <w:tcPr>
            <w:tcW w:w="508" w:type="pct"/>
            <w:vMerge/>
            <w:vAlign w:val="center"/>
          </w:tcPr>
          <w:p w14:paraId="391ACAF1"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3E84BC1" w14:textId="104DCA46" w:rsidR="0024495D" w:rsidRPr="00316FCC" w:rsidRDefault="00643D3C"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Не установлено</w:t>
            </w:r>
          </w:p>
        </w:tc>
      </w:tr>
      <w:tr w:rsidR="0024495D" w:rsidRPr="00316FCC" w14:paraId="76299862" w14:textId="77777777" w:rsidTr="00ED12DF">
        <w:trPr>
          <w:gridAfter w:val="1"/>
          <w:wAfter w:w="290" w:type="pct"/>
        </w:trPr>
        <w:tc>
          <w:tcPr>
            <w:tcW w:w="508" w:type="pct"/>
            <w:vMerge w:val="restart"/>
            <w:vAlign w:val="center"/>
          </w:tcPr>
          <w:p w14:paraId="1863B273" w14:textId="2FE8E051"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1</w:t>
            </w:r>
            <w:r w:rsidR="00BE3719" w:rsidRPr="00316FCC">
              <w:rPr>
                <w:rFonts w:ascii="Times New Roman" w:eastAsia="Times New Roman" w:hAnsi="Times New Roman" w:cs="Times New Roman"/>
                <w:b/>
                <w:sz w:val="20"/>
                <w:szCs w:val="20"/>
                <w:lang w:eastAsia="ru-RU"/>
              </w:rPr>
              <w:t>8</w:t>
            </w:r>
          </w:p>
        </w:tc>
        <w:tc>
          <w:tcPr>
            <w:tcW w:w="4200" w:type="pct"/>
            <w:gridSpan w:val="2"/>
            <w:shd w:val="clear" w:color="auto" w:fill="D9E2F3" w:themeFill="accent1" w:themeFillTint="33"/>
            <w:vAlign w:val="center"/>
          </w:tcPr>
          <w:p w14:paraId="43C1A026" w14:textId="0DAE718F" w:rsidR="0024495D" w:rsidRPr="00316FCC"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316FCC">
              <w:rPr>
                <w:rFonts w:ascii="Times New Roman" w:eastAsia="Times New Roman" w:hAnsi="Times New Roman" w:cs="Times New Roman"/>
                <w:b/>
                <w:sz w:val="20"/>
                <w:szCs w:val="20"/>
                <w:lang w:eastAsia="ru-RU"/>
              </w:rPr>
              <w:t>Требования к участникам закупки</w:t>
            </w:r>
            <w:r w:rsidR="00125726" w:rsidRPr="00316FCC">
              <w:rPr>
                <w:rFonts w:ascii="Times New Roman" w:eastAsia="Times New Roman" w:hAnsi="Times New Roman" w:cs="Times New Roman"/>
                <w:b/>
                <w:sz w:val="20"/>
                <w:szCs w:val="20"/>
                <w:lang w:eastAsia="ru-RU"/>
              </w:rPr>
              <w:t xml:space="preserve"> (указанные в настоящем разделе требования предъявляются в равной мере ко всем участникам закупок)</w:t>
            </w:r>
            <w:r w:rsidRPr="00316FCC">
              <w:rPr>
                <w:rFonts w:ascii="Times New Roman" w:eastAsia="Times New Roman" w:hAnsi="Times New Roman" w:cs="Times New Roman"/>
                <w:b/>
                <w:sz w:val="20"/>
                <w:szCs w:val="20"/>
                <w:lang w:eastAsia="ru-RU"/>
              </w:rPr>
              <w:t>:</w:t>
            </w:r>
          </w:p>
        </w:tc>
      </w:tr>
      <w:tr w:rsidR="0024495D" w:rsidRPr="00316FCC" w14:paraId="625864F3" w14:textId="77777777" w:rsidTr="00ED12DF">
        <w:trPr>
          <w:gridAfter w:val="1"/>
          <w:wAfter w:w="290" w:type="pct"/>
          <w:trHeight w:val="416"/>
        </w:trPr>
        <w:tc>
          <w:tcPr>
            <w:tcW w:w="508" w:type="pct"/>
            <w:vMerge/>
            <w:vAlign w:val="center"/>
          </w:tcPr>
          <w:p w14:paraId="12529102"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0491A44A" w14:textId="725BB9B4" w:rsidR="0024495D" w:rsidRPr="00316FCC"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16FCC">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316FCC" w14:paraId="03AE8552" w14:textId="77777777" w:rsidTr="00ED12DF">
        <w:trPr>
          <w:gridAfter w:val="1"/>
          <w:wAfter w:w="290" w:type="pct"/>
        </w:trPr>
        <w:tc>
          <w:tcPr>
            <w:tcW w:w="508" w:type="pct"/>
            <w:vMerge/>
            <w:vAlign w:val="center"/>
          </w:tcPr>
          <w:p w14:paraId="7425B5B6"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3B72C33A" w14:textId="50A860F1" w:rsidR="0024495D" w:rsidRPr="00316FCC"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Единые (обязательные) требования к участникам закупки:</w:t>
            </w:r>
          </w:p>
          <w:p w14:paraId="649BBA4C" w14:textId="77777777" w:rsidR="0033766A" w:rsidRPr="00316FCC" w:rsidRDefault="0033766A" w:rsidP="0033766A">
            <w:pPr>
              <w:autoSpaceDE w:val="0"/>
              <w:autoSpaceDN w:val="0"/>
              <w:adjustRightInd w:val="0"/>
              <w:spacing w:after="0" w:line="240" w:lineRule="auto"/>
              <w:jc w:val="both"/>
              <w:rPr>
                <w:rFonts w:ascii="Times New Roman" w:hAnsi="Times New Roman" w:cs="Times New Roman"/>
                <w:sz w:val="20"/>
                <w:szCs w:val="20"/>
              </w:rPr>
            </w:pPr>
            <w:r w:rsidRPr="00316FCC">
              <w:rPr>
                <w:rFonts w:ascii="Times New Roman" w:hAnsi="Times New Roman" w:cs="Times New Roman"/>
                <w:sz w:val="20"/>
                <w:szCs w:val="20"/>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14:paraId="4546D1B2" w14:textId="77777777" w:rsidR="0033766A" w:rsidRPr="00316FCC" w:rsidRDefault="0033766A" w:rsidP="0033766A">
            <w:pPr>
              <w:tabs>
                <w:tab w:val="left" w:pos="540"/>
                <w:tab w:val="left" w:pos="900"/>
              </w:tabs>
              <w:spacing w:after="0" w:line="240" w:lineRule="auto"/>
              <w:ind w:firstLine="22"/>
              <w:jc w:val="both"/>
              <w:rPr>
                <w:rFonts w:ascii="Times New Roman" w:hAnsi="Times New Roman" w:cs="Times New Roman"/>
                <w:sz w:val="20"/>
                <w:szCs w:val="20"/>
              </w:rPr>
            </w:pPr>
            <w:r w:rsidRPr="00316FCC">
              <w:rPr>
                <w:rFonts w:ascii="Times New Roman" w:hAnsi="Times New Roman" w:cs="Times New Roman"/>
                <w:sz w:val="20"/>
                <w:szCs w:val="20"/>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14:paraId="48E77C92" w14:textId="77777777" w:rsidR="0033766A" w:rsidRPr="00316FCC" w:rsidRDefault="0033766A" w:rsidP="0033766A">
            <w:pPr>
              <w:tabs>
                <w:tab w:val="left" w:pos="540"/>
                <w:tab w:val="left" w:pos="900"/>
              </w:tabs>
              <w:spacing w:after="0" w:line="240" w:lineRule="auto"/>
              <w:ind w:firstLine="22"/>
              <w:jc w:val="both"/>
              <w:rPr>
                <w:rFonts w:ascii="Times New Roman" w:hAnsi="Times New Roman" w:cs="Times New Roman"/>
                <w:sz w:val="20"/>
                <w:szCs w:val="20"/>
              </w:rPr>
            </w:pPr>
            <w:r w:rsidRPr="00316FCC">
              <w:rPr>
                <w:rFonts w:ascii="Times New Roman" w:hAnsi="Times New Roman" w:cs="Times New Roman"/>
                <w:sz w:val="20"/>
                <w:szCs w:val="20"/>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73A2BDE2" w14:textId="77777777" w:rsidR="0033766A" w:rsidRPr="00316FCC" w:rsidRDefault="0033766A" w:rsidP="0033766A">
            <w:pPr>
              <w:tabs>
                <w:tab w:val="left" w:pos="540"/>
                <w:tab w:val="left" w:pos="900"/>
              </w:tabs>
              <w:spacing w:after="0" w:line="240" w:lineRule="auto"/>
              <w:ind w:firstLine="22"/>
              <w:jc w:val="both"/>
              <w:rPr>
                <w:rFonts w:ascii="Times New Roman" w:hAnsi="Times New Roman" w:cs="Times New Roman"/>
                <w:sz w:val="20"/>
                <w:szCs w:val="20"/>
              </w:rPr>
            </w:pPr>
            <w:r w:rsidRPr="00316FCC">
              <w:rPr>
                <w:rFonts w:ascii="Times New Roman" w:hAnsi="Times New Roman" w:cs="Times New Roman"/>
                <w:sz w:val="20"/>
                <w:szCs w:val="20"/>
              </w:rPr>
              <w:t xml:space="preserve">4) отсутствие у участника закупки недоимки по налогам, сборам, задолженности по иным обязательным платежам в бюджетные системы Российской Федерации </w:t>
            </w:r>
            <w:r w:rsidRPr="00316FCC">
              <w:rPr>
                <w:rFonts w:ascii="Times New Roman" w:hAnsi="Times New Roman" w:cs="Times New Roman"/>
                <w:sz w:val="20"/>
                <w:szCs w:val="20"/>
              </w:rPr>
              <w:br/>
              <w:t>(за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w:t>
            </w:r>
            <w:r w:rsidRPr="00316FCC">
              <w:rPr>
                <w:rFonts w:ascii="Times New Roman" w:hAnsi="Times New Roman" w:cs="Times New Roman"/>
                <w:sz w:val="20"/>
                <w:szCs w:val="20"/>
              </w:rPr>
              <w:br/>
              <w:t xml:space="preserve">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w:t>
            </w:r>
            <w:r w:rsidRPr="00316FCC">
              <w:rPr>
                <w:rFonts w:ascii="Times New Roman" w:hAnsi="Times New Roman" w:cs="Times New Roman"/>
                <w:sz w:val="20"/>
                <w:szCs w:val="20"/>
              </w:rPr>
              <w:br/>
              <w:t xml:space="preserve">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w:t>
            </w:r>
            <w:r w:rsidRPr="00316FCC">
              <w:rPr>
                <w:rFonts w:ascii="Times New Roman" w:hAnsi="Times New Roman" w:cs="Times New Roman"/>
                <w:sz w:val="20"/>
                <w:szCs w:val="20"/>
              </w:rPr>
              <w:br/>
              <w:t>а решение по такому заявлению на дату рассмотрения заявки на участие в определении поставщика (подрядчика, исполнителя) не принято;</w:t>
            </w:r>
          </w:p>
          <w:p w14:paraId="455B86EE" w14:textId="77777777" w:rsidR="0033766A" w:rsidRPr="00316FCC" w:rsidRDefault="0033766A" w:rsidP="0033766A">
            <w:pPr>
              <w:tabs>
                <w:tab w:val="left" w:pos="540"/>
                <w:tab w:val="left" w:pos="900"/>
              </w:tabs>
              <w:spacing w:after="0" w:line="240" w:lineRule="auto"/>
              <w:ind w:firstLine="22"/>
              <w:jc w:val="both"/>
              <w:rPr>
                <w:rFonts w:ascii="Times New Roman" w:hAnsi="Times New Roman" w:cs="Times New Roman"/>
                <w:sz w:val="20"/>
                <w:szCs w:val="20"/>
              </w:rPr>
            </w:pPr>
            <w:r w:rsidRPr="00316FCC">
              <w:rPr>
                <w:rFonts w:ascii="Times New Roman" w:hAnsi="Times New Roman" w:cs="Times New Roman"/>
                <w:sz w:val="20"/>
                <w:szCs w:val="20"/>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542DCD" w14:textId="77777777" w:rsidR="0033766A" w:rsidRPr="00316FCC" w:rsidRDefault="0033766A" w:rsidP="0033766A">
            <w:pPr>
              <w:spacing w:after="0" w:line="240" w:lineRule="auto"/>
              <w:ind w:firstLine="22"/>
              <w:contextualSpacing/>
              <w:jc w:val="both"/>
              <w:rPr>
                <w:rFonts w:ascii="Times New Roman" w:hAnsi="Times New Roman" w:cs="Times New Roman"/>
                <w:sz w:val="20"/>
                <w:szCs w:val="20"/>
              </w:rPr>
            </w:pPr>
            <w:r w:rsidRPr="00316FCC">
              <w:rPr>
                <w:rFonts w:ascii="Times New Roman" w:hAnsi="Times New Roman" w:cs="Times New Roman"/>
                <w:sz w:val="20"/>
                <w:szCs w:val="20"/>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14:paraId="2F6E0D68" w14:textId="77777777" w:rsidR="0033766A" w:rsidRPr="00316FCC" w:rsidRDefault="0033766A" w:rsidP="0033766A">
            <w:pPr>
              <w:spacing w:after="0" w:line="240" w:lineRule="auto"/>
              <w:ind w:firstLine="22"/>
              <w:contextualSpacing/>
              <w:jc w:val="both"/>
              <w:rPr>
                <w:rFonts w:ascii="Times New Roman" w:hAnsi="Times New Roman" w:cs="Times New Roman"/>
                <w:sz w:val="20"/>
                <w:szCs w:val="20"/>
              </w:rPr>
            </w:pPr>
            <w:r w:rsidRPr="00316FCC">
              <w:rPr>
                <w:rFonts w:ascii="Times New Roman" w:hAnsi="Times New Roman" w:cs="Times New Roman"/>
                <w:sz w:val="20"/>
                <w:szCs w:val="20"/>
              </w:rPr>
              <w:t xml:space="preserve">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 </w:t>
            </w:r>
          </w:p>
          <w:p w14:paraId="65B8F57C" w14:textId="7FBD8781" w:rsidR="0024495D" w:rsidRPr="00316FCC" w:rsidRDefault="0033766A" w:rsidP="0033766A">
            <w:pPr>
              <w:suppressAutoHyphens/>
              <w:spacing w:after="0" w:line="240" w:lineRule="auto"/>
              <w:ind w:firstLine="22"/>
              <w:jc w:val="both"/>
              <w:rPr>
                <w:rFonts w:ascii="Times New Roman" w:hAnsi="Times New Roman" w:cs="Times New Roman"/>
                <w:sz w:val="20"/>
                <w:szCs w:val="20"/>
              </w:rPr>
            </w:pPr>
            <w:r w:rsidRPr="00316FCC">
              <w:rPr>
                <w:rFonts w:ascii="Times New Roman" w:hAnsi="Times New Roman" w:cs="Times New Roman"/>
                <w:sz w:val="20"/>
                <w:szCs w:val="20"/>
              </w:rPr>
              <w:t>8) отсутствие сведений об участниках закупки в реестре недобросовестных поставщиков, предусмотренном статьёй 5 Федерального закона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r w:rsidR="0024495D" w:rsidRPr="00316FCC" w14:paraId="42557882" w14:textId="77777777" w:rsidTr="00ED12DF">
        <w:trPr>
          <w:gridAfter w:val="1"/>
          <w:wAfter w:w="290" w:type="pct"/>
        </w:trPr>
        <w:tc>
          <w:tcPr>
            <w:tcW w:w="508" w:type="pct"/>
            <w:vMerge w:val="restart"/>
            <w:vAlign w:val="center"/>
          </w:tcPr>
          <w:p w14:paraId="680DCFCC" w14:textId="4A09677F" w:rsidR="0024495D" w:rsidRPr="00316FCC"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19</w:t>
            </w:r>
          </w:p>
        </w:tc>
        <w:tc>
          <w:tcPr>
            <w:tcW w:w="4200" w:type="pct"/>
            <w:gridSpan w:val="2"/>
            <w:shd w:val="clear" w:color="auto" w:fill="D9E2F3" w:themeFill="accent1" w:themeFillTint="33"/>
            <w:vAlign w:val="center"/>
          </w:tcPr>
          <w:p w14:paraId="74E9A46A" w14:textId="2514AB53" w:rsidR="0024495D" w:rsidRPr="00316FCC"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Дополнительные требования к участникам закупки</w:t>
            </w:r>
            <w:r w:rsidR="00125726" w:rsidRPr="00316FCC">
              <w:rPr>
                <w:rFonts w:ascii="Times New Roman" w:eastAsia="Times New Roman" w:hAnsi="Times New Roman" w:cs="Times New Roman"/>
                <w:b/>
                <w:sz w:val="20"/>
                <w:szCs w:val="20"/>
                <w:lang w:eastAsia="ru-RU"/>
              </w:rPr>
              <w:t xml:space="preserve"> (указанные в настоящем разделе требования предъявляются в равной мере ко всем участникам закупок)</w:t>
            </w:r>
            <w:r w:rsidRPr="00316FCC">
              <w:rPr>
                <w:rFonts w:ascii="Times New Roman" w:eastAsia="Times New Roman" w:hAnsi="Times New Roman" w:cs="Times New Roman"/>
                <w:b/>
                <w:sz w:val="20"/>
                <w:szCs w:val="20"/>
                <w:lang w:eastAsia="ru-RU"/>
              </w:rPr>
              <w:t>:</w:t>
            </w:r>
          </w:p>
        </w:tc>
      </w:tr>
      <w:tr w:rsidR="0024495D" w:rsidRPr="00316FCC" w14:paraId="0406ABEA" w14:textId="77777777" w:rsidTr="00ED12DF">
        <w:trPr>
          <w:gridAfter w:val="1"/>
          <w:wAfter w:w="290" w:type="pct"/>
        </w:trPr>
        <w:tc>
          <w:tcPr>
            <w:tcW w:w="508" w:type="pct"/>
            <w:vMerge/>
            <w:vAlign w:val="center"/>
          </w:tcPr>
          <w:p w14:paraId="63FCF2C2"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79F9ED04" w14:textId="30D2A15C" w:rsidR="0024495D" w:rsidRPr="00316FCC" w:rsidRDefault="0033766A" w:rsidP="0033766A">
            <w:pPr>
              <w:widowControl w:val="0"/>
              <w:autoSpaceDE w:val="0"/>
              <w:autoSpaceDN w:val="0"/>
              <w:adjustRightInd w:val="0"/>
              <w:spacing w:after="0" w:line="240" w:lineRule="auto"/>
              <w:contextualSpacing/>
              <w:jc w:val="both"/>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Cs/>
                <w:sz w:val="20"/>
                <w:szCs w:val="20"/>
                <w:lang w:eastAsia="ru-RU"/>
              </w:rPr>
              <w:t>-</w:t>
            </w:r>
          </w:p>
        </w:tc>
      </w:tr>
      <w:tr w:rsidR="0024495D" w:rsidRPr="00316FCC" w14:paraId="5045E956" w14:textId="77777777" w:rsidTr="00ED12DF">
        <w:trPr>
          <w:gridAfter w:val="1"/>
          <w:wAfter w:w="290" w:type="pct"/>
        </w:trPr>
        <w:tc>
          <w:tcPr>
            <w:tcW w:w="508" w:type="pct"/>
            <w:vMerge w:val="restart"/>
            <w:vAlign w:val="center"/>
          </w:tcPr>
          <w:p w14:paraId="7178CC9B" w14:textId="1D68DB2F"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2</w:t>
            </w:r>
            <w:r w:rsidR="00BE3719" w:rsidRPr="00316FCC">
              <w:rPr>
                <w:rFonts w:ascii="Times New Roman" w:eastAsia="Times New Roman" w:hAnsi="Times New Roman" w:cs="Times New Roman"/>
                <w:b/>
                <w:sz w:val="20"/>
                <w:szCs w:val="20"/>
                <w:lang w:eastAsia="ru-RU"/>
              </w:rPr>
              <w:t>0</w:t>
            </w:r>
          </w:p>
        </w:tc>
        <w:tc>
          <w:tcPr>
            <w:tcW w:w="4200" w:type="pct"/>
            <w:gridSpan w:val="2"/>
            <w:shd w:val="clear" w:color="auto" w:fill="D9E2F3" w:themeFill="accent1" w:themeFillTint="33"/>
            <w:vAlign w:val="center"/>
          </w:tcPr>
          <w:p w14:paraId="424E48A6" w14:textId="2EA2231B" w:rsidR="0024495D" w:rsidRPr="00316FCC"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316FCC">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316FCC" w14:paraId="5D54A1C9" w14:textId="77777777" w:rsidTr="00ED12DF">
        <w:trPr>
          <w:gridAfter w:val="1"/>
          <w:wAfter w:w="290" w:type="pct"/>
        </w:trPr>
        <w:tc>
          <w:tcPr>
            <w:tcW w:w="508" w:type="pct"/>
            <w:vMerge/>
            <w:vAlign w:val="center"/>
          </w:tcPr>
          <w:p w14:paraId="25156AB3"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41AB226E" w14:textId="6C64D22E" w:rsidR="0024495D" w:rsidRPr="00316FCC"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Не устанавливаются</w:t>
            </w:r>
          </w:p>
        </w:tc>
      </w:tr>
      <w:tr w:rsidR="0024495D" w:rsidRPr="00316FCC" w14:paraId="55C8B684" w14:textId="77777777" w:rsidTr="00ED12DF">
        <w:trPr>
          <w:gridAfter w:val="1"/>
          <w:wAfter w:w="290" w:type="pct"/>
        </w:trPr>
        <w:tc>
          <w:tcPr>
            <w:tcW w:w="508" w:type="pct"/>
            <w:vMerge w:val="restart"/>
            <w:vAlign w:val="center"/>
          </w:tcPr>
          <w:p w14:paraId="6938BEA6" w14:textId="46FA9B15"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2</w:t>
            </w:r>
            <w:r w:rsidR="00BE3719" w:rsidRPr="00316FCC">
              <w:rPr>
                <w:rFonts w:ascii="Times New Roman" w:eastAsia="Times New Roman" w:hAnsi="Times New Roman" w:cs="Times New Roman"/>
                <w:b/>
                <w:sz w:val="20"/>
                <w:szCs w:val="20"/>
                <w:lang w:eastAsia="ru-RU"/>
              </w:rPr>
              <w:t>1</w:t>
            </w:r>
          </w:p>
        </w:tc>
        <w:tc>
          <w:tcPr>
            <w:tcW w:w="4200" w:type="pct"/>
            <w:gridSpan w:val="2"/>
            <w:vAlign w:val="center"/>
          </w:tcPr>
          <w:p w14:paraId="40F6C3F7" w14:textId="46437CA0" w:rsidR="0024495D" w:rsidRPr="00316FCC"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sidRPr="00316FCC">
              <w:rPr>
                <w:rFonts w:ascii="Times New Roman" w:eastAsia="Times New Roman" w:hAnsi="Times New Roman" w:cs="Times New Roman"/>
                <w:b/>
                <w:sz w:val="20"/>
                <w:szCs w:val="20"/>
                <w:lang w:eastAsia="ru-RU"/>
              </w:rPr>
              <w:t>закупке</w:t>
            </w:r>
            <w:r w:rsidRPr="00316FCC">
              <w:rPr>
                <w:rFonts w:ascii="Times New Roman" w:eastAsia="Times New Roman" w:hAnsi="Times New Roman" w:cs="Times New Roman"/>
                <w:b/>
                <w:sz w:val="20"/>
                <w:szCs w:val="20"/>
                <w:lang w:eastAsia="ru-RU"/>
              </w:rPr>
              <w:t xml:space="preserve"> в электронной форме</w:t>
            </w:r>
            <w:r w:rsidR="0015588A" w:rsidRPr="00316FCC">
              <w:rPr>
                <w:rStyle w:val="aff0"/>
                <w:rFonts w:ascii="Times New Roman" w:eastAsia="Times New Roman" w:hAnsi="Times New Roman" w:cs="Times New Roman"/>
                <w:b/>
                <w:sz w:val="20"/>
                <w:szCs w:val="20"/>
                <w:lang w:eastAsia="ru-RU"/>
              </w:rPr>
              <w:footnoteReference w:id="2"/>
            </w:r>
          </w:p>
        </w:tc>
      </w:tr>
      <w:tr w:rsidR="0024495D" w:rsidRPr="00316FCC" w14:paraId="5240F7B9" w14:textId="77777777" w:rsidTr="00ED12DF">
        <w:trPr>
          <w:gridAfter w:val="1"/>
          <w:wAfter w:w="290" w:type="pct"/>
        </w:trPr>
        <w:tc>
          <w:tcPr>
            <w:tcW w:w="508" w:type="pct"/>
            <w:vMerge/>
            <w:vAlign w:val="center"/>
          </w:tcPr>
          <w:p w14:paraId="100ED35A"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386B3985" w14:textId="77777777" w:rsidR="0033766A" w:rsidRPr="00316FCC" w:rsidRDefault="0033766A" w:rsidP="0033766A">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1) сведения и документы об участнике, подавшем заявку на участие в процедурах закупки:</w:t>
            </w:r>
          </w:p>
          <w:p w14:paraId="048A6A47" w14:textId="77777777" w:rsidR="0033766A" w:rsidRPr="00316FCC" w:rsidRDefault="0033766A" w:rsidP="0033766A">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а) 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конкурентных процедур, фамилия, имя, отчество (при наличии), паспортные данные, место жительства (для физического лица), номер контактного телефона;</w:t>
            </w:r>
          </w:p>
          <w:p w14:paraId="3A01569D" w14:textId="0904B18D" w:rsidR="0033766A" w:rsidRPr="00316FCC" w:rsidRDefault="0033766A" w:rsidP="0033766A">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б) выписка из единого государственного реестра юридических лиц или засвидетельствованная в нотариальном порядке копия такой выписки, которая получена не ранее чем за один месяц, за три или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индивидуальных предпринимателей, в соответствии с законодательством соответствующего государства (для иностранного лица), или выписка из единого государственного реестра индивидуальных предпринимателей, или засвидетельствованная в нотариальном порядке копия такой выписки, которая получена не ранее чем за один месяц, за три или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юридического лица и физического лица в соответствии с законодательством соответствующего государства (для иностранного лица).</w:t>
            </w:r>
          </w:p>
          <w:p w14:paraId="03EAD1BF" w14:textId="005BEF62" w:rsidR="0033766A" w:rsidRPr="00316FCC" w:rsidRDefault="0033766A" w:rsidP="0033766A">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Участник, в соответствии с Федеральным законом от 27.07.2010 № 210-ФЗ «Об организации предоставления государственных и муниципальных услуг» и Федеральным законом от 06.04.2011 № 63-ФЗ «Об электронной подписи», вправе предоставить выписку ЕГРЮЛ/ЕГРИП, полученную с помощью сервиса «Предоставление сведений из ЕГРЮЛ/ЕГРИП о конкретном юридическом лице/индивидуальном предпринимателе в форме электронного документа» (https://service.nalog.ru/vyp/), сформированную в формате PDF и подписанную усиленной квалифицированной электронной подписью, которую можно визуализировать, в том числе при распечатывании;</w:t>
            </w:r>
          </w:p>
          <w:p w14:paraId="627D32AC" w14:textId="77777777" w:rsidR="0033766A" w:rsidRPr="00316FCC" w:rsidRDefault="0033766A" w:rsidP="0033766A">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в)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Если от имени участника закупки действует иное лицо, заявка на участие в закупке должна содержать также доверенность (оформленная в свободной форме) на осуществление действий от имени участника закупки, заверенную печатью участника закупки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запросе котировок должна содержать также документ, подтверждающий полномочия такого лица;</w:t>
            </w:r>
          </w:p>
          <w:p w14:paraId="780DE9B7" w14:textId="28F61888" w:rsidR="0033766A" w:rsidRPr="00316FCC" w:rsidRDefault="0033766A" w:rsidP="0033766A">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 xml:space="preserve">г) документы, подтверждающие соответствие участника конкурентных процедур требованиям к участникам конкурентных процедур, установленным Заказчиком в документации, а также декларация о соответствии участника конкурентных процедур требованиям, установленным в </w:t>
            </w:r>
            <w:r w:rsidR="001D1819" w:rsidRPr="00316FCC">
              <w:rPr>
                <w:rFonts w:ascii="Times New Roman" w:eastAsia="Times New Roman" w:hAnsi="Times New Roman" w:cs="Times New Roman"/>
                <w:bCs/>
                <w:sz w:val="20"/>
                <w:szCs w:val="20"/>
                <w:lang w:eastAsia="ru-RU"/>
              </w:rPr>
              <w:t>разделе</w:t>
            </w:r>
            <w:r w:rsidRPr="00316FCC">
              <w:rPr>
                <w:rFonts w:ascii="Times New Roman" w:eastAsia="Times New Roman" w:hAnsi="Times New Roman" w:cs="Times New Roman"/>
                <w:bCs/>
                <w:sz w:val="20"/>
                <w:szCs w:val="20"/>
                <w:lang w:eastAsia="ru-RU"/>
              </w:rPr>
              <w:t xml:space="preserve"> 18 извещения;</w:t>
            </w:r>
          </w:p>
          <w:p w14:paraId="48CC0DA3" w14:textId="77777777" w:rsidR="0033766A" w:rsidRPr="00316FCC" w:rsidRDefault="0033766A" w:rsidP="0033766A">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 xml:space="preserve">д) копии учредительных документов участника закупки, копии свидетельств: Устав (все страницы), свидетельство о государственной регистрации юридического лица, свидетельство о постановке на налоговый учёт (для юридического лица); копия документа, удостоверяющего личность (ксерокопия паспорта), свидетельство о постановке на учёт в налоговом органе физического лица (для физических лиц), копия документа, удостоверяющего личность (ксерокопия паспорта), </w:t>
            </w:r>
            <w:r w:rsidRPr="00316FCC">
              <w:rPr>
                <w:rFonts w:ascii="Times New Roman" w:eastAsia="Times New Roman" w:hAnsi="Times New Roman" w:cs="Times New Roman"/>
                <w:bCs/>
                <w:sz w:val="20"/>
                <w:szCs w:val="20"/>
                <w:lang w:eastAsia="ru-RU"/>
              </w:rPr>
              <w:lastRenderedPageBreak/>
              <w:t>свидетельство о постановке на учёт в налоговом органе индивидуального предпринимателя, свидетельство о государственной регистрации индивидуального предпринимателя (для индивидуального предпринимателя);</w:t>
            </w:r>
          </w:p>
          <w:p w14:paraId="5733FF4E" w14:textId="77777777" w:rsidR="0033766A" w:rsidRPr="00316FCC" w:rsidRDefault="0033766A" w:rsidP="0033766A">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е)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Претендента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 Если данная сделка не является крупной в соответствии с действующим законодательством и /или уставными документами, предоставляется справка в свободной форме за подписью руководителя предприятия и главного бухгалтера, декларирующая, что данная сделка не является для организации крупной сделкой;</w:t>
            </w:r>
          </w:p>
          <w:p w14:paraId="00D62C0E" w14:textId="77777777" w:rsidR="0033766A" w:rsidRPr="00316FCC" w:rsidRDefault="0033766A" w:rsidP="0033766A">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2)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предоставление таких документов, если в соответствии с законодательством Российской Федерации такие документы передаются вместе с товаром;</w:t>
            </w:r>
          </w:p>
          <w:p w14:paraId="3CCB09D9" w14:textId="641C08BF" w:rsidR="0033766A" w:rsidRPr="00316FCC" w:rsidRDefault="00316FCC" w:rsidP="0033766A">
            <w:pPr>
              <w:widowControl w:val="0"/>
              <w:autoSpaceDE w:val="0"/>
              <w:autoSpaceDN w:val="0"/>
              <w:adjustRightInd w:val="0"/>
              <w:spacing w:after="0" w:line="240" w:lineRule="auto"/>
              <w:contextualSpacing/>
              <w:jc w:val="both"/>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Cs/>
                <w:sz w:val="20"/>
                <w:szCs w:val="20"/>
                <w:lang w:eastAsia="ru-RU"/>
              </w:rPr>
              <w:t>3</w:t>
            </w:r>
            <w:r w:rsidR="0033766A" w:rsidRPr="00316FCC">
              <w:rPr>
                <w:rFonts w:ascii="Times New Roman" w:eastAsia="Times New Roman" w:hAnsi="Times New Roman" w:cs="Times New Roman"/>
                <w:bCs/>
                <w:sz w:val="20"/>
                <w:szCs w:val="20"/>
                <w:lang w:eastAsia="ru-RU"/>
              </w:rPr>
              <w:t>) документы, подтверждающие внесение обеспечения заявки на участие в конкурентных процедурах; документы, подтверждающие внесение обеспечения исполнения договора</w:t>
            </w:r>
            <w:r w:rsidR="00EF4CCD">
              <w:rPr>
                <w:rFonts w:ascii="Times New Roman" w:eastAsia="Times New Roman" w:hAnsi="Times New Roman" w:cs="Times New Roman"/>
                <w:bCs/>
                <w:sz w:val="20"/>
                <w:szCs w:val="20"/>
                <w:lang w:eastAsia="ru-RU"/>
              </w:rPr>
              <w:t xml:space="preserve"> - </w:t>
            </w:r>
            <w:r w:rsidR="00EF4CCD" w:rsidRPr="00EF4CCD">
              <w:rPr>
                <w:rFonts w:ascii="Times New Roman" w:eastAsia="Times New Roman" w:hAnsi="Times New Roman" w:cs="Times New Roman"/>
                <w:b/>
                <w:sz w:val="20"/>
                <w:szCs w:val="20"/>
                <w:lang w:eastAsia="ru-RU"/>
              </w:rPr>
              <w:t>н</w:t>
            </w:r>
            <w:r w:rsidRPr="00EF4CCD">
              <w:rPr>
                <w:rFonts w:ascii="Times New Roman" w:eastAsia="Times New Roman" w:hAnsi="Times New Roman" w:cs="Times New Roman"/>
                <w:b/>
                <w:sz w:val="20"/>
                <w:szCs w:val="20"/>
                <w:lang w:eastAsia="ru-RU"/>
              </w:rPr>
              <w:t>е</w:t>
            </w:r>
            <w:r w:rsidRPr="00316FCC">
              <w:rPr>
                <w:rFonts w:ascii="Times New Roman" w:eastAsia="Times New Roman" w:hAnsi="Times New Roman" w:cs="Times New Roman"/>
                <w:b/>
                <w:sz w:val="20"/>
                <w:szCs w:val="20"/>
                <w:lang w:eastAsia="ru-RU"/>
              </w:rPr>
              <w:t xml:space="preserve"> требуется.</w:t>
            </w:r>
          </w:p>
          <w:p w14:paraId="0DC8E917" w14:textId="4AE018EC" w:rsidR="0033766A" w:rsidRPr="00316FCC" w:rsidRDefault="00316FCC" w:rsidP="0033766A">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5)</w:t>
            </w:r>
            <w:r w:rsidR="00A51D86">
              <w:rPr>
                <w:rFonts w:ascii="Times New Roman" w:eastAsia="Times New Roman" w:hAnsi="Times New Roman" w:cs="Times New Roman"/>
                <w:bCs/>
                <w:sz w:val="20"/>
                <w:szCs w:val="20"/>
                <w:lang w:eastAsia="ru-RU"/>
              </w:rPr>
              <w:t xml:space="preserve"> </w:t>
            </w:r>
            <w:r w:rsidR="0033766A" w:rsidRPr="00316FCC">
              <w:rPr>
                <w:rFonts w:ascii="Times New Roman" w:eastAsia="Times New Roman" w:hAnsi="Times New Roman" w:cs="Times New Roman"/>
                <w:bCs/>
                <w:sz w:val="20"/>
                <w:szCs w:val="20"/>
                <w:lang w:eastAsia="ru-RU"/>
              </w:rPr>
              <w:t>заявка на участие в конкурентных процедурах может содержать эскиз, рисунок, чертёж, фотографию, иное изображение, образец, пробу товара, закупка которого осуществляется.</w:t>
            </w:r>
          </w:p>
          <w:p w14:paraId="6FA2D638" w14:textId="45AA0106" w:rsidR="0033766A" w:rsidRPr="00316FCC" w:rsidRDefault="00A51D86" w:rsidP="0033766A">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6</w:t>
            </w:r>
            <w:r w:rsidR="0033766A" w:rsidRPr="00316FCC">
              <w:rPr>
                <w:rFonts w:ascii="Times New Roman" w:eastAsia="Times New Roman" w:hAnsi="Times New Roman" w:cs="Times New Roman"/>
                <w:bCs/>
                <w:sz w:val="20"/>
                <w:szCs w:val="20"/>
                <w:lang w:eastAsia="ru-RU"/>
              </w:rPr>
              <w:t xml:space="preserve">) справка в свободной форме, за подписью руководителя предприятия, декларирующая отсутствие у Претендента задолженности по начисленным налогам, сборам и иным обязательным платежам в бюджеты любого уровня и государственные внебюджетные фонды (ИФНС, ФСС, ПФ)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 </w:t>
            </w:r>
          </w:p>
          <w:p w14:paraId="241EEEA5" w14:textId="7003009F" w:rsidR="0033766A" w:rsidRPr="00316FCC" w:rsidRDefault="00A51D86" w:rsidP="0033766A">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7</w:t>
            </w:r>
            <w:r w:rsidR="0033766A" w:rsidRPr="00316FCC">
              <w:rPr>
                <w:rFonts w:ascii="Times New Roman" w:eastAsia="Times New Roman" w:hAnsi="Times New Roman" w:cs="Times New Roman"/>
                <w:bCs/>
                <w:sz w:val="20"/>
                <w:szCs w:val="20"/>
                <w:lang w:eastAsia="ru-RU"/>
              </w:rPr>
              <w:t>) при участии нескольких лиц (юридических лиц, физических лиц, индивидуальных предпринимателей) на стороне одного участника закупки (коллективный участник) — таким участником должен быть представлен документ (соглашение, договор либо иное), подтверждающий волеизъявление каждого из лиц на совершение предполагаемой сделки с распределением обязательств каждого участника. Полномочия лица, выступающего сразу от нескольких лиц, подтверждаются соответствующим документом (соглашение, договор, доверенность либо иное). Обязательные требования к участнику распространяются на всех членов коллективного участника;</w:t>
            </w:r>
          </w:p>
          <w:p w14:paraId="51B5F852" w14:textId="6CBA2472" w:rsidR="0033766A" w:rsidRPr="00316FCC" w:rsidRDefault="00A51D86" w:rsidP="0033766A">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8</w:t>
            </w:r>
            <w:r w:rsidR="0033766A" w:rsidRPr="00316FCC">
              <w:rPr>
                <w:rFonts w:ascii="Times New Roman" w:eastAsia="Times New Roman" w:hAnsi="Times New Roman" w:cs="Times New Roman"/>
                <w:bCs/>
                <w:sz w:val="20"/>
                <w:szCs w:val="20"/>
                <w:lang w:eastAsia="ru-RU"/>
              </w:rPr>
              <w:t>) предложение о цене договора;</w:t>
            </w:r>
          </w:p>
          <w:p w14:paraId="4D044D76" w14:textId="6477E9AD" w:rsidR="0033766A" w:rsidRPr="00316FCC" w:rsidRDefault="00A51D86" w:rsidP="0033766A">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9</w:t>
            </w:r>
            <w:r w:rsidR="0033766A" w:rsidRPr="00316FCC">
              <w:rPr>
                <w:rFonts w:ascii="Times New Roman" w:eastAsia="Times New Roman" w:hAnsi="Times New Roman" w:cs="Times New Roman"/>
                <w:bCs/>
                <w:sz w:val="20"/>
                <w:szCs w:val="20"/>
                <w:lang w:eastAsia="ru-RU"/>
              </w:rPr>
              <w:t xml:space="preserve">) участники закупок, являющиеся физическими лица, предоставляют Заказчику письменное согласие субъекта на обработку персональных данных в соответствии с частью 1 статьи 8 Федерального закона от 27.07.2006 № 152-ФЗ «О персональных данных». Заказчик вправе разработать самостоятельно форму к документации о предоставлении персональных данных. </w:t>
            </w:r>
          </w:p>
          <w:p w14:paraId="05FF232A" w14:textId="7A95478E" w:rsidR="00316FCC" w:rsidRPr="00316FCC" w:rsidRDefault="0033766A" w:rsidP="00316FCC">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1</w:t>
            </w:r>
            <w:r w:rsidR="00A51D86">
              <w:rPr>
                <w:rFonts w:ascii="Times New Roman" w:eastAsia="Times New Roman" w:hAnsi="Times New Roman" w:cs="Times New Roman"/>
                <w:bCs/>
                <w:sz w:val="20"/>
                <w:szCs w:val="20"/>
                <w:lang w:eastAsia="ru-RU"/>
              </w:rPr>
              <w:t>0</w:t>
            </w:r>
            <w:r w:rsidRPr="00316FCC">
              <w:rPr>
                <w:rFonts w:ascii="Times New Roman" w:eastAsia="Times New Roman" w:hAnsi="Times New Roman" w:cs="Times New Roman"/>
                <w:bCs/>
                <w:sz w:val="20"/>
                <w:szCs w:val="20"/>
                <w:lang w:eastAsia="ru-RU"/>
              </w:rPr>
              <w:t>)</w:t>
            </w:r>
            <w:r w:rsidR="00316FCC" w:rsidRPr="00316FCC">
              <w:rPr>
                <w:rFonts w:ascii="Times New Roman" w:eastAsia="Times New Roman" w:hAnsi="Times New Roman" w:cs="Times New Roman"/>
                <w:bCs/>
                <w:sz w:val="20"/>
                <w:szCs w:val="20"/>
                <w:lang w:eastAsia="ru-RU"/>
              </w:rPr>
              <w:t xml:space="preserve"> при осуществлении закупки товара или закупки работы, услуги, для выполнения, оказания которых используется товар:</w:t>
            </w:r>
          </w:p>
          <w:p w14:paraId="7F3FEBA4" w14:textId="77777777" w:rsidR="0024495D" w:rsidRPr="00316FCC" w:rsidRDefault="00316FCC" w:rsidP="00316FCC">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 xml:space="preserve">- </w:t>
            </w:r>
            <w:r w:rsidRPr="00316FCC">
              <w:rPr>
                <w:rFonts w:ascii="Times New Roman" w:eastAsia="Times New Roman" w:hAnsi="Times New Roman" w:cs="Times New Roman"/>
                <w:b/>
                <w:sz w:val="20"/>
                <w:szCs w:val="20"/>
                <w:lang w:eastAsia="ru-RU"/>
              </w:rPr>
              <w:t>конкретные показатели товара</w:t>
            </w:r>
            <w:r w:rsidRPr="00316FCC">
              <w:rPr>
                <w:rFonts w:ascii="Times New Roman" w:eastAsia="Times New Roman" w:hAnsi="Times New Roman" w:cs="Times New Roman"/>
                <w:bCs/>
                <w:sz w:val="20"/>
                <w:szCs w:val="20"/>
                <w:lang w:eastAsia="ru-RU"/>
              </w:rPr>
              <w:t>, соответствующие значениям, установленным извещением о проведении запроса цен и документацией, и указание на товарный знак (при наличии). Информация, предусмотренная настоящим пунктом, включается в заявку в случае отсутствия в извещении о проведении запроса цен и документации указания на товарный знак или в случае, если участник закупки предлагает товар, который обозначен товарным знаком, отличным от товарного знака.;</w:t>
            </w:r>
          </w:p>
          <w:p w14:paraId="23CEDEAA" w14:textId="4044957F" w:rsidR="00316FCC" w:rsidRPr="00EF4CCD" w:rsidRDefault="00316FCC" w:rsidP="00EF4CCD">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1</w:t>
            </w:r>
            <w:r w:rsidR="00A51D86">
              <w:rPr>
                <w:rFonts w:ascii="Times New Roman" w:eastAsia="Times New Roman" w:hAnsi="Times New Roman" w:cs="Times New Roman"/>
                <w:bCs/>
                <w:sz w:val="20"/>
                <w:szCs w:val="20"/>
                <w:lang w:eastAsia="ru-RU"/>
              </w:rPr>
              <w:t>1</w:t>
            </w:r>
            <w:r w:rsidRPr="00316FCC">
              <w:rPr>
                <w:rFonts w:ascii="Times New Roman" w:eastAsia="Times New Roman" w:hAnsi="Times New Roman" w:cs="Times New Roman"/>
                <w:bCs/>
                <w:sz w:val="20"/>
                <w:szCs w:val="20"/>
                <w:lang w:eastAsia="ru-RU"/>
              </w:rPr>
              <w:t>)</w:t>
            </w:r>
            <w:r w:rsidRPr="00316FCC">
              <w:rPr>
                <w:sz w:val="20"/>
                <w:szCs w:val="20"/>
              </w:rPr>
              <w:t xml:space="preserve"> </w:t>
            </w:r>
            <w:r w:rsidRPr="00BF452E">
              <w:rPr>
                <w:rFonts w:ascii="Times New Roman" w:eastAsia="Times New Roman" w:hAnsi="Times New Roman" w:cs="Times New Roman"/>
                <w:b/>
                <w:sz w:val="20"/>
                <w:szCs w:val="20"/>
                <w:lang w:eastAsia="ru-RU"/>
              </w:rPr>
              <w:t>в составе заявки участник предоставляет информацию и документы, подтверждающие страну происхождения товара</w:t>
            </w:r>
            <w:r w:rsidRPr="00316FCC">
              <w:rPr>
                <w:rFonts w:ascii="Times New Roman" w:eastAsia="Times New Roman" w:hAnsi="Times New Roman" w:cs="Times New Roman"/>
                <w:bCs/>
                <w:sz w:val="20"/>
                <w:szCs w:val="20"/>
                <w:lang w:eastAsia="ru-RU"/>
              </w:rPr>
              <w:t>,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EF4CCD">
              <w:rPr>
                <w:rFonts w:ascii="Times New Roman" w:eastAsia="Times New Roman" w:hAnsi="Times New Roman" w:cs="Times New Roman"/>
                <w:bCs/>
                <w:sz w:val="20"/>
                <w:szCs w:val="20"/>
                <w:lang w:eastAsia="ru-RU"/>
              </w:rPr>
              <w:t>.</w:t>
            </w:r>
            <w:r w:rsidRPr="00316FCC">
              <w:rPr>
                <w:rFonts w:ascii="Times New Roman" w:eastAsia="SimSun" w:hAnsi="Times New Roman" w:cs="Times New Roman"/>
                <w:sz w:val="20"/>
                <w:szCs w:val="20"/>
              </w:rPr>
              <w:t xml:space="preserve"> </w:t>
            </w:r>
          </w:p>
        </w:tc>
      </w:tr>
      <w:tr w:rsidR="0024495D" w:rsidRPr="00316FCC" w14:paraId="615018AB" w14:textId="77777777" w:rsidTr="00ED12DF">
        <w:trPr>
          <w:gridAfter w:val="1"/>
          <w:wAfter w:w="290" w:type="pct"/>
        </w:trPr>
        <w:tc>
          <w:tcPr>
            <w:tcW w:w="508" w:type="pct"/>
            <w:vMerge w:val="restart"/>
            <w:vAlign w:val="center"/>
          </w:tcPr>
          <w:p w14:paraId="0AE169A8" w14:textId="341DA1B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lastRenderedPageBreak/>
              <w:t>2</w:t>
            </w:r>
            <w:r w:rsidR="00BE3719" w:rsidRPr="00316FCC">
              <w:rPr>
                <w:rFonts w:ascii="Times New Roman" w:eastAsia="Times New Roman" w:hAnsi="Times New Roman" w:cs="Times New Roman"/>
                <w:b/>
                <w:sz w:val="20"/>
                <w:szCs w:val="20"/>
                <w:lang w:eastAsia="ru-RU"/>
              </w:rPr>
              <w:t>2</w:t>
            </w:r>
          </w:p>
        </w:tc>
        <w:tc>
          <w:tcPr>
            <w:tcW w:w="4200" w:type="pct"/>
            <w:gridSpan w:val="2"/>
            <w:vAlign w:val="center"/>
          </w:tcPr>
          <w:p w14:paraId="3A573103" w14:textId="77777777" w:rsidR="0024495D" w:rsidRPr="00316FCC"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316FCC"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316FCC" w14:paraId="2690F673" w14:textId="77777777" w:rsidTr="00ED12DF">
        <w:trPr>
          <w:gridAfter w:val="1"/>
          <w:wAfter w:w="290" w:type="pct"/>
        </w:trPr>
        <w:tc>
          <w:tcPr>
            <w:tcW w:w="508" w:type="pct"/>
            <w:vMerge/>
            <w:vAlign w:val="center"/>
          </w:tcPr>
          <w:p w14:paraId="58CF3A93"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21070D2B" w14:textId="6CCCFD3A" w:rsidR="00515DD2" w:rsidRPr="00316FCC" w:rsidRDefault="0068261D" w:rsidP="0068261D">
            <w:pPr>
              <w:widowControl w:val="0"/>
              <w:snapToGrid w:val="0"/>
              <w:spacing w:after="0" w:line="240" w:lineRule="auto"/>
              <w:jc w:val="center"/>
              <w:rPr>
                <w:rFonts w:ascii="Times New Roman" w:eastAsia="SimSun" w:hAnsi="Times New Roman" w:cs="Times New Roman"/>
                <w:sz w:val="20"/>
                <w:szCs w:val="20"/>
              </w:rPr>
            </w:pPr>
            <w:r>
              <w:rPr>
                <w:rFonts w:ascii="Times New Roman" w:eastAsia="Times New Roman" w:hAnsi="Times New Roman" w:cs="Times New Roman"/>
                <w:bCs/>
                <w:sz w:val="20"/>
                <w:szCs w:val="20"/>
                <w:lang w:eastAsia="ru-RU"/>
              </w:rPr>
              <w:t>Не применимо</w:t>
            </w:r>
          </w:p>
        </w:tc>
      </w:tr>
      <w:tr w:rsidR="0024495D" w:rsidRPr="00316FCC" w14:paraId="2342B38F" w14:textId="77777777" w:rsidTr="00ED12DF">
        <w:trPr>
          <w:gridAfter w:val="1"/>
          <w:wAfter w:w="290" w:type="pct"/>
        </w:trPr>
        <w:tc>
          <w:tcPr>
            <w:tcW w:w="508" w:type="pct"/>
            <w:vMerge w:val="restart"/>
            <w:vAlign w:val="center"/>
          </w:tcPr>
          <w:p w14:paraId="7C0E325D" w14:textId="5B844660"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2</w:t>
            </w:r>
            <w:r w:rsidR="00BE3719" w:rsidRPr="00316FCC">
              <w:rPr>
                <w:rFonts w:ascii="Times New Roman" w:eastAsia="Times New Roman" w:hAnsi="Times New Roman" w:cs="Times New Roman"/>
                <w:b/>
                <w:sz w:val="20"/>
                <w:szCs w:val="20"/>
                <w:lang w:eastAsia="ru-RU"/>
              </w:rPr>
              <w:t>3</w:t>
            </w:r>
          </w:p>
        </w:tc>
        <w:tc>
          <w:tcPr>
            <w:tcW w:w="4200" w:type="pct"/>
            <w:gridSpan w:val="2"/>
            <w:vAlign w:val="center"/>
          </w:tcPr>
          <w:p w14:paraId="47AF1844" w14:textId="6C71A9D1" w:rsidR="0024495D" w:rsidRPr="00316FCC"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Антидемпинговые меры</w:t>
            </w:r>
          </w:p>
        </w:tc>
      </w:tr>
      <w:tr w:rsidR="0024495D" w:rsidRPr="00316FCC" w14:paraId="7769F7C2" w14:textId="77777777" w:rsidTr="00ED12DF">
        <w:trPr>
          <w:gridAfter w:val="1"/>
          <w:wAfter w:w="290" w:type="pct"/>
        </w:trPr>
        <w:tc>
          <w:tcPr>
            <w:tcW w:w="508" w:type="pct"/>
            <w:vMerge/>
            <w:vAlign w:val="center"/>
          </w:tcPr>
          <w:p w14:paraId="50EF3A08"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0F887866" w14:textId="657463E1" w:rsidR="00A51D86" w:rsidRPr="00A51D86" w:rsidRDefault="00FF1530" w:rsidP="00A51D86">
            <w:pPr>
              <w:widowControl w:val="0"/>
              <w:tabs>
                <w:tab w:val="center" w:pos="3235"/>
              </w:tabs>
              <w:spacing w:after="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      </w:t>
            </w:r>
            <w:r w:rsidR="00A51D86" w:rsidRPr="00A51D86">
              <w:rPr>
                <w:rFonts w:ascii="Times New Roman" w:eastAsia="Times New Roman" w:hAnsi="Times New Roman" w:cs="Times New Roman"/>
                <w:color w:val="000000"/>
                <w:sz w:val="20"/>
                <w:szCs w:val="20"/>
                <w:lang w:eastAsia="ru-RU"/>
              </w:rPr>
              <w:t xml:space="preserve">Если по результатам закупочной процедуры цена договора, предложенная участником закупки, с которым заключается договор, </w:t>
            </w:r>
            <w:r w:rsidR="00A51D86" w:rsidRPr="00A51D86">
              <w:rPr>
                <w:rFonts w:ascii="Times New Roman" w:eastAsia="Times New Roman" w:hAnsi="Times New Roman" w:cs="Times New Roman"/>
                <w:b/>
                <w:bCs/>
                <w:color w:val="000000"/>
                <w:sz w:val="20"/>
                <w:szCs w:val="20"/>
                <w:lang w:eastAsia="ru-RU"/>
              </w:rPr>
              <w:t>снижена на 25 (двадцать пять) и более процентов</w:t>
            </w:r>
            <w:r w:rsidR="00A51D86" w:rsidRPr="00A51D86">
              <w:rPr>
                <w:rFonts w:ascii="Times New Roman" w:eastAsia="Times New Roman" w:hAnsi="Times New Roman" w:cs="Times New Roman"/>
                <w:color w:val="000000"/>
                <w:sz w:val="20"/>
                <w:szCs w:val="20"/>
                <w:lang w:eastAsia="ru-RU"/>
              </w:rPr>
              <w:t xml:space="preserve"> от начальной (максимальной) цены договора, победитель либо такой участник обязан предоставить Заказчику обоснование снижения цены договора в виде предоставления информации, подтверждающей добросовестность такого участника на момент подачи заявки.</w:t>
            </w:r>
          </w:p>
          <w:p w14:paraId="017F88FF" w14:textId="18CAAB21" w:rsidR="00A51D86" w:rsidRPr="00A51D86" w:rsidRDefault="00FF1530" w:rsidP="00A51D86">
            <w:pPr>
              <w:widowControl w:val="0"/>
              <w:tabs>
                <w:tab w:val="left" w:pos="548"/>
                <w:tab w:val="left" w:pos="1438"/>
              </w:tabs>
              <w:spacing w:after="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     </w:t>
            </w:r>
            <w:r w:rsidR="00A51D86" w:rsidRPr="00A51D86">
              <w:rPr>
                <w:rFonts w:ascii="Times New Roman" w:eastAsia="Times New Roman" w:hAnsi="Times New Roman" w:cs="Times New Roman"/>
                <w:color w:val="000000"/>
                <w:sz w:val="20"/>
                <w:szCs w:val="20"/>
                <w:lang w:eastAsia="ru-RU"/>
              </w:rPr>
              <w:t xml:space="preserve">К информации, подтверждающей добросовестность участника закупки, относится информация, содержащаяся в реестре договоров (контрактов), заключённых Заказчиками, и подтверждающая их исполнение таким участником не менее чем за один год и (или) два года до даты подачи заявки на участие в конкурентной закупке, от двух и более договоров (контрактов), при этом все договоры (контракты) должны быть исполнены без применения к такому участнику неустоек (штрафов, пеней), заключённых по результатам конкурентных закупок. В этих случаях цена одного из договоров (контрактов) должна составлять не менее 20 (двадцати) процентов цены, по которой участником закупки предложено заключить договор. Информация предоставляется участником закупки в составе заявки на участие в закупке. </w:t>
            </w:r>
          </w:p>
          <w:p w14:paraId="14B74AFF" w14:textId="1D777FFF" w:rsidR="00A51D86" w:rsidRPr="00A51D86" w:rsidRDefault="00FF1530" w:rsidP="00A51D86">
            <w:pPr>
              <w:widowControl w:val="0"/>
              <w:tabs>
                <w:tab w:val="left" w:pos="548"/>
                <w:tab w:val="left" w:pos="1438"/>
              </w:tabs>
              <w:spacing w:after="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
                <w:bCs/>
                <w:color w:val="000000"/>
                <w:sz w:val="20"/>
                <w:szCs w:val="20"/>
                <w:lang w:eastAsia="ru-RU"/>
              </w:rPr>
              <w:t xml:space="preserve">    </w:t>
            </w:r>
            <w:r w:rsidR="00A51D86" w:rsidRPr="00A51D86">
              <w:rPr>
                <w:rFonts w:ascii="Times New Roman" w:eastAsia="Times New Roman" w:hAnsi="Times New Roman" w:cs="Times New Roman"/>
                <w:b/>
                <w:bCs/>
                <w:color w:val="000000"/>
                <w:sz w:val="20"/>
                <w:szCs w:val="20"/>
                <w:lang w:eastAsia="ru-RU"/>
              </w:rPr>
              <w:t>Комиссия по осуществлению закупок отклоняет такую заявку в случае признания этой информации недостоверной.</w:t>
            </w:r>
            <w:r w:rsidR="00A51D86" w:rsidRPr="00A51D86">
              <w:rPr>
                <w:rFonts w:ascii="Times New Roman" w:eastAsia="Times New Roman" w:hAnsi="Times New Roman" w:cs="Times New Roman"/>
                <w:color w:val="000000"/>
                <w:sz w:val="20"/>
                <w:szCs w:val="20"/>
                <w:lang w:eastAsia="ru-RU"/>
              </w:rPr>
              <w:t xml:space="preserve"> </w:t>
            </w:r>
          </w:p>
          <w:p w14:paraId="049230E2" w14:textId="31FB6E32" w:rsidR="0024495D" w:rsidRPr="00316FCC" w:rsidRDefault="00FF1530" w:rsidP="00A51D86">
            <w:pPr>
              <w:widowControl w:val="0"/>
              <w:spacing w:after="0" w:line="240" w:lineRule="auto"/>
              <w:ind w:left="34"/>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color w:val="000000"/>
                <w:sz w:val="20"/>
                <w:szCs w:val="20"/>
                <w:lang w:eastAsia="ru-RU"/>
              </w:rPr>
              <w:t xml:space="preserve">    </w:t>
            </w:r>
            <w:r w:rsidR="00A51D86" w:rsidRPr="00A51D86">
              <w:rPr>
                <w:rFonts w:ascii="Times New Roman" w:eastAsia="Times New Roman" w:hAnsi="Times New Roman" w:cs="Times New Roman"/>
                <w:color w:val="000000"/>
                <w:sz w:val="20"/>
                <w:szCs w:val="20"/>
                <w:lang w:eastAsia="ru-RU"/>
              </w:rPr>
              <w:t>Решение об отклонении такой заявки фиксируется в протоколе определения поставщика (подрядчика, исполнителя) с указанием причин отклонения такой заявки, доводится до сведения участника закупки, направившего заявку.</w:t>
            </w:r>
          </w:p>
        </w:tc>
      </w:tr>
      <w:tr w:rsidR="0024495D" w:rsidRPr="00316FCC" w14:paraId="3C165D9F" w14:textId="77777777" w:rsidTr="00ED12DF">
        <w:trPr>
          <w:gridAfter w:val="1"/>
          <w:wAfter w:w="290" w:type="pct"/>
        </w:trPr>
        <w:tc>
          <w:tcPr>
            <w:tcW w:w="508" w:type="pct"/>
            <w:vMerge w:val="restart"/>
            <w:vAlign w:val="center"/>
          </w:tcPr>
          <w:p w14:paraId="056DC714" w14:textId="3E8BDCFA"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2</w:t>
            </w:r>
            <w:r w:rsidR="00BE3719" w:rsidRPr="00316FCC">
              <w:rPr>
                <w:rFonts w:ascii="Times New Roman" w:eastAsia="Times New Roman" w:hAnsi="Times New Roman" w:cs="Times New Roman"/>
                <w:b/>
                <w:sz w:val="20"/>
                <w:szCs w:val="20"/>
                <w:lang w:eastAsia="ru-RU"/>
              </w:rPr>
              <w:t>4</w:t>
            </w:r>
          </w:p>
        </w:tc>
        <w:tc>
          <w:tcPr>
            <w:tcW w:w="4200" w:type="pct"/>
            <w:gridSpan w:val="2"/>
            <w:shd w:val="clear" w:color="auto" w:fill="D9E2F3" w:themeFill="accent1" w:themeFillTint="33"/>
            <w:vAlign w:val="center"/>
          </w:tcPr>
          <w:p w14:paraId="60D3E573" w14:textId="2DA9C3CB" w:rsidR="0024495D" w:rsidRPr="00316FCC"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316FCC">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sidRPr="00316FCC">
              <w:rPr>
                <w:rFonts w:ascii="Times New Roman" w:eastAsia="Times New Roman" w:hAnsi="Times New Roman" w:cs="Times New Roman"/>
                <w:b/>
                <w:bCs/>
                <w:sz w:val="20"/>
                <w:szCs w:val="20"/>
                <w:lang w:eastAsia="ru-RU"/>
              </w:rPr>
              <w:t>закупке</w:t>
            </w:r>
          </w:p>
        </w:tc>
      </w:tr>
      <w:tr w:rsidR="0024495D" w:rsidRPr="00316FCC" w14:paraId="3B4814CA" w14:textId="77777777" w:rsidTr="00ED12DF">
        <w:trPr>
          <w:gridAfter w:val="1"/>
          <w:wAfter w:w="290" w:type="pct"/>
          <w:trHeight w:val="1751"/>
        </w:trPr>
        <w:tc>
          <w:tcPr>
            <w:tcW w:w="508" w:type="pct"/>
            <w:vMerge/>
            <w:vAlign w:val="center"/>
          </w:tcPr>
          <w:p w14:paraId="2E8E9798"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B5D7338" w14:textId="348A4001" w:rsidR="0024495D" w:rsidRPr="00316FCC"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16FCC">
              <w:rPr>
                <w:rFonts w:ascii="Times New Roman" w:eastAsia="Times New Roman" w:hAnsi="Times New Roman" w:cs="Times New Roman"/>
                <w:sz w:val="20"/>
                <w:szCs w:val="20"/>
                <w:lang w:eastAsia="ru-RU"/>
              </w:rPr>
              <w:t xml:space="preserve">Порядок подачи заявки на участие в </w:t>
            </w:r>
            <w:r w:rsidR="00436D85" w:rsidRPr="00316FCC">
              <w:rPr>
                <w:rFonts w:ascii="Times New Roman" w:eastAsia="Times New Roman" w:hAnsi="Times New Roman" w:cs="Times New Roman"/>
                <w:sz w:val="20"/>
                <w:szCs w:val="20"/>
                <w:lang w:eastAsia="ru-RU"/>
              </w:rPr>
              <w:t>закупке</w:t>
            </w:r>
            <w:r w:rsidRPr="00316FCC">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316FCC"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16FCC">
              <w:rPr>
                <w:rFonts w:ascii="Times New Roman" w:eastAsia="Times New Roman" w:hAnsi="Times New Roman" w:cs="Times New Roman"/>
                <w:sz w:val="20"/>
                <w:szCs w:val="20"/>
                <w:lang w:eastAsia="ru-RU"/>
              </w:rPr>
              <w:t>1)</w:t>
            </w:r>
            <w:r w:rsidRPr="00316FCC">
              <w:rPr>
                <w:rFonts w:ascii="Times New Roman" w:eastAsia="Times New Roman" w:hAnsi="Times New Roman" w:cs="Times New Roman"/>
                <w:sz w:val="20"/>
                <w:szCs w:val="20"/>
                <w:lang w:eastAsia="ru-RU"/>
              </w:rPr>
              <w:tab/>
              <w:t xml:space="preserve">подать заявку на участие в </w:t>
            </w:r>
            <w:r w:rsidR="00436D85" w:rsidRPr="00316FCC">
              <w:rPr>
                <w:rFonts w:ascii="Times New Roman" w:eastAsia="Times New Roman" w:hAnsi="Times New Roman" w:cs="Times New Roman"/>
                <w:sz w:val="20"/>
                <w:szCs w:val="20"/>
                <w:lang w:eastAsia="ru-RU"/>
              </w:rPr>
              <w:t>закупке</w:t>
            </w:r>
            <w:r w:rsidRPr="00316FCC">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sidRPr="00316FCC">
              <w:rPr>
                <w:rFonts w:ascii="Times New Roman" w:eastAsia="Times New Roman" w:hAnsi="Times New Roman" w:cs="Times New Roman"/>
                <w:sz w:val="20"/>
                <w:szCs w:val="20"/>
                <w:lang w:eastAsia="ru-RU"/>
              </w:rPr>
              <w:t>закупка</w:t>
            </w:r>
            <w:r w:rsidRPr="00316FCC">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316FCC"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16FCC">
              <w:rPr>
                <w:rFonts w:ascii="Times New Roman" w:eastAsia="Times New Roman" w:hAnsi="Times New Roman" w:cs="Times New Roman"/>
                <w:sz w:val="20"/>
                <w:szCs w:val="20"/>
                <w:lang w:eastAsia="ru-RU"/>
              </w:rPr>
              <w:t>2)</w:t>
            </w:r>
            <w:r w:rsidRPr="00316FCC">
              <w:rPr>
                <w:rFonts w:ascii="Times New Roman" w:eastAsia="Times New Roman" w:hAnsi="Times New Roman" w:cs="Times New Roman"/>
                <w:sz w:val="20"/>
                <w:szCs w:val="20"/>
                <w:lang w:eastAsia="ru-RU"/>
              </w:rPr>
              <w:tab/>
              <w:t xml:space="preserve">участник </w:t>
            </w:r>
            <w:bookmarkStart w:id="6" w:name="OLE_LINK1"/>
            <w:r w:rsidR="00436D85" w:rsidRPr="00316FCC">
              <w:rPr>
                <w:rFonts w:ascii="Times New Roman" w:eastAsia="Times New Roman" w:hAnsi="Times New Roman" w:cs="Times New Roman"/>
                <w:sz w:val="20"/>
                <w:szCs w:val="20"/>
                <w:lang w:eastAsia="ru-RU"/>
              </w:rPr>
              <w:t>закупки</w:t>
            </w:r>
            <w:r w:rsidRPr="00316FCC">
              <w:rPr>
                <w:rFonts w:ascii="Times New Roman" w:eastAsia="Times New Roman" w:hAnsi="Times New Roman" w:cs="Times New Roman"/>
                <w:sz w:val="20"/>
                <w:szCs w:val="20"/>
                <w:lang w:eastAsia="ru-RU"/>
              </w:rPr>
              <w:t xml:space="preserve"> </w:t>
            </w:r>
            <w:bookmarkEnd w:id="6"/>
            <w:r w:rsidRPr="00316FCC">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sidRPr="00316FCC">
              <w:rPr>
                <w:rFonts w:ascii="Times New Roman" w:eastAsia="Times New Roman" w:hAnsi="Times New Roman" w:cs="Times New Roman"/>
                <w:sz w:val="20"/>
                <w:szCs w:val="20"/>
                <w:lang w:eastAsia="ru-RU"/>
              </w:rPr>
              <w:t>извещении</w:t>
            </w:r>
            <w:r w:rsidRPr="00316FCC">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316FCC"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16FCC">
              <w:rPr>
                <w:rFonts w:ascii="Times New Roman" w:eastAsia="Times New Roman" w:hAnsi="Times New Roman" w:cs="Times New Roman"/>
                <w:sz w:val="20"/>
                <w:szCs w:val="20"/>
                <w:lang w:eastAsia="ru-RU"/>
              </w:rPr>
              <w:t>3)</w:t>
            </w:r>
            <w:r w:rsidRPr="00316FCC">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sidRPr="00316FCC">
              <w:rPr>
                <w:rFonts w:ascii="Times New Roman" w:eastAsia="Times New Roman" w:hAnsi="Times New Roman" w:cs="Times New Roman"/>
                <w:sz w:val="20"/>
                <w:szCs w:val="20"/>
                <w:lang w:eastAsia="ru-RU"/>
              </w:rPr>
              <w:t xml:space="preserve">извещении </w:t>
            </w:r>
            <w:r w:rsidRPr="00316FCC">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316FCC">
              <w:rPr>
                <w:rFonts w:ascii="Times New Roman" w:eastAsia="Times New Roman" w:hAnsi="Times New Roman" w:cs="Times New Roman"/>
                <w:sz w:val="20"/>
                <w:szCs w:val="20"/>
                <w:lang w:eastAsia="ru-RU"/>
              </w:rPr>
              <w:t xml:space="preserve">закупки </w:t>
            </w:r>
            <w:r w:rsidRPr="00316FCC">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316FCC"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16FCC">
              <w:rPr>
                <w:rFonts w:ascii="Times New Roman" w:eastAsia="Times New Roman" w:hAnsi="Times New Roman" w:cs="Times New Roman"/>
                <w:sz w:val="20"/>
                <w:szCs w:val="20"/>
                <w:lang w:eastAsia="ru-RU"/>
              </w:rPr>
              <w:t>4)</w:t>
            </w:r>
            <w:r w:rsidRPr="00316FCC">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316FCC"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16FCC">
              <w:rPr>
                <w:rFonts w:ascii="Times New Roman" w:eastAsia="Times New Roman" w:hAnsi="Times New Roman" w:cs="Times New Roman"/>
                <w:sz w:val="20"/>
                <w:szCs w:val="20"/>
                <w:lang w:eastAsia="ru-RU"/>
              </w:rPr>
              <w:t>5)</w:t>
            </w:r>
            <w:r w:rsidRPr="00316FCC">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sidRPr="00316FCC">
              <w:rPr>
                <w:rFonts w:ascii="Times New Roman" w:eastAsia="Times New Roman" w:hAnsi="Times New Roman" w:cs="Times New Roman"/>
                <w:sz w:val="20"/>
                <w:szCs w:val="20"/>
                <w:lang w:eastAsia="ru-RU"/>
              </w:rPr>
              <w:t>ой</w:t>
            </w:r>
            <w:r w:rsidRPr="00316FCC">
              <w:rPr>
                <w:rFonts w:ascii="Times New Roman" w:eastAsia="Times New Roman" w:hAnsi="Times New Roman" w:cs="Times New Roman"/>
                <w:sz w:val="20"/>
                <w:szCs w:val="20"/>
                <w:lang w:eastAsia="ru-RU"/>
              </w:rPr>
              <w:t xml:space="preserve"> </w:t>
            </w:r>
            <w:r w:rsidR="00436D85" w:rsidRPr="00316FCC">
              <w:rPr>
                <w:rFonts w:ascii="Times New Roman" w:eastAsia="Times New Roman" w:hAnsi="Times New Roman" w:cs="Times New Roman"/>
                <w:sz w:val="20"/>
                <w:szCs w:val="20"/>
                <w:lang w:eastAsia="ru-RU"/>
              </w:rPr>
              <w:t xml:space="preserve">закупки </w:t>
            </w:r>
            <w:r w:rsidRPr="00316FCC">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316FCC"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316FCC">
              <w:rPr>
                <w:rFonts w:ascii="Times New Roman" w:eastAsia="Times New Roman" w:hAnsi="Times New Roman" w:cs="Times New Roman"/>
                <w:sz w:val="20"/>
                <w:szCs w:val="20"/>
                <w:lang w:eastAsia="ru-RU"/>
              </w:rPr>
              <w:t>6)</w:t>
            </w:r>
            <w:r w:rsidRPr="00316FCC">
              <w:rPr>
                <w:rFonts w:ascii="Times New Roman" w:eastAsia="Times New Roman" w:hAnsi="Times New Roman" w:cs="Times New Roman"/>
                <w:sz w:val="20"/>
                <w:szCs w:val="20"/>
                <w:lang w:eastAsia="ru-RU"/>
              </w:rPr>
              <w:tab/>
              <w:t xml:space="preserve">участник </w:t>
            </w:r>
            <w:r w:rsidR="00436D85" w:rsidRPr="00316FCC">
              <w:rPr>
                <w:rFonts w:ascii="Times New Roman" w:eastAsia="Times New Roman" w:hAnsi="Times New Roman" w:cs="Times New Roman"/>
                <w:sz w:val="20"/>
                <w:szCs w:val="20"/>
                <w:lang w:eastAsia="ru-RU"/>
              </w:rPr>
              <w:t xml:space="preserve">закупки </w:t>
            </w:r>
            <w:r w:rsidRPr="00316FCC">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316FCC" w14:paraId="5473CE5E" w14:textId="77777777" w:rsidTr="00ED12DF">
        <w:trPr>
          <w:gridAfter w:val="1"/>
          <w:wAfter w:w="290" w:type="pct"/>
        </w:trPr>
        <w:tc>
          <w:tcPr>
            <w:tcW w:w="508" w:type="pct"/>
            <w:vMerge w:val="restart"/>
            <w:vAlign w:val="center"/>
          </w:tcPr>
          <w:p w14:paraId="7FC78610" w14:textId="743B8011" w:rsidR="00125726" w:rsidRPr="00316FCC"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2</w:t>
            </w:r>
            <w:r w:rsidR="00BE3719" w:rsidRPr="00316FCC">
              <w:rPr>
                <w:rFonts w:ascii="Times New Roman" w:eastAsia="Times New Roman" w:hAnsi="Times New Roman" w:cs="Times New Roman"/>
                <w:b/>
                <w:sz w:val="20"/>
                <w:szCs w:val="20"/>
                <w:lang w:eastAsia="ru-RU"/>
              </w:rPr>
              <w:t>5</w:t>
            </w:r>
          </w:p>
        </w:tc>
        <w:tc>
          <w:tcPr>
            <w:tcW w:w="4200" w:type="pct"/>
            <w:gridSpan w:val="2"/>
            <w:shd w:val="clear" w:color="auto" w:fill="D9E2F3" w:themeFill="accent1" w:themeFillTint="33"/>
            <w:vAlign w:val="center"/>
          </w:tcPr>
          <w:p w14:paraId="246F148B" w14:textId="62315364" w:rsidR="00125726" w:rsidRPr="00316FCC"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16FCC">
              <w:rPr>
                <w:rFonts w:ascii="Times New Roman" w:eastAsia="Times New Roman" w:hAnsi="Times New Roman" w:cs="Times New Roman"/>
                <w:b/>
                <w:bCs/>
                <w:sz w:val="20"/>
                <w:szCs w:val="20"/>
                <w:lang w:eastAsia="ru-RU"/>
              </w:rPr>
              <w:t>Условия допуска к участию и отстранения от участия в закупке</w:t>
            </w:r>
            <w:r w:rsidR="00125726" w:rsidRPr="00316FCC">
              <w:rPr>
                <w:rFonts w:ascii="Times New Roman" w:eastAsia="Times New Roman" w:hAnsi="Times New Roman" w:cs="Times New Roman"/>
                <w:b/>
                <w:bCs/>
                <w:sz w:val="20"/>
                <w:szCs w:val="20"/>
                <w:lang w:eastAsia="ru-RU"/>
              </w:rPr>
              <w:t>:</w:t>
            </w:r>
          </w:p>
        </w:tc>
      </w:tr>
      <w:tr w:rsidR="00125726" w:rsidRPr="00316FCC" w14:paraId="278FC607" w14:textId="77777777" w:rsidTr="00ED12DF">
        <w:trPr>
          <w:gridAfter w:val="1"/>
          <w:wAfter w:w="290" w:type="pct"/>
        </w:trPr>
        <w:tc>
          <w:tcPr>
            <w:tcW w:w="508" w:type="pct"/>
            <w:vMerge/>
            <w:vAlign w:val="center"/>
          </w:tcPr>
          <w:p w14:paraId="79C0DCFD" w14:textId="77777777" w:rsidR="00125726" w:rsidRPr="00316FCC"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FDA863E" w14:textId="5F060F14" w:rsidR="00FF1530" w:rsidRPr="00FF1530" w:rsidRDefault="00FF1530" w:rsidP="00FF1530">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FF1530">
              <w:rPr>
                <w:rFonts w:ascii="Times New Roman" w:eastAsia="Times New Roman" w:hAnsi="Times New Roman" w:cs="Times New Roman"/>
                <w:sz w:val="20"/>
                <w:szCs w:val="20"/>
                <w:lang w:eastAsia="ru-RU"/>
              </w:rPr>
              <w:t>1. Участник закупки, подавший заявку, не допускается Закупочной комиссией к участию в закупке в случае:</w:t>
            </w:r>
          </w:p>
          <w:p w14:paraId="5D5CEC23" w14:textId="3A94B1A4" w:rsidR="00FF1530" w:rsidRPr="00FF1530" w:rsidRDefault="00FF1530" w:rsidP="00FF15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F1530">
              <w:rPr>
                <w:rFonts w:ascii="Times New Roman" w:eastAsia="Times New Roman" w:hAnsi="Times New Roman" w:cs="Times New Roman"/>
                <w:sz w:val="20"/>
                <w:szCs w:val="20"/>
                <w:lang w:eastAsia="ru-RU"/>
              </w:rPr>
              <w:t>— несоответствия участника процедуры закупки обязательным требованиям, установленным документацией о закупке</w:t>
            </w:r>
            <w:r>
              <w:rPr>
                <w:rFonts w:ascii="Times New Roman" w:eastAsia="Times New Roman" w:hAnsi="Times New Roman" w:cs="Times New Roman"/>
                <w:sz w:val="20"/>
                <w:szCs w:val="20"/>
                <w:lang w:eastAsia="ru-RU"/>
              </w:rPr>
              <w:t xml:space="preserve"> разделом 18 Извещения</w:t>
            </w:r>
            <w:r w:rsidRPr="00FF1530">
              <w:rPr>
                <w:rFonts w:ascii="Times New Roman" w:eastAsia="Times New Roman" w:hAnsi="Times New Roman" w:cs="Times New Roman"/>
                <w:sz w:val="20"/>
                <w:szCs w:val="20"/>
                <w:lang w:eastAsia="ru-RU"/>
              </w:rPr>
              <w:t>;</w:t>
            </w:r>
          </w:p>
          <w:p w14:paraId="50DBDEF8" w14:textId="77777777" w:rsidR="00FF1530" w:rsidRPr="00FF1530" w:rsidRDefault="00FF1530" w:rsidP="00FF15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F1530">
              <w:rPr>
                <w:rFonts w:ascii="Times New Roman" w:eastAsia="Times New Roman" w:hAnsi="Times New Roman" w:cs="Times New Roman"/>
                <w:sz w:val="20"/>
                <w:szCs w:val="20"/>
                <w:lang w:eastAsia="ru-RU"/>
              </w:rPr>
              <w:t>— отсутствия обязательных документов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1E05AB49" w14:textId="77777777" w:rsidR="00FF1530" w:rsidRPr="00FF1530" w:rsidRDefault="00FF1530" w:rsidP="00FF15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F1530">
              <w:rPr>
                <w:rFonts w:ascii="Times New Roman" w:eastAsia="Times New Roman" w:hAnsi="Times New Roman" w:cs="Times New Roman"/>
                <w:sz w:val="20"/>
                <w:szCs w:val="20"/>
                <w:lang w:eastAsia="ru-RU"/>
              </w:rPr>
              <w:t>— отсутствия обязательных документов либо наличия в таких документах недостоверных сведений;</w:t>
            </w:r>
          </w:p>
          <w:p w14:paraId="5A88C52B" w14:textId="77777777" w:rsidR="00FF1530" w:rsidRPr="00FF1530" w:rsidRDefault="00FF1530" w:rsidP="00FF15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F1530">
              <w:rPr>
                <w:rFonts w:ascii="Times New Roman" w:eastAsia="Times New Roman" w:hAnsi="Times New Roman" w:cs="Times New Roman"/>
                <w:sz w:val="20"/>
                <w:szCs w:val="20"/>
                <w:lang w:eastAsia="ru-RU"/>
              </w:rPr>
              <w:t>— выявления в документах, представленных участником в составе заявки, противоречивых сведений, предполагающих двоякое толкование;</w:t>
            </w:r>
          </w:p>
          <w:p w14:paraId="4C00DE8F" w14:textId="77777777" w:rsidR="00FF1530" w:rsidRPr="00FF1530" w:rsidRDefault="00FF1530" w:rsidP="00FF15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F1530">
              <w:rPr>
                <w:rFonts w:ascii="Times New Roman" w:eastAsia="Times New Roman" w:hAnsi="Times New Roman" w:cs="Times New Roman"/>
                <w:sz w:val="20"/>
                <w:szCs w:val="20"/>
                <w:lang w:eastAsia="ru-RU"/>
              </w:rPr>
              <w:t>— несоответствия заявки требованиям документации о закупке, в том числе наличия в таких заявках предложения о цене договора, превышающего установленную начальную (максимальную) цену договора;</w:t>
            </w:r>
          </w:p>
          <w:p w14:paraId="5866E8EB" w14:textId="77777777" w:rsidR="00FF1530" w:rsidRPr="00FF1530" w:rsidRDefault="00FF1530" w:rsidP="00FF15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F1530">
              <w:rPr>
                <w:rFonts w:ascii="Times New Roman" w:eastAsia="Times New Roman" w:hAnsi="Times New Roman" w:cs="Times New Roman"/>
                <w:sz w:val="20"/>
                <w:szCs w:val="20"/>
                <w:lang w:eastAsia="ru-RU"/>
              </w:rPr>
              <w:t>— наличия в составе заявки недостоверной информации, в том числе в отношении его квалификационных данных;</w:t>
            </w:r>
          </w:p>
          <w:p w14:paraId="7F025875" w14:textId="77777777" w:rsidR="00FF1530" w:rsidRPr="00FF1530" w:rsidRDefault="00FF1530" w:rsidP="00FF15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F1530">
              <w:rPr>
                <w:rFonts w:ascii="Times New Roman" w:eastAsia="Times New Roman" w:hAnsi="Times New Roman" w:cs="Times New Roman"/>
                <w:sz w:val="20"/>
                <w:szCs w:val="20"/>
                <w:lang w:eastAsia="ru-RU"/>
              </w:rPr>
              <w:t>— в случаях, предусмотренных статьей 3.1. – 4 Федерального закона №233-ФЗ.</w:t>
            </w:r>
          </w:p>
          <w:p w14:paraId="18087F96" w14:textId="58BA1EC7" w:rsidR="00FF1530" w:rsidRPr="00FF1530" w:rsidRDefault="00FF1530" w:rsidP="00FF15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F1530">
              <w:rPr>
                <w:rFonts w:ascii="Times New Roman" w:eastAsia="Times New Roman" w:hAnsi="Times New Roman" w:cs="Times New Roman"/>
                <w:sz w:val="20"/>
                <w:szCs w:val="20"/>
                <w:lang w:eastAsia="ru-RU"/>
              </w:rPr>
              <w:t>2. При представлении заявки, содержащей предложение о цене договора на 25 или более процентов ниже начальной (максимальной) цены договора (демпинговой цене), указанной Заказчиком в извещении об осуществлении закупки, Комиссия по осуществлению закупок обязана отклонить заявку как заявку с демпинговой ценой в соответствии с разделом 3 главы 6 настоящего Положения о закупке.</w:t>
            </w:r>
          </w:p>
          <w:p w14:paraId="76EAC4E0" w14:textId="442B2AF8" w:rsidR="00125726" w:rsidRPr="00316FCC" w:rsidRDefault="00FF1530" w:rsidP="00FF15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F1530">
              <w:rPr>
                <w:rFonts w:ascii="Times New Roman" w:eastAsia="Times New Roman" w:hAnsi="Times New Roman" w:cs="Times New Roman"/>
                <w:sz w:val="20"/>
                <w:szCs w:val="20"/>
                <w:lang w:eastAsia="ru-RU"/>
              </w:rPr>
              <w:t xml:space="preserve">3. Участник закупок отстраняется от участия в процедуре закупки, в том числе от участия в </w:t>
            </w:r>
            <w:r w:rsidRPr="00FF1530">
              <w:rPr>
                <w:rFonts w:ascii="Times New Roman" w:eastAsia="Times New Roman" w:hAnsi="Times New Roman" w:cs="Times New Roman"/>
                <w:sz w:val="20"/>
                <w:szCs w:val="20"/>
                <w:lang w:eastAsia="ru-RU"/>
              </w:rPr>
              <w:lastRenderedPageBreak/>
              <w:t>этапах закупки, в любой момент до заключения договора, если Заказчик обнаружит, что участник представил недостоверную (в том числе неполную, противоречивую) информацию, содержащуюся в документах, представленных участником в составе своей заявки, в том числе в отношении его квалификационных данных. Данные выводы могут быть основаны на документах и информации, полученной у третьих лиц, из публичных источников, иными не запрещёнными законодательством способами. Заказчик обязан зафиксировать указанную информацию на материальном носителе и направить участнику мотивированное сообщение с предложением устранить недостатки в установленные условиями процедуры закупки сроки.</w:t>
            </w:r>
          </w:p>
        </w:tc>
      </w:tr>
      <w:tr w:rsidR="0024495D" w:rsidRPr="00316FCC" w14:paraId="5589B722" w14:textId="77777777" w:rsidTr="00ED12DF">
        <w:trPr>
          <w:gridAfter w:val="1"/>
          <w:wAfter w:w="290" w:type="pct"/>
          <w:trHeight w:val="196"/>
        </w:trPr>
        <w:tc>
          <w:tcPr>
            <w:tcW w:w="508" w:type="pct"/>
            <w:vMerge w:val="restart"/>
            <w:shd w:val="clear" w:color="auto" w:fill="FFFFFF"/>
            <w:vAlign w:val="center"/>
          </w:tcPr>
          <w:p w14:paraId="6364F469" w14:textId="5155831C" w:rsidR="0024495D" w:rsidRPr="00316FCC"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lastRenderedPageBreak/>
              <w:t>2</w:t>
            </w:r>
            <w:r w:rsidR="00BE3719" w:rsidRPr="00316FCC">
              <w:rPr>
                <w:rFonts w:ascii="Times New Roman" w:eastAsia="Times New Roman" w:hAnsi="Times New Roman" w:cs="Times New Roman"/>
                <w:b/>
                <w:sz w:val="20"/>
                <w:szCs w:val="20"/>
                <w:lang w:eastAsia="ru-RU"/>
              </w:rPr>
              <w:t>6</w:t>
            </w:r>
          </w:p>
        </w:tc>
        <w:tc>
          <w:tcPr>
            <w:tcW w:w="4200" w:type="pct"/>
            <w:gridSpan w:val="2"/>
            <w:shd w:val="clear" w:color="auto" w:fill="D9E2F3" w:themeFill="accent1" w:themeFillTint="33"/>
            <w:vAlign w:val="center"/>
          </w:tcPr>
          <w:p w14:paraId="33015795" w14:textId="4C07141E" w:rsidR="0024495D" w:rsidRPr="00316FCC" w:rsidRDefault="00D67B82"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D67B82">
              <w:rPr>
                <w:rFonts w:ascii="Times New Roman" w:eastAsia="Times New Roman" w:hAnsi="Times New Roman" w:cs="Times New Roman"/>
                <w:b/>
                <w:sz w:val="20"/>
                <w:szCs w:val="20"/>
                <w:lang w:eastAsia="ru-RU"/>
              </w:rPr>
              <w:t>Признание закупки несостоявшейся</w:t>
            </w:r>
          </w:p>
        </w:tc>
      </w:tr>
      <w:tr w:rsidR="0024495D" w:rsidRPr="00316FCC" w14:paraId="5D87B594" w14:textId="77777777" w:rsidTr="00ED12DF">
        <w:trPr>
          <w:gridAfter w:val="1"/>
          <w:wAfter w:w="290" w:type="pct"/>
          <w:trHeight w:val="196"/>
        </w:trPr>
        <w:tc>
          <w:tcPr>
            <w:tcW w:w="508" w:type="pct"/>
            <w:vMerge/>
            <w:shd w:val="clear" w:color="auto" w:fill="FFFFFF"/>
            <w:vAlign w:val="center"/>
          </w:tcPr>
          <w:p w14:paraId="0F975DFC"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32BCAFF9" w14:textId="2F2BC304" w:rsidR="007010F8" w:rsidRPr="007010F8" w:rsidRDefault="007010F8" w:rsidP="007010F8">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010F8">
              <w:rPr>
                <w:rFonts w:ascii="Times New Roman" w:eastAsia="Times New Roman" w:hAnsi="Times New Roman" w:cs="Times New Roman"/>
                <w:sz w:val="20"/>
                <w:szCs w:val="20"/>
                <w:lang w:eastAsia="ru-RU"/>
              </w:rPr>
              <w:t xml:space="preserve">         1. Запрос котировок в электронной форме признаётся несостоявшимся, если: по окончании срока подачи заявок на участие в запросе котировок в электронной форме подана только одна заявка на участие в запросе котировок электронной форме; не подано ни одной заявки; на основании результатов рассмотрения заявок на участие в запросе котировок в электронной форме принято решение об отказе в допуске к участию в запросе котировок в электронной форме всех участников закупки, подавших заявки на участие в запросе котировок в электронной форм; принято решение о допуске к участию в запросе котировок в электронной форме, только одного участника закупки, подавшего заявку на участие в запросе котировок в электронной форме; по результатам этапов отбора только один участник закупки признан соответствующим требованиям извещения о закупке. </w:t>
            </w:r>
          </w:p>
          <w:p w14:paraId="0BB7AC11" w14:textId="6DB3EEE8" w:rsidR="007010F8" w:rsidRPr="007010F8" w:rsidRDefault="007010F8" w:rsidP="007010F8">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010F8">
              <w:rPr>
                <w:rFonts w:ascii="Times New Roman" w:eastAsia="Times New Roman" w:hAnsi="Times New Roman" w:cs="Times New Roman"/>
                <w:sz w:val="20"/>
                <w:szCs w:val="20"/>
                <w:lang w:eastAsia="ru-RU"/>
              </w:rPr>
              <w:t>2. В случае, если извещение о закупке предусматривает два и более лота, запрос котировок в электронной форме признаётся несостоявшимся только в отношении отдельных лотов.</w:t>
            </w:r>
          </w:p>
          <w:p w14:paraId="2050BC07" w14:textId="1C815575" w:rsidR="007010F8" w:rsidRPr="007010F8" w:rsidRDefault="007010F8" w:rsidP="007010F8">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010F8">
              <w:rPr>
                <w:rFonts w:ascii="Times New Roman" w:eastAsia="Times New Roman" w:hAnsi="Times New Roman" w:cs="Times New Roman"/>
                <w:sz w:val="20"/>
                <w:szCs w:val="20"/>
                <w:lang w:eastAsia="ru-RU"/>
              </w:rPr>
              <w:t>3. Заказчик обязан заключить договор, если запрос котировок в электронной форме признан несостоявшимся по следующим причинам:</w:t>
            </w:r>
          </w:p>
          <w:p w14:paraId="544A26B1" w14:textId="77777777" w:rsidR="007010F8" w:rsidRPr="007010F8" w:rsidRDefault="007010F8" w:rsidP="007010F8">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010F8">
              <w:rPr>
                <w:rFonts w:ascii="Times New Roman" w:eastAsia="Times New Roman" w:hAnsi="Times New Roman" w:cs="Times New Roman"/>
                <w:sz w:val="20"/>
                <w:szCs w:val="20"/>
                <w:lang w:eastAsia="ru-RU"/>
              </w:rPr>
              <w:t>— по окончании срока подачи заявок на участие в запросе котировок в электронной форме подана только одна заявка, и она признана соответствующей требованиям документации о закупке;</w:t>
            </w:r>
          </w:p>
          <w:p w14:paraId="3BBB3F73" w14:textId="77777777" w:rsidR="007010F8" w:rsidRPr="007010F8" w:rsidRDefault="007010F8" w:rsidP="007010F8">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010F8">
              <w:rPr>
                <w:rFonts w:ascii="Times New Roman" w:eastAsia="Times New Roman" w:hAnsi="Times New Roman" w:cs="Times New Roman"/>
                <w:sz w:val="20"/>
                <w:szCs w:val="20"/>
                <w:lang w:eastAsia="ru-RU"/>
              </w:rPr>
              <w:t>— по результатам рассмотрения заявок на участие в запросе котировок в электронной форме только одна заявка признана соответствующей требованиям извещения о закупке;</w:t>
            </w:r>
          </w:p>
          <w:p w14:paraId="197DEEE1" w14:textId="77777777" w:rsidR="007010F8" w:rsidRPr="007010F8" w:rsidRDefault="007010F8" w:rsidP="007010F8">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010F8">
              <w:rPr>
                <w:rFonts w:ascii="Times New Roman" w:eastAsia="Times New Roman" w:hAnsi="Times New Roman" w:cs="Times New Roman"/>
                <w:sz w:val="20"/>
                <w:szCs w:val="20"/>
                <w:lang w:eastAsia="ru-RU"/>
              </w:rPr>
              <w:t>— по результатам этапов отбора только один участник закупки признан соответствующим требованиям извещения о закупке, и заявка такого участника признана соответствующей требованиям извещения о закупке.</w:t>
            </w:r>
          </w:p>
          <w:p w14:paraId="0F41E7E3" w14:textId="0E6A675E" w:rsidR="007010F8" w:rsidRPr="007010F8" w:rsidRDefault="007010F8" w:rsidP="007010F8">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010F8">
              <w:rPr>
                <w:rFonts w:ascii="Times New Roman" w:eastAsia="Times New Roman" w:hAnsi="Times New Roman" w:cs="Times New Roman"/>
                <w:sz w:val="20"/>
                <w:szCs w:val="20"/>
                <w:lang w:eastAsia="ru-RU"/>
              </w:rPr>
              <w:t xml:space="preserve">4. Заказчик вправе заключить договор с единственным поставщиком (исполнителем, подрядчиком) на тех же условиях и по цене, не превышающей начальную цену договора  или провести повторный запросе котировок в электронной форме на тех же (или иных) условиях либо провести закупку иным способом в соответствии с Положением о закупках, если запрос котировок в электронной форме был признан несостоявшимся по следующим причинам: </w:t>
            </w:r>
          </w:p>
          <w:p w14:paraId="6E69A124" w14:textId="77777777" w:rsidR="007010F8" w:rsidRPr="007010F8" w:rsidRDefault="007010F8" w:rsidP="007010F8">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010F8">
              <w:rPr>
                <w:rFonts w:ascii="Times New Roman" w:eastAsia="Times New Roman" w:hAnsi="Times New Roman" w:cs="Times New Roman"/>
                <w:sz w:val="20"/>
                <w:szCs w:val="20"/>
                <w:lang w:eastAsia="ru-RU"/>
              </w:rPr>
              <w:t>— по результатам рассмотрения заявок на участие в запросе котировок в электронной форме были отклонены все поданные заявки;</w:t>
            </w:r>
          </w:p>
          <w:p w14:paraId="3CFD53E1" w14:textId="3769BBAA" w:rsidR="00D67B82" w:rsidRPr="007010F8" w:rsidRDefault="007010F8" w:rsidP="007010F8">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010F8">
              <w:rPr>
                <w:rFonts w:ascii="Times New Roman" w:eastAsia="Times New Roman" w:hAnsi="Times New Roman" w:cs="Times New Roman"/>
                <w:sz w:val="20"/>
                <w:szCs w:val="20"/>
                <w:lang w:eastAsia="ru-RU"/>
              </w:rPr>
              <w:t xml:space="preserve">— по окончании срока подачи заявок на участие в запросе котировок в электронной форме не подано ни одной заявки. </w:t>
            </w:r>
          </w:p>
        </w:tc>
      </w:tr>
      <w:tr w:rsidR="0024495D" w:rsidRPr="00316FCC" w14:paraId="10360C2C" w14:textId="77777777" w:rsidTr="00ED12DF">
        <w:trPr>
          <w:gridAfter w:val="1"/>
          <w:wAfter w:w="290" w:type="pct"/>
          <w:trHeight w:val="196"/>
        </w:trPr>
        <w:tc>
          <w:tcPr>
            <w:tcW w:w="508" w:type="pct"/>
            <w:vMerge w:val="restart"/>
            <w:shd w:val="clear" w:color="auto" w:fill="FFFFFF"/>
            <w:vAlign w:val="center"/>
          </w:tcPr>
          <w:p w14:paraId="35A3192F" w14:textId="33FE0EF6" w:rsidR="0024495D" w:rsidRPr="00316FCC"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2</w:t>
            </w:r>
            <w:r w:rsidR="00BE3719" w:rsidRPr="00316FCC">
              <w:rPr>
                <w:rFonts w:ascii="Times New Roman" w:eastAsia="Times New Roman" w:hAnsi="Times New Roman" w:cs="Times New Roman"/>
                <w:b/>
                <w:sz w:val="20"/>
                <w:szCs w:val="20"/>
                <w:lang w:eastAsia="ru-RU"/>
              </w:rPr>
              <w:t>7</w:t>
            </w:r>
          </w:p>
        </w:tc>
        <w:tc>
          <w:tcPr>
            <w:tcW w:w="4200" w:type="pct"/>
            <w:gridSpan w:val="2"/>
            <w:shd w:val="clear" w:color="auto" w:fill="D9E2F3" w:themeFill="accent1" w:themeFillTint="33"/>
            <w:vAlign w:val="center"/>
          </w:tcPr>
          <w:p w14:paraId="4D09E8D5" w14:textId="0B8C046C" w:rsidR="0024495D" w:rsidRPr="00D67B82" w:rsidRDefault="00D67B82"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D67B82">
              <w:rPr>
                <w:rFonts w:ascii="Times New Roman" w:eastAsia="Times New Roman" w:hAnsi="Times New Roman" w:cs="Times New Roman"/>
                <w:b/>
                <w:sz w:val="20"/>
                <w:szCs w:val="20"/>
                <w:lang w:eastAsia="ru-RU"/>
              </w:rPr>
              <w:t>Отдельными файлами прилагаются:</w:t>
            </w:r>
          </w:p>
        </w:tc>
      </w:tr>
      <w:tr w:rsidR="0024495D" w:rsidRPr="00316FCC" w14:paraId="388ADADB" w14:textId="77777777" w:rsidTr="00ED12DF">
        <w:trPr>
          <w:gridAfter w:val="1"/>
          <w:wAfter w:w="290" w:type="pct"/>
          <w:trHeight w:val="196"/>
        </w:trPr>
        <w:tc>
          <w:tcPr>
            <w:tcW w:w="508" w:type="pct"/>
            <w:vMerge/>
            <w:shd w:val="clear" w:color="auto" w:fill="FFFFFF"/>
            <w:vAlign w:val="center"/>
          </w:tcPr>
          <w:p w14:paraId="047DB0D5"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5DA3B23" w14:textId="77777777" w:rsidR="00D67B82" w:rsidRPr="00D67B82" w:rsidRDefault="00D67B82" w:rsidP="00D67B8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D67B82">
              <w:rPr>
                <w:rFonts w:ascii="Times New Roman" w:eastAsia="Times New Roman" w:hAnsi="Times New Roman" w:cs="Times New Roman"/>
                <w:bCs/>
                <w:sz w:val="20"/>
                <w:szCs w:val="20"/>
                <w:lang w:eastAsia="ru-RU"/>
              </w:rPr>
              <w:t>1. Описание предмета закупки (Техническое задание);</w:t>
            </w:r>
          </w:p>
          <w:p w14:paraId="001BA681" w14:textId="77777777" w:rsidR="00D67B82" w:rsidRPr="00D67B82" w:rsidRDefault="00D67B82" w:rsidP="00D67B8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D67B82">
              <w:rPr>
                <w:rFonts w:ascii="Times New Roman" w:eastAsia="Times New Roman" w:hAnsi="Times New Roman" w:cs="Times New Roman"/>
                <w:bCs/>
                <w:sz w:val="20"/>
                <w:szCs w:val="20"/>
                <w:lang w:eastAsia="ru-RU"/>
              </w:rPr>
              <w:t>2. Проект договора;</w:t>
            </w:r>
          </w:p>
          <w:p w14:paraId="3FCF4ED9" w14:textId="77777777" w:rsidR="00D67B82" w:rsidRPr="00D67B82" w:rsidRDefault="00D67B82" w:rsidP="00D67B8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D67B82">
              <w:rPr>
                <w:rFonts w:ascii="Times New Roman" w:eastAsia="Times New Roman" w:hAnsi="Times New Roman" w:cs="Times New Roman"/>
                <w:bCs/>
                <w:sz w:val="20"/>
                <w:szCs w:val="20"/>
                <w:lang w:eastAsia="ru-RU"/>
              </w:rPr>
              <w:t>3. Обоснование НМЦД;</w:t>
            </w:r>
          </w:p>
          <w:p w14:paraId="64F57B5F" w14:textId="0F10A637" w:rsidR="0024495D" w:rsidRPr="00316FCC" w:rsidRDefault="00D67B82" w:rsidP="00D67B8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D67B82">
              <w:rPr>
                <w:rFonts w:ascii="Times New Roman" w:eastAsia="Times New Roman" w:hAnsi="Times New Roman" w:cs="Times New Roman"/>
                <w:bCs/>
                <w:sz w:val="20"/>
                <w:szCs w:val="20"/>
                <w:lang w:eastAsia="ru-RU"/>
              </w:rPr>
              <w:t>4. Рекомендуемая форма заявки участника закупки.</w:t>
            </w:r>
          </w:p>
        </w:tc>
      </w:tr>
      <w:tr w:rsidR="00ED12DF" w:rsidRPr="00ED12DF" w14:paraId="0A3904C3" w14:textId="77777777" w:rsidTr="00ED12DF">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jc w:val="center"/>
        </w:trPr>
        <w:tc>
          <w:tcPr>
            <w:tcW w:w="2411" w:type="pct"/>
            <w:gridSpan w:val="2"/>
            <w:shd w:val="clear" w:color="auto" w:fill="auto"/>
          </w:tcPr>
          <w:p w14:paraId="0BB26088" w14:textId="77777777" w:rsidR="00ED12DF" w:rsidRPr="00ED12DF" w:rsidRDefault="00ED12DF" w:rsidP="00ED12DF">
            <w:pPr>
              <w:suppressAutoHyphens/>
              <w:autoSpaceDE w:val="0"/>
              <w:snapToGrid w:val="0"/>
              <w:spacing w:after="0" w:line="240" w:lineRule="auto"/>
              <w:jc w:val="right"/>
              <w:rPr>
                <w:rFonts w:ascii="Calibri" w:eastAsia="Calibri" w:hAnsi="Calibri" w:cs="Calibri"/>
                <w:color w:val="000000"/>
                <w:sz w:val="18"/>
                <w:szCs w:val="18"/>
                <w:lang w:eastAsia="zh-CN"/>
              </w:rPr>
            </w:pPr>
            <w:bookmarkStart w:id="7" w:name="_Hlk94873296"/>
            <w:bookmarkEnd w:id="7"/>
          </w:p>
        </w:tc>
        <w:tc>
          <w:tcPr>
            <w:tcW w:w="2589" w:type="pct"/>
            <w:gridSpan w:val="2"/>
            <w:shd w:val="clear" w:color="auto" w:fill="auto"/>
          </w:tcPr>
          <w:p w14:paraId="552DF495" w14:textId="77777777" w:rsidR="00ED12DF" w:rsidRPr="00ED12DF" w:rsidRDefault="00ED12DF" w:rsidP="00ED12DF">
            <w:pPr>
              <w:suppressAutoHyphens/>
              <w:autoSpaceDE w:val="0"/>
              <w:spacing w:after="0" w:line="240" w:lineRule="auto"/>
              <w:jc w:val="right"/>
              <w:rPr>
                <w:rFonts w:ascii="Calibri" w:eastAsia="Calibri" w:hAnsi="Calibri" w:cs="Calibri"/>
                <w:b/>
                <w:bCs/>
                <w:color w:val="000000"/>
                <w:sz w:val="18"/>
                <w:szCs w:val="18"/>
                <w:lang w:eastAsia="zh-CN"/>
              </w:rPr>
            </w:pPr>
            <w:r w:rsidRPr="00ED12DF">
              <w:rPr>
                <w:rFonts w:ascii="Times New Roman" w:eastAsia="Calibri" w:hAnsi="Times New Roman" w:cs="Times New Roman"/>
                <w:b/>
                <w:bCs/>
                <w:color w:val="000000"/>
                <w:sz w:val="18"/>
                <w:szCs w:val="18"/>
                <w:lang w:eastAsia="zh-CN"/>
              </w:rPr>
              <w:t>Рекомендуемый образец формы заявки участника</w:t>
            </w:r>
          </w:p>
          <w:p w14:paraId="5F0CD44A" w14:textId="77777777" w:rsidR="00ED12DF" w:rsidRPr="00ED12DF" w:rsidRDefault="00ED12DF" w:rsidP="00ED12DF">
            <w:pPr>
              <w:suppressAutoHyphens/>
              <w:autoSpaceDE w:val="0"/>
              <w:spacing w:after="0" w:line="240" w:lineRule="auto"/>
              <w:jc w:val="right"/>
              <w:rPr>
                <w:rFonts w:ascii="Calibri" w:eastAsia="Calibri" w:hAnsi="Calibri" w:cs="Calibri"/>
                <w:b/>
                <w:bCs/>
                <w:color w:val="000000"/>
                <w:sz w:val="18"/>
                <w:szCs w:val="18"/>
                <w:lang w:eastAsia="zh-CN"/>
              </w:rPr>
            </w:pPr>
          </w:p>
        </w:tc>
      </w:tr>
    </w:tbl>
    <w:p w14:paraId="48785334" w14:textId="77777777" w:rsidR="00ED12DF" w:rsidRPr="00ED12DF" w:rsidRDefault="00ED12DF" w:rsidP="00ED12DF">
      <w:pPr>
        <w:suppressAutoHyphens/>
        <w:spacing w:after="0" w:line="240" w:lineRule="auto"/>
        <w:rPr>
          <w:rFonts w:ascii="Times New Roman" w:eastAsia="Times New Roman" w:hAnsi="Times New Roman" w:cs="Times New Roman"/>
          <w:i/>
          <w:sz w:val="18"/>
          <w:szCs w:val="18"/>
          <w:lang w:eastAsia="ru-RU"/>
        </w:rPr>
      </w:pPr>
    </w:p>
    <w:tbl>
      <w:tblPr>
        <w:tblW w:w="5000" w:type="pct"/>
        <w:tblLook w:val="0000" w:firstRow="0" w:lastRow="0" w:firstColumn="0" w:lastColumn="0" w:noHBand="0" w:noVBand="0"/>
      </w:tblPr>
      <w:tblGrid>
        <w:gridCol w:w="4297"/>
        <w:gridCol w:w="5558"/>
      </w:tblGrid>
      <w:tr w:rsidR="00ED12DF" w:rsidRPr="00ED12DF" w14:paraId="2AC0969B" w14:textId="77777777" w:rsidTr="00E52FB3">
        <w:trPr>
          <w:trHeight w:val="279"/>
        </w:trPr>
        <w:tc>
          <w:tcPr>
            <w:tcW w:w="5000" w:type="pct"/>
            <w:gridSpan w:val="2"/>
            <w:tcBorders>
              <w:top w:val="single" w:sz="4" w:space="0" w:color="000000"/>
              <w:left w:val="single" w:sz="4" w:space="0" w:color="000000"/>
              <w:right w:val="single" w:sz="4" w:space="0" w:color="000000"/>
            </w:tcBorders>
            <w:shd w:val="clear" w:color="auto" w:fill="DEEAF6" w:themeFill="accent5" w:themeFillTint="33"/>
          </w:tcPr>
          <w:p w14:paraId="4B1CCBBB" w14:textId="77777777" w:rsidR="00ED12DF" w:rsidRPr="00ED12DF" w:rsidRDefault="00ED12DF" w:rsidP="00ED12DF">
            <w:pPr>
              <w:keepNext/>
              <w:keepLines/>
              <w:suppressAutoHyphens/>
              <w:spacing w:after="0" w:line="240" w:lineRule="auto"/>
              <w:jc w:val="center"/>
              <w:rPr>
                <w:rFonts w:ascii="Times New Roman" w:eastAsia="Calibri" w:hAnsi="Times New Roman" w:cs="Times New Roman"/>
                <w:iCs/>
                <w:sz w:val="20"/>
                <w:szCs w:val="20"/>
                <w:lang w:eastAsia="ru-RU"/>
              </w:rPr>
            </w:pPr>
            <w:r w:rsidRPr="00ED12DF">
              <w:rPr>
                <w:rFonts w:ascii="Times New Roman" w:eastAsia="Arial Unicode MS" w:hAnsi="Times New Roman" w:cs="Times New Roman"/>
                <w:b/>
                <w:sz w:val="20"/>
                <w:szCs w:val="20"/>
                <w:lang w:eastAsia="zh-CN"/>
              </w:rPr>
              <w:t>ПРЕДЛОЖЕНИЕ УЧАСТНИКА ЗАКУПКИ</w:t>
            </w:r>
          </w:p>
        </w:tc>
      </w:tr>
      <w:tr w:rsidR="00ED12DF" w:rsidRPr="00ED12DF" w14:paraId="65AEDF5D" w14:textId="77777777" w:rsidTr="00E52FB3">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95E91B3" w14:textId="77777777" w:rsidR="00ED12DF" w:rsidRPr="00ED12DF" w:rsidRDefault="00ED12DF" w:rsidP="00ED12DF">
            <w:pPr>
              <w:suppressAutoHyphens/>
              <w:spacing w:after="0" w:line="240" w:lineRule="auto"/>
              <w:jc w:val="center"/>
              <w:rPr>
                <w:rFonts w:ascii="Calibri" w:eastAsia="Times New Roman" w:hAnsi="Calibri" w:cs="Calibri"/>
                <w:sz w:val="20"/>
                <w:szCs w:val="20"/>
                <w:lang w:eastAsia="zh-CN"/>
              </w:rPr>
            </w:pPr>
            <w:r w:rsidRPr="00ED12DF">
              <w:rPr>
                <w:rFonts w:ascii="Times New Roman" w:eastAsia="Arial Unicode MS" w:hAnsi="Times New Roman" w:cs="Times New Roman"/>
                <w:b/>
                <w:sz w:val="20"/>
                <w:szCs w:val="20"/>
                <w:lang w:eastAsia="zh-CN"/>
              </w:rPr>
              <w:t>№</w:t>
            </w:r>
            <w:r w:rsidRPr="00ED12DF">
              <w:rPr>
                <w:rFonts w:ascii="Times New Roman" w:eastAsia="Calibri" w:hAnsi="Times New Roman" w:cs="Times New Roman"/>
                <w:b/>
                <w:sz w:val="20"/>
                <w:szCs w:val="20"/>
                <w:lang w:eastAsia="zh-CN"/>
              </w:rPr>
              <w:t xml:space="preserve"> </w:t>
            </w:r>
            <w:r w:rsidRPr="00ED12DF">
              <w:rPr>
                <w:rFonts w:ascii="Times New Roman" w:eastAsia="Arial Unicode MS" w:hAnsi="Times New Roman" w:cs="Times New Roman"/>
                <w:b/>
                <w:sz w:val="20"/>
                <w:szCs w:val="20"/>
                <w:lang w:eastAsia="zh-CN"/>
              </w:rPr>
              <w:t>закупки в Единой информационной системы в сфере закупок</w:t>
            </w:r>
          </w:p>
        </w:tc>
        <w:tc>
          <w:tcPr>
            <w:tcW w:w="2820" w:type="pct"/>
            <w:tcBorders>
              <w:top w:val="single" w:sz="4" w:space="0" w:color="000000"/>
              <w:left w:val="single" w:sz="4" w:space="0" w:color="000000"/>
              <w:bottom w:val="single" w:sz="4" w:space="0" w:color="000000"/>
              <w:right w:val="single" w:sz="4" w:space="0" w:color="000000"/>
            </w:tcBorders>
            <w:shd w:val="clear" w:color="auto" w:fill="auto"/>
          </w:tcPr>
          <w:p w14:paraId="7C084E40" w14:textId="77777777" w:rsidR="00ED12DF" w:rsidRPr="00ED12DF" w:rsidRDefault="00ED12DF" w:rsidP="00ED12DF">
            <w:pPr>
              <w:suppressAutoHyphens/>
              <w:spacing w:after="0" w:line="240" w:lineRule="auto"/>
              <w:jc w:val="center"/>
              <w:rPr>
                <w:rFonts w:ascii="Times New Roman" w:eastAsia="Arial Unicode MS" w:hAnsi="Times New Roman" w:cs="Times New Roman"/>
                <w:bCs/>
                <w:i/>
                <w:iCs/>
                <w:color w:val="0070C0"/>
                <w:sz w:val="20"/>
                <w:szCs w:val="20"/>
                <w:lang w:eastAsia="zh-CN"/>
              </w:rPr>
            </w:pPr>
            <w:r w:rsidRPr="00ED12DF">
              <w:rPr>
                <w:rFonts w:ascii="Times New Roman" w:eastAsia="Arial Unicode MS" w:hAnsi="Times New Roman" w:cs="Times New Roman"/>
                <w:bCs/>
                <w:i/>
                <w:iCs/>
                <w:color w:val="000000" w:themeColor="text1"/>
                <w:sz w:val="20"/>
                <w:szCs w:val="20"/>
                <w:lang w:eastAsia="zh-CN"/>
              </w:rPr>
              <w:t>№</w:t>
            </w:r>
            <w:r w:rsidRPr="00ED12DF">
              <w:rPr>
                <w:rFonts w:ascii="Times New Roman" w:eastAsia="Calibri" w:hAnsi="Times New Roman" w:cs="Times New Roman"/>
                <w:bCs/>
                <w:i/>
                <w:iCs/>
                <w:color w:val="000000" w:themeColor="text1"/>
                <w:sz w:val="20"/>
                <w:szCs w:val="20"/>
                <w:lang w:eastAsia="zh-CN"/>
              </w:rPr>
              <w:t xml:space="preserve"> </w:t>
            </w:r>
            <w:r w:rsidRPr="00ED12DF">
              <w:rPr>
                <w:rFonts w:ascii="Times New Roman" w:eastAsia="Arial Unicode MS" w:hAnsi="Times New Roman" w:cs="Times New Roman"/>
                <w:bCs/>
                <w:i/>
                <w:iCs/>
                <w:color w:val="000000" w:themeColor="text1"/>
                <w:sz w:val="20"/>
                <w:szCs w:val="20"/>
                <w:lang w:eastAsia="zh-CN"/>
              </w:rPr>
              <w:t>_____________</w:t>
            </w:r>
          </w:p>
        </w:tc>
      </w:tr>
      <w:tr w:rsidR="00ED12DF" w:rsidRPr="00ED12DF" w14:paraId="5558E7B6" w14:textId="77777777" w:rsidTr="00E52FB3">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00BBE534" w14:textId="77777777" w:rsidR="00ED12DF" w:rsidRPr="00ED12DF" w:rsidRDefault="00ED12DF" w:rsidP="00ED12DF">
            <w:pPr>
              <w:widowControl w:val="0"/>
              <w:suppressAutoHyphens/>
              <w:spacing w:after="0" w:line="240" w:lineRule="auto"/>
              <w:ind w:firstLine="567"/>
              <w:jc w:val="both"/>
              <w:rPr>
                <w:rFonts w:ascii="Times New Roman" w:eastAsia="Times New Roman" w:hAnsi="Times New Roman" w:cs="Times New Roman"/>
                <w:iCs/>
                <w:sz w:val="20"/>
                <w:szCs w:val="20"/>
              </w:rPr>
            </w:pPr>
            <w:r w:rsidRPr="00ED12DF">
              <w:rPr>
                <w:rFonts w:ascii="Times New Roman" w:eastAsia="Times New Roman" w:hAnsi="Times New Roman" w:cs="Times New Roman"/>
                <w:iCs/>
                <w:sz w:val="20"/>
                <w:szCs w:val="20"/>
              </w:rPr>
              <w:t xml:space="preserve">Изучив извещение о закупке </w:t>
            </w:r>
            <w:r w:rsidRPr="00ED12DF">
              <w:rPr>
                <w:rFonts w:ascii="Times New Roman" w:eastAsia="Times New Roman" w:hAnsi="Times New Roman" w:cs="Times New Roman"/>
                <w:sz w:val="20"/>
                <w:szCs w:val="20"/>
              </w:rPr>
              <w:t xml:space="preserve">(включая все изменения и разъяснения к ней) </w:t>
            </w:r>
            <w:r w:rsidRPr="00ED12DF">
              <w:rPr>
                <w:rFonts w:ascii="Times New Roman" w:eastAsia="Times New Roman" w:hAnsi="Times New Roman" w:cs="Times New Roman"/>
                <w:iCs/>
                <w:sz w:val="20"/>
                <w:szCs w:val="20"/>
              </w:rPr>
              <w:t>и </w:t>
            </w:r>
            <w:r w:rsidRPr="00ED12DF">
              <w:rPr>
                <w:rFonts w:ascii="Times New Roman" w:eastAsia="Times New Roman" w:hAnsi="Times New Roman" w:cs="Times New Roman"/>
                <w:sz w:val="20"/>
                <w:szCs w:val="20"/>
              </w:rPr>
              <w:t xml:space="preserve">безоговорочно </w:t>
            </w:r>
            <w:r w:rsidRPr="00ED12DF">
              <w:rPr>
                <w:rFonts w:ascii="Times New Roman" w:eastAsia="Times New Roman" w:hAnsi="Times New Roman" w:cs="Times New Roman"/>
                <w:iCs/>
                <w:sz w:val="20"/>
                <w:szCs w:val="20"/>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 направляем настоящее предложение. </w:t>
            </w:r>
          </w:p>
          <w:p w14:paraId="4354BD61" w14:textId="77777777" w:rsidR="00ED12DF" w:rsidRPr="00ED12DF" w:rsidRDefault="00ED12DF" w:rsidP="00ED12DF">
            <w:pPr>
              <w:widowControl w:val="0"/>
              <w:suppressAutoHyphens/>
              <w:spacing w:after="0" w:line="240" w:lineRule="auto"/>
              <w:ind w:firstLine="567"/>
              <w:jc w:val="both"/>
              <w:rPr>
                <w:rFonts w:ascii="Times New Roman" w:eastAsia="Times New Roman" w:hAnsi="Times New Roman" w:cs="Times New Roman"/>
                <w:iCs/>
                <w:sz w:val="20"/>
                <w:szCs w:val="20"/>
              </w:rPr>
            </w:pPr>
            <w:r w:rsidRPr="00ED12DF">
              <w:rPr>
                <w:rFonts w:ascii="Times New Roman" w:eastAsia="Times New Roman" w:hAnsi="Times New Roman" w:cs="Times New Roman"/>
                <w:iCs/>
                <w:sz w:val="20"/>
                <w:szCs w:val="20"/>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24F202A4" w14:textId="77777777" w:rsidR="00ED12DF" w:rsidRPr="00ED12DF" w:rsidRDefault="00ED12DF" w:rsidP="00ED12DF">
            <w:pPr>
              <w:widowControl w:val="0"/>
              <w:suppressAutoHyphens/>
              <w:spacing w:after="0" w:line="240" w:lineRule="auto"/>
              <w:ind w:firstLine="567"/>
              <w:jc w:val="both"/>
              <w:rPr>
                <w:rFonts w:ascii="Times New Roman" w:eastAsia="Times New Roman" w:hAnsi="Times New Roman" w:cs="Times New Roman"/>
                <w:sz w:val="20"/>
                <w:szCs w:val="20"/>
              </w:rPr>
            </w:pPr>
            <w:r w:rsidRPr="00ED12DF">
              <w:rPr>
                <w:rFonts w:ascii="Times New Roman" w:eastAsia="Times New Roman" w:hAnsi="Times New Roman" w:cs="Times New Roman"/>
                <w:iCs/>
                <w:sz w:val="20"/>
                <w:szCs w:val="20"/>
              </w:rPr>
              <w:t xml:space="preserve">В случае признания нас победителем закупки, а также в случае принятия заказчиком решения о заключении с нами договора как </w:t>
            </w:r>
            <w:r w:rsidRPr="00ED12DF">
              <w:rPr>
                <w:rFonts w:ascii="Times New Roman" w:eastAsia="Times New Roman" w:hAnsi="Times New Roman" w:cs="Times New Roman"/>
                <w:sz w:val="20"/>
                <w:szCs w:val="20"/>
              </w:rPr>
              <w:t xml:space="preserve">с единственным участником закупки </w:t>
            </w:r>
            <w:r w:rsidRPr="00ED12DF">
              <w:rPr>
                <w:rFonts w:ascii="Times New Roman" w:eastAsia="Times New Roman" w:hAnsi="Times New Roman" w:cs="Times New Roman"/>
                <w:iCs/>
                <w:sz w:val="20"/>
                <w:szCs w:val="20"/>
              </w:rPr>
              <w:t xml:space="preserve">мы берем на себя обязательства подписать со своей стороны договор в соответствии с требованиями документации (извещении) о закупке и условиями </w:t>
            </w:r>
            <w:r w:rsidRPr="00ED12DF">
              <w:rPr>
                <w:rFonts w:ascii="Times New Roman" w:eastAsia="Times New Roman" w:hAnsi="Times New Roman" w:cs="Times New Roman"/>
                <w:iCs/>
                <w:sz w:val="20"/>
                <w:szCs w:val="20"/>
              </w:rPr>
              <w:lastRenderedPageBreak/>
              <w:t>нашей заявки.</w:t>
            </w:r>
          </w:p>
          <w:p w14:paraId="735C08B2" w14:textId="77777777" w:rsidR="00ED12DF" w:rsidRPr="00ED12DF" w:rsidRDefault="00ED12DF" w:rsidP="00ED12DF">
            <w:pPr>
              <w:widowControl w:val="0"/>
              <w:suppressAutoHyphens/>
              <w:spacing w:after="0" w:line="240" w:lineRule="auto"/>
              <w:ind w:firstLine="567"/>
              <w:jc w:val="both"/>
              <w:rPr>
                <w:rFonts w:ascii="Times New Roman" w:eastAsia="Times New Roman" w:hAnsi="Times New Roman" w:cs="Times New Roman"/>
                <w:iCs/>
                <w:sz w:val="20"/>
                <w:szCs w:val="20"/>
              </w:rPr>
            </w:pPr>
            <w:r w:rsidRPr="00ED12DF">
              <w:rPr>
                <w:rFonts w:ascii="Times New Roman" w:eastAsia="Times New Roman" w:hAnsi="Times New Roman" w:cs="Times New Roman"/>
                <w:iCs/>
                <w:sz w:val="20"/>
                <w:szCs w:val="20"/>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2CC67A91" w14:textId="77777777" w:rsidR="00ED12DF" w:rsidRPr="00ED12DF" w:rsidRDefault="00ED12DF" w:rsidP="00ED12DF">
            <w:pPr>
              <w:suppressAutoHyphens/>
              <w:spacing w:after="0" w:line="240" w:lineRule="auto"/>
              <w:ind w:firstLine="567"/>
              <w:jc w:val="both"/>
              <w:rPr>
                <w:rFonts w:ascii="Times New Roman" w:eastAsia="Arial Unicode MS" w:hAnsi="Times New Roman" w:cs="Times New Roman"/>
                <w:bCs/>
                <w:i/>
                <w:iCs/>
                <w:color w:val="000000" w:themeColor="text1"/>
                <w:sz w:val="20"/>
                <w:szCs w:val="20"/>
                <w:lang w:eastAsia="zh-CN"/>
              </w:rPr>
            </w:pPr>
            <w:r w:rsidRPr="00ED12DF">
              <w:rPr>
                <w:rFonts w:ascii="Times New Roman" w:eastAsia="Times New Roman" w:hAnsi="Times New Roman" w:cs="Times New Roman"/>
                <w:iCs/>
                <w:sz w:val="20"/>
                <w:szCs w:val="20"/>
              </w:rPr>
              <w:t>Мы обязуемся поставить товар/выполнить работы/оказать услуги с соблюдением требований и срока исполнения обязательств по договору.</w:t>
            </w:r>
          </w:p>
        </w:tc>
      </w:tr>
    </w:tbl>
    <w:p w14:paraId="4EBE258E" w14:textId="77777777" w:rsidR="00ED12DF" w:rsidRPr="00ED12DF" w:rsidRDefault="00ED12DF" w:rsidP="00ED12DF">
      <w:pPr>
        <w:suppressAutoHyphens/>
        <w:spacing w:after="0" w:line="240" w:lineRule="auto"/>
        <w:rPr>
          <w:rFonts w:ascii="Times New Roman" w:eastAsia="Times New Roman" w:hAnsi="Times New Roman" w:cs="Times New Roman"/>
          <w:i/>
          <w:sz w:val="18"/>
          <w:szCs w:val="18"/>
          <w:lang w:eastAsia="ru-RU"/>
        </w:rPr>
      </w:pPr>
    </w:p>
    <w:tbl>
      <w:tblPr>
        <w:tblStyle w:val="61"/>
        <w:tblW w:w="5000" w:type="pct"/>
        <w:tblLook w:val="04A0" w:firstRow="1" w:lastRow="0" w:firstColumn="1" w:lastColumn="0" w:noHBand="0" w:noVBand="1"/>
      </w:tblPr>
      <w:tblGrid>
        <w:gridCol w:w="9855"/>
      </w:tblGrid>
      <w:tr w:rsidR="00ED12DF" w:rsidRPr="00ED12DF" w14:paraId="5891DF6C" w14:textId="77777777" w:rsidTr="00E52FB3">
        <w:tc>
          <w:tcPr>
            <w:tcW w:w="5000" w:type="pct"/>
            <w:shd w:val="clear" w:color="auto" w:fill="DEEAF6" w:themeFill="accent5" w:themeFillTint="33"/>
          </w:tcPr>
          <w:p w14:paraId="6FB39CC3" w14:textId="77777777" w:rsidR="00ED12DF" w:rsidRPr="00ED12DF" w:rsidRDefault="00ED12DF" w:rsidP="00ED12DF">
            <w:pPr>
              <w:suppressAutoHyphens/>
              <w:jc w:val="center"/>
              <w:rPr>
                <w:rFonts w:ascii="Times New Roman" w:eastAsia="Times New Roman" w:hAnsi="Times New Roman" w:cs="Times New Roman"/>
                <w:b/>
                <w:bCs/>
                <w:sz w:val="20"/>
                <w:szCs w:val="20"/>
                <w:lang w:eastAsia="zh-CN"/>
              </w:rPr>
            </w:pPr>
            <w:r w:rsidRPr="00ED12DF">
              <w:rPr>
                <w:rFonts w:ascii="Times New Roman" w:eastAsia="Arial Unicode MS" w:hAnsi="Times New Roman" w:cs="Times New Roman"/>
                <w:b/>
                <w:bCs/>
                <w:sz w:val="20"/>
                <w:szCs w:val="20"/>
                <w:lang w:eastAsia="zh-CN"/>
              </w:rPr>
              <w:t>ЦЕНОВОЕ ПРЕДЛОЖЕНИЕ УЧАСТНИКА (НЕ ПРИМЕНЯЕТСЯ В АУКЦИОНЕ)</w:t>
            </w:r>
          </w:p>
        </w:tc>
      </w:tr>
      <w:tr w:rsidR="00ED12DF" w:rsidRPr="00ED12DF" w14:paraId="605E60BE" w14:textId="77777777" w:rsidTr="00E52FB3">
        <w:tc>
          <w:tcPr>
            <w:tcW w:w="5000" w:type="pct"/>
          </w:tcPr>
          <w:p w14:paraId="6F35125D" w14:textId="77777777" w:rsidR="00ED12DF" w:rsidRPr="00ED12DF" w:rsidRDefault="00ED12DF" w:rsidP="00ED12DF">
            <w:pPr>
              <w:suppressAutoHyphens/>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 xml:space="preserve">Предлагаемая цена договора составляет _________ (прописью) рублей __ копеек, в том числе НДС </w:t>
            </w:r>
            <w:r w:rsidRPr="00ED12DF">
              <w:rPr>
                <w:rFonts w:ascii="Times New Roman" w:eastAsia="Times New Roman" w:hAnsi="Times New Roman" w:cs="Times New Roman"/>
                <w:i/>
                <w:iCs/>
                <w:sz w:val="20"/>
                <w:szCs w:val="20"/>
                <w:lang w:eastAsia="zh-CN"/>
              </w:rPr>
              <w:t>(указывается, если участник является плательщиком НДС)</w:t>
            </w:r>
            <w:r w:rsidRPr="00ED12DF">
              <w:rPr>
                <w:rFonts w:ascii="Times New Roman" w:eastAsia="Times New Roman" w:hAnsi="Times New Roman" w:cs="Times New Roman"/>
                <w:sz w:val="20"/>
                <w:szCs w:val="20"/>
                <w:lang w:eastAsia="zh-CN"/>
              </w:rPr>
              <w:t xml:space="preserve"> по ставке ____ % - _____,___ (прописью) рублей __ копеек / без НДС </w:t>
            </w:r>
            <w:r w:rsidRPr="00ED12DF">
              <w:rPr>
                <w:rFonts w:ascii="Times New Roman" w:eastAsia="Times New Roman" w:hAnsi="Times New Roman" w:cs="Times New Roman"/>
                <w:i/>
                <w:iCs/>
                <w:sz w:val="20"/>
                <w:szCs w:val="20"/>
                <w:lang w:eastAsia="zh-CN"/>
              </w:rPr>
              <w:t>(указывается, если участник не является плательщиком НДС)</w:t>
            </w:r>
            <w:r w:rsidRPr="00ED12DF">
              <w:rPr>
                <w:rFonts w:ascii="Times New Roman" w:eastAsia="Times New Roman" w:hAnsi="Times New Roman" w:cs="Times New Roman"/>
                <w:sz w:val="20"/>
                <w:szCs w:val="20"/>
                <w:lang w:eastAsia="zh-CN"/>
              </w:rPr>
              <w:t>.</w:t>
            </w:r>
          </w:p>
          <w:p w14:paraId="620E7BB6" w14:textId="07C86F66" w:rsidR="00ED12DF" w:rsidRPr="00ED12DF" w:rsidRDefault="00A156A8" w:rsidP="00A156A8">
            <w:pPr>
              <w:widowControl w:val="0"/>
              <w:ind w:firstLine="709"/>
              <w:jc w:val="both"/>
              <w:rPr>
                <w:rFonts w:ascii="Times New Roman" w:eastAsia="Times New Roman" w:hAnsi="Times New Roman" w:cs="Times New Roman"/>
                <w:sz w:val="20"/>
                <w:szCs w:val="20"/>
                <w:lang w:eastAsia="zh-CN"/>
              </w:rPr>
            </w:pPr>
            <w:r w:rsidRPr="00A156A8">
              <w:rPr>
                <w:rFonts w:ascii="Times New Roman" w:eastAsia="Times New Roman" w:hAnsi="Times New Roman" w:cs="Times New Roman"/>
                <w:sz w:val="20"/>
                <w:szCs w:val="20"/>
                <w:lang w:eastAsia="zh-CN"/>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w:t>
            </w:r>
            <w:r w:rsidRPr="00A156A8">
              <w:rPr>
                <w:rFonts w:ascii="Times New Roman" w:eastAsia="Times New Roman" w:hAnsi="Times New Roman" w:cs="Times New Roman"/>
                <w:lang w:eastAsia="ru-RU"/>
              </w:rPr>
              <w:t xml:space="preserve"> </w:t>
            </w:r>
            <w:r w:rsidRPr="00A156A8">
              <w:rPr>
                <w:rFonts w:ascii="Times New Roman" w:eastAsia="Times New Roman" w:hAnsi="Times New Roman" w:cs="Times New Roman"/>
                <w:b/>
                <w:bCs/>
                <w:sz w:val="20"/>
                <w:szCs w:val="20"/>
                <w:lang w:eastAsia="ru-RU"/>
              </w:rPr>
              <w:t>разгрузке товара по месту нахождения Заказчика,</w:t>
            </w:r>
            <w:r w:rsidRPr="00A156A8">
              <w:rPr>
                <w:rFonts w:ascii="Times New Roman" w:eastAsia="Times New Roman" w:hAnsi="Times New Roman" w:cs="Times New Roman"/>
                <w:sz w:val="20"/>
                <w:szCs w:val="20"/>
                <w:lang w:eastAsia="ru-RU"/>
              </w:rPr>
              <w:t xml:space="preserve"> </w:t>
            </w:r>
            <w:r w:rsidRPr="00A156A8">
              <w:rPr>
                <w:rFonts w:ascii="Times New Roman" w:eastAsia="Times New Roman" w:hAnsi="Times New Roman" w:cs="Times New Roman"/>
                <w:sz w:val="20"/>
                <w:szCs w:val="20"/>
                <w:lang w:eastAsia="zh-CN"/>
              </w:rPr>
              <w:t>затраты по хранению товара на складе Поставщика, стоимость погрузочно-разгрузочных работ, все подлежащие к уплате налоги, НДС,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60ACCDC1" w14:textId="77777777" w:rsidR="00ED12DF" w:rsidRPr="00ED12DF" w:rsidRDefault="00ED12DF" w:rsidP="00ED12DF">
            <w:pPr>
              <w:suppressAutoHyphens/>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Предлагаемая цена договора является твердой и определяется на весь срок его исполнения.</w:t>
            </w:r>
          </w:p>
        </w:tc>
      </w:tr>
    </w:tbl>
    <w:p w14:paraId="1FB24DFD" w14:textId="77777777" w:rsidR="00ED12DF" w:rsidRPr="00ED12DF" w:rsidRDefault="00ED12DF" w:rsidP="00ED12DF">
      <w:pPr>
        <w:suppressAutoHyphens/>
        <w:spacing w:after="200" w:line="276" w:lineRule="auto"/>
        <w:rPr>
          <w:rFonts w:ascii="Calibri" w:eastAsia="Times New Roman" w:hAnsi="Calibri" w:cs="Calibri"/>
          <w:lang w:eastAsia="zh-CN"/>
        </w:rPr>
      </w:pPr>
    </w:p>
    <w:tbl>
      <w:tblPr>
        <w:tblStyle w:val="61"/>
        <w:tblW w:w="5000" w:type="pct"/>
        <w:tblLook w:val="04A0" w:firstRow="1" w:lastRow="0" w:firstColumn="1" w:lastColumn="0" w:noHBand="0" w:noVBand="1"/>
      </w:tblPr>
      <w:tblGrid>
        <w:gridCol w:w="9855"/>
      </w:tblGrid>
      <w:tr w:rsidR="00ED12DF" w:rsidRPr="00ED12DF" w14:paraId="7BC061CF" w14:textId="77777777" w:rsidTr="00E52FB3">
        <w:tc>
          <w:tcPr>
            <w:tcW w:w="5000" w:type="pct"/>
            <w:shd w:val="clear" w:color="auto" w:fill="DEEAF6" w:themeFill="accent5" w:themeFillTint="33"/>
          </w:tcPr>
          <w:p w14:paraId="1666AB25" w14:textId="77777777" w:rsidR="00ED12DF" w:rsidRPr="00ED12DF" w:rsidRDefault="00ED12DF" w:rsidP="00ED12DF">
            <w:pPr>
              <w:suppressAutoHyphens/>
              <w:jc w:val="center"/>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rPr>
              <w:t>СООТВЕТСТВИЕ УЧАСТНИКА ЗАКУПКИ ЕДИНЫМ ТРЕБОВАНИЯМ</w:t>
            </w:r>
          </w:p>
        </w:tc>
      </w:tr>
      <w:tr w:rsidR="00ED12DF" w:rsidRPr="00ED12DF" w14:paraId="14D74BDA" w14:textId="77777777" w:rsidTr="00E52FB3">
        <w:tc>
          <w:tcPr>
            <w:tcW w:w="5000" w:type="pct"/>
          </w:tcPr>
          <w:p w14:paraId="510227A6" w14:textId="2C448D17" w:rsidR="00ED12DF" w:rsidRPr="00ED12DF" w:rsidRDefault="00ED12DF" w:rsidP="00ED12DF">
            <w:pPr>
              <w:widowControl w:val="0"/>
              <w:suppressAutoHyphens/>
              <w:ind w:firstLine="567"/>
              <w:jc w:val="both"/>
              <w:rPr>
                <w:rFonts w:ascii="Times New Roman" w:eastAsia="Times New Roman" w:hAnsi="Times New Roman" w:cs="Times New Roman"/>
                <w:b/>
                <w:bCs/>
                <w:sz w:val="20"/>
                <w:szCs w:val="20"/>
              </w:rPr>
            </w:pPr>
            <w:r w:rsidRPr="00ED12DF">
              <w:rPr>
                <w:rFonts w:ascii="Times New Roman" w:eastAsia="Times New Roman" w:hAnsi="Times New Roman" w:cs="Times New Roman"/>
                <w:sz w:val="20"/>
                <w:szCs w:val="20"/>
              </w:rPr>
              <w:t xml:space="preserve">Настоящим предложением подтверждаем (декларируем) соответствие участника закупки единым требованиям, установленным к участникам закупки </w:t>
            </w:r>
            <w:r>
              <w:rPr>
                <w:rFonts w:ascii="Times New Roman" w:eastAsia="Times New Roman" w:hAnsi="Times New Roman" w:cs="Times New Roman"/>
                <w:sz w:val="20"/>
                <w:szCs w:val="20"/>
              </w:rPr>
              <w:t xml:space="preserve">разделом </w:t>
            </w:r>
            <w:r w:rsidRPr="00ED12DF">
              <w:rPr>
                <w:rFonts w:ascii="Times New Roman" w:eastAsia="Times New Roman" w:hAnsi="Times New Roman" w:cs="Times New Roman"/>
                <w:b/>
                <w:bCs/>
                <w:sz w:val="20"/>
                <w:szCs w:val="20"/>
              </w:rPr>
              <w:t>18 извещения о закупке:</w:t>
            </w:r>
          </w:p>
          <w:p w14:paraId="5CE57010" w14:textId="77777777" w:rsidR="00ED12DF" w:rsidRDefault="00ED12DF" w:rsidP="00ED12DF">
            <w:pPr>
              <w:widowControl w:val="0"/>
              <w:suppressAutoHyphens/>
              <w:ind w:firstLine="567"/>
              <w:jc w:val="both"/>
              <w:rPr>
                <w:rFonts w:ascii="Times New Roman" w:eastAsia="Times New Roman" w:hAnsi="Times New Roman" w:cs="Times New Roman"/>
                <w:sz w:val="20"/>
                <w:szCs w:val="20"/>
              </w:rPr>
            </w:pPr>
          </w:p>
          <w:p w14:paraId="64BEDF1B" w14:textId="77777777" w:rsidR="00ED12DF" w:rsidRPr="00ED12DF" w:rsidRDefault="00ED12DF" w:rsidP="00ED12DF">
            <w:pPr>
              <w:widowControl w:val="0"/>
              <w:suppressAutoHyphens/>
              <w:ind w:firstLine="567"/>
              <w:jc w:val="both"/>
              <w:rPr>
                <w:rFonts w:ascii="Times New Roman" w:eastAsia="Times New Roman" w:hAnsi="Times New Roman" w:cs="Times New Roman"/>
                <w:sz w:val="20"/>
                <w:szCs w:val="20"/>
              </w:rPr>
            </w:pPr>
            <w:r w:rsidRPr="00ED12DF">
              <w:rPr>
                <w:rFonts w:ascii="Times New Roman" w:eastAsia="Times New Roman" w:hAnsi="Times New Roman" w:cs="Times New Roman"/>
                <w:sz w:val="20"/>
                <w:szCs w:val="20"/>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14:paraId="0981F431" w14:textId="77777777" w:rsidR="00ED12DF" w:rsidRPr="00ED12DF" w:rsidRDefault="00ED12DF" w:rsidP="00ED12DF">
            <w:pPr>
              <w:widowControl w:val="0"/>
              <w:suppressAutoHyphens/>
              <w:ind w:firstLine="567"/>
              <w:jc w:val="both"/>
              <w:rPr>
                <w:rFonts w:ascii="Times New Roman" w:eastAsia="Times New Roman" w:hAnsi="Times New Roman" w:cs="Times New Roman"/>
                <w:sz w:val="20"/>
                <w:szCs w:val="20"/>
              </w:rPr>
            </w:pPr>
            <w:r w:rsidRPr="00ED12DF">
              <w:rPr>
                <w:rFonts w:ascii="Times New Roman" w:eastAsia="Times New Roman" w:hAnsi="Times New Roman" w:cs="Times New Roman"/>
                <w:sz w:val="20"/>
                <w:szCs w:val="20"/>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14:paraId="5981BD10" w14:textId="77777777" w:rsidR="00ED12DF" w:rsidRPr="00ED12DF" w:rsidRDefault="00ED12DF" w:rsidP="00ED12DF">
            <w:pPr>
              <w:widowControl w:val="0"/>
              <w:suppressAutoHyphens/>
              <w:ind w:firstLine="567"/>
              <w:jc w:val="both"/>
              <w:rPr>
                <w:rFonts w:ascii="Times New Roman" w:eastAsia="Times New Roman" w:hAnsi="Times New Roman" w:cs="Times New Roman"/>
                <w:sz w:val="20"/>
                <w:szCs w:val="20"/>
              </w:rPr>
            </w:pPr>
            <w:r w:rsidRPr="00ED12DF">
              <w:rPr>
                <w:rFonts w:ascii="Times New Roman" w:eastAsia="Times New Roman" w:hAnsi="Times New Roman" w:cs="Times New Roman"/>
                <w:sz w:val="20"/>
                <w:szCs w:val="20"/>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613EF0AB" w14:textId="77777777" w:rsidR="00ED12DF" w:rsidRPr="00ED12DF" w:rsidRDefault="00ED12DF" w:rsidP="00ED12DF">
            <w:pPr>
              <w:widowControl w:val="0"/>
              <w:suppressAutoHyphens/>
              <w:ind w:firstLine="567"/>
              <w:jc w:val="both"/>
              <w:rPr>
                <w:rFonts w:ascii="Times New Roman" w:eastAsia="Times New Roman" w:hAnsi="Times New Roman" w:cs="Times New Roman"/>
                <w:sz w:val="20"/>
                <w:szCs w:val="20"/>
              </w:rPr>
            </w:pPr>
            <w:r w:rsidRPr="00ED12DF">
              <w:rPr>
                <w:rFonts w:ascii="Times New Roman" w:eastAsia="Times New Roman" w:hAnsi="Times New Roman" w:cs="Times New Roman"/>
                <w:sz w:val="20"/>
                <w:szCs w:val="20"/>
              </w:rPr>
              <w:t xml:space="preserve">4) отсутствие у участника закупки недоимки по налогам, сборам, задолженности по иным обязательным платежам в бюджетные системы Российской Федерации </w:t>
            </w:r>
          </w:p>
          <w:p w14:paraId="46A3B280" w14:textId="77777777" w:rsidR="00ED12DF" w:rsidRPr="00ED12DF" w:rsidRDefault="00ED12DF" w:rsidP="00ED12DF">
            <w:pPr>
              <w:widowControl w:val="0"/>
              <w:suppressAutoHyphens/>
              <w:ind w:firstLine="567"/>
              <w:jc w:val="both"/>
              <w:rPr>
                <w:rFonts w:ascii="Times New Roman" w:eastAsia="Times New Roman" w:hAnsi="Times New Roman" w:cs="Times New Roman"/>
                <w:sz w:val="20"/>
                <w:szCs w:val="20"/>
              </w:rPr>
            </w:pPr>
            <w:r w:rsidRPr="00ED12DF">
              <w:rPr>
                <w:rFonts w:ascii="Times New Roman" w:eastAsia="Times New Roman" w:hAnsi="Times New Roman" w:cs="Times New Roman"/>
                <w:sz w:val="20"/>
                <w:szCs w:val="20"/>
              </w:rPr>
              <w:t>(за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w:t>
            </w:r>
          </w:p>
          <w:p w14:paraId="1103C54D" w14:textId="77777777" w:rsidR="00ED12DF" w:rsidRPr="00ED12DF" w:rsidRDefault="00ED12DF" w:rsidP="00ED12DF">
            <w:pPr>
              <w:widowControl w:val="0"/>
              <w:suppressAutoHyphens/>
              <w:ind w:firstLine="567"/>
              <w:jc w:val="both"/>
              <w:rPr>
                <w:rFonts w:ascii="Times New Roman" w:eastAsia="Times New Roman" w:hAnsi="Times New Roman" w:cs="Times New Roman"/>
                <w:sz w:val="20"/>
                <w:szCs w:val="20"/>
              </w:rPr>
            </w:pPr>
            <w:r w:rsidRPr="00ED12DF">
              <w:rPr>
                <w:rFonts w:ascii="Times New Roman" w:eastAsia="Times New Roman" w:hAnsi="Times New Roman" w:cs="Times New Roman"/>
                <w:sz w:val="20"/>
                <w:szCs w:val="20"/>
              </w:rPr>
              <w:t xml:space="preserve">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w:t>
            </w:r>
          </w:p>
          <w:p w14:paraId="58B4C48F" w14:textId="77777777" w:rsidR="00ED12DF" w:rsidRPr="00ED12DF" w:rsidRDefault="00ED12DF" w:rsidP="00ED12DF">
            <w:pPr>
              <w:widowControl w:val="0"/>
              <w:suppressAutoHyphens/>
              <w:ind w:firstLine="567"/>
              <w:jc w:val="both"/>
              <w:rPr>
                <w:rFonts w:ascii="Times New Roman" w:eastAsia="Times New Roman" w:hAnsi="Times New Roman" w:cs="Times New Roman"/>
                <w:sz w:val="20"/>
                <w:szCs w:val="20"/>
              </w:rPr>
            </w:pPr>
            <w:r w:rsidRPr="00ED12DF">
              <w:rPr>
                <w:rFonts w:ascii="Times New Roman" w:eastAsia="Times New Roman" w:hAnsi="Times New Roman" w:cs="Times New Roman"/>
                <w:sz w:val="20"/>
                <w:szCs w:val="20"/>
              </w:rPr>
              <w:t xml:space="preserve">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w:t>
            </w:r>
          </w:p>
          <w:p w14:paraId="29E57486" w14:textId="77777777" w:rsidR="00ED12DF" w:rsidRPr="00ED12DF" w:rsidRDefault="00ED12DF" w:rsidP="00ED12DF">
            <w:pPr>
              <w:widowControl w:val="0"/>
              <w:suppressAutoHyphens/>
              <w:ind w:firstLine="567"/>
              <w:jc w:val="both"/>
              <w:rPr>
                <w:rFonts w:ascii="Times New Roman" w:eastAsia="Times New Roman" w:hAnsi="Times New Roman" w:cs="Times New Roman"/>
                <w:sz w:val="20"/>
                <w:szCs w:val="20"/>
              </w:rPr>
            </w:pPr>
            <w:r w:rsidRPr="00ED12DF">
              <w:rPr>
                <w:rFonts w:ascii="Times New Roman" w:eastAsia="Times New Roman" w:hAnsi="Times New Roman" w:cs="Times New Roman"/>
                <w:sz w:val="20"/>
                <w:szCs w:val="20"/>
              </w:rPr>
              <w:t>а решение по такому заявлению на дату рассмотрения заявки на участие в определении поставщика (подрядчика, исполнителя) не принято;</w:t>
            </w:r>
          </w:p>
          <w:p w14:paraId="62B3F299" w14:textId="77777777" w:rsidR="00ED12DF" w:rsidRPr="00ED12DF" w:rsidRDefault="00ED12DF" w:rsidP="00ED12DF">
            <w:pPr>
              <w:widowControl w:val="0"/>
              <w:suppressAutoHyphens/>
              <w:ind w:firstLine="567"/>
              <w:jc w:val="both"/>
              <w:rPr>
                <w:rFonts w:ascii="Times New Roman" w:eastAsia="Times New Roman" w:hAnsi="Times New Roman" w:cs="Times New Roman"/>
                <w:sz w:val="20"/>
                <w:szCs w:val="20"/>
              </w:rPr>
            </w:pPr>
            <w:r w:rsidRPr="00ED12DF">
              <w:rPr>
                <w:rFonts w:ascii="Times New Roman" w:eastAsia="Times New Roman" w:hAnsi="Times New Roman" w:cs="Times New Roman"/>
                <w:sz w:val="20"/>
                <w:szCs w:val="20"/>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C6EC115" w14:textId="77777777" w:rsidR="00ED12DF" w:rsidRPr="00ED12DF" w:rsidRDefault="00ED12DF" w:rsidP="00ED12DF">
            <w:pPr>
              <w:widowControl w:val="0"/>
              <w:suppressAutoHyphens/>
              <w:ind w:firstLine="567"/>
              <w:jc w:val="both"/>
              <w:rPr>
                <w:rFonts w:ascii="Times New Roman" w:eastAsia="Times New Roman" w:hAnsi="Times New Roman" w:cs="Times New Roman"/>
                <w:sz w:val="20"/>
                <w:szCs w:val="20"/>
              </w:rPr>
            </w:pPr>
            <w:r w:rsidRPr="00ED12DF">
              <w:rPr>
                <w:rFonts w:ascii="Times New Roman" w:eastAsia="Times New Roman" w:hAnsi="Times New Roman" w:cs="Times New Roman"/>
                <w:sz w:val="20"/>
                <w:szCs w:val="20"/>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14:paraId="2FF212E1" w14:textId="77777777" w:rsidR="00ED12DF" w:rsidRPr="00ED12DF" w:rsidRDefault="00ED12DF" w:rsidP="00ED12DF">
            <w:pPr>
              <w:widowControl w:val="0"/>
              <w:suppressAutoHyphens/>
              <w:ind w:firstLine="567"/>
              <w:jc w:val="both"/>
              <w:rPr>
                <w:rFonts w:ascii="Times New Roman" w:eastAsia="Times New Roman" w:hAnsi="Times New Roman" w:cs="Times New Roman"/>
                <w:sz w:val="20"/>
                <w:szCs w:val="20"/>
              </w:rPr>
            </w:pPr>
            <w:r w:rsidRPr="00ED12DF">
              <w:rPr>
                <w:rFonts w:ascii="Times New Roman" w:eastAsia="Times New Roman" w:hAnsi="Times New Roman" w:cs="Times New Roman"/>
                <w:sz w:val="20"/>
                <w:szCs w:val="20"/>
              </w:rPr>
              <w:lastRenderedPageBreak/>
              <w:t xml:space="preserve">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 </w:t>
            </w:r>
          </w:p>
          <w:p w14:paraId="1E754B52" w14:textId="6909054E" w:rsidR="00ED12DF" w:rsidRPr="00ED12DF" w:rsidRDefault="00ED12DF" w:rsidP="00ED12DF">
            <w:pPr>
              <w:widowControl w:val="0"/>
              <w:suppressAutoHyphens/>
              <w:ind w:firstLine="567"/>
              <w:jc w:val="both"/>
              <w:rPr>
                <w:rFonts w:ascii="Times New Roman" w:eastAsia="Times New Roman" w:hAnsi="Times New Roman" w:cs="Times New Roman"/>
                <w:sz w:val="20"/>
                <w:szCs w:val="20"/>
              </w:rPr>
            </w:pPr>
            <w:r w:rsidRPr="00ED12DF">
              <w:rPr>
                <w:rFonts w:ascii="Times New Roman" w:eastAsia="Times New Roman" w:hAnsi="Times New Roman" w:cs="Times New Roman"/>
                <w:sz w:val="20"/>
                <w:szCs w:val="20"/>
              </w:rPr>
              <w:t>8) отсутствие сведений об участниках закупки в реестре недобросовестных поставщиков, предусмотренном статьёй 5 Федерального закона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bl>
    <w:p w14:paraId="2285B37A" w14:textId="77777777" w:rsidR="00ED12DF" w:rsidRPr="00ED12DF" w:rsidRDefault="00ED12DF" w:rsidP="00ED12DF">
      <w:pPr>
        <w:suppressAutoHyphens/>
        <w:spacing w:after="200" w:line="276" w:lineRule="auto"/>
        <w:rPr>
          <w:rFonts w:ascii="Calibri" w:eastAsia="Times New Roman" w:hAnsi="Calibri" w:cs="Calibri"/>
          <w:lang w:eastAsia="zh-C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634"/>
        <w:gridCol w:w="5655"/>
      </w:tblGrid>
      <w:tr w:rsidR="00ED12DF" w:rsidRPr="00ED12DF" w14:paraId="6F83B31A" w14:textId="77777777" w:rsidTr="00E52FB3">
        <w:tc>
          <w:tcPr>
            <w:tcW w:w="5000" w:type="pct"/>
            <w:gridSpan w:val="3"/>
            <w:shd w:val="clear" w:color="auto" w:fill="DEEAF6" w:themeFill="accent5" w:themeFillTint="33"/>
            <w:vAlign w:val="center"/>
          </w:tcPr>
          <w:p w14:paraId="7E431B85" w14:textId="77777777" w:rsidR="00ED12DF" w:rsidRPr="00ED12DF" w:rsidRDefault="00ED12DF" w:rsidP="00ED12DF">
            <w:pPr>
              <w:suppressAutoHyphens/>
              <w:autoSpaceDE w:val="0"/>
              <w:autoSpaceDN w:val="0"/>
              <w:adjustRightInd w:val="0"/>
              <w:spacing w:after="0" w:line="240" w:lineRule="auto"/>
              <w:contextualSpacing/>
              <w:jc w:val="center"/>
              <w:rPr>
                <w:rFonts w:ascii="Times New Roman" w:eastAsia="Times New Roman" w:hAnsi="Times New Roman" w:cs="Times New Roman"/>
                <w:b/>
                <w:bCs/>
                <w:iCs/>
                <w:sz w:val="20"/>
                <w:szCs w:val="20"/>
                <w:lang w:eastAsia="zh-CN"/>
              </w:rPr>
            </w:pPr>
            <w:bookmarkStart w:id="8" w:name="OLE_LINK2"/>
            <w:r w:rsidRPr="00ED12DF">
              <w:rPr>
                <w:rFonts w:ascii="Times New Roman" w:eastAsia="Times New Roman" w:hAnsi="Times New Roman" w:cs="Times New Roman"/>
                <w:b/>
                <w:bCs/>
                <w:iCs/>
                <w:sz w:val="20"/>
                <w:szCs w:val="20"/>
                <w:lang w:eastAsia="zh-CN"/>
              </w:rPr>
              <w:t>АНКЕТА УЧАСТНИКА ЗАКУПКИ</w:t>
            </w:r>
            <w:bookmarkEnd w:id="8"/>
          </w:p>
        </w:tc>
      </w:tr>
      <w:tr w:rsidR="00ED12DF" w:rsidRPr="00ED12DF" w14:paraId="6C3404E1" w14:textId="77777777" w:rsidTr="00E52FB3">
        <w:tc>
          <w:tcPr>
            <w:tcW w:w="257" w:type="pct"/>
            <w:vAlign w:val="center"/>
          </w:tcPr>
          <w:p w14:paraId="2A7ADAF7" w14:textId="77777777" w:rsidR="00ED12DF" w:rsidRPr="00ED12DF" w:rsidRDefault="00ED12DF" w:rsidP="00ED12D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1.</w:t>
            </w:r>
          </w:p>
        </w:tc>
        <w:tc>
          <w:tcPr>
            <w:tcW w:w="1859" w:type="pct"/>
            <w:vAlign w:val="center"/>
          </w:tcPr>
          <w:p w14:paraId="462F0C93" w14:textId="77777777" w:rsidR="00ED12DF" w:rsidRPr="00ED12DF" w:rsidRDefault="00ED12DF" w:rsidP="00ED12D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84" w:type="pct"/>
            <w:vAlign w:val="center"/>
          </w:tcPr>
          <w:p w14:paraId="16022AE3"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t>Указывается полное наименование Участника, включая его организационно-правовую форму</w:t>
            </w:r>
          </w:p>
        </w:tc>
      </w:tr>
      <w:tr w:rsidR="00ED12DF" w:rsidRPr="00ED12DF" w14:paraId="1D955495" w14:textId="77777777" w:rsidTr="00E52FB3">
        <w:tc>
          <w:tcPr>
            <w:tcW w:w="257" w:type="pct"/>
            <w:vAlign w:val="center"/>
          </w:tcPr>
          <w:p w14:paraId="22AC1158" w14:textId="77777777" w:rsidR="00ED12DF" w:rsidRPr="00ED12DF" w:rsidRDefault="00ED12DF" w:rsidP="00ED12D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2.</w:t>
            </w:r>
          </w:p>
        </w:tc>
        <w:tc>
          <w:tcPr>
            <w:tcW w:w="1859" w:type="pct"/>
            <w:vAlign w:val="center"/>
          </w:tcPr>
          <w:p w14:paraId="3E221C22" w14:textId="77777777" w:rsidR="00ED12DF" w:rsidRPr="00ED12DF" w:rsidRDefault="00ED12DF" w:rsidP="00ED12D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Место нахождения (для юридического лица), место жительства (для физического лица):</w:t>
            </w:r>
          </w:p>
        </w:tc>
        <w:tc>
          <w:tcPr>
            <w:tcW w:w="2884" w:type="pct"/>
            <w:vAlign w:val="center"/>
          </w:tcPr>
          <w:p w14:paraId="3D9E22E9" w14:textId="77777777" w:rsidR="00ED12DF" w:rsidRPr="00ED12DF" w:rsidRDefault="00ED12DF" w:rsidP="00ED12D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76AE2752" w14:textId="77777777" w:rsidR="00ED12DF" w:rsidRPr="00ED12DF" w:rsidRDefault="00ED12DF" w:rsidP="00ED12D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12277D76" w14:textId="77777777" w:rsidR="00ED12DF" w:rsidRPr="00ED12DF" w:rsidRDefault="00ED12DF" w:rsidP="00ED12D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t xml:space="preserve">- почтовый индекс места нахождения участника закупки, </w:t>
            </w:r>
          </w:p>
          <w:p w14:paraId="1004D756" w14:textId="77777777" w:rsidR="00ED12DF" w:rsidRPr="00ED12DF" w:rsidRDefault="00ED12DF" w:rsidP="00ED12D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t xml:space="preserve">- тип населённого пункта, наименование населённого пункта, </w:t>
            </w:r>
          </w:p>
          <w:p w14:paraId="24C5ABF3" w14:textId="77777777" w:rsidR="00ED12DF" w:rsidRPr="00ED12DF" w:rsidRDefault="00ED12DF" w:rsidP="00ED12D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t>- тип и наименование элемента планировочной структуры (квартал, микрорайон, иные) (при наличии);</w:t>
            </w:r>
          </w:p>
          <w:p w14:paraId="4E625B79" w14:textId="77777777" w:rsidR="00ED12DF" w:rsidRPr="00ED12DF" w:rsidRDefault="00ED12DF" w:rsidP="00ED12D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t>- тип и наименование объекта улично-дорожной сети (улица, проспект, шоссе, переулок, проезд, набережная, площадь, иные) (при наличии);</w:t>
            </w:r>
          </w:p>
          <w:p w14:paraId="2E5C14C3" w14:textId="77777777" w:rsidR="00ED12DF" w:rsidRPr="00ED12DF" w:rsidRDefault="00ED12DF" w:rsidP="00ED12D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ED12DF" w:rsidRPr="00ED12DF" w14:paraId="1959AAB7" w14:textId="77777777" w:rsidTr="00E52FB3">
        <w:tc>
          <w:tcPr>
            <w:tcW w:w="257" w:type="pct"/>
            <w:vAlign w:val="center"/>
          </w:tcPr>
          <w:p w14:paraId="04DAA682" w14:textId="77777777" w:rsidR="00ED12DF" w:rsidRPr="00ED12DF" w:rsidRDefault="00ED12DF" w:rsidP="00ED12D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3.</w:t>
            </w:r>
          </w:p>
        </w:tc>
        <w:tc>
          <w:tcPr>
            <w:tcW w:w="1859" w:type="pct"/>
            <w:vAlign w:val="center"/>
          </w:tcPr>
          <w:p w14:paraId="53327C8D" w14:textId="77777777" w:rsidR="00ED12DF" w:rsidRPr="00ED12DF" w:rsidRDefault="00ED12DF" w:rsidP="00ED12D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Почтовый адрес (для юридического лица)</w:t>
            </w:r>
          </w:p>
        </w:tc>
        <w:tc>
          <w:tcPr>
            <w:tcW w:w="2884" w:type="pct"/>
            <w:vAlign w:val="center"/>
          </w:tcPr>
          <w:p w14:paraId="52E11752"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themeColor="background1" w:themeShade="A6"/>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t xml:space="preserve">При формировании информации о почтовом адресе, указываются сведения аналогично пункту 2. </w:t>
            </w:r>
          </w:p>
          <w:p w14:paraId="2048866C"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t>Данная информация указывается при отличии от адреса местонахождения участника.</w:t>
            </w:r>
          </w:p>
        </w:tc>
      </w:tr>
      <w:tr w:rsidR="00ED12DF" w:rsidRPr="00ED12DF" w14:paraId="59709A53" w14:textId="77777777" w:rsidTr="00E52FB3">
        <w:tc>
          <w:tcPr>
            <w:tcW w:w="257" w:type="pct"/>
            <w:vAlign w:val="center"/>
          </w:tcPr>
          <w:p w14:paraId="1FF6DAEA" w14:textId="77777777" w:rsidR="00ED12DF" w:rsidRPr="00ED12DF" w:rsidRDefault="00ED12DF" w:rsidP="00ED12D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4.</w:t>
            </w:r>
          </w:p>
        </w:tc>
        <w:tc>
          <w:tcPr>
            <w:tcW w:w="1859" w:type="pct"/>
            <w:vAlign w:val="center"/>
          </w:tcPr>
          <w:p w14:paraId="5C3911D5" w14:textId="77777777" w:rsidR="00ED12DF" w:rsidRPr="00ED12DF" w:rsidRDefault="00ED12DF" w:rsidP="00ED12D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Контактный телефон:</w:t>
            </w:r>
          </w:p>
        </w:tc>
        <w:tc>
          <w:tcPr>
            <w:tcW w:w="2884" w:type="pct"/>
            <w:vAlign w:val="center"/>
          </w:tcPr>
          <w:p w14:paraId="146DF585"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ED12DF" w:rsidRPr="00ED12DF" w14:paraId="50A9D2CE" w14:textId="77777777" w:rsidTr="00E52FB3">
        <w:tc>
          <w:tcPr>
            <w:tcW w:w="257" w:type="pct"/>
            <w:vAlign w:val="center"/>
          </w:tcPr>
          <w:p w14:paraId="4FDD4608" w14:textId="77777777" w:rsidR="00ED12DF" w:rsidRPr="00ED12DF" w:rsidRDefault="00ED12DF" w:rsidP="00ED12D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5.</w:t>
            </w:r>
          </w:p>
        </w:tc>
        <w:tc>
          <w:tcPr>
            <w:tcW w:w="1859" w:type="pct"/>
            <w:vAlign w:val="center"/>
          </w:tcPr>
          <w:p w14:paraId="76D47F9D" w14:textId="77777777" w:rsidR="00ED12DF" w:rsidRPr="00ED12DF" w:rsidRDefault="00ED12DF" w:rsidP="00ED12D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Факс (при наличии):</w:t>
            </w:r>
          </w:p>
        </w:tc>
        <w:tc>
          <w:tcPr>
            <w:tcW w:w="2884" w:type="pct"/>
            <w:vAlign w:val="center"/>
          </w:tcPr>
          <w:p w14:paraId="51309AA7"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ED12DF" w:rsidRPr="00ED12DF" w14:paraId="2A6ED64F" w14:textId="77777777" w:rsidTr="00E52FB3">
        <w:tc>
          <w:tcPr>
            <w:tcW w:w="257" w:type="pct"/>
            <w:vAlign w:val="center"/>
          </w:tcPr>
          <w:p w14:paraId="1E091662" w14:textId="77777777" w:rsidR="00ED12DF" w:rsidRPr="00ED12DF" w:rsidRDefault="00ED12DF" w:rsidP="00ED12D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6.</w:t>
            </w:r>
          </w:p>
        </w:tc>
        <w:tc>
          <w:tcPr>
            <w:tcW w:w="1859" w:type="pct"/>
            <w:vAlign w:val="center"/>
          </w:tcPr>
          <w:p w14:paraId="5DAC7681" w14:textId="77777777" w:rsidR="00ED12DF" w:rsidRPr="00ED12DF" w:rsidRDefault="00ED12DF" w:rsidP="00ED12D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Адрес электронной почты (</w:t>
            </w:r>
            <w:r w:rsidRPr="00ED12DF">
              <w:rPr>
                <w:rFonts w:ascii="Times New Roman" w:eastAsia="Times New Roman" w:hAnsi="Times New Roman" w:cs="Times New Roman"/>
                <w:b/>
                <w:bCs/>
                <w:sz w:val="20"/>
                <w:szCs w:val="20"/>
                <w:lang w:val="en-US" w:eastAsia="zh-CN"/>
              </w:rPr>
              <w:t>e</w:t>
            </w:r>
            <w:r w:rsidRPr="00ED12DF">
              <w:rPr>
                <w:rFonts w:ascii="Times New Roman" w:eastAsia="Times New Roman" w:hAnsi="Times New Roman" w:cs="Times New Roman"/>
                <w:b/>
                <w:bCs/>
                <w:sz w:val="20"/>
                <w:szCs w:val="20"/>
                <w:lang w:eastAsia="zh-CN"/>
              </w:rPr>
              <w:t>-</w:t>
            </w:r>
            <w:r w:rsidRPr="00ED12DF">
              <w:rPr>
                <w:rFonts w:ascii="Times New Roman" w:eastAsia="Times New Roman" w:hAnsi="Times New Roman" w:cs="Times New Roman"/>
                <w:b/>
                <w:bCs/>
                <w:sz w:val="20"/>
                <w:szCs w:val="20"/>
                <w:lang w:val="en-US" w:eastAsia="zh-CN"/>
              </w:rPr>
              <w:t>mail</w:t>
            </w:r>
            <w:r w:rsidRPr="00ED12DF">
              <w:rPr>
                <w:rFonts w:ascii="Times New Roman" w:eastAsia="Times New Roman" w:hAnsi="Times New Roman" w:cs="Times New Roman"/>
                <w:b/>
                <w:bCs/>
                <w:sz w:val="20"/>
                <w:szCs w:val="20"/>
                <w:lang w:eastAsia="zh-CN"/>
              </w:rPr>
              <w:t>) участника закупки</w:t>
            </w:r>
          </w:p>
        </w:tc>
        <w:tc>
          <w:tcPr>
            <w:tcW w:w="2884" w:type="pct"/>
            <w:vAlign w:val="center"/>
          </w:tcPr>
          <w:p w14:paraId="3C4B28F3"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ED12DF" w:rsidRPr="00ED12DF" w14:paraId="411E4F3F" w14:textId="77777777" w:rsidTr="00E52FB3">
        <w:tc>
          <w:tcPr>
            <w:tcW w:w="257" w:type="pct"/>
            <w:vAlign w:val="center"/>
          </w:tcPr>
          <w:p w14:paraId="79205AFB" w14:textId="77777777" w:rsidR="00ED12DF" w:rsidRPr="00ED12DF" w:rsidRDefault="00ED12DF" w:rsidP="00ED12D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7.</w:t>
            </w:r>
          </w:p>
        </w:tc>
        <w:tc>
          <w:tcPr>
            <w:tcW w:w="1859" w:type="pct"/>
            <w:vAlign w:val="center"/>
          </w:tcPr>
          <w:p w14:paraId="694F378E" w14:textId="77777777" w:rsidR="00ED12DF" w:rsidRPr="00ED12DF" w:rsidRDefault="00ED12DF" w:rsidP="00ED12D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84" w:type="pct"/>
            <w:vAlign w:val="center"/>
          </w:tcPr>
          <w:p w14:paraId="1F1343D7"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p>
        </w:tc>
      </w:tr>
      <w:tr w:rsidR="00ED12DF" w:rsidRPr="00ED12DF" w14:paraId="6C20CAB3" w14:textId="77777777" w:rsidTr="00E52FB3">
        <w:tc>
          <w:tcPr>
            <w:tcW w:w="257" w:type="pct"/>
            <w:vAlign w:val="center"/>
          </w:tcPr>
          <w:p w14:paraId="42D2E9F2" w14:textId="77777777" w:rsidR="00ED12DF" w:rsidRPr="00ED12DF" w:rsidRDefault="00ED12DF" w:rsidP="00ED12D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lastRenderedPageBreak/>
              <w:t>8.</w:t>
            </w:r>
          </w:p>
        </w:tc>
        <w:tc>
          <w:tcPr>
            <w:tcW w:w="1859" w:type="pct"/>
            <w:vAlign w:val="center"/>
          </w:tcPr>
          <w:p w14:paraId="3065BC63" w14:textId="77777777" w:rsidR="00ED12DF" w:rsidRPr="00ED12DF" w:rsidRDefault="00ED12DF" w:rsidP="00ED12D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Код причины постановки (КПП) на учёт в налоговом органе (только для российских юридических лиц)</w:t>
            </w:r>
          </w:p>
        </w:tc>
        <w:tc>
          <w:tcPr>
            <w:tcW w:w="2884" w:type="pct"/>
            <w:vAlign w:val="center"/>
          </w:tcPr>
          <w:p w14:paraId="49F8E2C7"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ED12DF" w:rsidRPr="00ED12DF" w14:paraId="1EA779DB" w14:textId="77777777" w:rsidTr="00E52FB3">
        <w:tc>
          <w:tcPr>
            <w:tcW w:w="257" w:type="pct"/>
            <w:vAlign w:val="center"/>
          </w:tcPr>
          <w:p w14:paraId="410D3023" w14:textId="77777777" w:rsidR="00ED12DF" w:rsidRPr="00ED12DF" w:rsidRDefault="00ED12DF" w:rsidP="00ED12D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9.</w:t>
            </w:r>
          </w:p>
        </w:tc>
        <w:tc>
          <w:tcPr>
            <w:tcW w:w="1859" w:type="pct"/>
            <w:vAlign w:val="center"/>
          </w:tcPr>
          <w:p w14:paraId="31FC72FA" w14:textId="77777777" w:rsidR="00ED12DF" w:rsidRPr="00ED12DF" w:rsidRDefault="00ED12DF" w:rsidP="00ED12D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ОГРН (для юридического лица) или ОГРНИП (для индивидуального предпринимателя) участника закупки</w:t>
            </w:r>
          </w:p>
        </w:tc>
        <w:tc>
          <w:tcPr>
            <w:tcW w:w="2884" w:type="pct"/>
            <w:vAlign w:val="center"/>
          </w:tcPr>
          <w:p w14:paraId="3CD3A681"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ED12DF" w:rsidRPr="00ED12DF" w14:paraId="5EDD91A1" w14:textId="77777777" w:rsidTr="00E52FB3">
        <w:tc>
          <w:tcPr>
            <w:tcW w:w="257" w:type="pct"/>
            <w:vAlign w:val="center"/>
          </w:tcPr>
          <w:p w14:paraId="19FA9BFB" w14:textId="77777777" w:rsidR="00ED12DF" w:rsidRPr="00ED12DF" w:rsidRDefault="00ED12DF" w:rsidP="00ED12D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10.</w:t>
            </w:r>
          </w:p>
        </w:tc>
        <w:tc>
          <w:tcPr>
            <w:tcW w:w="1859" w:type="pct"/>
            <w:vAlign w:val="center"/>
          </w:tcPr>
          <w:p w14:paraId="3E3EA25B" w14:textId="77777777" w:rsidR="00ED12DF" w:rsidRPr="00ED12DF" w:rsidRDefault="00ED12DF" w:rsidP="00ED12D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Код ОКПО участника (только для юридических лиц)</w:t>
            </w:r>
          </w:p>
        </w:tc>
        <w:tc>
          <w:tcPr>
            <w:tcW w:w="2884" w:type="pct"/>
            <w:vAlign w:val="center"/>
          </w:tcPr>
          <w:p w14:paraId="03E7636A"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t>Указывается код по Общероссийскому классификатору предприятий и организаций (ОКПО), установленный участнику закупки.</w:t>
            </w:r>
          </w:p>
        </w:tc>
      </w:tr>
      <w:tr w:rsidR="00ED12DF" w:rsidRPr="00ED12DF" w14:paraId="0F64D52F" w14:textId="77777777" w:rsidTr="00E52FB3">
        <w:tc>
          <w:tcPr>
            <w:tcW w:w="257" w:type="pct"/>
            <w:vAlign w:val="center"/>
          </w:tcPr>
          <w:p w14:paraId="7528A933" w14:textId="77777777" w:rsidR="00ED12DF" w:rsidRPr="00ED12DF" w:rsidRDefault="00ED12DF" w:rsidP="00ED12DF">
            <w:pPr>
              <w:suppressAutoHyphens/>
              <w:autoSpaceDE w:val="0"/>
              <w:autoSpaceDN w:val="0"/>
              <w:adjustRightInd w:val="0"/>
              <w:spacing w:after="0" w:line="276" w:lineRule="auto"/>
              <w:contextualSpacing/>
              <w:rPr>
                <w:rFonts w:ascii="Times New Roman" w:eastAsia="Times New Roman" w:hAnsi="Times New Roman" w:cs="Times New Roman"/>
                <w:b/>
                <w:sz w:val="20"/>
                <w:szCs w:val="20"/>
                <w:lang w:eastAsia="zh-CN"/>
              </w:rPr>
            </w:pPr>
            <w:r w:rsidRPr="00ED12DF">
              <w:rPr>
                <w:rFonts w:ascii="Times New Roman" w:eastAsia="Times New Roman" w:hAnsi="Times New Roman" w:cs="Times New Roman"/>
                <w:b/>
                <w:sz w:val="20"/>
                <w:szCs w:val="20"/>
                <w:lang w:eastAsia="zh-CN"/>
              </w:rPr>
              <w:t>11.</w:t>
            </w:r>
          </w:p>
        </w:tc>
        <w:tc>
          <w:tcPr>
            <w:tcW w:w="1859" w:type="pct"/>
            <w:vAlign w:val="center"/>
          </w:tcPr>
          <w:p w14:paraId="33EFEFF5" w14:textId="77777777" w:rsidR="00ED12DF" w:rsidRPr="00ED12DF" w:rsidRDefault="00ED12DF" w:rsidP="00ED12D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Банковские реквизиты:</w:t>
            </w:r>
          </w:p>
        </w:tc>
        <w:tc>
          <w:tcPr>
            <w:tcW w:w="2884" w:type="pct"/>
            <w:vAlign w:val="center"/>
          </w:tcPr>
          <w:p w14:paraId="16D5492C"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p>
        </w:tc>
      </w:tr>
      <w:tr w:rsidR="00ED12DF" w:rsidRPr="00ED12DF" w14:paraId="3CD6F948" w14:textId="77777777" w:rsidTr="00E52FB3">
        <w:tc>
          <w:tcPr>
            <w:tcW w:w="257" w:type="pct"/>
            <w:vAlign w:val="center"/>
          </w:tcPr>
          <w:p w14:paraId="2A532865" w14:textId="77777777" w:rsidR="00ED12DF" w:rsidRPr="00ED12DF" w:rsidRDefault="00ED12DF" w:rsidP="00ED12D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11.1</w:t>
            </w:r>
          </w:p>
        </w:tc>
        <w:tc>
          <w:tcPr>
            <w:tcW w:w="1859" w:type="pct"/>
            <w:vAlign w:val="center"/>
          </w:tcPr>
          <w:p w14:paraId="534166A2" w14:textId="77777777" w:rsidR="00ED12DF" w:rsidRPr="00ED12DF" w:rsidRDefault="00ED12DF" w:rsidP="00ED12DF">
            <w:pPr>
              <w:suppressAutoHyphens/>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Наименование обслуживающего банка</w:t>
            </w:r>
          </w:p>
        </w:tc>
        <w:tc>
          <w:tcPr>
            <w:tcW w:w="2884" w:type="pct"/>
            <w:vAlign w:val="center"/>
          </w:tcPr>
          <w:p w14:paraId="0F0B3AAF"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ED12DF" w:rsidRPr="00ED12DF" w14:paraId="6E37FBE5" w14:textId="77777777" w:rsidTr="00E52FB3">
        <w:tc>
          <w:tcPr>
            <w:tcW w:w="257" w:type="pct"/>
            <w:vAlign w:val="center"/>
          </w:tcPr>
          <w:p w14:paraId="1E26115B" w14:textId="77777777" w:rsidR="00ED12DF" w:rsidRPr="00ED12DF" w:rsidRDefault="00ED12DF" w:rsidP="00ED12D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11.2</w:t>
            </w:r>
          </w:p>
        </w:tc>
        <w:tc>
          <w:tcPr>
            <w:tcW w:w="1859" w:type="pct"/>
            <w:vAlign w:val="center"/>
          </w:tcPr>
          <w:p w14:paraId="35748D80" w14:textId="77777777" w:rsidR="00ED12DF" w:rsidRPr="00ED12DF" w:rsidRDefault="00ED12DF" w:rsidP="00ED12DF">
            <w:pPr>
              <w:suppressAutoHyphens/>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Расчетный счет</w:t>
            </w:r>
          </w:p>
        </w:tc>
        <w:tc>
          <w:tcPr>
            <w:tcW w:w="2884" w:type="pct"/>
            <w:vAlign w:val="center"/>
          </w:tcPr>
          <w:p w14:paraId="53653F3D"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ED12DF" w:rsidRPr="00ED12DF" w14:paraId="71514EED" w14:textId="77777777" w:rsidTr="00E52FB3">
        <w:tc>
          <w:tcPr>
            <w:tcW w:w="257" w:type="pct"/>
            <w:vAlign w:val="center"/>
          </w:tcPr>
          <w:p w14:paraId="74C7803E" w14:textId="77777777" w:rsidR="00ED12DF" w:rsidRPr="00ED12DF" w:rsidRDefault="00ED12DF" w:rsidP="00ED12D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11.3</w:t>
            </w:r>
          </w:p>
        </w:tc>
        <w:tc>
          <w:tcPr>
            <w:tcW w:w="1859" w:type="pct"/>
            <w:vAlign w:val="center"/>
          </w:tcPr>
          <w:p w14:paraId="248FB4B3" w14:textId="77777777" w:rsidR="00ED12DF" w:rsidRPr="00ED12DF" w:rsidRDefault="00ED12DF" w:rsidP="00ED12DF">
            <w:pPr>
              <w:suppressAutoHyphens/>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Корреспондентский счет</w:t>
            </w:r>
          </w:p>
        </w:tc>
        <w:tc>
          <w:tcPr>
            <w:tcW w:w="2884" w:type="pct"/>
            <w:vAlign w:val="center"/>
          </w:tcPr>
          <w:p w14:paraId="3813F957"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ED12DF" w:rsidRPr="00ED12DF" w14:paraId="7A0EF3CB" w14:textId="77777777" w:rsidTr="00E52FB3">
        <w:tc>
          <w:tcPr>
            <w:tcW w:w="257" w:type="pct"/>
            <w:vAlign w:val="center"/>
          </w:tcPr>
          <w:p w14:paraId="574DCF82" w14:textId="77777777" w:rsidR="00ED12DF" w:rsidRPr="00ED12DF" w:rsidRDefault="00ED12DF" w:rsidP="00ED12D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11.4</w:t>
            </w:r>
          </w:p>
        </w:tc>
        <w:tc>
          <w:tcPr>
            <w:tcW w:w="1859" w:type="pct"/>
            <w:vAlign w:val="center"/>
          </w:tcPr>
          <w:p w14:paraId="5F1EA057" w14:textId="77777777" w:rsidR="00ED12DF" w:rsidRPr="00ED12DF" w:rsidRDefault="00ED12DF" w:rsidP="00ED12DF">
            <w:pPr>
              <w:suppressAutoHyphens/>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БИК</w:t>
            </w:r>
          </w:p>
        </w:tc>
        <w:tc>
          <w:tcPr>
            <w:tcW w:w="2884" w:type="pct"/>
            <w:vAlign w:val="center"/>
          </w:tcPr>
          <w:p w14:paraId="34FA1BF2"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ED12DF" w:rsidRPr="00ED12DF" w14:paraId="54C570E3" w14:textId="77777777" w:rsidTr="00E52FB3">
        <w:tc>
          <w:tcPr>
            <w:tcW w:w="257" w:type="pct"/>
            <w:vAlign w:val="center"/>
          </w:tcPr>
          <w:p w14:paraId="2AABADA1" w14:textId="77777777" w:rsidR="00ED12DF" w:rsidRPr="00ED12DF" w:rsidRDefault="00ED12DF" w:rsidP="00ED12DF">
            <w:pPr>
              <w:suppressAutoHyphens/>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12.</w:t>
            </w:r>
          </w:p>
        </w:tc>
        <w:tc>
          <w:tcPr>
            <w:tcW w:w="1859" w:type="pct"/>
            <w:vAlign w:val="center"/>
          </w:tcPr>
          <w:p w14:paraId="1730CF22" w14:textId="77777777" w:rsidR="00ED12DF" w:rsidRPr="00ED12DF" w:rsidRDefault="00ED12DF" w:rsidP="00ED12DF">
            <w:pPr>
              <w:suppressAutoHyphens/>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ФИО и должность руководителя участника закупки (директор, президент…)</w:t>
            </w:r>
          </w:p>
        </w:tc>
        <w:tc>
          <w:tcPr>
            <w:tcW w:w="2884" w:type="pct"/>
            <w:vAlign w:val="center"/>
          </w:tcPr>
          <w:p w14:paraId="4687166E"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themeColor="background1" w:themeShade="A6"/>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t xml:space="preserve">Юридические лица указывают должность и фамилию, имя, отчество руководителя участника закупки.  </w:t>
            </w:r>
          </w:p>
          <w:p w14:paraId="477453F3"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t xml:space="preserve">Индивидуальные предприниматели и физические лица пропускают данный раздел. </w:t>
            </w:r>
          </w:p>
        </w:tc>
      </w:tr>
      <w:tr w:rsidR="00ED12DF" w:rsidRPr="00ED12DF" w14:paraId="04BA9B9B" w14:textId="77777777" w:rsidTr="00E52FB3">
        <w:tc>
          <w:tcPr>
            <w:tcW w:w="257" w:type="pct"/>
            <w:vAlign w:val="center"/>
          </w:tcPr>
          <w:p w14:paraId="3588859D" w14:textId="77777777" w:rsidR="00ED12DF" w:rsidRPr="00ED12DF" w:rsidRDefault="00ED12DF" w:rsidP="00ED12DF">
            <w:pPr>
              <w:suppressAutoHyphens/>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13.</w:t>
            </w:r>
          </w:p>
        </w:tc>
        <w:tc>
          <w:tcPr>
            <w:tcW w:w="1859" w:type="pct"/>
            <w:vAlign w:val="center"/>
          </w:tcPr>
          <w:p w14:paraId="517AA702" w14:textId="77777777" w:rsidR="00ED12DF" w:rsidRPr="00ED12DF" w:rsidRDefault="00ED12DF" w:rsidP="00ED12DF">
            <w:pPr>
              <w:suppressAutoHyphens/>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Основание полномочий руководителя (Устав, Положение, Решение учредителей и т.д.)</w:t>
            </w:r>
          </w:p>
        </w:tc>
        <w:tc>
          <w:tcPr>
            <w:tcW w:w="2884" w:type="pct"/>
            <w:vAlign w:val="center"/>
          </w:tcPr>
          <w:p w14:paraId="6965E2CC"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t>Юридические лица должны приложить документ, определяющие его полномочия (Устав, Решение учредителей, Приказ и т.д.).</w:t>
            </w:r>
          </w:p>
        </w:tc>
      </w:tr>
      <w:tr w:rsidR="00ED12DF" w:rsidRPr="00ED12DF" w14:paraId="03F390CE" w14:textId="77777777" w:rsidTr="00E52FB3">
        <w:tc>
          <w:tcPr>
            <w:tcW w:w="257" w:type="pct"/>
            <w:vAlign w:val="center"/>
          </w:tcPr>
          <w:p w14:paraId="05F04794" w14:textId="77777777" w:rsidR="00ED12DF" w:rsidRPr="00ED12DF" w:rsidRDefault="00ED12DF" w:rsidP="00ED12DF">
            <w:pPr>
              <w:suppressAutoHyphens/>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14.</w:t>
            </w:r>
          </w:p>
        </w:tc>
        <w:tc>
          <w:tcPr>
            <w:tcW w:w="1859" w:type="pct"/>
            <w:vAlign w:val="center"/>
          </w:tcPr>
          <w:p w14:paraId="6DF6AA11" w14:textId="77777777" w:rsidR="00ED12DF" w:rsidRPr="00ED12DF" w:rsidRDefault="00ED12DF" w:rsidP="00ED12DF">
            <w:pPr>
              <w:suppressAutoHyphens/>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2884" w:type="pct"/>
            <w:vAlign w:val="center"/>
          </w:tcPr>
          <w:p w14:paraId="2AE73BF3"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ED12DF" w:rsidRPr="00ED12DF" w14:paraId="4E594D30" w14:textId="77777777" w:rsidTr="00E52FB3">
        <w:tc>
          <w:tcPr>
            <w:tcW w:w="257" w:type="pct"/>
            <w:vAlign w:val="center"/>
          </w:tcPr>
          <w:p w14:paraId="3206D2CD" w14:textId="77777777" w:rsidR="00ED12DF" w:rsidRPr="00ED12DF" w:rsidRDefault="00ED12DF" w:rsidP="00ED12DF">
            <w:pPr>
              <w:suppressAutoHyphens/>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15.</w:t>
            </w:r>
          </w:p>
        </w:tc>
        <w:tc>
          <w:tcPr>
            <w:tcW w:w="1859" w:type="pct"/>
            <w:vAlign w:val="center"/>
          </w:tcPr>
          <w:p w14:paraId="4AD1E381" w14:textId="77777777" w:rsidR="00ED12DF" w:rsidRPr="00ED12DF" w:rsidRDefault="00ED12DF" w:rsidP="00ED12DF">
            <w:pPr>
              <w:suppressAutoHyphens/>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Основание полномочий лица, подписывающего договор (Устав, Положение, Доверенность № ___ от ____ 200_ г. и т.д.)</w:t>
            </w:r>
          </w:p>
        </w:tc>
        <w:tc>
          <w:tcPr>
            <w:tcW w:w="2884" w:type="pct"/>
            <w:vAlign w:val="center"/>
          </w:tcPr>
          <w:p w14:paraId="7111AE51"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ED12DF" w:rsidRPr="00ED12DF" w14:paraId="5DF6EB16" w14:textId="77777777" w:rsidTr="00E52FB3">
        <w:tc>
          <w:tcPr>
            <w:tcW w:w="257" w:type="pct"/>
            <w:vAlign w:val="center"/>
          </w:tcPr>
          <w:p w14:paraId="52F31CB4" w14:textId="77777777" w:rsidR="00ED12DF" w:rsidRPr="00ED12DF" w:rsidRDefault="00ED12DF" w:rsidP="00ED12DF">
            <w:pPr>
              <w:suppressAutoHyphens/>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16.</w:t>
            </w:r>
          </w:p>
        </w:tc>
        <w:tc>
          <w:tcPr>
            <w:tcW w:w="1859" w:type="pct"/>
            <w:vAlign w:val="center"/>
          </w:tcPr>
          <w:p w14:paraId="53A0FF4E" w14:textId="77777777" w:rsidR="00ED12DF" w:rsidRPr="00ED12DF" w:rsidRDefault="00ED12DF" w:rsidP="00ED12DF">
            <w:pPr>
              <w:suppressAutoHyphens/>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 xml:space="preserve">Является ли организация налогоплательщиком НДС </w:t>
            </w:r>
          </w:p>
        </w:tc>
        <w:tc>
          <w:tcPr>
            <w:tcW w:w="2884" w:type="pct"/>
            <w:vAlign w:val="center"/>
          </w:tcPr>
          <w:p w14:paraId="626F2BF9"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ED12DF" w:rsidRPr="00ED12DF" w14:paraId="3EA7A52A" w14:textId="77777777" w:rsidTr="00E52FB3">
        <w:tc>
          <w:tcPr>
            <w:tcW w:w="257" w:type="pct"/>
            <w:vAlign w:val="center"/>
          </w:tcPr>
          <w:p w14:paraId="64A59FF4" w14:textId="77777777" w:rsidR="00ED12DF" w:rsidRPr="00ED12DF" w:rsidRDefault="00ED12DF" w:rsidP="00ED12DF">
            <w:pPr>
              <w:suppressAutoHyphens/>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17.</w:t>
            </w:r>
          </w:p>
        </w:tc>
        <w:tc>
          <w:tcPr>
            <w:tcW w:w="1859" w:type="pct"/>
            <w:vAlign w:val="center"/>
          </w:tcPr>
          <w:p w14:paraId="40F6423C" w14:textId="77777777" w:rsidR="00ED12DF" w:rsidRPr="00ED12DF" w:rsidRDefault="00ED12DF" w:rsidP="00ED12DF">
            <w:pPr>
              <w:suppressAutoHyphens/>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ФИО, должность, телефон и электронный адрес контактного лица для получения дополнительной информации</w:t>
            </w:r>
          </w:p>
        </w:tc>
        <w:tc>
          <w:tcPr>
            <w:tcW w:w="2884" w:type="pct"/>
            <w:vAlign w:val="center"/>
          </w:tcPr>
          <w:p w14:paraId="4257D588"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4077FF2B" w14:textId="77777777" w:rsidR="00ED12DF" w:rsidRPr="00ED12DF" w:rsidRDefault="00ED12DF" w:rsidP="00ED12D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bookmarkStart w:id="9" w:name="_Hlk208070626"/>
    </w:p>
    <w:p w14:paraId="5684F654" w14:textId="77777777" w:rsidR="00ED12DF" w:rsidRPr="00ED12DF" w:rsidRDefault="00ED12DF" w:rsidP="00ED12D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r w:rsidRPr="00ED12DF">
        <w:rPr>
          <w:rFonts w:ascii="Times New Roman" w:eastAsia="Calibri" w:hAnsi="Times New Roman" w:cs="Times New Roman"/>
          <w:b/>
          <w:bCs/>
          <w:color w:val="000000"/>
          <w:sz w:val="20"/>
          <w:szCs w:val="20"/>
          <w:lang w:eastAsia="zh-CN"/>
        </w:rPr>
        <w:t>Предлагаем поставить товар в соответствии с условиями извещения о закупке</w:t>
      </w:r>
      <w:r w:rsidRPr="00ED12DF">
        <w:rPr>
          <w:rFonts w:ascii="Times New Roman" w:eastAsia="Calibri" w:hAnsi="Times New Roman" w:cs="Times New Roman"/>
          <w:b/>
          <w:bCs/>
          <w:color w:val="000000"/>
          <w:sz w:val="20"/>
          <w:szCs w:val="20"/>
          <w:vertAlign w:val="superscript"/>
          <w:lang w:eastAsia="zh-CN"/>
        </w:rPr>
        <w:footnoteReference w:id="3"/>
      </w:r>
      <w:r w:rsidRPr="00ED12DF">
        <w:rPr>
          <w:rFonts w:ascii="Times New Roman" w:eastAsia="Calibri" w:hAnsi="Times New Roman" w:cs="Times New Roman"/>
          <w:b/>
          <w:bCs/>
          <w:color w:val="000000"/>
          <w:sz w:val="20"/>
          <w:szCs w:val="20"/>
          <w:lang w:eastAsia="zh-CN"/>
        </w:rPr>
        <w:t>:</w:t>
      </w:r>
    </w:p>
    <w:p w14:paraId="45EAC8F6" w14:textId="77777777" w:rsidR="00ED12DF" w:rsidRPr="00ED12DF" w:rsidRDefault="00ED12DF" w:rsidP="00ED12D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tbl>
      <w:tblPr>
        <w:tblW w:w="5000" w:type="pct"/>
        <w:jc w:val="center"/>
        <w:tblLook w:val="0000" w:firstRow="0" w:lastRow="0" w:firstColumn="0" w:lastColumn="0" w:noHBand="0" w:noVBand="0"/>
      </w:tblPr>
      <w:tblGrid>
        <w:gridCol w:w="500"/>
        <w:gridCol w:w="1541"/>
        <w:gridCol w:w="1826"/>
        <w:gridCol w:w="1834"/>
        <w:gridCol w:w="1020"/>
        <w:gridCol w:w="594"/>
        <w:gridCol w:w="635"/>
        <w:gridCol w:w="1008"/>
        <w:gridCol w:w="897"/>
      </w:tblGrid>
      <w:tr w:rsidR="00ED12DF" w:rsidRPr="00ED12DF" w14:paraId="79D09866" w14:textId="77777777" w:rsidTr="00E52FB3">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B2C540A"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D12DF">
              <w:rPr>
                <w:rFonts w:ascii="Times New Roman" w:eastAsia="Calibri" w:hAnsi="Times New Roman" w:cs="Times New Roman"/>
                <w:b/>
                <w:bCs/>
                <w:sz w:val="20"/>
                <w:szCs w:val="20"/>
                <w:lang w:eastAsia="zh-CN"/>
              </w:rPr>
              <w:t>№ п/п</w:t>
            </w:r>
          </w:p>
        </w:tc>
        <w:tc>
          <w:tcPr>
            <w:tcW w:w="6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EA0F932"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D12DF">
              <w:rPr>
                <w:rFonts w:ascii="Times New Roman" w:eastAsia="Calibri" w:hAnsi="Times New Roman" w:cs="Times New Roman"/>
                <w:b/>
                <w:bCs/>
                <w:sz w:val="20"/>
                <w:szCs w:val="20"/>
                <w:lang w:eastAsia="zh-CN"/>
              </w:rPr>
              <w:t>Наименование 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084CCC8" w14:textId="77777777" w:rsidR="00ED12DF" w:rsidRPr="00ED12DF" w:rsidRDefault="00ED12DF" w:rsidP="00ED12DF">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Calibri"/>
                <w:sz w:val="20"/>
                <w:szCs w:val="20"/>
                <w:lang w:eastAsia="zh-CN"/>
              </w:rPr>
            </w:pPr>
            <w:r w:rsidRPr="00ED12DF">
              <w:rPr>
                <w:rFonts w:ascii="Times New Roman" w:eastAsia="NSimSun" w:hAnsi="Times New Roman" w:cs="Times New Roman"/>
                <w:b/>
                <w:bCs/>
                <w:color w:val="000000"/>
                <w:sz w:val="20"/>
                <w:szCs w:val="20"/>
                <w:lang w:eastAsia="zh-CN" w:bidi="hi-IN"/>
              </w:rPr>
              <w:t xml:space="preserve">Наименование производителя товара (при наличии). Функциональные свойства, нормативные, технические, качественные характеристики </w:t>
            </w:r>
            <w:r w:rsidRPr="00ED12DF">
              <w:rPr>
                <w:rFonts w:ascii="Times New Roman" w:eastAsia="NSimSun" w:hAnsi="Times New Roman" w:cs="Times New Roman"/>
                <w:b/>
                <w:bCs/>
                <w:color w:val="000000"/>
                <w:sz w:val="20"/>
                <w:szCs w:val="20"/>
                <w:lang w:eastAsia="zh-CN" w:bidi="hi-IN"/>
              </w:rPr>
              <w:lastRenderedPageBreak/>
              <w:t>товара (вид, сорт и иные 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1B0D16C" w14:textId="77777777" w:rsidR="00ED12DF" w:rsidRPr="00ED12DF" w:rsidRDefault="00ED12DF" w:rsidP="00ED12DF">
            <w:pPr>
              <w:suppressAutoHyphens/>
              <w:spacing w:after="0" w:line="240" w:lineRule="auto"/>
              <w:jc w:val="center"/>
              <w:rPr>
                <w:rFonts w:ascii="Times New Roman" w:eastAsia="Calibri" w:hAnsi="Times New Roman" w:cs="Calibri"/>
                <w:sz w:val="20"/>
                <w:szCs w:val="20"/>
                <w:lang w:eastAsia="zh-CN"/>
              </w:rPr>
            </w:pPr>
            <w:r w:rsidRPr="00ED12DF">
              <w:rPr>
                <w:rFonts w:ascii="Times New Roman" w:eastAsia="Calibri" w:hAnsi="Times New Roman" w:cs="Times New Roman"/>
                <w:b/>
                <w:bCs/>
                <w:sz w:val="20"/>
                <w:szCs w:val="20"/>
                <w:lang w:eastAsia="zh-CN"/>
              </w:rPr>
              <w:lastRenderedPageBreak/>
              <w:t>Наименование страны происхождения товара (в соответствии с Общероссийским классификатором стран мира)</w:t>
            </w:r>
          </w:p>
        </w:tc>
        <w:tc>
          <w:tcPr>
            <w:tcW w:w="45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Mar>
              <w:left w:w="10" w:type="dxa"/>
              <w:right w:w="10" w:type="dxa"/>
            </w:tcMar>
          </w:tcPr>
          <w:p w14:paraId="075F01FE"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b/>
                <w:bCs/>
                <w:iCs/>
                <w:sz w:val="20"/>
                <w:szCs w:val="20"/>
                <w:lang w:eastAsia="zh-CN"/>
              </w:rPr>
            </w:pPr>
            <w:r w:rsidRPr="00ED12DF">
              <w:rPr>
                <w:rFonts w:ascii="Times New Roman" w:eastAsia="Calibri" w:hAnsi="Times New Roman" w:cs="Times New Roman"/>
                <w:b/>
                <w:bCs/>
                <w:iCs/>
                <w:sz w:val="20"/>
                <w:szCs w:val="20"/>
                <w:lang w:eastAsia="zh-CN"/>
              </w:rPr>
              <w:t xml:space="preserve">Номер реестровой записи </w:t>
            </w:r>
          </w:p>
          <w:p w14:paraId="62DC1402"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D12DF">
              <w:rPr>
                <w:rFonts w:ascii="Times New Roman" w:eastAsia="Calibri" w:hAnsi="Times New Roman" w:cs="Times New Roman"/>
                <w:b/>
                <w:bCs/>
                <w:iCs/>
                <w:sz w:val="20"/>
                <w:szCs w:val="20"/>
                <w:lang w:eastAsia="zh-CN"/>
              </w:rPr>
              <w:t>(при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FF88D69"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D12DF">
              <w:rPr>
                <w:rFonts w:ascii="Times New Roman" w:eastAsia="Calibri" w:hAnsi="Times New Roman" w:cs="Times New Roman"/>
                <w:b/>
                <w:bCs/>
                <w:sz w:val="20"/>
                <w:szCs w:val="20"/>
                <w:lang w:eastAsia="zh-CN"/>
              </w:rPr>
              <w:t>Ед. изм.</w:t>
            </w:r>
          </w:p>
        </w:tc>
        <w:tc>
          <w:tcPr>
            <w:tcW w:w="28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D55B235"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D12DF">
              <w:rPr>
                <w:rFonts w:ascii="Times New Roman" w:eastAsia="Calibri" w:hAnsi="Times New Roman" w:cs="Times New Roman"/>
                <w:b/>
                <w:bCs/>
                <w:sz w:val="20"/>
                <w:szCs w:val="20"/>
                <w:lang w:eastAsia="zh-CN"/>
              </w:rPr>
              <w:t>Кол-во</w:t>
            </w:r>
          </w:p>
        </w:tc>
        <w:tc>
          <w:tcPr>
            <w:tcW w:w="40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BA29CE2"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D12DF">
              <w:rPr>
                <w:rFonts w:ascii="Times New Roman" w:eastAsia="Calibri" w:hAnsi="Times New Roman" w:cs="Times New Roman"/>
                <w:b/>
                <w:sz w:val="20"/>
                <w:szCs w:val="20"/>
                <w:lang w:eastAsia="zh-CN"/>
              </w:rPr>
              <w:t>Цена за 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86946DE"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D12DF">
              <w:rPr>
                <w:rFonts w:ascii="Times New Roman" w:eastAsia="Calibri" w:hAnsi="Times New Roman" w:cs="Times New Roman"/>
                <w:b/>
                <w:sz w:val="20"/>
                <w:szCs w:val="20"/>
                <w:lang w:eastAsia="zh-CN"/>
              </w:rPr>
              <w:t>Сумма (итого), руб.</w:t>
            </w:r>
          </w:p>
        </w:tc>
      </w:tr>
      <w:tr w:rsidR="00ED12DF" w:rsidRPr="00ED12DF" w14:paraId="46B857D5" w14:textId="77777777" w:rsidTr="00E52FB3">
        <w:trPr>
          <w:trHeight w:val="197"/>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tcPr>
          <w:p w14:paraId="527374AB"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D12DF">
              <w:rPr>
                <w:rFonts w:ascii="Times New Roman" w:eastAsia="Calibri" w:hAnsi="Times New Roman" w:cs="Times New Roman"/>
                <w:b/>
                <w:bCs/>
                <w:sz w:val="20"/>
                <w:szCs w:val="20"/>
                <w:lang w:eastAsia="zh-CN"/>
              </w:rPr>
              <w:t>1</w:t>
            </w:r>
          </w:p>
        </w:tc>
        <w:tc>
          <w:tcPr>
            <w:tcW w:w="671" w:type="pct"/>
            <w:tcBorders>
              <w:top w:val="single" w:sz="4" w:space="0" w:color="000000"/>
              <w:left w:val="single" w:sz="4" w:space="0" w:color="000000"/>
              <w:bottom w:val="single" w:sz="4" w:space="0" w:color="000000"/>
              <w:right w:val="single" w:sz="4" w:space="0" w:color="000000"/>
            </w:tcBorders>
            <w:shd w:val="clear" w:color="auto" w:fill="auto"/>
          </w:tcPr>
          <w:p w14:paraId="324FA874"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D12DF">
              <w:rPr>
                <w:rFonts w:ascii="Times New Roman" w:eastAsia="Calibri" w:hAnsi="Times New Roman" w:cs="Times New Roman"/>
                <w:b/>
                <w:bCs/>
                <w:sz w:val="20"/>
                <w:szCs w:val="20"/>
                <w:lang w:eastAsia="zh-CN"/>
              </w:rPr>
              <w:t>2</w:t>
            </w: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14:paraId="34FE25EF"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D12DF">
              <w:rPr>
                <w:rFonts w:ascii="Times New Roman" w:eastAsia="Calibri" w:hAnsi="Times New Roman" w:cs="Times New Roman"/>
                <w:b/>
                <w:bCs/>
                <w:sz w:val="20"/>
                <w:szCs w:val="20"/>
                <w:lang w:eastAsia="zh-CN"/>
              </w:rPr>
              <w:t>3</w:t>
            </w: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14:paraId="150219B8"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D12DF">
              <w:rPr>
                <w:rFonts w:ascii="Times New Roman" w:eastAsia="Calibri" w:hAnsi="Times New Roman" w:cs="Times New Roman"/>
                <w:b/>
                <w:bCs/>
                <w:sz w:val="20"/>
                <w:szCs w:val="20"/>
                <w:lang w:eastAsia="zh-CN"/>
              </w:rPr>
              <w:t>4</w:t>
            </w: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0CA15DCC"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D12DF">
              <w:rPr>
                <w:rFonts w:ascii="Times New Roman" w:eastAsia="Calibri" w:hAnsi="Times New Roman" w:cs="Times New Roman"/>
                <w:b/>
                <w:bCs/>
                <w:sz w:val="20"/>
                <w:szCs w:val="20"/>
                <w:lang w:eastAsia="zh-CN"/>
              </w:rPr>
              <w:t>5</w:t>
            </w: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14:paraId="25980632"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D12DF">
              <w:rPr>
                <w:rFonts w:ascii="Times New Roman" w:eastAsia="Calibri" w:hAnsi="Times New Roman" w:cs="Times New Roman"/>
                <w:b/>
                <w:bCs/>
                <w:sz w:val="20"/>
                <w:szCs w:val="20"/>
                <w:lang w:eastAsia="zh-CN"/>
              </w:rPr>
              <w:t>6</w:t>
            </w:r>
          </w:p>
        </w:tc>
        <w:tc>
          <w:tcPr>
            <w:tcW w:w="281" w:type="pct"/>
            <w:tcBorders>
              <w:top w:val="single" w:sz="4" w:space="0" w:color="000000"/>
              <w:left w:val="single" w:sz="4" w:space="0" w:color="000000"/>
              <w:bottom w:val="single" w:sz="4" w:space="0" w:color="000000"/>
              <w:right w:val="single" w:sz="4" w:space="0" w:color="000000"/>
            </w:tcBorders>
            <w:shd w:val="clear" w:color="auto" w:fill="auto"/>
          </w:tcPr>
          <w:p w14:paraId="543270A6"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D12DF">
              <w:rPr>
                <w:rFonts w:ascii="Times New Roman" w:eastAsia="Calibri" w:hAnsi="Times New Roman" w:cs="Times New Roman"/>
                <w:b/>
                <w:bCs/>
                <w:sz w:val="20"/>
                <w:szCs w:val="20"/>
                <w:lang w:eastAsia="zh-CN"/>
              </w:rPr>
              <w:t>7</w:t>
            </w:r>
          </w:p>
        </w:tc>
        <w:tc>
          <w:tcPr>
            <w:tcW w:w="405" w:type="pct"/>
            <w:tcBorders>
              <w:top w:val="single" w:sz="4" w:space="0" w:color="000000"/>
              <w:left w:val="single" w:sz="4" w:space="0" w:color="000000"/>
              <w:bottom w:val="single" w:sz="4" w:space="0" w:color="000000"/>
              <w:right w:val="single" w:sz="4" w:space="0" w:color="000000"/>
            </w:tcBorders>
            <w:shd w:val="clear" w:color="auto" w:fill="auto"/>
          </w:tcPr>
          <w:p w14:paraId="2E186AE5"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D12DF">
              <w:rPr>
                <w:rFonts w:ascii="Times New Roman" w:eastAsia="Calibri" w:hAnsi="Times New Roman" w:cs="Times New Roman"/>
                <w:b/>
                <w:bCs/>
                <w:sz w:val="20"/>
                <w:szCs w:val="20"/>
                <w:lang w:eastAsia="zh-CN"/>
              </w:rPr>
              <w:t>8</w:t>
            </w:r>
          </w:p>
        </w:tc>
        <w:tc>
          <w:tcPr>
            <w:tcW w:w="363" w:type="pct"/>
            <w:tcBorders>
              <w:top w:val="single" w:sz="4" w:space="0" w:color="000000"/>
              <w:left w:val="single" w:sz="4" w:space="0" w:color="000000"/>
              <w:bottom w:val="single" w:sz="4" w:space="0" w:color="000000"/>
              <w:right w:val="single" w:sz="4" w:space="0" w:color="000000"/>
            </w:tcBorders>
            <w:shd w:val="clear" w:color="auto" w:fill="auto"/>
          </w:tcPr>
          <w:p w14:paraId="79C99DD1"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D12DF">
              <w:rPr>
                <w:rFonts w:ascii="Times New Roman" w:eastAsia="Calibri" w:hAnsi="Times New Roman" w:cs="Times New Roman"/>
                <w:b/>
                <w:bCs/>
                <w:sz w:val="20"/>
                <w:szCs w:val="20"/>
                <w:lang w:eastAsia="zh-CN"/>
              </w:rPr>
              <w:t>9</w:t>
            </w:r>
          </w:p>
        </w:tc>
      </w:tr>
      <w:tr w:rsidR="00ED12DF" w:rsidRPr="00ED12DF" w14:paraId="7D0535D0" w14:textId="77777777" w:rsidTr="00E52FB3">
        <w:trPr>
          <w:trHeight w:val="41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0E586D"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Calibri" w:eastAsia="Calibri" w:hAnsi="Calibri" w:cs="Calibri"/>
                <w:sz w:val="20"/>
                <w:szCs w:val="20"/>
                <w:lang w:eastAsia="zh-CN"/>
              </w:rPr>
            </w:pPr>
            <w:r w:rsidRPr="00ED12DF">
              <w:rPr>
                <w:rFonts w:ascii="Times New Roman" w:eastAsia="Calibri" w:hAnsi="Times New Roman" w:cs="Times New Roman"/>
                <w:sz w:val="20"/>
                <w:szCs w:val="20"/>
                <w:lang w:eastAsia="zh-CN"/>
              </w:rPr>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26632378"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Calibri"/>
                <w:sz w:val="20"/>
                <w:szCs w:val="20"/>
                <w:lang w:eastAsia="zh-CN"/>
              </w:rPr>
            </w:pP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14:paraId="44546C37"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14:paraId="75C8479A"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1F6FE60B"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14:paraId="22D8FAA8"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7914BD85"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2BB783E4"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3A4B7CF2"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r>
      <w:tr w:rsidR="00ED12DF" w:rsidRPr="00ED12DF" w14:paraId="6833316F" w14:textId="77777777" w:rsidTr="00E52FB3">
        <w:trPr>
          <w:trHeight w:val="27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EE6DF7"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r w:rsidRPr="00ED12DF">
              <w:rPr>
                <w:rFonts w:ascii="Times New Roman" w:eastAsia="Calibri" w:hAnsi="Times New Roman" w:cs="Times New Roman"/>
                <w:sz w:val="20"/>
                <w:szCs w:val="20"/>
                <w:lang w:eastAsia="zh-CN"/>
              </w:rPr>
              <w:t>2</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14FD6AE2"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Calibri"/>
                <w:sz w:val="20"/>
                <w:szCs w:val="20"/>
                <w:lang w:eastAsia="zh-CN"/>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tcPr>
          <w:p w14:paraId="58FA24E2"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14:paraId="0F65E891"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5397BCD2"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tcPr>
          <w:p w14:paraId="7F339C54"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7A012CC3"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1A1F2490"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37CA5532"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r>
      <w:bookmarkEnd w:id="9"/>
    </w:tbl>
    <w:p w14:paraId="0EFC5A1A" w14:textId="77777777" w:rsidR="00ED12DF" w:rsidRPr="00ED12DF" w:rsidRDefault="00ED12DF" w:rsidP="00ED12DF">
      <w:pPr>
        <w:suppressAutoHyphens/>
        <w:spacing w:after="200" w:line="276" w:lineRule="auto"/>
        <w:rPr>
          <w:rFonts w:ascii="Calibri" w:eastAsia="Times New Roman" w:hAnsi="Calibri" w:cs="Calibri"/>
          <w:sz w:val="20"/>
          <w:szCs w:val="20"/>
          <w:lang w:eastAsia="zh-CN"/>
        </w:rPr>
      </w:pPr>
    </w:p>
    <w:p w14:paraId="021944B5" w14:textId="77777777" w:rsidR="00ED12DF" w:rsidRPr="00ED12DF" w:rsidRDefault="00ED12DF" w:rsidP="00ED12DF">
      <w:pPr>
        <w:rPr>
          <w:rFonts w:ascii="Calibri" w:eastAsia="Times New Roman" w:hAnsi="Calibri" w:cs="Calibri"/>
          <w:sz w:val="20"/>
          <w:szCs w:val="20"/>
          <w:lang w:eastAsia="zh-CN"/>
        </w:rPr>
      </w:pPr>
      <w:r w:rsidRPr="00ED12DF">
        <w:rPr>
          <w:rFonts w:ascii="Calibri" w:eastAsia="Times New Roman" w:hAnsi="Calibri" w:cs="Calibri"/>
          <w:sz w:val="20"/>
          <w:szCs w:val="20"/>
          <w:lang w:eastAsia="zh-CN"/>
        </w:rPr>
        <w:br w:type="page"/>
      </w:r>
    </w:p>
    <w:tbl>
      <w:tblPr>
        <w:tblStyle w:val="61"/>
        <w:tblW w:w="0" w:type="auto"/>
        <w:tblLook w:val="04A0" w:firstRow="1" w:lastRow="0" w:firstColumn="1" w:lastColumn="0" w:noHBand="0" w:noVBand="1"/>
      </w:tblPr>
      <w:tblGrid>
        <w:gridCol w:w="9855"/>
      </w:tblGrid>
      <w:tr w:rsidR="00ED12DF" w:rsidRPr="00ED12DF" w14:paraId="6940473F" w14:textId="77777777" w:rsidTr="00E52FB3">
        <w:tc>
          <w:tcPr>
            <w:tcW w:w="10456" w:type="dxa"/>
          </w:tcPr>
          <w:p w14:paraId="1E6D7C25" w14:textId="77777777" w:rsidR="00ED12DF" w:rsidRPr="00ED12DF" w:rsidRDefault="00ED12DF" w:rsidP="00ED12DF">
            <w:pPr>
              <w:shd w:val="clear" w:color="auto" w:fill="DEEAF6" w:themeFill="accent5" w:themeFillTint="33"/>
              <w:suppressAutoHyphens/>
              <w:spacing w:line="276" w:lineRule="auto"/>
              <w:contextualSpacing/>
              <w:jc w:val="center"/>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lastRenderedPageBreak/>
              <w:t>Форма согласия участника закупки – физического лица (индивидуального предпринимателя) на обработку персональных данных</w:t>
            </w:r>
          </w:p>
        </w:tc>
      </w:tr>
    </w:tbl>
    <w:p w14:paraId="61FA2862" w14:textId="77777777" w:rsidR="00ED12DF" w:rsidRPr="00ED12DF" w:rsidRDefault="00ED12DF" w:rsidP="00ED12DF">
      <w:pPr>
        <w:shd w:val="clear" w:color="auto" w:fill="FFFFFF"/>
        <w:suppressAutoHyphens/>
        <w:spacing w:after="0" w:line="276" w:lineRule="auto"/>
        <w:contextualSpacing/>
        <w:jc w:val="center"/>
        <w:rPr>
          <w:rFonts w:ascii="Times New Roman" w:eastAsia="Times New Roman" w:hAnsi="Times New Roman" w:cs="Times New Roman"/>
          <w:sz w:val="20"/>
          <w:szCs w:val="20"/>
          <w:lang w:eastAsia="zh-CN"/>
        </w:rPr>
      </w:pPr>
    </w:p>
    <w:p w14:paraId="54EC120A" w14:textId="77777777" w:rsidR="00ED12DF" w:rsidRPr="00ED12DF" w:rsidRDefault="00ED12DF" w:rsidP="00ED12DF">
      <w:pPr>
        <w:shd w:val="clear" w:color="auto" w:fill="FFFFFF"/>
        <w:suppressAutoHyphens/>
        <w:spacing w:after="0" w:line="276" w:lineRule="auto"/>
        <w:contextualSpacing/>
        <w:jc w:val="center"/>
        <w:rPr>
          <w:rFonts w:ascii="Times New Roman" w:eastAsia="Times New Roman" w:hAnsi="Times New Roman" w:cs="Times New Roman"/>
          <w:b/>
          <w:sz w:val="20"/>
          <w:szCs w:val="20"/>
          <w:lang w:eastAsia="zh-CN"/>
        </w:rPr>
      </w:pPr>
      <w:r w:rsidRPr="00ED12DF">
        <w:rPr>
          <w:rFonts w:ascii="Times New Roman" w:eastAsia="Times New Roman" w:hAnsi="Times New Roman" w:cs="Times New Roman"/>
          <w:b/>
          <w:sz w:val="20"/>
          <w:szCs w:val="20"/>
          <w:lang w:eastAsia="zh-CN"/>
        </w:rPr>
        <w:t>Согласие участника закупки на обработку персональных данных</w:t>
      </w:r>
    </w:p>
    <w:p w14:paraId="7F7CECAF" w14:textId="77777777" w:rsidR="00ED12DF" w:rsidRPr="00ED12DF" w:rsidRDefault="00ED12DF" w:rsidP="00ED12DF">
      <w:pPr>
        <w:suppressAutoHyphens/>
        <w:spacing w:after="0" w:line="240" w:lineRule="auto"/>
        <w:ind w:left="709" w:hanging="709"/>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Настоящим _____________________________________________________________________________________________,</w:t>
      </w:r>
    </w:p>
    <w:p w14:paraId="7690FAB8" w14:textId="77777777" w:rsidR="00ED12DF" w:rsidRPr="00ED12DF" w:rsidRDefault="00ED12DF" w:rsidP="00ED12DF">
      <w:pPr>
        <w:suppressAutoHyphens/>
        <w:spacing w:after="0" w:line="240" w:lineRule="auto"/>
        <w:ind w:left="709" w:hanging="709"/>
        <w:rPr>
          <w:rFonts w:ascii="Times New Roman" w:eastAsia="Times New Roman" w:hAnsi="Times New Roman" w:cs="Times New Roman"/>
          <w:i/>
          <w:iCs/>
          <w:sz w:val="20"/>
          <w:szCs w:val="20"/>
          <w:lang w:eastAsia="zh-CN"/>
        </w:rPr>
      </w:pPr>
      <w:r w:rsidRPr="00ED12DF">
        <w:rPr>
          <w:rFonts w:ascii="Times New Roman" w:eastAsia="Times New Roman" w:hAnsi="Times New Roman" w:cs="Times New Roman"/>
          <w:sz w:val="20"/>
          <w:szCs w:val="20"/>
          <w:lang w:eastAsia="zh-CN"/>
        </w:rPr>
        <w:tab/>
      </w:r>
      <w:r w:rsidRPr="00ED12DF">
        <w:rPr>
          <w:rFonts w:ascii="Times New Roman" w:eastAsia="Times New Roman" w:hAnsi="Times New Roman" w:cs="Times New Roman"/>
          <w:sz w:val="20"/>
          <w:szCs w:val="20"/>
          <w:lang w:eastAsia="zh-CN"/>
        </w:rPr>
        <w:tab/>
      </w:r>
      <w:r w:rsidRPr="00ED12DF">
        <w:rPr>
          <w:rFonts w:ascii="Times New Roman" w:eastAsia="Times New Roman" w:hAnsi="Times New Roman" w:cs="Times New Roman"/>
          <w:sz w:val="20"/>
          <w:szCs w:val="20"/>
          <w:lang w:eastAsia="zh-CN"/>
        </w:rPr>
        <w:tab/>
      </w:r>
      <w:r w:rsidRPr="00ED12DF">
        <w:rPr>
          <w:rFonts w:ascii="Times New Roman" w:eastAsia="Times New Roman" w:hAnsi="Times New Roman" w:cs="Times New Roman"/>
          <w:sz w:val="20"/>
          <w:szCs w:val="20"/>
          <w:lang w:eastAsia="zh-CN"/>
        </w:rPr>
        <w:tab/>
      </w:r>
      <w:r w:rsidRPr="00ED12DF">
        <w:rPr>
          <w:rFonts w:ascii="Times New Roman" w:eastAsia="Times New Roman" w:hAnsi="Times New Roman" w:cs="Times New Roman"/>
          <w:sz w:val="20"/>
          <w:szCs w:val="20"/>
          <w:lang w:eastAsia="zh-CN"/>
        </w:rPr>
        <w:tab/>
      </w:r>
      <w:r w:rsidRPr="00ED12DF">
        <w:rPr>
          <w:rFonts w:ascii="Times New Roman" w:eastAsia="Times New Roman" w:hAnsi="Times New Roman" w:cs="Times New Roman"/>
          <w:i/>
          <w:iCs/>
          <w:sz w:val="20"/>
          <w:szCs w:val="20"/>
          <w:lang w:eastAsia="zh-CN"/>
        </w:rPr>
        <w:t xml:space="preserve">        (фамилия, имя, отчество)</w:t>
      </w:r>
    </w:p>
    <w:p w14:paraId="32EF5C81" w14:textId="77777777" w:rsidR="00ED12DF" w:rsidRPr="00ED12DF" w:rsidRDefault="00ED12DF" w:rsidP="00ED12DF">
      <w:pPr>
        <w:suppressAutoHyphens/>
        <w:spacing w:after="200" w:line="276" w:lineRule="auto"/>
        <w:ind w:left="708" w:hanging="708"/>
        <w:rPr>
          <w:rFonts w:ascii="Times New Roman" w:eastAsia="Times New Roman" w:hAnsi="Times New Roman" w:cs="Times New Roman"/>
          <w:sz w:val="20"/>
          <w:szCs w:val="20"/>
          <w:lang w:eastAsia="zh-CN"/>
        </w:rPr>
      </w:pPr>
    </w:p>
    <w:p w14:paraId="23BC9DDA" w14:textId="77777777" w:rsidR="00ED12DF" w:rsidRPr="00ED12DF" w:rsidRDefault="00ED12DF" w:rsidP="00ED12DF">
      <w:pPr>
        <w:suppressAutoHyphens/>
        <w:spacing w:after="200" w:line="276" w:lineRule="auto"/>
        <w:ind w:left="708" w:hanging="708"/>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Основной документ, удостоверяющий личность ______________________________________________________________,</w:t>
      </w:r>
      <w:r w:rsidRPr="00ED12DF">
        <w:rPr>
          <w:rFonts w:ascii="Times New Roman" w:eastAsia="Times New Roman" w:hAnsi="Times New Roman" w:cs="Times New Roman"/>
          <w:sz w:val="20"/>
          <w:szCs w:val="20"/>
          <w:lang w:eastAsia="zh-CN"/>
        </w:rPr>
        <w:tab/>
      </w:r>
      <w:r w:rsidRPr="00ED12DF">
        <w:rPr>
          <w:rFonts w:ascii="Times New Roman" w:eastAsia="Times New Roman" w:hAnsi="Times New Roman" w:cs="Times New Roman"/>
          <w:sz w:val="20"/>
          <w:szCs w:val="20"/>
          <w:lang w:eastAsia="zh-CN"/>
        </w:rPr>
        <w:tab/>
      </w:r>
      <w:r w:rsidRPr="00ED12DF">
        <w:rPr>
          <w:rFonts w:ascii="Times New Roman" w:eastAsia="Times New Roman" w:hAnsi="Times New Roman" w:cs="Times New Roman"/>
          <w:sz w:val="20"/>
          <w:szCs w:val="20"/>
          <w:lang w:eastAsia="zh-CN"/>
        </w:rPr>
        <w:tab/>
      </w:r>
      <w:r w:rsidRPr="00ED12DF">
        <w:rPr>
          <w:rFonts w:ascii="Times New Roman" w:eastAsia="Times New Roman" w:hAnsi="Times New Roman" w:cs="Times New Roman"/>
          <w:sz w:val="20"/>
          <w:szCs w:val="20"/>
          <w:lang w:eastAsia="zh-CN"/>
        </w:rPr>
        <w:tab/>
      </w:r>
      <w:r w:rsidRPr="00ED12DF">
        <w:rPr>
          <w:rFonts w:ascii="Times New Roman" w:eastAsia="Times New Roman" w:hAnsi="Times New Roman" w:cs="Times New Roman"/>
          <w:sz w:val="20"/>
          <w:szCs w:val="20"/>
          <w:lang w:eastAsia="zh-CN"/>
        </w:rPr>
        <w:tab/>
      </w:r>
      <w:r w:rsidRPr="00ED12DF">
        <w:rPr>
          <w:rFonts w:ascii="Times New Roman" w:eastAsia="Times New Roman" w:hAnsi="Times New Roman" w:cs="Times New Roman"/>
          <w:sz w:val="20"/>
          <w:szCs w:val="20"/>
          <w:lang w:eastAsia="zh-CN"/>
        </w:rPr>
        <w:tab/>
      </w:r>
      <w:r w:rsidRPr="00ED12DF">
        <w:rPr>
          <w:rFonts w:ascii="Times New Roman" w:eastAsia="Times New Roman" w:hAnsi="Times New Roman" w:cs="Times New Roman"/>
          <w:i/>
          <w:iCs/>
          <w:sz w:val="20"/>
          <w:szCs w:val="20"/>
          <w:lang w:eastAsia="zh-CN"/>
        </w:rPr>
        <w:t>(серия, номер, кем и когда выдан)</w:t>
      </w:r>
    </w:p>
    <w:p w14:paraId="160077A2" w14:textId="77777777" w:rsidR="00ED12DF" w:rsidRPr="00ED12DF" w:rsidRDefault="00ED12DF" w:rsidP="00ED12DF">
      <w:pPr>
        <w:suppressAutoHyphens/>
        <w:spacing w:after="200" w:line="276" w:lineRule="auto"/>
        <w:ind w:left="708" w:hanging="708"/>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Адрес регистрации: ______________________________________________________________________________________,</w:t>
      </w:r>
    </w:p>
    <w:p w14:paraId="2AFA479D" w14:textId="77777777" w:rsidR="00ED12DF" w:rsidRPr="00ED12DF" w:rsidRDefault="00ED12DF" w:rsidP="00ED12DF">
      <w:pPr>
        <w:suppressAutoHyphens/>
        <w:spacing w:after="200" w:line="276" w:lineRule="auto"/>
        <w:ind w:left="708" w:hanging="708"/>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Дата рождения: _________________________________________________________________________________________,</w:t>
      </w:r>
    </w:p>
    <w:p w14:paraId="5E9A09A1" w14:textId="77777777" w:rsidR="00ED12DF" w:rsidRPr="00ED12DF" w:rsidRDefault="00ED12DF" w:rsidP="00ED12DF">
      <w:pPr>
        <w:suppressAutoHyphens/>
        <w:spacing w:after="200" w:line="276" w:lineRule="auto"/>
        <w:ind w:left="708" w:hanging="708"/>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ИНН __________________________________________________________________________________________________</w:t>
      </w:r>
    </w:p>
    <w:p w14:paraId="56705D26" w14:textId="77777777" w:rsidR="00ED12DF" w:rsidRPr="00ED12DF" w:rsidRDefault="00ED12DF" w:rsidP="00ED12DF">
      <w:pPr>
        <w:suppressAutoHyphens/>
        <w:spacing w:after="0" w:line="240" w:lineRule="auto"/>
        <w:ind w:firstLine="709"/>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2FB257B8" w14:textId="77777777" w:rsidR="00ED12DF" w:rsidRPr="00ED12DF" w:rsidRDefault="00ED12DF" w:rsidP="00ED12DF">
      <w:pPr>
        <w:suppressAutoHyphens/>
        <w:spacing w:after="0" w:line="240" w:lineRule="auto"/>
        <w:ind w:firstLine="709"/>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Оператор, получающий настоящее согласие: [указать наименование], зарегистрирован по адресу: [указать адрес].</w:t>
      </w:r>
    </w:p>
    <w:p w14:paraId="67DBEA4F" w14:textId="77777777" w:rsidR="00ED12DF" w:rsidRPr="00ED12DF" w:rsidRDefault="00ED12DF" w:rsidP="00ED12DF">
      <w:pPr>
        <w:suppressAutoHyphens/>
        <w:spacing w:after="0" w:line="240" w:lineRule="auto"/>
        <w:ind w:firstLine="709"/>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AB8C8F0" w14:textId="77777777" w:rsidR="00ED12DF" w:rsidRPr="00ED12DF" w:rsidRDefault="00ED12DF" w:rsidP="00ED12DF">
      <w:pPr>
        <w:suppressAutoHyphens/>
        <w:spacing w:after="0" w:line="240" w:lineRule="auto"/>
        <w:ind w:firstLine="709"/>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1E01A323" w14:textId="77777777" w:rsidR="00ED12DF" w:rsidRPr="00ED12DF" w:rsidRDefault="00ED12DF" w:rsidP="00ED12DF">
      <w:pPr>
        <w:suppressAutoHyphens/>
        <w:spacing w:after="0" w:line="240" w:lineRule="auto"/>
        <w:ind w:firstLine="709"/>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3FDC4A9C" w14:textId="77777777" w:rsidR="00ED12DF" w:rsidRPr="00ED12DF" w:rsidRDefault="00ED12DF" w:rsidP="00ED12DF">
      <w:pPr>
        <w:suppressAutoHyphens/>
        <w:spacing w:after="0" w:line="240" w:lineRule="auto"/>
        <w:ind w:firstLine="709"/>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 xml:space="preserve">Настоящее согласие действует в течение 5 лет со дня его подписания. </w:t>
      </w:r>
    </w:p>
    <w:p w14:paraId="012714CC" w14:textId="77777777" w:rsidR="00ED12DF" w:rsidRPr="00ED12DF" w:rsidRDefault="00ED12DF" w:rsidP="00ED12DF">
      <w:pPr>
        <w:suppressAutoHyphens/>
        <w:spacing w:after="0" w:line="240" w:lineRule="auto"/>
        <w:ind w:firstLine="709"/>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53558C95" w14:textId="77777777" w:rsidR="00ED12DF" w:rsidRPr="00ED12DF" w:rsidRDefault="00ED12DF" w:rsidP="00ED12DF">
      <w:pPr>
        <w:suppressAutoHyphens/>
        <w:spacing w:after="200" w:line="276" w:lineRule="auto"/>
        <w:ind w:left="708" w:hanging="708"/>
        <w:rPr>
          <w:rFonts w:ascii="Times New Roman" w:eastAsia="Times New Roman" w:hAnsi="Times New Roman" w:cs="Times New Roman"/>
          <w:sz w:val="20"/>
          <w:szCs w:val="20"/>
          <w:lang w:eastAsia="zh-CN"/>
        </w:rPr>
      </w:pPr>
    </w:p>
    <w:p w14:paraId="13FF0BFF" w14:textId="77777777" w:rsidR="00ED12DF" w:rsidRPr="00ED12DF" w:rsidRDefault="00ED12DF" w:rsidP="00ED12DF">
      <w:pPr>
        <w:suppressAutoHyphens/>
        <w:spacing w:after="0" w:line="240" w:lineRule="auto"/>
        <w:ind w:left="709" w:hanging="709"/>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«___» ______________ 202_ г.                                 _________________ (_________)</w:t>
      </w:r>
    </w:p>
    <w:p w14:paraId="3A7BE8BD" w14:textId="77777777" w:rsidR="00ED12DF" w:rsidRPr="00ED12DF" w:rsidRDefault="00ED12DF" w:rsidP="00ED12DF">
      <w:pPr>
        <w:suppressAutoHyphens/>
        <w:spacing w:after="0" w:line="240" w:lineRule="auto"/>
        <w:ind w:left="709" w:hanging="709"/>
        <w:rPr>
          <w:rFonts w:ascii="Times New Roman" w:eastAsia="Times New Roman" w:hAnsi="Times New Roman" w:cs="Times New Roman"/>
          <w:i/>
          <w:iCs/>
          <w:sz w:val="18"/>
          <w:szCs w:val="18"/>
          <w:lang w:eastAsia="zh-CN"/>
        </w:rPr>
      </w:pPr>
      <w:r w:rsidRPr="00ED12DF">
        <w:rPr>
          <w:rFonts w:ascii="Times New Roman" w:eastAsia="Times New Roman" w:hAnsi="Times New Roman" w:cs="Times New Roman"/>
          <w:sz w:val="20"/>
          <w:szCs w:val="20"/>
          <w:lang w:eastAsia="zh-CN"/>
        </w:rPr>
        <w:tab/>
      </w:r>
      <w:r w:rsidRPr="00ED12DF">
        <w:rPr>
          <w:rFonts w:ascii="Times New Roman" w:eastAsia="Times New Roman" w:hAnsi="Times New Roman" w:cs="Times New Roman"/>
          <w:sz w:val="20"/>
          <w:szCs w:val="20"/>
          <w:lang w:eastAsia="zh-CN"/>
        </w:rPr>
        <w:tab/>
      </w:r>
      <w:r w:rsidRPr="00ED12DF">
        <w:rPr>
          <w:rFonts w:ascii="Times New Roman" w:eastAsia="Times New Roman" w:hAnsi="Times New Roman" w:cs="Times New Roman"/>
          <w:sz w:val="20"/>
          <w:szCs w:val="20"/>
          <w:lang w:eastAsia="zh-CN"/>
        </w:rPr>
        <w:tab/>
      </w:r>
      <w:r w:rsidRPr="00ED12DF">
        <w:rPr>
          <w:rFonts w:ascii="Times New Roman" w:eastAsia="Times New Roman" w:hAnsi="Times New Roman" w:cs="Times New Roman"/>
          <w:sz w:val="20"/>
          <w:szCs w:val="20"/>
          <w:lang w:eastAsia="zh-CN"/>
        </w:rPr>
        <w:tab/>
        <w:t xml:space="preserve">                                    </w:t>
      </w:r>
      <w:r w:rsidRPr="00ED12DF">
        <w:rPr>
          <w:rFonts w:ascii="Times New Roman" w:eastAsia="Times New Roman" w:hAnsi="Times New Roman" w:cs="Times New Roman"/>
          <w:i/>
          <w:iCs/>
          <w:sz w:val="18"/>
          <w:szCs w:val="18"/>
          <w:lang w:eastAsia="zh-CN"/>
        </w:rPr>
        <w:t xml:space="preserve">(подпись) </w:t>
      </w:r>
      <w:r w:rsidRPr="00ED12DF">
        <w:rPr>
          <w:rFonts w:ascii="Times New Roman" w:eastAsia="Times New Roman" w:hAnsi="Times New Roman" w:cs="Times New Roman"/>
          <w:i/>
          <w:iCs/>
          <w:sz w:val="18"/>
          <w:szCs w:val="18"/>
          <w:lang w:eastAsia="zh-CN"/>
        </w:rPr>
        <w:tab/>
      </w:r>
      <w:r w:rsidRPr="00ED12DF">
        <w:rPr>
          <w:rFonts w:ascii="Times New Roman" w:eastAsia="Times New Roman" w:hAnsi="Times New Roman" w:cs="Times New Roman"/>
          <w:i/>
          <w:iCs/>
          <w:sz w:val="18"/>
          <w:szCs w:val="18"/>
          <w:lang w:eastAsia="zh-CN"/>
        </w:rPr>
        <w:tab/>
        <w:t>ФИО</w:t>
      </w:r>
    </w:p>
    <w:p w14:paraId="3E9C6FDB" w14:textId="77777777" w:rsidR="00ED12DF" w:rsidRPr="00ED12DF" w:rsidRDefault="00ED12DF" w:rsidP="00ED12DF">
      <w:pPr>
        <w:suppressAutoHyphens/>
        <w:spacing w:after="200" w:line="276" w:lineRule="auto"/>
        <w:rPr>
          <w:rFonts w:ascii="Calibri" w:eastAsia="Times New Roman" w:hAnsi="Calibri" w:cs="Calibri"/>
          <w:sz w:val="20"/>
          <w:szCs w:val="20"/>
          <w:lang w:eastAsia="zh-CN"/>
        </w:rPr>
      </w:pPr>
    </w:p>
    <w:p w14:paraId="7A74AE5C" w14:textId="77777777" w:rsidR="000900AC" w:rsidRPr="00316FCC" w:rsidRDefault="000900AC" w:rsidP="00E73795">
      <w:pPr>
        <w:widowControl w:val="0"/>
        <w:spacing w:after="0" w:line="240" w:lineRule="auto"/>
        <w:rPr>
          <w:rFonts w:ascii="Times New Roman" w:hAnsi="Times New Roman" w:cs="Times New Roman"/>
          <w:sz w:val="20"/>
          <w:szCs w:val="20"/>
        </w:rPr>
      </w:pPr>
    </w:p>
    <w:sectPr w:rsidR="000900AC" w:rsidRPr="00316FCC" w:rsidSect="00D850BC">
      <w:headerReference w:type="even" r:id="rId18"/>
      <w:headerReference w:type="default" r:id="rId19"/>
      <w:footerReference w:type="even" r:id="rId20"/>
      <w:footerReference w:type="default" r:id="rId21"/>
      <w:headerReference w:type="first" r:id="rId22"/>
      <w:footerReference w:type="first" r:id="rId23"/>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D1F864" w14:textId="77777777" w:rsidR="00352A2C" w:rsidRDefault="00352A2C">
      <w:pPr>
        <w:spacing w:after="0" w:line="240" w:lineRule="auto"/>
      </w:pPr>
      <w:r>
        <w:separator/>
      </w:r>
    </w:p>
  </w:endnote>
  <w:endnote w:type="continuationSeparator" w:id="0">
    <w:p w14:paraId="0A362F5B" w14:textId="77777777" w:rsidR="00352A2C" w:rsidRDefault="00352A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F7F893" w14:textId="77777777" w:rsidR="00572E50" w:rsidRDefault="00572E50">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CD7BDE" w14:textId="055F8BB6" w:rsidR="00572E50" w:rsidRDefault="00572E50"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572E50" w:rsidRDefault="00572E50">
    <w:pPr>
      <w:pStyle w:val="a9"/>
    </w:pPr>
  </w:p>
  <w:p w14:paraId="75D7B64D" w14:textId="77777777" w:rsidR="00572E50" w:rsidRDefault="00572E5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C7C1B8" w14:textId="77777777" w:rsidR="00572E50" w:rsidRDefault="00572E50">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77EBF8" w14:textId="77777777" w:rsidR="00352A2C" w:rsidRDefault="00352A2C">
      <w:pPr>
        <w:spacing w:after="0" w:line="240" w:lineRule="auto"/>
      </w:pPr>
      <w:r>
        <w:separator/>
      </w:r>
    </w:p>
  </w:footnote>
  <w:footnote w:type="continuationSeparator" w:id="0">
    <w:p w14:paraId="32072CEC" w14:textId="77777777" w:rsidR="00352A2C" w:rsidRDefault="00352A2C">
      <w:pPr>
        <w:spacing w:after="0" w:line="240" w:lineRule="auto"/>
      </w:pPr>
      <w:r>
        <w:continuationSeparator/>
      </w:r>
    </w:p>
  </w:footnote>
  <w:footnote w:id="1">
    <w:p w14:paraId="3262B974" w14:textId="39FC7656" w:rsidR="00572E50" w:rsidRDefault="00572E50">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572E50" w:rsidRPr="0015588A" w:rsidRDefault="00572E50"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3">
    <w:p w14:paraId="127BEC31" w14:textId="77777777" w:rsidR="00572E50" w:rsidRPr="0081275B" w:rsidRDefault="00572E50" w:rsidP="00ED12DF">
      <w:pPr>
        <w:pStyle w:val="af7"/>
      </w:pPr>
      <w:r>
        <w:rPr>
          <w:rStyle w:val="aff0"/>
        </w:rPr>
        <w:footnoteRef/>
      </w:r>
      <w:r w:rsidRPr="0081275B">
        <w:t xml:space="preserve"> 1) Указывается отдельно (в составе I части заявки на участие в закупке, в случае если документацией (извещением) о закупке предусмотрено разделение такой заявки на I и II части).</w:t>
      </w:r>
    </w:p>
    <w:p w14:paraId="3720E027" w14:textId="77777777" w:rsidR="00572E50" w:rsidRPr="0081275B" w:rsidRDefault="00572E50" w:rsidP="00ED12DF">
      <w:pPr>
        <w:pStyle w:val="af7"/>
      </w:pPr>
      <w:r w:rsidRPr="0081275B">
        <w:t xml:space="preserve">2) Столбцы 8, 9 </w:t>
      </w:r>
      <w:r>
        <w:t xml:space="preserve">данной формы </w:t>
      </w:r>
      <w:r w:rsidRPr="0081275B">
        <w:t>не заполняются при проведении аукциона в электронной форме.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FAE676" w14:textId="77777777" w:rsidR="00572E50" w:rsidRDefault="00572E50">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A61F34" w14:textId="77777777" w:rsidR="00572E50" w:rsidRDefault="00572E50">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61AC27" w14:textId="77777777" w:rsidR="00572E50" w:rsidRDefault="00572E50">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306BD"/>
    <w:rsid w:val="00031C6E"/>
    <w:rsid w:val="00047ACC"/>
    <w:rsid w:val="00070675"/>
    <w:rsid w:val="00075766"/>
    <w:rsid w:val="00076944"/>
    <w:rsid w:val="000900AC"/>
    <w:rsid w:val="000920B4"/>
    <w:rsid w:val="000D314C"/>
    <w:rsid w:val="00104888"/>
    <w:rsid w:val="001049BF"/>
    <w:rsid w:val="001077B4"/>
    <w:rsid w:val="00125726"/>
    <w:rsid w:val="0015530A"/>
    <w:rsid w:val="0015588A"/>
    <w:rsid w:val="00162777"/>
    <w:rsid w:val="00164454"/>
    <w:rsid w:val="00190446"/>
    <w:rsid w:val="001935A9"/>
    <w:rsid w:val="001945AD"/>
    <w:rsid w:val="001C1D68"/>
    <w:rsid w:val="001D1819"/>
    <w:rsid w:val="001F2DA3"/>
    <w:rsid w:val="001F7182"/>
    <w:rsid w:val="0024495D"/>
    <w:rsid w:val="00252418"/>
    <w:rsid w:val="0025284C"/>
    <w:rsid w:val="00256C00"/>
    <w:rsid w:val="002C0075"/>
    <w:rsid w:val="002C0795"/>
    <w:rsid w:val="00316FCC"/>
    <w:rsid w:val="00327AD7"/>
    <w:rsid w:val="00331187"/>
    <w:rsid w:val="0033483E"/>
    <w:rsid w:val="0033766A"/>
    <w:rsid w:val="00350D8F"/>
    <w:rsid w:val="00352A2C"/>
    <w:rsid w:val="00352E13"/>
    <w:rsid w:val="00364BED"/>
    <w:rsid w:val="003725DA"/>
    <w:rsid w:val="00383738"/>
    <w:rsid w:val="00390F7D"/>
    <w:rsid w:val="003B0C56"/>
    <w:rsid w:val="003C4574"/>
    <w:rsid w:val="003E056F"/>
    <w:rsid w:val="003E3E9E"/>
    <w:rsid w:val="00401090"/>
    <w:rsid w:val="00420B1E"/>
    <w:rsid w:val="00436D85"/>
    <w:rsid w:val="00477588"/>
    <w:rsid w:val="00483B31"/>
    <w:rsid w:val="004D717D"/>
    <w:rsid w:val="004F40AA"/>
    <w:rsid w:val="00510189"/>
    <w:rsid w:val="005125C6"/>
    <w:rsid w:val="00515DD2"/>
    <w:rsid w:val="00525AAC"/>
    <w:rsid w:val="0054310E"/>
    <w:rsid w:val="005467B3"/>
    <w:rsid w:val="005660A5"/>
    <w:rsid w:val="00571B0A"/>
    <w:rsid w:val="00572E50"/>
    <w:rsid w:val="0057409B"/>
    <w:rsid w:val="005A0C02"/>
    <w:rsid w:val="005B69FD"/>
    <w:rsid w:val="005E1214"/>
    <w:rsid w:val="00612C81"/>
    <w:rsid w:val="00620DEC"/>
    <w:rsid w:val="0064252D"/>
    <w:rsid w:val="0064253C"/>
    <w:rsid w:val="00643D3C"/>
    <w:rsid w:val="00653E09"/>
    <w:rsid w:val="0066653D"/>
    <w:rsid w:val="006711D1"/>
    <w:rsid w:val="0068261D"/>
    <w:rsid w:val="00695C75"/>
    <w:rsid w:val="006A6602"/>
    <w:rsid w:val="006B11A4"/>
    <w:rsid w:val="006B3403"/>
    <w:rsid w:val="007010F8"/>
    <w:rsid w:val="007075FC"/>
    <w:rsid w:val="00707EF4"/>
    <w:rsid w:val="00731542"/>
    <w:rsid w:val="00731559"/>
    <w:rsid w:val="0073290E"/>
    <w:rsid w:val="007342CC"/>
    <w:rsid w:val="007916EB"/>
    <w:rsid w:val="007B18DA"/>
    <w:rsid w:val="007B7712"/>
    <w:rsid w:val="007C3E28"/>
    <w:rsid w:val="007D331B"/>
    <w:rsid w:val="007E6159"/>
    <w:rsid w:val="008276C9"/>
    <w:rsid w:val="00836FFF"/>
    <w:rsid w:val="00837425"/>
    <w:rsid w:val="008443B5"/>
    <w:rsid w:val="00850314"/>
    <w:rsid w:val="00866D4A"/>
    <w:rsid w:val="00883093"/>
    <w:rsid w:val="00894AA9"/>
    <w:rsid w:val="00896674"/>
    <w:rsid w:val="008A15D3"/>
    <w:rsid w:val="008C549A"/>
    <w:rsid w:val="008D2D62"/>
    <w:rsid w:val="008E092F"/>
    <w:rsid w:val="008E42F2"/>
    <w:rsid w:val="00905540"/>
    <w:rsid w:val="00914A56"/>
    <w:rsid w:val="0094455B"/>
    <w:rsid w:val="0095738D"/>
    <w:rsid w:val="00961D97"/>
    <w:rsid w:val="0098502E"/>
    <w:rsid w:val="009A075A"/>
    <w:rsid w:val="009A741D"/>
    <w:rsid w:val="009D7FBB"/>
    <w:rsid w:val="00A156A8"/>
    <w:rsid w:val="00A51D86"/>
    <w:rsid w:val="00A53448"/>
    <w:rsid w:val="00AA63F5"/>
    <w:rsid w:val="00AE4946"/>
    <w:rsid w:val="00B23783"/>
    <w:rsid w:val="00B32D99"/>
    <w:rsid w:val="00B935D1"/>
    <w:rsid w:val="00B96737"/>
    <w:rsid w:val="00BA223B"/>
    <w:rsid w:val="00BB0229"/>
    <w:rsid w:val="00BC5E90"/>
    <w:rsid w:val="00BC6C35"/>
    <w:rsid w:val="00BE07E0"/>
    <w:rsid w:val="00BE3719"/>
    <w:rsid w:val="00BE75E0"/>
    <w:rsid w:val="00BF452E"/>
    <w:rsid w:val="00BF5CF1"/>
    <w:rsid w:val="00C1140E"/>
    <w:rsid w:val="00C21E50"/>
    <w:rsid w:val="00C24106"/>
    <w:rsid w:val="00C40B35"/>
    <w:rsid w:val="00C4222B"/>
    <w:rsid w:val="00C461E7"/>
    <w:rsid w:val="00C74129"/>
    <w:rsid w:val="00CB0FCC"/>
    <w:rsid w:val="00CB7DED"/>
    <w:rsid w:val="00CD231B"/>
    <w:rsid w:val="00CD6114"/>
    <w:rsid w:val="00D274C9"/>
    <w:rsid w:val="00D3328C"/>
    <w:rsid w:val="00D407F7"/>
    <w:rsid w:val="00D467F0"/>
    <w:rsid w:val="00D4767B"/>
    <w:rsid w:val="00D522CA"/>
    <w:rsid w:val="00D55FB8"/>
    <w:rsid w:val="00D67B82"/>
    <w:rsid w:val="00D720E3"/>
    <w:rsid w:val="00D72AA2"/>
    <w:rsid w:val="00D850BC"/>
    <w:rsid w:val="00D858EB"/>
    <w:rsid w:val="00DB79EF"/>
    <w:rsid w:val="00DD537F"/>
    <w:rsid w:val="00DF0802"/>
    <w:rsid w:val="00E02BB5"/>
    <w:rsid w:val="00E52FB3"/>
    <w:rsid w:val="00E56B09"/>
    <w:rsid w:val="00E72B6B"/>
    <w:rsid w:val="00E73795"/>
    <w:rsid w:val="00E77E5E"/>
    <w:rsid w:val="00E84562"/>
    <w:rsid w:val="00EA31CB"/>
    <w:rsid w:val="00EA3565"/>
    <w:rsid w:val="00EA396D"/>
    <w:rsid w:val="00EA3ED0"/>
    <w:rsid w:val="00EB0B39"/>
    <w:rsid w:val="00EB1284"/>
    <w:rsid w:val="00EB77AB"/>
    <w:rsid w:val="00EC0C0E"/>
    <w:rsid w:val="00EC6767"/>
    <w:rsid w:val="00ED12DF"/>
    <w:rsid w:val="00EE059E"/>
    <w:rsid w:val="00EE7A23"/>
    <w:rsid w:val="00EF1BED"/>
    <w:rsid w:val="00EF4CCD"/>
    <w:rsid w:val="00EF554F"/>
    <w:rsid w:val="00F02ACD"/>
    <w:rsid w:val="00F06942"/>
    <w:rsid w:val="00F406AD"/>
    <w:rsid w:val="00F51579"/>
    <w:rsid w:val="00F52C6F"/>
    <w:rsid w:val="00F73068"/>
    <w:rsid w:val="00F809C0"/>
    <w:rsid w:val="00FB52DC"/>
    <w:rsid w:val="00FC6785"/>
    <w:rsid w:val="00FE3F2A"/>
    <w:rsid w:val="00FF1530"/>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aliases w:val="Bullet List,FooterText,numbered,Список дефисный,Table-Normal,RSHB_Table-Normal,Заговок Марина,Use Case List Paragraph,Paragraphe de liste1,lp1"/>
    <w:basedOn w:val="a"/>
    <w:link w:val="a4"/>
    <w:uiPriority w:val="34"/>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aliases w:val="Bullet List Знак,FooterText Знак,numbered Знак,Список дефисный Знак,Table-Normal Знак,RSHB_Table-Normal Знак,Заговок Марина Знак,Use Case List Paragraph Знак,Paragraphe de liste1 Знак,lp1 Знак"/>
    <w:link w:val="a3"/>
    <w:uiPriority w:val="34"/>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 w:type="table" w:customStyle="1" w:styleId="61">
    <w:name w:val="Сетка таблицы6"/>
    <w:basedOn w:val="a1"/>
    <w:next w:val="a5"/>
    <w:uiPriority w:val="39"/>
    <w:rsid w:val="00ED12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m_int2@list.ru" TargetMode="External"/><Relationship Id="rId13" Type="http://schemas.openxmlformats.org/officeDocument/2006/relationships/hyperlink" Target="https://etp-region.ru"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torgi.etp-region.ru/" TargetMode="External"/><Relationship Id="rId23" Type="http://schemas.openxmlformats.org/officeDocument/2006/relationships/footer" Target="footer3.xml"/><Relationship Id="rId10" Type="http://schemas.openxmlformats.org/officeDocument/2006/relationships/hyperlink" Target="https://etp-region.ru"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 Id="rId22"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47308E2A12594D8988F390A809F78EB1"/>
        <w:category>
          <w:name w:val="Общие"/>
          <w:gallery w:val="placeholder"/>
        </w:category>
        <w:types>
          <w:type w:val="bbPlcHdr"/>
        </w:types>
        <w:behaviors>
          <w:behavior w:val="content"/>
        </w:behaviors>
        <w:guid w:val="{57531648-1466-45D5-8FE4-317ACCE43A5A}"/>
      </w:docPartPr>
      <w:docPartBody>
        <w:p w:rsidR="00EE5677" w:rsidRDefault="00F65140" w:rsidP="00F65140">
          <w:pPr>
            <w:pStyle w:val="47308E2A12594D8988F390A809F78EB1"/>
          </w:pPr>
          <w:r w:rsidRPr="00B2611C">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35455"/>
    <w:rsid w:val="00056A9F"/>
    <w:rsid w:val="00074D3A"/>
    <w:rsid w:val="001271FB"/>
    <w:rsid w:val="0015062D"/>
    <w:rsid w:val="001D265F"/>
    <w:rsid w:val="00274A39"/>
    <w:rsid w:val="003364C1"/>
    <w:rsid w:val="00373176"/>
    <w:rsid w:val="003F2A8D"/>
    <w:rsid w:val="004513CA"/>
    <w:rsid w:val="00520195"/>
    <w:rsid w:val="00535AB8"/>
    <w:rsid w:val="007E059C"/>
    <w:rsid w:val="00837425"/>
    <w:rsid w:val="00851BFF"/>
    <w:rsid w:val="0095738D"/>
    <w:rsid w:val="00BF119F"/>
    <w:rsid w:val="00C06FB2"/>
    <w:rsid w:val="00C37B34"/>
    <w:rsid w:val="00D3482B"/>
    <w:rsid w:val="00D92D4F"/>
    <w:rsid w:val="00DF6E1F"/>
    <w:rsid w:val="00E4028D"/>
    <w:rsid w:val="00E50A9B"/>
    <w:rsid w:val="00E56B09"/>
    <w:rsid w:val="00E84562"/>
    <w:rsid w:val="00EE5677"/>
    <w:rsid w:val="00F356BB"/>
    <w:rsid w:val="00F64115"/>
    <w:rsid w:val="00F65140"/>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65140"/>
    <w:rPr>
      <w:color w:val="808080"/>
    </w:rPr>
  </w:style>
  <w:style w:type="paragraph" w:customStyle="1" w:styleId="55F994C86F154951A7CF3D01B1AA34B1">
    <w:name w:val="55F994C86F154951A7CF3D01B1AA34B1"/>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47308E2A12594D8988F390A809F78EB1">
    <w:name w:val="47308E2A12594D8988F390A809F78EB1"/>
    <w:rsid w:val="00F651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2E8682-5AEA-4216-A2A1-7D47D80C3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18</Pages>
  <Words>8899</Words>
  <Characters>50728</Characters>
  <Application>Microsoft Office Word</Application>
  <DocSecurity>0</DocSecurity>
  <Lines>422</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DMK:RE1LMQEBPfq_MDhZjjpXIqBzsBVHk2DClu1HyLJ8Ii3Mi8o5FOlvUZWSO3g2ZK63xc6XidLZ6fZmbO9bSQQD1AF1DSJbskY</dc:description>
  <cp:lastModifiedBy>Пользователь</cp:lastModifiedBy>
  <cp:revision>1</cp:revision>
  <dcterms:created xsi:type="dcterms:W3CDTF">2026-09-29T04:25:00Z</dcterms:created>
  <dcterms:modified xsi:type="dcterms:W3CDTF">2026-09-29T10:31:00Z</dcterms:modified>
</cp:coreProperties>
</file>