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316FCC"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316FCC"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44DD4D5D" w14:textId="77777777" w:rsidR="008A15D3" w:rsidRPr="00316FCC" w:rsidRDefault="008A15D3" w:rsidP="008A15D3">
      <w:pPr>
        <w:widowControl w:val="0"/>
        <w:spacing w:after="0" w:line="240" w:lineRule="auto"/>
        <w:jc w:val="right"/>
        <w:outlineLvl w:val="1"/>
        <w:rPr>
          <w:rFonts w:ascii="Times New Roman" w:hAnsi="Times New Roman" w:cs="Times New Roman"/>
          <w:b/>
          <w:bCs/>
          <w:kern w:val="36"/>
          <w:sz w:val="20"/>
          <w:szCs w:val="20"/>
        </w:rPr>
      </w:pPr>
      <w:r w:rsidRPr="00316FCC">
        <w:rPr>
          <w:rFonts w:ascii="Times New Roman" w:hAnsi="Times New Roman" w:cs="Times New Roman"/>
          <w:b/>
          <w:bCs/>
          <w:kern w:val="36"/>
          <w:sz w:val="20"/>
          <w:szCs w:val="20"/>
        </w:rPr>
        <w:t>УТВЕРЖДЕНО</w:t>
      </w:r>
    </w:p>
    <w:p w14:paraId="78EDBCC7" w14:textId="55798856" w:rsidR="008A15D3" w:rsidRPr="00316FCC" w:rsidRDefault="008A15D3" w:rsidP="009A075A">
      <w:pPr>
        <w:widowControl w:val="0"/>
        <w:spacing w:after="0" w:line="240" w:lineRule="auto"/>
        <w:jc w:val="right"/>
        <w:outlineLvl w:val="1"/>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КГБУ</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 xml:space="preserve"> СО "</w:t>
      </w:r>
      <w:r w:rsidR="009A075A" w:rsidRPr="00316FCC">
        <w:rPr>
          <w:rFonts w:ascii="Times New Roman" w:eastAsia="Times New Roman" w:hAnsi="Times New Roman" w:cs="Times New Roman"/>
          <w:b/>
          <w:sz w:val="20"/>
          <w:szCs w:val="20"/>
          <w:lang w:eastAsia="ru-RU"/>
        </w:rPr>
        <w:t xml:space="preserve"> </w:t>
      </w:r>
      <w:proofErr w:type="spellStart"/>
      <w:r w:rsidR="009A075A" w:rsidRPr="00316FCC">
        <w:rPr>
          <w:rFonts w:ascii="Times New Roman" w:eastAsia="Times New Roman" w:hAnsi="Times New Roman" w:cs="Times New Roman"/>
          <w:b/>
          <w:sz w:val="20"/>
          <w:szCs w:val="20"/>
          <w:lang w:eastAsia="ru-RU"/>
        </w:rPr>
        <w:t>Пансионат</w:t>
      </w:r>
      <w:r w:rsidRPr="00316FCC">
        <w:rPr>
          <w:rFonts w:ascii="Times New Roman" w:eastAsia="Times New Roman" w:hAnsi="Times New Roman" w:cs="Times New Roman"/>
          <w:b/>
          <w:sz w:val="20"/>
          <w:szCs w:val="20"/>
          <w:lang w:eastAsia="ru-RU"/>
        </w:rPr>
        <w:t>"Ботанический</w:t>
      </w:r>
      <w:proofErr w:type="spellEnd"/>
      <w:r w:rsidRPr="00316FCC">
        <w:rPr>
          <w:rFonts w:ascii="Times New Roman" w:eastAsia="Times New Roman" w:hAnsi="Times New Roman" w:cs="Times New Roman"/>
          <w:b/>
          <w:sz w:val="20"/>
          <w:szCs w:val="20"/>
          <w:lang w:eastAsia="ru-RU"/>
        </w:rPr>
        <w:t xml:space="preserve">" </w:t>
      </w:r>
    </w:p>
    <w:p w14:paraId="53700FE2" w14:textId="77777777" w:rsidR="008A15D3" w:rsidRPr="00316FCC" w:rsidRDefault="008A15D3" w:rsidP="008A15D3">
      <w:pPr>
        <w:widowControl w:val="0"/>
        <w:spacing w:after="0" w:line="240" w:lineRule="auto"/>
        <w:jc w:val="right"/>
        <w:outlineLvl w:val="1"/>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Дире⁠‌‌​‍‌​⁠</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r w:rsidRPr="00316FCC">
        <w:rPr>
          <w:rFonts w:ascii="Times New Roman" w:eastAsia="Times New Roman" w:hAnsi="Times New Roman" w:cs="Times New Roman"/>
          <w:b/>
          <w:sz w:val="20"/>
          <w:szCs w:val="20"/>
          <w:lang w:eastAsia="ru-RU"/>
        </w:rPr>
        <w:t>​​‌</w:t>
      </w:r>
      <w:r w:rsidRPr="00316FCC">
        <w:rPr>
          <w:rFonts w:ascii="Tahoma" w:eastAsia="Times New Roman" w:hAnsi="Tahoma" w:cs="Tahoma"/>
          <w:b/>
          <w:sz w:val="20"/>
          <w:szCs w:val="20"/>
          <w:lang w:eastAsia="ru-RU"/>
        </w:rPr>
        <w:t>﻿</w:t>
      </w:r>
      <w:proofErr w:type="spellStart"/>
      <w:r w:rsidRPr="00316FCC">
        <w:rPr>
          <w:rFonts w:ascii="Times New Roman" w:eastAsia="Times New Roman" w:hAnsi="Times New Roman" w:cs="Times New Roman"/>
          <w:b/>
          <w:sz w:val="20"/>
          <w:szCs w:val="20"/>
          <w:lang w:eastAsia="ru-RU"/>
        </w:rPr>
        <w:t>ктор</w:t>
      </w:r>
      <w:proofErr w:type="spellEnd"/>
    </w:p>
    <w:p w14:paraId="0D928A39" w14:textId="0D1E3908" w:rsidR="00B935D1" w:rsidRPr="00316FCC" w:rsidRDefault="008A15D3" w:rsidP="008A15D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sz w:val="20"/>
          <w:szCs w:val="20"/>
          <w:lang w:eastAsia="ru-RU"/>
        </w:rPr>
        <w:t>Полищук Юлия Вячеславовна</w:t>
      </w:r>
    </w:p>
    <w:sdt>
      <w:sdtPr>
        <w:rPr>
          <w:rStyle w:val="1f4"/>
          <w:rFonts w:cs="Times New Roman"/>
          <w:b/>
          <w:bCs/>
          <w:sz w:val="20"/>
          <w:szCs w:val="20"/>
        </w:rPr>
        <w:id w:val="-1368987401"/>
        <w:placeholder>
          <w:docPart w:val="DefaultPlaceholder_-1854013437"/>
        </w:placeholder>
        <w15:color w:val="FF00FF"/>
        <w:date w:fullDate="2026-09-30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4A6F23B9" w:rsidR="00B935D1" w:rsidRPr="00316FCC" w:rsidRDefault="00161AB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30</w:t>
          </w:r>
          <w:r w:rsidR="009A741D">
            <w:rPr>
              <w:rStyle w:val="1f4"/>
              <w:rFonts w:cs="Times New Roman"/>
              <w:b/>
              <w:bCs/>
              <w:sz w:val="20"/>
              <w:szCs w:val="20"/>
            </w:rPr>
            <w:t>.09.2026</w:t>
          </w:r>
        </w:p>
      </w:sdtContent>
    </w:sdt>
    <w:p w14:paraId="4768A1DF" w14:textId="77777777" w:rsidR="00B935D1" w:rsidRPr="00316FCC"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316FCC"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316FCC"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316FCC"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316FCC"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316FCC"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ИЗВЕЩЕНИЕ</w:t>
      </w:r>
      <w:r w:rsidR="00CD6114" w:rsidRPr="00316FCC">
        <w:rPr>
          <w:rStyle w:val="aff0"/>
          <w:rFonts w:ascii="Times New Roman" w:eastAsia="Times New Roman" w:hAnsi="Times New Roman" w:cs="Times New Roman"/>
          <w:b/>
          <w:bCs/>
          <w:sz w:val="20"/>
          <w:szCs w:val="20"/>
          <w:lang w:eastAsia="ru-RU"/>
        </w:rPr>
        <w:footnoteReference w:id="1"/>
      </w:r>
      <w:r w:rsidRPr="00316FCC">
        <w:rPr>
          <w:rFonts w:ascii="Times New Roman" w:eastAsia="Times New Roman" w:hAnsi="Times New Roman" w:cs="Times New Roman"/>
          <w:b/>
          <w:bCs/>
          <w:sz w:val="20"/>
          <w:szCs w:val="20"/>
          <w:lang w:eastAsia="ru-RU"/>
        </w:rPr>
        <w:t xml:space="preserve"> </w:t>
      </w:r>
      <w:r w:rsidR="00653E09" w:rsidRPr="00316FCC">
        <w:rPr>
          <w:rFonts w:ascii="Times New Roman" w:eastAsia="Times New Roman" w:hAnsi="Times New Roman" w:cs="Times New Roman"/>
          <w:b/>
          <w:bCs/>
          <w:sz w:val="20"/>
          <w:szCs w:val="20"/>
          <w:lang w:eastAsia="ru-RU"/>
        </w:rPr>
        <w:t>О</w:t>
      </w:r>
      <w:r w:rsidR="00EE7A23" w:rsidRPr="00316FCC">
        <w:rPr>
          <w:rFonts w:ascii="Times New Roman" w:eastAsia="Times New Roman" w:hAnsi="Times New Roman" w:cs="Times New Roman"/>
          <w:b/>
          <w:bCs/>
          <w:sz w:val="20"/>
          <w:szCs w:val="20"/>
          <w:lang w:eastAsia="ru-RU"/>
        </w:rPr>
        <w:t xml:space="preserve"> ПРОВЕДЕНИИ </w:t>
      </w:r>
    </w:p>
    <w:p w14:paraId="5CA31B4A" w14:textId="4B5EDB51" w:rsidR="00B935D1" w:rsidRPr="00316FCC"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ЗАПРОСА КОТИРОВОК</w:t>
      </w:r>
      <w:r w:rsidR="00653E09" w:rsidRPr="00316FCC">
        <w:rPr>
          <w:rFonts w:ascii="Times New Roman" w:eastAsia="Times New Roman" w:hAnsi="Times New Roman" w:cs="Times New Roman"/>
          <w:b/>
          <w:bCs/>
          <w:sz w:val="20"/>
          <w:szCs w:val="20"/>
          <w:lang w:eastAsia="ru-RU"/>
        </w:rPr>
        <w:t xml:space="preserve"> В ЭЛЕКТРОННОЙ ФОРМЕ</w:t>
      </w:r>
    </w:p>
    <w:p w14:paraId="785AD11A" w14:textId="07832DCC" w:rsidR="00B935D1" w:rsidRPr="00316FCC" w:rsidRDefault="00B23783" w:rsidP="009A741D">
      <w:pPr>
        <w:widowControl w:val="0"/>
        <w:spacing w:after="0" w:line="240" w:lineRule="auto"/>
        <w:jc w:val="center"/>
        <w:rPr>
          <w:rFonts w:ascii="Times New Roman" w:eastAsia="Times New Roman" w:hAnsi="Times New Roman" w:cs="Times New Roman"/>
          <w:sz w:val="20"/>
          <w:szCs w:val="20"/>
          <w:lang w:eastAsia="ru-RU"/>
        </w:rPr>
      </w:pPr>
      <w:r w:rsidRPr="00316FCC">
        <w:rPr>
          <w:rFonts w:ascii="Times New Roman" w:eastAsia="Calibri" w:hAnsi="Times New Roman" w:cs="Times New Roman"/>
          <w:b/>
          <w:color w:val="000000"/>
          <w:sz w:val="20"/>
          <w:szCs w:val="20"/>
        </w:rPr>
        <w:t xml:space="preserve">на право заключения договора </w:t>
      </w:r>
      <w:r w:rsidR="00BE75E0" w:rsidRPr="00316FCC">
        <w:rPr>
          <w:rFonts w:ascii="Times New Roman" w:eastAsia="Calibri" w:hAnsi="Times New Roman" w:cs="Times New Roman"/>
          <w:b/>
          <w:color w:val="000000"/>
          <w:sz w:val="20"/>
          <w:szCs w:val="20"/>
        </w:rPr>
        <w:t xml:space="preserve">на </w:t>
      </w:r>
      <w:r w:rsidR="009A741D" w:rsidRPr="009A741D">
        <w:rPr>
          <w:rFonts w:ascii="Times New Roman" w:eastAsia="Calibri" w:hAnsi="Times New Roman" w:cs="Times New Roman"/>
          <w:b/>
          <w:color w:val="000000"/>
          <w:sz w:val="20"/>
          <w:szCs w:val="20"/>
        </w:rPr>
        <w:t>поставку оборудования для кухни</w:t>
      </w:r>
    </w:p>
    <w:p w14:paraId="6F7E454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A3451B7"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316FCC"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316FCC"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316FCC" w:rsidRDefault="00B935D1" w:rsidP="00CD6114">
      <w:pPr>
        <w:widowControl w:val="0"/>
        <w:spacing w:after="0" w:line="240" w:lineRule="auto"/>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color w:val="000000"/>
          <w:sz w:val="20"/>
          <w:szCs w:val="20"/>
          <w:lang w:eastAsia="ru-RU"/>
        </w:rPr>
        <w:br w:type="page"/>
      </w:r>
    </w:p>
    <w:p w14:paraId="3F1E66CC" w14:textId="07F20796" w:rsidR="00B935D1" w:rsidRPr="00316FCC"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316FCC"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t xml:space="preserve">В ИЗВЕЩЕНИИ </w:t>
      </w:r>
      <w:r w:rsidR="00E77E5E" w:rsidRPr="00316FCC">
        <w:rPr>
          <w:rFonts w:ascii="Times New Roman" w:eastAsia="Times New Roman" w:hAnsi="Times New Roman" w:cs="Times New Roman"/>
          <w:b/>
          <w:iCs/>
          <w:sz w:val="20"/>
          <w:szCs w:val="20"/>
          <w:lang w:eastAsia="ru-RU"/>
        </w:rPr>
        <w:t xml:space="preserve">О ПРОВЕДЕНИИ ЗАПРОСА КОТИРОВОК </w:t>
      </w:r>
      <w:r w:rsidRPr="00316FCC">
        <w:rPr>
          <w:rFonts w:ascii="Times New Roman" w:eastAsia="Times New Roman" w:hAnsi="Times New Roman" w:cs="Times New Roman"/>
          <w:b/>
          <w:iCs/>
          <w:sz w:val="20"/>
          <w:szCs w:val="20"/>
          <w:lang w:eastAsia="ru-RU"/>
        </w:rPr>
        <w:t>В ЭЛЕКТРОННОЙ ФОРМЕ</w:t>
      </w:r>
      <w:r w:rsidR="00EE7A23" w:rsidRPr="00316FCC">
        <w:rPr>
          <w:rFonts w:ascii="Times New Roman" w:eastAsia="Times New Roman" w:hAnsi="Times New Roman" w:cs="Times New Roman"/>
          <w:b/>
          <w:iCs/>
          <w:sz w:val="20"/>
          <w:szCs w:val="20"/>
          <w:lang w:eastAsia="ru-RU"/>
        </w:rPr>
        <w:t>.</w:t>
      </w:r>
    </w:p>
    <w:p w14:paraId="05E8723F" w14:textId="77777777" w:rsidR="00B935D1" w:rsidRPr="00316FCC"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7DD7853"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sz w:val="20"/>
          <w:szCs w:val="20"/>
          <w:lang w:eastAsia="ru-RU"/>
        </w:rPr>
        <w:t xml:space="preserve">Федеральный закон от 18 </w:t>
      </w:r>
      <w:r w:rsidR="00B32D99">
        <w:rPr>
          <w:rFonts w:ascii="Times New Roman" w:eastAsia="Times New Roman" w:hAnsi="Times New Roman" w:cs="Times New Roman"/>
          <w:sz w:val="20"/>
          <w:szCs w:val="20"/>
          <w:lang w:eastAsia="ru-RU"/>
        </w:rPr>
        <w:t>июля</w:t>
      </w:r>
      <w:r w:rsidRPr="00316FCC">
        <w:rPr>
          <w:rFonts w:ascii="Times New Roman" w:eastAsia="Times New Roman" w:hAnsi="Times New Roman" w:cs="Times New Roman"/>
          <w:sz w:val="20"/>
          <w:szCs w:val="20"/>
          <w:lang w:eastAsia="ru-RU"/>
        </w:rPr>
        <w:t xml:space="preserve"> 2011 г. № 223-ФЗ </w:t>
      </w:r>
      <w:r w:rsidR="000900AC" w:rsidRPr="00316FCC">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316FCC">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 xml:space="preserve"> (далее - Закон № 223-ФЗ)</w:t>
      </w:r>
      <w:r w:rsidRPr="00316FCC">
        <w:rPr>
          <w:rFonts w:ascii="Times New Roman" w:eastAsia="Times New Roman" w:hAnsi="Times New Roman" w:cs="Times New Roman"/>
          <w:iCs/>
          <w:sz w:val="20"/>
          <w:szCs w:val="20"/>
          <w:lang w:eastAsia="ru-RU"/>
        </w:rPr>
        <w:t>. Все термины и понятия, используемые в настояще</w:t>
      </w:r>
      <w:r w:rsidR="00E77E5E" w:rsidRPr="00316FCC">
        <w:rPr>
          <w:rFonts w:ascii="Times New Roman" w:eastAsia="Times New Roman" w:hAnsi="Times New Roman" w:cs="Times New Roman"/>
          <w:iCs/>
          <w:sz w:val="20"/>
          <w:szCs w:val="20"/>
          <w:lang w:eastAsia="ru-RU"/>
        </w:rPr>
        <w:t>м</w:t>
      </w:r>
      <w:r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извещении о проведении запроса котировок</w:t>
      </w:r>
      <w:r w:rsidR="00653E09" w:rsidRPr="00316FCC">
        <w:rPr>
          <w:rFonts w:ascii="Times New Roman" w:eastAsia="Times New Roman" w:hAnsi="Times New Roman" w:cs="Times New Roman"/>
          <w:iCs/>
          <w:sz w:val="20"/>
          <w:szCs w:val="20"/>
          <w:lang w:eastAsia="ru-RU"/>
        </w:rPr>
        <w:t xml:space="preserve"> в электронной форме </w:t>
      </w:r>
      <w:r w:rsidRPr="00316FCC">
        <w:rPr>
          <w:rFonts w:ascii="Times New Roman" w:eastAsia="Times New Roman" w:hAnsi="Times New Roman" w:cs="Times New Roman"/>
          <w:iCs/>
          <w:sz w:val="20"/>
          <w:szCs w:val="20"/>
          <w:lang w:eastAsia="ru-RU"/>
        </w:rPr>
        <w:t xml:space="preserve">(далее – </w:t>
      </w:r>
      <w:r w:rsidR="00E77E5E" w:rsidRPr="00316FCC">
        <w:rPr>
          <w:rFonts w:ascii="Times New Roman" w:eastAsia="Times New Roman" w:hAnsi="Times New Roman" w:cs="Times New Roman"/>
          <w:iCs/>
          <w:sz w:val="20"/>
          <w:szCs w:val="20"/>
          <w:lang w:eastAsia="ru-RU"/>
        </w:rPr>
        <w:t>запрос котировок</w:t>
      </w:r>
      <w:r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 xml:space="preserve">запрос котировок </w:t>
      </w:r>
      <w:r w:rsidRPr="00316FCC">
        <w:rPr>
          <w:rFonts w:ascii="Times New Roman" w:eastAsia="Times New Roman" w:hAnsi="Times New Roman" w:cs="Times New Roman"/>
          <w:iCs/>
          <w:sz w:val="20"/>
          <w:szCs w:val="20"/>
          <w:lang w:eastAsia="ru-RU"/>
        </w:rPr>
        <w:t>в электронной форме</w:t>
      </w:r>
      <w:r w:rsidR="00CB7DED" w:rsidRPr="00316FCC">
        <w:rPr>
          <w:rFonts w:ascii="Times New Roman" w:eastAsia="Times New Roman" w:hAnsi="Times New Roman" w:cs="Times New Roman"/>
          <w:iCs/>
          <w:sz w:val="20"/>
          <w:szCs w:val="20"/>
          <w:lang w:eastAsia="ru-RU"/>
        </w:rPr>
        <w:t>, закупка</w:t>
      </w:r>
      <w:r w:rsidRPr="00316FCC">
        <w:rPr>
          <w:rFonts w:ascii="Times New Roman" w:eastAsia="Times New Roman" w:hAnsi="Times New Roman" w:cs="Times New Roman"/>
          <w:iCs/>
          <w:sz w:val="20"/>
          <w:szCs w:val="20"/>
          <w:lang w:eastAsia="ru-RU"/>
        </w:rPr>
        <w:t>),</w:t>
      </w:r>
      <w:r w:rsidRPr="00316FCC">
        <w:rPr>
          <w:rFonts w:ascii="Times New Roman" w:eastAsia="Calibri" w:hAnsi="Times New Roman" w:cs="Times New Roman"/>
          <w:sz w:val="20"/>
          <w:szCs w:val="20"/>
        </w:rPr>
        <w:t xml:space="preserve"> </w:t>
      </w:r>
      <w:r w:rsidRPr="00316FCC">
        <w:rPr>
          <w:rFonts w:ascii="Times New Roman" w:eastAsia="Times New Roman" w:hAnsi="Times New Roman" w:cs="Times New Roman"/>
          <w:iCs/>
          <w:sz w:val="20"/>
          <w:szCs w:val="20"/>
          <w:lang w:eastAsia="ru-RU"/>
        </w:rPr>
        <w:t xml:space="preserve">(далее – </w:t>
      </w:r>
      <w:r w:rsidR="00731542" w:rsidRPr="00316FCC">
        <w:rPr>
          <w:rFonts w:ascii="Times New Roman" w:eastAsia="Times New Roman" w:hAnsi="Times New Roman" w:cs="Times New Roman"/>
          <w:iCs/>
          <w:sz w:val="20"/>
          <w:szCs w:val="20"/>
          <w:lang w:eastAsia="ru-RU"/>
        </w:rPr>
        <w:t xml:space="preserve">извещение, </w:t>
      </w:r>
      <w:r w:rsidRPr="00316FCC">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316FCC"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A55CE11" w:rsidR="00EE7A23" w:rsidRPr="00316FCC"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316FCC">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B32D99">
        <w:rPr>
          <w:rFonts w:ascii="Times New Roman" w:eastAsia="Times New Roman" w:hAnsi="Times New Roman" w:cs="Times New Roman"/>
          <w:iCs/>
          <w:sz w:val="20"/>
          <w:szCs w:val="20"/>
          <w:lang w:eastAsia="ru-RU"/>
        </w:rPr>
        <w:t>июля</w:t>
      </w:r>
      <w:r w:rsidRPr="00316FCC">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316FCC">
        <w:rPr>
          <w:rFonts w:ascii="Times New Roman" w:eastAsia="Calibri" w:hAnsi="Times New Roman" w:cs="Times New Roman"/>
          <w:sz w:val="20"/>
          <w:szCs w:val="20"/>
        </w:rPr>
        <w:t xml:space="preserve"> </w:t>
      </w:r>
    </w:p>
    <w:p w14:paraId="78669B27" w14:textId="20D9B133" w:rsidR="00EE7A23" w:rsidRPr="00316FCC"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t xml:space="preserve">Все Приложения к </w:t>
      </w:r>
      <w:r w:rsidR="00CB7DED" w:rsidRPr="00316FCC">
        <w:rPr>
          <w:rFonts w:ascii="Times New Roman" w:eastAsia="Times New Roman" w:hAnsi="Times New Roman" w:cs="Times New Roman"/>
          <w:iCs/>
          <w:sz w:val="20"/>
          <w:szCs w:val="20"/>
          <w:lang w:eastAsia="ru-RU"/>
        </w:rPr>
        <w:t>извещению</w:t>
      </w:r>
      <w:r w:rsidRPr="00316FCC">
        <w:rPr>
          <w:rFonts w:ascii="Times New Roman" w:eastAsia="Times New Roman" w:hAnsi="Times New Roman" w:cs="Times New Roman"/>
          <w:iCs/>
          <w:sz w:val="20"/>
          <w:szCs w:val="20"/>
          <w:lang w:eastAsia="ru-RU"/>
        </w:rPr>
        <w:t xml:space="preserve"> являются ее неотъемлемой частью</w:t>
      </w:r>
      <w:r w:rsidR="00BF5CF1" w:rsidRPr="00316FCC">
        <w:rPr>
          <w:rFonts w:ascii="Times New Roman" w:eastAsia="Times New Roman" w:hAnsi="Times New Roman" w:cs="Times New Roman"/>
          <w:iCs/>
          <w:sz w:val="20"/>
          <w:szCs w:val="20"/>
          <w:lang w:eastAsia="ru-RU"/>
        </w:rPr>
        <w:t xml:space="preserve"> настояще</w:t>
      </w:r>
      <w:r w:rsidR="00E77E5E" w:rsidRPr="00316FCC">
        <w:rPr>
          <w:rFonts w:ascii="Times New Roman" w:eastAsia="Times New Roman" w:hAnsi="Times New Roman" w:cs="Times New Roman"/>
          <w:iCs/>
          <w:sz w:val="20"/>
          <w:szCs w:val="20"/>
          <w:lang w:eastAsia="ru-RU"/>
        </w:rPr>
        <w:t>го</w:t>
      </w:r>
      <w:r w:rsidR="00BF5CF1" w:rsidRPr="00316FCC">
        <w:rPr>
          <w:rFonts w:ascii="Times New Roman" w:eastAsia="Times New Roman" w:hAnsi="Times New Roman" w:cs="Times New Roman"/>
          <w:iCs/>
          <w:sz w:val="20"/>
          <w:szCs w:val="20"/>
          <w:lang w:eastAsia="ru-RU"/>
        </w:rPr>
        <w:t xml:space="preserve"> </w:t>
      </w:r>
      <w:r w:rsidR="00E77E5E" w:rsidRPr="00316FCC">
        <w:rPr>
          <w:rFonts w:ascii="Times New Roman" w:eastAsia="Times New Roman" w:hAnsi="Times New Roman" w:cs="Times New Roman"/>
          <w:iCs/>
          <w:sz w:val="20"/>
          <w:szCs w:val="20"/>
          <w:lang w:eastAsia="ru-RU"/>
        </w:rPr>
        <w:t>извещения</w:t>
      </w:r>
      <w:r w:rsidRPr="00316FCC">
        <w:rPr>
          <w:rFonts w:ascii="Times New Roman" w:eastAsia="Times New Roman" w:hAnsi="Times New Roman" w:cs="Times New Roman"/>
          <w:iCs/>
          <w:sz w:val="20"/>
          <w:szCs w:val="20"/>
          <w:lang w:eastAsia="ru-RU"/>
        </w:rPr>
        <w:t>.</w:t>
      </w:r>
    </w:p>
    <w:p w14:paraId="09855352" w14:textId="227F23B4"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316FCC"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316FCC">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316FCC"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A15D3" w:rsidRPr="00316FCC" w14:paraId="7879F4C9" w14:textId="77777777" w:rsidTr="008A15D3">
        <w:tc>
          <w:tcPr>
            <w:tcW w:w="4280" w:type="dxa"/>
            <w:shd w:val="clear" w:color="auto" w:fill="D9E2F3" w:themeFill="accent1" w:themeFillTint="33"/>
          </w:tcPr>
          <w:p w14:paraId="6C19531A" w14:textId="77777777"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Наименование Заказчика:</w:t>
            </w:r>
          </w:p>
          <w:p w14:paraId="6E5B7AC4" w14:textId="3E58B4B5" w:rsidR="00BE75E0" w:rsidRPr="00316FCC" w:rsidRDefault="00BE75E0" w:rsidP="00CD6114">
            <w:pPr>
              <w:widowControl w:val="0"/>
              <w:contextualSpacing/>
              <w:jc w:val="both"/>
              <w:rPr>
                <w:rFonts w:ascii="Times New Roman" w:eastAsia="Times New Roman" w:hAnsi="Times New Roman"/>
                <w:b/>
                <w:bCs/>
                <w:iCs/>
              </w:rPr>
            </w:pPr>
          </w:p>
        </w:tc>
        <w:tc>
          <w:tcPr>
            <w:tcW w:w="5575" w:type="dxa"/>
            <w:vMerge w:val="restart"/>
          </w:tcPr>
          <w:p w14:paraId="2A75E01C"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Краевое государственное бюджетное учреждение социального обслуживания «Пансионат «Ботанический»</w:t>
            </w:r>
          </w:p>
          <w:p w14:paraId="07236379"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 xml:space="preserve">(КГБУ СО «Пансионат «Ботанический») </w:t>
            </w:r>
          </w:p>
          <w:p w14:paraId="73ABCF81"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 xml:space="preserve">660030, КРАСНОЯРСКИЙ КРАЙ, Г КРАСНОЯРСК, УЛ 2-Я БОТАНИЧЕСКАЯ, Д. 9 </w:t>
            </w:r>
          </w:p>
          <w:p w14:paraId="21446AB2"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660030, КРАСНОЯРСКИЙ КРАЙ, Г КРАСНОЯРСК, УЛ 2-Я БОТАНИЧЕСКАЯ, Д. 9</w:t>
            </w:r>
          </w:p>
          <w:p w14:paraId="58BDF89E" w14:textId="5893EF85"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 xml:space="preserve">Почта </w:t>
            </w:r>
            <w:hyperlink r:id="rId8" w:history="1">
              <w:r w:rsidRPr="00316FCC">
                <w:rPr>
                  <w:rStyle w:val="a6"/>
                  <w:rFonts w:ascii="Times New Roman" w:eastAsia="Times New Roman" w:hAnsi="Times New Roman"/>
                  <w:iCs/>
                </w:rPr>
                <w:t>dom_int2@list.ru</w:t>
              </w:r>
            </w:hyperlink>
            <w:r w:rsidRPr="00316FCC">
              <w:rPr>
                <w:rFonts w:ascii="Times New Roman" w:eastAsia="Times New Roman" w:hAnsi="Times New Roman"/>
                <w:iCs/>
              </w:rPr>
              <w:t xml:space="preserve"> </w:t>
            </w:r>
          </w:p>
          <w:p w14:paraId="0AF7A9F5" w14:textId="77777777" w:rsidR="00BE75E0" w:rsidRPr="00316FCC" w:rsidRDefault="00BE75E0" w:rsidP="00BE75E0">
            <w:pPr>
              <w:widowControl w:val="0"/>
              <w:contextualSpacing/>
              <w:jc w:val="both"/>
              <w:rPr>
                <w:rFonts w:ascii="Times New Roman" w:eastAsia="Times New Roman" w:hAnsi="Times New Roman"/>
                <w:iCs/>
              </w:rPr>
            </w:pPr>
            <w:r w:rsidRPr="00316FCC">
              <w:rPr>
                <w:rFonts w:ascii="Times New Roman" w:eastAsia="Times New Roman" w:hAnsi="Times New Roman"/>
                <w:iCs/>
              </w:rPr>
              <w:t>Телефон 8(391)218-19-55</w:t>
            </w:r>
          </w:p>
          <w:p w14:paraId="4681B141" w14:textId="5A3FC656" w:rsidR="00BE75E0" w:rsidRPr="00316FCC" w:rsidRDefault="00BE75E0" w:rsidP="00BE75E0">
            <w:pPr>
              <w:widowControl w:val="0"/>
              <w:contextualSpacing/>
              <w:jc w:val="both"/>
              <w:rPr>
                <w:rFonts w:ascii="Times New Roman" w:eastAsia="Times New Roman" w:hAnsi="Times New Roman"/>
                <w:iCs/>
                <w:highlight w:val="yellow"/>
              </w:rPr>
            </w:pPr>
            <w:r w:rsidRPr="00316FCC">
              <w:rPr>
                <w:rFonts w:ascii="Times New Roman" w:eastAsia="Times New Roman" w:hAnsi="Times New Roman"/>
                <w:iCs/>
              </w:rPr>
              <w:t>Рыбина Лада Александровна</w:t>
            </w:r>
          </w:p>
        </w:tc>
      </w:tr>
      <w:tr w:rsidR="008A15D3" w:rsidRPr="00316FCC" w14:paraId="19401141" w14:textId="77777777" w:rsidTr="008A15D3">
        <w:tc>
          <w:tcPr>
            <w:tcW w:w="4280" w:type="dxa"/>
            <w:shd w:val="clear" w:color="auto" w:fill="D9E2F3" w:themeFill="accent1" w:themeFillTint="33"/>
          </w:tcPr>
          <w:p w14:paraId="0935DFAE" w14:textId="00A267BC"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Сокращенное наименование Заказчика:</w:t>
            </w:r>
          </w:p>
        </w:tc>
        <w:tc>
          <w:tcPr>
            <w:tcW w:w="5575" w:type="dxa"/>
            <w:vMerge/>
          </w:tcPr>
          <w:p w14:paraId="72D2BA40" w14:textId="601422C4" w:rsidR="008A15D3" w:rsidRPr="00316FCC" w:rsidRDefault="008A15D3" w:rsidP="00CD6114">
            <w:pPr>
              <w:widowControl w:val="0"/>
              <w:contextualSpacing/>
              <w:jc w:val="both"/>
              <w:rPr>
                <w:rFonts w:ascii="Times New Roman" w:eastAsia="Times New Roman" w:hAnsi="Times New Roman"/>
                <w:bCs/>
                <w:highlight w:val="yellow"/>
              </w:rPr>
            </w:pPr>
          </w:p>
        </w:tc>
      </w:tr>
      <w:tr w:rsidR="008A15D3" w:rsidRPr="00316FCC" w14:paraId="75A19E24" w14:textId="77777777" w:rsidTr="008A15D3">
        <w:tc>
          <w:tcPr>
            <w:tcW w:w="4280" w:type="dxa"/>
            <w:shd w:val="clear" w:color="auto" w:fill="D9E2F3" w:themeFill="accent1" w:themeFillTint="33"/>
          </w:tcPr>
          <w:p w14:paraId="30C618FC" w14:textId="77777777"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Место нахождения Заказчика:</w:t>
            </w:r>
          </w:p>
          <w:p w14:paraId="79B0AB9E" w14:textId="359503F8" w:rsidR="00BE75E0" w:rsidRPr="00316FCC" w:rsidRDefault="00BE75E0" w:rsidP="00CD6114">
            <w:pPr>
              <w:widowControl w:val="0"/>
              <w:contextualSpacing/>
              <w:jc w:val="both"/>
              <w:rPr>
                <w:rFonts w:ascii="Times New Roman" w:eastAsia="Times New Roman" w:hAnsi="Times New Roman"/>
                <w:b/>
                <w:bCs/>
                <w:iCs/>
              </w:rPr>
            </w:pPr>
          </w:p>
        </w:tc>
        <w:tc>
          <w:tcPr>
            <w:tcW w:w="5575" w:type="dxa"/>
            <w:vMerge/>
          </w:tcPr>
          <w:p w14:paraId="09B4BC1F" w14:textId="40890194"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6C9A4930" w14:textId="77777777" w:rsidTr="008A15D3">
        <w:tc>
          <w:tcPr>
            <w:tcW w:w="4280" w:type="dxa"/>
            <w:shd w:val="clear" w:color="auto" w:fill="D9E2F3" w:themeFill="accent1" w:themeFillTint="33"/>
          </w:tcPr>
          <w:p w14:paraId="6DBE58AC" w14:textId="77777777" w:rsidR="008A15D3" w:rsidRPr="00316FCC" w:rsidRDefault="008A15D3" w:rsidP="00CD6114">
            <w:pPr>
              <w:widowControl w:val="0"/>
              <w:contextualSpacing/>
              <w:jc w:val="both"/>
              <w:rPr>
                <w:rFonts w:ascii="Times New Roman" w:eastAsia="Times New Roman" w:hAnsi="Times New Roman"/>
                <w:b/>
                <w:bCs/>
              </w:rPr>
            </w:pPr>
            <w:r w:rsidRPr="00316FCC">
              <w:rPr>
                <w:rFonts w:ascii="Times New Roman" w:eastAsia="Times New Roman" w:hAnsi="Times New Roman"/>
                <w:b/>
                <w:bCs/>
                <w:iCs/>
              </w:rPr>
              <w:t xml:space="preserve">Почтовый </w:t>
            </w:r>
            <w:r w:rsidRPr="00316FCC">
              <w:rPr>
                <w:rFonts w:ascii="Times New Roman" w:eastAsia="Times New Roman" w:hAnsi="Times New Roman"/>
                <w:b/>
                <w:bCs/>
              </w:rPr>
              <w:t>адрес</w:t>
            </w:r>
            <w:r w:rsidRPr="00316FCC">
              <w:rPr>
                <w:rFonts w:ascii="Times New Roman" w:eastAsia="Times New Roman" w:hAnsi="Times New Roman"/>
                <w:b/>
                <w:bCs/>
                <w:iCs/>
              </w:rPr>
              <w:t xml:space="preserve"> Заказчика</w:t>
            </w:r>
            <w:r w:rsidRPr="00316FCC">
              <w:rPr>
                <w:rFonts w:ascii="Times New Roman" w:eastAsia="Times New Roman" w:hAnsi="Times New Roman"/>
                <w:b/>
                <w:bCs/>
              </w:rPr>
              <w:t>:</w:t>
            </w:r>
          </w:p>
          <w:p w14:paraId="543CC3B6" w14:textId="3A5CB2EC" w:rsidR="00BE75E0" w:rsidRPr="00316FCC" w:rsidRDefault="00BE75E0" w:rsidP="00CD6114">
            <w:pPr>
              <w:widowControl w:val="0"/>
              <w:contextualSpacing/>
              <w:jc w:val="both"/>
              <w:rPr>
                <w:rFonts w:ascii="Times New Roman" w:eastAsia="Times New Roman" w:hAnsi="Times New Roman"/>
                <w:b/>
                <w:bCs/>
                <w:iCs/>
              </w:rPr>
            </w:pPr>
          </w:p>
        </w:tc>
        <w:tc>
          <w:tcPr>
            <w:tcW w:w="5575" w:type="dxa"/>
            <w:vMerge/>
          </w:tcPr>
          <w:p w14:paraId="3A2D080A" w14:textId="095CABC3"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6EC92FCB" w14:textId="77777777" w:rsidTr="008A15D3">
        <w:tc>
          <w:tcPr>
            <w:tcW w:w="4280" w:type="dxa"/>
            <w:shd w:val="clear" w:color="auto" w:fill="D9E2F3" w:themeFill="accent1" w:themeFillTint="33"/>
          </w:tcPr>
          <w:p w14:paraId="75F6A34E" w14:textId="4CBE45E0"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Адрес электронной почты Заказчика:</w:t>
            </w:r>
          </w:p>
        </w:tc>
        <w:tc>
          <w:tcPr>
            <w:tcW w:w="5575" w:type="dxa"/>
            <w:vMerge/>
          </w:tcPr>
          <w:p w14:paraId="11E3E4B2" w14:textId="1C35E199"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1B39348C" w14:textId="77777777" w:rsidTr="008A15D3">
        <w:tc>
          <w:tcPr>
            <w:tcW w:w="4280" w:type="dxa"/>
            <w:shd w:val="clear" w:color="auto" w:fill="D9E2F3" w:themeFill="accent1" w:themeFillTint="33"/>
          </w:tcPr>
          <w:p w14:paraId="373B6240" w14:textId="7883C1DF"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Контактный телефон Заказчика:</w:t>
            </w:r>
          </w:p>
        </w:tc>
        <w:tc>
          <w:tcPr>
            <w:tcW w:w="5575" w:type="dxa"/>
            <w:vMerge/>
          </w:tcPr>
          <w:p w14:paraId="7C35137A" w14:textId="339FBD9B" w:rsidR="008A15D3" w:rsidRPr="00316FCC" w:rsidRDefault="008A15D3" w:rsidP="00CD6114">
            <w:pPr>
              <w:widowControl w:val="0"/>
              <w:contextualSpacing/>
              <w:jc w:val="both"/>
              <w:rPr>
                <w:rFonts w:ascii="Times New Roman" w:eastAsia="Times New Roman" w:hAnsi="Times New Roman"/>
                <w:iCs/>
                <w:highlight w:val="yellow"/>
              </w:rPr>
            </w:pPr>
          </w:p>
        </w:tc>
      </w:tr>
      <w:tr w:rsidR="008A15D3" w:rsidRPr="00316FCC" w14:paraId="3863AABC" w14:textId="77777777" w:rsidTr="008A15D3">
        <w:tc>
          <w:tcPr>
            <w:tcW w:w="4280" w:type="dxa"/>
            <w:shd w:val="clear" w:color="auto" w:fill="D9E2F3" w:themeFill="accent1" w:themeFillTint="33"/>
          </w:tcPr>
          <w:p w14:paraId="7CA190D5" w14:textId="533F00BE" w:rsidR="008A15D3" w:rsidRPr="00316FCC" w:rsidRDefault="008A15D3" w:rsidP="00CD6114">
            <w:pPr>
              <w:widowControl w:val="0"/>
              <w:contextualSpacing/>
              <w:jc w:val="both"/>
              <w:rPr>
                <w:rFonts w:ascii="Times New Roman" w:eastAsia="Times New Roman" w:hAnsi="Times New Roman"/>
                <w:b/>
                <w:bCs/>
                <w:iCs/>
              </w:rPr>
            </w:pPr>
            <w:r w:rsidRPr="00316FCC">
              <w:rPr>
                <w:rFonts w:ascii="Times New Roman" w:eastAsia="Times New Roman" w:hAnsi="Times New Roman"/>
                <w:b/>
                <w:bCs/>
                <w:iCs/>
              </w:rPr>
              <w:t>Контактное лицо Заказчика по процедуре:</w:t>
            </w:r>
          </w:p>
        </w:tc>
        <w:tc>
          <w:tcPr>
            <w:tcW w:w="5575" w:type="dxa"/>
            <w:vMerge/>
          </w:tcPr>
          <w:p w14:paraId="5D3E4180" w14:textId="6CAEBB19" w:rsidR="008A15D3" w:rsidRPr="00316FCC" w:rsidRDefault="008A15D3" w:rsidP="00CD6114">
            <w:pPr>
              <w:widowControl w:val="0"/>
              <w:contextualSpacing/>
              <w:jc w:val="both"/>
              <w:rPr>
                <w:rFonts w:ascii="Times New Roman" w:eastAsia="Times New Roman" w:hAnsi="Times New Roman"/>
                <w:iCs/>
                <w:highlight w:val="yellow"/>
              </w:rPr>
            </w:pPr>
          </w:p>
        </w:tc>
      </w:tr>
    </w:tbl>
    <w:p w14:paraId="04016C99" w14:textId="77777777" w:rsidR="00B935D1" w:rsidRPr="00316FCC"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316FCC"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316FCC" w:rsidRDefault="00252418">
      <w:pPr>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br w:type="page"/>
      </w:r>
    </w:p>
    <w:p w14:paraId="00F0675A" w14:textId="24E11E02" w:rsidR="00252418" w:rsidRPr="00316FCC"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316FCC">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316FCC" w14:paraId="4A9B29AA" w14:textId="77777777" w:rsidTr="000306BD">
        <w:tc>
          <w:tcPr>
            <w:tcW w:w="2022" w:type="pct"/>
            <w:shd w:val="clear" w:color="auto" w:fill="D9E2F3" w:themeFill="accent1" w:themeFillTint="33"/>
            <w:vAlign w:val="center"/>
          </w:tcPr>
          <w:p w14:paraId="0134FA11" w14:textId="6C25EE87" w:rsidR="0024495D" w:rsidRPr="00316FCC" w:rsidRDefault="0024495D" w:rsidP="00D407F7">
            <w:pPr>
              <w:widowControl w:val="0"/>
              <w:jc w:val="both"/>
              <w:rPr>
                <w:rFonts w:ascii="Times New Roman" w:eastAsia="Times New Roman" w:hAnsi="Times New Roman"/>
                <w:b/>
                <w:bCs/>
                <w:iCs/>
              </w:rPr>
            </w:pPr>
            <w:r w:rsidRPr="00316FCC">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316FCC" w:rsidRDefault="00E77E5E" w:rsidP="00D407F7">
            <w:pPr>
              <w:widowControl w:val="0"/>
              <w:jc w:val="both"/>
              <w:rPr>
                <w:rFonts w:ascii="Times New Roman" w:eastAsia="Times New Roman" w:hAnsi="Times New Roman"/>
                <w:iCs/>
              </w:rPr>
            </w:pPr>
            <w:r w:rsidRPr="00316FCC">
              <w:rPr>
                <w:rFonts w:ascii="Times New Roman" w:hAnsi="Times New Roman"/>
              </w:rPr>
              <w:t>Запрос котировок</w:t>
            </w:r>
            <w:r w:rsidR="0024495D" w:rsidRPr="00316FCC">
              <w:rPr>
                <w:rFonts w:ascii="Times New Roman" w:hAnsi="Times New Roman"/>
              </w:rPr>
              <w:t xml:space="preserve"> в электронной форме</w:t>
            </w:r>
          </w:p>
        </w:tc>
      </w:tr>
      <w:tr w:rsidR="00D407F7" w:rsidRPr="00316FCC" w14:paraId="332FBA60" w14:textId="77777777" w:rsidTr="000306BD">
        <w:tc>
          <w:tcPr>
            <w:tcW w:w="2022" w:type="pct"/>
            <w:shd w:val="clear" w:color="auto" w:fill="D9E2F3" w:themeFill="accent1" w:themeFillTint="33"/>
            <w:vAlign w:val="center"/>
          </w:tcPr>
          <w:p w14:paraId="32096E92" w14:textId="4B0B08E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Официальный сайт, на котором размещена документация </w:t>
            </w:r>
            <w:r w:rsidR="00905540" w:rsidRPr="00316FCC">
              <w:rPr>
                <w:rFonts w:ascii="Times New Roman" w:eastAsia="Times New Roman" w:hAnsi="Times New Roman"/>
                <w:b/>
                <w:bCs/>
                <w:iCs/>
              </w:rPr>
              <w:t>(извещение) о закупке</w:t>
            </w:r>
          </w:p>
          <w:p w14:paraId="02B59E39" w14:textId="6218C2D5"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Срок, место и порядок предоставления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316FCC">
              <w:rPr>
                <w:rFonts w:ascii="Times New Roman" w:eastAsia="Times New Roman" w:hAnsi="Times New Roman"/>
                <w:b/>
                <w:bCs/>
                <w:iCs/>
              </w:rPr>
              <w:t>извещения</w:t>
            </w:r>
            <w:r w:rsidRPr="00316FCC">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316FCC" w:rsidRDefault="00731542" w:rsidP="00D407F7">
            <w:pPr>
              <w:widowControl w:val="0"/>
              <w:jc w:val="both"/>
              <w:rPr>
                <w:rFonts w:ascii="Times New Roman" w:eastAsia="Times New Roman" w:hAnsi="Times New Roman"/>
                <w:iCs/>
              </w:rPr>
            </w:pPr>
            <w:bookmarkStart w:id="0" w:name="OLE_LINK5"/>
            <w:bookmarkStart w:id="1" w:name="OLE_LINK6"/>
            <w:r w:rsidRPr="00316FCC">
              <w:rPr>
                <w:rFonts w:ascii="Times New Roman" w:eastAsia="Times New Roman" w:hAnsi="Times New Roman"/>
                <w:iCs/>
              </w:rPr>
              <w:t xml:space="preserve">Извещение </w:t>
            </w:r>
            <w:bookmarkEnd w:id="0"/>
            <w:bookmarkEnd w:id="1"/>
            <w:r w:rsidR="00D407F7" w:rsidRPr="00316FCC">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316FCC">
                <w:rPr>
                  <w:rStyle w:val="a6"/>
                  <w:rFonts w:ascii="Times New Roman" w:eastAsia="Times New Roman" w:hAnsi="Times New Roman"/>
                  <w:iCs/>
                </w:rPr>
                <w:t>http://zakupki.gov.ru</w:t>
              </w:r>
            </w:hyperlink>
            <w:r w:rsidR="000306BD" w:rsidRPr="00316FCC">
              <w:rPr>
                <w:rFonts w:ascii="Times New Roman" w:eastAsia="Times New Roman" w:hAnsi="Times New Roman"/>
                <w:iCs/>
              </w:rPr>
              <w:t xml:space="preserve"> </w:t>
            </w:r>
            <w:r w:rsidR="00D407F7" w:rsidRPr="00316FCC">
              <w:rPr>
                <w:rFonts w:ascii="Times New Roman" w:eastAsia="Times New Roman" w:hAnsi="Times New Roman"/>
                <w:iCs/>
              </w:rPr>
              <w:t xml:space="preserve"> и на электронной торговой площадке </w:t>
            </w:r>
            <w:hyperlink r:id="rId10"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00D407F7" w:rsidRPr="00316FCC">
              <w:rPr>
                <w:rFonts w:ascii="Times New Roman" w:eastAsia="Times New Roman" w:hAnsi="Times New Roman"/>
                <w:iCs/>
              </w:rPr>
              <w:t>.</w:t>
            </w:r>
          </w:p>
          <w:p w14:paraId="11C54F43" w14:textId="7777777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Язык документации: русский.</w:t>
            </w:r>
          </w:p>
          <w:p w14:paraId="0C83B126" w14:textId="30CE1431"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316FCC">
                <w:rPr>
                  <w:rStyle w:val="a6"/>
                  <w:rFonts w:ascii="Times New Roman" w:eastAsia="Times New Roman" w:hAnsi="Times New Roman"/>
                  <w:iCs/>
                </w:rPr>
                <w:t>www.zakupki.gov.ru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 или с сайта оператора ЭТП (</w:t>
            </w:r>
            <w:hyperlink r:id="rId12"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 xml:space="preserve">). Плата за 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 xml:space="preserve">о закупке не установлена. Предоставление </w:t>
            </w:r>
            <w:r w:rsidR="00731542" w:rsidRPr="00316FCC">
              <w:rPr>
                <w:rFonts w:ascii="Times New Roman" w:eastAsia="Times New Roman" w:hAnsi="Times New Roman"/>
                <w:iCs/>
              </w:rPr>
              <w:t xml:space="preserve">извещения </w:t>
            </w:r>
            <w:r w:rsidRPr="00316FCC">
              <w:rPr>
                <w:rFonts w:ascii="Times New Roman" w:eastAsia="Times New Roman" w:hAnsi="Times New Roman"/>
                <w:iCs/>
              </w:rPr>
              <w:t>на бумажном носителе не предусмотрено.</w:t>
            </w:r>
          </w:p>
        </w:tc>
      </w:tr>
      <w:tr w:rsidR="00D407F7" w:rsidRPr="00316FCC" w14:paraId="7E69E113" w14:textId="77777777" w:rsidTr="000306BD">
        <w:tc>
          <w:tcPr>
            <w:tcW w:w="2022" w:type="pct"/>
            <w:shd w:val="clear" w:color="auto" w:fill="D9E2F3" w:themeFill="accent1" w:themeFillTint="33"/>
            <w:vAlign w:val="center"/>
          </w:tcPr>
          <w:p w14:paraId="0B8A8763" w14:textId="7777777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Наименование оператора электронной площадки.</w:t>
            </w:r>
          </w:p>
          <w:p w14:paraId="463548B1" w14:textId="178A943F"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316FCC">
                <w:rPr>
                  <w:rStyle w:val="a6"/>
                  <w:rFonts w:ascii="Times New Roman" w:eastAsia="Times New Roman" w:hAnsi="Times New Roman"/>
                  <w:iCs/>
                </w:rPr>
                <w:t>https://etp-region.ru</w:t>
              </w:r>
            </w:hyperlink>
            <w:r w:rsidR="000306BD" w:rsidRPr="00316FCC">
              <w:rPr>
                <w:rFonts w:ascii="Times New Roman" w:eastAsia="Times New Roman" w:hAnsi="Times New Roman"/>
                <w:iCs/>
              </w:rPr>
              <w:t xml:space="preserve"> </w:t>
            </w:r>
            <w:r w:rsidRPr="00316FCC">
              <w:rPr>
                <w:rFonts w:ascii="Times New Roman" w:eastAsia="Times New Roman" w:hAnsi="Times New Roman"/>
                <w:iCs/>
              </w:rPr>
              <w:t>.</w:t>
            </w:r>
          </w:p>
          <w:p w14:paraId="053286CC" w14:textId="12CA7664"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Подача заявок в форме электронного документа для участия в </w:t>
            </w:r>
            <w:r w:rsidR="00905540" w:rsidRPr="00316FCC">
              <w:rPr>
                <w:rFonts w:ascii="Times New Roman" w:eastAsia="Times New Roman" w:hAnsi="Times New Roman"/>
                <w:iCs/>
              </w:rPr>
              <w:t>закупке</w:t>
            </w:r>
            <w:r w:rsidRPr="00316FCC">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316FCC" w14:paraId="3A1439ED" w14:textId="77777777" w:rsidTr="000306BD">
        <w:tc>
          <w:tcPr>
            <w:tcW w:w="2022" w:type="pct"/>
            <w:shd w:val="clear" w:color="auto" w:fill="D9E2F3" w:themeFill="accent1" w:themeFillTint="33"/>
            <w:vAlign w:val="center"/>
          </w:tcPr>
          <w:p w14:paraId="33C75176" w14:textId="2F79DF56"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30FF8E0" w14:textId="77777777" w:rsidR="00D407F7" w:rsidRPr="00316FCC" w:rsidRDefault="00D407F7" w:rsidP="00D407F7">
            <w:pPr>
              <w:widowControl w:val="0"/>
              <w:jc w:val="both"/>
              <w:rPr>
                <w:rStyle w:val="a6"/>
                <w:rFonts w:ascii="Times New Roman" w:eastAsia="Times New Roman" w:hAnsi="Times New Roman"/>
                <w:iCs/>
              </w:rPr>
            </w:pPr>
            <w:r w:rsidRPr="00316FC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316FCC">
                <w:rPr>
                  <w:rStyle w:val="a6"/>
                  <w:rFonts w:ascii="Times New Roman" w:eastAsia="Times New Roman" w:hAnsi="Times New Roman"/>
                  <w:iCs/>
                </w:rPr>
                <w:t>https://zakupki.gov.ru/</w:t>
              </w:r>
            </w:hyperlink>
            <w:r w:rsidRPr="00316FCC">
              <w:rPr>
                <w:rFonts w:ascii="Times New Roman" w:eastAsia="Times New Roman" w:hAnsi="Times New Roman"/>
                <w:iCs/>
              </w:rPr>
              <w:t xml:space="preserve"> и на сайте электронной торговой площадке Регион </w:t>
            </w:r>
            <w:hyperlink r:id="rId15" w:history="1">
              <w:r w:rsidRPr="00316FCC">
                <w:rPr>
                  <w:rStyle w:val="a6"/>
                  <w:rFonts w:ascii="Times New Roman" w:eastAsia="Times New Roman" w:hAnsi="Times New Roman"/>
                  <w:iCs/>
                </w:rPr>
                <w:t>https://torgi.etp-region.ru/</w:t>
              </w:r>
            </w:hyperlink>
          </w:p>
          <w:p w14:paraId="008CF15D" w14:textId="5FC6510F" w:rsidR="00620DEC" w:rsidRPr="00316FCC" w:rsidRDefault="00161AB7" w:rsidP="00D407F7">
            <w:pPr>
              <w:widowControl w:val="0"/>
              <w:jc w:val="both"/>
              <w:rPr>
                <w:rStyle w:val="1f4"/>
                <w:b/>
                <w:bCs/>
              </w:rPr>
            </w:pPr>
            <w:r>
              <w:rPr>
                <w:rStyle w:val="a6"/>
                <w:rFonts w:ascii="Times New Roman" w:hAnsi="Times New Roman"/>
                <w:b/>
                <w:bCs/>
                <w:color w:val="auto"/>
                <w:u w:val="none"/>
              </w:rPr>
              <w:t>30</w:t>
            </w:r>
            <w:r w:rsidR="00620DEC" w:rsidRPr="00316FCC">
              <w:rPr>
                <w:rStyle w:val="a6"/>
                <w:rFonts w:ascii="Times New Roman" w:hAnsi="Times New Roman"/>
                <w:b/>
                <w:bCs/>
                <w:color w:val="auto"/>
                <w:u w:val="none"/>
              </w:rPr>
              <w:t>.0</w:t>
            </w:r>
            <w:r w:rsidR="00D522CA">
              <w:rPr>
                <w:rStyle w:val="a6"/>
                <w:rFonts w:ascii="Times New Roman" w:hAnsi="Times New Roman"/>
                <w:b/>
                <w:bCs/>
                <w:color w:val="auto"/>
                <w:u w:val="none"/>
              </w:rPr>
              <w:t>9</w:t>
            </w:r>
            <w:r w:rsidR="00620DEC" w:rsidRPr="00316FCC">
              <w:rPr>
                <w:rStyle w:val="a6"/>
                <w:rFonts w:ascii="Times New Roman" w:hAnsi="Times New Roman"/>
                <w:b/>
                <w:bCs/>
                <w:color w:val="auto"/>
                <w:u w:val="none"/>
              </w:rPr>
              <w:t>.2026г.</w:t>
            </w:r>
          </w:p>
        </w:tc>
      </w:tr>
      <w:tr w:rsidR="00D407F7" w:rsidRPr="00316FCC" w14:paraId="328FAB51" w14:textId="77777777" w:rsidTr="000306BD">
        <w:tc>
          <w:tcPr>
            <w:tcW w:w="2022" w:type="pct"/>
            <w:shd w:val="clear" w:color="auto" w:fill="D9E2F3" w:themeFill="accent1" w:themeFillTint="33"/>
            <w:vAlign w:val="center"/>
          </w:tcPr>
          <w:p w14:paraId="3EEC931C" w14:textId="7179A86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316FCC" w:rsidRDefault="00D407F7" w:rsidP="00D407F7">
            <w:pPr>
              <w:widowControl w:val="0"/>
              <w:jc w:val="both"/>
              <w:rPr>
                <w:rFonts w:ascii="Times New Roman" w:eastAsia="Times New Roman" w:hAnsi="Times New Roman"/>
                <w:iCs/>
              </w:rPr>
            </w:pPr>
            <w:r w:rsidRPr="00316FCC">
              <w:rPr>
                <w:rStyle w:val="1f4"/>
              </w:rPr>
              <w:t>По месту нахождения Заказчика</w:t>
            </w:r>
          </w:p>
        </w:tc>
      </w:tr>
      <w:tr w:rsidR="00D407F7" w:rsidRPr="00316FCC" w14:paraId="1812DD9E" w14:textId="77777777" w:rsidTr="000306BD">
        <w:tc>
          <w:tcPr>
            <w:tcW w:w="2022" w:type="pct"/>
            <w:shd w:val="clear" w:color="auto" w:fill="D9E2F3" w:themeFill="accent1" w:themeFillTint="33"/>
            <w:vAlign w:val="center"/>
          </w:tcPr>
          <w:p w14:paraId="4CAC23E8" w14:textId="633E602A"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3B30DB02" w:rsidR="00D407F7" w:rsidRPr="00316FCC" w:rsidRDefault="002038D4" w:rsidP="00620DEC">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08T00:00:00Z">
                  <w:dateFormat w:val="dd.MM.yyyy"/>
                  <w:lid w:val="ru-RU"/>
                  <w:storeMappedDataAs w:val="dateTime"/>
                  <w:calendar w:val="gregorian"/>
                </w:date>
              </w:sdtPr>
              <w:sdtEndPr>
                <w:rPr>
                  <w:rStyle w:val="a0"/>
                  <w:rFonts w:ascii="Calibri" w:eastAsia="Times New Roman" w:hAnsi="Calibri"/>
                </w:rPr>
              </w:sdtEndPr>
              <w:sdtContent>
                <w:r w:rsidR="00E52FB3">
                  <w:rPr>
                    <w:rStyle w:val="1f4"/>
                    <w:b/>
                    <w:bCs/>
                  </w:rPr>
                  <w:t>0</w:t>
                </w:r>
                <w:r w:rsidR="00161AB7">
                  <w:rPr>
                    <w:rStyle w:val="1f4"/>
                    <w:b/>
                    <w:bCs/>
                  </w:rPr>
                  <w:t>8</w:t>
                </w:r>
                <w:r w:rsidR="00E52FB3">
                  <w:rPr>
                    <w:rStyle w:val="1f4"/>
                    <w:b/>
                    <w:bCs/>
                  </w:rPr>
                  <w:t>.10.2026</w:t>
                </w:r>
              </w:sdtContent>
            </w:sdt>
            <w:r w:rsidR="00620DEC" w:rsidRPr="00316FCC">
              <w:rPr>
                <w:rFonts w:ascii="Times New Roman" w:hAnsi="Times New Roman"/>
                <w:b/>
                <w:bCs/>
              </w:rPr>
              <w:t>г.</w:t>
            </w:r>
            <w:r w:rsidR="00D407F7" w:rsidRPr="00316FCC">
              <w:rPr>
                <w:rFonts w:ascii="Times New Roman" w:eastAsia="Times New Roman" w:hAnsi="Times New Roman"/>
                <w:b/>
                <w:bCs/>
                <w:iCs/>
              </w:rPr>
              <w:t xml:space="preserve">в </w:t>
            </w:r>
            <w:r w:rsidR="008A15D3" w:rsidRPr="00316FCC">
              <w:rPr>
                <w:rFonts w:ascii="Times New Roman" w:eastAsia="Times New Roman" w:hAnsi="Times New Roman"/>
                <w:b/>
                <w:bCs/>
                <w:iCs/>
              </w:rPr>
              <w:t>10</w:t>
            </w:r>
            <w:r w:rsidR="00D407F7" w:rsidRPr="00316FCC">
              <w:rPr>
                <w:rFonts w:ascii="Times New Roman" w:eastAsia="Times New Roman" w:hAnsi="Times New Roman"/>
                <w:b/>
                <w:bCs/>
                <w:iCs/>
              </w:rPr>
              <w:t>:</w:t>
            </w:r>
            <w:r w:rsidR="008A15D3" w:rsidRPr="00316FCC">
              <w:rPr>
                <w:rFonts w:ascii="Times New Roman" w:eastAsia="Times New Roman" w:hAnsi="Times New Roman"/>
                <w:b/>
                <w:bCs/>
                <w:iCs/>
              </w:rPr>
              <w:t>00</w:t>
            </w:r>
            <w:r w:rsidR="00D407F7" w:rsidRPr="00316FCC">
              <w:rPr>
                <w:rFonts w:ascii="Times New Roman" w:eastAsia="Times New Roman" w:hAnsi="Times New Roman"/>
                <w:b/>
                <w:bCs/>
                <w:iCs/>
              </w:rPr>
              <w:t xml:space="preserve"> (местное время Заказчика)</w:t>
            </w:r>
          </w:p>
        </w:tc>
      </w:tr>
      <w:tr w:rsidR="00D407F7" w:rsidRPr="00316FCC" w14:paraId="26D6DF98" w14:textId="77777777" w:rsidTr="000306BD">
        <w:tc>
          <w:tcPr>
            <w:tcW w:w="2022" w:type="pct"/>
            <w:shd w:val="clear" w:color="auto" w:fill="D9E2F3" w:themeFill="accent1" w:themeFillTint="33"/>
            <w:vAlign w:val="center"/>
          </w:tcPr>
          <w:p w14:paraId="26CCA4EE" w14:textId="69B76E72"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Дата рассмотрения заявок на участие в закупке</w:t>
            </w:r>
            <w:r w:rsidR="00E77E5E" w:rsidRPr="00316FCC">
              <w:rPr>
                <w:rFonts w:ascii="Times New Roman" w:eastAsia="Times New Roman" w:hAnsi="Times New Roman"/>
                <w:b/>
                <w:bCs/>
                <w:iCs/>
              </w:rPr>
              <w:t xml:space="preserve"> и подведения итогов</w:t>
            </w:r>
            <w:r w:rsidRPr="00316FCC">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08T00:00:00Z">
                <w:dateFormat w:val="dd.MM.yyyy"/>
                <w:lid w:val="ru-RU"/>
                <w:storeMappedDataAs w:val="dateTime"/>
                <w:calendar w:val="gregorian"/>
              </w:date>
            </w:sdtPr>
            <w:sdtContent>
              <w:p w14:paraId="15E900F8" w14:textId="5336663C" w:rsidR="00D407F7" w:rsidRPr="00316FCC" w:rsidRDefault="00E52FB3" w:rsidP="00D407F7">
                <w:pPr>
                  <w:widowControl w:val="0"/>
                  <w:tabs>
                    <w:tab w:val="left" w:pos="247"/>
                    <w:tab w:val="left" w:pos="1130"/>
                  </w:tabs>
                  <w:ind w:left="33"/>
                  <w:contextualSpacing/>
                  <w:jc w:val="both"/>
                  <w:rPr>
                    <w:rStyle w:val="1f4"/>
                  </w:rPr>
                </w:pPr>
                <w:r>
                  <w:rPr>
                    <w:rStyle w:val="1f4"/>
                    <w:b/>
                    <w:bCs/>
                  </w:rPr>
                  <w:t>0</w:t>
                </w:r>
                <w:r w:rsidR="00161AB7">
                  <w:rPr>
                    <w:rStyle w:val="1f4"/>
                    <w:b/>
                    <w:bCs/>
                  </w:rPr>
                  <w:t>8</w:t>
                </w:r>
                <w:r>
                  <w:rPr>
                    <w:rStyle w:val="1f4"/>
                    <w:b/>
                    <w:bCs/>
                  </w:rPr>
                  <w:t>.10.2026</w:t>
                </w:r>
              </w:p>
            </w:sdtContent>
          </w:sdt>
        </w:tc>
      </w:tr>
      <w:tr w:rsidR="00D407F7" w:rsidRPr="00316FCC" w14:paraId="19997CFC" w14:textId="77777777" w:rsidTr="000306BD">
        <w:tc>
          <w:tcPr>
            <w:tcW w:w="2022" w:type="pct"/>
            <w:shd w:val="clear" w:color="auto" w:fill="D9E2F3" w:themeFill="accent1" w:themeFillTint="33"/>
            <w:vAlign w:val="center"/>
          </w:tcPr>
          <w:p w14:paraId="358EA5BF" w14:textId="5A7D552F"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о закупке:</w:t>
            </w:r>
          </w:p>
        </w:tc>
        <w:tc>
          <w:tcPr>
            <w:tcW w:w="2978" w:type="pct"/>
            <w:vAlign w:val="center"/>
          </w:tcPr>
          <w:p w14:paraId="3C796EB9" w14:textId="7777777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316FCC">
                <w:rPr>
                  <w:rStyle w:val="a6"/>
                  <w:rFonts w:ascii="Times New Roman" w:eastAsia="Times New Roman" w:hAnsi="Times New Roman"/>
                  <w:iCs/>
                </w:rPr>
                <w:t>https://zakupki.gov.ru/</w:t>
              </w:r>
            </w:hyperlink>
            <w:r w:rsidRPr="00316FCC">
              <w:rPr>
                <w:rFonts w:ascii="Times New Roman" w:eastAsia="Times New Roman" w:hAnsi="Times New Roman"/>
                <w:iCs/>
              </w:rPr>
              <w:t xml:space="preserve"> и на сайте электронной торговой площадке Регион </w:t>
            </w:r>
            <w:hyperlink r:id="rId17" w:history="1">
              <w:r w:rsidRPr="00316FCC">
                <w:rPr>
                  <w:rStyle w:val="a6"/>
                  <w:rFonts w:ascii="Times New Roman" w:eastAsia="Times New Roman" w:hAnsi="Times New Roman"/>
                  <w:iCs/>
                </w:rPr>
                <w:t>https://torgi.etp-region.ru/</w:t>
              </w:r>
            </w:hyperlink>
          </w:p>
        </w:tc>
      </w:tr>
      <w:tr w:rsidR="00D407F7" w:rsidRPr="00316FCC" w14:paraId="69299329" w14:textId="77777777" w:rsidTr="000306BD">
        <w:tc>
          <w:tcPr>
            <w:tcW w:w="2022" w:type="pct"/>
            <w:shd w:val="clear" w:color="auto" w:fill="D9E2F3" w:themeFill="accent1" w:themeFillTint="33"/>
            <w:vAlign w:val="center"/>
          </w:tcPr>
          <w:p w14:paraId="305C97DB" w14:textId="446F04C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316FCC">
              <w:rPr>
                <w:rFonts w:ascii="Times New Roman" w:eastAsia="Times New Roman" w:hAnsi="Times New Roman"/>
                <w:b/>
                <w:bCs/>
                <w:iCs/>
              </w:rPr>
              <w:t xml:space="preserve">извещения </w:t>
            </w:r>
            <w:r w:rsidRPr="00316FCC">
              <w:rPr>
                <w:rFonts w:ascii="Times New Roman" w:eastAsia="Times New Roman" w:hAnsi="Times New Roman"/>
                <w:b/>
                <w:bCs/>
                <w:iCs/>
              </w:rPr>
              <w:t>о закупке:</w:t>
            </w:r>
          </w:p>
        </w:tc>
        <w:tc>
          <w:tcPr>
            <w:tcW w:w="2978" w:type="pct"/>
            <w:vAlign w:val="center"/>
          </w:tcPr>
          <w:p w14:paraId="3B23D831" w14:textId="49784A96" w:rsidR="00D407F7" w:rsidRPr="00316FCC" w:rsidRDefault="00E52FB3" w:rsidP="00D407F7">
            <w:pPr>
              <w:widowControl w:val="0"/>
              <w:jc w:val="both"/>
              <w:rPr>
                <w:rFonts w:ascii="Times New Roman" w:hAnsi="Times New Roman"/>
                <w:b/>
                <w:bCs/>
              </w:rPr>
            </w:pPr>
            <w:r>
              <w:rPr>
                <w:rStyle w:val="1f4"/>
                <w:b/>
                <w:bCs/>
              </w:rPr>
              <w:t>0</w:t>
            </w:r>
            <w:r w:rsidR="00161AB7">
              <w:rPr>
                <w:rStyle w:val="1f4"/>
                <w:b/>
                <w:bCs/>
              </w:rPr>
              <w:t>8</w:t>
            </w:r>
            <w:r w:rsidR="009A075A" w:rsidRPr="00316FCC">
              <w:rPr>
                <w:rStyle w:val="1f4"/>
                <w:b/>
                <w:bCs/>
              </w:rPr>
              <w:t>.</w:t>
            </w:r>
            <w:r>
              <w:rPr>
                <w:rStyle w:val="1f4"/>
                <w:b/>
                <w:bCs/>
              </w:rPr>
              <w:t>10</w:t>
            </w:r>
            <w:r w:rsidR="009A075A" w:rsidRPr="00316FCC">
              <w:rPr>
                <w:rStyle w:val="1f4"/>
                <w:b/>
                <w:bCs/>
              </w:rPr>
              <w:t xml:space="preserve">.2026 </w:t>
            </w:r>
            <w:r w:rsidR="00620DEC" w:rsidRPr="00316FCC">
              <w:rPr>
                <w:rStyle w:val="1f4"/>
                <w:b/>
                <w:bCs/>
              </w:rPr>
              <w:t xml:space="preserve">г. </w:t>
            </w:r>
            <w:r w:rsidR="00D407F7" w:rsidRPr="00316FCC">
              <w:rPr>
                <w:rFonts w:ascii="Times New Roman" w:eastAsia="Times New Roman" w:hAnsi="Times New Roman"/>
                <w:b/>
                <w:bCs/>
                <w:iCs/>
              </w:rPr>
              <w:t xml:space="preserve">в </w:t>
            </w:r>
            <w:r w:rsidR="008A15D3" w:rsidRPr="00316FCC">
              <w:rPr>
                <w:rFonts w:ascii="Times New Roman" w:eastAsia="Times New Roman" w:hAnsi="Times New Roman"/>
                <w:b/>
                <w:bCs/>
                <w:iCs/>
              </w:rPr>
              <w:t>09</w:t>
            </w:r>
            <w:r w:rsidR="00D407F7" w:rsidRPr="00316FCC">
              <w:rPr>
                <w:rFonts w:ascii="Times New Roman" w:eastAsia="Times New Roman" w:hAnsi="Times New Roman"/>
                <w:b/>
                <w:bCs/>
                <w:iCs/>
              </w:rPr>
              <w:t>:</w:t>
            </w:r>
            <w:r w:rsidR="008A15D3" w:rsidRPr="00316FCC">
              <w:rPr>
                <w:rFonts w:ascii="Times New Roman" w:eastAsia="Times New Roman" w:hAnsi="Times New Roman"/>
                <w:b/>
                <w:bCs/>
                <w:iCs/>
              </w:rPr>
              <w:t>59</w:t>
            </w:r>
            <w:r w:rsidR="00D407F7" w:rsidRPr="00316FCC">
              <w:rPr>
                <w:rFonts w:ascii="Times New Roman" w:eastAsia="Times New Roman" w:hAnsi="Times New Roman"/>
                <w:b/>
                <w:bCs/>
                <w:iCs/>
              </w:rPr>
              <w:t xml:space="preserve"> (местное время Заказчика)</w:t>
            </w:r>
          </w:p>
        </w:tc>
      </w:tr>
      <w:tr w:rsidR="00D407F7" w:rsidRPr="00316FCC" w14:paraId="1543AF0D" w14:textId="77777777" w:rsidTr="000306BD">
        <w:tc>
          <w:tcPr>
            <w:tcW w:w="2022" w:type="pct"/>
            <w:shd w:val="clear" w:color="auto" w:fill="D9E2F3" w:themeFill="accent1" w:themeFillTint="33"/>
            <w:vAlign w:val="center"/>
          </w:tcPr>
          <w:p w14:paraId="7AFF710B" w14:textId="12C4DC64"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DA0EF92" w:rsidR="00D407F7" w:rsidRPr="00316FCC" w:rsidRDefault="008A15D3" w:rsidP="00D407F7">
            <w:pPr>
              <w:widowControl w:val="0"/>
              <w:jc w:val="both"/>
              <w:rPr>
                <w:rFonts w:ascii="Times New Roman" w:eastAsia="Times New Roman" w:hAnsi="Times New Roman"/>
                <w:iCs/>
              </w:rPr>
            </w:pPr>
            <w:r w:rsidRPr="00316FCC">
              <w:rPr>
                <w:rFonts w:ascii="Times New Roman" w:eastAsia="Times New Roman" w:hAnsi="Times New Roman"/>
                <w:iCs/>
              </w:rPr>
              <w:t>Не установлено</w:t>
            </w:r>
          </w:p>
        </w:tc>
      </w:tr>
      <w:tr w:rsidR="00D407F7" w:rsidRPr="00316FCC" w14:paraId="63E8FB20" w14:textId="77777777" w:rsidTr="000306BD">
        <w:tc>
          <w:tcPr>
            <w:tcW w:w="2022" w:type="pct"/>
            <w:shd w:val="clear" w:color="auto" w:fill="D9E2F3" w:themeFill="accent1" w:themeFillTint="33"/>
            <w:vAlign w:val="center"/>
          </w:tcPr>
          <w:p w14:paraId="609F46C2" w14:textId="2547A459"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D83868"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5</w:t>
            </w:r>
            <w:r w:rsidRPr="00316FCC">
              <w:rPr>
                <w:rFonts w:ascii="Times New Roman" w:eastAsia="Times New Roman" w:hAnsi="Times New Roman"/>
                <w:iCs/>
              </w:rPr>
              <w:t xml:space="preserve"> извещения о закупке</w:t>
            </w:r>
          </w:p>
        </w:tc>
      </w:tr>
      <w:tr w:rsidR="00D407F7" w:rsidRPr="00316FCC" w14:paraId="42BCAB49" w14:textId="77777777" w:rsidTr="000306BD">
        <w:tc>
          <w:tcPr>
            <w:tcW w:w="2022" w:type="pct"/>
            <w:shd w:val="clear" w:color="auto" w:fill="D9E2F3" w:themeFill="accent1" w:themeFillTint="33"/>
            <w:vAlign w:val="center"/>
          </w:tcPr>
          <w:p w14:paraId="7BF6E64B" w14:textId="4878B0C4"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исполнения договора:</w:t>
            </w:r>
          </w:p>
        </w:tc>
        <w:tc>
          <w:tcPr>
            <w:tcW w:w="2978" w:type="pct"/>
            <w:vAlign w:val="center"/>
          </w:tcPr>
          <w:p w14:paraId="598248FA" w14:textId="2E618240" w:rsidR="00620DEC" w:rsidRPr="00B210A0" w:rsidRDefault="008A15D3" w:rsidP="00D407F7">
            <w:pPr>
              <w:widowControl w:val="0"/>
              <w:jc w:val="both"/>
              <w:rPr>
                <w:rFonts w:ascii="Times New Roman" w:eastAsia="Times New Roman" w:hAnsi="Times New Roman"/>
                <w:b/>
                <w:bCs/>
                <w:iCs/>
                <w:highlight w:val="yellow"/>
              </w:rPr>
            </w:pPr>
            <w:r w:rsidRPr="00B210A0">
              <w:rPr>
                <w:rFonts w:ascii="Times New Roman" w:eastAsia="Times New Roman" w:hAnsi="Times New Roman"/>
                <w:b/>
                <w:bCs/>
                <w:iCs/>
                <w:highlight w:val="yellow"/>
              </w:rPr>
              <w:t>Установлено</w:t>
            </w:r>
            <w:r w:rsidR="00620DEC" w:rsidRPr="00B210A0">
              <w:rPr>
                <w:rFonts w:ascii="Times New Roman" w:eastAsia="Times New Roman" w:hAnsi="Times New Roman"/>
                <w:b/>
                <w:bCs/>
                <w:iCs/>
                <w:highlight w:val="yellow"/>
              </w:rPr>
              <w:t xml:space="preserve">, в размере </w:t>
            </w:r>
            <w:r w:rsidR="00E52FB3" w:rsidRPr="00B210A0">
              <w:rPr>
                <w:rFonts w:ascii="Times New Roman" w:eastAsia="Times New Roman" w:hAnsi="Times New Roman"/>
                <w:b/>
                <w:bCs/>
                <w:iCs/>
                <w:highlight w:val="yellow"/>
              </w:rPr>
              <w:t>20</w:t>
            </w:r>
            <w:r w:rsidR="00620DEC" w:rsidRPr="00B210A0">
              <w:rPr>
                <w:rFonts w:ascii="Times New Roman" w:eastAsia="Times New Roman" w:hAnsi="Times New Roman"/>
                <w:b/>
                <w:bCs/>
                <w:iCs/>
                <w:highlight w:val="yellow"/>
              </w:rPr>
              <w:t>% от НМЦД, что составляет:</w:t>
            </w:r>
          </w:p>
          <w:p w14:paraId="49EDCC1F" w14:textId="2D28AFC3" w:rsidR="00D407F7" w:rsidRPr="00316FCC" w:rsidRDefault="00C221ED" w:rsidP="00D407F7">
            <w:pPr>
              <w:widowControl w:val="0"/>
              <w:jc w:val="both"/>
              <w:rPr>
                <w:rFonts w:ascii="Times New Roman" w:eastAsia="Times New Roman" w:hAnsi="Times New Roman"/>
                <w:b/>
                <w:bCs/>
                <w:iCs/>
              </w:rPr>
            </w:pPr>
            <w:r w:rsidRPr="00B210A0">
              <w:rPr>
                <w:rFonts w:ascii="Times New Roman" w:eastAsia="Times New Roman" w:hAnsi="Times New Roman"/>
                <w:b/>
                <w:bCs/>
                <w:iCs/>
                <w:highlight w:val="yellow"/>
              </w:rPr>
              <w:t>89 326</w:t>
            </w:r>
            <w:r w:rsidR="00620DEC" w:rsidRPr="00B210A0">
              <w:rPr>
                <w:rFonts w:ascii="Times New Roman" w:eastAsia="Times New Roman" w:hAnsi="Times New Roman"/>
                <w:b/>
                <w:bCs/>
                <w:iCs/>
                <w:highlight w:val="yellow"/>
              </w:rPr>
              <w:t>(</w:t>
            </w:r>
            <w:r w:rsidRPr="00B210A0">
              <w:rPr>
                <w:rFonts w:ascii="Times New Roman" w:eastAsia="Times New Roman" w:hAnsi="Times New Roman"/>
                <w:b/>
                <w:bCs/>
                <w:iCs/>
                <w:highlight w:val="yellow"/>
              </w:rPr>
              <w:t>Восемьдесят девять</w:t>
            </w:r>
            <w:r w:rsidR="00EF4CCD" w:rsidRPr="00B210A0">
              <w:rPr>
                <w:rFonts w:ascii="Times New Roman" w:eastAsia="Times New Roman" w:hAnsi="Times New Roman"/>
                <w:b/>
                <w:bCs/>
                <w:iCs/>
                <w:highlight w:val="yellow"/>
              </w:rPr>
              <w:t xml:space="preserve"> тысяч триста двадцать </w:t>
            </w:r>
            <w:r w:rsidRPr="00B210A0">
              <w:rPr>
                <w:rFonts w:ascii="Times New Roman" w:eastAsia="Times New Roman" w:hAnsi="Times New Roman"/>
                <w:b/>
                <w:bCs/>
                <w:iCs/>
                <w:highlight w:val="yellow"/>
              </w:rPr>
              <w:t>шесть</w:t>
            </w:r>
            <w:r w:rsidR="00620DEC" w:rsidRPr="00B210A0">
              <w:rPr>
                <w:rFonts w:ascii="Times New Roman" w:eastAsia="Times New Roman" w:hAnsi="Times New Roman"/>
                <w:b/>
                <w:bCs/>
                <w:iCs/>
                <w:highlight w:val="yellow"/>
              </w:rPr>
              <w:t>)</w:t>
            </w:r>
            <w:r w:rsidR="00EF4CCD" w:rsidRPr="00B210A0">
              <w:rPr>
                <w:rFonts w:ascii="Times New Roman" w:eastAsia="Times New Roman" w:hAnsi="Times New Roman"/>
                <w:b/>
                <w:bCs/>
                <w:iCs/>
                <w:highlight w:val="yellow"/>
              </w:rPr>
              <w:t xml:space="preserve"> рубл</w:t>
            </w:r>
            <w:r w:rsidRPr="00B210A0">
              <w:rPr>
                <w:rFonts w:ascii="Times New Roman" w:eastAsia="Times New Roman" w:hAnsi="Times New Roman"/>
                <w:b/>
                <w:bCs/>
                <w:iCs/>
                <w:highlight w:val="yellow"/>
              </w:rPr>
              <w:t>ей</w:t>
            </w:r>
            <w:r w:rsidR="00620DEC" w:rsidRPr="00B210A0">
              <w:rPr>
                <w:rFonts w:ascii="Times New Roman" w:eastAsia="Times New Roman" w:hAnsi="Times New Roman"/>
                <w:b/>
                <w:bCs/>
                <w:iCs/>
                <w:highlight w:val="yellow"/>
              </w:rPr>
              <w:t xml:space="preserve"> </w:t>
            </w:r>
            <w:r w:rsidRPr="00B210A0">
              <w:rPr>
                <w:rFonts w:ascii="Times New Roman" w:eastAsia="Times New Roman" w:hAnsi="Times New Roman"/>
                <w:b/>
                <w:bCs/>
                <w:iCs/>
                <w:highlight w:val="yellow"/>
              </w:rPr>
              <w:t>9</w:t>
            </w:r>
            <w:r w:rsidR="00E52FB3" w:rsidRPr="00B210A0">
              <w:rPr>
                <w:rFonts w:ascii="Times New Roman" w:eastAsia="Times New Roman" w:hAnsi="Times New Roman"/>
                <w:b/>
                <w:bCs/>
                <w:iCs/>
                <w:highlight w:val="yellow"/>
              </w:rPr>
              <w:t>3</w:t>
            </w:r>
            <w:r w:rsidR="00620DEC" w:rsidRPr="00B210A0">
              <w:rPr>
                <w:rFonts w:ascii="Times New Roman" w:eastAsia="Times New Roman" w:hAnsi="Times New Roman"/>
                <w:b/>
                <w:bCs/>
                <w:iCs/>
                <w:highlight w:val="yellow"/>
              </w:rPr>
              <w:t xml:space="preserve"> копе</w:t>
            </w:r>
            <w:r w:rsidR="001B2ACD" w:rsidRPr="00B210A0">
              <w:rPr>
                <w:rFonts w:ascii="Times New Roman" w:eastAsia="Times New Roman" w:hAnsi="Times New Roman"/>
                <w:b/>
                <w:bCs/>
                <w:iCs/>
                <w:highlight w:val="yellow"/>
              </w:rPr>
              <w:t>йки</w:t>
            </w:r>
            <w:r w:rsidR="00620DEC" w:rsidRPr="00B210A0">
              <w:rPr>
                <w:rFonts w:ascii="Times New Roman" w:eastAsia="Times New Roman" w:hAnsi="Times New Roman"/>
                <w:b/>
                <w:bCs/>
                <w:iCs/>
                <w:highlight w:val="yellow"/>
              </w:rPr>
              <w:t>.</w:t>
            </w:r>
          </w:p>
        </w:tc>
      </w:tr>
      <w:tr w:rsidR="00D407F7" w:rsidRPr="00316FCC" w14:paraId="53DA3EE8" w14:textId="77777777" w:rsidTr="000306BD">
        <w:tc>
          <w:tcPr>
            <w:tcW w:w="2022" w:type="pct"/>
            <w:shd w:val="clear" w:color="auto" w:fill="D9E2F3" w:themeFill="accent1" w:themeFillTint="33"/>
            <w:vAlign w:val="center"/>
          </w:tcPr>
          <w:p w14:paraId="5B03EA2E" w14:textId="59221F27"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0BECB13"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6</w:t>
            </w:r>
            <w:r w:rsidRPr="00316FCC">
              <w:rPr>
                <w:rFonts w:ascii="Times New Roman" w:eastAsia="Times New Roman" w:hAnsi="Times New Roman"/>
                <w:iCs/>
              </w:rPr>
              <w:t xml:space="preserve"> извещения о закупке</w:t>
            </w:r>
          </w:p>
        </w:tc>
      </w:tr>
      <w:tr w:rsidR="00D407F7" w:rsidRPr="00316FCC" w14:paraId="14476F4D" w14:textId="77777777" w:rsidTr="000306BD">
        <w:tc>
          <w:tcPr>
            <w:tcW w:w="2022" w:type="pct"/>
            <w:shd w:val="clear" w:color="auto" w:fill="D9E2F3" w:themeFill="accent1" w:themeFillTint="33"/>
            <w:vAlign w:val="center"/>
          </w:tcPr>
          <w:p w14:paraId="76AC1CA0" w14:textId="0D11EDBE"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EE0C9DF" w:rsidR="00D407F7" w:rsidRPr="00316FCC" w:rsidRDefault="008A15D3" w:rsidP="00D407F7">
            <w:pPr>
              <w:widowControl w:val="0"/>
              <w:jc w:val="both"/>
              <w:rPr>
                <w:rFonts w:ascii="Times New Roman" w:eastAsia="Times New Roman" w:hAnsi="Times New Roman"/>
                <w:iCs/>
              </w:rPr>
            </w:pPr>
            <w:r w:rsidRPr="00316FCC">
              <w:rPr>
                <w:rFonts w:ascii="Times New Roman" w:eastAsia="Times New Roman" w:hAnsi="Times New Roman"/>
                <w:iCs/>
              </w:rPr>
              <w:t>Не установлено</w:t>
            </w:r>
          </w:p>
        </w:tc>
      </w:tr>
      <w:tr w:rsidR="00D407F7" w:rsidRPr="00316FCC" w14:paraId="4FF8A777" w14:textId="77777777" w:rsidTr="000306BD">
        <w:tc>
          <w:tcPr>
            <w:tcW w:w="2022" w:type="pct"/>
            <w:shd w:val="clear" w:color="auto" w:fill="D9E2F3" w:themeFill="accent1" w:themeFillTint="33"/>
            <w:vAlign w:val="center"/>
          </w:tcPr>
          <w:p w14:paraId="138593AC" w14:textId="03DA4BF2" w:rsidR="00D407F7" w:rsidRPr="00316FCC" w:rsidRDefault="00D407F7" w:rsidP="00D407F7">
            <w:pPr>
              <w:widowControl w:val="0"/>
              <w:jc w:val="both"/>
              <w:rPr>
                <w:rFonts w:ascii="Times New Roman" w:eastAsia="Times New Roman" w:hAnsi="Times New Roman"/>
                <w:b/>
                <w:bCs/>
                <w:iCs/>
              </w:rPr>
            </w:pPr>
            <w:r w:rsidRPr="00316FCC">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BA1DB67" w:rsidR="00D407F7" w:rsidRPr="00316FCC" w:rsidRDefault="00D407F7" w:rsidP="00D407F7">
            <w:pPr>
              <w:widowControl w:val="0"/>
              <w:jc w:val="both"/>
              <w:rPr>
                <w:rFonts w:ascii="Times New Roman" w:eastAsia="Times New Roman" w:hAnsi="Times New Roman"/>
                <w:iCs/>
              </w:rPr>
            </w:pPr>
            <w:r w:rsidRPr="00316FCC">
              <w:rPr>
                <w:rFonts w:ascii="Times New Roman" w:eastAsia="Times New Roman" w:hAnsi="Times New Roman"/>
                <w:iCs/>
              </w:rPr>
              <w:t>В соответствии с пунктом 1</w:t>
            </w:r>
            <w:r w:rsidR="009A075A" w:rsidRPr="00316FCC">
              <w:rPr>
                <w:rFonts w:ascii="Times New Roman" w:eastAsia="Times New Roman" w:hAnsi="Times New Roman"/>
                <w:iCs/>
              </w:rPr>
              <w:t>7</w:t>
            </w:r>
            <w:r w:rsidRPr="00316FCC">
              <w:rPr>
                <w:rFonts w:ascii="Times New Roman" w:eastAsia="Times New Roman" w:hAnsi="Times New Roman"/>
                <w:iCs/>
              </w:rPr>
              <w:t xml:space="preserve"> извещения о закупке</w:t>
            </w:r>
          </w:p>
        </w:tc>
      </w:tr>
      <w:tr w:rsidR="001C1D68" w:rsidRPr="00316FCC" w14:paraId="0BD123B7" w14:textId="77777777" w:rsidTr="001C1D68">
        <w:tc>
          <w:tcPr>
            <w:tcW w:w="2022" w:type="pct"/>
            <w:shd w:val="clear" w:color="auto" w:fill="D9E2F3" w:themeFill="accent1" w:themeFillTint="33"/>
          </w:tcPr>
          <w:p w14:paraId="27072771" w14:textId="77777777" w:rsidR="001C1D68" w:rsidRPr="00316FCC" w:rsidRDefault="001C1D68" w:rsidP="00E52FB3">
            <w:pPr>
              <w:widowControl w:val="0"/>
              <w:jc w:val="both"/>
              <w:rPr>
                <w:rFonts w:ascii="Times New Roman" w:eastAsia="Times New Roman" w:hAnsi="Times New Roman"/>
                <w:b/>
                <w:bCs/>
                <w:iCs/>
              </w:rPr>
            </w:pPr>
            <w:r w:rsidRPr="00316FCC">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 xml:space="preserve">Заявка на участие в закупке в должна содержать конкретные </w:t>
            </w:r>
            <w:r w:rsidRPr="00316FCC">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316FCC" w:rsidRDefault="001C1D68" w:rsidP="00E52FB3">
            <w:pPr>
              <w:widowControl w:val="0"/>
              <w:ind w:firstLine="436"/>
              <w:jc w:val="both"/>
              <w:rPr>
                <w:rFonts w:ascii="Times New Roman" w:eastAsia="Times New Roman" w:hAnsi="Times New Roman"/>
                <w:iCs/>
              </w:rPr>
            </w:pPr>
            <w:r w:rsidRPr="00316FCC">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316FCC" w:rsidRDefault="000306BD" w:rsidP="00BF5CF1">
      <w:pPr>
        <w:jc w:val="center"/>
        <w:rPr>
          <w:rFonts w:ascii="Times New Roman" w:eastAsia="Times New Roman" w:hAnsi="Times New Roman" w:cs="Times New Roman"/>
          <w:b/>
          <w:bCs/>
          <w:iCs/>
          <w:sz w:val="20"/>
          <w:szCs w:val="20"/>
          <w:lang w:eastAsia="ru-RU"/>
        </w:rPr>
      </w:pPr>
      <w:r w:rsidRPr="00316FCC">
        <w:rPr>
          <w:rFonts w:ascii="Times New Roman" w:eastAsia="Times New Roman" w:hAnsi="Times New Roman" w:cs="Times New Roman"/>
          <w:b/>
          <w:bCs/>
          <w:iCs/>
          <w:sz w:val="20"/>
          <w:szCs w:val="20"/>
          <w:lang w:eastAsia="ru-RU"/>
        </w:rPr>
        <w:br w:type="page"/>
      </w:r>
      <w:r w:rsidR="00364BED" w:rsidRPr="00316FCC">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316FCC"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316FCC" w14:paraId="6FAE1967" w14:textId="77777777" w:rsidTr="00620DEC">
        <w:tc>
          <w:tcPr>
            <w:tcW w:w="5000" w:type="pct"/>
            <w:gridSpan w:val="2"/>
            <w:shd w:val="clear" w:color="auto" w:fill="D9E2F3" w:themeFill="accent1" w:themeFillTint="33"/>
            <w:vAlign w:val="center"/>
          </w:tcPr>
          <w:p w14:paraId="73752234"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316FCC" w14:paraId="301F1F33" w14:textId="77777777" w:rsidTr="00620DEC">
        <w:tc>
          <w:tcPr>
            <w:tcW w:w="2816" w:type="pct"/>
            <w:vAlign w:val="center"/>
          </w:tcPr>
          <w:p w14:paraId="05116FA5"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ЗАПРЕТ</w:t>
            </w:r>
            <w:r w:rsidRPr="00316FC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b/>
              <w:bCs/>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08F4BDB9" w14:textId="31D3490A" w:rsidR="00364BED" w:rsidRPr="00316FCC" w:rsidRDefault="00F51579" w:rsidP="00620DEC">
                <w:pPr>
                  <w:widowControl w:val="0"/>
                  <w:spacing w:after="0" w:line="240" w:lineRule="auto"/>
                  <w:ind w:left="112"/>
                  <w:jc w:val="center"/>
                  <w:rPr>
                    <w:rFonts w:ascii="Times New Roman" w:hAnsi="Times New Roman" w:cs="Times New Roman"/>
                    <w:b/>
                    <w:bCs/>
                    <w:sz w:val="20"/>
                    <w:szCs w:val="20"/>
                  </w:rPr>
                </w:pPr>
                <w:r w:rsidRPr="00F51579">
                  <w:rPr>
                    <w:rFonts w:ascii="Times New Roman" w:hAnsi="Times New Roman" w:cs="Times New Roman"/>
                    <w:b/>
                    <w:bCs/>
                    <w:sz w:val="20"/>
                    <w:szCs w:val="20"/>
                  </w:rPr>
                  <w:t>УСТАНОВЛЕН</w:t>
                </w:r>
              </w:p>
            </w:tc>
          </w:sdtContent>
        </w:sdt>
      </w:tr>
      <w:tr w:rsidR="00364BED" w:rsidRPr="00316FCC" w14:paraId="45D229C5" w14:textId="77777777" w:rsidTr="00620DEC">
        <w:tc>
          <w:tcPr>
            <w:tcW w:w="2816" w:type="pct"/>
            <w:vAlign w:val="center"/>
          </w:tcPr>
          <w:p w14:paraId="34FCBBD3"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ОГРАНИЧЕНИЕ</w:t>
            </w:r>
            <w:r w:rsidRPr="00316FCC">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254750749"/>
            <w:placeholder>
              <w:docPart w:val="47308E2A12594D8988F390A809F78E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5EBE4E64" w14:textId="46F4523D" w:rsidR="00364BED" w:rsidRPr="00316FCC" w:rsidRDefault="00F51579" w:rsidP="00620DEC">
                <w:pPr>
                  <w:widowControl w:val="0"/>
                  <w:spacing w:after="0" w:line="240" w:lineRule="auto"/>
                  <w:jc w:val="center"/>
                  <w:rPr>
                    <w:rFonts w:ascii="Times New Roman" w:hAnsi="Times New Roman" w:cs="Times New Roman"/>
                    <w:b/>
                    <w:bCs/>
                    <w:sz w:val="20"/>
                    <w:szCs w:val="20"/>
                  </w:rPr>
                </w:pPr>
                <w:r w:rsidRPr="00316FCC">
                  <w:rPr>
                    <w:rFonts w:ascii="Times New Roman" w:hAnsi="Times New Roman" w:cs="Times New Roman"/>
                    <w:sz w:val="20"/>
                    <w:szCs w:val="20"/>
                  </w:rPr>
                  <w:t>НЕ предоставляется</w:t>
                </w:r>
              </w:p>
            </w:tc>
          </w:sdtContent>
        </w:sdt>
      </w:tr>
      <w:tr w:rsidR="00364BED" w:rsidRPr="00316FCC" w14:paraId="67B0A9F3" w14:textId="77777777" w:rsidTr="00620DEC">
        <w:tc>
          <w:tcPr>
            <w:tcW w:w="2816" w:type="pct"/>
            <w:vAlign w:val="center"/>
          </w:tcPr>
          <w:p w14:paraId="2A99436F" w14:textId="77777777" w:rsidR="00364BED" w:rsidRPr="00316FCC" w:rsidRDefault="00364BED" w:rsidP="00F73068">
            <w:pPr>
              <w:widowControl w:val="0"/>
              <w:spacing w:after="0" w:line="240" w:lineRule="auto"/>
              <w:ind w:firstLine="396"/>
              <w:jc w:val="both"/>
              <w:rPr>
                <w:rFonts w:ascii="Times New Roman" w:hAnsi="Times New Roman" w:cs="Times New Roman"/>
                <w:sz w:val="20"/>
                <w:szCs w:val="20"/>
              </w:rPr>
            </w:pPr>
            <w:r w:rsidRPr="00316FCC">
              <w:rPr>
                <w:rFonts w:ascii="Times New Roman" w:hAnsi="Times New Roman" w:cs="Times New Roman"/>
                <w:b/>
                <w:bCs/>
                <w:sz w:val="20"/>
                <w:szCs w:val="20"/>
              </w:rPr>
              <w:t>ПРЕИМУЩЕСТВО</w:t>
            </w:r>
            <w:r w:rsidRPr="00316FCC">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54BCBD22" w14:textId="239A333D" w:rsidR="00364BED" w:rsidRPr="00316FCC" w:rsidRDefault="00620DEC" w:rsidP="00620DEC">
                <w:pPr>
                  <w:widowControl w:val="0"/>
                  <w:spacing w:after="0" w:line="240" w:lineRule="auto"/>
                  <w:ind w:left="112"/>
                  <w:jc w:val="center"/>
                  <w:rPr>
                    <w:rFonts w:ascii="Times New Roman" w:hAnsi="Times New Roman" w:cs="Times New Roman"/>
                    <w:b/>
                    <w:bCs/>
                    <w:sz w:val="20"/>
                    <w:szCs w:val="20"/>
                  </w:rPr>
                </w:pPr>
                <w:r w:rsidRPr="00316FCC">
                  <w:rPr>
                    <w:rFonts w:ascii="Times New Roman" w:hAnsi="Times New Roman" w:cs="Times New Roman"/>
                    <w:sz w:val="20"/>
                    <w:szCs w:val="20"/>
                  </w:rPr>
                  <w:t>НЕ предоставляется</w:t>
                </w:r>
              </w:p>
            </w:tc>
          </w:sdtContent>
        </w:sdt>
      </w:tr>
    </w:tbl>
    <w:p w14:paraId="3629B16A" w14:textId="77777777"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316FCC"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316FCC" w:rsidRDefault="008D2D62" w:rsidP="00CD6114">
      <w:pPr>
        <w:widowControl w:val="0"/>
        <w:spacing w:after="0" w:line="240" w:lineRule="auto"/>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iCs/>
          <w:sz w:val="20"/>
          <w:szCs w:val="20"/>
          <w:lang w:eastAsia="ru-RU"/>
        </w:rPr>
        <w:br w:type="page"/>
      </w:r>
    </w:p>
    <w:p w14:paraId="717B1957" w14:textId="5E07C1A4" w:rsidR="008D2D62" w:rsidRPr="00316FCC"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316FCC">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316FCC">
        <w:rPr>
          <w:rFonts w:ascii="Times New Roman" w:hAnsi="Times New Roman" w:cs="Times New Roman"/>
          <w:sz w:val="20"/>
          <w:szCs w:val="20"/>
        </w:rPr>
        <w:t xml:space="preserve"> </w:t>
      </w:r>
      <w:r w:rsidR="00905540" w:rsidRPr="00316FCC">
        <w:rPr>
          <w:rFonts w:ascii="Times New Roman" w:eastAsia="Times New Roman" w:hAnsi="Times New Roman" w:cs="Times New Roman"/>
          <w:b/>
          <w:sz w:val="20"/>
          <w:szCs w:val="20"/>
          <w:lang w:eastAsia="ru-RU"/>
        </w:rPr>
        <w:t xml:space="preserve">О ЗАКУПКЕ </w:t>
      </w:r>
      <w:r w:rsidRPr="00316FCC">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316FCC" w14:paraId="5B03D177" w14:textId="77777777" w:rsidTr="00ED12DF">
        <w:trPr>
          <w:gridAfter w:val="1"/>
          <w:wAfter w:w="290" w:type="pct"/>
          <w:trHeight w:val="92"/>
        </w:trPr>
        <w:tc>
          <w:tcPr>
            <w:tcW w:w="508" w:type="pct"/>
            <w:vMerge w:val="restart"/>
            <w:vAlign w:val="center"/>
          </w:tcPr>
          <w:p w14:paraId="6311BAD8" w14:textId="2C7C50FB" w:rsidR="0024495D" w:rsidRPr="00316FCC"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16FCC">
              <w:rPr>
                <w:rFonts w:ascii="Times New Roman" w:eastAsia="Times New Roman" w:hAnsi="Times New Roman" w:cs="Times New Roman"/>
                <w:b/>
                <w:sz w:val="20"/>
                <w:szCs w:val="20"/>
                <w:lang w:eastAsia="ru-RU"/>
              </w:rPr>
              <w:t>Предмет договора</w:t>
            </w:r>
          </w:p>
        </w:tc>
      </w:tr>
      <w:tr w:rsidR="0024495D" w:rsidRPr="00316FCC" w14:paraId="6A8D3DEB" w14:textId="77777777" w:rsidTr="00ED12DF">
        <w:trPr>
          <w:gridAfter w:val="1"/>
          <w:wAfter w:w="290" w:type="pct"/>
          <w:trHeight w:val="91"/>
        </w:trPr>
        <w:tc>
          <w:tcPr>
            <w:tcW w:w="508" w:type="pct"/>
            <w:vMerge/>
            <w:vAlign w:val="center"/>
          </w:tcPr>
          <w:p w14:paraId="27BA6C8E"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0E30166" w14:textId="28ECB6BD" w:rsidR="00620DEC" w:rsidRPr="00316FCC" w:rsidRDefault="000D314C" w:rsidP="00620DEC">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Поставка</w:t>
            </w:r>
            <w:r w:rsidR="009A075A" w:rsidRPr="00316FCC">
              <w:rPr>
                <w:rFonts w:ascii="Times New Roman" w:eastAsia="Times New Roman" w:hAnsi="Times New Roman" w:cs="Times New Roman"/>
                <w:b/>
                <w:sz w:val="20"/>
                <w:szCs w:val="20"/>
                <w:lang w:eastAsia="ru-RU"/>
              </w:rPr>
              <w:t xml:space="preserve"> </w:t>
            </w:r>
            <w:r w:rsidR="00F51579" w:rsidRPr="00F51579">
              <w:rPr>
                <w:rFonts w:ascii="Times New Roman" w:eastAsia="Times New Roman" w:hAnsi="Times New Roman" w:cs="Times New Roman"/>
                <w:b/>
                <w:sz w:val="20"/>
                <w:szCs w:val="20"/>
                <w:lang w:eastAsia="ru-RU"/>
              </w:rPr>
              <w:t>оборудования для кухни</w:t>
            </w:r>
          </w:p>
          <w:p w14:paraId="35E342FA" w14:textId="2B957CD7" w:rsidR="00620DEC" w:rsidRPr="00316FCC" w:rsidRDefault="00620DEC" w:rsidP="00620DEC">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p>
        </w:tc>
      </w:tr>
      <w:tr w:rsidR="0024495D" w:rsidRPr="00316FCC" w14:paraId="5C9AFA0F" w14:textId="77777777" w:rsidTr="00ED12DF">
        <w:trPr>
          <w:gridAfter w:val="1"/>
          <w:wAfter w:w="290" w:type="pct"/>
        </w:trPr>
        <w:tc>
          <w:tcPr>
            <w:tcW w:w="508" w:type="pct"/>
            <w:vMerge w:val="restart"/>
            <w:vAlign w:val="center"/>
          </w:tcPr>
          <w:p w14:paraId="0F92827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Описание предмета договора</w:t>
            </w:r>
          </w:p>
          <w:p w14:paraId="71D03C02" w14:textId="41E7AD9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316FCC" w14:paraId="5AB08479" w14:textId="77777777" w:rsidTr="00ED12DF">
        <w:trPr>
          <w:gridAfter w:val="1"/>
          <w:wAfter w:w="290" w:type="pct"/>
        </w:trPr>
        <w:tc>
          <w:tcPr>
            <w:tcW w:w="508" w:type="pct"/>
            <w:vMerge/>
            <w:vAlign w:val="center"/>
          </w:tcPr>
          <w:p w14:paraId="29ED4E3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316FCC"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316FCC">
              <w:rPr>
                <w:rFonts w:ascii="Times New Roman" w:eastAsia="Times New Roman" w:hAnsi="Times New Roman" w:cs="Times New Roman"/>
                <w:bCs/>
                <w:sz w:val="20"/>
                <w:szCs w:val="20"/>
                <w:lang w:eastAsia="ru-RU"/>
              </w:rPr>
              <w:t>прилагается отдельным файлом</w:t>
            </w:r>
            <w:r w:rsidRPr="00316FCC">
              <w:rPr>
                <w:rFonts w:ascii="Times New Roman" w:eastAsia="Times New Roman" w:hAnsi="Times New Roman" w:cs="Times New Roman"/>
                <w:bCs/>
                <w:sz w:val="20"/>
                <w:szCs w:val="20"/>
                <w:lang w:eastAsia="ru-RU"/>
              </w:rPr>
              <w:t>).</w:t>
            </w:r>
          </w:p>
          <w:p w14:paraId="0FDE3554" w14:textId="4EA6C1AF" w:rsidR="0024495D" w:rsidRPr="00316FCC"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316FCC">
              <w:rPr>
                <w:rFonts w:ascii="Times New Roman" w:eastAsia="Times New Roman" w:hAnsi="Times New Roman" w:cs="Times New Roman"/>
                <w:bCs/>
                <w:sz w:val="20"/>
                <w:szCs w:val="20"/>
                <w:lang w:eastAsia="ru-RU"/>
              </w:rPr>
              <w:t>прилагается отдельным файлом</w:t>
            </w:r>
            <w:r w:rsidRPr="00316FCC">
              <w:rPr>
                <w:rFonts w:ascii="Times New Roman" w:eastAsia="Times New Roman" w:hAnsi="Times New Roman" w:cs="Times New Roman"/>
                <w:bCs/>
                <w:sz w:val="20"/>
                <w:szCs w:val="20"/>
                <w:lang w:eastAsia="ru-RU"/>
              </w:rPr>
              <w:t>).</w:t>
            </w:r>
          </w:p>
        </w:tc>
      </w:tr>
      <w:tr w:rsidR="0024495D" w:rsidRPr="00316FCC" w14:paraId="1AEA1A53" w14:textId="77777777" w:rsidTr="00ED12DF">
        <w:trPr>
          <w:gridAfter w:val="1"/>
          <w:wAfter w:w="290" w:type="pct"/>
        </w:trPr>
        <w:tc>
          <w:tcPr>
            <w:tcW w:w="508" w:type="pct"/>
            <w:vMerge w:val="restart"/>
            <w:vAlign w:val="center"/>
          </w:tcPr>
          <w:p w14:paraId="6111FB41" w14:textId="479920EC"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316FCC"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Количество (о</w:t>
            </w:r>
            <w:r w:rsidR="0024495D" w:rsidRPr="00316FCC">
              <w:rPr>
                <w:rFonts w:ascii="Times New Roman" w:eastAsia="Times New Roman" w:hAnsi="Times New Roman" w:cs="Times New Roman"/>
                <w:b/>
                <w:sz w:val="20"/>
                <w:szCs w:val="20"/>
                <w:lang w:eastAsia="ru-RU"/>
              </w:rPr>
              <w:t>бъем</w:t>
            </w:r>
            <w:r w:rsidRPr="00316FCC">
              <w:rPr>
                <w:rFonts w:ascii="Times New Roman" w:eastAsia="Times New Roman" w:hAnsi="Times New Roman" w:cs="Times New Roman"/>
                <w:b/>
                <w:sz w:val="20"/>
                <w:szCs w:val="20"/>
                <w:lang w:eastAsia="ru-RU"/>
              </w:rPr>
              <w:t>)</w:t>
            </w:r>
            <w:r w:rsidR="0024495D" w:rsidRPr="00316FCC">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316FCC" w14:paraId="4AFBCF99" w14:textId="77777777" w:rsidTr="00ED12DF">
        <w:trPr>
          <w:gridAfter w:val="1"/>
          <w:wAfter w:w="290" w:type="pct"/>
        </w:trPr>
        <w:tc>
          <w:tcPr>
            <w:tcW w:w="508" w:type="pct"/>
            <w:vMerge/>
            <w:vAlign w:val="center"/>
          </w:tcPr>
          <w:p w14:paraId="26B07ABE"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316FCC">
              <w:rPr>
                <w:rFonts w:ascii="Times New Roman" w:eastAsia="Times New Roman" w:hAnsi="Times New Roman" w:cs="Times New Roman"/>
                <w:bCs/>
                <w:sz w:val="20"/>
                <w:szCs w:val="20"/>
                <w:lang w:eastAsia="ru-RU"/>
              </w:rPr>
              <w:t xml:space="preserve"> – прилагается отдельным файлом</w:t>
            </w:r>
            <w:r w:rsidRPr="00316FCC">
              <w:rPr>
                <w:rFonts w:ascii="Times New Roman" w:eastAsia="Times New Roman" w:hAnsi="Times New Roman" w:cs="Times New Roman"/>
                <w:bCs/>
                <w:sz w:val="20"/>
                <w:szCs w:val="20"/>
                <w:lang w:eastAsia="ru-RU"/>
              </w:rPr>
              <w:t>)</w:t>
            </w:r>
          </w:p>
        </w:tc>
      </w:tr>
      <w:tr w:rsidR="0024495D" w:rsidRPr="00316FCC" w14:paraId="1940136F" w14:textId="77777777" w:rsidTr="00ED12DF">
        <w:trPr>
          <w:gridAfter w:val="1"/>
          <w:wAfter w:w="290" w:type="pct"/>
          <w:trHeight w:val="183"/>
        </w:trPr>
        <w:tc>
          <w:tcPr>
            <w:tcW w:w="508" w:type="pct"/>
            <w:vMerge w:val="restart"/>
            <w:vAlign w:val="center"/>
          </w:tcPr>
          <w:p w14:paraId="2200A2D1" w14:textId="49BBDC47"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316FCC" w14:paraId="2A3BF8A8" w14:textId="77777777" w:rsidTr="00ED12DF">
        <w:trPr>
          <w:gridAfter w:val="1"/>
          <w:wAfter w:w="290" w:type="pct"/>
          <w:trHeight w:val="182"/>
        </w:trPr>
        <w:tc>
          <w:tcPr>
            <w:tcW w:w="508" w:type="pct"/>
            <w:vMerge/>
            <w:vAlign w:val="center"/>
          </w:tcPr>
          <w:p w14:paraId="7C811E6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73259581" w:rsidR="0024495D" w:rsidRPr="00316FCC" w:rsidRDefault="00620DEC" w:rsidP="00420B1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     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316FCC" w14:paraId="127FB319" w14:textId="77777777" w:rsidTr="00ED12DF">
        <w:trPr>
          <w:gridAfter w:val="1"/>
          <w:wAfter w:w="290" w:type="pct"/>
        </w:trPr>
        <w:tc>
          <w:tcPr>
            <w:tcW w:w="508" w:type="pct"/>
            <w:vMerge w:val="restart"/>
            <w:vAlign w:val="center"/>
          </w:tcPr>
          <w:p w14:paraId="4A364F15" w14:textId="2A6EEEC8"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316FCC" w14:paraId="3671093B" w14:textId="77777777" w:rsidTr="00ED12DF">
        <w:trPr>
          <w:gridAfter w:val="1"/>
          <w:wAfter w:w="290" w:type="pct"/>
        </w:trPr>
        <w:tc>
          <w:tcPr>
            <w:tcW w:w="508" w:type="pct"/>
            <w:vMerge/>
            <w:vAlign w:val="center"/>
          </w:tcPr>
          <w:p w14:paraId="5F2D3C2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56A349B" w14:textId="69D71412" w:rsidR="008443B5" w:rsidRPr="00316FCC" w:rsidRDefault="00161AB7" w:rsidP="0024495D">
            <w:pPr>
              <w:spacing w:after="0" w:line="240" w:lineRule="auto"/>
              <w:rPr>
                <w:rFonts w:ascii="Times New Roman" w:hAnsi="Times New Roman" w:cs="Times New Roman"/>
                <w:b/>
                <w:bCs/>
                <w:sz w:val="20"/>
                <w:szCs w:val="20"/>
              </w:rPr>
            </w:pPr>
            <w:r>
              <w:rPr>
                <w:rFonts w:ascii="Times New Roman" w:eastAsia="Times New Roman" w:hAnsi="Times New Roman" w:cs="Times New Roman"/>
                <w:bCs/>
                <w:sz w:val="20"/>
                <w:szCs w:val="20"/>
                <w:lang w:eastAsia="ru-RU"/>
              </w:rPr>
              <w:t xml:space="preserve"> </w:t>
            </w:r>
            <w:r>
              <w:rPr>
                <w:rFonts w:eastAsia="Times New Roman" w:cs="Times New Roman"/>
                <w:sz w:val="20"/>
                <w:szCs w:val="20"/>
                <w:lang w:eastAsia="ru-RU"/>
              </w:rPr>
              <w:t xml:space="preserve">       </w:t>
            </w:r>
            <w:r w:rsidRPr="002038D4">
              <w:rPr>
                <w:rFonts w:ascii="Times New Roman" w:eastAsia="Times New Roman" w:hAnsi="Times New Roman" w:cs="Times New Roman"/>
                <w:bCs/>
                <w:sz w:val="20"/>
                <w:szCs w:val="20"/>
                <w:lang w:eastAsia="ru-RU"/>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2038D4">
              <w:rPr>
                <w:rFonts w:ascii="Times New Roman" w:eastAsia="Times New Roman" w:hAnsi="Times New Roman" w:cs="Times New Roman"/>
                <w:b/>
                <w:sz w:val="20"/>
                <w:szCs w:val="20"/>
                <w:lang w:eastAsia="ru-RU"/>
              </w:rPr>
              <w:t>446 634 (четыреста сорок шесть тысяч шестьсот тридцать четыре) рубля 67 копеек.</w:t>
            </w:r>
          </w:p>
        </w:tc>
      </w:tr>
      <w:tr w:rsidR="0024495D" w:rsidRPr="00316FCC" w14:paraId="0C440006" w14:textId="77777777" w:rsidTr="00ED12DF">
        <w:trPr>
          <w:gridAfter w:val="1"/>
          <w:wAfter w:w="290" w:type="pct"/>
          <w:trHeight w:val="183"/>
        </w:trPr>
        <w:tc>
          <w:tcPr>
            <w:tcW w:w="508" w:type="pct"/>
            <w:vMerge w:val="restart"/>
            <w:vAlign w:val="center"/>
          </w:tcPr>
          <w:p w14:paraId="48068FF6" w14:textId="1C2D92E2"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6A338D58" w:rsidR="0024495D" w:rsidRPr="00316FCC" w:rsidRDefault="00620DE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24495D" w:rsidRPr="00316FCC" w14:paraId="02A84FE4" w14:textId="77777777" w:rsidTr="00ED12DF">
        <w:trPr>
          <w:gridAfter w:val="1"/>
          <w:wAfter w:w="290" w:type="pct"/>
          <w:trHeight w:val="182"/>
        </w:trPr>
        <w:tc>
          <w:tcPr>
            <w:tcW w:w="508" w:type="pct"/>
            <w:vMerge/>
            <w:vAlign w:val="center"/>
          </w:tcPr>
          <w:p w14:paraId="708F4CA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A721A90" w14:textId="01A2BE6C" w:rsidR="00620DEC" w:rsidRPr="00316FCC" w:rsidRDefault="00620DEC" w:rsidP="00F51579">
            <w:pPr>
              <w:widowControl w:val="0"/>
              <w:ind w:firstLine="709"/>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sz w:val="20"/>
                <w:szCs w:val="20"/>
                <w:lang w:eastAsia="ru-RU"/>
              </w:rPr>
              <w:t>Начальная (максимальная) цена договора сформирована в соответствии с Техническим заданием (прилагается отдельным файлом)</w:t>
            </w:r>
            <w:r w:rsidR="00F51579">
              <w:rPr>
                <w:rFonts w:ascii="Times New Roman" w:eastAsia="Times New Roman" w:hAnsi="Times New Roman" w:cs="Times New Roman"/>
                <w:sz w:val="20"/>
                <w:szCs w:val="20"/>
                <w:lang w:eastAsia="ru-RU"/>
              </w:rPr>
              <w:t>.</w:t>
            </w:r>
            <w:r w:rsidRPr="00316FCC">
              <w:rPr>
                <w:rFonts w:ascii="Times New Roman" w:eastAsia="Times New Roman" w:hAnsi="Times New Roman" w:cs="Times New Roman"/>
                <w:sz w:val="20"/>
                <w:szCs w:val="20"/>
                <w:lang w:eastAsia="ru-RU"/>
              </w:rPr>
              <w:t xml:space="preserve"> </w:t>
            </w:r>
            <w:r w:rsidR="00F51579" w:rsidRPr="00F51579">
              <w:rPr>
                <w:rFonts w:ascii="Times New Roman" w:eastAsia="Times New Roman" w:hAnsi="Times New Roman" w:cs="Times New Roman"/>
                <w:sz w:val="20"/>
                <w:szCs w:val="20"/>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F51579" w:rsidRPr="00F51579">
              <w:rPr>
                <w:rFonts w:ascii="Times New Roman" w:eastAsia="Times New Roman" w:hAnsi="Times New Roman" w:cs="Times New Roman"/>
                <w:b/>
                <w:bCs/>
                <w:sz w:val="20"/>
                <w:szCs w:val="20"/>
                <w:lang w:eastAsia="ru-RU"/>
              </w:rPr>
              <w:t>разгрузке товара по месту нахождения Заказчика,</w:t>
            </w:r>
            <w:r w:rsidR="00F51579" w:rsidRPr="00F51579">
              <w:rPr>
                <w:rFonts w:ascii="Times New Roman" w:eastAsia="Times New Roman" w:hAnsi="Times New Roman" w:cs="Times New Roman"/>
                <w:sz w:val="20"/>
                <w:szCs w:val="20"/>
                <w:lang w:eastAsia="ru-RU"/>
              </w:rPr>
              <w:t xml:space="preserve">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7671D403" w:rsidR="0024495D" w:rsidRPr="00316FCC" w:rsidRDefault="00620DEC" w:rsidP="00620DEC">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Метод обоснования начальной (максимальной) цены договора: метод сопоставимых рыночных цен (анализ рынка).</w:t>
            </w:r>
          </w:p>
        </w:tc>
      </w:tr>
      <w:tr w:rsidR="0024495D" w:rsidRPr="00316FCC" w14:paraId="1F168F59" w14:textId="77777777" w:rsidTr="00ED12DF">
        <w:trPr>
          <w:gridAfter w:val="1"/>
          <w:wAfter w:w="290" w:type="pct"/>
          <w:trHeight w:val="183"/>
        </w:trPr>
        <w:tc>
          <w:tcPr>
            <w:tcW w:w="508" w:type="pct"/>
            <w:vMerge w:val="restart"/>
            <w:vAlign w:val="center"/>
          </w:tcPr>
          <w:p w14:paraId="27C1A0DA" w14:textId="1822430F"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316FCC" w14:paraId="228383AD" w14:textId="77777777" w:rsidTr="00ED12DF">
        <w:trPr>
          <w:gridAfter w:val="1"/>
          <w:wAfter w:w="290" w:type="pct"/>
          <w:trHeight w:val="182"/>
        </w:trPr>
        <w:tc>
          <w:tcPr>
            <w:tcW w:w="508" w:type="pct"/>
            <w:vMerge/>
            <w:vAlign w:val="center"/>
          </w:tcPr>
          <w:p w14:paraId="7CEF65B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235E8D50" w:rsidR="0024495D" w:rsidRPr="00316FCC" w:rsidRDefault="00316FCC" w:rsidP="00316FC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316FCC">
              <w:rPr>
                <w:rFonts w:ascii="Times New Roman" w:eastAsia="Times New Roman" w:hAnsi="Times New Roman" w:cs="Times New Roman"/>
                <w:color w:val="000000"/>
                <w:sz w:val="20"/>
                <w:szCs w:val="20"/>
                <w:lang w:eastAsia="ru-RU"/>
              </w:rPr>
              <w:t xml:space="preserve">Заказчик осуществляет оплату Товара в рублях, в безналичной форме путем перечисления денежных средств на расчетный счет Поставщика. Оплата после поставки Товара производится на </w:t>
            </w:r>
            <w:r w:rsidRPr="00316FCC">
              <w:rPr>
                <w:rFonts w:ascii="Times New Roman" w:eastAsia="Times New Roman" w:hAnsi="Times New Roman" w:cs="Times New Roman"/>
                <w:color w:val="000000"/>
                <w:sz w:val="20"/>
                <w:szCs w:val="20"/>
                <w:lang w:eastAsia="ru-RU"/>
              </w:rPr>
              <w:lastRenderedPageBreak/>
              <w:t xml:space="preserve">основании одного из полученных документов: Товарной накладной и счет фактуры, УПД, оплачивается Заказчиком в полном объеме (100%) </w:t>
            </w:r>
            <w:r w:rsidRPr="00316FCC">
              <w:rPr>
                <w:rFonts w:ascii="Times New Roman" w:eastAsia="Times New Roman" w:hAnsi="Times New Roman" w:cs="Times New Roman"/>
                <w:b/>
                <w:bCs/>
                <w:color w:val="000000"/>
                <w:sz w:val="20"/>
                <w:szCs w:val="20"/>
                <w:lang w:eastAsia="ru-RU"/>
              </w:rPr>
              <w:t>в течение 7 (семи) рабочих дней</w:t>
            </w:r>
            <w:r w:rsidRPr="00316FCC">
              <w:rPr>
                <w:rFonts w:ascii="Times New Roman" w:eastAsia="Times New Roman" w:hAnsi="Times New Roman" w:cs="Times New Roman"/>
                <w:color w:val="000000"/>
                <w:sz w:val="20"/>
                <w:szCs w:val="20"/>
                <w:lang w:eastAsia="ru-RU"/>
              </w:rPr>
              <w:t xml:space="preserve"> с момента подписания документов о приемке.</w:t>
            </w:r>
          </w:p>
        </w:tc>
      </w:tr>
      <w:tr w:rsidR="0024495D" w:rsidRPr="00316FCC" w14:paraId="1A55B0CB" w14:textId="77777777" w:rsidTr="00ED12DF">
        <w:trPr>
          <w:gridAfter w:val="1"/>
          <w:wAfter w:w="290" w:type="pct"/>
          <w:trHeight w:val="182"/>
        </w:trPr>
        <w:tc>
          <w:tcPr>
            <w:tcW w:w="508" w:type="pct"/>
            <w:vMerge w:val="restart"/>
            <w:vAlign w:val="center"/>
          </w:tcPr>
          <w:p w14:paraId="645A6A05" w14:textId="65FB7755"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8</w:t>
            </w:r>
          </w:p>
        </w:tc>
        <w:tc>
          <w:tcPr>
            <w:tcW w:w="4200" w:type="pct"/>
            <w:gridSpan w:val="2"/>
            <w:shd w:val="clear" w:color="auto" w:fill="D9E2F3" w:themeFill="accent1" w:themeFillTint="33"/>
            <w:vAlign w:val="center"/>
          </w:tcPr>
          <w:p w14:paraId="7BA23EF1" w14:textId="7F5A796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316FCC" w14:paraId="7200238A" w14:textId="77777777" w:rsidTr="00ED12DF">
        <w:trPr>
          <w:gridAfter w:val="1"/>
          <w:wAfter w:w="290" w:type="pct"/>
          <w:trHeight w:val="182"/>
        </w:trPr>
        <w:tc>
          <w:tcPr>
            <w:tcW w:w="508" w:type="pct"/>
            <w:vMerge/>
            <w:vAlign w:val="center"/>
          </w:tcPr>
          <w:p w14:paraId="646C1E5B"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применяется</w:t>
            </w:r>
          </w:p>
        </w:tc>
      </w:tr>
      <w:tr w:rsidR="0024495D" w:rsidRPr="00316FCC" w14:paraId="745B4EF2" w14:textId="77777777" w:rsidTr="00ED12DF">
        <w:trPr>
          <w:gridAfter w:val="1"/>
          <w:wAfter w:w="290" w:type="pct"/>
          <w:trHeight w:val="182"/>
        </w:trPr>
        <w:tc>
          <w:tcPr>
            <w:tcW w:w="508" w:type="pct"/>
            <w:vMerge w:val="restart"/>
            <w:vAlign w:val="center"/>
          </w:tcPr>
          <w:p w14:paraId="5C333C48" w14:textId="4533ACC9"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316FCC" w14:paraId="4DFBE685" w14:textId="77777777" w:rsidTr="00ED12DF">
        <w:trPr>
          <w:gridAfter w:val="1"/>
          <w:wAfter w:w="290" w:type="pct"/>
          <w:trHeight w:val="182"/>
        </w:trPr>
        <w:tc>
          <w:tcPr>
            <w:tcW w:w="508" w:type="pct"/>
            <w:vMerge/>
            <w:vAlign w:val="center"/>
          </w:tcPr>
          <w:p w14:paraId="6DF09F95"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316FCC"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316FCC" w14:paraId="38B2D258" w14:textId="77777777" w:rsidTr="00ED12DF">
        <w:trPr>
          <w:gridAfter w:val="1"/>
          <w:wAfter w:w="290" w:type="pct"/>
          <w:trHeight w:val="182"/>
        </w:trPr>
        <w:tc>
          <w:tcPr>
            <w:tcW w:w="508" w:type="pct"/>
            <w:vMerge w:val="restart"/>
            <w:vAlign w:val="center"/>
          </w:tcPr>
          <w:p w14:paraId="6C82918A" w14:textId="2CF0CD86"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316FCC" w14:paraId="73867470" w14:textId="77777777" w:rsidTr="00ED12DF">
        <w:trPr>
          <w:gridAfter w:val="1"/>
          <w:wAfter w:w="290" w:type="pct"/>
          <w:trHeight w:val="182"/>
        </w:trPr>
        <w:tc>
          <w:tcPr>
            <w:tcW w:w="508" w:type="pct"/>
            <w:vMerge/>
            <w:vAlign w:val="center"/>
          </w:tcPr>
          <w:p w14:paraId="3F3C42A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55D0D6D" w:rsidR="0024495D" w:rsidRPr="00316FCC"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316FCC" w14:paraId="16A15C74" w14:textId="77777777" w:rsidTr="00ED12DF">
        <w:trPr>
          <w:gridAfter w:val="1"/>
          <w:wAfter w:w="290" w:type="pct"/>
          <w:trHeight w:val="182"/>
        </w:trPr>
        <w:tc>
          <w:tcPr>
            <w:tcW w:w="508" w:type="pct"/>
            <w:vMerge w:val="restart"/>
            <w:vAlign w:val="center"/>
          </w:tcPr>
          <w:p w14:paraId="706C4D03" w14:textId="5915162F"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316FCC">
              <w:rPr>
                <w:rFonts w:ascii="Times New Roman" w:eastAsia="Times New Roman" w:hAnsi="Times New Roman" w:cs="Times New Roman"/>
                <w:b/>
                <w:sz w:val="20"/>
                <w:szCs w:val="20"/>
                <w:lang w:eastAsia="ru-RU"/>
              </w:rPr>
              <w:t>извещения</w:t>
            </w:r>
            <w:r w:rsidRPr="00316FCC">
              <w:rPr>
                <w:rFonts w:ascii="Times New Roman" w:eastAsia="Times New Roman" w:hAnsi="Times New Roman" w:cs="Times New Roman"/>
                <w:b/>
                <w:sz w:val="20"/>
                <w:szCs w:val="20"/>
                <w:lang w:eastAsia="ru-RU"/>
              </w:rPr>
              <w:t xml:space="preserve"> о закупке</w:t>
            </w:r>
          </w:p>
        </w:tc>
      </w:tr>
      <w:tr w:rsidR="0024495D" w:rsidRPr="00316FCC" w14:paraId="3EBFAE9A" w14:textId="77777777" w:rsidTr="00ED12DF">
        <w:trPr>
          <w:gridAfter w:val="1"/>
          <w:wAfter w:w="290" w:type="pct"/>
          <w:trHeight w:val="182"/>
        </w:trPr>
        <w:tc>
          <w:tcPr>
            <w:tcW w:w="508" w:type="pct"/>
            <w:vMerge/>
            <w:vAlign w:val="center"/>
          </w:tcPr>
          <w:p w14:paraId="476486A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316FCC"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316FCC" w14:paraId="0D9FDB37" w14:textId="77777777" w:rsidTr="00ED12DF">
        <w:trPr>
          <w:gridAfter w:val="1"/>
          <w:wAfter w:w="290" w:type="pct"/>
          <w:trHeight w:val="182"/>
        </w:trPr>
        <w:tc>
          <w:tcPr>
            <w:tcW w:w="508" w:type="pct"/>
            <w:vMerge w:val="restart"/>
            <w:vAlign w:val="center"/>
          </w:tcPr>
          <w:p w14:paraId="6CC424B8" w14:textId="514A8579"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316FCC" w14:paraId="3E7A0C0A" w14:textId="77777777" w:rsidTr="00ED12DF">
        <w:trPr>
          <w:gridAfter w:val="1"/>
          <w:wAfter w:w="290" w:type="pct"/>
          <w:trHeight w:val="182"/>
        </w:trPr>
        <w:tc>
          <w:tcPr>
            <w:tcW w:w="508" w:type="pct"/>
            <w:vMerge/>
            <w:vAlign w:val="center"/>
          </w:tcPr>
          <w:p w14:paraId="48A98879"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предусмотрена</w:t>
            </w:r>
          </w:p>
        </w:tc>
      </w:tr>
      <w:tr w:rsidR="0024495D" w:rsidRPr="00316FCC" w14:paraId="73561BC1" w14:textId="77777777" w:rsidTr="00ED12DF">
        <w:trPr>
          <w:gridAfter w:val="1"/>
          <w:wAfter w:w="290" w:type="pct"/>
          <w:trHeight w:val="182"/>
        </w:trPr>
        <w:tc>
          <w:tcPr>
            <w:tcW w:w="508" w:type="pct"/>
            <w:vMerge w:val="restart"/>
            <w:vAlign w:val="center"/>
          </w:tcPr>
          <w:p w14:paraId="05A22C8C" w14:textId="23112C62"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316FCC" w14:paraId="011E8446" w14:textId="77777777" w:rsidTr="00ED12DF">
        <w:trPr>
          <w:gridAfter w:val="1"/>
          <w:wAfter w:w="290" w:type="pct"/>
          <w:trHeight w:val="182"/>
        </w:trPr>
        <w:tc>
          <w:tcPr>
            <w:tcW w:w="508" w:type="pct"/>
            <w:vMerge/>
            <w:vAlign w:val="center"/>
          </w:tcPr>
          <w:p w14:paraId="4973A570"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316FCC" w14:paraId="0FC6DD8B" w14:textId="77777777" w:rsidTr="00ED12DF">
        <w:trPr>
          <w:gridAfter w:val="1"/>
          <w:wAfter w:w="290" w:type="pct"/>
          <w:trHeight w:val="182"/>
        </w:trPr>
        <w:tc>
          <w:tcPr>
            <w:tcW w:w="508" w:type="pct"/>
            <w:vMerge w:val="restart"/>
            <w:vAlign w:val="center"/>
          </w:tcPr>
          <w:p w14:paraId="00E0E94A" w14:textId="13B41A01"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Предоставление закупочной документации</w:t>
            </w:r>
          </w:p>
        </w:tc>
      </w:tr>
      <w:tr w:rsidR="0024495D" w:rsidRPr="00316FCC" w14:paraId="7C80354F" w14:textId="77777777" w:rsidTr="00ED12DF">
        <w:trPr>
          <w:gridAfter w:val="1"/>
          <w:wAfter w:w="290" w:type="pct"/>
          <w:trHeight w:val="182"/>
        </w:trPr>
        <w:tc>
          <w:tcPr>
            <w:tcW w:w="508" w:type="pct"/>
            <w:vMerge/>
            <w:vAlign w:val="center"/>
          </w:tcPr>
          <w:p w14:paraId="5B2DE59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316FCC"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316FCC" w14:paraId="230E624B" w14:textId="77777777" w:rsidTr="00ED12DF">
        <w:trPr>
          <w:gridAfter w:val="1"/>
          <w:wAfter w:w="290" w:type="pct"/>
          <w:trHeight w:val="182"/>
        </w:trPr>
        <w:tc>
          <w:tcPr>
            <w:tcW w:w="508" w:type="pct"/>
            <w:vMerge w:val="restart"/>
            <w:vAlign w:val="center"/>
          </w:tcPr>
          <w:p w14:paraId="41D6A0BE" w14:textId="2BDF11D5"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316FCC" w14:paraId="7DB3F4B9" w14:textId="77777777" w:rsidTr="00ED12DF">
        <w:trPr>
          <w:gridAfter w:val="1"/>
          <w:wAfter w:w="290" w:type="pct"/>
          <w:trHeight w:val="182"/>
        </w:trPr>
        <w:tc>
          <w:tcPr>
            <w:tcW w:w="508" w:type="pct"/>
            <w:vMerge/>
            <w:vAlign w:val="center"/>
          </w:tcPr>
          <w:p w14:paraId="79DD976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13BE648" w:rsidR="0024495D" w:rsidRPr="00316FCC" w:rsidRDefault="00643D3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установлено</w:t>
            </w:r>
          </w:p>
        </w:tc>
      </w:tr>
      <w:tr w:rsidR="0024495D" w:rsidRPr="00316FCC" w14:paraId="7F0A1AEF" w14:textId="77777777" w:rsidTr="00ED12DF">
        <w:trPr>
          <w:gridAfter w:val="1"/>
          <w:wAfter w:w="290" w:type="pct"/>
          <w:trHeight w:val="182"/>
        </w:trPr>
        <w:tc>
          <w:tcPr>
            <w:tcW w:w="508" w:type="pct"/>
            <w:vMerge w:val="restart"/>
            <w:vAlign w:val="center"/>
          </w:tcPr>
          <w:p w14:paraId="72E7797B" w14:textId="6D73C09A"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316FCC" w14:paraId="7E7796E9" w14:textId="77777777" w:rsidTr="00ED12DF">
        <w:trPr>
          <w:gridAfter w:val="1"/>
          <w:wAfter w:w="290" w:type="pct"/>
          <w:trHeight w:val="182"/>
        </w:trPr>
        <w:tc>
          <w:tcPr>
            <w:tcW w:w="508" w:type="pct"/>
            <w:vMerge/>
            <w:vAlign w:val="center"/>
          </w:tcPr>
          <w:p w14:paraId="41B84D71"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BE0E656" w14:textId="2B9D2069" w:rsidR="00EF4CCD" w:rsidRDefault="00316FCC" w:rsidP="00EF4CCD">
            <w:pPr>
              <w:autoSpaceDE w:val="0"/>
              <w:autoSpaceDN w:val="0"/>
              <w:adjustRightInd w:val="0"/>
              <w:spacing w:after="0" w:line="20" w:lineRule="atLeast"/>
              <w:ind w:right="112"/>
              <w:jc w:val="both"/>
              <w:rPr>
                <w:rFonts w:ascii="Times New Roman" w:hAnsi="Times New Roman" w:cs="Times New Roman"/>
                <w:sz w:val="20"/>
                <w:szCs w:val="20"/>
              </w:rPr>
            </w:pPr>
            <w:r>
              <w:rPr>
                <w:rFonts w:ascii="Times New Roman" w:hAnsi="Times New Roman" w:cs="Times New Roman"/>
                <w:sz w:val="20"/>
                <w:szCs w:val="20"/>
              </w:rPr>
              <w:t xml:space="preserve">             </w:t>
            </w:r>
            <w:r w:rsidRPr="00316FCC">
              <w:rPr>
                <w:rFonts w:ascii="Times New Roman" w:hAnsi="Times New Roman" w:cs="Times New Roman"/>
                <w:sz w:val="20"/>
                <w:szCs w:val="20"/>
              </w:rPr>
              <w:t xml:space="preserve">  1. Установлено </w:t>
            </w:r>
            <w:bookmarkStart w:id="2" w:name="_Hlk241569923"/>
            <w:r w:rsidR="00EF4CCD" w:rsidRPr="00EF4CCD">
              <w:rPr>
                <w:rFonts w:ascii="Times New Roman" w:hAnsi="Times New Roman" w:cs="Times New Roman"/>
                <w:sz w:val="20"/>
                <w:szCs w:val="20"/>
              </w:rPr>
              <w:t xml:space="preserve">в размере 20% от НМЦД, что составляет: </w:t>
            </w:r>
            <w:r w:rsidR="00C221ED" w:rsidRPr="00C221ED">
              <w:rPr>
                <w:rFonts w:ascii="Times New Roman" w:hAnsi="Times New Roman" w:cs="Times New Roman"/>
                <w:sz w:val="20"/>
                <w:szCs w:val="20"/>
              </w:rPr>
              <w:t>89 326(Восемьдесят девять тысяч триста двадцать шесть) рублей 93 копе</w:t>
            </w:r>
            <w:r w:rsidR="008D5134">
              <w:rPr>
                <w:rFonts w:ascii="Times New Roman" w:hAnsi="Times New Roman" w:cs="Times New Roman"/>
                <w:sz w:val="20"/>
                <w:szCs w:val="20"/>
              </w:rPr>
              <w:t>йки</w:t>
            </w:r>
            <w:r w:rsidR="00C221ED" w:rsidRPr="00C221ED">
              <w:rPr>
                <w:rFonts w:ascii="Times New Roman" w:hAnsi="Times New Roman" w:cs="Times New Roman"/>
                <w:sz w:val="20"/>
                <w:szCs w:val="20"/>
              </w:rPr>
              <w:t>.</w:t>
            </w:r>
          </w:p>
          <w:bookmarkEnd w:id="2"/>
          <w:p w14:paraId="69E5AFC5" w14:textId="32E30FC6" w:rsidR="00316FCC" w:rsidRPr="00316FCC" w:rsidRDefault="00316FCC" w:rsidP="00EF4CCD">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2. При уклонении победителя закупки или иного лица, с которым заключается договор по итогам закупки, от заключения договора или от внесения обеспечения исполнения договора, денежные средства, внесённые в качестве обеспечения заявки, не возвращаются.</w:t>
            </w:r>
          </w:p>
          <w:p w14:paraId="2B95194B"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3.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11F82E56"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4.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791655C8"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b/>
                <w:bCs/>
                <w:sz w:val="20"/>
                <w:szCs w:val="20"/>
              </w:rPr>
            </w:pPr>
            <w:r w:rsidRPr="00316FCC">
              <w:rPr>
                <w:rFonts w:ascii="Times New Roman" w:hAnsi="Times New Roman" w:cs="Times New Roman"/>
                <w:sz w:val="20"/>
                <w:szCs w:val="20"/>
              </w:rPr>
              <w:t xml:space="preserve">5. </w:t>
            </w:r>
            <w:r w:rsidRPr="00316FCC">
              <w:rPr>
                <w:rFonts w:ascii="Times New Roman" w:hAnsi="Times New Roman" w:cs="Times New Roman"/>
                <w:b/>
                <w:bCs/>
                <w:sz w:val="20"/>
                <w:szCs w:val="20"/>
              </w:rPr>
              <w:t>Реквизиты для перечисления средств, вносимых в качестве обеспечения исполнения договора:</w:t>
            </w:r>
          </w:p>
          <w:p w14:paraId="68E5D0D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ИНН/КПП 2463034410/246301001</w:t>
            </w:r>
          </w:p>
          <w:p w14:paraId="538AAE30"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proofErr w:type="spellStart"/>
            <w:r w:rsidRPr="00316FCC">
              <w:rPr>
                <w:rFonts w:ascii="Times New Roman" w:hAnsi="Times New Roman" w:cs="Times New Roman"/>
                <w:sz w:val="20"/>
                <w:szCs w:val="20"/>
              </w:rPr>
              <w:t>минфин</w:t>
            </w:r>
            <w:proofErr w:type="spellEnd"/>
            <w:r w:rsidRPr="00316FCC">
              <w:rPr>
                <w:rFonts w:ascii="Times New Roman" w:hAnsi="Times New Roman" w:cs="Times New Roman"/>
                <w:sz w:val="20"/>
                <w:szCs w:val="20"/>
              </w:rPr>
              <w:t xml:space="preserve"> края (КГБУ СО " Пансионат "Ботанический" л/с 75192А07861)</w:t>
            </w:r>
          </w:p>
          <w:p w14:paraId="0A49439A"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р /с 03224643040000001900</w:t>
            </w:r>
          </w:p>
          <w:p w14:paraId="37B32E75"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 xml:space="preserve">в ОКЦ № 3 </w:t>
            </w:r>
            <w:proofErr w:type="spellStart"/>
            <w:r w:rsidRPr="00316FCC">
              <w:rPr>
                <w:rFonts w:ascii="Times New Roman" w:hAnsi="Times New Roman" w:cs="Times New Roman"/>
                <w:sz w:val="20"/>
                <w:szCs w:val="20"/>
              </w:rPr>
              <w:t>СибГУ</w:t>
            </w:r>
            <w:proofErr w:type="spellEnd"/>
            <w:r w:rsidRPr="00316FCC">
              <w:rPr>
                <w:rFonts w:ascii="Times New Roman" w:hAnsi="Times New Roman" w:cs="Times New Roman"/>
                <w:sz w:val="20"/>
                <w:szCs w:val="20"/>
              </w:rPr>
              <w:t xml:space="preserve"> Банка России//УФК по Красноярскому краю г. Красноярск</w:t>
            </w:r>
          </w:p>
          <w:p w14:paraId="700A0B3A"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БИК 010407105</w:t>
            </w:r>
          </w:p>
          <w:p w14:paraId="4C5DB046"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к/</w:t>
            </w:r>
            <w:proofErr w:type="spellStart"/>
            <w:r w:rsidRPr="00316FCC">
              <w:rPr>
                <w:rFonts w:ascii="Times New Roman" w:hAnsi="Times New Roman" w:cs="Times New Roman"/>
                <w:sz w:val="20"/>
                <w:szCs w:val="20"/>
              </w:rPr>
              <w:t>сч</w:t>
            </w:r>
            <w:proofErr w:type="spellEnd"/>
            <w:r w:rsidRPr="00316FCC">
              <w:rPr>
                <w:rFonts w:ascii="Times New Roman" w:hAnsi="Times New Roman" w:cs="Times New Roman"/>
                <w:sz w:val="20"/>
                <w:szCs w:val="20"/>
              </w:rPr>
              <w:t xml:space="preserve"> 40102810245370000011</w:t>
            </w:r>
          </w:p>
          <w:p w14:paraId="41403F2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ОКТМО 04701000001</w:t>
            </w:r>
          </w:p>
          <w:p w14:paraId="58C481B4"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КБК 148 600 000 000 000 00510</w:t>
            </w:r>
          </w:p>
          <w:p w14:paraId="05B0C6D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С обязательным указанием КОСГУ 510</w:t>
            </w:r>
          </w:p>
          <w:p w14:paraId="69C9B20C" w14:textId="330FB6D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 xml:space="preserve">В назначении платежа указать: </w:t>
            </w:r>
            <w:bookmarkStart w:id="3" w:name="_Hlk241570003"/>
            <w:r w:rsidRPr="00316FCC">
              <w:rPr>
                <w:rFonts w:ascii="Times New Roman" w:hAnsi="Times New Roman" w:cs="Times New Roman"/>
                <w:sz w:val="20"/>
                <w:szCs w:val="20"/>
              </w:rPr>
              <w:t xml:space="preserve">Обеспечение исполнение договора </w:t>
            </w:r>
            <w:r w:rsidR="00EF4CCD">
              <w:rPr>
                <w:rFonts w:ascii="Times New Roman" w:hAnsi="Times New Roman" w:cs="Times New Roman"/>
                <w:sz w:val="20"/>
                <w:szCs w:val="20"/>
              </w:rPr>
              <w:t xml:space="preserve">по </w:t>
            </w:r>
            <w:r w:rsidRPr="00316FCC">
              <w:rPr>
                <w:rFonts w:ascii="Times New Roman" w:hAnsi="Times New Roman" w:cs="Times New Roman"/>
                <w:sz w:val="20"/>
                <w:szCs w:val="20"/>
              </w:rPr>
              <w:t xml:space="preserve">закупке № _______________ от «__» ________ 2026. Поставка </w:t>
            </w:r>
            <w:r w:rsidR="00EF4CCD" w:rsidRPr="00EF4CCD">
              <w:rPr>
                <w:rFonts w:ascii="Times New Roman" w:hAnsi="Times New Roman" w:cs="Times New Roman"/>
                <w:sz w:val="20"/>
                <w:szCs w:val="20"/>
              </w:rPr>
              <w:t xml:space="preserve">оборудования для кухни </w:t>
            </w:r>
            <w:r w:rsidRPr="00316FCC">
              <w:rPr>
                <w:rFonts w:ascii="Times New Roman" w:hAnsi="Times New Roman" w:cs="Times New Roman"/>
                <w:sz w:val="20"/>
                <w:szCs w:val="20"/>
              </w:rPr>
              <w:t>(_________) для нужд КГБУ СО «Пансионат «Ботанический».</w:t>
            </w:r>
          </w:p>
          <w:bookmarkEnd w:id="3"/>
          <w:p w14:paraId="79C0652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Заказчик в качестве обеспечения заявок и исполнения договора принимает банковские/независимые гарантии, выданные банками, соответствующими требованиям, установленным Правительством Российской Федерации.</w:t>
            </w:r>
          </w:p>
          <w:p w14:paraId="64F661FC"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b/>
                <w:bCs/>
                <w:sz w:val="20"/>
                <w:szCs w:val="20"/>
              </w:rPr>
            </w:pPr>
            <w:r w:rsidRPr="00316FCC">
              <w:rPr>
                <w:rFonts w:ascii="Times New Roman" w:hAnsi="Times New Roman" w:cs="Times New Roman"/>
                <w:sz w:val="20"/>
                <w:szCs w:val="20"/>
              </w:rPr>
              <w:t xml:space="preserve">7. </w:t>
            </w:r>
            <w:r w:rsidRPr="00316FCC">
              <w:rPr>
                <w:rFonts w:ascii="Times New Roman" w:hAnsi="Times New Roman" w:cs="Times New Roman"/>
                <w:b/>
                <w:bCs/>
                <w:sz w:val="20"/>
                <w:szCs w:val="20"/>
              </w:rPr>
              <w:t>Банковская/независимая гарантия должна быть безотзывной и должна содержать:</w:t>
            </w:r>
          </w:p>
          <w:p w14:paraId="5B19FD73"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1) сумму банковской/независимой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0F1D1D1E"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2) обязательства принципала, надлежащее исполнение которых обеспечивается банковской/независимой гарантией;</w:t>
            </w:r>
          </w:p>
          <w:p w14:paraId="6AF2B06F"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3) обязанность гаранта уплатить Заказчику неустойку в размере 0,1 процента денежной суммы, подлежащей уплате, за каждый день просрочки;</w:t>
            </w:r>
          </w:p>
          <w:p w14:paraId="7B67766D"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4) условие, согласно которому исполнением обязательств гаранта по банковской/независимой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4B372736"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5) срок действия банковской/независимой гарантии должен превышать срок действия договора не менее чем на один месяц;</w:t>
            </w:r>
          </w:p>
          <w:p w14:paraId="1DE826F3" w14:textId="77777777" w:rsidR="00316FCC"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6) отлагательное условие, предусматривающее заключение договора предоставления банковской/независимой гарантии по обязательствам принципала, возникшим из договора при его заключении, в случае предоставления банковской/независимой гарантии в качестве обеспечения исполнения договора;</w:t>
            </w:r>
          </w:p>
          <w:p w14:paraId="567FC363" w14:textId="6E2AF411" w:rsidR="0024495D" w:rsidRPr="00316FCC" w:rsidRDefault="00316FCC" w:rsidP="00316FCC">
            <w:pPr>
              <w:autoSpaceDE w:val="0"/>
              <w:autoSpaceDN w:val="0"/>
              <w:adjustRightInd w:val="0"/>
              <w:spacing w:after="0" w:line="20" w:lineRule="atLeast"/>
              <w:ind w:right="112" w:firstLine="709"/>
              <w:jc w:val="both"/>
              <w:rPr>
                <w:rFonts w:ascii="Times New Roman" w:hAnsi="Times New Roman" w:cs="Times New Roman"/>
                <w:sz w:val="20"/>
                <w:szCs w:val="20"/>
              </w:rPr>
            </w:pPr>
            <w:r w:rsidRPr="00316FCC">
              <w:rPr>
                <w:rFonts w:ascii="Times New Roman" w:hAnsi="Times New Roman" w:cs="Times New Roman"/>
                <w:sz w:val="20"/>
                <w:szCs w:val="20"/>
              </w:rPr>
              <w:t xml:space="preserve">       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банковской/независимой гарантии.</w:t>
            </w:r>
          </w:p>
        </w:tc>
      </w:tr>
      <w:tr w:rsidR="0024495D" w:rsidRPr="00316FCC" w14:paraId="78358ACD" w14:textId="77777777" w:rsidTr="00ED12DF">
        <w:trPr>
          <w:gridAfter w:val="1"/>
          <w:wAfter w:w="290" w:type="pct"/>
          <w:trHeight w:val="182"/>
        </w:trPr>
        <w:tc>
          <w:tcPr>
            <w:tcW w:w="508" w:type="pct"/>
            <w:vMerge w:val="restart"/>
            <w:vAlign w:val="center"/>
          </w:tcPr>
          <w:p w14:paraId="38B80917" w14:textId="771DC3AB"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1</w:t>
            </w:r>
            <w:r w:rsidR="00BE3719" w:rsidRPr="00316FCC">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316FCC" w14:paraId="11AEFA8A" w14:textId="77777777" w:rsidTr="00ED12DF">
        <w:trPr>
          <w:gridAfter w:val="1"/>
          <w:wAfter w:w="290" w:type="pct"/>
          <w:trHeight w:val="182"/>
        </w:trPr>
        <w:tc>
          <w:tcPr>
            <w:tcW w:w="508" w:type="pct"/>
            <w:vMerge/>
            <w:vAlign w:val="center"/>
          </w:tcPr>
          <w:p w14:paraId="391ACAF1"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104DCA46" w:rsidR="0024495D" w:rsidRPr="00316FCC" w:rsidRDefault="00643D3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установлено</w:t>
            </w:r>
          </w:p>
        </w:tc>
      </w:tr>
      <w:tr w:rsidR="0024495D" w:rsidRPr="00316FCC" w14:paraId="76299862" w14:textId="77777777" w:rsidTr="00ED12DF">
        <w:trPr>
          <w:gridAfter w:val="1"/>
          <w:wAfter w:w="290" w:type="pct"/>
        </w:trPr>
        <w:tc>
          <w:tcPr>
            <w:tcW w:w="508" w:type="pct"/>
            <w:vMerge w:val="restart"/>
            <w:vAlign w:val="center"/>
          </w:tcPr>
          <w:p w14:paraId="1863B273" w14:textId="2FE8E051"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1</w:t>
            </w:r>
            <w:r w:rsidR="00BE3719" w:rsidRPr="00316FCC">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316FCC"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316FCC">
              <w:rPr>
                <w:rFonts w:ascii="Times New Roman" w:eastAsia="Times New Roman" w:hAnsi="Times New Roman" w:cs="Times New Roman"/>
                <w:b/>
                <w:sz w:val="20"/>
                <w:szCs w:val="20"/>
                <w:lang w:eastAsia="ru-RU"/>
              </w:rPr>
              <w:t>Требования к участникам закупки</w:t>
            </w:r>
            <w:r w:rsidR="00125726" w:rsidRPr="00316FCC">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316FCC">
              <w:rPr>
                <w:rFonts w:ascii="Times New Roman" w:eastAsia="Times New Roman" w:hAnsi="Times New Roman" w:cs="Times New Roman"/>
                <w:b/>
                <w:sz w:val="20"/>
                <w:szCs w:val="20"/>
                <w:lang w:eastAsia="ru-RU"/>
              </w:rPr>
              <w:t>:</w:t>
            </w:r>
          </w:p>
        </w:tc>
      </w:tr>
      <w:tr w:rsidR="0024495D" w:rsidRPr="00316FCC" w14:paraId="625864F3" w14:textId="77777777" w:rsidTr="00ED12DF">
        <w:trPr>
          <w:gridAfter w:val="1"/>
          <w:wAfter w:w="290" w:type="pct"/>
          <w:trHeight w:val="416"/>
        </w:trPr>
        <w:tc>
          <w:tcPr>
            <w:tcW w:w="508" w:type="pct"/>
            <w:vMerge/>
            <w:vAlign w:val="center"/>
          </w:tcPr>
          <w:p w14:paraId="1252910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316FCC" w14:paraId="03AE8552" w14:textId="77777777" w:rsidTr="00ED12DF">
        <w:trPr>
          <w:gridAfter w:val="1"/>
          <w:wAfter w:w="290" w:type="pct"/>
        </w:trPr>
        <w:tc>
          <w:tcPr>
            <w:tcW w:w="508" w:type="pct"/>
            <w:vMerge/>
            <w:vAlign w:val="center"/>
          </w:tcPr>
          <w:p w14:paraId="7425B5B6"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Единые (обязательные) требования к участникам закупки:</w:t>
            </w:r>
          </w:p>
          <w:p w14:paraId="649BBA4C" w14:textId="77777777" w:rsidR="0033766A" w:rsidRPr="00316FCC" w:rsidRDefault="0033766A" w:rsidP="0033766A">
            <w:pPr>
              <w:autoSpaceDE w:val="0"/>
              <w:autoSpaceDN w:val="0"/>
              <w:adjustRightInd w:val="0"/>
              <w:spacing w:after="0" w:line="240" w:lineRule="auto"/>
              <w:jc w:val="both"/>
              <w:rPr>
                <w:rFonts w:ascii="Times New Roman" w:hAnsi="Times New Roman" w:cs="Times New Roman"/>
                <w:sz w:val="20"/>
                <w:szCs w:val="20"/>
              </w:rPr>
            </w:pPr>
            <w:r w:rsidRPr="00316FCC">
              <w:rPr>
                <w:rFonts w:ascii="Times New Roman" w:hAnsi="Times New Roman" w:cs="Times New Roman"/>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4546D1B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8E77C9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3A2BDE2"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r w:rsidRPr="00316FCC">
              <w:rPr>
                <w:rFonts w:ascii="Times New Roman" w:hAnsi="Times New Roman" w:cs="Times New Roman"/>
                <w:sz w:val="20"/>
                <w:szCs w:val="20"/>
              </w:rPr>
              <w:b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r w:rsidRPr="00316FCC">
              <w:rPr>
                <w:rFonts w:ascii="Times New Roman" w:hAnsi="Times New Roman" w:cs="Times New Roman"/>
                <w:sz w:val="20"/>
                <w:szCs w:val="20"/>
              </w:rPr>
              <w:b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r w:rsidRPr="00316FCC">
              <w:rPr>
                <w:rFonts w:ascii="Times New Roman" w:hAnsi="Times New Roman" w:cs="Times New Roman"/>
                <w:sz w:val="20"/>
                <w:szCs w:val="20"/>
              </w:rPr>
              <w:b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316FCC">
              <w:rPr>
                <w:rFonts w:ascii="Times New Roman" w:hAnsi="Times New Roman" w:cs="Times New Roman"/>
                <w:sz w:val="20"/>
                <w:szCs w:val="20"/>
              </w:rPr>
              <w:br/>
              <w:t>а решение по такому заявлению на дату рассмотрения заявки на участие в определении поставщика (подрядчика, исполнителя) не принято;</w:t>
            </w:r>
          </w:p>
          <w:p w14:paraId="455B86EE" w14:textId="77777777" w:rsidR="0033766A" w:rsidRPr="00316FCC" w:rsidRDefault="0033766A" w:rsidP="0033766A">
            <w:pPr>
              <w:tabs>
                <w:tab w:val="left" w:pos="540"/>
                <w:tab w:val="left" w:pos="900"/>
              </w:tab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542DCD" w14:textId="77777777" w:rsidR="0033766A" w:rsidRPr="00316FCC" w:rsidRDefault="0033766A" w:rsidP="0033766A">
            <w:pPr>
              <w:spacing w:after="0" w:line="240" w:lineRule="auto"/>
              <w:ind w:firstLine="22"/>
              <w:contextualSpacing/>
              <w:jc w:val="both"/>
              <w:rPr>
                <w:rFonts w:ascii="Times New Roman" w:hAnsi="Times New Roman" w:cs="Times New Roman"/>
                <w:sz w:val="20"/>
                <w:szCs w:val="20"/>
              </w:rPr>
            </w:pPr>
            <w:r w:rsidRPr="00316FCC">
              <w:rPr>
                <w:rFonts w:ascii="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F6E0D68" w14:textId="77777777" w:rsidR="0033766A" w:rsidRPr="00316FCC" w:rsidRDefault="0033766A" w:rsidP="0033766A">
            <w:pPr>
              <w:spacing w:after="0" w:line="240" w:lineRule="auto"/>
              <w:ind w:firstLine="22"/>
              <w:contextualSpacing/>
              <w:jc w:val="both"/>
              <w:rPr>
                <w:rFonts w:ascii="Times New Roman" w:hAnsi="Times New Roman" w:cs="Times New Roman"/>
                <w:sz w:val="20"/>
                <w:szCs w:val="20"/>
              </w:rPr>
            </w:pPr>
            <w:r w:rsidRPr="00316FCC">
              <w:rPr>
                <w:rFonts w:ascii="Times New Roman" w:hAnsi="Times New Roman" w:cs="Times New Roman"/>
                <w:sz w:val="20"/>
                <w:szCs w:val="20"/>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5B8F57C" w14:textId="7FBD8781" w:rsidR="0024495D" w:rsidRPr="00316FCC" w:rsidRDefault="0033766A" w:rsidP="0033766A">
            <w:pPr>
              <w:suppressAutoHyphens/>
              <w:spacing w:after="0" w:line="240" w:lineRule="auto"/>
              <w:ind w:firstLine="22"/>
              <w:jc w:val="both"/>
              <w:rPr>
                <w:rFonts w:ascii="Times New Roman" w:hAnsi="Times New Roman" w:cs="Times New Roman"/>
                <w:sz w:val="20"/>
                <w:szCs w:val="20"/>
              </w:rPr>
            </w:pPr>
            <w:r w:rsidRPr="00316FCC">
              <w:rPr>
                <w:rFonts w:ascii="Times New Roman" w:hAnsi="Times New Roman" w:cs="Times New Roman"/>
                <w:sz w:val="20"/>
                <w:szCs w:val="20"/>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316FCC" w14:paraId="42557882" w14:textId="77777777" w:rsidTr="00ED12DF">
        <w:trPr>
          <w:gridAfter w:val="1"/>
          <w:wAfter w:w="290" w:type="pct"/>
        </w:trPr>
        <w:tc>
          <w:tcPr>
            <w:tcW w:w="508" w:type="pct"/>
            <w:vMerge w:val="restart"/>
            <w:vAlign w:val="center"/>
          </w:tcPr>
          <w:p w14:paraId="680DCFCC" w14:textId="4A09677F" w:rsidR="0024495D" w:rsidRPr="00316FCC"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Дополнительные требования к участникам закупки</w:t>
            </w:r>
            <w:r w:rsidR="00125726" w:rsidRPr="00316FCC">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316FCC">
              <w:rPr>
                <w:rFonts w:ascii="Times New Roman" w:eastAsia="Times New Roman" w:hAnsi="Times New Roman" w:cs="Times New Roman"/>
                <w:b/>
                <w:sz w:val="20"/>
                <w:szCs w:val="20"/>
                <w:lang w:eastAsia="ru-RU"/>
              </w:rPr>
              <w:t>:</w:t>
            </w:r>
          </w:p>
        </w:tc>
      </w:tr>
      <w:tr w:rsidR="0024495D" w:rsidRPr="00316FCC" w14:paraId="0406ABEA" w14:textId="77777777" w:rsidTr="00ED12DF">
        <w:trPr>
          <w:gridAfter w:val="1"/>
          <w:wAfter w:w="290" w:type="pct"/>
        </w:trPr>
        <w:tc>
          <w:tcPr>
            <w:tcW w:w="508" w:type="pct"/>
            <w:vMerge/>
            <w:vAlign w:val="center"/>
          </w:tcPr>
          <w:p w14:paraId="63FCF2C2"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30D2A15C" w:rsidR="0024495D"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w:t>
            </w:r>
          </w:p>
        </w:tc>
      </w:tr>
      <w:tr w:rsidR="0024495D" w:rsidRPr="00316FCC" w14:paraId="5045E956" w14:textId="77777777" w:rsidTr="00ED12DF">
        <w:trPr>
          <w:gridAfter w:val="1"/>
          <w:wAfter w:w="290" w:type="pct"/>
        </w:trPr>
        <w:tc>
          <w:tcPr>
            <w:tcW w:w="508" w:type="pct"/>
            <w:vMerge w:val="restart"/>
            <w:vAlign w:val="center"/>
          </w:tcPr>
          <w:p w14:paraId="7178CC9B" w14:textId="1D68DB2F"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316FCC">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316FCC" w14:paraId="5D54A1C9" w14:textId="77777777" w:rsidTr="00ED12DF">
        <w:trPr>
          <w:gridAfter w:val="1"/>
          <w:wAfter w:w="290" w:type="pct"/>
        </w:trPr>
        <w:tc>
          <w:tcPr>
            <w:tcW w:w="508" w:type="pct"/>
            <w:vMerge/>
            <w:vAlign w:val="center"/>
          </w:tcPr>
          <w:p w14:paraId="25156AB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Не устанавливаются</w:t>
            </w:r>
          </w:p>
        </w:tc>
      </w:tr>
      <w:tr w:rsidR="0024495D" w:rsidRPr="00316FCC" w14:paraId="55C8B684" w14:textId="77777777" w:rsidTr="00ED12DF">
        <w:trPr>
          <w:gridAfter w:val="1"/>
          <w:wAfter w:w="290" w:type="pct"/>
        </w:trPr>
        <w:tc>
          <w:tcPr>
            <w:tcW w:w="508" w:type="pct"/>
            <w:vMerge w:val="restart"/>
            <w:vAlign w:val="center"/>
          </w:tcPr>
          <w:p w14:paraId="6938BEA6" w14:textId="46FA9B15"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1</w:t>
            </w:r>
          </w:p>
        </w:tc>
        <w:tc>
          <w:tcPr>
            <w:tcW w:w="4200" w:type="pct"/>
            <w:gridSpan w:val="2"/>
            <w:vAlign w:val="center"/>
          </w:tcPr>
          <w:p w14:paraId="40F6C3F7" w14:textId="46437CA0"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316FCC">
              <w:rPr>
                <w:rFonts w:ascii="Times New Roman" w:eastAsia="Times New Roman" w:hAnsi="Times New Roman" w:cs="Times New Roman"/>
                <w:b/>
                <w:sz w:val="20"/>
                <w:szCs w:val="20"/>
                <w:lang w:eastAsia="ru-RU"/>
              </w:rPr>
              <w:t>закупке</w:t>
            </w:r>
            <w:r w:rsidRPr="00316FCC">
              <w:rPr>
                <w:rFonts w:ascii="Times New Roman" w:eastAsia="Times New Roman" w:hAnsi="Times New Roman" w:cs="Times New Roman"/>
                <w:b/>
                <w:sz w:val="20"/>
                <w:szCs w:val="20"/>
                <w:lang w:eastAsia="ru-RU"/>
              </w:rPr>
              <w:t xml:space="preserve"> в электронной форме</w:t>
            </w:r>
            <w:r w:rsidR="0015588A" w:rsidRPr="00316FCC">
              <w:rPr>
                <w:rStyle w:val="aff0"/>
                <w:rFonts w:ascii="Times New Roman" w:eastAsia="Times New Roman" w:hAnsi="Times New Roman" w:cs="Times New Roman"/>
                <w:b/>
                <w:sz w:val="20"/>
                <w:szCs w:val="20"/>
                <w:lang w:eastAsia="ru-RU"/>
              </w:rPr>
              <w:footnoteReference w:id="2"/>
            </w:r>
          </w:p>
        </w:tc>
      </w:tr>
      <w:tr w:rsidR="0024495D" w:rsidRPr="00316FCC" w14:paraId="5240F7B9" w14:textId="77777777" w:rsidTr="00ED12DF">
        <w:trPr>
          <w:gridAfter w:val="1"/>
          <w:wAfter w:w="290" w:type="pct"/>
        </w:trPr>
        <w:tc>
          <w:tcPr>
            <w:tcW w:w="508" w:type="pct"/>
            <w:vMerge/>
            <w:vAlign w:val="center"/>
          </w:tcPr>
          <w:p w14:paraId="100ED35A"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86B3985"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048A6A47"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3A01569D" w14:textId="0904B18D"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03EAD1BF" w14:textId="005BEF62"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627D32AC"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780DE9B7" w14:textId="28F61888"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а также декларация о соответствии участника конкурентных процедур требованиям, установленным в </w:t>
            </w:r>
            <w:r w:rsidR="001D1819" w:rsidRPr="00316FCC">
              <w:rPr>
                <w:rFonts w:ascii="Times New Roman" w:eastAsia="Times New Roman" w:hAnsi="Times New Roman" w:cs="Times New Roman"/>
                <w:bCs/>
                <w:sz w:val="20"/>
                <w:szCs w:val="20"/>
                <w:lang w:eastAsia="ru-RU"/>
              </w:rPr>
              <w:t>разделе</w:t>
            </w:r>
            <w:r w:rsidRPr="00316FCC">
              <w:rPr>
                <w:rFonts w:ascii="Times New Roman" w:eastAsia="Times New Roman" w:hAnsi="Times New Roman" w:cs="Times New Roman"/>
                <w:bCs/>
                <w:sz w:val="20"/>
                <w:szCs w:val="20"/>
                <w:lang w:eastAsia="ru-RU"/>
              </w:rPr>
              <w:t xml:space="preserve"> 18 извещения;</w:t>
            </w:r>
          </w:p>
          <w:p w14:paraId="48CC0DA3"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w:t>
            </w:r>
            <w:r w:rsidRPr="00316FCC">
              <w:rPr>
                <w:rFonts w:ascii="Times New Roman" w:eastAsia="Times New Roman" w:hAnsi="Times New Roman" w:cs="Times New Roman"/>
                <w:bCs/>
                <w:sz w:val="20"/>
                <w:szCs w:val="20"/>
                <w:lang w:eastAsia="ru-RU"/>
              </w:rPr>
              <w:lastRenderedPageBreak/>
              <w:t>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5733FF4E"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316FCC">
              <w:rPr>
                <w:rFonts w:ascii="Times New Roman" w:eastAsia="Times New Roman" w:hAnsi="Times New Roman" w:cs="Times New Roman"/>
                <w:bCs/>
                <w:sz w:val="20"/>
                <w:szCs w:val="20"/>
                <w:lang w:eastAsia="ru-RU"/>
              </w:rPr>
              <w:t>и</w:t>
            </w:r>
            <w:proofErr w:type="gramEnd"/>
            <w:r w:rsidRPr="00316FCC">
              <w:rPr>
                <w:rFonts w:ascii="Times New Roman" w:eastAsia="Times New Roman" w:hAnsi="Times New Roman" w:cs="Times New Roman"/>
                <w:bCs/>
                <w:sz w:val="20"/>
                <w:szCs w:val="20"/>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0D62C0E" w14:textId="77777777" w:rsidR="0033766A" w:rsidRPr="00316FCC" w:rsidRDefault="0033766A"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3CCB09D9" w14:textId="641C08BF" w:rsidR="0033766A" w:rsidRPr="00316FCC" w:rsidRDefault="00316FCC" w:rsidP="0033766A">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Cs/>
                <w:sz w:val="20"/>
                <w:szCs w:val="20"/>
                <w:lang w:eastAsia="ru-RU"/>
              </w:rPr>
              <w:t>3</w:t>
            </w:r>
            <w:r w:rsidR="0033766A" w:rsidRPr="00316FCC">
              <w:rPr>
                <w:rFonts w:ascii="Times New Roman" w:eastAsia="Times New Roman" w:hAnsi="Times New Roman" w:cs="Times New Roman"/>
                <w:bCs/>
                <w:sz w:val="20"/>
                <w:szCs w:val="20"/>
                <w:lang w:eastAsia="ru-RU"/>
              </w:rPr>
              <w:t>)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r w:rsidR="00EF4CCD">
              <w:rPr>
                <w:rFonts w:ascii="Times New Roman" w:eastAsia="Times New Roman" w:hAnsi="Times New Roman" w:cs="Times New Roman"/>
                <w:bCs/>
                <w:sz w:val="20"/>
                <w:szCs w:val="20"/>
                <w:lang w:eastAsia="ru-RU"/>
              </w:rPr>
              <w:t xml:space="preserve"> - </w:t>
            </w:r>
            <w:r w:rsidR="00EF4CCD" w:rsidRPr="00EF4CCD">
              <w:rPr>
                <w:rFonts w:ascii="Times New Roman" w:eastAsia="Times New Roman" w:hAnsi="Times New Roman" w:cs="Times New Roman"/>
                <w:b/>
                <w:sz w:val="20"/>
                <w:szCs w:val="20"/>
                <w:lang w:eastAsia="ru-RU"/>
              </w:rPr>
              <w:t>н</w:t>
            </w:r>
            <w:r w:rsidRPr="00EF4CCD">
              <w:rPr>
                <w:rFonts w:ascii="Times New Roman" w:eastAsia="Times New Roman" w:hAnsi="Times New Roman" w:cs="Times New Roman"/>
                <w:b/>
                <w:sz w:val="20"/>
                <w:szCs w:val="20"/>
                <w:lang w:eastAsia="ru-RU"/>
              </w:rPr>
              <w:t>е</w:t>
            </w:r>
            <w:r w:rsidRPr="00316FCC">
              <w:rPr>
                <w:rFonts w:ascii="Times New Roman" w:eastAsia="Times New Roman" w:hAnsi="Times New Roman" w:cs="Times New Roman"/>
                <w:b/>
                <w:sz w:val="20"/>
                <w:szCs w:val="20"/>
                <w:lang w:eastAsia="ru-RU"/>
              </w:rPr>
              <w:t xml:space="preserve"> требуется.</w:t>
            </w:r>
          </w:p>
          <w:p w14:paraId="0DC8E917" w14:textId="4AE018EC" w:rsidR="0033766A" w:rsidRPr="00316FCC" w:rsidRDefault="00316FCC"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5)</w:t>
            </w:r>
            <w:r w:rsidR="00A51D86">
              <w:rPr>
                <w:rFonts w:ascii="Times New Roman" w:eastAsia="Times New Roman" w:hAnsi="Times New Roman" w:cs="Times New Roman"/>
                <w:bCs/>
                <w:sz w:val="20"/>
                <w:szCs w:val="20"/>
                <w:lang w:eastAsia="ru-RU"/>
              </w:rPr>
              <w:t xml:space="preserve"> </w:t>
            </w:r>
            <w:r w:rsidR="0033766A" w:rsidRPr="00316FCC">
              <w:rPr>
                <w:rFonts w:ascii="Times New Roman" w:eastAsia="Times New Roman" w:hAnsi="Times New Roman" w:cs="Times New Roman"/>
                <w:bCs/>
                <w:sz w:val="20"/>
                <w:szCs w:val="20"/>
                <w:lang w:eastAsia="ru-RU"/>
              </w:rPr>
              <w:t>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6FA2D638" w14:textId="45AA0106"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33766A" w:rsidRPr="00316FCC">
              <w:rPr>
                <w:rFonts w:ascii="Times New Roman" w:eastAsia="Times New Roman" w:hAnsi="Times New Roman" w:cs="Times New Roman"/>
                <w:bCs/>
                <w:sz w:val="20"/>
                <w:szCs w:val="20"/>
                <w:lang w:eastAsia="ru-RU"/>
              </w:rPr>
              <w:t xml:space="preserve">)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241EEEA5" w14:textId="7003009F"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33766A" w:rsidRPr="00316FCC">
              <w:rPr>
                <w:rFonts w:ascii="Times New Roman" w:eastAsia="Times New Roman" w:hAnsi="Times New Roman" w:cs="Times New Roman"/>
                <w:bCs/>
                <w:sz w:val="20"/>
                <w:szCs w:val="20"/>
                <w:lang w:eastAsia="ru-RU"/>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14:paraId="51B5F852" w14:textId="6CBA2472"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33766A" w:rsidRPr="00316FCC">
              <w:rPr>
                <w:rFonts w:ascii="Times New Roman" w:eastAsia="Times New Roman" w:hAnsi="Times New Roman" w:cs="Times New Roman"/>
                <w:bCs/>
                <w:sz w:val="20"/>
                <w:szCs w:val="20"/>
                <w:lang w:eastAsia="ru-RU"/>
              </w:rPr>
              <w:t>) предложение о цене договора;</w:t>
            </w:r>
          </w:p>
          <w:p w14:paraId="4D044D76" w14:textId="6477E9AD" w:rsidR="0033766A" w:rsidRPr="00316FCC" w:rsidRDefault="00A51D86" w:rsidP="0033766A">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33766A" w:rsidRPr="00316FCC">
              <w:rPr>
                <w:rFonts w:ascii="Times New Roman" w:eastAsia="Times New Roman" w:hAnsi="Times New Roman" w:cs="Times New Roman"/>
                <w:bCs/>
                <w:sz w:val="20"/>
                <w:szCs w:val="20"/>
                <w:lang w:eastAsia="ru-RU"/>
              </w:rPr>
              <w:t xml:space="preserve">)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05FF232A" w14:textId="7A95478E" w:rsidR="00316FCC" w:rsidRPr="00316FCC" w:rsidRDefault="0033766A" w:rsidP="00316FC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w:t>
            </w:r>
            <w:r w:rsidR="00A51D86">
              <w:rPr>
                <w:rFonts w:ascii="Times New Roman" w:eastAsia="Times New Roman" w:hAnsi="Times New Roman" w:cs="Times New Roman"/>
                <w:bCs/>
                <w:sz w:val="20"/>
                <w:szCs w:val="20"/>
                <w:lang w:eastAsia="ru-RU"/>
              </w:rPr>
              <w:t>0</w:t>
            </w:r>
            <w:r w:rsidRPr="00316FCC">
              <w:rPr>
                <w:rFonts w:ascii="Times New Roman" w:eastAsia="Times New Roman" w:hAnsi="Times New Roman" w:cs="Times New Roman"/>
                <w:bCs/>
                <w:sz w:val="20"/>
                <w:szCs w:val="20"/>
                <w:lang w:eastAsia="ru-RU"/>
              </w:rPr>
              <w:t>)</w:t>
            </w:r>
            <w:r w:rsidR="00316FCC" w:rsidRPr="00316FCC">
              <w:rPr>
                <w:rFonts w:ascii="Times New Roman" w:eastAsia="Times New Roman" w:hAnsi="Times New Roman" w:cs="Times New Roman"/>
                <w:bCs/>
                <w:sz w:val="20"/>
                <w:szCs w:val="20"/>
                <w:lang w:eastAsia="ru-RU"/>
              </w:rPr>
              <w:t xml:space="preserve"> при осуществлении закупки товара или закупки работы, услуги, для выполнения, оказания которых используется товар:</w:t>
            </w:r>
          </w:p>
          <w:p w14:paraId="7F3FEBA4" w14:textId="77777777" w:rsidR="0024495D" w:rsidRPr="00316FCC" w:rsidRDefault="00316FCC" w:rsidP="00316FC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 xml:space="preserve">- </w:t>
            </w:r>
            <w:r w:rsidRPr="00316FCC">
              <w:rPr>
                <w:rFonts w:ascii="Times New Roman" w:eastAsia="Times New Roman" w:hAnsi="Times New Roman" w:cs="Times New Roman"/>
                <w:b/>
                <w:sz w:val="20"/>
                <w:szCs w:val="20"/>
                <w:lang w:eastAsia="ru-RU"/>
              </w:rPr>
              <w:t>конкретные показатели товара</w:t>
            </w:r>
            <w:r w:rsidRPr="00316FCC">
              <w:rPr>
                <w:rFonts w:ascii="Times New Roman" w:eastAsia="Times New Roman" w:hAnsi="Times New Roman" w:cs="Times New Roman"/>
                <w:bCs/>
                <w:sz w:val="20"/>
                <w:szCs w:val="20"/>
                <w:lang w:eastAsia="ru-RU"/>
              </w:rPr>
              <w:t>, соответствующие значениям, установленным извещением о проведении запроса цен и документацией, и указание на товарный знак (при наличии). Информация, предусмотренная настоящим пунктом, включается в заявку в случае отсутствия в извещении о проведении запроса цен и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w:t>
            </w:r>
          </w:p>
          <w:p w14:paraId="23CEDEAA" w14:textId="4044957F" w:rsidR="00316FCC" w:rsidRPr="00EF4CCD" w:rsidRDefault="00316FCC" w:rsidP="00EF4CC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316FCC">
              <w:rPr>
                <w:rFonts w:ascii="Times New Roman" w:eastAsia="Times New Roman" w:hAnsi="Times New Roman" w:cs="Times New Roman"/>
                <w:bCs/>
                <w:sz w:val="20"/>
                <w:szCs w:val="20"/>
                <w:lang w:eastAsia="ru-RU"/>
              </w:rPr>
              <w:t>1</w:t>
            </w:r>
            <w:r w:rsidR="00A51D86">
              <w:rPr>
                <w:rFonts w:ascii="Times New Roman" w:eastAsia="Times New Roman" w:hAnsi="Times New Roman" w:cs="Times New Roman"/>
                <w:bCs/>
                <w:sz w:val="20"/>
                <w:szCs w:val="20"/>
                <w:lang w:eastAsia="ru-RU"/>
              </w:rPr>
              <w:t>1</w:t>
            </w:r>
            <w:r w:rsidRPr="00316FCC">
              <w:rPr>
                <w:rFonts w:ascii="Times New Roman" w:eastAsia="Times New Roman" w:hAnsi="Times New Roman" w:cs="Times New Roman"/>
                <w:bCs/>
                <w:sz w:val="20"/>
                <w:szCs w:val="20"/>
                <w:lang w:eastAsia="ru-RU"/>
              </w:rPr>
              <w:t>)</w:t>
            </w:r>
            <w:r w:rsidRPr="00316FCC">
              <w:rPr>
                <w:sz w:val="20"/>
                <w:szCs w:val="20"/>
              </w:rPr>
              <w:t xml:space="preserve"> </w:t>
            </w:r>
            <w:r w:rsidRPr="00BF452E">
              <w:rPr>
                <w:rFonts w:ascii="Times New Roman" w:eastAsia="Times New Roman" w:hAnsi="Times New Roman" w:cs="Times New Roman"/>
                <w:b/>
                <w:sz w:val="20"/>
                <w:szCs w:val="20"/>
                <w:lang w:eastAsia="ru-RU"/>
              </w:rPr>
              <w:t>в составе заявки участник предоставляет информацию и документы, подтверждающие страну происхождения товара</w:t>
            </w:r>
            <w:r w:rsidRPr="00316FCC">
              <w:rPr>
                <w:rFonts w:ascii="Times New Roman" w:eastAsia="Times New Roman" w:hAnsi="Times New Roman" w:cs="Times New Roman"/>
                <w:bCs/>
                <w:sz w:val="20"/>
                <w:szCs w:val="20"/>
                <w:lang w:eastAsia="ru-RU"/>
              </w:rPr>
              <w:t>,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F4CCD">
              <w:rPr>
                <w:rFonts w:ascii="Times New Roman" w:eastAsia="Times New Roman" w:hAnsi="Times New Roman" w:cs="Times New Roman"/>
                <w:bCs/>
                <w:sz w:val="20"/>
                <w:szCs w:val="20"/>
                <w:lang w:eastAsia="ru-RU"/>
              </w:rPr>
              <w:t>.</w:t>
            </w:r>
            <w:r w:rsidRPr="00316FCC">
              <w:rPr>
                <w:rFonts w:ascii="Times New Roman" w:eastAsia="SimSun" w:hAnsi="Times New Roman" w:cs="Times New Roman"/>
                <w:sz w:val="20"/>
                <w:szCs w:val="20"/>
              </w:rPr>
              <w:t xml:space="preserve"> </w:t>
            </w:r>
          </w:p>
        </w:tc>
      </w:tr>
      <w:tr w:rsidR="0024495D" w:rsidRPr="00316FCC" w14:paraId="615018AB" w14:textId="77777777" w:rsidTr="00ED12DF">
        <w:trPr>
          <w:gridAfter w:val="1"/>
          <w:wAfter w:w="290" w:type="pct"/>
        </w:trPr>
        <w:tc>
          <w:tcPr>
            <w:tcW w:w="508" w:type="pct"/>
            <w:vMerge w:val="restart"/>
            <w:vAlign w:val="center"/>
          </w:tcPr>
          <w:p w14:paraId="0AE169A8" w14:textId="341DA1B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2</w:t>
            </w:r>
          </w:p>
        </w:tc>
        <w:tc>
          <w:tcPr>
            <w:tcW w:w="4200" w:type="pct"/>
            <w:gridSpan w:val="2"/>
            <w:vAlign w:val="center"/>
          </w:tcPr>
          <w:p w14:paraId="3A573103" w14:textId="77777777"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316FCC"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316FCC" w14:paraId="2690F673" w14:textId="77777777" w:rsidTr="00ED12DF">
        <w:trPr>
          <w:gridAfter w:val="1"/>
          <w:wAfter w:w="290" w:type="pct"/>
        </w:trPr>
        <w:tc>
          <w:tcPr>
            <w:tcW w:w="508" w:type="pct"/>
            <w:vMerge/>
            <w:vAlign w:val="center"/>
          </w:tcPr>
          <w:p w14:paraId="58CF3A93"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1445CC62" w14:textId="4D91CB36" w:rsidR="00316FCC" w:rsidRPr="00316FCC" w:rsidRDefault="00316FCC" w:rsidP="00316FCC">
            <w:pPr>
              <w:widowControl w:val="0"/>
              <w:snapToGrid w:val="0"/>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316FCC">
              <w:rPr>
                <w:rFonts w:ascii="Times New Roman" w:eastAsia="Times New Roman" w:hAnsi="Times New Roman" w:cs="Times New Roman"/>
                <w:bCs/>
                <w:sz w:val="20"/>
                <w:szCs w:val="20"/>
                <w:lang w:eastAsia="ru-RU"/>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3619AD2" w14:textId="77777777" w:rsidR="00316FCC" w:rsidRPr="00316FCC" w:rsidRDefault="00316FCC" w:rsidP="00316FCC">
            <w:pPr>
              <w:widowControl w:val="0"/>
              <w:spacing w:after="0" w:line="240" w:lineRule="auto"/>
              <w:ind w:firstLine="317"/>
              <w:jc w:val="both"/>
              <w:rPr>
                <w:rFonts w:ascii="Times New Roman" w:eastAsia="Times New Roman" w:hAnsi="Times New Roman" w:cs="Times New Roman"/>
                <w:b/>
                <w:bCs/>
                <w:sz w:val="20"/>
                <w:szCs w:val="20"/>
                <w:lang w:eastAsia="ru-RU"/>
              </w:rPr>
            </w:pPr>
          </w:p>
          <w:p w14:paraId="7BCA4F93" w14:textId="4D1CAE33" w:rsidR="00316FCC" w:rsidRPr="00316FCC" w:rsidRDefault="00316FCC" w:rsidP="00316FCC">
            <w:pPr>
              <w:widowControl w:val="0"/>
              <w:spacing w:after="0" w:line="240" w:lineRule="auto"/>
              <w:ind w:firstLine="317"/>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Для «</w:t>
            </w:r>
            <w:r w:rsidR="00EF4CCD">
              <w:rPr>
                <w:rFonts w:ascii="Times New Roman" w:eastAsia="Times New Roman" w:hAnsi="Times New Roman" w:cs="Times New Roman"/>
                <w:b/>
                <w:bCs/>
                <w:sz w:val="20"/>
                <w:szCs w:val="20"/>
                <w:lang w:eastAsia="ru-RU"/>
              </w:rPr>
              <w:t>запрета</w:t>
            </w:r>
            <w:r w:rsidRPr="00316FCC">
              <w:rPr>
                <w:rFonts w:ascii="Times New Roman" w:eastAsia="Times New Roman" w:hAnsi="Times New Roman" w:cs="Times New Roman"/>
                <w:b/>
                <w:bCs/>
                <w:sz w:val="20"/>
                <w:szCs w:val="20"/>
                <w:lang w:eastAsia="ru-RU"/>
              </w:rPr>
              <w:t>»:</w:t>
            </w:r>
          </w:p>
          <w:p w14:paraId="1B5BB596" w14:textId="77777777" w:rsidR="00316FCC" w:rsidRPr="00316FCC" w:rsidRDefault="00316FCC" w:rsidP="00316FCC">
            <w:pPr>
              <w:widowControl w:val="0"/>
              <w:spacing w:after="0" w:line="240" w:lineRule="auto"/>
              <w:jc w:val="both"/>
              <w:rPr>
                <w:rFonts w:ascii="Times New Roman" w:eastAsia="SimSun" w:hAnsi="Times New Roman" w:cs="Times New Roman"/>
                <w:sz w:val="20"/>
                <w:szCs w:val="20"/>
              </w:rPr>
            </w:pPr>
            <w:r w:rsidRPr="00316FCC">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316FCC">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316FCC">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316FCC">
              <w:rPr>
                <w:rFonts w:ascii="Times New Roman" w:eastAsia="SimSun" w:hAnsi="Times New Roman" w:cs="Times New Roman"/>
                <w:sz w:val="20"/>
                <w:szCs w:val="20"/>
              </w:rPr>
              <w:br/>
              <w:t>ИЛИ</w:t>
            </w:r>
            <w:r w:rsidRPr="00316FCC">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316FCC">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316FCC">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85206A6" w14:textId="77777777" w:rsidR="00316FCC" w:rsidRPr="00316FCC" w:rsidRDefault="00316FCC" w:rsidP="00316FCC">
            <w:pPr>
              <w:widowControl w:val="0"/>
              <w:spacing w:after="0" w:line="240" w:lineRule="auto"/>
              <w:jc w:val="both"/>
              <w:rPr>
                <w:rFonts w:ascii="Times New Roman" w:eastAsia="SimSun" w:hAnsi="Times New Roman" w:cs="Times New Roman"/>
                <w:sz w:val="20"/>
                <w:szCs w:val="20"/>
              </w:rPr>
            </w:pPr>
            <w:r w:rsidRPr="00316FCC">
              <w:rPr>
                <w:rFonts w:ascii="Times New Roman" w:eastAsia="SimSun" w:hAnsi="Times New Roman" w:cs="Times New Roman"/>
                <w:sz w:val="20"/>
                <w:szCs w:val="20"/>
              </w:rPr>
              <w:t xml:space="preserve">ИЛИ </w:t>
            </w:r>
          </w:p>
          <w:p w14:paraId="21070D2B" w14:textId="4BEAE7A4" w:rsidR="00515DD2" w:rsidRPr="00316FCC" w:rsidRDefault="00316FCC" w:rsidP="00316FCC">
            <w:pPr>
              <w:adjustRightInd w:val="0"/>
              <w:spacing w:after="200" w:line="240" w:lineRule="auto"/>
              <w:jc w:val="both"/>
              <w:rPr>
                <w:rFonts w:ascii="Times New Roman" w:eastAsia="SimSun" w:hAnsi="Times New Roman" w:cs="Times New Roman"/>
                <w:sz w:val="20"/>
                <w:szCs w:val="20"/>
              </w:rPr>
            </w:pPr>
            <w:r w:rsidRPr="00316FCC">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316FCC" w14:paraId="2342B38F" w14:textId="77777777" w:rsidTr="00ED12DF">
        <w:trPr>
          <w:gridAfter w:val="1"/>
          <w:wAfter w:w="290" w:type="pct"/>
        </w:trPr>
        <w:tc>
          <w:tcPr>
            <w:tcW w:w="508" w:type="pct"/>
            <w:vMerge w:val="restart"/>
            <w:vAlign w:val="center"/>
          </w:tcPr>
          <w:p w14:paraId="7C0E325D" w14:textId="5B844660"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3</w:t>
            </w:r>
          </w:p>
        </w:tc>
        <w:tc>
          <w:tcPr>
            <w:tcW w:w="4200" w:type="pct"/>
            <w:gridSpan w:val="2"/>
            <w:vAlign w:val="center"/>
          </w:tcPr>
          <w:p w14:paraId="47AF1844" w14:textId="6C71A9D1"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Антидемпинговые меры</w:t>
            </w:r>
          </w:p>
        </w:tc>
      </w:tr>
      <w:tr w:rsidR="0024495D" w:rsidRPr="00316FCC" w14:paraId="7769F7C2" w14:textId="77777777" w:rsidTr="00ED12DF">
        <w:trPr>
          <w:gridAfter w:val="1"/>
          <w:wAfter w:w="290" w:type="pct"/>
        </w:trPr>
        <w:tc>
          <w:tcPr>
            <w:tcW w:w="508" w:type="pct"/>
            <w:vMerge/>
            <w:vAlign w:val="center"/>
          </w:tcPr>
          <w:p w14:paraId="50EF3A0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F887866" w14:textId="657463E1" w:rsidR="00A51D86" w:rsidRPr="00A51D86" w:rsidRDefault="00FF1530" w:rsidP="00A51D86">
            <w:pPr>
              <w:widowControl w:val="0"/>
              <w:tabs>
                <w:tab w:val="center" w:pos="3235"/>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A51D86" w:rsidRPr="00A51D86">
              <w:rPr>
                <w:rFonts w:ascii="Times New Roman" w:eastAsia="Times New Roman" w:hAnsi="Times New Roman" w:cs="Times New Roman"/>
                <w:color w:val="000000"/>
                <w:sz w:val="20"/>
                <w:szCs w:val="20"/>
                <w:lang w:eastAsia="ru-RU"/>
              </w:rPr>
              <w:t xml:space="preserve">Если по результатам закупочной процедуры цена договора, предложенная участником закупки, с которым заключается договор, </w:t>
            </w:r>
            <w:r w:rsidR="00A51D86" w:rsidRPr="00A51D86">
              <w:rPr>
                <w:rFonts w:ascii="Times New Roman" w:eastAsia="Times New Roman" w:hAnsi="Times New Roman" w:cs="Times New Roman"/>
                <w:b/>
                <w:bCs/>
                <w:color w:val="000000"/>
                <w:sz w:val="20"/>
                <w:szCs w:val="20"/>
                <w:lang w:eastAsia="ru-RU"/>
              </w:rPr>
              <w:t>снижена на 25 (двадцать пять) и более процентов</w:t>
            </w:r>
            <w:r w:rsidR="00A51D86" w:rsidRPr="00A51D86">
              <w:rPr>
                <w:rFonts w:ascii="Times New Roman" w:eastAsia="Times New Roman" w:hAnsi="Times New Roman" w:cs="Times New Roman"/>
                <w:color w:val="000000"/>
                <w:sz w:val="20"/>
                <w:szCs w:val="20"/>
                <w:lang w:eastAsia="ru-RU"/>
              </w:rPr>
              <w:t xml:space="preserve"> от начальной (максимальной) цены договора, победитель либо такой участник обязан предоставить Заказчику обоснование снижения цены договора в виде предоставления информации, подтверждающей добросовестность такого участника на момент подачи заявки.</w:t>
            </w:r>
          </w:p>
          <w:p w14:paraId="017F88FF" w14:textId="18CAAB21" w:rsidR="00A51D86" w:rsidRPr="00A51D86" w:rsidRDefault="00FF1530" w:rsidP="00A51D86">
            <w:pPr>
              <w:widowControl w:val="0"/>
              <w:tabs>
                <w:tab w:val="left" w:pos="548"/>
                <w:tab w:val="left" w:pos="1438"/>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A51D86" w:rsidRPr="00A51D86">
              <w:rPr>
                <w:rFonts w:ascii="Times New Roman" w:eastAsia="Times New Roman" w:hAnsi="Times New Roman" w:cs="Times New Roman"/>
                <w:color w:val="000000"/>
                <w:sz w:val="20"/>
                <w:szCs w:val="20"/>
                <w:lang w:eastAsia="ru-RU"/>
              </w:rPr>
              <w:t xml:space="preserve">К информации, подтверждающей добросовестность участника закупки, относится информация, содержащаяся в реестре договоров (контрактов), заключённых Заказчиками, и подтверждающая их исполнение таким участником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w:t>
            </w:r>
          </w:p>
          <w:p w14:paraId="14B74AFF" w14:textId="1D777FFF" w:rsidR="00A51D86" w:rsidRPr="00A51D86" w:rsidRDefault="00FF1530" w:rsidP="00A51D86">
            <w:pPr>
              <w:widowControl w:val="0"/>
              <w:tabs>
                <w:tab w:val="left" w:pos="548"/>
                <w:tab w:val="left" w:pos="1438"/>
              </w:tabs>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bCs/>
                <w:color w:val="000000"/>
                <w:sz w:val="20"/>
                <w:szCs w:val="20"/>
                <w:lang w:eastAsia="ru-RU"/>
              </w:rPr>
              <w:t xml:space="preserve">    </w:t>
            </w:r>
            <w:r w:rsidR="00A51D86" w:rsidRPr="00A51D86">
              <w:rPr>
                <w:rFonts w:ascii="Times New Roman" w:eastAsia="Times New Roman" w:hAnsi="Times New Roman" w:cs="Times New Roman"/>
                <w:b/>
                <w:bCs/>
                <w:color w:val="000000"/>
                <w:sz w:val="20"/>
                <w:szCs w:val="20"/>
                <w:lang w:eastAsia="ru-RU"/>
              </w:rPr>
              <w:t>Комиссия по осуществлению закупок отклоняет такую заявку в случае признания этой информации недостоверной.</w:t>
            </w:r>
            <w:r w:rsidR="00A51D86" w:rsidRPr="00A51D86">
              <w:rPr>
                <w:rFonts w:ascii="Times New Roman" w:eastAsia="Times New Roman" w:hAnsi="Times New Roman" w:cs="Times New Roman"/>
                <w:color w:val="000000"/>
                <w:sz w:val="20"/>
                <w:szCs w:val="20"/>
                <w:lang w:eastAsia="ru-RU"/>
              </w:rPr>
              <w:t xml:space="preserve"> </w:t>
            </w:r>
          </w:p>
          <w:p w14:paraId="049230E2" w14:textId="31FB6E32" w:rsidR="0024495D" w:rsidRPr="00316FCC" w:rsidRDefault="00FF1530" w:rsidP="00A51D86">
            <w:pPr>
              <w:widowControl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color w:val="000000"/>
                <w:sz w:val="20"/>
                <w:szCs w:val="20"/>
                <w:lang w:eastAsia="ru-RU"/>
              </w:rPr>
              <w:t xml:space="preserve">    </w:t>
            </w:r>
            <w:r w:rsidR="00A51D86" w:rsidRPr="00A51D86">
              <w:rPr>
                <w:rFonts w:ascii="Times New Roman" w:eastAsia="Times New Roman" w:hAnsi="Times New Roman" w:cs="Times New Roman"/>
                <w:color w:val="000000"/>
                <w:sz w:val="20"/>
                <w:szCs w:val="20"/>
                <w:lang w:eastAsia="ru-RU"/>
              </w:rPr>
              <w:t xml:space="preserve">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w:t>
            </w:r>
            <w:r w:rsidR="00A51D86" w:rsidRPr="00A51D86">
              <w:rPr>
                <w:rFonts w:ascii="Times New Roman" w:eastAsia="Times New Roman" w:hAnsi="Times New Roman" w:cs="Times New Roman"/>
                <w:color w:val="000000"/>
                <w:sz w:val="20"/>
                <w:szCs w:val="20"/>
                <w:lang w:eastAsia="ru-RU"/>
              </w:rPr>
              <w:lastRenderedPageBreak/>
              <w:t>участника закупки, направившего заявку.</w:t>
            </w:r>
          </w:p>
        </w:tc>
      </w:tr>
      <w:tr w:rsidR="0024495D" w:rsidRPr="00316FCC" w14:paraId="3C165D9F" w14:textId="77777777" w:rsidTr="00ED12DF">
        <w:trPr>
          <w:gridAfter w:val="1"/>
          <w:wAfter w:w="290" w:type="pct"/>
        </w:trPr>
        <w:tc>
          <w:tcPr>
            <w:tcW w:w="508" w:type="pct"/>
            <w:vMerge w:val="restart"/>
            <w:vAlign w:val="center"/>
          </w:tcPr>
          <w:p w14:paraId="056DC714" w14:textId="3E8BDCFA"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316FC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316FCC">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316FCC">
              <w:rPr>
                <w:rFonts w:ascii="Times New Roman" w:eastAsia="Times New Roman" w:hAnsi="Times New Roman" w:cs="Times New Roman"/>
                <w:b/>
                <w:bCs/>
                <w:sz w:val="20"/>
                <w:szCs w:val="20"/>
                <w:lang w:eastAsia="ru-RU"/>
              </w:rPr>
              <w:t>закупке</w:t>
            </w:r>
          </w:p>
        </w:tc>
      </w:tr>
      <w:tr w:rsidR="0024495D" w:rsidRPr="00316FCC" w14:paraId="3B4814CA" w14:textId="77777777" w:rsidTr="00ED12DF">
        <w:trPr>
          <w:gridAfter w:val="1"/>
          <w:wAfter w:w="290" w:type="pct"/>
          <w:trHeight w:val="1751"/>
        </w:trPr>
        <w:tc>
          <w:tcPr>
            <w:tcW w:w="508" w:type="pct"/>
            <w:vMerge/>
            <w:vAlign w:val="center"/>
          </w:tcPr>
          <w:p w14:paraId="2E8E9798"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 xml:space="preserve">Порядок подачи заявки на участие в </w:t>
            </w:r>
            <w:r w:rsidR="00436D85" w:rsidRPr="00316FCC">
              <w:rPr>
                <w:rFonts w:ascii="Times New Roman" w:eastAsia="Times New Roman" w:hAnsi="Times New Roman" w:cs="Times New Roman"/>
                <w:sz w:val="20"/>
                <w:szCs w:val="20"/>
                <w:lang w:eastAsia="ru-RU"/>
              </w:rPr>
              <w:t>закупке</w:t>
            </w:r>
            <w:r w:rsidRPr="00316FCC">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1)</w:t>
            </w:r>
            <w:r w:rsidRPr="00316FCC">
              <w:rPr>
                <w:rFonts w:ascii="Times New Roman" w:eastAsia="Times New Roman" w:hAnsi="Times New Roman" w:cs="Times New Roman"/>
                <w:sz w:val="20"/>
                <w:szCs w:val="20"/>
                <w:lang w:eastAsia="ru-RU"/>
              </w:rPr>
              <w:tab/>
              <w:t xml:space="preserve">подать заявку на участие в </w:t>
            </w:r>
            <w:r w:rsidR="00436D85" w:rsidRPr="00316FCC">
              <w:rPr>
                <w:rFonts w:ascii="Times New Roman" w:eastAsia="Times New Roman" w:hAnsi="Times New Roman" w:cs="Times New Roman"/>
                <w:sz w:val="20"/>
                <w:szCs w:val="20"/>
                <w:lang w:eastAsia="ru-RU"/>
              </w:rPr>
              <w:t>закупке</w:t>
            </w:r>
            <w:r w:rsidRPr="00316FCC">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316FCC">
              <w:rPr>
                <w:rFonts w:ascii="Times New Roman" w:eastAsia="Times New Roman" w:hAnsi="Times New Roman" w:cs="Times New Roman"/>
                <w:sz w:val="20"/>
                <w:szCs w:val="20"/>
                <w:lang w:eastAsia="ru-RU"/>
              </w:rPr>
              <w:t>закупка</w:t>
            </w:r>
            <w:r w:rsidRPr="00316FCC">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2)</w:t>
            </w:r>
            <w:r w:rsidRPr="00316FCC">
              <w:rPr>
                <w:rFonts w:ascii="Times New Roman" w:eastAsia="Times New Roman" w:hAnsi="Times New Roman" w:cs="Times New Roman"/>
                <w:sz w:val="20"/>
                <w:szCs w:val="20"/>
                <w:lang w:eastAsia="ru-RU"/>
              </w:rPr>
              <w:tab/>
              <w:t xml:space="preserve">участник </w:t>
            </w:r>
            <w:bookmarkStart w:id="4" w:name="OLE_LINK1"/>
            <w:r w:rsidR="00436D85" w:rsidRPr="00316FCC">
              <w:rPr>
                <w:rFonts w:ascii="Times New Roman" w:eastAsia="Times New Roman" w:hAnsi="Times New Roman" w:cs="Times New Roman"/>
                <w:sz w:val="20"/>
                <w:szCs w:val="20"/>
                <w:lang w:eastAsia="ru-RU"/>
              </w:rPr>
              <w:t>закупки</w:t>
            </w:r>
            <w:r w:rsidRPr="00316FCC">
              <w:rPr>
                <w:rFonts w:ascii="Times New Roman" w:eastAsia="Times New Roman" w:hAnsi="Times New Roman" w:cs="Times New Roman"/>
                <w:sz w:val="20"/>
                <w:szCs w:val="20"/>
                <w:lang w:eastAsia="ru-RU"/>
              </w:rPr>
              <w:t xml:space="preserve"> </w:t>
            </w:r>
            <w:bookmarkEnd w:id="4"/>
            <w:r w:rsidRPr="00316FCC">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316FCC">
              <w:rPr>
                <w:rFonts w:ascii="Times New Roman" w:eastAsia="Times New Roman" w:hAnsi="Times New Roman" w:cs="Times New Roman"/>
                <w:sz w:val="20"/>
                <w:szCs w:val="20"/>
                <w:lang w:eastAsia="ru-RU"/>
              </w:rPr>
              <w:t>извещении</w:t>
            </w:r>
            <w:r w:rsidRPr="00316FCC">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3)</w:t>
            </w:r>
            <w:r w:rsidRPr="00316FCC">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316FCC">
              <w:rPr>
                <w:rFonts w:ascii="Times New Roman" w:eastAsia="Times New Roman" w:hAnsi="Times New Roman" w:cs="Times New Roman"/>
                <w:sz w:val="20"/>
                <w:szCs w:val="20"/>
                <w:lang w:eastAsia="ru-RU"/>
              </w:rPr>
              <w:t xml:space="preserve">извещении </w:t>
            </w:r>
            <w:r w:rsidRPr="00316FCC">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4)</w:t>
            </w:r>
            <w:r w:rsidRPr="00316FCC">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16FCC">
              <w:rPr>
                <w:rFonts w:ascii="Times New Roman" w:eastAsia="Times New Roman" w:hAnsi="Times New Roman" w:cs="Times New Roman"/>
                <w:sz w:val="20"/>
                <w:szCs w:val="20"/>
                <w:lang w:eastAsia="ru-RU"/>
              </w:rPr>
              <w:t>5)</w:t>
            </w:r>
            <w:r w:rsidRPr="00316FCC">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316FCC">
              <w:rPr>
                <w:rFonts w:ascii="Times New Roman" w:eastAsia="Times New Roman" w:hAnsi="Times New Roman" w:cs="Times New Roman"/>
                <w:sz w:val="20"/>
                <w:szCs w:val="20"/>
                <w:lang w:eastAsia="ru-RU"/>
              </w:rPr>
              <w:t>ой</w:t>
            </w:r>
            <w:r w:rsidRPr="00316FCC">
              <w:rPr>
                <w:rFonts w:ascii="Times New Roman" w:eastAsia="Times New Roman" w:hAnsi="Times New Roman" w:cs="Times New Roman"/>
                <w:sz w:val="20"/>
                <w:szCs w:val="20"/>
                <w:lang w:eastAsia="ru-RU"/>
              </w:rPr>
              <w:t xml:space="preserve">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316FCC"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sz w:val="20"/>
                <w:szCs w:val="20"/>
                <w:lang w:eastAsia="ru-RU"/>
              </w:rPr>
              <w:t>6)</w:t>
            </w:r>
            <w:r w:rsidRPr="00316FCC">
              <w:rPr>
                <w:rFonts w:ascii="Times New Roman" w:eastAsia="Times New Roman" w:hAnsi="Times New Roman" w:cs="Times New Roman"/>
                <w:sz w:val="20"/>
                <w:szCs w:val="20"/>
                <w:lang w:eastAsia="ru-RU"/>
              </w:rPr>
              <w:tab/>
              <w:t xml:space="preserve">участник </w:t>
            </w:r>
            <w:r w:rsidR="00436D85" w:rsidRPr="00316FCC">
              <w:rPr>
                <w:rFonts w:ascii="Times New Roman" w:eastAsia="Times New Roman" w:hAnsi="Times New Roman" w:cs="Times New Roman"/>
                <w:sz w:val="20"/>
                <w:szCs w:val="20"/>
                <w:lang w:eastAsia="ru-RU"/>
              </w:rPr>
              <w:t xml:space="preserve">закупки </w:t>
            </w:r>
            <w:r w:rsidRPr="00316FCC">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316FCC" w14:paraId="5473CE5E" w14:textId="77777777" w:rsidTr="00ED12DF">
        <w:trPr>
          <w:gridAfter w:val="1"/>
          <w:wAfter w:w="290" w:type="pct"/>
        </w:trPr>
        <w:tc>
          <w:tcPr>
            <w:tcW w:w="508" w:type="pct"/>
            <w:vMerge w:val="restart"/>
            <w:vAlign w:val="center"/>
          </w:tcPr>
          <w:p w14:paraId="7FC78610" w14:textId="743B8011" w:rsidR="00125726" w:rsidRPr="00316FCC"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316FCC"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16FCC">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316FCC">
              <w:rPr>
                <w:rFonts w:ascii="Times New Roman" w:eastAsia="Times New Roman" w:hAnsi="Times New Roman" w:cs="Times New Roman"/>
                <w:b/>
                <w:bCs/>
                <w:sz w:val="20"/>
                <w:szCs w:val="20"/>
                <w:lang w:eastAsia="ru-RU"/>
              </w:rPr>
              <w:t>:</w:t>
            </w:r>
          </w:p>
        </w:tc>
      </w:tr>
      <w:tr w:rsidR="00125726" w:rsidRPr="00316FCC" w14:paraId="278FC607" w14:textId="77777777" w:rsidTr="00ED12DF">
        <w:trPr>
          <w:gridAfter w:val="1"/>
          <w:wAfter w:w="290" w:type="pct"/>
        </w:trPr>
        <w:tc>
          <w:tcPr>
            <w:tcW w:w="508" w:type="pct"/>
            <w:vMerge/>
            <w:vAlign w:val="center"/>
          </w:tcPr>
          <w:p w14:paraId="79C0DCFD" w14:textId="77777777" w:rsidR="00125726" w:rsidRPr="00316FCC"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FDA863E" w14:textId="5F060F14" w:rsidR="00FF1530" w:rsidRPr="00FF1530" w:rsidRDefault="00FF1530" w:rsidP="00FF1530">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FF1530">
              <w:rPr>
                <w:rFonts w:ascii="Times New Roman" w:eastAsia="Times New Roman" w:hAnsi="Times New Roman" w:cs="Times New Roman"/>
                <w:sz w:val="20"/>
                <w:szCs w:val="20"/>
                <w:lang w:eastAsia="ru-RU"/>
              </w:rPr>
              <w:t>1. Участник закупки, подавший заявку, не допускается Закупочной комиссией к участию в закупке в случае:</w:t>
            </w:r>
          </w:p>
          <w:p w14:paraId="5D5CEC23" w14:textId="3A94B1A4"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r>
              <w:rPr>
                <w:rFonts w:ascii="Times New Roman" w:eastAsia="Times New Roman" w:hAnsi="Times New Roman" w:cs="Times New Roman"/>
                <w:sz w:val="20"/>
                <w:szCs w:val="20"/>
                <w:lang w:eastAsia="ru-RU"/>
              </w:rPr>
              <w:t xml:space="preserve"> разделом 18 Извещения</w:t>
            </w:r>
            <w:r w:rsidRPr="00FF1530">
              <w:rPr>
                <w:rFonts w:ascii="Times New Roman" w:eastAsia="Times New Roman" w:hAnsi="Times New Roman" w:cs="Times New Roman"/>
                <w:sz w:val="20"/>
                <w:szCs w:val="20"/>
                <w:lang w:eastAsia="ru-RU"/>
              </w:rPr>
              <w:t>;</w:t>
            </w:r>
          </w:p>
          <w:p w14:paraId="50DBDEF8"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1E05AB49"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5A88C52B"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4C00DE8F"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5866E8EB"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025875" w14:textId="7777777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 в случаях, предусмотренных статьей 3.1. – 4 Федерального закона №233-ФЗ.</w:t>
            </w:r>
          </w:p>
          <w:p w14:paraId="18087F96" w14:textId="58BA1EC7" w:rsidR="00FF1530" w:rsidRPr="00FF1530"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2. При представлении заявки, содержащей предложение о цене договора на 25 или более процентов ниже начальной (максимальной) цены договора (демпинговой цене), указанной Заказчиком в извещении об осуществлении закупки, Комиссия по осуществлению закупок обязана отклонить заявку как заявку с демпинговой ценой в соответствии с разделом 3 главы 6 настоящего Положения о закупке.</w:t>
            </w:r>
          </w:p>
          <w:p w14:paraId="76EAC4E0" w14:textId="442B2AF8" w:rsidR="00125726" w:rsidRPr="00316FCC" w:rsidRDefault="00FF1530" w:rsidP="00FF15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1530">
              <w:rPr>
                <w:rFonts w:ascii="Times New Roman" w:eastAsia="Times New Roman" w:hAnsi="Times New Roman" w:cs="Times New Roman"/>
                <w:sz w:val="20"/>
                <w:szCs w:val="20"/>
                <w:lang w:eastAsia="ru-RU"/>
              </w:rPr>
              <w:t>3. Участник закупок отстраняется от участия в процедуре закупки, в том числе от участия в этапах закупки,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запрещёнными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tc>
      </w:tr>
      <w:tr w:rsidR="0024495D" w:rsidRPr="00316FCC" w14:paraId="5589B722" w14:textId="77777777" w:rsidTr="00ED12DF">
        <w:trPr>
          <w:gridAfter w:val="1"/>
          <w:wAfter w:w="290" w:type="pct"/>
          <w:trHeight w:val="196"/>
        </w:trPr>
        <w:tc>
          <w:tcPr>
            <w:tcW w:w="508" w:type="pct"/>
            <w:vMerge w:val="restart"/>
            <w:shd w:val="clear" w:color="auto" w:fill="FFFFFF"/>
            <w:vAlign w:val="center"/>
          </w:tcPr>
          <w:p w14:paraId="6364F469" w14:textId="5155831C" w:rsidR="0024495D" w:rsidRPr="00316FCC"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t>2</w:t>
            </w:r>
            <w:r w:rsidR="00BE3719" w:rsidRPr="00316FCC">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3015795" w14:textId="4C07141E" w:rsidR="0024495D" w:rsidRPr="00316FCC" w:rsidRDefault="00D67B8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D67B82">
              <w:rPr>
                <w:rFonts w:ascii="Times New Roman" w:eastAsia="Times New Roman" w:hAnsi="Times New Roman" w:cs="Times New Roman"/>
                <w:b/>
                <w:sz w:val="20"/>
                <w:szCs w:val="20"/>
                <w:lang w:eastAsia="ru-RU"/>
              </w:rPr>
              <w:t>Признание закупки несостоявшейся</w:t>
            </w:r>
          </w:p>
        </w:tc>
      </w:tr>
      <w:tr w:rsidR="0024495D" w:rsidRPr="00316FCC" w14:paraId="5D87B594" w14:textId="77777777" w:rsidTr="00ED12DF">
        <w:trPr>
          <w:gridAfter w:val="1"/>
          <w:wAfter w:w="290" w:type="pct"/>
          <w:trHeight w:val="196"/>
        </w:trPr>
        <w:tc>
          <w:tcPr>
            <w:tcW w:w="508" w:type="pct"/>
            <w:vMerge/>
            <w:shd w:val="clear" w:color="auto" w:fill="FFFFFF"/>
            <w:vAlign w:val="center"/>
          </w:tcPr>
          <w:p w14:paraId="0F975DFC"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2BCAFF9" w14:textId="2F2BC304" w:rsidR="007010F8" w:rsidRPr="007010F8" w:rsidRDefault="007010F8" w:rsidP="007010F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         1. Запрос котировок в электронной форме признаётся несостоявшимся, если: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не подано ни одной заявки;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 </w:t>
            </w:r>
          </w:p>
          <w:p w14:paraId="0BB7AC11" w14:textId="6DB3EEE8"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lastRenderedPageBreak/>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2050BC07" w14:textId="1C815575"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3. Заказчик обязан заключить договор, если запрос котировок в электронной форме признан несостоявшимся по следующим причинам:</w:t>
            </w:r>
          </w:p>
          <w:p w14:paraId="544A26B1"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3BBB3F73"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97DEEE1"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0F41E7E3" w14:textId="0E6A675E"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4. Заказчик вправе заключить договор с единственным поставщиком (исполнителем, подрядчиком) на тех же условиях и по цене, не превышающей начальную цену </w:t>
            </w:r>
            <w:proofErr w:type="gramStart"/>
            <w:r w:rsidRPr="007010F8">
              <w:rPr>
                <w:rFonts w:ascii="Times New Roman" w:eastAsia="Times New Roman" w:hAnsi="Times New Roman" w:cs="Times New Roman"/>
                <w:sz w:val="20"/>
                <w:szCs w:val="20"/>
                <w:lang w:eastAsia="ru-RU"/>
              </w:rPr>
              <w:t>договора  или</w:t>
            </w:r>
            <w:proofErr w:type="gramEnd"/>
            <w:r w:rsidRPr="007010F8">
              <w:rPr>
                <w:rFonts w:ascii="Times New Roman" w:eastAsia="Times New Roman" w:hAnsi="Times New Roman" w:cs="Times New Roman"/>
                <w:sz w:val="20"/>
                <w:szCs w:val="20"/>
                <w:lang w:eastAsia="ru-RU"/>
              </w:rPr>
              <w:t xml:space="preserve">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закупках, если запрос котировок в электронной форме был признан несостоявшимся по следующим причинам: </w:t>
            </w:r>
          </w:p>
          <w:p w14:paraId="6E69A124" w14:textId="77777777" w:rsidR="007010F8"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по результатам рассмотрения заявок на участие в запросе котировок в электронной форме были отклонены все поданные заявки;</w:t>
            </w:r>
          </w:p>
          <w:p w14:paraId="3CFD53E1" w14:textId="3769BBAA" w:rsidR="00D67B82" w:rsidRPr="007010F8" w:rsidRDefault="007010F8" w:rsidP="007010F8">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010F8">
              <w:rPr>
                <w:rFonts w:ascii="Times New Roman" w:eastAsia="Times New Roman" w:hAnsi="Times New Roman" w:cs="Times New Roman"/>
                <w:sz w:val="20"/>
                <w:szCs w:val="20"/>
                <w:lang w:eastAsia="ru-RU"/>
              </w:rPr>
              <w:t xml:space="preserve">— по окончании срока подачи заявок на участие в запросе котировок в электронной форме не подано ни одной заявки. </w:t>
            </w:r>
          </w:p>
        </w:tc>
      </w:tr>
      <w:tr w:rsidR="0024495D" w:rsidRPr="00316FCC" w14:paraId="10360C2C" w14:textId="77777777" w:rsidTr="00ED12DF">
        <w:trPr>
          <w:gridAfter w:val="1"/>
          <w:wAfter w:w="290" w:type="pct"/>
          <w:trHeight w:val="196"/>
        </w:trPr>
        <w:tc>
          <w:tcPr>
            <w:tcW w:w="508" w:type="pct"/>
            <w:vMerge w:val="restart"/>
            <w:shd w:val="clear" w:color="auto" w:fill="FFFFFF"/>
            <w:vAlign w:val="center"/>
          </w:tcPr>
          <w:p w14:paraId="35A3192F" w14:textId="33FE0EF6" w:rsidR="0024495D" w:rsidRPr="00316FCC"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316FCC">
              <w:rPr>
                <w:rFonts w:ascii="Times New Roman" w:eastAsia="Times New Roman" w:hAnsi="Times New Roman" w:cs="Times New Roman"/>
                <w:b/>
                <w:sz w:val="20"/>
                <w:szCs w:val="20"/>
                <w:lang w:eastAsia="ru-RU"/>
              </w:rPr>
              <w:lastRenderedPageBreak/>
              <w:t>2</w:t>
            </w:r>
            <w:r w:rsidR="00BE3719" w:rsidRPr="00316FCC">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D09E8D5" w14:textId="0B8C046C" w:rsidR="0024495D" w:rsidRPr="00D67B82" w:rsidRDefault="00D67B8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D67B82">
              <w:rPr>
                <w:rFonts w:ascii="Times New Roman" w:eastAsia="Times New Roman" w:hAnsi="Times New Roman" w:cs="Times New Roman"/>
                <w:b/>
                <w:sz w:val="20"/>
                <w:szCs w:val="20"/>
                <w:lang w:eastAsia="ru-RU"/>
              </w:rPr>
              <w:t>Отдельными файлами прилагаются:</w:t>
            </w:r>
          </w:p>
        </w:tc>
      </w:tr>
      <w:tr w:rsidR="0024495D" w:rsidRPr="00316FCC" w14:paraId="388ADADB" w14:textId="77777777" w:rsidTr="00ED12DF">
        <w:trPr>
          <w:gridAfter w:val="1"/>
          <w:wAfter w:w="290" w:type="pct"/>
          <w:trHeight w:val="196"/>
        </w:trPr>
        <w:tc>
          <w:tcPr>
            <w:tcW w:w="508" w:type="pct"/>
            <w:vMerge/>
            <w:shd w:val="clear" w:color="auto" w:fill="FFFFFF"/>
            <w:vAlign w:val="center"/>
          </w:tcPr>
          <w:p w14:paraId="047DB0D5" w14:textId="77777777" w:rsidR="0024495D" w:rsidRPr="00316FCC"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DA3B23"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1. Описание предмета закупки (Техническое задание);</w:t>
            </w:r>
          </w:p>
          <w:p w14:paraId="001BA681"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2. Проект договора;</w:t>
            </w:r>
          </w:p>
          <w:p w14:paraId="3FCF4ED9" w14:textId="77777777" w:rsidR="00D67B82" w:rsidRPr="00D67B82"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3. Обоснование НМЦД;</w:t>
            </w:r>
          </w:p>
          <w:p w14:paraId="64F57B5F" w14:textId="0F10A637" w:rsidR="0024495D" w:rsidRPr="00316FCC" w:rsidRDefault="00D67B82" w:rsidP="00D67B8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D67B82">
              <w:rPr>
                <w:rFonts w:ascii="Times New Roman" w:eastAsia="Times New Roman" w:hAnsi="Times New Roman" w:cs="Times New Roman"/>
                <w:bCs/>
                <w:sz w:val="20"/>
                <w:szCs w:val="20"/>
                <w:lang w:eastAsia="ru-RU"/>
              </w:rPr>
              <w:t>4. Рекомендуемая форма заявки участника закупки.</w:t>
            </w:r>
          </w:p>
        </w:tc>
      </w:tr>
      <w:tr w:rsidR="00ED12DF" w:rsidRPr="00ED12DF" w14:paraId="0A3904C3" w14:textId="77777777" w:rsidTr="00ED12DF">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0BB26088" w14:textId="77777777" w:rsidR="00ED12DF" w:rsidRPr="00ED12DF" w:rsidRDefault="00ED12DF" w:rsidP="00ED12DF">
            <w:pPr>
              <w:suppressAutoHyphens/>
              <w:autoSpaceDE w:val="0"/>
              <w:snapToGrid w:val="0"/>
              <w:spacing w:after="0" w:line="240" w:lineRule="auto"/>
              <w:jc w:val="right"/>
              <w:rPr>
                <w:rFonts w:ascii="Calibri" w:eastAsia="Calibri" w:hAnsi="Calibri" w:cs="Calibri"/>
                <w:color w:val="000000"/>
                <w:sz w:val="18"/>
                <w:szCs w:val="18"/>
                <w:lang w:eastAsia="zh-CN"/>
              </w:rPr>
            </w:pPr>
            <w:bookmarkStart w:id="5" w:name="_Hlk94873296"/>
            <w:bookmarkEnd w:id="5"/>
          </w:p>
        </w:tc>
        <w:tc>
          <w:tcPr>
            <w:tcW w:w="2589" w:type="pct"/>
            <w:gridSpan w:val="2"/>
            <w:shd w:val="clear" w:color="auto" w:fill="auto"/>
          </w:tcPr>
          <w:p w14:paraId="552DF495" w14:textId="77777777" w:rsidR="00ED12DF" w:rsidRPr="00ED12DF" w:rsidRDefault="00ED12DF" w:rsidP="00ED12DF">
            <w:pPr>
              <w:suppressAutoHyphens/>
              <w:autoSpaceDE w:val="0"/>
              <w:spacing w:after="0" w:line="240" w:lineRule="auto"/>
              <w:jc w:val="right"/>
              <w:rPr>
                <w:rFonts w:ascii="Calibri" w:eastAsia="Calibri" w:hAnsi="Calibri" w:cs="Calibri"/>
                <w:b/>
                <w:bCs/>
                <w:color w:val="000000"/>
                <w:sz w:val="18"/>
                <w:szCs w:val="18"/>
                <w:lang w:eastAsia="zh-CN"/>
              </w:rPr>
            </w:pPr>
            <w:r w:rsidRPr="00ED12DF">
              <w:rPr>
                <w:rFonts w:ascii="Times New Roman" w:eastAsia="Calibri" w:hAnsi="Times New Roman" w:cs="Times New Roman"/>
                <w:b/>
                <w:bCs/>
                <w:color w:val="000000"/>
                <w:sz w:val="18"/>
                <w:szCs w:val="18"/>
                <w:lang w:eastAsia="zh-CN"/>
              </w:rPr>
              <w:t>Рекомендуемый образец формы заявки участника</w:t>
            </w:r>
          </w:p>
          <w:p w14:paraId="5F0CD44A" w14:textId="77777777" w:rsidR="00ED12DF" w:rsidRPr="00ED12DF" w:rsidRDefault="00ED12DF" w:rsidP="00ED12DF">
            <w:pPr>
              <w:suppressAutoHyphens/>
              <w:autoSpaceDE w:val="0"/>
              <w:spacing w:after="0" w:line="240" w:lineRule="auto"/>
              <w:jc w:val="right"/>
              <w:rPr>
                <w:rFonts w:ascii="Calibri" w:eastAsia="Calibri" w:hAnsi="Calibri" w:cs="Calibri"/>
                <w:b/>
                <w:bCs/>
                <w:color w:val="000000"/>
                <w:sz w:val="18"/>
                <w:szCs w:val="18"/>
                <w:lang w:eastAsia="zh-CN"/>
              </w:rPr>
            </w:pPr>
          </w:p>
        </w:tc>
      </w:tr>
    </w:tbl>
    <w:p w14:paraId="48785334" w14:textId="77777777" w:rsidR="00ED12DF" w:rsidRPr="00ED12DF" w:rsidRDefault="00ED12DF" w:rsidP="00ED12D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ED12DF" w:rsidRPr="00ED12DF" w14:paraId="2AC0969B" w14:textId="77777777" w:rsidTr="00E52FB3">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B1CCBBB" w14:textId="77777777" w:rsidR="00ED12DF" w:rsidRPr="00ED12DF" w:rsidRDefault="00ED12DF" w:rsidP="00ED12DF">
            <w:pPr>
              <w:keepNext/>
              <w:keepLines/>
              <w:suppressAutoHyphens/>
              <w:spacing w:after="0" w:line="240" w:lineRule="auto"/>
              <w:jc w:val="center"/>
              <w:rPr>
                <w:rFonts w:ascii="Times New Roman" w:eastAsia="Calibri" w:hAnsi="Times New Roman" w:cs="Times New Roman"/>
                <w:iCs/>
                <w:sz w:val="20"/>
                <w:szCs w:val="20"/>
                <w:lang w:eastAsia="ru-RU"/>
              </w:rPr>
            </w:pPr>
            <w:r w:rsidRPr="00ED12DF">
              <w:rPr>
                <w:rFonts w:ascii="Times New Roman" w:eastAsia="Arial Unicode MS" w:hAnsi="Times New Roman" w:cs="Times New Roman"/>
                <w:b/>
                <w:sz w:val="20"/>
                <w:szCs w:val="20"/>
                <w:lang w:eastAsia="zh-CN"/>
              </w:rPr>
              <w:t>ПРЕДЛОЖЕНИЕ УЧАСТНИКА ЗАКУПКИ</w:t>
            </w:r>
          </w:p>
        </w:tc>
      </w:tr>
      <w:tr w:rsidR="00ED12DF" w:rsidRPr="00ED12DF" w14:paraId="65AEDF5D" w14:textId="77777777" w:rsidTr="00E52FB3">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95E91B3" w14:textId="77777777" w:rsidR="00ED12DF" w:rsidRPr="00ED12DF" w:rsidRDefault="00ED12DF" w:rsidP="00ED12DF">
            <w:pPr>
              <w:suppressAutoHyphens/>
              <w:spacing w:after="0" w:line="240" w:lineRule="auto"/>
              <w:jc w:val="center"/>
              <w:rPr>
                <w:rFonts w:ascii="Calibri" w:eastAsia="Times New Roman" w:hAnsi="Calibri" w:cs="Calibri"/>
                <w:sz w:val="20"/>
                <w:szCs w:val="20"/>
                <w:lang w:eastAsia="zh-CN"/>
              </w:rPr>
            </w:pPr>
            <w:r w:rsidRPr="00ED12DF">
              <w:rPr>
                <w:rFonts w:ascii="Times New Roman" w:eastAsia="Arial Unicode MS" w:hAnsi="Times New Roman" w:cs="Times New Roman"/>
                <w:b/>
                <w:sz w:val="20"/>
                <w:szCs w:val="20"/>
                <w:lang w:eastAsia="zh-CN"/>
              </w:rPr>
              <w:t>№</w:t>
            </w:r>
            <w:r w:rsidRPr="00ED12DF">
              <w:rPr>
                <w:rFonts w:ascii="Times New Roman" w:eastAsia="Calibri" w:hAnsi="Times New Roman" w:cs="Times New Roman"/>
                <w:b/>
                <w:sz w:val="20"/>
                <w:szCs w:val="20"/>
                <w:lang w:eastAsia="zh-CN"/>
              </w:rPr>
              <w:t xml:space="preserve"> </w:t>
            </w:r>
            <w:r w:rsidRPr="00ED12D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C084E40" w14:textId="77777777" w:rsidR="00ED12DF" w:rsidRPr="00ED12DF" w:rsidRDefault="00ED12DF" w:rsidP="00ED12D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D12DF">
              <w:rPr>
                <w:rFonts w:ascii="Times New Roman" w:eastAsia="Arial Unicode MS" w:hAnsi="Times New Roman" w:cs="Times New Roman"/>
                <w:bCs/>
                <w:i/>
                <w:iCs/>
                <w:color w:val="000000" w:themeColor="text1"/>
                <w:sz w:val="20"/>
                <w:szCs w:val="20"/>
                <w:lang w:eastAsia="zh-CN"/>
              </w:rPr>
              <w:t>№</w:t>
            </w:r>
            <w:r w:rsidRPr="00ED12DF">
              <w:rPr>
                <w:rFonts w:ascii="Times New Roman" w:eastAsia="Calibri" w:hAnsi="Times New Roman" w:cs="Times New Roman"/>
                <w:bCs/>
                <w:i/>
                <w:iCs/>
                <w:color w:val="000000" w:themeColor="text1"/>
                <w:sz w:val="20"/>
                <w:szCs w:val="20"/>
                <w:lang w:eastAsia="zh-CN"/>
              </w:rPr>
              <w:t xml:space="preserve"> </w:t>
            </w:r>
            <w:r w:rsidRPr="00ED12DF">
              <w:rPr>
                <w:rFonts w:ascii="Times New Roman" w:eastAsia="Arial Unicode MS" w:hAnsi="Times New Roman" w:cs="Times New Roman"/>
                <w:bCs/>
                <w:i/>
                <w:iCs/>
                <w:color w:val="000000" w:themeColor="text1"/>
                <w:sz w:val="20"/>
                <w:szCs w:val="20"/>
                <w:lang w:eastAsia="zh-CN"/>
              </w:rPr>
              <w:t>_____________</w:t>
            </w:r>
          </w:p>
        </w:tc>
      </w:tr>
      <w:tr w:rsidR="00ED12DF" w:rsidRPr="00ED12DF" w14:paraId="5558E7B6" w14:textId="77777777" w:rsidTr="00E52FB3">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BBE534"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 xml:space="preserve">Изучив извещение о закупке </w:t>
            </w:r>
            <w:r w:rsidRPr="00ED12DF">
              <w:rPr>
                <w:rFonts w:ascii="Times New Roman" w:eastAsia="Times New Roman" w:hAnsi="Times New Roman" w:cs="Times New Roman"/>
                <w:sz w:val="20"/>
                <w:szCs w:val="20"/>
              </w:rPr>
              <w:t xml:space="preserve">(включая все изменения и разъяснения к ней) </w:t>
            </w:r>
            <w:r w:rsidRPr="00ED12DF">
              <w:rPr>
                <w:rFonts w:ascii="Times New Roman" w:eastAsia="Times New Roman" w:hAnsi="Times New Roman" w:cs="Times New Roman"/>
                <w:iCs/>
                <w:sz w:val="20"/>
                <w:szCs w:val="20"/>
              </w:rPr>
              <w:t>и </w:t>
            </w:r>
            <w:r w:rsidRPr="00ED12DF">
              <w:rPr>
                <w:rFonts w:ascii="Times New Roman" w:eastAsia="Times New Roman" w:hAnsi="Times New Roman" w:cs="Times New Roman"/>
                <w:sz w:val="20"/>
                <w:szCs w:val="20"/>
              </w:rPr>
              <w:t xml:space="preserve">безоговорочно </w:t>
            </w:r>
            <w:r w:rsidRPr="00ED12D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4354BD61"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4F202A4"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D12DF">
              <w:rPr>
                <w:rFonts w:ascii="Times New Roman" w:eastAsia="Times New Roman" w:hAnsi="Times New Roman" w:cs="Times New Roman"/>
                <w:sz w:val="20"/>
                <w:szCs w:val="20"/>
              </w:rPr>
              <w:t xml:space="preserve">с единственным участником закупки </w:t>
            </w:r>
            <w:r w:rsidRPr="00ED12D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35C08B2" w14:textId="77777777" w:rsidR="00ED12DF" w:rsidRPr="00ED12DF" w:rsidRDefault="00ED12DF" w:rsidP="00ED12DF">
            <w:pPr>
              <w:widowControl w:val="0"/>
              <w:suppressAutoHyphens/>
              <w:spacing w:after="0" w:line="240" w:lineRule="auto"/>
              <w:ind w:firstLine="567"/>
              <w:jc w:val="both"/>
              <w:rPr>
                <w:rFonts w:ascii="Times New Roman" w:eastAsia="Times New Roman" w:hAnsi="Times New Roman" w:cs="Times New Roman"/>
                <w:iCs/>
                <w:sz w:val="20"/>
                <w:szCs w:val="20"/>
              </w:rPr>
            </w:pPr>
            <w:r w:rsidRPr="00ED12D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CC67A91" w14:textId="77777777" w:rsidR="00ED12DF" w:rsidRPr="00ED12DF" w:rsidRDefault="00ED12DF" w:rsidP="00ED12D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D12D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4EBE258E" w14:textId="77777777" w:rsidR="00ED12DF" w:rsidRPr="00ED12DF" w:rsidRDefault="00ED12DF" w:rsidP="00ED12D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9855"/>
      </w:tblGrid>
      <w:tr w:rsidR="00ED12DF" w:rsidRPr="00ED12DF" w14:paraId="5891DF6C" w14:textId="77777777" w:rsidTr="00E52FB3">
        <w:tc>
          <w:tcPr>
            <w:tcW w:w="5000" w:type="pct"/>
            <w:shd w:val="clear" w:color="auto" w:fill="DEEAF6" w:themeFill="accent5" w:themeFillTint="33"/>
          </w:tcPr>
          <w:p w14:paraId="6FB39CC3" w14:textId="77777777" w:rsidR="00ED12DF" w:rsidRPr="00ED12DF" w:rsidRDefault="00ED12DF" w:rsidP="00ED12DF">
            <w:pPr>
              <w:suppressAutoHyphens/>
              <w:jc w:val="center"/>
              <w:rPr>
                <w:rFonts w:ascii="Times New Roman" w:eastAsia="Times New Roman" w:hAnsi="Times New Roman" w:cs="Times New Roman"/>
                <w:b/>
                <w:bCs/>
                <w:sz w:val="20"/>
                <w:szCs w:val="20"/>
                <w:lang w:eastAsia="zh-CN"/>
              </w:rPr>
            </w:pPr>
            <w:r w:rsidRPr="00ED12D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ED12DF" w:rsidRPr="00ED12DF" w14:paraId="605E60BE" w14:textId="77777777" w:rsidTr="00E52FB3">
        <w:tc>
          <w:tcPr>
            <w:tcW w:w="5000" w:type="pct"/>
          </w:tcPr>
          <w:p w14:paraId="6F35125D" w14:textId="77777777" w:rsidR="00ED12DF" w:rsidRPr="00ED12DF" w:rsidRDefault="00ED12DF" w:rsidP="00ED12DF">
            <w:pPr>
              <w:suppressAutoHyphens/>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D12DF">
              <w:rPr>
                <w:rFonts w:ascii="Times New Roman" w:eastAsia="Times New Roman" w:hAnsi="Times New Roman" w:cs="Times New Roman"/>
                <w:i/>
                <w:iCs/>
                <w:sz w:val="20"/>
                <w:szCs w:val="20"/>
                <w:lang w:eastAsia="zh-CN"/>
              </w:rPr>
              <w:t>(указывается, если участник является плательщиком НДС)</w:t>
            </w:r>
            <w:r w:rsidRPr="00ED12DF">
              <w:rPr>
                <w:rFonts w:ascii="Times New Roman" w:eastAsia="Times New Roman" w:hAnsi="Times New Roman" w:cs="Times New Roman"/>
                <w:sz w:val="20"/>
                <w:szCs w:val="20"/>
                <w:lang w:eastAsia="zh-CN"/>
              </w:rPr>
              <w:t xml:space="preserve"> по ставке ____ % - ____</w:t>
            </w:r>
            <w:proofErr w:type="gramStart"/>
            <w:r w:rsidRPr="00ED12DF">
              <w:rPr>
                <w:rFonts w:ascii="Times New Roman" w:eastAsia="Times New Roman" w:hAnsi="Times New Roman" w:cs="Times New Roman"/>
                <w:sz w:val="20"/>
                <w:szCs w:val="20"/>
                <w:lang w:eastAsia="zh-CN"/>
              </w:rPr>
              <w:t>_,_</w:t>
            </w:r>
            <w:proofErr w:type="gramEnd"/>
            <w:r w:rsidRPr="00ED12DF">
              <w:rPr>
                <w:rFonts w:ascii="Times New Roman" w:eastAsia="Times New Roman" w:hAnsi="Times New Roman" w:cs="Times New Roman"/>
                <w:sz w:val="20"/>
                <w:szCs w:val="20"/>
                <w:lang w:eastAsia="zh-CN"/>
              </w:rPr>
              <w:t xml:space="preserve">__ (прописью) рублей __ копеек / без НДС </w:t>
            </w:r>
            <w:r w:rsidRPr="00ED12D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D12DF">
              <w:rPr>
                <w:rFonts w:ascii="Times New Roman" w:eastAsia="Times New Roman" w:hAnsi="Times New Roman" w:cs="Times New Roman"/>
                <w:sz w:val="20"/>
                <w:szCs w:val="20"/>
                <w:lang w:eastAsia="zh-CN"/>
              </w:rPr>
              <w:t>.</w:t>
            </w:r>
          </w:p>
          <w:p w14:paraId="620E7BB6" w14:textId="07C86F66" w:rsidR="00ED12DF" w:rsidRPr="00ED12DF" w:rsidRDefault="00A156A8" w:rsidP="00A156A8">
            <w:pPr>
              <w:widowControl w:val="0"/>
              <w:ind w:firstLine="709"/>
              <w:jc w:val="both"/>
              <w:rPr>
                <w:rFonts w:ascii="Times New Roman" w:eastAsia="Times New Roman" w:hAnsi="Times New Roman" w:cs="Times New Roman"/>
                <w:sz w:val="20"/>
                <w:szCs w:val="20"/>
                <w:lang w:eastAsia="zh-CN"/>
              </w:rPr>
            </w:pPr>
            <w:r w:rsidRPr="00A156A8">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w:t>
            </w:r>
            <w:r w:rsidRPr="00A156A8">
              <w:rPr>
                <w:rFonts w:ascii="Times New Roman" w:eastAsia="Times New Roman" w:hAnsi="Times New Roman" w:cs="Times New Roman"/>
                <w:lang w:eastAsia="ru-RU"/>
              </w:rPr>
              <w:t xml:space="preserve"> </w:t>
            </w:r>
            <w:r w:rsidRPr="00A156A8">
              <w:rPr>
                <w:rFonts w:ascii="Times New Roman" w:eastAsia="Times New Roman" w:hAnsi="Times New Roman" w:cs="Times New Roman"/>
                <w:b/>
                <w:bCs/>
                <w:sz w:val="20"/>
                <w:szCs w:val="20"/>
                <w:lang w:eastAsia="ru-RU"/>
              </w:rPr>
              <w:t>разгрузке товара по месту нахождения Заказчика,</w:t>
            </w:r>
            <w:r w:rsidRPr="00A156A8">
              <w:rPr>
                <w:rFonts w:ascii="Times New Roman" w:eastAsia="Times New Roman" w:hAnsi="Times New Roman" w:cs="Times New Roman"/>
                <w:sz w:val="20"/>
                <w:szCs w:val="20"/>
                <w:lang w:eastAsia="ru-RU"/>
              </w:rPr>
              <w:t xml:space="preserve"> </w:t>
            </w:r>
            <w:r w:rsidRPr="00A156A8">
              <w:rPr>
                <w:rFonts w:ascii="Times New Roman" w:eastAsia="Times New Roman" w:hAnsi="Times New Roman" w:cs="Times New Roman"/>
                <w:sz w:val="20"/>
                <w:szCs w:val="20"/>
                <w:lang w:eastAsia="zh-CN"/>
              </w:rPr>
              <w:t xml:space="preserve">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w:t>
            </w:r>
            <w:r w:rsidRPr="00A156A8">
              <w:rPr>
                <w:rFonts w:ascii="Times New Roman" w:eastAsia="Times New Roman" w:hAnsi="Times New Roman" w:cs="Times New Roman"/>
                <w:sz w:val="20"/>
                <w:szCs w:val="20"/>
                <w:lang w:eastAsia="zh-CN"/>
              </w:rPr>
              <w:lastRenderedPageBreak/>
              <w:t>законодательством Российской Федерации, а также затраты, связанные с выполнением гарантийных обязательств Поставщика.</w:t>
            </w:r>
          </w:p>
          <w:p w14:paraId="60ACCDC1" w14:textId="77777777" w:rsidR="00ED12DF" w:rsidRPr="00ED12DF" w:rsidRDefault="00ED12DF" w:rsidP="00ED12DF">
            <w:pPr>
              <w:suppressAutoHyphens/>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1FB24DFD" w14:textId="77777777" w:rsidR="00ED12DF" w:rsidRPr="00ED12DF" w:rsidRDefault="00ED12DF" w:rsidP="00ED12D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9855"/>
      </w:tblGrid>
      <w:tr w:rsidR="00ED12DF" w:rsidRPr="00ED12DF" w14:paraId="7BC061CF" w14:textId="77777777" w:rsidTr="00E52FB3">
        <w:tc>
          <w:tcPr>
            <w:tcW w:w="5000" w:type="pct"/>
            <w:shd w:val="clear" w:color="auto" w:fill="DEEAF6" w:themeFill="accent5" w:themeFillTint="33"/>
          </w:tcPr>
          <w:p w14:paraId="1666AB25" w14:textId="77777777" w:rsidR="00ED12DF" w:rsidRPr="00ED12DF" w:rsidRDefault="00ED12DF" w:rsidP="00ED12DF">
            <w:pPr>
              <w:suppressAutoHyphens/>
              <w:jc w:val="center"/>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rPr>
              <w:t>СООТВЕТСТВИЕ УЧАСТНИКА ЗАКУПКИ ЕДИНЫМ ТРЕБОВАНИЯМ</w:t>
            </w:r>
          </w:p>
        </w:tc>
      </w:tr>
      <w:tr w:rsidR="00ED12DF" w:rsidRPr="00ED12DF" w14:paraId="14D74BDA" w14:textId="77777777" w:rsidTr="00E52FB3">
        <w:tc>
          <w:tcPr>
            <w:tcW w:w="5000" w:type="pct"/>
          </w:tcPr>
          <w:p w14:paraId="510227A6" w14:textId="2C448D17" w:rsidR="00ED12DF" w:rsidRPr="00ED12DF" w:rsidRDefault="00ED12DF" w:rsidP="00ED12DF">
            <w:pPr>
              <w:widowControl w:val="0"/>
              <w:suppressAutoHyphens/>
              <w:ind w:firstLine="567"/>
              <w:jc w:val="both"/>
              <w:rPr>
                <w:rFonts w:ascii="Times New Roman" w:eastAsia="Times New Roman" w:hAnsi="Times New Roman" w:cs="Times New Roman"/>
                <w:b/>
                <w:bCs/>
                <w:sz w:val="20"/>
                <w:szCs w:val="20"/>
              </w:rPr>
            </w:pPr>
            <w:r w:rsidRPr="00ED12D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Pr>
                <w:rFonts w:ascii="Times New Roman" w:eastAsia="Times New Roman" w:hAnsi="Times New Roman" w:cs="Times New Roman"/>
                <w:sz w:val="20"/>
                <w:szCs w:val="20"/>
              </w:rPr>
              <w:t xml:space="preserve">разделом </w:t>
            </w:r>
            <w:r w:rsidRPr="00ED12DF">
              <w:rPr>
                <w:rFonts w:ascii="Times New Roman" w:eastAsia="Times New Roman" w:hAnsi="Times New Roman" w:cs="Times New Roman"/>
                <w:b/>
                <w:bCs/>
                <w:sz w:val="20"/>
                <w:szCs w:val="20"/>
              </w:rPr>
              <w:t>18 извещения о закупке:</w:t>
            </w:r>
          </w:p>
          <w:p w14:paraId="5CE57010" w14:textId="77777777" w:rsidR="00ED12DF" w:rsidRDefault="00ED12DF" w:rsidP="00ED12DF">
            <w:pPr>
              <w:widowControl w:val="0"/>
              <w:suppressAutoHyphens/>
              <w:ind w:firstLine="567"/>
              <w:jc w:val="both"/>
              <w:rPr>
                <w:rFonts w:ascii="Times New Roman" w:eastAsia="Times New Roman" w:hAnsi="Times New Roman" w:cs="Times New Roman"/>
                <w:sz w:val="20"/>
                <w:szCs w:val="20"/>
              </w:rPr>
            </w:pPr>
          </w:p>
          <w:p w14:paraId="64BEDF1B"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0981F431"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5981BD10"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13EF0AB"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w:t>
            </w:r>
          </w:p>
          <w:p w14:paraId="46A3B280"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w:t>
            </w:r>
          </w:p>
          <w:p w14:paraId="1103C54D"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w:t>
            </w:r>
          </w:p>
          <w:p w14:paraId="58B4C48F"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p>
          <w:p w14:paraId="29E57486"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а решение по такому заявлению на дату рассмотрения заявки на участие в определении поставщика (подрядчика, исполнителя) не принято;</w:t>
            </w:r>
          </w:p>
          <w:p w14:paraId="62B3F299"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C6EC115"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2FF212E1" w14:textId="77777777"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E754B52" w14:textId="6909054E" w:rsidR="00ED12DF" w:rsidRPr="00ED12DF" w:rsidRDefault="00ED12DF" w:rsidP="00ED12DF">
            <w:pPr>
              <w:widowControl w:val="0"/>
              <w:suppressAutoHyphens/>
              <w:ind w:firstLine="567"/>
              <w:jc w:val="both"/>
              <w:rPr>
                <w:rFonts w:ascii="Times New Roman" w:eastAsia="Times New Roman" w:hAnsi="Times New Roman" w:cs="Times New Roman"/>
                <w:sz w:val="20"/>
                <w:szCs w:val="20"/>
              </w:rPr>
            </w:pPr>
            <w:r w:rsidRPr="00ED12DF">
              <w:rPr>
                <w:rFonts w:ascii="Times New Roman" w:eastAsia="Times New Roman" w:hAnsi="Times New Roman" w:cs="Times New Roman"/>
                <w:sz w:val="20"/>
                <w:szCs w:val="20"/>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285B37A" w14:textId="77777777" w:rsidR="00ED12DF" w:rsidRPr="00ED12DF" w:rsidRDefault="00ED12DF" w:rsidP="00ED12D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ED12DF" w:rsidRPr="00ED12DF" w14:paraId="6F83B31A" w14:textId="77777777" w:rsidTr="00E52FB3">
        <w:tc>
          <w:tcPr>
            <w:tcW w:w="5000" w:type="pct"/>
            <w:gridSpan w:val="3"/>
            <w:shd w:val="clear" w:color="auto" w:fill="DEEAF6" w:themeFill="accent5" w:themeFillTint="33"/>
            <w:vAlign w:val="center"/>
          </w:tcPr>
          <w:p w14:paraId="7E431B85" w14:textId="77777777" w:rsidR="00ED12DF" w:rsidRPr="00ED12DF" w:rsidRDefault="00ED12DF" w:rsidP="00ED12D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6" w:name="OLE_LINK2"/>
            <w:r w:rsidRPr="00ED12DF">
              <w:rPr>
                <w:rFonts w:ascii="Times New Roman" w:eastAsia="Times New Roman" w:hAnsi="Times New Roman" w:cs="Times New Roman"/>
                <w:b/>
                <w:bCs/>
                <w:iCs/>
                <w:sz w:val="20"/>
                <w:szCs w:val="20"/>
                <w:lang w:eastAsia="zh-CN"/>
              </w:rPr>
              <w:t>АНКЕТА УЧАСТНИКА ЗАКУПКИ</w:t>
            </w:r>
            <w:bookmarkEnd w:id="6"/>
          </w:p>
        </w:tc>
      </w:tr>
      <w:tr w:rsidR="00ED12DF" w:rsidRPr="00ED12DF" w14:paraId="6C3404E1" w14:textId="77777777" w:rsidTr="00E52FB3">
        <w:tc>
          <w:tcPr>
            <w:tcW w:w="257" w:type="pct"/>
            <w:vAlign w:val="center"/>
          </w:tcPr>
          <w:p w14:paraId="2A7ADAF7"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w:t>
            </w:r>
          </w:p>
        </w:tc>
        <w:tc>
          <w:tcPr>
            <w:tcW w:w="1859" w:type="pct"/>
            <w:vAlign w:val="center"/>
          </w:tcPr>
          <w:p w14:paraId="462F0C93"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 xml:space="preserve">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w:t>
            </w:r>
            <w:r w:rsidRPr="00ED12DF">
              <w:rPr>
                <w:rFonts w:ascii="Times New Roman" w:eastAsia="Times New Roman" w:hAnsi="Times New Roman" w:cs="Times New Roman"/>
                <w:b/>
                <w:bCs/>
                <w:sz w:val="20"/>
                <w:szCs w:val="20"/>
                <w:lang w:eastAsia="zh-CN"/>
              </w:rPr>
              <w:lastRenderedPageBreak/>
              <w:t>юридических лиц; Фамилия, Имя, Отчество физического лица</w:t>
            </w:r>
          </w:p>
        </w:tc>
        <w:tc>
          <w:tcPr>
            <w:tcW w:w="2884" w:type="pct"/>
            <w:vAlign w:val="center"/>
          </w:tcPr>
          <w:p w14:paraId="16022AE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lastRenderedPageBreak/>
              <w:t>Указывается полное наименование Участника, включая его организационно-правовую форму</w:t>
            </w:r>
          </w:p>
        </w:tc>
      </w:tr>
      <w:tr w:rsidR="00ED12DF" w:rsidRPr="00ED12DF" w14:paraId="1D955495" w14:textId="77777777" w:rsidTr="00E52FB3">
        <w:tc>
          <w:tcPr>
            <w:tcW w:w="257" w:type="pct"/>
            <w:vAlign w:val="center"/>
          </w:tcPr>
          <w:p w14:paraId="22AC1158"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2.</w:t>
            </w:r>
          </w:p>
        </w:tc>
        <w:tc>
          <w:tcPr>
            <w:tcW w:w="1859" w:type="pct"/>
            <w:vAlign w:val="center"/>
          </w:tcPr>
          <w:p w14:paraId="3E221C22"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3D9E22E9"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6AE2752"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12277D76"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1004D756"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4C5ABF3"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4E625B79"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2E5C14C3" w14:textId="77777777" w:rsidR="00ED12DF" w:rsidRPr="00ED12DF" w:rsidRDefault="00ED12DF" w:rsidP="00ED12D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ED12DF" w:rsidRPr="00ED12DF" w14:paraId="1959AAB7" w14:textId="77777777" w:rsidTr="00E52FB3">
        <w:tc>
          <w:tcPr>
            <w:tcW w:w="257" w:type="pct"/>
            <w:vAlign w:val="center"/>
          </w:tcPr>
          <w:p w14:paraId="04DAA68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3.</w:t>
            </w:r>
          </w:p>
        </w:tc>
        <w:tc>
          <w:tcPr>
            <w:tcW w:w="1859" w:type="pct"/>
            <w:vAlign w:val="center"/>
          </w:tcPr>
          <w:p w14:paraId="53327C8D"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52E11752"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048866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ED12DF" w:rsidRPr="00ED12DF" w14:paraId="59709A53" w14:textId="77777777" w:rsidTr="00E52FB3">
        <w:tc>
          <w:tcPr>
            <w:tcW w:w="257" w:type="pct"/>
            <w:vAlign w:val="center"/>
          </w:tcPr>
          <w:p w14:paraId="1FF6DAEA"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4.</w:t>
            </w:r>
          </w:p>
        </w:tc>
        <w:tc>
          <w:tcPr>
            <w:tcW w:w="1859" w:type="pct"/>
            <w:vAlign w:val="center"/>
          </w:tcPr>
          <w:p w14:paraId="5C3911D5"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Контактный телефон:</w:t>
            </w:r>
          </w:p>
        </w:tc>
        <w:tc>
          <w:tcPr>
            <w:tcW w:w="2884" w:type="pct"/>
            <w:vAlign w:val="center"/>
          </w:tcPr>
          <w:p w14:paraId="146DF585"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ED12DF" w:rsidRPr="00ED12DF" w14:paraId="50A9D2CE" w14:textId="77777777" w:rsidTr="00E52FB3">
        <w:tc>
          <w:tcPr>
            <w:tcW w:w="257" w:type="pct"/>
            <w:vAlign w:val="center"/>
          </w:tcPr>
          <w:p w14:paraId="4FDD4608"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5.</w:t>
            </w:r>
          </w:p>
        </w:tc>
        <w:tc>
          <w:tcPr>
            <w:tcW w:w="1859" w:type="pct"/>
            <w:vAlign w:val="center"/>
          </w:tcPr>
          <w:p w14:paraId="76D47F9D"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Факс (при наличии):</w:t>
            </w:r>
          </w:p>
        </w:tc>
        <w:tc>
          <w:tcPr>
            <w:tcW w:w="2884" w:type="pct"/>
            <w:vAlign w:val="center"/>
          </w:tcPr>
          <w:p w14:paraId="51309AA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2A6ED64F" w14:textId="77777777" w:rsidTr="00E52FB3">
        <w:tc>
          <w:tcPr>
            <w:tcW w:w="257" w:type="pct"/>
            <w:vAlign w:val="center"/>
          </w:tcPr>
          <w:p w14:paraId="1E09166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6.</w:t>
            </w:r>
          </w:p>
        </w:tc>
        <w:tc>
          <w:tcPr>
            <w:tcW w:w="1859" w:type="pct"/>
            <w:vAlign w:val="center"/>
          </w:tcPr>
          <w:p w14:paraId="5DAC7681"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Адрес электронной почты (</w:t>
            </w:r>
            <w:r w:rsidRPr="00ED12DF">
              <w:rPr>
                <w:rFonts w:ascii="Times New Roman" w:eastAsia="Times New Roman" w:hAnsi="Times New Roman" w:cs="Times New Roman"/>
                <w:b/>
                <w:bCs/>
                <w:sz w:val="20"/>
                <w:szCs w:val="20"/>
                <w:lang w:val="en-US" w:eastAsia="zh-CN"/>
              </w:rPr>
              <w:t>e</w:t>
            </w:r>
            <w:r w:rsidRPr="00ED12DF">
              <w:rPr>
                <w:rFonts w:ascii="Times New Roman" w:eastAsia="Times New Roman" w:hAnsi="Times New Roman" w:cs="Times New Roman"/>
                <w:b/>
                <w:bCs/>
                <w:sz w:val="20"/>
                <w:szCs w:val="20"/>
                <w:lang w:eastAsia="zh-CN"/>
              </w:rPr>
              <w:t>-</w:t>
            </w:r>
            <w:r w:rsidRPr="00ED12DF">
              <w:rPr>
                <w:rFonts w:ascii="Times New Roman" w:eastAsia="Times New Roman" w:hAnsi="Times New Roman" w:cs="Times New Roman"/>
                <w:b/>
                <w:bCs/>
                <w:sz w:val="20"/>
                <w:szCs w:val="20"/>
                <w:lang w:val="en-US" w:eastAsia="zh-CN"/>
              </w:rPr>
              <w:t>mail</w:t>
            </w:r>
            <w:r w:rsidRPr="00ED12DF">
              <w:rPr>
                <w:rFonts w:ascii="Times New Roman" w:eastAsia="Times New Roman" w:hAnsi="Times New Roman" w:cs="Times New Roman"/>
                <w:b/>
                <w:bCs/>
                <w:sz w:val="20"/>
                <w:szCs w:val="20"/>
                <w:lang w:eastAsia="zh-CN"/>
              </w:rPr>
              <w:t>) участника закупки</w:t>
            </w:r>
          </w:p>
        </w:tc>
        <w:tc>
          <w:tcPr>
            <w:tcW w:w="2884" w:type="pct"/>
            <w:vAlign w:val="center"/>
          </w:tcPr>
          <w:p w14:paraId="3C4B28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ED12DF" w:rsidRPr="00ED12DF" w14:paraId="411E4F3F" w14:textId="77777777" w:rsidTr="00E52FB3">
        <w:tc>
          <w:tcPr>
            <w:tcW w:w="257" w:type="pct"/>
            <w:vAlign w:val="center"/>
          </w:tcPr>
          <w:p w14:paraId="79205AF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7.</w:t>
            </w:r>
          </w:p>
        </w:tc>
        <w:tc>
          <w:tcPr>
            <w:tcW w:w="1859" w:type="pct"/>
            <w:vAlign w:val="center"/>
          </w:tcPr>
          <w:p w14:paraId="694F378E"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F1343D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ED12DF" w:rsidRPr="00ED12DF" w14:paraId="6C20CAB3" w14:textId="77777777" w:rsidTr="00E52FB3">
        <w:tc>
          <w:tcPr>
            <w:tcW w:w="257" w:type="pct"/>
            <w:vAlign w:val="center"/>
          </w:tcPr>
          <w:p w14:paraId="42D2E9F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8.</w:t>
            </w:r>
          </w:p>
        </w:tc>
        <w:tc>
          <w:tcPr>
            <w:tcW w:w="1859" w:type="pct"/>
            <w:vAlign w:val="center"/>
          </w:tcPr>
          <w:p w14:paraId="3065BC63"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49F8E2C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1EA779DB" w14:textId="77777777" w:rsidTr="00E52FB3">
        <w:tc>
          <w:tcPr>
            <w:tcW w:w="257" w:type="pct"/>
            <w:vAlign w:val="center"/>
          </w:tcPr>
          <w:p w14:paraId="410D3023"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9.</w:t>
            </w:r>
          </w:p>
        </w:tc>
        <w:tc>
          <w:tcPr>
            <w:tcW w:w="1859" w:type="pct"/>
            <w:vAlign w:val="center"/>
          </w:tcPr>
          <w:p w14:paraId="31FC72FA"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3CD3A681"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EDD91A1" w14:textId="77777777" w:rsidTr="00E52FB3">
        <w:tc>
          <w:tcPr>
            <w:tcW w:w="257" w:type="pct"/>
            <w:vAlign w:val="center"/>
          </w:tcPr>
          <w:p w14:paraId="19FA9BF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10.</w:t>
            </w:r>
          </w:p>
        </w:tc>
        <w:tc>
          <w:tcPr>
            <w:tcW w:w="1859" w:type="pct"/>
            <w:vAlign w:val="center"/>
          </w:tcPr>
          <w:p w14:paraId="3E3EA25B"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03E7636A"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ED12DF" w:rsidRPr="00ED12DF" w14:paraId="0F64D52F" w14:textId="77777777" w:rsidTr="00E52FB3">
        <w:tc>
          <w:tcPr>
            <w:tcW w:w="257" w:type="pct"/>
            <w:vAlign w:val="center"/>
          </w:tcPr>
          <w:p w14:paraId="7528A933"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D12DF">
              <w:rPr>
                <w:rFonts w:ascii="Times New Roman" w:eastAsia="Times New Roman" w:hAnsi="Times New Roman" w:cs="Times New Roman"/>
                <w:b/>
                <w:sz w:val="20"/>
                <w:szCs w:val="20"/>
                <w:lang w:eastAsia="zh-CN"/>
              </w:rPr>
              <w:t>11.</w:t>
            </w:r>
          </w:p>
        </w:tc>
        <w:tc>
          <w:tcPr>
            <w:tcW w:w="1859" w:type="pct"/>
            <w:vAlign w:val="center"/>
          </w:tcPr>
          <w:p w14:paraId="33EFEFF5" w14:textId="77777777" w:rsidR="00ED12DF" w:rsidRPr="00ED12DF" w:rsidRDefault="00ED12DF" w:rsidP="00ED12D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16D5492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ED12DF" w:rsidRPr="00ED12DF" w14:paraId="3CD6F948" w14:textId="77777777" w:rsidTr="00E52FB3">
        <w:tc>
          <w:tcPr>
            <w:tcW w:w="257" w:type="pct"/>
            <w:vAlign w:val="center"/>
          </w:tcPr>
          <w:p w14:paraId="2A532865"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11.1</w:t>
            </w:r>
          </w:p>
        </w:tc>
        <w:tc>
          <w:tcPr>
            <w:tcW w:w="1859" w:type="pct"/>
            <w:vAlign w:val="center"/>
          </w:tcPr>
          <w:p w14:paraId="534166A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0F0B3AAF"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6E37FBE5" w14:textId="77777777" w:rsidTr="00E52FB3">
        <w:tc>
          <w:tcPr>
            <w:tcW w:w="257" w:type="pct"/>
            <w:vAlign w:val="center"/>
          </w:tcPr>
          <w:p w14:paraId="1E26115B"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lastRenderedPageBreak/>
              <w:t>11.2</w:t>
            </w:r>
          </w:p>
        </w:tc>
        <w:tc>
          <w:tcPr>
            <w:tcW w:w="1859" w:type="pct"/>
            <w:vAlign w:val="center"/>
          </w:tcPr>
          <w:p w14:paraId="35748D80"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Расчетный счет</w:t>
            </w:r>
          </w:p>
        </w:tc>
        <w:tc>
          <w:tcPr>
            <w:tcW w:w="2884" w:type="pct"/>
            <w:vAlign w:val="center"/>
          </w:tcPr>
          <w:p w14:paraId="53653F3D"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71514EED" w14:textId="77777777" w:rsidTr="00E52FB3">
        <w:tc>
          <w:tcPr>
            <w:tcW w:w="257" w:type="pct"/>
            <w:vAlign w:val="center"/>
          </w:tcPr>
          <w:p w14:paraId="74C7803E"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11.3</w:t>
            </w:r>
          </w:p>
        </w:tc>
        <w:tc>
          <w:tcPr>
            <w:tcW w:w="1859" w:type="pct"/>
            <w:vAlign w:val="center"/>
          </w:tcPr>
          <w:p w14:paraId="248FB4B3"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3813F957"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7A0EF3CB" w14:textId="77777777" w:rsidTr="00E52FB3">
        <w:tc>
          <w:tcPr>
            <w:tcW w:w="257" w:type="pct"/>
            <w:vAlign w:val="center"/>
          </w:tcPr>
          <w:p w14:paraId="574DCF82" w14:textId="77777777" w:rsidR="00ED12DF" w:rsidRPr="00ED12DF" w:rsidRDefault="00ED12DF" w:rsidP="00ED12D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11.4</w:t>
            </w:r>
          </w:p>
        </w:tc>
        <w:tc>
          <w:tcPr>
            <w:tcW w:w="1859" w:type="pct"/>
            <w:vAlign w:val="center"/>
          </w:tcPr>
          <w:p w14:paraId="5F1EA057"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БИК</w:t>
            </w:r>
          </w:p>
        </w:tc>
        <w:tc>
          <w:tcPr>
            <w:tcW w:w="2884" w:type="pct"/>
            <w:vAlign w:val="center"/>
          </w:tcPr>
          <w:p w14:paraId="34FA1BF2"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4C570E3" w14:textId="77777777" w:rsidTr="00E52FB3">
        <w:tc>
          <w:tcPr>
            <w:tcW w:w="257" w:type="pct"/>
            <w:vAlign w:val="center"/>
          </w:tcPr>
          <w:p w14:paraId="2AABADA1"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12.</w:t>
            </w:r>
          </w:p>
        </w:tc>
        <w:tc>
          <w:tcPr>
            <w:tcW w:w="1859" w:type="pct"/>
            <w:vAlign w:val="center"/>
          </w:tcPr>
          <w:p w14:paraId="1730CF2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687166E"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77453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ED12DF" w:rsidRPr="00ED12DF" w14:paraId="04BA9B9B" w14:textId="77777777" w:rsidTr="00E52FB3">
        <w:tc>
          <w:tcPr>
            <w:tcW w:w="257" w:type="pct"/>
            <w:vAlign w:val="center"/>
          </w:tcPr>
          <w:p w14:paraId="3588859D"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13.</w:t>
            </w:r>
          </w:p>
        </w:tc>
        <w:tc>
          <w:tcPr>
            <w:tcW w:w="1859" w:type="pct"/>
            <w:vAlign w:val="center"/>
          </w:tcPr>
          <w:p w14:paraId="517AA702"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965E2CC"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ED12DF" w:rsidRPr="00ED12DF" w14:paraId="03F390CE" w14:textId="77777777" w:rsidTr="00E52FB3">
        <w:tc>
          <w:tcPr>
            <w:tcW w:w="257" w:type="pct"/>
            <w:vAlign w:val="center"/>
          </w:tcPr>
          <w:p w14:paraId="05F0479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14.</w:t>
            </w:r>
          </w:p>
        </w:tc>
        <w:tc>
          <w:tcPr>
            <w:tcW w:w="1859" w:type="pct"/>
            <w:vAlign w:val="center"/>
          </w:tcPr>
          <w:p w14:paraId="6DF6AA11"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AE73BF3"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ED12DF" w:rsidRPr="00ED12DF" w14:paraId="4E594D30" w14:textId="77777777" w:rsidTr="00E52FB3">
        <w:tc>
          <w:tcPr>
            <w:tcW w:w="257" w:type="pct"/>
            <w:vAlign w:val="center"/>
          </w:tcPr>
          <w:p w14:paraId="3206D2CD"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15.</w:t>
            </w:r>
          </w:p>
        </w:tc>
        <w:tc>
          <w:tcPr>
            <w:tcW w:w="1859" w:type="pct"/>
            <w:vAlign w:val="center"/>
          </w:tcPr>
          <w:p w14:paraId="4AD1E381"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7111AE51"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5DF6EB16" w14:textId="77777777" w:rsidTr="00E52FB3">
        <w:tc>
          <w:tcPr>
            <w:tcW w:w="257" w:type="pct"/>
            <w:vAlign w:val="center"/>
          </w:tcPr>
          <w:p w14:paraId="52F31CB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16.</w:t>
            </w:r>
          </w:p>
        </w:tc>
        <w:tc>
          <w:tcPr>
            <w:tcW w:w="1859" w:type="pct"/>
            <w:vAlign w:val="center"/>
          </w:tcPr>
          <w:p w14:paraId="53A0FF4E"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26F2BF9"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ED12DF" w:rsidRPr="00ED12DF" w14:paraId="3EA7A52A" w14:textId="77777777" w:rsidTr="00E52FB3">
        <w:tc>
          <w:tcPr>
            <w:tcW w:w="257" w:type="pct"/>
            <w:vAlign w:val="center"/>
          </w:tcPr>
          <w:p w14:paraId="64A59FF4" w14:textId="77777777" w:rsidR="00ED12DF" w:rsidRPr="00ED12DF" w:rsidRDefault="00ED12DF" w:rsidP="00ED12DF">
            <w:pPr>
              <w:suppressAutoHyphens/>
              <w:spacing w:after="0" w:line="276" w:lineRule="auto"/>
              <w:contextualSpacing/>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17.</w:t>
            </w:r>
          </w:p>
        </w:tc>
        <w:tc>
          <w:tcPr>
            <w:tcW w:w="1859" w:type="pct"/>
            <w:vAlign w:val="center"/>
          </w:tcPr>
          <w:p w14:paraId="40F6423C" w14:textId="77777777" w:rsidR="00ED12DF" w:rsidRPr="00ED12DF" w:rsidRDefault="00ED12DF" w:rsidP="00ED12DF">
            <w:pPr>
              <w:suppressAutoHyphens/>
              <w:spacing w:after="0" w:line="240" w:lineRule="auto"/>
              <w:contextualSpacing/>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257D588" w14:textId="77777777" w:rsidR="00ED12DF" w:rsidRPr="00ED12DF" w:rsidRDefault="00ED12DF" w:rsidP="00ED12D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077FF2B"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7" w:name="_Hlk208070626"/>
    </w:p>
    <w:p w14:paraId="5684F654"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D12D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D12DF">
        <w:rPr>
          <w:rFonts w:ascii="Times New Roman" w:eastAsia="Calibri" w:hAnsi="Times New Roman" w:cs="Times New Roman"/>
          <w:b/>
          <w:bCs/>
          <w:color w:val="000000"/>
          <w:sz w:val="20"/>
          <w:szCs w:val="20"/>
          <w:vertAlign w:val="superscript"/>
          <w:lang w:eastAsia="zh-CN"/>
        </w:rPr>
        <w:footnoteReference w:id="3"/>
      </w:r>
      <w:r w:rsidRPr="00ED12DF">
        <w:rPr>
          <w:rFonts w:ascii="Times New Roman" w:eastAsia="Calibri" w:hAnsi="Times New Roman" w:cs="Times New Roman"/>
          <w:b/>
          <w:bCs/>
          <w:color w:val="000000"/>
          <w:sz w:val="20"/>
          <w:szCs w:val="20"/>
          <w:lang w:eastAsia="zh-CN"/>
        </w:rPr>
        <w:t>:</w:t>
      </w:r>
    </w:p>
    <w:p w14:paraId="45EAC8F6" w14:textId="77777777" w:rsidR="00ED12DF" w:rsidRPr="00ED12DF" w:rsidRDefault="00ED12DF" w:rsidP="00ED12D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ED12DF" w:rsidRPr="00ED12DF" w14:paraId="79D09866" w14:textId="77777777" w:rsidTr="00E52FB3">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2C540A"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A0F9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084CCC8" w14:textId="77777777" w:rsidR="00ED12DF" w:rsidRPr="00ED12DF" w:rsidRDefault="00ED12DF" w:rsidP="00ED12D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D12DF">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B0D16C" w14:textId="77777777" w:rsidR="00ED12DF" w:rsidRPr="00ED12DF" w:rsidRDefault="00ED12DF" w:rsidP="00ED12DF">
            <w:pPr>
              <w:suppressAutoHyphens/>
              <w:spacing w:after="0" w:line="240" w:lineRule="auto"/>
              <w:jc w:val="center"/>
              <w:rPr>
                <w:rFonts w:ascii="Times New Roman" w:eastAsia="Calibri" w:hAnsi="Times New Roman" w:cs="Calibri"/>
                <w:sz w:val="20"/>
                <w:szCs w:val="20"/>
                <w:lang w:eastAsia="zh-CN"/>
              </w:rPr>
            </w:pPr>
            <w:r w:rsidRPr="00ED12DF">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5F01FE"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D12DF">
              <w:rPr>
                <w:rFonts w:ascii="Times New Roman" w:eastAsia="Calibri" w:hAnsi="Times New Roman" w:cs="Times New Roman"/>
                <w:b/>
                <w:bCs/>
                <w:iCs/>
                <w:sz w:val="20"/>
                <w:szCs w:val="20"/>
                <w:lang w:eastAsia="zh-CN"/>
              </w:rPr>
              <w:t xml:space="preserve">Номер реестровой записи </w:t>
            </w:r>
          </w:p>
          <w:p w14:paraId="62DC140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F88D69"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55B23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A29C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86946DE"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sz w:val="20"/>
                <w:szCs w:val="20"/>
                <w:lang w:eastAsia="zh-CN"/>
              </w:rPr>
              <w:t>Сумма (итого), руб.</w:t>
            </w:r>
          </w:p>
        </w:tc>
      </w:tr>
      <w:tr w:rsidR="00ED12DF" w:rsidRPr="00ED12DF" w14:paraId="46B857D5" w14:textId="77777777" w:rsidTr="00E52FB3">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27374AB"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24FA87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34FE25EF"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50219B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CA15DCC"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59806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43270A6"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E186AE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79C99DD1"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D12DF">
              <w:rPr>
                <w:rFonts w:ascii="Times New Roman" w:eastAsia="Calibri" w:hAnsi="Times New Roman" w:cs="Times New Roman"/>
                <w:b/>
                <w:bCs/>
                <w:sz w:val="20"/>
                <w:szCs w:val="20"/>
                <w:lang w:eastAsia="zh-CN"/>
              </w:rPr>
              <w:t>9</w:t>
            </w:r>
          </w:p>
        </w:tc>
      </w:tr>
      <w:tr w:rsidR="00ED12DF" w:rsidRPr="00ED12DF" w14:paraId="7D0535D0" w14:textId="77777777" w:rsidTr="00E52FB3">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E586D"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D12DF">
              <w:rPr>
                <w:rFonts w:ascii="Times New Roman" w:eastAsia="Calibri" w:hAnsi="Times New Roman" w:cs="Times New Roman"/>
                <w:sz w:val="20"/>
                <w:szCs w:val="20"/>
                <w:lang w:eastAsia="zh-CN"/>
              </w:rPr>
              <w:lastRenderedPageBreak/>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663237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4546C37"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5C8479A"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1F6FE60B"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2D8FAA8"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914BD85"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2BB783E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A4B7CF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ED12DF" w:rsidRPr="00ED12DF" w14:paraId="6833316F" w14:textId="77777777" w:rsidTr="00E52FB3">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EE6DF7"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D12D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4FD6A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58FA24E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F65E891"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397BCD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F339C54"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A012CC3"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A1F2490"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7CA5532" w14:textId="77777777" w:rsidR="00ED12DF" w:rsidRPr="00ED12DF" w:rsidRDefault="00ED12DF" w:rsidP="00ED12D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7"/>
    </w:tbl>
    <w:p w14:paraId="0EFC5A1A" w14:textId="77777777" w:rsidR="00ED12DF" w:rsidRPr="00ED12DF" w:rsidRDefault="00ED12DF" w:rsidP="00ED12DF">
      <w:pPr>
        <w:suppressAutoHyphens/>
        <w:spacing w:after="200" w:line="276" w:lineRule="auto"/>
        <w:rPr>
          <w:rFonts w:ascii="Calibri" w:eastAsia="Times New Roman" w:hAnsi="Calibri" w:cs="Calibri"/>
          <w:sz w:val="20"/>
          <w:szCs w:val="20"/>
          <w:lang w:eastAsia="zh-CN"/>
        </w:rPr>
      </w:pPr>
    </w:p>
    <w:p w14:paraId="021944B5" w14:textId="77777777" w:rsidR="00ED12DF" w:rsidRPr="00ED12DF" w:rsidRDefault="00ED12DF" w:rsidP="00ED12DF">
      <w:pPr>
        <w:rPr>
          <w:rFonts w:ascii="Calibri" w:eastAsia="Times New Roman" w:hAnsi="Calibri" w:cs="Calibri"/>
          <w:sz w:val="20"/>
          <w:szCs w:val="20"/>
          <w:lang w:eastAsia="zh-CN"/>
        </w:rPr>
      </w:pPr>
      <w:r w:rsidRPr="00ED12D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ED12DF" w:rsidRPr="00ED12DF" w14:paraId="6940473F" w14:textId="77777777" w:rsidTr="00E52FB3">
        <w:tc>
          <w:tcPr>
            <w:tcW w:w="10456" w:type="dxa"/>
          </w:tcPr>
          <w:p w14:paraId="1E6D7C25" w14:textId="77777777" w:rsidR="00ED12DF" w:rsidRPr="00ED12DF" w:rsidRDefault="00ED12DF" w:rsidP="00ED12D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D12DF">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61FA2862" w14:textId="77777777" w:rsidR="00ED12DF" w:rsidRPr="00ED12DF" w:rsidRDefault="00ED12DF" w:rsidP="00ED12D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4EC120A" w14:textId="77777777" w:rsidR="00ED12DF" w:rsidRPr="00ED12DF" w:rsidRDefault="00ED12DF" w:rsidP="00ED12D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D12D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F7CECAF"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690FAB8"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i/>
          <w:iCs/>
          <w:sz w:val="20"/>
          <w:szCs w:val="20"/>
          <w:lang w:eastAsia="zh-CN"/>
        </w:rPr>
      </w:pP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i/>
          <w:iCs/>
          <w:sz w:val="20"/>
          <w:szCs w:val="20"/>
          <w:lang w:eastAsia="zh-CN"/>
        </w:rPr>
        <w:t xml:space="preserve">        (фамилия, имя, отчество)</w:t>
      </w:r>
    </w:p>
    <w:p w14:paraId="32EF5C81"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p>
    <w:p w14:paraId="23BC9DDA"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i/>
          <w:iCs/>
          <w:sz w:val="20"/>
          <w:szCs w:val="20"/>
          <w:lang w:eastAsia="zh-CN"/>
        </w:rPr>
        <w:t>(серия, номер, кем и когда выдан)</w:t>
      </w:r>
    </w:p>
    <w:p w14:paraId="160077A2"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2AFA479D"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E9A09A1"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6705D26"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FB257B8"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67DBEA4F"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AB8C8F0"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1E01A323"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FDC4A9C"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12714CC" w14:textId="77777777" w:rsidR="00ED12DF" w:rsidRPr="00ED12DF" w:rsidRDefault="00ED12DF" w:rsidP="00ED12DF">
      <w:pPr>
        <w:suppressAutoHyphens/>
        <w:spacing w:after="0" w:line="240" w:lineRule="auto"/>
        <w:ind w:firstLine="709"/>
        <w:jc w:val="both"/>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3558C95" w14:textId="77777777" w:rsidR="00ED12DF" w:rsidRPr="00ED12DF" w:rsidRDefault="00ED12DF" w:rsidP="00ED12DF">
      <w:pPr>
        <w:suppressAutoHyphens/>
        <w:spacing w:after="200" w:line="276" w:lineRule="auto"/>
        <w:ind w:left="708" w:hanging="708"/>
        <w:rPr>
          <w:rFonts w:ascii="Times New Roman" w:eastAsia="Times New Roman" w:hAnsi="Times New Roman" w:cs="Times New Roman"/>
          <w:sz w:val="20"/>
          <w:szCs w:val="20"/>
          <w:lang w:eastAsia="zh-CN"/>
        </w:rPr>
      </w:pPr>
    </w:p>
    <w:p w14:paraId="13FF0BFF"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sz w:val="20"/>
          <w:szCs w:val="20"/>
          <w:lang w:eastAsia="zh-CN"/>
        </w:rPr>
      </w:pPr>
      <w:r w:rsidRPr="00ED12DF">
        <w:rPr>
          <w:rFonts w:ascii="Times New Roman" w:eastAsia="Times New Roman" w:hAnsi="Times New Roman" w:cs="Times New Roman"/>
          <w:sz w:val="20"/>
          <w:szCs w:val="20"/>
          <w:lang w:eastAsia="zh-CN"/>
        </w:rPr>
        <w:t>«___» ______________ 202_ г.                                 _________________ (_________)</w:t>
      </w:r>
    </w:p>
    <w:p w14:paraId="3A7BE8BD" w14:textId="77777777" w:rsidR="00ED12DF" w:rsidRPr="00ED12DF" w:rsidRDefault="00ED12DF" w:rsidP="00ED12DF">
      <w:pPr>
        <w:suppressAutoHyphens/>
        <w:spacing w:after="0" w:line="240" w:lineRule="auto"/>
        <w:ind w:left="709" w:hanging="709"/>
        <w:rPr>
          <w:rFonts w:ascii="Times New Roman" w:eastAsia="Times New Roman" w:hAnsi="Times New Roman" w:cs="Times New Roman"/>
          <w:i/>
          <w:iCs/>
          <w:sz w:val="18"/>
          <w:szCs w:val="18"/>
          <w:lang w:eastAsia="zh-CN"/>
        </w:rPr>
      </w:pP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r>
      <w:r w:rsidRPr="00ED12DF">
        <w:rPr>
          <w:rFonts w:ascii="Times New Roman" w:eastAsia="Times New Roman" w:hAnsi="Times New Roman" w:cs="Times New Roman"/>
          <w:sz w:val="20"/>
          <w:szCs w:val="20"/>
          <w:lang w:eastAsia="zh-CN"/>
        </w:rPr>
        <w:tab/>
        <w:t xml:space="preserve">                                    </w:t>
      </w:r>
      <w:r w:rsidRPr="00ED12DF">
        <w:rPr>
          <w:rFonts w:ascii="Times New Roman" w:eastAsia="Times New Roman" w:hAnsi="Times New Roman" w:cs="Times New Roman"/>
          <w:i/>
          <w:iCs/>
          <w:sz w:val="18"/>
          <w:szCs w:val="18"/>
          <w:lang w:eastAsia="zh-CN"/>
        </w:rPr>
        <w:t xml:space="preserve">(подпись) </w:t>
      </w:r>
      <w:r w:rsidRPr="00ED12DF">
        <w:rPr>
          <w:rFonts w:ascii="Times New Roman" w:eastAsia="Times New Roman" w:hAnsi="Times New Roman" w:cs="Times New Roman"/>
          <w:i/>
          <w:iCs/>
          <w:sz w:val="18"/>
          <w:szCs w:val="18"/>
          <w:lang w:eastAsia="zh-CN"/>
        </w:rPr>
        <w:tab/>
      </w:r>
      <w:r w:rsidRPr="00ED12DF">
        <w:rPr>
          <w:rFonts w:ascii="Times New Roman" w:eastAsia="Times New Roman" w:hAnsi="Times New Roman" w:cs="Times New Roman"/>
          <w:i/>
          <w:iCs/>
          <w:sz w:val="18"/>
          <w:szCs w:val="18"/>
          <w:lang w:eastAsia="zh-CN"/>
        </w:rPr>
        <w:tab/>
        <w:t>ФИО</w:t>
      </w:r>
    </w:p>
    <w:p w14:paraId="3E9C6FDB" w14:textId="77777777" w:rsidR="00ED12DF" w:rsidRPr="00ED12DF" w:rsidRDefault="00ED12DF" w:rsidP="00ED12DF">
      <w:pPr>
        <w:suppressAutoHyphens/>
        <w:spacing w:after="200" w:line="276" w:lineRule="auto"/>
        <w:rPr>
          <w:rFonts w:ascii="Calibri" w:eastAsia="Times New Roman" w:hAnsi="Calibri" w:cs="Calibri"/>
          <w:sz w:val="20"/>
          <w:szCs w:val="20"/>
          <w:lang w:eastAsia="zh-CN"/>
        </w:rPr>
      </w:pPr>
    </w:p>
    <w:p w14:paraId="7A74AE5C" w14:textId="77777777" w:rsidR="000900AC" w:rsidRPr="00316FCC" w:rsidRDefault="000900AC" w:rsidP="00E73795">
      <w:pPr>
        <w:widowControl w:val="0"/>
        <w:spacing w:after="0" w:line="240" w:lineRule="auto"/>
        <w:rPr>
          <w:rFonts w:ascii="Times New Roman" w:hAnsi="Times New Roman" w:cs="Times New Roman"/>
          <w:sz w:val="20"/>
          <w:szCs w:val="20"/>
        </w:rPr>
      </w:pPr>
    </w:p>
    <w:sectPr w:rsidR="000900AC" w:rsidRPr="00316FCC" w:rsidSect="00D850BC">
      <w:headerReference w:type="even" r:id="rId18"/>
      <w:headerReference w:type="default" r:id="rId19"/>
      <w:footerReference w:type="even" r:id="rId20"/>
      <w:footerReference w:type="default" r:id="rId21"/>
      <w:headerReference w:type="first" r:id="rId22"/>
      <w:footerReference w:type="first" r:id="rId2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DD728" w14:textId="77777777" w:rsidR="002038D4" w:rsidRDefault="002038D4">
      <w:pPr>
        <w:spacing w:after="0" w:line="240" w:lineRule="auto"/>
      </w:pPr>
      <w:r>
        <w:separator/>
      </w:r>
    </w:p>
  </w:endnote>
  <w:endnote w:type="continuationSeparator" w:id="0">
    <w:p w14:paraId="2BE8EA48" w14:textId="77777777" w:rsidR="002038D4" w:rsidRDefault="00203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7F893" w14:textId="77777777" w:rsidR="002038D4" w:rsidRDefault="002038D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55F8BB6" w:rsidR="002038D4" w:rsidRDefault="002038D4"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2038D4" w:rsidRDefault="002038D4">
    <w:pPr>
      <w:pStyle w:val="a9"/>
    </w:pPr>
  </w:p>
  <w:p w14:paraId="75D7B64D" w14:textId="77777777" w:rsidR="002038D4" w:rsidRDefault="002038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7C1B8" w14:textId="77777777" w:rsidR="002038D4" w:rsidRDefault="002038D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F113A" w14:textId="77777777" w:rsidR="002038D4" w:rsidRDefault="002038D4">
      <w:pPr>
        <w:spacing w:after="0" w:line="240" w:lineRule="auto"/>
      </w:pPr>
      <w:r>
        <w:separator/>
      </w:r>
    </w:p>
  </w:footnote>
  <w:footnote w:type="continuationSeparator" w:id="0">
    <w:p w14:paraId="408FFB41" w14:textId="77777777" w:rsidR="002038D4" w:rsidRDefault="002038D4">
      <w:pPr>
        <w:spacing w:after="0" w:line="240" w:lineRule="auto"/>
      </w:pPr>
      <w:r>
        <w:continuationSeparator/>
      </w:r>
    </w:p>
  </w:footnote>
  <w:footnote w:id="1">
    <w:p w14:paraId="3262B974" w14:textId="39FC7656" w:rsidR="002038D4" w:rsidRDefault="002038D4">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2038D4" w:rsidRPr="0015588A" w:rsidRDefault="002038D4"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127BEC31" w14:textId="77777777" w:rsidR="002038D4" w:rsidRPr="0081275B" w:rsidRDefault="002038D4" w:rsidP="00ED12D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720E027" w14:textId="77777777" w:rsidR="002038D4" w:rsidRPr="0081275B" w:rsidRDefault="002038D4" w:rsidP="00ED12D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FAE676" w14:textId="77777777" w:rsidR="002038D4" w:rsidRDefault="002038D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61F34" w14:textId="77777777" w:rsidR="002038D4" w:rsidRDefault="002038D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1AC27" w14:textId="77777777" w:rsidR="002038D4" w:rsidRDefault="002038D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47ACC"/>
    <w:rsid w:val="00070675"/>
    <w:rsid w:val="00075766"/>
    <w:rsid w:val="00076944"/>
    <w:rsid w:val="000900AC"/>
    <w:rsid w:val="000D314C"/>
    <w:rsid w:val="00104888"/>
    <w:rsid w:val="001049BF"/>
    <w:rsid w:val="001077B4"/>
    <w:rsid w:val="00125726"/>
    <w:rsid w:val="00140020"/>
    <w:rsid w:val="0015530A"/>
    <w:rsid w:val="0015588A"/>
    <w:rsid w:val="00161AB7"/>
    <w:rsid w:val="00162777"/>
    <w:rsid w:val="00164454"/>
    <w:rsid w:val="00190446"/>
    <w:rsid w:val="001935A9"/>
    <w:rsid w:val="001945AD"/>
    <w:rsid w:val="001B2ACD"/>
    <w:rsid w:val="001C1D68"/>
    <w:rsid w:val="001D1819"/>
    <w:rsid w:val="001F2DA3"/>
    <w:rsid w:val="001F7182"/>
    <w:rsid w:val="002038D4"/>
    <w:rsid w:val="0024495D"/>
    <w:rsid w:val="00252418"/>
    <w:rsid w:val="0025284C"/>
    <w:rsid w:val="00256C00"/>
    <w:rsid w:val="002C0075"/>
    <w:rsid w:val="00316FCC"/>
    <w:rsid w:val="00327AD7"/>
    <w:rsid w:val="00331187"/>
    <w:rsid w:val="0033483E"/>
    <w:rsid w:val="0033766A"/>
    <w:rsid w:val="00350D8F"/>
    <w:rsid w:val="00352E13"/>
    <w:rsid w:val="00364BED"/>
    <w:rsid w:val="003725DA"/>
    <w:rsid w:val="00383738"/>
    <w:rsid w:val="00390F7D"/>
    <w:rsid w:val="003B0C56"/>
    <w:rsid w:val="003C4574"/>
    <w:rsid w:val="003E056F"/>
    <w:rsid w:val="003E3E9E"/>
    <w:rsid w:val="00401090"/>
    <w:rsid w:val="00420B1E"/>
    <w:rsid w:val="00436D85"/>
    <w:rsid w:val="00477588"/>
    <w:rsid w:val="00483B31"/>
    <w:rsid w:val="004D717D"/>
    <w:rsid w:val="004F40AA"/>
    <w:rsid w:val="005125C6"/>
    <w:rsid w:val="00515DD2"/>
    <w:rsid w:val="0054310E"/>
    <w:rsid w:val="005467B3"/>
    <w:rsid w:val="005660A5"/>
    <w:rsid w:val="00571B0A"/>
    <w:rsid w:val="005A0C02"/>
    <w:rsid w:val="005B69FD"/>
    <w:rsid w:val="005E1214"/>
    <w:rsid w:val="00612C81"/>
    <w:rsid w:val="00620DEC"/>
    <w:rsid w:val="0064252D"/>
    <w:rsid w:val="0064253C"/>
    <w:rsid w:val="00643D3C"/>
    <w:rsid w:val="00653E09"/>
    <w:rsid w:val="0066653D"/>
    <w:rsid w:val="006711D1"/>
    <w:rsid w:val="00695C75"/>
    <w:rsid w:val="006A6602"/>
    <w:rsid w:val="006B11A4"/>
    <w:rsid w:val="006B3403"/>
    <w:rsid w:val="006B63AE"/>
    <w:rsid w:val="007010F8"/>
    <w:rsid w:val="007075FC"/>
    <w:rsid w:val="00707EF4"/>
    <w:rsid w:val="00731542"/>
    <w:rsid w:val="00731559"/>
    <w:rsid w:val="0073290E"/>
    <w:rsid w:val="007342CC"/>
    <w:rsid w:val="007916EB"/>
    <w:rsid w:val="007B18DA"/>
    <w:rsid w:val="007B7712"/>
    <w:rsid w:val="007C3E28"/>
    <w:rsid w:val="007D331B"/>
    <w:rsid w:val="007E6159"/>
    <w:rsid w:val="008276C9"/>
    <w:rsid w:val="00836FFF"/>
    <w:rsid w:val="00837425"/>
    <w:rsid w:val="00843757"/>
    <w:rsid w:val="008443B5"/>
    <w:rsid w:val="00850314"/>
    <w:rsid w:val="00866D4A"/>
    <w:rsid w:val="00883093"/>
    <w:rsid w:val="00894AA9"/>
    <w:rsid w:val="00896674"/>
    <w:rsid w:val="008A15D3"/>
    <w:rsid w:val="008C549A"/>
    <w:rsid w:val="008D2D62"/>
    <w:rsid w:val="008D5134"/>
    <w:rsid w:val="008E092F"/>
    <w:rsid w:val="008E42F2"/>
    <w:rsid w:val="008E499A"/>
    <w:rsid w:val="00905540"/>
    <w:rsid w:val="00914A56"/>
    <w:rsid w:val="0094455B"/>
    <w:rsid w:val="0095738D"/>
    <w:rsid w:val="0098502E"/>
    <w:rsid w:val="009A075A"/>
    <w:rsid w:val="009A741D"/>
    <w:rsid w:val="009D7FBB"/>
    <w:rsid w:val="00A156A8"/>
    <w:rsid w:val="00A51D86"/>
    <w:rsid w:val="00A53448"/>
    <w:rsid w:val="00AA63F5"/>
    <w:rsid w:val="00AE4946"/>
    <w:rsid w:val="00B210A0"/>
    <w:rsid w:val="00B23783"/>
    <w:rsid w:val="00B32D99"/>
    <w:rsid w:val="00B935D1"/>
    <w:rsid w:val="00B96737"/>
    <w:rsid w:val="00BB0229"/>
    <w:rsid w:val="00BC5E90"/>
    <w:rsid w:val="00BC6C35"/>
    <w:rsid w:val="00BE07E0"/>
    <w:rsid w:val="00BE3719"/>
    <w:rsid w:val="00BE75E0"/>
    <w:rsid w:val="00BF452E"/>
    <w:rsid w:val="00BF5CF1"/>
    <w:rsid w:val="00C1140E"/>
    <w:rsid w:val="00C221ED"/>
    <w:rsid w:val="00C24106"/>
    <w:rsid w:val="00C40B35"/>
    <w:rsid w:val="00C4222B"/>
    <w:rsid w:val="00C461E7"/>
    <w:rsid w:val="00C74129"/>
    <w:rsid w:val="00CB0FCC"/>
    <w:rsid w:val="00CB7DED"/>
    <w:rsid w:val="00CD231B"/>
    <w:rsid w:val="00CD6114"/>
    <w:rsid w:val="00D274C9"/>
    <w:rsid w:val="00D3328C"/>
    <w:rsid w:val="00D407F7"/>
    <w:rsid w:val="00D467F0"/>
    <w:rsid w:val="00D4767B"/>
    <w:rsid w:val="00D522CA"/>
    <w:rsid w:val="00D55FB8"/>
    <w:rsid w:val="00D67B82"/>
    <w:rsid w:val="00D720E3"/>
    <w:rsid w:val="00D72AA2"/>
    <w:rsid w:val="00D850BC"/>
    <w:rsid w:val="00D858EB"/>
    <w:rsid w:val="00DB79EF"/>
    <w:rsid w:val="00DD537F"/>
    <w:rsid w:val="00DF0802"/>
    <w:rsid w:val="00E02BB5"/>
    <w:rsid w:val="00E52FB3"/>
    <w:rsid w:val="00E56B09"/>
    <w:rsid w:val="00E72B6B"/>
    <w:rsid w:val="00E73795"/>
    <w:rsid w:val="00E77E5E"/>
    <w:rsid w:val="00E84562"/>
    <w:rsid w:val="00EA31CB"/>
    <w:rsid w:val="00EA3565"/>
    <w:rsid w:val="00EA396D"/>
    <w:rsid w:val="00EA3ED0"/>
    <w:rsid w:val="00EB0B39"/>
    <w:rsid w:val="00EB1284"/>
    <w:rsid w:val="00EB77AB"/>
    <w:rsid w:val="00EC0C0E"/>
    <w:rsid w:val="00EC6767"/>
    <w:rsid w:val="00ED12DF"/>
    <w:rsid w:val="00EE059E"/>
    <w:rsid w:val="00EE7A23"/>
    <w:rsid w:val="00EF1BED"/>
    <w:rsid w:val="00EF4CCD"/>
    <w:rsid w:val="00EF554F"/>
    <w:rsid w:val="00F02ACD"/>
    <w:rsid w:val="00F06942"/>
    <w:rsid w:val="00F406AD"/>
    <w:rsid w:val="00F51579"/>
    <w:rsid w:val="00F52C6F"/>
    <w:rsid w:val="00F73068"/>
    <w:rsid w:val="00F809C0"/>
    <w:rsid w:val="00FB52DC"/>
    <w:rsid w:val="00FC6785"/>
    <w:rsid w:val="00FE3F2A"/>
    <w:rsid w:val="00FF153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List,FooterText,numbered,Список дефисный,Table-Normal,RSHB_Table-Normal,Заговок Марина,Use Case List Paragraph,Paragraphe de liste1,lp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ED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_int2@list.ru" TargetMode="External"/><Relationship Id="rId13" Type="http://schemas.openxmlformats.org/officeDocument/2006/relationships/hyperlink" Target="https://etp-region.r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footer" Target="footer3.xml"/><Relationship Id="rId10" Type="http://schemas.openxmlformats.org/officeDocument/2006/relationships/hyperlink" Target="https://etp-region.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47308E2A12594D8988F390A809F78EB1"/>
        <w:category>
          <w:name w:val="Общие"/>
          <w:gallery w:val="placeholder"/>
        </w:category>
        <w:types>
          <w:type w:val="bbPlcHdr"/>
        </w:types>
        <w:behaviors>
          <w:behavior w:val="content"/>
        </w:behaviors>
        <w:guid w:val="{57531648-1466-45D5-8FE4-317ACCE43A5A}"/>
      </w:docPartPr>
      <w:docPartBody>
        <w:p w:rsidR="00E30A38" w:rsidRDefault="00F65140" w:rsidP="00F65140">
          <w:pPr>
            <w:pStyle w:val="47308E2A12594D8988F390A809F78EB1"/>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35455"/>
    <w:rsid w:val="00053A1D"/>
    <w:rsid w:val="00056A9F"/>
    <w:rsid w:val="00074D3A"/>
    <w:rsid w:val="0015062D"/>
    <w:rsid w:val="001D265F"/>
    <w:rsid w:val="00274A39"/>
    <w:rsid w:val="003364C1"/>
    <w:rsid w:val="00373176"/>
    <w:rsid w:val="003F2A8D"/>
    <w:rsid w:val="004513CA"/>
    <w:rsid w:val="00520195"/>
    <w:rsid w:val="00535AB8"/>
    <w:rsid w:val="007E059C"/>
    <w:rsid w:val="00837425"/>
    <w:rsid w:val="00851BFF"/>
    <w:rsid w:val="0091673E"/>
    <w:rsid w:val="0095738D"/>
    <w:rsid w:val="00B937DF"/>
    <w:rsid w:val="00BF119F"/>
    <w:rsid w:val="00C06FB2"/>
    <w:rsid w:val="00C37B34"/>
    <w:rsid w:val="00D3482B"/>
    <w:rsid w:val="00D92D4F"/>
    <w:rsid w:val="00DF6E1F"/>
    <w:rsid w:val="00E30A38"/>
    <w:rsid w:val="00E4028D"/>
    <w:rsid w:val="00E50A9B"/>
    <w:rsid w:val="00E56B09"/>
    <w:rsid w:val="00E84562"/>
    <w:rsid w:val="00F356BB"/>
    <w:rsid w:val="00F64115"/>
    <w:rsid w:val="00F65140"/>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5140"/>
    <w:rPr>
      <w:color w:val="808080"/>
    </w:rPr>
  </w:style>
  <w:style w:type="paragraph" w:customStyle="1" w:styleId="55F994C86F154951A7CF3D01B1AA34B1">
    <w:name w:val="55F994C86F154951A7CF3D01B1AA34B1"/>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47308E2A12594D8988F390A809F78EB1">
    <w:name w:val="47308E2A12594D8988F390A809F78EB1"/>
    <w:rsid w:val="00F651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2E84A-5AD0-4896-BBD5-A2598FB5D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19</Pages>
  <Words>9266</Words>
  <Characters>52817</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DOC-MARKER-Xoea5oYsfeX66qRTrXyO8w</dc:description>
  <cp:lastModifiedBy>Пользователь</cp:lastModifiedBy>
  <cp:revision>15</cp:revision>
  <dcterms:created xsi:type="dcterms:W3CDTF">2026-09-29T04:25:00Z</dcterms:created>
  <dcterms:modified xsi:type="dcterms:W3CDTF">2026-09-30T08:04:00Z</dcterms:modified>
</cp:coreProperties>
</file>