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E33821F" w14:textId="77777777" w:rsidR="00242BEC" w:rsidRPr="00242BEC" w:rsidRDefault="00242BEC" w:rsidP="00242BE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42BEC">
        <w:rPr>
          <w:rFonts w:ascii="Times New Roman" w:eastAsia="Times New Roman" w:hAnsi="Times New Roman" w:cs="Times New Roman"/>
          <w:b/>
          <w:bCs/>
          <w:lang w:eastAsia="ru-RU"/>
        </w:rPr>
        <w:t xml:space="preserve">ОГАУ "КАРСУНСКИЙ ЛЕСХОЗ" </w:t>
      </w:r>
    </w:p>
    <w:p w14:paraId="2913BFD9" w14:textId="77777777" w:rsidR="00242BEC" w:rsidRPr="00242BEC" w:rsidRDefault="00242BEC" w:rsidP="00242BE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42BEC">
        <w:rPr>
          <w:rFonts w:ascii="Times New Roman" w:eastAsia="Times New Roman" w:hAnsi="Times New Roman" w:cs="Times New Roman"/>
          <w:b/>
          <w:bCs/>
          <w:lang w:eastAsia="ru-RU"/>
        </w:rPr>
        <w:t xml:space="preserve">Директор </w:t>
      </w:r>
    </w:p>
    <w:p w14:paraId="588544FA" w14:textId="75B3A07A" w:rsidR="00F06942" w:rsidRPr="00F02ACD" w:rsidRDefault="00242BEC" w:rsidP="00242BE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42BEC">
        <w:rPr>
          <w:rFonts w:ascii="Times New Roman" w:eastAsia="Times New Roman" w:hAnsi="Times New Roman" w:cs="Times New Roman"/>
          <w:b/>
          <w:bCs/>
          <w:lang w:eastAsia="ru-RU"/>
        </w:rPr>
        <w:t xml:space="preserve">Тазиков </w:t>
      </w:r>
      <w:proofErr w:type="spellStart"/>
      <w:r w:rsidRPr="00242BEC">
        <w:rPr>
          <w:rFonts w:ascii="Times New Roman" w:eastAsia="Times New Roman" w:hAnsi="Times New Roman" w:cs="Times New Roman"/>
          <w:b/>
          <w:bCs/>
          <w:lang w:eastAsia="ru-RU"/>
        </w:rPr>
        <w:t>Ряф</w:t>
      </w:r>
      <w:proofErr w:type="spellEnd"/>
      <w:r w:rsidRPr="00242BEC">
        <w:rPr>
          <w:rFonts w:ascii="Times New Roman" w:eastAsia="Times New Roman" w:hAnsi="Times New Roman" w:cs="Times New Roman"/>
          <w:b/>
          <w:bCs/>
          <w:lang w:eastAsia="ru-RU"/>
        </w:rPr>
        <w:t>⁠⁠⁠⁠⁠⁠⁠⁠⁠</w:t>
      </w:r>
      <w:proofErr w:type="spellStart"/>
      <w:r w:rsidRPr="00242BEC">
        <w:rPr>
          <w:rFonts w:ascii="Times New Roman" w:eastAsia="Times New Roman" w:hAnsi="Times New Roman" w:cs="Times New Roman"/>
          <w:b/>
          <w:bCs/>
          <w:lang w:eastAsia="ru-RU"/>
        </w:rPr>
        <w:t>кать</w:t>
      </w:r>
      <w:proofErr w:type="spellEnd"/>
      <w:r w:rsidRPr="00242BEC">
        <w:rPr>
          <w:rFonts w:ascii="Times New Roman" w:eastAsia="Times New Roman" w:hAnsi="Times New Roman" w:cs="Times New Roman"/>
          <w:b/>
          <w:bCs/>
          <w:lang w:eastAsia="ru-RU"/>
        </w:rPr>
        <w:t xml:space="preserve"> Алиевич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506A322" w:rsidR="00B935D1" w:rsidRPr="00F02ACD" w:rsidRDefault="006055B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4B70DE65"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42BEC" w:rsidRPr="00242BEC">
        <w:rPr>
          <w:rFonts w:ascii="Times New Roman" w:eastAsia="Calibri" w:hAnsi="Times New Roman" w:cs="Times New Roman"/>
          <w:b/>
          <w:color w:val="000000"/>
        </w:rPr>
        <w:t>поставку сеялки</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3"/>
        <w:gridCol w:w="560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F1589A0" w:rsidR="00252418" w:rsidRPr="000306BD" w:rsidRDefault="00BA0C6B" w:rsidP="00CD6114">
            <w:pPr>
              <w:widowControl w:val="0"/>
              <w:contextualSpacing/>
              <w:jc w:val="both"/>
              <w:rPr>
                <w:rFonts w:ascii="Times New Roman" w:eastAsia="Times New Roman" w:hAnsi="Times New Roman"/>
                <w:iCs/>
                <w:highlight w:val="yellow"/>
              </w:rPr>
            </w:pPr>
            <w:r w:rsidRPr="00BA0C6B">
              <w:rPr>
                <w:rFonts w:ascii="Times New Roman" w:eastAsia="Times New Roman" w:hAnsi="Times New Roman"/>
                <w:bCs/>
              </w:rPr>
              <w:t>ОБЛАСТНОЕ ГОСУДАРСТВЕННОЕ АВТОНОМНОЕ УЧРЕЖДЕНИЕ "КАРСУНСКИЙ ЛЕСХОЗ"</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7B3D8CDF" w:rsidR="000900AC" w:rsidRPr="000306BD" w:rsidRDefault="00BA0C6B" w:rsidP="00CD6114">
            <w:pPr>
              <w:widowControl w:val="0"/>
              <w:contextualSpacing/>
              <w:jc w:val="both"/>
              <w:rPr>
                <w:rFonts w:ascii="Times New Roman" w:eastAsia="Times New Roman" w:hAnsi="Times New Roman"/>
                <w:bCs/>
                <w:highlight w:val="yellow"/>
              </w:rPr>
            </w:pPr>
            <w:r w:rsidRPr="00BA0C6B">
              <w:rPr>
                <w:rFonts w:ascii="Times New Roman" w:eastAsia="Times New Roman" w:hAnsi="Times New Roman"/>
                <w:bCs/>
              </w:rPr>
              <w:t>ОГАУ "КАРСУНСКИЙ ЛЕСХОЗ"</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AE15F4D" w:rsidR="00252418" w:rsidRPr="000306BD" w:rsidRDefault="00BA0C6B" w:rsidP="00CD6114">
            <w:pPr>
              <w:widowControl w:val="0"/>
              <w:contextualSpacing/>
              <w:jc w:val="both"/>
              <w:rPr>
                <w:rFonts w:ascii="Times New Roman" w:eastAsia="Times New Roman" w:hAnsi="Times New Roman"/>
                <w:iCs/>
                <w:highlight w:val="yellow"/>
              </w:rPr>
            </w:pPr>
            <w:r w:rsidRPr="00BA0C6B">
              <w:rPr>
                <w:rFonts w:ascii="Times New Roman" w:eastAsia="Times New Roman" w:hAnsi="Times New Roman"/>
                <w:bCs/>
              </w:rPr>
              <w:t xml:space="preserve">433210, Ульяновская область, Карсунский район, рабочий поселок Карсун, </w:t>
            </w:r>
            <w:proofErr w:type="spellStart"/>
            <w:r w:rsidRPr="00BA0C6B">
              <w:rPr>
                <w:rFonts w:ascii="Times New Roman" w:eastAsia="Times New Roman" w:hAnsi="Times New Roman"/>
                <w:bCs/>
              </w:rPr>
              <w:t>ул</w:t>
            </w:r>
            <w:proofErr w:type="spellEnd"/>
            <w:r w:rsidRPr="00BA0C6B">
              <w:rPr>
                <w:rFonts w:ascii="Times New Roman" w:eastAsia="Times New Roman" w:hAnsi="Times New Roman"/>
                <w:bCs/>
              </w:rPr>
              <w:t xml:space="preserve"> Лебедева, д. 2</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0BFC3465" w:rsidR="00252418" w:rsidRPr="000306BD" w:rsidRDefault="00BA0C6B" w:rsidP="00CD6114">
            <w:pPr>
              <w:widowControl w:val="0"/>
              <w:contextualSpacing/>
              <w:jc w:val="both"/>
              <w:rPr>
                <w:rFonts w:ascii="Times New Roman" w:eastAsia="Times New Roman" w:hAnsi="Times New Roman"/>
                <w:iCs/>
                <w:highlight w:val="yellow"/>
              </w:rPr>
            </w:pPr>
            <w:r w:rsidRPr="00BA0C6B">
              <w:rPr>
                <w:rFonts w:ascii="Times New Roman" w:eastAsia="Times New Roman" w:hAnsi="Times New Roman"/>
                <w:bCs/>
              </w:rPr>
              <w:t xml:space="preserve">433210, Ульяновская область, Карсунский район, рабочий поселок Карсун, </w:t>
            </w:r>
            <w:proofErr w:type="spellStart"/>
            <w:r w:rsidRPr="00BA0C6B">
              <w:rPr>
                <w:rFonts w:ascii="Times New Roman" w:eastAsia="Times New Roman" w:hAnsi="Times New Roman"/>
                <w:bCs/>
              </w:rPr>
              <w:t>ул</w:t>
            </w:r>
            <w:proofErr w:type="spellEnd"/>
            <w:r w:rsidRPr="00BA0C6B">
              <w:rPr>
                <w:rFonts w:ascii="Times New Roman" w:eastAsia="Times New Roman" w:hAnsi="Times New Roman"/>
                <w:bCs/>
              </w:rPr>
              <w:t xml:space="preserve"> Лебедева, д. 2</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228F6B7" w:rsidR="00252418" w:rsidRPr="000306BD" w:rsidRDefault="00BA0C6B" w:rsidP="00CD6114">
            <w:pPr>
              <w:widowControl w:val="0"/>
              <w:contextualSpacing/>
              <w:jc w:val="both"/>
              <w:rPr>
                <w:rFonts w:ascii="Times New Roman" w:eastAsia="Times New Roman" w:hAnsi="Times New Roman"/>
                <w:iCs/>
                <w:highlight w:val="yellow"/>
              </w:rPr>
            </w:pPr>
            <w:r w:rsidRPr="00BA0C6B">
              <w:rPr>
                <w:rFonts w:ascii="Times New Roman" w:eastAsia="Times New Roman" w:hAnsi="Times New Roman"/>
                <w:bCs/>
              </w:rPr>
              <w:t>karsunleshoz2024@yandex.ru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DF13A57" w:rsidR="00252418" w:rsidRPr="000306BD" w:rsidRDefault="00BA0C6B" w:rsidP="00CD6114">
            <w:pPr>
              <w:widowControl w:val="0"/>
              <w:contextualSpacing/>
              <w:jc w:val="both"/>
              <w:rPr>
                <w:rFonts w:ascii="Times New Roman" w:eastAsia="Times New Roman" w:hAnsi="Times New Roman"/>
                <w:iCs/>
                <w:highlight w:val="yellow"/>
              </w:rPr>
            </w:pPr>
            <w:r w:rsidRPr="00BA0C6B">
              <w:rPr>
                <w:rFonts w:ascii="Times New Roman" w:eastAsia="Times New Roman" w:hAnsi="Times New Roman"/>
                <w:bCs/>
              </w:rPr>
              <w:t>7 842 462-39-78</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24D3B21" w:rsidR="00252418" w:rsidRPr="000306BD" w:rsidRDefault="00BA0C6B" w:rsidP="00CD6114">
            <w:pPr>
              <w:widowControl w:val="0"/>
              <w:contextualSpacing/>
              <w:jc w:val="both"/>
              <w:rPr>
                <w:rFonts w:ascii="Times New Roman" w:eastAsia="Times New Roman" w:hAnsi="Times New Roman"/>
                <w:iCs/>
                <w:highlight w:val="yellow"/>
              </w:rPr>
            </w:pPr>
            <w:r w:rsidRPr="00BA0C6B">
              <w:rPr>
                <w:rFonts w:ascii="Times New Roman" w:eastAsia="Times New Roman" w:hAnsi="Times New Roman"/>
                <w:bCs/>
              </w:rPr>
              <w:t>Хохлова Дарья Сергеевна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83CFD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3B8F347E" w:rsidR="00502897" w:rsidRPr="00BF5CF1" w:rsidRDefault="00775505" w:rsidP="00D407F7">
            <w:pPr>
              <w:widowControl w:val="0"/>
              <w:jc w:val="both"/>
              <w:rPr>
                <w:rStyle w:val="1f4"/>
              </w:rPr>
            </w:pPr>
            <w:r>
              <w:rPr>
                <w:rStyle w:val="a6"/>
                <w:rFonts w:ascii="Times New Roman" w:eastAsia="Times New Roman" w:hAnsi="Times New Roman"/>
                <w:iCs/>
              </w:rPr>
              <w:t>30</w:t>
            </w:r>
            <w:r w:rsidR="00502897">
              <w:rPr>
                <w:rStyle w:val="a6"/>
                <w:rFonts w:ascii="Times New Roman" w:eastAsia="Times New Roman" w:hAnsi="Times New Roman"/>
                <w:iCs/>
              </w:rPr>
              <w:t>.</w:t>
            </w:r>
            <w:r>
              <w:rPr>
                <w:rStyle w:val="a6"/>
                <w:rFonts w:ascii="Times New Roman" w:eastAsia="Times New Roman" w:hAnsi="Times New Roman"/>
                <w:iCs/>
              </w:rPr>
              <w:t>09</w:t>
            </w:r>
            <w:r w:rsidR="00502897">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5F01AA36" w:rsidR="00D407F7" w:rsidRPr="00BF5CF1" w:rsidRDefault="006055B8" w:rsidP="00D407F7">
                <w:pPr>
                  <w:widowControl w:val="0"/>
                  <w:tabs>
                    <w:tab w:val="left" w:pos="247"/>
                    <w:tab w:val="left" w:pos="1130"/>
                  </w:tabs>
                  <w:ind w:left="33"/>
                  <w:contextualSpacing/>
                  <w:jc w:val="both"/>
                  <w:rPr>
                    <w:rStyle w:val="1f4"/>
                  </w:rPr>
                </w:pPr>
                <w:r>
                  <w:rPr>
                    <w:rStyle w:val="1f4"/>
                  </w:rPr>
                  <w:t>0</w:t>
                </w:r>
                <w:r w:rsidR="00340C15">
                  <w:rPr>
                    <w:rStyle w:val="1f4"/>
                  </w:rPr>
                  <w:t>8</w:t>
                </w:r>
                <w:r>
                  <w:rPr>
                    <w:rStyle w:val="1f4"/>
                  </w:rPr>
                  <w:t>.10.2026</w:t>
                </w:r>
              </w:p>
            </w:sdtContent>
          </w:sdt>
          <w:p w14:paraId="749F231C" w14:textId="00D9BFE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02897">
              <w:rPr>
                <w:rFonts w:ascii="Times New Roman" w:eastAsia="Times New Roman" w:hAnsi="Times New Roman"/>
                <w:iCs/>
              </w:rPr>
              <w:t>10</w:t>
            </w:r>
            <w:r w:rsidRPr="00BF5CF1">
              <w:rPr>
                <w:rFonts w:ascii="Times New Roman" w:eastAsia="Times New Roman" w:hAnsi="Times New Roman"/>
                <w:iCs/>
              </w:rPr>
              <w:t>:</w:t>
            </w:r>
            <w:r w:rsidR="0050289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3AC2ADF7" w:rsidR="00D407F7" w:rsidRPr="00BF5CF1" w:rsidRDefault="006055B8" w:rsidP="00D407F7">
                <w:pPr>
                  <w:widowControl w:val="0"/>
                  <w:tabs>
                    <w:tab w:val="left" w:pos="247"/>
                    <w:tab w:val="left" w:pos="1130"/>
                  </w:tabs>
                  <w:ind w:left="33"/>
                  <w:contextualSpacing/>
                  <w:jc w:val="both"/>
                  <w:rPr>
                    <w:rStyle w:val="1f4"/>
                  </w:rPr>
                </w:pPr>
                <w:r>
                  <w:rPr>
                    <w:rStyle w:val="1f4"/>
                  </w:rPr>
                  <w:t>0</w:t>
                </w:r>
                <w:r w:rsidR="00340C15">
                  <w:rPr>
                    <w:rStyle w:val="1f4"/>
                  </w:rPr>
                  <w:t>8</w:t>
                </w:r>
                <w:r>
                  <w:rPr>
                    <w:rStyle w:val="1f4"/>
                  </w:rPr>
                  <w:t>.10.2026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6B3A6AE6" w14:textId="4F76352E" w:rsidR="00D407F7" w:rsidRPr="00BF5CF1" w:rsidRDefault="006055B8" w:rsidP="00D407F7">
                <w:pPr>
                  <w:widowControl w:val="0"/>
                  <w:tabs>
                    <w:tab w:val="left" w:pos="247"/>
                    <w:tab w:val="left" w:pos="1130"/>
                  </w:tabs>
                  <w:ind w:left="33"/>
                  <w:contextualSpacing/>
                  <w:jc w:val="both"/>
                  <w:rPr>
                    <w:rStyle w:val="1f4"/>
                  </w:rPr>
                </w:pPr>
                <w:r>
                  <w:rPr>
                    <w:rStyle w:val="1f4"/>
                  </w:rPr>
                  <w:t>0</w:t>
                </w:r>
                <w:r w:rsidR="00340C15">
                  <w:rPr>
                    <w:rStyle w:val="1f4"/>
                  </w:rPr>
                  <w:t>8</w:t>
                </w:r>
                <w:r>
                  <w:rPr>
                    <w:rStyle w:val="1f4"/>
                  </w:rPr>
                  <w:t>.10.2026</w:t>
                </w:r>
              </w:p>
            </w:sdtContent>
          </w:sdt>
          <w:p w14:paraId="3B23D831" w14:textId="743A71A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02897">
              <w:rPr>
                <w:rFonts w:ascii="Times New Roman" w:eastAsia="Times New Roman" w:hAnsi="Times New Roman"/>
                <w:iCs/>
              </w:rPr>
              <w:t>09</w:t>
            </w:r>
            <w:r w:rsidRPr="00BF5CF1">
              <w:rPr>
                <w:rFonts w:ascii="Times New Roman" w:eastAsia="Times New Roman" w:hAnsi="Times New Roman"/>
                <w:iCs/>
              </w:rPr>
              <w:t>:</w:t>
            </w:r>
            <w:r w:rsidR="00502897">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10ED562" w:rsidR="00D407F7" w:rsidRPr="00BF5CF1" w:rsidRDefault="00502897" w:rsidP="00D407F7">
            <w:pPr>
              <w:widowControl w:val="0"/>
              <w:jc w:val="both"/>
              <w:rPr>
                <w:rFonts w:ascii="Times New Roman" w:eastAsia="Times New Roman" w:hAnsi="Times New Roman"/>
                <w:iCs/>
                <w:highlight w:val="yellow"/>
              </w:rPr>
            </w:pPr>
            <w:r w:rsidRPr="00502897">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D27997A" w:rsidR="00D407F7" w:rsidRPr="00BF5CF1" w:rsidRDefault="00502897" w:rsidP="00D407F7">
            <w:pPr>
              <w:widowControl w:val="0"/>
              <w:jc w:val="both"/>
              <w:rPr>
                <w:rFonts w:ascii="Times New Roman" w:eastAsia="Times New Roman" w:hAnsi="Times New Roman"/>
                <w:iCs/>
                <w:highlight w:val="yellow"/>
              </w:rPr>
            </w:pPr>
            <w:r w:rsidRPr="00502897">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0FF0E6E" w:rsidR="00D407F7" w:rsidRPr="00BF5CF1" w:rsidRDefault="00502897" w:rsidP="00D407F7">
            <w:pPr>
              <w:widowControl w:val="0"/>
              <w:jc w:val="both"/>
              <w:rPr>
                <w:rFonts w:ascii="Times New Roman" w:eastAsia="Times New Roman" w:hAnsi="Times New Roman"/>
                <w:iCs/>
                <w:highlight w:val="yellow"/>
              </w:rPr>
            </w:pPr>
            <w:r w:rsidRPr="00502897">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EAC71CA" w:rsidR="00364BED" w:rsidRPr="00BF5CF1" w:rsidRDefault="006055B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Установлен</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101D76B" w:rsidR="00364BED" w:rsidRPr="00BF5CF1" w:rsidRDefault="006055B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8DA04F0" w:rsidR="00364BED" w:rsidRPr="00BF5CF1" w:rsidRDefault="006055B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57599C2" w:rsidR="00EA396D" w:rsidRPr="00BF5CF1" w:rsidRDefault="00970A32"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0C93F9A" w:rsidR="0024495D" w:rsidRPr="00970A32" w:rsidRDefault="00970A3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970A32">
              <w:rPr>
                <w:rFonts w:ascii="Times New Roman" w:eastAsia="Times New Roman" w:hAnsi="Times New Roman" w:cs="Times New Roman"/>
                <w:b/>
                <w:sz w:val="20"/>
                <w:szCs w:val="20"/>
                <w:lang w:eastAsia="ru-RU"/>
              </w:rPr>
              <w:t>Поставка сеялки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AE29C6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203322" w:rsidRPr="00203322">
              <w:rPr>
                <w:rFonts w:ascii="Times New Roman" w:hAnsi="Times New Roman" w:cs="Times New Roman"/>
                <w:b/>
                <w:bCs/>
                <w:sz w:val="20"/>
                <w:szCs w:val="20"/>
              </w:rPr>
              <w:t>370</w:t>
            </w:r>
            <w:r w:rsidR="00203322">
              <w:rPr>
                <w:rFonts w:ascii="Times New Roman" w:hAnsi="Times New Roman" w:cs="Times New Roman"/>
                <w:b/>
                <w:bCs/>
                <w:sz w:val="20"/>
                <w:szCs w:val="20"/>
              </w:rPr>
              <w:t> </w:t>
            </w:r>
            <w:r w:rsidR="00203322" w:rsidRPr="00203322">
              <w:rPr>
                <w:rFonts w:ascii="Times New Roman" w:hAnsi="Times New Roman" w:cs="Times New Roman"/>
                <w:b/>
                <w:bCs/>
                <w:sz w:val="20"/>
                <w:szCs w:val="20"/>
              </w:rPr>
              <w:t>600</w:t>
            </w:r>
            <w:r w:rsidR="00203322">
              <w:rPr>
                <w:rFonts w:ascii="Times New Roman" w:hAnsi="Times New Roman" w:cs="Times New Roman"/>
                <w:b/>
                <w:bCs/>
                <w:sz w:val="20"/>
                <w:szCs w:val="20"/>
              </w:rPr>
              <w:t xml:space="preserve"> (Триста семьдесят тысяч шестьсот)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970CFEE"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F673CD">
              <w:rPr>
                <w:rStyle w:val="2f0"/>
                <w:rFonts w:eastAsia="Calibri"/>
                <w:bCs/>
                <w:sz w:val="20"/>
              </w:rPr>
              <w:t>и</w:t>
            </w:r>
            <w:r w:rsidR="00F673CD">
              <w:rPr>
                <w:rStyle w:val="2f0"/>
                <w:rFonts w:eastAsia="Calibri"/>
              </w:rPr>
              <w:t xml:space="preserve"> </w:t>
            </w:r>
            <w:r w:rsidR="00F673CD" w:rsidRPr="00F673CD">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203322">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4DE5DCE" w:rsidR="0024495D" w:rsidRPr="004D717D" w:rsidRDefault="00EB12E4" w:rsidP="00EB12E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B12E4">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6856A2F" w:rsidR="0024495D" w:rsidRPr="004D717D" w:rsidRDefault="00EB12E4" w:rsidP="00EB12E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B12E4">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1CF4FB1" w:rsidR="0024495D" w:rsidRPr="004D717D" w:rsidRDefault="00EB12E4" w:rsidP="00EB12E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B12E4">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9F1AB47"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1) 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7446E67"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74C3451"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017FEB89"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отчётности за последний отчётный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37B8DA9"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5) отсутствие сведений об участнике закупки в реестре недобросовестных поставщиков, предусмотренном статьёй 5 Федерального закона № 223-ФЗ и в реестре недобросовестных поставщиков, предусмотренном Федеральным законом № 44-ФЗ;</w:t>
            </w:r>
          </w:p>
          <w:p w14:paraId="55F64A49"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6) отсутствие у участника закупки и его должностных лиц конфликта интересов с сотрудниками заказчика;</w:t>
            </w:r>
          </w:p>
          <w:p w14:paraId="648CB935"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судимости за преступления в сфере экономики и (или) преступления, предусмотренные статьями 289, 290, 2911, Уголовного кодекса Российской Федерации (за исключением лиц, у которых такая судимость погашена или снята);</w:t>
            </w:r>
          </w:p>
          <w:p w14:paraId="05AA10F5"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8)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8592D4A"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9)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02B691E"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10)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5B8F57C" w14:textId="5C6C79B1" w:rsidR="0024495D" w:rsidRPr="004D717D"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8509F">
              <w:rPr>
                <w:rFonts w:ascii="Times New Roman" w:eastAsia="Times New Roman" w:hAnsi="Times New Roman" w:cs="Times New Roman"/>
                <w:bCs/>
                <w:sz w:val="20"/>
                <w:szCs w:val="20"/>
                <w:lang w:eastAsia="ru-RU"/>
              </w:rPr>
              <w:t>11) участник не должен являться иностранным агентом.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959CA0A" w:rsidR="0024495D" w:rsidRPr="004D717D" w:rsidRDefault="00EB12E4" w:rsidP="00EB12E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EB12E4">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D65703F" w14:textId="4328230D"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закупке и не подлежащих изменению по результатам проведения запроса котировок в электронной форме;</w:t>
            </w:r>
          </w:p>
          <w:p w14:paraId="6790103A"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45B83146" w14:textId="75D57493"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а) указание (декларирование) наименования страны происхождения поставляемых товаров (при осуществлении закупки товара, в том числе поставляемого заказчику при выполнении закупаемых работ, оказании закупаемых услуг). В случаях, предусмотренных извещением о закупке, отсутствие в заявке на участие в запросе котировок в электронной форме указания (декларирования) страны происхождения поставляемого товара является основанием для отклонения заявки на участие в запросе котировок в электронной форме;</w:t>
            </w:r>
          </w:p>
          <w:p w14:paraId="561A5C16" w14:textId="4E076EF4"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б)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закупке;</w:t>
            </w:r>
          </w:p>
          <w:p w14:paraId="1EC84CA1" w14:textId="1C9F98BD"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Для юридического лица:</w:t>
            </w:r>
          </w:p>
          <w:p w14:paraId="05307FB4"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1) заполненную форму заявки в соответствии с требованиями документации о закупке, извещения о закупке;</w:t>
            </w:r>
          </w:p>
          <w:p w14:paraId="309FCD3F"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2) фирменное наименование (наименование), сведения об организационно-правовой форме, о месте нахождения, о почтовом адресе;</w:t>
            </w:r>
          </w:p>
          <w:p w14:paraId="7D91ADD8"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3) учредительные документы (устав и (или) иной учредительный документ) с приложением изменений;</w:t>
            </w:r>
          </w:p>
          <w:p w14:paraId="58C72E01"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4) выписку из единого государственного реестра юридических лиц, полученную не ранее чем за 20 дней до дня размещения в ЕИС извещения о закупке;</w:t>
            </w:r>
          </w:p>
          <w:p w14:paraId="6C3CC3FD"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5)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обеспечения конкурсной заявки, обеспечения исполнения договора является крупной сделкой;</w:t>
            </w:r>
          </w:p>
          <w:p w14:paraId="7237A2C4"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6) документ, подтверждающий полномочия лица на осуществление действий от имени участника закупки – юридического лица (решение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выданную в соответствии с законодательством Российской Федерации, и подписанную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14:paraId="5B6C1BBC"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 xml:space="preserve">7)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документацией о закупке, также копии документов, подтверждающих соответствие товара, работ, услуг требованиям, установленным в соответствии с законодательством </w:t>
            </w:r>
            <w:r w:rsidRPr="0038509F">
              <w:rPr>
                <w:rFonts w:ascii="Times New Roman" w:eastAsia="Times New Roman" w:hAnsi="Times New Roman" w:cs="Times New Roman"/>
                <w:bCs/>
                <w:sz w:val="20"/>
                <w:szCs w:val="20"/>
                <w:lang w:eastAsia="ru-RU"/>
              </w:rPr>
              <w:lastRenderedPageBreak/>
              <w:t>Российской Федерации, если в соответствии с законодательством Российской Федерации установлены требования к таким товарам, работам, услугам;</w:t>
            </w:r>
          </w:p>
          <w:p w14:paraId="5D70CFBD"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8) документ, подтверждающий внесение участником закупки обеспечения заявки (в случае установления требования об обеспечении заявки);</w:t>
            </w:r>
          </w:p>
          <w:p w14:paraId="4BDE7AB3"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9) документ о соответствии требованиям, установленным законодательством Российской Федерации к лицам, осуществляющим поставку товаров, выполнение работ, оказание услуг, являющихся объектом закупки;</w:t>
            </w:r>
          </w:p>
          <w:p w14:paraId="3115F43A"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10) декларацию об отсутствии у участника закупки и его должностных лиц конфликта интересов с работниками заказчика;</w:t>
            </w:r>
          </w:p>
          <w:p w14:paraId="7A5D3DB0" w14:textId="24C1255C"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Для индивидуального предпринимателя:</w:t>
            </w:r>
          </w:p>
          <w:p w14:paraId="6614938E"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1) заполненную форму заявки в соответствии с требованиями документации о закупке, извещения о закупке;</w:t>
            </w:r>
          </w:p>
          <w:p w14:paraId="0B510CB0" w14:textId="17900F69"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2) фамилию, имя, отчество (при наличии), паспортные данные, сведения о месте жительства, абонентский номер телефонной связи;</w:t>
            </w:r>
          </w:p>
          <w:p w14:paraId="3F606945"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3) выписку из единого государственного реестра индивидуальных предпринимателей, полученную не ранее чем за двадцать дней до дня размещения в ЕИС извещения о закупке;</w:t>
            </w:r>
          </w:p>
          <w:p w14:paraId="70B351C8"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4)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документацией о закупке,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2A555E11"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5) документ, подтверждающий внесение участником закупки обеспечения заявки (при необходимости);</w:t>
            </w:r>
          </w:p>
          <w:p w14:paraId="2806881F"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6) документ о соответствии требованиям, установленным законодательством Российской Федерации к лицам, осуществляющим поставку товаров, выполнение работ, оказание услуг, являющихся объектом закупки;</w:t>
            </w:r>
          </w:p>
          <w:p w14:paraId="1DA0CDDA"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7) декларацию об отсутствии у участника закупки и его должностных лиц конфликта интересов с работниками заказчика;</w:t>
            </w:r>
          </w:p>
          <w:p w14:paraId="3430ED93" w14:textId="6ED9F674"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Для физического лица:</w:t>
            </w:r>
          </w:p>
          <w:p w14:paraId="5416ECC1"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1) заполненную форму заявки в соответствии с требованиями документации о закупке, извещения о закупке;</w:t>
            </w:r>
          </w:p>
          <w:p w14:paraId="0E85857A"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 xml:space="preserve">2) фамилию, имя, отчество (при наличии), паспортные данные, сведения </w:t>
            </w:r>
          </w:p>
          <w:p w14:paraId="335E593C"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о месте жительства, абонентский номер телефонной связи;</w:t>
            </w:r>
          </w:p>
          <w:p w14:paraId="45922A50"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3) свидетельство о постановке на учёт в налоговом органе;</w:t>
            </w:r>
          </w:p>
          <w:p w14:paraId="136E1EE6"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4)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документацией о закупке,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02A41D3F"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5) документ, подтверждающий внесение участником закупки обеспечения заявки (при необходимости);</w:t>
            </w:r>
          </w:p>
          <w:p w14:paraId="6D02BC7F"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6) декларацию об отсутствии у участника закупки и его должностных лиц конфликта интересов с работниками заказчика;</w:t>
            </w:r>
          </w:p>
          <w:p w14:paraId="23CEDEAA" w14:textId="3CF17E89" w:rsidR="0024495D" w:rsidRPr="004D717D"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8509F">
              <w:rPr>
                <w:rFonts w:ascii="Times New Roman" w:eastAsia="Times New Roman" w:hAnsi="Times New Roman" w:cs="Times New Roman"/>
                <w:bCs/>
                <w:sz w:val="20"/>
                <w:szCs w:val="20"/>
                <w:lang w:eastAsia="ru-RU"/>
              </w:rPr>
              <w:t>Заявка на участие в конкурентной закупке может содержать эскиз, рисунок, чертеж, фотографию, иное изображение, образец товара, закупка которого осуществляется.</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B574787" w14:textId="77777777" w:rsidR="0038509F" w:rsidRPr="0038509F" w:rsidRDefault="0038509F" w:rsidP="0038509F">
            <w:pPr>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C073668" w14:textId="5E532356" w:rsidR="0038509F" w:rsidRPr="0038509F" w:rsidRDefault="00C473DB"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0038509F" w:rsidRPr="0038509F">
              <w:rPr>
                <w:rFonts w:ascii="Times New Roman" w:eastAsia="Times New Roman" w:hAnsi="Times New Roman" w:cs="Times New Roman"/>
                <w:b/>
                <w:sz w:val="20"/>
                <w:szCs w:val="20"/>
                <w:lang w:eastAsia="ru-RU"/>
              </w:rPr>
              <w:t>ля «Запрета»:</w:t>
            </w:r>
          </w:p>
          <w:p w14:paraId="3BBF26DF"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w:t>
            </w:r>
            <w:r w:rsidRPr="0038509F">
              <w:rPr>
                <w:rFonts w:ascii="Times New Roman" w:eastAsia="Times New Roman" w:hAnsi="Times New Roman" w:cs="Times New Roman"/>
                <w:bCs/>
                <w:sz w:val="20"/>
                <w:szCs w:val="20"/>
                <w:lang w:eastAsia="ru-RU"/>
              </w:rPr>
              <w:lastRenderedPageBreak/>
              <w:t>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2F4312DA"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3B3706DE"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90F4C0A"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ИЛИ</w:t>
            </w:r>
          </w:p>
          <w:p w14:paraId="6AE4E9DB"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AEC68AC"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A7880E7"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BF5DF7B" w14:textId="77777777" w:rsidR="0038509F" w:rsidRPr="0038509F"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8509F">
              <w:rPr>
                <w:rFonts w:ascii="Times New Roman" w:eastAsia="Times New Roman" w:hAnsi="Times New Roman" w:cs="Times New Roman"/>
                <w:bCs/>
                <w:sz w:val="20"/>
                <w:szCs w:val="20"/>
                <w:lang w:eastAsia="ru-RU"/>
              </w:rPr>
              <w:t xml:space="preserve">ИЛИ </w:t>
            </w:r>
          </w:p>
          <w:p w14:paraId="21070D2B" w14:textId="328B490D" w:rsidR="0024495D" w:rsidRPr="004D717D" w:rsidRDefault="0038509F" w:rsidP="0038509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8509F">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0BC5403" w:rsidR="0024495D" w:rsidRPr="004D717D" w:rsidRDefault="00EB12E4" w:rsidP="00EB12E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B12E4">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A08640" w14:textId="77777777"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Заявка участника закупки отклоняется Комиссией, участнику закупки будет отказано в допуске к участию в закупке в случаях:</w:t>
            </w:r>
          </w:p>
          <w:p w14:paraId="6E4AFDBE" w14:textId="77777777"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1) непредставления документов, а также сведений, требование о наличии которых установлено в документации о закупке, извещении о закупке;</w:t>
            </w:r>
          </w:p>
          <w:p w14:paraId="5986DFA9" w14:textId="5067C8F7"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2) несоответствия участника закупки требованиям, установленным в документации о закупке, извещении о закупке;</w:t>
            </w:r>
          </w:p>
          <w:p w14:paraId="263F44B1" w14:textId="77777777"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3) несоответствия заявки участника требованиям к заявкам, установленным в документации о закупке, извещении о закупке;</w:t>
            </w:r>
          </w:p>
          <w:p w14:paraId="643AFC29" w14:textId="77777777"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 xml:space="preserve">4) несоответствия предлагаемой продукции требованиям, установленным в документации о </w:t>
            </w:r>
            <w:r w:rsidRPr="00180CF5">
              <w:rPr>
                <w:rFonts w:ascii="Times New Roman" w:eastAsia="Times New Roman" w:hAnsi="Times New Roman" w:cs="Times New Roman"/>
                <w:sz w:val="20"/>
                <w:szCs w:val="20"/>
                <w:lang w:eastAsia="ru-RU"/>
              </w:rPr>
              <w:lastRenderedPageBreak/>
              <w:t>закупке, извещении о закупке;</w:t>
            </w:r>
          </w:p>
          <w:p w14:paraId="45E8A422" w14:textId="77777777"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5) непредставления обеспечения заявки, в том числе непредставления документа, подтверждающего его внесение (при необходимости);</w:t>
            </w:r>
          </w:p>
          <w:p w14:paraId="08ED9422" w14:textId="77777777"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6) предоставления в составе заявки заведомо ложных сведений, намеренного искажения информации или документов, входящих в состав заявки;</w:t>
            </w:r>
          </w:p>
          <w:p w14:paraId="671D0602" w14:textId="38958FC3"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7) наличия в реестре недобросовестных поставщиков сведений об участнике закупки;</w:t>
            </w:r>
          </w:p>
          <w:p w14:paraId="5F7C6845" w14:textId="5CB8F21F" w:rsidR="00180CF5" w:rsidRPr="00180CF5"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8) наличия других негативных сведений, выявленных по результатам проверки в соответствии с пунктом 8.4.13 Положения о закупке;</w:t>
            </w:r>
          </w:p>
          <w:p w14:paraId="76EAC4E0" w14:textId="3E2D77A3" w:rsidR="00125726" w:rsidRPr="004D717D" w:rsidRDefault="00180CF5" w:rsidP="00180C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80CF5">
              <w:rPr>
                <w:rFonts w:ascii="Times New Roman" w:eastAsia="Times New Roman" w:hAnsi="Times New Roman" w:cs="Times New Roman"/>
                <w:sz w:val="20"/>
                <w:szCs w:val="20"/>
                <w:lang w:eastAsia="ru-RU"/>
              </w:rPr>
              <w:t>9) в иных случаях, предусмотренных Положением о закупке.</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2F75CBF" w14:textId="77777777" w:rsidR="00D733EC" w:rsidRPr="00D733EC" w:rsidRDefault="00D733EC" w:rsidP="00D733E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D733EC">
              <w:rPr>
                <w:rFonts w:ascii="Times New Roman" w:eastAsia="Times New Roman" w:hAnsi="Times New Roman" w:cs="Times New Roman"/>
                <w:bCs/>
                <w:sz w:val="20"/>
                <w:szCs w:val="20"/>
                <w:lang w:eastAsia="ru-RU"/>
              </w:rPr>
              <w:t>Конкурентная закупка признается несостоявшейся, если:</w:t>
            </w:r>
          </w:p>
          <w:p w14:paraId="26ADF004" w14:textId="77777777" w:rsidR="00D733EC" w:rsidRPr="00D733EC" w:rsidRDefault="00D733EC" w:rsidP="00D733E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D733EC">
              <w:rPr>
                <w:rFonts w:ascii="Times New Roman" w:eastAsia="Times New Roman" w:hAnsi="Times New Roman" w:cs="Times New Roman"/>
                <w:bCs/>
                <w:sz w:val="20"/>
                <w:szCs w:val="20"/>
                <w:lang w:eastAsia="ru-RU"/>
              </w:rPr>
              <w:t>1) не подано ни одной заявки на участие в закупке;</w:t>
            </w:r>
          </w:p>
          <w:p w14:paraId="79DDA11E" w14:textId="77777777" w:rsidR="00D733EC" w:rsidRPr="00D733EC" w:rsidRDefault="00D733EC" w:rsidP="00D733E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D733EC">
              <w:rPr>
                <w:rFonts w:ascii="Times New Roman" w:eastAsia="Times New Roman" w:hAnsi="Times New Roman" w:cs="Times New Roman"/>
                <w:bCs/>
                <w:sz w:val="20"/>
                <w:szCs w:val="20"/>
                <w:lang w:eastAsia="ru-RU"/>
              </w:rPr>
              <w:t>2) по результатам её проведения все заявки на участие в закупке отклонены;</w:t>
            </w:r>
          </w:p>
          <w:p w14:paraId="467AE9AB" w14:textId="77777777" w:rsidR="00D733EC" w:rsidRPr="00D733EC" w:rsidRDefault="00D733EC" w:rsidP="00D733E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D733EC">
              <w:rPr>
                <w:rFonts w:ascii="Times New Roman" w:eastAsia="Times New Roman" w:hAnsi="Times New Roman" w:cs="Times New Roman"/>
                <w:bCs/>
                <w:sz w:val="20"/>
                <w:szCs w:val="20"/>
                <w:lang w:eastAsia="ru-RU"/>
              </w:rPr>
              <w:t>3) на участие в закупке подана только одна заявка;</w:t>
            </w:r>
          </w:p>
          <w:p w14:paraId="74632301" w14:textId="77777777" w:rsidR="00D733EC" w:rsidRPr="00D733EC" w:rsidRDefault="00D733EC" w:rsidP="00D733E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D733EC">
              <w:rPr>
                <w:rFonts w:ascii="Times New Roman" w:eastAsia="Times New Roman" w:hAnsi="Times New Roman" w:cs="Times New Roman"/>
                <w:bCs/>
                <w:sz w:val="20"/>
                <w:szCs w:val="20"/>
                <w:lang w:eastAsia="ru-RU"/>
              </w:rPr>
              <w:t>4) по результатам её проведения отклонены все заявки, за исключением одной заявки на участие в закупке;</w:t>
            </w:r>
          </w:p>
          <w:p w14:paraId="7A1B10BB" w14:textId="1A42CE0F" w:rsidR="00B41C71" w:rsidRDefault="00D733EC" w:rsidP="00D733E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733EC">
              <w:rPr>
                <w:rFonts w:ascii="Times New Roman" w:eastAsia="Times New Roman" w:hAnsi="Times New Roman" w:cs="Times New Roman"/>
                <w:bCs/>
                <w:sz w:val="20"/>
                <w:szCs w:val="20"/>
                <w:lang w:eastAsia="ru-RU"/>
              </w:rPr>
              <w:t>5) по результатам её проведения от заключения договора уклонились все участники закупки.</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4A74282" w:rsidR="0024495D" w:rsidRPr="00D733EC" w:rsidRDefault="0024495D" w:rsidP="00D733E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733EC">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328B900" w:rsidR="0024495D" w:rsidRPr="004D717D" w:rsidRDefault="00D733EC" w:rsidP="00D733E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D733EC">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B038D" w14:textId="77777777" w:rsidR="00114F89" w:rsidRDefault="00114F89">
      <w:pPr>
        <w:spacing w:after="0" w:line="240" w:lineRule="auto"/>
      </w:pPr>
      <w:r>
        <w:separator/>
      </w:r>
    </w:p>
  </w:endnote>
  <w:endnote w:type="continuationSeparator" w:id="0">
    <w:p w14:paraId="6C98FCA0" w14:textId="77777777" w:rsidR="00114F89" w:rsidRDefault="00114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DA341" w14:textId="77777777" w:rsidR="00114F89" w:rsidRDefault="00114F89">
      <w:pPr>
        <w:spacing w:after="0" w:line="240" w:lineRule="auto"/>
      </w:pPr>
      <w:r>
        <w:separator/>
      </w:r>
    </w:p>
  </w:footnote>
  <w:footnote w:type="continuationSeparator" w:id="0">
    <w:p w14:paraId="27B2B6FD" w14:textId="77777777" w:rsidR="00114F89" w:rsidRDefault="00114F89">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077B4"/>
    <w:rsid w:val="00114F89"/>
    <w:rsid w:val="00125726"/>
    <w:rsid w:val="00127D6D"/>
    <w:rsid w:val="0015530A"/>
    <w:rsid w:val="0015588A"/>
    <w:rsid w:val="00164454"/>
    <w:rsid w:val="00180CF5"/>
    <w:rsid w:val="00190446"/>
    <w:rsid w:val="001935A9"/>
    <w:rsid w:val="001945AD"/>
    <w:rsid w:val="001C1D68"/>
    <w:rsid w:val="001F7182"/>
    <w:rsid w:val="00203322"/>
    <w:rsid w:val="00242BEC"/>
    <w:rsid w:val="0024495D"/>
    <w:rsid w:val="00252418"/>
    <w:rsid w:val="0025284C"/>
    <w:rsid w:val="00256C00"/>
    <w:rsid w:val="002C0075"/>
    <w:rsid w:val="00327AD7"/>
    <w:rsid w:val="00331187"/>
    <w:rsid w:val="003331FC"/>
    <w:rsid w:val="0033483E"/>
    <w:rsid w:val="00340C15"/>
    <w:rsid w:val="00352E13"/>
    <w:rsid w:val="003602CB"/>
    <w:rsid w:val="00364BED"/>
    <w:rsid w:val="003725DA"/>
    <w:rsid w:val="00383738"/>
    <w:rsid w:val="0038509F"/>
    <w:rsid w:val="00390F7D"/>
    <w:rsid w:val="003B0C56"/>
    <w:rsid w:val="003C4574"/>
    <w:rsid w:val="003E056F"/>
    <w:rsid w:val="003E3E9E"/>
    <w:rsid w:val="00401090"/>
    <w:rsid w:val="0040213B"/>
    <w:rsid w:val="00436D85"/>
    <w:rsid w:val="00442C9E"/>
    <w:rsid w:val="00477588"/>
    <w:rsid w:val="00483B31"/>
    <w:rsid w:val="004D717D"/>
    <w:rsid w:val="004F40AA"/>
    <w:rsid w:val="00502897"/>
    <w:rsid w:val="005125C6"/>
    <w:rsid w:val="00525228"/>
    <w:rsid w:val="00536928"/>
    <w:rsid w:val="0054310E"/>
    <w:rsid w:val="005467B3"/>
    <w:rsid w:val="005660A5"/>
    <w:rsid w:val="005A0C02"/>
    <w:rsid w:val="005B5933"/>
    <w:rsid w:val="005E1214"/>
    <w:rsid w:val="006055B8"/>
    <w:rsid w:val="00612C81"/>
    <w:rsid w:val="0064252D"/>
    <w:rsid w:val="0064253C"/>
    <w:rsid w:val="00653E09"/>
    <w:rsid w:val="006711D1"/>
    <w:rsid w:val="0069166F"/>
    <w:rsid w:val="006951A3"/>
    <w:rsid w:val="00695C75"/>
    <w:rsid w:val="006A6602"/>
    <w:rsid w:val="006B11A4"/>
    <w:rsid w:val="006B3403"/>
    <w:rsid w:val="006C0C28"/>
    <w:rsid w:val="006D1E38"/>
    <w:rsid w:val="007075FC"/>
    <w:rsid w:val="00731542"/>
    <w:rsid w:val="00731559"/>
    <w:rsid w:val="00733C73"/>
    <w:rsid w:val="007342CC"/>
    <w:rsid w:val="00775505"/>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36227"/>
    <w:rsid w:val="00970A32"/>
    <w:rsid w:val="0098502E"/>
    <w:rsid w:val="00A53448"/>
    <w:rsid w:val="00B23783"/>
    <w:rsid w:val="00B41C71"/>
    <w:rsid w:val="00B935D1"/>
    <w:rsid w:val="00B96737"/>
    <w:rsid w:val="00BA0C6B"/>
    <w:rsid w:val="00BB0229"/>
    <w:rsid w:val="00BC5E90"/>
    <w:rsid w:val="00BC6C35"/>
    <w:rsid w:val="00BE07E0"/>
    <w:rsid w:val="00BE3719"/>
    <w:rsid w:val="00BF5CF1"/>
    <w:rsid w:val="00C02D44"/>
    <w:rsid w:val="00C1140E"/>
    <w:rsid w:val="00C24106"/>
    <w:rsid w:val="00C4222B"/>
    <w:rsid w:val="00C461E7"/>
    <w:rsid w:val="00C473DB"/>
    <w:rsid w:val="00C74129"/>
    <w:rsid w:val="00CB0FCC"/>
    <w:rsid w:val="00CB7DED"/>
    <w:rsid w:val="00CD6114"/>
    <w:rsid w:val="00D274C9"/>
    <w:rsid w:val="00D3328C"/>
    <w:rsid w:val="00D407F7"/>
    <w:rsid w:val="00D467F0"/>
    <w:rsid w:val="00D4767B"/>
    <w:rsid w:val="00D55FB8"/>
    <w:rsid w:val="00D6617E"/>
    <w:rsid w:val="00D720E3"/>
    <w:rsid w:val="00D72AA2"/>
    <w:rsid w:val="00D733EC"/>
    <w:rsid w:val="00D850BC"/>
    <w:rsid w:val="00D858EB"/>
    <w:rsid w:val="00DD537F"/>
    <w:rsid w:val="00DF0802"/>
    <w:rsid w:val="00E02BB5"/>
    <w:rsid w:val="00E72B6B"/>
    <w:rsid w:val="00E73795"/>
    <w:rsid w:val="00E77E5E"/>
    <w:rsid w:val="00EA31CB"/>
    <w:rsid w:val="00EA396D"/>
    <w:rsid w:val="00EA3ED0"/>
    <w:rsid w:val="00EB0B39"/>
    <w:rsid w:val="00EB1284"/>
    <w:rsid w:val="00EB12E4"/>
    <w:rsid w:val="00EB77AB"/>
    <w:rsid w:val="00EC0C0E"/>
    <w:rsid w:val="00ED740D"/>
    <w:rsid w:val="00EE059E"/>
    <w:rsid w:val="00EE7A23"/>
    <w:rsid w:val="00EF1BED"/>
    <w:rsid w:val="00EF554F"/>
    <w:rsid w:val="00F02ACD"/>
    <w:rsid w:val="00F06942"/>
    <w:rsid w:val="00F406AD"/>
    <w:rsid w:val="00F52C6F"/>
    <w:rsid w:val="00F673CD"/>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D74EE"/>
    <w:rsid w:val="002E4821"/>
    <w:rsid w:val="00355B33"/>
    <w:rsid w:val="003D5AC7"/>
    <w:rsid w:val="003F2A8D"/>
    <w:rsid w:val="004513CA"/>
    <w:rsid w:val="00520195"/>
    <w:rsid w:val="00535AB8"/>
    <w:rsid w:val="00587DE0"/>
    <w:rsid w:val="007E059C"/>
    <w:rsid w:val="00851BFF"/>
    <w:rsid w:val="00B53BD5"/>
    <w:rsid w:val="00BF119F"/>
    <w:rsid w:val="00C06FB2"/>
    <w:rsid w:val="00C37B34"/>
    <w:rsid w:val="00CE4727"/>
    <w:rsid w:val="00D54DD2"/>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D122A-47E7-4E88-9D7F-ACB281A4C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5522</Words>
  <Characters>31477</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DMK:RE1LMQEBRdVB4tTZhGACrlXinVsUhHQciYuDE8dnMXCzZYSldo97ao2oNlrZ0uVRt3sH2ribg9T5vVlOCOkOii5eegBZZTU</dc:description>
  <cp:lastModifiedBy>и михаил сергей</cp:lastModifiedBy>
  <cp:revision>3</cp:revision>
  <dcterms:created xsi:type="dcterms:W3CDTF">2025-10-27T09:57:00Z</dcterms:created>
  <dcterms:modified xsi:type="dcterms:W3CDTF">2026-09-30T11:26:00Z</dcterms:modified>
</cp:coreProperties>
</file>