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3A90F" w14:textId="40756835" w:rsidR="00B935D1" w:rsidRPr="00CD6114" w:rsidRDefault="00A32149" w:rsidP="00A4063D">
      <w:pPr>
        <w:widowControl w:val="0"/>
        <w:spacing w:after="0" w:line="240" w:lineRule="auto"/>
        <w:ind w:firstLine="709"/>
        <w:jc w:val="center"/>
        <w:rPr>
          <w:rFonts w:ascii="Times New Roman" w:eastAsia="Times New Roman" w:hAnsi="Times New Roman" w:cs="Times New Roman"/>
          <w:b/>
          <w:bCs/>
          <w:lang w:eastAsia="ru-RU"/>
        </w:rPr>
      </w:pPr>
      <w:r w:rsidRPr="00A32149">
        <w:rPr>
          <w:rFonts w:ascii="Times New Roman" w:eastAsia="Times New Roman" w:hAnsi="Times New Roman" w:cs="Times New Roman"/>
          <w:b/>
          <w:lang w:eastAsia="ru-RU"/>
        </w:rPr>
        <w:t>ОБЛАСТНОЕ ГОСУДАРСТВЕННОЕ БЮДЖЕТНОЕ УЧРЕЖДЕНИЕ ЗДРАВООХРАНЕНИЯ "АВТОБАЗА ДЕПАРТАМЕНТА ЗДРАВООХРАНЕНИЯ КОСТРОМСКОЙ ОБЛАСТИ"⁠⁠⁠​‌​‌​​‌​​‌​​​‌​‌​​‌‌​​​‌​‌​​‌‌​​​‌​​‌‌​‌​‌​‌​​​‌​‌​​​‌​‌​‌​​​​‌​​‌​‌​‌‌‌​‌‌​‌​​‌​‌‌​​‌​​​‌‌​​​​‌​‌‌​‌‌‌​​‌​‌​‌​​​‌​​​​‌‌​‌‌​​‌‌​​‌‌‌‌​​‌​‌​​​‌‌‌​​‌‌​‌​​​‌​‌‌​‌​​‌‌‌​‌‌​​​‌‌​​‌​​‌​​​‌​​​‌​​‌​‌​​‌‌​‌‌‌​​‌‌​​‌‌​​‌​​​​‌​​‌​​​‌​‌​‌​‌​​​​​‌‌​​​​‌​‌‌‌​‌​​​‌‌‌​​‌​​‌​​‌​‌​​‌​‌​​‌​​​‌‌​‌‌‌​‌‌​‌‌‌‌​‌​‌‌​‌​​‌​‌​‌​‌​​‌‌​‌‌‌​‌​‌​​‌‌​‌‌​‌​​​​‌​‌‌​​‌​​‌‌​​‌​​‌​​‌‌‌​​​‌‌​‌‌​​‌​‌​‌‌‌​‌‌​‌‌​​​‌‌‌​‌​‌​‌‌​‌​​‌​‌‌​​‌​​​‌​​‌​​​​‌​‌‌​‌​​‌‌​‌​‌‌​‌‌​‌‌​‌​‌‌​​‌‌‌​‌​​​‌​‌​‌‌​‌‌​‌​​‌‌​‌​​​‌‌​‌​​‌​‌‌‌​‌‌​​‌‌​‌​‌‌​‌‌‌​​‌​​‌‌​‌​‌‌​‌​​​​‌​​‌‌‌‌​​‌​‌‌​‌​​​​‌‌​​​​‌​‌‌‌​‌‌​​‌​​‌​‌‌​‌‌‌​‌​​​‌​‌‌​​​​‌‌‌​‌​​​‌​​​‌​​​‌​​‌​​‌​‌‌‌‌​‌​​‌​​​‌​‌​‌‌‌​​‌‌​​‌‌​​​​​​‌‌​‌‌‌​‌​‌‌​‌​​​‌‌​‌​​​‌‌​​​‌‌​‌​‌​​‌‌​‌‌​​‌‌​​‌‌​‌‌‌‌​‌‌‌​‌‌​​‌‌​‌​​​​‌​​‌​​‌​​‌‌​​‌‌​‌​​‌​​​​‌‌‌​‌‌​​‌‌​‌‌‌​​‌‌‌​‌​​​​‌‌​‌‌‌​​‌‌‌</w:t>
      </w:r>
      <w:r w:rsidR="00A4063D" w:rsidRPr="00A4063D">
        <w:rPr>
          <w:rFonts w:ascii="Times New Roman" w:eastAsia="Times New Roman" w:hAnsi="Times New Roman" w:cs="Times New Roman"/>
          <w:b/>
          <w:lang w:eastAsia="ru-RU"/>
        </w:rPr>
        <w:t xml:space="preserve"> </w:t>
      </w:r>
      <w:r w:rsidR="00A4063D" w:rsidRPr="00143AD4">
        <w:rPr>
          <w:rFonts w:ascii="Times New Roman" w:eastAsia="Times New Roman" w:hAnsi="Times New Roman" w:cs="Times New Roman"/>
          <w:b/>
          <w:lang w:eastAsia="ru-RU"/>
        </w:rPr>
        <w:t>КОСТРОМСКОЙ ОБЛАСТИ"</w:t>
      </w: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49A12CA" w14:textId="77777777" w:rsidR="00A32149" w:rsidRPr="00A32149" w:rsidRDefault="00A32149" w:rsidP="00A3214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32149">
        <w:rPr>
          <w:rFonts w:ascii="Times New Roman" w:eastAsia="Times New Roman" w:hAnsi="Times New Roman" w:cs="Times New Roman"/>
          <w:b/>
          <w:bCs/>
          <w:lang w:eastAsia="ru-RU"/>
        </w:rPr>
        <w:t>Директор</w:t>
      </w:r>
    </w:p>
    <w:p w14:paraId="35CFBA28" w14:textId="77777777" w:rsidR="00A32149" w:rsidRPr="00A32149" w:rsidRDefault="00A32149" w:rsidP="00A3214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32149">
        <w:rPr>
          <w:rFonts w:ascii="Times New Roman" w:eastAsia="Times New Roman" w:hAnsi="Times New Roman" w:cs="Times New Roman"/>
          <w:b/>
          <w:bCs/>
          <w:lang w:eastAsia="ru-RU"/>
        </w:rPr>
        <w:t>ОГБУЗ "АВТОБАЗА ДЗКО"</w:t>
      </w:r>
    </w:p>
    <w:p w14:paraId="0D928A39" w14:textId="7D256426" w:rsidR="00B935D1" w:rsidRPr="00F02ACD" w:rsidRDefault="00A32149" w:rsidP="00A3214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32149">
        <w:rPr>
          <w:rFonts w:ascii="Times New Roman" w:eastAsia="Times New Roman" w:hAnsi="Times New Roman" w:cs="Times New Roman"/>
          <w:b/>
          <w:bCs/>
          <w:lang w:eastAsia="ru-RU"/>
        </w:rPr>
        <w:t>Смирнов С.П.</w:t>
      </w:r>
    </w:p>
    <w:sdt>
      <w:sdtPr>
        <w:rPr>
          <w:rStyle w:val="1f4"/>
          <w:b/>
          <w:bCs/>
        </w:rPr>
        <w:id w:val="-1368987401"/>
        <w:placeholder>
          <w:docPart w:val="DefaultPlaceholder_-1854013437"/>
        </w:placeholder>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AAE6273" w:rsidR="00B935D1" w:rsidRPr="00F02ACD" w:rsidRDefault="00A4063D"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30.09.2026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E7FFAEC"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r w:rsidR="00A32149">
        <w:rPr>
          <w:rFonts w:ascii="Times New Roman" w:eastAsia="Times New Roman" w:hAnsi="Times New Roman" w:cs="Times New Roman"/>
          <w:b/>
          <w:bCs/>
          <w:lang w:eastAsia="ru-RU"/>
        </w:rPr>
        <w:t xml:space="preserve">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785AD11A" w14:textId="2AD73B2D"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A32149" w:rsidRPr="00A32149">
        <w:rPr>
          <w:rFonts w:ascii="Times New Roman" w:eastAsia="Calibri" w:hAnsi="Times New Roman" w:cs="Times New Roman"/>
          <w:b/>
          <w:color w:val="000000"/>
        </w:rPr>
        <w:t>поставку средств индивидуальной защиты (СИЗ) для нужд ОГБУЗ «Автобаза ДЗКО»</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F4FB51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DE647F">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693A3793"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DE647F">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2C0438B8"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ОБЛАСТНОЕ ГОСУДАРСТВЕННОЕ БЮДЖЕТНОЕ УЧРЕЖДЕНИЕ ЗДРАВООХРАНЕНИЯ "АВТОБАЗА ДЕПАРТАМЕНТА ЗДРАВООХРАНЕНИЯ КОСТРОМСКОЙ ОБЛАСТИ"</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FC311F6" w:rsidR="000900AC" w:rsidRPr="000306BD" w:rsidRDefault="00E21749" w:rsidP="00CD6114">
            <w:pPr>
              <w:widowControl w:val="0"/>
              <w:contextualSpacing/>
              <w:jc w:val="both"/>
              <w:rPr>
                <w:rFonts w:ascii="Times New Roman" w:eastAsia="Times New Roman" w:hAnsi="Times New Roman"/>
                <w:bCs/>
                <w:highlight w:val="yellow"/>
              </w:rPr>
            </w:pPr>
            <w:r w:rsidRPr="00E21749">
              <w:rPr>
                <w:rFonts w:ascii="Times New Roman" w:eastAsia="Times New Roman" w:hAnsi="Times New Roman"/>
                <w:bCs/>
              </w:rPr>
              <w:t>ОГБУЗ "АВТОБАЗА ДЗКО"</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818CA8A"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156019, Костромская область, город Кострома, ул. Щербины Петра, д. 12/6</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67FAA4B"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156019, Костромская область, город Кострома, ул. Щербины Петра, д. 12/6</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E78AD78"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avtobaza@dzo.kostroma.gov.ru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E6482ED"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+7 920 385-88-26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548DD30" w:rsidR="00252418" w:rsidRPr="000306BD" w:rsidRDefault="00E21749" w:rsidP="00CD6114">
            <w:pPr>
              <w:widowControl w:val="0"/>
              <w:contextualSpacing/>
              <w:jc w:val="both"/>
              <w:rPr>
                <w:rFonts w:ascii="Times New Roman" w:eastAsia="Times New Roman" w:hAnsi="Times New Roman"/>
                <w:iCs/>
                <w:highlight w:val="yellow"/>
              </w:rPr>
            </w:pPr>
            <w:r w:rsidRPr="00E21749">
              <w:rPr>
                <w:rFonts w:ascii="Times New Roman" w:eastAsia="Times New Roman" w:hAnsi="Times New Roman"/>
                <w:bCs/>
              </w:rPr>
              <w:t>Панасюк Дмитрий Владимирович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F4BDA5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1B55BDA5" w:rsidR="00E21749" w:rsidRPr="00BF5CF1" w:rsidRDefault="00E21749" w:rsidP="00D407F7">
            <w:pPr>
              <w:widowControl w:val="0"/>
              <w:jc w:val="both"/>
              <w:rPr>
                <w:rStyle w:val="1f4"/>
              </w:rPr>
            </w:pPr>
            <w:r>
              <w:rPr>
                <w:rStyle w:val="1f4"/>
                <w:rFonts w:eastAsia="Times New Roman"/>
              </w:rPr>
              <w:t>30.09.2026г.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6T00:00:00Z">
                <w:dateFormat w:val="dd.MM.yyyy"/>
                <w:lid w:val="ru-RU"/>
                <w:storeMappedDataAs w:val="dateTime"/>
                <w:calendar w:val="gregorian"/>
              </w:date>
            </w:sdtPr>
            <w:sdtEndPr>
              <w:rPr>
                <w:rStyle w:val="a0"/>
                <w:rFonts w:ascii="Calibri" w:eastAsia="Times New Roman" w:hAnsi="Calibri"/>
              </w:rPr>
            </w:sdtEndPr>
            <w:sdtContent>
              <w:p w14:paraId="02EA6130" w14:textId="31B8B0ED" w:rsidR="00D407F7" w:rsidRPr="00BF5CF1" w:rsidRDefault="00A4063D" w:rsidP="00D407F7">
                <w:pPr>
                  <w:widowControl w:val="0"/>
                  <w:tabs>
                    <w:tab w:val="left" w:pos="247"/>
                    <w:tab w:val="left" w:pos="1130"/>
                  </w:tabs>
                  <w:ind w:left="33"/>
                  <w:contextualSpacing/>
                  <w:jc w:val="both"/>
                  <w:rPr>
                    <w:rStyle w:val="1f4"/>
                  </w:rPr>
                </w:pPr>
                <w:r>
                  <w:rPr>
                    <w:rStyle w:val="1f4"/>
                  </w:rPr>
                  <w:t>16.10.2026</w:t>
                </w:r>
              </w:p>
            </w:sdtContent>
          </w:sdt>
          <w:p w14:paraId="749F231C" w14:textId="0675D13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21749">
              <w:rPr>
                <w:rFonts w:ascii="Times New Roman" w:eastAsia="Times New Roman" w:hAnsi="Times New Roman"/>
                <w:iCs/>
              </w:rPr>
              <w:t>10</w:t>
            </w:r>
            <w:r w:rsidRPr="00BF5CF1">
              <w:rPr>
                <w:rFonts w:ascii="Times New Roman" w:eastAsia="Times New Roman" w:hAnsi="Times New Roman"/>
                <w:iCs/>
              </w:rPr>
              <w:t>:</w:t>
            </w:r>
            <w:r w:rsidR="00E2174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0-16T00:00:00Z">
                <w:dateFormat w:val="dd.MM.yyyy"/>
                <w:lid w:val="ru-RU"/>
                <w:storeMappedDataAs w:val="dateTime"/>
                <w:calendar w:val="gregorian"/>
              </w:date>
            </w:sdtPr>
            <w:sdtEndPr>
              <w:rPr>
                <w:rStyle w:val="a0"/>
                <w:rFonts w:ascii="Calibri" w:eastAsia="Times New Roman" w:hAnsi="Calibri"/>
              </w:rPr>
            </w:sdtEndPr>
            <w:sdtContent>
              <w:p w14:paraId="15E900F8" w14:textId="46AA6C58" w:rsidR="00D407F7" w:rsidRPr="00BF5CF1" w:rsidRDefault="00A4063D" w:rsidP="00D407F7">
                <w:pPr>
                  <w:widowControl w:val="0"/>
                  <w:tabs>
                    <w:tab w:val="left" w:pos="247"/>
                    <w:tab w:val="left" w:pos="1130"/>
                  </w:tabs>
                  <w:ind w:left="33"/>
                  <w:contextualSpacing/>
                  <w:jc w:val="both"/>
                  <w:rPr>
                    <w:rStyle w:val="1f4"/>
                  </w:rPr>
                </w:pPr>
                <w:r>
                  <w:rPr>
                    <w:rStyle w:val="1f4"/>
                  </w:rPr>
                  <w:t>16.10.2026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4178798E" w14:textId="125737FB" w:rsidR="00D407F7" w:rsidRPr="00BF5CF1" w:rsidRDefault="00A4063D" w:rsidP="00D407F7">
                <w:pPr>
                  <w:widowControl w:val="0"/>
                  <w:tabs>
                    <w:tab w:val="left" w:pos="247"/>
                    <w:tab w:val="left" w:pos="1130"/>
                  </w:tabs>
                  <w:ind w:left="33"/>
                  <w:contextualSpacing/>
                  <w:jc w:val="both"/>
                  <w:rPr>
                    <w:rStyle w:val="1f4"/>
                  </w:rPr>
                </w:pPr>
                <w:r>
                  <w:rPr>
                    <w:rStyle w:val="1f4"/>
                  </w:rPr>
                  <w:t>19.10.2026</w:t>
                </w:r>
              </w:p>
            </w:sdtContent>
          </w:sdt>
          <w:p w14:paraId="45DC14ED" w14:textId="2AA1B60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21749">
              <w:rPr>
                <w:rFonts w:ascii="Times New Roman" w:eastAsia="Times New Roman" w:hAnsi="Times New Roman"/>
                <w:iCs/>
              </w:rPr>
              <w:t>10</w:t>
            </w:r>
            <w:r w:rsidRPr="00BF5CF1">
              <w:rPr>
                <w:rFonts w:ascii="Times New Roman" w:eastAsia="Times New Roman" w:hAnsi="Times New Roman"/>
                <w:iCs/>
              </w:rPr>
              <w:t>:</w:t>
            </w:r>
            <w:r w:rsidR="00E2174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6D97A54E" w14:textId="51862051" w:rsidR="00D407F7" w:rsidRPr="00E21749" w:rsidRDefault="00A4063D" w:rsidP="00E21749">
                <w:pPr>
                  <w:widowControl w:val="0"/>
                  <w:tabs>
                    <w:tab w:val="left" w:pos="247"/>
                    <w:tab w:val="left" w:pos="1130"/>
                  </w:tabs>
                  <w:ind w:left="33"/>
                  <w:contextualSpacing/>
                  <w:jc w:val="both"/>
                  <w:rPr>
                    <w:rFonts w:ascii="Times New Roman" w:hAnsi="Times New Roman"/>
                  </w:rPr>
                </w:pPr>
                <w:r>
                  <w:rPr>
                    <w:rStyle w:val="1f4"/>
                  </w:rPr>
                  <w:t>19.10.2026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0-16T00:00:00Z">
                <w:dateFormat w:val="dd.MM.yyyy"/>
                <w:lid w:val="ru-RU"/>
                <w:storeMappedDataAs w:val="dateTime"/>
                <w:calendar w:val="gregorian"/>
              </w:date>
            </w:sdtPr>
            <w:sdtEndPr>
              <w:rPr>
                <w:rStyle w:val="a0"/>
                <w:rFonts w:ascii="Calibri" w:eastAsia="Times New Roman" w:hAnsi="Calibri"/>
              </w:rPr>
            </w:sdtEndPr>
            <w:sdtContent>
              <w:p w14:paraId="6B3A6AE6" w14:textId="09F06648" w:rsidR="00D407F7" w:rsidRPr="00BF5CF1" w:rsidRDefault="00A4063D" w:rsidP="00D407F7">
                <w:pPr>
                  <w:widowControl w:val="0"/>
                  <w:tabs>
                    <w:tab w:val="left" w:pos="247"/>
                    <w:tab w:val="left" w:pos="1130"/>
                  </w:tabs>
                  <w:ind w:left="33"/>
                  <w:contextualSpacing/>
                  <w:jc w:val="both"/>
                  <w:rPr>
                    <w:rStyle w:val="1f4"/>
                  </w:rPr>
                </w:pPr>
                <w:r>
                  <w:rPr>
                    <w:rStyle w:val="1f4"/>
                  </w:rPr>
                  <w:t>16.10.2026</w:t>
                </w:r>
              </w:p>
            </w:sdtContent>
          </w:sdt>
          <w:p w14:paraId="3B23D831" w14:textId="2FE1AB6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21749">
              <w:rPr>
                <w:rFonts w:ascii="Times New Roman" w:eastAsia="Times New Roman" w:hAnsi="Times New Roman"/>
                <w:iCs/>
              </w:rPr>
              <w:t>09</w:t>
            </w:r>
            <w:r w:rsidRPr="00BF5CF1">
              <w:rPr>
                <w:rFonts w:ascii="Times New Roman" w:eastAsia="Times New Roman" w:hAnsi="Times New Roman"/>
                <w:iCs/>
              </w:rPr>
              <w:t>:</w:t>
            </w:r>
            <w:r w:rsidR="00E21749">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742EE66" w:rsidR="00D407F7" w:rsidRPr="00BF5CF1" w:rsidRDefault="00E21749" w:rsidP="00D407F7">
            <w:pPr>
              <w:widowControl w:val="0"/>
              <w:jc w:val="both"/>
              <w:rPr>
                <w:rFonts w:ascii="Times New Roman" w:eastAsia="Times New Roman" w:hAnsi="Times New Roman"/>
                <w:iCs/>
                <w:highlight w:val="yellow"/>
              </w:rPr>
            </w:pPr>
            <w:r w:rsidRPr="00E2174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A54DD0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E21749">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67882D5" w:rsidR="00D407F7" w:rsidRPr="00BF5CF1" w:rsidRDefault="00E21749" w:rsidP="00D407F7">
            <w:pPr>
              <w:widowControl w:val="0"/>
              <w:jc w:val="both"/>
              <w:rPr>
                <w:rFonts w:ascii="Times New Roman" w:eastAsia="Times New Roman" w:hAnsi="Times New Roman"/>
                <w:iCs/>
                <w:highlight w:val="yellow"/>
              </w:rPr>
            </w:pPr>
            <w:r w:rsidRPr="00E21749">
              <w:rPr>
                <w:rFonts w:ascii="Times New Roman" w:eastAsia="Times New Roman" w:hAnsi="Times New Roman"/>
                <w:bCs/>
              </w:rPr>
              <w:t>Размер обеспечения исполнения Договора составляет 1 % (один процент) от НМЦД</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46487CD"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E21749">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10E0C48" w:rsidR="00D407F7" w:rsidRPr="00BF5CF1" w:rsidRDefault="00E21749" w:rsidP="00D407F7">
            <w:pPr>
              <w:widowControl w:val="0"/>
              <w:jc w:val="both"/>
              <w:rPr>
                <w:rFonts w:ascii="Times New Roman" w:eastAsia="Times New Roman" w:hAnsi="Times New Roman"/>
                <w:iCs/>
                <w:highlight w:val="yellow"/>
              </w:rPr>
            </w:pPr>
            <w:r w:rsidRPr="00E2174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66569E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E21749">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CDFC8DD" w:rsidR="00364BED" w:rsidRPr="00BF5CF1" w:rsidRDefault="00A4063D" w:rsidP="00F73068">
                <w:pPr>
                  <w:widowControl w:val="0"/>
                  <w:spacing w:after="0" w:line="240" w:lineRule="auto"/>
                  <w:ind w:left="112"/>
                  <w:jc w:val="both"/>
                  <w:rPr>
                    <w:rFonts w:ascii="Times New Roman" w:hAnsi="Times New Roman" w:cs="Times New Roman"/>
                    <w:b/>
                    <w:bCs/>
                    <w:sz w:val="20"/>
                    <w:szCs w:val="20"/>
                  </w:rPr>
                </w:pPr>
                <w:proofErr w:type="gramStart"/>
                <w:r>
                  <w:rPr>
                    <w:rFonts w:ascii="Times New Roman" w:hAnsi="Times New Roman" w:cs="Times New Roman"/>
                    <w:sz w:val="20"/>
                    <w:szCs w:val="20"/>
                  </w:rPr>
                  <w:t>Установлен</w:t>
                </w:r>
                <w:proofErr w:type="gramEnd"/>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BCD9962" w:rsidR="00364BED" w:rsidRPr="00BF5CF1" w:rsidRDefault="00A4063D"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B0F861B" w:rsidR="00364BED" w:rsidRPr="00BF5CF1" w:rsidRDefault="00A4063D"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A7E2BE5" w:rsidR="00EA396D" w:rsidRPr="00BF5CF1" w:rsidRDefault="00F83F5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0F9BF9D" w:rsidR="0024495D" w:rsidRPr="004D717D" w:rsidRDefault="00A6216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A6216E">
              <w:rPr>
                <w:rFonts w:ascii="Times New Roman" w:eastAsia="Times New Roman" w:hAnsi="Times New Roman" w:cs="Times New Roman"/>
                <w:bCs/>
                <w:sz w:val="20"/>
                <w:szCs w:val="20"/>
                <w:lang w:eastAsia="ru-RU"/>
              </w:rPr>
              <w:t>оставк</w:t>
            </w:r>
            <w:r>
              <w:rPr>
                <w:rFonts w:ascii="Times New Roman" w:eastAsia="Times New Roman" w:hAnsi="Times New Roman" w:cs="Times New Roman"/>
                <w:bCs/>
                <w:sz w:val="20"/>
                <w:szCs w:val="20"/>
                <w:lang w:eastAsia="ru-RU"/>
              </w:rPr>
              <w:t>а</w:t>
            </w:r>
            <w:r w:rsidRPr="00A6216E">
              <w:rPr>
                <w:rFonts w:ascii="Times New Roman" w:eastAsia="Times New Roman" w:hAnsi="Times New Roman" w:cs="Times New Roman"/>
                <w:bCs/>
                <w:sz w:val="20"/>
                <w:szCs w:val="20"/>
                <w:lang w:eastAsia="ru-RU"/>
              </w:rPr>
              <w:t xml:space="preserve"> средств индивидуальной защиты (СИЗ) для нужд ОГБУЗ «Автобаза ДЗКО»</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2D5A925"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6216E" w:rsidRPr="00A6216E">
              <w:rPr>
                <w:rFonts w:ascii="Times New Roman" w:hAnsi="Times New Roman" w:cs="Times New Roman"/>
                <w:b/>
                <w:bCs/>
                <w:sz w:val="20"/>
                <w:szCs w:val="20"/>
              </w:rPr>
              <w:t>550</w:t>
            </w:r>
            <w:r w:rsidR="00A6216E">
              <w:rPr>
                <w:rFonts w:ascii="Times New Roman" w:hAnsi="Times New Roman" w:cs="Times New Roman"/>
                <w:b/>
                <w:bCs/>
                <w:sz w:val="20"/>
                <w:szCs w:val="20"/>
              </w:rPr>
              <w:t> </w:t>
            </w:r>
            <w:r w:rsidR="00A6216E" w:rsidRPr="00A6216E">
              <w:rPr>
                <w:rFonts w:ascii="Times New Roman" w:hAnsi="Times New Roman" w:cs="Times New Roman"/>
                <w:b/>
                <w:bCs/>
                <w:sz w:val="20"/>
                <w:szCs w:val="20"/>
              </w:rPr>
              <w:t>663</w:t>
            </w:r>
            <w:r w:rsidR="00A6216E">
              <w:rPr>
                <w:rFonts w:ascii="Times New Roman" w:hAnsi="Times New Roman" w:cs="Times New Roman"/>
                <w:b/>
                <w:bCs/>
                <w:sz w:val="20"/>
                <w:szCs w:val="20"/>
              </w:rPr>
              <w:t xml:space="preserve"> (Пятьсот пятьдесят тысяч шестьсот шестьдесят три) рубля </w:t>
            </w:r>
            <w:r w:rsidR="00A6216E" w:rsidRPr="00A6216E">
              <w:rPr>
                <w:rFonts w:ascii="Times New Roman" w:hAnsi="Times New Roman" w:cs="Times New Roman"/>
                <w:b/>
                <w:bCs/>
                <w:sz w:val="20"/>
                <w:szCs w:val="20"/>
              </w:rPr>
              <w:t>09</w:t>
            </w:r>
            <w:r w:rsidR="00A6216E">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EBE9B9A"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A6216E">
              <w:rPr>
                <w:rStyle w:val="2f0"/>
                <w:rFonts w:eastAsia="Calibri"/>
                <w:b/>
                <w:bCs/>
                <w:sz w:val="20"/>
              </w:rPr>
              <w:t>.</w:t>
            </w:r>
            <w:r w:rsidRPr="004D717D">
              <w:rPr>
                <w:rStyle w:val="2f0"/>
                <w:rFonts w:eastAsia="Calibri"/>
                <w:bCs/>
                <w:sz w:val="20"/>
              </w:rPr>
              <w:t xml:space="preserve"> </w:t>
            </w:r>
            <w:r w:rsidR="00A6216E" w:rsidRPr="00A6216E">
              <w:rPr>
                <w:rStyle w:val="2f0"/>
                <w:rFonts w:eastAsia="Calibri"/>
                <w:bCs/>
                <w:sz w:val="20"/>
              </w:rPr>
              <w:t>Цена договора включает в себя стоимость Товара, упаковку товара, расходы на доставку Товара, разгрузку товара на складе Заказчика, расходы на таможенные платежи, НДС, другие установленные налоги, сборы и платежи, транспортные расходы, расходы на погрузочно-разгрузочные работы, а также иные расходы Поставщика, связанные с поставкой Товара.</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A6216E">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BBB8719" w:rsidR="0024495D" w:rsidRPr="004D717D" w:rsidRDefault="00895C4D" w:rsidP="00895C4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95C4D">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6C9BFD9" w14:textId="4A3C14B2" w:rsid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bookmarkStart w:id="0" w:name="_Hlk241663541"/>
            <w:r>
              <w:rPr>
                <w:rFonts w:ascii="Times New Roman" w:eastAsia="Times New Roman" w:hAnsi="Times New Roman" w:cs="Times New Roman"/>
                <w:bCs/>
                <w:sz w:val="20"/>
                <w:szCs w:val="20"/>
                <w:lang w:eastAsia="ru-RU"/>
              </w:rPr>
              <w:t xml:space="preserve">1. </w:t>
            </w:r>
            <w:r w:rsidRPr="00092FDB">
              <w:rPr>
                <w:rFonts w:ascii="Times New Roman" w:eastAsia="Times New Roman" w:hAnsi="Times New Roman" w:cs="Times New Roman"/>
                <w:bCs/>
                <w:sz w:val="20"/>
                <w:szCs w:val="20"/>
                <w:lang w:eastAsia="ru-RU"/>
              </w:rPr>
              <w:t>Размер обеспечения исполнения Договора составляет 1 % (один процент) от НМЦД</w:t>
            </w:r>
            <w:r w:rsidR="00DC1CDA">
              <w:rPr>
                <w:rFonts w:ascii="Times New Roman" w:eastAsia="Times New Roman" w:hAnsi="Times New Roman" w:cs="Times New Roman"/>
                <w:bCs/>
                <w:sz w:val="20"/>
                <w:szCs w:val="20"/>
                <w:lang w:eastAsia="ru-RU"/>
              </w:rPr>
              <w:t xml:space="preserve">. </w:t>
            </w:r>
            <w:r w:rsidR="00DC1CDA" w:rsidRPr="00DC1CDA">
              <w:rPr>
                <w:rFonts w:ascii="Times New Roman" w:eastAsia="Times New Roman" w:hAnsi="Times New Roman" w:cs="Times New Roman"/>
                <w:bCs/>
                <w:sz w:val="20"/>
                <w:szCs w:val="20"/>
                <w:lang w:eastAsia="ru-RU"/>
              </w:rPr>
              <w:t>Исполнение Договора обеспечивается внесением денежных средств на указанный Заказчиком счёт, либо предоставлением независимой гарантии.</w:t>
            </w:r>
          </w:p>
          <w:p w14:paraId="0B5E150E" w14:textId="0A0906C8"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Pr="00092FDB">
              <w:rPr>
                <w:rFonts w:ascii="Times New Roman" w:eastAsia="Times New Roman" w:hAnsi="Times New Roman" w:cs="Times New Roman"/>
                <w:bCs/>
                <w:sz w:val="20"/>
                <w:szCs w:val="20"/>
                <w:lang w:eastAsia="ru-RU"/>
              </w:rPr>
              <w:t xml:space="preserve">. 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w:t>
            </w:r>
            <w:r w:rsidRPr="00092FDB">
              <w:rPr>
                <w:rFonts w:ascii="Times New Roman" w:eastAsia="Times New Roman" w:hAnsi="Times New Roman" w:cs="Times New Roman"/>
                <w:bCs/>
                <w:sz w:val="20"/>
                <w:szCs w:val="20"/>
                <w:lang w:eastAsia="ru-RU"/>
              </w:rPr>
              <w:lastRenderedPageBreak/>
              <w:t>внесенные в качестве обеспечения заявки, не возвращаются.</w:t>
            </w:r>
          </w:p>
          <w:p w14:paraId="335A7D99" w14:textId="178C132C"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Pr="00092FDB">
              <w:rPr>
                <w:rFonts w:ascii="Times New Roman" w:eastAsia="Times New Roman" w:hAnsi="Times New Roman" w:cs="Times New Roman"/>
                <w:bCs/>
                <w:sz w:val="20"/>
                <w:szCs w:val="20"/>
                <w:lang w:eastAsia="ru-RU"/>
              </w:rPr>
              <w:t>. 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3191234F" w14:textId="0F58D0CF"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92FDB">
              <w:rPr>
                <w:rFonts w:ascii="Times New Roman" w:eastAsia="Times New Roman" w:hAnsi="Times New Roman" w:cs="Times New Roman"/>
                <w:bCs/>
                <w:sz w:val="20"/>
                <w:szCs w:val="20"/>
                <w:lang w:eastAsia="ru-RU"/>
              </w:rPr>
              <w:t>4.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w:t>
            </w:r>
            <w:r w:rsidR="00DC1CDA">
              <w:rPr>
                <w:rFonts w:ascii="Times New Roman" w:eastAsia="Times New Roman" w:hAnsi="Times New Roman" w:cs="Times New Roman"/>
                <w:bCs/>
                <w:sz w:val="20"/>
                <w:szCs w:val="20"/>
                <w:lang w:eastAsia="ru-RU"/>
              </w:rPr>
              <w:t xml:space="preserve"> </w:t>
            </w:r>
            <w:r w:rsidRPr="00092FDB">
              <w:rPr>
                <w:rFonts w:ascii="Times New Roman" w:eastAsia="Times New Roman" w:hAnsi="Times New Roman" w:cs="Times New Roman"/>
                <w:bCs/>
                <w:sz w:val="20"/>
                <w:szCs w:val="20"/>
                <w:lang w:eastAsia="ru-RU"/>
              </w:rPr>
              <w:t>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2804678A" w14:textId="0B5C37BF" w:rsidR="00092FDB" w:rsidRPr="00092FDB" w:rsidRDefault="00DC1CDA"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00092FDB" w:rsidRPr="00092FDB">
              <w:rPr>
                <w:rFonts w:ascii="Times New Roman" w:eastAsia="Times New Roman" w:hAnsi="Times New Roman" w:cs="Times New Roman"/>
                <w:bCs/>
                <w:sz w:val="20"/>
                <w:szCs w:val="20"/>
                <w:lang w:eastAsia="ru-RU"/>
              </w:rPr>
              <w:t>. 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4C04EACE" w14:textId="0000F677" w:rsidR="00092FDB" w:rsidRPr="00092FDB" w:rsidRDefault="00DC1CDA"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092FDB" w:rsidRPr="00092FDB">
              <w:rPr>
                <w:rFonts w:ascii="Times New Roman" w:eastAsia="Times New Roman" w:hAnsi="Times New Roman" w:cs="Times New Roman"/>
                <w:bCs/>
                <w:sz w:val="20"/>
                <w:szCs w:val="20"/>
                <w:lang w:eastAsia="ru-RU"/>
              </w:rPr>
              <w:t xml:space="preserve">. Заказчик, в качестве </w:t>
            </w:r>
            <w:r>
              <w:rPr>
                <w:rFonts w:ascii="Times New Roman" w:eastAsia="Times New Roman" w:hAnsi="Times New Roman" w:cs="Times New Roman"/>
                <w:bCs/>
                <w:sz w:val="20"/>
                <w:szCs w:val="20"/>
                <w:lang w:eastAsia="ru-RU"/>
              </w:rPr>
              <w:t xml:space="preserve">обеспечения </w:t>
            </w:r>
            <w:r w:rsidR="00092FDB" w:rsidRPr="00092FDB">
              <w:rPr>
                <w:rFonts w:ascii="Times New Roman" w:eastAsia="Times New Roman" w:hAnsi="Times New Roman" w:cs="Times New Roman"/>
                <w:bCs/>
                <w:sz w:val="20"/>
                <w:szCs w:val="20"/>
                <w:lang w:eastAsia="ru-RU"/>
              </w:rPr>
              <w:t>исполнения договора, принимает независимые гарантии, выданные банками, включенные в предусмотренный статьи 74.1. Налогового кодекса Российской Федерации перечень банков, отвечающих установленным требованиями для принятия независимых гарантий в целях налогообложения.</w:t>
            </w:r>
          </w:p>
          <w:p w14:paraId="73B0BA39" w14:textId="7CCA50AD" w:rsidR="00092FDB" w:rsidRPr="00092FDB" w:rsidRDefault="00DC1CDA"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092FDB" w:rsidRPr="00092FDB">
              <w:rPr>
                <w:rFonts w:ascii="Times New Roman" w:eastAsia="Times New Roman" w:hAnsi="Times New Roman" w:cs="Times New Roman"/>
                <w:bCs/>
                <w:sz w:val="20"/>
                <w:szCs w:val="20"/>
                <w:lang w:eastAsia="ru-RU"/>
              </w:rPr>
              <w:t>. Независимая банковская гарантия должна отвечать следующим требованиям и должна содержать:</w:t>
            </w:r>
          </w:p>
          <w:p w14:paraId="5DE5114B" w14:textId="77777777"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92FDB">
              <w:rPr>
                <w:rFonts w:ascii="Times New Roman" w:eastAsia="Times New Roman" w:hAnsi="Times New Roman" w:cs="Times New Roman"/>
                <w:bCs/>
                <w:sz w:val="20"/>
                <w:szCs w:val="20"/>
                <w:lang w:eastAsia="ru-RU"/>
              </w:rPr>
              <w:t>1) банковская гарантия должна быть безотзывной и непередаваемой;</w:t>
            </w:r>
          </w:p>
          <w:p w14:paraId="37D55C5D" w14:textId="77777777"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92FDB">
              <w:rPr>
                <w:rFonts w:ascii="Times New Roman" w:eastAsia="Times New Roman" w:hAnsi="Times New Roman" w:cs="Times New Roman"/>
                <w:bCs/>
                <w:sz w:val="20"/>
                <w:szCs w:val="20"/>
                <w:lang w:eastAsia="ru-RU"/>
              </w:rPr>
              <w:t>2) срок действия независимой гарантии должен превышать срок действия договора не менее чем на один месяц;</w:t>
            </w:r>
          </w:p>
          <w:p w14:paraId="0F4527C4" w14:textId="7546F03D"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92FDB">
              <w:rPr>
                <w:rFonts w:ascii="Times New Roman" w:eastAsia="Times New Roman" w:hAnsi="Times New Roman" w:cs="Times New Roman"/>
                <w:bCs/>
                <w:sz w:val="20"/>
                <w:szCs w:val="20"/>
                <w:lang w:eastAsia="ru-RU"/>
              </w:rPr>
              <w:t xml:space="preserve">3) сумму банковской гарантии, подлежащую уплате гарантом заказчику в установленных </w:t>
            </w:r>
            <w:r w:rsidR="00DC1CDA">
              <w:rPr>
                <w:rFonts w:ascii="Times New Roman" w:eastAsia="Times New Roman" w:hAnsi="Times New Roman" w:cs="Times New Roman"/>
                <w:bCs/>
                <w:sz w:val="20"/>
                <w:szCs w:val="20"/>
                <w:lang w:eastAsia="ru-RU"/>
              </w:rPr>
              <w:t>настоящим разделом</w:t>
            </w:r>
            <w:r w:rsidRPr="00092FDB">
              <w:rPr>
                <w:rFonts w:ascii="Times New Roman" w:eastAsia="Times New Roman" w:hAnsi="Times New Roman" w:cs="Times New Roman"/>
                <w:bCs/>
                <w:sz w:val="20"/>
                <w:szCs w:val="20"/>
                <w:lang w:eastAsia="ru-RU"/>
              </w:rPr>
              <w:t xml:space="preserve"> случаях, или сумму банковской гарантии, подлежащую уплате гарантом заказчику в случае ненадлежащего исполнения обязательств принципалом;</w:t>
            </w:r>
          </w:p>
          <w:p w14:paraId="6B1344B8" w14:textId="77777777"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92FDB">
              <w:rPr>
                <w:rFonts w:ascii="Times New Roman" w:eastAsia="Times New Roman" w:hAnsi="Times New Roman" w:cs="Times New Roman"/>
                <w:bCs/>
                <w:sz w:val="20"/>
                <w:szCs w:val="20"/>
                <w:lang w:eastAsia="ru-RU"/>
              </w:rPr>
              <w:t>4) обязательства принципала, надлежащее исполнение которых обеспечивается банковской гарантией;</w:t>
            </w:r>
          </w:p>
          <w:p w14:paraId="5D4041BA" w14:textId="77777777"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92FDB">
              <w:rPr>
                <w:rFonts w:ascii="Times New Roman" w:eastAsia="Times New Roman" w:hAnsi="Times New Roman" w:cs="Times New Roman"/>
                <w:bCs/>
                <w:sz w:val="20"/>
                <w:szCs w:val="20"/>
                <w:lang w:eastAsia="ru-RU"/>
              </w:rPr>
              <w:t>5) обязанность гаранта уплатить заказчику неустойку в размере 0,1 процента денежной суммы, подлежащей уплате, за каждый день просрочки;</w:t>
            </w:r>
          </w:p>
          <w:p w14:paraId="05265238" w14:textId="77777777"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92FDB">
              <w:rPr>
                <w:rFonts w:ascii="Times New Roman" w:eastAsia="Times New Roman" w:hAnsi="Times New Roman" w:cs="Times New Roman"/>
                <w:bCs/>
                <w:sz w:val="20"/>
                <w:szCs w:val="20"/>
                <w:lang w:eastAsia="ru-RU"/>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A2CD30F" w14:textId="77777777"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92FDB">
              <w:rPr>
                <w:rFonts w:ascii="Times New Roman" w:eastAsia="Times New Roman" w:hAnsi="Times New Roman" w:cs="Times New Roman"/>
                <w:bCs/>
                <w:sz w:val="20"/>
                <w:szCs w:val="20"/>
                <w:lang w:eastAsia="ru-RU"/>
              </w:rPr>
              <w:t>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w:t>
            </w:r>
          </w:p>
          <w:p w14:paraId="14A9C071" w14:textId="77777777" w:rsidR="00092FDB" w:rsidRPr="00092FDB" w:rsidRDefault="00092FDB"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92FDB">
              <w:rPr>
                <w:rFonts w:ascii="Times New Roman" w:eastAsia="Times New Roman" w:hAnsi="Times New Roman" w:cs="Times New Roman"/>
                <w:bCs/>
                <w:sz w:val="20"/>
                <w:szCs w:val="20"/>
                <w:lang w:eastAsia="ru-RU"/>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331E7F82" w14:textId="77777777" w:rsidR="0024495D" w:rsidRDefault="00DC1CDA"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092FDB" w:rsidRPr="00092FDB">
              <w:rPr>
                <w:rFonts w:ascii="Times New Roman" w:eastAsia="Times New Roman" w:hAnsi="Times New Roman" w:cs="Times New Roman"/>
                <w:bCs/>
                <w:sz w:val="20"/>
                <w:szCs w:val="20"/>
                <w:lang w:eastAsia="ru-RU"/>
              </w:rPr>
              <w:t>.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0DCEAC4D" w14:textId="6B96FF11" w:rsidR="00DC1CDA" w:rsidRDefault="00DC1CDA"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bookmarkStart w:id="1" w:name="_GoBack"/>
            <w:bookmarkEnd w:id="1"/>
            <w:r w:rsidRPr="00A4063D">
              <w:rPr>
                <w:rFonts w:ascii="Times New Roman" w:eastAsia="Times New Roman" w:hAnsi="Times New Roman" w:cs="Times New Roman"/>
                <w:bCs/>
                <w:sz w:val="20"/>
                <w:szCs w:val="20"/>
                <w:lang w:eastAsia="ru-RU"/>
              </w:rPr>
              <w:t>9. Банковские реквизиты для внесения денежных сре</w:t>
            </w:r>
            <w:proofErr w:type="gramStart"/>
            <w:r w:rsidRPr="00A4063D">
              <w:rPr>
                <w:rFonts w:ascii="Times New Roman" w:eastAsia="Times New Roman" w:hAnsi="Times New Roman" w:cs="Times New Roman"/>
                <w:bCs/>
                <w:sz w:val="20"/>
                <w:szCs w:val="20"/>
                <w:lang w:eastAsia="ru-RU"/>
              </w:rPr>
              <w:t>дств в к</w:t>
            </w:r>
            <w:proofErr w:type="gramEnd"/>
            <w:r w:rsidRPr="00A4063D">
              <w:rPr>
                <w:rFonts w:ascii="Times New Roman" w:eastAsia="Times New Roman" w:hAnsi="Times New Roman" w:cs="Times New Roman"/>
                <w:bCs/>
                <w:sz w:val="20"/>
                <w:szCs w:val="20"/>
                <w:lang w:eastAsia="ru-RU"/>
              </w:rPr>
              <w:t>ачестве обеспечения исполнения договора:</w:t>
            </w:r>
          </w:p>
          <w:p w14:paraId="0556091F"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bCs/>
                <w:sz w:val="20"/>
                <w:szCs w:val="20"/>
                <w:lang w:eastAsia="ru-RU"/>
              </w:rPr>
            </w:pPr>
            <w:r w:rsidRPr="00A4063D">
              <w:rPr>
                <w:rFonts w:ascii="Times New Roman" w:eastAsia="Times New Roman" w:hAnsi="Times New Roman" w:cs="Times New Roman"/>
                <w:b/>
                <w:bCs/>
                <w:sz w:val="20"/>
                <w:szCs w:val="20"/>
                <w:lang w:eastAsia="ru-RU"/>
              </w:rPr>
              <w:t>Областное государственное бюджетное учреждение здравоохранения «Автобаза департамента здравоохранения Костромской области»</w:t>
            </w:r>
          </w:p>
          <w:p w14:paraId="50A8AF6B"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t>Юридический адрес:</w:t>
            </w:r>
          </w:p>
          <w:p w14:paraId="725E8ECF"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t>156019, Костромская область, г. Кострома, ул. Петра Щербины, 12/6</w:t>
            </w:r>
          </w:p>
          <w:p w14:paraId="30998D77"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t>ИНН 4401012836, КПП 440101001</w:t>
            </w:r>
          </w:p>
          <w:p w14:paraId="0DD4E839"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t>Получатель:</w:t>
            </w:r>
          </w:p>
          <w:p w14:paraId="3BDD8BF4"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A4063D">
              <w:rPr>
                <w:rFonts w:ascii="Times New Roman" w:eastAsia="Times New Roman" w:hAnsi="Times New Roman" w:cs="Times New Roman"/>
                <w:bCs/>
                <w:sz w:val="20"/>
                <w:szCs w:val="20"/>
                <w:lang w:eastAsia="ru-RU"/>
              </w:rPr>
              <w:t xml:space="preserve">Департамент финансов Костромской Области (ОГБУЗ «Автобаза ДЗКО» (л/с 061030068) </w:t>
            </w:r>
            <w:proofErr w:type="gramEnd"/>
          </w:p>
          <w:p w14:paraId="3D4EE0CA"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t>Казначейский счет 03224643340000004101</w:t>
            </w:r>
          </w:p>
          <w:p w14:paraId="1612745C"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t>Банк получателя:</w:t>
            </w:r>
          </w:p>
          <w:p w14:paraId="5D06B221"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t xml:space="preserve">ОКЦ №1 </w:t>
            </w:r>
            <w:proofErr w:type="gramStart"/>
            <w:r w:rsidRPr="00A4063D">
              <w:rPr>
                <w:rFonts w:ascii="Times New Roman" w:eastAsia="Times New Roman" w:hAnsi="Times New Roman" w:cs="Times New Roman"/>
                <w:bCs/>
                <w:sz w:val="20"/>
                <w:szCs w:val="20"/>
                <w:lang w:eastAsia="ru-RU"/>
              </w:rPr>
              <w:t>ВОЛГО-ВЯТСКОЕ</w:t>
            </w:r>
            <w:proofErr w:type="gramEnd"/>
            <w:r w:rsidRPr="00A4063D">
              <w:rPr>
                <w:rFonts w:ascii="Times New Roman" w:eastAsia="Times New Roman" w:hAnsi="Times New Roman" w:cs="Times New Roman"/>
                <w:bCs/>
                <w:sz w:val="20"/>
                <w:szCs w:val="20"/>
                <w:lang w:eastAsia="ru-RU"/>
              </w:rPr>
              <w:t xml:space="preserve"> ГУ БАНКА РОССИИ//</w:t>
            </w:r>
          </w:p>
          <w:p w14:paraId="64EC8B7B"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lastRenderedPageBreak/>
              <w:t>УФК по Костромской области, г. Кострома</w:t>
            </w:r>
          </w:p>
          <w:p w14:paraId="61AFD250"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t>БИК ТОФК 042202103</w:t>
            </w:r>
          </w:p>
          <w:p w14:paraId="31241EBB" w14:textId="77777777" w:rsidR="00A4063D" w:rsidRP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t>ЕКС (</w:t>
            </w:r>
            <w:proofErr w:type="spellStart"/>
            <w:r w:rsidRPr="00A4063D">
              <w:rPr>
                <w:rFonts w:ascii="Times New Roman" w:eastAsia="Times New Roman" w:hAnsi="Times New Roman" w:cs="Times New Roman"/>
                <w:bCs/>
                <w:sz w:val="20"/>
                <w:szCs w:val="20"/>
                <w:lang w:eastAsia="ru-RU"/>
              </w:rPr>
              <w:t>Кор</w:t>
            </w:r>
            <w:proofErr w:type="gramStart"/>
            <w:r w:rsidRPr="00A4063D">
              <w:rPr>
                <w:rFonts w:ascii="Times New Roman" w:eastAsia="Times New Roman" w:hAnsi="Times New Roman" w:cs="Times New Roman"/>
                <w:bCs/>
                <w:sz w:val="20"/>
                <w:szCs w:val="20"/>
                <w:lang w:eastAsia="ru-RU"/>
              </w:rPr>
              <w:t>.с</w:t>
            </w:r>
            <w:proofErr w:type="gramEnd"/>
            <w:r w:rsidRPr="00A4063D">
              <w:rPr>
                <w:rFonts w:ascii="Times New Roman" w:eastAsia="Times New Roman" w:hAnsi="Times New Roman" w:cs="Times New Roman"/>
                <w:bCs/>
                <w:sz w:val="20"/>
                <w:szCs w:val="20"/>
                <w:lang w:eastAsia="ru-RU"/>
              </w:rPr>
              <w:t>чет</w:t>
            </w:r>
            <w:proofErr w:type="spellEnd"/>
            <w:r w:rsidRPr="00A4063D">
              <w:rPr>
                <w:rFonts w:ascii="Times New Roman" w:eastAsia="Times New Roman" w:hAnsi="Times New Roman" w:cs="Times New Roman"/>
                <w:bCs/>
                <w:sz w:val="20"/>
                <w:szCs w:val="20"/>
                <w:lang w:eastAsia="ru-RU"/>
              </w:rPr>
              <w:t>) 40102810145370000103</w:t>
            </w:r>
          </w:p>
          <w:p w14:paraId="4F0B546D" w14:textId="51BBB357" w:rsidR="00A4063D" w:rsidRDefault="00A4063D" w:rsidP="00A4063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4063D">
              <w:rPr>
                <w:rFonts w:ascii="Times New Roman" w:eastAsia="Times New Roman" w:hAnsi="Times New Roman" w:cs="Times New Roman"/>
                <w:bCs/>
                <w:sz w:val="20"/>
                <w:szCs w:val="20"/>
                <w:lang w:eastAsia="ru-RU"/>
              </w:rPr>
              <w:t>ОКТМО 3470100</w:t>
            </w:r>
          </w:p>
          <w:bookmarkEnd w:id="0"/>
          <w:p w14:paraId="567FC363" w14:textId="3965B49D" w:rsidR="00DC1CDA" w:rsidRPr="004D717D" w:rsidRDefault="00DC1CDA" w:rsidP="00092FD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4FB75AD" w:rsidR="0024495D" w:rsidRPr="004D717D" w:rsidRDefault="00895C4D" w:rsidP="00895C4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95C4D">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3D0406B"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 xml:space="preserve">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p>
          <w:p w14:paraId="57440C28"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689338B7"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72F3AAAE"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8E7CC20"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3F8EA54B"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B8F57C" w14:textId="5E67F487" w:rsidR="0024495D" w:rsidRPr="004D717D"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A5328">
              <w:rPr>
                <w:rFonts w:ascii="Times New Roman" w:eastAsia="Times New Roman" w:hAnsi="Times New Roman" w:cs="Times New Roman"/>
                <w:bCs/>
                <w:sz w:val="20"/>
                <w:szCs w:val="20"/>
                <w:lang w:eastAsia="ru-RU"/>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5F151C9" w14:textId="77777777" w:rsidR="007A5328" w:rsidRPr="007A5328"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5328">
              <w:rPr>
                <w:rFonts w:ascii="Times New Roman" w:eastAsia="Times New Roman" w:hAnsi="Times New Roman" w:cs="Times New Roman"/>
                <w:bCs/>
                <w:sz w:val="20"/>
                <w:szCs w:val="20"/>
                <w:lang w:eastAsia="ru-RU"/>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79F9ED04" w14:textId="2A449899" w:rsidR="0024495D" w:rsidRPr="004D717D" w:rsidRDefault="007A5328" w:rsidP="007A53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7A5328">
              <w:rPr>
                <w:rFonts w:ascii="Times New Roman" w:eastAsia="Times New Roman" w:hAnsi="Times New Roman" w:cs="Times New Roman"/>
                <w:bCs/>
                <w:sz w:val="20"/>
                <w:szCs w:val="20"/>
                <w:lang w:eastAsia="ru-RU"/>
              </w:rPr>
              <w:t>- отсутствие сведений об участниках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DEDAFFD" w14:textId="649F5C49" w:rsidR="00895C4D" w:rsidRPr="00895C4D" w:rsidRDefault="0075104A" w:rsidP="00895C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895C4D" w:rsidRPr="00895C4D">
              <w:rPr>
                <w:rFonts w:ascii="Times New Roman" w:eastAsia="Times New Roman" w:hAnsi="Times New Roman" w:cs="Times New Roman"/>
                <w:bCs/>
                <w:sz w:val="20"/>
                <w:szCs w:val="20"/>
                <w:lang w:eastAsia="ru-RU"/>
              </w:rPr>
              <w:t>) согласие участника закупки на поставку товара (выполнение работ, оказание услуг);</w:t>
            </w:r>
          </w:p>
          <w:p w14:paraId="52855D44" w14:textId="4A3011C7" w:rsidR="00895C4D" w:rsidRPr="00895C4D" w:rsidRDefault="0075104A" w:rsidP="00895C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00895C4D" w:rsidRPr="00895C4D">
              <w:rPr>
                <w:rFonts w:ascii="Times New Roman" w:eastAsia="Times New Roman" w:hAnsi="Times New Roman" w:cs="Times New Roman"/>
                <w:bCs/>
                <w:sz w:val="20"/>
                <w:szCs w:val="20"/>
                <w:lang w:eastAsia="ru-RU"/>
              </w:rPr>
              <w:t xml:space="preserve">) конкретные показатели, соответствующие значениям, установленным документацией; </w:t>
            </w:r>
          </w:p>
          <w:p w14:paraId="4B4A0855" w14:textId="0A44AA4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895C4D" w:rsidRPr="00895C4D">
              <w:rPr>
                <w:rFonts w:ascii="Times New Roman" w:eastAsia="Times New Roman" w:hAnsi="Times New Roman" w:cs="Times New Roman"/>
                <w:bCs/>
                <w:sz w:val="20"/>
                <w:szCs w:val="20"/>
                <w:lang w:eastAsia="ru-RU"/>
              </w:rPr>
              <w:t xml:space="preserve">) </w:t>
            </w:r>
            <w:r w:rsidRPr="0075104A">
              <w:rPr>
                <w:rFonts w:ascii="Times New Roman" w:eastAsia="Times New Roman" w:hAnsi="Times New Roman" w:cs="Times New Roman"/>
                <w:bCs/>
                <w:sz w:val="20"/>
                <w:szCs w:val="20"/>
                <w:lang w:eastAsia="ru-RU"/>
              </w:rPr>
              <w:t>следующие информацию и документы об участнике в конкурентных закупках, подавшем заявку на участие в конкурентных закупках:</w:t>
            </w:r>
          </w:p>
          <w:p w14:paraId="722E8E9A"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7F218F18"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457B9450"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0F59FFF"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Участники закупки, для подтверждения своей регистрации в качестве юридического лица/ индивидуального предпринимателя, предоставляют:</w:t>
            </w:r>
          </w:p>
          <w:p w14:paraId="5A07D8CB"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 копию свидетельства о государственной регистрации (при регистрации до 1 января 2017 года);</w:t>
            </w:r>
          </w:p>
          <w:p w14:paraId="7A14D7CF"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 копию Листа записи ЕГРЮЛ/ 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0CA807E7"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 xml:space="preserve">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w:t>
            </w:r>
            <w:r w:rsidRPr="0075104A">
              <w:rPr>
                <w:rFonts w:ascii="Times New Roman" w:eastAsia="Times New Roman" w:hAnsi="Times New Roman" w:cs="Times New Roman"/>
                <w:bCs/>
                <w:sz w:val="20"/>
                <w:szCs w:val="20"/>
                <w:lang w:eastAsia="ru-RU"/>
              </w:rPr>
              <w:lastRenderedPageBreak/>
              <w:t>засвидетельствованную в нотариальном порядке копию указанной доверенности. В случае</w:t>
            </w:r>
            <w:proofErr w:type="gramStart"/>
            <w:r w:rsidRPr="0075104A">
              <w:rPr>
                <w:rFonts w:ascii="Times New Roman" w:eastAsia="Times New Roman" w:hAnsi="Times New Roman" w:cs="Times New Roman"/>
                <w:bCs/>
                <w:sz w:val="20"/>
                <w:szCs w:val="20"/>
                <w:lang w:eastAsia="ru-RU"/>
              </w:rPr>
              <w:t>,</w:t>
            </w:r>
            <w:proofErr w:type="gramEnd"/>
            <w:r w:rsidRPr="0075104A">
              <w:rPr>
                <w:rFonts w:ascii="Times New Roman" w:eastAsia="Times New Roman" w:hAnsi="Times New Roman" w:cs="Times New Roman"/>
                <w:bCs/>
                <w:sz w:val="20"/>
                <w:szCs w:val="20"/>
                <w:lang w:eastAsia="ru-RU"/>
              </w:rPr>
              <w:t xml:space="preserve">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2543EB62" w14:textId="01192D58"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г) документы, подтверждающие соответствие участника конкурентных закупок требованиям к участникам конкурентных закупок, установленным заказчиком в документации в соответствии с Положени</w:t>
            </w:r>
            <w:r>
              <w:rPr>
                <w:rFonts w:ascii="Times New Roman" w:eastAsia="Times New Roman" w:hAnsi="Times New Roman" w:cs="Times New Roman"/>
                <w:bCs/>
                <w:sz w:val="20"/>
                <w:szCs w:val="20"/>
                <w:lang w:eastAsia="ru-RU"/>
              </w:rPr>
              <w:t>ем</w:t>
            </w:r>
            <w:r w:rsidRPr="0075104A">
              <w:rPr>
                <w:rFonts w:ascii="Times New Roman" w:eastAsia="Times New Roman" w:hAnsi="Times New Roman" w:cs="Times New Roman"/>
                <w:bCs/>
                <w:sz w:val="20"/>
                <w:szCs w:val="20"/>
                <w:lang w:eastAsia="ru-RU"/>
              </w:rPr>
              <w:t xml:space="preserve">, или копии таких документов, а также декларацию о соответствии участника конкурентных закупок требованиям, установленным </w:t>
            </w:r>
            <w:r>
              <w:rPr>
                <w:rFonts w:ascii="Times New Roman" w:eastAsia="Times New Roman" w:hAnsi="Times New Roman" w:cs="Times New Roman"/>
                <w:bCs/>
                <w:sz w:val="20"/>
                <w:szCs w:val="20"/>
                <w:lang w:eastAsia="ru-RU"/>
              </w:rPr>
              <w:t xml:space="preserve">разделом 18 настоящей документации </w:t>
            </w:r>
            <w:r w:rsidRPr="0075104A">
              <w:rPr>
                <w:rFonts w:ascii="Times New Roman" w:eastAsia="Times New Roman" w:hAnsi="Times New Roman" w:cs="Times New Roman"/>
                <w:bCs/>
                <w:sz w:val="20"/>
                <w:szCs w:val="20"/>
                <w:lang w:eastAsia="ru-RU"/>
              </w:rPr>
              <w:t>в соответствии с Положени</w:t>
            </w:r>
            <w:r>
              <w:rPr>
                <w:rFonts w:ascii="Times New Roman" w:eastAsia="Times New Roman" w:hAnsi="Times New Roman" w:cs="Times New Roman"/>
                <w:bCs/>
                <w:sz w:val="20"/>
                <w:szCs w:val="20"/>
                <w:lang w:eastAsia="ru-RU"/>
              </w:rPr>
              <w:t>ем</w:t>
            </w:r>
            <w:r w:rsidRPr="0075104A">
              <w:rPr>
                <w:rFonts w:ascii="Times New Roman" w:eastAsia="Times New Roman" w:hAnsi="Times New Roman" w:cs="Times New Roman"/>
                <w:bCs/>
                <w:sz w:val="20"/>
                <w:szCs w:val="20"/>
                <w:lang w:eastAsia="ru-RU"/>
              </w:rPr>
              <w:t>.</w:t>
            </w:r>
          </w:p>
          <w:p w14:paraId="39A9C680"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4130E34F"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0B8D1A21" w14:textId="77777777"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D43854F" w14:textId="10AF119F"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3) 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w:t>
            </w:r>
          </w:p>
          <w:p w14:paraId="025E1F83" w14:textId="4CC351A4"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75104A">
              <w:rPr>
                <w:rFonts w:ascii="Times New Roman" w:eastAsia="Times New Roman" w:hAnsi="Times New Roman" w:cs="Times New Roman"/>
                <w:bCs/>
                <w:sz w:val="20"/>
                <w:szCs w:val="20"/>
                <w:lang w:eastAsia="ru-RU"/>
              </w:rPr>
              <w:t>) справку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и отчет о финансовых результатах.</w:t>
            </w:r>
          </w:p>
          <w:p w14:paraId="0B8A40C7" w14:textId="6D026CEE"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75104A">
              <w:rPr>
                <w:rFonts w:ascii="Times New Roman" w:eastAsia="Times New Roman" w:hAnsi="Times New Roman" w:cs="Times New Roman"/>
                <w:bCs/>
                <w:sz w:val="20"/>
                <w:szCs w:val="20"/>
                <w:lang w:eastAsia="ru-RU"/>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51E3BAC1" w14:textId="234C30B1" w:rsidR="0075104A"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75104A">
              <w:rPr>
                <w:rFonts w:ascii="Times New Roman" w:eastAsia="Times New Roman" w:hAnsi="Times New Roman" w:cs="Times New Roman"/>
                <w:bCs/>
                <w:sz w:val="20"/>
                <w:szCs w:val="20"/>
                <w:lang w:eastAsia="ru-RU"/>
              </w:rPr>
              <w:t xml:space="preserve">)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2006года № 152-ФЗ «О персональных данных». </w:t>
            </w:r>
          </w:p>
          <w:p w14:paraId="23CEDEAA" w14:textId="13C5A194" w:rsidR="0024495D" w:rsidRPr="0075104A" w:rsidRDefault="0075104A" w:rsidP="007510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5104A">
              <w:rPr>
                <w:rFonts w:ascii="Times New Roman" w:eastAsia="Times New Roman" w:hAnsi="Times New Roman" w:cs="Times New Roman"/>
                <w:bCs/>
                <w:sz w:val="20"/>
                <w:szCs w:val="20"/>
                <w:lang w:eastAsia="ru-RU"/>
              </w:rPr>
              <w:t xml:space="preserve">Заказчик вправе разработать самостоятельно форму к документации о предоставлении персональных данных.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lastRenderedPageBreak/>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278CFBD" w14:textId="77777777" w:rsidR="0024495D" w:rsidRDefault="0012254A"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54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47EAD40" w14:textId="7CC2E645" w:rsidR="0012254A" w:rsidRPr="0012254A" w:rsidRDefault="0012254A" w:rsidP="001225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12254A">
              <w:rPr>
                <w:rFonts w:ascii="Times New Roman" w:eastAsia="Times New Roman" w:hAnsi="Times New Roman" w:cs="Times New Roman"/>
                <w:b/>
                <w:sz w:val="20"/>
                <w:szCs w:val="20"/>
                <w:lang w:eastAsia="ru-RU"/>
              </w:rPr>
              <w:t>Для «Запрета»:</w:t>
            </w:r>
          </w:p>
          <w:p w14:paraId="0AC92C92" w14:textId="77777777" w:rsidR="0012254A" w:rsidRPr="0012254A" w:rsidRDefault="0012254A" w:rsidP="001225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54A">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62BF98FB" w14:textId="77777777" w:rsidR="0012254A" w:rsidRPr="0012254A" w:rsidRDefault="0012254A" w:rsidP="001225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54A">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6B5CBB02" w14:textId="77777777" w:rsidR="0012254A" w:rsidRPr="0012254A" w:rsidRDefault="0012254A" w:rsidP="001225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54A">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5F7F3628" w14:textId="77777777" w:rsidR="0012254A" w:rsidRPr="0012254A" w:rsidRDefault="0012254A" w:rsidP="001225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54A">
              <w:rPr>
                <w:rFonts w:ascii="Times New Roman" w:eastAsia="Times New Roman" w:hAnsi="Times New Roman" w:cs="Times New Roman"/>
                <w:bCs/>
                <w:sz w:val="20"/>
                <w:szCs w:val="20"/>
                <w:lang w:eastAsia="ru-RU"/>
              </w:rPr>
              <w:t>ИЛИ</w:t>
            </w:r>
          </w:p>
          <w:p w14:paraId="2E4D953E" w14:textId="77777777" w:rsidR="0012254A" w:rsidRPr="0012254A" w:rsidRDefault="0012254A" w:rsidP="001225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54A">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716336E6" w14:textId="77777777" w:rsidR="0012254A" w:rsidRPr="0012254A" w:rsidRDefault="0012254A" w:rsidP="001225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54A">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63E0B6C" w14:textId="77777777" w:rsidR="0012254A" w:rsidRPr="0012254A" w:rsidRDefault="0012254A" w:rsidP="001225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54A">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548D713" w14:textId="77777777" w:rsidR="0012254A" w:rsidRPr="0012254A" w:rsidRDefault="0012254A" w:rsidP="001225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54A">
              <w:rPr>
                <w:rFonts w:ascii="Times New Roman" w:eastAsia="Times New Roman" w:hAnsi="Times New Roman" w:cs="Times New Roman"/>
                <w:bCs/>
                <w:sz w:val="20"/>
                <w:szCs w:val="20"/>
                <w:lang w:eastAsia="ru-RU"/>
              </w:rPr>
              <w:t xml:space="preserve">ИЛИ </w:t>
            </w:r>
          </w:p>
          <w:p w14:paraId="21070D2B" w14:textId="266FA728" w:rsidR="0012254A" w:rsidRPr="004D717D" w:rsidRDefault="0012254A" w:rsidP="001225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12254A">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817639D" w:rsidR="0024495D" w:rsidRPr="004D717D" w:rsidRDefault="00313E03" w:rsidP="00313E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313E03">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087669D" w14:textId="77777777" w:rsidR="008479A7" w:rsidRPr="008479A7"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Комиссия вправе отклонить заявку на участие в закупочной процедуре:</w:t>
            </w:r>
          </w:p>
          <w:p w14:paraId="45787864" w14:textId="77777777" w:rsidR="008479A7" w:rsidRPr="008479A7"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 в случае несоответствия участника закупки требованиям, установленным документацией о закупке;</w:t>
            </w:r>
          </w:p>
          <w:p w14:paraId="39AF68A0" w14:textId="77777777" w:rsidR="008479A7" w:rsidRPr="008479A7"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 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194D82DE" w14:textId="77777777" w:rsidR="008479A7" w:rsidRPr="008479A7"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 в случае непредставления обязательных документов, установленных документацией о закупке;</w:t>
            </w:r>
          </w:p>
          <w:p w14:paraId="4DA22FBA" w14:textId="77777777" w:rsidR="008479A7" w:rsidRPr="008479A7"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 в случае, выявления в документах, представленных участником в составе заявки, противоречивых сведений, предполагающих двоякое толкование;</w:t>
            </w:r>
          </w:p>
          <w:p w14:paraId="76EAC4E0" w14:textId="316EC84D" w:rsidR="00125726" w:rsidRPr="004D717D" w:rsidRDefault="008479A7" w:rsidP="008479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9A7">
              <w:rPr>
                <w:rFonts w:ascii="Times New Roman" w:eastAsia="Times New Roman" w:hAnsi="Times New Roman" w:cs="Times New Roman"/>
                <w:sz w:val="20"/>
                <w:szCs w:val="20"/>
                <w:lang w:eastAsia="ru-RU"/>
              </w:rPr>
              <w:t>- 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r>
              <w:rPr>
                <w:rFonts w:ascii="Times New Roman" w:eastAsia="Times New Roman" w:hAnsi="Times New Roman" w:cs="Times New Roman"/>
                <w:sz w:val="20"/>
                <w:szCs w:val="20"/>
                <w:lang w:eastAsia="ru-RU"/>
              </w:rPr>
              <w:t>.</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A3D713A" w14:textId="27DD563F" w:rsidR="0045454A" w:rsidRPr="0045454A" w:rsidRDefault="008479A7"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479A7">
              <w:rPr>
                <w:rFonts w:ascii="Times New Roman" w:eastAsia="Times New Roman" w:hAnsi="Times New Roman" w:cs="Times New Roman"/>
                <w:bCs/>
                <w:sz w:val="20"/>
                <w:szCs w:val="20"/>
                <w:lang w:eastAsia="ru-RU"/>
              </w:rPr>
              <w:t>В случае, если по окончании срока подачи заявок на участие в аукционе подана только одна заявка на участие в аукционе или не подано ни одной заявки, или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допуске к участию в аукционе и признании участником аукционе только одного участника закупки, подавшего заявку на участие в аукционе, или по результатам проведения аукциона участниками не было сделано ни одного ценового предложения, или было сделано только одно предложение, аукцион признается несостоявшимся.</w:t>
            </w:r>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0B2A685" w:rsidR="0024495D" w:rsidRPr="008479A7" w:rsidRDefault="0024495D" w:rsidP="008479A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8479A7">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6008903" w:rsidR="0024495D" w:rsidRPr="004D717D" w:rsidRDefault="008479A7" w:rsidP="008479A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8479A7">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21FE59" w14:textId="77777777" w:rsidR="00726C88" w:rsidRDefault="00726C88">
      <w:pPr>
        <w:spacing w:after="0" w:line="240" w:lineRule="auto"/>
      </w:pPr>
      <w:r>
        <w:separator/>
      </w:r>
    </w:p>
  </w:endnote>
  <w:endnote w:type="continuationSeparator" w:id="0">
    <w:p w14:paraId="7FEC6E1A" w14:textId="77777777" w:rsidR="00726C88" w:rsidRDefault="00726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sidR="00A4063D">
      <w:rPr>
        <w:noProof/>
      </w:rPr>
      <w:t>13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91CA2C" w14:textId="77777777" w:rsidR="00726C88" w:rsidRDefault="00726C88">
      <w:pPr>
        <w:spacing w:after="0" w:line="240" w:lineRule="auto"/>
      </w:pPr>
      <w:r>
        <w:separator/>
      </w:r>
    </w:p>
  </w:footnote>
  <w:footnote w:type="continuationSeparator" w:id="0">
    <w:p w14:paraId="3587CCB8" w14:textId="77777777" w:rsidR="00726C88" w:rsidRDefault="00726C88">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81050"/>
    <w:rsid w:val="000900AC"/>
    <w:rsid w:val="00092FDB"/>
    <w:rsid w:val="000D6463"/>
    <w:rsid w:val="001077B4"/>
    <w:rsid w:val="0012254A"/>
    <w:rsid w:val="00125726"/>
    <w:rsid w:val="0015530A"/>
    <w:rsid w:val="0015588A"/>
    <w:rsid w:val="00164454"/>
    <w:rsid w:val="001844F3"/>
    <w:rsid w:val="00190446"/>
    <w:rsid w:val="001935A9"/>
    <w:rsid w:val="001B7A9F"/>
    <w:rsid w:val="001F7182"/>
    <w:rsid w:val="0024495D"/>
    <w:rsid w:val="00252418"/>
    <w:rsid w:val="0025284C"/>
    <w:rsid w:val="00256C00"/>
    <w:rsid w:val="002816CC"/>
    <w:rsid w:val="002C0075"/>
    <w:rsid w:val="00313E03"/>
    <w:rsid w:val="00327AD7"/>
    <w:rsid w:val="00331187"/>
    <w:rsid w:val="0033483E"/>
    <w:rsid w:val="00352E13"/>
    <w:rsid w:val="00364BED"/>
    <w:rsid w:val="003725DA"/>
    <w:rsid w:val="00383738"/>
    <w:rsid w:val="00390F7D"/>
    <w:rsid w:val="003B0C56"/>
    <w:rsid w:val="003C4574"/>
    <w:rsid w:val="003E056F"/>
    <w:rsid w:val="003E3E9E"/>
    <w:rsid w:val="00401090"/>
    <w:rsid w:val="0040526C"/>
    <w:rsid w:val="00436D85"/>
    <w:rsid w:val="0045454A"/>
    <w:rsid w:val="00477588"/>
    <w:rsid w:val="00483B31"/>
    <w:rsid w:val="0049485A"/>
    <w:rsid w:val="004C7A70"/>
    <w:rsid w:val="004D6F4B"/>
    <w:rsid w:val="004D717D"/>
    <w:rsid w:val="004F40AA"/>
    <w:rsid w:val="005125C6"/>
    <w:rsid w:val="0054310E"/>
    <w:rsid w:val="005467B3"/>
    <w:rsid w:val="005660A5"/>
    <w:rsid w:val="005E1214"/>
    <w:rsid w:val="00612C81"/>
    <w:rsid w:val="0064252D"/>
    <w:rsid w:val="0064253C"/>
    <w:rsid w:val="00653E09"/>
    <w:rsid w:val="00695C75"/>
    <w:rsid w:val="006A6602"/>
    <w:rsid w:val="006B11A4"/>
    <w:rsid w:val="006B3403"/>
    <w:rsid w:val="007075FC"/>
    <w:rsid w:val="007178C5"/>
    <w:rsid w:val="00726C88"/>
    <w:rsid w:val="00731559"/>
    <w:rsid w:val="007342CC"/>
    <w:rsid w:val="0075104A"/>
    <w:rsid w:val="007A5328"/>
    <w:rsid w:val="007B7712"/>
    <w:rsid w:val="007C3E28"/>
    <w:rsid w:val="007D331B"/>
    <w:rsid w:val="007E6159"/>
    <w:rsid w:val="00836FFF"/>
    <w:rsid w:val="008479A7"/>
    <w:rsid w:val="00850314"/>
    <w:rsid w:val="00864B13"/>
    <w:rsid w:val="00866D4A"/>
    <w:rsid w:val="00883093"/>
    <w:rsid w:val="00894AA9"/>
    <w:rsid w:val="00895C4D"/>
    <w:rsid w:val="008C549A"/>
    <w:rsid w:val="008D2D62"/>
    <w:rsid w:val="008E092F"/>
    <w:rsid w:val="008E42F2"/>
    <w:rsid w:val="00905540"/>
    <w:rsid w:val="00914A56"/>
    <w:rsid w:val="00924333"/>
    <w:rsid w:val="0096429E"/>
    <w:rsid w:val="0098502E"/>
    <w:rsid w:val="009D684C"/>
    <w:rsid w:val="00A03BF4"/>
    <w:rsid w:val="00A32149"/>
    <w:rsid w:val="00A4063D"/>
    <w:rsid w:val="00A53448"/>
    <w:rsid w:val="00A6216E"/>
    <w:rsid w:val="00A95710"/>
    <w:rsid w:val="00B23783"/>
    <w:rsid w:val="00B87E5B"/>
    <w:rsid w:val="00B935D1"/>
    <w:rsid w:val="00B96737"/>
    <w:rsid w:val="00BB0229"/>
    <w:rsid w:val="00BC5E90"/>
    <w:rsid w:val="00BC6C35"/>
    <w:rsid w:val="00BE07E0"/>
    <w:rsid w:val="00BE3719"/>
    <w:rsid w:val="00BF5CF1"/>
    <w:rsid w:val="00C1140E"/>
    <w:rsid w:val="00C24106"/>
    <w:rsid w:val="00C4222B"/>
    <w:rsid w:val="00C461E7"/>
    <w:rsid w:val="00C514FF"/>
    <w:rsid w:val="00C631C2"/>
    <w:rsid w:val="00C74129"/>
    <w:rsid w:val="00CB0FCC"/>
    <w:rsid w:val="00CB7DED"/>
    <w:rsid w:val="00CD6114"/>
    <w:rsid w:val="00D274C9"/>
    <w:rsid w:val="00D407F7"/>
    <w:rsid w:val="00D4767B"/>
    <w:rsid w:val="00D55FB8"/>
    <w:rsid w:val="00D720E3"/>
    <w:rsid w:val="00D72AA2"/>
    <w:rsid w:val="00D850BC"/>
    <w:rsid w:val="00D858EB"/>
    <w:rsid w:val="00DC1CDA"/>
    <w:rsid w:val="00DD537F"/>
    <w:rsid w:val="00DE647F"/>
    <w:rsid w:val="00DF0802"/>
    <w:rsid w:val="00E02BB5"/>
    <w:rsid w:val="00E21749"/>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7810"/>
    <w:rsid w:val="00F52C6F"/>
    <w:rsid w:val="00F73068"/>
    <w:rsid w:val="00F809C0"/>
    <w:rsid w:val="00F83F5E"/>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7D4E"/>
    <w:rsid w:val="00056A9F"/>
    <w:rsid w:val="00074D3A"/>
    <w:rsid w:val="000C2F77"/>
    <w:rsid w:val="0015062D"/>
    <w:rsid w:val="001B6778"/>
    <w:rsid w:val="0020152A"/>
    <w:rsid w:val="00274A39"/>
    <w:rsid w:val="00335E76"/>
    <w:rsid w:val="003646EE"/>
    <w:rsid w:val="004513CA"/>
    <w:rsid w:val="004E16EB"/>
    <w:rsid w:val="00520195"/>
    <w:rsid w:val="00535AB8"/>
    <w:rsid w:val="00615A73"/>
    <w:rsid w:val="00765ABC"/>
    <w:rsid w:val="007E059C"/>
    <w:rsid w:val="00851BFF"/>
    <w:rsid w:val="009E3A10"/>
    <w:rsid w:val="00BF119F"/>
    <w:rsid w:val="00C06FB2"/>
    <w:rsid w:val="00C37B34"/>
    <w:rsid w:val="00DF6E1F"/>
    <w:rsid w:val="00E4028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119E3-970A-4EB4-B1A4-7C3CAA61D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6729</Words>
  <Characters>38359</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DMK:RE1LMQEBWidanTCfyG4Zv2DJnfBEPatrJR7oZU7ShY2N6WluidHZkmgEm4ivkrkByhavKtXtDIzEs07Z4cSfovhI3Hvnt78</dc:description>
  <cp:lastModifiedBy>Zakupki</cp:lastModifiedBy>
  <cp:revision>1</cp:revision>
  <dcterms:created xsi:type="dcterms:W3CDTF">2026-09-30T06:45:00Z</dcterms:created>
  <dcterms:modified xsi:type="dcterms:W3CDTF">2026-09-30T09:06:00Z</dcterms:modified>
</cp:coreProperties>
</file>