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E8A62C" w14:textId="77777777" w:rsidR="002452D5" w:rsidRPr="00D43FAC" w:rsidRDefault="004A6DA6">
      <w:pPr>
        <w:pStyle w:val="docdata1"/>
        <w:spacing w:beforeAutospacing="0" w:afterAutospacing="0"/>
        <w:jc w:val="center"/>
        <w:rPr>
          <w:b/>
          <w:bCs/>
          <w:color w:val="000000"/>
          <w:sz w:val="22"/>
          <w:szCs w:val="22"/>
        </w:rPr>
      </w:pPr>
      <w:bookmarkStart w:id="0" w:name="_Ref119427085"/>
      <w:r w:rsidRPr="00D43FAC">
        <w:rPr>
          <w:b/>
          <w:sz w:val="22"/>
          <w:szCs w:val="22"/>
        </w:rPr>
        <w:t xml:space="preserve"> ⁠⁠⁠​‌​‌​​‌​​‌​​​‌​‌​​‌‌​​​‌​‌​​‌‌​​​‌​​‌‌​‌​‌​‌​​​‌​‌​​​‌​‌​‌​​​​‌​​​‌‌​​‌​​‌​​​‌​‌​​‌‌​​‌‌​​‌‌‌​​​​‌​​‌‌​‌​‌​‌‌‌‌‌​‌​​‌‌​​​‌‌​​​​‌​‌‌​​​‌‌​‌‌​‌‌​‌​‌​​​​‌‌​‌‌‌​​‌‌​‌‌​​​​‌​‌​‌‌​​‌​‌‌‌​‌​‌​‌‌​​​‌​​‌​​​‌​​​‌‌​‌‌‌​​​‌‌‌​​​​‌​‌‌​‌​​‌​​​‌​​​​‌​‌‌​‌​‌​​‌‌‌‌​‌​‌​‌‌​​‌​‌‌​​‌​‌‌‌​​‌‌​​‌‌​​​​​‌​‌‌‌‌‌​‌​​‌​​‌​​‌‌​‌‌‌​‌​‌​‌‌‌​‌​‌‌‌‌‌​‌​​​‌‌‌​‌‌​‌‌​‌​‌​​‌‌​‌​‌‌​‌‌‌‌​‌​​‌​​​​‌​​‌‌‌​​‌​​‌​​‌​‌​​‌‌​‌​‌​​‌‌​‌​‌​‌‌​‌​​‌​‌​​​‌​​‌‌​​‌​​‌​​‌​​​​‌‌​​‌‌‌​​‌‌​​‌‌​‌​​‌​‌​​‌‌​‌​‌‌​‌​‌​‌‌​​‌‌‌​‌​‌​‌​‌​​​​​​‌‌‌​​‌​‌​​‌​​​​‌​​‌​‌​​‌​​​​‌‌​‌​‌‌‌‌‌​‌‌‌​​​‌​‌‌​​‌​‌​‌​​‌‌​‌​‌‌‌​‌​​​‌​‌​​‌‌​‌‌​‌‌‌‌​‌​​​​‌​​‌​​‌​‌‌​‌‌​‌​​​​​‌‌​‌‌​​​‌​‌‌​‌​‌‌‌​​‌​​‌​​‌​‌​​‌‌​‌‌​‌​‌‌​​‌​‌​‌​‌‌‌‌‌​‌‌‌​‌‌‌⁠⁠⁠</w:t>
      </w:r>
      <w:r w:rsidRPr="00D43FAC">
        <w:rPr>
          <w:b/>
          <w:bCs/>
          <w:color w:val="000000"/>
          <w:sz w:val="22"/>
          <w:szCs w:val="22"/>
        </w:rPr>
        <w:t xml:space="preserve">Техническое задание </w:t>
      </w:r>
    </w:p>
    <w:p w14:paraId="783B9D94" w14:textId="77777777" w:rsidR="002452D5" w:rsidRPr="00D43FAC" w:rsidRDefault="004A6DA6">
      <w:pPr>
        <w:tabs>
          <w:tab w:val="left" w:pos="3393"/>
        </w:tabs>
        <w:jc w:val="center"/>
        <w:rPr>
          <w:b/>
          <w:bCs/>
          <w:color w:val="000000"/>
          <w:sz w:val="22"/>
          <w:szCs w:val="22"/>
          <w:lang w:eastAsia="ru-RU"/>
        </w:rPr>
      </w:pPr>
      <w:r w:rsidRPr="00D43FAC">
        <w:rPr>
          <w:b/>
          <w:bCs/>
          <w:color w:val="000000"/>
          <w:sz w:val="22"/>
          <w:szCs w:val="22"/>
          <w:lang w:eastAsia="ru-RU"/>
        </w:rPr>
        <w:t>на поставку горюче-смазочных материалов</w:t>
      </w:r>
    </w:p>
    <w:p w14:paraId="22192E6E" w14:textId="77777777" w:rsidR="002452D5" w:rsidRPr="00D43FAC" w:rsidRDefault="004A6DA6">
      <w:pPr>
        <w:tabs>
          <w:tab w:val="left" w:pos="3393"/>
        </w:tabs>
        <w:jc w:val="center"/>
        <w:rPr>
          <w:b/>
          <w:bCs/>
          <w:color w:val="000000"/>
          <w:sz w:val="22"/>
          <w:szCs w:val="22"/>
          <w:lang w:eastAsia="ru-RU"/>
        </w:rPr>
      </w:pPr>
      <w:r w:rsidRPr="00D43FAC">
        <w:rPr>
          <w:b/>
          <w:bCs/>
          <w:color w:val="000000"/>
          <w:sz w:val="22"/>
          <w:szCs w:val="22"/>
          <w:lang w:eastAsia="ru-RU"/>
        </w:rPr>
        <w:t>с использованием пластиковых карт</w:t>
      </w:r>
    </w:p>
    <w:bookmarkEnd w:id="0"/>
    <w:p w14:paraId="67F35A6B" w14:textId="77777777" w:rsidR="00332989" w:rsidRPr="00D43FAC" w:rsidRDefault="00332989" w:rsidP="001F667D">
      <w:pPr>
        <w:tabs>
          <w:tab w:val="left" w:pos="3393"/>
        </w:tabs>
        <w:rPr>
          <w:bCs/>
          <w:sz w:val="22"/>
          <w:szCs w:val="22"/>
        </w:rPr>
      </w:pPr>
    </w:p>
    <w:tbl>
      <w:tblPr>
        <w:tblStyle w:val="1f5"/>
        <w:tblW w:w="10236" w:type="dxa"/>
        <w:tblLook w:val="04A0" w:firstRow="1" w:lastRow="0" w:firstColumn="1" w:lastColumn="0" w:noHBand="0" w:noVBand="1"/>
      </w:tblPr>
      <w:tblGrid>
        <w:gridCol w:w="697"/>
        <w:gridCol w:w="1522"/>
        <w:gridCol w:w="3163"/>
        <w:gridCol w:w="1302"/>
        <w:gridCol w:w="1693"/>
        <w:gridCol w:w="1859"/>
      </w:tblGrid>
      <w:tr w:rsidR="00332989" w:rsidRPr="00D43FAC" w14:paraId="3BD9631F" w14:textId="77777777" w:rsidTr="000B301A">
        <w:trPr>
          <w:trHeight w:val="345"/>
        </w:trPr>
        <w:tc>
          <w:tcPr>
            <w:tcW w:w="697" w:type="dxa"/>
            <w:vMerge w:val="restart"/>
          </w:tcPr>
          <w:p w14:paraId="7DE09F0C" w14:textId="77777777" w:rsidR="00332989" w:rsidRPr="00D43FAC" w:rsidRDefault="00332989" w:rsidP="000B301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D43FAC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ru-RU"/>
              </w:rPr>
              <w:t xml:space="preserve">№ </w:t>
            </w:r>
            <w:proofErr w:type="gramStart"/>
            <w:r w:rsidRPr="00D43FAC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ru-RU"/>
              </w:rPr>
              <w:t>п</w:t>
            </w:r>
            <w:proofErr w:type="gramEnd"/>
            <w:r w:rsidRPr="00D43FAC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1522" w:type="dxa"/>
            <w:vMerge w:val="restart"/>
          </w:tcPr>
          <w:p w14:paraId="2D429568" w14:textId="77777777" w:rsidR="00332989" w:rsidRPr="00D43FAC" w:rsidRDefault="00332989" w:rsidP="000B301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D43FAC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ru-RU"/>
              </w:rPr>
              <w:t>Код</w:t>
            </w:r>
          </w:p>
        </w:tc>
        <w:tc>
          <w:tcPr>
            <w:tcW w:w="3163" w:type="dxa"/>
            <w:vMerge w:val="restart"/>
          </w:tcPr>
          <w:p w14:paraId="6E6A8EF8" w14:textId="77777777" w:rsidR="00332989" w:rsidRPr="00D43FAC" w:rsidRDefault="00332989" w:rsidP="000B301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D43FAC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ru-RU"/>
              </w:rPr>
              <w:t>Наименование</w:t>
            </w:r>
          </w:p>
        </w:tc>
        <w:tc>
          <w:tcPr>
            <w:tcW w:w="4854" w:type="dxa"/>
            <w:gridSpan w:val="3"/>
          </w:tcPr>
          <w:p w14:paraId="08FBB848" w14:textId="77777777" w:rsidR="00332989" w:rsidRPr="00D43FAC" w:rsidRDefault="00332989" w:rsidP="000B301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D43FAC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ru-RU"/>
              </w:rPr>
              <w:t>Национальный режим</w:t>
            </w:r>
          </w:p>
        </w:tc>
      </w:tr>
      <w:tr w:rsidR="00332989" w:rsidRPr="00D43FAC" w14:paraId="5E36C7DA" w14:textId="77777777" w:rsidTr="000B301A">
        <w:trPr>
          <w:trHeight w:val="345"/>
        </w:trPr>
        <w:tc>
          <w:tcPr>
            <w:tcW w:w="697" w:type="dxa"/>
            <w:vMerge/>
          </w:tcPr>
          <w:p w14:paraId="1DBC623F" w14:textId="77777777" w:rsidR="00332989" w:rsidRPr="00D43FAC" w:rsidRDefault="00332989" w:rsidP="000B301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522" w:type="dxa"/>
            <w:vMerge/>
          </w:tcPr>
          <w:p w14:paraId="5F11D763" w14:textId="77777777" w:rsidR="00332989" w:rsidRPr="00D43FAC" w:rsidRDefault="00332989" w:rsidP="000B301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163" w:type="dxa"/>
            <w:vMerge/>
          </w:tcPr>
          <w:p w14:paraId="4A80DC43" w14:textId="77777777" w:rsidR="00332989" w:rsidRPr="00D43FAC" w:rsidRDefault="00332989" w:rsidP="000B301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302" w:type="dxa"/>
          </w:tcPr>
          <w:p w14:paraId="4C8ED460" w14:textId="77777777" w:rsidR="00332989" w:rsidRPr="00D43FAC" w:rsidRDefault="00332989" w:rsidP="000B301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D43FAC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ru-RU"/>
              </w:rPr>
              <w:t>1875 (З</w:t>
            </w:r>
            <w:r w:rsidRPr="00D43FAC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ru-RU"/>
              </w:rPr>
              <w:t>а</w:t>
            </w:r>
            <w:r w:rsidRPr="00D43FAC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ru-RU"/>
              </w:rPr>
              <w:t>прет)</w:t>
            </w:r>
          </w:p>
        </w:tc>
        <w:tc>
          <w:tcPr>
            <w:tcW w:w="1693" w:type="dxa"/>
          </w:tcPr>
          <w:p w14:paraId="1E763F25" w14:textId="77777777" w:rsidR="00332989" w:rsidRPr="00D43FAC" w:rsidRDefault="00332989" w:rsidP="000B301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D43FAC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ru-RU"/>
              </w:rPr>
              <w:t>1875 (Огран</w:t>
            </w:r>
            <w:r w:rsidRPr="00D43FAC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ru-RU"/>
              </w:rPr>
              <w:t>и</w:t>
            </w:r>
            <w:r w:rsidRPr="00D43FAC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ru-RU"/>
              </w:rPr>
              <w:t>чение)</w:t>
            </w:r>
          </w:p>
        </w:tc>
        <w:tc>
          <w:tcPr>
            <w:tcW w:w="1859" w:type="dxa"/>
          </w:tcPr>
          <w:p w14:paraId="396120DE" w14:textId="77777777" w:rsidR="00332989" w:rsidRPr="00D43FAC" w:rsidRDefault="00332989" w:rsidP="000B301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D43FAC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ru-RU"/>
              </w:rPr>
              <w:t>1875 (Преим</w:t>
            </w:r>
            <w:r w:rsidRPr="00D43FAC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ru-RU"/>
              </w:rPr>
              <w:t>у</w:t>
            </w:r>
            <w:r w:rsidRPr="00D43FAC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ru-RU"/>
              </w:rPr>
              <w:t>щество)</w:t>
            </w:r>
          </w:p>
        </w:tc>
      </w:tr>
      <w:tr w:rsidR="00332989" w:rsidRPr="00D43FAC" w14:paraId="4D2C5291" w14:textId="77777777" w:rsidTr="000B301A">
        <w:trPr>
          <w:trHeight w:val="315"/>
        </w:trPr>
        <w:tc>
          <w:tcPr>
            <w:tcW w:w="697" w:type="dxa"/>
          </w:tcPr>
          <w:p w14:paraId="769DE2EA" w14:textId="77777777" w:rsidR="00332989" w:rsidRPr="00D43FAC" w:rsidRDefault="00332989" w:rsidP="000B301A">
            <w:pPr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  <w:lang w:eastAsia="ru-RU"/>
              </w:rPr>
            </w:pPr>
            <w:r w:rsidRPr="00D43FAC">
              <w:rPr>
                <w:rFonts w:ascii="Times New Roman" w:hAnsi="Times New Roman"/>
                <w:bCs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522" w:type="dxa"/>
          </w:tcPr>
          <w:p w14:paraId="22171A5A" w14:textId="77777777" w:rsidR="00332989" w:rsidRPr="00D43FAC" w:rsidRDefault="00332989" w:rsidP="000B301A">
            <w:pPr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  <w:lang w:eastAsia="ru-RU"/>
              </w:rPr>
            </w:pPr>
            <w:r w:rsidRPr="00D43FAC">
              <w:rPr>
                <w:rFonts w:ascii="Times New Roman" w:hAnsi="Times New Roman"/>
                <w:bCs/>
                <w:color w:val="000000"/>
                <w:sz w:val="22"/>
                <w:szCs w:val="22"/>
                <w:lang w:eastAsia="ru-RU"/>
              </w:rPr>
              <w:t>19.20.21.125</w:t>
            </w:r>
          </w:p>
        </w:tc>
        <w:tc>
          <w:tcPr>
            <w:tcW w:w="3163" w:type="dxa"/>
          </w:tcPr>
          <w:p w14:paraId="6B5AC589" w14:textId="77777777" w:rsidR="00332989" w:rsidRPr="00D43FAC" w:rsidRDefault="00332989" w:rsidP="000B301A">
            <w:pPr>
              <w:rPr>
                <w:rFonts w:ascii="Times New Roman" w:hAnsi="Times New Roman"/>
                <w:bCs/>
                <w:color w:val="000000"/>
                <w:sz w:val="22"/>
                <w:szCs w:val="22"/>
                <w:lang w:eastAsia="ru-RU"/>
              </w:rPr>
            </w:pPr>
            <w:r w:rsidRPr="00D43FAC">
              <w:rPr>
                <w:rFonts w:ascii="Times New Roman" w:hAnsi="Times New Roman"/>
                <w:sz w:val="22"/>
                <w:szCs w:val="22"/>
                <w:lang w:eastAsia="ru-RU"/>
              </w:rPr>
              <w:t>Бензин автомобильный АИ-92</w:t>
            </w:r>
          </w:p>
        </w:tc>
        <w:tc>
          <w:tcPr>
            <w:tcW w:w="1302" w:type="dxa"/>
          </w:tcPr>
          <w:p w14:paraId="1459069E" w14:textId="77777777" w:rsidR="00332989" w:rsidRPr="00D43FAC" w:rsidRDefault="00332989" w:rsidP="000B301A">
            <w:pPr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693" w:type="dxa"/>
          </w:tcPr>
          <w:p w14:paraId="365F99F7" w14:textId="77777777" w:rsidR="00332989" w:rsidRPr="00D43FAC" w:rsidRDefault="00332989" w:rsidP="000B301A">
            <w:pPr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859" w:type="dxa"/>
          </w:tcPr>
          <w:p w14:paraId="0CA265E9" w14:textId="77777777" w:rsidR="00332989" w:rsidRPr="00D43FAC" w:rsidRDefault="00332989" w:rsidP="000B301A">
            <w:pPr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  <w:lang w:eastAsia="ru-RU"/>
              </w:rPr>
            </w:pPr>
            <w:r w:rsidRPr="00D43FAC">
              <w:rPr>
                <w:rFonts w:ascii="Segoe UI Symbol" w:hAnsi="Segoe UI Symbol" w:cs="Segoe UI Symbol"/>
                <w:bCs/>
                <w:color w:val="000000"/>
                <w:sz w:val="22"/>
                <w:szCs w:val="22"/>
                <w:lang w:eastAsia="ru-RU"/>
              </w:rPr>
              <w:t>✓</w:t>
            </w:r>
          </w:p>
        </w:tc>
      </w:tr>
    </w:tbl>
    <w:p w14:paraId="7EDC1EC3" w14:textId="77777777" w:rsidR="00332989" w:rsidRPr="00D43FAC" w:rsidRDefault="00332989" w:rsidP="00332989">
      <w:pPr>
        <w:tabs>
          <w:tab w:val="left" w:pos="3393"/>
        </w:tabs>
        <w:jc w:val="center"/>
        <w:rPr>
          <w:bCs/>
          <w:sz w:val="22"/>
          <w:szCs w:val="22"/>
        </w:rPr>
      </w:pPr>
    </w:p>
    <w:p w14:paraId="5D952290" w14:textId="77777777" w:rsidR="00332989" w:rsidRPr="00D43FAC" w:rsidRDefault="00332989" w:rsidP="00332989">
      <w:pPr>
        <w:jc w:val="both"/>
        <w:rPr>
          <w:sz w:val="22"/>
          <w:szCs w:val="22"/>
        </w:rPr>
      </w:pPr>
      <w:bookmarkStart w:id="1" w:name="_Hlk140219143"/>
      <w:r w:rsidRPr="00D43FAC">
        <w:rPr>
          <w:b/>
          <w:bCs/>
          <w:sz w:val="22"/>
          <w:szCs w:val="22"/>
        </w:rPr>
        <w:t>1. Технические характеристики товаров</w:t>
      </w:r>
      <w:bookmarkEnd w:id="1"/>
    </w:p>
    <w:tbl>
      <w:tblPr>
        <w:tblW w:w="10058" w:type="dxa"/>
        <w:tblInd w:w="89" w:type="dxa"/>
        <w:tblLayout w:type="fixed"/>
        <w:tblLook w:val="04A0" w:firstRow="1" w:lastRow="0" w:firstColumn="1" w:lastColumn="0" w:noHBand="0" w:noVBand="1"/>
      </w:tblPr>
      <w:tblGrid>
        <w:gridCol w:w="557"/>
        <w:gridCol w:w="1869"/>
        <w:gridCol w:w="5673"/>
        <w:gridCol w:w="993"/>
        <w:gridCol w:w="966"/>
      </w:tblGrid>
      <w:tr w:rsidR="00332989" w:rsidRPr="00D43FAC" w14:paraId="06EECD65" w14:textId="77777777" w:rsidTr="000B301A"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BD4BD" w14:textId="77777777" w:rsidR="00332989" w:rsidRPr="00D43FAC" w:rsidRDefault="00332989" w:rsidP="000B301A">
            <w:pPr>
              <w:jc w:val="center"/>
              <w:rPr>
                <w:sz w:val="22"/>
                <w:szCs w:val="22"/>
              </w:rPr>
            </w:pPr>
            <w:r w:rsidRPr="00D43FAC">
              <w:rPr>
                <w:b/>
                <w:bCs/>
                <w:sz w:val="22"/>
                <w:szCs w:val="22"/>
                <w:lang w:eastAsia="ru-RU"/>
              </w:rPr>
              <w:t>№</w:t>
            </w:r>
            <w:r w:rsidRPr="00D43FAC">
              <w:rPr>
                <w:b/>
                <w:bCs/>
                <w:sz w:val="22"/>
                <w:szCs w:val="22"/>
                <w:lang w:eastAsia="ru-RU"/>
              </w:rPr>
              <w:br w:type="textWrapping" w:clear="all"/>
            </w:r>
            <w:proofErr w:type="gramStart"/>
            <w:r w:rsidRPr="00D43FAC">
              <w:rPr>
                <w:b/>
                <w:bCs/>
                <w:sz w:val="22"/>
                <w:szCs w:val="22"/>
                <w:lang w:eastAsia="ru-RU"/>
              </w:rPr>
              <w:t>п</w:t>
            </w:r>
            <w:proofErr w:type="gramEnd"/>
            <w:r w:rsidRPr="00D43FAC">
              <w:rPr>
                <w:b/>
                <w:bCs/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D3C1E" w14:textId="77777777" w:rsidR="00332989" w:rsidRPr="00D43FAC" w:rsidRDefault="00332989" w:rsidP="000B301A">
            <w:pPr>
              <w:jc w:val="center"/>
              <w:rPr>
                <w:sz w:val="22"/>
                <w:szCs w:val="22"/>
              </w:rPr>
            </w:pPr>
            <w:r w:rsidRPr="00D43FAC">
              <w:rPr>
                <w:b/>
                <w:bCs/>
                <w:sz w:val="22"/>
                <w:szCs w:val="22"/>
                <w:lang w:eastAsia="ru-RU"/>
              </w:rPr>
              <w:t>Наименование товара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7FC20" w14:textId="77777777" w:rsidR="00332989" w:rsidRPr="00D43FAC" w:rsidRDefault="00332989" w:rsidP="000B301A">
            <w:pPr>
              <w:jc w:val="center"/>
              <w:rPr>
                <w:sz w:val="22"/>
                <w:szCs w:val="22"/>
              </w:rPr>
            </w:pPr>
            <w:r w:rsidRPr="00D43FAC">
              <w:rPr>
                <w:b/>
                <w:bCs/>
                <w:sz w:val="22"/>
                <w:szCs w:val="22"/>
              </w:rPr>
              <w:t>Требования к качеству закупаемой продукции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03E6D" w14:textId="77777777" w:rsidR="00332989" w:rsidRPr="00D43FAC" w:rsidRDefault="00332989" w:rsidP="000B301A">
            <w:pPr>
              <w:jc w:val="center"/>
              <w:rPr>
                <w:sz w:val="22"/>
                <w:szCs w:val="22"/>
              </w:rPr>
            </w:pPr>
            <w:r w:rsidRPr="00D43FAC">
              <w:rPr>
                <w:b/>
                <w:bCs/>
                <w:sz w:val="22"/>
                <w:szCs w:val="22"/>
                <w:lang w:eastAsia="ru-RU"/>
              </w:rPr>
              <w:t>Ед.</w:t>
            </w:r>
            <w:r w:rsidRPr="00D43FAC">
              <w:rPr>
                <w:b/>
                <w:bCs/>
                <w:sz w:val="22"/>
                <w:szCs w:val="22"/>
                <w:lang w:eastAsia="ru-RU"/>
              </w:rPr>
              <w:br w:type="textWrapping" w:clear="all"/>
              <w:t>изм.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7BD87" w14:textId="77777777" w:rsidR="00332989" w:rsidRPr="00D43FAC" w:rsidRDefault="00332989" w:rsidP="000B301A">
            <w:pPr>
              <w:jc w:val="center"/>
              <w:rPr>
                <w:sz w:val="22"/>
                <w:szCs w:val="22"/>
              </w:rPr>
            </w:pPr>
            <w:r w:rsidRPr="00D43FAC">
              <w:rPr>
                <w:b/>
                <w:bCs/>
                <w:sz w:val="22"/>
                <w:szCs w:val="22"/>
                <w:lang w:eastAsia="ru-RU"/>
              </w:rPr>
              <w:t>Кол-во</w:t>
            </w:r>
          </w:p>
        </w:tc>
      </w:tr>
      <w:tr w:rsidR="00332989" w:rsidRPr="00D43FAC" w14:paraId="0B02CACB" w14:textId="77777777" w:rsidTr="000B301A"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A5E02" w14:textId="77777777" w:rsidR="00332989" w:rsidRPr="00D43FAC" w:rsidRDefault="00332989" w:rsidP="000B301A">
            <w:pPr>
              <w:jc w:val="center"/>
              <w:rPr>
                <w:sz w:val="22"/>
                <w:szCs w:val="22"/>
              </w:rPr>
            </w:pPr>
            <w:r w:rsidRPr="00D43FA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51CB0" w14:textId="77777777" w:rsidR="00332989" w:rsidRPr="00D43FAC" w:rsidRDefault="00332989" w:rsidP="000B301A">
            <w:pPr>
              <w:jc w:val="both"/>
              <w:rPr>
                <w:sz w:val="22"/>
                <w:szCs w:val="22"/>
              </w:rPr>
            </w:pPr>
            <w:r w:rsidRPr="00D43FAC">
              <w:rPr>
                <w:sz w:val="22"/>
                <w:szCs w:val="22"/>
              </w:rPr>
              <w:t>Бензин автом</w:t>
            </w:r>
            <w:r w:rsidRPr="00D43FAC">
              <w:rPr>
                <w:sz w:val="22"/>
                <w:szCs w:val="22"/>
              </w:rPr>
              <w:t>о</w:t>
            </w:r>
            <w:r w:rsidRPr="00D43FAC">
              <w:rPr>
                <w:sz w:val="22"/>
                <w:szCs w:val="22"/>
              </w:rPr>
              <w:t>бильный АИ-92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A5AFD" w14:textId="3712659F" w:rsidR="00332989" w:rsidRPr="00D43FAC" w:rsidRDefault="00332989" w:rsidP="000B301A">
            <w:pPr>
              <w:rPr>
                <w:sz w:val="22"/>
                <w:szCs w:val="22"/>
              </w:rPr>
            </w:pPr>
            <w:r w:rsidRPr="00D43FAC">
              <w:rPr>
                <w:rFonts w:eastAsia="Calibri"/>
                <w:sz w:val="22"/>
                <w:szCs w:val="22"/>
                <w:lang w:eastAsia="en-US"/>
              </w:rPr>
              <w:t xml:space="preserve">Соответствие качества поставляемого Товара ГОСТ 32513-2023 Бензин автомобильный. Технические условия и/или ГОСТ </w:t>
            </w:r>
            <w:proofErr w:type="gramStart"/>
            <w:r w:rsidRPr="00D43FAC">
              <w:rPr>
                <w:rFonts w:eastAsia="Calibri"/>
                <w:sz w:val="22"/>
                <w:szCs w:val="22"/>
                <w:lang w:eastAsia="en-US"/>
              </w:rPr>
              <w:t>Р</w:t>
            </w:r>
            <w:proofErr w:type="gramEnd"/>
            <w:r w:rsidRPr="00D43FAC">
              <w:rPr>
                <w:rFonts w:eastAsia="Calibri"/>
                <w:sz w:val="22"/>
                <w:szCs w:val="22"/>
                <w:lang w:eastAsia="en-US"/>
              </w:rPr>
              <w:t xml:space="preserve"> 54283-2010 «Топлива моторные. Единое обозначение автомобильных бензинов и дизельных то</w:t>
            </w:r>
            <w:r w:rsidRPr="00D43FAC">
              <w:rPr>
                <w:rFonts w:eastAsia="Calibri"/>
                <w:sz w:val="22"/>
                <w:szCs w:val="22"/>
                <w:lang w:eastAsia="en-US"/>
              </w:rPr>
              <w:t>п</w:t>
            </w:r>
            <w:r w:rsidRPr="00D43FAC">
              <w:rPr>
                <w:rFonts w:eastAsia="Calibri"/>
                <w:sz w:val="22"/>
                <w:szCs w:val="22"/>
                <w:lang w:eastAsia="en-US"/>
              </w:rPr>
              <w:t>лив, находящихся в обращении на территории Росси</w:t>
            </w:r>
            <w:r w:rsidRPr="00D43FAC">
              <w:rPr>
                <w:rFonts w:eastAsia="Calibri"/>
                <w:sz w:val="22"/>
                <w:szCs w:val="22"/>
                <w:lang w:eastAsia="en-US"/>
              </w:rPr>
              <w:t>й</w:t>
            </w:r>
            <w:r w:rsidRPr="00D43FAC">
              <w:rPr>
                <w:rFonts w:eastAsia="Calibri"/>
                <w:sz w:val="22"/>
                <w:szCs w:val="22"/>
                <w:lang w:eastAsia="en-US"/>
              </w:rPr>
              <w:t>ской Федерации»;</w:t>
            </w:r>
          </w:p>
          <w:p w14:paraId="10F16797" w14:textId="77777777" w:rsidR="00332989" w:rsidRPr="00D43FAC" w:rsidRDefault="00332989" w:rsidP="000B301A">
            <w:pPr>
              <w:rPr>
                <w:sz w:val="22"/>
                <w:szCs w:val="22"/>
              </w:rPr>
            </w:pPr>
            <w:r w:rsidRPr="00D43FAC">
              <w:rPr>
                <w:rFonts w:eastAsia="Calibri"/>
                <w:sz w:val="22"/>
                <w:szCs w:val="22"/>
                <w:lang w:eastAsia="en-US"/>
              </w:rPr>
              <w:t>- Экологический класс – не ниже К5;</w:t>
            </w:r>
          </w:p>
          <w:p w14:paraId="181FD0DE" w14:textId="77777777" w:rsidR="00332989" w:rsidRPr="00D43FAC" w:rsidRDefault="00332989" w:rsidP="000B301A">
            <w:pPr>
              <w:rPr>
                <w:sz w:val="22"/>
                <w:szCs w:val="22"/>
              </w:rPr>
            </w:pPr>
            <w:r w:rsidRPr="00D43FAC">
              <w:rPr>
                <w:rFonts w:eastAsia="Calibri"/>
                <w:sz w:val="22"/>
                <w:szCs w:val="22"/>
                <w:lang w:eastAsia="en-US"/>
              </w:rPr>
              <w:t>Октановое число:</w:t>
            </w:r>
          </w:p>
          <w:p w14:paraId="179C934B" w14:textId="77777777" w:rsidR="00332989" w:rsidRPr="00D43FAC" w:rsidRDefault="00332989" w:rsidP="000B301A">
            <w:pPr>
              <w:rPr>
                <w:sz w:val="22"/>
                <w:szCs w:val="22"/>
              </w:rPr>
            </w:pPr>
            <w:r w:rsidRPr="00D43FAC">
              <w:rPr>
                <w:rFonts w:eastAsia="Calibri"/>
                <w:sz w:val="22"/>
                <w:szCs w:val="22"/>
                <w:lang w:eastAsia="en-US"/>
              </w:rPr>
              <w:t>- по исследовательскому методу: не менее 92,0</w:t>
            </w:r>
          </w:p>
          <w:p w14:paraId="6CCB5206" w14:textId="77777777" w:rsidR="00332989" w:rsidRPr="00D43FAC" w:rsidRDefault="00332989" w:rsidP="000B301A">
            <w:pPr>
              <w:rPr>
                <w:sz w:val="22"/>
                <w:szCs w:val="22"/>
              </w:rPr>
            </w:pPr>
            <w:r w:rsidRPr="00D43FAC">
              <w:rPr>
                <w:rFonts w:eastAsia="Calibri"/>
                <w:sz w:val="22"/>
                <w:szCs w:val="22"/>
                <w:lang w:eastAsia="en-US"/>
              </w:rPr>
              <w:t>- по моторному методу: не менее 83,0</w:t>
            </w:r>
          </w:p>
          <w:p w14:paraId="4F16AFB5" w14:textId="77777777" w:rsidR="00332989" w:rsidRPr="00D43FAC" w:rsidRDefault="00332989" w:rsidP="000B301A">
            <w:pPr>
              <w:rPr>
                <w:sz w:val="22"/>
                <w:szCs w:val="22"/>
              </w:rPr>
            </w:pPr>
            <w:r w:rsidRPr="00D43FAC">
              <w:rPr>
                <w:rFonts w:eastAsia="Calibri"/>
                <w:sz w:val="22"/>
                <w:szCs w:val="22"/>
                <w:lang w:eastAsia="en-US"/>
              </w:rPr>
              <w:t>-Массовая доля серы: не более 10 мг/кг;</w:t>
            </w:r>
          </w:p>
          <w:p w14:paraId="345F9297" w14:textId="77777777" w:rsidR="00332989" w:rsidRPr="00D43FAC" w:rsidRDefault="00332989" w:rsidP="000B301A">
            <w:pPr>
              <w:jc w:val="both"/>
              <w:rPr>
                <w:b/>
                <w:bCs/>
                <w:sz w:val="22"/>
                <w:szCs w:val="22"/>
              </w:rPr>
            </w:pPr>
            <w:r w:rsidRPr="00D43FAC">
              <w:rPr>
                <w:rFonts w:eastAsia="Calibri"/>
                <w:sz w:val="22"/>
                <w:szCs w:val="22"/>
                <w:lang w:eastAsia="en-US"/>
              </w:rPr>
              <w:t>-Отсутствие механических примесей.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76A8B" w14:textId="197EFB70" w:rsidR="00332989" w:rsidRPr="00D43FAC" w:rsidRDefault="001F667D" w:rsidP="000B301A">
            <w:pPr>
              <w:jc w:val="center"/>
              <w:rPr>
                <w:sz w:val="22"/>
                <w:szCs w:val="22"/>
              </w:rPr>
            </w:pPr>
            <w:r w:rsidRPr="00D43FAC">
              <w:rPr>
                <w:sz w:val="22"/>
                <w:szCs w:val="22"/>
                <w:lang w:eastAsia="ru-RU"/>
              </w:rPr>
              <w:t>л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F3F78" w14:textId="53CC3DE2" w:rsidR="00332989" w:rsidRPr="004414D8" w:rsidRDefault="00EC4D5B" w:rsidP="00CC147D">
            <w:pPr>
              <w:jc w:val="center"/>
              <w:rPr>
                <w:sz w:val="22"/>
                <w:szCs w:val="22"/>
                <w:highlight w:val="yellow"/>
              </w:rPr>
            </w:pPr>
            <w:r w:rsidRPr="00F37B11">
              <w:rPr>
                <w:color w:val="000000"/>
                <w:sz w:val="22"/>
                <w:szCs w:val="22"/>
              </w:rPr>
              <w:t>7</w:t>
            </w:r>
            <w:r w:rsidR="00CC147D">
              <w:rPr>
                <w:color w:val="000000"/>
                <w:sz w:val="22"/>
                <w:szCs w:val="22"/>
              </w:rPr>
              <w:t>0</w:t>
            </w:r>
            <w:bookmarkStart w:id="2" w:name="_GoBack"/>
            <w:bookmarkEnd w:id="2"/>
            <w:r w:rsidRPr="00F37B11">
              <w:rPr>
                <w:color w:val="000000"/>
                <w:sz w:val="22"/>
                <w:szCs w:val="22"/>
              </w:rPr>
              <w:t>00</w:t>
            </w:r>
          </w:p>
        </w:tc>
      </w:tr>
    </w:tbl>
    <w:p w14:paraId="26F28E03" w14:textId="77777777" w:rsidR="00A45B27" w:rsidRPr="00D43FAC" w:rsidRDefault="00A45B27" w:rsidP="00A45B27">
      <w:pPr>
        <w:tabs>
          <w:tab w:val="left" w:pos="3444"/>
        </w:tabs>
        <w:jc w:val="both"/>
        <w:rPr>
          <w:b/>
          <w:sz w:val="22"/>
          <w:szCs w:val="22"/>
          <w:u w:val="single"/>
        </w:rPr>
      </w:pPr>
      <w:bookmarkStart w:id="3" w:name="_Hlk140219178"/>
      <w:bookmarkStart w:id="4" w:name="_Hlk140219330"/>
      <w:bookmarkEnd w:id="3"/>
    </w:p>
    <w:p w14:paraId="655EA792" w14:textId="73F2CA43" w:rsidR="00A45B27" w:rsidRPr="00D43FAC" w:rsidRDefault="00A45B27" w:rsidP="00A45B27">
      <w:pPr>
        <w:tabs>
          <w:tab w:val="left" w:pos="3444"/>
        </w:tabs>
        <w:jc w:val="both"/>
        <w:rPr>
          <w:sz w:val="22"/>
          <w:szCs w:val="22"/>
          <w:lang w:eastAsia="en-US"/>
        </w:rPr>
      </w:pPr>
      <w:bookmarkStart w:id="5" w:name="_Hlk240983737"/>
      <w:r w:rsidRPr="00F37B11">
        <w:rPr>
          <w:b/>
          <w:sz w:val="22"/>
          <w:szCs w:val="22"/>
          <w:u w:val="single"/>
        </w:rPr>
        <w:t>*возможно изменение экологического класса топлив, реализуемых на АЗС</w:t>
      </w:r>
      <w:r w:rsidRPr="00F37B11">
        <w:rPr>
          <w:sz w:val="22"/>
          <w:szCs w:val="22"/>
        </w:rPr>
        <w:t xml:space="preserve"> (по Постановлению Прав</w:t>
      </w:r>
      <w:r w:rsidRPr="00F37B11">
        <w:rPr>
          <w:sz w:val="22"/>
          <w:szCs w:val="22"/>
        </w:rPr>
        <w:t>и</w:t>
      </w:r>
      <w:r w:rsidRPr="00F37B11">
        <w:rPr>
          <w:sz w:val="22"/>
          <w:szCs w:val="22"/>
        </w:rPr>
        <w:t>тельства Российской Федерации от 05.08.2026 № 976 «О реализации мер, предусмотренных Указом През</w:t>
      </w:r>
      <w:r w:rsidRPr="00F37B11">
        <w:rPr>
          <w:sz w:val="22"/>
          <w:szCs w:val="22"/>
        </w:rPr>
        <w:t>и</w:t>
      </w:r>
      <w:r w:rsidRPr="00F37B11">
        <w:rPr>
          <w:sz w:val="22"/>
          <w:szCs w:val="22"/>
        </w:rPr>
        <w:t xml:space="preserve">дента Российской Федерации от 24 июля 2026 г. № 509 «О некоторых мерах по повышению надежности </w:t>
      </w:r>
      <w:proofErr w:type="spellStart"/>
      <w:r w:rsidRPr="00F37B11">
        <w:rPr>
          <w:sz w:val="22"/>
          <w:szCs w:val="22"/>
        </w:rPr>
        <w:t>топливообеспечения</w:t>
      </w:r>
      <w:proofErr w:type="spellEnd"/>
      <w:r w:rsidRPr="00F37B11">
        <w:rPr>
          <w:sz w:val="22"/>
          <w:szCs w:val="22"/>
        </w:rPr>
        <w:t xml:space="preserve"> в Российской Федерации»). Допустимым считается реализация на АЗС нефтепроду</w:t>
      </w:r>
      <w:r w:rsidRPr="00F37B11">
        <w:rPr>
          <w:sz w:val="22"/>
          <w:szCs w:val="22"/>
        </w:rPr>
        <w:t>к</w:t>
      </w:r>
      <w:r w:rsidRPr="00F37B11">
        <w:rPr>
          <w:sz w:val="22"/>
          <w:szCs w:val="22"/>
        </w:rPr>
        <w:t>тов экологических классов К</w:t>
      </w:r>
      <w:proofErr w:type="gramStart"/>
      <w:r w:rsidRPr="00F37B11">
        <w:rPr>
          <w:sz w:val="22"/>
          <w:szCs w:val="22"/>
        </w:rPr>
        <w:t>2</w:t>
      </w:r>
      <w:proofErr w:type="gramEnd"/>
      <w:r w:rsidRPr="00F37B11">
        <w:rPr>
          <w:sz w:val="22"/>
          <w:szCs w:val="22"/>
        </w:rPr>
        <w:t>, К3, К4, К5</w:t>
      </w:r>
      <w:r w:rsidR="008C5CFC" w:rsidRPr="00F37B11">
        <w:t xml:space="preserve"> </w:t>
      </w:r>
      <w:r w:rsidR="008C5CFC" w:rsidRPr="00F37B11">
        <w:rPr>
          <w:sz w:val="22"/>
          <w:szCs w:val="22"/>
        </w:rPr>
        <w:t>по согласованию с Заказчиком</w:t>
      </w:r>
      <w:r w:rsidRPr="00F37B11">
        <w:rPr>
          <w:sz w:val="22"/>
          <w:szCs w:val="22"/>
        </w:rPr>
        <w:t>. При этом изменение экологич</w:t>
      </w:r>
      <w:r w:rsidRPr="00F37B11">
        <w:rPr>
          <w:sz w:val="22"/>
          <w:szCs w:val="22"/>
        </w:rPr>
        <w:t>е</w:t>
      </w:r>
      <w:r w:rsidRPr="00F37B11">
        <w:rPr>
          <w:sz w:val="22"/>
          <w:szCs w:val="22"/>
        </w:rPr>
        <w:t>ских классов нефтепродуктов не является нарушением условий договора. Информация о классе реализу</w:t>
      </w:r>
      <w:r w:rsidRPr="00F37B11">
        <w:rPr>
          <w:sz w:val="22"/>
          <w:szCs w:val="22"/>
        </w:rPr>
        <w:t>е</w:t>
      </w:r>
      <w:r w:rsidRPr="00F37B11">
        <w:rPr>
          <w:sz w:val="22"/>
          <w:szCs w:val="22"/>
        </w:rPr>
        <w:t>мого топлива размещена на АЗС в «уголке потребителя» в паспортах качества.</w:t>
      </w:r>
      <w:r w:rsidR="008C5CFC">
        <w:rPr>
          <w:sz w:val="22"/>
          <w:szCs w:val="22"/>
        </w:rPr>
        <w:t xml:space="preserve"> </w:t>
      </w:r>
    </w:p>
    <w:bookmarkEnd w:id="5"/>
    <w:p w14:paraId="2340F281" w14:textId="77777777" w:rsidR="00A45B27" w:rsidRPr="00D43FAC" w:rsidRDefault="00A45B27" w:rsidP="00332989">
      <w:pPr>
        <w:jc w:val="both"/>
        <w:rPr>
          <w:b/>
          <w:bCs/>
          <w:sz w:val="22"/>
          <w:szCs w:val="22"/>
        </w:rPr>
      </w:pPr>
    </w:p>
    <w:bookmarkEnd w:id="4"/>
    <w:p w14:paraId="254CD20C" w14:textId="658F6554" w:rsidR="00276FE8" w:rsidRPr="00276FE8" w:rsidRDefault="00276FE8" w:rsidP="00276FE8">
      <w:pPr>
        <w:spacing w:line="252" w:lineRule="auto"/>
        <w:jc w:val="both"/>
        <w:rPr>
          <w:sz w:val="22"/>
          <w:szCs w:val="22"/>
        </w:rPr>
      </w:pPr>
      <w:r w:rsidRPr="00276FE8">
        <w:rPr>
          <w:b/>
          <w:bCs/>
          <w:sz w:val="22"/>
          <w:szCs w:val="22"/>
        </w:rPr>
        <w:t>2. Срок поставки:</w:t>
      </w:r>
      <w:r w:rsidR="0036305A">
        <w:rPr>
          <w:sz w:val="22"/>
          <w:szCs w:val="22"/>
        </w:rPr>
        <w:t xml:space="preserve"> </w:t>
      </w:r>
      <w:proofErr w:type="gramStart"/>
      <w:r w:rsidR="0036305A">
        <w:rPr>
          <w:sz w:val="22"/>
          <w:szCs w:val="22"/>
        </w:rPr>
        <w:t>с даты</w:t>
      </w:r>
      <w:r w:rsidRPr="00276FE8">
        <w:rPr>
          <w:sz w:val="22"/>
          <w:szCs w:val="22"/>
        </w:rPr>
        <w:t xml:space="preserve"> заключения</w:t>
      </w:r>
      <w:proofErr w:type="gramEnd"/>
      <w:r w:rsidRPr="00276FE8">
        <w:rPr>
          <w:sz w:val="22"/>
          <w:szCs w:val="22"/>
        </w:rPr>
        <w:t xml:space="preserve"> Договора до 31 декабря 2026 года.</w:t>
      </w:r>
    </w:p>
    <w:p w14:paraId="085ED7AF" w14:textId="7BCEDFB3" w:rsidR="00276FE8" w:rsidRPr="00276FE8" w:rsidRDefault="00276FE8" w:rsidP="00276FE8">
      <w:pPr>
        <w:spacing w:line="252" w:lineRule="auto"/>
        <w:jc w:val="both"/>
        <w:rPr>
          <w:sz w:val="22"/>
          <w:szCs w:val="22"/>
        </w:rPr>
      </w:pPr>
      <w:r w:rsidRPr="00276FE8">
        <w:rPr>
          <w:b/>
          <w:bCs/>
          <w:sz w:val="22"/>
          <w:szCs w:val="22"/>
        </w:rPr>
        <w:t>3. Место поставки:</w:t>
      </w:r>
      <w:r w:rsidRPr="00276FE8">
        <w:rPr>
          <w:sz w:val="22"/>
          <w:szCs w:val="22"/>
        </w:rPr>
        <w:t xml:space="preserve"> АЗС </w:t>
      </w:r>
      <w:r w:rsidR="00F85F23">
        <w:rPr>
          <w:sz w:val="22"/>
          <w:szCs w:val="22"/>
        </w:rPr>
        <w:t xml:space="preserve">Поставщика, а также </w:t>
      </w:r>
      <w:r w:rsidR="00F85F23" w:rsidRPr="00F85F23">
        <w:rPr>
          <w:sz w:val="22"/>
          <w:szCs w:val="22"/>
        </w:rPr>
        <w:t xml:space="preserve">АЗС Контрагентов Поставщика </w:t>
      </w:r>
      <w:r w:rsidR="00F85F23">
        <w:rPr>
          <w:sz w:val="22"/>
          <w:szCs w:val="22"/>
        </w:rPr>
        <w:t>должны находиться на ра</w:t>
      </w:r>
      <w:r w:rsidR="00F85F23">
        <w:rPr>
          <w:sz w:val="22"/>
          <w:szCs w:val="22"/>
        </w:rPr>
        <w:t>с</w:t>
      </w:r>
      <w:r w:rsidR="00F85F23">
        <w:rPr>
          <w:sz w:val="22"/>
          <w:szCs w:val="22"/>
        </w:rPr>
        <w:t xml:space="preserve">стоянии </w:t>
      </w:r>
      <w:r w:rsidRPr="00276FE8">
        <w:rPr>
          <w:sz w:val="22"/>
          <w:szCs w:val="22"/>
        </w:rPr>
        <w:t xml:space="preserve"> не более 52 км от  местонахождения Заказчика (</w:t>
      </w:r>
      <w:r w:rsidR="006A3494" w:rsidRPr="006A3494">
        <w:rPr>
          <w:sz w:val="22"/>
          <w:szCs w:val="22"/>
        </w:rPr>
        <w:t>622926, Свердловская область, Пригородный ра</w:t>
      </w:r>
      <w:r w:rsidR="006A3494" w:rsidRPr="006A3494">
        <w:rPr>
          <w:sz w:val="22"/>
          <w:szCs w:val="22"/>
        </w:rPr>
        <w:t>й</w:t>
      </w:r>
      <w:r w:rsidR="006A3494" w:rsidRPr="006A3494">
        <w:rPr>
          <w:sz w:val="22"/>
          <w:szCs w:val="22"/>
        </w:rPr>
        <w:t xml:space="preserve">он, с. </w:t>
      </w:r>
      <w:proofErr w:type="spellStart"/>
      <w:r w:rsidR="006A3494" w:rsidRPr="006A3494">
        <w:rPr>
          <w:sz w:val="22"/>
          <w:szCs w:val="22"/>
        </w:rPr>
        <w:t>Южаково</w:t>
      </w:r>
      <w:proofErr w:type="spellEnd"/>
      <w:r w:rsidR="006A3494" w:rsidRPr="006A3494">
        <w:rPr>
          <w:sz w:val="22"/>
          <w:szCs w:val="22"/>
        </w:rPr>
        <w:t>, ул. Советская, 10а</w:t>
      </w:r>
      <w:r w:rsidR="006A3494">
        <w:rPr>
          <w:sz w:val="22"/>
          <w:szCs w:val="22"/>
        </w:rPr>
        <w:t>)</w:t>
      </w:r>
    </w:p>
    <w:p w14:paraId="550B4212" w14:textId="44ABA828" w:rsidR="00276FE8" w:rsidRPr="00D43FAC" w:rsidRDefault="00276FE8" w:rsidP="00276FE8">
      <w:pPr>
        <w:spacing w:line="252" w:lineRule="auto"/>
        <w:jc w:val="both"/>
        <w:rPr>
          <w:sz w:val="22"/>
          <w:szCs w:val="22"/>
        </w:rPr>
      </w:pPr>
      <w:r w:rsidRPr="00276FE8">
        <w:rPr>
          <w:sz w:val="22"/>
          <w:szCs w:val="22"/>
        </w:rPr>
        <w:t>Поставка топлива осуществляется ежедневно и круглосуточно.</w:t>
      </w:r>
    </w:p>
    <w:p w14:paraId="7642DB45" w14:textId="77777777" w:rsidR="00332989" w:rsidRPr="00D43FAC" w:rsidRDefault="00332989" w:rsidP="00332989">
      <w:pPr>
        <w:jc w:val="both"/>
        <w:rPr>
          <w:sz w:val="22"/>
          <w:szCs w:val="22"/>
        </w:rPr>
      </w:pPr>
      <w:r w:rsidRPr="00D43FAC">
        <w:rPr>
          <w:color w:val="000000"/>
          <w:sz w:val="22"/>
          <w:szCs w:val="22"/>
        </w:rPr>
        <w:t>Недопущение приостановок отпуска ГСМ без уведомления о том Заказчика.</w:t>
      </w:r>
    </w:p>
    <w:p w14:paraId="75475705" w14:textId="262AC77D" w:rsidR="00276FE8" w:rsidRDefault="00276FE8" w:rsidP="00332989">
      <w:pPr>
        <w:spacing w:line="252" w:lineRule="auto"/>
        <w:jc w:val="both"/>
        <w:rPr>
          <w:color w:val="000000"/>
          <w:sz w:val="22"/>
          <w:szCs w:val="22"/>
        </w:rPr>
      </w:pPr>
      <w:r w:rsidRPr="00276FE8">
        <w:rPr>
          <w:color w:val="000000"/>
          <w:sz w:val="22"/>
          <w:szCs w:val="22"/>
        </w:rPr>
        <w:t>Поставка (отпуск) топлива осуществляется с использованием топливных карт путем безналичных расчетов на АЗС, включенных в систему обслуживания по электронно-пластиковым (топливным) картам. Топливная карта должна представлять собой номерную пластиковую карту с встроенной микросхемой, предназначе</w:t>
      </w:r>
      <w:r w:rsidRPr="00276FE8">
        <w:rPr>
          <w:color w:val="000000"/>
          <w:sz w:val="22"/>
          <w:szCs w:val="22"/>
        </w:rPr>
        <w:t>н</w:t>
      </w:r>
      <w:r w:rsidRPr="00276FE8">
        <w:rPr>
          <w:color w:val="000000"/>
          <w:sz w:val="22"/>
          <w:szCs w:val="22"/>
        </w:rPr>
        <w:t xml:space="preserve">ной для приобретения ГСМ на АЗС </w:t>
      </w:r>
      <w:r w:rsidRPr="00CC147D">
        <w:rPr>
          <w:color w:val="000000"/>
          <w:sz w:val="22"/>
          <w:szCs w:val="22"/>
        </w:rPr>
        <w:t xml:space="preserve">Поставщика, </w:t>
      </w:r>
      <w:r w:rsidR="003C3AC6" w:rsidRPr="00CC147D">
        <w:rPr>
          <w:color w:val="000000"/>
          <w:sz w:val="22"/>
          <w:szCs w:val="22"/>
        </w:rPr>
        <w:t>в пределах установленн</w:t>
      </w:r>
      <w:r w:rsidR="00F66C47" w:rsidRPr="00CC147D">
        <w:rPr>
          <w:color w:val="000000"/>
          <w:sz w:val="22"/>
          <w:szCs w:val="22"/>
        </w:rPr>
        <w:t>ого</w:t>
      </w:r>
      <w:r w:rsidR="003C3AC6" w:rsidRPr="00CC147D">
        <w:rPr>
          <w:color w:val="000000"/>
          <w:sz w:val="22"/>
          <w:szCs w:val="22"/>
        </w:rPr>
        <w:t xml:space="preserve"> лимит</w:t>
      </w:r>
      <w:r w:rsidR="00F66C47" w:rsidRPr="00CC147D">
        <w:rPr>
          <w:color w:val="000000"/>
          <w:sz w:val="22"/>
          <w:szCs w:val="22"/>
        </w:rPr>
        <w:t>а</w:t>
      </w:r>
      <w:r w:rsidR="003C3AC6" w:rsidRPr="00CC147D">
        <w:rPr>
          <w:color w:val="000000"/>
          <w:sz w:val="22"/>
          <w:szCs w:val="22"/>
        </w:rPr>
        <w:t xml:space="preserve"> товара в литрах</w:t>
      </w:r>
      <w:r w:rsidRPr="00CC147D">
        <w:rPr>
          <w:color w:val="000000"/>
          <w:sz w:val="22"/>
          <w:szCs w:val="22"/>
        </w:rPr>
        <w:t>, с обеспечением возможности срочной блокировки утерянной карты.</w:t>
      </w:r>
    </w:p>
    <w:p w14:paraId="05DC490E" w14:textId="3FC7F679" w:rsidR="00332989" w:rsidRPr="00D43FAC" w:rsidRDefault="00332989" w:rsidP="00332989">
      <w:pPr>
        <w:spacing w:line="252" w:lineRule="auto"/>
        <w:jc w:val="both"/>
        <w:rPr>
          <w:sz w:val="22"/>
          <w:szCs w:val="22"/>
        </w:rPr>
      </w:pPr>
      <w:r w:rsidRPr="00D43FAC">
        <w:rPr>
          <w:color w:val="000000"/>
          <w:sz w:val="22"/>
          <w:szCs w:val="22"/>
        </w:rPr>
        <w:t>Топливные карты выдаются Поставщиком товара.</w:t>
      </w:r>
    </w:p>
    <w:p w14:paraId="6EEB4C2A" w14:textId="77777777" w:rsidR="00332989" w:rsidRPr="00D43FAC" w:rsidRDefault="00332989" w:rsidP="00332989">
      <w:pPr>
        <w:spacing w:line="252" w:lineRule="auto"/>
        <w:jc w:val="both"/>
        <w:rPr>
          <w:sz w:val="22"/>
          <w:szCs w:val="22"/>
        </w:rPr>
      </w:pPr>
      <w:r w:rsidRPr="00D43FAC">
        <w:rPr>
          <w:b/>
          <w:bCs/>
          <w:color w:val="000000"/>
          <w:sz w:val="22"/>
          <w:szCs w:val="22"/>
        </w:rPr>
        <w:t>4. Требования к качественным характеристикам товаров</w:t>
      </w:r>
    </w:p>
    <w:p w14:paraId="53D5DC4C" w14:textId="77777777" w:rsidR="00332989" w:rsidRPr="00D43FAC" w:rsidRDefault="00332989" w:rsidP="00332989">
      <w:pPr>
        <w:spacing w:line="252" w:lineRule="auto"/>
        <w:jc w:val="both"/>
        <w:rPr>
          <w:sz w:val="22"/>
          <w:szCs w:val="22"/>
        </w:rPr>
      </w:pPr>
      <w:r w:rsidRPr="00D43FAC">
        <w:rPr>
          <w:color w:val="000000"/>
          <w:sz w:val="22"/>
          <w:szCs w:val="22"/>
        </w:rPr>
        <w:t xml:space="preserve">4.1. </w:t>
      </w:r>
      <w:proofErr w:type="gramStart"/>
      <w:r w:rsidRPr="00D43FAC">
        <w:rPr>
          <w:color w:val="000000"/>
          <w:sz w:val="22"/>
          <w:szCs w:val="22"/>
        </w:rPr>
        <w:t>Поставляемый Товар должен соответствовать требованиям, установленным решением Комиссии Т</w:t>
      </w:r>
      <w:r w:rsidRPr="00D43FAC">
        <w:rPr>
          <w:color w:val="000000"/>
          <w:sz w:val="22"/>
          <w:szCs w:val="22"/>
        </w:rPr>
        <w:t>а</w:t>
      </w:r>
      <w:r w:rsidRPr="00D43FAC">
        <w:rPr>
          <w:color w:val="000000"/>
          <w:sz w:val="22"/>
          <w:szCs w:val="22"/>
        </w:rPr>
        <w:t>моженного союза от 18.10.2011 № 826 «О принятии технического регламента Таможенного союза «О тр</w:t>
      </w:r>
      <w:r w:rsidRPr="00D43FAC">
        <w:rPr>
          <w:color w:val="000000"/>
          <w:sz w:val="22"/>
          <w:szCs w:val="22"/>
        </w:rPr>
        <w:t>е</w:t>
      </w:r>
      <w:r w:rsidRPr="00D43FAC">
        <w:rPr>
          <w:color w:val="000000"/>
          <w:sz w:val="22"/>
          <w:szCs w:val="22"/>
        </w:rPr>
        <w:t>бованиях к автомобильному и авиационному бензину, дизельному и судовому топливу, топливу для реа</w:t>
      </w:r>
      <w:r w:rsidRPr="00D43FAC">
        <w:rPr>
          <w:color w:val="000000"/>
          <w:sz w:val="22"/>
          <w:szCs w:val="22"/>
        </w:rPr>
        <w:t>к</w:t>
      </w:r>
      <w:r w:rsidRPr="00D43FAC">
        <w:rPr>
          <w:color w:val="000000"/>
          <w:sz w:val="22"/>
          <w:szCs w:val="22"/>
        </w:rPr>
        <w:t>тивных двигателей и мазуту».</w:t>
      </w:r>
      <w:proofErr w:type="gramEnd"/>
    </w:p>
    <w:p w14:paraId="4E711EF5" w14:textId="77777777" w:rsidR="00332989" w:rsidRPr="00D43FAC" w:rsidRDefault="00332989" w:rsidP="00332989">
      <w:pPr>
        <w:spacing w:line="252" w:lineRule="auto"/>
        <w:jc w:val="both"/>
        <w:rPr>
          <w:sz w:val="22"/>
          <w:szCs w:val="22"/>
        </w:rPr>
      </w:pPr>
      <w:r w:rsidRPr="00D43FAC">
        <w:rPr>
          <w:color w:val="000000"/>
          <w:sz w:val="22"/>
          <w:szCs w:val="22"/>
        </w:rPr>
        <w:t xml:space="preserve">4.2. </w:t>
      </w:r>
      <w:proofErr w:type="gramStart"/>
      <w:r w:rsidRPr="00D43FAC">
        <w:rPr>
          <w:color w:val="000000"/>
          <w:sz w:val="22"/>
          <w:szCs w:val="22"/>
        </w:rPr>
        <w:t>Поставляемая продукция по своему качеству должна соответствовать установленным стандартам кач</w:t>
      </w:r>
      <w:r w:rsidRPr="00D43FAC">
        <w:rPr>
          <w:color w:val="000000"/>
          <w:sz w:val="22"/>
          <w:szCs w:val="22"/>
        </w:rPr>
        <w:t>е</w:t>
      </w:r>
      <w:r w:rsidRPr="00D43FAC">
        <w:rPr>
          <w:color w:val="000000"/>
          <w:sz w:val="22"/>
          <w:szCs w:val="22"/>
        </w:rPr>
        <w:t>ства на данный вид продукции, Товар должен соответствовать действующим нормативным документам, подтверждающим безопасность товара и должно соответствовать требованиям экологических, санитарно-гигиенических, противопожарных норм, действующих на территории Российской Федерации и обеспеч</w:t>
      </w:r>
      <w:r w:rsidRPr="00D43FAC">
        <w:rPr>
          <w:color w:val="000000"/>
          <w:sz w:val="22"/>
          <w:szCs w:val="22"/>
        </w:rPr>
        <w:t>и</w:t>
      </w:r>
      <w:r w:rsidRPr="00D43FAC">
        <w:rPr>
          <w:color w:val="000000"/>
          <w:sz w:val="22"/>
          <w:szCs w:val="22"/>
        </w:rPr>
        <w:t>вать безопасную его эксплуатацию для жизни и здоровья людей.</w:t>
      </w:r>
      <w:proofErr w:type="gramEnd"/>
    </w:p>
    <w:p w14:paraId="64BD848E" w14:textId="77777777" w:rsidR="00332989" w:rsidRPr="00D43FAC" w:rsidRDefault="00332989" w:rsidP="00332989">
      <w:pPr>
        <w:spacing w:line="252" w:lineRule="auto"/>
        <w:jc w:val="both"/>
        <w:rPr>
          <w:sz w:val="22"/>
          <w:szCs w:val="22"/>
        </w:rPr>
      </w:pPr>
      <w:r w:rsidRPr="00D43FAC">
        <w:rPr>
          <w:color w:val="000000"/>
          <w:sz w:val="22"/>
          <w:szCs w:val="22"/>
        </w:rPr>
        <w:lastRenderedPageBreak/>
        <w:t>4.3. Качество товара должно подтверждаться паспортом (сертификатом) качества. Паспорт (сертификат) качества должен быть подлинным или копией, заверенной подлинной печатью поставщика, печать должна быть хорошо различима и читаема.</w:t>
      </w:r>
    </w:p>
    <w:p w14:paraId="55931679" w14:textId="77777777" w:rsidR="00332989" w:rsidRPr="00D43FAC" w:rsidRDefault="00332989" w:rsidP="00332989">
      <w:pPr>
        <w:spacing w:line="252" w:lineRule="auto"/>
        <w:jc w:val="both"/>
        <w:rPr>
          <w:sz w:val="22"/>
          <w:szCs w:val="22"/>
        </w:rPr>
      </w:pPr>
      <w:r w:rsidRPr="00D43FAC">
        <w:rPr>
          <w:color w:val="000000"/>
          <w:sz w:val="22"/>
          <w:szCs w:val="22"/>
        </w:rPr>
        <w:t>4.4. Заказчик должен иметь полный контроль над расходом нефтепродуктов и оперативный учет, а также возможность получения информации в письменной или электронной форме по выборке топлива через сеть Интернет или у оператора Поставщика в течение 12 часов. Поставщик обеспечивает заказчику ежедневный доступ к системе статистики выданных топливных карт в сети Интернет для мониторинга в режиме реал</w:t>
      </w:r>
      <w:r w:rsidRPr="00D43FAC">
        <w:rPr>
          <w:color w:val="000000"/>
          <w:sz w:val="22"/>
          <w:szCs w:val="22"/>
        </w:rPr>
        <w:t>ь</w:t>
      </w:r>
      <w:r w:rsidRPr="00D43FAC">
        <w:rPr>
          <w:color w:val="000000"/>
          <w:sz w:val="22"/>
          <w:szCs w:val="22"/>
        </w:rPr>
        <w:t>ного времени пополнения и расходования нефтепродуктов как группы карт выданных, так и отдельно по персональному номеру карты за любой период отчетного времени.</w:t>
      </w:r>
    </w:p>
    <w:p w14:paraId="06D20676" w14:textId="77777777" w:rsidR="00332989" w:rsidRPr="00D43FAC" w:rsidRDefault="00332989" w:rsidP="00332989">
      <w:pPr>
        <w:spacing w:line="252" w:lineRule="auto"/>
        <w:jc w:val="both"/>
        <w:rPr>
          <w:sz w:val="22"/>
          <w:szCs w:val="22"/>
        </w:rPr>
      </w:pPr>
      <w:r w:rsidRPr="00D43FAC">
        <w:rPr>
          <w:color w:val="000000"/>
          <w:sz w:val="22"/>
          <w:szCs w:val="22"/>
        </w:rPr>
        <w:t>4.5. В случае поставки некачественного топлива, повлекшего нарушение работоспособности транспорта, подтвержденное независимой экспертизой, Поставщик возмещает Заказчику все расходы по восстановл</w:t>
      </w:r>
      <w:r w:rsidRPr="00D43FAC">
        <w:rPr>
          <w:color w:val="000000"/>
          <w:sz w:val="22"/>
          <w:szCs w:val="22"/>
        </w:rPr>
        <w:t>е</w:t>
      </w:r>
      <w:r w:rsidRPr="00D43FAC">
        <w:rPr>
          <w:color w:val="000000"/>
          <w:sz w:val="22"/>
          <w:szCs w:val="22"/>
        </w:rPr>
        <w:t>нию транспорта.</w:t>
      </w:r>
    </w:p>
    <w:p w14:paraId="424EA2ED" w14:textId="24D439B2" w:rsidR="00332989" w:rsidRPr="00D43FAC" w:rsidRDefault="00332989" w:rsidP="00332989">
      <w:pPr>
        <w:widowControl w:val="0"/>
        <w:jc w:val="both"/>
        <w:rPr>
          <w:rFonts w:eastAsia="Calibri"/>
          <w:sz w:val="22"/>
          <w:szCs w:val="22"/>
        </w:rPr>
      </w:pPr>
      <w:r w:rsidRPr="00D43FAC">
        <w:rPr>
          <w:rFonts w:eastAsia="Calibri"/>
          <w:b/>
          <w:bCs/>
          <w:sz w:val="22"/>
          <w:szCs w:val="22"/>
        </w:rPr>
        <w:t>5. Количество карт:</w:t>
      </w:r>
      <w:r w:rsidRPr="00D43FAC">
        <w:rPr>
          <w:rFonts w:eastAsia="Calibri"/>
          <w:sz w:val="22"/>
          <w:szCs w:val="22"/>
        </w:rPr>
        <w:t xml:space="preserve"> Поставщик для исполнения своих обязательств передает Заказчику электронно-пластиковые карты, являющиеся средством для идентификации Заказчика, средством учета полученных Заказчиком Товаров в Торговых точках в количестве </w:t>
      </w:r>
      <w:r w:rsidRPr="00F37B11">
        <w:rPr>
          <w:rFonts w:eastAsia="Calibri"/>
          <w:sz w:val="22"/>
          <w:szCs w:val="22"/>
        </w:rPr>
        <w:t xml:space="preserve">не менее </w:t>
      </w:r>
      <w:r w:rsidR="00EC4D5B" w:rsidRPr="00F37B11">
        <w:rPr>
          <w:rFonts w:eastAsia="Calibri"/>
          <w:sz w:val="22"/>
          <w:szCs w:val="22"/>
        </w:rPr>
        <w:t>3</w:t>
      </w:r>
      <w:r w:rsidRPr="00F37B11">
        <w:rPr>
          <w:rFonts w:eastAsia="Calibri"/>
          <w:sz w:val="22"/>
          <w:szCs w:val="22"/>
        </w:rPr>
        <w:t xml:space="preserve"> (</w:t>
      </w:r>
      <w:r w:rsidR="00EC4D5B" w:rsidRPr="00F37B11">
        <w:rPr>
          <w:rFonts w:eastAsia="Calibri"/>
          <w:sz w:val="22"/>
          <w:szCs w:val="22"/>
        </w:rPr>
        <w:t>трех</w:t>
      </w:r>
      <w:r w:rsidRPr="00F37B11">
        <w:rPr>
          <w:rFonts w:eastAsia="Calibri"/>
          <w:sz w:val="22"/>
          <w:szCs w:val="22"/>
        </w:rPr>
        <w:t>) штук без</w:t>
      </w:r>
      <w:r w:rsidRPr="00D43FAC">
        <w:rPr>
          <w:rFonts w:eastAsia="Calibri"/>
          <w:sz w:val="22"/>
          <w:szCs w:val="22"/>
        </w:rPr>
        <w:t xml:space="preserve"> ограничения вида топлива.</w:t>
      </w:r>
    </w:p>
    <w:p w14:paraId="5DCD3191" w14:textId="77777777" w:rsidR="00332989" w:rsidRPr="00D43FAC" w:rsidRDefault="00332989" w:rsidP="00332989">
      <w:pPr>
        <w:widowControl w:val="0"/>
        <w:jc w:val="both"/>
        <w:rPr>
          <w:rFonts w:eastAsia="Calibri"/>
          <w:sz w:val="22"/>
          <w:szCs w:val="22"/>
        </w:rPr>
      </w:pPr>
      <w:r w:rsidRPr="00D43FAC">
        <w:rPr>
          <w:rFonts w:eastAsia="Calibri"/>
          <w:sz w:val="22"/>
          <w:szCs w:val="22"/>
        </w:rPr>
        <w:t>Топливные карты предоставляются Заказчику Поставщиком в течени</w:t>
      </w:r>
      <w:proofErr w:type="gramStart"/>
      <w:r w:rsidRPr="00D43FAC">
        <w:rPr>
          <w:rFonts w:eastAsia="Calibri"/>
          <w:sz w:val="22"/>
          <w:szCs w:val="22"/>
        </w:rPr>
        <w:t>и</w:t>
      </w:r>
      <w:proofErr w:type="gramEnd"/>
      <w:r w:rsidRPr="00D43FAC">
        <w:rPr>
          <w:rFonts w:eastAsia="Calibri"/>
          <w:sz w:val="22"/>
          <w:szCs w:val="22"/>
        </w:rPr>
        <w:t xml:space="preserve"> 3 суток с даты заключения договора.</w:t>
      </w:r>
    </w:p>
    <w:p w14:paraId="23F36EDB" w14:textId="77777777" w:rsidR="00332989" w:rsidRPr="00D43FAC" w:rsidRDefault="00332989" w:rsidP="00332989">
      <w:pPr>
        <w:jc w:val="both"/>
        <w:rPr>
          <w:sz w:val="22"/>
          <w:szCs w:val="22"/>
        </w:rPr>
      </w:pPr>
    </w:p>
    <w:p w14:paraId="464C4102" w14:textId="77777777" w:rsidR="002452D5" w:rsidRPr="00D43FAC" w:rsidRDefault="002452D5" w:rsidP="00332989">
      <w:pPr>
        <w:tabs>
          <w:tab w:val="left" w:pos="3393"/>
        </w:tabs>
        <w:jc w:val="center"/>
        <w:rPr>
          <w:sz w:val="22"/>
          <w:szCs w:val="22"/>
        </w:rPr>
      </w:pPr>
    </w:p>
    <w:sectPr w:rsidR="002452D5" w:rsidRPr="00D43FA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77" w:right="567" w:bottom="1134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EF7D9D" w14:textId="77777777" w:rsidR="00795005" w:rsidRDefault="00795005">
      <w:r>
        <w:separator/>
      </w:r>
    </w:p>
  </w:endnote>
  <w:endnote w:type="continuationSeparator" w:id="0">
    <w:p w14:paraId="58BF9A02" w14:textId="77777777" w:rsidR="00795005" w:rsidRDefault="007950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roximaNova"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lvetsky 12pt">
    <w:charset w:val="00"/>
    <w:family w:val="auto"/>
    <w:pitch w:val="default"/>
  </w:font>
  <w:font w:name="Andale Sans UI">
    <w:charset w:val="00"/>
    <w:family w:val="auto"/>
    <w:pitch w:val="default"/>
  </w:font>
  <w:font w:name="Proxima Nova ExCn Rg">
    <w:altName w:val="Tahoma"/>
    <w:charset w:val="00"/>
    <w:family w:val="auto"/>
    <w:pitch w:val="default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ET">
    <w:charset w:val="00"/>
    <w:family w:val="auto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AF3C51" w14:textId="77777777" w:rsidR="002452D5" w:rsidRDefault="002452D5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CC9337" w14:textId="24CEC4E9" w:rsidR="002452D5" w:rsidRDefault="004A6DA6">
    <w:pPr>
      <w:pStyle w:val="ae"/>
      <w:jc w:val="right"/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 w:rsidR="00CC147D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B959C6" w14:textId="77777777" w:rsidR="002452D5" w:rsidRDefault="004A6DA6">
    <w:pPr>
      <w:pStyle w:val="ae"/>
      <w:jc w:val="right"/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1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59A169" w14:textId="77777777" w:rsidR="00795005" w:rsidRDefault="00795005">
      <w:r>
        <w:separator/>
      </w:r>
    </w:p>
  </w:footnote>
  <w:footnote w:type="continuationSeparator" w:id="0">
    <w:p w14:paraId="29046EE3" w14:textId="77777777" w:rsidR="00795005" w:rsidRDefault="007950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2279D1" w14:textId="77777777" w:rsidR="002452D5" w:rsidRDefault="002452D5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056B6E" w14:textId="77777777" w:rsidR="002452D5" w:rsidRDefault="002452D5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BBF523" w14:textId="77777777" w:rsidR="002452D5" w:rsidRDefault="002452D5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06E80"/>
    <w:multiLevelType w:val="hybridMultilevel"/>
    <w:tmpl w:val="FE4663B4"/>
    <w:lvl w:ilvl="0" w:tplc="844E4BB2">
      <w:start w:val="1"/>
      <w:numFmt w:val="none"/>
      <w:pStyle w:val="6"/>
      <w:suff w:val="nothing"/>
      <w:lvlText w:val="%1"/>
      <w:lvlJc w:val="left"/>
      <w:pPr>
        <w:tabs>
          <w:tab w:val="num" w:pos="0"/>
        </w:tabs>
        <w:ind w:left="432" w:hanging="432"/>
      </w:pPr>
      <w:rPr>
        <w:rFonts w:ascii="Times New Roman" w:eastAsia="Times New Roman" w:hAnsi="Times New Roman" w:cs="Times New Roman"/>
        <w:b/>
        <w:bCs/>
        <w:i w:val="0"/>
        <w:iCs w:val="0"/>
        <w:caps/>
        <w:strike w:val="0"/>
        <w:color w:val="111111"/>
        <w:position w:val="0"/>
        <w:sz w:val="24"/>
        <w:szCs w:val="24"/>
        <w:u w:val="none"/>
        <w:vertAlign w:val="baseline"/>
      </w:rPr>
    </w:lvl>
    <w:lvl w:ilvl="1" w:tplc="7354FEEE">
      <w:start w:val="1"/>
      <w:numFmt w:val="none"/>
      <w:suff w:val="nothing"/>
      <w:lvlText w:val="%2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 w:tplc="8AE04644">
      <w:start w:val="1"/>
      <w:numFmt w:val="none"/>
      <w:suff w:val="nothing"/>
      <w:lvlText w:val="%3"/>
      <w:lvlJc w:val="left"/>
      <w:pPr>
        <w:tabs>
          <w:tab w:val="num" w:pos="0"/>
        </w:tabs>
        <w:ind w:left="720" w:hanging="720"/>
      </w:pPr>
    </w:lvl>
    <w:lvl w:ilvl="3" w:tplc="21344A8A">
      <w:start w:val="1"/>
      <w:numFmt w:val="none"/>
      <w:suff w:val="nothing"/>
      <w:lvlText w:val="%4"/>
      <w:lvlJc w:val="left"/>
      <w:pPr>
        <w:tabs>
          <w:tab w:val="num" w:pos="0"/>
        </w:tabs>
        <w:ind w:left="864" w:hanging="864"/>
      </w:pPr>
    </w:lvl>
    <w:lvl w:ilvl="4" w:tplc="005C2620">
      <w:start w:val="1"/>
      <w:numFmt w:val="none"/>
      <w:suff w:val="nothing"/>
      <w:lvlText w:val="%5"/>
      <w:lvlJc w:val="left"/>
      <w:pPr>
        <w:tabs>
          <w:tab w:val="num" w:pos="0"/>
        </w:tabs>
        <w:ind w:left="1008" w:hanging="1008"/>
      </w:pPr>
    </w:lvl>
    <w:lvl w:ilvl="5" w:tplc="F356F38C">
      <w:start w:val="1"/>
      <w:numFmt w:val="none"/>
      <w:suff w:val="nothing"/>
      <w:lvlText w:val="%6"/>
      <w:lvlJc w:val="left"/>
      <w:pPr>
        <w:tabs>
          <w:tab w:val="num" w:pos="0"/>
        </w:tabs>
        <w:ind w:left="1152" w:hanging="1152"/>
      </w:pPr>
    </w:lvl>
    <w:lvl w:ilvl="6" w:tplc="CFDCE470">
      <w:start w:val="1"/>
      <w:numFmt w:val="none"/>
      <w:suff w:val="nothing"/>
      <w:lvlText w:val="%7"/>
      <w:lvlJc w:val="left"/>
      <w:pPr>
        <w:tabs>
          <w:tab w:val="num" w:pos="0"/>
        </w:tabs>
        <w:ind w:left="1296" w:hanging="1296"/>
      </w:pPr>
    </w:lvl>
    <w:lvl w:ilvl="7" w:tplc="1E3EAF5E">
      <w:start w:val="1"/>
      <w:numFmt w:val="none"/>
      <w:suff w:val="nothing"/>
      <w:lvlText w:val="%8"/>
      <w:lvlJc w:val="left"/>
      <w:pPr>
        <w:tabs>
          <w:tab w:val="num" w:pos="0"/>
        </w:tabs>
        <w:ind w:left="1440" w:hanging="1440"/>
      </w:pPr>
    </w:lvl>
    <w:lvl w:ilvl="8" w:tplc="274E4AF0">
      <w:start w:val="1"/>
      <w:numFmt w:val="none"/>
      <w:suff w:val="nothing"/>
      <w:lvlText w:val="%9"/>
      <w:lvlJc w:val="left"/>
      <w:pPr>
        <w:tabs>
          <w:tab w:val="num" w:pos="0"/>
        </w:tabs>
        <w:ind w:left="1584" w:hanging="1584"/>
      </w:pPr>
    </w:lvl>
  </w:abstractNum>
  <w:abstractNum w:abstractNumId="1">
    <w:nsid w:val="06E666E2"/>
    <w:multiLevelType w:val="multilevel"/>
    <w:tmpl w:val="C46CE5C8"/>
    <w:lvl w:ilvl="0">
      <w:start w:val="1"/>
      <w:numFmt w:val="decimal"/>
      <w:pStyle w:val="a"/>
      <w:lvlText w:val="%1."/>
      <w:lvlJc w:val="left"/>
      <w:pPr>
        <w:tabs>
          <w:tab w:val="num" w:pos="0"/>
        </w:tabs>
        <w:ind w:left="3840" w:hanging="360"/>
      </w:pPr>
      <w:rPr>
        <w:rFonts w:cs="Times New Roman"/>
        <w:b/>
        <w:bCs/>
        <w:i w:val="0"/>
        <w:iCs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672" w:hanging="432"/>
      </w:pPr>
      <w:rPr>
        <w:rFonts w:cs="Times New Roman"/>
        <w:b/>
        <w:bCs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/>
      </w:rPr>
    </w:lvl>
  </w:abstractNum>
  <w:abstractNum w:abstractNumId="2">
    <w:nsid w:val="0BB84278"/>
    <w:multiLevelType w:val="multilevel"/>
    <w:tmpl w:val="E1DEB052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/>
        <w:szCs w:val="20"/>
        <w:lang w:val="ru-RU" w:eastAsia="ru-RU"/>
      </w:rPr>
    </w:lvl>
    <w:lvl w:ilvl="1">
      <w:start w:val="1"/>
      <w:numFmt w:val="decimal"/>
      <w:pStyle w:val="2"/>
      <w:lvlText w:val="%1.%2.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3"/>
      <w:lvlText w:val="%1.%2.%3."/>
      <w:lvlJc w:val="left"/>
      <w:pPr>
        <w:tabs>
          <w:tab w:val="num" w:pos="170"/>
        </w:tabs>
        <w:ind w:left="720" w:hanging="720"/>
      </w:pPr>
      <w:rPr>
        <w:rFonts w:ascii="Times New Roman" w:hAnsi="Times New Roman"/>
        <w:b w:val="0"/>
        <w:bCs w:val="0"/>
        <w:i w:val="0"/>
        <w:iCs w:val="0"/>
        <w:sz w:val="26"/>
        <w:szCs w:val="26"/>
      </w:rPr>
    </w:lvl>
    <w:lvl w:ilvl="3">
      <w:start w:val="1"/>
      <w:numFmt w:val="decimal"/>
      <w:lvlText w:val="%4)"/>
      <w:lvlJc w:val="left"/>
      <w:pPr>
        <w:tabs>
          <w:tab w:val="num" w:pos="360"/>
        </w:tabs>
        <w:ind w:left="360" w:hanging="360"/>
      </w:pPr>
      <w:rPr>
        <w:rFonts w:ascii="Times New Roman" w:hAnsi="Times New Roman"/>
        <w:b w:val="0"/>
        <w:sz w:val="20"/>
        <w:szCs w:val="20"/>
      </w:rPr>
    </w:lvl>
    <w:lvl w:ilvl="4">
      <w:start w:val="1"/>
      <w:numFmt w:val="decimal"/>
      <w:lvlText w:val="%5)"/>
      <w:lvlJc w:val="left"/>
      <w:pPr>
        <w:tabs>
          <w:tab w:val="num" w:pos="1800"/>
        </w:tabs>
        <w:ind w:left="1800" w:hanging="360"/>
      </w:pPr>
      <w:rPr>
        <w:sz w:val="26"/>
        <w:szCs w:val="26"/>
      </w:rPr>
    </w:lvl>
    <w:lvl w:ilvl="5">
      <w:start w:val="1"/>
      <w:numFmt w:val="decimal"/>
      <w:lvlText w:val="%5.%6.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">
    <w:nsid w:val="1E4278F7"/>
    <w:multiLevelType w:val="hybridMultilevel"/>
    <w:tmpl w:val="F7F2833E"/>
    <w:lvl w:ilvl="0" w:tplc="5E7AFAF6">
      <w:start w:val="1"/>
      <w:numFmt w:val="bullet"/>
      <w:pStyle w:val="22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 w:tplc="615437C2">
      <w:start w:val="1"/>
      <w:numFmt w:val="bullet"/>
      <w:pStyle w:val="23"/>
      <w:lvlText w:val=""/>
      <w:lvlJc w:val="left"/>
      <w:pPr>
        <w:tabs>
          <w:tab w:val="num" w:pos="0"/>
        </w:tabs>
        <w:ind w:left="2149" w:hanging="360"/>
      </w:pPr>
      <w:rPr>
        <w:rFonts w:ascii="Symbol" w:hAnsi="Symbol" w:cs="Symbol" w:hint="default"/>
      </w:rPr>
    </w:lvl>
    <w:lvl w:ilvl="2" w:tplc="61EAA6CA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 w:tplc="FCB68FCA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 w:tplc="AEAEB6B8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 w:tplc="3C5289EA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 w:tplc="35986E7A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 w:tplc="D3E0F8F8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 w:tplc="01407222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4">
    <w:nsid w:val="239545E8"/>
    <w:multiLevelType w:val="multilevel"/>
    <w:tmpl w:val="E6C22F10"/>
    <w:lvl w:ilvl="0">
      <w:start w:val="1"/>
      <w:numFmt w:val="decimal"/>
      <w:pStyle w:val="NumberList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sz w:val="18"/>
        <w:szCs w:val="18"/>
      </w:rPr>
    </w:lvl>
    <w:lvl w:ilvl="1">
      <w:start w:val="1"/>
      <w:numFmt w:val="decimal"/>
      <w:pStyle w:val="9"/>
      <w:lvlText w:val="%1.%2."/>
      <w:lvlJc w:val="left"/>
      <w:pPr>
        <w:tabs>
          <w:tab w:val="num" w:pos="907"/>
        </w:tabs>
        <w:ind w:left="907" w:hanging="550"/>
      </w:pPr>
      <w:rPr>
        <w:rFonts w:ascii="Verdana" w:hAnsi="Verdana"/>
        <w:sz w:val="18"/>
      </w:rPr>
    </w:lvl>
    <w:lvl w:ilvl="2">
      <w:start w:val="1"/>
      <w:numFmt w:val="decimal"/>
      <w:pStyle w:val="8"/>
      <w:lvlText w:val="%1.%2.%3."/>
      <w:lvlJc w:val="left"/>
      <w:pPr>
        <w:tabs>
          <w:tab w:val="num" w:pos="1588"/>
        </w:tabs>
        <w:ind w:left="1588" w:hanging="681"/>
      </w:pPr>
      <w:rPr>
        <w:rFonts w:ascii="Verdana" w:hAnsi="Verdana"/>
        <w:b w:val="0"/>
        <w:i w:val="0"/>
        <w:sz w:val="16"/>
      </w:rPr>
    </w:lvl>
    <w:lvl w:ilvl="3">
      <w:start w:val="1"/>
      <w:numFmt w:val="decimal"/>
      <w:lvlText w:val="%1.%2.%3.%4"/>
      <w:lvlJc w:val="left"/>
      <w:pPr>
        <w:tabs>
          <w:tab w:val="num" w:pos="2438"/>
        </w:tabs>
        <w:ind w:left="2438" w:hanging="850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5">
    <w:nsid w:val="38C75962"/>
    <w:multiLevelType w:val="multilevel"/>
    <w:tmpl w:val="DD360F78"/>
    <w:lvl w:ilvl="0">
      <w:start w:val="1"/>
      <w:numFmt w:val="decimal"/>
      <w:pStyle w:val="21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decimal"/>
      <w:pStyle w:val="220"/>
      <w:lvlText w:val="%1.%2."/>
      <w:lvlJc w:val="left"/>
      <w:pPr>
        <w:tabs>
          <w:tab w:val="num" w:pos="0"/>
        </w:tabs>
        <w:ind w:left="1142" w:hanging="432"/>
      </w:pPr>
      <w:rPr>
        <w:b/>
      </w:rPr>
    </w:lvl>
    <w:lvl w:ilvl="2">
      <w:start w:val="1"/>
      <w:numFmt w:val="decimal"/>
      <w:pStyle w:val="230"/>
      <w:lvlText w:val="%1.%2.%3."/>
      <w:lvlJc w:val="left"/>
      <w:pPr>
        <w:tabs>
          <w:tab w:val="num" w:pos="0"/>
        </w:tabs>
        <w:ind w:left="930" w:hanging="504"/>
      </w:pPr>
      <w:rPr>
        <w:b w:val="0"/>
      </w:rPr>
    </w:lvl>
    <w:lvl w:ilvl="3">
      <w:start w:val="1"/>
      <w:numFmt w:val="decimal"/>
      <w:pStyle w:val="24"/>
      <w:lvlText w:val="%1.%2.%3.%4."/>
      <w:lvlJc w:val="left"/>
      <w:pPr>
        <w:tabs>
          <w:tab w:val="num" w:pos="0"/>
        </w:tabs>
        <w:ind w:left="10092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596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1100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1604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2108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2684" w:hanging="1440"/>
      </w:pPr>
    </w:lvl>
  </w:abstractNum>
  <w:abstractNum w:abstractNumId="6">
    <w:nsid w:val="5C754184"/>
    <w:multiLevelType w:val="hybridMultilevel"/>
    <w:tmpl w:val="5B6EF6D8"/>
    <w:lvl w:ilvl="0" w:tplc="69ECE31E">
      <w:start w:val="1"/>
      <w:numFmt w:val="bullet"/>
      <w:pStyle w:val="a0"/>
      <w:lvlText w:val=""/>
      <w:lvlJc w:val="left"/>
      <w:pPr>
        <w:tabs>
          <w:tab w:val="num" w:pos="992"/>
        </w:tabs>
        <w:ind w:left="992" w:hanging="283"/>
      </w:pPr>
      <w:rPr>
        <w:rFonts w:ascii="Symbol" w:hAnsi="Symbol" w:cs="Symbol" w:hint="default"/>
      </w:rPr>
    </w:lvl>
    <w:lvl w:ilvl="1" w:tplc="82CE7AEE">
      <w:start w:val="1"/>
      <w:numFmt w:val="bullet"/>
      <w:lvlText w:val=""/>
      <w:lvlJc w:val="left"/>
      <w:pPr>
        <w:tabs>
          <w:tab w:val="num" w:pos="0"/>
        </w:tabs>
        <w:ind w:left="1723" w:hanging="360"/>
      </w:pPr>
      <w:rPr>
        <w:rFonts w:ascii="Symbol" w:hAnsi="Symbol" w:cs="Symbol" w:hint="default"/>
      </w:rPr>
    </w:lvl>
    <w:lvl w:ilvl="2" w:tplc="6966E17E">
      <w:start w:val="1"/>
      <w:numFmt w:val="bullet"/>
      <w:lvlText w:val=""/>
      <w:lvlJc w:val="left"/>
      <w:pPr>
        <w:tabs>
          <w:tab w:val="num" w:pos="0"/>
        </w:tabs>
        <w:ind w:left="2443" w:hanging="360"/>
      </w:pPr>
      <w:rPr>
        <w:rFonts w:ascii="Wingdings" w:hAnsi="Wingdings" w:cs="Wingdings" w:hint="default"/>
      </w:rPr>
    </w:lvl>
    <w:lvl w:ilvl="3" w:tplc="4F62B112">
      <w:start w:val="1"/>
      <w:numFmt w:val="bullet"/>
      <w:lvlText w:val=""/>
      <w:lvlJc w:val="left"/>
      <w:pPr>
        <w:tabs>
          <w:tab w:val="num" w:pos="0"/>
        </w:tabs>
        <w:ind w:left="3163" w:hanging="360"/>
      </w:pPr>
      <w:rPr>
        <w:rFonts w:ascii="Symbol" w:hAnsi="Symbol" w:cs="Symbol" w:hint="default"/>
      </w:rPr>
    </w:lvl>
    <w:lvl w:ilvl="4" w:tplc="B0ECF3D8">
      <w:start w:val="1"/>
      <w:numFmt w:val="bullet"/>
      <w:lvlText w:val="o"/>
      <w:lvlJc w:val="left"/>
      <w:pPr>
        <w:tabs>
          <w:tab w:val="num" w:pos="0"/>
        </w:tabs>
        <w:ind w:left="3883" w:hanging="360"/>
      </w:pPr>
      <w:rPr>
        <w:rFonts w:ascii="Courier New" w:hAnsi="Courier New" w:cs="Courier New" w:hint="default"/>
      </w:rPr>
    </w:lvl>
    <w:lvl w:ilvl="5" w:tplc="4F90D64C">
      <w:start w:val="1"/>
      <w:numFmt w:val="bullet"/>
      <w:lvlText w:val=""/>
      <w:lvlJc w:val="left"/>
      <w:pPr>
        <w:tabs>
          <w:tab w:val="num" w:pos="0"/>
        </w:tabs>
        <w:ind w:left="4603" w:hanging="360"/>
      </w:pPr>
      <w:rPr>
        <w:rFonts w:ascii="Wingdings" w:hAnsi="Wingdings" w:cs="Wingdings" w:hint="default"/>
      </w:rPr>
    </w:lvl>
    <w:lvl w:ilvl="6" w:tplc="AED83DF2">
      <w:start w:val="1"/>
      <w:numFmt w:val="bullet"/>
      <w:lvlText w:val=""/>
      <w:lvlJc w:val="left"/>
      <w:pPr>
        <w:tabs>
          <w:tab w:val="num" w:pos="0"/>
        </w:tabs>
        <w:ind w:left="5323" w:hanging="360"/>
      </w:pPr>
      <w:rPr>
        <w:rFonts w:ascii="Symbol" w:hAnsi="Symbol" w:cs="Symbol" w:hint="default"/>
      </w:rPr>
    </w:lvl>
    <w:lvl w:ilvl="7" w:tplc="F8B83BEE">
      <w:start w:val="1"/>
      <w:numFmt w:val="bullet"/>
      <w:lvlText w:val="o"/>
      <w:lvlJc w:val="left"/>
      <w:pPr>
        <w:tabs>
          <w:tab w:val="num" w:pos="0"/>
        </w:tabs>
        <w:ind w:left="6043" w:hanging="360"/>
      </w:pPr>
      <w:rPr>
        <w:rFonts w:ascii="Courier New" w:hAnsi="Courier New" w:cs="Courier New" w:hint="default"/>
      </w:rPr>
    </w:lvl>
    <w:lvl w:ilvl="8" w:tplc="9E00CE82">
      <w:start w:val="1"/>
      <w:numFmt w:val="bullet"/>
      <w:lvlText w:val=""/>
      <w:lvlJc w:val="left"/>
      <w:pPr>
        <w:tabs>
          <w:tab w:val="num" w:pos="0"/>
        </w:tabs>
        <w:ind w:left="6763" w:hanging="360"/>
      </w:pPr>
      <w:rPr>
        <w:rFonts w:ascii="Wingdings" w:hAnsi="Wingdings" w:cs="Wingdings" w:hint="default"/>
      </w:rPr>
    </w:lvl>
  </w:abstractNum>
  <w:abstractNum w:abstractNumId="7">
    <w:nsid w:val="5FBD22A7"/>
    <w:multiLevelType w:val="multilevel"/>
    <w:tmpl w:val="B010FEE8"/>
    <w:lvl w:ilvl="0">
      <w:start w:val="2"/>
      <w:numFmt w:val="decimal"/>
      <w:lvlText w:val="%1."/>
      <w:lvlJc w:val="left"/>
      <w:pPr>
        <w:tabs>
          <w:tab w:val="num" w:pos="0"/>
        </w:tabs>
        <w:ind w:left="1429" w:hanging="360"/>
      </w:pPr>
    </w:lvl>
    <w:lvl w:ilvl="1">
      <w:start w:val="1"/>
      <w:numFmt w:val="decimal"/>
      <w:pStyle w:val="221"/>
      <w:lvlText w:val="%1.%2."/>
      <w:lvlJc w:val="left"/>
      <w:pPr>
        <w:tabs>
          <w:tab w:val="num" w:pos="0"/>
        </w:tabs>
        <w:ind w:left="1429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89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89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49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149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509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509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869" w:hanging="1800"/>
      </w:pPr>
    </w:lvl>
  </w:abstractNum>
  <w:abstractNum w:abstractNumId="8">
    <w:nsid w:val="642D54AE"/>
    <w:multiLevelType w:val="hybridMultilevel"/>
    <w:tmpl w:val="A1F26048"/>
    <w:lvl w:ilvl="0" w:tplc="210E79C6">
      <w:start w:val="1"/>
      <w:numFmt w:val="bullet"/>
      <w:pStyle w:val="1"/>
      <w:lvlText w:val="-"/>
      <w:lvlJc w:val="left"/>
      <w:pPr>
        <w:tabs>
          <w:tab w:val="num" w:pos="0"/>
        </w:tabs>
        <w:ind w:left="644" w:hanging="360"/>
      </w:pPr>
      <w:rPr>
        <w:rFonts w:ascii="Courier New" w:hAnsi="Courier New" w:cs="Courier New" w:hint="default"/>
      </w:rPr>
    </w:lvl>
    <w:lvl w:ilvl="1" w:tplc="3B50C2B6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 w:tplc="39B65F18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 w:tplc="B8064278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 w:tplc="65DC2F0E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 w:tplc="A768D3AE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 w:tplc="434E5A1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 w:tplc="9B488DEA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 w:tplc="B09AB026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8E15D39"/>
    <w:multiLevelType w:val="hybridMultilevel"/>
    <w:tmpl w:val="437A1416"/>
    <w:lvl w:ilvl="0" w:tplc="E1F61F4A">
      <w:start w:val="1"/>
      <w:numFmt w:val="bullet"/>
      <w:pStyle w:val="20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 w:tplc="E38E4E2A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 w:tplc="2DE650DC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 w:tplc="91E8E860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 w:tplc="71E4C7E6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 w:tplc="738EA758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 w:tplc="7B68CF68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 w:tplc="76E0E83A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 w:tplc="AF9A2F1C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10">
    <w:nsid w:val="74C8660B"/>
    <w:multiLevelType w:val="hybridMultilevel"/>
    <w:tmpl w:val="1C542046"/>
    <w:lvl w:ilvl="0" w:tplc="A70623E8">
      <w:start w:val="1"/>
      <w:numFmt w:val="bullet"/>
      <w:pStyle w:val="a1"/>
      <w:lvlText w:val=""/>
      <w:lvlJc w:val="left"/>
      <w:pPr>
        <w:tabs>
          <w:tab w:val="num" w:pos="1276"/>
        </w:tabs>
        <w:ind w:left="1276" w:hanging="284"/>
      </w:pPr>
      <w:rPr>
        <w:rFonts w:ascii="Symbol" w:hAnsi="Symbol" w:cs="Symbol" w:hint="default"/>
      </w:rPr>
    </w:lvl>
    <w:lvl w:ilvl="1" w:tplc="DCE4C854">
      <w:start w:val="1"/>
      <w:numFmt w:val="bullet"/>
      <w:lvlText w:val="o"/>
      <w:lvlJc w:val="left"/>
      <w:pPr>
        <w:tabs>
          <w:tab w:val="num" w:pos="0"/>
        </w:tabs>
        <w:ind w:left="2148" w:hanging="360"/>
      </w:pPr>
      <w:rPr>
        <w:rFonts w:ascii="Courier New" w:hAnsi="Courier New" w:cs="Courier New" w:hint="default"/>
      </w:rPr>
    </w:lvl>
    <w:lvl w:ilvl="2" w:tplc="D5F6E3E6">
      <w:start w:val="1"/>
      <w:numFmt w:val="bullet"/>
      <w:lvlText w:val=""/>
      <w:lvlJc w:val="left"/>
      <w:pPr>
        <w:tabs>
          <w:tab w:val="num" w:pos="0"/>
        </w:tabs>
        <w:ind w:left="2868" w:hanging="360"/>
      </w:pPr>
      <w:rPr>
        <w:rFonts w:ascii="Wingdings" w:hAnsi="Wingdings" w:cs="Wingdings" w:hint="default"/>
      </w:rPr>
    </w:lvl>
    <w:lvl w:ilvl="3" w:tplc="810E8F0A">
      <w:start w:val="1"/>
      <w:numFmt w:val="bullet"/>
      <w:lvlText w:val=""/>
      <w:lvlJc w:val="left"/>
      <w:pPr>
        <w:tabs>
          <w:tab w:val="num" w:pos="0"/>
        </w:tabs>
        <w:ind w:left="3588" w:hanging="360"/>
      </w:pPr>
      <w:rPr>
        <w:rFonts w:ascii="Symbol" w:hAnsi="Symbol" w:cs="Symbol" w:hint="default"/>
      </w:rPr>
    </w:lvl>
    <w:lvl w:ilvl="4" w:tplc="1F160C92">
      <w:start w:val="1"/>
      <w:numFmt w:val="bullet"/>
      <w:lvlText w:val="o"/>
      <w:lvlJc w:val="left"/>
      <w:pPr>
        <w:tabs>
          <w:tab w:val="num" w:pos="0"/>
        </w:tabs>
        <w:ind w:left="4308" w:hanging="360"/>
      </w:pPr>
      <w:rPr>
        <w:rFonts w:ascii="Courier New" w:hAnsi="Courier New" w:cs="Courier New" w:hint="default"/>
      </w:rPr>
    </w:lvl>
    <w:lvl w:ilvl="5" w:tplc="9B8E3224">
      <w:start w:val="1"/>
      <w:numFmt w:val="bullet"/>
      <w:lvlText w:val=""/>
      <w:lvlJc w:val="left"/>
      <w:pPr>
        <w:tabs>
          <w:tab w:val="num" w:pos="0"/>
        </w:tabs>
        <w:ind w:left="5028" w:hanging="360"/>
      </w:pPr>
      <w:rPr>
        <w:rFonts w:ascii="Wingdings" w:hAnsi="Wingdings" w:cs="Wingdings" w:hint="default"/>
      </w:rPr>
    </w:lvl>
    <w:lvl w:ilvl="6" w:tplc="1C02CC50">
      <w:start w:val="1"/>
      <w:numFmt w:val="bullet"/>
      <w:lvlText w:val=""/>
      <w:lvlJc w:val="left"/>
      <w:pPr>
        <w:tabs>
          <w:tab w:val="num" w:pos="0"/>
        </w:tabs>
        <w:ind w:left="5748" w:hanging="360"/>
      </w:pPr>
      <w:rPr>
        <w:rFonts w:ascii="Symbol" w:hAnsi="Symbol" w:cs="Symbol" w:hint="default"/>
      </w:rPr>
    </w:lvl>
    <w:lvl w:ilvl="7" w:tplc="B7B08C2E">
      <w:start w:val="1"/>
      <w:numFmt w:val="bullet"/>
      <w:lvlText w:val="o"/>
      <w:lvlJc w:val="left"/>
      <w:pPr>
        <w:tabs>
          <w:tab w:val="num" w:pos="0"/>
        </w:tabs>
        <w:ind w:left="6468" w:hanging="360"/>
      </w:pPr>
      <w:rPr>
        <w:rFonts w:ascii="Courier New" w:hAnsi="Courier New" w:cs="Courier New" w:hint="default"/>
      </w:rPr>
    </w:lvl>
    <w:lvl w:ilvl="8" w:tplc="26DE66F2">
      <w:start w:val="1"/>
      <w:numFmt w:val="bullet"/>
      <w:lvlText w:val=""/>
      <w:lvlJc w:val="left"/>
      <w:pPr>
        <w:tabs>
          <w:tab w:val="num" w:pos="0"/>
        </w:tabs>
        <w:ind w:left="7188" w:hanging="360"/>
      </w:pPr>
      <w:rPr>
        <w:rFonts w:ascii="Wingdings" w:hAnsi="Wingdings" w:cs="Wingdings" w:hint="default"/>
      </w:rPr>
    </w:lvl>
  </w:abstractNum>
  <w:abstractNum w:abstractNumId="11">
    <w:nsid w:val="7EB23DD2"/>
    <w:multiLevelType w:val="multilevel"/>
    <w:tmpl w:val="C302C34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b/>
        <w:sz w:val="24"/>
        <w:szCs w:val="22"/>
      </w:rPr>
    </w:lvl>
    <w:lvl w:ilvl="1">
      <w:start w:val="1"/>
      <w:numFmt w:val="decimal"/>
      <w:pStyle w:val="a2"/>
      <w:lvlText w:val="%1.%2.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pStyle w:val="-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num w:numId="1">
    <w:abstractNumId w:val="2"/>
  </w:num>
  <w:num w:numId="2">
    <w:abstractNumId w:val="11"/>
  </w:num>
  <w:num w:numId="3">
    <w:abstractNumId w:val="4"/>
  </w:num>
  <w:num w:numId="4">
    <w:abstractNumId w:val="5"/>
  </w:num>
  <w:num w:numId="5">
    <w:abstractNumId w:val="7"/>
  </w:num>
  <w:num w:numId="6">
    <w:abstractNumId w:val="9"/>
  </w:num>
  <w:num w:numId="7">
    <w:abstractNumId w:val="3"/>
  </w:num>
  <w:num w:numId="8">
    <w:abstractNumId w:val="6"/>
  </w:num>
  <w:num w:numId="9">
    <w:abstractNumId w:val="10"/>
  </w:num>
  <w:num w:numId="10">
    <w:abstractNumId w:val="1"/>
  </w:num>
  <w:num w:numId="11">
    <w:abstractNumId w:val="8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52D5"/>
    <w:rsid w:val="000D43BB"/>
    <w:rsid w:val="001F667D"/>
    <w:rsid w:val="002452D5"/>
    <w:rsid w:val="00276FE8"/>
    <w:rsid w:val="00321357"/>
    <w:rsid w:val="00332989"/>
    <w:rsid w:val="0036305A"/>
    <w:rsid w:val="003973F0"/>
    <w:rsid w:val="003C3AC6"/>
    <w:rsid w:val="004414D8"/>
    <w:rsid w:val="004A6DA6"/>
    <w:rsid w:val="00550B93"/>
    <w:rsid w:val="005D222A"/>
    <w:rsid w:val="00627CDB"/>
    <w:rsid w:val="00695C3A"/>
    <w:rsid w:val="006A3494"/>
    <w:rsid w:val="006C2D7B"/>
    <w:rsid w:val="006D5EA8"/>
    <w:rsid w:val="00795005"/>
    <w:rsid w:val="007C6BD4"/>
    <w:rsid w:val="00832BB2"/>
    <w:rsid w:val="008333F9"/>
    <w:rsid w:val="008C5CFC"/>
    <w:rsid w:val="00A454C3"/>
    <w:rsid w:val="00A45B27"/>
    <w:rsid w:val="00A52BF9"/>
    <w:rsid w:val="00AE07F9"/>
    <w:rsid w:val="00AF261A"/>
    <w:rsid w:val="00B031FE"/>
    <w:rsid w:val="00B13C81"/>
    <w:rsid w:val="00B224A9"/>
    <w:rsid w:val="00C8445B"/>
    <w:rsid w:val="00C91078"/>
    <w:rsid w:val="00CC147D"/>
    <w:rsid w:val="00D43FAC"/>
    <w:rsid w:val="00D650BA"/>
    <w:rsid w:val="00E47BBD"/>
    <w:rsid w:val="00EC0CDC"/>
    <w:rsid w:val="00EC4D5B"/>
    <w:rsid w:val="00F37B11"/>
    <w:rsid w:val="00F66C47"/>
    <w:rsid w:val="00F85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6A2F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Pr>
      <w:sz w:val="24"/>
      <w:szCs w:val="24"/>
      <w:lang w:eastAsia="ar-SA"/>
    </w:rPr>
  </w:style>
  <w:style w:type="paragraph" w:styleId="10">
    <w:name w:val="heading 1"/>
    <w:basedOn w:val="a3"/>
    <w:next w:val="a3"/>
    <w:link w:val="11"/>
    <w:qFormat/>
    <w:pPr>
      <w:keepNext/>
      <w:spacing w:before="240"/>
      <w:jc w:val="center"/>
      <w:outlineLvl w:val="0"/>
    </w:pPr>
    <w:rPr>
      <w:b/>
      <w:bCs/>
      <w:sz w:val="36"/>
      <w:szCs w:val="36"/>
      <w:lang w:val="en-US"/>
    </w:rPr>
  </w:style>
  <w:style w:type="paragraph" w:styleId="2">
    <w:name w:val="heading 2"/>
    <w:basedOn w:val="a3"/>
    <w:next w:val="a3"/>
    <w:link w:val="210"/>
    <w:qFormat/>
    <w:pPr>
      <w:keepNext/>
      <w:numPr>
        <w:ilvl w:val="1"/>
        <w:numId w:val="1"/>
      </w:numPr>
      <w:jc w:val="center"/>
      <w:outlineLvl w:val="1"/>
    </w:pPr>
    <w:rPr>
      <w:b/>
      <w:bCs/>
      <w:sz w:val="30"/>
      <w:szCs w:val="30"/>
      <w:lang w:val="en-US"/>
    </w:rPr>
  </w:style>
  <w:style w:type="paragraph" w:styleId="3">
    <w:name w:val="heading 3"/>
    <w:basedOn w:val="a3"/>
    <w:next w:val="a3"/>
    <w:link w:val="31"/>
    <w:qFormat/>
    <w:pPr>
      <w:keepNext/>
      <w:numPr>
        <w:ilvl w:val="2"/>
        <w:numId w:val="1"/>
      </w:numPr>
      <w:spacing w:before="240"/>
      <w:outlineLvl w:val="2"/>
    </w:pPr>
    <w:rPr>
      <w:rFonts w:ascii="Arial" w:hAnsi="Arial"/>
      <w:b/>
      <w:bCs/>
      <w:lang w:val="en-US"/>
    </w:rPr>
  </w:style>
  <w:style w:type="paragraph" w:styleId="4">
    <w:name w:val="heading 4"/>
    <w:basedOn w:val="a3"/>
    <w:next w:val="a3"/>
    <w:link w:val="41"/>
    <w:qFormat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lang w:val="en-US"/>
    </w:rPr>
  </w:style>
  <w:style w:type="paragraph" w:styleId="5">
    <w:name w:val="heading 5"/>
    <w:basedOn w:val="a3"/>
    <w:next w:val="a3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0">
    <w:name w:val="heading 6"/>
    <w:basedOn w:val="a3"/>
    <w:next w:val="a3"/>
    <w:link w:val="61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3"/>
    <w:next w:val="a3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0">
    <w:name w:val="heading 8"/>
    <w:basedOn w:val="a3"/>
    <w:next w:val="a3"/>
    <w:link w:val="81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0">
    <w:name w:val="heading 9"/>
    <w:basedOn w:val="a3"/>
    <w:next w:val="a3"/>
    <w:link w:val="91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Heading1Char">
    <w:name w:val="Heading 1 Char"/>
    <w:basedOn w:val="a4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4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4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4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4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4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4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4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SubtitleChar">
    <w:name w:val="Subtitle Char"/>
    <w:basedOn w:val="a4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4"/>
    <w:uiPriority w:val="99"/>
  </w:style>
  <w:style w:type="character" w:customStyle="1" w:styleId="a7">
    <w:name w:val="Название объекта Знак"/>
    <w:basedOn w:val="a4"/>
    <w:link w:val="a8"/>
    <w:uiPriority w:val="35"/>
    <w:rPr>
      <w:b/>
      <w:bCs/>
      <w:color w:val="18A303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1">
    <w:name w:val="Заголовок 1 Знак1"/>
    <w:link w:val="1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10">
    <w:name w:val="Заголовок 2 Знак1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1">
    <w:name w:val="Заголовок 3 Знак1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1">
    <w:name w:val="Заголовок 4 Знак1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1">
    <w:name w:val="Заголовок 6 Знак"/>
    <w:link w:val="6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">
    <w:name w:val="Заголовок 8 Знак"/>
    <w:link w:val="8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1">
    <w:name w:val="Заголовок 9 Знак"/>
    <w:link w:val="9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qFormat/>
    <w:rPr>
      <w:sz w:val="48"/>
      <w:szCs w:val="48"/>
    </w:rPr>
  </w:style>
  <w:style w:type="character" w:customStyle="1" w:styleId="a9">
    <w:name w:val="Подзаголовок Знак"/>
    <w:link w:val="aa"/>
    <w:uiPriority w:val="11"/>
    <w:qFormat/>
    <w:rPr>
      <w:sz w:val="24"/>
      <w:szCs w:val="24"/>
    </w:rPr>
  </w:style>
  <w:style w:type="character" w:customStyle="1" w:styleId="25">
    <w:name w:val="Цитата 2 Знак"/>
    <w:link w:val="26"/>
    <w:uiPriority w:val="29"/>
    <w:qFormat/>
    <w:rPr>
      <w:i/>
    </w:rPr>
  </w:style>
  <w:style w:type="character" w:customStyle="1" w:styleId="ab">
    <w:name w:val="Выделенная цитата Знак"/>
    <w:link w:val="ac"/>
    <w:uiPriority w:val="30"/>
    <w:qFormat/>
    <w:rPr>
      <w:i/>
    </w:rPr>
  </w:style>
  <w:style w:type="character" w:customStyle="1" w:styleId="12">
    <w:name w:val="Верхний колонтитул Знак1"/>
    <w:link w:val="ad"/>
    <w:uiPriority w:val="99"/>
    <w:qFormat/>
  </w:style>
  <w:style w:type="character" w:customStyle="1" w:styleId="FooterChar">
    <w:name w:val="Footer Char"/>
    <w:uiPriority w:val="99"/>
    <w:qFormat/>
  </w:style>
  <w:style w:type="character" w:customStyle="1" w:styleId="13">
    <w:name w:val="Нижний колонтитул Знак1"/>
    <w:link w:val="ae"/>
    <w:uiPriority w:val="99"/>
    <w:qFormat/>
  </w:style>
  <w:style w:type="character" w:customStyle="1" w:styleId="InternetLink">
    <w:name w:val="Internet Link"/>
    <w:qFormat/>
    <w:rPr>
      <w:color w:val="0000FF"/>
      <w:u w:val="single"/>
    </w:rPr>
  </w:style>
  <w:style w:type="character" w:customStyle="1" w:styleId="14">
    <w:name w:val="Текст сноски Знак1"/>
    <w:link w:val="af"/>
    <w:uiPriority w:val="99"/>
    <w:qFormat/>
    <w:rPr>
      <w:sz w:val="18"/>
    </w:rPr>
  </w:style>
  <w:style w:type="character" w:styleId="af0">
    <w:name w:val="footnote reference"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FootnoteCharacters1">
    <w:name w:val="Footnote Characters1"/>
    <w:qFormat/>
    <w:rPr>
      <w:vertAlign w:val="superscript"/>
    </w:rPr>
  </w:style>
  <w:style w:type="character" w:customStyle="1" w:styleId="FootnoteCharacters11">
    <w:name w:val="Footnote Characters11"/>
    <w:qFormat/>
    <w:rPr>
      <w:vertAlign w:val="superscript"/>
    </w:rPr>
  </w:style>
  <w:style w:type="character" w:customStyle="1" w:styleId="15">
    <w:name w:val="Текст концевой сноски Знак1"/>
    <w:link w:val="af1"/>
    <w:uiPriority w:val="99"/>
    <w:qFormat/>
    <w:rPr>
      <w:sz w:val="20"/>
    </w:rPr>
  </w:style>
  <w:style w:type="character" w:styleId="af2">
    <w:name w:val="endnote reference"/>
    <w:rPr>
      <w:vertAlign w:val="superscript"/>
    </w:rPr>
  </w:style>
  <w:style w:type="character" w:customStyle="1" w:styleId="EndnoteCharacters">
    <w:name w:val="Endnote Characters"/>
    <w:qFormat/>
    <w:rPr>
      <w:vertAlign w:val="superscript"/>
    </w:rPr>
  </w:style>
  <w:style w:type="character" w:customStyle="1" w:styleId="EndnoteCharacters1">
    <w:name w:val="Endnote Characters1"/>
    <w:qFormat/>
    <w:rPr>
      <w:vertAlign w:val="superscript"/>
    </w:rPr>
  </w:style>
  <w:style w:type="character" w:customStyle="1" w:styleId="EndnoteCharacters11">
    <w:name w:val="Endnote Characters11"/>
    <w:qFormat/>
    <w:rPr>
      <w:vertAlign w:val="superscript"/>
    </w:rPr>
  </w:style>
  <w:style w:type="character" w:customStyle="1" w:styleId="WW8Num1z0">
    <w:name w:val="WW8Num1z0"/>
    <w:qFormat/>
    <w:rPr>
      <w:rFonts w:ascii="Times New Roman" w:hAnsi="Times New Roman"/>
      <w:szCs w:val="20"/>
      <w:lang w:val="ru-RU"/>
    </w:rPr>
  </w:style>
  <w:style w:type="character" w:customStyle="1" w:styleId="WW8Num1z1">
    <w:name w:val="WW8Num1z1"/>
    <w:qFormat/>
  </w:style>
  <w:style w:type="character" w:customStyle="1" w:styleId="WW8Num1z2">
    <w:name w:val="WW8Num1z2"/>
    <w:qFormat/>
    <w:rPr>
      <w:rFonts w:ascii="Times New Roman" w:hAnsi="Times New Roman"/>
      <w:b w:val="0"/>
      <w:bCs w:val="0"/>
      <w:i w:val="0"/>
      <w:iCs w:val="0"/>
      <w:sz w:val="26"/>
      <w:szCs w:val="26"/>
    </w:rPr>
  </w:style>
  <w:style w:type="character" w:customStyle="1" w:styleId="WW8Num1z3">
    <w:name w:val="WW8Num1z3"/>
    <w:qFormat/>
    <w:rPr>
      <w:rFonts w:ascii="Times New Roman" w:hAnsi="Times New Roman"/>
      <w:b w:val="0"/>
      <w:sz w:val="20"/>
      <w:szCs w:val="20"/>
    </w:rPr>
  </w:style>
  <w:style w:type="character" w:customStyle="1" w:styleId="WW8Num1z4">
    <w:name w:val="WW8Num1z4"/>
    <w:qFormat/>
    <w:rPr>
      <w:sz w:val="26"/>
      <w:szCs w:val="26"/>
    </w:rPr>
  </w:style>
  <w:style w:type="character" w:customStyle="1" w:styleId="WW8Num2z0">
    <w:name w:val="WW8Num2z0"/>
    <w:qFormat/>
    <w:rPr>
      <w:b w:val="0"/>
      <w:i w:val="0"/>
      <w:color w:val="000000"/>
      <w:sz w:val="20"/>
      <w:szCs w:val="20"/>
    </w:rPr>
  </w:style>
  <w:style w:type="character" w:customStyle="1" w:styleId="WW8Num3z0">
    <w:name w:val="WW8Num3z0"/>
    <w:qFormat/>
    <w:rPr>
      <w:rFonts w:ascii="Times New Roman" w:hAnsi="Times New Roman"/>
      <w:i/>
      <w:color w:val="FF0000"/>
      <w:sz w:val="20"/>
      <w:szCs w:val="20"/>
      <w:lang w:val="ru-RU"/>
    </w:rPr>
  </w:style>
  <w:style w:type="character" w:customStyle="1" w:styleId="WW8Num4z0">
    <w:name w:val="WW8Num4z0"/>
    <w:qFormat/>
    <w:rPr>
      <w:rFonts w:ascii="Times New Roman" w:hAnsi="Times New Roman"/>
      <w:szCs w:val="20"/>
      <w:lang w:val="ru-RU"/>
    </w:rPr>
  </w:style>
  <w:style w:type="character" w:customStyle="1" w:styleId="WW8Num5z0">
    <w:name w:val="WW8Num5z0"/>
    <w:qFormat/>
    <w:rPr>
      <w:rFonts w:ascii="Wingdings" w:hAnsi="Wingdings"/>
      <w:szCs w:val="20"/>
      <w:lang w:val="ru-RU"/>
    </w:rPr>
  </w:style>
  <w:style w:type="character" w:customStyle="1" w:styleId="WW8Num6z0">
    <w:name w:val="WW8Num6z0"/>
    <w:qFormat/>
    <w:rPr>
      <w:rFonts w:eastAsia="Calibri"/>
      <w:b w:val="0"/>
      <w:bCs/>
      <w:i w:val="0"/>
      <w:color w:val="000000"/>
      <w:sz w:val="20"/>
      <w:szCs w:val="20"/>
    </w:rPr>
  </w:style>
  <w:style w:type="character" w:customStyle="1" w:styleId="WW8Num7z0">
    <w:name w:val="WW8Num7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1">
    <w:name w:val="WW8Num5z1"/>
    <w:qFormat/>
    <w:rPr>
      <w:rFonts w:ascii="Courier New" w:hAnsi="Courier New"/>
    </w:rPr>
  </w:style>
  <w:style w:type="character" w:customStyle="1" w:styleId="WW8Num5z3">
    <w:name w:val="WW8Num5z3"/>
    <w:qFormat/>
    <w:rPr>
      <w:rFonts w:ascii="Symbol" w:hAnsi="Symbol"/>
    </w:rPr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  <w:rPr>
      <w:b w:val="0"/>
      <w:i w:val="0"/>
      <w:color w:val="000000"/>
    </w:rPr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  <w:rPr>
      <w:rFonts w:ascii="Wingdings" w:hAnsi="Wingdings"/>
    </w:rPr>
  </w:style>
  <w:style w:type="character" w:customStyle="1" w:styleId="WW8Num9z1">
    <w:name w:val="WW8Num9z1"/>
    <w:qFormat/>
    <w:rPr>
      <w:rFonts w:ascii="Courier New" w:hAnsi="Courier New"/>
    </w:rPr>
  </w:style>
  <w:style w:type="character" w:customStyle="1" w:styleId="WW8Num9z3">
    <w:name w:val="WW8Num9z3"/>
    <w:qFormat/>
    <w:rPr>
      <w:rFonts w:ascii="Symbol" w:hAnsi="Symbol"/>
    </w:rPr>
  </w:style>
  <w:style w:type="character" w:customStyle="1" w:styleId="WW8Num10z0">
    <w:name w:val="WW8Num10z0"/>
    <w:qFormat/>
    <w:rPr>
      <w:rFonts w:ascii="Times New Roman" w:hAnsi="Times New Roman"/>
      <w:b w:val="0"/>
      <w:sz w:val="22"/>
      <w:szCs w:val="22"/>
    </w:rPr>
  </w:style>
  <w:style w:type="character" w:customStyle="1" w:styleId="WW8Num10z1">
    <w:name w:val="WW8Num10z1"/>
    <w:qFormat/>
  </w:style>
  <w:style w:type="character" w:customStyle="1" w:styleId="WW8Num10z2">
    <w:name w:val="WW8Num10z2"/>
    <w:qFormat/>
    <w:rPr>
      <w:rFonts w:ascii="Times New Roman" w:hAnsi="Times New Roman"/>
      <w:b w:val="0"/>
      <w:bCs w:val="0"/>
      <w:i w:val="0"/>
      <w:iCs w:val="0"/>
      <w:sz w:val="26"/>
      <w:szCs w:val="26"/>
    </w:rPr>
  </w:style>
  <w:style w:type="character" w:customStyle="1" w:styleId="WW8Num10z3">
    <w:name w:val="WW8Num10z3"/>
    <w:qFormat/>
    <w:rPr>
      <w:rFonts w:ascii="Times New Roman" w:hAnsi="Times New Roman"/>
      <w:b w:val="0"/>
      <w:sz w:val="20"/>
      <w:szCs w:val="20"/>
    </w:rPr>
  </w:style>
  <w:style w:type="character" w:customStyle="1" w:styleId="WW8Num10z4">
    <w:name w:val="WW8Num10z4"/>
    <w:qFormat/>
    <w:rPr>
      <w:sz w:val="26"/>
      <w:szCs w:val="26"/>
    </w:rPr>
  </w:style>
  <w:style w:type="character" w:customStyle="1" w:styleId="WW8Num11z0">
    <w:name w:val="WW8Num11z0"/>
    <w:qFormat/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  <w:rPr>
      <w:rFonts w:ascii="Times New Roman" w:hAnsi="Times New Roman"/>
      <w:b w:val="0"/>
      <w:color w:val="000000"/>
      <w:sz w:val="20"/>
      <w:szCs w:val="20"/>
      <w:lang w:val="ru-RU"/>
    </w:rPr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</w:style>
  <w:style w:type="character" w:customStyle="1" w:styleId="WW8Num14z0">
    <w:name w:val="WW8Num14z0"/>
    <w:qFormat/>
    <w:rPr>
      <w:b w:val="0"/>
    </w:rPr>
  </w:style>
  <w:style w:type="character" w:customStyle="1" w:styleId="WW8Num14z1">
    <w:name w:val="WW8Num14z1"/>
    <w:qFormat/>
  </w:style>
  <w:style w:type="character" w:customStyle="1" w:styleId="WW8Num14z2">
    <w:name w:val="WW8Num14z2"/>
    <w:qFormat/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15z0">
    <w:name w:val="WW8Num15z0"/>
    <w:qFormat/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  <w:rPr>
      <w:rFonts w:ascii="Symbol" w:hAnsi="Symbol"/>
    </w:rPr>
  </w:style>
  <w:style w:type="character" w:customStyle="1" w:styleId="WW8Num16z1">
    <w:name w:val="WW8Num16z1"/>
    <w:qFormat/>
    <w:rPr>
      <w:rFonts w:ascii="Courier New" w:hAnsi="Courier New"/>
    </w:rPr>
  </w:style>
  <w:style w:type="character" w:customStyle="1" w:styleId="WW8Num16z2">
    <w:name w:val="WW8Num16z2"/>
    <w:qFormat/>
    <w:rPr>
      <w:rFonts w:ascii="Wingdings" w:hAnsi="Wingdings"/>
    </w:rPr>
  </w:style>
  <w:style w:type="character" w:customStyle="1" w:styleId="16">
    <w:name w:val="Основной шрифт абзаца1"/>
    <w:qFormat/>
  </w:style>
  <w:style w:type="character" w:customStyle="1" w:styleId="17">
    <w:name w:val="Заголовок 1 Знак"/>
    <w:qFormat/>
    <w:rPr>
      <w:rFonts w:ascii="Times New Roman" w:eastAsia="Times New Roman" w:hAnsi="Times New Roman"/>
      <w:b/>
      <w:bCs/>
      <w:sz w:val="36"/>
      <w:szCs w:val="36"/>
    </w:rPr>
  </w:style>
  <w:style w:type="character" w:customStyle="1" w:styleId="27">
    <w:name w:val="Заголовок 2 Знак"/>
    <w:qFormat/>
    <w:rPr>
      <w:rFonts w:ascii="Times New Roman" w:eastAsia="Times New Roman" w:hAnsi="Times New Roman"/>
      <w:b/>
      <w:bCs/>
      <w:sz w:val="30"/>
      <w:szCs w:val="30"/>
      <w:lang w:val="en-US"/>
    </w:rPr>
  </w:style>
  <w:style w:type="character" w:customStyle="1" w:styleId="30">
    <w:name w:val="Заголовок 3 Знак"/>
    <w:qFormat/>
    <w:rPr>
      <w:rFonts w:ascii="Arial" w:eastAsia="Times New Roman" w:hAnsi="Arial"/>
      <w:b/>
      <w:bCs/>
      <w:sz w:val="24"/>
      <w:szCs w:val="24"/>
    </w:rPr>
  </w:style>
  <w:style w:type="character" w:customStyle="1" w:styleId="40">
    <w:name w:val="Заголовок 4 Знак"/>
    <w:qFormat/>
    <w:rPr>
      <w:rFonts w:ascii="Cambria" w:eastAsia="Times New Roman" w:hAnsi="Cambria"/>
      <w:b/>
      <w:bCs/>
      <w:i/>
      <w:iCs/>
      <w:color w:val="4F81BD"/>
      <w:sz w:val="24"/>
      <w:szCs w:val="24"/>
    </w:rPr>
  </w:style>
  <w:style w:type="character" w:customStyle="1" w:styleId="af3">
    <w:name w:val="Основной текст Знак"/>
    <w:qFormat/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af4">
    <w:name w:val="Абзац списка Знак"/>
    <w:qFormat/>
    <w:rPr>
      <w:rFonts w:ascii="Consolas" w:eastAsia="Times New Roman" w:hAnsi="Consolas"/>
      <w:szCs w:val="24"/>
      <w:lang w:val="en-US"/>
    </w:rPr>
  </w:style>
  <w:style w:type="character" w:customStyle="1" w:styleId="af5">
    <w:name w:val="Верхний колонтитул Знак"/>
    <w:qFormat/>
    <w:rPr>
      <w:rFonts w:ascii="Times New Roman" w:eastAsia="Times New Roman" w:hAnsi="Times New Roman"/>
      <w:sz w:val="24"/>
      <w:szCs w:val="24"/>
    </w:rPr>
  </w:style>
  <w:style w:type="character" w:customStyle="1" w:styleId="af6">
    <w:name w:val="Нижний колонтитул Знак"/>
    <w:qFormat/>
    <w:rPr>
      <w:rFonts w:ascii="Times New Roman" w:eastAsia="Times New Roman" w:hAnsi="Times New Roman"/>
      <w:sz w:val="24"/>
      <w:szCs w:val="24"/>
    </w:rPr>
  </w:style>
  <w:style w:type="character" w:customStyle="1" w:styleId="af7">
    <w:name w:val="Текст выноски Знак"/>
    <w:qFormat/>
    <w:rPr>
      <w:rFonts w:ascii="Tahoma" w:eastAsia="Times New Roman" w:hAnsi="Tahoma"/>
      <w:sz w:val="16"/>
      <w:szCs w:val="16"/>
    </w:rPr>
  </w:style>
  <w:style w:type="character" w:customStyle="1" w:styleId="af8">
    <w:name w:val="Гипертекстовая ссылка"/>
    <w:qFormat/>
    <w:rPr>
      <w:color w:val="106BBE"/>
    </w:rPr>
  </w:style>
  <w:style w:type="character" w:customStyle="1" w:styleId="af9">
    <w:name w:val="Текст концевой сноски Знак"/>
    <w:qFormat/>
    <w:rPr>
      <w:rFonts w:ascii="Times New Roman" w:eastAsia="Times New Roman" w:hAnsi="Times New Roman"/>
      <w:sz w:val="20"/>
      <w:szCs w:val="20"/>
    </w:rPr>
  </w:style>
  <w:style w:type="character" w:customStyle="1" w:styleId="afa">
    <w:name w:val="Символы концевой сноски"/>
    <w:qFormat/>
    <w:rPr>
      <w:vertAlign w:val="superscript"/>
    </w:rPr>
  </w:style>
  <w:style w:type="character" w:customStyle="1" w:styleId="afb">
    <w:name w:val="Текст сноски Знак"/>
    <w:qFormat/>
    <w:rPr>
      <w:rFonts w:ascii="Times New Roman" w:eastAsia="Times New Roman" w:hAnsi="Times New Roman"/>
      <w:sz w:val="20"/>
      <w:szCs w:val="20"/>
    </w:rPr>
  </w:style>
  <w:style w:type="character" w:customStyle="1" w:styleId="afc">
    <w:name w:val="Символ сноски"/>
    <w:qFormat/>
    <w:rPr>
      <w:vertAlign w:val="superscript"/>
    </w:rPr>
  </w:style>
  <w:style w:type="character" w:styleId="afd">
    <w:name w:val="page number"/>
    <w:rPr>
      <w:rFonts w:ascii="Times New Roman" w:hAnsi="Times New Roman"/>
    </w:rPr>
  </w:style>
  <w:style w:type="character" w:customStyle="1" w:styleId="afe">
    <w:name w:val="Без интервала Знак"/>
    <w:qFormat/>
    <w:rPr>
      <w:sz w:val="22"/>
      <w:szCs w:val="22"/>
      <w:lang w:eastAsia="ar-SA" w:bidi="ar-SA"/>
    </w:rPr>
  </w:style>
  <w:style w:type="character" w:customStyle="1" w:styleId="aff">
    <w:name w:val="Название Знак"/>
    <w:qFormat/>
    <w:rPr>
      <w:rFonts w:ascii="Times New Roman" w:eastAsia="Times New Roman" w:hAnsi="Times New Roman"/>
      <w:b/>
      <w:bCs/>
      <w:sz w:val="40"/>
      <w:szCs w:val="24"/>
    </w:rPr>
  </w:style>
  <w:style w:type="character" w:customStyle="1" w:styleId="HTML">
    <w:name w:val="Стандартный HTML Знак"/>
    <w:qFormat/>
    <w:rPr>
      <w:rFonts w:ascii="Courier New" w:eastAsia="Times New Roman" w:hAnsi="Courier New"/>
    </w:rPr>
  </w:style>
  <w:style w:type="character" w:customStyle="1" w:styleId="NoSpacingChar">
    <w:name w:val="No Spacing Char"/>
    <w:qFormat/>
    <w:rPr>
      <w:rFonts w:eastAsia="Times New Roman"/>
      <w:sz w:val="22"/>
      <w:szCs w:val="22"/>
      <w:lang w:eastAsia="ar-SA" w:bidi="ar-SA"/>
    </w:rPr>
  </w:style>
  <w:style w:type="character" w:styleId="aff0">
    <w:name w:val="FollowedHyperlink"/>
    <w:semiHidden/>
    <w:rPr>
      <w:color w:val="954F72"/>
      <w:u w:val="single"/>
    </w:rPr>
  </w:style>
  <w:style w:type="character" w:customStyle="1" w:styleId="ConsPlusNormal">
    <w:name w:val="ConsPlusNormal Знак"/>
    <w:link w:val="ConsPlusNormal0"/>
    <w:qFormat/>
    <w:rPr>
      <w:rFonts w:ascii="Arial" w:hAnsi="Arial"/>
      <w:lang w:eastAsia="ar-SA" w:bidi="ar-SA"/>
    </w:rPr>
  </w:style>
  <w:style w:type="character" w:customStyle="1" w:styleId="18">
    <w:name w:val="Название Знак1"/>
    <w:link w:val="aff1"/>
    <w:qFormat/>
    <w:rPr>
      <w:b/>
      <w:bCs/>
      <w:sz w:val="40"/>
      <w:szCs w:val="24"/>
      <w:lang w:val="en-US" w:eastAsia="ar-SA"/>
    </w:rPr>
  </w:style>
  <w:style w:type="character" w:customStyle="1" w:styleId="aff2">
    <w:name w:val="Основной текст с отступом Знак"/>
    <w:link w:val="BodyTextIndented"/>
    <w:qFormat/>
    <w:rPr>
      <w:rFonts w:eastAsia="Calibri"/>
      <w:sz w:val="22"/>
      <w:szCs w:val="22"/>
      <w:lang w:eastAsia="en-US"/>
    </w:rPr>
  </w:style>
  <w:style w:type="character" w:customStyle="1" w:styleId="19">
    <w:name w:val="Пункт Знак1"/>
    <w:link w:val="a2"/>
    <w:qFormat/>
    <w:rPr>
      <w:sz w:val="24"/>
      <w:szCs w:val="28"/>
      <w:lang w:val="en-US" w:eastAsia="en-US"/>
    </w:rPr>
  </w:style>
  <w:style w:type="character" w:customStyle="1" w:styleId="32">
    <w:name w:val="Основной текст Знак3"/>
    <w:qFormat/>
    <w:rPr>
      <w:sz w:val="24"/>
      <w:szCs w:val="24"/>
    </w:rPr>
  </w:style>
  <w:style w:type="character" w:customStyle="1" w:styleId="aff3">
    <w:name w:val="Текст Знак"/>
    <w:link w:val="aff4"/>
    <w:qFormat/>
    <w:rPr>
      <w:rFonts w:ascii="Courier New" w:hAnsi="Courier New"/>
    </w:rPr>
  </w:style>
  <w:style w:type="character" w:customStyle="1" w:styleId="33">
    <w:name w:val="Основной текст с отступом 3 Знак"/>
    <w:link w:val="34"/>
    <w:qFormat/>
    <w:rPr>
      <w:rFonts w:ascii="Calibri" w:hAnsi="Calibri"/>
      <w:sz w:val="16"/>
      <w:szCs w:val="16"/>
    </w:rPr>
  </w:style>
  <w:style w:type="character" w:customStyle="1" w:styleId="iceouttxt52">
    <w:name w:val="iceouttxt52"/>
    <w:qFormat/>
    <w:rPr>
      <w:rFonts w:ascii="Arial" w:hAnsi="Arial"/>
      <w:color w:val="666666"/>
      <w:sz w:val="17"/>
      <w:szCs w:val="17"/>
    </w:rPr>
  </w:style>
  <w:style w:type="character" w:styleId="aff5">
    <w:name w:val="Hyperlink"/>
    <w:rPr>
      <w:color w:val="000080"/>
      <w:u w:val="single"/>
    </w:rPr>
  </w:style>
  <w:style w:type="character" w:customStyle="1" w:styleId="InternetLink1">
    <w:name w:val="Internet Link1"/>
    <w:qFormat/>
    <w:rPr>
      <w:color w:val="000080"/>
      <w:u w:val="single"/>
    </w:rPr>
  </w:style>
  <w:style w:type="character" w:customStyle="1" w:styleId="InternetLink4">
    <w:name w:val="Internet Link4"/>
    <w:qFormat/>
    <w:rPr>
      <w:color w:val="000080"/>
      <w:u w:val="single"/>
    </w:rPr>
  </w:style>
  <w:style w:type="character" w:customStyle="1" w:styleId="InternetLink3">
    <w:name w:val="Internet Link3"/>
    <w:qFormat/>
    <w:rPr>
      <w:color w:val="000080"/>
      <w:u w:val="single"/>
    </w:rPr>
  </w:style>
  <w:style w:type="character" w:customStyle="1" w:styleId="InternetLink2">
    <w:name w:val="Internet Link2"/>
    <w:qFormat/>
    <w:rPr>
      <w:color w:val="000080"/>
      <w:u w:val="single"/>
    </w:rPr>
  </w:style>
  <w:style w:type="character" w:customStyle="1" w:styleId="InternetLink11">
    <w:name w:val="Internet Link11"/>
    <w:qFormat/>
    <w:rPr>
      <w:color w:val="000080"/>
      <w:u w:val="single"/>
    </w:rPr>
  </w:style>
  <w:style w:type="character" w:customStyle="1" w:styleId="WW8Num5z2">
    <w:name w:val="WW8Num5z2"/>
    <w:qFormat/>
    <w:rPr>
      <w:rFonts w:ascii="Times New Roman" w:hAnsi="Times New Roman" w:cs="Times New Roman"/>
    </w:rPr>
  </w:style>
  <w:style w:type="character" w:customStyle="1" w:styleId="WW8NumSt3z0">
    <w:name w:val="WW8NumSt3z0"/>
    <w:qFormat/>
    <w:rPr>
      <w:rFonts w:ascii="Times New Roman" w:hAnsi="Times New Roman" w:cs="Times New Roman"/>
    </w:rPr>
  </w:style>
  <w:style w:type="character" w:customStyle="1" w:styleId="FontStyle18">
    <w:name w:val="Font Style18"/>
    <w:qFormat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qFormat/>
    <w:rPr>
      <w:rFonts w:ascii="Times New Roman" w:hAnsi="Times New Roman" w:cs="Times New Roman"/>
      <w:sz w:val="20"/>
      <w:szCs w:val="20"/>
    </w:rPr>
  </w:style>
  <w:style w:type="character" w:customStyle="1" w:styleId="ConsNormal">
    <w:name w:val="ConsNormal Знак"/>
    <w:qFormat/>
    <w:rPr>
      <w:rFonts w:ascii="Arial" w:hAnsi="Arial" w:cs="Arial"/>
      <w:lang w:val="ru-RU" w:bidi="ar-SA"/>
    </w:rPr>
  </w:style>
  <w:style w:type="character" w:customStyle="1" w:styleId="FontStyle30">
    <w:name w:val="Font Style30"/>
    <w:qFormat/>
    <w:rPr>
      <w:rFonts w:ascii="Times New Roman" w:hAnsi="Times New Roman" w:cs="Times New Roman"/>
      <w:sz w:val="22"/>
      <w:szCs w:val="22"/>
    </w:rPr>
  </w:style>
  <w:style w:type="character" w:customStyle="1" w:styleId="footercopy2">
    <w:name w:val="footercopy2"/>
    <w:qFormat/>
    <w:rPr>
      <w:rFonts w:ascii="ProximaNova" w:hAnsi="ProximaNova" w:cs="ProximaNova"/>
      <w:color w:val="FBFBFE"/>
      <w:sz w:val="16"/>
      <w:szCs w:val="16"/>
    </w:rPr>
  </w:style>
  <w:style w:type="character" w:customStyle="1" w:styleId="UnresolvedMention">
    <w:name w:val="Unresolved Mention"/>
    <w:basedOn w:val="a4"/>
    <w:qFormat/>
    <w:rPr>
      <w:color w:val="605E5C"/>
      <w:shd w:val="clear" w:color="auto" w:fill="E1DFDD"/>
    </w:rPr>
  </w:style>
  <w:style w:type="character" w:customStyle="1" w:styleId="docdata">
    <w:name w:val="docdata"/>
    <w:basedOn w:val="a4"/>
    <w:qFormat/>
  </w:style>
  <w:style w:type="character" w:customStyle="1" w:styleId="FontStyle12">
    <w:name w:val="Font Style12"/>
    <w:basedOn w:val="a4"/>
    <w:qFormat/>
    <w:rPr>
      <w:rFonts w:ascii="Arial" w:hAnsi="Arial" w:cs="Arial"/>
      <w:sz w:val="12"/>
      <w:szCs w:val="12"/>
    </w:rPr>
  </w:style>
  <w:style w:type="character" w:customStyle="1" w:styleId="51">
    <w:name w:val="Основной текст (5)_"/>
    <w:basedOn w:val="a4"/>
    <w:qFormat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1a">
    <w:name w:val="Неразрешенное упоминание1"/>
    <w:basedOn w:val="a4"/>
    <w:qFormat/>
    <w:rPr>
      <w:color w:val="605E5C"/>
      <w:shd w:val="clear" w:color="auto" w:fill="E1DFDD"/>
    </w:rPr>
  </w:style>
  <w:style w:type="character" w:customStyle="1" w:styleId="navbreadcrumbtext">
    <w:name w:val="navbreadcrumb__text"/>
    <w:qFormat/>
  </w:style>
  <w:style w:type="character" w:customStyle="1" w:styleId="apple-tab-span">
    <w:name w:val="apple-tab-span"/>
    <w:qFormat/>
  </w:style>
  <w:style w:type="character" w:customStyle="1" w:styleId="28">
    <w:name w:val="Основной текст с отступом 2 Знак"/>
    <w:basedOn w:val="a4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9">
    <w:name w:val="Основной шрифт абзаца2"/>
    <w:qFormat/>
    <w:rPr>
      <w:sz w:val="22"/>
    </w:rPr>
  </w:style>
  <w:style w:type="character" w:customStyle="1" w:styleId="yellow">
    <w:name w:val="yellow"/>
    <w:qFormat/>
  </w:style>
  <w:style w:type="character" w:customStyle="1" w:styleId="red">
    <w:name w:val="red"/>
    <w:qFormat/>
  </w:style>
  <w:style w:type="character" w:customStyle="1" w:styleId="aff6">
    <w:name w:val="Схема документа Знак"/>
    <w:basedOn w:val="a4"/>
    <w:qFormat/>
    <w:rPr>
      <w:rFonts w:ascii="Tahoma" w:eastAsia="Times New Roman" w:hAnsi="Tahoma" w:cs="Tahoma"/>
      <w:sz w:val="20"/>
      <w:szCs w:val="20"/>
      <w:shd w:val="clear" w:color="auto" w:fill="000080"/>
      <w:lang w:eastAsia="ar-SA"/>
    </w:rPr>
  </w:style>
  <w:style w:type="character" w:customStyle="1" w:styleId="Absatz-Standardschriftart">
    <w:name w:val="Absatz-Standardschriftart"/>
    <w:qFormat/>
  </w:style>
  <w:style w:type="character" w:customStyle="1" w:styleId="aff7">
    <w:name w:val="Текст ТД Знак"/>
    <w:qFormat/>
    <w:rPr>
      <w:sz w:val="24"/>
    </w:rPr>
  </w:style>
  <w:style w:type="character" w:customStyle="1" w:styleId="aff8">
    <w:name w:val="Другое_"/>
    <w:basedOn w:val="a4"/>
    <w:qFormat/>
    <w:rPr>
      <w:rFonts w:ascii="Times New Roman" w:eastAsia="Times New Roman" w:hAnsi="Times New Roman" w:cs="Times New Roman"/>
    </w:rPr>
  </w:style>
  <w:style w:type="character" w:customStyle="1" w:styleId="aff9">
    <w:name w:val="Подпись к таблице_"/>
    <w:basedOn w:val="a4"/>
    <w:qFormat/>
    <w:rPr>
      <w:rFonts w:ascii="Times New Roman" w:eastAsia="Times New Roman" w:hAnsi="Times New Roman" w:cs="Times New Roman"/>
      <w:b/>
      <w:bCs/>
      <w:sz w:val="68"/>
      <w:szCs w:val="68"/>
    </w:rPr>
  </w:style>
  <w:style w:type="character" w:customStyle="1" w:styleId="affa">
    <w:name w:val="_абзац Знак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2">
    <w:name w:val="Заголовок №4_"/>
    <w:qFormat/>
    <w:rPr>
      <w:rFonts w:ascii="Arial" w:eastAsia="Arial" w:hAnsi="Arial" w:cs="Arial"/>
      <w:sz w:val="18"/>
      <w:szCs w:val="18"/>
      <w:shd w:val="clear" w:color="auto" w:fill="FFFFFF"/>
    </w:rPr>
  </w:style>
  <w:style w:type="character" w:customStyle="1" w:styleId="affb">
    <w:name w:val="Текст таблицы Знак"/>
    <w:qFormat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a">
    <w:name w:val="Сноска (2)_"/>
    <w:qFormat/>
    <w:rPr>
      <w:sz w:val="21"/>
      <w:szCs w:val="21"/>
      <w:shd w:val="clear" w:color="auto" w:fill="FFFFFF"/>
    </w:rPr>
  </w:style>
  <w:style w:type="character" w:customStyle="1" w:styleId="affc">
    <w:name w:val="Сноска_"/>
    <w:qFormat/>
    <w:rPr>
      <w:sz w:val="19"/>
      <w:szCs w:val="19"/>
      <w:shd w:val="clear" w:color="auto" w:fill="FFFFFF"/>
    </w:rPr>
  </w:style>
  <w:style w:type="character" w:customStyle="1" w:styleId="ConsNonformat">
    <w:name w:val="ConsNonformat Знак"/>
    <w:qFormat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10">
    <w:name w:val="s_10"/>
    <w:basedOn w:val="a4"/>
    <w:qFormat/>
  </w:style>
  <w:style w:type="character" w:customStyle="1" w:styleId="affd">
    <w:name w:val="Основной шрифт"/>
    <w:qFormat/>
  </w:style>
  <w:style w:type="character" w:styleId="affe">
    <w:name w:val="Placeholder Text"/>
    <w:basedOn w:val="a4"/>
    <w:qFormat/>
    <w:rPr>
      <w:color w:val="808080"/>
    </w:rPr>
  </w:style>
  <w:style w:type="character" w:customStyle="1" w:styleId="afff">
    <w:name w:val="Тема примечания Знак"/>
    <w:basedOn w:val="afff0"/>
    <w:qFormat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ff0">
    <w:name w:val="Текст примечания Знак"/>
    <w:basedOn w:val="a4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70pt">
    <w:name w:val="Основной текст (7) + Не курсив;Интервал 0 pt"/>
    <w:qFormat/>
    <w:rPr>
      <w:i/>
      <w:iCs/>
      <w:spacing w:val="12"/>
      <w:sz w:val="23"/>
      <w:szCs w:val="23"/>
    </w:rPr>
  </w:style>
  <w:style w:type="character" w:customStyle="1" w:styleId="2b">
    <w:name w:val="Основной текст (2)_"/>
    <w:basedOn w:val="a4"/>
    <w:qFormat/>
    <w:rPr>
      <w:shd w:val="clear" w:color="auto" w:fill="FFFFFF"/>
    </w:rPr>
  </w:style>
  <w:style w:type="character" w:customStyle="1" w:styleId="2c">
    <w:name w:val="Основной текст 2 Знак"/>
    <w:basedOn w:val="a4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pple-converted-space">
    <w:name w:val="apple-converted-space"/>
    <w:basedOn w:val="a4"/>
    <w:qFormat/>
  </w:style>
  <w:style w:type="character" w:customStyle="1" w:styleId="-0">
    <w:name w:val="АМ - а булиты Знак"/>
    <w:basedOn w:val="a4"/>
    <w:qFormat/>
    <w:rPr>
      <w:rFonts w:ascii="Times New Roman" w:eastAsia="Calibri" w:hAnsi="Times New Roman" w:cs="Times New Roman"/>
    </w:rPr>
  </w:style>
  <w:style w:type="character" w:styleId="afff1">
    <w:name w:val="Strong"/>
    <w:qFormat/>
    <w:rPr>
      <w:b/>
      <w:bCs/>
    </w:rPr>
  </w:style>
  <w:style w:type="character" w:styleId="afff2">
    <w:name w:val="Emphasis"/>
    <w:basedOn w:val="a4"/>
    <w:qFormat/>
    <w:rPr>
      <w:i/>
      <w:iCs/>
    </w:rPr>
  </w:style>
  <w:style w:type="character" w:customStyle="1" w:styleId="EndnoteCharacters1111">
    <w:name w:val="Endnote Characters1111"/>
    <w:qFormat/>
    <w:rPr>
      <w:vertAlign w:val="superscript"/>
    </w:rPr>
  </w:style>
  <w:style w:type="character" w:customStyle="1" w:styleId="EndnoteCharacters111">
    <w:name w:val="Endnote Characters111"/>
    <w:qFormat/>
    <w:rPr>
      <w:vertAlign w:val="superscript"/>
    </w:rPr>
  </w:style>
  <w:style w:type="character" w:customStyle="1" w:styleId="EndnoteCharacters112">
    <w:name w:val="Endnote Characters112"/>
    <w:qFormat/>
    <w:rPr>
      <w:vertAlign w:val="superscript"/>
    </w:rPr>
  </w:style>
  <w:style w:type="character" w:customStyle="1" w:styleId="afff3">
    <w:name w:val="Символ концевой сноски"/>
    <w:qFormat/>
    <w:rPr>
      <w:vertAlign w:val="superscript"/>
    </w:rPr>
  </w:style>
  <w:style w:type="character" w:styleId="afff4">
    <w:name w:val="annotation reference"/>
    <w:qFormat/>
    <w:rPr>
      <w:sz w:val="16"/>
      <w:szCs w:val="16"/>
    </w:rPr>
  </w:style>
  <w:style w:type="character" w:customStyle="1" w:styleId="FootnoteCharacters1111">
    <w:name w:val="Footnote Characters1111"/>
    <w:qFormat/>
    <w:rPr>
      <w:rFonts w:cs="Times New Roman"/>
      <w:vertAlign w:val="superscript"/>
    </w:rPr>
  </w:style>
  <w:style w:type="character" w:customStyle="1" w:styleId="FootnoteCharacters111">
    <w:name w:val="Footnote Characters111"/>
    <w:qFormat/>
    <w:rPr>
      <w:rFonts w:cs="Times New Roman"/>
      <w:vertAlign w:val="superscript"/>
    </w:rPr>
  </w:style>
  <w:style w:type="character" w:customStyle="1" w:styleId="FootnoteCharacters112">
    <w:name w:val="Footnote Characters112"/>
    <w:qFormat/>
    <w:rPr>
      <w:rFonts w:cs="Times New Roman"/>
      <w:vertAlign w:val="superscript"/>
    </w:rPr>
  </w:style>
  <w:style w:type="paragraph" w:styleId="aff1">
    <w:name w:val="Title"/>
    <w:basedOn w:val="a3"/>
    <w:next w:val="aa"/>
    <w:link w:val="18"/>
    <w:qFormat/>
    <w:pPr>
      <w:jc w:val="center"/>
    </w:pPr>
    <w:rPr>
      <w:b/>
      <w:bCs/>
      <w:sz w:val="40"/>
      <w:lang w:val="en-US"/>
    </w:rPr>
  </w:style>
  <w:style w:type="paragraph" w:styleId="afff5">
    <w:name w:val="Body Text"/>
    <w:basedOn w:val="a3"/>
    <w:pPr>
      <w:spacing w:after="120"/>
    </w:pPr>
    <w:rPr>
      <w:lang w:val="en-US"/>
    </w:rPr>
  </w:style>
  <w:style w:type="paragraph" w:styleId="afff6">
    <w:name w:val="List"/>
    <w:basedOn w:val="afff5"/>
  </w:style>
  <w:style w:type="paragraph" w:styleId="a8">
    <w:name w:val="caption"/>
    <w:basedOn w:val="a3"/>
    <w:next w:val="a3"/>
    <w:link w:val="a7"/>
    <w:uiPriority w:val="35"/>
    <w:semiHidden/>
    <w:unhideWhenUsed/>
    <w:qFormat/>
    <w:pPr>
      <w:spacing w:line="276" w:lineRule="auto"/>
    </w:pPr>
    <w:rPr>
      <w:b/>
      <w:bCs/>
      <w:color w:val="18A303" w:themeColor="accent1"/>
      <w:sz w:val="18"/>
      <w:szCs w:val="18"/>
    </w:rPr>
  </w:style>
  <w:style w:type="paragraph" w:styleId="afff7">
    <w:name w:val="index heading"/>
    <w:basedOn w:val="aff1"/>
  </w:style>
  <w:style w:type="paragraph" w:styleId="afff8">
    <w:name w:val="List Paragraph"/>
    <w:basedOn w:val="a3"/>
    <w:qFormat/>
    <w:pPr>
      <w:ind w:firstLine="567"/>
    </w:pPr>
    <w:rPr>
      <w:rFonts w:ascii="Consolas" w:hAnsi="Consolas"/>
      <w:sz w:val="20"/>
      <w:lang w:val="en-US"/>
    </w:rPr>
  </w:style>
  <w:style w:type="paragraph" w:styleId="aa">
    <w:name w:val="Subtitle"/>
    <w:basedOn w:val="a3"/>
    <w:next w:val="a3"/>
    <w:link w:val="a9"/>
    <w:qFormat/>
    <w:pPr>
      <w:jc w:val="center"/>
    </w:pPr>
    <w:rPr>
      <w:i/>
      <w:iCs/>
      <w:sz w:val="28"/>
      <w:szCs w:val="28"/>
    </w:rPr>
  </w:style>
  <w:style w:type="paragraph" w:styleId="26">
    <w:name w:val="Quote"/>
    <w:basedOn w:val="a3"/>
    <w:next w:val="a3"/>
    <w:link w:val="25"/>
    <w:uiPriority w:val="29"/>
    <w:qFormat/>
    <w:pPr>
      <w:ind w:left="720" w:right="720"/>
    </w:pPr>
    <w:rPr>
      <w:i/>
    </w:rPr>
  </w:style>
  <w:style w:type="paragraph" w:styleId="ac">
    <w:name w:val="Intense Quote"/>
    <w:basedOn w:val="a3"/>
    <w:next w:val="a3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afff9">
    <w:name w:val="Колонтитул"/>
    <w:basedOn w:val="a3"/>
    <w:qFormat/>
  </w:style>
  <w:style w:type="paragraph" w:styleId="ad">
    <w:name w:val="header"/>
    <w:basedOn w:val="a3"/>
    <w:link w:val="12"/>
    <w:rPr>
      <w:lang w:val="en-US"/>
    </w:rPr>
  </w:style>
  <w:style w:type="paragraph" w:styleId="ae">
    <w:name w:val="footer"/>
    <w:basedOn w:val="a3"/>
    <w:link w:val="13"/>
    <w:rPr>
      <w:lang w:val="en-US"/>
    </w:rPr>
  </w:style>
  <w:style w:type="paragraph" w:styleId="af">
    <w:name w:val="footnote text"/>
    <w:basedOn w:val="a3"/>
    <w:link w:val="14"/>
    <w:rPr>
      <w:sz w:val="20"/>
      <w:szCs w:val="20"/>
      <w:lang w:val="en-US"/>
    </w:rPr>
  </w:style>
  <w:style w:type="paragraph" w:styleId="af1">
    <w:name w:val="endnote text"/>
    <w:basedOn w:val="a3"/>
    <w:link w:val="15"/>
    <w:rPr>
      <w:sz w:val="20"/>
      <w:szCs w:val="20"/>
      <w:lang w:val="en-US"/>
    </w:rPr>
  </w:style>
  <w:style w:type="paragraph" w:styleId="1b">
    <w:name w:val="toc 1"/>
    <w:basedOn w:val="a3"/>
    <w:next w:val="a3"/>
    <w:uiPriority w:val="39"/>
    <w:unhideWhenUsed/>
    <w:pPr>
      <w:spacing w:after="57"/>
    </w:pPr>
  </w:style>
  <w:style w:type="paragraph" w:styleId="2d">
    <w:name w:val="toc 2"/>
    <w:basedOn w:val="a3"/>
    <w:next w:val="a3"/>
    <w:uiPriority w:val="39"/>
    <w:unhideWhenUsed/>
    <w:pPr>
      <w:spacing w:after="57"/>
      <w:ind w:left="283"/>
    </w:pPr>
  </w:style>
  <w:style w:type="paragraph" w:styleId="35">
    <w:name w:val="toc 3"/>
    <w:basedOn w:val="a3"/>
    <w:next w:val="a3"/>
    <w:uiPriority w:val="39"/>
    <w:unhideWhenUsed/>
    <w:pPr>
      <w:spacing w:after="57"/>
      <w:ind w:left="567"/>
    </w:pPr>
  </w:style>
  <w:style w:type="paragraph" w:styleId="43">
    <w:name w:val="toc 4"/>
    <w:basedOn w:val="a3"/>
    <w:next w:val="a3"/>
    <w:uiPriority w:val="39"/>
    <w:unhideWhenUsed/>
    <w:pPr>
      <w:spacing w:after="57"/>
      <w:ind w:left="850"/>
    </w:pPr>
  </w:style>
  <w:style w:type="paragraph" w:styleId="52">
    <w:name w:val="toc 5"/>
    <w:basedOn w:val="a3"/>
    <w:next w:val="a3"/>
    <w:uiPriority w:val="39"/>
    <w:unhideWhenUsed/>
    <w:pPr>
      <w:spacing w:after="57"/>
      <w:ind w:left="1134"/>
    </w:pPr>
  </w:style>
  <w:style w:type="paragraph" w:styleId="62">
    <w:name w:val="toc 6"/>
    <w:basedOn w:val="a3"/>
    <w:next w:val="a3"/>
    <w:uiPriority w:val="39"/>
    <w:unhideWhenUsed/>
    <w:pPr>
      <w:spacing w:after="57"/>
      <w:ind w:left="1417"/>
    </w:pPr>
  </w:style>
  <w:style w:type="paragraph" w:styleId="71">
    <w:name w:val="toc 7"/>
    <w:basedOn w:val="a3"/>
    <w:next w:val="a3"/>
    <w:uiPriority w:val="39"/>
    <w:unhideWhenUsed/>
    <w:pPr>
      <w:spacing w:after="57"/>
      <w:ind w:left="1701"/>
    </w:pPr>
  </w:style>
  <w:style w:type="paragraph" w:styleId="82">
    <w:name w:val="toc 8"/>
    <w:basedOn w:val="a3"/>
    <w:next w:val="a3"/>
    <w:uiPriority w:val="39"/>
    <w:unhideWhenUsed/>
    <w:pPr>
      <w:spacing w:after="57"/>
      <w:ind w:left="1984"/>
    </w:pPr>
  </w:style>
  <w:style w:type="paragraph" w:styleId="92">
    <w:name w:val="toc 9"/>
    <w:basedOn w:val="a3"/>
    <w:next w:val="a3"/>
    <w:uiPriority w:val="39"/>
    <w:unhideWhenUsed/>
    <w:pPr>
      <w:spacing w:after="57"/>
      <w:ind w:left="2268"/>
    </w:pPr>
  </w:style>
  <w:style w:type="paragraph" w:styleId="afffa">
    <w:name w:val="TOC Heading"/>
    <w:uiPriority w:val="39"/>
    <w:unhideWhenUsed/>
    <w:qFormat/>
  </w:style>
  <w:style w:type="paragraph" w:styleId="afffb">
    <w:name w:val="table of figures"/>
    <w:basedOn w:val="a3"/>
    <w:next w:val="a3"/>
    <w:uiPriority w:val="99"/>
    <w:unhideWhenUsed/>
  </w:style>
  <w:style w:type="paragraph" w:customStyle="1" w:styleId="1c">
    <w:name w:val="Заголовок1"/>
    <w:basedOn w:val="a3"/>
    <w:next w:val="afff5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12121">
    <w:name w:val="Название;Знак Знак Знак Знак Знак Знак Знак Знак;Знак Знак Знак Знак Знак Знак;Знак Знак Знак;Знак Знак Знак Знак;Знак Знак Знак1;Знак2;Знак Знак Знак Знак Знак1;Знак2 Знак;Название Знак1;Знак Знак Знак Знак Зна"/>
    <w:basedOn w:val="a3"/>
    <w:qFormat/>
    <w:pPr>
      <w:suppressLineNumbers/>
      <w:spacing w:before="120" w:after="120"/>
    </w:pPr>
    <w:rPr>
      <w:i/>
      <w:iCs/>
    </w:rPr>
  </w:style>
  <w:style w:type="paragraph" w:customStyle="1" w:styleId="1d">
    <w:name w:val="Указатель1"/>
    <w:basedOn w:val="a3"/>
    <w:qFormat/>
    <w:pPr>
      <w:suppressLineNumbers/>
    </w:pPr>
  </w:style>
  <w:style w:type="paragraph" w:customStyle="1" w:styleId="afffc">
    <w:name w:val="текст сноски"/>
    <w:basedOn w:val="a3"/>
    <w:qFormat/>
    <w:pPr>
      <w:widowControl w:val="0"/>
    </w:pPr>
    <w:rPr>
      <w:rFonts w:ascii="gelvetsky 12pt" w:hAnsi="gelvetsky 12pt"/>
      <w:lang w:val="en-US"/>
    </w:rPr>
  </w:style>
  <w:style w:type="paragraph" w:customStyle="1" w:styleId="ConsPlusNormal0">
    <w:name w:val="ConsPlusNormal"/>
    <w:link w:val="ConsPlusNormal"/>
    <w:qFormat/>
    <w:pPr>
      <w:widowControl w:val="0"/>
      <w:ind w:firstLine="720"/>
    </w:pPr>
    <w:rPr>
      <w:rFonts w:ascii="Arial" w:hAnsi="Arial"/>
      <w:lang w:eastAsia="ar-SA"/>
    </w:rPr>
  </w:style>
  <w:style w:type="paragraph" w:customStyle="1" w:styleId="ConsNonformat0">
    <w:name w:val="ConsNonformat"/>
    <w:qFormat/>
    <w:pPr>
      <w:widowControl w:val="0"/>
      <w:ind w:right="19772"/>
    </w:pPr>
    <w:rPr>
      <w:rFonts w:ascii="Courier New" w:hAnsi="Courier New"/>
      <w:lang w:eastAsia="ar-SA"/>
    </w:rPr>
  </w:style>
  <w:style w:type="paragraph" w:customStyle="1" w:styleId="western">
    <w:name w:val="western"/>
    <w:basedOn w:val="a3"/>
    <w:qFormat/>
    <w:pPr>
      <w:spacing w:before="280" w:after="280"/>
    </w:pPr>
  </w:style>
  <w:style w:type="paragraph" w:styleId="afffd">
    <w:name w:val="Balloon Text"/>
    <w:basedOn w:val="a3"/>
    <w:qFormat/>
    <w:rPr>
      <w:rFonts w:ascii="Tahoma" w:hAnsi="Tahoma"/>
      <w:sz w:val="16"/>
      <w:szCs w:val="16"/>
      <w:lang w:val="en-US"/>
    </w:rPr>
  </w:style>
  <w:style w:type="paragraph" w:customStyle="1" w:styleId="afffe">
    <w:name w:val="Нормальный (таблица)"/>
    <w:basedOn w:val="a3"/>
    <w:next w:val="a3"/>
    <w:qFormat/>
    <w:pPr>
      <w:widowControl w:val="0"/>
      <w:jc w:val="both"/>
    </w:pPr>
    <w:rPr>
      <w:rFonts w:ascii="Arial" w:hAnsi="Arial"/>
    </w:rPr>
  </w:style>
  <w:style w:type="paragraph" w:customStyle="1" w:styleId="affff">
    <w:name w:val="Прижатый влево"/>
    <w:basedOn w:val="a3"/>
    <w:next w:val="a3"/>
    <w:qFormat/>
    <w:pPr>
      <w:widowControl w:val="0"/>
    </w:pPr>
    <w:rPr>
      <w:rFonts w:ascii="Arial" w:hAnsi="Arial"/>
    </w:rPr>
  </w:style>
  <w:style w:type="paragraph" w:customStyle="1" w:styleId="ConsPlusTitle">
    <w:name w:val="ConsPlusTitle"/>
    <w:qFormat/>
    <w:pPr>
      <w:widowControl w:val="0"/>
    </w:pPr>
    <w:rPr>
      <w:b/>
      <w:sz w:val="28"/>
      <w:lang w:eastAsia="ar-SA"/>
    </w:rPr>
  </w:style>
  <w:style w:type="paragraph" w:styleId="affff0">
    <w:name w:val="No Spacing"/>
    <w:qFormat/>
    <w:rPr>
      <w:rFonts w:ascii="Calibri" w:hAnsi="Calibri"/>
      <w:sz w:val="22"/>
      <w:szCs w:val="22"/>
      <w:lang w:eastAsia="ar-SA"/>
    </w:rPr>
  </w:style>
  <w:style w:type="paragraph" w:customStyle="1" w:styleId="2-11">
    <w:name w:val="содержание2-11"/>
    <w:basedOn w:val="a3"/>
    <w:qFormat/>
    <w:pPr>
      <w:spacing w:after="60"/>
      <w:jc w:val="both"/>
    </w:pPr>
  </w:style>
  <w:style w:type="paragraph" w:styleId="HTML0">
    <w:name w:val="HTML Preformatted"/>
    <w:basedOn w:val="a3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paragraph" w:customStyle="1" w:styleId="1e">
    <w:name w:val="Без интервала1"/>
    <w:qFormat/>
    <w:rPr>
      <w:rFonts w:ascii="Calibri" w:eastAsia="Calibri" w:hAnsi="Calibri"/>
      <w:sz w:val="22"/>
      <w:szCs w:val="22"/>
      <w:lang w:eastAsia="ar-SA"/>
    </w:rPr>
  </w:style>
  <w:style w:type="paragraph" w:customStyle="1" w:styleId="affff1">
    <w:name w:val="Содержимое таблицы"/>
    <w:basedOn w:val="a3"/>
    <w:qFormat/>
    <w:pPr>
      <w:suppressLineNumbers/>
    </w:pPr>
  </w:style>
  <w:style w:type="paragraph" w:customStyle="1" w:styleId="affff2">
    <w:name w:val="Заголовок таблицы"/>
    <w:basedOn w:val="affff1"/>
    <w:qFormat/>
    <w:pPr>
      <w:jc w:val="center"/>
    </w:pPr>
    <w:rPr>
      <w:b/>
      <w:bCs/>
    </w:rPr>
  </w:style>
  <w:style w:type="paragraph" w:customStyle="1" w:styleId="53">
    <w:name w:val="Основной текст5"/>
    <w:basedOn w:val="a3"/>
    <w:qFormat/>
    <w:pPr>
      <w:widowControl w:val="0"/>
      <w:shd w:val="clear" w:color="auto" w:fill="FFFFFF"/>
      <w:spacing w:line="197" w:lineRule="exact"/>
    </w:pPr>
    <w:rPr>
      <w:color w:val="000000"/>
      <w:spacing w:val="2"/>
      <w:sz w:val="12"/>
      <w:szCs w:val="12"/>
      <w:lang w:eastAsia="ru-RU"/>
    </w:rPr>
  </w:style>
  <w:style w:type="paragraph" w:customStyle="1" w:styleId="BodyTextIndented">
    <w:name w:val="Body Text;Indented"/>
    <w:basedOn w:val="a3"/>
    <w:link w:val="aff2"/>
    <w:qFormat/>
    <w:pPr>
      <w:spacing w:after="120"/>
      <w:ind w:left="283"/>
      <w:jc w:val="both"/>
    </w:pPr>
    <w:rPr>
      <w:rFonts w:eastAsia="Calibri"/>
      <w:sz w:val="22"/>
      <w:szCs w:val="22"/>
      <w:lang w:val="en-US" w:eastAsia="en-US"/>
    </w:rPr>
  </w:style>
  <w:style w:type="paragraph" w:customStyle="1" w:styleId="Default">
    <w:name w:val="Default"/>
    <w:qFormat/>
    <w:rPr>
      <w:color w:val="000000"/>
      <w:sz w:val="24"/>
      <w:szCs w:val="24"/>
      <w:lang w:eastAsia="ru-RU"/>
    </w:rPr>
  </w:style>
  <w:style w:type="paragraph" w:customStyle="1" w:styleId="a2">
    <w:name w:val="Пункт"/>
    <w:basedOn w:val="a3"/>
    <w:link w:val="19"/>
    <w:qFormat/>
    <w:pPr>
      <w:numPr>
        <w:ilvl w:val="1"/>
        <w:numId w:val="2"/>
      </w:numPr>
      <w:ind w:left="0" w:firstLine="0"/>
      <w:jc w:val="both"/>
    </w:pPr>
    <w:rPr>
      <w:szCs w:val="28"/>
      <w:lang w:val="en-US" w:eastAsia="en-US"/>
    </w:rPr>
  </w:style>
  <w:style w:type="paragraph" w:styleId="aff4">
    <w:name w:val="Plain Text"/>
    <w:basedOn w:val="a3"/>
    <w:link w:val="aff3"/>
    <w:qFormat/>
    <w:rPr>
      <w:rFonts w:ascii="Courier New" w:hAnsi="Courier New"/>
      <w:sz w:val="20"/>
      <w:szCs w:val="20"/>
      <w:lang w:val="en-US" w:eastAsia="en-US"/>
    </w:rPr>
  </w:style>
  <w:style w:type="paragraph" w:styleId="34">
    <w:name w:val="Body Text Indent 3"/>
    <w:basedOn w:val="a3"/>
    <w:link w:val="33"/>
    <w:qFormat/>
    <w:pPr>
      <w:spacing w:after="120" w:line="276" w:lineRule="auto"/>
      <w:ind w:left="283"/>
    </w:pPr>
    <w:rPr>
      <w:rFonts w:ascii="Calibri" w:hAnsi="Calibri"/>
      <w:sz w:val="16"/>
      <w:szCs w:val="16"/>
      <w:lang w:val="en-US" w:eastAsia="en-US"/>
    </w:rPr>
  </w:style>
  <w:style w:type="paragraph" w:customStyle="1" w:styleId="docdata1">
    <w:name w:val="docdata1"/>
    <w:basedOn w:val="a3"/>
    <w:qFormat/>
    <w:pPr>
      <w:spacing w:beforeAutospacing="1" w:afterAutospacing="1"/>
    </w:pPr>
    <w:rPr>
      <w:lang w:eastAsia="ru-RU"/>
    </w:rPr>
  </w:style>
  <w:style w:type="paragraph" w:styleId="affff3">
    <w:name w:val="Normal (Web)"/>
    <w:basedOn w:val="a3"/>
    <w:uiPriority w:val="99"/>
    <w:semiHidden/>
    <w:unhideWhenUsed/>
    <w:qFormat/>
    <w:pPr>
      <w:spacing w:beforeAutospacing="1" w:afterAutospacing="1"/>
    </w:pPr>
    <w:rPr>
      <w:lang w:eastAsia="ru-RU"/>
    </w:rPr>
  </w:style>
  <w:style w:type="paragraph" w:customStyle="1" w:styleId="Style3">
    <w:name w:val="Style3"/>
    <w:basedOn w:val="a3"/>
    <w:qFormat/>
    <w:pPr>
      <w:widowControl w:val="0"/>
    </w:pPr>
  </w:style>
  <w:style w:type="paragraph" w:customStyle="1" w:styleId="Style4">
    <w:name w:val="Style4"/>
    <w:basedOn w:val="a3"/>
    <w:qFormat/>
    <w:pPr>
      <w:widowControl w:val="0"/>
    </w:pPr>
  </w:style>
  <w:style w:type="paragraph" w:customStyle="1" w:styleId="Style11">
    <w:name w:val="Style11"/>
    <w:basedOn w:val="a3"/>
    <w:qFormat/>
    <w:pPr>
      <w:widowControl w:val="0"/>
      <w:spacing w:line="278" w:lineRule="exact"/>
      <w:ind w:firstLine="845"/>
    </w:pPr>
  </w:style>
  <w:style w:type="paragraph" w:customStyle="1" w:styleId="Style16">
    <w:name w:val="Style16"/>
    <w:basedOn w:val="a3"/>
    <w:qFormat/>
    <w:pPr>
      <w:widowControl w:val="0"/>
      <w:spacing w:line="269" w:lineRule="exact"/>
      <w:ind w:hanging="317"/>
    </w:pPr>
  </w:style>
  <w:style w:type="paragraph" w:customStyle="1" w:styleId="1f">
    <w:name w:val="Обычный (веб)1"/>
    <w:basedOn w:val="a3"/>
    <w:qFormat/>
    <w:pPr>
      <w:spacing w:before="100" w:after="100"/>
      <w:jc w:val="both"/>
    </w:pPr>
  </w:style>
  <w:style w:type="paragraph" w:customStyle="1" w:styleId="ConsTitle">
    <w:name w:val="ConsTitle"/>
    <w:qFormat/>
    <w:pPr>
      <w:widowControl w:val="0"/>
      <w:ind w:right="19772"/>
    </w:pPr>
    <w:rPr>
      <w:rFonts w:ascii="Arial" w:hAnsi="Arial" w:cs="Arial"/>
      <w:b/>
      <w:sz w:val="16"/>
    </w:rPr>
  </w:style>
  <w:style w:type="paragraph" w:customStyle="1" w:styleId="rvps9">
    <w:name w:val="rvps9"/>
    <w:basedOn w:val="a3"/>
    <w:qFormat/>
    <w:pPr>
      <w:jc w:val="both"/>
    </w:pPr>
  </w:style>
  <w:style w:type="paragraph" w:customStyle="1" w:styleId="Times12">
    <w:name w:val="Times 12"/>
    <w:basedOn w:val="a3"/>
    <w:qFormat/>
    <w:pPr>
      <w:ind w:firstLine="567"/>
      <w:jc w:val="both"/>
    </w:pPr>
    <w:rPr>
      <w:bCs/>
      <w:szCs w:val="22"/>
    </w:rPr>
  </w:style>
  <w:style w:type="paragraph" w:customStyle="1" w:styleId="rvps1">
    <w:name w:val="rvps1"/>
    <w:basedOn w:val="a3"/>
    <w:qFormat/>
    <w:pPr>
      <w:jc w:val="center"/>
    </w:pPr>
  </w:style>
  <w:style w:type="paragraph" w:styleId="affff4">
    <w:name w:val="Revision"/>
    <w:qFormat/>
    <w:rPr>
      <w:sz w:val="24"/>
      <w:szCs w:val="24"/>
    </w:rPr>
  </w:style>
  <w:style w:type="paragraph" w:customStyle="1" w:styleId="Normalunindented">
    <w:name w:val="Normal unindented"/>
    <w:qFormat/>
    <w:pPr>
      <w:spacing w:before="120" w:after="120" w:line="276" w:lineRule="auto"/>
      <w:jc w:val="both"/>
    </w:pPr>
    <w:rPr>
      <w:sz w:val="22"/>
      <w:szCs w:val="22"/>
    </w:rPr>
  </w:style>
  <w:style w:type="paragraph" w:customStyle="1" w:styleId="Style6">
    <w:name w:val="Style6"/>
    <w:qFormat/>
    <w:pPr>
      <w:widowControl w:val="0"/>
      <w:spacing w:line="250" w:lineRule="exact"/>
      <w:jc w:val="right"/>
    </w:pPr>
    <w:rPr>
      <w:rFonts w:ascii="Arial" w:eastAsia="Andale Sans UI" w:hAnsi="Arial" w:cs="Arial"/>
      <w:lang w:val="en-US" w:eastAsia="ru-RU" w:bidi="en-US"/>
    </w:rPr>
  </w:style>
  <w:style w:type="paragraph" w:customStyle="1" w:styleId="Style7">
    <w:name w:val="Style7"/>
    <w:qFormat/>
    <w:pPr>
      <w:widowControl w:val="0"/>
      <w:spacing w:line="250" w:lineRule="exact"/>
      <w:jc w:val="right"/>
    </w:pPr>
    <w:rPr>
      <w:rFonts w:ascii="Arial" w:eastAsia="Andale Sans UI" w:hAnsi="Arial" w:cs="Arial"/>
      <w:lang w:val="en-US" w:eastAsia="ru-RU" w:bidi="en-US"/>
    </w:rPr>
  </w:style>
  <w:style w:type="paragraph" w:customStyle="1" w:styleId="Style8">
    <w:name w:val="Style8"/>
    <w:qFormat/>
    <w:pPr>
      <w:widowControl w:val="0"/>
    </w:pPr>
    <w:rPr>
      <w:rFonts w:ascii="Arial" w:eastAsia="Andale Sans UI" w:hAnsi="Arial" w:cs="Arial"/>
      <w:lang w:val="en-US" w:eastAsia="ru-RU" w:bidi="en-US"/>
    </w:rPr>
  </w:style>
  <w:style w:type="paragraph" w:customStyle="1" w:styleId="44">
    <w:name w:val="Знак Знак4"/>
    <w:basedOn w:val="a3"/>
    <w:qFormat/>
    <w:pPr>
      <w:tabs>
        <w:tab w:val="left" w:pos="360"/>
      </w:tabs>
      <w:spacing w:before="100" w:after="100" w:line="240" w:lineRule="exact"/>
      <w:jc w:val="both"/>
    </w:pPr>
    <w:rPr>
      <w:rFonts w:ascii="Verdana" w:hAnsi="Verdana" w:cs="Verdana"/>
      <w:sz w:val="20"/>
      <w:lang w:val="en-US"/>
    </w:rPr>
  </w:style>
  <w:style w:type="paragraph" w:customStyle="1" w:styleId="affff5">
    <w:name w:val="Содержимое врезки"/>
    <w:basedOn w:val="a3"/>
    <w:qFormat/>
  </w:style>
  <w:style w:type="paragraph" w:customStyle="1" w:styleId="6">
    <w:name w:val="[Ростех] Текст Подпункта подпункта (Уровень 6)"/>
    <w:qFormat/>
    <w:pPr>
      <w:numPr>
        <w:numId w:val="12"/>
      </w:numPr>
      <w:spacing w:before="120"/>
      <w:jc w:val="both"/>
    </w:pPr>
    <w:rPr>
      <w:rFonts w:ascii="Proxima Nova ExCn Rg" w:hAnsi="Proxima Nova ExCn Rg"/>
      <w:sz w:val="28"/>
      <w:szCs w:val="28"/>
      <w:lang w:eastAsia="ru-RU"/>
    </w:rPr>
  </w:style>
  <w:style w:type="paragraph" w:customStyle="1" w:styleId="54">
    <w:name w:val="[Ростех] Текст Подпункта (Уровень 5)"/>
    <w:qFormat/>
    <w:pPr>
      <w:spacing w:before="120"/>
      <w:jc w:val="both"/>
    </w:pPr>
    <w:rPr>
      <w:rFonts w:ascii="Proxima Nova ExCn Rg" w:hAnsi="Proxima Nova ExCn Rg"/>
      <w:sz w:val="28"/>
      <w:szCs w:val="28"/>
      <w:lang w:eastAsia="ru-RU"/>
    </w:rPr>
  </w:style>
  <w:style w:type="paragraph" w:customStyle="1" w:styleId="45">
    <w:name w:val="[Ростех] Текст Пункта (Уровень 4)"/>
    <w:qFormat/>
    <w:pPr>
      <w:spacing w:before="120"/>
      <w:jc w:val="both"/>
    </w:pPr>
    <w:rPr>
      <w:rFonts w:ascii="Proxima Nova ExCn Rg" w:hAnsi="Proxima Nova ExCn Rg"/>
      <w:sz w:val="28"/>
      <w:szCs w:val="28"/>
      <w:lang w:eastAsia="ru-RU"/>
    </w:rPr>
  </w:style>
  <w:style w:type="paragraph" w:customStyle="1" w:styleId="1050">
    <w:name w:val="1050"/>
    <w:basedOn w:val="a3"/>
    <w:qFormat/>
    <w:pPr>
      <w:spacing w:before="280" w:after="280"/>
    </w:pPr>
  </w:style>
  <w:style w:type="paragraph" w:customStyle="1" w:styleId="Style2">
    <w:name w:val="Style2"/>
    <w:basedOn w:val="a3"/>
    <w:qFormat/>
    <w:pPr>
      <w:widowControl w:val="0"/>
    </w:pPr>
  </w:style>
  <w:style w:type="paragraph" w:customStyle="1" w:styleId="55">
    <w:name w:val="Основной текст (5)"/>
    <w:basedOn w:val="a3"/>
    <w:qFormat/>
    <w:pPr>
      <w:widowControl w:val="0"/>
      <w:shd w:val="clear" w:color="auto" w:fill="FFFFFF"/>
      <w:spacing w:line="317" w:lineRule="exact"/>
      <w:jc w:val="center"/>
    </w:pPr>
    <w:rPr>
      <w:b/>
      <w:bCs/>
      <w:sz w:val="26"/>
      <w:szCs w:val="26"/>
      <w:lang w:eastAsia="en-US"/>
    </w:rPr>
  </w:style>
  <w:style w:type="paragraph" w:customStyle="1" w:styleId="Endnote">
    <w:name w:val="Endnote"/>
    <w:basedOn w:val="Standard"/>
    <w:qFormat/>
    <w:pPr>
      <w:suppressLineNumbers/>
      <w:ind w:left="339" w:hanging="339"/>
    </w:pPr>
    <w:rPr>
      <w:rFonts w:ascii="Liberation Serif" w:eastAsia="NSimSun" w:hAnsi="Liberation Serif" w:cs="Mangal"/>
      <w:color w:val="00000A"/>
      <w:sz w:val="20"/>
      <w:szCs w:val="20"/>
      <w:lang w:eastAsia="zh-CN" w:bidi="hi-IN"/>
    </w:rPr>
  </w:style>
  <w:style w:type="paragraph" w:customStyle="1" w:styleId="FORMATTEXT">
    <w:name w:val=".FORMATTEXT"/>
    <w:qFormat/>
    <w:pPr>
      <w:widowControl w:val="0"/>
    </w:pPr>
    <w:rPr>
      <w:sz w:val="24"/>
      <w:szCs w:val="24"/>
      <w:lang w:eastAsia="ru-RU"/>
    </w:rPr>
  </w:style>
  <w:style w:type="paragraph" w:customStyle="1" w:styleId="ConsPlusCell">
    <w:name w:val="ConsPlusCell"/>
    <w:qFormat/>
    <w:rPr>
      <w:rFonts w:ascii="Courier New" w:eastAsia="Calibri" w:hAnsi="Courier New" w:cs="Courier New"/>
      <w:lang w:eastAsia="en-US"/>
    </w:rPr>
  </w:style>
  <w:style w:type="paragraph" w:customStyle="1" w:styleId="36">
    <w:name w:val="Абзац списка3"/>
    <w:basedOn w:val="a3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2e">
    <w:name w:val="Абзац списка2"/>
    <w:basedOn w:val="a3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--">
    <w:name w:val="список-хороший-маркированный"/>
    <w:basedOn w:val="a3"/>
    <w:qFormat/>
    <w:pPr>
      <w:ind w:firstLine="709"/>
      <w:jc w:val="both"/>
    </w:pPr>
  </w:style>
  <w:style w:type="paragraph" w:customStyle="1" w:styleId="affff6">
    <w:name w:val="Подсписок"/>
    <w:basedOn w:val="afff6"/>
    <w:qFormat/>
  </w:style>
  <w:style w:type="paragraph" w:customStyle="1" w:styleId="1">
    <w:name w:val="Список маркированный уровня 1"/>
    <w:basedOn w:val="a3"/>
    <w:qFormat/>
    <w:pPr>
      <w:numPr>
        <w:numId w:val="11"/>
      </w:numPr>
      <w:spacing w:before="60" w:after="60" w:line="276" w:lineRule="auto"/>
      <w:ind w:left="709" w:hanging="425"/>
      <w:jc w:val="both"/>
    </w:pPr>
  </w:style>
  <w:style w:type="paragraph" w:customStyle="1" w:styleId="affff7">
    <w:name w:val="Наименование договора"/>
    <w:basedOn w:val="afff5"/>
    <w:next w:val="afff5"/>
    <w:qFormat/>
    <w:pPr>
      <w:widowControl w:val="0"/>
      <w:spacing w:before="240"/>
      <w:ind w:firstLine="709"/>
      <w:jc w:val="center"/>
    </w:pPr>
    <w:rPr>
      <w:b/>
    </w:rPr>
  </w:style>
  <w:style w:type="paragraph" w:customStyle="1" w:styleId="affff8">
    <w:name w:val="Заголовок договора"/>
    <w:basedOn w:val="afff5"/>
    <w:next w:val="affff7"/>
    <w:qFormat/>
    <w:pPr>
      <w:widowControl w:val="0"/>
      <w:spacing w:before="240"/>
      <w:ind w:firstLine="709"/>
      <w:jc w:val="center"/>
    </w:pPr>
    <w:rPr>
      <w:b/>
      <w:caps/>
      <w:sz w:val="28"/>
    </w:rPr>
  </w:style>
  <w:style w:type="paragraph" w:customStyle="1" w:styleId="1f0">
    <w:name w:val="Обычный1"/>
    <w:qFormat/>
    <w:pPr>
      <w:widowControl w:val="0"/>
      <w:ind w:firstLine="400"/>
      <w:jc w:val="both"/>
    </w:pPr>
    <w:rPr>
      <w:sz w:val="24"/>
      <w:lang w:eastAsia="ru-RU"/>
    </w:rPr>
  </w:style>
  <w:style w:type="paragraph" w:customStyle="1" w:styleId="a">
    <w:name w:val="Текст ТД"/>
    <w:basedOn w:val="a3"/>
    <w:qFormat/>
    <w:pPr>
      <w:numPr>
        <w:numId w:val="10"/>
      </w:numPr>
      <w:spacing w:after="200"/>
      <w:jc w:val="both"/>
    </w:pPr>
    <w:rPr>
      <w:rFonts w:ascii="Calibri" w:eastAsia="Calibri" w:hAnsi="Calibri"/>
      <w:szCs w:val="22"/>
      <w:lang w:eastAsia="en-US"/>
    </w:rPr>
  </w:style>
  <w:style w:type="paragraph" w:customStyle="1" w:styleId="a1">
    <w:name w:val="Элемент подсписка"/>
    <w:basedOn w:val="a0"/>
    <w:qFormat/>
    <w:pPr>
      <w:numPr>
        <w:numId w:val="9"/>
      </w:numPr>
      <w:spacing w:before="60" w:after="60"/>
    </w:pPr>
  </w:style>
  <w:style w:type="paragraph" w:customStyle="1" w:styleId="a0">
    <w:name w:val="Элемент списка"/>
    <w:basedOn w:val="2f"/>
    <w:next w:val="1f1"/>
    <w:qFormat/>
    <w:pPr>
      <w:widowControl w:val="0"/>
      <w:numPr>
        <w:numId w:val="8"/>
      </w:numPr>
      <w:tabs>
        <w:tab w:val="left" w:pos="720"/>
      </w:tabs>
      <w:spacing w:before="120" w:line="240" w:lineRule="auto"/>
      <w:ind w:left="720" w:hanging="360"/>
      <w:jc w:val="both"/>
    </w:pPr>
    <w:rPr>
      <w:rFonts w:cs="Tahoma"/>
    </w:rPr>
  </w:style>
  <w:style w:type="paragraph" w:customStyle="1" w:styleId="222">
    <w:name w:val="Основной текст 22"/>
    <w:basedOn w:val="a3"/>
    <w:qFormat/>
    <w:pPr>
      <w:spacing w:after="120" w:line="480" w:lineRule="auto"/>
    </w:pPr>
    <w:rPr>
      <w:sz w:val="20"/>
    </w:rPr>
  </w:style>
  <w:style w:type="paragraph" w:customStyle="1" w:styleId="affff9">
    <w:name w:val="Другое"/>
    <w:basedOn w:val="a3"/>
    <w:qFormat/>
    <w:pPr>
      <w:widowControl w:val="0"/>
      <w:ind w:firstLine="400"/>
    </w:pPr>
    <w:rPr>
      <w:sz w:val="22"/>
      <w:szCs w:val="22"/>
      <w:lang w:eastAsia="en-US"/>
    </w:rPr>
  </w:style>
  <w:style w:type="paragraph" w:customStyle="1" w:styleId="affffa">
    <w:name w:val="Подпись к таблице"/>
    <w:basedOn w:val="a3"/>
    <w:qFormat/>
    <w:pPr>
      <w:widowControl w:val="0"/>
      <w:ind w:left="1090"/>
    </w:pPr>
    <w:rPr>
      <w:b/>
      <w:bCs/>
      <w:sz w:val="68"/>
      <w:szCs w:val="68"/>
      <w:lang w:eastAsia="en-US"/>
    </w:rPr>
  </w:style>
  <w:style w:type="paragraph" w:customStyle="1" w:styleId="affffb">
    <w:name w:val="_абзац"/>
    <w:basedOn w:val="a3"/>
    <w:qFormat/>
    <w:pPr>
      <w:spacing w:line="288" w:lineRule="auto"/>
      <w:ind w:firstLine="709"/>
      <w:jc w:val="both"/>
    </w:pPr>
  </w:style>
  <w:style w:type="paragraph" w:customStyle="1" w:styleId="46">
    <w:name w:val="Заголовок №4"/>
    <w:basedOn w:val="a3"/>
    <w:qFormat/>
    <w:pPr>
      <w:shd w:val="clear" w:color="auto" w:fill="FFFFFF"/>
      <w:spacing w:after="420" w:line="227" w:lineRule="exact"/>
      <w:outlineLvl w:val="3"/>
    </w:pPr>
    <w:rPr>
      <w:rFonts w:ascii="Arial" w:eastAsia="Arial" w:hAnsi="Arial" w:cs="Arial"/>
      <w:sz w:val="18"/>
      <w:szCs w:val="18"/>
      <w:lang w:eastAsia="en-US"/>
    </w:rPr>
  </w:style>
  <w:style w:type="paragraph" w:customStyle="1" w:styleId="affffc">
    <w:name w:val="ТЛ_Восход_Наим_разработчика"/>
    <w:basedOn w:val="a3"/>
    <w:qFormat/>
    <w:pPr>
      <w:jc w:val="center"/>
    </w:pPr>
    <w:rPr>
      <w:caps/>
      <w:sz w:val="28"/>
    </w:rPr>
  </w:style>
  <w:style w:type="paragraph" w:customStyle="1" w:styleId="Standard">
    <w:name w:val="Standard"/>
    <w:qFormat/>
    <w:rPr>
      <w:rFonts w:eastAsia="Arial"/>
      <w:sz w:val="24"/>
      <w:szCs w:val="24"/>
      <w:lang w:eastAsia="ar-SA"/>
    </w:rPr>
  </w:style>
  <w:style w:type="paragraph" w:customStyle="1" w:styleId="affffd">
    <w:name w:val="ТЛ_город_год"/>
    <w:basedOn w:val="a3"/>
    <w:qFormat/>
    <w:pPr>
      <w:spacing w:after="200" w:line="276" w:lineRule="auto"/>
      <w:jc w:val="center"/>
    </w:pPr>
    <w:rPr>
      <w:b/>
      <w:sz w:val="28"/>
    </w:rPr>
  </w:style>
  <w:style w:type="paragraph" w:customStyle="1" w:styleId="1f2">
    <w:name w:val="Прил1_Основной текст"/>
    <w:basedOn w:val="affffe"/>
    <w:qFormat/>
    <w:pPr>
      <w:spacing w:before="120" w:line="360" w:lineRule="auto"/>
      <w:ind w:left="0" w:firstLine="851"/>
      <w:jc w:val="both"/>
    </w:pPr>
  </w:style>
  <w:style w:type="paragraph" w:customStyle="1" w:styleId="afffff">
    <w:name w:val="Текст таблицы"/>
    <w:basedOn w:val="a3"/>
    <w:qFormat/>
    <w:pPr>
      <w:spacing w:after="200" w:line="360" w:lineRule="auto"/>
      <w:ind w:firstLine="709"/>
      <w:jc w:val="center"/>
    </w:pPr>
    <w:rPr>
      <w:sz w:val="28"/>
    </w:rPr>
  </w:style>
  <w:style w:type="paragraph" w:customStyle="1" w:styleId="23">
    <w:name w:val="Прил2_Перечисление_3"/>
    <w:basedOn w:val="afff8"/>
    <w:qFormat/>
    <w:pPr>
      <w:numPr>
        <w:ilvl w:val="1"/>
        <w:numId w:val="7"/>
      </w:numPr>
      <w:tabs>
        <w:tab w:val="left" w:pos="1276"/>
      </w:tabs>
      <w:spacing w:after="120" w:line="360" w:lineRule="auto"/>
      <w:ind w:left="720" w:hanging="357"/>
      <w:contextualSpacing/>
      <w:jc w:val="both"/>
    </w:pPr>
    <w:rPr>
      <w:rFonts w:eastAsia="Calibri"/>
    </w:rPr>
  </w:style>
  <w:style w:type="paragraph" w:customStyle="1" w:styleId="22">
    <w:name w:val="Прил2_Перечисление_2"/>
    <w:basedOn w:val="afff8"/>
    <w:qFormat/>
    <w:pPr>
      <w:numPr>
        <w:numId w:val="7"/>
      </w:numPr>
      <w:spacing w:after="120" w:line="360" w:lineRule="auto"/>
      <w:ind w:left="1418" w:firstLine="0"/>
      <w:contextualSpacing/>
      <w:jc w:val="both"/>
    </w:pPr>
    <w:rPr>
      <w:rFonts w:eastAsia="Calibri"/>
    </w:rPr>
  </w:style>
  <w:style w:type="paragraph" w:customStyle="1" w:styleId="20">
    <w:name w:val="Прил2_перечисление"/>
    <w:basedOn w:val="afff8"/>
    <w:qFormat/>
    <w:pPr>
      <w:numPr>
        <w:numId w:val="6"/>
      </w:numPr>
      <w:tabs>
        <w:tab w:val="left" w:pos="1276"/>
      </w:tabs>
      <w:spacing w:after="120" w:line="360" w:lineRule="auto"/>
      <w:ind w:left="0" w:firstLine="851"/>
      <w:jc w:val="both"/>
    </w:pPr>
    <w:rPr>
      <w:rFonts w:eastAsia="Calibri"/>
    </w:rPr>
  </w:style>
  <w:style w:type="paragraph" w:customStyle="1" w:styleId="2f0">
    <w:name w:val="Сноска (2)"/>
    <w:basedOn w:val="a3"/>
    <w:qFormat/>
    <w:pPr>
      <w:shd w:val="clear" w:color="auto" w:fill="FFFFFF"/>
      <w:spacing w:after="200" w:line="240" w:lineRule="atLeast"/>
      <w:ind w:firstLine="709"/>
      <w:jc w:val="both"/>
    </w:pPr>
    <w:rPr>
      <w:rFonts w:ascii="Calibri" w:eastAsia="Calibri" w:hAnsi="Calibri"/>
      <w:sz w:val="21"/>
      <w:szCs w:val="21"/>
      <w:lang w:eastAsia="en-US"/>
    </w:rPr>
  </w:style>
  <w:style w:type="paragraph" w:customStyle="1" w:styleId="afffff0">
    <w:name w:val="Таблица_строки"/>
    <w:basedOn w:val="a3"/>
    <w:qFormat/>
    <w:pPr>
      <w:widowControl w:val="0"/>
      <w:tabs>
        <w:tab w:val="left" w:pos="2468"/>
        <w:tab w:val="left" w:pos="4931"/>
        <w:tab w:val="left" w:pos="7394"/>
      </w:tabs>
      <w:spacing w:before="20" w:after="20"/>
    </w:pPr>
    <w:rPr>
      <w:sz w:val="20"/>
    </w:rPr>
  </w:style>
  <w:style w:type="paragraph" w:customStyle="1" w:styleId="221">
    <w:name w:val="Прил2_Нумеров2"/>
    <w:basedOn w:val="a3"/>
    <w:qFormat/>
    <w:pPr>
      <w:numPr>
        <w:ilvl w:val="1"/>
        <w:numId w:val="5"/>
      </w:numPr>
      <w:spacing w:after="120" w:line="360" w:lineRule="auto"/>
      <w:ind w:left="0" w:firstLine="851"/>
      <w:jc w:val="both"/>
    </w:pPr>
  </w:style>
  <w:style w:type="paragraph" w:customStyle="1" w:styleId="afffff1">
    <w:name w:val="ТЛ_Наим_документа"/>
    <w:basedOn w:val="a3"/>
    <w:qFormat/>
    <w:pPr>
      <w:jc w:val="center"/>
    </w:pPr>
    <w:rPr>
      <w:b/>
      <w:bCs/>
      <w:sz w:val="32"/>
    </w:rPr>
  </w:style>
  <w:style w:type="paragraph" w:customStyle="1" w:styleId="24">
    <w:name w:val="Прил2_Заголовок 4"/>
    <w:basedOn w:val="afff8"/>
    <w:next w:val="2f1"/>
    <w:qFormat/>
    <w:pPr>
      <w:keepNext/>
      <w:keepLines/>
      <w:numPr>
        <w:ilvl w:val="3"/>
        <w:numId w:val="4"/>
      </w:numPr>
      <w:tabs>
        <w:tab w:val="left" w:pos="360"/>
      </w:tabs>
      <w:spacing w:line="360" w:lineRule="auto"/>
      <w:ind w:left="0" w:firstLine="851"/>
      <w:jc w:val="both"/>
      <w:outlineLvl w:val="3"/>
    </w:pPr>
    <w:rPr>
      <w:rFonts w:eastAsia="Calibri"/>
      <w:b/>
    </w:rPr>
  </w:style>
  <w:style w:type="paragraph" w:customStyle="1" w:styleId="230">
    <w:name w:val="Прил2_Заголовок 3"/>
    <w:basedOn w:val="afff8"/>
    <w:next w:val="2f1"/>
    <w:qFormat/>
    <w:pPr>
      <w:keepNext/>
      <w:keepLines/>
      <w:numPr>
        <w:ilvl w:val="2"/>
        <w:numId w:val="4"/>
      </w:numPr>
      <w:tabs>
        <w:tab w:val="left" w:pos="360"/>
      </w:tabs>
      <w:spacing w:before="120" w:after="120" w:line="360" w:lineRule="auto"/>
      <w:ind w:left="851" w:firstLine="0"/>
      <w:jc w:val="both"/>
      <w:outlineLvl w:val="2"/>
    </w:pPr>
    <w:rPr>
      <w:rFonts w:eastAsia="Calibri"/>
      <w:b/>
      <w:lang w:eastAsia="hi-IN" w:bidi="hi-IN"/>
    </w:rPr>
  </w:style>
  <w:style w:type="paragraph" w:customStyle="1" w:styleId="220">
    <w:name w:val="Прил2_Заголовок 2"/>
    <w:basedOn w:val="afff8"/>
    <w:next w:val="2f1"/>
    <w:qFormat/>
    <w:pPr>
      <w:keepNext/>
      <w:keepLines/>
      <w:numPr>
        <w:ilvl w:val="1"/>
        <w:numId w:val="4"/>
      </w:numPr>
      <w:tabs>
        <w:tab w:val="left" w:pos="360"/>
        <w:tab w:val="left" w:pos="862"/>
      </w:tabs>
      <w:spacing w:before="240" w:after="120" w:line="360" w:lineRule="auto"/>
      <w:ind w:left="851" w:firstLine="0"/>
      <w:jc w:val="both"/>
      <w:outlineLvl w:val="1"/>
    </w:pPr>
    <w:rPr>
      <w:rFonts w:eastAsia="Calibri"/>
      <w:b/>
      <w:sz w:val="26"/>
      <w:szCs w:val="26"/>
      <w:lang w:eastAsia="hi-IN" w:bidi="hi-IN"/>
    </w:rPr>
  </w:style>
  <w:style w:type="paragraph" w:customStyle="1" w:styleId="21">
    <w:name w:val="Прил2_заголовок 1"/>
    <w:basedOn w:val="afff8"/>
    <w:next w:val="2f1"/>
    <w:qFormat/>
    <w:pPr>
      <w:keepNext/>
      <w:keepLines/>
      <w:numPr>
        <w:numId w:val="4"/>
      </w:numPr>
      <w:tabs>
        <w:tab w:val="left" w:pos="360"/>
        <w:tab w:val="left" w:pos="720"/>
        <w:tab w:val="left" w:pos="862"/>
      </w:tabs>
      <w:spacing w:before="240" w:after="240" w:line="360" w:lineRule="auto"/>
      <w:ind w:left="851" w:firstLine="0"/>
      <w:jc w:val="both"/>
      <w:outlineLvl w:val="0"/>
    </w:pPr>
    <w:rPr>
      <w:b/>
      <w:bCs/>
      <w:caps/>
      <w:sz w:val="26"/>
    </w:rPr>
  </w:style>
  <w:style w:type="paragraph" w:customStyle="1" w:styleId="2f1">
    <w:name w:val="Прил2_Основной текст"/>
    <w:basedOn w:val="a3"/>
    <w:qFormat/>
    <w:pPr>
      <w:spacing w:before="120" w:line="360" w:lineRule="auto"/>
      <w:ind w:firstLine="851"/>
      <w:jc w:val="both"/>
    </w:pPr>
    <w:rPr>
      <w:rFonts w:eastAsia="Calibri"/>
    </w:rPr>
  </w:style>
  <w:style w:type="paragraph" w:customStyle="1" w:styleId="-1">
    <w:name w:val="Ячейка - Текст слева"/>
    <w:basedOn w:val="a3"/>
    <w:qFormat/>
    <w:pPr>
      <w:spacing w:after="200" w:line="288" w:lineRule="auto"/>
    </w:pPr>
    <w:rPr>
      <w:rFonts w:eastAsia="Calibri"/>
      <w:sz w:val="28"/>
      <w:szCs w:val="22"/>
      <w:lang w:eastAsia="en-US"/>
    </w:rPr>
  </w:style>
  <w:style w:type="paragraph" w:customStyle="1" w:styleId="1f3">
    <w:name w:val="Рецензия1"/>
    <w:qFormat/>
    <w:rPr>
      <w:sz w:val="24"/>
      <w:lang w:eastAsia="ru-RU"/>
    </w:rPr>
  </w:style>
  <w:style w:type="paragraph" w:customStyle="1" w:styleId="s16">
    <w:name w:val="s_16"/>
    <w:basedOn w:val="a3"/>
    <w:qFormat/>
    <w:pPr>
      <w:spacing w:before="280" w:after="280"/>
    </w:pPr>
  </w:style>
  <w:style w:type="paragraph" w:customStyle="1" w:styleId="empty">
    <w:name w:val="empty"/>
    <w:basedOn w:val="a3"/>
    <w:qFormat/>
    <w:pPr>
      <w:spacing w:before="280" w:after="280"/>
    </w:pPr>
  </w:style>
  <w:style w:type="paragraph" w:customStyle="1" w:styleId="s3">
    <w:name w:val="s_3"/>
    <w:basedOn w:val="a3"/>
    <w:qFormat/>
    <w:pPr>
      <w:spacing w:before="280" w:after="280"/>
    </w:pPr>
  </w:style>
  <w:style w:type="paragraph" w:customStyle="1" w:styleId="ConsNormal0">
    <w:name w:val="ConsNormal"/>
    <w:qFormat/>
    <w:pPr>
      <w:widowControl w:val="0"/>
      <w:ind w:right="19772" w:firstLine="720"/>
    </w:pPr>
    <w:rPr>
      <w:rFonts w:ascii="Arial" w:hAnsi="Arial" w:cs="Arial"/>
      <w:lang w:eastAsia="ru-RU"/>
    </w:rPr>
  </w:style>
  <w:style w:type="paragraph" w:customStyle="1" w:styleId="s1">
    <w:name w:val="s_1"/>
    <w:basedOn w:val="a3"/>
    <w:qFormat/>
    <w:pPr>
      <w:spacing w:before="280" w:after="280"/>
    </w:pPr>
  </w:style>
  <w:style w:type="paragraph" w:customStyle="1" w:styleId="37">
    <w:name w:val="Основной текст3"/>
    <w:basedOn w:val="a3"/>
    <w:qFormat/>
    <w:pPr>
      <w:shd w:val="clear" w:color="auto" w:fill="FFFFFF"/>
      <w:spacing w:before="600" w:after="600" w:line="320" w:lineRule="exact"/>
      <w:ind w:hanging="340"/>
      <w:jc w:val="both"/>
    </w:pPr>
    <w:rPr>
      <w:spacing w:val="12"/>
      <w:sz w:val="23"/>
      <w:szCs w:val="23"/>
    </w:rPr>
  </w:style>
  <w:style w:type="paragraph" w:customStyle="1" w:styleId="p1">
    <w:name w:val="p1"/>
    <w:basedOn w:val="a3"/>
    <w:qFormat/>
    <w:pPr>
      <w:spacing w:before="280" w:after="280"/>
    </w:pPr>
  </w:style>
  <w:style w:type="paragraph" w:customStyle="1" w:styleId="p5">
    <w:name w:val="p5"/>
    <w:basedOn w:val="a3"/>
    <w:qFormat/>
    <w:pPr>
      <w:spacing w:before="280" w:after="280"/>
    </w:pPr>
  </w:style>
  <w:style w:type="paragraph" w:customStyle="1" w:styleId="211">
    <w:name w:val="Основной текст 21"/>
    <w:basedOn w:val="a3"/>
    <w:qFormat/>
    <w:pPr>
      <w:spacing w:after="120" w:line="480" w:lineRule="auto"/>
    </w:pPr>
  </w:style>
  <w:style w:type="paragraph" w:customStyle="1" w:styleId="NoSpacing1">
    <w:name w:val="No Spacing1"/>
    <w:qFormat/>
    <w:pPr>
      <w:jc w:val="both"/>
    </w:pPr>
    <w:rPr>
      <w:rFonts w:eastAsia="Calibri"/>
      <w:sz w:val="24"/>
      <w:szCs w:val="24"/>
      <w:lang w:eastAsia="ru-RU"/>
    </w:rPr>
  </w:style>
  <w:style w:type="paragraph" w:customStyle="1" w:styleId="38">
    <w:name w:val="Пункт_3"/>
    <w:basedOn w:val="a3"/>
    <w:qFormat/>
    <w:pPr>
      <w:tabs>
        <w:tab w:val="left" w:pos="1134"/>
      </w:tabs>
      <w:spacing w:line="360" w:lineRule="auto"/>
      <w:ind w:left="1134" w:hanging="1133"/>
      <w:jc w:val="both"/>
    </w:pPr>
    <w:rPr>
      <w:sz w:val="28"/>
      <w:szCs w:val="28"/>
    </w:rPr>
  </w:style>
  <w:style w:type="paragraph" w:customStyle="1" w:styleId="2f2">
    <w:name w:val="Основной текст (2)"/>
    <w:basedOn w:val="a3"/>
    <w:qFormat/>
    <w:pPr>
      <w:widowControl w:val="0"/>
      <w:shd w:val="clear" w:color="auto" w:fill="FFFFFF"/>
      <w:spacing w:before="300" w:line="0" w:lineRule="atLeast"/>
    </w:pPr>
    <w:rPr>
      <w:rFonts w:ascii="Calibri" w:eastAsia="Calibri" w:hAnsi="Calibri"/>
      <w:sz w:val="22"/>
      <w:szCs w:val="22"/>
      <w:lang w:eastAsia="en-US"/>
    </w:rPr>
  </w:style>
  <w:style w:type="paragraph" w:customStyle="1" w:styleId="NumberList">
    <w:name w:val="Number List"/>
    <w:basedOn w:val="a3"/>
    <w:qFormat/>
    <w:pPr>
      <w:numPr>
        <w:numId w:val="3"/>
      </w:numPr>
      <w:spacing w:before="120"/>
      <w:jc w:val="both"/>
    </w:pPr>
  </w:style>
  <w:style w:type="paragraph" w:customStyle="1" w:styleId="9">
    <w:name w:val="9 пт (нум. список)"/>
    <w:basedOn w:val="a3"/>
    <w:qFormat/>
    <w:pPr>
      <w:numPr>
        <w:ilvl w:val="1"/>
        <w:numId w:val="3"/>
      </w:numPr>
      <w:spacing w:before="144" w:after="144"/>
      <w:jc w:val="both"/>
    </w:pPr>
  </w:style>
  <w:style w:type="paragraph" w:customStyle="1" w:styleId="8">
    <w:name w:val="8 пт (нум. список)"/>
    <w:basedOn w:val="a3"/>
    <w:qFormat/>
    <w:pPr>
      <w:numPr>
        <w:ilvl w:val="2"/>
        <w:numId w:val="3"/>
      </w:numPr>
      <w:spacing w:before="40" w:after="40"/>
      <w:jc w:val="both"/>
    </w:pPr>
    <w:rPr>
      <w:sz w:val="16"/>
      <w:lang w:val="en-US"/>
    </w:rPr>
  </w:style>
  <w:style w:type="paragraph" w:customStyle="1" w:styleId="ConsPlusNonformat">
    <w:name w:val="ConsPlusNonformat"/>
    <w:qFormat/>
    <w:rPr>
      <w:rFonts w:ascii="Courier New" w:eastAsia="Calibri" w:hAnsi="Courier New" w:cs="Courier New"/>
      <w:lang w:eastAsia="ru-RU"/>
    </w:rPr>
  </w:style>
  <w:style w:type="paragraph" w:customStyle="1" w:styleId="1f4">
    <w:name w:val="Стиль1"/>
    <w:basedOn w:val="a3"/>
    <w:qFormat/>
    <w:pPr>
      <w:spacing w:line="360" w:lineRule="auto"/>
      <w:ind w:firstLine="709"/>
      <w:jc w:val="both"/>
    </w:pPr>
    <w:rPr>
      <w:rFonts w:ascii="TimesET" w:hAnsi="TimesET"/>
      <w:sz w:val="28"/>
    </w:rPr>
  </w:style>
  <w:style w:type="paragraph" w:customStyle="1" w:styleId="Style12">
    <w:name w:val="Style12"/>
    <w:basedOn w:val="a3"/>
    <w:qFormat/>
    <w:pPr>
      <w:widowControl w:val="0"/>
      <w:spacing w:line="317" w:lineRule="exact"/>
      <w:ind w:firstLine="691"/>
      <w:jc w:val="both"/>
    </w:pPr>
  </w:style>
  <w:style w:type="paragraph" w:customStyle="1" w:styleId="-">
    <w:name w:val="АМ - а булиты"/>
    <w:basedOn w:val="a3"/>
    <w:qFormat/>
    <w:pPr>
      <w:widowControl w:val="0"/>
      <w:numPr>
        <w:ilvl w:val="2"/>
        <w:numId w:val="2"/>
      </w:numPr>
      <w:spacing w:before="120" w:after="120"/>
      <w:jc w:val="both"/>
    </w:pPr>
    <w:rPr>
      <w:rFonts w:eastAsia="Calibri"/>
      <w:sz w:val="22"/>
      <w:szCs w:val="22"/>
      <w:lang w:eastAsia="en-US"/>
    </w:rPr>
  </w:style>
  <w:style w:type="paragraph" w:customStyle="1" w:styleId="afffff2">
    <w:name w:val="Подпункт"/>
    <w:basedOn w:val="a3"/>
    <w:qFormat/>
    <w:pPr>
      <w:tabs>
        <w:tab w:val="left" w:pos="851"/>
        <w:tab w:val="left" w:pos="993"/>
        <w:tab w:val="left" w:pos="1844"/>
      </w:tabs>
      <w:spacing w:line="360" w:lineRule="auto"/>
      <w:ind w:left="993" w:hanging="851"/>
      <w:jc w:val="both"/>
    </w:pPr>
    <w:rPr>
      <w:b/>
      <w:bCs/>
      <w:sz w:val="28"/>
      <w:szCs w:val="28"/>
    </w:rPr>
  </w:style>
  <w:style w:type="paragraph" w:styleId="47">
    <w:name w:val="List Bullet 4"/>
    <w:basedOn w:val="a3"/>
    <w:pPr>
      <w:ind w:left="849" w:hanging="283"/>
      <w:contextualSpacing/>
    </w:pPr>
  </w:style>
  <w:style w:type="paragraph" w:styleId="2f3">
    <w:name w:val="Body Text Indent 2"/>
    <w:basedOn w:val="a3"/>
    <w:qFormat/>
    <w:pPr>
      <w:spacing w:after="120" w:line="480" w:lineRule="auto"/>
      <w:ind w:left="283"/>
    </w:pPr>
  </w:style>
  <w:style w:type="paragraph" w:customStyle="1" w:styleId="1f1">
    <w:name w:val="Текст сноски1"/>
    <w:basedOn w:val="a3"/>
    <w:qFormat/>
    <w:pPr>
      <w:shd w:val="clear" w:color="auto" w:fill="FFFFFF"/>
      <w:spacing w:after="200" w:line="240" w:lineRule="atLeast"/>
      <w:ind w:firstLine="709"/>
      <w:jc w:val="both"/>
    </w:pPr>
    <w:rPr>
      <w:rFonts w:ascii="Calibri" w:eastAsia="Calibri" w:hAnsi="Calibri"/>
      <w:sz w:val="19"/>
      <w:szCs w:val="19"/>
      <w:lang w:eastAsia="en-US"/>
    </w:rPr>
  </w:style>
  <w:style w:type="paragraph" w:styleId="afffff3">
    <w:name w:val="Document Map"/>
    <w:basedOn w:val="a3"/>
    <w:qFormat/>
    <w:pPr>
      <w:widowControl w:val="0"/>
      <w:shd w:val="clear" w:color="auto" w:fill="000080"/>
    </w:pPr>
    <w:rPr>
      <w:rFonts w:ascii="Tahoma" w:hAnsi="Tahoma" w:cs="Tahoma"/>
      <w:sz w:val="20"/>
    </w:rPr>
  </w:style>
  <w:style w:type="paragraph" w:styleId="afffff4">
    <w:name w:val="annotation subject"/>
    <w:qFormat/>
    <w:rPr>
      <w:rFonts w:ascii="Calibri" w:eastAsia="Calibri" w:hAnsi="Calibri"/>
      <w:b/>
      <w:bCs/>
      <w:lang w:eastAsia="ru-RU"/>
    </w:rPr>
  </w:style>
  <w:style w:type="paragraph" w:styleId="afffff5">
    <w:name w:val="annotation text"/>
    <w:basedOn w:val="a3"/>
    <w:rPr>
      <w:sz w:val="20"/>
    </w:rPr>
  </w:style>
  <w:style w:type="paragraph" w:styleId="affffe">
    <w:name w:val="Normal Indent"/>
    <w:basedOn w:val="a3"/>
    <w:qFormat/>
    <w:pPr>
      <w:ind w:left="708"/>
    </w:pPr>
  </w:style>
  <w:style w:type="paragraph" w:styleId="2f">
    <w:name w:val="Body Text 2"/>
    <w:basedOn w:val="a3"/>
    <w:qFormat/>
    <w:pPr>
      <w:spacing w:after="120" w:line="480" w:lineRule="auto"/>
    </w:pPr>
    <w:rPr>
      <w:color w:val="00000A"/>
    </w:rPr>
  </w:style>
  <w:style w:type="numbering" w:customStyle="1" w:styleId="afffff6">
    <w:name w:val="Без списка"/>
    <w:uiPriority w:val="99"/>
    <w:semiHidden/>
    <w:unhideWhenUsed/>
    <w:qFormat/>
  </w:style>
  <w:style w:type="numbering" w:customStyle="1" w:styleId="WW8Num3">
    <w:name w:val="WW8Num3"/>
    <w:qFormat/>
  </w:style>
  <w:style w:type="table" w:styleId="afffff7">
    <w:name w:val="Table Grid"/>
    <w:basedOn w:val="a5"/>
    <w:tblPr/>
  </w:style>
  <w:style w:type="table" w:customStyle="1" w:styleId="TableGridLight">
    <w:name w:val="Table Grid Light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PlainTable2">
    <w:name w:val="Plain Table 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Borders>
        <w:top w:val="single" w:sz="4" w:space="0" w:color="87FC76" w:themeColor="accent1" w:themeTint="67"/>
        <w:left w:val="single" w:sz="4" w:space="0" w:color="87FC76" w:themeColor="accent1" w:themeTint="67"/>
        <w:bottom w:val="single" w:sz="4" w:space="0" w:color="87FC76" w:themeColor="accent1" w:themeTint="67"/>
        <w:right w:val="single" w:sz="4" w:space="0" w:color="87FC76" w:themeColor="accent1" w:themeTint="67"/>
        <w:insideH w:val="single" w:sz="4" w:space="0" w:color="87FC76" w:themeColor="accent1" w:themeTint="67"/>
        <w:insideV w:val="single" w:sz="4" w:space="0" w:color="87FC76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18A303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18A303" w:themeColor="accent1"/>
          <w:left w:val="single" w:sz="4" w:space="0" w:color="18A303" w:themeColor="accent1"/>
          <w:bottom w:val="single" w:sz="4" w:space="0" w:color="18A303" w:themeColor="accent1"/>
          <w:right w:val="single" w:sz="4" w:space="0" w:color="18A303" w:themeColor="accent1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Borders>
        <w:top w:val="single" w:sz="4" w:space="0" w:color="76CBFC" w:themeColor="accent2" w:themeTint="67"/>
        <w:left w:val="single" w:sz="4" w:space="0" w:color="76CBFC" w:themeColor="accent2" w:themeTint="67"/>
        <w:bottom w:val="single" w:sz="4" w:space="0" w:color="76CBFC" w:themeColor="accent2" w:themeTint="67"/>
        <w:right w:val="single" w:sz="4" w:space="0" w:color="76CBFC" w:themeColor="accent2" w:themeTint="67"/>
        <w:insideH w:val="single" w:sz="4" w:space="0" w:color="76CBFC" w:themeColor="accent2" w:themeTint="67"/>
        <w:insideV w:val="single" w:sz="4" w:space="0" w:color="76CBFC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0369A3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369A3" w:themeColor="accent2"/>
          <w:left w:val="single" w:sz="4" w:space="0" w:color="0369A3" w:themeColor="accent2"/>
          <w:bottom w:val="single" w:sz="4" w:space="0" w:color="0369A3" w:themeColor="accent2"/>
          <w:right w:val="single" w:sz="4" w:space="0" w:color="0369A3" w:themeColor="accent2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Borders>
        <w:top w:val="single" w:sz="4" w:space="0" w:color="FCA776" w:themeColor="accent3" w:themeTint="67"/>
        <w:left w:val="single" w:sz="4" w:space="0" w:color="FCA776" w:themeColor="accent3" w:themeTint="67"/>
        <w:bottom w:val="single" w:sz="4" w:space="0" w:color="FCA776" w:themeColor="accent3" w:themeTint="67"/>
        <w:right w:val="single" w:sz="4" w:space="0" w:color="FCA776" w:themeColor="accent3" w:themeTint="67"/>
        <w:insideH w:val="single" w:sz="4" w:space="0" w:color="FCA776" w:themeColor="accent3" w:themeTint="67"/>
        <w:insideV w:val="single" w:sz="4" w:space="0" w:color="FCA776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A33E03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A33E03" w:themeColor="accent3"/>
          <w:left w:val="single" w:sz="4" w:space="0" w:color="A33E03" w:themeColor="accent3"/>
          <w:bottom w:val="single" w:sz="4" w:space="0" w:color="A33E03" w:themeColor="accent3"/>
          <w:right w:val="single" w:sz="4" w:space="0" w:color="A33E03" w:themeColor="accent3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Borders>
        <w:top w:val="single" w:sz="4" w:space="0" w:color="EA76FC" w:themeColor="accent4" w:themeTint="67"/>
        <w:left w:val="single" w:sz="4" w:space="0" w:color="EA76FC" w:themeColor="accent4" w:themeTint="67"/>
        <w:bottom w:val="single" w:sz="4" w:space="0" w:color="EA76FC" w:themeColor="accent4" w:themeTint="67"/>
        <w:right w:val="single" w:sz="4" w:space="0" w:color="EA76FC" w:themeColor="accent4" w:themeTint="67"/>
        <w:insideH w:val="single" w:sz="4" w:space="0" w:color="EA76FC" w:themeColor="accent4" w:themeTint="67"/>
        <w:insideV w:val="single" w:sz="4" w:space="0" w:color="EA76FC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8E03A3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8E03A3" w:themeColor="accent4"/>
          <w:left w:val="single" w:sz="4" w:space="0" w:color="8E03A3" w:themeColor="accent4"/>
          <w:bottom w:val="single" w:sz="4" w:space="0" w:color="8E03A3" w:themeColor="accent4"/>
          <w:right w:val="single" w:sz="4" w:space="0" w:color="8E03A3" w:themeColor="accent4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Borders>
        <w:top w:val="single" w:sz="4" w:space="0" w:color="FFE282" w:themeColor="accent5" w:themeTint="67"/>
        <w:left w:val="single" w:sz="4" w:space="0" w:color="FFE282" w:themeColor="accent5" w:themeTint="67"/>
        <w:bottom w:val="single" w:sz="4" w:space="0" w:color="FFE282" w:themeColor="accent5" w:themeTint="67"/>
        <w:right w:val="single" w:sz="4" w:space="0" w:color="FFE282" w:themeColor="accent5" w:themeTint="67"/>
        <w:insideH w:val="single" w:sz="4" w:space="0" w:color="FFE282" w:themeColor="accent5" w:themeTint="67"/>
        <w:insideV w:val="single" w:sz="4" w:space="0" w:color="FFE282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C99C00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C99C00" w:themeColor="accent5"/>
          <w:left w:val="single" w:sz="4" w:space="0" w:color="C99C00" w:themeColor="accent5"/>
          <w:bottom w:val="single" w:sz="4" w:space="0" w:color="C99C00" w:themeColor="accent5"/>
          <w:right w:val="single" w:sz="4" w:space="0" w:color="C99C00" w:themeColor="accent5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Borders>
        <w:top w:val="single" w:sz="4" w:space="0" w:color="F09D9C" w:themeColor="accent6" w:themeTint="67"/>
        <w:left w:val="single" w:sz="4" w:space="0" w:color="F09D9C" w:themeColor="accent6" w:themeTint="67"/>
        <w:bottom w:val="single" w:sz="4" w:space="0" w:color="F09D9C" w:themeColor="accent6" w:themeTint="67"/>
        <w:right w:val="single" w:sz="4" w:space="0" w:color="F09D9C" w:themeColor="accent6" w:themeTint="67"/>
        <w:insideH w:val="single" w:sz="4" w:space="0" w:color="F09D9C" w:themeColor="accent6" w:themeTint="67"/>
        <w:insideV w:val="single" w:sz="4" w:space="0" w:color="F09D9C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C9211E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C9211E" w:themeColor="accent6"/>
          <w:left w:val="single" w:sz="4" w:space="0" w:color="C9211E" w:themeColor="accent6"/>
          <w:bottom w:val="single" w:sz="4" w:space="0" w:color="C9211E" w:themeColor="accent6"/>
          <w:right w:val="single" w:sz="4" w:space="0" w:color="C9211E" w:themeColor="accent6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Borders>
        <w:bottom w:val="single" w:sz="4" w:space="0" w:color="1BBE03" w:themeColor="accent1" w:themeTint="EA"/>
        <w:insideH w:val="single" w:sz="4" w:space="0" w:color="1BBE03" w:themeColor="accent1" w:themeTint="EA"/>
        <w:insideV w:val="single" w:sz="4" w:space="0" w:color="1BBE03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8A303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18A303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5F1" w:fill="C2FDB9" w:themeFill="accent1" w:themeFillTint="34"/>
      </w:tcPr>
    </w:tblStylePr>
    <w:tblStylePr w:type="band1Horz">
      <w:rPr>
        <w:sz w:val="22"/>
      </w:rPr>
      <w:tblPr/>
      <w:tcPr>
        <w:shd w:val="clear" w:color="DAE5F1" w:fill="C2FDB9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Borders>
        <w:bottom w:val="single" w:sz="4" w:space="0" w:color="36B3FB" w:themeColor="accent2" w:themeTint="97"/>
        <w:insideH w:val="single" w:sz="4" w:space="0" w:color="36B3FB" w:themeColor="accent2" w:themeTint="97"/>
        <w:insideV w:val="single" w:sz="4" w:space="0" w:color="36B3FB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369A3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369A3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BCE6FD" w:themeFill="accent2" w:themeFillTint="32"/>
      </w:tcPr>
    </w:tblStylePr>
    <w:tblStylePr w:type="band1Horz">
      <w:rPr>
        <w:sz w:val="22"/>
      </w:rPr>
      <w:tblPr/>
      <w:tcPr>
        <w:shd w:val="clear" w:color="F2DCDC" w:fill="BCE6FD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Borders>
        <w:bottom w:val="single" w:sz="4" w:space="0" w:color="A43E03" w:themeColor="accent3" w:themeTint="FE"/>
        <w:insideH w:val="single" w:sz="4" w:space="0" w:color="A43E03" w:themeColor="accent3" w:themeTint="FE"/>
        <w:insideV w:val="single" w:sz="4" w:space="0" w:color="A43E03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33E03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A33E03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FDD2B9" w:themeFill="accent3" w:themeFillTint="34"/>
      </w:tcPr>
    </w:tblStylePr>
    <w:tblStylePr w:type="band1Horz">
      <w:rPr>
        <w:sz w:val="22"/>
      </w:rPr>
      <w:tblPr/>
      <w:tcPr>
        <w:shd w:val="clear" w:color="EAF1DC" w:fill="FDD2B9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Borders>
        <w:bottom w:val="single" w:sz="4" w:space="0" w:color="E032FB" w:themeColor="accent4" w:themeTint="9A"/>
        <w:insideH w:val="single" w:sz="4" w:space="0" w:color="E032FB" w:themeColor="accent4" w:themeTint="9A"/>
        <w:insideV w:val="single" w:sz="4" w:space="0" w:color="E032FB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E03A3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8E03A3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F4B9FD" w:themeFill="accent4" w:themeFillTint="34"/>
      </w:tcPr>
    </w:tblStylePr>
    <w:tblStylePr w:type="band1Horz">
      <w:rPr>
        <w:sz w:val="22"/>
      </w:rPr>
      <w:tblPr/>
      <w:tcPr>
        <w:shd w:val="clear" w:color="E5DFEC" w:fill="F4B9FD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Borders>
        <w:bottom w:val="single" w:sz="4" w:space="0" w:color="C99C00" w:themeColor="accent5"/>
        <w:insideH w:val="single" w:sz="4" w:space="0" w:color="C99C00" w:themeColor="accent5"/>
        <w:insideV w:val="single" w:sz="4" w:space="0" w:color="C99C00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99C00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C99C00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FFF0BF" w:themeFill="accent5" w:themeFillTint="34"/>
      </w:tcPr>
    </w:tblStylePr>
    <w:tblStylePr w:type="band1Horz">
      <w:rPr>
        <w:sz w:val="22"/>
      </w:rPr>
      <w:tblPr/>
      <w:tcPr>
        <w:shd w:val="clear" w:color="DAEEF3" w:fill="FFF0BF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Borders>
        <w:bottom w:val="single" w:sz="4" w:space="0" w:color="C9211E" w:themeColor="accent6"/>
        <w:insideH w:val="single" w:sz="4" w:space="0" w:color="C9211E" w:themeColor="accent6"/>
        <w:insideV w:val="single" w:sz="4" w:space="0" w:color="C9211E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9211E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C9211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7CDCD" w:themeFill="accent6" w:themeFillTint="34"/>
      </w:tcPr>
    </w:tblStylePr>
    <w:tblStylePr w:type="band1Horz">
      <w:rPr>
        <w:sz w:val="22"/>
      </w:rPr>
      <w:tblPr/>
      <w:tcPr>
        <w:shd w:val="clear" w:color="FDE9D8" w:fill="F7CDCD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Borders>
        <w:bottom w:val="single" w:sz="4" w:space="0" w:color="1BBE03" w:themeColor="accent1" w:themeTint="EA"/>
        <w:insideH w:val="single" w:sz="4" w:space="0" w:color="1BBE03" w:themeColor="accent1" w:themeTint="EA"/>
        <w:insideV w:val="single" w:sz="4" w:space="0" w:color="1BBE03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5F1" w:fill="C2FDB9" w:themeFill="accent1" w:themeFillTint="34"/>
      </w:tcPr>
    </w:tblStylePr>
    <w:tblStylePr w:type="band1Horz">
      <w:rPr>
        <w:sz w:val="22"/>
      </w:rPr>
      <w:tblPr/>
      <w:tcPr>
        <w:shd w:val="clear" w:color="DAE5F1" w:fill="C2FDB9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Borders>
        <w:bottom w:val="single" w:sz="4" w:space="0" w:color="36B3FB" w:themeColor="accent2" w:themeTint="97"/>
        <w:insideH w:val="single" w:sz="4" w:space="0" w:color="36B3FB" w:themeColor="accent2" w:themeTint="97"/>
        <w:insideV w:val="single" w:sz="4" w:space="0" w:color="36B3FB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DCDC" w:fill="BCE6FD" w:themeFill="accent2" w:themeFillTint="32"/>
      </w:tcPr>
    </w:tblStylePr>
    <w:tblStylePr w:type="band1Horz">
      <w:rPr>
        <w:sz w:val="22"/>
      </w:rPr>
      <w:tblPr/>
      <w:tcPr>
        <w:shd w:val="clear" w:color="F2DCDC" w:fill="BCE6FD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Borders>
        <w:bottom w:val="single" w:sz="4" w:space="0" w:color="A43E03" w:themeColor="accent3" w:themeTint="FE"/>
        <w:insideH w:val="single" w:sz="4" w:space="0" w:color="A43E03" w:themeColor="accent3" w:themeTint="FE"/>
        <w:insideV w:val="single" w:sz="4" w:space="0" w:color="A43E03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AF1DC" w:fill="FDD2B9" w:themeFill="accent3" w:themeFillTint="34"/>
      </w:tcPr>
    </w:tblStylePr>
    <w:tblStylePr w:type="band1Horz">
      <w:rPr>
        <w:sz w:val="22"/>
      </w:rPr>
      <w:tblPr/>
      <w:tcPr>
        <w:shd w:val="clear" w:color="EAF1DC" w:fill="FDD2B9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Borders>
        <w:bottom w:val="single" w:sz="4" w:space="0" w:color="E032FB" w:themeColor="accent4" w:themeTint="9A"/>
        <w:insideH w:val="single" w:sz="4" w:space="0" w:color="E032FB" w:themeColor="accent4" w:themeTint="9A"/>
        <w:insideV w:val="single" w:sz="4" w:space="0" w:color="E032FB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5DFEC" w:fill="F4B9FD" w:themeFill="accent4" w:themeFillTint="34"/>
      </w:tcPr>
    </w:tblStylePr>
    <w:tblStylePr w:type="band1Horz">
      <w:rPr>
        <w:sz w:val="22"/>
      </w:rPr>
      <w:tblPr/>
      <w:tcPr>
        <w:shd w:val="clear" w:color="E5DFEC" w:fill="F4B9FD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Borders>
        <w:bottom w:val="single" w:sz="4" w:space="0" w:color="C99C00" w:themeColor="accent5"/>
        <w:insideH w:val="single" w:sz="4" w:space="0" w:color="C99C00" w:themeColor="accent5"/>
        <w:insideV w:val="single" w:sz="4" w:space="0" w:color="C99C00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EF3" w:fill="FFF0BF" w:themeFill="accent5" w:themeFillTint="34"/>
      </w:tcPr>
    </w:tblStylePr>
    <w:tblStylePr w:type="band1Horz">
      <w:rPr>
        <w:sz w:val="22"/>
      </w:rPr>
      <w:tblPr/>
      <w:tcPr>
        <w:shd w:val="clear" w:color="DAEEF3" w:fill="FFF0BF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Borders>
        <w:bottom w:val="single" w:sz="4" w:space="0" w:color="C9211E" w:themeColor="accent6"/>
        <w:insideH w:val="single" w:sz="4" w:space="0" w:color="C9211E" w:themeColor="accent6"/>
        <w:insideV w:val="single" w:sz="4" w:space="0" w:color="C9211E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DE9D8" w:fill="F7CDCD" w:themeFill="accent6" w:themeFillTint="34"/>
      </w:tcPr>
    </w:tblStylePr>
    <w:tblStylePr w:type="band1Horz">
      <w:rPr>
        <w:sz w:val="22"/>
      </w:rPr>
      <w:tblPr/>
      <w:tcPr>
        <w:shd w:val="clear" w:color="FDE9D8" w:fill="F7CDCD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Borders>
        <w:top w:val="single" w:sz="4" w:space="0" w:color="58FB40" w:themeColor="accent1" w:themeTint="90"/>
        <w:left w:val="single" w:sz="4" w:space="0" w:color="58FB40" w:themeColor="accent1" w:themeTint="90"/>
        <w:bottom w:val="single" w:sz="4" w:space="0" w:color="58FB40" w:themeColor="accent1" w:themeTint="90"/>
        <w:right w:val="single" w:sz="4" w:space="0" w:color="58FB40" w:themeColor="accent1" w:themeTint="90"/>
        <w:insideH w:val="single" w:sz="4" w:space="0" w:color="58FB40" w:themeColor="accent1" w:themeTint="90"/>
        <w:insideV w:val="single" w:sz="4" w:space="0" w:color="58FB40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18A303" w:themeColor="accent1"/>
          <w:left w:val="single" w:sz="4" w:space="0" w:color="18A303" w:themeColor="accent1"/>
          <w:bottom w:val="single" w:sz="4" w:space="0" w:color="18A303" w:themeColor="accent1"/>
          <w:right w:val="single" w:sz="4" w:space="0" w:color="18A303" w:themeColor="accent1"/>
        </w:tcBorders>
        <w:shd w:val="clear" w:color="5D8AC2" w:fill="1BBE03" w:themeFill="accent1" w:themeFillTint="EA"/>
      </w:tcPr>
    </w:tblStylePr>
    <w:tblStylePr w:type="lastRow">
      <w:rPr>
        <w:b/>
      </w:rPr>
      <w:tblPr/>
      <w:tcPr>
        <w:tcBorders>
          <w:top w:val="single" w:sz="4" w:space="0" w:color="18A303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CE6F2" w:fill="C4FDBC" w:themeFill="accent1" w:themeFillTint="32"/>
      </w:tcPr>
    </w:tblStylePr>
    <w:tblStylePr w:type="band1Horz">
      <w:rPr>
        <w:sz w:val="22"/>
      </w:rPr>
      <w:tblPr/>
      <w:tcPr>
        <w:shd w:val="clear" w:color="DCE6F2" w:fill="C4FDBC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Borders>
        <w:top w:val="single" w:sz="4" w:space="0" w:color="40B7FB" w:themeColor="accent2" w:themeTint="90"/>
        <w:left w:val="single" w:sz="4" w:space="0" w:color="40B7FB" w:themeColor="accent2" w:themeTint="90"/>
        <w:bottom w:val="single" w:sz="4" w:space="0" w:color="40B7FB" w:themeColor="accent2" w:themeTint="90"/>
        <w:right w:val="single" w:sz="4" w:space="0" w:color="40B7FB" w:themeColor="accent2" w:themeTint="90"/>
        <w:insideH w:val="single" w:sz="4" w:space="0" w:color="40B7FB" w:themeColor="accent2" w:themeTint="90"/>
        <w:insideV w:val="single" w:sz="4" w:space="0" w:color="40B7FB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0369A3" w:themeColor="accent2"/>
          <w:left w:val="single" w:sz="4" w:space="0" w:color="0369A3" w:themeColor="accent2"/>
          <w:bottom w:val="single" w:sz="4" w:space="0" w:color="0369A3" w:themeColor="accent2"/>
          <w:right w:val="single" w:sz="4" w:space="0" w:color="0369A3" w:themeColor="accent2"/>
        </w:tcBorders>
        <w:shd w:val="clear" w:color="D99695" w:fill="36B3FB" w:themeFill="accent2" w:themeFillTint="97"/>
      </w:tcPr>
    </w:tblStylePr>
    <w:tblStylePr w:type="lastRow">
      <w:rPr>
        <w:b/>
      </w:rPr>
      <w:tblPr/>
      <w:tcPr>
        <w:tcBorders>
          <w:top w:val="single" w:sz="4" w:space="0" w:color="0369A3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BCE6FD" w:themeFill="accent2" w:themeFillTint="32"/>
      </w:tcPr>
    </w:tblStylePr>
    <w:tblStylePr w:type="band1Horz">
      <w:rPr>
        <w:sz w:val="22"/>
      </w:rPr>
      <w:tblPr/>
      <w:tcPr>
        <w:shd w:val="clear" w:color="F2DCDC" w:fill="BCE6FD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Borders>
        <w:top w:val="single" w:sz="4" w:space="0" w:color="FB8540" w:themeColor="accent3" w:themeTint="90"/>
        <w:left w:val="single" w:sz="4" w:space="0" w:color="FB8540" w:themeColor="accent3" w:themeTint="90"/>
        <w:bottom w:val="single" w:sz="4" w:space="0" w:color="FB8540" w:themeColor="accent3" w:themeTint="90"/>
        <w:right w:val="single" w:sz="4" w:space="0" w:color="FB8540" w:themeColor="accent3" w:themeTint="90"/>
        <w:insideH w:val="single" w:sz="4" w:space="0" w:color="FB8540" w:themeColor="accent3" w:themeTint="90"/>
        <w:insideV w:val="single" w:sz="4" w:space="0" w:color="FB8540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A33E03" w:themeColor="accent3"/>
          <w:left w:val="single" w:sz="4" w:space="0" w:color="A33E03" w:themeColor="accent3"/>
          <w:bottom w:val="single" w:sz="4" w:space="0" w:color="A33E03" w:themeColor="accent3"/>
          <w:right w:val="single" w:sz="4" w:space="0" w:color="A33E03" w:themeColor="accent3"/>
        </w:tcBorders>
        <w:shd w:val="clear" w:color="9ABB59" w:fill="A43E03" w:themeFill="accent3" w:themeFillTint="FE"/>
      </w:tcPr>
    </w:tblStylePr>
    <w:tblStylePr w:type="lastRow">
      <w:rPr>
        <w:b/>
      </w:rPr>
      <w:tblPr/>
      <w:tcPr>
        <w:tcBorders>
          <w:top w:val="single" w:sz="4" w:space="0" w:color="A33E03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FDD2B9" w:themeFill="accent3" w:themeFillTint="34"/>
      </w:tcPr>
    </w:tblStylePr>
    <w:tblStylePr w:type="band1Horz">
      <w:rPr>
        <w:sz w:val="22"/>
      </w:rPr>
      <w:tblPr/>
      <w:tcPr>
        <w:shd w:val="clear" w:color="EAF1DC" w:fill="FDD2B9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Borders>
        <w:top w:val="single" w:sz="4" w:space="0" w:color="E240FB" w:themeColor="accent4" w:themeTint="90"/>
        <w:left w:val="single" w:sz="4" w:space="0" w:color="E240FB" w:themeColor="accent4" w:themeTint="90"/>
        <w:bottom w:val="single" w:sz="4" w:space="0" w:color="E240FB" w:themeColor="accent4" w:themeTint="90"/>
        <w:right w:val="single" w:sz="4" w:space="0" w:color="E240FB" w:themeColor="accent4" w:themeTint="90"/>
        <w:insideH w:val="single" w:sz="4" w:space="0" w:color="E240FB" w:themeColor="accent4" w:themeTint="90"/>
        <w:insideV w:val="single" w:sz="4" w:space="0" w:color="E240FB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8E03A3" w:themeColor="accent4"/>
          <w:left w:val="single" w:sz="4" w:space="0" w:color="8E03A3" w:themeColor="accent4"/>
          <w:bottom w:val="single" w:sz="4" w:space="0" w:color="8E03A3" w:themeColor="accent4"/>
          <w:right w:val="single" w:sz="4" w:space="0" w:color="8E03A3" w:themeColor="accent4"/>
        </w:tcBorders>
        <w:shd w:val="clear" w:color="B2A1C6" w:fill="E032FB" w:themeFill="accent4" w:themeFillTint="9A"/>
      </w:tcPr>
    </w:tblStylePr>
    <w:tblStylePr w:type="lastRow">
      <w:rPr>
        <w:b/>
      </w:rPr>
      <w:tblPr/>
      <w:tcPr>
        <w:tcBorders>
          <w:top w:val="single" w:sz="4" w:space="0" w:color="8E03A3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F4B9FD" w:themeFill="accent4" w:themeFillTint="34"/>
      </w:tcPr>
    </w:tblStylePr>
    <w:tblStylePr w:type="band1Horz">
      <w:rPr>
        <w:sz w:val="22"/>
      </w:rPr>
      <w:tblPr/>
      <w:tcPr>
        <w:shd w:val="clear" w:color="E5DFEC" w:fill="F4B9FD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Borders>
        <w:top w:val="single" w:sz="4" w:space="0" w:color="FFD750" w:themeColor="accent5" w:themeTint="90"/>
        <w:left w:val="single" w:sz="4" w:space="0" w:color="FFD750" w:themeColor="accent5" w:themeTint="90"/>
        <w:bottom w:val="single" w:sz="4" w:space="0" w:color="FFD750" w:themeColor="accent5" w:themeTint="90"/>
        <w:right w:val="single" w:sz="4" w:space="0" w:color="FFD750" w:themeColor="accent5" w:themeTint="90"/>
        <w:insideH w:val="single" w:sz="4" w:space="0" w:color="FFD750" w:themeColor="accent5" w:themeTint="90"/>
        <w:insideV w:val="single" w:sz="4" w:space="0" w:color="FFD750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C99C00" w:themeColor="accent5"/>
          <w:left w:val="single" w:sz="4" w:space="0" w:color="C99C00" w:themeColor="accent5"/>
          <w:bottom w:val="single" w:sz="4" w:space="0" w:color="C99C00" w:themeColor="accent5"/>
          <w:right w:val="single" w:sz="4" w:space="0" w:color="C99C00" w:themeColor="accent5"/>
        </w:tcBorders>
        <w:shd w:val="clear" w:color="4BACC6" w:fill="C99C00" w:themeFill="accent5"/>
      </w:tcPr>
    </w:tblStylePr>
    <w:tblStylePr w:type="lastRow">
      <w:rPr>
        <w:b/>
      </w:rPr>
      <w:tblPr/>
      <w:tcPr>
        <w:tcBorders>
          <w:top w:val="single" w:sz="4" w:space="0" w:color="C99C00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FFF0BF" w:themeFill="accent5" w:themeFillTint="34"/>
      </w:tcPr>
    </w:tblStylePr>
    <w:tblStylePr w:type="band1Horz">
      <w:rPr>
        <w:sz w:val="22"/>
      </w:rPr>
      <w:tblPr/>
      <w:tcPr>
        <w:shd w:val="clear" w:color="DAEEF3" w:fill="FFF0BF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Borders>
        <w:top w:val="single" w:sz="4" w:space="0" w:color="EA7775" w:themeColor="accent6" w:themeTint="90"/>
        <w:left w:val="single" w:sz="4" w:space="0" w:color="EA7775" w:themeColor="accent6" w:themeTint="90"/>
        <w:bottom w:val="single" w:sz="4" w:space="0" w:color="EA7775" w:themeColor="accent6" w:themeTint="90"/>
        <w:right w:val="single" w:sz="4" w:space="0" w:color="EA7775" w:themeColor="accent6" w:themeTint="90"/>
        <w:insideH w:val="single" w:sz="4" w:space="0" w:color="EA7775" w:themeColor="accent6" w:themeTint="90"/>
        <w:insideV w:val="single" w:sz="4" w:space="0" w:color="EA7775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C9211E" w:themeColor="accent6"/>
          <w:left w:val="single" w:sz="4" w:space="0" w:color="C9211E" w:themeColor="accent6"/>
          <w:bottom w:val="single" w:sz="4" w:space="0" w:color="C9211E" w:themeColor="accent6"/>
          <w:right w:val="single" w:sz="4" w:space="0" w:color="C9211E" w:themeColor="accent6"/>
        </w:tcBorders>
        <w:shd w:val="clear" w:color="F79646" w:fill="C9211E" w:themeFill="accent6"/>
      </w:tcPr>
    </w:tblStylePr>
    <w:tblStylePr w:type="lastRow">
      <w:rPr>
        <w:b/>
      </w:rPr>
      <w:tblPr/>
      <w:tcPr>
        <w:tcBorders>
          <w:top w:val="single" w:sz="4" w:space="0" w:color="C9211E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7CDCD" w:themeFill="accent6" w:themeFillTint="34"/>
      </w:tcPr>
    </w:tblStylePr>
    <w:tblStylePr w:type="band1Horz">
      <w:rPr>
        <w:sz w:val="22"/>
      </w:rPr>
      <w:tblPr/>
      <w:tcPr>
        <w:shd w:val="clear" w:color="FDE9D8" w:fill="F7CDCD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4F81BD" w:fill="18A303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F81BD" w:fill="18A303" w:themeFill="accent1"/>
      </w:tcPr>
    </w:tblStylePr>
    <w:tblStylePr w:type="firstCol">
      <w:rPr>
        <w:b/>
        <w:sz w:val="22"/>
      </w:rPr>
      <w:tblPr/>
      <w:tcPr>
        <w:shd w:val="clear" w:color="4F81BD" w:fill="18A303" w:themeFill="accent1"/>
      </w:tcPr>
    </w:tblStylePr>
    <w:tblStylePr w:type="lastCol">
      <w:rPr>
        <w:b/>
        <w:sz w:val="22"/>
      </w:rPr>
      <w:tblPr/>
      <w:tcPr>
        <w:shd w:val="clear" w:color="4F81BD" w:fill="18A303" w:themeFill="accent1"/>
      </w:tcPr>
    </w:tblStylePr>
    <w:tblStylePr w:type="band1Vert">
      <w:tblPr/>
      <w:tcPr>
        <w:shd w:val="clear" w:color="AEC4E0" w:fill="77FC63" w:themeFill="accent1" w:themeFillTint="75"/>
      </w:tcPr>
    </w:tblStylePr>
    <w:tblStylePr w:type="band1Horz">
      <w:tblPr/>
      <w:tcPr>
        <w:shd w:val="clear" w:color="AEC4E0" w:fill="77FC63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C0504D" w:fill="0369A3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C0504D" w:fill="0369A3" w:themeFill="accent2"/>
      </w:tcPr>
    </w:tblStylePr>
    <w:tblStylePr w:type="firstCol">
      <w:rPr>
        <w:b/>
        <w:sz w:val="22"/>
      </w:rPr>
      <w:tblPr/>
      <w:tcPr>
        <w:shd w:val="clear" w:color="C0504D" w:fill="0369A3" w:themeFill="accent2"/>
      </w:tcPr>
    </w:tblStylePr>
    <w:tblStylePr w:type="lastCol">
      <w:rPr>
        <w:b/>
        <w:sz w:val="22"/>
      </w:rPr>
      <w:tblPr/>
      <w:tcPr>
        <w:shd w:val="clear" w:color="C0504D" w:fill="0369A3" w:themeFill="accent2"/>
      </w:tcPr>
    </w:tblStylePr>
    <w:tblStylePr w:type="band1Vert">
      <w:tblPr/>
      <w:tcPr>
        <w:shd w:val="clear" w:color="E2AEAD" w:fill="63C4FC" w:themeFill="accent2" w:themeFillTint="75"/>
      </w:tcPr>
    </w:tblStylePr>
    <w:tblStylePr w:type="band1Horz">
      <w:tblPr/>
      <w:tcPr>
        <w:shd w:val="clear" w:color="E2AEAD" w:fill="63C4FC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9BBB59" w:fill="A33E03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9BBB59" w:fill="A33E03" w:themeFill="accent3"/>
      </w:tcPr>
    </w:tblStylePr>
    <w:tblStylePr w:type="firstCol">
      <w:rPr>
        <w:b/>
        <w:sz w:val="22"/>
      </w:rPr>
      <w:tblPr/>
      <w:tcPr>
        <w:shd w:val="clear" w:color="9BBB59" w:fill="A33E03" w:themeFill="accent3"/>
      </w:tcPr>
    </w:tblStylePr>
    <w:tblStylePr w:type="lastCol">
      <w:rPr>
        <w:b/>
        <w:sz w:val="22"/>
      </w:rPr>
      <w:tblPr/>
      <w:tcPr>
        <w:shd w:val="clear" w:color="9BBB59" w:fill="A33E03" w:themeFill="accent3"/>
      </w:tcPr>
    </w:tblStylePr>
    <w:tblStylePr w:type="band1Vert">
      <w:tblPr/>
      <w:tcPr>
        <w:shd w:val="clear" w:color="D0DFB2" w:fill="FC9B63" w:themeFill="accent3" w:themeFillTint="75"/>
      </w:tcPr>
    </w:tblStylePr>
    <w:tblStylePr w:type="band1Horz">
      <w:tblPr/>
      <w:tcPr>
        <w:shd w:val="clear" w:color="D0DFB2" w:fill="FC9B63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8064A2" w:fill="8E03A3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8064A2" w:fill="8E03A3" w:themeFill="accent4"/>
      </w:tcPr>
    </w:tblStylePr>
    <w:tblStylePr w:type="firstCol">
      <w:rPr>
        <w:b/>
        <w:sz w:val="22"/>
      </w:rPr>
      <w:tblPr/>
      <w:tcPr>
        <w:shd w:val="clear" w:color="8064A2" w:fill="8E03A3" w:themeFill="accent4"/>
      </w:tcPr>
    </w:tblStylePr>
    <w:tblStylePr w:type="lastCol">
      <w:rPr>
        <w:b/>
        <w:sz w:val="22"/>
      </w:rPr>
      <w:tblPr/>
      <w:tcPr>
        <w:shd w:val="clear" w:color="8064A2" w:fill="8E03A3" w:themeFill="accent4"/>
      </w:tcPr>
    </w:tblStylePr>
    <w:tblStylePr w:type="band1Vert">
      <w:tblPr/>
      <w:tcPr>
        <w:shd w:val="clear" w:color="C4B7D4" w:fill="E763FC" w:themeFill="accent4" w:themeFillTint="75"/>
      </w:tcPr>
    </w:tblStylePr>
    <w:tblStylePr w:type="band1Horz">
      <w:tblPr/>
      <w:tcPr>
        <w:shd w:val="clear" w:color="C4B7D4" w:fill="E763FC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4BACC6" w:fill="C99C00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BACC6" w:fill="C99C00" w:themeFill="accent5"/>
      </w:tcPr>
    </w:tblStylePr>
    <w:tblStylePr w:type="firstCol">
      <w:rPr>
        <w:b/>
        <w:sz w:val="22"/>
      </w:rPr>
      <w:tblPr/>
      <w:tcPr>
        <w:shd w:val="clear" w:color="4BACC6" w:fill="C99C00" w:themeFill="accent5"/>
      </w:tcPr>
    </w:tblStylePr>
    <w:tblStylePr w:type="lastCol">
      <w:rPr>
        <w:b/>
        <w:sz w:val="22"/>
      </w:rPr>
      <w:tblPr/>
      <w:tcPr>
        <w:shd w:val="clear" w:color="4BACC6" w:fill="C99C00" w:themeFill="accent5"/>
      </w:tcPr>
    </w:tblStylePr>
    <w:tblStylePr w:type="band1Vert">
      <w:tblPr/>
      <w:tcPr>
        <w:shd w:val="clear" w:color="ACD8E4" w:fill="FFDE71" w:themeFill="accent5" w:themeFillTint="75"/>
      </w:tcPr>
    </w:tblStylePr>
    <w:tblStylePr w:type="band1Horz">
      <w:tblPr/>
      <w:tcPr>
        <w:shd w:val="clear" w:color="ACD8E4" w:fill="FFDE71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79646" w:fill="C9211E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79646" w:fill="C9211E" w:themeFill="accent6"/>
      </w:tcPr>
    </w:tblStylePr>
    <w:tblStylePr w:type="firstCol">
      <w:rPr>
        <w:b/>
        <w:sz w:val="22"/>
      </w:rPr>
      <w:tblPr/>
      <w:tcPr>
        <w:shd w:val="clear" w:color="F79646" w:fill="C9211E" w:themeFill="accent6"/>
      </w:tcPr>
    </w:tblStylePr>
    <w:tblStylePr w:type="lastCol">
      <w:rPr>
        <w:b/>
        <w:sz w:val="22"/>
      </w:rPr>
      <w:tblPr/>
      <w:tcPr>
        <w:shd w:val="clear" w:color="F79646" w:fill="C9211E" w:themeFill="accent6"/>
      </w:tcPr>
    </w:tblStylePr>
    <w:tblStylePr w:type="band1Vert">
      <w:tblPr/>
      <w:tcPr>
        <w:shd w:val="clear" w:color="FBCEAA" w:fill="EE908F" w:themeFill="accent6" w:themeFillTint="75"/>
      </w:tcPr>
    </w:tblStylePr>
    <w:tblStylePr w:type="band1Horz">
      <w:tblPr/>
      <w:tcPr>
        <w:shd w:val="clear" w:color="FBCEAA" w:fill="EE908F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Borders>
        <w:top w:val="single" w:sz="4" w:space="0" w:color="6AFC55" w:themeColor="accent1" w:themeTint="80"/>
        <w:left w:val="single" w:sz="4" w:space="0" w:color="6AFC55" w:themeColor="accent1" w:themeTint="80"/>
        <w:bottom w:val="single" w:sz="4" w:space="0" w:color="6AFC55" w:themeColor="accent1" w:themeTint="80"/>
        <w:right w:val="single" w:sz="4" w:space="0" w:color="6AFC55" w:themeColor="accent1" w:themeTint="80"/>
        <w:insideH w:val="single" w:sz="4" w:space="0" w:color="6AFC55" w:themeColor="accent1" w:themeTint="80"/>
        <w:insideV w:val="single" w:sz="4" w:space="0" w:color="6AFC55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6AFC55" w:themeColor="accent1" w:themeTint="80" w:themeShade="95"/>
      </w:rPr>
      <w:tblPr/>
      <w:tcPr>
        <w:tcBorders>
          <w:bottom w:val="single" w:sz="12" w:space="0" w:color="18A303" w:themeColor="accent1"/>
        </w:tcBorders>
      </w:tcPr>
    </w:tblStylePr>
    <w:tblStylePr w:type="lastRow">
      <w:rPr>
        <w:b/>
        <w:color w:val="6AFC55" w:themeColor="accent1" w:themeTint="80" w:themeShade="95"/>
      </w:rPr>
    </w:tblStylePr>
    <w:tblStylePr w:type="firstCol">
      <w:rPr>
        <w:b/>
        <w:color w:val="6AFC55" w:themeColor="accent1" w:themeTint="80" w:themeShade="95"/>
      </w:rPr>
    </w:tblStylePr>
    <w:tblStylePr w:type="lastCol">
      <w:rPr>
        <w:b/>
        <w:color w:val="6AFC55" w:themeColor="accent1" w:themeTint="80" w:themeShade="95"/>
      </w:rPr>
    </w:tblStylePr>
    <w:tblStylePr w:type="band1Vert">
      <w:tblPr/>
      <w:tcPr>
        <w:shd w:val="clear" w:color="DAE5F1" w:fill="C2FDB9" w:themeFill="accent1" w:themeFillTint="34"/>
      </w:tcPr>
    </w:tblStylePr>
    <w:tblStylePr w:type="band1Horz">
      <w:rPr>
        <w:color w:val="6AFC55" w:themeColor="accent1" w:themeTint="80" w:themeShade="95"/>
        <w:sz w:val="22"/>
      </w:rPr>
      <w:tblPr/>
      <w:tcPr>
        <w:shd w:val="clear" w:color="DAE5F1" w:fill="C2FDB9" w:themeFill="accent1" w:themeFillTint="34"/>
      </w:tcPr>
    </w:tblStylePr>
    <w:tblStylePr w:type="band2Horz">
      <w:rPr>
        <w:color w:val="6AFC55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Borders>
        <w:top w:val="single" w:sz="4" w:space="0" w:color="36B3FB" w:themeColor="accent2" w:themeTint="97"/>
        <w:left w:val="single" w:sz="4" w:space="0" w:color="36B3FB" w:themeColor="accent2" w:themeTint="97"/>
        <w:bottom w:val="single" w:sz="4" w:space="0" w:color="36B3FB" w:themeColor="accent2" w:themeTint="97"/>
        <w:right w:val="single" w:sz="4" w:space="0" w:color="36B3FB" w:themeColor="accent2" w:themeTint="97"/>
        <w:insideH w:val="single" w:sz="4" w:space="0" w:color="36B3FB" w:themeColor="accent2" w:themeTint="97"/>
        <w:insideV w:val="single" w:sz="4" w:space="0" w:color="36B3FB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36B3FB" w:themeColor="accent2" w:themeTint="97" w:themeShade="95"/>
      </w:rPr>
      <w:tblPr/>
      <w:tcPr>
        <w:tcBorders>
          <w:bottom w:val="single" w:sz="12" w:space="0" w:color="0369A3" w:themeColor="accent2"/>
        </w:tcBorders>
      </w:tcPr>
    </w:tblStylePr>
    <w:tblStylePr w:type="lastRow">
      <w:rPr>
        <w:b/>
        <w:color w:val="36B3FB" w:themeColor="accent2" w:themeTint="97" w:themeShade="95"/>
      </w:rPr>
    </w:tblStylePr>
    <w:tblStylePr w:type="firstCol">
      <w:rPr>
        <w:b/>
        <w:color w:val="36B3FB" w:themeColor="accent2" w:themeTint="97" w:themeShade="95"/>
      </w:rPr>
    </w:tblStylePr>
    <w:tblStylePr w:type="lastCol">
      <w:rPr>
        <w:b/>
        <w:color w:val="36B3FB" w:themeColor="accent2" w:themeTint="97" w:themeShade="95"/>
      </w:rPr>
    </w:tblStylePr>
    <w:tblStylePr w:type="band1Vert">
      <w:tblPr/>
      <w:tcPr>
        <w:shd w:val="clear" w:color="F2DCDC" w:fill="BCE6FD" w:themeFill="accent2" w:themeFillTint="32"/>
      </w:tcPr>
    </w:tblStylePr>
    <w:tblStylePr w:type="band1Horz">
      <w:rPr>
        <w:color w:val="36B3FB" w:themeColor="accent2" w:themeTint="97" w:themeShade="95"/>
        <w:sz w:val="22"/>
      </w:rPr>
      <w:tblPr/>
      <w:tcPr>
        <w:shd w:val="clear" w:color="F2DCDC" w:fill="BCE6FD" w:themeFill="accent2" w:themeFillTint="32"/>
      </w:tcPr>
    </w:tblStylePr>
    <w:tblStylePr w:type="band2Horz">
      <w:rPr>
        <w:color w:val="36B3FB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Borders>
        <w:top w:val="single" w:sz="4" w:space="0" w:color="A43E03" w:themeColor="accent3" w:themeTint="FE"/>
        <w:left w:val="single" w:sz="4" w:space="0" w:color="A43E03" w:themeColor="accent3" w:themeTint="FE"/>
        <w:bottom w:val="single" w:sz="4" w:space="0" w:color="A43E03" w:themeColor="accent3" w:themeTint="FE"/>
        <w:right w:val="single" w:sz="4" w:space="0" w:color="A43E03" w:themeColor="accent3" w:themeTint="FE"/>
        <w:insideH w:val="single" w:sz="4" w:space="0" w:color="A43E03" w:themeColor="accent3" w:themeTint="FE"/>
        <w:insideV w:val="single" w:sz="4" w:space="0" w:color="A43E03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43E03" w:themeColor="accent3" w:themeTint="FE" w:themeShade="95"/>
      </w:rPr>
      <w:tblPr/>
      <w:tcPr>
        <w:tcBorders>
          <w:bottom w:val="single" w:sz="12" w:space="0" w:color="A33E03" w:themeColor="accent3"/>
        </w:tcBorders>
      </w:tcPr>
    </w:tblStylePr>
    <w:tblStylePr w:type="lastRow">
      <w:rPr>
        <w:b/>
        <w:color w:val="A43E03" w:themeColor="accent3" w:themeTint="FE" w:themeShade="95"/>
      </w:rPr>
    </w:tblStylePr>
    <w:tblStylePr w:type="firstCol">
      <w:rPr>
        <w:b/>
        <w:color w:val="A43E03" w:themeColor="accent3" w:themeTint="FE" w:themeShade="95"/>
      </w:rPr>
    </w:tblStylePr>
    <w:tblStylePr w:type="lastCol">
      <w:rPr>
        <w:b/>
        <w:color w:val="A43E03" w:themeColor="accent3" w:themeTint="FE" w:themeShade="95"/>
      </w:rPr>
    </w:tblStylePr>
    <w:tblStylePr w:type="band1Vert">
      <w:tblPr/>
      <w:tcPr>
        <w:shd w:val="clear" w:color="EAF1DC" w:fill="FDD2B9" w:themeFill="accent3" w:themeFillTint="34"/>
      </w:tcPr>
    </w:tblStylePr>
    <w:tblStylePr w:type="band1Horz">
      <w:rPr>
        <w:color w:val="A43E03" w:themeColor="accent3" w:themeTint="FE" w:themeShade="95"/>
        <w:sz w:val="22"/>
      </w:rPr>
      <w:tblPr/>
      <w:tcPr>
        <w:shd w:val="clear" w:color="EAF1DC" w:fill="FDD2B9" w:themeFill="accent3" w:themeFillTint="34"/>
      </w:tcPr>
    </w:tblStylePr>
    <w:tblStylePr w:type="band2Horz">
      <w:rPr>
        <w:color w:val="A43E03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Borders>
        <w:top w:val="single" w:sz="4" w:space="0" w:color="E032FB" w:themeColor="accent4" w:themeTint="9A"/>
        <w:left w:val="single" w:sz="4" w:space="0" w:color="E032FB" w:themeColor="accent4" w:themeTint="9A"/>
        <w:bottom w:val="single" w:sz="4" w:space="0" w:color="E032FB" w:themeColor="accent4" w:themeTint="9A"/>
        <w:right w:val="single" w:sz="4" w:space="0" w:color="E032FB" w:themeColor="accent4" w:themeTint="9A"/>
        <w:insideH w:val="single" w:sz="4" w:space="0" w:color="E032FB" w:themeColor="accent4" w:themeTint="9A"/>
        <w:insideV w:val="single" w:sz="4" w:space="0" w:color="E032FB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E032FB" w:themeColor="accent4" w:themeTint="9A" w:themeShade="95"/>
      </w:rPr>
      <w:tblPr/>
      <w:tcPr>
        <w:tcBorders>
          <w:bottom w:val="single" w:sz="12" w:space="0" w:color="8E03A3" w:themeColor="accent4"/>
        </w:tcBorders>
      </w:tcPr>
    </w:tblStylePr>
    <w:tblStylePr w:type="lastRow">
      <w:rPr>
        <w:b/>
        <w:color w:val="E032FB" w:themeColor="accent4" w:themeTint="9A" w:themeShade="95"/>
      </w:rPr>
    </w:tblStylePr>
    <w:tblStylePr w:type="firstCol">
      <w:rPr>
        <w:b/>
        <w:color w:val="E032FB" w:themeColor="accent4" w:themeTint="9A" w:themeShade="95"/>
      </w:rPr>
    </w:tblStylePr>
    <w:tblStylePr w:type="lastCol">
      <w:rPr>
        <w:b/>
        <w:color w:val="E032FB" w:themeColor="accent4" w:themeTint="9A" w:themeShade="95"/>
      </w:rPr>
    </w:tblStylePr>
    <w:tblStylePr w:type="band1Vert">
      <w:tblPr/>
      <w:tcPr>
        <w:shd w:val="clear" w:color="E5DFEC" w:fill="F4B9FD" w:themeFill="accent4" w:themeFillTint="34"/>
      </w:tcPr>
    </w:tblStylePr>
    <w:tblStylePr w:type="band1Horz">
      <w:rPr>
        <w:color w:val="E032FB" w:themeColor="accent4" w:themeTint="9A" w:themeShade="95"/>
        <w:sz w:val="22"/>
      </w:rPr>
      <w:tblPr/>
      <w:tcPr>
        <w:shd w:val="clear" w:color="E5DFEC" w:fill="F4B9FD" w:themeFill="accent4" w:themeFillTint="34"/>
      </w:tcPr>
    </w:tblStylePr>
    <w:tblStylePr w:type="band2Horz">
      <w:rPr>
        <w:color w:val="E032FB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Borders>
        <w:top w:val="single" w:sz="4" w:space="0" w:color="C99C00" w:themeColor="accent5"/>
        <w:left w:val="single" w:sz="4" w:space="0" w:color="C99C00" w:themeColor="accent5"/>
        <w:bottom w:val="single" w:sz="4" w:space="0" w:color="C99C00" w:themeColor="accent5"/>
        <w:right w:val="single" w:sz="4" w:space="0" w:color="C99C00" w:themeColor="accent5"/>
        <w:insideH w:val="single" w:sz="4" w:space="0" w:color="C99C00" w:themeColor="accent5"/>
        <w:insideV w:val="single" w:sz="4" w:space="0" w:color="C99C00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55A00" w:themeColor="accent5" w:themeShade="95"/>
      </w:rPr>
      <w:tblPr/>
      <w:tcPr>
        <w:tcBorders>
          <w:bottom w:val="single" w:sz="12" w:space="0" w:color="C99C00" w:themeColor="accent5"/>
        </w:tcBorders>
      </w:tcPr>
    </w:tblStylePr>
    <w:tblStylePr w:type="lastRow">
      <w:rPr>
        <w:b/>
        <w:color w:val="755A00" w:themeColor="accent5" w:themeShade="95"/>
      </w:rPr>
    </w:tblStylePr>
    <w:tblStylePr w:type="firstCol">
      <w:rPr>
        <w:b/>
        <w:color w:val="755A00" w:themeColor="accent5" w:themeShade="95"/>
      </w:rPr>
    </w:tblStylePr>
    <w:tblStylePr w:type="lastCol">
      <w:rPr>
        <w:b/>
        <w:color w:val="755A00" w:themeColor="accent5" w:themeShade="95"/>
      </w:rPr>
    </w:tblStylePr>
    <w:tblStylePr w:type="band1Vert">
      <w:tblPr/>
      <w:tcPr>
        <w:shd w:val="clear" w:color="DAEEF3" w:fill="FFF0BF" w:themeFill="accent5" w:themeFillTint="34"/>
      </w:tcPr>
    </w:tblStylePr>
    <w:tblStylePr w:type="band1Horz">
      <w:rPr>
        <w:color w:val="755A00" w:themeColor="accent5" w:themeShade="95"/>
        <w:sz w:val="22"/>
      </w:rPr>
      <w:tblPr/>
      <w:tcPr>
        <w:shd w:val="clear" w:color="DAEEF3" w:fill="FFF0BF" w:themeFill="accent5" w:themeFillTint="34"/>
      </w:tcPr>
    </w:tblStylePr>
    <w:tblStylePr w:type="band2Horz">
      <w:rPr>
        <w:color w:val="755A00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Borders>
        <w:top w:val="single" w:sz="4" w:space="0" w:color="C9211E" w:themeColor="accent6"/>
        <w:left w:val="single" w:sz="4" w:space="0" w:color="C9211E" w:themeColor="accent6"/>
        <w:bottom w:val="single" w:sz="4" w:space="0" w:color="C9211E" w:themeColor="accent6"/>
        <w:right w:val="single" w:sz="4" w:space="0" w:color="C9211E" w:themeColor="accent6"/>
        <w:insideH w:val="single" w:sz="4" w:space="0" w:color="C9211E" w:themeColor="accent6"/>
        <w:insideV w:val="single" w:sz="4" w:space="0" w:color="C9211E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55A00" w:themeColor="accent5" w:themeShade="95"/>
      </w:rPr>
      <w:tblPr/>
      <w:tcPr>
        <w:tcBorders>
          <w:bottom w:val="single" w:sz="12" w:space="0" w:color="C9211E" w:themeColor="accent6"/>
        </w:tcBorders>
      </w:tcPr>
    </w:tblStylePr>
    <w:tblStylePr w:type="lastRow">
      <w:rPr>
        <w:b/>
        <w:color w:val="755A00" w:themeColor="accent5" w:themeShade="95"/>
      </w:rPr>
    </w:tblStylePr>
    <w:tblStylePr w:type="firstCol">
      <w:rPr>
        <w:b/>
        <w:color w:val="755A00" w:themeColor="accent5" w:themeShade="95"/>
      </w:rPr>
    </w:tblStylePr>
    <w:tblStylePr w:type="lastCol">
      <w:rPr>
        <w:b/>
        <w:color w:val="755A00" w:themeColor="accent5" w:themeShade="95"/>
      </w:rPr>
    </w:tblStylePr>
    <w:tblStylePr w:type="band1Vert">
      <w:tblPr/>
      <w:tcPr>
        <w:shd w:val="clear" w:color="FDE9D8" w:fill="F7CDCD" w:themeFill="accent6" w:themeFillTint="34"/>
      </w:tcPr>
    </w:tblStylePr>
    <w:tblStylePr w:type="band1Horz">
      <w:rPr>
        <w:color w:val="755A00" w:themeColor="accent5" w:themeShade="95"/>
        <w:sz w:val="22"/>
      </w:rPr>
      <w:tblPr/>
      <w:tcPr>
        <w:shd w:val="clear" w:color="FDE9D8" w:fill="F7CDCD" w:themeFill="accent6" w:themeFillTint="34"/>
      </w:tcPr>
    </w:tblStylePr>
    <w:tblStylePr w:type="band2Horz">
      <w:rPr>
        <w:color w:val="755A00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000000" w:themeColor="text1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000000" w:themeColor="tex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Borders>
        <w:bottom w:val="single" w:sz="4" w:space="0" w:color="6AFC55" w:themeColor="accent1" w:themeTint="80"/>
        <w:right w:val="single" w:sz="4" w:space="0" w:color="6AFC55" w:themeColor="accent1" w:themeTint="80"/>
        <w:insideH w:val="single" w:sz="4" w:space="0" w:color="6AFC55" w:themeColor="accent1" w:themeTint="80"/>
        <w:insideV w:val="single" w:sz="4" w:space="0" w:color="6AFC55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6AFC55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18A303" w:themeColor="accent1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6AFC55" w:themeColor="accent1" w:themeTint="80" w:themeShade="95"/>
        <w:sz w:val="22"/>
      </w:rPr>
      <w:tblPr/>
      <w:tcPr>
        <w:tcBorders>
          <w:top w:val="single" w:sz="4" w:space="0" w:color="18A303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6AFC55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18A303" w:themeColor="accent1"/>
        </w:tcBorders>
        <w:shd w:val="clear" w:color="FFFFFF" w:fill="auto"/>
      </w:tcPr>
    </w:tblStylePr>
    <w:tblStylePr w:type="lastCol">
      <w:rPr>
        <w:i/>
        <w:color w:val="6AFC55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18A303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fill="C2FDB9" w:themeFill="accent1" w:themeFillTint="34"/>
      </w:tcPr>
    </w:tblStylePr>
    <w:tblStylePr w:type="band1Horz">
      <w:rPr>
        <w:color w:val="6AFC55" w:themeColor="accent1" w:themeTint="80" w:themeShade="95"/>
        <w:sz w:val="22"/>
      </w:rPr>
      <w:tblPr/>
      <w:tcPr>
        <w:shd w:val="clear" w:color="DAE5F1" w:fill="C2FDB9" w:themeFill="accent1" w:themeFillTint="34"/>
      </w:tcPr>
    </w:tblStylePr>
    <w:tblStylePr w:type="band2Horz">
      <w:rPr>
        <w:color w:val="6AFC55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Borders>
        <w:bottom w:val="single" w:sz="4" w:space="0" w:color="36B3FB" w:themeColor="accent2" w:themeTint="97"/>
        <w:right w:val="single" w:sz="4" w:space="0" w:color="36B3FB" w:themeColor="accent2" w:themeTint="97"/>
        <w:insideH w:val="single" w:sz="4" w:space="0" w:color="36B3FB" w:themeColor="accent2" w:themeTint="97"/>
        <w:insideV w:val="single" w:sz="4" w:space="0" w:color="36B3FB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36B3FB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0369A3" w:themeColor="accent2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36B3FB" w:themeColor="accent2" w:themeTint="97" w:themeShade="95"/>
        <w:sz w:val="22"/>
      </w:rPr>
      <w:tblPr/>
      <w:tcPr>
        <w:tcBorders>
          <w:top w:val="single" w:sz="4" w:space="0" w:color="0369A3" w:themeColor="accent2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36B3FB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0369A3" w:themeColor="accent2"/>
        </w:tcBorders>
        <w:shd w:val="clear" w:color="FFFFFF" w:fill="auto"/>
      </w:tcPr>
    </w:tblStylePr>
    <w:tblStylePr w:type="lastCol">
      <w:rPr>
        <w:i/>
        <w:color w:val="36B3FB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0369A3" w:themeColor="accent2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fill="BCE6FD" w:themeFill="accent2" w:themeFillTint="32"/>
      </w:tcPr>
    </w:tblStylePr>
    <w:tblStylePr w:type="band1Horz">
      <w:rPr>
        <w:color w:val="36B3FB" w:themeColor="accent2" w:themeTint="97" w:themeShade="95"/>
        <w:sz w:val="22"/>
      </w:rPr>
      <w:tblPr/>
      <w:tcPr>
        <w:shd w:val="clear" w:color="F2DCDC" w:fill="BCE6FD" w:themeFill="accent2" w:themeFillTint="32"/>
      </w:tcPr>
    </w:tblStylePr>
    <w:tblStylePr w:type="band2Horz">
      <w:rPr>
        <w:color w:val="36B3FB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Borders>
        <w:bottom w:val="single" w:sz="4" w:space="0" w:color="A43E03" w:themeColor="accent3" w:themeTint="FE"/>
        <w:right w:val="single" w:sz="4" w:space="0" w:color="A43E03" w:themeColor="accent3" w:themeTint="FE"/>
        <w:insideH w:val="single" w:sz="4" w:space="0" w:color="A43E03" w:themeColor="accent3" w:themeTint="FE"/>
        <w:insideV w:val="single" w:sz="4" w:space="0" w:color="A43E03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43E03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33E03" w:themeColor="accent3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A43E03" w:themeColor="accent3" w:themeTint="FE" w:themeShade="95"/>
        <w:sz w:val="22"/>
      </w:rPr>
      <w:tblPr/>
      <w:tcPr>
        <w:tcBorders>
          <w:top w:val="single" w:sz="4" w:space="0" w:color="A33E03" w:themeColor="accent3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43E03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33E03" w:themeColor="accent3"/>
        </w:tcBorders>
        <w:shd w:val="clear" w:color="FFFFFF" w:fill="auto"/>
      </w:tcPr>
    </w:tblStylePr>
    <w:tblStylePr w:type="lastCol">
      <w:rPr>
        <w:i/>
        <w:color w:val="A43E03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33E03" w:themeColor="accent3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fill="FDD2B9" w:themeFill="accent3" w:themeFillTint="34"/>
      </w:tcPr>
    </w:tblStylePr>
    <w:tblStylePr w:type="band1Horz">
      <w:rPr>
        <w:color w:val="A43E03" w:themeColor="accent3" w:themeTint="FE" w:themeShade="95"/>
        <w:sz w:val="22"/>
      </w:rPr>
      <w:tblPr/>
      <w:tcPr>
        <w:shd w:val="clear" w:color="EAF1DC" w:fill="FDD2B9" w:themeFill="accent3" w:themeFillTint="34"/>
      </w:tcPr>
    </w:tblStylePr>
    <w:tblStylePr w:type="band2Horz">
      <w:rPr>
        <w:color w:val="A43E03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Borders>
        <w:bottom w:val="single" w:sz="4" w:space="0" w:color="E032FB" w:themeColor="accent4" w:themeTint="9A"/>
        <w:right w:val="single" w:sz="4" w:space="0" w:color="E032FB" w:themeColor="accent4" w:themeTint="9A"/>
        <w:insideH w:val="single" w:sz="4" w:space="0" w:color="E032FB" w:themeColor="accent4" w:themeTint="9A"/>
        <w:insideV w:val="single" w:sz="4" w:space="0" w:color="E032FB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E032FB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E03A3" w:themeColor="accent4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E032FB" w:themeColor="accent4" w:themeTint="9A" w:themeShade="95"/>
        <w:sz w:val="22"/>
      </w:rPr>
      <w:tblPr/>
      <w:tcPr>
        <w:tcBorders>
          <w:top w:val="single" w:sz="4" w:space="0" w:color="8E03A3" w:themeColor="accent4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E032FB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E03A3" w:themeColor="accent4"/>
        </w:tcBorders>
        <w:shd w:val="clear" w:color="FFFFFF" w:fill="auto"/>
      </w:tcPr>
    </w:tblStylePr>
    <w:tblStylePr w:type="lastCol">
      <w:rPr>
        <w:i/>
        <w:color w:val="E032FB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8E03A3" w:themeColor="accent4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fill="F4B9FD" w:themeFill="accent4" w:themeFillTint="34"/>
      </w:tcPr>
    </w:tblStylePr>
    <w:tblStylePr w:type="band1Horz">
      <w:rPr>
        <w:color w:val="E032FB" w:themeColor="accent4" w:themeTint="9A" w:themeShade="95"/>
        <w:sz w:val="22"/>
      </w:rPr>
      <w:tblPr/>
      <w:tcPr>
        <w:shd w:val="clear" w:color="E5DFEC" w:fill="F4B9FD" w:themeFill="accent4" w:themeFillTint="34"/>
      </w:tcPr>
    </w:tblStylePr>
    <w:tblStylePr w:type="band2Horz">
      <w:rPr>
        <w:color w:val="E032FB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Borders>
        <w:bottom w:val="single" w:sz="4" w:space="0" w:color="FFD750" w:themeColor="accent5" w:themeTint="90"/>
        <w:right w:val="single" w:sz="4" w:space="0" w:color="FFD750" w:themeColor="accent5" w:themeTint="90"/>
        <w:insideH w:val="single" w:sz="4" w:space="0" w:color="FFD750" w:themeColor="accent5" w:themeTint="90"/>
        <w:insideV w:val="single" w:sz="4" w:space="0" w:color="FFD750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55A00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9C00" w:themeColor="accent5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755A00" w:themeColor="accent5" w:themeShade="95"/>
        <w:sz w:val="22"/>
      </w:rPr>
      <w:tblPr/>
      <w:tcPr>
        <w:tcBorders>
          <w:top w:val="single" w:sz="4" w:space="0" w:color="C99C00" w:themeColor="accent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55A00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9C00" w:themeColor="accent5"/>
        </w:tcBorders>
        <w:shd w:val="clear" w:color="FFFFFF" w:fill="auto"/>
      </w:tcPr>
    </w:tblStylePr>
    <w:tblStylePr w:type="lastCol">
      <w:rPr>
        <w:i/>
        <w:color w:val="755A00" w:themeColor="accent5" w:themeShade="95"/>
        <w:sz w:val="22"/>
      </w:rPr>
      <w:tblPr/>
      <w:tcPr>
        <w:tcBorders>
          <w:top w:val="none" w:sz="0" w:space="0" w:color="000000"/>
          <w:left w:val="single" w:sz="4" w:space="0" w:color="C99C00" w:themeColor="accent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fill="FFF0BF" w:themeFill="accent5" w:themeFillTint="34"/>
      </w:tcPr>
    </w:tblStylePr>
    <w:tblStylePr w:type="band1Horz">
      <w:rPr>
        <w:color w:val="755A00" w:themeColor="accent5" w:themeShade="95"/>
        <w:sz w:val="22"/>
      </w:rPr>
      <w:tblPr/>
      <w:tcPr>
        <w:shd w:val="clear" w:color="DAEEF3" w:fill="FFF0BF" w:themeFill="accent5" w:themeFillTint="34"/>
      </w:tcPr>
    </w:tblStylePr>
    <w:tblStylePr w:type="band2Horz">
      <w:rPr>
        <w:color w:val="755A00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Borders>
        <w:bottom w:val="single" w:sz="4" w:space="0" w:color="EA7775" w:themeColor="accent6" w:themeTint="90"/>
        <w:right w:val="single" w:sz="4" w:space="0" w:color="EA7775" w:themeColor="accent6" w:themeTint="90"/>
        <w:insideH w:val="single" w:sz="4" w:space="0" w:color="EA7775" w:themeColor="accent6" w:themeTint="90"/>
        <w:insideV w:val="single" w:sz="4" w:space="0" w:color="EA7775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51311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211E" w:themeColor="accent6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751311" w:themeColor="accent6" w:themeShade="95"/>
        <w:sz w:val="22"/>
      </w:rPr>
      <w:tblPr/>
      <w:tcPr>
        <w:tcBorders>
          <w:top w:val="single" w:sz="4" w:space="0" w:color="C9211E" w:themeColor="accent6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51311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211E" w:themeColor="accent6"/>
        </w:tcBorders>
        <w:shd w:val="clear" w:color="FFFFFF" w:fill="auto"/>
      </w:tcPr>
    </w:tblStylePr>
    <w:tblStylePr w:type="lastCol">
      <w:rPr>
        <w:i/>
        <w:color w:val="751311" w:themeColor="accent6" w:themeShade="95"/>
        <w:sz w:val="22"/>
      </w:rPr>
      <w:tblPr/>
      <w:tcPr>
        <w:tcBorders>
          <w:top w:val="none" w:sz="0" w:space="0" w:color="000000"/>
          <w:left w:val="single" w:sz="4" w:space="0" w:color="C9211E" w:themeColor="accent6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fill="F7CDCD" w:themeFill="accent6" w:themeFillTint="34"/>
      </w:tcPr>
    </w:tblStylePr>
    <w:tblStylePr w:type="band1Horz">
      <w:rPr>
        <w:color w:val="751311" w:themeColor="accent6" w:themeShade="95"/>
        <w:sz w:val="22"/>
      </w:rPr>
      <w:tblPr/>
      <w:tcPr>
        <w:shd w:val="clear" w:color="FDE9D8" w:fill="F7CDCD" w:themeFill="accent6" w:themeFillTint="34"/>
      </w:tcPr>
    </w:tblStylePr>
    <w:tblStylePr w:type="band2Horz">
      <w:rPr>
        <w:color w:val="751311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18A303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18A303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2DFEE" w:fill="B4FDA9" w:themeFill="accent1" w:themeFillTint="40"/>
      </w:tcPr>
    </w:tblStylePr>
    <w:tblStylePr w:type="band1Horz">
      <w:tblPr/>
      <w:tcPr>
        <w:shd w:val="clear" w:color="D2DFEE" w:fill="B4FDA9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369A3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369A3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FD2D2" w:fill="A9DEFD" w:themeFill="accent2" w:themeFillTint="40"/>
      </w:tcPr>
    </w:tblStylePr>
    <w:tblStylePr w:type="band1Horz">
      <w:tblPr/>
      <w:tcPr>
        <w:shd w:val="clear" w:color="EFD2D2" w:fill="A9DEFD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A33E03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A33E03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5EED5" w:fill="FDC8A9" w:themeFill="accent3" w:themeFillTint="40"/>
      </w:tcPr>
    </w:tblStylePr>
    <w:tblStylePr w:type="band1Horz">
      <w:tblPr/>
      <w:tcPr>
        <w:shd w:val="clear" w:color="E5EED5" w:fill="FDC8A9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8E03A3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8E03A3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FD8E7" w:fill="F2A9FD" w:themeFill="accent4" w:themeFillTint="40"/>
      </w:tcPr>
    </w:tblStylePr>
    <w:tblStylePr w:type="band1Horz">
      <w:tblPr/>
      <w:tcPr>
        <w:shd w:val="clear" w:color="DFD8E7" w:fill="F2A9FD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9C00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C99C00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1EAF0" w:fill="FFEDB1" w:themeFill="accent5" w:themeFillTint="40"/>
      </w:tcPr>
    </w:tblStylePr>
    <w:tblStylePr w:type="band1Horz">
      <w:tblPr/>
      <w:tcPr>
        <w:shd w:val="clear" w:color="D1EAF0" w:fill="FFEDB1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211E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C9211E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DE4D0" w:fill="F6C2C1" w:themeFill="accent6" w:themeFillTint="40"/>
      </w:tcPr>
    </w:tblStylePr>
    <w:tblStylePr w:type="band1Horz">
      <w:tblPr/>
      <w:tcPr>
        <w:shd w:val="clear" w:color="FDE4D0" w:fill="F6C2C1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Borders>
        <w:top w:val="single" w:sz="4" w:space="0" w:color="58FB40" w:themeColor="accent1" w:themeTint="90"/>
        <w:bottom w:val="single" w:sz="4" w:space="0" w:color="58FB40" w:themeColor="accent1" w:themeTint="90"/>
        <w:insideH w:val="single" w:sz="4" w:space="0" w:color="58FB40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18A303" w:themeColor="accent1"/>
          <w:left w:val="none" w:sz="4" w:space="0" w:color="000000"/>
          <w:bottom w:val="single" w:sz="4" w:space="0" w:color="18A303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18A303" w:themeColor="accent1"/>
          <w:left w:val="none" w:sz="4" w:space="0" w:color="000000"/>
          <w:bottom w:val="single" w:sz="4" w:space="0" w:color="18A303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2DFEE" w:fill="B4FDA9" w:themeFill="accent1" w:themeFillTint="40"/>
      </w:tcPr>
    </w:tblStylePr>
    <w:tblStylePr w:type="band1Horz">
      <w:rPr>
        <w:sz w:val="22"/>
      </w:rPr>
      <w:tblPr/>
      <w:tcPr>
        <w:shd w:val="clear" w:color="D2DFEE" w:fill="B4FDA9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Borders>
        <w:top w:val="single" w:sz="4" w:space="0" w:color="40B7FB" w:themeColor="accent2" w:themeTint="90"/>
        <w:bottom w:val="single" w:sz="4" w:space="0" w:color="40B7FB" w:themeColor="accent2" w:themeTint="90"/>
        <w:insideH w:val="single" w:sz="4" w:space="0" w:color="40B7FB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0369A3" w:themeColor="accent2"/>
          <w:left w:val="none" w:sz="4" w:space="0" w:color="000000"/>
          <w:bottom w:val="single" w:sz="4" w:space="0" w:color="0369A3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369A3" w:themeColor="accent2"/>
          <w:left w:val="none" w:sz="4" w:space="0" w:color="000000"/>
          <w:bottom w:val="single" w:sz="4" w:space="0" w:color="0369A3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FD2D2" w:fill="A9DEFD" w:themeFill="accent2" w:themeFillTint="40"/>
      </w:tcPr>
    </w:tblStylePr>
    <w:tblStylePr w:type="band1Horz">
      <w:rPr>
        <w:sz w:val="22"/>
      </w:rPr>
      <w:tblPr/>
      <w:tcPr>
        <w:shd w:val="clear" w:color="EFD2D2" w:fill="A9DEFD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Borders>
        <w:top w:val="single" w:sz="4" w:space="0" w:color="FB8540" w:themeColor="accent3" w:themeTint="90"/>
        <w:bottom w:val="single" w:sz="4" w:space="0" w:color="FB8540" w:themeColor="accent3" w:themeTint="90"/>
        <w:insideH w:val="single" w:sz="4" w:space="0" w:color="FB8540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A33E03" w:themeColor="accent3"/>
          <w:left w:val="none" w:sz="4" w:space="0" w:color="000000"/>
          <w:bottom w:val="single" w:sz="4" w:space="0" w:color="A33E03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A33E03" w:themeColor="accent3"/>
          <w:left w:val="none" w:sz="4" w:space="0" w:color="000000"/>
          <w:bottom w:val="single" w:sz="4" w:space="0" w:color="A33E03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5EED5" w:fill="FDC8A9" w:themeFill="accent3" w:themeFillTint="40"/>
      </w:tcPr>
    </w:tblStylePr>
    <w:tblStylePr w:type="band1Horz">
      <w:rPr>
        <w:sz w:val="22"/>
      </w:rPr>
      <w:tblPr/>
      <w:tcPr>
        <w:shd w:val="clear" w:color="E5EED5" w:fill="FDC8A9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Borders>
        <w:top w:val="single" w:sz="4" w:space="0" w:color="E240FB" w:themeColor="accent4" w:themeTint="90"/>
        <w:bottom w:val="single" w:sz="4" w:space="0" w:color="E240FB" w:themeColor="accent4" w:themeTint="90"/>
        <w:insideH w:val="single" w:sz="4" w:space="0" w:color="E240FB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8E03A3" w:themeColor="accent4"/>
          <w:left w:val="none" w:sz="4" w:space="0" w:color="000000"/>
          <w:bottom w:val="single" w:sz="4" w:space="0" w:color="8E03A3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8E03A3" w:themeColor="accent4"/>
          <w:left w:val="none" w:sz="4" w:space="0" w:color="000000"/>
          <w:bottom w:val="single" w:sz="4" w:space="0" w:color="8E03A3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FD8E7" w:fill="F2A9FD" w:themeFill="accent4" w:themeFillTint="40"/>
      </w:tcPr>
    </w:tblStylePr>
    <w:tblStylePr w:type="band1Horz">
      <w:rPr>
        <w:sz w:val="22"/>
      </w:rPr>
      <w:tblPr/>
      <w:tcPr>
        <w:shd w:val="clear" w:color="DFD8E7" w:fill="F2A9FD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Borders>
        <w:top w:val="single" w:sz="4" w:space="0" w:color="FFD750" w:themeColor="accent5" w:themeTint="90"/>
        <w:bottom w:val="single" w:sz="4" w:space="0" w:color="FFD750" w:themeColor="accent5" w:themeTint="90"/>
        <w:insideH w:val="single" w:sz="4" w:space="0" w:color="FFD750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C99C00" w:themeColor="accent5"/>
          <w:left w:val="none" w:sz="4" w:space="0" w:color="000000"/>
          <w:bottom w:val="single" w:sz="4" w:space="0" w:color="C99C00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C99C00" w:themeColor="accent5"/>
          <w:left w:val="none" w:sz="4" w:space="0" w:color="000000"/>
          <w:bottom w:val="single" w:sz="4" w:space="0" w:color="C99C00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1EAF0" w:fill="FFEDB1" w:themeFill="accent5" w:themeFillTint="40"/>
      </w:tcPr>
    </w:tblStylePr>
    <w:tblStylePr w:type="band1Horz">
      <w:rPr>
        <w:sz w:val="22"/>
      </w:rPr>
      <w:tblPr/>
      <w:tcPr>
        <w:shd w:val="clear" w:color="D1EAF0" w:fill="FFEDB1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Borders>
        <w:top w:val="single" w:sz="4" w:space="0" w:color="EA7775" w:themeColor="accent6" w:themeTint="90"/>
        <w:bottom w:val="single" w:sz="4" w:space="0" w:color="EA7775" w:themeColor="accent6" w:themeTint="90"/>
        <w:insideH w:val="single" w:sz="4" w:space="0" w:color="EA7775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C9211E" w:themeColor="accent6"/>
          <w:left w:val="none" w:sz="4" w:space="0" w:color="000000"/>
          <w:bottom w:val="single" w:sz="4" w:space="0" w:color="C9211E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C9211E" w:themeColor="accent6"/>
          <w:left w:val="none" w:sz="4" w:space="0" w:color="000000"/>
          <w:bottom w:val="single" w:sz="4" w:space="0" w:color="C9211E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DE4D0" w:fill="F6C2C1" w:themeFill="accent6" w:themeFillTint="40"/>
      </w:tcPr>
    </w:tblStylePr>
    <w:tblStylePr w:type="band1Horz">
      <w:rPr>
        <w:sz w:val="22"/>
      </w:rPr>
      <w:tblPr/>
      <w:tcPr>
        <w:shd w:val="clear" w:color="FDE4D0" w:fill="F6C2C1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Borders>
        <w:top w:val="single" w:sz="4" w:space="0" w:color="18A303" w:themeColor="accent1"/>
        <w:left w:val="single" w:sz="4" w:space="0" w:color="18A303" w:themeColor="accent1"/>
        <w:bottom w:val="single" w:sz="4" w:space="0" w:color="18A303" w:themeColor="accent1"/>
        <w:right w:val="single" w:sz="4" w:space="0" w:color="18A303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4F81BD" w:fill="18A303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18A303" w:themeColor="accent1"/>
          <w:right w:val="single" w:sz="4" w:space="0" w:color="18A303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18A303" w:themeColor="accent1"/>
          <w:bottom w:val="single" w:sz="4" w:space="0" w:color="18A303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Borders>
        <w:top w:val="single" w:sz="4" w:space="0" w:color="36B3FB" w:themeColor="accent2" w:themeTint="97"/>
        <w:left w:val="single" w:sz="4" w:space="0" w:color="36B3FB" w:themeColor="accent2" w:themeTint="97"/>
        <w:bottom w:val="single" w:sz="4" w:space="0" w:color="36B3FB" w:themeColor="accent2" w:themeTint="97"/>
        <w:right w:val="single" w:sz="4" w:space="0" w:color="36B3FB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D99695" w:fill="36B3FB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369A3" w:themeColor="accent2"/>
          <w:right w:val="single" w:sz="4" w:space="0" w:color="0369A3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0369A3" w:themeColor="accent2"/>
          <w:bottom w:val="single" w:sz="4" w:space="0" w:color="0369A3" w:themeColor="accent2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Borders>
        <w:top w:val="single" w:sz="4" w:space="0" w:color="FB7E35" w:themeColor="accent3" w:themeTint="98"/>
        <w:left w:val="single" w:sz="4" w:space="0" w:color="FB7E35" w:themeColor="accent3" w:themeTint="98"/>
        <w:bottom w:val="single" w:sz="4" w:space="0" w:color="FB7E35" w:themeColor="accent3" w:themeTint="98"/>
        <w:right w:val="single" w:sz="4" w:space="0" w:color="FB7E35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C3D69B" w:fill="FB7E35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A33E03" w:themeColor="accent3"/>
          <w:right w:val="single" w:sz="4" w:space="0" w:color="A33E03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33E03" w:themeColor="accent3"/>
          <w:bottom w:val="single" w:sz="4" w:space="0" w:color="A33E03" w:themeColor="accent3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Borders>
        <w:top w:val="single" w:sz="4" w:space="0" w:color="E032FB" w:themeColor="accent4" w:themeTint="9A"/>
        <w:left w:val="single" w:sz="4" w:space="0" w:color="E032FB" w:themeColor="accent4" w:themeTint="9A"/>
        <w:bottom w:val="single" w:sz="4" w:space="0" w:color="E032FB" w:themeColor="accent4" w:themeTint="9A"/>
        <w:right w:val="single" w:sz="4" w:space="0" w:color="E032FB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B2A1C6" w:fill="E032FB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8E03A3" w:themeColor="accent4"/>
          <w:right w:val="single" w:sz="4" w:space="0" w:color="8E03A3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E03A3" w:themeColor="accent4"/>
          <w:bottom w:val="single" w:sz="4" w:space="0" w:color="8E03A3" w:themeColor="accent4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Borders>
        <w:top w:val="single" w:sz="4" w:space="0" w:color="FFD444" w:themeColor="accent5" w:themeTint="9A"/>
        <w:left w:val="single" w:sz="4" w:space="0" w:color="FFD444" w:themeColor="accent5" w:themeTint="9A"/>
        <w:bottom w:val="single" w:sz="4" w:space="0" w:color="FFD444" w:themeColor="accent5" w:themeTint="9A"/>
        <w:right w:val="single" w:sz="4" w:space="0" w:color="FFD444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92CCDC" w:fill="FFD444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C99C00" w:themeColor="accent5"/>
          <w:right w:val="single" w:sz="4" w:space="0" w:color="C99C00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C99C00" w:themeColor="accent5"/>
          <w:bottom w:val="single" w:sz="4" w:space="0" w:color="C99C00" w:themeColor="accent5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Borders>
        <w:top w:val="single" w:sz="4" w:space="0" w:color="E9706E" w:themeColor="accent6" w:themeTint="98"/>
        <w:left w:val="single" w:sz="4" w:space="0" w:color="E9706E" w:themeColor="accent6" w:themeTint="98"/>
        <w:bottom w:val="single" w:sz="4" w:space="0" w:color="E9706E" w:themeColor="accent6" w:themeTint="98"/>
        <w:right w:val="single" w:sz="4" w:space="0" w:color="E9706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AC090" w:fill="E9706E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C9211E" w:themeColor="accent6"/>
          <w:right w:val="single" w:sz="4" w:space="0" w:color="C9211E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C9211E" w:themeColor="accent6"/>
          <w:bottom w:val="single" w:sz="4" w:space="0" w:color="C9211E" w:themeColor="accent6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Borders>
        <w:top w:val="single" w:sz="4" w:space="0" w:color="58FB40" w:themeColor="accent1" w:themeTint="90"/>
        <w:left w:val="single" w:sz="4" w:space="0" w:color="58FB40" w:themeColor="accent1" w:themeTint="90"/>
        <w:bottom w:val="single" w:sz="4" w:space="0" w:color="58FB40" w:themeColor="accent1" w:themeTint="90"/>
        <w:right w:val="single" w:sz="4" w:space="0" w:color="58FB40" w:themeColor="accent1" w:themeTint="90"/>
        <w:insideH w:val="single" w:sz="4" w:space="0" w:color="58FB40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4F81BD" w:fill="18A303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2DFEE" w:fill="B4FDA9" w:themeFill="accent1" w:themeFillTint="40"/>
      </w:tcPr>
    </w:tblStylePr>
    <w:tblStylePr w:type="band1Horz">
      <w:rPr>
        <w:sz w:val="22"/>
      </w:rPr>
      <w:tblPr/>
      <w:tcPr>
        <w:shd w:val="clear" w:color="D2DFEE" w:fill="B4FDA9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Borders>
        <w:top w:val="single" w:sz="4" w:space="0" w:color="40B7FB" w:themeColor="accent2" w:themeTint="90"/>
        <w:left w:val="single" w:sz="4" w:space="0" w:color="40B7FB" w:themeColor="accent2" w:themeTint="90"/>
        <w:bottom w:val="single" w:sz="4" w:space="0" w:color="40B7FB" w:themeColor="accent2" w:themeTint="90"/>
        <w:right w:val="single" w:sz="4" w:space="0" w:color="40B7FB" w:themeColor="accent2" w:themeTint="90"/>
        <w:insideH w:val="single" w:sz="4" w:space="0" w:color="40B7FB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C0504D" w:fill="0369A3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FD2D2" w:fill="A9DEFD" w:themeFill="accent2" w:themeFillTint="40"/>
      </w:tcPr>
    </w:tblStylePr>
    <w:tblStylePr w:type="band1Horz">
      <w:rPr>
        <w:sz w:val="22"/>
      </w:rPr>
      <w:tblPr/>
      <w:tcPr>
        <w:shd w:val="clear" w:color="EFD2D2" w:fill="A9DEFD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Borders>
        <w:top w:val="single" w:sz="4" w:space="0" w:color="FB8540" w:themeColor="accent3" w:themeTint="90"/>
        <w:left w:val="single" w:sz="4" w:space="0" w:color="FB8540" w:themeColor="accent3" w:themeTint="90"/>
        <w:bottom w:val="single" w:sz="4" w:space="0" w:color="FB8540" w:themeColor="accent3" w:themeTint="90"/>
        <w:right w:val="single" w:sz="4" w:space="0" w:color="FB8540" w:themeColor="accent3" w:themeTint="90"/>
        <w:insideH w:val="single" w:sz="4" w:space="0" w:color="FB8540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9BBB59" w:fill="A33E03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EED5" w:fill="FDC8A9" w:themeFill="accent3" w:themeFillTint="40"/>
      </w:tcPr>
    </w:tblStylePr>
    <w:tblStylePr w:type="band1Horz">
      <w:rPr>
        <w:sz w:val="22"/>
      </w:rPr>
      <w:tblPr/>
      <w:tcPr>
        <w:shd w:val="clear" w:color="E5EED5" w:fill="FDC8A9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Borders>
        <w:top w:val="single" w:sz="4" w:space="0" w:color="E240FB" w:themeColor="accent4" w:themeTint="90"/>
        <w:left w:val="single" w:sz="4" w:space="0" w:color="E240FB" w:themeColor="accent4" w:themeTint="90"/>
        <w:bottom w:val="single" w:sz="4" w:space="0" w:color="E240FB" w:themeColor="accent4" w:themeTint="90"/>
        <w:right w:val="single" w:sz="4" w:space="0" w:color="E240FB" w:themeColor="accent4" w:themeTint="90"/>
        <w:insideH w:val="single" w:sz="4" w:space="0" w:color="E240FB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8064A2" w:fill="8E03A3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FD8E7" w:fill="F2A9FD" w:themeFill="accent4" w:themeFillTint="40"/>
      </w:tcPr>
    </w:tblStylePr>
    <w:tblStylePr w:type="band1Horz">
      <w:rPr>
        <w:sz w:val="22"/>
      </w:rPr>
      <w:tblPr/>
      <w:tcPr>
        <w:shd w:val="clear" w:color="DFD8E7" w:fill="F2A9FD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Borders>
        <w:top w:val="single" w:sz="4" w:space="0" w:color="FFD750" w:themeColor="accent5" w:themeTint="90"/>
        <w:left w:val="single" w:sz="4" w:space="0" w:color="FFD750" w:themeColor="accent5" w:themeTint="90"/>
        <w:bottom w:val="single" w:sz="4" w:space="0" w:color="FFD750" w:themeColor="accent5" w:themeTint="90"/>
        <w:right w:val="single" w:sz="4" w:space="0" w:color="FFD750" w:themeColor="accent5" w:themeTint="90"/>
        <w:insideH w:val="single" w:sz="4" w:space="0" w:color="FFD750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4BACC6" w:fill="C99C00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1EAF0" w:fill="FFEDB1" w:themeFill="accent5" w:themeFillTint="40"/>
      </w:tcPr>
    </w:tblStylePr>
    <w:tblStylePr w:type="band1Horz">
      <w:rPr>
        <w:sz w:val="22"/>
      </w:rPr>
      <w:tblPr/>
      <w:tcPr>
        <w:shd w:val="clear" w:color="D1EAF0" w:fill="FFEDB1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Borders>
        <w:top w:val="single" w:sz="4" w:space="0" w:color="EA7775" w:themeColor="accent6" w:themeTint="90"/>
        <w:left w:val="single" w:sz="4" w:space="0" w:color="EA7775" w:themeColor="accent6" w:themeTint="90"/>
        <w:bottom w:val="single" w:sz="4" w:space="0" w:color="EA7775" w:themeColor="accent6" w:themeTint="90"/>
        <w:right w:val="single" w:sz="4" w:space="0" w:color="EA7775" w:themeColor="accent6" w:themeTint="90"/>
        <w:insideH w:val="single" w:sz="4" w:space="0" w:color="EA7775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79646" w:fill="C9211E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4D0" w:fill="F6C2C1" w:themeFill="accent6" w:themeFillTint="40"/>
      </w:tcPr>
    </w:tblStylePr>
    <w:tblStylePr w:type="band1Horz">
      <w:rPr>
        <w:sz w:val="22"/>
      </w:rPr>
      <w:tblPr/>
      <w:tcPr>
        <w:shd w:val="clear" w:color="FDE4D0" w:fill="F6C2C1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Borders>
        <w:top w:val="single" w:sz="32" w:space="0" w:color="18A303" w:themeColor="accent1"/>
        <w:left w:val="single" w:sz="32" w:space="0" w:color="18A303" w:themeColor="accent1"/>
        <w:bottom w:val="single" w:sz="32" w:space="0" w:color="18A303" w:themeColor="accent1"/>
        <w:right w:val="single" w:sz="32" w:space="0" w:color="18A303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18A303" w:themeColor="accent1"/>
          <w:bottom w:val="single" w:sz="12" w:space="0" w:color="FFFFFF" w:themeColor="light1"/>
        </w:tcBorders>
        <w:shd w:val="clear" w:color="4F81BD" w:fill="18A303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18A303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8A303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18A303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18A303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18A303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Borders>
        <w:top w:val="single" w:sz="32" w:space="0" w:color="36B3FB" w:themeColor="accent2" w:themeTint="97"/>
        <w:left w:val="single" w:sz="32" w:space="0" w:color="36B3FB" w:themeColor="accent2" w:themeTint="97"/>
        <w:bottom w:val="single" w:sz="32" w:space="0" w:color="36B3FB" w:themeColor="accent2" w:themeTint="97"/>
        <w:right w:val="single" w:sz="32" w:space="0" w:color="36B3FB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369A3" w:themeColor="accent2"/>
          <w:bottom w:val="single" w:sz="12" w:space="0" w:color="FFFFFF" w:themeColor="light1"/>
        </w:tcBorders>
        <w:shd w:val="clear" w:color="D99695" w:fill="36B3FB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369A3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369A3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36B3FB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36B3FB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36B3FB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Borders>
        <w:top w:val="single" w:sz="32" w:space="0" w:color="FB7E35" w:themeColor="accent3" w:themeTint="98"/>
        <w:left w:val="single" w:sz="32" w:space="0" w:color="FB7E35" w:themeColor="accent3" w:themeTint="98"/>
        <w:bottom w:val="single" w:sz="32" w:space="0" w:color="FB7E35" w:themeColor="accent3" w:themeTint="98"/>
        <w:right w:val="single" w:sz="32" w:space="0" w:color="FB7E35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33E03" w:themeColor="accent3"/>
          <w:bottom w:val="single" w:sz="12" w:space="0" w:color="FFFFFF" w:themeColor="light1"/>
        </w:tcBorders>
        <w:shd w:val="clear" w:color="C3D69B" w:fill="FB7E35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33E03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33E03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FB7E35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FB7E35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FB7E35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Borders>
        <w:top w:val="single" w:sz="32" w:space="0" w:color="E032FB" w:themeColor="accent4" w:themeTint="9A"/>
        <w:left w:val="single" w:sz="32" w:space="0" w:color="E032FB" w:themeColor="accent4" w:themeTint="9A"/>
        <w:bottom w:val="single" w:sz="32" w:space="0" w:color="E032FB" w:themeColor="accent4" w:themeTint="9A"/>
        <w:right w:val="single" w:sz="32" w:space="0" w:color="E032FB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E03A3" w:themeColor="accent4"/>
          <w:bottom w:val="single" w:sz="12" w:space="0" w:color="FFFFFF" w:themeColor="light1"/>
        </w:tcBorders>
        <w:shd w:val="clear" w:color="B2A1C6" w:fill="E032FB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E03A3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E03A3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E032FB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E032FB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E032FB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Borders>
        <w:top w:val="single" w:sz="32" w:space="0" w:color="FFD444" w:themeColor="accent5" w:themeTint="9A"/>
        <w:left w:val="single" w:sz="32" w:space="0" w:color="FFD444" w:themeColor="accent5" w:themeTint="9A"/>
        <w:bottom w:val="single" w:sz="32" w:space="0" w:color="FFD444" w:themeColor="accent5" w:themeTint="9A"/>
        <w:right w:val="single" w:sz="32" w:space="0" w:color="FFD444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99C00" w:themeColor="accent5"/>
          <w:bottom w:val="single" w:sz="12" w:space="0" w:color="FFFFFF" w:themeColor="light1"/>
        </w:tcBorders>
        <w:shd w:val="clear" w:color="92CCDC" w:fill="FFD444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99C00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9C00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FFD444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FFD444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FFD444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Borders>
        <w:top w:val="single" w:sz="32" w:space="0" w:color="E9706E" w:themeColor="accent6" w:themeTint="98"/>
        <w:left w:val="single" w:sz="32" w:space="0" w:color="E9706E" w:themeColor="accent6" w:themeTint="98"/>
        <w:bottom w:val="single" w:sz="32" w:space="0" w:color="E9706E" w:themeColor="accent6" w:themeTint="98"/>
        <w:right w:val="single" w:sz="32" w:space="0" w:color="E9706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9211E" w:themeColor="accent6"/>
          <w:bottom w:val="single" w:sz="12" w:space="0" w:color="FFFFFF" w:themeColor="light1"/>
        </w:tcBorders>
        <w:shd w:val="clear" w:color="FAC090" w:fill="E9706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9211E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211E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E9706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E9706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E9706E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Borders>
        <w:top w:val="single" w:sz="4" w:space="0" w:color="18A303" w:themeColor="accent1"/>
        <w:bottom w:val="single" w:sz="4" w:space="0" w:color="18A303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D5E01" w:themeColor="accent1" w:themeShade="95"/>
      </w:rPr>
      <w:tblPr/>
      <w:tcPr>
        <w:tcBorders>
          <w:bottom w:val="single" w:sz="4" w:space="0" w:color="18A303" w:themeColor="accent1"/>
        </w:tcBorders>
      </w:tcPr>
    </w:tblStylePr>
    <w:tblStylePr w:type="lastRow">
      <w:rPr>
        <w:b/>
        <w:color w:val="0D5E01" w:themeColor="accent1" w:themeShade="95"/>
      </w:rPr>
      <w:tblPr/>
      <w:tcPr>
        <w:tcBorders>
          <w:top w:val="single" w:sz="4" w:space="0" w:color="18A303" w:themeColor="accent1"/>
        </w:tcBorders>
      </w:tcPr>
    </w:tblStylePr>
    <w:tblStylePr w:type="firstCol">
      <w:rPr>
        <w:b/>
        <w:color w:val="0D5E01" w:themeColor="accent1" w:themeShade="95"/>
      </w:rPr>
    </w:tblStylePr>
    <w:tblStylePr w:type="lastCol">
      <w:rPr>
        <w:b/>
        <w:color w:val="0D5E01" w:themeColor="accent1" w:themeShade="95"/>
      </w:rPr>
    </w:tblStylePr>
    <w:tblStylePr w:type="band1Vert">
      <w:tblPr/>
      <w:tcPr>
        <w:shd w:val="clear" w:color="D2DFEE" w:fill="B4FDA9" w:themeFill="accent1" w:themeFillTint="40"/>
      </w:tcPr>
    </w:tblStylePr>
    <w:tblStylePr w:type="band1Horz">
      <w:rPr>
        <w:color w:val="0D5E01" w:themeColor="accent1" w:themeShade="95"/>
        <w:sz w:val="22"/>
      </w:rPr>
      <w:tblPr/>
      <w:tcPr>
        <w:shd w:val="clear" w:color="D2DFEE" w:fill="B4FDA9" w:themeFill="accent1" w:themeFillTint="40"/>
      </w:tcPr>
    </w:tblStylePr>
    <w:tblStylePr w:type="band2Horz">
      <w:rPr>
        <w:color w:val="0D5E0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Borders>
        <w:top w:val="single" w:sz="4" w:space="0" w:color="36B3FB" w:themeColor="accent2" w:themeTint="97"/>
        <w:bottom w:val="single" w:sz="4" w:space="0" w:color="36B3FB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36B3FB" w:themeColor="accent2" w:themeTint="97" w:themeShade="95"/>
      </w:rPr>
      <w:tblPr/>
      <w:tcPr>
        <w:tcBorders>
          <w:bottom w:val="single" w:sz="4" w:space="0" w:color="0369A3" w:themeColor="accent2"/>
        </w:tcBorders>
      </w:tcPr>
    </w:tblStylePr>
    <w:tblStylePr w:type="lastRow">
      <w:rPr>
        <w:b/>
        <w:color w:val="36B3FB" w:themeColor="accent2" w:themeTint="97" w:themeShade="95"/>
      </w:rPr>
      <w:tblPr/>
      <w:tcPr>
        <w:tcBorders>
          <w:top w:val="single" w:sz="4" w:space="0" w:color="0369A3" w:themeColor="accent2"/>
        </w:tcBorders>
      </w:tcPr>
    </w:tblStylePr>
    <w:tblStylePr w:type="firstCol">
      <w:rPr>
        <w:b/>
        <w:color w:val="36B3FB" w:themeColor="accent2" w:themeTint="97" w:themeShade="95"/>
      </w:rPr>
    </w:tblStylePr>
    <w:tblStylePr w:type="lastCol">
      <w:rPr>
        <w:b/>
        <w:color w:val="36B3FB" w:themeColor="accent2" w:themeTint="97" w:themeShade="95"/>
      </w:rPr>
    </w:tblStylePr>
    <w:tblStylePr w:type="band1Vert">
      <w:tblPr/>
      <w:tcPr>
        <w:shd w:val="clear" w:color="EFD2D2" w:fill="A9DEFD" w:themeFill="accent2" w:themeFillTint="40"/>
      </w:tcPr>
    </w:tblStylePr>
    <w:tblStylePr w:type="band1Horz">
      <w:rPr>
        <w:color w:val="36B3FB" w:themeColor="accent2" w:themeTint="97" w:themeShade="95"/>
        <w:sz w:val="22"/>
      </w:rPr>
      <w:tblPr/>
      <w:tcPr>
        <w:shd w:val="clear" w:color="EFD2D2" w:fill="A9DEFD" w:themeFill="accent2" w:themeFillTint="40"/>
      </w:tcPr>
    </w:tblStylePr>
    <w:tblStylePr w:type="band2Horz">
      <w:rPr>
        <w:color w:val="36B3FB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Borders>
        <w:top w:val="single" w:sz="4" w:space="0" w:color="FB7E35" w:themeColor="accent3" w:themeTint="98"/>
        <w:bottom w:val="single" w:sz="4" w:space="0" w:color="FB7E35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B7E35" w:themeColor="accent3" w:themeTint="98" w:themeShade="95"/>
      </w:rPr>
      <w:tblPr/>
      <w:tcPr>
        <w:tcBorders>
          <w:bottom w:val="single" w:sz="4" w:space="0" w:color="A33E03" w:themeColor="accent3"/>
        </w:tcBorders>
      </w:tcPr>
    </w:tblStylePr>
    <w:tblStylePr w:type="lastRow">
      <w:rPr>
        <w:b/>
        <w:color w:val="FB7E35" w:themeColor="accent3" w:themeTint="98" w:themeShade="95"/>
      </w:rPr>
      <w:tblPr/>
      <w:tcPr>
        <w:tcBorders>
          <w:top w:val="single" w:sz="4" w:space="0" w:color="A33E03" w:themeColor="accent3"/>
        </w:tcBorders>
      </w:tcPr>
    </w:tblStylePr>
    <w:tblStylePr w:type="firstCol">
      <w:rPr>
        <w:b/>
        <w:color w:val="FB7E35" w:themeColor="accent3" w:themeTint="98" w:themeShade="95"/>
      </w:rPr>
    </w:tblStylePr>
    <w:tblStylePr w:type="lastCol">
      <w:rPr>
        <w:b/>
        <w:color w:val="FB7E35" w:themeColor="accent3" w:themeTint="98" w:themeShade="95"/>
      </w:rPr>
    </w:tblStylePr>
    <w:tblStylePr w:type="band1Vert">
      <w:tblPr/>
      <w:tcPr>
        <w:shd w:val="clear" w:color="E5EED5" w:fill="FDC8A9" w:themeFill="accent3" w:themeFillTint="40"/>
      </w:tcPr>
    </w:tblStylePr>
    <w:tblStylePr w:type="band1Horz">
      <w:rPr>
        <w:color w:val="FB7E35" w:themeColor="accent3" w:themeTint="98" w:themeShade="95"/>
        <w:sz w:val="22"/>
      </w:rPr>
      <w:tblPr/>
      <w:tcPr>
        <w:shd w:val="clear" w:color="E5EED5" w:fill="FDC8A9" w:themeFill="accent3" w:themeFillTint="40"/>
      </w:tcPr>
    </w:tblStylePr>
    <w:tblStylePr w:type="band2Horz">
      <w:rPr>
        <w:color w:val="FB7E35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Borders>
        <w:top w:val="single" w:sz="4" w:space="0" w:color="E032FB" w:themeColor="accent4" w:themeTint="9A"/>
        <w:bottom w:val="single" w:sz="4" w:space="0" w:color="E032FB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E032FB" w:themeColor="accent4" w:themeTint="9A" w:themeShade="95"/>
      </w:rPr>
      <w:tblPr/>
      <w:tcPr>
        <w:tcBorders>
          <w:bottom w:val="single" w:sz="4" w:space="0" w:color="8E03A3" w:themeColor="accent4"/>
        </w:tcBorders>
      </w:tcPr>
    </w:tblStylePr>
    <w:tblStylePr w:type="lastRow">
      <w:rPr>
        <w:b/>
        <w:color w:val="E032FB" w:themeColor="accent4" w:themeTint="9A" w:themeShade="95"/>
      </w:rPr>
      <w:tblPr/>
      <w:tcPr>
        <w:tcBorders>
          <w:top w:val="single" w:sz="4" w:space="0" w:color="8E03A3" w:themeColor="accent4"/>
        </w:tcBorders>
      </w:tcPr>
    </w:tblStylePr>
    <w:tblStylePr w:type="firstCol">
      <w:rPr>
        <w:b/>
        <w:color w:val="E032FB" w:themeColor="accent4" w:themeTint="9A" w:themeShade="95"/>
      </w:rPr>
    </w:tblStylePr>
    <w:tblStylePr w:type="lastCol">
      <w:rPr>
        <w:b/>
        <w:color w:val="E032FB" w:themeColor="accent4" w:themeTint="9A" w:themeShade="95"/>
      </w:rPr>
    </w:tblStylePr>
    <w:tblStylePr w:type="band1Vert">
      <w:tblPr/>
      <w:tcPr>
        <w:shd w:val="clear" w:color="DFD8E7" w:fill="F2A9FD" w:themeFill="accent4" w:themeFillTint="40"/>
      </w:tcPr>
    </w:tblStylePr>
    <w:tblStylePr w:type="band1Horz">
      <w:rPr>
        <w:color w:val="E032FB" w:themeColor="accent4" w:themeTint="9A" w:themeShade="95"/>
        <w:sz w:val="22"/>
      </w:rPr>
      <w:tblPr/>
      <w:tcPr>
        <w:shd w:val="clear" w:color="DFD8E7" w:fill="F2A9FD" w:themeFill="accent4" w:themeFillTint="40"/>
      </w:tcPr>
    </w:tblStylePr>
    <w:tblStylePr w:type="band2Horz">
      <w:rPr>
        <w:color w:val="E032FB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Borders>
        <w:top w:val="single" w:sz="4" w:space="0" w:color="FFD444" w:themeColor="accent5" w:themeTint="9A"/>
        <w:bottom w:val="single" w:sz="4" w:space="0" w:color="FFD444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444" w:themeColor="accent5" w:themeTint="9A" w:themeShade="95"/>
      </w:rPr>
      <w:tblPr/>
      <w:tcPr>
        <w:tcBorders>
          <w:bottom w:val="single" w:sz="4" w:space="0" w:color="C99C00" w:themeColor="accent5"/>
        </w:tcBorders>
      </w:tcPr>
    </w:tblStylePr>
    <w:tblStylePr w:type="lastRow">
      <w:rPr>
        <w:b/>
        <w:color w:val="FFD444" w:themeColor="accent5" w:themeTint="9A" w:themeShade="95"/>
      </w:rPr>
      <w:tblPr/>
      <w:tcPr>
        <w:tcBorders>
          <w:top w:val="single" w:sz="4" w:space="0" w:color="C99C00" w:themeColor="accent5"/>
        </w:tcBorders>
      </w:tcPr>
    </w:tblStylePr>
    <w:tblStylePr w:type="firstCol">
      <w:rPr>
        <w:b/>
        <w:color w:val="FFD444" w:themeColor="accent5" w:themeTint="9A" w:themeShade="95"/>
      </w:rPr>
    </w:tblStylePr>
    <w:tblStylePr w:type="lastCol">
      <w:rPr>
        <w:b/>
        <w:color w:val="FFD444" w:themeColor="accent5" w:themeTint="9A" w:themeShade="95"/>
      </w:rPr>
    </w:tblStylePr>
    <w:tblStylePr w:type="band1Vert">
      <w:tblPr/>
      <w:tcPr>
        <w:shd w:val="clear" w:color="D1EAF0" w:fill="FFEDB1" w:themeFill="accent5" w:themeFillTint="40"/>
      </w:tcPr>
    </w:tblStylePr>
    <w:tblStylePr w:type="band1Horz">
      <w:rPr>
        <w:color w:val="FFD444" w:themeColor="accent5" w:themeTint="9A" w:themeShade="95"/>
        <w:sz w:val="22"/>
      </w:rPr>
      <w:tblPr/>
      <w:tcPr>
        <w:shd w:val="clear" w:color="D1EAF0" w:fill="FFEDB1" w:themeFill="accent5" w:themeFillTint="40"/>
      </w:tcPr>
    </w:tblStylePr>
    <w:tblStylePr w:type="band2Horz">
      <w:rPr>
        <w:color w:val="FFD444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Borders>
        <w:top w:val="single" w:sz="4" w:space="0" w:color="E9706E" w:themeColor="accent6" w:themeTint="98"/>
        <w:bottom w:val="single" w:sz="4" w:space="0" w:color="E9706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E9706E" w:themeColor="accent6" w:themeTint="98" w:themeShade="95"/>
      </w:rPr>
      <w:tblPr/>
      <w:tcPr>
        <w:tcBorders>
          <w:bottom w:val="single" w:sz="4" w:space="0" w:color="C9211E" w:themeColor="accent6"/>
        </w:tcBorders>
      </w:tcPr>
    </w:tblStylePr>
    <w:tblStylePr w:type="lastRow">
      <w:rPr>
        <w:b/>
        <w:color w:val="E9706E" w:themeColor="accent6" w:themeTint="98" w:themeShade="95"/>
      </w:rPr>
      <w:tblPr/>
      <w:tcPr>
        <w:tcBorders>
          <w:top w:val="single" w:sz="4" w:space="0" w:color="C9211E" w:themeColor="accent6"/>
        </w:tcBorders>
      </w:tcPr>
    </w:tblStylePr>
    <w:tblStylePr w:type="firstCol">
      <w:rPr>
        <w:b/>
        <w:color w:val="E9706E" w:themeColor="accent6" w:themeTint="98" w:themeShade="95"/>
      </w:rPr>
    </w:tblStylePr>
    <w:tblStylePr w:type="lastCol">
      <w:rPr>
        <w:b/>
        <w:color w:val="E9706E" w:themeColor="accent6" w:themeTint="98" w:themeShade="95"/>
      </w:rPr>
    </w:tblStylePr>
    <w:tblStylePr w:type="band1Vert">
      <w:tblPr/>
      <w:tcPr>
        <w:shd w:val="clear" w:color="FDE4D0" w:fill="F6C2C1" w:themeFill="accent6" w:themeFillTint="40"/>
      </w:tcPr>
    </w:tblStylePr>
    <w:tblStylePr w:type="band1Horz">
      <w:rPr>
        <w:color w:val="E9706E" w:themeColor="accent6" w:themeTint="98" w:themeShade="95"/>
        <w:sz w:val="22"/>
      </w:rPr>
      <w:tblPr/>
      <w:tcPr>
        <w:shd w:val="clear" w:color="FDE4D0" w:fill="F6C2C1" w:themeFill="accent6" w:themeFillTint="40"/>
      </w:tcPr>
    </w:tblStylePr>
    <w:tblStylePr w:type="band2Horz">
      <w:rPr>
        <w:color w:val="E9706E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000000" w:themeColor="text1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000000" w:themeColor="tex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Borders>
        <w:right w:val="single" w:sz="4" w:space="0" w:color="18A303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0D5E0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18A303" w:themeColor="accent1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0D5E01" w:themeColor="accent1" w:themeShade="95"/>
        <w:sz w:val="22"/>
      </w:rPr>
      <w:tblPr/>
      <w:tcPr>
        <w:tcBorders>
          <w:top w:val="single" w:sz="4" w:space="0" w:color="18A303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0D5E0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18A303" w:themeColor="accent1"/>
        </w:tcBorders>
        <w:shd w:val="clear" w:color="FFFFFF" w:fill="auto"/>
      </w:tcPr>
    </w:tblStylePr>
    <w:tblStylePr w:type="lastCol">
      <w:rPr>
        <w:i/>
        <w:color w:val="0D5E01" w:themeColor="accent1" w:themeShade="95"/>
        <w:sz w:val="22"/>
      </w:rPr>
      <w:tblPr/>
      <w:tcPr>
        <w:tcBorders>
          <w:top w:val="none" w:sz="0" w:space="0" w:color="000000"/>
          <w:left w:val="single" w:sz="4" w:space="0" w:color="18A303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fill="B4FDA9" w:themeFill="accent1" w:themeFillTint="40"/>
      </w:tcPr>
    </w:tblStylePr>
    <w:tblStylePr w:type="band1Horz">
      <w:rPr>
        <w:color w:val="0D5E01" w:themeColor="accent1" w:themeShade="95"/>
        <w:sz w:val="22"/>
      </w:rPr>
      <w:tblPr/>
      <w:tcPr>
        <w:shd w:val="clear" w:color="D2DFEE" w:fill="B4FDA9" w:themeFill="accent1" w:themeFillTint="40"/>
      </w:tcPr>
    </w:tblStylePr>
    <w:tblStylePr w:type="band2Horz">
      <w:rPr>
        <w:color w:val="0D5E0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Borders>
        <w:right w:val="single" w:sz="4" w:space="0" w:color="36B3FB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36B3FB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0369A3" w:themeColor="accent2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36B3FB" w:themeColor="accent2" w:themeTint="97" w:themeShade="95"/>
        <w:sz w:val="22"/>
      </w:rPr>
      <w:tblPr/>
      <w:tcPr>
        <w:tcBorders>
          <w:top w:val="single" w:sz="4" w:space="0" w:color="0369A3" w:themeColor="accent2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36B3FB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0369A3" w:themeColor="accent2"/>
        </w:tcBorders>
        <w:shd w:val="clear" w:color="FFFFFF" w:fill="auto"/>
      </w:tcPr>
    </w:tblStylePr>
    <w:tblStylePr w:type="lastCol">
      <w:rPr>
        <w:i/>
        <w:color w:val="36B3FB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0369A3" w:themeColor="accent2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fill="A9DEFD" w:themeFill="accent2" w:themeFillTint="40"/>
      </w:tcPr>
    </w:tblStylePr>
    <w:tblStylePr w:type="band1Horz">
      <w:rPr>
        <w:color w:val="36B3FB" w:themeColor="accent2" w:themeTint="97" w:themeShade="95"/>
        <w:sz w:val="22"/>
      </w:rPr>
      <w:tblPr/>
      <w:tcPr>
        <w:shd w:val="clear" w:color="EFD2D2" w:fill="A9DEFD" w:themeFill="accent2" w:themeFillTint="40"/>
      </w:tcPr>
    </w:tblStylePr>
    <w:tblStylePr w:type="band2Horz">
      <w:rPr>
        <w:color w:val="36B3FB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Borders>
        <w:right w:val="single" w:sz="4" w:space="0" w:color="FB7E35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B7E35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33E03" w:themeColor="accent3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FB7E35" w:themeColor="accent3" w:themeTint="98" w:themeShade="95"/>
        <w:sz w:val="22"/>
      </w:rPr>
      <w:tblPr/>
      <w:tcPr>
        <w:tcBorders>
          <w:top w:val="single" w:sz="4" w:space="0" w:color="A33E03" w:themeColor="accent3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B7E35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33E03" w:themeColor="accent3"/>
        </w:tcBorders>
        <w:shd w:val="clear" w:color="FFFFFF" w:fill="auto"/>
      </w:tcPr>
    </w:tblStylePr>
    <w:tblStylePr w:type="lastCol">
      <w:rPr>
        <w:i/>
        <w:color w:val="FB7E35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A33E03" w:themeColor="accent3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fill="FDC8A9" w:themeFill="accent3" w:themeFillTint="40"/>
      </w:tcPr>
    </w:tblStylePr>
    <w:tblStylePr w:type="band1Horz">
      <w:rPr>
        <w:color w:val="FB7E35" w:themeColor="accent3" w:themeTint="98" w:themeShade="95"/>
        <w:sz w:val="22"/>
      </w:rPr>
      <w:tblPr/>
      <w:tcPr>
        <w:shd w:val="clear" w:color="E5EED5" w:fill="FDC8A9" w:themeFill="accent3" w:themeFillTint="40"/>
      </w:tcPr>
    </w:tblStylePr>
    <w:tblStylePr w:type="band2Horz">
      <w:rPr>
        <w:color w:val="FB7E35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Borders>
        <w:right w:val="single" w:sz="4" w:space="0" w:color="E032FB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E032FB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E03A3" w:themeColor="accent4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E032FB" w:themeColor="accent4" w:themeTint="9A" w:themeShade="95"/>
        <w:sz w:val="22"/>
      </w:rPr>
      <w:tblPr/>
      <w:tcPr>
        <w:tcBorders>
          <w:top w:val="single" w:sz="4" w:space="0" w:color="8E03A3" w:themeColor="accent4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E032FB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E03A3" w:themeColor="accent4"/>
        </w:tcBorders>
        <w:shd w:val="clear" w:color="FFFFFF" w:fill="auto"/>
      </w:tcPr>
    </w:tblStylePr>
    <w:tblStylePr w:type="lastCol">
      <w:rPr>
        <w:i/>
        <w:color w:val="E032FB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8E03A3" w:themeColor="accent4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fill="F2A9FD" w:themeFill="accent4" w:themeFillTint="40"/>
      </w:tcPr>
    </w:tblStylePr>
    <w:tblStylePr w:type="band1Horz">
      <w:rPr>
        <w:color w:val="E032FB" w:themeColor="accent4" w:themeTint="9A" w:themeShade="95"/>
        <w:sz w:val="22"/>
      </w:rPr>
      <w:tblPr/>
      <w:tcPr>
        <w:shd w:val="clear" w:color="DFD8E7" w:fill="F2A9FD" w:themeFill="accent4" w:themeFillTint="40"/>
      </w:tcPr>
    </w:tblStylePr>
    <w:tblStylePr w:type="band2Horz">
      <w:rPr>
        <w:color w:val="E032FB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Borders>
        <w:right w:val="single" w:sz="4" w:space="0" w:color="FFD444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FD444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9C00" w:themeColor="accent5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FFD444" w:themeColor="accent5" w:themeTint="9A" w:themeShade="95"/>
        <w:sz w:val="22"/>
      </w:rPr>
      <w:tblPr/>
      <w:tcPr>
        <w:tcBorders>
          <w:top w:val="single" w:sz="4" w:space="0" w:color="C99C00" w:themeColor="accent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444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9C00" w:themeColor="accent5"/>
        </w:tcBorders>
        <w:shd w:val="clear" w:color="FFFFFF" w:fill="auto"/>
      </w:tcPr>
    </w:tblStylePr>
    <w:tblStylePr w:type="lastCol">
      <w:rPr>
        <w:i/>
        <w:color w:val="FFD444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C99C00" w:themeColor="accent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fill="FFEDB1" w:themeFill="accent5" w:themeFillTint="40"/>
      </w:tcPr>
    </w:tblStylePr>
    <w:tblStylePr w:type="band1Horz">
      <w:rPr>
        <w:color w:val="FFD444" w:themeColor="accent5" w:themeTint="9A" w:themeShade="95"/>
        <w:sz w:val="22"/>
      </w:rPr>
      <w:tblPr/>
      <w:tcPr>
        <w:shd w:val="clear" w:color="D1EAF0" w:fill="FFEDB1" w:themeFill="accent5" w:themeFillTint="40"/>
      </w:tcPr>
    </w:tblStylePr>
    <w:tblStylePr w:type="band2Horz">
      <w:rPr>
        <w:color w:val="FFD444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Borders>
        <w:right w:val="single" w:sz="4" w:space="0" w:color="E9706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E9706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211E" w:themeColor="accent6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E9706E" w:themeColor="accent6" w:themeTint="98" w:themeShade="95"/>
        <w:sz w:val="22"/>
      </w:rPr>
      <w:tblPr/>
      <w:tcPr>
        <w:tcBorders>
          <w:top w:val="single" w:sz="4" w:space="0" w:color="C9211E" w:themeColor="accent6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E9706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211E" w:themeColor="accent6"/>
        </w:tcBorders>
        <w:shd w:val="clear" w:color="FFFFFF" w:fill="auto"/>
      </w:tcPr>
    </w:tblStylePr>
    <w:tblStylePr w:type="lastCol">
      <w:rPr>
        <w:i/>
        <w:color w:val="E9706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C9211E" w:themeColor="accent6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fill="F6C2C1" w:themeFill="accent6" w:themeFillTint="40"/>
      </w:tcPr>
    </w:tblStylePr>
    <w:tblStylePr w:type="band1Horz">
      <w:rPr>
        <w:color w:val="E9706E" w:themeColor="accent6" w:themeTint="98" w:themeShade="95"/>
        <w:sz w:val="22"/>
      </w:rPr>
      <w:tblPr/>
      <w:tcPr>
        <w:shd w:val="clear" w:color="FDE4D0" w:fill="F6C2C1" w:themeFill="accent6" w:themeFillTint="40"/>
      </w:tcPr>
    </w:tblStylePr>
    <w:tblStylePr w:type="band2Horz">
      <w:rPr>
        <w:color w:val="E9706E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uiPriority w:val="99"/>
    <w:rPr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5D8AC2" w:fill="1BBE03" w:themeFill="accent1" w:themeFillTint="EA"/>
      </w:tcPr>
    </w:tblStylePr>
    <w:tblStylePr w:type="lastRow">
      <w:rPr>
        <w:sz w:val="22"/>
      </w:rPr>
      <w:tblPr/>
      <w:tcPr>
        <w:shd w:val="clear" w:color="5D8AC2" w:fill="1BBE03" w:themeFill="accent1" w:themeFillTint="EA"/>
      </w:tcPr>
    </w:tblStylePr>
    <w:tblStylePr w:type="firstCol">
      <w:rPr>
        <w:sz w:val="22"/>
      </w:rPr>
      <w:tblPr/>
      <w:tcPr>
        <w:shd w:val="clear" w:color="5D8AC2" w:fill="1BBE03" w:themeFill="accent1" w:themeFillTint="EA"/>
      </w:tcPr>
    </w:tblStylePr>
    <w:tblStylePr w:type="lastCol">
      <w:rPr>
        <w:sz w:val="22"/>
      </w:rPr>
      <w:tblPr/>
      <w:tcPr>
        <w:shd w:val="clear" w:color="5D8AC2" w:fill="1BBE03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A2FD94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A2FD94" w:themeFill="accent1" w:themeFillTint="50"/>
      </w:tcPr>
    </w:tblStylePr>
  </w:style>
  <w:style w:type="table" w:customStyle="1" w:styleId="Lined-Accent2">
    <w:name w:val="Lined - Accent 2"/>
    <w:uiPriority w:val="99"/>
    <w:rPr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D99695" w:fill="36B3FB" w:themeFill="accent2" w:themeFillTint="97"/>
      </w:tcPr>
    </w:tblStylePr>
    <w:tblStylePr w:type="lastRow">
      <w:rPr>
        <w:sz w:val="22"/>
      </w:rPr>
      <w:tblPr/>
      <w:tcPr>
        <w:shd w:val="clear" w:color="D99695" w:fill="36B3FB" w:themeFill="accent2" w:themeFillTint="97"/>
      </w:tcPr>
    </w:tblStylePr>
    <w:tblStylePr w:type="firstCol">
      <w:rPr>
        <w:sz w:val="22"/>
      </w:rPr>
      <w:tblPr/>
      <w:tcPr>
        <w:shd w:val="clear" w:color="D99695" w:fill="36B3FB" w:themeFill="accent2" w:themeFillTint="97"/>
      </w:tcPr>
    </w:tblStylePr>
    <w:tblStylePr w:type="lastCol">
      <w:rPr>
        <w:sz w:val="22"/>
      </w:rPr>
      <w:tblPr/>
      <w:tcPr>
        <w:shd w:val="clear" w:color="D99695" w:fill="36B3FB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BCE6FD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BCE6FD" w:themeFill="accent2" w:themeFillTint="32"/>
      </w:tcPr>
    </w:tblStylePr>
  </w:style>
  <w:style w:type="table" w:customStyle="1" w:styleId="Lined-Accent3">
    <w:name w:val="Lined - Accent 3"/>
    <w:uiPriority w:val="99"/>
    <w:rPr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9ABB59" w:fill="A43E03" w:themeFill="accent3" w:themeFillTint="FE"/>
      </w:tcPr>
    </w:tblStylePr>
    <w:tblStylePr w:type="lastRow">
      <w:rPr>
        <w:sz w:val="22"/>
      </w:rPr>
      <w:tblPr/>
      <w:tcPr>
        <w:shd w:val="clear" w:color="9ABB59" w:fill="A43E03" w:themeFill="accent3" w:themeFillTint="FE"/>
      </w:tcPr>
    </w:tblStylePr>
    <w:tblStylePr w:type="firstCol">
      <w:rPr>
        <w:sz w:val="22"/>
      </w:rPr>
      <w:tblPr/>
      <w:tcPr>
        <w:shd w:val="clear" w:color="9ABB59" w:fill="A43E03" w:themeFill="accent3" w:themeFillTint="FE"/>
      </w:tcPr>
    </w:tblStylePr>
    <w:tblStylePr w:type="lastCol">
      <w:rPr>
        <w:sz w:val="22"/>
      </w:rPr>
      <w:tblPr/>
      <w:tcPr>
        <w:shd w:val="clear" w:color="9ABB59" w:fill="A43E03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FDD2B9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FDD2B9" w:themeFill="accent3" w:themeFillTint="34"/>
      </w:tcPr>
    </w:tblStylePr>
  </w:style>
  <w:style w:type="table" w:customStyle="1" w:styleId="Lined-Accent4">
    <w:name w:val="Lined - Accent 4"/>
    <w:uiPriority w:val="99"/>
    <w:rPr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B2A1C6" w:fill="E032FB" w:themeFill="accent4" w:themeFillTint="9A"/>
      </w:tcPr>
    </w:tblStylePr>
    <w:tblStylePr w:type="lastRow">
      <w:rPr>
        <w:sz w:val="22"/>
      </w:rPr>
      <w:tblPr/>
      <w:tcPr>
        <w:shd w:val="clear" w:color="B2A1C6" w:fill="E032FB" w:themeFill="accent4" w:themeFillTint="9A"/>
      </w:tcPr>
    </w:tblStylePr>
    <w:tblStylePr w:type="firstCol">
      <w:rPr>
        <w:sz w:val="22"/>
      </w:rPr>
      <w:tblPr/>
      <w:tcPr>
        <w:shd w:val="clear" w:color="B2A1C6" w:fill="E032FB" w:themeFill="accent4" w:themeFillTint="9A"/>
      </w:tcPr>
    </w:tblStylePr>
    <w:tblStylePr w:type="lastCol">
      <w:rPr>
        <w:sz w:val="22"/>
      </w:rPr>
      <w:tblPr/>
      <w:tcPr>
        <w:shd w:val="clear" w:color="B2A1C6" w:fill="E032FB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F4B9FD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F4B9FD" w:themeFill="accent4" w:themeFillTint="34"/>
      </w:tcPr>
    </w:tblStylePr>
  </w:style>
  <w:style w:type="table" w:customStyle="1" w:styleId="Lined-Accent5">
    <w:name w:val="Lined - Accent 5"/>
    <w:uiPriority w:val="99"/>
    <w:rPr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4BACC6" w:fill="C99C00" w:themeFill="accent5"/>
      </w:tcPr>
    </w:tblStylePr>
    <w:tblStylePr w:type="lastRow">
      <w:rPr>
        <w:sz w:val="22"/>
      </w:rPr>
      <w:tblPr/>
      <w:tcPr>
        <w:shd w:val="clear" w:color="4BACC6" w:fill="C99C00" w:themeFill="accent5"/>
      </w:tcPr>
    </w:tblStylePr>
    <w:tblStylePr w:type="firstCol">
      <w:rPr>
        <w:sz w:val="22"/>
      </w:rPr>
      <w:tblPr/>
      <w:tcPr>
        <w:shd w:val="clear" w:color="4BACC6" w:fill="C99C00" w:themeFill="accent5"/>
      </w:tcPr>
    </w:tblStylePr>
    <w:tblStylePr w:type="lastCol">
      <w:rPr>
        <w:sz w:val="22"/>
      </w:rPr>
      <w:tblPr/>
      <w:tcPr>
        <w:shd w:val="clear" w:color="4BACC6" w:fill="C99C00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FFF0BF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FFF0BF" w:themeFill="accent5" w:themeFillTint="34"/>
      </w:tcPr>
    </w:tblStylePr>
  </w:style>
  <w:style w:type="table" w:customStyle="1" w:styleId="Lined-Accent6">
    <w:name w:val="Lined - Accent 6"/>
    <w:uiPriority w:val="99"/>
    <w:rPr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79646" w:fill="C9211E" w:themeFill="accent6"/>
      </w:tcPr>
    </w:tblStylePr>
    <w:tblStylePr w:type="lastRow">
      <w:rPr>
        <w:sz w:val="22"/>
      </w:rPr>
      <w:tblPr/>
      <w:tcPr>
        <w:shd w:val="clear" w:color="F79646" w:fill="C9211E" w:themeFill="accent6"/>
      </w:tcPr>
    </w:tblStylePr>
    <w:tblStylePr w:type="firstCol">
      <w:rPr>
        <w:sz w:val="22"/>
      </w:rPr>
      <w:tblPr/>
      <w:tcPr>
        <w:shd w:val="clear" w:color="F79646" w:fill="C9211E" w:themeFill="accent6"/>
      </w:tcPr>
    </w:tblStylePr>
    <w:tblStylePr w:type="lastCol">
      <w:rPr>
        <w:sz w:val="22"/>
      </w:rPr>
      <w:tblPr/>
      <w:tcPr>
        <w:shd w:val="clear" w:color="F79646" w:fill="C9211E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7CDCD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7CDCD" w:themeFill="accent6" w:themeFillTint="34"/>
      </w:tcPr>
    </w:tblStylePr>
  </w:style>
  <w:style w:type="table" w:customStyle="1" w:styleId="BorderedLined-Accent">
    <w:name w:val="Bordered &amp; Lined - Accent"/>
    <w:uiPriority w:val="99"/>
    <w:rPr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lang w:eastAsia="ru-RU"/>
    </w:rPr>
    <w:tblPr>
      <w:tblStyleRowBandSize w:val="1"/>
      <w:tblStyleColBandSize w:val="1"/>
      <w:tblBorders>
        <w:top w:val="single" w:sz="4" w:space="0" w:color="18A303" w:themeColor="accent1"/>
        <w:left w:val="single" w:sz="4" w:space="0" w:color="18A303" w:themeColor="accent1"/>
        <w:bottom w:val="single" w:sz="4" w:space="0" w:color="18A303" w:themeColor="accent1"/>
        <w:right w:val="single" w:sz="4" w:space="0" w:color="18A303" w:themeColor="accent1"/>
        <w:insideH w:val="single" w:sz="4" w:space="0" w:color="18A303" w:themeColor="accent1"/>
        <w:insideV w:val="single" w:sz="4" w:space="0" w:color="18A303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5D8AC2" w:fill="1BBE03" w:themeFill="accent1" w:themeFillTint="EA"/>
      </w:tcPr>
    </w:tblStylePr>
    <w:tblStylePr w:type="lastRow">
      <w:rPr>
        <w:sz w:val="22"/>
      </w:rPr>
      <w:tblPr/>
      <w:tcPr>
        <w:shd w:val="clear" w:color="5D8AC2" w:fill="1BBE03" w:themeFill="accent1" w:themeFillTint="EA"/>
      </w:tcPr>
    </w:tblStylePr>
    <w:tblStylePr w:type="firstCol">
      <w:rPr>
        <w:sz w:val="22"/>
      </w:rPr>
      <w:tblPr/>
      <w:tcPr>
        <w:shd w:val="clear" w:color="5D8AC2" w:fill="1BBE03" w:themeFill="accent1" w:themeFillTint="EA"/>
      </w:tcPr>
    </w:tblStylePr>
    <w:tblStylePr w:type="lastCol">
      <w:rPr>
        <w:sz w:val="22"/>
      </w:rPr>
      <w:tblPr/>
      <w:tcPr>
        <w:shd w:val="clear" w:color="5D8AC2" w:fill="1BBE03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A2FD94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A2FD94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lang w:eastAsia="ru-RU"/>
    </w:rPr>
    <w:tblPr>
      <w:tblStyleRowBandSize w:val="1"/>
      <w:tblStyleColBandSize w:val="1"/>
      <w:tblBorders>
        <w:top w:val="single" w:sz="4" w:space="0" w:color="0369A3" w:themeColor="accent2"/>
        <w:left w:val="single" w:sz="4" w:space="0" w:color="0369A3" w:themeColor="accent2"/>
        <w:bottom w:val="single" w:sz="4" w:space="0" w:color="0369A3" w:themeColor="accent2"/>
        <w:right w:val="single" w:sz="4" w:space="0" w:color="0369A3" w:themeColor="accent2"/>
        <w:insideH w:val="single" w:sz="4" w:space="0" w:color="0369A3" w:themeColor="accent2"/>
        <w:insideV w:val="single" w:sz="4" w:space="0" w:color="0369A3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D99695" w:fill="36B3FB" w:themeFill="accent2" w:themeFillTint="97"/>
      </w:tcPr>
    </w:tblStylePr>
    <w:tblStylePr w:type="lastRow">
      <w:rPr>
        <w:sz w:val="22"/>
      </w:rPr>
      <w:tblPr/>
      <w:tcPr>
        <w:shd w:val="clear" w:color="D99695" w:fill="36B3FB" w:themeFill="accent2" w:themeFillTint="97"/>
      </w:tcPr>
    </w:tblStylePr>
    <w:tblStylePr w:type="firstCol">
      <w:rPr>
        <w:sz w:val="22"/>
      </w:rPr>
      <w:tblPr/>
      <w:tcPr>
        <w:shd w:val="clear" w:color="D99695" w:fill="36B3FB" w:themeFill="accent2" w:themeFillTint="97"/>
      </w:tcPr>
    </w:tblStylePr>
    <w:tblStylePr w:type="lastCol">
      <w:rPr>
        <w:sz w:val="22"/>
      </w:rPr>
      <w:tblPr/>
      <w:tcPr>
        <w:shd w:val="clear" w:color="D99695" w:fill="36B3FB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BCE6FD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BCE6FD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lang w:eastAsia="ru-RU"/>
    </w:rPr>
    <w:tblPr>
      <w:tblStyleRowBandSize w:val="1"/>
      <w:tblStyleColBandSize w:val="1"/>
      <w:tblBorders>
        <w:top w:val="single" w:sz="4" w:space="0" w:color="A33E03" w:themeColor="accent3"/>
        <w:left w:val="single" w:sz="4" w:space="0" w:color="A33E03" w:themeColor="accent3"/>
        <w:bottom w:val="single" w:sz="4" w:space="0" w:color="A33E03" w:themeColor="accent3"/>
        <w:right w:val="single" w:sz="4" w:space="0" w:color="A33E03" w:themeColor="accent3"/>
        <w:insideH w:val="single" w:sz="4" w:space="0" w:color="A33E03" w:themeColor="accent3"/>
        <w:insideV w:val="single" w:sz="4" w:space="0" w:color="A33E03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9ABB59" w:fill="A43E03" w:themeFill="accent3" w:themeFillTint="FE"/>
      </w:tcPr>
    </w:tblStylePr>
    <w:tblStylePr w:type="lastRow">
      <w:rPr>
        <w:sz w:val="22"/>
      </w:rPr>
      <w:tblPr/>
      <w:tcPr>
        <w:shd w:val="clear" w:color="9ABB59" w:fill="A43E03" w:themeFill="accent3" w:themeFillTint="FE"/>
      </w:tcPr>
    </w:tblStylePr>
    <w:tblStylePr w:type="firstCol">
      <w:rPr>
        <w:sz w:val="22"/>
      </w:rPr>
      <w:tblPr/>
      <w:tcPr>
        <w:shd w:val="clear" w:color="9ABB59" w:fill="A43E03" w:themeFill="accent3" w:themeFillTint="FE"/>
      </w:tcPr>
    </w:tblStylePr>
    <w:tblStylePr w:type="lastCol">
      <w:rPr>
        <w:sz w:val="22"/>
      </w:rPr>
      <w:tblPr/>
      <w:tcPr>
        <w:shd w:val="clear" w:color="9ABB59" w:fill="A43E03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FDD2B9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FDD2B9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lang w:eastAsia="ru-RU"/>
    </w:rPr>
    <w:tblPr>
      <w:tblStyleRowBandSize w:val="1"/>
      <w:tblStyleColBandSize w:val="1"/>
      <w:tblBorders>
        <w:top w:val="single" w:sz="4" w:space="0" w:color="8E03A3" w:themeColor="accent4"/>
        <w:left w:val="single" w:sz="4" w:space="0" w:color="8E03A3" w:themeColor="accent4"/>
        <w:bottom w:val="single" w:sz="4" w:space="0" w:color="8E03A3" w:themeColor="accent4"/>
        <w:right w:val="single" w:sz="4" w:space="0" w:color="8E03A3" w:themeColor="accent4"/>
        <w:insideH w:val="single" w:sz="4" w:space="0" w:color="8E03A3" w:themeColor="accent4"/>
        <w:insideV w:val="single" w:sz="4" w:space="0" w:color="8E03A3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B2A1C6" w:fill="E032FB" w:themeFill="accent4" w:themeFillTint="9A"/>
      </w:tcPr>
    </w:tblStylePr>
    <w:tblStylePr w:type="lastRow">
      <w:rPr>
        <w:sz w:val="22"/>
      </w:rPr>
      <w:tblPr/>
      <w:tcPr>
        <w:shd w:val="clear" w:color="B2A1C6" w:fill="E032FB" w:themeFill="accent4" w:themeFillTint="9A"/>
      </w:tcPr>
    </w:tblStylePr>
    <w:tblStylePr w:type="firstCol">
      <w:rPr>
        <w:sz w:val="22"/>
      </w:rPr>
      <w:tblPr/>
      <w:tcPr>
        <w:shd w:val="clear" w:color="B2A1C6" w:fill="E032FB" w:themeFill="accent4" w:themeFillTint="9A"/>
      </w:tcPr>
    </w:tblStylePr>
    <w:tblStylePr w:type="lastCol">
      <w:rPr>
        <w:sz w:val="22"/>
      </w:rPr>
      <w:tblPr/>
      <w:tcPr>
        <w:shd w:val="clear" w:color="B2A1C6" w:fill="E032FB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F4B9FD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F4B9FD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lang w:eastAsia="ru-RU"/>
    </w:rPr>
    <w:tblPr>
      <w:tblStyleRowBandSize w:val="1"/>
      <w:tblStyleColBandSize w:val="1"/>
      <w:tblBorders>
        <w:top w:val="single" w:sz="4" w:space="0" w:color="C99C00" w:themeColor="accent5"/>
        <w:left w:val="single" w:sz="4" w:space="0" w:color="C99C00" w:themeColor="accent5"/>
        <w:bottom w:val="single" w:sz="4" w:space="0" w:color="C99C00" w:themeColor="accent5"/>
        <w:right w:val="single" w:sz="4" w:space="0" w:color="C99C00" w:themeColor="accent5"/>
        <w:insideH w:val="single" w:sz="4" w:space="0" w:color="C99C00" w:themeColor="accent5"/>
        <w:insideV w:val="single" w:sz="4" w:space="0" w:color="C99C00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4BACC6" w:fill="C99C00" w:themeFill="accent5"/>
      </w:tcPr>
    </w:tblStylePr>
    <w:tblStylePr w:type="lastRow">
      <w:rPr>
        <w:sz w:val="22"/>
      </w:rPr>
      <w:tblPr/>
      <w:tcPr>
        <w:shd w:val="clear" w:color="4BACC6" w:fill="C99C00" w:themeFill="accent5"/>
      </w:tcPr>
    </w:tblStylePr>
    <w:tblStylePr w:type="firstCol">
      <w:rPr>
        <w:sz w:val="22"/>
      </w:rPr>
      <w:tblPr/>
      <w:tcPr>
        <w:shd w:val="clear" w:color="4BACC6" w:fill="C99C00" w:themeFill="accent5"/>
      </w:tcPr>
    </w:tblStylePr>
    <w:tblStylePr w:type="lastCol">
      <w:rPr>
        <w:sz w:val="22"/>
      </w:rPr>
      <w:tblPr/>
      <w:tcPr>
        <w:shd w:val="clear" w:color="4BACC6" w:fill="C99C00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FFF0BF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FFF0BF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lang w:eastAsia="ru-RU"/>
    </w:rPr>
    <w:tblPr>
      <w:tblStyleRowBandSize w:val="1"/>
      <w:tblStyleColBandSize w:val="1"/>
      <w:tblBorders>
        <w:top w:val="single" w:sz="4" w:space="0" w:color="C9211E" w:themeColor="accent6"/>
        <w:left w:val="single" w:sz="4" w:space="0" w:color="C9211E" w:themeColor="accent6"/>
        <w:bottom w:val="single" w:sz="4" w:space="0" w:color="C9211E" w:themeColor="accent6"/>
        <w:right w:val="single" w:sz="4" w:space="0" w:color="C9211E" w:themeColor="accent6"/>
        <w:insideH w:val="single" w:sz="4" w:space="0" w:color="C9211E" w:themeColor="accent6"/>
        <w:insideV w:val="single" w:sz="4" w:space="0" w:color="C9211E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79646" w:fill="C9211E" w:themeFill="accent6"/>
      </w:tcPr>
    </w:tblStylePr>
    <w:tblStylePr w:type="lastRow">
      <w:rPr>
        <w:sz w:val="22"/>
      </w:rPr>
      <w:tblPr/>
      <w:tcPr>
        <w:shd w:val="clear" w:color="F79646" w:fill="C9211E" w:themeFill="accent6"/>
      </w:tcPr>
    </w:tblStylePr>
    <w:tblStylePr w:type="firstCol">
      <w:rPr>
        <w:sz w:val="22"/>
      </w:rPr>
      <w:tblPr/>
      <w:tcPr>
        <w:shd w:val="clear" w:color="F79646" w:fill="C9211E" w:themeFill="accent6"/>
      </w:tcPr>
    </w:tblStylePr>
    <w:tblStylePr w:type="lastCol">
      <w:rPr>
        <w:sz w:val="22"/>
      </w:rPr>
      <w:tblPr/>
      <w:tcPr>
        <w:shd w:val="clear" w:color="F79646" w:fill="C9211E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7CDCD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7CDCD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Borders>
        <w:top w:val="single" w:sz="4" w:space="0" w:color="87FC76" w:themeColor="accent1" w:themeTint="67"/>
        <w:left w:val="single" w:sz="4" w:space="0" w:color="87FC76" w:themeColor="accent1" w:themeTint="67"/>
        <w:bottom w:val="single" w:sz="4" w:space="0" w:color="87FC76" w:themeColor="accent1" w:themeTint="67"/>
        <w:right w:val="single" w:sz="4" w:space="0" w:color="87FC76" w:themeColor="accent1" w:themeTint="67"/>
        <w:insideH w:val="single" w:sz="4" w:space="0" w:color="87FC76" w:themeColor="accent1" w:themeTint="67"/>
        <w:insideV w:val="single" w:sz="4" w:space="0" w:color="87FC76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18A303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18A303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18A303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18A303" w:themeColor="accent1"/>
          <w:left w:val="single" w:sz="4" w:space="0" w:color="18A303" w:themeColor="accent1"/>
          <w:bottom w:val="single" w:sz="4" w:space="0" w:color="18A303" w:themeColor="accent1"/>
          <w:right w:val="single" w:sz="4" w:space="0" w:color="18A303" w:themeColor="accent1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Borders>
        <w:top w:val="single" w:sz="4" w:space="0" w:color="76CBFC" w:themeColor="accent2" w:themeTint="67"/>
        <w:left w:val="single" w:sz="4" w:space="0" w:color="76CBFC" w:themeColor="accent2" w:themeTint="67"/>
        <w:bottom w:val="single" w:sz="4" w:space="0" w:color="76CBFC" w:themeColor="accent2" w:themeTint="67"/>
        <w:right w:val="single" w:sz="4" w:space="0" w:color="76CBFC" w:themeColor="accent2" w:themeTint="67"/>
        <w:insideH w:val="single" w:sz="4" w:space="0" w:color="76CBFC" w:themeColor="accent2" w:themeTint="67"/>
        <w:insideV w:val="single" w:sz="4" w:space="0" w:color="76CBFC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0369A3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0369A3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369A3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0369A3" w:themeColor="accent2"/>
          <w:left w:val="single" w:sz="4" w:space="0" w:color="0369A3" w:themeColor="accent2"/>
          <w:bottom w:val="single" w:sz="4" w:space="0" w:color="0369A3" w:themeColor="accent2"/>
          <w:right w:val="single" w:sz="4" w:space="0" w:color="0369A3" w:themeColor="accent2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Borders>
        <w:top w:val="single" w:sz="4" w:space="0" w:color="FCA776" w:themeColor="accent3" w:themeTint="67"/>
        <w:left w:val="single" w:sz="4" w:space="0" w:color="FCA776" w:themeColor="accent3" w:themeTint="67"/>
        <w:bottom w:val="single" w:sz="4" w:space="0" w:color="FCA776" w:themeColor="accent3" w:themeTint="67"/>
        <w:right w:val="single" w:sz="4" w:space="0" w:color="FCA776" w:themeColor="accent3" w:themeTint="67"/>
        <w:insideH w:val="single" w:sz="4" w:space="0" w:color="FCA776" w:themeColor="accent3" w:themeTint="67"/>
        <w:insideV w:val="single" w:sz="4" w:space="0" w:color="FCA776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A33E03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A33E03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A33E03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33E03" w:themeColor="accent3"/>
          <w:left w:val="single" w:sz="4" w:space="0" w:color="A33E03" w:themeColor="accent3"/>
          <w:bottom w:val="single" w:sz="4" w:space="0" w:color="A33E03" w:themeColor="accent3"/>
          <w:right w:val="single" w:sz="4" w:space="0" w:color="A33E03" w:themeColor="accent3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Borders>
        <w:top w:val="single" w:sz="4" w:space="0" w:color="EA76FC" w:themeColor="accent4" w:themeTint="67"/>
        <w:left w:val="single" w:sz="4" w:space="0" w:color="EA76FC" w:themeColor="accent4" w:themeTint="67"/>
        <w:bottom w:val="single" w:sz="4" w:space="0" w:color="EA76FC" w:themeColor="accent4" w:themeTint="67"/>
        <w:right w:val="single" w:sz="4" w:space="0" w:color="EA76FC" w:themeColor="accent4" w:themeTint="67"/>
        <w:insideH w:val="single" w:sz="4" w:space="0" w:color="EA76FC" w:themeColor="accent4" w:themeTint="67"/>
        <w:insideV w:val="single" w:sz="4" w:space="0" w:color="EA76FC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8E03A3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8E03A3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8E03A3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E03A3" w:themeColor="accent4"/>
          <w:left w:val="single" w:sz="4" w:space="0" w:color="8E03A3" w:themeColor="accent4"/>
          <w:bottom w:val="single" w:sz="4" w:space="0" w:color="8E03A3" w:themeColor="accent4"/>
          <w:right w:val="single" w:sz="4" w:space="0" w:color="8E03A3" w:themeColor="accent4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Borders>
        <w:top w:val="single" w:sz="4" w:space="0" w:color="FFE282" w:themeColor="accent5" w:themeTint="67"/>
        <w:left w:val="single" w:sz="4" w:space="0" w:color="FFE282" w:themeColor="accent5" w:themeTint="67"/>
        <w:bottom w:val="single" w:sz="4" w:space="0" w:color="FFE282" w:themeColor="accent5" w:themeTint="67"/>
        <w:right w:val="single" w:sz="4" w:space="0" w:color="FFE282" w:themeColor="accent5" w:themeTint="67"/>
        <w:insideH w:val="single" w:sz="4" w:space="0" w:color="FFE282" w:themeColor="accent5" w:themeTint="67"/>
        <w:insideV w:val="single" w:sz="4" w:space="0" w:color="FFE282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C99C00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C99C00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C99C00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C99C00" w:themeColor="accent5"/>
          <w:left w:val="single" w:sz="4" w:space="0" w:color="C99C00" w:themeColor="accent5"/>
          <w:bottom w:val="single" w:sz="4" w:space="0" w:color="C99C00" w:themeColor="accent5"/>
          <w:right w:val="single" w:sz="4" w:space="0" w:color="C99C00" w:themeColor="accent5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Borders>
        <w:top w:val="single" w:sz="4" w:space="0" w:color="F09D9C" w:themeColor="accent6" w:themeTint="67"/>
        <w:left w:val="single" w:sz="4" w:space="0" w:color="F09D9C" w:themeColor="accent6" w:themeTint="67"/>
        <w:bottom w:val="single" w:sz="4" w:space="0" w:color="F09D9C" w:themeColor="accent6" w:themeTint="67"/>
        <w:right w:val="single" w:sz="4" w:space="0" w:color="F09D9C" w:themeColor="accent6" w:themeTint="67"/>
        <w:insideH w:val="single" w:sz="4" w:space="0" w:color="F09D9C" w:themeColor="accent6" w:themeTint="67"/>
        <w:insideV w:val="single" w:sz="4" w:space="0" w:color="F09D9C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C9211E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C9211E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C9211E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C9211E" w:themeColor="accent6"/>
          <w:left w:val="single" w:sz="4" w:space="0" w:color="C9211E" w:themeColor="accent6"/>
          <w:bottom w:val="single" w:sz="4" w:space="0" w:color="C9211E" w:themeColor="accent6"/>
          <w:right w:val="single" w:sz="4" w:space="0" w:color="C9211E" w:themeColor="accent6"/>
        </w:tcBorders>
      </w:tcPr>
    </w:tblStylePr>
  </w:style>
  <w:style w:type="table" w:customStyle="1" w:styleId="1f5">
    <w:name w:val="Сетка таблицы1"/>
    <w:basedOn w:val="a5"/>
    <w:next w:val="afffff7"/>
    <w:uiPriority w:val="59"/>
    <w:rPr>
      <w:rFonts w:ascii="Calibri" w:hAnsi="Calibri"/>
      <w:sz w:val="22"/>
      <w:szCs w:val="22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Pr>
      <w:sz w:val="24"/>
      <w:szCs w:val="24"/>
      <w:lang w:eastAsia="ar-SA"/>
    </w:rPr>
  </w:style>
  <w:style w:type="paragraph" w:styleId="10">
    <w:name w:val="heading 1"/>
    <w:basedOn w:val="a3"/>
    <w:next w:val="a3"/>
    <w:link w:val="11"/>
    <w:qFormat/>
    <w:pPr>
      <w:keepNext/>
      <w:spacing w:before="240"/>
      <w:jc w:val="center"/>
      <w:outlineLvl w:val="0"/>
    </w:pPr>
    <w:rPr>
      <w:b/>
      <w:bCs/>
      <w:sz w:val="36"/>
      <w:szCs w:val="36"/>
      <w:lang w:val="en-US"/>
    </w:rPr>
  </w:style>
  <w:style w:type="paragraph" w:styleId="2">
    <w:name w:val="heading 2"/>
    <w:basedOn w:val="a3"/>
    <w:next w:val="a3"/>
    <w:link w:val="210"/>
    <w:qFormat/>
    <w:pPr>
      <w:keepNext/>
      <w:numPr>
        <w:ilvl w:val="1"/>
        <w:numId w:val="1"/>
      </w:numPr>
      <w:jc w:val="center"/>
      <w:outlineLvl w:val="1"/>
    </w:pPr>
    <w:rPr>
      <w:b/>
      <w:bCs/>
      <w:sz w:val="30"/>
      <w:szCs w:val="30"/>
      <w:lang w:val="en-US"/>
    </w:rPr>
  </w:style>
  <w:style w:type="paragraph" w:styleId="3">
    <w:name w:val="heading 3"/>
    <w:basedOn w:val="a3"/>
    <w:next w:val="a3"/>
    <w:link w:val="31"/>
    <w:qFormat/>
    <w:pPr>
      <w:keepNext/>
      <w:numPr>
        <w:ilvl w:val="2"/>
        <w:numId w:val="1"/>
      </w:numPr>
      <w:spacing w:before="240"/>
      <w:outlineLvl w:val="2"/>
    </w:pPr>
    <w:rPr>
      <w:rFonts w:ascii="Arial" w:hAnsi="Arial"/>
      <w:b/>
      <w:bCs/>
      <w:lang w:val="en-US"/>
    </w:rPr>
  </w:style>
  <w:style w:type="paragraph" w:styleId="4">
    <w:name w:val="heading 4"/>
    <w:basedOn w:val="a3"/>
    <w:next w:val="a3"/>
    <w:link w:val="41"/>
    <w:qFormat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lang w:val="en-US"/>
    </w:rPr>
  </w:style>
  <w:style w:type="paragraph" w:styleId="5">
    <w:name w:val="heading 5"/>
    <w:basedOn w:val="a3"/>
    <w:next w:val="a3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0">
    <w:name w:val="heading 6"/>
    <w:basedOn w:val="a3"/>
    <w:next w:val="a3"/>
    <w:link w:val="61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3"/>
    <w:next w:val="a3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0">
    <w:name w:val="heading 8"/>
    <w:basedOn w:val="a3"/>
    <w:next w:val="a3"/>
    <w:link w:val="81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0">
    <w:name w:val="heading 9"/>
    <w:basedOn w:val="a3"/>
    <w:next w:val="a3"/>
    <w:link w:val="91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Heading1Char">
    <w:name w:val="Heading 1 Char"/>
    <w:basedOn w:val="a4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4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4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4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4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4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4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4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SubtitleChar">
    <w:name w:val="Subtitle Char"/>
    <w:basedOn w:val="a4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4"/>
    <w:uiPriority w:val="99"/>
  </w:style>
  <w:style w:type="character" w:customStyle="1" w:styleId="a7">
    <w:name w:val="Название объекта Знак"/>
    <w:basedOn w:val="a4"/>
    <w:link w:val="a8"/>
    <w:uiPriority w:val="35"/>
    <w:rPr>
      <w:b/>
      <w:bCs/>
      <w:color w:val="18A303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1">
    <w:name w:val="Заголовок 1 Знак1"/>
    <w:link w:val="1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10">
    <w:name w:val="Заголовок 2 Знак1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1">
    <w:name w:val="Заголовок 3 Знак1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1">
    <w:name w:val="Заголовок 4 Знак1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1">
    <w:name w:val="Заголовок 6 Знак"/>
    <w:link w:val="6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">
    <w:name w:val="Заголовок 8 Знак"/>
    <w:link w:val="8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1">
    <w:name w:val="Заголовок 9 Знак"/>
    <w:link w:val="9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qFormat/>
    <w:rPr>
      <w:sz w:val="48"/>
      <w:szCs w:val="48"/>
    </w:rPr>
  </w:style>
  <w:style w:type="character" w:customStyle="1" w:styleId="a9">
    <w:name w:val="Подзаголовок Знак"/>
    <w:link w:val="aa"/>
    <w:uiPriority w:val="11"/>
    <w:qFormat/>
    <w:rPr>
      <w:sz w:val="24"/>
      <w:szCs w:val="24"/>
    </w:rPr>
  </w:style>
  <w:style w:type="character" w:customStyle="1" w:styleId="25">
    <w:name w:val="Цитата 2 Знак"/>
    <w:link w:val="26"/>
    <w:uiPriority w:val="29"/>
    <w:qFormat/>
    <w:rPr>
      <w:i/>
    </w:rPr>
  </w:style>
  <w:style w:type="character" w:customStyle="1" w:styleId="ab">
    <w:name w:val="Выделенная цитата Знак"/>
    <w:link w:val="ac"/>
    <w:uiPriority w:val="30"/>
    <w:qFormat/>
    <w:rPr>
      <w:i/>
    </w:rPr>
  </w:style>
  <w:style w:type="character" w:customStyle="1" w:styleId="12">
    <w:name w:val="Верхний колонтитул Знак1"/>
    <w:link w:val="ad"/>
    <w:uiPriority w:val="99"/>
    <w:qFormat/>
  </w:style>
  <w:style w:type="character" w:customStyle="1" w:styleId="FooterChar">
    <w:name w:val="Footer Char"/>
    <w:uiPriority w:val="99"/>
    <w:qFormat/>
  </w:style>
  <w:style w:type="character" w:customStyle="1" w:styleId="13">
    <w:name w:val="Нижний колонтитул Знак1"/>
    <w:link w:val="ae"/>
    <w:uiPriority w:val="99"/>
    <w:qFormat/>
  </w:style>
  <w:style w:type="character" w:customStyle="1" w:styleId="InternetLink">
    <w:name w:val="Internet Link"/>
    <w:qFormat/>
    <w:rPr>
      <w:color w:val="0000FF"/>
      <w:u w:val="single"/>
    </w:rPr>
  </w:style>
  <w:style w:type="character" w:customStyle="1" w:styleId="14">
    <w:name w:val="Текст сноски Знак1"/>
    <w:link w:val="af"/>
    <w:uiPriority w:val="99"/>
    <w:qFormat/>
    <w:rPr>
      <w:sz w:val="18"/>
    </w:rPr>
  </w:style>
  <w:style w:type="character" w:styleId="af0">
    <w:name w:val="footnote reference"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FootnoteCharacters1">
    <w:name w:val="Footnote Characters1"/>
    <w:qFormat/>
    <w:rPr>
      <w:vertAlign w:val="superscript"/>
    </w:rPr>
  </w:style>
  <w:style w:type="character" w:customStyle="1" w:styleId="FootnoteCharacters11">
    <w:name w:val="Footnote Characters11"/>
    <w:qFormat/>
    <w:rPr>
      <w:vertAlign w:val="superscript"/>
    </w:rPr>
  </w:style>
  <w:style w:type="character" w:customStyle="1" w:styleId="15">
    <w:name w:val="Текст концевой сноски Знак1"/>
    <w:link w:val="af1"/>
    <w:uiPriority w:val="99"/>
    <w:qFormat/>
    <w:rPr>
      <w:sz w:val="20"/>
    </w:rPr>
  </w:style>
  <w:style w:type="character" w:styleId="af2">
    <w:name w:val="endnote reference"/>
    <w:rPr>
      <w:vertAlign w:val="superscript"/>
    </w:rPr>
  </w:style>
  <w:style w:type="character" w:customStyle="1" w:styleId="EndnoteCharacters">
    <w:name w:val="Endnote Characters"/>
    <w:qFormat/>
    <w:rPr>
      <w:vertAlign w:val="superscript"/>
    </w:rPr>
  </w:style>
  <w:style w:type="character" w:customStyle="1" w:styleId="EndnoteCharacters1">
    <w:name w:val="Endnote Characters1"/>
    <w:qFormat/>
    <w:rPr>
      <w:vertAlign w:val="superscript"/>
    </w:rPr>
  </w:style>
  <w:style w:type="character" w:customStyle="1" w:styleId="EndnoteCharacters11">
    <w:name w:val="Endnote Characters11"/>
    <w:qFormat/>
    <w:rPr>
      <w:vertAlign w:val="superscript"/>
    </w:rPr>
  </w:style>
  <w:style w:type="character" w:customStyle="1" w:styleId="WW8Num1z0">
    <w:name w:val="WW8Num1z0"/>
    <w:qFormat/>
    <w:rPr>
      <w:rFonts w:ascii="Times New Roman" w:hAnsi="Times New Roman"/>
      <w:szCs w:val="20"/>
      <w:lang w:val="ru-RU"/>
    </w:rPr>
  </w:style>
  <w:style w:type="character" w:customStyle="1" w:styleId="WW8Num1z1">
    <w:name w:val="WW8Num1z1"/>
    <w:qFormat/>
  </w:style>
  <w:style w:type="character" w:customStyle="1" w:styleId="WW8Num1z2">
    <w:name w:val="WW8Num1z2"/>
    <w:qFormat/>
    <w:rPr>
      <w:rFonts w:ascii="Times New Roman" w:hAnsi="Times New Roman"/>
      <w:b w:val="0"/>
      <w:bCs w:val="0"/>
      <w:i w:val="0"/>
      <w:iCs w:val="0"/>
      <w:sz w:val="26"/>
      <w:szCs w:val="26"/>
    </w:rPr>
  </w:style>
  <w:style w:type="character" w:customStyle="1" w:styleId="WW8Num1z3">
    <w:name w:val="WW8Num1z3"/>
    <w:qFormat/>
    <w:rPr>
      <w:rFonts w:ascii="Times New Roman" w:hAnsi="Times New Roman"/>
      <w:b w:val="0"/>
      <w:sz w:val="20"/>
      <w:szCs w:val="20"/>
    </w:rPr>
  </w:style>
  <w:style w:type="character" w:customStyle="1" w:styleId="WW8Num1z4">
    <w:name w:val="WW8Num1z4"/>
    <w:qFormat/>
    <w:rPr>
      <w:sz w:val="26"/>
      <w:szCs w:val="26"/>
    </w:rPr>
  </w:style>
  <w:style w:type="character" w:customStyle="1" w:styleId="WW8Num2z0">
    <w:name w:val="WW8Num2z0"/>
    <w:qFormat/>
    <w:rPr>
      <w:b w:val="0"/>
      <w:i w:val="0"/>
      <w:color w:val="000000"/>
      <w:sz w:val="20"/>
      <w:szCs w:val="20"/>
    </w:rPr>
  </w:style>
  <w:style w:type="character" w:customStyle="1" w:styleId="WW8Num3z0">
    <w:name w:val="WW8Num3z0"/>
    <w:qFormat/>
    <w:rPr>
      <w:rFonts w:ascii="Times New Roman" w:hAnsi="Times New Roman"/>
      <w:i/>
      <w:color w:val="FF0000"/>
      <w:sz w:val="20"/>
      <w:szCs w:val="20"/>
      <w:lang w:val="ru-RU"/>
    </w:rPr>
  </w:style>
  <w:style w:type="character" w:customStyle="1" w:styleId="WW8Num4z0">
    <w:name w:val="WW8Num4z0"/>
    <w:qFormat/>
    <w:rPr>
      <w:rFonts w:ascii="Times New Roman" w:hAnsi="Times New Roman"/>
      <w:szCs w:val="20"/>
      <w:lang w:val="ru-RU"/>
    </w:rPr>
  </w:style>
  <w:style w:type="character" w:customStyle="1" w:styleId="WW8Num5z0">
    <w:name w:val="WW8Num5z0"/>
    <w:qFormat/>
    <w:rPr>
      <w:rFonts w:ascii="Wingdings" w:hAnsi="Wingdings"/>
      <w:szCs w:val="20"/>
      <w:lang w:val="ru-RU"/>
    </w:rPr>
  </w:style>
  <w:style w:type="character" w:customStyle="1" w:styleId="WW8Num6z0">
    <w:name w:val="WW8Num6z0"/>
    <w:qFormat/>
    <w:rPr>
      <w:rFonts w:eastAsia="Calibri"/>
      <w:b w:val="0"/>
      <w:bCs/>
      <w:i w:val="0"/>
      <w:color w:val="000000"/>
      <w:sz w:val="20"/>
      <w:szCs w:val="20"/>
    </w:rPr>
  </w:style>
  <w:style w:type="character" w:customStyle="1" w:styleId="WW8Num7z0">
    <w:name w:val="WW8Num7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1">
    <w:name w:val="WW8Num5z1"/>
    <w:qFormat/>
    <w:rPr>
      <w:rFonts w:ascii="Courier New" w:hAnsi="Courier New"/>
    </w:rPr>
  </w:style>
  <w:style w:type="character" w:customStyle="1" w:styleId="WW8Num5z3">
    <w:name w:val="WW8Num5z3"/>
    <w:qFormat/>
    <w:rPr>
      <w:rFonts w:ascii="Symbol" w:hAnsi="Symbol"/>
    </w:rPr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  <w:rPr>
      <w:b w:val="0"/>
      <w:i w:val="0"/>
      <w:color w:val="000000"/>
    </w:rPr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  <w:rPr>
      <w:rFonts w:ascii="Wingdings" w:hAnsi="Wingdings"/>
    </w:rPr>
  </w:style>
  <w:style w:type="character" w:customStyle="1" w:styleId="WW8Num9z1">
    <w:name w:val="WW8Num9z1"/>
    <w:qFormat/>
    <w:rPr>
      <w:rFonts w:ascii="Courier New" w:hAnsi="Courier New"/>
    </w:rPr>
  </w:style>
  <w:style w:type="character" w:customStyle="1" w:styleId="WW8Num9z3">
    <w:name w:val="WW8Num9z3"/>
    <w:qFormat/>
    <w:rPr>
      <w:rFonts w:ascii="Symbol" w:hAnsi="Symbol"/>
    </w:rPr>
  </w:style>
  <w:style w:type="character" w:customStyle="1" w:styleId="WW8Num10z0">
    <w:name w:val="WW8Num10z0"/>
    <w:qFormat/>
    <w:rPr>
      <w:rFonts w:ascii="Times New Roman" w:hAnsi="Times New Roman"/>
      <w:b w:val="0"/>
      <w:sz w:val="22"/>
      <w:szCs w:val="22"/>
    </w:rPr>
  </w:style>
  <w:style w:type="character" w:customStyle="1" w:styleId="WW8Num10z1">
    <w:name w:val="WW8Num10z1"/>
    <w:qFormat/>
  </w:style>
  <w:style w:type="character" w:customStyle="1" w:styleId="WW8Num10z2">
    <w:name w:val="WW8Num10z2"/>
    <w:qFormat/>
    <w:rPr>
      <w:rFonts w:ascii="Times New Roman" w:hAnsi="Times New Roman"/>
      <w:b w:val="0"/>
      <w:bCs w:val="0"/>
      <w:i w:val="0"/>
      <w:iCs w:val="0"/>
      <w:sz w:val="26"/>
      <w:szCs w:val="26"/>
    </w:rPr>
  </w:style>
  <w:style w:type="character" w:customStyle="1" w:styleId="WW8Num10z3">
    <w:name w:val="WW8Num10z3"/>
    <w:qFormat/>
    <w:rPr>
      <w:rFonts w:ascii="Times New Roman" w:hAnsi="Times New Roman"/>
      <w:b w:val="0"/>
      <w:sz w:val="20"/>
      <w:szCs w:val="20"/>
    </w:rPr>
  </w:style>
  <w:style w:type="character" w:customStyle="1" w:styleId="WW8Num10z4">
    <w:name w:val="WW8Num10z4"/>
    <w:qFormat/>
    <w:rPr>
      <w:sz w:val="26"/>
      <w:szCs w:val="26"/>
    </w:rPr>
  </w:style>
  <w:style w:type="character" w:customStyle="1" w:styleId="WW8Num11z0">
    <w:name w:val="WW8Num11z0"/>
    <w:qFormat/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  <w:rPr>
      <w:rFonts w:ascii="Times New Roman" w:hAnsi="Times New Roman"/>
      <w:b w:val="0"/>
      <w:color w:val="000000"/>
      <w:sz w:val="20"/>
      <w:szCs w:val="20"/>
      <w:lang w:val="ru-RU"/>
    </w:rPr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</w:style>
  <w:style w:type="character" w:customStyle="1" w:styleId="WW8Num14z0">
    <w:name w:val="WW8Num14z0"/>
    <w:qFormat/>
    <w:rPr>
      <w:b w:val="0"/>
    </w:rPr>
  </w:style>
  <w:style w:type="character" w:customStyle="1" w:styleId="WW8Num14z1">
    <w:name w:val="WW8Num14z1"/>
    <w:qFormat/>
  </w:style>
  <w:style w:type="character" w:customStyle="1" w:styleId="WW8Num14z2">
    <w:name w:val="WW8Num14z2"/>
    <w:qFormat/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15z0">
    <w:name w:val="WW8Num15z0"/>
    <w:qFormat/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  <w:rPr>
      <w:rFonts w:ascii="Symbol" w:hAnsi="Symbol"/>
    </w:rPr>
  </w:style>
  <w:style w:type="character" w:customStyle="1" w:styleId="WW8Num16z1">
    <w:name w:val="WW8Num16z1"/>
    <w:qFormat/>
    <w:rPr>
      <w:rFonts w:ascii="Courier New" w:hAnsi="Courier New"/>
    </w:rPr>
  </w:style>
  <w:style w:type="character" w:customStyle="1" w:styleId="WW8Num16z2">
    <w:name w:val="WW8Num16z2"/>
    <w:qFormat/>
    <w:rPr>
      <w:rFonts w:ascii="Wingdings" w:hAnsi="Wingdings"/>
    </w:rPr>
  </w:style>
  <w:style w:type="character" w:customStyle="1" w:styleId="16">
    <w:name w:val="Основной шрифт абзаца1"/>
    <w:qFormat/>
  </w:style>
  <w:style w:type="character" w:customStyle="1" w:styleId="17">
    <w:name w:val="Заголовок 1 Знак"/>
    <w:qFormat/>
    <w:rPr>
      <w:rFonts w:ascii="Times New Roman" w:eastAsia="Times New Roman" w:hAnsi="Times New Roman"/>
      <w:b/>
      <w:bCs/>
      <w:sz w:val="36"/>
      <w:szCs w:val="36"/>
    </w:rPr>
  </w:style>
  <w:style w:type="character" w:customStyle="1" w:styleId="27">
    <w:name w:val="Заголовок 2 Знак"/>
    <w:qFormat/>
    <w:rPr>
      <w:rFonts w:ascii="Times New Roman" w:eastAsia="Times New Roman" w:hAnsi="Times New Roman"/>
      <w:b/>
      <w:bCs/>
      <w:sz w:val="30"/>
      <w:szCs w:val="30"/>
      <w:lang w:val="en-US"/>
    </w:rPr>
  </w:style>
  <w:style w:type="character" w:customStyle="1" w:styleId="30">
    <w:name w:val="Заголовок 3 Знак"/>
    <w:qFormat/>
    <w:rPr>
      <w:rFonts w:ascii="Arial" w:eastAsia="Times New Roman" w:hAnsi="Arial"/>
      <w:b/>
      <w:bCs/>
      <w:sz w:val="24"/>
      <w:szCs w:val="24"/>
    </w:rPr>
  </w:style>
  <w:style w:type="character" w:customStyle="1" w:styleId="40">
    <w:name w:val="Заголовок 4 Знак"/>
    <w:qFormat/>
    <w:rPr>
      <w:rFonts w:ascii="Cambria" w:eastAsia="Times New Roman" w:hAnsi="Cambria"/>
      <w:b/>
      <w:bCs/>
      <w:i/>
      <w:iCs/>
      <w:color w:val="4F81BD"/>
      <w:sz w:val="24"/>
      <w:szCs w:val="24"/>
    </w:rPr>
  </w:style>
  <w:style w:type="character" w:customStyle="1" w:styleId="af3">
    <w:name w:val="Основной текст Знак"/>
    <w:qFormat/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af4">
    <w:name w:val="Абзац списка Знак"/>
    <w:qFormat/>
    <w:rPr>
      <w:rFonts w:ascii="Consolas" w:eastAsia="Times New Roman" w:hAnsi="Consolas"/>
      <w:szCs w:val="24"/>
      <w:lang w:val="en-US"/>
    </w:rPr>
  </w:style>
  <w:style w:type="character" w:customStyle="1" w:styleId="af5">
    <w:name w:val="Верхний колонтитул Знак"/>
    <w:qFormat/>
    <w:rPr>
      <w:rFonts w:ascii="Times New Roman" w:eastAsia="Times New Roman" w:hAnsi="Times New Roman"/>
      <w:sz w:val="24"/>
      <w:szCs w:val="24"/>
    </w:rPr>
  </w:style>
  <w:style w:type="character" w:customStyle="1" w:styleId="af6">
    <w:name w:val="Нижний колонтитул Знак"/>
    <w:qFormat/>
    <w:rPr>
      <w:rFonts w:ascii="Times New Roman" w:eastAsia="Times New Roman" w:hAnsi="Times New Roman"/>
      <w:sz w:val="24"/>
      <w:szCs w:val="24"/>
    </w:rPr>
  </w:style>
  <w:style w:type="character" w:customStyle="1" w:styleId="af7">
    <w:name w:val="Текст выноски Знак"/>
    <w:qFormat/>
    <w:rPr>
      <w:rFonts w:ascii="Tahoma" w:eastAsia="Times New Roman" w:hAnsi="Tahoma"/>
      <w:sz w:val="16"/>
      <w:szCs w:val="16"/>
    </w:rPr>
  </w:style>
  <w:style w:type="character" w:customStyle="1" w:styleId="af8">
    <w:name w:val="Гипертекстовая ссылка"/>
    <w:qFormat/>
    <w:rPr>
      <w:color w:val="106BBE"/>
    </w:rPr>
  </w:style>
  <w:style w:type="character" w:customStyle="1" w:styleId="af9">
    <w:name w:val="Текст концевой сноски Знак"/>
    <w:qFormat/>
    <w:rPr>
      <w:rFonts w:ascii="Times New Roman" w:eastAsia="Times New Roman" w:hAnsi="Times New Roman"/>
      <w:sz w:val="20"/>
      <w:szCs w:val="20"/>
    </w:rPr>
  </w:style>
  <w:style w:type="character" w:customStyle="1" w:styleId="afa">
    <w:name w:val="Символы концевой сноски"/>
    <w:qFormat/>
    <w:rPr>
      <w:vertAlign w:val="superscript"/>
    </w:rPr>
  </w:style>
  <w:style w:type="character" w:customStyle="1" w:styleId="afb">
    <w:name w:val="Текст сноски Знак"/>
    <w:qFormat/>
    <w:rPr>
      <w:rFonts w:ascii="Times New Roman" w:eastAsia="Times New Roman" w:hAnsi="Times New Roman"/>
      <w:sz w:val="20"/>
      <w:szCs w:val="20"/>
    </w:rPr>
  </w:style>
  <w:style w:type="character" w:customStyle="1" w:styleId="afc">
    <w:name w:val="Символ сноски"/>
    <w:qFormat/>
    <w:rPr>
      <w:vertAlign w:val="superscript"/>
    </w:rPr>
  </w:style>
  <w:style w:type="character" w:styleId="afd">
    <w:name w:val="page number"/>
    <w:rPr>
      <w:rFonts w:ascii="Times New Roman" w:hAnsi="Times New Roman"/>
    </w:rPr>
  </w:style>
  <w:style w:type="character" w:customStyle="1" w:styleId="afe">
    <w:name w:val="Без интервала Знак"/>
    <w:qFormat/>
    <w:rPr>
      <w:sz w:val="22"/>
      <w:szCs w:val="22"/>
      <w:lang w:eastAsia="ar-SA" w:bidi="ar-SA"/>
    </w:rPr>
  </w:style>
  <w:style w:type="character" w:customStyle="1" w:styleId="aff">
    <w:name w:val="Название Знак"/>
    <w:qFormat/>
    <w:rPr>
      <w:rFonts w:ascii="Times New Roman" w:eastAsia="Times New Roman" w:hAnsi="Times New Roman"/>
      <w:b/>
      <w:bCs/>
      <w:sz w:val="40"/>
      <w:szCs w:val="24"/>
    </w:rPr>
  </w:style>
  <w:style w:type="character" w:customStyle="1" w:styleId="HTML">
    <w:name w:val="Стандартный HTML Знак"/>
    <w:qFormat/>
    <w:rPr>
      <w:rFonts w:ascii="Courier New" w:eastAsia="Times New Roman" w:hAnsi="Courier New"/>
    </w:rPr>
  </w:style>
  <w:style w:type="character" w:customStyle="1" w:styleId="NoSpacingChar">
    <w:name w:val="No Spacing Char"/>
    <w:qFormat/>
    <w:rPr>
      <w:rFonts w:eastAsia="Times New Roman"/>
      <w:sz w:val="22"/>
      <w:szCs w:val="22"/>
      <w:lang w:eastAsia="ar-SA" w:bidi="ar-SA"/>
    </w:rPr>
  </w:style>
  <w:style w:type="character" w:styleId="aff0">
    <w:name w:val="FollowedHyperlink"/>
    <w:semiHidden/>
    <w:rPr>
      <w:color w:val="954F72"/>
      <w:u w:val="single"/>
    </w:rPr>
  </w:style>
  <w:style w:type="character" w:customStyle="1" w:styleId="ConsPlusNormal">
    <w:name w:val="ConsPlusNormal Знак"/>
    <w:link w:val="ConsPlusNormal0"/>
    <w:qFormat/>
    <w:rPr>
      <w:rFonts w:ascii="Arial" w:hAnsi="Arial"/>
      <w:lang w:eastAsia="ar-SA" w:bidi="ar-SA"/>
    </w:rPr>
  </w:style>
  <w:style w:type="character" w:customStyle="1" w:styleId="18">
    <w:name w:val="Название Знак1"/>
    <w:link w:val="aff1"/>
    <w:qFormat/>
    <w:rPr>
      <w:b/>
      <w:bCs/>
      <w:sz w:val="40"/>
      <w:szCs w:val="24"/>
      <w:lang w:val="en-US" w:eastAsia="ar-SA"/>
    </w:rPr>
  </w:style>
  <w:style w:type="character" w:customStyle="1" w:styleId="aff2">
    <w:name w:val="Основной текст с отступом Знак"/>
    <w:link w:val="BodyTextIndented"/>
    <w:qFormat/>
    <w:rPr>
      <w:rFonts w:eastAsia="Calibri"/>
      <w:sz w:val="22"/>
      <w:szCs w:val="22"/>
      <w:lang w:eastAsia="en-US"/>
    </w:rPr>
  </w:style>
  <w:style w:type="character" w:customStyle="1" w:styleId="19">
    <w:name w:val="Пункт Знак1"/>
    <w:link w:val="a2"/>
    <w:qFormat/>
    <w:rPr>
      <w:sz w:val="24"/>
      <w:szCs w:val="28"/>
      <w:lang w:val="en-US" w:eastAsia="en-US"/>
    </w:rPr>
  </w:style>
  <w:style w:type="character" w:customStyle="1" w:styleId="32">
    <w:name w:val="Основной текст Знак3"/>
    <w:qFormat/>
    <w:rPr>
      <w:sz w:val="24"/>
      <w:szCs w:val="24"/>
    </w:rPr>
  </w:style>
  <w:style w:type="character" w:customStyle="1" w:styleId="aff3">
    <w:name w:val="Текст Знак"/>
    <w:link w:val="aff4"/>
    <w:qFormat/>
    <w:rPr>
      <w:rFonts w:ascii="Courier New" w:hAnsi="Courier New"/>
    </w:rPr>
  </w:style>
  <w:style w:type="character" w:customStyle="1" w:styleId="33">
    <w:name w:val="Основной текст с отступом 3 Знак"/>
    <w:link w:val="34"/>
    <w:qFormat/>
    <w:rPr>
      <w:rFonts w:ascii="Calibri" w:hAnsi="Calibri"/>
      <w:sz w:val="16"/>
      <w:szCs w:val="16"/>
    </w:rPr>
  </w:style>
  <w:style w:type="character" w:customStyle="1" w:styleId="iceouttxt52">
    <w:name w:val="iceouttxt52"/>
    <w:qFormat/>
    <w:rPr>
      <w:rFonts w:ascii="Arial" w:hAnsi="Arial"/>
      <w:color w:val="666666"/>
      <w:sz w:val="17"/>
      <w:szCs w:val="17"/>
    </w:rPr>
  </w:style>
  <w:style w:type="character" w:styleId="aff5">
    <w:name w:val="Hyperlink"/>
    <w:rPr>
      <w:color w:val="000080"/>
      <w:u w:val="single"/>
    </w:rPr>
  </w:style>
  <w:style w:type="character" w:customStyle="1" w:styleId="InternetLink1">
    <w:name w:val="Internet Link1"/>
    <w:qFormat/>
    <w:rPr>
      <w:color w:val="000080"/>
      <w:u w:val="single"/>
    </w:rPr>
  </w:style>
  <w:style w:type="character" w:customStyle="1" w:styleId="InternetLink4">
    <w:name w:val="Internet Link4"/>
    <w:qFormat/>
    <w:rPr>
      <w:color w:val="000080"/>
      <w:u w:val="single"/>
    </w:rPr>
  </w:style>
  <w:style w:type="character" w:customStyle="1" w:styleId="InternetLink3">
    <w:name w:val="Internet Link3"/>
    <w:qFormat/>
    <w:rPr>
      <w:color w:val="000080"/>
      <w:u w:val="single"/>
    </w:rPr>
  </w:style>
  <w:style w:type="character" w:customStyle="1" w:styleId="InternetLink2">
    <w:name w:val="Internet Link2"/>
    <w:qFormat/>
    <w:rPr>
      <w:color w:val="000080"/>
      <w:u w:val="single"/>
    </w:rPr>
  </w:style>
  <w:style w:type="character" w:customStyle="1" w:styleId="InternetLink11">
    <w:name w:val="Internet Link11"/>
    <w:qFormat/>
    <w:rPr>
      <w:color w:val="000080"/>
      <w:u w:val="single"/>
    </w:rPr>
  </w:style>
  <w:style w:type="character" w:customStyle="1" w:styleId="WW8Num5z2">
    <w:name w:val="WW8Num5z2"/>
    <w:qFormat/>
    <w:rPr>
      <w:rFonts w:ascii="Times New Roman" w:hAnsi="Times New Roman" w:cs="Times New Roman"/>
    </w:rPr>
  </w:style>
  <w:style w:type="character" w:customStyle="1" w:styleId="WW8NumSt3z0">
    <w:name w:val="WW8NumSt3z0"/>
    <w:qFormat/>
    <w:rPr>
      <w:rFonts w:ascii="Times New Roman" w:hAnsi="Times New Roman" w:cs="Times New Roman"/>
    </w:rPr>
  </w:style>
  <w:style w:type="character" w:customStyle="1" w:styleId="FontStyle18">
    <w:name w:val="Font Style18"/>
    <w:qFormat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qFormat/>
    <w:rPr>
      <w:rFonts w:ascii="Times New Roman" w:hAnsi="Times New Roman" w:cs="Times New Roman"/>
      <w:sz w:val="20"/>
      <w:szCs w:val="20"/>
    </w:rPr>
  </w:style>
  <w:style w:type="character" w:customStyle="1" w:styleId="ConsNormal">
    <w:name w:val="ConsNormal Знак"/>
    <w:qFormat/>
    <w:rPr>
      <w:rFonts w:ascii="Arial" w:hAnsi="Arial" w:cs="Arial"/>
      <w:lang w:val="ru-RU" w:bidi="ar-SA"/>
    </w:rPr>
  </w:style>
  <w:style w:type="character" w:customStyle="1" w:styleId="FontStyle30">
    <w:name w:val="Font Style30"/>
    <w:qFormat/>
    <w:rPr>
      <w:rFonts w:ascii="Times New Roman" w:hAnsi="Times New Roman" w:cs="Times New Roman"/>
      <w:sz w:val="22"/>
      <w:szCs w:val="22"/>
    </w:rPr>
  </w:style>
  <w:style w:type="character" w:customStyle="1" w:styleId="footercopy2">
    <w:name w:val="footercopy2"/>
    <w:qFormat/>
    <w:rPr>
      <w:rFonts w:ascii="ProximaNova" w:hAnsi="ProximaNova" w:cs="ProximaNova"/>
      <w:color w:val="FBFBFE"/>
      <w:sz w:val="16"/>
      <w:szCs w:val="16"/>
    </w:rPr>
  </w:style>
  <w:style w:type="character" w:customStyle="1" w:styleId="UnresolvedMention">
    <w:name w:val="Unresolved Mention"/>
    <w:basedOn w:val="a4"/>
    <w:qFormat/>
    <w:rPr>
      <w:color w:val="605E5C"/>
      <w:shd w:val="clear" w:color="auto" w:fill="E1DFDD"/>
    </w:rPr>
  </w:style>
  <w:style w:type="character" w:customStyle="1" w:styleId="docdata">
    <w:name w:val="docdata"/>
    <w:basedOn w:val="a4"/>
    <w:qFormat/>
  </w:style>
  <w:style w:type="character" w:customStyle="1" w:styleId="FontStyle12">
    <w:name w:val="Font Style12"/>
    <w:basedOn w:val="a4"/>
    <w:qFormat/>
    <w:rPr>
      <w:rFonts w:ascii="Arial" w:hAnsi="Arial" w:cs="Arial"/>
      <w:sz w:val="12"/>
      <w:szCs w:val="12"/>
    </w:rPr>
  </w:style>
  <w:style w:type="character" w:customStyle="1" w:styleId="51">
    <w:name w:val="Основной текст (5)_"/>
    <w:basedOn w:val="a4"/>
    <w:qFormat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1a">
    <w:name w:val="Неразрешенное упоминание1"/>
    <w:basedOn w:val="a4"/>
    <w:qFormat/>
    <w:rPr>
      <w:color w:val="605E5C"/>
      <w:shd w:val="clear" w:color="auto" w:fill="E1DFDD"/>
    </w:rPr>
  </w:style>
  <w:style w:type="character" w:customStyle="1" w:styleId="navbreadcrumbtext">
    <w:name w:val="navbreadcrumb__text"/>
    <w:qFormat/>
  </w:style>
  <w:style w:type="character" w:customStyle="1" w:styleId="apple-tab-span">
    <w:name w:val="apple-tab-span"/>
    <w:qFormat/>
  </w:style>
  <w:style w:type="character" w:customStyle="1" w:styleId="28">
    <w:name w:val="Основной текст с отступом 2 Знак"/>
    <w:basedOn w:val="a4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9">
    <w:name w:val="Основной шрифт абзаца2"/>
    <w:qFormat/>
    <w:rPr>
      <w:sz w:val="22"/>
    </w:rPr>
  </w:style>
  <w:style w:type="character" w:customStyle="1" w:styleId="yellow">
    <w:name w:val="yellow"/>
    <w:qFormat/>
  </w:style>
  <w:style w:type="character" w:customStyle="1" w:styleId="red">
    <w:name w:val="red"/>
    <w:qFormat/>
  </w:style>
  <w:style w:type="character" w:customStyle="1" w:styleId="aff6">
    <w:name w:val="Схема документа Знак"/>
    <w:basedOn w:val="a4"/>
    <w:qFormat/>
    <w:rPr>
      <w:rFonts w:ascii="Tahoma" w:eastAsia="Times New Roman" w:hAnsi="Tahoma" w:cs="Tahoma"/>
      <w:sz w:val="20"/>
      <w:szCs w:val="20"/>
      <w:shd w:val="clear" w:color="auto" w:fill="000080"/>
      <w:lang w:eastAsia="ar-SA"/>
    </w:rPr>
  </w:style>
  <w:style w:type="character" w:customStyle="1" w:styleId="Absatz-Standardschriftart">
    <w:name w:val="Absatz-Standardschriftart"/>
    <w:qFormat/>
  </w:style>
  <w:style w:type="character" w:customStyle="1" w:styleId="aff7">
    <w:name w:val="Текст ТД Знак"/>
    <w:qFormat/>
    <w:rPr>
      <w:sz w:val="24"/>
    </w:rPr>
  </w:style>
  <w:style w:type="character" w:customStyle="1" w:styleId="aff8">
    <w:name w:val="Другое_"/>
    <w:basedOn w:val="a4"/>
    <w:qFormat/>
    <w:rPr>
      <w:rFonts w:ascii="Times New Roman" w:eastAsia="Times New Roman" w:hAnsi="Times New Roman" w:cs="Times New Roman"/>
    </w:rPr>
  </w:style>
  <w:style w:type="character" w:customStyle="1" w:styleId="aff9">
    <w:name w:val="Подпись к таблице_"/>
    <w:basedOn w:val="a4"/>
    <w:qFormat/>
    <w:rPr>
      <w:rFonts w:ascii="Times New Roman" w:eastAsia="Times New Roman" w:hAnsi="Times New Roman" w:cs="Times New Roman"/>
      <w:b/>
      <w:bCs/>
      <w:sz w:val="68"/>
      <w:szCs w:val="68"/>
    </w:rPr>
  </w:style>
  <w:style w:type="character" w:customStyle="1" w:styleId="affa">
    <w:name w:val="_абзац Знак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2">
    <w:name w:val="Заголовок №4_"/>
    <w:qFormat/>
    <w:rPr>
      <w:rFonts w:ascii="Arial" w:eastAsia="Arial" w:hAnsi="Arial" w:cs="Arial"/>
      <w:sz w:val="18"/>
      <w:szCs w:val="18"/>
      <w:shd w:val="clear" w:color="auto" w:fill="FFFFFF"/>
    </w:rPr>
  </w:style>
  <w:style w:type="character" w:customStyle="1" w:styleId="affb">
    <w:name w:val="Текст таблицы Знак"/>
    <w:qFormat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a">
    <w:name w:val="Сноска (2)_"/>
    <w:qFormat/>
    <w:rPr>
      <w:sz w:val="21"/>
      <w:szCs w:val="21"/>
      <w:shd w:val="clear" w:color="auto" w:fill="FFFFFF"/>
    </w:rPr>
  </w:style>
  <w:style w:type="character" w:customStyle="1" w:styleId="affc">
    <w:name w:val="Сноска_"/>
    <w:qFormat/>
    <w:rPr>
      <w:sz w:val="19"/>
      <w:szCs w:val="19"/>
      <w:shd w:val="clear" w:color="auto" w:fill="FFFFFF"/>
    </w:rPr>
  </w:style>
  <w:style w:type="character" w:customStyle="1" w:styleId="ConsNonformat">
    <w:name w:val="ConsNonformat Знак"/>
    <w:qFormat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10">
    <w:name w:val="s_10"/>
    <w:basedOn w:val="a4"/>
    <w:qFormat/>
  </w:style>
  <w:style w:type="character" w:customStyle="1" w:styleId="affd">
    <w:name w:val="Основной шрифт"/>
    <w:qFormat/>
  </w:style>
  <w:style w:type="character" w:styleId="affe">
    <w:name w:val="Placeholder Text"/>
    <w:basedOn w:val="a4"/>
    <w:qFormat/>
    <w:rPr>
      <w:color w:val="808080"/>
    </w:rPr>
  </w:style>
  <w:style w:type="character" w:customStyle="1" w:styleId="afff">
    <w:name w:val="Тема примечания Знак"/>
    <w:basedOn w:val="afff0"/>
    <w:qFormat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ff0">
    <w:name w:val="Текст примечания Знак"/>
    <w:basedOn w:val="a4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70pt">
    <w:name w:val="Основной текст (7) + Не курсив;Интервал 0 pt"/>
    <w:qFormat/>
    <w:rPr>
      <w:i/>
      <w:iCs/>
      <w:spacing w:val="12"/>
      <w:sz w:val="23"/>
      <w:szCs w:val="23"/>
    </w:rPr>
  </w:style>
  <w:style w:type="character" w:customStyle="1" w:styleId="2b">
    <w:name w:val="Основной текст (2)_"/>
    <w:basedOn w:val="a4"/>
    <w:qFormat/>
    <w:rPr>
      <w:shd w:val="clear" w:color="auto" w:fill="FFFFFF"/>
    </w:rPr>
  </w:style>
  <w:style w:type="character" w:customStyle="1" w:styleId="2c">
    <w:name w:val="Основной текст 2 Знак"/>
    <w:basedOn w:val="a4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pple-converted-space">
    <w:name w:val="apple-converted-space"/>
    <w:basedOn w:val="a4"/>
    <w:qFormat/>
  </w:style>
  <w:style w:type="character" w:customStyle="1" w:styleId="-0">
    <w:name w:val="АМ - а булиты Знак"/>
    <w:basedOn w:val="a4"/>
    <w:qFormat/>
    <w:rPr>
      <w:rFonts w:ascii="Times New Roman" w:eastAsia="Calibri" w:hAnsi="Times New Roman" w:cs="Times New Roman"/>
    </w:rPr>
  </w:style>
  <w:style w:type="character" w:styleId="afff1">
    <w:name w:val="Strong"/>
    <w:qFormat/>
    <w:rPr>
      <w:b/>
      <w:bCs/>
    </w:rPr>
  </w:style>
  <w:style w:type="character" w:styleId="afff2">
    <w:name w:val="Emphasis"/>
    <w:basedOn w:val="a4"/>
    <w:qFormat/>
    <w:rPr>
      <w:i/>
      <w:iCs/>
    </w:rPr>
  </w:style>
  <w:style w:type="character" w:customStyle="1" w:styleId="EndnoteCharacters1111">
    <w:name w:val="Endnote Characters1111"/>
    <w:qFormat/>
    <w:rPr>
      <w:vertAlign w:val="superscript"/>
    </w:rPr>
  </w:style>
  <w:style w:type="character" w:customStyle="1" w:styleId="EndnoteCharacters111">
    <w:name w:val="Endnote Characters111"/>
    <w:qFormat/>
    <w:rPr>
      <w:vertAlign w:val="superscript"/>
    </w:rPr>
  </w:style>
  <w:style w:type="character" w:customStyle="1" w:styleId="EndnoteCharacters112">
    <w:name w:val="Endnote Characters112"/>
    <w:qFormat/>
    <w:rPr>
      <w:vertAlign w:val="superscript"/>
    </w:rPr>
  </w:style>
  <w:style w:type="character" w:customStyle="1" w:styleId="afff3">
    <w:name w:val="Символ концевой сноски"/>
    <w:qFormat/>
    <w:rPr>
      <w:vertAlign w:val="superscript"/>
    </w:rPr>
  </w:style>
  <w:style w:type="character" w:styleId="afff4">
    <w:name w:val="annotation reference"/>
    <w:qFormat/>
    <w:rPr>
      <w:sz w:val="16"/>
      <w:szCs w:val="16"/>
    </w:rPr>
  </w:style>
  <w:style w:type="character" w:customStyle="1" w:styleId="FootnoteCharacters1111">
    <w:name w:val="Footnote Characters1111"/>
    <w:qFormat/>
    <w:rPr>
      <w:rFonts w:cs="Times New Roman"/>
      <w:vertAlign w:val="superscript"/>
    </w:rPr>
  </w:style>
  <w:style w:type="character" w:customStyle="1" w:styleId="FootnoteCharacters111">
    <w:name w:val="Footnote Characters111"/>
    <w:qFormat/>
    <w:rPr>
      <w:rFonts w:cs="Times New Roman"/>
      <w:vertAlign w:val="superscript"/>
    </w:rPr>
  </w:style>
  <w:style w:type="character" w:customStyle="1" w:styleId="FootnoteCharacters112">
    <w:name w:val="Footnote Characters112"/>
    <w:qFormat/>
    <w:rPr>
      <w:rFonts w:cs="Times New Roman"/>
      <w:vertAlign w:val="superscript"/>
    </w:rPr>
  </w:style>
  <w:style w:type="paragraph" w:styleId="aff1">
    <w:name w:val="Title"/>
    <w:basedOn w:val="a3"/>
    <w:next w:val="aa"/>
    <w:link w:val="18"/>
    <w:qFormat/>
    <w:pPr>
      <w:jc w:val="center"/>
    </w:pPr>
    <w:rPr>
      <w:b/>
      <w:bCs/>
      <w:sz w:val="40"/>
      <w:lang w:val="en-US"/>
    </w:rPr>
  </w:style>
  <w:style w:type="paragraph" w:styleId="afff5">
    <w:name w:val="Body Text"/>
    <w:basedOn w:val="a3"/>
    <w:pPr>
      <w:spacing w:after="120"/>
    </w:pPr>
    <w:rPr>
      <w:lang w:val="en-US"/>
    </w:rPr>
  </w:style>
  <w:style w:type="paragraph" w:styleId="afff6">
    <w:name w:val="List"/>
    <w:basedOn w:val="afff5"/>
  </w:style>
  <w:style w:type="paragraph" w:styleId="a8">
    <w:name w:val="caption"/>
    <w:basedOn w:val="a3"/>
    <w:next w:val="a3"/>
    <w:link w:val="a7"/>
    <w:uiPriority w:val="35"/>
    <w:semiHidden/>
    <w:unhideWhenUsed/>
    <w:qFormat/>
    <w:pPr>
      <w:spacing w:line="276" w:lineRule="auto"/>
    </w:pPr>
    <w:rPr>
      <w:b/>
      <w:bCs/>
      <w:color w:val="18A303" w:themeColor="accent1"/>
      <w:sz w:val="18"/>
      <w:szCs w:val="18"/>
    </w:rPr>
  </w:style>
  <w:style w:type="paragraph" w:styleId="afff7">
    <w:name w:val="index heading"/>
    <w:basedOn w:val="aff1"/>
  </w:style>
  <w:style w:type="paragraph" w:styleId="afff8">
    <w:name w:val="List Paragraph"/>
    <w:basedOn w:val="a3"/>
    <w:qFormat/>
    <w:pPr>
      <w:ind w:firstLine="567"/>
    </w:pPr>
    <w:rPr>
      <w:rFonts w:ascii="Consolas" w:hAnsi="Consolas"/>
      <w:sz w:val="20"/>
      <w:lang w:val="en-US"/>
    </w:rPr>
  </w:style>
  <w:style w:type="paragraph" w:styleId="aa">
    <w:name w:val="Subtitle"/>
    <w:basedOn w:val="a3"/>
    <w:next w:val="a3"/>
    <w:link w:val="a9"/>
    <w:qFormat/>
    <w:pPr>
      <w:jc w:val="center"/>
    </w:pPr>
    <w:rPr>
      <w:i/>
      <w:iCs/>
      <w:sz w:val="28"/>
      <w:szCs w:val="28"/>
    </w:rPr>
  </w:style>
  <w:style w:type="paragraph" w:styleId="26">
    <w:name w:val="Quote"/>
    <w:basedOn w:val="a3"/>
    <w:next w:val="a3"/>
    <w:link w:val="25"/>
    <w:uiPriority w:val="29"/>
    <w:qFormat/>
    <w:pPr>
      <w:ind w:left="720" w:right="720"/>
    </w:pPr>
    <w:rPr>
      <w:i/>
    </w:rPr>
  </w:style>
  <w:style w:type="paragraph" w:styleId="ac">
    <w:name w:val="Intense Quote"/>
    <w:basedOn w:val="a3"/>
    <w:next w:val="a3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afff9">
    <w:name w:val="Колонтитул"/>
    <w:basedOn w:val="a3"/>
    <w:qFormat/>
  </w:style>
  <w:style w:type="paragraph" w:styleId="ad">
    <w:name w:val="header"/>
    <w:basedOn w:val="a3"/>
    <w:link w:val="12"/>
    <w:rPr>
      <w:lang w:val="en-US"/>
    </w:rPr>
  </w:style>
  <w:style w:type="paragraph" w:styleId="ae">
    <w:name w:val="footer"/>
    <w:basedOn w:val="a3"/>
    <w:link w:val="13"/>
    <w:rPr>
      <w:lang w:val="en-US"/>
    </w:rPr>
  </w:style>
  <w:style w:type="paragraph" w:styleId="af">
    <w:name w:val="footnote text"/>
    <w:basedOn w:val="a3"/>
    <w:link w:val="14"/>
    <w:rPr>
      <w:sz w:val="20"/>
      <w:szCs w:val="20"/>
      <w:lang w:val="en-US"/>
    </w:rPr>
  </w:style>
  <w:style w:type="paragraph" w:styleId="af1">
    <w:name w:val="endnote text"/>
    <w:basedOn w:val="a3"/>
    <w:link w:val="15"/>
    <w:rPr>
      <w:sz w:val="20"/>
      <w:szCs w:val="20"/>
      <w:lang w:val="en-US"/>
    </w:rPr>
  </w:style>
  <w:style w:type="paragraph" w:styleId="1b">
    <w:name w:val="toc 1"/>
    <w:basedOn w:val="a3"/>
    <w:next w:val="a3"/>
    <w:uiPriority w:val="39"/>
    <w:unhideWhenUsed/>
    <w:pPr>
      <w:spacing w:after="57"/>
    </w:pPr>
  </w:style>
  <w:style w:type="paragraph" w:styleId="2d">
    <w:name w:val="toc 2"/>
    <w:basedOn w:val="a3"/>
    <w:next w:val="a3"/>
    <w:uiPriority w:val="39"/>
    <w:unhideWhenUsed/>
    <w:pPr>
      <w:spacing w:after="57"/>
      <w:ind w:left="283"/>
    </w:pPr>
  </w:style>
  <w:style w:type="paragraph" w:styleId="35">
    <w:name w:val="toc 3"/>
    <w:basedOn w:val="a3"/>
    <w:next w:val="a3"/>
    <w:uiPriority w:val="39"/>
    <w:unhideWhenUsed/>
    <w:pPr>
      <w:spacing w:after="57"/>
      <w:ind w:left="567"/>
    </w:pPr>
  </w:style>
  <w:style w:type="paragraph" w:styleId="43">
    <w:name w:val="toc 4"/>
    <w:basedOn w:val="a3"/>
    <w:next w:val="a3"/>
    <w:uiPriority w:val="39"/>
    <w:unhideWhenUsed/>
    <w:pPr>
      <w:spacing w:after="57"/>
      <w:ind w:left="850"/>
    </w:pPr>
  </w:style>
  <w:style w:type="paragraph" w:styleId="52">
    <w:name w:val="toc 5"/>
    <w:basedOn w:val="a3"/>
    <w:next w:val="a3"/>
    <w:uiPriority w:val="39"/>
    <w:unhideWhenUsed/>
    <w:pPr>
      <w:spacing w:after="57"/>
      <w:ind w:left="1134"/>
    </w:pPr>
  </w:style>
  <w:style w:type="paragraph" w:styleId="62">
    <w:name w:val="toc 6"/>
    <w:basedOn w:val="a3"/>
    <w:next w:val="a3"/>
    <w:uiPriority w:val="39"/>
    <w:unhideWhenUsed/>
    <w:pPr>
      <w:spacing w:after="57"/>
      <w:ind w:left="1417"/>
    </w:pPr>
  </w:style>
  <w:style w:type="paragraph" w:styleId="71">
    <w:name w:val="toc 7"/>
    <w:basedOn w:val="a3"/>
    <w:next w:val="a3"/>
    <w:uiPriority w:val="39"/>
    <w:unhideWhenUsed/>
    <w:pPr>
      <w:spacing w:after="57"/>
      <w:ind w:left="1701"/>
    </w:pPr>
  </w:style>
  <w:style w:type="paragraph" w:styleId="82">
    <w:name w:val="toc 8"/>
    <w:basedOn w:val="a3"/>
    <w:next w:val="a3"/>
    <w:uiPriority w:val="39"/>
    <w:unhideWhenUsed/>
    <w:pPr>
      <w:spacing w:after="57"/>
      <w:ind w:left="1984"/>
    </w:pPr>
  </w:style>
  <w:style w:type="paragraph" w:styleId="92">
    <w:name w:val="toc 9"/>
    <w:basedOn w:val="a3"/>
    <w:next w:val="a3"/>
    <w:uiPriority w:val="39"/>
    <w:unhideWhenUsed/>
    <w:pPr>
      <w:spacing w:after="57"/>
      <w:ind w:left="2268"/>
    </w:pPr>
  </w:style>
  <w:style w:type="paragraph" w:styleId="afffa">
    <w:name w:val="TOC Heading"/>
    <w:uiPriority w:val="39"/>
    <w:unhideWhenUsed/>
    <w:qFormat/>
  </w:style>
  <w:style w:type="paragraph" w:styleId="afffb">
    <w:name w:val="table of figures"/>
    <w:basedOn w:val="a3"/>
    <w:next w:val="a3"/>
    <w:uiPriority w:val="99"/>
    <w:unhideWhenUsed/>
  </w:style>
  <w:style w:type="paragraph" w:customStyle="1" w:styleId="1c">
    <w:name w:val="Заголовок1"/>
    <w:basedOn w:val="a3"/>
    <w:next w:val="afff5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12121">
    <w:name w:val="Название;Знак Знак Знак Знак Знак Знак Знак Знак;Знак Знак Знак Знак Знак Знак;Знак Знак Знак;Знак Знак Знак Знак;Знак Знак Знак1;Знак2;Знак Знак Знак Знак Знак1;Знак2 Знак;Название Знак1;Знак Знак Знак Знак Зна"/>
    <w:basedOn w:val="a3"/>
    <w:qFormat/>
    <w:pPr>
      <w:suppressLineNumbers/>
      <w:spacing w:before="120" w:after="120"/>
    </w:pPr>
    <w:rPr>
      <w:i/>
      <w:iCs/>
    </w:rPr>
  </w:style>
  <w:style w:type="paragraph" w:customStyle="1" w:styleId="1d">
    <w:name w:val="Указатель1"/>
    <w:basedOn w:val="a3"/>
    <w:qFormat/>
    <w:pPr>
      <w:suppressLineNumbers/>
    </w:pPr>
  </w:style>
  <w:style w:type="paragraph" w:customStyle="1" w:styleId="afffc">
    <w:name w:val="текст сноски"/>
    <w:basedOn w:val="a3"/>
    <w:qFormat/>
    <w:pPr>
      <w:widowControl w:val="0"/>
    </w:pPr>
    <w:rPr>
      <w:rFonts w:ascii="gelvetsky 12pt" w:hAnsi="gelvetsky 12pt"/>
      <w:lang w:val="en-US"/>
    </w:rPr>
  </w:style>
  <w:style w:type="paragraph" w:customStyle="1" w:styleId="ConsPlusNormal0">
    <w:name w:val="ConsPlusNormal"/>
    <w:link w:val="ConsPlusNormal"/>
    <w:qFormat/>
    <w:pPr>
      <w:widowControl w:val="0"/>
      <w:ind w:firstLine="720"/>
    </w:pPr>
    <w:rPr>
      <w:rFonts w:ascii="Arial" w:hAnsi="Arial"/>
      <w:lang w:eastAsia="ar-SA"/>
    </w:rPr>
  </w:style>
  <w:style w:type="paragraph" w:customStyle="1" w:styleId="ConsNonformat0">
    <w:name w:val="ConsNonformat"/>
    <w:qFormat/>
    <w:pPr>
      <w:widowControl w:val="0"/>
      <w:ind w:right="19772"/>
    </w:pPr>
    <w:rPr>
      <w:rFonts w:ascii="Courier New" w:hAnsi="Courier New"/>
      <w:lang w:eastAsia="ar-SA"/>
    </w:rPr>
  </w:style>
  <w:style w:type="paragraph" w:customStyle="1" w:styleId="western">
    <w:name w:val="western"/>
    <w:basedOn w:val="a3"/>
    <w:qFormat/>
    <w:pPr>
      <w:spacing w:before="280" w:after="280"/>
    </w:pPr>
  </w:style>
  <w:style w:type="paragraph" w:styleId="afffd">
    <w:name w:val="Balloon Text"/>
    <w:basedOn w:val="a3"/>
    <w:qFormat/>
    <w:rPr>
      <w:rFonts w:ascii="Tahoma" w:hAnsi="Tahoma"/>
      <w:sz w:val="16"/>
      <w:szCs w:val="16"/>
      <w:lang w:val="en-US"/>
    </w:rPr>
  </w:style>
  <w:style w:type="paragraph" w:customStyle="1" w:styleId="afffe">
    <w:name w:val="Нормальный (таблица)"/>
    <w:basedOn w:val="a3"/>
    <w:next w:val="a3"/>
    <w:qFormat/>
    <w:pPr>
      <w:widowControl w:val="0"/>
      <w:jc w:val="both"/>
    </w:pPr>
    <w:rPr>
      <w:rFonts w:ascii="Arial" w:hAnsi="Arial"/>
    </w:rPr>
  </w:style>
  <w:style w:type="paragraph" w:customStyle="1" w:styleId="affff">
    <w:name w:val="Прижатый влево"/>
    <w:basedOn w:val="a3"/>
    <w:next w:val="a3"/>
    <w:qFormat/>
    <w:pPr>
      <w:widowControl w:val="0"/>
    </w:pPr>
    <w:rPr>
      <w:rFonts w:ascii="Arial" w:hAnsi="Arial"/>
    </w:rPr>
  </w:style>
  <w:style w:type="paragraph" w:customStyle="1" w:styleId="ConsPlusTitle">
    <w:name w:val="ConsPlusTitle"/>
    <w:qFormat/>
    <w:pPr>
      <w:widowControl w:val="0"/>
    </w:pPr>
    <w:rPr>
      <w:b/>
      <w:sz w:val="28"/>
      <w:lang w:eastAsia="ar-SA"/>
    </w:rPr>
  </w:style>
  <w:style w:type="paragraph" w:styleId="affff0">
    <w:name w:val="No Spacing"/>
    <w:qFormat/>
    <w:rPr>
      <w:rFonts w:ascii="Calibri" w:hAnsi="Calibri"/>
      <w:sz w:val="22"/>
      <w:szCs w:val="22"/>
      <w:lang w:eastAsia="ar-SA"/>
    </w:rPr>
  </w:style>
  <w:style w:type="paragraph" w:customStyle="1" w:styleId="2-11">
    <w:name w:val="содержание2-11"/>
    <w:basedOn w:val="a3"/>
    <w:qFormat/>
    <w:pPr>
      <w:spacing w:after="60"/>
      <w:jc w:val="both"/>
    </w:pPr>
  </w:style>
  <w:style w:type="paragraph" w:styleId="HTML0">
    <w:name w:val="HTML Preformatted"/>
    <w:basedOn w:val="a3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paragraph" w:customStyle="1" w:styleId="1e">
    <w:name w:val="Без интервала1"/>
    <w:qFormat/>
    <w:rPr>
      <w:rFonts w:ascii="Calibri" w:eastAsia="Calibri" w:hAnsi="Calibri"/>
      <w:sz w:val="22"/>
      <w:szCs w:val="22"/>
      <w:lang w:eastAsia="ar-SA"/>
    </w:rPr>
  </w:style>
  <w:style w:type="paragraph" w:customStyle="1" w:styleId="affff1">
    <w:name w:val="Содержимое таблицы"/>
    <w:basedOn w:val="a3"/>
    <w:qFormat/>
    <w:pPr>
      <w:suppressLineNumbers/>
    </w:pPr>
  </w:style>
  <w:style w:type="paragraph" w:customStyle="1" w:styleId="affff2">
    <w:name w:val="Заголовок таблицы"/>
    <w:basedOn w:val="affff1"/>
    <w:qFormat/>
    <w:pPr>
      <w:jc w:val="center"/>
    </w:pPr>
    <w:rPr>
      <w:b/>
      <w:bCs/>
    </w:rPr>
  </w:style>
  <w:style w:type="paragraph" w:customStyle="1" w:styleId="53">
    <w:name w:val="Основной текст5"/>
    <w:basedOn w:val="a3"/>
    <w:qFormat/>
    <w:pPr>
      <w:widowControl w:val="0"/>
      <w:shd w:val="clear" w:color="auto" w:fill="FFFFFF"/>
      <w:spacing w:line="197" w:lineRule="exact"/>
    </w:pPr>
    <w:rPr>
      <w:color w:val="000000"/>
      <w:spacing w:val="2"/>
      <w:sz w:val="12"/>
      <w:szCs w:val="12"/>
      <w:lang w:eastAsia="ru-RU"/>
    </w:rPr>
  </w:style>
  <w:style w:type="paragraph" w:customStyle="1" w:styleId="BodyTextIndented">
    <w:name w:val="Body Text;Indented"/>
    <w:basedOn w:val="a3"/>
    <w:link w:val="aff2"/>
    <w:qFormat/>
    <w:pPr>
      <w:spacing w:after="120"/>
      <w:ind w:left="283"/>
      <w:jc w:val="both"/>
    </w:pPr>
    <w:rPr>
      <w:rFonts w:eastAsia="Calibri"/>
      <w:sz w:val="22"/>
      <w:szCs w:val="22"/>
      <w:lang w:val="en-US" w:eastAsia="en-US"/>
    </w:rPr>
  </w:style>
  <w:style w:type="paragraph" w:customStyle="1" w:styleId="Default">
    <w:name w:val="Default"/>
    <w:qFormat/>
    <w:rPr>
      <w:color w:val="000000"/>
      <w:sz w:val="24"/>
      <w:szCs w:val="24"/>
      <w:lang w:eastAsia="ru-RU"/>
    </w:rPr>
  </w:style>
  <w:style w:type="paragraph" w:customStyle="1" w:styleId="a2">
    <w:name w:val="Пункт"/>
    <w:basedOn w:val="a3"/>
    <w:link w:val="19"/>
    <w:qFormat/>
    <w:pPr>
      <w:numPr>
        <w:ilvl w:val="1"/>
        <w:numId w:val="2"/>
      </w:numPr>
      <w:ind w:left="0" w:firstLine="0"/>
      <w:jc w:val="both"/>
    </w:pPr>
    <w:rPr>
      <w:szCs w:val="28"/>
      <w:lang w:val="en-US" w:eastAsia="en-US"/>
    </w:rPr>
  </w:style>
  <w:style w:type="paragraph" w:styleId="aff4">
    <w:name w:val="Plain Text"/>
    <w:basedOn w:val="a3"/>
    <w:link w:val="aff3"/>
    <w:qFormat/>
    <w:rPr>
      <w:rFonts w:ascii="Courier New" w:hAnsi="Courier New"/>
      <w:sz w:val="20"/>
      <w:szCs w:val="20"/>
      <w:lang w:val="en-US" w:eastAsia="en-US"/>
    </w:rPr>
  </w:style>
  <w:style w:type="paragraph" w:styleId="34">
    <w:name w:val="Body Text Indent 3"/>
    <w:basedOn w:val="a3"/>
    <w:link w:val="33"/>
    <w:qFormat/>
    <w:pPr>
      <w:spacing w:after="120" w:line="276" w:lineRule="auto"/>
      <w:ind w:left="283"/>
    </w:pPr>
    <w:rPr>
      <w:rFonts w:ascii="Calibri" w:hAnsi="Calibri"/>
      <w:sz w:val="16"/>
      <w:szCs w:val="16"/>
      <w:lang w:val="en-US" w:eastAsia="en-US"/>
    </w:rPr>
  </w:style>
  <w:style w:type="paragraph" w:customStyle="1" w:styleId="docdata1">
    <w:name w:val="docdata1"/>
    <w:basedOn w:val="a3"/>
    <w:qFormat/>
    <w:pPr>
      <w:spacing w:beforeAutospacing="1" w:afterAutospacing="1"/>
    </w:pPr>
    <w:rPr>
      <w:lang w:eastAsia="ru-RU"/>
    </w:rPr>
  </w:style>
  <w:style w:type="paragraph" w:styleId="affff3">
    <w:name w:val="Normal (Web)"/>
    <w:basedOn w:val="a3"/>
    <w:uiPriority w:val="99"/>
    <w:semiHidden/>
    <w:unhideWhenUsed/>
    <w:qFormat/>
    <w:pPr>
      <w:spacing w:beforeAutospacing="1" w:afterAutospacing="1"/>
    </w:pPr>
    <w:rPr>
      <w:lang w:eastAsia="ru-RU"/>
    </w:rPr>
  </w:style>
  <w:style w:type="paragraph" w:customStyle="1" w:styleId="Style3">
    <w:name w:val="Style3"/>
    <w:basedOn w:val="a3"/>
    <w:qFormat/>
    <w:pPr>
      <w:widowControl w:val="0"/>
    </w:pPr>
  </w:style>
  <w:style w:type="paragraph" w:customStyle="1" w:styleId="Style4">
    <w:name w:val="Style4"/>
    <w:basedOn w:val="a3"/>
    <w:qFormat/>
    <w:pPr>
      <w:widowControl w:val="0"/>
    </w:pPr>
  </w:style>
  <w:style w:type="paragraph" w:customStyle="1" w:styleId="Style11">
    <w:name w:val="Style11"/>
    <w:basedOn w:val="a3"/>
    <w:qFormat/>
    <w:pPr>
      <w:widowControl w:val="0"/>
      <w:spacing w:line="278" w:lineRule="exact"/>
      <w:ind w:firstLine="845"/>
    </w:pPr>
  </w:style>
  <w:style w:type="paragraph" w:customStyle="1" w:styleId="Style16">
    <w:name w:val="Style16"/>
    <w:basedOn w:val="a3"/>
    <w:qFormat/>
    <w:pPr>
      <w:widowControl w:val="0"/>
      <w:spacing w:line="269" w:lineRule="exact"/>
      <w:ind w:hanging="317"/>
    </w:pPr>
  </w:style>
  <w:style w:type="paragraph" w:customStyle="1" w:styleId="1f">
    <w:name w:val="Обычный (веб)1"/>
    <w:basedOn w:val="a3"/>
    <w:qFormat/>
    <w:pPr>
      <w:spacing w:before="100" w:after="100"/>
      <w:jc w:val="both"/>
    </w:pPr>
  </w:style>
  <w:style w:type="paragraph" w:customStyle="1" w:styleId="ConsTitle">
    <w:name w:val="ConsTitle"/>
    <w:qFormat/>
    <w:pPr>
      <w:widowControl w:val="0"/>
      <w:ind w:right="19772"/>
    </w:pPr>
    <w:rPr>
      <w:rFonts w:ascii="Arial" w:hAnsi="Arial" w:cs="Arial"/>
      <w:b/>
      <w:sz w:val="16"/>
    </w:rPr>
  </w:style>
  <w:style w:type="paragraph" w:customStyle="1" w:styleId="rvps9">
    <w:name w:val="rvps9"/>
    <w:basedOn w:val="a3"/>
    <w:qFormat/>
    <w:pPr>
      <w:jc w:val="both"/>
    </w:pPr>
  </w:style>
  <w:style w:type="paragraph" w:customStyle="1" w:styleId="Times12">
    <w:name w:val="Times 12"/>
    <w:basedOn w:val="a3"/>
    <w:qFormat/>
    <w:pPr>
      <w:ind w:firstLine="567"/>
      <w:jc w:val="both"/>
    </w:pPr>
    <w:rPr>
      <w:bCs/>
      <w:szCs w:val="22"/>
    </w:rPr>
  </w:style>
  <w:style w:type="paragraph" w:customStyle="1" w:styleId="rvps1">
    <w:name w:val="rvps1"/>
    <w:basedOn w:val="a3"/>
    <w:qFormat/>
    <w:pPr>
      <w:jc w:val="center"/>
    </w:pPr>
  </w:style>
  <w:style w:type="paragraph" w:styleId="affff4">
    <w:name w:val="Revision"/>
    <w:qFormat/>
    <w:rPr>
      <w:sz w:val="24"/>
      <w:szCs w:val="24"/>
    </w:rPr>
  </w:style>
  <w:style w:type="paragraph" w:customStyle="1" w:styleId="Normalunindented">
    <w:name w:val="Normal unindented"/>
    <w:qFormat/>
    <w:pPr>
      <w:spacing w:before="120" w:after="120" w:line="276" w:lineRule="auto"/>
      <w:jc w:val="both"/>
    </w:pPr>
    <w:rPr>
      <w:sz w:val="22"/>
      <w:szCs w:val="22"/>
    </w:rPr>
  </w:style>
  <w:style w:type="paragraph" w:customStyle="1" w:styleId="Style6">
    <w:name w:val="Style6"/>
    <w:qFormat/>
    <w:pPr>
      <w:widowControl w:val="0"/>
      <w:spacing w:line="250" w:lineRule="exact"/>
      <w:jc w:val="right"/>
    </w:pPr>
    <w:rPr>
      <w:rFonts w:ascii="Arial" w:eastAsia="Andale Sans UI" w:hAnsi="Arial" w:cs="Arial"/>
      <w:lang w:val="en-US" w:eastAsia="ru-RU" w:bidi="en-US"/>
    </w:rPr>
  </w:style>
  <w:style w:type="paragraph" w:customStyle="1" w:styleId="Style7">
    <w:name w:val="Style7"/>
    <w:qFormat/>
    <w:pPr>
      <w:widowControl w:val="0"/>
      <w:spacing w:line="250" w:lineRule="exact"/>
      <w:jc w:val="right"/>
    </w:pPr>
    <w:rPr>
      <w:rFonts w:ascii="Arial" w:eastAsia="Andale Sans UI" w:hAnsi="Arial" w:cs="Arial"/>
      <w:lang w:val="en-US" w:eastAsia="ru-RU" w:bidi="en-US"/>
    </w:rPr>
  </w:style>
  <w:style w:type="paragraph" w:customStyle="1" w:styleId="Style8">
    <w:name w:val="Style8"/>
    <w:qFormat/>
    <w:pPr>
      <w:widowControl w:val="0"/>
    </w:pPr>
    <w:rPr>
      <w:rFonts w:ascii="Arial" w:eastAsia="Andale Sans UI" w:hAnsi="Arial" w:cs="Arial"/>
      <w:lang w:val="en-US" w:eastAsia="ru-RU" w:bidi="en-US"/>
    </w:rPr>
  </w:style>
  <w:style w:type="paragraph" w:customStyle="1" w:styleId="44">
    <w:name w:val="Знак Знак4"/>
    <w:basedOn w:val="a3"/>
    <w:qFormat/>
    <w:pPr>
      <w:tabs>
        <w:tab w:val="left" w:pos="360"/>
      </w:tabs>
      <w:spacing w:before="100" w:after="100" w:line="240" w:lineRule="exact"/>
      <w:jc w:val="both"/>
    </w:pPr>
    <w:rPr>
      <w:rFonts w:ascii="Verdana" w:hAnsi="Verdana" w:cs="Verdana"/>
      <w:sz w:val="20"/>
      <w:lang w:val="en-US"/>
    </w:rPr>
  </w:style>
  <w:style w:type="paragraph" w:customStyle="1" w:styleId="affff5">
    <w:name w:val="Содержимое врезки"/>
    <w:basedOn w:val="a3"/>
    <w:qFormat/>
  </w:style>
  <w:style w:type="paragraph" w:customStyle="1" w:styleId="6">
    <w:name w:val="[Ростех] Текст Подпункта подпункта (Уровень 6)"/>
    <w:qFormat/>
    <w:pPr>
      <w:numPr>
        <w:numId w:val="12"/>
      </w:numPr>
      <w:spacing w:before="120"/>
      <w:jc w:val="both"/>
    </w:pPr>
    <w:rPr>
      <w:rFonts w:ascii="Proxima Nova ExCn Rg" w:hAnsi="Proxima Nova ExCn Rg"/>
      <w:sz w:val="28"/>
      <w:szCs w:val="28"/>
      <w:lang w:eastAsia="ru-RU"/>
    </w:rPr>
  </w:style>
  <w:style w:type="paragraph" w:customStyle="1" w:styleId="54">
    <w:name w:val="[Ростех] Текст Подпункта (Уровень 5)"/>
    <w:qFormat/>
    <w:pPr>
      <w:spacing w:before="120"/>
      <w:jc w:val="both"/>
    </w:pPr>
    <w:rPr>
      <w:rFonts w:ascii="Proxima Nova ExCn Rg" w:hAnsi="Proxima Nova ExCn Rg"/>
      <w:sz w:val="28"/>
      <w:szCs w:val="28"/>
      <w:lang w:eastAsia="ru-RU"/>
    </w:rPr>
  </w:style>
  <w:style w:type="paragraph" w:customStyle="1" w:styleId="45">
    <w:name w:val="[Ростех] Текст Пункта (Уровень 4)"/>
    <w:qFormat/>
    <w:pPr>
      <w:spacing w:before="120"/>
      <w:jc w:val="both"/>
    </w:pPr>
    <w:rPr>
      <w:rFonts w:ascii="Proxima Nova ExCn Rg" w:hAnsi="Proxima Nova ExCn Rg"/>
      <w:sz w:val="28"/>
      <w:szCs w:val="28"/>
      <w:lang w:eastAsia="ru-RU"/>
    </w:rPr>
  </w:style>
  <w:style w:type="paragraph" w:customStyle="1" w:styleId="1050">
    <w:name w:val="1050"/>
    <w:basedOn w:val="a3"/>
    <w:qFormat/>
    <w:pPr>
      <w:spacing w:before="280" w:after="280"/>
    </w:pPr>
  </w:style>
  <w:style w:type="paragraph" w:customStyle="1" w:styleId="Style2">
    <w:name w:val="Style2"/>
    <w:basedOn w:val="a3"/>
    <w:qFormat/>
    <w:pPr>
      <w:widowControl w:val="0"/>
    </w:pPr>
  </w:style>
  <w:style w:type="paragraph" w:customStyle="1" w:styleId="55">
    <w:name w:val="Основной текст (5)"/>
    <w:basedOn w:val="a3"/>
    <w:qFormat/>
    <w:pPr>
      <w:widowControl w:val="0"/>
      <w:shd w:val="clear" w:color="auto" w:fill="FFFFFF"/>
      <w:spacing w:line="317" w:lineRule="exact"/>
      <w:jc w:val="center"/>
    </w:pPr>
    <w:rPr>
      <w:b/>
      <w:bCs/>
      <w:sz w:val="26"/>
      <w:szCs w:val="26"/>
      <w:lang w:eastAsia="en-US"/>
    </w:rPr>
  </w:style>
  <w:style w:type="paragraph" w:customStyle="1" w:styleId="Endnote">
    <w:name w:val="Endnote"/>
    <w:basedOn w:val="Standard"/>
    <w:qFormat/>
    <w:pPr>
      <w:suppressLineNumbers/>
      <w:ind w:left="339" w:hanging="339"/>
    </w:pPr>
    <w:rPr>
      <w:rFonts w:ascii="Liberation Serif" w:eastAsia="NSimSun" w:hAnsi="Liberation Serif" w:cs="Mangal"/>
      <w:color w:val="00000A"/>
      <w:sz w:val="20"/>
      <w:szCs w:val="20"/>
      <w:lang w:eastAsia="zh-CN" w:bidi="hi-IN"/>
    </w:rPr>
  </w:style>
  <w:style w:type="paragraph" w:customStyle="1" w:styleId="FORMATTEXT">
    <w:name w:val=".FORMATTEXT"/>
    <w:qFormat/>
    <w:pPr>
      <w:widowControl w:val="0"/>
    </w:pPr>
    <w:rPr>
      <w:sz w:val="24"/>
      <w:szCs w:val="24"/>
      <w:lang w:eastAsia="ru-RU"/>
    </w:rPr>
  </w:style>
  <w:style w:type="paragraph" w:customStyle="1" w:styleId="ConsPlusCell">
    <w:name w:val="ConsPlusCell"/>
    <w:qFormat/>
    <w:rPr>
      <w:rFonts w:ascii="Courier New" w:eastAsia="Calibri" w:hAnsi="Courier New" w:cs="Courier New"/>
      <w:lang w:eastAsia="en-US"/>
    </w:rPr>
  </w:style>
  <w:style w:type="paragraph" w:customStyle="1" w:styleId="36">
    <w:name w:val="Абзац списка3"/>
    <w:basedOn w:val="a3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2e">
    <w:name w:val="Абзац списка2"/>
    <w:basedOn w:val="a3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--">
    <w:name w:val="список-хороший-маркированный"/>
    <w:basedOn w:val="a3"/>
    <w:qFormat/>
    <w:pPr>
      <w:ind w:firstLine="709"/>
      <w:jc w:val="both"/>
    </w:pPr>
  </w:style>
  <w:style w:type="paragraph" w:customStyle="1" w:styleId="affff6">
    <w:name w:val="Подсписок"/>
    <w:basedOn w:val="afff6"/>
    <w:qFormat/>
  </w:style>
  <w:style w:type="paragraph" w:customStyle="1" w:styleId="1">
    <w:name w:val="Список маркированный уровня 1"/>
    <w:basedOn w:val="a3"/>
    <w:qFormat/>
    <w:pPr>
      <w:numPr>
        <w:numId w:val="11"/>
      </w:numPr>
      <w:spacing w:before="60" w:after="60" w:line="276" w:lineRule="auto"/>
      <w:ind w:left="709" w:hanging="425"/>
      <w:jc w:val="both"/>
    </w:pPr>
  </w:style>
  <w:style w:type="paragraph" w:customStyle="1" w:styleId="affff7">
    <w:name w:val="Наименование договора"/>
    <w:basedOn w:val="afff5"/>
    <w:next w:val="afff5"/>
    <w:qFormat/>
    <w:pPr>
      <w:widowControl w:val="0"/>
      <w:spacing w:before="240"/>
      <w:ind w:firstLine="709"/>
      <w:jc w:val="center"/>
    </w:pPr>
    <w:rPr>
      <w:b/>
    </w:rPr>
  </w:style>
  <w:style w:type="paragraph" w:customStyle="1" w:styleId="affff8">
    <w:name w:val="Заголовок договора"/>
    <w:basedOn w:val="afff5"/>
    <w:next w:val="affff7"/>
    <w:qFormat/>
    <w:pPr>
      <w:widowControl w:val="0"/>
      <w:spacing w:before="240"/>
      <w:ind w:firstLine="709"/>
      <w:jc w:val="center"/>
    </w:pPr>
    <w:rPr>
      <w:b/>
      <w:caps/>
      <w:sz w:val="28"/>
    </w:rPr>
  </w:style>
  <w:style w:type="paragraph" w:customStyle="1" w:styleId="1f0">
    <w:name w:val="Обычный1"/>
    <w:qFormat/>
    <w:pPr>
      <w:widowControl w:val="0"/>
      <w:ind w:firstLine="400"/>
      <w:jc w:val="both"/>
    </w:pPr>
    <w:rPr>
      <w:sz w:val="24"/>
      <w:lang w:eastAsia="ru-RU"/>
    </w:rPr>
  </w:style>
  <w:style w:type="paragraph" w:customStyle="1" w:styleId="a">
    <w:name w:val="Текст ТД"/>
    <w:basedOn w:val="a3"/>
    <w:qFormat/>
    <w:pPr>
      <w:numPr>
        <w:numId w:val="10"/>
      </w:numPr>
      <w:spacing w:after="200"/>
      <w:jc w:val="both"/>
    </w:pPr>
    <w:rPr>
      <w:rFonts w:ascii="Calibri" w:eastAsia="Calibri" w:hAnsi="Calibri"/>
      <w:szCs w:val="22"/>
      <w:lang w:eastAsia="en-US"/>
    </w:rPr>
  </w:style>
  <w:style w:type="paragraph" w:customStyle="1" w:styleId="a1">
    <w:name w:val="Элемент подсписка"/>
    <w:basedOn w:val="a0"/>
    <w:qFormat/>
    <w:pPr>
      <w:numPr>
        <w:numId w:val="9"/>
      </w:numPr>
      <w:spacing w:before="60" w:after="60"/>
    </w:pPr>
  </w:style>
  <w:style w:type="paragraph" w:customStyle="1" w:styleId="a0">
    <w:name w:val="Элемент списка"/>
    <w:basedOn w:val="2f"/>
    <w:next w:val="1f1"/>
    <w:qFormat/>
    <w:pPr>
      <w:widowControl w:val="0"/>
      <w:numPr>
        <w:numId w:val="8"/>
      </w:numPr>
      <w:tabs>
        <w:tab w:val="left" w:pos="720"/>
      </w:tabs>
      <w:spacing w:before="120" w:line="240" w:lineRule="auto"/>
      <w:ind w:left="720" w:hanging="360"/>
      <w:jc w:val="both"/>
    </w:pPr>
    <w:rPr>
      <w:rFonts w:cs="Tahoma"/>
    </w:rPr>
  </w:style>
  <w:style w:type="paragraph" w:customStyle="1" w:styleId="222">
    <w:name w:val="Основной текст 22"/>
    <w:basedOn w:val="a3"/>
    <w:qFormat/>
    <w:pPr>
      <w:spacing w:after="120" w:line="480" w:lineRule="auto"/>
    </w:pPr>
    <w:rPr>
      <w:sz w:val="20"/>
    </w:rPr>
  </w:style>
  <w:style w:type="paragraph" w:customStyle="1" w:styleId="affff9">
    <w:name w:val="Другое"/>
    <w:basedOn w:val="a3"/>
    <w:qFormat/>
    <w:pPr>
      <w:widowControl w:val="0"/>
      <w:ind w:firstLine="400"/>
    </w:pPr>
    <w:rPr>
      <w:sz w:val="22"/>
      <w:szCs w:val="22"/>
      <w:lang w:eastAsia="en-US"/>
    </w:rPr>
  </w:style>
  <w:style w:type="paragraph" w:customStyle="1" w:styleId="affffa">
    <w:name w:val="Подпись к таблице"/>
    <w:basedOn w:val="a3"/>
    <w:qFormat/>
    <w:pPr>
      <w:widowControl w:val="0"/>
      <w:ind w:left="1090"/>
    </w:pPr>
    <w:rPr>
      <w:b/>
      <w:bCs/>
      <w:sz w:val="68"/>
      <w:szCs w:val="68"/>
      <w:lang w:eastAsia="en-US"/>
    </w:rPr>
  </w:style>
  <w:style w:type="paragraph" w:customStyle="1" w:styleId="affffb">
    <w:name w:val="_абзац"/>
    <w:basedOn w:val="a3"/>
    <w:qFormat/>
    <w:pPr>
      <w:spacing w:line="288" w:lineRule="auto"/>
      <w:ind w:firstLine="709"/>
      <w:jc w:val="both"/>
    </w:pPr>
  </w:style>
  <w:style w:type="paragraph" w:customStyle="1" w:styleId="46">
    <w:name w:val="Заголовок №4"/>
    <w:basedOn w:val="a3"/>
    <w:qFormat/>
    <w:pPr>
      <w:shd w:val="clear" w:color="auto" w:fill="FFFFFF"/>
      <w:spacing w:after="420" w:line="227" w:lineRule="exact"/>
      <w:outlineLvl w:val="3"/>
    </w:pPr>
    <w:rPr>
      <w:rFonts w:ascii="Arial" w:eastAsia="Arial" w:hAnsi="Arial" w:cs="Arial"/>
      <w:sz w:val="18"/>
      <w:szCs w:val="18"/>
      <w:lang w:eastAsia="en-US"/>
    </w:rPr>
  </w:style>
  <w:style w:type="paragraph" w:customStyle="1" w:styleId="affffc">
    <w:name w:val="ТЛ_Восход_Наим_разработчика"/>
    <w:basedOn w:val="a3"/>
    <w:qFormat/>
    <w:pPr>
      <w:jc w:val="center"/>
    </w:pPr>
    <w:rPr>
      <w:caps/>
      <w:sz w:val="28"/>
    </w:rPr>
  </w:style>
  <w:style w:type="paragraph" w:customStyle="1" w:styleId="Standard">
    <w:name w:val="Standard"/>
    <w:qFormat/>
    <w:rPr>
      <w:rFonts w:eastAsia="Arial"/>
      <w:sz w:val="24"/>
      <w:szCs w:val="24"/>
      <w:lang w:eastAsia="ar-SA"/>
    </w:rPr>
  </w:style>
  <w:style w:type="paragraph" w:customStyle="1" w:styleId="affffd">
    <w:name w:val="ТЛ_город_год"/>
    <w:basedOn w:val="a3"/>
    <w:qFormat/>
    <w:pPr>
      <w:spacing w:after="200" w:line="276" w:lineRule="auto"/>
      <w:jc w:val="center"/>
    </w:pPr>
    <w:rPr>
      <w:b/>
      <w:sz w:val="28"/>
    </w:rPr>
  </w:style>
  <w:style w:type="paragraph" w:customStyle="1" w:styleId="1f2">
    <w:name w:val="Прил1_Основной текст"/>
    <w:basedOn w:val="affffe"/>
    <w:qFormat/>
    <w:pPr>
      <w:spacing w:before="120" w:line="360" w:lineRule="auto"/>
      <w:ind w:left="0" w:firstLine="851"/>
      <w:jc w:val="both"/>
    </w:pPr>
  </w:style>
  <w:style w:type="paragraph" w:customStyle="1" w:styleId="afffff">
    <w:name w:val="Текст таблицы"/>
    <w:basedOn w:val="a3"/>
    <w:qFormat/>
    <w:pPr>
      <w:spacing w:after="200" w:line="360" w:lineRule="auto"/>
      <w:ind w:firstLine="709"/>
      <w:jc w:val="center"/>
    </w:pPr>
    <w:rPr>
      <w:sz w:val="28"/>
    </w:rPr>
  </w:style>
  <w:style w:type="paragraph" w:customStyle="1" w:styleId="23">
    <w:name w:val="Прил2_Перечисление_3"/>
    <w:basedOn w:val="afff8"/>
    <w:qFormat/>
    <w:pPr>
      <w:numPr>
        <w:ilvl w:val="1"/>
        <w:numId w:val="7"/>
      </w:numPr>
      <w:tabs>
        <w:tab w:val="left" w:pos="1276"/>
      </w:tabs>
      <w:spacing w:after="120" w:line="360" w:lineRule="auto"/>
      <w:ind w:left="720" w:hanging="357"/>
      <w:contextualSpacing/>
      <w:jc w:val="both"/>
    </w:pPr>
    <w:rPr>
      <w:rFonts w:eastAsia="Calibri"/>
    </w:rPr>
  </w:style>
  <w:style w:type="paragraph" w:customStyle="1" w:styleId="22">
    <w:name w:val="Прил2_Перечисление_2"/>
    <w:basedOn w:val="afff8"/>
    <w:qFormat/>
    <w:pPr>
      <w:numPr>
        <w:numId w:val="7"/>
      </w:numPr>
      <w:spacing w:after="120" w:line="360" w:lineRule="auto"/>
      <w:ind w:left="1418" w:firstLine="0"/>
      <w:contextualSpacing/>
      <w:jc w:val="both"/>
    </w:pPr>
    <w:rPr>
      <w:rFonts w:eastAsia="Calibri"/>
    </w:rPr>
  </w:style>
  <w:style w:type="paragraph" w:customStyle="1" w:styleId="20">
    <w:name w:val="Прил2_перечисление"/>
    <w:basedOn w:val="afff8"/>
    <w:qFormat/>
    <w:pPr>
      <w:numPr>
        <w:numId w:val="6"/>
      </w:numPr>
      <w:tabs>
        <w:tab w:val="left" w:pos="1276"/>
      </w:tabs>
      <w:spacing w:after="120" w:line="360" w:lineRule="auto"/>
      <w:ind w:left="0" w:firstLine="851"/>
      <w:jc w:val="both"/>
    </w:pPr>
    <w:rPr>
      <w:rFonts w:eastAsia="Calibri"/>
    </w:rPr>
  </w:style>
  <w:style w:type="paragraph" w:customStyle="1" w:styleId="2f0">
    <w:name w:val="Сноска (2)"/>
    <w:basedOn w:val="a3"/>
    <w:qFormat/>
    <w:pPr>
      <w:shd w:val="clear" w:color="auto" w:fill="FFFFFF"/>
      <w:spacing w:after="200" w:line="240" w:lineRule="atLeast"/>
      <w:ind w:firstLine="709"/>
      <w:jc w:val="both"/>
    </w:pPr>
    <w:rPr>
      <w:rFonts w:ascii="Calibri" w:eastAsia="Calibri" w:hAnsi="Calibri"/>
      <w:sz w:val="21"/>
      <w:szCs w:val="21"/>
      <w:lang w:eastAsia="en-US"/>
    </w:rPr>
  </w:style>
  <w:style w:type="paragraph" w:customStyle="1" w:styleId="afffff0">
    <w:name w:val="Таблица_строки"/>
    <w:basedOn w:val="a3"/>
    <w:qFormat/>
    <w:pPr>
      <w:widowControl w:val="0"/>
      <w:tabs>
        <w:tab w:val="left" w:pos="2468"/>
        <w:tab w:val="left" w:pos="4931"/>
        <w:tab w:val="left" w:pos="7394"/>
      </w:tabs>
      <w:spacing w:before="20" w:after="20"/>
    </w:pPr>
    <w:rPr>
      <w:sz w:val="20"/>
    </w:rPr>
  </w:style>
  <w:style w:type="paragraph" w:customStyle="1" w:styleId="221">
    <w:name w:val="Прил2_Нумеров2"/>
    <w:basedOn w:val="a3"/>
    <w:qFormat/>
    <w:pPr>
      <w:numPr>
        <w:ilvl w:val="1"/>
        <w:numId w:val="5"/>
      </w:numPr>
      <w:spacing w:after="120" w:line="360" w:lineRule="auto"/>
      <w:ind w:left="0" w:firstLine="851"/>
      <w:jc w:val="both"/>
    </w:pPr>
  </w:style>
  <w:style w:type="paragraph" w:customStyle="1" w:styleId="afffff1">
    <w:name w:val="ТЛ_Наим_документа"/>
    <w:basedOn w:val="a3"/>
    <w:qFormat/>
    <w:pPr>
      <w:jc w:val="center"/>
    </w:pPr>
    <w:rPr>
      <w:b/>
      <w:bCs/>
      <w:sz w:val="32"/>
    </w:rPr>
  </w:style>
  <w:style w:type="paragraph" w:customStyle="1" w:styleId="24">
    <w:name w:val="Прил2_Заголовок 4"/>
    <w:basedOn w:val="afff8"/>
    <w:next w:val="2f1"/>
    <w:qFormat/>
    <w:pPr>
      <w:keepNext/>
      <w:keepLines/>
      <w:numPr>
        <w:ilvl w:val="3"/>
        <w:numId w:val="4"/>
      </w:numPr>
      <w:tabs>
        <w:tab w:val="left" w:pos="360"/>
      </w:tabs>
      <w:spacing w:line="360" w:lineRule="auto"/>
      <w:ind w:left="0" w:firstLine="851"/>
      <w:jc w:val="both"/>
      <w:outlineLvl w:val="3"/>
    </w:pPr>
    <w:rPr>
      <w:rFonts w:eastAsia="Calibri"/>
      <w:b/>
    </w:rPr>
  </w:style>
  <w:style w:type="paragraph" w:customStyle="1" w:styleId="230">
    <w:name w:val="Прил2_Заголовок 3"/>
    <w:basedOn w:val="afff8"/>
    <w:next w:val="2f1"/>
    <w:qFormat/>
    <w:pPr>
      <w:keepNext/>
      <w:keepLines/>
      <w:numPr>
        <w:ilvl w:val="2"/>
        <w:numId w:val="4"/>
      </w:numPr>
      <w:tabs>
        <w:tab w:val="left" w:pos="360"/>
      </w:tabs>
      <w:spacing w:before="120" w:after="120" w:line="360" w:lineRule="auto"/>
      <w:ind w:left="851" w:firstLine="0"/>
      <w:jc w:val="both"/>
      <w:outlineLvl w:val="2"/>
    </w:pPr>
    <w:rPr>
      <w:rFonts w:eastAsia="Calibri"/>
      <w:b/>
      <w:lang w:eastAsia="hi-IN" w:bidi="hi-IN"/>
    </w:rPr>
  </w:style>
  <w:style w:type="paragraph" w:customStyle="1" w:styleId="220">
    <w:name w:val="Прил2_Заголовок 2"/>
    <w:basedOn w:val="afff8"/>
    <w:next w:val="2f1"/>
    <w:qFormat/>
    <w:pPr>
      <w:keepNext/>
      <w:keepLines/>
      <w:numPr>
        <w:ilvl w:val="1"/>
        <w:numId w:val="4"/>
      </w:numPr>
      <w:tabs>
        <w:tab w:val="left" w:pos="360"/>
        <w:tab w:val="left" w:pos="862"/>
      </w:tabs>
      <w:spacing w:before="240" w:after="120" w:line="360" w:lineRule="auto"/>
      <w:ind w:left="851" w:firstLine="0"/>
      <w:jc w:val="both"/>
      <w:outlineLvl w:val="1"/>
    </w:pPr>
    <w:rPr>
      <w:rFonts w:eastAsia="Calibri"/>
      <w:b/>
      <w:sz w:val="26"/>
      <w:szCs w:val="26"/>
      <w:lang w:eastAsia="hi-IN" w:bidi="hi-IN"/>
    </w:rPr>
  </w:style>
  <w:style w:type="paragraph" w:customStyle="1" w:styleId="21">
    <w:name w:val="Прил2_заголовок 1"/>
    <w:basedOn w:val="afff8"/>
    <w:next w:val="2f1"/>
    <w:qFormat/>
    <w:pPr>
      <w:keepNext/>
      <w:keepLines/>
      <w:numPr>
        <w:numId w:val="4"/>
      </w:numPr>
      <w:tabs>
        <w:tab w:val="left" w:pos="360"/>
        <w:tab w:val="left" w:pos="720"/>
        <w:tab w:val="left" w:pos="862"/>
      </w:tabs>
      <w:spacing w:before="240" w:after="240" w:line="360" w:lineRule="auto"/>
      <w:ind w:left="851" w:firstLine="0"/>
      <w:jc w:val="both"/>
      <w:outlineLvl w:val="0"/>
    </w:pPr>
    <w:rPr>
      <w:b/>
      <w:bCs/>
      <w:caps/>
      <w:sz w:val="26"/>
    </w:rPr>
  </w:style>
  <w:style w:type="paragraph" w:customStyle="1" w:styleId="2f1">
    <w:name w:val="Прил2_Основной текст"/>
    <w:basedOn w:val="a3"/>
    <w:qFormat/>
    <w:pPr>
      <w:spacing w:before="120" w:line="360" w:lineRule="auto"/>
      <w:ind w:firstLine="851"/>
      <w:jc w:val="both"/>
    </w:pPr>
    <w:rPr>
      <w:rFonts w:eastAsia="Calibri"/>
    </w:rPr>
  </w:style>
  <w:style w:type="paragraph" w:customStyle="1" w:styleId="-1">
    <w:name w:val="Ячейка - Текст слева"/>
    <w:basedOn w:val="a3"/>
    <w:qFormat/>
    <w:pPr>
      <w:spacing w:after="200" w:line="288" w:lineRule="auto"/>
    </w:pPr>
    <w:rPr>
      <w:rFonts w:eastAsia="Calibri"/>
      <w:sz w:val="28"/>
      <w:szCs w:val="22"/>
      <w:lang w:eastAsia="en-US"/>
    </w:rPr>
  </w:style>
  <w:style w:type="paragraph" w:customStyle="1" w:styleId="1f3">
    <w:name w:val="Рецензия1"/>
    <w:qFormat/>
    <w:rPr>
      <w:sz w:val="24"/>
      <w:lang w:eastAsia="ru-RU"/>
    </w:rPr>
  </w:style>
  <w:style w:type="paragraph" w:customStyle="1" w:styleId="s16">
    <w:name w:val="s_16"/>
    <w:basedOn w:val="a3"/>
    <w:qFormat/>
    <w:pPr>
      <w:spacing w:before="280" w:after="280"/>
    </w:pPr>
  </w:style>
  <w:style w:type="paragraph" w:customStyle="1" w:styleId="empty">
    <w:name w:val="empty"/>
    <w:basedOn w:val="a3"/>
    <w:qFormat/>
    <w:pPr>
      <w:spacing w:before="280" w:after="280"/>
    </w:pPr>
  </w:style>
  <w:style w:type="paragraph" w:customStyle="1" w:styleId="s3">
    <w:name w:val="s_3"/>
    <w:basedOn w:val="a3"/>
    <w:qFormat/>
    <w:pPr>
      <w:spacing w:before="280" w:after="280"/>
    </w:pPr>
  </w:style>
  <w:style w:type="paragraph" w:customStyle="1" w:styleId="ConsNormal0">
    <w:name w:val="ConsNormal"/>
    <w:qFormat/>
    <w:pPr>
      <w:widowControl w:val="0"/>
      <w:ind w:right="19772" w:firstLine="720"/>
    </w:pPr>
    <w:rPr>
      <w:rFonts w:ascii="Arial" w:hAnsi="Arial" w:cs="Arial"/>
      <w:lang w:eastAsia="ru-RU"/>
    </w:rPr>
  </w:style>
  <w:style w:type="paragraph" w:customStyle="1" w:styleId="s1">
    <w:name w:val="s_1"/>
    <w:basedOn w:val="a3"/>
    <w:qFormat/>
    <w:pPr>
      <w:spacing w:before="280" w:after="280"/>
    </w:pPr>
  </w:style>
  <w:style w:type="paragraph" w:customStyle="1" w:styleId="37">
    <w:name w:val="Основной текст3"/>
    <w:basedOn w:val="a3"/>
    <w:qFormat/>
    <w:pPr>
      <w:shd w:val="clear" w:color="auto" w:fill="FFFFFF"/>
      <w:spacing w:before="600" w:after="600" w:line="320" w:lineRule="exact"/>
      <w:ind w:hanging="340"/>
      <w:jc w:val="both"/>
    </w:pPr>
    <w:rPr>
      <w:spacing w:val="12"/>
      <w:sz w:val="23"/>
      <w:szCs w:val="23"/>
    </w:rPr>
  </w:style>
  <w:style w:type="paragraph" w:customStyle="1" w:styleId="p1">
    <w:name w:val="p1"/>
    <w:basedOn w:val="a3"/>
    <w:qFormat/>
    <w:pPr>
      <w:spacing w:before="280" w:after="280"/>
    </w:pPr>
  </w:style>
  <w:style w:type="paragraph" w:customStyle="1" w:styleId="p5">
    <w:name w:val="p5"/>
    <w:basedOn w:val="a3"/>
    <w:qFormat/>
    <w:pPr>
      <w:spacing w:before="280" w:after="280"/>
    </w:pPr>
  </w:style>
  <w:style w:type="paragraph" w:customStyle="1" w:styleId="211">
    <w:name w:val="Основной текст 21"/>
    <w:basedOn w:val="a3"/>
    <w:qFormat/>
    <w:pPr>
      <w:spacing w:after="120" w:line="480" w:lineRule="auto"/>
    </w:pPr>
  </w:style>
  <w:style w:type="paragraph" w:customStyle="1" w:styleId="NoSpacing1">
    <w:name w:val="No Spacing1"/>
    <w:qFormat/>
    <w:pPr>
      <w:jc w:val="both"/>
    </w:pPr>
    <w:rPr>
      <w:rFonts w:eastAsia="Calibri"/>
      <w:sz w:val="24"/>
      <w:szCs w:val="24"/>
      <w:lang w:eastAsia="ru-RU"/>
    </w:rPr>
  </w:style>
  <w:style w:type="paragraph" w:customStyle="1" w:styleId="38">
    <w:name w:val="Пункт_3"/>
    <w:basedOn w:val="a3"/>
    <w:qFormat/>
    <w:pPr>
      <w:tabs>
        <w:tab w:val="left" w:pos="1134"/>
      </w:tabs>
      <w:spacing w:line="360" w:lineRule="auto"/>
      <w:ind w:left="1134" w:hanging="1133"/>
      <w:jc w:val="both"/>
    </w:pPr>
    <w:rPr>
      <w:sz w:val="28"/>
      <w:szCs w:val="28"/>
    </w:rPr>
  </w:style>
  <w:style w:type="paragraph" w:customStyle="1" w:styleId="2f2">
    <w:name w:val="Основной текст (2)"/>
    <w:basedOn w:val="a3"/>
    <w:qFormat/>
    <w:pPr>
      <w:widowControl w:val="0"/>
      <w:shd w:val="clear" w:color="auto" w:fill="FFFFFF"/>
      <w:spacing w:before="300" w:line="0" w:lineRule="atLeast"/>
    </w:pPr>
    <w:rPr>
      <w:rFonts w:ascii="Calibri" w:eastAsia="Calibri" w:hAnsi="Calibri"/>
      <w:sz w:val="22"/>
      <w:szCs w:val="22"/>
      <w:lang w:eastAsia="en-US"/>
    </w:rPr>
  </w:style>
  <w:style w:type="paragraph" w:customStyle="1" w:styleId="NumberList">
    <w:name w:val="Number List"/>
    <w:basedOn w:val="a3"/>
    <w:qFormat/>
    <w:pPr>
      <w:numPr>
        <w:numId w:val="3"/>
      </w:numPr>
      <w:spacing w:before="120"/>
      <w:jc w:val="both"/>
    </w:pPr>
  </w:style>
  <w:style w:type="paragraph" w:customStyle="1" w:styleId="9">
    <w:name w:val="9 пт (нум. список)"/>
    <w:basedOn w:val="a3"/>
    <w:qFormat/>
    <w:pPr>
      <w:numPr>
        <w:ilvl w:val="1"/>
        <w:numId w:val="3"/>
      </w:numPr>
      <w:spacing w:before="144" w:after="144"/>
      <w:jc w:val="both"/>
    </w:pPr>
  </w:style>
  <w:style w:type="paragraph" w:customStyle="1" w:styleId="8">
    <w:name w:val="8 пт (нум. список)"/>
    <w:basedOn w:val="a3"/>
    <w:qFormat/>
    <w:pPr>
      <w:numPr>
        <w:ilvl w:val="2"/>
        <w:numId w:val="3"/>
      </w:numPr>
      <w:spacing w:before="40" w:after="40"/>
      <w:jc w:val="both"/>
    </w:pPr>
    <w:rPr>
      <w:sz w:val="16"/>
      <w:lang w:val="en-US"/>
    </w:rPr>
  </w:style>
  <w:style w:type="paragraph" w:customStyle="1" w:styleId="ConsPlusNonformat">
    <w:name w:val="ConsPlusNonformat"/>
    <w:qFormat/>
    <w:rPr>
      <w:rFonts w:ascii="Courier New" w:eastAsia="Calibri" w:hAnsi="Courier New" w:cs="Courier New"/>
      <w:lang w:eastAsia="ru-RU"/>
    </w:rPr>
  </w:style>
  <w:style w:type="paragraph" w:customStyle="1" w:styleId="1f4">
    <w:name w:val="Стиль1"/>
    <w:basedOn w:val="a3"/>
    <w:qFormat/>
    <w:pPr>
      <w:spacing w:line="360" w:lineRule="auto"/>
      <w:ind w:firstLine="709"/>
      <w:jc w:val="both"/>
    </w:pPr>
    <w:rPr>
      <w:rFonts w:ascii="TimesET" w:hAnsi="TimesET"/>
      <w:sz w:val="28"/>
    </w:rPr>
  </w:style>
  <w:style w:type="paragraph" w:customStyle="1" w:styleId="Style12">
    <w:name w:val="Style12"/>
    <w:basedOn w:val="a3"/>
    <w:qFormat/>
    <w:pPr>
      <w:widowControl w:val="0"/>
      <w:spacing w:line="317" w:lineRule="exact"/>
      <w:ind w:firstLine="691"/>
      <w:jc w:val="both"/>
    </w:pPr>
  </w:style>
  <w:style w:type="paragraph" w:customStyle="1" w:styleId="-">
    <w:name w:val="АМ - а булиты"/>
    <w:basedOn w:val="a3"/>
    <w:qFormat/>
    <w:pPr>
      <w:widowControl w:val="0"/>
      <w:numPr>
        <w:ilvl w:val="2"/>
        <w:numId w:val="2"/>
      </w:numPr>
      <w:spacing w:before="120" w:after="120"/>
      <w:jc w:val="both"/>
    </w:pPr>
    <w:rPr>
      <w:rFonts w:eastAsia="Calibri"/>
      <w:sz w:val="22"/>
      <w:szCs w:val="22"/>
      <w:lang w:eastAsia="en-US"/>
    </w:rPr>
  </w:style>
  <w:style w:type="paragraph" w:customStyle="1" w:styleId="afffff2">
    <w:name w:val="Подпункт"/>
    <w:basedOn w:val="a3"/>
    <w:qFormat/>
    <w:pPr>
      <w:tabs>
        <w:tab w:val="left" w:pos="851"/>
        <w:tab w:val="left" w:pos="993"/>
        <w:tab w:val="left" w:pos="1844"/>
      </w:tabs>
      <w:spacing w:line="360" w:lineRule="auto"/>
      <w:ind w:left="993" w:hanging="851"/>
      <w:jc w:val="both"/>
    </w:pPr>
    <w:rPr>
      <w:b/>
      <w:bCs/>
      <w:sz w:val="28"/>
      <w:szCs w:val="28"/>
    </w:rPr>
  </w:style>
  <w:style w:type="paragraph" w:styleId="47">
    <w:name w:val="List Bullet 4"/>
    <w:basedOn w:val="a3"/>
    <w:pPr>
      <w:ind w:left="849" w:hanging="283"/>
      <w:contextualSpacing/>
    </w:pPr>
  </w:style>
  <w:style w:type="paragraph" w:styleId="2f3">
    <w:name w:val="Body Text Indent 2"/>
    <w:basedOn w:val="a3"/>
    <w:qFormat/>
    <w:pPr>
      <w:spacing w:after="120" w:line="480" w:lineRule="auto"/>
      <w:ind w:left="283"/>
    </w:pPr>
  </w:style>
  <w:style w:type="paragraph" w:customStyle="1" w:styleId="1f1">
    <w:name w:val="Текст сноски1"/>
    <w:basedOn w:val="a3"/>
    <w:qFormat/>
    <w:pPr>
      <w:shd w:val="clear" w:color="auto" w:fill="FFFFFF"/>
      <w:spacing w:after="200" w:line="240" w:lineRule="atLeast"/>
      <w:ind w:firstLine="709"/>
      <w:jc w:val="both"/>
    </w:pPr>
    <w:rPr>
      <w:rFonts w:ascii="Calibri" w:eastAsia="Calibri" w:hAnsi="Calibri"/>
      <w:sz w:val="19"/>
      <w:szCs w:val="19"/>
      <w:lang w:eastAsia="en-US"/>
    </w:rPr>
  </w:style>
  <w:style w:type="paragraph" w:styleId="afffff3">
    <w:name w:val="Document Map"/>
    <w:basedOn w:val="a3"/>
    <w:qFormat/>
    <w:pPr>
      <w:widowControl w:val="0"/>
      <w:shd w:val="clear" w:color="auto" w:fill="000080"/>
    </w:pPr>
    <w:rPr>
      <w:rFonts w:ascii="Tahoma" w:hAnsi="Tahoma" w:cs="Tahoma"/>
      <w:sz w:val="20"/>
    </w:rPr>
  </w:style>
  <w:style w:type="paragraph" w:styleId="afffff4">
    <w:name w:val="annotation subject"/>
    <w:qFormat/>
    <w:rPr>
      <w:rFonts w:ascii="Calibri" w:eastAsia="Calibri" w:hAnsi="Calibri"/>
      <w:b/>
      <w:bCs/>
      <w:lang w:eastAsia="ru-RU"/>
    </w:rPr>
  </w:style>
  <w:style w:type="paragraph" w:styleId="afffff5">
    <w:name w:val="annotation text"/>
    <w:basedOn w:val="a3"/>
    <w:rPr>
      <w:sz w:val="20"/>
    </w:rPr>
  </w:style>
  <w:style w:type="paragraph" w:styleId="affffe">
    <w:name w:val="Normal Indent"/>
    <w:basedOn w:val="a3"/>
    <w:qFormat/>
    <w:pPr>
      <w:ind w:left="708"/>
    </w:pPr>
  </w:style>
  <w:style w:type="paragraph" w:styleId="2f">
    <w:name w:val="Body Text 2"/>
    <w:basedOn w:val="a3"/>
    <w:qFormat/>
    <w:pPr>
      <w:spacing w:after="120" w:line="480" w:lineRule="auto"/>
    </w:pPr>
    <w:rPr>
      <w:color w:val="00000A"/>
    </w:rPr>
  </w:style>
  <w:style w:type="numbering" w:customStyle="1" w:styleId="afffff6">
    <w:name w:val="Без списка"/>
    <w:uiPriority w:val="99"/>
    <w:semiHidden/>
    <w:unhideWhenUsed/>
    <w:qFormat/>
  </w:style>
  <w:style w:type="numbering" w:customStyle="1" w:styleId="WW8Num3">
    <w:name w:val="WW8Num3"/>
    <w:qFormat/>
  </w:style>
  <w:style w:type="table" w:styleId="afffff7">
    <w:name w:val="Table Grid"/>
    <w:basedOn w:val="a5"/>
    <w:tblPr/>
  </w:style>
  <w:style w:type="table" w:customStyle="1" w:styleId="TableGridLight">
    <w:name w:val="Table Grid Light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PlainTable2">
    <w:name w:val="Plain Table 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Borders>
        <w:top w:val="single" w:sz="4" w:space="0" w:color="87FC76" w:themeColor="accent1" w:themeTint="67"/>
        <w:left w:val="single" w:sz="4" w:space="0" w:color="87FC76" w:themeColor="accent1" w:themeTint="67"/>
        <w:bottom w:val="single" w:sz="4" w:space="0" w:color="87FC76" w:themeColor="accent1" w:themeTint="67"/>
        <w:right w:val="single" w:sz="4" w:space="0" w:color="87FC76" w:themeColor="accent1" w:themeTint="67"/>
        <w:insideH w:val="single" w:sz="4" w:space="0" w:color="87FC76" w:themeColor="accent1" w:themeTint="67"/>
        <w:insideV w:val="single" w:sz="4" w:space="0" w:color="87FC76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18A303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18A303" w:themeColor="accent1"/>
          <w:left w:val="single" w:sz="4" w:space="0" w:color="18A303" w:themeColor="accent1"/>
          <w:bottom w:val="single" w:sz="4" w:space="0" w:color="18A303" w:themeColor="accent1"/>
          <w:right w:val="single" w:sz="4" w:space="0" w:color="18A303" w:themeColor="accent1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Borders>
        <w:top w:val="single" w:sz="4" w:space="0" w:color="76CBFC" w:themeColor="accent2" w:themeTint="67"/>
        <w:left w:val="single" w:sz="4" w:space="0" w:color="76CBFC" w:themeColor="accent2" w:themeTint="67"/>
        <w:bottom w:val="single" w:sz="4" w:space="0" w:color="76CBFC" w:themeColor="accent2" w:themeTint="67"/>
        <w:right w:val="single" w:sz="4" w:space="0" w:color="76CBFC" w:themeColor="accent2" w:themeTint="67"/>
        <w:insideH w:val="single" w:sz="4" w:space="0" w:color="76CBFC" w:themeColor="accent2" w:themeTint="67"/>
        <w:insideV w:val="single" w:sz="4" w:space="0" w:color="76CBFC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0369A3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369A3" w:themeColor="accent2"/>
          <w:left w:val="single" w:sz="4" w:space="0" w:color="0369A3" w:themeColor="accent2"/>
          <w:bottom w:val="single" w:sz="4" w:space="0" w:color="0369A3" w:themeColor="accent2"/>
          <w:right w:val="single" w:sz="4" w:space="0" w:color="0369A3" w:themeColor="accent2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Borders>
        <w:top w:val="single" w:sz="4" w:space="0" w:color="FCA776" w:themeColor="accent3" w:themeTint="67"/>
        <w:left w:val="single" w:sz="4" w:space="0" w:color="FCA776" w:themeColor="accent3" w:themeTint="67"/>
        <w:bottom w:val="single" w:sz="4" w:space="0" w:color="FCA776" w:themeColor="accent3" w:themeTint="67"/>
        <w:right w:val="single" w:sz="4" w:space="0" w:color="FCA776" w:themeColor="accent3" w:themeTint="67"/>
        <w:insideH w:val="single" w:sz="4" w:space="0" w:color="FCA776" w:themeColor="accent3" w:themeTint="67"/>
        <w:insideV w:val="single" w:sz="4" w:space="0" w:color="FCA776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A33E03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A33E03" w:themeColor="accent3"/>
          <w:left w:val="single" w:sz="4" w:space="0" w:color="A33E03" w:themeColor="accent3"/>
          <w:bottom w:val="single" w:sz="4" w:space="0" w:color="A33E03" w:themeColor="accent3"/>
          <w:right w:val="single" w:sz="4" w:space="0" w:color="A33E03" w:themeColor="accent3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Borders>
        <w:top w:val="single" w:sz="4" w:space="0" w:color="EA76FC" w:themeColor="accent4" w:themeTint="67"/>
        <w:left w:val="single" w:sz="4" w:space="0" w:color="EA76FC" w:themeColor="accent4" w:themeTint="67"/>
        <w:bottom w:val="single" w:sz="4" w:space="0" w:color="EA76FC" w:themeColor="accent4" w:themeTint="67"/>
        <w:right w:val="single" w:sz="4" w:space="0" w:color="EA76FC" w:themeColor="accent4" w:themeTint="67"/>
        <w:insideH w:val="single" w:sz="4" w:space="0" w:color="EA76FC" w:themeColor="accent4" w:themeTint="67"/>
        <w:insideV w:val="single" w:sz="4" w:space="0" w:color="EA76FC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8E03A3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8E03A3" w:themeColor="accent4"/>
          <w:left w:val="single" w:sz="4" w:space="0" w:color="8E03A3" w:themeColor="accent4"/>
          <w:bottom w:val="single" w:sz="4" w:space="0" w:color="8E03A3" w:themeColor="accent4"/>
          <w:right w:val="single" w:sz="4" w:space="0" w:color="8E03A3" w:themeColor="accent4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Borders>
        <w:top w:val="single" w:sz="4" w:space="0" w:color="FFE282" w:themeColor="accent5" w:themeTint="67"/>
        <w:left w:val="single" w:sz="4" w:space="0" w:color="FFE282" w:themeColor="accent5" w:themeTint="67"/>
        <w:bottom w:val="single" w:sz="4" w:space="0" w:color="FFE282" w:themeColor="accent5" w:themeTint="67"/>
        <w:right w:val="single" w:sz="4" w:space="0" w:color="FFE282" w:themeColor="accent5" w:themeTint="67"/>
        <w:insideH w:val="single" w:sz="4" w:space="0" w:color="FFE282" w:themeColor="accent5" w:themeTint="67"/>
        <w:insideV w:val="single" w:sz="4" w:space="0" w:color="FFE282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C99C00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C99C00" w:themeColor="accent5"/>
          <w:left w:val="single" w:sz="4" w:space="0" w:color="C99C00" w:themeColor="accent5"/>
          <w:bottom w:val="single" w:sz="4" w:space="0" w:color="C99C00" w:themeColor="accent5"/>
          <w:right w:val="single" w:sz="4" w:space="0" w:color="C99C00" w:themeColor="accent5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Borders>
        <w:top w:val="single" w:sz="4" w:space="0" w:color="F09D9C" w:themeColor="accent6" w:themeTint="67"/>
        <w:left w:val="single" w:sz="4" w:space="0" w:color="F09D9C" w:themeColor="accent6" w:themeTint="67"/>
        <w:bottom w:val="single" w:sz="4" w:space="0" w:color="F09D9C" w:themeColor="accent6" w:themeTint="67"/>
        <w:right w:val="single" w:sz="4" w:space="0" w:color="F09D9C" w:themeColor="accent6" w:themeTint="67"/>
        <w:insideH w:val="single" w:sz="4" w:space="0" w:color="F09D9C" w:themeColor="accent6" w:themeTint="67"/>
        <w:insideV w:val="single" w:sz="4" w:space="0" w:color="F09D9C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C9211E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C9211E" w:themeColor="accent6"/>
          <w:left w:val="single" w:sz="4" w:space="0" w:color="C9211E" w:themeColor="accent6"/>
          <w:bottom w:val="single" w:sz="4" w:space="0" w:color="C9211E" w:themeColor="accent6"/>
          <w:right w:val="single" w:sz="4" w:space="0" w:color="C9211E" w:themeColor="accent6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Borders>
        <w:bottom w:val="single" w:sz="4" w:space="0" w:color="1BBE03" w:themeColor="accent1" w:themeTint="EA"/>
        <w:insideH w:val="single" w:sz="4" w:space="0" w:color="1BBE03" w:themeColor="accent1" w:themeTint="EA"/>
        <w:insideV w:val="single" w:sz="4" w:space="0" w:color="1BBE03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8A303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18A303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5F1" w:fill="C2FDB9" w:themeFill="accent1" w:themeFillTint="34"/>
      </w:tcPr>
    </w:tblStylePr>
    <w:tblStylePr w:type="band1Horz">
      <w:rPr>
        <w:sz w:val="22"/>
      </w:rPr>
      <w:tblPr/>
      <w:tcPr>
        <w:shd w:val="clear" w:color="DAE5F1" w:fill="C2FDB9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Borders>
        <w:bottom w:val="single" w:sz="4" w:space="0" w:color="36B3FB" w:themeColor="accent2" w:themeTint="97"/>
        <w:insideH w:val="single" w:sz="4" w:space="0" w:color="36B3FB" w:themeColor="accent2" w:themeTint="97"/>
        <w:insideV w:val="single" w:sz="4" w:space="0" w:color="36B3FB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369A3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369A3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BCE6FD" w:themeFill="accent2" w:themeFillTint="32"/>
      </w:tcPr>
    </w:tblStylePr>
    <w:tblStylePr w:type="band1Horz">
      <w:rPr>
        <w:sz w:val="22"/>
      </w:rPr>
      <w:tblPr/>
      <w:tcPr>
        <w:shd w:val="clear" w:color="F2DCDC" w:fill="BCE6FD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Borders>
        <w:bottom w:val="single" w:sz="4" w:space="0" w:color="A43E03" w:themeColor="accent3" w:themeTint="FE"/>
        <w:insideH w:val="single" w:sz="4" w:space="0" w:color="A43E03" w:themeColor="accent3" w:themeTint="FE"/>
        <w:insideV w:val="single" w:sz="4" w:space="0" w:color="A43E03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33E03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A33E03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FDD2B9" w:themeFill="accent3" w:themeFillTint="34"/>
      </w:tcPr>
    </w:tblStylePr>
    <w:tblStylePr w:type="band1Horz">
      <w:rPr>
        <w:sz w:val="22"/>
      </w:rPr>
      <w:tblPr/>
      <w:tcPr>
        <w:shd w:val="clear" w:color="EAF1DC" w:fill="FDD2B9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Borders>
        <w:bottom w:val="single" w:sz="4" w:space="0" w:color="E032FB" w:themeColor="accent4" w:themeTint="9A"/>
        <w:insideH w:val="single" w:sz="4" w:space="0" w:color="E032FB" w:themeColor="accent4" w:themeTint="9A"/>
        <w:insideV w:val="single" w:sz="4" w:space="0" w:color="E032FB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E03A3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8E03A3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F4B9FD" w:themeFill="accent4" w:themeFillTint="34"/>
      </w:tcPr>
    </w:tblStylePr>
    <w:tblStylePr w:type="band1Horz">
      <w:rPr>
        <w:sz w:val="22"/>
      </w:rPr>
      <w:tblPr/>
      <w:tcPr>
        <w:shd w:val="clear" w:color="E5DFEC" w:fill="F4B9FD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Borders>
        <w:bottom w:val="single" w:sz="4" w:space="0" w:color="C99C00" w:themeColor="accent5"/>
        <w:insideH w:val="single" w:sz="4" w:space="0" w:color="C99C00" w:themeColor="accent5"/>
        <w:insideV w:val="single" w:sz="4" w:space="0" w:color="C99C00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99C00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C99C00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FFF0BF" w:themeFill="accent5" w:themeFillTint="34"/>
      </w:tcPr>
    </w:tblStylePr>
    <w:tblStylePr w:type="band1Horz">
      <w:rPr>
        <w:sz w:val="22"/>
      </w:rPr>
      <w:tblPr/>
      <w:tcPr>
        <w:shd w:val="clear" w:color="DAEEF3" w:fill="FFF0BF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Borders>
        <w:bottom w:val="single" w:sz="4" w:space="0" w:color="C9211E" w:themeColor="accent6"/>
        <w:insideH w:val="single" w:sz="4" w:space="0" w:color="C9211E" w:themeColor="accent6"/>
        <w:insideV w:val="single" w:sz="4" w:space="0" w:color="C9211E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9211E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C9211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7CDCD" w:themeFill="accent6" w:themeFillTint="34"/>
      </w:tcPr>
    </w:tblStylePr>
    <w:tblStylePr w:type="band1Horz">
      <w:rPr>
        <w:sz w:val="22"/>
      </w:rPr>
      <w:tblPr/>
      <w:tcPr>
        <w:shd w:val="clear" w:color="FDE9D8" w:fill="F7CDCD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Borders>
        <w:bottom w:val="single" w:sz="4" w:space="0" w:color="1BBE03" w:themeColor="accent1" w:themeTint="EA"/>
        <w:insideH w:val="single" w:sz="4" w:space="0" w:color="1BBE03" w:themeColor="accent1" w:themeTint="EA"/>
        <w:insideV w:val="single" w:sz="4" w:space="0" w:color="1BBE03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5F1" w:fill="C2FDB9" w:themeFill="accent1" w:themeFillTint="34"/>
      </w:tcPr>
    </w:tblStylePr>
    <w:tblStylePr w:type="band1Horz">
      <w:rPr>
        <w:sz w:val="22"/>
      </w:rPr>
      <w:tblPr/>
      <w:tcPr>
        <w:shd w:val="clear" w:color="DAE5F1" w:fill="C2FDB9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Borders>
        <w:bottom w:val="single" w:sz="4" w:space="0" w:color="36B3FB" w:themeColor="accent2" w:themeTint="97"/>
        <w:insideH w:val="single" w:sz="4" w:space="0" w:color="36B3FB" w:themeColor="accent2" w:themeTint="97"/>
        <w:insideV w:val="single" w:sz="4" w:space="0" w:color="36B3FB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DCDC" w:fill="BCE6FD" w:themeFill="accent2" w:themeFillTint="32"/>
      </w:tcPr>
    </w:tblStylePr>
    <w:tblStylePr w:type="band1Horz">
      <w:rPr>
        <w:sz w:val="22"/>
      </w:rPr>
      <w:tblPr/>
      <w:tcPr>
        <w:shd w:val="clear" w:color="F2DCDC" w:fill="BCE6FD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Borders>
        <w:bottom w:val="single" w:sz="4" w:space="0" w:color="A43E03" w:themeColor="accent3" w:themeTint="FE"/>
        <w:insideH w:val="single" w:sz="4" w:space="0" w:color="A43E03" w:themeColor="accent3" w:themeTint="FE"/>
        <w:insideV w:val="single" w:sz="4" w:space="0" w:color="A43E03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AF1DC" w:fill="FDD2B9" w:themeFill="accent3" w:themeFillTint="34"/>
      </w:tcPr>
    </w:tblStylePr>
    <w:tblStylePr w:type="band1Horz">
      <w:rPr>
        <w:sz w:val="22"/>
      </w:rPr>
      <w:tblPr/>
      <w:tcPr>
        <w:shd w:val="clear" w:color="EAF1DC" w:fill="FDD2B9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Borders>
        <w:bottom w:val="single" w:sz="4" w:space="0" w:color="E032FB" w:themeColor="accent4" w:themeTint="9A"/>
        <w:insideH w:val="single" w:sz="4" w:space="0" w:color="E032FB" w:themeColor="accent4" w:themeTint="9A"/>
        <w:insideV w:val="single" w:sz="4" w:space="0" w:color="E032FB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5DFEC" w:fill="F4B9FD" w:themeFill="accent4" w:themeFillTint="34"/>
      </w:tcPr>
    </w:tblStylePr>
    <w:tblStylePr w:type="band1Horz">
      <w:rPr>
        <w:sz w:val="22"/>
      </w:rPr>
      <w:tblPr/>
      <w:tcPr>
        <w:shd w:val="clear" w:color="E5DFEC" w:fill="F4B9FD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Borders>
        <w:bottom w:val="single" w:sz="4" w:space="0" w:color="C99C00" w:themeColor="accent5"/>
        <w:insideH w:val="single" w:sz="4" w:space="0" w:color="C99C00" w:themeColor="accent5"/>
        <w:insideV w:val="single" w:sz="4" w:space="0" w:color="C99C00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EF3" w:fill="FFF0BF" w:themeFill="accent5" w:themeFillTint="34"/>
      </w:tcPr>
    </w:tblStylePr>
    <w:tblStylePr w:type="band1Horz">
      <w:rPr>
        <w:sz w:val="22"/>
      </w:rPr>
      <w:tblPr/>
      <w:tcPr>
        <w:shd w:val="clear" w:color="DAEEF3" w:fill="FFF0BF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Borders>
        <w:bottom w:val="single" w:sz="4" w:space="0" w:color="C9211E" w:themeColor="accent6"/>
        <w:insideH w:val="single" w:sz="4" w:space="0" w:color="C9211E" w:themeColor="accent6"/>
        <w:insideV w:val="single" w:sz="4" w:space="0" w:color="C9211E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DE9D8" w:fill="F7CDCD" w:themeFill="accent6" w:themeFillTint="34"/>
      </w:tcPr>
    </w:tblStylePr>
    <w:tblStylePr w:type="band1Horz">
      <w:rPr>
        <w:sz w:val="22"/>
      </w:rPr>
      <w:tblPr/>
      <w:tcPr>
        <w:shd w:val="clear" w:color="FDE9D8" w:fill="F7CDCD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Borders>
        <w:top w:val="single" w:sz="4" w:space="0" w:color="58FB40" w:themeColor="accent1" w:themeTint="90"/>
        <w:left w:val="single" w:sz="4" w:space="0" w:color="58FB40" w:themeColor="accent1" w:themeTint="90"/>
        <w:bottom w:val="single" w:sz="4" w:space="0" w:color="58FB40" w:themeColor="accent1" w:themeTint="90"/>
        <w:right w:val="single" w:sz="4" w:space="0" w:color="58FB40" w:themeColor="accent1" w:themeTint="90"/>
        <w:insideH w:val="single" w:sz="4" w:space="0" w:color="58FB40" w:themeColor="accent1" w:themeTint="90"/>
        <w:insideV w:val="single" w:sz="4" w:space="0" w:color="58FB40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18A303" w:themeColor="accent1"/>
          <w:left w:val="single" w:sz="4" w:space="0" w:color="18A303" w:themeColor="accent1"/>
          <w:bottom w:val="single" w:sz="4" w:space="0" w:color="18A303" w:themeColor="accent1"/>
          <w:right w:val="single" w:sz="4" w:space="0" w:color="18A303" w:themeColor="accent1"/>
        </w:tcBorders>
        <w:shd w:val="clear" w:color="5D8AC2" w:fill="1BBE03" w:themeFill="accent1" w:themeFillTint="EA"/>
      </w:tcPr>
    </w:tblStylePr>
    <w:tblStylePr w:type="lastRow">
      <w:rPr>
        <w:b/>
      </w:rPr>
      <w:tblPr/>
      <w:tcPr>
        <w:tcBorders>
          <w:top w:val="single" w:sz="4" w:space="0" w:color="18A303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CE6F2" w:fill="C4FDBC" w:themeFill="accent1" w:themeFillTint="32"/>
      </w:tcPr>
    </w:tblStylePr>
    <w:tblStylePr w:type="band1Horz">
      <w:rPr>
        <w:sz w:val="22"/>
      </w:rPr>
      <w:tblPr/>
      <w:tcPr>
        <w:shd w:val="clear" w:color="DCE6F2" w:fill="C4FDBC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Borders>
        <w:top w:val="single" w:sz="4" w:space="0" w:color="40B7FB" w:themeColor="accent2" w:themeTint="90"/>
        <w:left w:val="single" w:sz="4" w:space="0" w:color="40B7FB" w:themeColor="accent2" w:themeTint="90"/>
        <w:bottom w:val="single" w:sz="4" w:space="0" w:color="40B7FB" w:themeColor="accent2" w:themeTint="90"/>
        <w:right w:val="single" w:sz="4" w:space="0" w:color="40B7FB" w:themeColor="accent2" w:themeTint="90"/>
        <w:insideH w:val="single" w:sz="4" w:space="0" w:color="40B7FB" w:themeColor="accent2" w:themeTint="90"/>
        <w:insideV w:val="single" w:sz="4" w:space="0" w:color="40B7FB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0369A3" w:themeColor="accent2"/>
          <w:left w:val="single" w:sz="4" w:space="0" w:color="0369A3" w:themeColor="accent2"/>
          <w:bottom w:val="single" w:sz="4" w:space="0" w:color="0369A3" w:themeColor="accent2"/>
          <w:right w:val="single" w:sz="4" w:space="0" w:color="0369A3" w:themeColor="accent2"/>
        </w:tcBorders>
        <w:shd w:val="clear" w:color="D99695" w:fill="36B3FB" w:themeFill="accent2" w:themeFillTint="97"/>
      </w:tcPr>
    </w:tblStylePr>
    <w:tblStylePr w:type="lastRow">
      <w:rPr>
        <w:b/>
      </w:rPr>
      <w:tblPr/>
      <w:tcPr>
        <w:tcBorders>
          <w:top w:val="single" w:sz="4" w:space="0" w:color="0369A3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BCE6FD" w:themeFill="accent2" w:themeFillTint="32"/>
      </w:tcPr>
    </w:tblStylePr>
    <w:tblStylePr w:type="band1Horz">
      <w:rPr>
        <w:sz w:val="22"/>
      </w:rPr>
      <w:tblPr/>
      <w:tcPr>
        <w:shd w:val="clear" w:color="F2DCDC" w:fill="BCE6FD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Borders>
        <w:top w:val="single" w:sz="4" w:space="0" w:color="FB8540" w:themeColor="accent3" w:themeTint="90"/>
        <w:left w:val="single" w:sz="4" w:space="0" w:color="FB8540" w:themeColor="accent3" w:themeTint="90"/>
        <w:bottom w:val="single" w:sz="4" w:space="0" w:color="FB8540" w:themeColor="accent3" w:themeTint="90"/>
        <w:right w:val="single" w:sz="4" w:space="0" w:color="FB8540" w:themeColor="accent3" w:themeTint="90"/>
        <w:insideH w:val="single" w:sz="4" w:space="0" w:color="FB8540" w:themeColor="accent3" w:themeTint="90"/>
        <w:insideV w:val="single" w:sz="4" w:space="0" w:color="FB8540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A33E03" w:themeColor="accent3"/>
          <w:left w:val="single" w:sz="4" w:space="0" w:color="A33E03" w:themeColor="accent3"/>
          <w:bottom w:val="single" w:sz="4" w:space="0" w:color="A33E03" w:themeColor="accent3"/>
          <w:right w:val="single" w:sz="4" w:space="0" w:color="A33E03" w:themeColor="accent3"/>
        </w:tcBorders>
        <w:shd w:val="clear" w:color="9ABB59" w:fill="A43E03" w:themeFill="accent3" w:themeFillTint="FE"/>
      </w:tcPr>
    </w:tblStylePr>
    <w:tblStylePr w:type="lastRow">
      <w:rPr>
        <w:b/>
      </w:rPr>
      <w:tblPr/>
      <w:tcPr>
        <w:tcBorders>
          <w:top w:val="single" w:sz="4" w:space="0" w:color="A33E03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FDD2B9" w:themeFill="accent3" w:themeFillTint="34"/>
      </w:tcPr>
    </w:tblStylePr>
    <w:tblStylePr w:type="band1Horz">
      <w:rPr>
        <w:sz w:val="22"/>
      </w:rPr>
      <w:tblPr/>
      <w:tcPr>
        <w:shd w:val="clear" w:color="EAF1DC" w:fill="FDD2B9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Borders>
        <w:top w:val="single" w:sz="4" w:space="0" w:color="E240FB" w:themeColor="accent4" w:themeTint="90"/>
        <w:left w:val="single" w:sz="4" w:space="0" w:color="E240FB" w:themeColor="accent4" w:themeTint="90"/>
        <w:bottom w:val="single" w:sz="4" w:space="0" w:color="E240FB" w:themeColor="accent4" w:themeTint="90"/>
        <w:right w:val="single" w:sz="4" w:space="0" w:color="E240FB" w:themeColor="accent4" w:themeTint="90"/>
        <w:insideH w:val="single" w:sz="4" w:space="0" w:color="E240FB" w:themeColor="accent4" w:themeTint="90"/>
        <w:insideV w:val="single" w:sz="4" w:space="0" w:color="E240FB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8E03A3" w:themeColor="accent4"/>
          <w:left w:val="single" w:sz="4" w:space="0" w:color="8E03A3" w:themeColor="accent4"/>
          <w:bottom w:val="single" w:sz="4" w:space="0" w:color="8E03A3" w:themeColor="accent4"/>
          <w:right w:val="single" w:sz="4" w:space="0" w:color="8E03A3" w:themeColor="accent4"/>
        </w:tcBorders>
        <w:shd w:val="clear" w:color="B2A1C6" w:fill="E032FB" w:themeFill="accent4" w:themeFillTint="9A"/>
      </w:tcPr>
    </w:tblStylePr>
    <w:tblStylePr w:type="lastRow">
      <w:rPr>
        <w:b/>
      </w:rPr>
      <w:tblPr/>
      <w:tcPr>
        <w:tcBorders>
          <w:top w:val="single" w:sz="4" w:space="0" w:color="8E03A3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F4B9FD" w:themeFill="accent4" w:themeFillTint="34"/>
      </w:tcPr>
    </w:tblStylePr>
    <w:tblStylePr w:type="band1Horz">
      <w:rPr>
        <w:sz w:val="22"/>
      </w:rPr>
      <w:tblPr/>
      <w:tcPr>
        <w:shd w:val="clear" w:color="E5DFEC" w:fill="F4B9FD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Borders>
        <w:top w:val="single" w:sz="4" w:space="0" w:color="FFD750" w:themeColor="accent5" w:themeTint="90"/>
        <w:left w:val="single" w:sz="4" w:space="0" w:color="FFD750" w:themeColor="accent5" w:themeTint="90"/>
        <w:bottom w:val="single" w:sz="4" w:space="0" w:color="FFD750" w:themeColor="accent5" w:themeTint="90"/>
        <w:right w:val="single" w:sz="4" w:space="0" w:color="FFD750" w:themeColor="accent5" w:themeTint="90"/>
        <w:insideH w:val="single" w:sz="4" w:space="0" w:color="FFD750" w:themeColor="accent5" w:themeTint="90"/>
        <w:insideV w:val="single" w:sz="4" w:space="0" w:color="FFD750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C99C00" w:themeColor="accent5"/>
          <w:left w:val="single" w:sz="4" w:space="0" w:color="C99C00" w:themeColor="accent5"/>
          <w:bottom w:val="single" w:sz="4" w:space="0" w:color="C99C00" w:themeColor="accent5"/>
          <w:right w:val="single" w:sz="4" w:space="0" w:color="C99C00" w:themeColor="accent5"/>
        </w:tcBorders>
        <w:shd w:val="clear" w:color="4BACC6" w:fill="C99C00" w:themeFill="accent5"/>
      </w:tcPr>
    </w:tblStylePr>
    <w:tblStylePr w:type="lastRow">
      <w:rPr>
        <w:b/>
      </w:rPr>
      <w:tblPr/>
      <w:tcPr>
        <w:tcBorders>
          <w:top w:val="single" w:sz="4" w:space="0" w:color="C99C00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FFF0BF" w:themeFill="accent5" w:themeFillTint="34"/>
      </w:tcPr>
    </w:tblStylePr>
    <w:tblStylePr w:type="band1Horz">
      <w:rPr>
        <w:sz w:val="22"/>
      </w:rPr>
      <w:tblPr/>
      <w:tcPr>
        <w:shd w:val="clear" w:color="DAEEF3" w:fill="FFF0BF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Borders>
        <w:top w:val="single" w:sz="4" w:space="0" w:color="EA7775" w:themeColor="accent6" w:themeTint="90"/>
        <w:left w:val="single" w:sz="4" w:space="0" w:color="EA7775" w:themeColor="accent6" w:themeTint="90"/>
        <w:bottom w:val="single" w:sz="4" w:space="0" w:color="EA7775" w:themeColor="accent6" w:themeTint="90"/>
        <w:right w:val="single" w:sz="4" w:space="0" w:color="EA7775" w:themeColor="accent6" w:themeTint="90"/>
        <w:insideH w:val="single" w:sz="4" w:space="0" w:color="EA7775" w:themeColor="accent6" w:themeTint="90"/>
        <w:insideV w:val="single" w:sz="4" w:space="0" w:color="EA7775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C9211E" w:themeColor="accent6"/>
          <w:left w:val="single" w:sz="4" w:space="0" w:color="C9211E" w:themeColor="accent6"/>
          <w:bottom w:val="single" w:sz="4" w:space="0" w:color="C9211E" w:themeColor="accent6"/>
          <w:right w:val="single" w:sz="4" w:space="0" w:color="C9211E" w:themeColor="accent6"/>
        </w:tcBorders>
        <w:shd w:val="clear" w:color="F79646" w:fill="C9211E" w:themeFill="accent6"/>
      </w:tcPr>
    </w:tblStylePr>
    <w:tblStylePr w:type="lastRow">
      <w:rPr>
        <w:b/>
      </w:rPr>
      <w:tblPr/>
      <w:tcPr>
        <w:tcBorders>
          <w:top w:val="single" w:sz="4" w:space="0" w:color="C9211E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7CDCD" w:themeFill="accent6" w:themeFillTint="34"/>
      </w:tcPr>
    </w:tblStylePr>
    <w:tblStylePr w:type="band1Horz">
      <w:rPr>
        <w:sz w:val="22"/>
      </w:rPr>
      <w:tblPr/>
      <w:tcPr>
        <w:shd w:val="clear" w:color="FDE9D8" w:fill="F7CDCD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4F81BD" w:fill="18A303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F81BD" w:fill="18A303" w:themeFill="accent1"/>
      </w:tcPr>
    </w:tblStylePr>
    <w:tblStylePr w:type="firstCol">
      <w:rPr>
        <w:b/>
        <w:sz w:val="22"/>
      </w:rPr>
      <w:tblPr/>
      <w:tcPr>
        <w:shd w:val="clear" w:color="4F81BD" w:fill="18A303" w:themeFill="accent1"/>
      </w:tcPr>
    </w:tblStylePr>
    <w:tblStylePr w:type="lastCol">
      <w:rPr>
        <w:b/>
        <w:sz w:val="22"/>
      </w:rPr>
      <w:tblPr/>
      <w:tcPr>
        <w:shd w:val="clear" w:color="4F81BD" w:fill="18A303" w:themeFill="accent1"/>
      </w:tcPr>
    </w:tblStylePr>
    <w:tblStylePr w:type="band1Vert">
      <w:tblPr/>
      <w:tcPr>
        <w:shd w:val="clear" w:color="AEC4E0" w:fill="77FC63" w:themeFill="accent1" w:themeFillTint="75"/>
      </w:tcPr>
    </w:tblStylePr>
    <w:tblStylePr w:type="band1Horz">
      <w:tblPr/>
      <w:tcPr>
        <w:shd w:val="clear" w:color="AEC4E0" w:fill="77FC63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C0504D" w:fill="0369A3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C0504D" w:fill="0369A3" w:themeFill="accent2"/>
      </w:tcPr>
    </w:tblStylePr>
    <w:tblStylePr w:type="firstCol">
      <w:rPr>
        <w:b/>
        <w:sz w:val="22"/>
      </w:rPr>
      <w:tblPr/>
      <w:tcPr>
        <w:shd w:val="clear" w:color="C0504D" w:fill="0369A3" w:themeFill="accent2"/>
      </w:tcPr>
    </w:tblStylePr>
    <w:tblStylePr w:type="lastCol">
      <w:rPr>
        <w:b/>
        <w:sz w:val="22"/>
      </w:rPr>
      <w:tblPr/>
      <w:tcPr>
        <w:shd w:val="clear" w:color="C0504D" w:fill="0369A3" w:themeFill="accent2"/>
      </w:tcPr>
    </w:tblStylePr>
    <w:tblStylePr w:type="band1Vert">
      <w:tblPr/>
      <w:tcPr>
        <w:shd w:val="clear" w:color="E2AEAD" w:fill="63C4FC" w:themeFill="accent2" w:themeFillTint="75"/>
      </w:tcPr>
    </w:tblStylePr>
    <w:tblStylePr w:type="band1Horz">
      <w:tblPr/>
      <w:tcPr>
        <w:shd w:val="clear" w:color="E2AEAD" w:fill="63C4FC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9BBB59" w:fill="A33E03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9BBB59" w:fill="A33E03" w:themeFill="accent3"/>
      </w:tcPr>
    </w:tblStylePr>
    <w:tblStylePr w:type="firstCol">
      <w:rPr>
        <w:b/>
        <w:sz w:val="22"/>
      </w:rPr>
      <w:tblPr/>
      <w:tcPr>
        <w:shd w:val="clear" w:color="9BBB59" w:fill="A33E03" w:themeFill="accent3"/>
      </w:tcPr>
    </w:tblStylePr>
    <w:tblStylePr w:type="lastCol">
      <w:rPr>
        <w:b/>
        <w:sz w:val="22"/>
      </w:rPr>
      <w:tblPr/>
      <w:tcPr>
        <w:shd w:val="clear" w:color="9BBB59" w:fill="A33E03" w:themeFill="accent3"/>
      </w:tcPr>
    </w:tblStylePr>
    <w:tblStylePr w:type="band1Vert">
      <w:tblPr/>
      <w:tcPr>
        <w:shd w:val="clear" w:color="D0DFB2" w:fill="FC9B63" w:themeFill="accent3" w:themeFillTint="75"/>
      </w:tcPr>
    </w:tblStylePr>
    <w:tblStylePr w:type="band1Horz">
      <w:tblPr/>
      <w:tcPr>
        <w:shd w:val="clear" w:color="D0DFB2" w:fill="FC9B63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8064A2" w:fill="8E03A3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8064A2" w:fill="8E03A3" w:themeFill="accent4"/>
      </w:tcPr>
    </w:tblStylePr>
    <w:tblStylePr w:type="firstCol">
      <w:rPr>
        <w:b/>
        <w:sz w:val="22"/>
      </w:rPr>
      <w:tblPr/>
      <w:tcPr>
        <w:shd w:val="clear" w:color="8064A2" w:fill="8E03A3" w:themeFill="accent4"/>
      </w:tcPr>
    </w:tblStylePr>
    <w:tblStylePr w:type="lastCol">
      <w:rPr>
        <w:b/>
        <w:sz w:val="22"/>
      </w:rPr>
      <w:tblPr/>
      <w:tcPr>
        <w:shd w:val="clear" w:color="8064A2" w:fill="8E03A3" w:themeFill="accent4"/>
      </w:tcPr>
    </w:tblStylePr>
    <w:tblStylePr w:type="band1Vert">
      <w:tblPr/>
      <w:tcPr>
        <w:shd w:val="clear" w:color="C4B7D4" w:fill="E763FC" w:themeFill="accent4" w:themeFillTint="75"/>
      </w:tcPr>
    </w:tblStylePr>
    <w:tblStylePr w:type="band1Horz">
      <w:tblPr/>
      <w:tcPr>
        <w:shd w:val="clear" w:color="C4B7D4" w:fill="E763FC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4BACC6" w:fill="C99C00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BACC6" w:fill="C99C00" w:themeFill="accent5"/>
      </w:tcPr>
    </w:tblStylePr>
    <w:tblStylePr w:type="firstCol">
      <w:rPr>
        <w:b/>
        <w:sz w:val="22"/>
      </w:rPr>
      <w:tblPr/>
      <w:tcPr>
        <w:shd w:val="clear" w:color="4BACC6" w:fill="C99C00" w:themeFill="accent5"/>
      </w:tcPr>
    </w:tblStylePr>
    <w:tblStylePr w:type="lastCol">
      <w:rPr>
        <w:b/>
        <w:sz w:val="22"/>
      </w:rPr>
      <w:tblPr/>
      <w:tcPr>
        <w:shd w:val="clear" w:color="4BACC6" w:fill="C99C00" w:themeFill="accent5"/>
      </w:tcPr>
    </w:tblStylePr>
    <w:tblStylePr w:type="band1Vert">
      <w:tblPr/>
      <w:tcPr>
        <w:shd w:val="clear" w:color="ACD8E4" w:fill="FFDE71" w:themeFill="accent5" w:themeFillTint="75"/>
      </w:tcPr>
    </w:tblStylePr>
    <w:tblStylePr w:type="band1Horz">
      <w:tblPr/>
      <w:tcPr>
        <w:shd w:val="clear" w:color="ACD8E4" w:fill="FFDE71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79646" w:fill="C9211E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79646" w:fill="C9211E" w:themeFill="accent6"/>
      </w:tcPr>
    </w:tblStylePr>
    <w:tblStylePr w:type="firstCol">
      <w:rPr>
        <w:b/>
        <w:sz w:val="22"/>
      </w:rPr>
      <w:tblPr/>
      <w:tcPr>
        <w:shd w:val="clear" w:color="F79646" w:fill="C9211E" w:themeFill="accent6"/>
      </w:tcPr>
    </w:tblStylePr>
    <w:tblStylePr w:type="lastCol">
      <w:rPr>
        <w:b/>
        <w:sz w:val="22"/>
      </w:rPr>
      <w:tblPr/>
      <w:tcPr>
        <w:shd w:val="clear" w:color="F79646" w:fill="C9211E" w:themeFill="accent6"/>
      </w:tcPr>
    </w:tblStylePr>
    <w:tblStylePr w:type="band1Vert">
      <w:tblPr/>
      <w:tcPr>
        <w:shd w:val="clear" w:color="FBCEAA" w:fill="EE908F" w:themeFill="accent6" w:themeFillTint="75"/>
      </w:tcPr>
    </w:tblStylePr>
    <w:tblStylePr w:type="band1Horz">
      <w:tblPr/>
      <w:tcPr>
        <w:shd w:val="clear" w:color="FBCEAA" w:fill="EE908F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Borders>
        <w:top w:val="single" w:sz="4" w:space="0" w:color="6AFC55" w:themeColor="accent1" w:themeTint="80"/>
        <w:left w:val="single" w:sz="4" w:space="0" w:color="6AFC55" w:themeColor="accent1" w:themeTint="80"/>
        <w:bottom w:val="single" w:sz="4" w:space="0" w:color="6AFC55" w:themeColor="accent1" w:themeTint="80"/>
        <w:right w:val="single" w:sz="4" w:space="0" w:color="6AFC55" w:themeColor="accent1" w:themeTint="80"/>
        <w:insideH w:val="single" w:sz="4" w:space="0" w:color="6AFC55" w:themeColor="accent1" w:themeTint="80"/>
        <w:insideV w:val="single" w:sz="4" w:space="0" w:color="6AFC55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6AFC55" w:themeColor="accent1" w:themeTint="80" w:themeShade="95"/>
      </w:rPr>
      <w:tblPr/>
      <w:tcPr>
        <w:tcBorders>
          <w:bottom w:val="single" w:sz="12" w:space="0" w:color="18A303" w:themeColor="accent1"/>
        </w:tcBorders>
      </w:tcPr>
    </w:tblStylePr>
    <w:tblStylePr w:type="lastRow">
      <w:rPr>
        <w:b/>
        <w:color w:val="6AFC55" w:themeColor="accent1" w:themeTint="80" w:themeShade="95"/>
      </w:rPr>
    </w:tblStylePr>
    <w:tblStylePr w:type="firstCol">
      <w:rPr>
        <w:b/>
        <w:color w:val="6AFC55" w:themeColor="accent1" w:themeTint="80" w:themeShade="95"/>
      </w:rPr>
    </w:tblStylePr>
    <w:tblStylePr w:type="lastCol">
      <w:rPr>
        <w:b/>
        <w:color w:val="6AFC55" w:themeColor="accent1" w:themeTint="80" w:themeShade="95"/>
      </w:rPr>
    </w:tblStylePr>
    <w:tblStylePr w:type="band1Vert">
      <w:tblPr/>
      <w:tcPr>
        <w:shd w:val="clear" w:color="DAE5F1" w:fill="C2FDB9" w:themeFill="accent1" w:themeFillTint="34"/>
      </w:tcPr>
    </w:tblStylePr>
    <w:tblStylePr w:type="band1Horz">
      <w:rPr>
        <w:color w:val="6AFC55" w:themeColor="accent1" w:themeTint="80" w:themeShade="95"/>
        <w:sz w:val="22"/>
      </w:rPr>
      <w:tblPr/>
      <w:tcPr>
        <w:shd w:val="clear" w:color="DAE5F1" w:fill="C2FDB9" w:themeFill="accent1" w:themeFillTint="34"/>
      </w:tcPr>
    </w:tblStylePr>
    <w:tblStylePr w:type="band2Horz">
      <w:rPr>
        <w:color w:val="6AFC55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Borders>
        <w:top w:val="single" w:sz="4" w:space="0" w:color="36B3FB" w:themeColor="accent2" w:themeTint="97"/>
        <w:left w:val="single" w:sz="4" w:space="0" w:color="36B3FB" w:themeColor="accent2" w:themeTint="97"/>
        <w:bottom w:val="single" w:sz="4" w:space="0" w:color="36B3FB" w:themeColor="accent2" w:themeTint="97"/>
        <w:right w:val="single" w:sz="4" w:space="0" w:color="36B3FB" w:themeColor="accent2" w:themeTint="97"/>
        <w:insideH w:val="single" w:sz="4" w:space="0" w:color="36B3FB" w:themeColor="accent2" w:themeTint="97"/>
        <w:insideV w:val="single" w:sz="4" w:space="0" w:color="36B3FB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36B3FB" w:themeColor="accent2" w:themeTint="97" w:themeShade="95"/>
      </w:rPr>
      <w:tblPr/>
      <w:tcPr>
        <w:tcBorders>
          <w:bottom w:val="single" w:sz="12" w:space="0" w:color="0369A3" w:themeColor="accent2"/>
        </w:tcBorders>
      </w:tcPr>
    </w:tblStylePr>
    <w:tblStylePr w:type="lastRow">
      <w:rPr>
        <w:b/>
        <w:color w:val="36B3FB" w:themeColor="accent2" w:themeTint="97" w:themeShade="95"/>
      </w:rPr>
    </w:tblStylePr>
    <w:tblStylePr w:type="firstCol">
      <w:rPr>
        <w:b/>
        <w:color w:val="36B3FB" w:themeColor="accent2" w:themeTint="97" w:themeShade="95"/>
      </w:rPr>
    </w:tblStylePr>
    <w:tblStylePr w:type="lastCol">
      <w:rPr>
        <w:b/>
        <w:color w:val="36B3FB" w:themeColor="accent2" w:themeTint="97" w:themeShade="95"/>
      </w:rPr>
    </w:tblStylePr>
    <w:tblStylePr w:type="band1Vert">
      <w:tblPr/>
      <w:tcPr>
        <w:shd w:val="clear" w:color="F2DCDC" w:fill="BCE6FD" w:themeFill="accent2" w:themeFillTint="32"/>
      </w:tcPr>
    </w:tblStylePr>
    <w:tblStylePr w:type="band1Horz">
      <w:rPr>
        <w:color w:val="36B3FB" w:themeColor="accent2" w:themeTint="97" w:themeShade="95"/>
        <w:sz w:val="22"/>
      </w:rPr>
      <w:tblPr/>
      <w:tcPr>
        <w:shd w:val="clear" w:color="F2DCDC" w:fill="BCE6FD" w:themeFill="accent2" w:themeFillTint="32"/>
      </w:tcPr>
    </w:tblStylePr>
    <w:tblStylePr w:type="band2Horz">
      <w:rPr>
        <w:color w:val="36B3FB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Borders>
        <w:top w:val="single" w:sz="4" w:space="0" w:color="A43E03" w:themeColor="accent3" w:themeTint="FE"/>
        <w:left w:val="single" w:sz="4" w:space="0" w:color="A43E03" w:themeColor="accent3" w:themeTint="FE"/>
        <w:bottom w:val="single" w:sz="4" w:space="0" w:color="A43E03" w:themeColor="accent3" w:themeTint="FE"/>
        <w:right w:val="single" w:sz="4" w:space="0" w:color="A43E03" w:themeColor="accent3" w:themeTint="FE"/>
        <w:insideH w:val="single" w:sz="4" w:space="0" w:color="A43E03" w:themeColor="accent3" w:themeTint="FE"/>
        <w:insideV w:val="single" w:sz="4" w:space="0" w:color="A43E03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43E03" w:themeColor="accent3" w:themeTint="FE" w:themeShade="95"/>
      </w:rPr>
      <w:tblPr/>
      <w:tcPr>
        <w:tcBorders>
          <w:bottom w:val="single" w:sz="12" w:space="0" w:color="A33E03" w:themeColor="accent3"/>
        </w:tcBorders>
      </w:tcPr>
    </w:tblStylePr>
    <w:tblStylePr w:type="lastRow">
      <w:rPr>
        <w:b/>
        <w:color w:val="A43E03" w:themeColor="accent3" w:themeTint="FE" w:themeShade="95"/>
      </w:rPr>
    </w:tblStylePr>
    <w:tblStylePr w:type="firstCol">
      <w:rPr>
        <w:b/>
        <w:color w:val="A43E03" w:themeColor="accent3" w:themeTint="FE" w:themeShade="95"/>
      </w:rPr>
    </w:tblStylePr>
    <w:tblStylePr w:type="lastCol">
      <w:rPr>
        <w:b/>
        <w:color w:val="A43E03" w:themeColor="accent3" w:themeTint="FE" w:themeShade="95"/>
      </w:rPr>
    </w:tblStylePr>
    <w:tblStylePr w:type="band1Vert">
      <w:tblPr/>
      <w:tcPr>
        <w:shd w:val="clear" w:color="EAF1DC" w:fill="FDD2B9" w:themeFill="accent3" w:themeFillTint="34"/>
      </w:tcPr>
    </w:tblStylePr>
    <w:tblStylePr w:type="band1Horz">
      <w:rPr>
        <w:color w:val="A43E03" w:themeColor="accent3" w:themeTint="FE" w:themeShade="95"/>
        <w:sz w:val="22"/>
      </w:rPr>
      <w:tblPr/>
      <w:tcPr>
        <w:shd w:val="clear" w:color="EAF1DC" w:fill="FDD2B9" w:themeFill="accent3" w:themeFillTint="34"/>
      </w:tcPr>
    </w:tblStylePr>
    <w:tblStylePr w:type="band2Horz">
      <w:rPr>
        <w:color w:val="A43E03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Borders>
        <w:top w:val="single" w:sz="4" w:space="0" w:color="E032FB" w:themeColor="accent4" w:themeTint="9A"/>
        <w:left w:val="single" w:sz="4" w:space="0" w:color="E032FB" w:themeColor="accent4" w:themeTint="9A"/>
        <w:bottom w:val="single" w:sz="4" w:space="0" w:color="E032FB" w:themeColor="accent4" w:themeTint="9A"/>
        <w:right w:val="single" w:sz="4" w:space="0" w:color="E032FB" w:themeColor="accent4" w:themeTint="9A"/>
        <w:insideH w:val="single" w:sz="4" w:space="0" w:color="E032FB" w:themeColor="accent4" w:themeTint="9A"/>
        <w:insideV w:val="single" w:sz="4" w:space="0" w:color="E032FB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E032FB" w:themeColor="accent4" w:themeTint="9A" w:themeShade="95"/>
      </w:rPr>
      <w:tblPr/>
      <w:tcPr>
        <w:tcBorders>
          <w:bottom w:val="single" w:sz="12" w:space="0" w:color="8E03A3" w:themeColor="accent4"/>
        </w:tcBorders>
      </w:tcPr>
    </w:tblStylePr>
    <w:tblStylePr w:type="lastRow">
      <w:rPr>
        <w:b/>
        <w:color w:val="E032FB" w:themeColor="accent4" w:themeTint="9A" w:themeShade="95"/>
      </w:rPr>
    </w:tblStylePr>
    <w:tblStylePr w:type="firstCol">
      <w:rPr>
        <w:b/>
        <w:color w:val="E032FB" w:themeColor="accent4" w:themeTint="9A" w:themeShade="95"/>
      </w:rPr>
    </w:tblStylePr>
    <w:tblStylePr w:type="lastCol">
      <w:rPr>
        <w:b/>
        <w:color w:val="E032FB" w:themeColor="accent4" w:themeTint="9A" w:themeShade="95"/>
      </w:rPr>
    </w:tblStylePr>
    <w:tblStylePr w:type="band1Vert">
      <w:tblPr/>
      <w:tcPr>
        <w:shd w:val="clear" w:color="E5DFEC" w:fill="F4B9FD" w:themeFill="accent4" w:themeFillTint="34"/>
      </w:tcPr>
    </w:tblStylePr>
    <w:tblStylePr w:type="band1Horz">
      <w:rPr>
        <w:color w:val="E032FB" w:themeColor="accent4" w:themeTint="9A" w:themeShade="95"/>
        <w:sz w:val="22"/>
      </w:rPr>
      <w:tblPr/>
      <w:tcPr>
        <w:shd w:val="clear" w:color="E5DFEC" w:fill="F4B9FD" w:themeFill="accent4" w:themeFillTint="34"/>
      </w:tcPr>
    </w:tblStylePr>
    <w:tblStylePr w:type="band2Horz">
      <w:rPr>
        <w:color w:val="E032FB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Borders>
        <w:top w:val="single" w:sz="4" w:space="0" w:color="C99C00" w:themeColor="accent5"/>
        <w:left w:val="single" w:sz="4" w:space="0" w:color="C99C00" w:themeColor="accent5"/>
        <w:bottom w:val="single" w:sz="4" w:space="0" w:color="C99C00" w:themeColor="accent5"/>
        <w:right w:val="single" w:sz="4" w:space="0" w:color="C99C00" w:themeColor="accent5"/>
        <w:insideH w:val="single" w:sz="4" w:space="0" w:color="C99C00" w:themeColor="accent5"/>
        <w:insideV w:val="single" w:sz="4" w:space="0" w:color="C99C00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55A00" w:themeColor="accent5" w:themeShade="95"/>
      </w:rPr>
      <w:tblPr/>
      <w:tcPr>
        <w:tcBorders>
          <w:bottom w:val="single" w:sz="12" w:space="0" w:color="C99C00" w:themeColor="accent5"/>
        </w:tcBorders>
      </w:tcPr>
    </w:tblStylePr>
    <w:tblStylePr w:type="lastRow">
      <w:rPr>
        <w:b/>
        <w:color w:val="755A00" w:themeColor="accent5" w:themeShade="95"/>
      </w:rPr>
    </w:tblStylePr>
    <w:tblStylePr w:type="firstCol">
      <w:rPr>
        <w:b/>
        <w:color w:val="755A00" w:themeColor="accent5" w:themeShade="95"/>
      </w:rPr>
    </w:tblStylePr>
    <w:tblStylePr w:type="lastCol">
      <w:rPr>
        <w:b/>
        <w:color w:val="755A00" w:themeColor="accent5" w:themeShade="95"/>
      </w:rPr>
    </w:tblStylePr>
    <w:tblStylePr w:type="band1Vert">
      <w:tblPr/>
      <w:tcPr>
        <w:shd w:val="clear" w:color="DAEEF3" w:fill="FFF0BF" w:themeFill="accent5" w:themeFillTint="34"/>
      </w:tcPr>
    </w:tblStylePr>
    <w:tblStylePr w:type="band1Horz">
      <w:rPr>
        <w:color w:val="755A00" w:themeColor="accent5" w:themeShade="95"/>
        <w:sz w:val="22"/>
      </w:rPr>
      <w:tblPr/>
      <w:tcPr>
        <w:shd w:val="clear" w:color="DAEEF3" w:fill="FFF0BF" w:themeFill="accent5" w:themeFillTint="34"/>
      </w:tcPr>
    </w:tblStylePr>
    <w:tblStylePr w:type="band2Horz">
      <w:rPr>
        <w:color w:val="755A00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Borders>
        <w:top w:val="single" w:sz="4" w:space="0" w:color="C9211E" w:themeColor="accent6"/>
        <w:left w:val="single" w:sz="4" w:space="0" w:color="C9211E" w:themeColor="accent6"/>
        <w:bottom w:val="single" w:sz="4" w:space="0" w:color="C9211E" w:themeColor="accent6"/>
        <w:right w:val="single" w:sz="4" w:space="0" w:color="C9211E" w:themeColor="accent6"/>
        <w:insideH w:val="single" w:sz="4" w:space="0" w:color="C9211E" w:themeColor="accent6"/>
        <w:insideV w:val="single" w:sz="4" w:space="0" w:color="C9211E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55A00" w:themeColor="accent5" w:themeShade="95"/>
      </w:rPr>
      <w:tblPr/>
      <w:tcPr>
        <w:tcBorders>
          <w:bottom w:val="single" w:sz="12" w:space="0" w:color="C9211E" w:themeColor="accent6"/>
        </w:tcBorders>
      </w:tcPr>
    </w:tblStylePr>
    <w:tblStylePr w:type="lastRow">
      <w:rPr>
        <w:b/>
        <w:color w:val="755A00" w:themeColor="accent5" w:themeShade="95"/>
      </w:rPr>
    </w:tblStylePr>
    <w:tblStylePr w:type="firstCol">
      <w:rPr>
        <w:b/>
        <w:color w:val="755A00" w:themeColor="accent5" w:themeShade="95"/>
      </w:rPr>
    </w:tblStylePr>
    <w:tblStylePr w:type="lastCol">
      <w:rPr>
        <w:b/>
        <w:color w:val="755A00" w:themeColor="accent5" w:themeShade="95"/>
      </w:rPr>
    </w:tblStylePr>
    <w:tblStylePr w:type="band1Vert">
      <w:tblPr/>
      <w:tcPr>
        <w:shd w:val="clear" w:color="FDE9D8" w:fill="F7CDCD" w:themeFill="accent6" w:themeFillTint="34"/>
      </w:tcPr>
    </w:tblStylePr>
    <w:tblStylePr w:type="band1Horz">
      <w:rPr>
        <w:color w:val="755A00" w:themeColor="accent5" w:themeShade="95"/>
        <w:sz w:val="22"/>
      </w:rPr>
      <w:tblPr/>
      <w:tcPr>
        <w:shd w:val="clear" w:color="FDE9D8" w:fill="F7CDCD" w:themeFill="accent6" w:themeFillTint="34"/>
      </w:tcPr>
    </w:tblStylePr>
    <w:tblStylePr w:type="band2Horz">
      <w:rPr>
        <w:color w:val="755A00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000000" w:themeColor="text1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000000" w:themeColor="tex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Borders>
        <w:bottom w:val="single" w:sz="4" w:space="0" w:color="6AFC55" w:themeColor="accent1" w:themeTint="80"/>
        <w:right w:val="single" w:sz="4" w:space="0" w:color="6AFC55" w:themeColor="accent1" w:themeTint="80"/>
        <w:insideH w:val="single" w:sz="4" w:space="0" w:color="6AFC55" w:themeColor="accent1" w:themeTint="80"/>
        <w:insideV w:val="single" w:sz="4" w:space="0" w:color="6AFC55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6AFC55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18A303" w:themeColor="accent1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6AFC55" w:themeColor="accent1" w:themeTint="80" w:themeShade="95"/>
        <w:sz w:val="22"/>
      </w:rPr>
      <w:tblPr/>
      <w:tcPr>
        <w:tcBorders>
          <w:top w:val="single" w:sz="4" w:space="0" w:color="18A303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6AFC55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18A303" w:themeColor="accent1"/>
        </w:tcBorders>
        <w:shd w:val="clear" w:color="FFFFFF" w:fill="auto"/>
      </w:tcPr>
    </w:tblStylePr>
    <w:tblStylePr w:type="lastCol">
      <w:rPr>
        <w:i/>
        <w:color w:val="6AFC55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18A303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fill="C2FDB9" w:themeFill="accent1" w:themeFillTint="34"/>
      </w:tcPr>
    </w:tblStylePr>
    <w:tblStylePr w:type="band1Horz">
      <w:rPr>
        <w:color w:val="6AFC55" w:themeColor="accent1" w:themeTint="80" w:themeShade="95"/>
        <w:sz w:val="22"/>
      </w:rPr>
      <w:tblPr/>
      <w:tcPr>
        <w:shd w:val="clear" w:color="DAE5F1" w:fill="C2FDB9" w:themeFill="accent1" w:themeFillTint="34"/>
      </w:tcPr>
    </w:tblStylePr>
    <w:tblStylePr w:type="band2Horz">
      <w:rPr>
        <w:color w:val="6AFC55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Borders>
        <w:bottom w:val="single" w:sz="4" w:space="0" w:color="36B3FB" w:themeColor="accent2" w:themeTint="97"/>
        <w:right w:val="single" w:sz="4" w:space="0" w:color="36B3FB" w:themeColor="accent2" w:themeTint="97"/>
        <w:insideH w:val="single" w:sz="4" w:space="0" w:color="36B3FB" w:themeColor="accent2" w:themeTint="97"/>
        <w:insideV w:val="single" w:sz="4" w:space="0" w:color="36B3FB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36B3FB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0369A3" w:themeColor="accent2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36B3FB" w:themeColor="accent2" w:themeTint="97" w:themeShade="95"/>
        <w:sz w:val="22"/>
      </w:rPr>
      <w:tblPr/>
      <w:tcPr>
        <w:tcBorders>
          <w:top w:val="single" w:sz="4" w:space="0" w:color="0369A3" w:themeColor="accent2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36B3FB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0369A3" w:themeColor="accent2"/>
        </w:tcBorders>
        <w:shd w:val="clear" w:color="FFFFFF" w:fill="auto"/>
      </w:tcPr>
    </w:tblStylePr>
    <w:tblStylePr w:type="lastCol">
      <w:rPr>
        <w:i/>
        <w:color w:val="36B3FB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0369A3" w:themeColor="accent2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fill="BCE6FD" w:themeFill="accent2" w:themeFillTint="32"/>
      </w:tcPr>
    </w:tblStylePr>
    <w:tblStylePr w:type="band1Horz">
      <w:rPr>
        <w:color w:val="36B3FB" w:themeColor="accent2" w:themeTint="97" w:themeShade="95"/>
        <w:sz w:val="22"/>
      </w:rPr>
      <w:tblPr/>
      <w:tcPr>
        <w:shd w:val="clear" w:color="F2DCDC" w:fill="BCE6FD" w:themeFill="accent2" w:themeFillTint="32"/>
      </w:tcPr>
    </w:tblStylePr>
    <w:tblStylePr w:type="band2Horz">
      <w:rPr>
        <w:color w:val="36B3FB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Borders>
        <w:bottom w:val="single" w:sz="4" w:space="0" w:color="A43E03" w:themeColor="accent3" w:themeTint="FE"/>
        <w:right w:val="single" w:sz="4" w:space="0" w:color="A43E03" w:themeColor="accent3" w:themeTint="FE"/>
        <w:insideH w:val="single" w:sz="4" w:space="0" w:color="A43E03" w:themeColor="accent3" w:themeTint="FE"/>
        <w:insideV w:val="single" w:sz="4" w:space="0" w:color="A43E03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43E03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33E03" w:themeColor="accent3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A43E03" w:themeColor="accent3" w:themeTint="FE" w:themeShade="95"/>
        <w:sz w:val="22"/>
      </w:rPr>
      <w:tblPr/>
      <w:tcPr>
        <w:tcBorders>
          <w:top w:val="single" w:sz="4" w:space="0" w:color="A33E03" w:themeColor="accent3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43E03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33E03" w:themeColor="accent3"/>
        </w:tcBorders>
        <w:shd w:val="clear" w:color="FFFFFF" w:fill="auto"/>
      </w:tcPr>
    </w:tblStylePr>
    <w:tblStylePr w:type="lastCol">
      <w:rPr>
        <w:i/>
        <w:color w:val="A43E03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33E03" w:themeColor="accent3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fill="FDD2B9" w:themeFill="accent3" w:themeFillTint="34"/>
      </w:tcPr>
    </w:tblStylePr>
    <w:tblStylePr w:type="band1Horz">
      <w:rPr>
        <w:color w:val="A43E03" w:themeColor="accent3" w:themeTint="FE" w:themeShade="95"/>
        <w:sz w:val="22"/>
      </w:rPr>
      <w:tblPr/>
      <w:tcPr>
        <w:shd w:val="clear" w:color="EAF1DC" w:fill="FDD2B9" w:themeFill="accent3" w:themeFillTint="34"/>
      </w:tcPr>
    </w:tblStylePr>
    <w:tblStylePr w:type="band2Horz">
      <w:rPr>
        <w:color w:val="A43E03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Borders>
        <w:bottom w:val="single" w:sz="4" w:space="0" w:color="E032FB" w:themeColor="accent4" w:themeTint="9A"/>
        <w:right w:val="single" w:sz="4" w:space="0" w:color="E032FB" w:themeColor="accent4" w:themeTint="9A"/>
        <w:insideH w:val="single" w:sz="4" w:space="0" w:color="E032FB" w:themeColor="accent4" w:themeTint="9A"/>
        <w:insideV w:val="single" w:sz="4" w:space="0" w:color="E032FB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E032FB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E03A3" w:themeColor="accent4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E032FB" w:themeColor="accent4" w:themeTint="9A" w:themeShade="95"/>
        <w:sz w:val="22"/>
      </w:rPr>
      <w:tblPr/>
      <w:tcPr>
        <w:tcBorders>
          <w:top w:val="single" w:sz="4" w:space="0" w:color="8E03A3" w:themeColor="accent4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E032FB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E03A3" w:themeColor="accent4"/>
        </w:tcBorders>
        <w:shd w:val="clear" w:color="FFFFFF" w:fill="auto"/>
      </w:tcPr>
    </w:tblStylePr>
    <w:tblStylePr w:type="lastCol">
      <w:rPr>
        <w:i/>
        <w:color w:val="E032FB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8E03A3" w:themeColor="accent4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fill="F4B9FD" w:themeFill="accent4" w:themeFillTint="34"/>
      </w:tcPr>
    </w:tblStylePr>
    <w:tblStylePr w:type="band1Horz">
      <w:rPr>
        <w:color w:val="E032FB" w:themeColor="accent4" w:themeTint="9A" w:themeShade="95"/>
        <w:sz w:val="22"/>
      </w:rPr>
      <w:tblPr/>
      <w:tcPr>
        <w:shd w:val="clear" w:color="E5DFEC" w:fill="F4B9FD" w:themeFill="accent4" w:themeFillTint="34"/>
      </w:tcPr>
    </w:tblStylePr>
    <w:tblStylePr w:type="band2Horz">
      <w:rPr>
        <w:color w:val="E032FB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Borders>
        <w:bottom w:val="single" w:sz="4" w:space="0" w:color="FFD750" w:themeColor="accent5" w:themeTint="90"/>
        <w:right w:val="single" w:sz="4" w:space="0" w:color="FFD750" w:themeColor="accent5" w:themeTint="90"/>
        <w:insideH w:val="single" w:sz="4" w:space="0" w:color="FFD750" w:themeColor="accent5" w:themeTint="90"/>
        <w:insideV w:val="single" w:sz="4" w:space="0" w:color="FFD750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55A00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9C00" w:themeColor="accent5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755A00" w:themeColor="accent5" w:themeShade="95"/>
        <w:sz w:val="22"/>
      </w:rPr>
      <w:tblPr/>
      <w:tcPr>
        <w:tcBorders>
          <w:top w:val="single" w:sz="4" w:space="0" w:color="C99C00" w:themeColor="accent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55A00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9C00" w:themeColor="accent5"/>
        </w:tcBorders>
        <w:shd w:val="clear" w:color="FFFFFF" w:fill="auto"/>
      </w:tcPr>
    </w:tblStylePr>
    <w:tblStylePr w:type="lastCol">
      <w:rPr>
        <w:i/>
        <w:color w:val="755A00" w:themeColor="accent5" w:themeShade="95"/>
        <w:sz w:val="22"/>
      </w:rPr>
      <w:tblPr/>
      <w:tcPr>
        <w:tcBorders>
          <w:top w:val="none" w:sz="0" w:space="0" w:color="000000"/>
          <w:left w:val="single" w:sz="4" w:space="0" w:color="C99C00" w:themeColor="accent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fill="FFF0BF" w:themeFill="accent5" w:themeFillTint="34"/>
      </w:tcPr>
    </w:tblStylePr>
    <w:tblStylePr w:type="band1Horz">
      <w:rPr>
        <w:color w:val="755A00" w:themeColor="accent5" w:themeShade="95"/>
        <w:sz w:val="22"/>
      </w:rPr>
      <w:tblPr/>
      <w:tcPr>
        <w:shd w:val="clear" w:color="DAEEF3" w:fill="FFF0BF" w:themeFill="accent5" w:themeFillTint="34"/>
      </w:tcPr>
    </w:tblStylePr>
    <w:tblStylePr w:type="band2Horz">
      <w:rPr>
        <w:color w:val="755A00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Borders>
        <w:bottom w:val="single" w:sz="4" w:space="0" w:color="EA7775" w:themeColor="accent6" w:themeTint="90"/>
        <w:right w:val="single" w:sz="4" w:space="0" w:color="EA7775" w:themeColor="accent6" w:themeTint="90"/>
        <w:insideH w:val="single" w:sz="4" w:space="0" w:color="EA7775" w:themeColor="accent6" w:themeTint="90"/>
        <w:insideV w:val="single" w:sz="4" w:space="0" w:color="EA7775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51311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211E" w:themeColor="accent6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751311" w:themeColor="accent6" w:themeShade="95"/>
        <w:sz w:val="22"/>
      </w:rPr>
      <w:tblPr/>
      <w:tcPr>
        <w:tcBorders>
          <w:top w:val="single" w:sz="4" w:space="0" w:color="C9211E" w:themeColor="accent6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51311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211E" w:themeColor="accent6"/>
        </w:tcBorders>
        <w:shd w:val="clear" w:color="FFFFFF" w:fill="auto"/>
      </w:tcPr>
    </w:tblStylePr>
    <w:tblStylePr w:type="lastCol">
      <w:rPr>
        <w:i/>
        <w:color w:val="751311" w:themeColor="accent6" w:themeShade="95"/>
        <w:sz w:val="22"/>
      </w:rPr>
      <w:tblPr/>
      <w:tcPr>
        <w:tcBorders>
          <w:top w:val="none" w:sz="0" w:space="0" w:color="000000"/>
          <w:left w:val="single" w:sz="4" w:space="0" w:color="C9211E" w:themeColor="accent6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fill="F7CDCD" w:themeFill="accent6" w:themeFillTint="34"/>
      </w:tcPr>
    </w:tblStylePr>
    <w:tblStylePr w:type="band1Horz">
      <w:rPr>
        <w:color w:val="751311" w:themeColor="accent6" w:themeShade="95"/>
        <w:sz w:val="22"/>
      </w:rPr>
      <w:tblPr/>
      <w:tcPr>
        <w:shd w:val="clear" w:color="FDE9D8" w:fill="F7CDCD" w:themeFill="accent6" w:themeFillTint="34"/>
      </w:tcPr>
    </w:tblStylePr>
    <w:tblStylePr w:type="band2Horz">
      <w:rPr>
        <w:color w:val="751311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18A303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18A303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2DFEE" w:fill="B4FDA9" w:themeFill="accent1" w:themeFillTint="40"/>
      </w:tcPr>
    </w:tblStylePr>
    <w:tblStylePr w:type="band1Horz">
      <w:tblPr/>
      <w:tcPr>
        <w:shd w:val="clear" w:color="D2DFEE" w:fill="B4FDA9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369A3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369A3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FD2D2" w:fill="A9DEFD" w:themeFill="accent2" w:themeFillTint="40"/>
      </w:tcPr>
    </w:tblStylePr>
    <w:tblStylePr w:type="band1Horz">
      <w:tblPr/>
      <w:tcPr>
        <w:shd w:val="clear" w:color="EFD2D2" w:fill="A9DEFD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A33E03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A33E03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5EED5" w:fill="FDC8A9" w:themeFill="accent3" w:themeFillTint="40"/>
      </w:tcPr>
    </w:tblStylePr>
    <w:tblStylePr w:type="band1Horz">
      <w:tblPr/>
      <w:tcPr>
        <w:shd w:val="clear" w:color="E5EED5" w:fill="FDC8A9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8E03A3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8E03A3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FD8E7" w:fill="F2A9FD" w:themeFill="accent4" w:themeFillTint="40"/>
      </w:tcPr>
    </w:tblStylePr>
    <w:tblStylePr w:type="band1Horz">
      <w:tblPr/>
      <w:tcPr>
        <w:shd w:val="clear" w:color="DFD8E7" w:fill="F2A9FD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9C00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C99C00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1EAF0" w:fill="FFEDB1" w:themeFill="accent5" w:themeFillTint="40"/>
      </w:tcPr>
    </w:tblStylePr>
    <w:tblStylePr w:type="band1Horz">
      <w:tblPr/>
      <w:tcPr>
        <w:shd w:val="clear" w:color="D1EAF0" w:fill="FFEDB1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211E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C9211E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DE4D0" w:fill="F6C2C1" w:themeFill="accent6" w:themeFillTint="40"/>
      </w:tcPr>
    </w:tblStylePr>
    <w:tblStylePr w:type="band1Horz">
      <w:tblPr/>
      <w:tcPr>
        <w:shd w:val="clear" w:color="FDE4D0" w:fill="F6C2C1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Borders>
        <w:top w:val="single" w:sz="4" w:space="0" w:color="58FB40" w:themeColor="accent1" w:themeTint="90"/>
        <w:bottom w:val="single" w:sz="4" w:space="0" w:color="58FB40" w:themeColor="accent1" w:themeTint="90"/>
        <w:insideH w:val="single" w:sz="4" w:space="0" w:color="58FB40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18A303" w:themeColor="accent1"/>
          <w:left w:val="none" w:sz="4" w:space="0" w:color="000000"/>
          <w:bottom w:val="single" w:sz="4" w:space="0" w:color="18A303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18A303" w:themeColor="accent1"/>
          <w:left w:val="none" w:sz="4" w:space="0" w:color="000000"/>
          <w:bottom w:val="single" w:sz="4" w:space="0" w:color="18A303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2DFEE" w:fill="B4FDA9" w:themeFill="accent1" w:themeFillTint="40"/>
      </w:tcPr>
    </w:tblStylePr>
    <w:tblStylePr w:type="band1Horz">
      <w:rPr>
        <w:sz w:val="22"/>
      </w:rPr>
      <w:tblPr/>
      <w:tcPr>
        <w:shd w:val="clear" w:color="D2DFEE" w:fill="B4FDA9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Borders>
        <w:top w:val="single" w:sz="4" w:space="0" w:color="40B7FB" w:themeColor="accent2" w:themeTint="90"/>
        <w:bottom w:val="single" w:sz="4" w:space="0" w:color="40B7FB" w:themeColor="accent2" w:themeTint="90"/>
        <w:insideH w:val="single" w:sz="4" w:space="0" w:color="40B7FB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0369A3" w:themeColor="accent2"/>
          <w:left w:val="none" w:sz="4" w:space="0" w:color="000000"/>
          <w:bottom w:val="single" w:sz="4" w:space="0" w:color="0369A3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369A3" w:themeColor="accent2"/>
          <w:left w:val="none" w:sz="4" w:space="0" w:color="000000"/>
          <w:bottom w:val="single" w:sz="4" w:space="0" w:color="0369A3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FD2D2" w:fill="A9DEFD" w:themeFill="accent2" w:themeFillTint="40"/>
      </w:tcPr>
    </w:tblStylePr>
    <w:tblStylePr w:type="band1Horz">
      <w:rPr>
        <w:sz w:val="22"/>
      </w:rPr>
      <w:tblPr/>
      <w:tcPr>
        <w:shd w:val="clear" w:color="EFD2D2" w:fill="A9DEFD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Borders>
        <w:top w:val="single" w:sz="4" w:space="0" w:color="FB8540" w:themeColor="accent3" w:themeTint="90"/>
        <w:bottom w:val="single" w:sz="4" w:space="0" w:color="FB8540" w:themeColor="accent3" w:themeTint="90"/>
        <w:insideH w:val="single" w:sz="4" w:space="0" w:color="FB8540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A33E03" w:themeColor="accent3"/>
          <w:left w:val="none" w:sz="4" w:space="0" w:color="000000"/>
          <w:bottom w:val="single" w:sz="4" w:space="0" w:color="A33E03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A33E03" w:themeColor="accent3"/>
          <w:left w:val="none" w:sz="4" w:space="0" w:color="000000"/>
          <w:bottom w:val="single" w:sz="4" w:space="0" w:color="A33E03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5EED5" w:fill="FDC8A9" w:themeFill="accent3" w:themeFillTint="40"/>
      </w:tcPr>
    </w:tblStylePr>
    <w:tblStylePr w:type="band1Horz">
      <w:rPr>
        <w:sz w:val="22"/>
      </w:rPr>
      <w:tblPr/>
      <w:tcPr>
        <w:shd w:val="clear" w:color="E5EED5" w:fill="FDC8A9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Borders>
        <w:top w:val="single" w:sz="4" w:space="0" w:color="E240FB" w:themeColor="accent4" w:themeTint="90"/>
        <w:bottom w:val="single" w:sz="4" w:space="0" w:color="E240FB" w:themeColor="accent4" w:themeTint="90"/>
        <w:insideH w:val="single" w:sz="4" w:space="0" w:color="E240FB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8E03A3" w:themeColor="accent4"/>
          <w:left w:val="none" w:sz="4" w:space="0" w:color="000000"/>
          <w:bottom w:val="single" w:sz="4" w:space="0" w:color="8E03A3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8E03A3" w:themeColor="accent4"/>
          <w:left w:val="none" w:sz="4" w:space="0" w:color="000000"/>
          <w:bottom w:val="single" w:sz="4" w:space="0" w:color="8E03A3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FD8E7" w:fill="F2A9FD" w:themeFill="accent4" w:themeFillTint="40"/>
      </w:tcPr>
    </w:tblStylePr>
    <w:tblStylePr w:type="band1Horz">
      <w:rPr>
        <w:sz w:val="22"/>
      </w:rPr>
      <w:tblPr/>
      <w:tcPr>
        <w:shd w:val="clear" w:color="DFD8E7" w:fill="F2A9FD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Borders>
        <w:top w:val="single" w:sz="4" w:space="0" w:color="FFD750" w:themeColor="accent5" w:themeTint="90"/>
        <w:bottom w:val="single" w:sz="4" w:space="0" w:color="FFD750" w:themeColor="accent5" w:themeTint="90"/>
        <w:insideH w:val="single" w:sz="4" w:space="0" w:color="FFD750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C99C00" w:themeColor="accent5"/>
          <w:left w:val="none" w:sz="4" w:space="0" w:color="000000"/>
          <w:bottom w:val="single" w:sz="4" w:space="0" w:color="C99C00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C99C00" w:themeColor="accent5"/>
          <w:left w:val="none" w:sz="4" w:space="0" w:color="000000"/>
          <w:bottom w:val="single" w:sz="4" w:space="0" w:color="C99C00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1EAF0" w:fill="FFEDB1" w:themeFill="accent5" w:themeFillTint="40"/>
      </w:tcPr>
    </w:tblStylePr>
    <w:tblStylePr w:type="band1Horz">
      <w:rPr>
        <w:sz w:val="22"/>
      </w:rPr>
      <w:tblPr/>
      <w:tcPr>
        <w:shd w:val="clear" w:color="D1EAF0" w:fill="FFEDB1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Borders>
        <w:top w:val="single" w:sz="4" w:space="0" w:color="EA7775" w:themeColor="accent6" w:themeTint="90"/>
        <w:bottom w:val="single" w:sz="4" w:space="0" w:color="EA7775" w:themeColor="accent6" w:themeTint="90"/>
        <w:insideH w:val="single" w:sz="4" w:space="0" w:color="EA7775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C9211E" w:themeColor="accent6"/>
          <w:left w:val="none" w:sz="4" w:space="0" w:color="000000"/>
          <w:bottom w:val="single" w:sz="4" w:space="0" w:color="C9211E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C9211E" w:themeColor="accent6"/>
          <w:left w:val="none" w:sz="4" w:space="0" w:color="000000"/>
          <w:bottom w:val="single" w:sz="4" w:space="0" w:color="C9211E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DE4D0" w:fill="F6C2C1" w:themeFill="accent6" w:themeFillTint="40"/>
      </w:tcPr>
    </w:tblStylePr>
    <w:tblStylePr w:type="band1Horz">
      <w:rPr>
        <w:sz w:val="22"/>
      </w:rPr>
      <w:tblPr/>
      <w:tcPr>
        <w:shd w:val="clear" w:color="FDE4D0" w:fill="F6C2C1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Borders>
        <w:top w:val="single" w:sz="4" w:space="0" w:color="18A303" w:themeColor="accent1"/>
        <w:left w:val="single" w:sz="4" w:space="0" w:color="18A303" w:themeColor="accent1"/>
        <w:bottom w:val="single" w:sz="4" w:space="0" w:color="18A303" w:themeColor="accent1"/>
        <w:right w:val="single" w:sz="4" w:space="0" w:color="18A303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4F81BD" w:fill="18A303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18A303" w:themeColor="accent1"/>
          <w:right w:val="single" w:sz="4" w:space="0" w:color="18A303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18A303" w:themeColor="accent1"/>
          <w:bottom w:val="single" w:sz="4" w:space="0" w:color="18A303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Borders>
        <w:top w:val="single" w:sz="4" w:space="0" w:color="36B3FB" w:themeColor="accent2" w:themeTint="97"/>
        <w:left w:val="single" w:sz="4" w:space="0" w:color="36B3FB" w:themeColor="accent2" w:themeTint="97"/>
        <w:bottom w:val="single" w:sz="4" w:space="0" w:color="36B3FB" w:themeColor="accent2" w:themeTint="97"/>
        <w:right w:val="single" w:sz="4" w:space="0" w:color="36B3FB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D99695" w:fill="36B3FB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369A3" w:themeColor="accent2"/>
          <w:right w:val="single" w:sz="4" w:space="0" w:color="0369A3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0369A3" w:themeColor="accent2"/>
          <w:bottom w:val="single" w:sz="4" w:space="0" w:color="0369A3" w:themeColor="accent2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Borders>
        <w:top w:val="single" w:sz="4" w:space="0" w:color="FB7E35" w:themeColor="accent3" w:themeTint="98"/>
        <w:left w:val="single" w:sz="4" w:space="0" w:color="FB7E35" w:themeColor="accent3" w:themeTint="98"/>
        <w:bottom w:val="single" w:sz="4" w:space="0" w:color="FB7E35" w:themeColor="accent3" w:themeTint="98"/>
        <w:right w:val="single" w:sz="4" w:space="0" w:color="FB7E35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C3D69B" w:fill="FB7E35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A33E03" w:themeColor="accent3"/>
          <w:right w:val="single" w:sz="4" w:space="0" w:color="A33E03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33E03" w:themeColor="accent3"/>
          <w:bottom w:val="single" w:sz="4" w:space="0" w:color="A33E03" w:themeColor="accent3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Borders>
        <w:top w:val="single" w:sz="4" w:space="0" w:color="E032FB" w:themeColor="accent4" w:themeTint="9A"/>
        <w:left w:val="single" w:sz="4" w:space="0" w:color="E032FB" w:themeColor="accent4" w:themeTint="9A"/>
        <w:bottom w:val="single" w:sz="4" w:space="0" w:color="E032FB" w:themeColor="accent4" w:themeTint="9A"/>
        <w:right w:val="single" w:sz="4" w:space="0" w:color="E032FB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B2A1C6" w:fill="E032FB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8E03A3" w:themeColor="accent4"/>
          <w:right w:val="single" w:sz="4" w:space="0" w:color="8E03A3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E03A3" w:themeColor="accent4"/>
          <w:bottom w:val="single" w:sz="4" w:space="0" w:color="8E03A3" w:themeColor="accent4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Borders>
        <w:top w:val="single" w:sz="4" w:space="0" w:color="FFD444" w:themeColor="accent5" w:themeTint="9A"/>
        <w:left w:val="single" w:sz="4" w:space="0" w:color="FFD444" w:themeColor="accent5" w:themeTint="9A"/>
        <w:bottom w:val="single" w:sz="4" w:space="0" w:color="FFD444" w:themeColor="accent5" w:themeTint="9A"/>
        <w:right w:val="single" w:sz="4" w:space="0" w:color="FFD444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92CCDC" w:fill="FFD444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C99C00" w:themeColor="accent5"/>
          <w:right w:val="single" w:sz="4" w:space="0" w:color="C99C00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C99C00" w:themeColor="accent5"/>
          <w:bottom w:val="single" w:sz="4" w:space="0" w:color="C99C00" w:themeColor="accent5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Borders>
        <w:top w:val="single" w:sz="4" w:space="0" w:color="E9706E" w:themeColor="accent6" w:themeTint="98"/>
        <w:left w:val="single" w:sz="4" w:space="0" w:color="E9706E" w:themeColor="accent6" w:themeTint="98"/>
        <w:bottom w:val="single" w:sz="4" w:space="0" w:color="E9706E" w:themeColor="accent6" w:themeTint="98"/>
        <w:right w:val="single" w:sz="4" w:space="0" w:color="E9706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AC090" w:fill="E9706E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C9211E" w:themeColor="accent6"/>
          <w:right w:val="single" w:sz="4" w:space="0" w:color="C9211E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C9211E" w:themeColor="accent6"/>
          <w:bottom w:val="single" w:sz="4" w:space="0" w:color="C9211E" w:themeColor="accent6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Borders>
        <w:top w:val="single" w:sz="4" w:space="0" w:color="58FB40" w:themeColor="accent1" w:themeTint="90"/>
        <w:left w:val="single" w:sz="4" w:space="0" w:color="58FB40" w:themeColor="accent1" w:themeTint="90"/>
        <w:bottom w:val="single" w:sz="4" w:space="0" w:color="58FB40" w:themeColor="accent1" w:themeTint="90"/>
        <w:right w:val="single" w:sz="4" w:space="0" w:color="58FB40" w:themeColor="accent1" w:themeTint="90"/>
        <w:insideH w:val="single" w:sz="4" w:space="0" w:color="58FB40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4F81BD" w:fill="18A303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2DFEE" w:fill="B4FDA9" w:themeFill="accent1" w:themeFillTint="40"/>
      </w:tcPr>
    </w:tblStylePr>
    <w:tblStylePr w:type="band1Horz">
      <w:rPr>
        <w:sz w:val="22"/>
      </w:rPr>
      <w:tblPr/>
      <w:tcPr>
        <w:shd w:val="clear" w:color="D2DFEE" w:fill="B4FDA9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Borders>
        <w:top w:val="single" w:sz="4" w:space="0" w:color="40B7FB" w:themeColor="accent2" w:themeTint="90"/>
        <w:left w:val="single" w:sz="4" w:space="0" w:color="40B7FB" w:themeColor="accent2" w:themeTint="90"/>
        <w:bottom w:val="single" w:sz="4" w:space="0" w:color="40B7FB" w:themeColor="accent2" w:themeTint="90"/>
        <w:right w:val="single" w:sz="4" w:space="0" w:color="40B7FB" w:themeColor="accent2" w:themeTint="90"/>
        <w:insideH w:val="single" w:sz="4" w:space="0" w:color="40B7FB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C0504D" w:fill="0369A3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FD2D2" w:fill="A9DEFD" w:themeFill="accent2" w:themeFillTint="40"/>
      </w:tcPr>
    </w:tblStylePr>
    <w:tblStylePr w:type="band1Horz">
      <w:rPr>
        <w:sz w:val="22"/>
      </w:rPr>
      <w:tblPr/>
      <w:tcPr>
        <w:shd w:val="clear" w:color="EFD2D2" w:fill="A9DEFD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Borders>
        <w:top w:val="single" w:sz="4" w:space="0" w:color="FB8540" w:themeColor="accent3" w:themeTint="90"/>
        <w:left w:val="single" w:sz="4" w:space="0" w:color="FB8540" w:themeColor="accent3" w:themeTint="90"/>
        <w:bottom w:val="single" w:sz="4" w:space="0" w:color="FB8540" w:themeColor="accent3" w:themeTint="90"/>
        <w:right w:val="single" w:sz="4" w:space="0" w:color="FB8540" w:themeColor="accent3" w:themeTint="90"/>
        <w:insideH w:val="single" w:sz="4" w:space="0" w:color="FB8540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9BBB59" w:fill="A33E03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EED5" w:fill="FDC8A9" w:themeFill="accent3" w:themeFillTint="40"/>
      </w:tcPr>
    </w:tblStylePr>
    <w:tblStylePr w:type="band1Horz">
      <w:rPr>
        <w:sz w:val="22"/>
      </w:rPr>
      <w:tblPr/>
      <w:tcPr>
        <w:shd w:val="clear" w:color="E5EED5" w:fill="FDC8A9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Borders>
        <w:top w:val="single" w:sz="4" w:space="0" w:color="E240FB" w:themeColor="accent4" w:themeTint="90"/>
        <w:left w:val="single" w:sz="4" w:space="0" w:color="E240FB" w:themeColor="accent4" w:themeTint="90"/>
        <w:bottom w:val="single" w:sz="4" w:space="0" w:color="E240FB" w:themeColor="accent4" w:themeTint="90"/>
        <w:right w:val="single" w:sz="4" w:space="0" w:color="E240FB" w:themeColor="accent4" w:themeTint="90"/>
        <w:insideH w:val="single" w:sz="4" w:space="0" w:color="E240FB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8064A2" w:fill="8E03A3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FD8E7" w:fill="F2A9FD" w:themeFill="accent4" w:themeFillTint="40"/>
      </w:tcPr>
    </w:tblStylePr>
    <w:tblStylePr w:type="band1Horz">
      <w:rPr>
        <w:sz w:val="22"/>
      </w:rPr>
      <w:tblPr/>
      <w:tcPr>
        <w:shd w:val="clear" w:color="DFD8E7" w:fill="F2A9FD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Borders>
        <w:top w:val="single" w:sz="4" w:space="0" w:color="FFD750" w:themeColor="accent5" w:themeTint="90"/>
        <w:left w:val="single" w:sz="4" w:space="0" w:color="FFD750" w:themeColor="accent5" w:themeTint="90"/>
        <w:bottom w:val="single" w:sz="4" w:space="0" w:color="FFD750" w:themeColor="accent5" w:themeTint="90"/>
        <w:right w:val="single" w:sz="4" w:space="0" w:color="FFD750" w:themeColor="accent5" w:themeTint="90"/>
        <w:insideH w:val="single" w:sz="4" w:space="0" w:color="FFD750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4BACC6" w:fill="C99C00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1EAF0" w:fill="FFEDB1" w:themeFill="accent5" w:themeFillTint="40"/>
      </w:tcPr>
    </w:tblStylePr>
    <w:tblStylePr w:type="band1Horz">
      <w:rPr>
        <w:sz w:val="22"/>
      </w:rPr>
      <w:tblPr/>
      <w:tcPr>
        <w:shd w:val="clear" w:color="D1EAF0" w:fill="FFEDB1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Borders>
        <w:top w:val="single" w:sz="4" w:space="0" w:color="EA7775" w:themeColor="accent6" w:themeTint="90"/>
        <w:left w:val="single" w:sz="4" w:space="0" w:color="EA7775" w:themeColor="accent6" w:themeTint="90"/>
        <w:bottom w:val="single" w:sz="4" w:space="0" w:color="EA7775" w:themeColor="accent6" w:themeTint="90"/>
        <w:right w:val="single" w:sz="4" w:space="0" w:color="EA7775" w:themeColor="accent6" w:themeTint="90"/>
        <w:insideH w:val="single" w:sz="4" w:space="0" w:color="EA7775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79646" w:fill="C9211E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4D0" w:fill="F6C2C1" w:themeFill="accent6" w:themeFillTint="40"/>
      </w:tcPr>
    </w:tblStylePr>
    <w:tblStylePr w:type="band1Horz">
      <w:rPr>
        <w:sz w:val="22"/>
      </w:rPr>
      <w:tblPr/>
      <w:tcPr>
        <w:shd w:val="clear" w:color="FDE4D0" w:fill="F6C2C1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Borders>
        <w:top w:val="single" w:sz="32" w:space="0" w:color="18A303" w:themeColor="accent1"/>
        <w:left w:val="single" w:sz="32" w:space="0" w:color="18A303" w:themeColor="accent1"/>
        <w:bottom w:val="single" w:sz="32" w:space="0" w:color="18A303" w:themeColor="accent1"/>
        <w:right w:val="single" w:sz="32" w:space="0" w:color="18A303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18A303" w:themeColor="accent1"/>
          <w:bottom w:val="single" w:sz="12" w:space="0" w:color="FFFFFF" w:themeColor="light1"/>
        </w:tcBorders>
        <w:shd w:val="clear" w:color="4F81BD" w:fill="18A303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18A303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8A303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18A303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18A303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18A303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Borders>
        <w:top w:val="single" w:sz="32" w:space="0" w:color="36B3FB" w:themeColor="accent2" w:themeTint="97"/>
        <w:left w:val="single" w:sz="32" w:space="0" w:color="36B3FB" w:themeColor="accent2" w:themeTint="97"/>
        <w:bottom w:val="single" w:sz="32" w:space="0" w:color="36B3FB" w:themeColor="accent2" w:themeTint="97"/>
        <w:right w:val="single" w:sz="32" w:space="0" w:color="36B3FB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369A3" w:themeColor="accent2"/>
          <w:bottom w:val="single" w:sz="12" w:space="0" w:color="FFFFFF" w:themeColor="light1"/>
        </w:tcBorders>
        <w:shd w:val="clear" w:color="D99695" w:fill="36B3FB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369A3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369A3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36B3FB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36B3FB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36B3FB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Borders>
        <w:top w:val="single" w:sz="32" w:space="0" w:color="FB7E35" w:themeColor="accent3" w:themeTint="98"/>
        <w:left w:val="single" w:sz="32" w:space="0" w:color="FB7E35" w:themeColor="accent3" w:themeTint="98"/>
        <w:bottom w:val="single" w:sz="32" w:space="0" w:color="FB7E35" w:themeColor="accent3" w:themeTint="98"/>
        <w:right w:val="single" w:sz="32" w:space="0" w:color="FB7E35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33E03" w:themeColor="accent3"/>
          <w:bottom w:val="single" w:sz="12" w:space="0" w:color="FFFFFF" w:themeColor="light1"/>
        </w:tcBorders>
        <w:shd w:val="clear" w:color="C3D69B" w:fill="FB7E35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33E03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33E03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FB7E35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FB7E35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FB7E35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Borders>
        <w:top w:val="single" w:sz="32" w:space="0" w:color="E032FB" w:themeColor="accent4" w:themeTint="9A"/>
        <w:left w:val="single" w:sz="32" w:space="0" w:color="E032FB" w:themeColor="accent4" w:themeTint="9A"/>
        <w:bottom w:val="single" w:sz="32" w:space="0" w:color="E032FB" w:themeColor="accent4" w:themeTint="9A"/>
        <w:right w:val="single" w:sz="32" w:space="0" w:color="E032FB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E03A3" w:themeColor="accent4"/>
          <w:bottom w:val="single" w:sz="12" w:space="0" w:color="FFFFFF" w:themeColor="light1"/>
        </w:tcBorders>
        <w:shd w:val="clear" w:color="B2A1C6" w:fill="E032FB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E03A3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E03A3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E032FB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E032FB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E032FB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Borders>
        <w:top w:val="single" w:sz="32" w:space="0" w:color="FFD444" w:themeColor="accent5" w:themeTint="9A"/>
        <w:left w:val="single" w:sz="32" w:space="0" w:color="FFD444" w:themeColor="accent5" w:themeTint="9A"/>
        <w:bottom w:val="single" w:sz="32" w:space="0" w:color="FFD444" w:themeColor="accent5" w:themeTint="9A"/>
        <w:right w:val="single" w:sz="32" w:space="0" w:color="FFD444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99C00" w:themeColor="accent5"/>
          <w:bottom w:val="single" w:sz="12" w:space="0" w:color="FFFFFF" w:themeColor="light1"/>
        </w:tcBorders>
        <w:shd w:val="clear" w:color="92CCDC" w:fill="FFD444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99C00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9C00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FFD444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FFD444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FFD444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Borders>
        <w:top w:val="single" w:sz="32" w:space="0" w:color="E9706E" w:themeColor="accent6" w:themeTint="98"/>
        <w:left w:val="single" w:sz="32" w:space="0" w:color="E9706E" w:themeColor="accent6" w:themeTint="98"/>
        <w:bottom w:val="single" w:sz="32" w:space="0" w:color="E9706E" w:themeColor="accent6" w:themeTint="98"/>
        <w:right w:val="single" w:sz="32" w:space="0" w:color="E9706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9211E" w:themeColor="accent6"/>
          <w:bottom w:val="single" w:sz="12" w:space="0" w:color="FFFFFF" w:themeColor="light1"/>
        </w:tcBorders>
        <w:shd w:val="clear" w:color="FAC090" w:fill="E9706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9211E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211E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E9706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E9706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E9706E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Borders>
        <w:top w:val="single" w:sz="4" w:space="0" w:color="18A303" w:themeColor="accent1"/>
        <w:bottom w:val="single" w:sz="4" w:space="0" w:color="18A303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D5E01" w:themeColor="accent1" w:themeShade="95"/>
      </w:rPr>
      <w:tblPr/>
      <w:tcPr>
        <w:tcBorders>
          <w:bottom w:val="single" w:sz="4" w:space="0" w:color="18A303" w:themeColor="accent1"/>
        </w:tcBorders>
      </w:tcPr>
    </w:tblStylePr>
    <w:tblStylePr w:type="lastRow">
      <w:rPr>
        <w:b/>
        <w:color w:val="0D5E01" w:themeColor="accent1" w:themeShade="95"/>
      </w:rPr>
      <w:tblPr/>
      <w:tcPr>
        <w:tcBorders>
          <w:top w:val="single" w:sz="4" w:space="0" w:color="18A303" w:themeColor="accent1"/>
        </w:tcBorders>
      </w:tcPr>
    </w:tblStylePr>
    <w:tblStylePr w:type="firstCol">
      <w:rPr>
        <w:b/>
        <w:color w:val="0D5E01" w:themeColor="accent1" w:themeShade="95"/>
      </w:rPr>
    </w:tblStylePr>
    <w:tblStylePr w:type="lastCol">
      <w:rPr>
        <w:b/>
        <w:color w:val="0D5E01" w:themeColor="accent1" w:themeShade="95"/>
      </w:rPr>
    </w:tblStylePr>
    <w:tblStylePr w:type="band1Vert">
      <w:tblPr/>
      <w:tcPr>
        <w:shd w:val="clear" w:color="D2DFEE" w:fill="B4FDA9" w:themeFill="accent1" w:themeFillTint="40"/>
      </w:tcPr>
    </w:tblStylePr>
    <w:tblStylePr w:type="band1Horz">
      <w:rPr>
        <w:color w:val="0D5E01" w:themeColor="accent1" w:themeShade="95"/>
        <w:sz w:val="22"/>
      </w:rPr>
      <w:tblPr/>
      <w:tcPr>
        <w:shd w:val="clear" w:color="D2DFEE" w:fill="B4FDA9" w:themeFill="accent1" w:themeFillTint="40"/>
      </w:tcPr>
    </w:tblStylePr>
    <w:tblStylePr w:type="band2Horz">
      <w:rPr>
        <w:color w:val="0D5E0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Borders>
        <w:top w:val="single" w:sz="4" w:space="0" w:color="36B3FB" w:themeColor="accent2" w:themeTint="97"/>
        <w:bottom w:val="single" w:sz="4" w:space="0" w:color="36B3FB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36B3FB" w:themeColor="accent2" w:themeTint="97" w:themeShade="95"/>
      </w:rPr>
      <w:tblPr/>
      <w:tcPr>
        <w:tcBorders>
          <w:bottom w:val="single" w:sz="4" w:space="0" w:color="0369A3" w:themeColor="accent2"/>
        </w:tcBorders>
      </w:tcPr>
    </w:tblStylePr>
    <w:tblStylePr w:type="lastRow">
      <w:rPr>
        <w:b/>
        <w:color w:val="36B3FB" w:themeColor="accent2" w:themeTint="97" w:themeShade="95"/>
      </w:rPr>
      <w:tblPr/>
      <w:tcPr>
        <w:tcBorders>
          <w:top w:val="single" w:sz="4" w:space="0" w:color="0369A3" w:themeColor="accent2"/>
        </w:tcBorders>
      </w:tcPr>
    </w:tblStylePr>
    <w:tblStylePr w:type="firstCol">
      <w:rPr>
        <w:b/>
        <w:color w:val="36B3FB" w:themeColor="accent2" w:themeTint="97" w:themeShade="95"/>
      </w:rPr>
    </w:tblStylePr>
    <w:tblStylePr w:type="lastCol">
      <w:rPr>
        <w:b/>
        <w:color w:val="36B3FB" w:themeColor="accent2" w:themeTint="97" w:themeShade="95"/>
      </w:rPr>
    </w:tblStylePr>
    <w:tblStylePr w:type="band1Vert">
      <w:tblPr/>
      <w:tcPr>
        <w:shd w:val="clear" w:color="EFD2D2" w:fill="A9DEFD" w:themeFill="accent2" w:themeFillTint="40"/>
      </w:tcPr>
    </w:tblStylePr>
    <w:tblStylePr w:type="band1Horz">
      <w:rPr>
        <w:color w:val="36B3FB" w:themeColor="accent2" w:themeTint="97" w:themeShade="95"/>
        <w:sz w:val="22"/>
      </w:rPr>
      <w:tblPr/>
      <w:tcPr>
        <w:shd w:val="clear" w:color="EFD2D2" w:fill="A9DEFD" w:themeFill="accent2" w:themeFillTint="40"/>
      </w:tcPr>
    </w:tblStylePr>
    <w:tblStylePr w:type="band2Horz">
      <w:rPr>
        <w:color w:val="36B3FB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Borders>
        <w:top w:val="single" w:sz="4" w:space="0" w:color="FB7E35" w:themeColor="accent3" w:themeTint="98"/>
        <w:bottom w:val="single" w:sz="4" w:space="0" w:color="FB7E35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B7E35" w:themeColor="accent3" w:themeTint="98" w:themeShade="95"/>
      </w:rPr>
      <w:tblPr/>
      <w:tcPr>
        <w:tcBorders>
          <w:bottom w:val="single" w:sz="4" w:space="0" w:color="A33E03" w:themeColor="accent3"/>
        </w:tcBorders>
      </w:tcPr>
    </w:tblStylePr>
    <w:tblStylePr w:type="lastRow">
      <w:rPr>
        <w:b/>
        <w:color w:val="FB7E35" w:themeColor="accent3" w:themeTint="98" w:themeShade="95"/>
      </w:rPr>
      <w:tblPr/>
      <w:tcPr>
        <w:tcBorders>
          <w:top w:val="single" w:sz="4" w:space="0" w:color="A33E03" w:themeColor="accent3"/>
        </w:tcBorders>
      </w:tcPr>
    </w:tblStylePr>
    <w:tblStylePr w:type="firstCol">
      <w:rPr>
        <w:b/>
        <w:color w:val="FB7E35" w:themeColor="accent3" w:themeTint="98" w:themeShade="95"/>
      </w:rPr>
    </w:tblStylePr>
    <w:tblStylePr w:type="lastCol">
      <w:rPr>
        <w:b/>
        <w:color w:val="FB7E35" w:themeColor="accent3" w:themeTint="98" w:themeShade="95"/>
      </w:rPr>
    </w:tblStylePr>
    <w:tblStylePr w:type="band1Vert">
      <w:tblPr/>
      <w:tcPr>
        <w:shd w:val="clear" w:color="E5EED5" w:fill="FDC8A9" w:themeFill="accent3" w:themeFillTint="40"/>
      </w:tcPr>
    </w:tblStylePr>
    <w:tblStylePr w:type="band1Horz">
      <w:rPr>
        <w:color w:val="FB7E35" w:themeColor="accent3" w:themeTint="98" w:themeShade="95"/>
        <w:sz w:val="22"/>
      </w:rPr>
      <w:tblPr/>
      <w:tcPr>
        <w:shd w:val="clear" w:color="E5EED5" w:fill="FDC8A9" w:themeFill="accent3" w:themeFillTint="40"/>
      </w:tcPr>
    </w:tblStylePr>
    <w:tblStylePr w:type="band2Horz">
      <w:rPr>
        <w:color w:val="FB7E35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Borders>
        <w:top w:val="single" w:sz="4" w:space="0" w:color="E032FB" w:themeColor="accent4" w:themeTint="9A"/>
        <w:bottom w:val="single" w:sz="4" w:space="0" w:color="E032FB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E032FB" w:themeColor="accent4" w:themeTint="9A" w:themeShade="95"/>
      </w:rPr>
      <w:tblPr/>
      <w:tcPr>
        <w:tcBorders>
          <w:bottom w:val="single" w:sz="4" w:space="0" w:color="8E03A3" w:themeColor="accent4"/>
        </w:tcBorders>
      </w:tcPr>
    </w:tblStylePr>
    <w:tblStylePr w:type="lastRow">
      <w:rPr>
        <w:b/>
        <w:color w:val="E032FB" w:themeColor="accent4" w:themeTint="9A" w:themeShade="95"/>
      </w:rPr>
      <w:tblPr/>
      <w:tcPr>
        <w:tcBorders>
          <w:top w:val="single" w:sz="4" w:space="0" w:color="8E03A3" w:themeColor="accent4"/>
        </w:tcBorders>
      </w:tcPr>
    </w:tblStylePr>
    <w:tblStylePr w:type="firstCol">
      <w:rPr>
        <w:b/>
        <w:color w:val="E032FB" w:themeColor="accent4" w:themeTint="9A" w:themeShade="95"/>
      </w:rPr>
    </w:tblStylePr>
    <w:tblStylePr w:type="lastCol">
      <w:rPr>
        <w:b/>
        <w:color w:val="E032FB" w:themeColor="accent4" w:themeTint="9A" w:themeShade="95"/>
      </w:rPr>
    </w:tblStylePr>
    <w:tblStylePr w:type="band1Vert">
      <w:tblPr/>
      <w:tcPr>
        <w:shd w:val="clear" w:color="DFD8E7" w:fill="F2A9FD" w:themeFill="accent4" w:themeFillTint="40"/>
      </w:tcPr>
    </w:tblStylePr>
    <w:tblStylePr w:type="band1Horz">
      <w:rPr>
        <w:color w:val="E032FB" w:themeColor="accent4" w:themeTint="9A" w:themeShade="95"/>
        <w:sz w:val="22"/>
      </w:rPr>
      <w:tblPr/>
      <w:tcPr>
        <w:shd w:val="clear" w:color="DFD8E7" w:fill="F2A9FD" w:themeFill="accent4" w:themeFillTint="40"/>
      </w:tcPr>
    </w:tblStylePr>
    <w:tblStylePr w:type="band2Horz">
      <w:rPr>
        <w:color w:val="E032FB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Borders>
        <w:top w:val="single" w:sz="4" w:space="0" w:color="FFD444" w:themeColor="accent5" w:themeTint="9A"/>
        <w:bottom w:val="single" w:sz="4" w:space="0" w:color="FFD444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444" w:themeColor="accent5" w:themeTint="9A" w:themeShade="95"/>
      </w:rPr>
      <w:tblPr/>
      <w:tcPr>
        <w:tcBorders>
          <w:bottom w:val="single" w:sz="4" w:space="0" w:color="C99C00" w:themeColor="accent5"/>
        </w:tcBorders>
      </w:tcPr>
    </w:tblStylePr>
    <w:tblStylePr w:type="lastRow">
      <w:rPr>
        <w:b/>
        <w:color w:val="FFD444" w:themeColor="accent5" w:themeTint="9A" w:themeShade="95"/>
      </w:rPr>
      <w:tblPr/>
      <w:tcPr>
        <w:tcBorders>
          <w:top w:val="single" w:sz="4" w:space="0" w:color="C99C00" w:themeColor="accent5"/>
        </w:tcBorders>
      </w:tcPr>
    </w:tblStylePr>
    <w:tblStylePr w:type="firstCol">
      <w:rPr>
        <w:b/>
        <w:color w:val="FFD444" w:themeColor="accent5" w:themeTint="9A" w:themeShade="95"/>
      </w:rPr>
    </w:tblStylePr>
    <w:tblStylePr w:type="lastCol">
      <w:rPr>
        <w:b/>
        <w:color w:val="FFD444" w:themeColor="accent5" w:themeTint="9A" w:themeShade="95"/>
      </w:rPr>
    </w:tblStylePr>
    <w:tblStylePr w:type="band1Vert">
      <w:tblPr/>
      <w:tcPr>
        <w:shd w:val="clear" w:color="D1EAF0" w:fill="FFEDB1" w:themeFill="accent5" w:themeFillTint="40"/>
      </w:tcPr>
    </w:tblStylePr>
    <w:tblStylePr w:type="band1Horz">
      <w:rPr>
        <w:color w:val="FFD444" w:themeColor="accent5" w:themeTint="9A" w:themeShade="95"/>
        <w:sz w:val="22"/>
      </w:rPr>
      <w:tblPr/>
      <w:tcPr>
        <w:shd w:val="clear" w:color="D1EAF0" w:fill="FFEDB1" w:themeFill="accent5" w:themeFillTint="40"/>
      </w:tcPr>
    </w:tblStylePr>
    <w:tblStylePr w:type="band2Horz">
      <w:rPr>
        <w:color w:val="FFD444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Borders>
        <w:top w:val="single" w:sz="4" w:space="0" w:color="E9706E" w:themeColor="accent6" w:themeTint="98"/>
        <w:bottom w:val="single" w:sz="4" w:space="0" w:color="E9706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E9706E" w:themeColor="accent6" w:themeTint="98" w:themeShade="95"/>
      </w:rPr>
      <w:tblPr/>
      <w:tcPr>
        <w:tcBorders>
          <w:bottom w:val="single" w:sz="4" w:space="0" w:color="C9211E" w:themeColor="accent6"/>
        </w:tcBorders>
      </w:tcPr>
    </w:tblStylePr>
    <w:tblStylePr w:type="lastRow">
      <w:rPr>
        <w:b/>
        <w:color w:val="E9706E" w:themeColor="accent6" w:themeTint="98" w:themeShade="95"/>
      </w:rPr>
      <w:tblPr/>
      <w:tcPr>
        <w:tcBorders>
          <w:top w:val="single" w:sz="4" w:space="0" w:color="C9211E" w:themeColor="accent6"/>
        </w:tcBorders>
      </w:tcPr>
    </w:tblStylePr>
    <w:tblStylePr w:type="firstCol">
      <w:rPr>
        <w:b/>
        <w:color w:val="E9706E" w:themeColor="accent6" w:themeTint="98" w:themeShade="95"/>
      </w:rPr>
    </w:tblStylePr>
    <w:tblStylePr w:type="lastCol">
      <w:rPr>
        <w:b/>
        <w:color w:val="E9706E" w:themeColor="accent6" w:themeTint="98" w:themeShade="95"/>
      </w:rPr>
    </w:tblStylePr>
    <w:tblStylePr w:type="band1Vert">
      <w:tblPr/>
      <w:tcPr>
        <w:shd w:val="clear" w:color="FDE4D0" w:fill="F6C2C1" w:themeFill="accent6" w:themeFillTint="40"/>
      </w:tcPr>
    </w:tblStylePr>
    <w:tblStylePr w:type="band1Horz">
      <w:rPr>
        <w:color w:val="E9706E" w:themeColor="accent6" w:themeTint="98" w:themeShade="95"/>
        <w:sz w:val="22"/>
      </w:rPr>
      <w:tblPr/>
      <w:tcPr>
        <w:shd w:val="clear" w:color="FDE4D0" w:fill="F6C2C1" w:themeFill="accent6" w:themeFillTint="40"/>
      </w:tcPr>
    </w:tblStylePr>
    <w:tblStylePr w:type="band2Horz">
      <w:rPr>
        <w:color w:val="E9706E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000000" w:themeColor="text1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000000" w:themeColor="tex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Borders>
        <w:right w:val="single" w:sz="4" w:space="0" w:color="18A303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0D5E0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18A303" w:themeColor="accent1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0D5E01" w:themeColor="accent1" w:themeShade="95"/>
        <w:sz w:val="22"/>
      </w:rPr>
      <w:tblPr/>
      <w:tcPr>
        <w:tcBorders>
          <w:top w:val="single" w:sz="4" w:space="0" w:color="18A303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0D5E0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18A303" w:themeColor="accent1"/>
        </w:tcBorders>
        <w:shd w:val="clear" w:color="FFFFFF" w:fill="auto"/>
      </w:tcPr>
    </w:tblStylePr>
    <w:tblStylePr w:type="lastCol">
      <w:rPr>
        <w:i/>
        <w:color w:val="0D5E01" w:themeColor="accent1" w:themeShade="95"/>
        <w:sz w:val="22"/>
      </w:rPr>
      <w:tblPr/>
      <w:tcPr>
        <w:tcBorders>
          <w:top w:val="none" w:sz="0" w:space="0" w:color="000000"/>
          <w:left w:val="single" w:sz="4" w:space="0" w:color="18A303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fill="B4FDA9" w:themeFill="accent1" w:themeFillTint="40"/>
      </w:tcPr>
    </w:tblStylePr>
    <w:tblStylePr w:type="band1Horz">
      <w:rPr>
        <w:color w:val="0D5E01" w:themeColor="accent1" w:themeShade="95"/>
        <w:sz w:val="22"/>
      </w:rPr>
      <w:tblPr/>
      <w:tcPr>
        <w:shd w:val="clear" w:color="D2DFEE" w:fill="B4FDA9" w:themeFill="accent1" w:themeFillTint="40"/>
      </w:tcPr>
    </w:tblStylePr>
    <w:tblStylePr w:type="band2Horz">
      <w:rPr>
        <w:color w:val="0D5E0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Borders>
        <w:right w:val="single" w:sz="4" w:space="0" w:color="36B3FB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36B3FB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0369A3" w:themeColor="accent2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36B3FB" w:themeColor="accent2" w:themeTint="97" w:themeShade="95"/>
        <w:sz w:val="22"/>
      </w:rPr>
      <w:tblPr/>
      <w:tcPr>
        <w:tcBorders>
          <w:top w:val="single" w:sz="4" w:space="0" w:color="0369A3" w:themeColor="accent2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36B3FB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0369A3" w:themeColor="accent2"/>
        </w:tcBorders>
        <w:shd w:val="clear" w:color="FFFFFF" w:fill="auto"/>
      </w:tcPr>
    </w:tblStylePr>
    <w:tblStylePr w:type="lastCol">
      <w:rPr>
        <w:i/>
        <w:color w:val="36B3FB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0369A3" w:themeColor="accent2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fill="A9DEFD" w:themeFill="accent2" w:themeFillTint="40"/>
      </w:tcPr>
    </w:tblStylePr>
    <w:tblStylePr w:type="band1Horz">
      <w:rPr>
        <w:color w:val="36B3FB" w:themeColor="accent2" w:themeTint="97" w:themeShade="95"/>
        <w:sz w:val="22"/>
      </w:rPr>
      <w:tblPr/>
      <w:tcPr>
        <w:shd w:val="clear" w:color="EFD2D2" w:fill="A9DEFD" w:themeFill="accent2" w:themeFillTint="40"/>
      </w:tcPr>
    </w:tblStylePr>
    <w:tblStylePr w:type="band2Horz">
      <w:rPr>
        <w:color w:val="36B3FB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Borders>
        <w:right w:val="single" w:sz="4" w:space="0" w:color="FB7E35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B7E35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33E03" w:themeColor="accent3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FB7E35" w:themeColor="accent3" w:themeTint="98" w:themeShade="95"/>
        <w:sz w:val="22"/>
      </w:rPr>
      <w:tblPr/>
      <w:tcPr>
        <w:tcBorders>
          <w:top w:val="single" w:sz="4" w:space="0" w:color="A33E03" w:themeColor="accent3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B7E35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33E03" w:themeColor="accent3"/>
        </w:tcBorders>
        <w:shd w:val="clear" w:color="FFFFFF" w:fill="auto"/>
      </w:tcPr>
    </w:tblStylePr>
    <w:tblStylePr w:type="lastCol">
      <w:rPr>
        <w:i/>
        <w:color w:val="FB7E35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A33E03" w:themeColor="accent3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fill="FDC8A9" w:themeFill="accent3" w:themeFillTint="40"/>
      </w:tcPr>
    </w:tblStylePr>
    <w:tblStylePr w:type="band1Horz">
      <w:rPr>
        <w:color w:val="FB7E35" w:themeColor="accent3" w:themeTint="98" w:themeShade="95"/>
        <w:sz w:val="22"/>
      </w:rPr>
      <w:tblPr/>
      <w:tcPr>
        <w:shd w:val="clear" w:color="E5EED5" w:fill="FDC8A9" w:themeFill="accent3" w:themeFillTint="40"/>
      </w:tcPr>
    </w:tblStylePr>
    <w:tblStylePr w:type="band2Horz">
      <w:rPr>
        <w:color w:val="FB7E35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Borders>
        <w:right w:val="single" w:sz="4" w:space="0" w:color="E032FB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E032FB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E03A3" w:themeColor="accent4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E032FB" w:themeColor="accent4" w:themeTint="9A" w:themeShade="95"/>
        <w:sz w:val="22"/>
      </w:rPr>
      <w:tblPr/>
      <w:tcPr>
        <w:tcBorders>
          <w:top w:val="single" w:sz="4" w:space="0" w:color="8E03A3" w:themeColor="accent4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E032FB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E03A3" w:themeColor="accent4"/>
        </w:tcBorders>
        <w:shd w:val="clear" w:color="FFFFFF" w:fill="auto"/>
      </w:tcPr>
    </w:tblStylePr>
    <w:tblStylePr w:type="lastCol">
      <w:rPr>
        <w:i/>
        <w:color w:val="E032FB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8E03A3" w:themeColor="accent4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fill="F2A9FD" w:themeFill="accent4" w:themeFillTint="40"/>
      </w:tcPr>
    </w:tblStylePr>
    <w:tblStylePr w:type="band1Horz">
      <w:rPr>
        <w:color w:val="E032FB" w:themeColor="accent4" w:themeTint="9A" w:themeShade="95"/>
        <w:sz w:val="22"/>
      </w:rPr>
      <w:tblPr/>
      <w:tcPr>
        <w:shd w:val="clear" w:color="DFD8E7" w:fill="F2A9FD" w:themeFill="accent4" w:themeFillTint="40"/>
      </w:tcPr>
    </w:tblStylePr>
    <w:tblStylePr w:type="band2Horz">
      <w:rPr>
        <w:color w:val="E032FB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Borders>
        <w:right w:val="single" w:sz="4" w:space="0" w:color="FFD444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FD444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9C00" w:themeColor="accent5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FFD444" w:themeColor="accent5" w:themeTint="9A" w:themeShade="95"/>
        <w:sz w:val="22"/>
      </w:rPr>
      <w:tblPr/>
      <w:tcPr>
        <w:tcBorders>
          <w:top w:val="single" w:sz="4" w:space="0" w:color="C99C00" w:themeColor="accent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444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9C00" w:themeColor="accent5"/>
        </w:tcBorders>
        <w:shd w:val="clear" w:color="FFFFFF" w:fill="auto"/>
      </w:tcPr>
    </w:tblStylePr>
    <w:tblStylePr w:type="lastCol">
      <w:rPr>
        <w:i/>
        <w:color w:val="FFD444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C99C00" w:themeColor="accent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fill="FFEDB1" w:themeFill="accent5" w:themeFillTint="40"/>
      </w:tcPr>
    </w:tblStylePr>
    <w:tblStylePr w:type="band1Horz">
      <w:rPr>
        <w:color w:val="FFD444" w:themeColor="accent5" w:themeTint="9A" w:themeShade="95"/>
        <w:sz w:val="22"/>
      </w:rPr>
      <w:tblPr/>
      <w:tcPr>
        <w:shd w:val="clear" w:color="D1EAF0" w:fill="FFEDB1" w:themeFill="accent5" w:themeFillTint="40"/>
      </w:tcPr>
    </w:tblStylePr>
    <w:tblStylePr w:type="band2Horz">
      <w:rPr>
        <w:color w:val="FFD444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Borders>
        <w:right w:val="single" w:sz="4" w:space="0" w:color="E9706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E9706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211E" w:themeColor="accent6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E9706E" w:themeColor="accent6" w:themeTint="98" w:themeShade="95"/>
        <w:sz w:val="22"/>
      </w:rPr>
      <w:tblPr/>
      <w:tcPr>
        <w:tcBorders>
          <w:top w:val="single" w:sz="4" w:space="0" w:color="C9211E" w:themeColor="accent6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E9706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211E" w:themeColor="accent6"/>
        </w:tcBorders>
        <w:shd w:val="clear" w:color="FFFFFF" w:fill="auto"/>
      </w:tcPr>
    </w:tblStylePr>
    <w:tblStylePr w:type="lastCol">
      <w:rPr>
        <w:i/>
        <w:color w:val="E9706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C9211E" w:themeColor="accent6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fill="F6C2C1" w:themeFill="accent6" w:themeFillTint="40"/>
      </w:tcPr>
    </w:tblStylePr>
    <w:tblStylePr w:type="band1Horz">
      <w:rPr>
        <w:color w:val="E9706E" w:themeColor="accent6" w:themeTint="98" w:themeShade="95"/>
        <w:sz w:val="22"/>
      </w:rPr>
      <w:tblPr/>
      <w:tcPr>
        <w:shd w:val="clear" w:color="FDE4D0" w:fill="F6C2C1" w:themeFill="accent6" w:themeFillTint="40"/>
      </w:tcPr>
    </w:tblStylePr>
    <w:tblStylePr w:type="band2Horz">
      <w:rPr>
        <w:color w:val="E9706E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uiPriority w:val="99"/>
    <w:rPr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5D8AC2" w:fill="1BBE03" w:themeFill="accent1" w:themeFillTint="EA"/>
      </w:tcPr>
    </w:tblStylePr>
    <w:tblStylePr w:type="lastRow">
      <w:rPr>
        <w:sz w:val="22"/>
      </w:rPr>
      <w:tblPr/>
      <w:tcPr>
        <w:shd w:val="clear" w:color="5D8AC2" w:fill="1BBE03" w:themeFill="accent1" w:themeFillTint="EA"/>
      </w:tcPr>
    </w:tblStylePr>
    <w:tblStylePr w:type="firstCol">
      <w:rPr>
        <w:sz w:val="22"/>
      </w:rPr>
      <w:tblPr/>
      <w:tcPr>
        <w:shd w:val="clear" w:color="5D8AC2" w:fill="1BBE03" w:themeFill="accent1" w:themeFillTint="EA"/>
      </w:tcPr>
    </w:tblStylePr>
    <w:tblStylePr w:type="lastCol">
      <w:rPr>
        <w:sz w:val="22"/>
      </w:rPr>
      <w:tblPr/>
      <w:tcPr>
        <w:shd w:val="clear" w:color="5D8AC2" w:fill="1BBE03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A2FD94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A2FD94" w:themeFill="accent1" w:themeFillTint="50"/>
      </w:tcPr>
    </w:tblStylePr>
  </w:style>
  <w:style w:type="table" w:customStyle="1" w:styleId="Lined-Accent2">
    <w:name w:val="Lined - Accent 2"/>
    <w:uiPriority w:val="99"/>
    <w:rPr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D99695" w:fill="36B3FB" w:themeFill="accent2" w:themeFillTint="97"/>
      </w:tcPr>
    </w:tblStylePr>
    <w:tblStylePr w:type="lastRow">
      <w:rPr>
        <w:sz w:val="22"/>
      </w:rPr>
      <w:tblPr/>
      <w:tcPr>
        <w:shd w:val="clear" w:color="D99695" w:fill="36B3FB" w:themeFill="accent2" w:themeFillTint="97"/>
      </w:tcPr>
    </w:tblStylePr>
    <w:tblStylePr w:type="firstCol">
      <w:rPr>
        <w:sz w:val="22"/>
      </w:rPr>
      <w:tblPr/>
      <w:tcPr>
        <w:shd w:val="clear" w:color="D99695" w:fill="36B3FB" w:themeFill="accent2" w:themeFillTint="97"/>
      </w:tcPr>
    </w:tblStylePr>
    <w:tblStylePr w:type="lastCol">
      <w:rPr>
        <w:sz w:val="22"/>
      </w:rPr>
      <w:tblPr/>
      <w:tcPr>
        <w:shd w:val="clear" w:color="D99695" w:fill="36B3FB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BCE6FD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BCE6FD" w:themeFill="accent2" w:themeFillTint="32"/>
      </w:tcPr>
    </w:tblStylePr>
  </w:style>
  <w:style w:type="table" w:customStyle="1" w:styleId="Lined-Accent3">
    <w:name w:val="Lined - Accent 3"/>
    <w:uiPriority w:val="99"/>
    <w:rPr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9ABB59" w:fill="A43E03" w:themeFill="accent3" w:themeFillTint="FE"/>
      </w:tcPr>
    </w:tblStylePr>
    <w:tblStylePr w:type="lastRow">
      <w:rPr>
        <w:sz w:val="22"/>
      </w:rPr>
      <w:tblPr/>
      <w:tcPr>
        <w:shd w:val="clear" w:color="9ABB59" w:fill="A43E03" w:themeFill="accent3" w:themeFillTint="FE"/>
      </w:tcPr>
    </w:tblStylePr>
    <w:tblStylePr w:type="firstCol">
      <w:rPr>
        <w:sz w:val="22"/>
      </w:rPr>
      <w:tblPr/>
      <w:tcPr>
        <w:shd w:val="clear" w:color="9ABB59" w:fill="A43E03" w:themeFill="accent3" w:themeFillTint="FE"/>
      </w:tcPr>
    </w:tblStylePr>
    <w:tblStylePr w:type="lastCol">
      <w:rPr>
        <w:sz w:val="22"/>
      </w:rPr>
      <w:tblPr/>
      <w:tcPr>
        <w:shd w:val="clear" w:color="9ABB59" w:fill="A43E03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FDD2B9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FDD2B9" w:themeFill="accent3" w:themeFillTint="34"/>
      </w:tcPr>
    </w:tblStylePr>
  </w:style>
  <w:style w:type="table" w:customStyle="1" w:styleId="Lined-Accent4">
    <w:name w:val="Lined - Accent 4"/>
    <w:uiPriority w:val="99"/>
    <w:rPr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B2A1C6" w:fill="E032FB" w:themeFill="accent4" w:themeFillTint="9A"/>
      </w:tcPr>
    </w:tblStylePr>
    <w:tblStylePr w:type="lastRow">
      <w:rPr>
        <w:sz w:val="22"/>
      </w:rPr>
      <w:tblPr/>
      <w:tcPr>
        <w:shd w:val="clear" w:color="B2A1C6" w:fill="E032FB" w:themeFill="accent4" w:themeFillTint="9A"/>
      </w:tcPr>
    </w:tblStylePr>
    <w:tblStylePr w:type="firstCol">
      <w:rPr>
        <w:sz w:val="22"/>
      </w:rPr>
      <w:tblPr/>
      <w:tcPr>
        <w:shd w:val="clear" w:color="B2A1C6" w:fill="E032FB" w:themeFill="accent4" w:themeFillTint="9A"/>
      </w:tcPr>
    </w:tblStylePr>
    <w:tblStylePr w:type="lastCol">
      <w:rPr>
        <w:sz w:val="22"/>
      </w:rPr>
      <w:tblPr/>
      <w:tcPr>
        <w:shd w:val="clear" w:color="B2A1C6" w:fill="E032FB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F4B9FD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F4B9FD" w:themeFill="accent4" w:themeFillTint="34"/>
      </w:tcPr>
    </w:tblStylePr>
  </w:style>
  <w:style w:type="table" w:customStyle="1" w:styleId="Lined-Accent5">
    <w:name w:val="Lined - Accent 5"/>
    <w:uiPriority w:val="99"/>
    <w:rPr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4BACC6" w:fill="C99C00" w:themeFill="accent5"/>
      </w:tcPr>
    </w:tblStylePr>
    <w:tblStylePr w:type="lastRow">
      <w:rPr>
        <w:sz w:val="22"/>
      </w:rPr>
      <w:tblPr/>
      <w:tcPr>
        <w:shd w:val="clear" w:color="4BACC6" w:fill="C99C00" w:themeFill="accent5"/>
      </w:tcPr>
    </w:tblStylePr>
    <w:tblStylePr w:type="firstCol">
      <w:rPr>
        <w:sz w:val="22"/>
      </w:rPr>
      <w:tblPr/>
      <w:tcPr>
        <w:shd w:val="clear" w:color="4BACC6" w:fill="C99C00" w:themeFill="accent5"/>
      </w:tcPr>
    </w:tblStylePr>
    <w:tblStylePr w:type="lastCol">
      <w:rPr>
        <w:sz w:val="22"/>
      </w:rPr>
      <w:tblPr/>
      <w:tcPr>
        <w:shd w:val="clear" w:color="4BACC6" w:fill="C99C00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FFF0BF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FFF0BF" w:themeFill="accent5" w:themeFillTint="34"/>
      </w:tcPr>
    </w:tblStylePr>
  </w:style>
  <w:style w:type="table" w:customStyle="1" w:styleId="Lined-Accent6">
    <w:name w:val="Lined - Accent 6"/>
    <w:uiPriority w:val="99"/>
    <w:rPr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79646" w:fill="C9211E" w:themeFill="accent6"/>
      </w:tcPr>
    </w:tblStylePr>
    <w:tblStylePr w:type="lastRow">
      <w:rPr>
        <w:sz w:val="22"/>
      </w:rPr>
      <w:tblPr/>
      <w:tcPr>
        <w:shd w:val="clear" w:color="F79646" w:fill="C9211E" w:themeFill="accent6"/>
      </w:tcPr>
    </w:tblStylePr>
    <w:tblStylePr w:type="firstCol">
      <w:rPr>
        <w:sz w:val="22"/>
      </w:rPr>
      <w:tblPr/>
      <w:tcPr>
        <w:shd w:val="clear" w:color="F79646" w:fill="C9211E" w:themeFill="accent6"/>
      </w:tcPr>
    </w:tblStylePr>
    <w:tblStylePr w:type="lastCol">
      <w:rPr>
        <w:sz w:val="22"/>
      </w:rPr>
      <w:tblPr/>
      <w:tcPr>
        <w:shd w:val="clear" w:color="F79646" w:fill="C9211E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7CDCD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7CDCD" w:themeFill="accent6" w:themeFillTint="34"/>
      </w:tcPr>
    </w:tblStylePr>
  </w:style>
  <w:style w:type="table" w:customStyle="1" w:styleId="BorderedLined-Accent">
    <w:name w:val="Bordered &amp; Lined - Accent"/>
    <w:uiPriority w:val="99"/>
    <w:rPr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lang w:eastAsia="ru-RU"/>
    </w:rPr>
    <w:tblPr>
      <w:tblStyleRowBandSize w:val="1"/>
      <w:tblStyleColBandSize w:val="1"/>
      <w:tblBorders>
        <w:top w:val="single" w:sz="4" w:space="0" w:color="18A303" w:themeColor="accent1"/>
        <w:left w:val="single" w:sz="4" w:space="0" w:color="18A303" w:themeColor="accent1"/>
        <w:bottom w:val="single" w:sz="4" w:space="0" w:color="18A303" w:themeColor="accent1"/>
        <w:right w:val="single" w:sz="4" w:space="0" w:color="18A303" w:themeColor="accent1"/>
        <w:insideH w:val="single" w:sz="4" w:space="0" w:color="18A303" w:themeColor="accent1"/>
        <w:insideV w:val="single" w:sz="4" w:space="0" w:color="18A303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5D8AC2" w:fill="1BBE03" w:themeFill="accent1" w:themeFillTint="EA"/>
      </w:tcPr>
    </w:tblStylePr>
    <w:tblStylePr w:type="lastRow">
      <w:rPr>
        <w:sz w:val="22"/>
      </w:rPr>
      <w:tblPr/>
      <w:tcPr>
        <w:shd w:val="clear" w:color="5D8AC2" w:fill="1BBE03" w:themeFill="accent1" w:themeFillTint="EA"/>
      </w:tcPr>
    </w:tblStylePr>
    <w:tblStylePr w:type="firstCol">
      <w:rPr>
        <w:sz w:val="22"/>
      </w:rPr>
      <w:tblPr/>
      <w:tcPr>
        <w:shd w:val="clear" w:color="5D8AC2" w:fill="1BBE03" w:themeFill="accent1" w:themeFillTint="EA"/>
      </w:tcPr>
    </w:tblStylePr>
    <w:tblStylePr w:type="lastCol">
      <w:rPr>
        <w:sz w:val="22"/>
      </w:rPr>
      <w:tblPr/>
      <w:tcPr>
        <w:shd w:val="clear" w:color="5D8AC2" w:fill="1BBE03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A2FD94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A2FD94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lang w:eastAsia="ru-RU"/>
    </w:rPr>
    <w:tblPr>
      <w:tblStyleRowBandSize w:val="1"/>
      <w:tblStyleColBandSize w:val="1"/>
      <w:tblBorders>
        <w:top w:val="single" w:sz="4" w:space="0" w:color="0369A3" w:themeColor="accent2"/>
        <w:left w:val="single" w:sz="4" w:space="0" w:color="0369A3" w:themeColor="accent2"/>
        <w:bottom w:val="single" w:sz="4" w:space="0" w:color="0369A3" w:themeColor="accent2"/>
        <w:right w:val="single" w:sz="4" w:space="0" w:color="0369A3" w:themeColor="accent2"/>
        <w:insideH w:val="single" w:sz="4" w:space="0" w:color="0369A3" w:themeColor="accent2"/>
        <w:insideV w:val="single" w:sz="4" w:space="0" w:color="0369A3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D99695" w:fill="36B3FB" w:themeFill="accent2" w:themeFillTint="97"/>
      </w:tcPr>
    </w:tblStylePr>
    <w:tblStylePr w:type="lastRow">
      <w:rPr>
        <w:sz w:val="22"/>
      </w:rPr>
      <w:tblPr/>
      <w:tcPr>
        <w:shd w:val="clear" w:color="D99695" w:fill="36B3FB" w:themeFill="accent2" w:themeFillTint="97"/>
      </w:tcPr>
    </w:tblStylePr>
    <w:tblStylePr w:type="firstCol">
      <w:rPr>
        <w:sz w:val="22"/>
      </w:rPr>
      <w:tblPr/>
      <w:tcPr>
        <w:shd w:val="clear" w:color="D99695" w:fill="36B3FB" w:themeFill="accent2" w:themeFillTint="97"/>
      </w:tcPr>
    </w:tblStylePr>
    <w:tblStylePr w:type="lastCol">
      <w:rPr>
        <w:sz w:val="22"/>
      </w:rPr>
      <w:tblPr/>
      <w:tcPr>
        <w:shd w:val="clear" w:color="D99695" w:fill="36B3FB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BCE6FD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BCE6FD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lang w:eastAsia="ru-RU"/>
    </w:rPr>
    <w:tblPr>
      <w:tblStyleRowBandSize w:val="1"/>
      <w:tblStyleColBandSize w:val="1"/>
      <w:tblBorders>
        <w:top w:val="single" w:sz="4" w:space="0" w:color="A33E03" w:themeColor="accent3"/>
        <w:left w:val="single" w:sz="4" w:space="0" w:color="A33E03" w:themeColor="accent3"/>
        <w:bottom w:val="single" w:sz="4" w:space="0" w:color="A33E03" w:themeColor="accent3"/>
        <w:right w:val="single" w:sz="4" w:space="0" w:color="A33E03" w:themeColor="accent3"/>
        <w:insideH w:val="single" w:sz="4" w:space="0" w:color="A33E03" w:themeColor="accent3"/>
        <w:insideV w:val="single" w:sz="4" w:space="0" w:color="A33E03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9ABB59" w:fill="A43E03" w:themeFill="accent3" w:themeFillTint="FE"/>
      </w:tcPr>
    </w:tblStylePr>
    <w:tblStylePr w:type="lastRow">
      <w:rPr>
        <w:sz w:val="22"/>
      </w:rPr>
      <w:tblPr/>
      <w:tcPr>
        <w:shd w:val="clear" w:color="9ABB59" w:fill="A43E03" w:themeFill="accent3" w:themeFillTint="FE"/>
      </w:tcPr>
    </w:tblStylePr>
    <w:tblStylePr w:type="firstCol">
      <w:rPr>
        <w:sz w:val="22"/>
      </w:rPr>
      <w:tblPr/>
      <w:tcPr>
        <w:shd w:val="clear" w:color="9ABB59" w:fill="A43E03" w:themeFill="accent3" w:themeFillTint="FE"/>
      </w:tcPr>
    </w:tblStylePr>
    <w:tblStylePr w:type="lastCol">
      <w:rPr>
        <w:sz w:val="22"/>
      </w:rPr>
      <w:tblPr/>
      <w:tcPr>
        <w:shd w:val="clear" w:color="9ABB59" w:fill="A43E03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FDD2B9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FDD2B9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lang w:eastAsia="ru-RU"/>
    </w:rPr>
    <w:tblPr>
      <w:tblStyleRowBandSize w:val="1"/>
      <w:tblStyleColBandSize w:val="1"/>
      <w:tblBorders>
        <w:top w:val="single" w:sz="4" w:space="0" w:color="8E03A3" w:themeColor="accent4"/>
        <w:left w:val="single" w:sz="4" w:space="0" w:color="8E03A3" w:themeColor="accent4"/>
        <w:bottom w:val="single" w:sz="4" w:space="0" w:color="8E03A3" w:themeColor="accent4"/>
        <w:right w:val="single" w:sz="4" w:space="0" w:color="8E03A3" w:themeColor="accent4"/>
        <w:insideH w:val="single" w:sz="4" w:space="0" w:color="8E03A3" w:themeColor="accent4"/>
        <w:insideV w:val="single" w:sz="4" w:space="0" w:color="8E03A3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B2A1C6" w:fill="E032FB" w:themeFill="accent4" w:themeFillTint="9A"/>
      </w:tcPr>
    </w:tblStylePr>
    <w:tblStylePr w:type="lastRow">
      <w:rPr>
        <w:sz w:val="22"/>
      </w:rPr>
      <w:tblPr/>
      <w:tcPr>
        <w:shd w:val="clear" w:color="B2A1C6" w:fill="E032FB" w:themeFill="accent4" w:themeFillTint="9A"/>
      </w:tcPr>
    </w:tblStylePr>
    <w:tblStylePr w:type="firstCol">
      <w:rPr>
        <w:sz w:val="22"/>
      </w:rPr>
      <w:tblPr/>
      <w:tcPr>
        <w:shd w:val="clear" w:color="B2A1C6" w:fill="E032FB" w:themeFill="accent4" w:themeFillTint="9A"/>
      </w:tcPr>
    </w:tblStylePr>
    <w:tblStylePr w:type="lastCol">
      <w:rPr>
        <w:sz w:val="22"/>
      </w:rPr>
      <w:tblPr/>
      <w:tcPr>
        <w:shd w:val="clear" w:color="B2A1C6" w:fill="E032FB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F4B9FD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F4B9FD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lang w:eastAsia="ru-RU"/>
    </w:rPr>
    <w:tblPr>
      <w:tblStyleRowBandSize w:val="1"/>
      <w:tblStyleColBandSize w:val="1"/>
      <w:tblBorders>
        <w:top w:val="single" w:sz="4" w:space="0" w:color="C99C00" w:themeColor="accent5"/>
        <w:left w:val="single" w:sz="4" w:space="0" w:color="C99C00" w:themeColor="accent5"/>
        <w:bottom w:val="single" w:sz="4" w:space="0" w:color="C99C00" w:themeColor="accent5"/>
        <w:right w:val="single" w:sz="4" w:space="0" w:color="C99C00" w:themeColor="accent5"/>
        <w:insideH w:val="single" w:sz="4" w:space="0" w:color="C99C00" w:themeColor="accent5"/>
        <w:insideV w:val="single" w:sz="4" w:space="0" w:color="C99C00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4BACC6" w:fill="C99C00" w:themeFill="accent5"/>
      </w:tcPr>
    </w:tblStylePr>
    <w:tblStylePr w:type="lastRow">
      <w:rPr>
        <w:sz w:val="22"/>
      </w:rPr>
      <w:tblPr/>
      <w:tcPr>
        <w:shd w:val="clear" w:color="4BACC6" w:fill="C99C00" w:themeFill="accent5"/>
      </w:tcPr>
    </w:tblStylePr>
    <w:tblStylePr w:type="firstCol">
      <w:rPr>
        <w:sz w:val="22"/>
      </w:rPr>
      <w:tblPr/>
      <w:tcPr>
        <w:shd w:val="clear" w:color="4BACC6" w:fill="C99C00" w:themeFill="accent5"/>
      </w:tcPr>
    </w:tblStylePr>
    <w:tblStylePr w:type="lastCol">
      <w:rPr>
        <w:sz w:val="22"/>
      </w:rPr>
      <w:tblPr/>
      <w:tcPr>
        <w:shd w:val="clear" w:color="4BACC6" w:fill="C99C00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FFF0BF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FFF0BF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lang w:eastAsia="ru-RU"/>
    </w:rPr>
    <w:tblPr>
      <w:tblStyleRowBandSize w:val="1"/>
      <w:tblStyleColBandSize w:val="1"/>
      <w:tblBorders>
        <w:top w:val="single" w:sz="4" w:space="0" w:color="C9211E" w:themeColor="accent6"/>
        <w:left w:val="single" w:sz="4" w:space="0" w:color="C9211E" w:themeColor="accent6"/>
        <w:bottom w:val="single" w:sz="4" w:space="0" w:color="C9211E" w:themeColor="accent6"/>
        <w:right w:val="single" w:sz="4" w:space="0" w:color="C9211E" w:themeColor="accent6"/>
        <w:insideH w:val="single" w:sz="4" w:space="0" w:color="C9211E" w:themeColor="accent6"/>
        <w:insideV w:val="single" w:sz="4" w:space="0" w:color="C9211E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79646" w:fill="C9211E" w:themeFill="accent6"/>
      </w:tcPr>
    </w:tblStylePr>
    <w:tblStylePr w:type="lastRow">
      <w:rPr>
        <w:sz w:val="22"/>
      </w:rPr>
      <w:tblPr/>
      <w:tcPr>
        <w:shd w:val="clear" w:color="F79646" w:fill="C9211E" w:themeFill="accent6"/>
      </w:tcPr>
    </w:tblStylePr>
    <w:tblStylePr w:type="firstCol">
      <w:rPr>
        <w:sz w:val="22"/>
      </w:rPr>
      <w:tblPr/>
      <w:tcPr>
        <w:shd w:val="clear" w:color="F79646" w:fill="C9211E" w:themeFill="accent6"/>
      </w:tcPr>
    </w:tblStylePr>
    <w:tblStylePr w:type="lastCol">
      <w:rPr>
        <w:sz w:val="22"/>
      </w:rPr>
      <w:tblPr/>
      <w:tcPr>
        <w:shd w:val="clear" w:color="F79646" w:fill="C9211E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7CDCD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7CDCD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Borders>
        <w:top w:val="single" w:sz="4" w:space="0" w:color="87FC76" w:themeColor="accent1" w:themeTint="67"/>
        <w:left w:val="single" w:sz="4" w:space="0" w:color="87FC76" w:themeColor="accent1" w:themeTint="67"/>
        <w:bottom w:val="single" w:sz="4" w:space="0" w:color="87FC76" w:themeColor="accent1" w:themeTint="67"/>
        <w:right w:val="single" w:sz="4" w:space="0" w:color="87FC76" w:themeColor="accent1" w:themeTint="67"/>
        <w:insideH w:val="single" w:sz="4" w:space="0" w:color="87FC76" w:themeColor="accent1" w:themeTint="67"/>
        <w:insideV w:val="single" w:sz="4" w:space="0" w:color="87FC76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18A303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18A303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18A303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18A303" w:themeColor="accent1"/>
          <w:left w:val="single" w:sz="4" w:space="0" w:color="18A303" w:themeColor="accent1"/>
          <w:bottom w:val="single" w:sz="4" w:space="0" w:color="18A303" w:themeColor="accent1"/>
          <w:right w:val="single" w:sz="4" w:space="0" w:color="18A303" w:themeColor="accent1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Borders>
        <w:top w:val="single" w:sz="4" w:space="0" w:color="76CBFC" w:themeColor="accent2" w:themeTint="67"/>
        <w:left w:val="single" w:sz="4" w:space="0" w:color="76CBFC" w:themeColor="accent2" w:themeTint="67"/>
        <w:bottom w:val="single" w:sz="4" w:space="0" w:color="76CBFC" w:themeColor="accent2" w:themeTint="67"/>
        <w:right w:val="single" w:sz="4" w:space="0" w:color="76CBFC" w:themeColor="accent2" w:themeTint="67"/>
        <w:insideH w:val="single" w:sz="4" w:space="0" w:color="76CBFC" w:themeColor="accent2" w:themeTint="67"/>
        <w:insideV w:val="single" w:sz="4" w:space="0" w:color="76CBFC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0369A3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0369A3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369A3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0369A3" w:themeColor="accent2"/>
          <w:left w:val="single" w:sz="4" w:space="0" w:color="0369A3" w:themeColor="accent2"/>
          <w:bottom w:val="single" w:sz="4" w:space="0" w:color="0369A3" w:themeColor="accent2"/>
          <w:right w:val="single" w:sz="4" w:space="0" w:color="0369A3" w:themeColor="accent2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Borders>
        <w:top w:val="single" w:sz="4" w:space="0" w:color="FCA776" w:themeColor="accent3" w:themeTint="67"/>
        <w:left w:val="single" w:sz="4" w:space="0" w:color="FCA776" w:themeColor="accent3" w:themeTint="67"/>
        <w:bottom w:val="single" w:sz="4" w:space="0" w:color="FCA776" w:themeColor="accent3" w:themeTint="67"/>
        <w:right w:val="single" w:sz="4" w:space="0" w:color="FCA776" w:themeColor="accent3" w:themeTint="67"/>
        <w:insideH w:val="single" w:sz="4" w:space="0" w:color="FCA776" w:themeColor="accent3" w:themeTint="67"/>
        <w:insideV w:val="single" w:sz="4" w:space="0" w:color="FCA776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A33E03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A33E03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A33E03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33E03" w:themeColor="accent3"/>
          <w:left w:val="single" w:sz="4" w:space="0" w:color="A33E03" w:themeColor="accent3"/>
          <w:bottom w:val="single" w:sz="4" w:space="0" w:color="A33E03" w:themeColor="accent3"/>
          <w:right w:val="single" w:sz="4" w:space="0" w:color="A33E03" w:themeColor="accent3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Borders>
        <w:top w:val="single" w:sz="4" w:space="0" w:color="EA76FC" w:themeColor="accent4" w:themeTint="67"/>
        <w:left w:val="single" w:sz="4" w:space="0" w:color="EA76FC" w:themeColor="accent4" w:themeTint="67"/>
        <w:bottom w:val="single" w:sz="4" w:space="0" w:color="EA76FC" w:themeColor="accent4" w:themeTint="67"/>
        <w:right w:val="single" w:sz="4" w:space="0" w:color="EA76FC" w:themeColor="accent4" w:themeTint="67"/>
        <w:insideH w:val="single" w:sz="4" w:space="0" w:color="EA76FC" w:themeColor="accent4" w:themeTint="67"/>
        <w:insideV w:val="single" w:sz="4" w:space="0" w:color="EA76FC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8E03A3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8E03A3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8E03A3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E03A3" w:themeColor="accent4"/>
          <w:left w:val="single" w:sz="4" w:space="0" w:color="8E03A3" w:themeColor="accent4"/>
          <w:bottom w:val="single" w:sz="4" w:space="0" w:color="8E03A3" w:themeColor="accent4"/>
          <w:right w:val="single" w:sz="4" w:space="0" w:color="8E03A3" w:themeColor="accent4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Borders>
        <w:top w:val="single" w:sz="4" w:space="0" w:color="FFE282" w:themeColor="accent5" w:themeTint="67"/>
        <w:left w:val="single" w:sz="4" w:space="0" w:color="FFE282" w:themeColor="accent5" w:themeTint="67"/>
        <w:bottom w:val="single" w:sz="4" w:space="0" w:color="FFE282" w:themeColor="accent5" w:themeTint="67"/>
        <w:right w:val="single" w:sz="4" w:space="0" w:color="FFE282" w:themeColor="accent5" w:themeTint="67"/>
        <w:insideH w:val="single" w:sz="4" w:space="0" w:color="FFE282" w:themeColor="accent5" w:themeTint="67"/>
        <w:insideV w:val="single" w:sz="4" w:space="0" w:color="FFE282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C99C00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C99C00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C99C00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C99C00" w:themeColor="accent5"/>
          <w:left w:val="single" w:sz="4" w:space="0" w:color="C99C00" w:themeColor="accent5"/>
          <w:bottom w:val="single" w:sz="4" w:space="0" w:color="C99C00" w:themeColor="accent5"/>
          <w:right w:val="single" w:sz="4" w:space="0" w:color="C99C00" w:themeColor="accent5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Borders>
        <w:top w:val="single" w:sz="4" w:space="0" w:color="F09D9C" w:themeColor="accent6" w:themeTint="67"/>
        <w:left w:val="single" w:sz="4" w:space="0" w:color="F09D9C" w:themeColor="accent6" w:themeTint="67"/>
        <w:bottom w:val="single" w:sz="4" w:space="0" w:color="F09D9C" w:themeColor="accent6" w:themeTint="67"/>
        <w:right w:val="single" w:sz="4" w:space="0" w:color="F09D9C" w:themeColor="accent6" w:themeTint="67"/>
        <w:insideH w:val="single" w:sz="4" w:space="0" w:color="F09D9C" w:themeColor="accent6" w:themeTint="67"/>
        <w:insideV w:val="single" w:sz="4" w:space="0" w:color="F09D9C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C9211E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C9211E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C9211E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C9211E" w:themeColor="accent6"/>
          <w:left w:val="single" w:sz="4" w:space="0" w:color="C9211E" w:themeColor="accent6"/>
          <w:bottom w:val="single" w:sz="4" w:space="0" w:color="C9211E" w:themeColor="accent6"/>
          <w:right w:val="single" w:sz="4" w:space="0" w:color="C9211E" w:themeColor="accent6"/>
        </w:tcBorders>
      </w:tcPr>
    </w:tblStylePr>
  </w:style>
  <w:style w:type="table" w:customStyle="1" w:styleId="1f5">
    <w:name w:val="Сетка таблицы1"/>
    <w:basedOn w:val="a5"/>
    <w:next w:val="afffff7"/>
    <w:uiPriority w:val="59"/>
    <w:rPr>
      <w:rFonts w:ascii="Calibri" w:hAnsi="Calibri"/>
      <w:sz w:val="22"/>
      <w:szCs w:val="22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285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795</Words>
  <Characters>4537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МБОУ СОШ №2</Company>
  <LinksUpToDate>false</LinksUpToDate>
  <CharactersWithSpaces>5322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Андреева Вероника Ивановна</dc:creator>
  <dc:description>DMK:RE1LMQEB2E38M_LacmCsaYubDn8ZD-OVYs0_I7W_GmMoHNIMMZQ2Hg3JkVuP9HJC_qeMtSoBKh6-rJme_w</dc:description>
  <cp:lastModifiedBy>Татьяна Пушкарева</cp:lastModifiedBy>
  <cp:revision>5</cp:revision>
  <dcterms:created xsi:type="dcterms:W3CDTF">2026-05-12T06:06:00Z</dcterms:created>
  <dcterms:modified xsi:type="dcterms:W3CDTF">2026-09-29T06:59:00Z</dcterms:modified>
  <dc:language>ru-RU</dc:language>
</cp:coreProperties>
</file>