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5F162" w14:textId="77777777" w:rsidR="00BD4DF6" w:rsidRPr="002B241D" w:rsidRDefault="00BD4DF6" w:rsidP="002B241D">
      <w:pPr>
        <w:spacing w:after="0" w:line="240" w:lineRule="auto"/>
        <w:ind w:right="-1"/>
        <w:rPr>
          <w:rFonts w:ascii="Times New Roman" w:eastAsia="Times New Roman" w:hAnsi="Times New Roman" w:cs="Times New Roman"/>
          <w:b/>
          <w:sz w:val="24"/>
          <w:szCs w:val="24"/>
          <w:lang w:eastAsia="ru-RU"/>
        </w:rPr>
      </w:pPr>
    </w:p>
    <w:p w14:paraId="45B9FE77" w14:textId="77777777" w:rsidR="00BD4DF6" w:rsidRPr="002B241D" w:rsidRDefault="007377FF" w:rsidP="002B241D">
      <w:pPr>
        <w:spacing w:after="0" w:line="240" w:lineRule="auto"/>
        <w:ind w:right="-1"/>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ДОГОВОР № ___________</w:t>
      </w:r>
    </w:p>
    <w:p w14:paraId="0B63E81C" w14:textId="77777777" w:rsidR="00BD4DF6" w:rsidRPr="002B241D" w:rsidRDefault="007377FF" w:rsidP="002B241D">
      <w:pPr>
        <w:spacing w:after="0" w:line="240" w:lineRule="auto"/>
        <w:ind w:right="-1"/>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на поставку угля каменного для нужд ООО УК «</w:t>
      </w:r>
      <w:proofErr w:type="spellStart"/>
      <w:r w:rsidRPr="002B241D">
        <w:rPr>
          <w:rFonts w:ascii="Times New Roman" w:eastAsia="Times New Roman" w:hAnsi="Times New Roman" w:cs="Times New Roman"/>
          <w:b/>
          <w:sz w:val="24"/>
          <w:szCs w:val="24"/>
          <w:lang w:eastAsia="ru-RU"/>
        </w:rPr>
        <w:t>ЖилКомплекс</w:t>
      </w:r>
      <w:proofErr w:type="spellEnd"/>
      <w:r w:rsidRPr="002B241D">
        <w:rPr>
          <w:rFonts w:ascii="Times New Roman" w:eastAsia="Times New Roman" w:hAnsi="Times New Roman" w:cs="Times New Roman"/>
          <w:b/>
          <w:sz w:val="24"/>
          <w:szCs w:val="24"/>
          <w:lang w:eastAsia="ru-RU"/>
        </w:rPr>
        <w:t xml:space="preserve">» </w:t>
      </w:r>
    </w:p>
    <w:p w14:paraId="12CC3B96" w14:textId="77777777" w:rsidR="00BD4DF6" w:rsidRPr="002B241D" w:rsidRDefault="00BD4DF6" w:rsidP="002B241D">
      <w:pPr>
        <w:spacing w:after="0" w:line="240" w:lineRule="auto"/>
        <w:ind w:right="-1"/>
        <w:jc w:val="center"/>
        <w:rPr>
          <w:rFonts w:ascii="Times New Roman" w:eastAsia="Times New Roman" w:hAnsi="Times New Roman" w:cs="Times New Roman"/>
          <w:b/>
          <w:sz w:val="24"/>
          <w:szCs w:val="24"/>
          <w:lang w:eastAsia="ru-RU"/>
        </w:rPr>
      </w:pPr>
    </w:p>
    <w:p w14:paraId="4016B2EC" w14:textId="5DAFB443" w:rsidR="00BD4DF6" w:rsidRPr="002B241D" w:rsidRDefault="007377FF" w:rsidP="002B241D">
      <w:pPr>
        <w:spacing w:after="0" w:line="240" w:lineRule="auto"/>
        <w:ind w:right="-1"/>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г. Мыски</w:t>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t xml:space="preserve"> </w:t>
      </w:r>
      <w:r w:rsidRPr="002B241D">
        <w:rPr>
          <w:rFonts w:ascii="Times New Roman" w:eastAsia="Times New Roman" w:hAnsi="Times New Roman" w:cs="Times New Roman"/>
          <w:b/>
          <w:sz w:val="24"/>
          <w:szCs w:val="24"/>
          <w:lang w:eastAsia="ru-RU"/>
        </w:rPr>
        <w:tab/>
      </w:r>
      <w:r w:rsidRPr="002B241D">
        <w:rPr>
          <w:rFonts w:ascii="Times New Roman" w:eastAsia="Times New Roman" w:hAnsi="Times New Roman" w:cs="Times New Roman"/>
          <w:b/>
          <w:sz w:val="24"/>
          <w:szCs w:val="24"/>
          <w:lang w:eastAsia="ru-RU"/>
        </w:rPr>
        <w:tab/>
        <w:t xml:space="preserve">        </w:t>
      </w:r>
      <w:proofErr w:type="gramStart"/>
      <w:r w:rsidRPr="002B241D">
        <w:rPr>
          <w:rFonts w:ascii="Times New Roman" w:eastAsia="Times New Roman" w:hAnsi="Times New Roman" w:cs="Times New Roman"/>
          <w:b/>
          <w:sz w:val="24"/>
          <w:szCs w:val="24"/>
          <w:lang w:eastAsia="ru-RU"/>
        </w:rPr>
        <w:t xml:space="preserve">   «</w:t>
      </w:r>
      <w:proofErr w:type="gramEnd"/>
      <w:r w:rsidRPr="002B241D">
        <w:rPr>
          <w:rFonts w:ascii="Times New Roman" w:eastAsia="Times New Roman" w:hAnsi="Times New Roman" w:cs="Times New Roman"/>
          <w:b/>
          <w:sz w:val="24"/>
          <w:szCs w:val="24"/>
          <w:lang w:eastAsia="ru-RU"/>
        </w:rPr>
        <w:t>____» ___________ 2026 г.</w:t>
      </w:r>
    </w:p>
    <w:p w14:paraId="41DAE1E0" w14:textId="77777777" w:rsidR="00BD4DF6" w:rsidRPr="002B241D" w:rsidRDefault="00BD4DF6" w:rsidP="002B241D">
      <w:pPr>
        <w:spacing w:after="0" w:line="240" w:lineRule="auto"/>
        <w:ind w:right="-1"/>
        <w:jc w:val="center"/>
        <w:rPr>
          <w:rFonts w:ascii="Times New Roman" w:eastAsia="Times New Roman" w:hAnsi="Times New Roman" w:cs="Times New Roman"/>
          <w:b/>
          <w:sz w:val="24"/>
          <w:szCs w:val="24"/>
          <w:lang w:eastAsia="ru-RU"/>
        </w:rPr>
      </w:pPr>
    </w:p>
    <w:p w14:paraId="07FFD7DC" w14:textId="3C41C1A9" w:rsidR="00BD4DF6" w:rsidRPr="000C3B40" w:rsidRDefault="002B241D" w:rsidP="000C3B40">
      <w:pPr>
        <w:tabs>
          <w:tab w:val="left" w:pos="-851"/>
          <w:tab w:val="left" w:pos="-284"/>
        </w:tabs>
        <w:spacing w:after="0" w:line="240" w:lineRule="auto"/>
        <w:ind w:right="-2" w:firstLine="567"/>
        <w:jc w:val="both"/>
        <w:rPr>
          <w:rFonts w:ascii="Times New Roman" w:eastAsia="Times New Roman" w:hAnsi="Times New Roman" w:cs="Times New Roman"/>
          <w:spacing w:val="2"/>
          <w:sz w:val="24"/>
          <w:szCs w:val="24"/>
          <w:lang w:eastAsia="ru-RU"/>
        </w:rPr>
      </w:pPr>
      <w:r w:rsidRPr="002B241D">
        <w:rPr>
          <w:rFonts w:ascii="Times New Roman" w:eastAsia="Times New Roman" w:hAnsi="Times New Roman" w:cs="Times New Roman"/>
          <w:b/>
          <w:sz w:val="24"/>
          <w:szCs w:val="24"/>
          <w:lang w:eastAsia="ru-RU"/>
        </w:rPr>
        <w:t>Общество с ограниченной ответственностью Управляющая компания «</w:t>
      </w:r>
      <w:proofErr w:type="spellStart"/>
      <w:r w:rsidRPr="002B241D">
        <w:rPr>
          <w:rFonts w:ascii="Times New Roman" w:eastAsia="Times New Roman" w:hAnsi="Times New Roman" w:cs="Times New Roman"/>
          <w:b/>
          <w:sz w:val="24"/>
          <w:szCs w:val="24"/>
          <w:lang w:eastAsia="ru-RU"/>
        </w:rPr>
        <w:t>ЖилКомплекс</w:t>
      </w:r>
      <w:proofErr w:type="spellEnd"/>
      <w:r w:rsidRPr="002B241D">
        <w:rPr>
          <w:rFonts w:ascii="Times New Roman" w:eastAsia="Times New Roman" w:hAnsi="Times New Roman" w:cs="Times New Roman"/>
          <w:b/>
          <w:sz w:val="24"/>
          <w:szCs w:val="24"/>
          <w:lang w:eastAsia="ru-RU"/>
        </w:rPr>
        <w:t>» (ООО УК «</w:t>
      </w:r>
      <w:proofErr w:type="spellStart"/>
      <w:r w:rsidRPr="002B241D">
        <w:rPr>
          <w:rFonts w:ascii="Times New Roman" w:eastAsia="Times New Roman" w:hAnsi="Times New Roman" w:cs="Times New Roman"/>
          <w:b/>
          <w:sz w:val="24"/>
          <w:szCs w:val="24"/>
          <w:lang w:eastAsia="ru-RU"/>
        </w:rPr>
        <w:t>ЖилКомплекс</w:t>
      </w:r>
      <w:proofErr w:type="spellEnd"/>
      <w:r w:rsidRPr="002B241D">
        <w:rPr>
          <w:rFonts w:ascii="Times New Roman" w:eastAsia="Times New Roman" w:hAnsi="Times New Roman" w:cs="Times New Roman"/>
          <w:b/>
          <w:sz w:val="24"/>
          <w:szCs w:val="24"/>
          <w:lang w:eastAsia="ru-RU"/>
        </w:rPr>
        <w:t xml:space="preserve">»), </w:t>
      </w:r>
      <w:r w:rsidRPr="000C3B40">
        <w:rPr>
          <w:rFonts w:ascii="Times New Roman" w:eastAsia="Times New Roman" w:hAnsi="Times New Roman" w:cs="Times New Roman"/>
          <w:bCs/>
          <w:sz w:val="24"/>
          <w:szCs w:val="24"/>
          <w:lang w:eastAsia="ru-RU"/>
        </w:rPr>
        <w:t>именуемое в дальнейшем «Заказчик», в лице ________________, действующего на основании _____________________,</w:t>
      </w:r>
      <w:r w:rsidR="000C3B40" w:rsidRPr="000C3B40">
        <w:rPr>
          <w:rFonts w:ascii="Times New Roman" w:eastAsia="Times New Roman" w:hAnsi="Times New Roman" w:cs="Times New Roman"/>
          <w:bCs/>
          <w:sz w:val="24"/>
          <w:szCs w:val="24"/>
          <w:lang w:eastAsia="ru-RU"/>
        </w:rPr>
        <w:t xml:space="preserve"> с одной стороны</w:t>
      </w:r>
      <w:r w:rsidR="000C3B40">
        <w:rPr>
          <w:rFonts w:ascii="Times New Roman" w:eastAsia="Times New Roman" w:hAnsi="Times New Roman" w:cs="Times New Roman"/>
          <w:b/>
          <w:sz w:val="24"/>
          <w:szCs w:val="24"/>
          <w:lang w:eastAsia="ru-RU"/>
        </w:rPr>
        <w:t>,</w:t>
      </w:r>
      <w:r w:rsidRPr="002B241D">
        <w:rPr>
          <w:rFonts w:ascii="Times New Roman" w:eastAsia="Times New Roman" w:hAnsi="Times New Roman" w:cs="Times New Roman"/>
          <w:b/>
          <w:sz w:val="24"/>
          <w:szCs w:val="24"/>
          <w:lang w:eastAsia="ru-RU"/>
        </w:rPr>
        <w:t xml:space="preserve"> </w:t>
      </w:r>
      <w:r w:rsidR="000C3B40" w:rsidRPr="000C3B40">
        <w:rPr>
          <w:rFonts w:ascii="Times New Roman" w:eastAsia="Times New Roman" w:hAnsi="Times New Roman" w:cs="Times New Roman"/>
          <w:bCs/>
          <w:sz w:val="24"/>
          <w:szCs w:val="24"/>
          <w:lang w:eastAsia="ru-RU"/>
        </w:rPr>
        <w:t xml:space="preserve">и </w:t>
      </w:r>
      <w:r w:rsidR="007377FF" w:rsidRPr="002B241D">
        <w:rPr>
          <w:rFonts w:ascii="Times New Roman" w:eastAsia="Times New Roman" w:hAnsi="Times New Roman" w:cs="Times New Roman"/>
          <w:b/>
          <w:sz w:val="24"/>
          <w:szCs w:val="24"/>
          <w:lang w:eastAsia="ru-RU"/>
        </w:rPr>
        <w:t>______________________________</w:t>
      </w:r>
      <w:r w:rsidR="007377FF" w:rsidRPr="002B241D">
        <w:rPr>
          <w:rFonts w:ascii="Times New Roman" w:eastAsia="Times New Roman" w:hAnsi="Times New Roman" w:cs="Times New Roman"/>
          <w:sz w:val="24"/>
          <w:szCs w:val="24"/>
          <w:lang w:eastAsia="ru-RU"/>
        </w:rPr>
        <w:t>, в лице ____________________________, действующего на основании _______________________</w:t>
      </w:r>
      <w:r w:rsidR="007377FF" w:rsidRPr="002B241D">
        <w:rPr>
          <w:rFonts w:ascii="Times New Roman" w:eastAsia="Times New Roman" w:hAnsi="Times New Roman" w:cs="Times New Roman"/>
          <w:b/>
          <w:sz w:val="24"/>
          <w:szCs w:val="24"/>
          <w:lang w:eastAsia="ru-RU"/>
        </w:rPr>
        <w:t>,</w:t>
      </w:r>
      <w:r w:rsidR="007377FF" w:rsidRPr="002B241D">
        <w:rPr>
          <w:rFonts w:ascii="Times New Roman" w:eastAsia="Times New Roman" w:hAnsi="Times New Roman" w:cs="Times New Roman"/>
          <w:sz w:val="24"/>
          <w:szCs w:val="24"/>
          <w:lang w:eastAsia="ru-RU"/>
        </w:rPr>
        <w:t xml:space="preserve"> </w:t>
      </w:r>
      <w:r w:rsidR="000C3B40" w:rsidRPr="000C3B40">
        <w:rPr>
          <w:rFonts w:ascii="Times New Roman" w:eastAsia="Times New Roman" w:hAnsi="Times New Roman" w:cs="Times New Roman"/>
          <w:sz w:val="24"/>
          <w:szCs w:val="24"/>
          <w:lang w:eastAsia="ru-RU"/>
        </w:rPr>
        <w:t>им</w:t>
      </w:r>
      <w:r w:rsidR="000C3B40">
        <w:rPr>
          <w:rFonts w:ascii="Times New Roman" w:eastAsia="Times New Roman" w:hAnsi="Times New Roman" w:cs="Times New Roman"/>
          <w:sz w:val="24"/>
          <w:szCs w:val="24"/>
          <w:lang w:eastAsia="ru-RU"/>
        </w:rPr>
        <w:t xml:space="preserve">енуемое в дальнейшем </w:t>
      </w:r>
      <w:r w:rsidR="000C3B40" w:rsidRPr="000C3B40">
        <w:rPr>
          <w:rFonts w:ascii="Times New Roman" w:eastAsia="Times New Roman" w:hAnsi="Times New Roman" w:cs="Times New Roman"/>
          <w:sz w:val="24"/>
          <w:szCs w:val="24"/>
          <w:lang w:eastAsia="ru-RU"/>
        </w:rPr>
        <w:t xml:space="preserve">«Поставщик», </w:t>
      </w:r>
      <w:r w:rsidR="007377FF" w:rsidRPr="002B241D">
        <w:rPr>
          <w:rFonts w:ascii="Times New Roman" w:eastAsia="Times New Roman" w:hAnsi="Times New Roman" w:cs="Times New Roman"/>
          <w:spacing w:val="2"/>
          <w:sz w:val="24"/>
          <w:szCs w:val="24"/>
          <w:lang w:eastAsia="ru-RU"/>
        </w:rPr>
        <w:t xml:space="preserve">с </w:t>
      </w:r>
      <w:r w:rsidR="000C3B40">
        <w:rPr>
          <w:rFonts w:ascii="Times New Roman" w:eastAsia="Times New Roman" w:hAnsi="Times New Roman" w:cs="Times New Roman"/>
          <w:spacing w:val="2"/>
          <w:sz w:val="24"/>
          <w:szCs w:val="24"/>
          <w:lang w:eastAsia="ru-RU"/>
        </w:rPr>
        <w:t xml:space="preserve">другой </w:t>
      </w:r>
      <w:r w:rsidR="007377FF" w:rsidRPr="002B241D">
        <w:rPr>
          <w:rFonts w:ascii="Times New Roman" w:eastAsia="Times New Roman" w:hAnsi="Times New Roman" w:cs="Times New Roman"/>
          <w:spacing w:val="2"/>
          <w:sz w:val="24"/>
          <w:szCs w:val="24"/>
          <w:lang w:eastAsia="ru-RU"/>
        </w:rPr>
        <w:t>стороны</w:t>
      </w:r>
      <w:r w:rsidR="000C3B40">
        <w:rPr>
          <w:rFonts w:ascii="Times New Roman" w:eastAsia="Times New Roman" w:hAnsi="Times New Roman" w:cs="Times New Roman"/>
          <w:spacing w:val="2"/>
          <w:sz w:val="24"/>
          <w:szCs w:val="24"/>
          <w:lang w:eastAsia="ru-RU"/>
        </w:rPr>
        <w:t xml:space="preserve">, совместно </w:t>
      </w:r>
      <w:r w:rsidR="007377FF" w:rsidRPr="002B241D">
        <w:rPr>
          <w:rFonts w:ascii="Times New Roman" w:eastAsia="Times New Roman" w:hAnsi="Times New Roman" w:cs="Times New Roman"/>
          <w:sz w:val="24"/>
          <w:szCs w:val="24"/>
          <w:lang w:eastAsia="ru-RU"/>
        </w:rPr>
        <w:t xml:space="preserve">именуемые </w:t>
      </w:r>
      <w:r w:rsidR="000C3B40">
        <w:rPr>
          <w:rFonts w:ascii="Times New Roman" w:eastAsia="Times New Roman" w:hAnsi="Times New Roman" w:cs="Times New Roman"/>
          <w:sz w:val="24"/>
          <w:szCs w:val="24"/>
          <w:lang w:eastAsia="ru-RU"/>
        </w:rPr>
        <w:t>«</w:t>
      </w:r>
      <w:r w:rsidR="007377FF" w:rsidRPr="002B241D">
        <w:rPr>
          <w:rFonts w:ascii="Times New Roman" w:eastAsia="Times New Roman" w:hAnsi="Times New Roman" w:cs="Times New Roman"/>
          <w:sz w:val="24"/>
          <w:szCs w:val="24"/>
          <w:lang w:eastAsia="ru-RU"/>
        </w:rPr>
        <w:t>Стороны</w:t>
      </w:r>
      <w:r w:rsidR="000C3B40">
        <w:rPr>
          <w:rFonts w:ascii="Times New Roman" w:eastAsia="Times New Roman" w:hAnsi="Times New Roman" w:cs="Times New Roman"/>
          <w:sz w:val="24"/>
          <w:szCs w:val="24"/>
          <w:lang w:eastAsia="ru-RU"/>
        </w:rPr>
        <w:t>»</w:t>
      </w:r>
      <w:r w:rsidR="007377FF" w:rsidRPr="002B241D">
        <w:rPr>
          <w:rFonts w:ascii="Times New Roman" w:eastAsia="Times New Roman" w:hAnsi="Times New Roman" w:cs="Times New Roman"/>
          <w:sz w:val="24"/>
          <w:szCs w:val="24"/>
          <w:lang w:eastAsia="ru-RU"/>
        </w:rPr>
        <w:t xml:space="preserve">, с соблюдением требований Гражданского кодекса Российской Федерации, Федеральным законом от 18.07.2011 г. № 223-ФЗ «О закупках товаров, работ, услуг отдельными видами юридических лиц», Федеральным законом от 26.07.2006 № 135-ФЗ «О защите конкуренции», Положением о закупке товаров, работ, услуг для нужд </w:t>
      </w:r>
      <w:r w:rsidR="007377FF" w:rsidRPr="002B241D">
        <w:rPr>
          <w:rFonts w:ascii="Times New Roman" w:eastAsia="Times New Roman" w:hAnsi="Times New Roman" w:cs="Times New Roman"/>
          <w:b/>
          <w:bCs/>
          <w:sz w:val="24"/>
          <w:szCs w:val="24"/>
          <w:lang w:eastAsia="ru-RU"/>
        </w:rPr>
        <w:t>ООО УК «</w:t>
      </w:r>
      <w:proofErr w:type="spellStart"/>
      <w:r w:rsidR="007377FF" w:rsidRPr="002B241D">
        <w:rPr>
          <w:rFonts w:ascii="Times New Roman" w:eastAsia="Times New Roman" w:hAnsi="Times New Roman" w:cs="Times New Roman"/>
          <w:b/>
          <w:bCs/>
          <w:sz w:val="24"/>
          <w:szCs w:val="24"/>
          <w:lang w:eastAsia="ru-RU"/>
        </w:rPr>
        <w:t>ЖилКомплекс</w:t>
      </w:r>
      <w:proofErr w:type="spellEnd"/>
      <w:r w:rsidR="007377FF" w:rsidRPr="002B241D">
        <w:rPr>
          <w:rFonts w:ascii="Times New Roman" w:eastAsia="Times New Roman" w:hAnsi="Times New Roman" w:cs="Times New Roman"/>
          <w:b/>
          <w:bCs/>
          <w:sz w:val="24"/>
          <w:szCs w:val="24"/>
          <w:lang w:eastAsia="ru-RU"/>
        </w:rPr>
        <w:t>»</w:t>
      </w:r>
      <w:r w:rsidR="007377FF" w:rsidRPr="002B241D">
        <w:rPr>
          <w:rFonts w:ascii="Times New Roman" w:eastAsia="Times New Roman" w:hAnsi="Times New Roman" w:cs="Times New Roman"/>
          <w:sz w:val="24"/>
          <w:szCs w:val="24"/>
          <w:lang w:eastAsia="ru-RU"/>
        </w:rPr>
        <w:t>, на основании протокола подведения итогов запроса котировок в электронной форме от «___» ________ 2026 г., № __________, заключили настоящий Договор (далее - Договор) о нижеследующем:</w:t>
      </w:r>
    </w:p>
    <w:p w14:paraId="7D08BC47" w14:textId="77777777" w:rsidR="00BD4DF6" w:rsidRPr="002B241D" w:rsidRDefault="00BD4DF6" w:rsidP="002B241D">
      <w:pPr>
        <w:spacing w:after="0" w:line="240" w:lineRule="auto"/>
        <w:ind w:firstLine="709"/>
        <w:jc w:val="both"/>
        <w:rPr>
          <w:rFonts w:ascii="Times New Roman" w:eastAsia="Times New Roman" w:hAnsi="Times New Roman" w:cs="Times New Roman"/>
          <w:sz w:val="24"/>
          <w:szCs w:val="24"/>
          <w:lang w:eastAsia="ru-RU"/>
        </w:rPr>
      </w:pPr>
    </w:p>
    <w:p w14:paraId="532BFA2F" w14:textId="38A35BF6" w:rsidR="00BD4DF6" w:rsidRDefault="007377FF" w:rsidP="002B241D">
      <w:pPr>
        <w:numPr>
          <w:ilvl w:val="0"/>
          <w:numId w:val="9"/>
        </w:numPr>
        <w:spacing w:after="0" w:line="240" w:lineRule="auto"/>
        <w:ind w:left="284" w:right="-1" w:hanging="284"/>
        <w:contextualSpacing/>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Предмет договора</w:t>
      </w:r>
    </w:p>
    <w:p w14:paraId="6E0BBC3D" w14:textId="77777777" w:rsidR="002B241D" w:rsidRPr="002B241D" w:rsidRDefault="002B241D" w:rsidP="002B241D">
      <w:pPr>
        <w:spacing w:after="0" w:line="240" w:lineRule="auto"/>
        <w:ind w:left="284" w:right="-1"/>
        <w:contextualSpacing/>
        <w:rPr>
          <w:rFonts w:ascii="Times New Roman" w:eastAsia="Times New Roman" w:hAnsi="Times New Roman" w:cs="Times New Roman"/>
          <w:b/>
          <w:sz w:val="24"/>
          <w:szCs w:val="24"/>
          <w:lang w:eastAsia="ru-RU"/>
        </w:rPr>
      </w:pPr>
    </w:p>
    <w:p w14:paraId="332F6017" w14:textId="731A92F3" w:rsidR="00BD4DF6" w:rsidRPr="002B241D" w:rsidRDefault="007377FF" w:rsidP="002B241D">
      <w:pPr>
        <w:numPr>
          <w:ilvl w:val="0"/>
          <w:numId w:val="2"/>
        </w:numPr>
        <w:tabs>
          <w:tab w:val="left" w:pos="1080"/>
        </w:tabs>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Поставщик обязуется передать в собственность Заказчика в обусловленные настоящим договором сроки </w:t>
      </w:r>
      <w:r w:rsidRPr="002B241D">
        <w:rPr>
          <w:rFonts w:ascii="Times New Roman" w:eastAsia="Times New Roman" w:hAnsi="Times New Roman" w:cs="Times New Roman"/>
          <w:b/>
          <w:bCs/>
          <w:sz w:val="24"/>
          <w:szCs w:val="24"/>
          <w:lang w:eastAsia="ru-RU"/>
        </w:rPr>
        <w:t xml:space="preserve">уголь каменный </w:t>
      </w:r>
      <w:r w:rsidRPr="002B241D">
        <w:rPr>
          <w:rFonts w:ascii="Times New Roman" w:eastAsia="Times New Roman" w:hAnsi="Times New Roman" w:cs="Times New Roman"/>
          <w:sz w:val="24"/>
          <w:szCs w:val="24"/>
          <w:lang w:eastAsia="ru-RU"/>
        </w:rPr>
        <w:t>(далее по тексту – «Товар»), а Заказчик обязуется принять и оплатить Товар в порядке и на условиях, определяемых в настоящем Договоре.</w:t>
      </w:r>
    </w:p>
    <w:p w14:paraId="3B86290C" w14:textId="77777777" w:rsidR="00BD4DF6" w:rsidRPr="002B241D" w:rsidRDefault="007377FF" w:rsidP="002B241D">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Заказчик по согласованию с Поставщиком в ходе исполнения договора вправе изменить количество поставляемого Товара. При поставке дополнительного количества Товара Заказчик по согласованию с Поставщиком вправе изменить первоначальную цену договора пропорционально количеству дополнительно поставляемого Товара, а при внесении соответствующих изменений в договор в связи с сокращением потребности в поставке Товара Заказчик в обязательном порядке изменяет цену договора указанным образом.</w:t>
      </w:r>
    </w:p>
    <w:p w14:paraId="24E19145" w14:textId="77777777" w:rsidR="00BD4DF6" w:rsidRPr="002B241D" w:rsidRDefault="007377FF" w:rsidP="002B241D">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спецификации.</w:t>
      </w:r>
    </w:p>
    <w:p w14:paraId="7C8ECAB8" w14:textId="77777777" w:rsidR="00BD4DF6" w:rsidRPr="002B241D" w:rsidRDefault="007377FF" w:rsidP="002B241D">
      <w:pPr>
        <w:numPr>
          <w:ilvl w:val="0"/>
          <w:numId w:val="2"/>
        </w:numPr>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Место поставки: Кемеровская </w:t>
      </w:r>
      <w:proofErr w:type="spellStart"/>
      <w:r w:rsidRPr="002B241D">
        <w:rPr>
          <w:rFonts w:ascii="Times New Roman" w:eastAsia="Times New Roman" w:hAnsi="Times New Roman" w:cs="Times New Roman"/>
          <w:sz w:val="24"/>
          <w:szCs w:val="24"/>
          <w:lang w:eastAsia="ru-RU"/>
        </w:rPr>
        <w:t>обл</w:t>
      </w:r>
      <w:proofErr w:type="spellEnd"/>
      <w:r w:rsidRPr="002B241D">
        <w:rPr>
          <w:rFonts w:ascii="Times New Roman" w:eastAsia="Times New Roman" w:hAnsi="Times New Roman" w:cs="Times New Roman"/>
          <w:sz w:val="24"/>
          <w:szCs w:val="24"/>
          <w:lang w:eastAsia="ru-RU"/>
        </w:rPr>
        <w:t>, г. Мыски, ул. 50 лет Пионерии, д. 8. Доставка угля до склада заказчика.</w:t>
      </w:r>
    </w:p>
    <w:p w14:paraId="0D040010" w14:textId="774517EA" w:rsidR="00BD4DF6" w:rsidRPr="002B241D" w:rsidRDefault="007377FF" w:rsidP="002B241D">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0C3B40">
        <w:rPr>
          <w:rFonts w:ascii="Times New Roman" w:eastAsia="Times New Roman" w:hAnsi="Times New Roman" w:cs="Times New Roman"/>
          <w:sz w:val="24"/>
          <w:szCs w:val="24"/>
          <w:lang w:eastAsia="ru-RU"/>
        </w:rPr>
        <w:t>5</w:t>
      </w:r>
      <w:r w:rsidRPr="002B241D">
        <w:rPr>
          <w:rFonts w:ascii="Times New Roman" w:eastAsia="Times New Roman" w:hAnsi="Times New Roman" w:cs="Times New Roman"/>
          <w:sz w:val="24"/>
          <w:szCs w:val="24"/>
          <w:lang w:eastAsia="ru-RU"/>
        </w:rPr>
        <w:t xml:space="preserve">. Поставщик обязан уведомлять Заказчика посредством факсимильной связи (электронной почты) о каждой отгрузке </w:t>
      </w:r>
      <w:r w:rsidRPr="002B241D">
        <w:rPr>
          <w:rFonts w:ascii="Times New Roman" w:eastAsia="Times New Roman" w:hAnsi="Times New Roman" w:cs="Times New Roman"/>
          <w:b/>
          <w:bCs/>
          <w:sz w:val="24"/>
          <w:szCs w:val="24"/>
          <w:lang w:eastAsia="ru-RU"/>
        </w:rPr>
        <w:t>не позднее за 3 суток до дня отгрузки</w:t>
      </w:r>
      <w:r w:rsidRPr="002B241D">
        <w:rPr>
          <w:rFonts w:ascii="Times New Roman" w:eastAsia="Times New Roman" w:hAnsi="Times New Roman" w:cs="Times New Roman"/>
          <w:sz w:val="24"/>
          <w:szCs w:val="24"/>
          <w:lang w:eastAsia="ru-RU"/>
        </w:rPr>
        <w:t>. Уведомление должно содержать следующую информацию:</w:t>
      </w:r>
    </w:p>
    <w:p w14:paraId="6D832C2B"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 реестр грузового автотранспорта с весом отгруженного угля; </w:t>
      </w:r>
    </w:p>
    <w:p w14:paraId="5C425CF7"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копии товарно-транспортных накладных или УПД</w:t>
      </w:r>
    </w:p>
    <w:p w14:paraId="78F54692"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копии удостоверений (сертификатов) качества на отгруженные партии.</w:t>
      </w:r>
    </w:p>
    <w:p w14:paraId="74A13CE2" w14:textId="77777777" w:rsidR="00BD4DF6" w:rsidRPr="002B241D" w:rsidRDefault="00BD4DF6" w:rsidP="002B241D">
      <w:pPr>
        <w:tabs>
          <w:tab w:val="left" w:pos="1080"/>
        </w:tabs>
        <w:spacing w:after="0" w:line="240" w:lineRule="auto"/>
        <w:ind w:firstLine="426"/>
        <w:jc w:val="both"/>
        <w:rPr>
          <w:rFonts w:ascii="Times New Roman" w:eastAsia="Times New Roman" w:hAnsi="Times New Roman" w:cs="Times New Roman"/>
          <w:sz w:val="24"/>
          <w:szCs w:val="24"/>
          <w:lang w:eastAsia="ru-RU"/>
        </w:rPr>
      </w:pPr>
    </w:p>
    <w:p w14:paraId="68A98F07" w14:textId="53416220" w:rsidR="00BD4DF6" w:rsidRDefault="007377FF" w:rsidP="002B241D">
      <w:pPr>
        <w:numPr>
          <w:ilvl w:val="0"/>
          <w:numId w:val="5"/>
        </w:numPr>
        <w:spacing w:after="0" w:line="240" w:lineRule="auto"/>
        <w:ind w:left="284" w:right="-1" w:hanging="284"/>
        <w:contextualSpacing/>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Условия поставки товара</w:t>
      </w:r>
    </w:p>
    <w:p w14:paraId="0E5E4A1B" w14:textId="77777777" w:rsidR="002B241D" w:rsidRPr="002B241D" w:rsidRDefault="002B241D" w:rsidP="002B241D">
      <w:pPr>
        <w:spacing w:after="0" w:line="240" w:lineRule="auto"/>
        <w:ind w:left="284" w:right="-1"/>
        <w:contextualSpacing/>
        <w:rPr>
          <w:rFonts w:ascii="Times New Roman" w:eastAsia="Times New Roman" w:hAnsi="Times New Roman" w:cs="Times New Roman"/>
          <w:b/>
          <w:sz w:val="24"/>
          <w:szCs w:val="24"/>
          <w:lang w:eastAsia="ru-RU"/>
        </w:rPr>
      </w:pPr>
    </w:p>
    <w:p w14:paraId="4BE0F328" w14:textId="77777777" w:rsidR="00BD4DF6" w:rsidRPr="002B241D" w:rsidRDefault="007377FF" w:rsidP="000C3B40">
      <w:pPr>
        <w:numPr>
          <w:ilvl w:val="1"/>
          <w:numId w:val="5"/>
        </w:numPr>
        <w:spacing w:after="0" w:line="240" w:lineRule="auto"/>
        <w:ind w:left="0" w:firstLine="567"/>
        <w:jc w:val="both"/>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Поставщик обязан:</w:t>
      </w:r>
    </w:p>
    <w:p w14:paraId="0FDD29CA" w14:textId="77777777" w:rsidR="00BD4DF6" w:rsidRPr="002B241D" w:rsidRDefault="007377FF" w:rsidP="000C3B40">
      <w:pPr>
        <w:numPr>
          <w:ilvl w:val="2"/>
          <w:numId w:val="5"/>
        </w:numPr>
        <w:tabs>
          <w:tab w:val="num" w:pos="180"/>
          <w:tab w:val="num" w:pos="1080"/>
          <w:tab w:val="left" w:pos="1440"/>
        </w:tabs>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color w:val="000000"/>
          <w:sz w:val="24"/>
          <w:szCs w:val="24"/>
          <w:lang w:eastAsia="ru-RU"/>
        </w:rPr>
        <w:t xml:space="preserve">Передать </w:t>
      </w:r>
      <w:r w:rsidRPr="002B241D">
        <w:rPr>
          <w:rFonts w:ascii="Times New Roman" w:eastAsia="Times New Roman" w:hAnsi="Times New Roman" w:cs="Times New Roman"/>
          <w:sz w:val="24"/>
          <w:szCs w:val="24"/>
          <w:lang w:eastAsia="ru-RU"/>
        </w:rPr>
        <w:t xml:space="preserve">уголь каменный энергетический марки ТР (рядовой) </w:t>
      </w:r>
      <w:r w:rsidRPr="002B241D">
        <w:rPr>
          <w:rFonts w:ascii="Times New Roman" w:eastAsia="Times New Roman" w:hAnsi="Times New Roman" w:cs="Times New Roman"/>
          <w:color w:val="000000"/>
          <w:sz w:val="24"/>
          <w:szCs w:val="24"/>
          <w:lang w:eastAsia="ru-RU"/>
        </w:rPr>
        <w:t xml:space="preserve">в собственность Заказчику. </w:t>
      </w:r>
      <w:r w:rsidRPr="002B241D">
        <w:rPr>
          <w:rFonts w:ascii="Times New Roman" w:eastAsia="Times New Roman" w:hAnsi="Times New Roman" w:cs="Times New Roman"/>
          <w:sz w:val="24"/>
          <w:szCs w:val="24"/>
          <w:lang w:eastAsia="ru-RU"/>
        </w:rPr>
        <w:t xml:space="preserve"> </w:t>
      </w:r>
    </w:p>
    <w:p w14:paraId="3298DF35" w14:textId="77777777" w:rsidR="00BD4DF6" w:rsidRPr="002B241D" w:rsidRDefault="007377FF" w:rsidP="000C3B40">
      <w:pPr>
        <w:tabs>
          <w:tab w:val="left" w:pos="720"/>
          <w:tab w:val="num" w:pos="1134"/>
        </w:tabs>
        <w:spacing w:after="0" w:line="240" w:lineRule="auto"/>
        <w:ind w:firstLine="567"/>
        <w:jc w:val="both"/>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2.2.    Заказчик обязан:</w:t>
      </w:r>
    </w:p>
    <w:p w14:paraId="2516ECFC" w14:textId="77777777" w:rsidR="000C3B40" w:rsidRDefault="000C3B40" w:rsidP="000C3B40">
      <w:pPr>
        <w:pStyle w:val="af9"/>
        <w:numPr>
          <w:ilvl w:val="2"/>
          <w:numId w:val="16"/>
        </w:numPr>
        <w:tabs>
          <w:tab w:val="num" w:pos="1134"/>
        </w:tabs>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377FF" w:rsidRPr="000C3B40">
        <w:rPr>
          <w:rFonts w:ascii="Times New Roman" w:eastAsia="Times New Roman" w:hAnsi="Times New Roman" w:cs="Times New Roman"/>
          <w:sz w:val="24"/>
          <w:szCs w:val="24"/>
          <w:lang w:eastAsia="ru-RU"/>
        </w:rPr>
        <w:t>Самостоятельно вывезти уголь с угольного склада _____________, расположенный по адресу: Кемеровская область, город Мыски, территория _____________</w:t>
      </w:r>
    </w:p>
    <w:p w14:paraId="6CA08258" w14:textId="77777777" w:rsidR="000C3B40" w:rsidRDefault="007377FF" w:rsidP="000C3B40">
      <w:pPr>
        <w:pStyle w:val="af9"/>
        <w:numPr>
          <w:ilvl w:val="2"/>
          <w:numId w:val="16"/>
        </w:numPr>
        <w:tabs>
          <w:tab w:val="num" w:pos="1134"/>
        </w:tabs>
        <w:spacing w:after="0" w:line="240" w:lineRule="auto"/>
        <w:ind w:left="0" w:firstLine="567"/>
        <w:jc w:val="both"/>
        <w:rPr>
          <w:rFonts w:ascii="Times New Roman" w:eastAsia="Times New Roman" w:hAnsi="Times New Roman" w:cs="Times New Roman"/>
          <w:sz w:val="24"/>
          <w:szCs w:val="24"/>
          <w:lang w:eastAsia="ru-RU"/>
        </w:rPr>
      </w:pPr>
      <w:r w:rsidRPr="000C3B40">
        <w:rPr>
          <w:rFonts w:ascii="Times New Roman" w:eastAsia="Times New Roman" w:hAnsi="Times New Roman" w:cs="Times New Roman"/>
          <w:sz w:val="24"/>
          <w:szCs w:val="24"/>
          <w:lang w:eastAsia="ru-RU"/>
        </w:rPr>
        <w:t>Своевременно производить оплату Товара в соответствии с порядком, предусмотренным разделом 5 настоящего договора.</w:t>
      </w:r>
    </w:p>
    <w:p w14:paraId="19D47A4C" w14:textId="76E28F4D" w:rsidR="0099629A" w:rsidRPr="000C3B40" w:rsidRDefault="007377FF" w:rsidP="000C3B40">
      <w:pPr>
        <w:pStyle w:val="af9"/>
        <w:numPr>
          <w:ilvl w:val="2"/>
          <w:numId w:val="16"/>
        </w:numPr>
        <w:tabs>
          <w:tab w:val="num" w:pos="1134"/>
        </w:tabs>
        <w:spacing w:after="0" w:line="240" w:lineRule="auto"/>
        <w:ind w:left="0" w:firstLine="567"/>
        <w:jc w:val="both"/>
        <w:rPr>
          <w:rFonts w:ascii="Times New Roman" w:eastAsia="Times New Roman" w:hAnsi="Times New Roman" w:cs="Times New Roman"/>
          <w:sz w:val="24"/>
          <w:szCs w:val="24"/>
          <w:lang w:eastAsia="ru-RU"/>
        </w:rPr>
      </w:pPr>
      <w:r w:rsidRPr="000C3B40">
        <w:rPr>
          <w:rFonts w:ascii="Times New Roman" w:eastAsia="Times New Roman" w:hAnsi="Times New Roman" w:cs="Times New Roman"/>
          <w:sz w:val="24"/>
          <w:szCs w:val="24"/>
          <w:lang w:eastAsia="ru-RU"/>
        </w:rPr>
        <w:t>Принять Товар от Поставщика в порядке и в сроки, предусмотренные настоящим Договором.</w:t>
      </w:r>
    </w:p>
    <w:p w14:paraId="2224BD0F" w14:textId="7702EDB7" w:rsidR="0099629A" w:rsidRPr="002B241D" w:rsidRDefault="0099629A" w:rsidP="000C3B40">
      <w:pPr>
        <w:pStyle w:val="af9"/>
        <w:numPr>
          <w:ilvl w:val="0"/>
          <w:numId w:val="16"/>
        </w:numPr>
        <w:tabs>
          <w:tab w:val="num" w:pos="1440"/>
        </w:tabs>
        <w:spacing w:after="0" w:line="240" w:lineRule="auto"/>
        <w:jc w:val="center"/>
        <w:rPr>
          <w:rFonts w:ascii="Times New Roman" w:eastAsia="Times New Roman" w:hAnsi="Times New Roman" w:cs="Times New Roman"/>
          <w:b/>
          <w:bCs/>
          <w:sz w:val="24"/>
          <w:szCs w:val="24"/>
          <w:highlight w:val="yellow"/>
          <w:lang w:eastAsia="ru-RU"/>
        </w:rPr>
      </w:pPr>
      <w:r w:rsidRPr="002B241D">
        <w:rPr>
          <w:rFonts w:ascii="Times New Roman" w:eastAsia="Times New Roman" w:hAnsi="Times New Roman" w:cs="Times New Roman"/>
          <w:b/>
          <w:bCs/>
          <w:sz w:val="24"/>
          <w:szCs w:val="24"/>
          <w:highlight w:val="yellow"/>
          <w:lang w:eastAsia="ru-RU"/>
        </w:rPr>
        <w:lastRenderedPageBreak/>
        <w:t>Порядок и сроки поставки товара</w:t>
      </w:r>
    </w:p>
    <w:p w14:paraId="0A86F8C9" w14:textId="77777777" w:rsidR="002B241D" w:rsidRPr="002B241D" w:rsidRDefault="002B241D" w:rsidP="002B241D">
      <w:pPr>
        <w:pStyle w:val="af9"/>
        <w:tabs>
          <w:tab w:val="num" w:pos="1440"/>
        </w:tabs>
        <w:spacing w:after="0" w:line="240" w:lineRule="auto"/>
        <w:ind w:left="705"/>
        <w:rPr>
          <w:rFonts w:ascii="Times New Roman" w:eastAsia="Times New Roman" w:hAnsi="Times New Roman" w:cs="Times New Roman"/>
          <w:b/>
          <w:bCs/>
          <w:sz w:val="24"/>
          <w:szCs w:val="24"/>
          <w:highlight w:val="yellow"/>
          <w:lang w:eastAsia="ru-RU"/>
        </w:rPr>
      </w:pPr>
    </w:p>
    <w:p w14:paraId="522E9E71" w14:textId="6181346F" w:rsidR="0099629A" w:rsidRPr="002B241D"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2B241D">
        <w:rPr>
          <w:rFonts w:ascii="Times New Roman" w:eastAsia="Times New Roman" w:hAnsi="Times New Roman" w:cs="Times New Roman"/>
          <w:sz w:val="24"/>
          <w:szCs w:val="24"/>
          <w:highlight w:val="yellow"/>
          <w:lang w:eastAsia="ru-RU"/>
        </w:rPr>
        <w:tab/>
        <w:t>3.1. Сроки поставки Товара: с 01.01.2027 г. по 31.12.2027 г.</w:t>
      </w:r>
    </w:p>
    <w:p w14:paraId="0D952A7D" w14:textId="77777777" w:rsidR="0099629A" w:rsidRPr="002B241D"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2B241D">
        <w:rPr>
          <w:rFonts w:ascii="Times New Roman" w:eastAsia="Times New Roman" w:hAnsi="Times New Roman" w:cs="Times New Roman"/>
          <w:sz w:val="24"/>
          <w:szCs w:val="24"/>
          <w:highlight w:val="yellow"/>
          <w:lang w:eastAsia="ru-RU"/>
        </w:rPr>
        <w:tab/>
        <w:t xml:space="preserve">3.2. Поставка осуществляется по предварительной заявке Заказчика. Заказчик направляет Поставщику Заявку с использованием факсимильной связи, электронной почты, в иной форме за 48 часа до даты поставки. </w:t>
      </w:r>
    </w:p>
    <w:p w14:paraId="7B7CF90D" w14:textId="69330AF0" w:rsidR="0099629A" w:rsidRPr="000C3B40"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0C3B40">
        <w:rPr>
          <w:rFonts w:ascii="Times New Roman" w:eastAsia="Times New Roman" w:hAnsi="Times New Roman" w:cs="Times New Roman"/>
          <w:sz w:val="24"/>
          <w:szCs w:val="24"/>
          <w:highlight w:val="yellow"/>
          <w:lang w:eastAsia="ru-RU"/>
        </w:rPr>
        <w:tab/>
        <w:t>3.3. Заявка считается принятой и согласованной Поставщиком, если в течение двенадцати часов с момента получения Заявки Поставщиком от него не поступит документально оформленных возражений.</w:t>
      </w:r>
    </w:p>
    <w:p w14:paraId="6A98AC9F" w14:textId="4A8EF095" w:rsidR="0099629A" w:rsidRPr="000C3B40"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0C3B40">
        <w:rPr>
          <w:rFonts w:ascii="Times New Roman" w:eastAsia="Times New Roman" w:hAnsi="Times New Roman" w:cs="Times New Roman"/>
          <w:sz w:val="24"/>
          <w:szCs w:val="24"/>
          <w:highlight w:val="yellow"/>
          <w:lang w:eastAsia="ru-RU"/>
        </w:rPr>
        <w:tab/>
        <w:t>3.4. При поставке Поставщик извещает Заказчика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68B0641C" w14:textId="5E1D1876" w:rsidR="0099629A" w:rsidRPr="000C3B40"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0C3B40">
        <w:rPr>
          <w:rFonts w:ascii="Times New Roman" w:eastAsia="Times New Roman" w:hAnsi="Times New Roman" w:cs="Times New Roman"/>
          <w:sz w:val="24"/>
          <w:szCs w:val="24"/>
          <w:highlight w:val="yellow"/>
          <w:lang w:eastAsia="ru-RU"/>
        </w:rPr>
        <w:tab/>
        <w:t xml:space="preserve">3.5.  Поставщик по принятой от Заказчика заявке осуществляет </w:t>
      </w:r>
      <w:r w:rsidR="00921A11" w:rsidRPr="000C3B40">
        <w:rPr>
          <w:rFonts w:ascii="Times New Roman" w:eastAsia="Times New Roman" w:hAnsi="Times New Roman" w:cs="Times New Roman"/>
          <w:sz w:val="24"/>
          <w:szCs w:val="24"/>
          <w:highlight w:val="yellow"/>
          <w:lang w:eastAsia="ru-RU"/>
        </w:rPr>
        <w:t xml:space="preserve">поставку Товара </w:t>
      </w:r>
      <w:r w:rsidRPr="000C3B40">
        <w:rPr>
          <w:rFonts w:ascii="Times New Roman" w:eastAsia="Times New Roman" w:hAnsi="Times New Roman" w:cs="Times New Roman"/>
          <w:sz w:val="24"/>
          <w:szCs w:val="24"/>
          <w:highlight w:val="yellow"/>
          <w:lang w:eastAsia="ru-RU"/>
        </w:rPr>
        <w:t>в течение 7 (сем</w:t>
      </w:r>
      <w:r w:rsidR="00921A11" w:rsidRPr="000C3B40">
        <w:rPr>
          <w:rFonts w:ascii="Times New Roman" w:eastAsia="Times New Roman" w:hAnsi="Times New Roman" w:cs="Times New Roman"/>
          <w:sz w:val="24"/>
          <w:szCs w:val="24"/>
          <w:highlight w:val="yellow"/>
          <w:lang w:eastAsia="ru-RU"/>
        </w:rPr>
        <w:t>и</w:t>
      </w:r>
      <w:r w:rsidRPr="000C3B40">
        <w:rPr>
          <w:rFonts w:ascii="Times New Roman" w:eastAsia="Times New Roman" w:hAnsi="Times New Roman" w:cs="Times New Roman"/>
          <w:sz w:val="24"/>
          <w:szCs w:val="24"/>
          <w:highlight w:val="yellow"/>
          <w:lang w:eastAsia="ru-RU"/>
        </w:rPr>
        <w:t xml:space="preserve">) рабочих дней </w:t>
      </w:r>
      <w:r w:rsidR="00921A11" w:rsidRPr="000C3B40">
        <w:rPr>
          <w:rFonts w:ascii="Times New Roman" w:eastAsia="Times New Roman" w:hAnsi="Times New Roman" w:cs="Times New Roman"/>
          <w:sz w:val="24"/>
          <w:szCs w:val="24"/>
          <w:highlight w:val="yellow"/>
          <w:lang w:eastAsia="ru-RU"/>
        </w:rPr>
        <w:t>с даты получения предоплаты.</w:t>
      </w:r>
      <w:r w:rsidRPr="000C3B40">
        <w:rPr>
          <w:rFonts w:ascii="Times New Roman" w:eastAsia="Times New Roman" w:hAnsi="Times New Roman" w:cs="Times New Roman"/>
          <w:sz w:val="24"/>
          <w:szCs w:val="24"/>
          <w:highlight w:val="yellow"/>
          <w:lang w:eastAsia="ru-RU"/>
        </w:rPr>
        <w:t xml:space="preserve"> </w:t>
      </w:r>
    </w:p>
    <w:p w14:paraId="65773A9C" w14:textId="5CDF3B50" w:rsidR="0099629A" w:rsidRPr="002B241D" w:rsidRDefault="0099629A" w:rsidP="000C3B40">
      <w:pPr>
        <w:tabs>
          <w:tab w:val="num" w:pos="567"/>
        </w:tabs>
        <w:spacing w:after="0" w:line="240" w:lineRule="auto"/>
        <w:jc w:val="both"/>
        <w:rPr>
          <w:rFonts w:ascii="Times New Roman" w:eastAsia="Times New Roman" w:hAnsi="Times New Roman" w:cs="Times New Roman"/>
          <w:sz w:val="24"/>
          <w:szCs w:val="24"/>
          <w:highlight w:val="yellow"/>
          <w:lang w:eastAsia="ru-RU"/>
        </w:rPr>
      </w:pPr>
      <w:r w:rsidRPr="002B241D">
        <w:rPr>
          <w:rFonts w:ascii="Times New Roman" w:eastAsia="Times New Roman" w:hAnsi="Times New Roman" w:cs="Times New Roman"/>
          <w:sz w:val="24"/>
          <w:szCs w:val="24"/>
          <w:highlight w:val="yellow"/>
          <w:lang w:eastAsia="ru-RU"/>
        </w:rPr>
        <w:tab/>
        <w:t>3.</w:t>
      </w:r>
      <w:r w:rsidR="000C3B40">
        <w:rPr>
          <w:rFonts w:ascii="Times New Roman" w:eastAsia="Times New Roman" w:hAnsi="Times New Roman" w:cs="Times New Roman"/>
          <w:sz w:val="24"/>
          <w:szCs w:val="24"/>
          <w:highlight w:val="yellow"/>
          <w:lang w:eastAsia="ru-RU"/>
        </w:rPr>
        <w:t>6</w:t>
      </w:r>
      <w:r w:rsidRPr="002B241D">
        <w:rPr>
          <w:rFonts w:ascii="Times New Roman" w:eastAsia="Times New Roman" w:hAnsi="Times New Roman" w:cs="Times New Roman"/>
          <w:sz w:val="24"/>
          <w:szCs w:val="24"/>
          <w:highlight w:val="yellow"/>
          <w:lang w:eastAsia="ru-RU"/>
        </w:rPr>
        <w:t>. Датой поставки товара является дата подписания Заказчиком соответствующего документа о приемке</w:t>
      </w:r>
    </w:p>
    <w:p w14:paraId="3134181A" w14:textId="7B3F1BDA" w:rsidR="00BD4DF6" w:rsidRDefault="0099629A" w:rsidP="002B241D">
      <w:pPr>
        <w:spacing w:after="0" w:line="240" w:lineRule="auto"/>
        <w:contextualSpacing/>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 xml:space="preserve">4. </w:t>
      </w:r>
      <w:r w:rsidR="007377FF" w:rsidRPr="002B241D">
        <w:rPr>
          <w:rFonts w:ascii="Times New Roman" w:eastAsia="Times New Roman" w:hAnsi="Times New Roman" w:cs="Times New Roman"/>
          <w:b/>
          <w:sz w:val="24"/>
          <w:szCs w:val="24"/>
          <w:lang w:eastAsia="ru-RU"/>
        </w:rPr>
        <w:t>Порядок сдачи-приемки Товара</w:t>
      </w:r>
    </w:p>
    <w:p w14:paraId="3F1C7B26" w14:textId="77777777" w:rsidR="002B241D" w:rsidRPr="002B241D" w:rsidRDefault="002B241D" w:rsidP="002B241D">
      <w:pPr>
        <w:spacing w:after="0" w:line="240" w:lineRule="auto"/>
        <w:contextualSpacing/>
        <w:jc w:val="center"/>
        <w:rPr>
          <w:rFonts w:ascii="Times New Roman" w:eastAsia="Times New Roman" w:hAnsi="Times New Roman" w:cs="Times New Roman"/>
          <w:b/>
          <w:sz w:val="24"/>
          <w:szCs w:val="24"/>
          <w:lang w:eastAsia="ru-RU"/>
        </w:rPr>
      </w:pPr>
    </w:p>
    <w:p w14:paraId="368D5DBC" w14:textId="3080905B" w:rsidR="00BD4DF6" w:rsidRPr="002B241D" w:rsidRDefault="00921A11" w:rsidP="000C3B40">
      <w:pPr>
        <w:spacing w:after="0" w:line="240" w:lineRule="auto"/>
        <w:ind w:firstLine="567"/>
        <w:contextualSpacing/>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.1. Прием-передача Товара производится на угольном складе Заказчика.</w:t>
      </w:r>
    </w:p>
    <w:p w14:paraId="6851C94A" w14:textId="51C501BC" w:rsidR="00BD4DF6" w:rsidRPr="002B241D" w:rsidRDefault="00921A11" w:rsidP="000C3B40">
      <w:pPr>
        <w:spacing w:after="0" w:line="240" w:lineRule="auto"/>
        <w:ind w:firstLine="567"/>
        <w:contextualSpacing/>
        <w:jc w:val="both"/>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.2. Период поставки определяется сроком действия настоящего договора.</w:t>
      </w:r>
    </w:p>
    <w:p w14:paraId="24A40D7A" w14:textId="74C96190" w:rsidR="00BD4DF6" w:rsidRPr="002B241D" w:rsidRDefault="00921A11" w:rsidP="000C3B40">
      <w:pPr>
        <w:spacing w:after="0" w:line="240" w:lineRule="auto"/>
        <w:ind w:firstLine="567"/>
        <w:contextualSpacing/>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.3. Дата отгрузки согласовывается Сторонами не менее, чем за 2 (Два) рабочих дня до предполагаемой даты отгрузки.</w:t>
      </w:r>
    </w:p>
    <w:p w14:paraId="44A5C2E2" w14:textId="57459C8F" w:rsidR="00BD4DF6" w:rsidRPr="002B241D" w:rsidRDefault="00921A11" w:rsidP="000C3B40">
      <w:pPr>
        <w:spacing w:after="0" w:line="240" w:lineRule="auto"/>
        <w:ind w:firstLine="567"/>
        <w:contextualSpacing/>
        <w:jc w:val="both"/>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.4. Товар по настоящему договору считается сданным Поставщиков и принятым Заказчиком:</w:t>
      </w:r>
    </w:p>
    <w:p w14:paraId="26322F78"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а) по количеству - согласно весу, указанному в транспортной накладной,</w:t>
      </w:r>
    </w:p>
    <w:p w14:paraId="6E53E07D"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б) по качеству - в соответствии с </w:t>
      </w:r>
      <w:r w:rsidRPr="002B241D">
        <w:rPr>
          <w:rFonts w:ascii="Times New Roman" w:eastAsia="Times New Roman" w:hAnsi="Times New Roman" w:cs="Times New Roman"/>
          <w:sz w:val="24"/>
          <w:szCs w:val="24"/>
          <w:shd w:val="clear" w:color="auto" w:fill="FFFFFF"/>
          <w:lang w:eastAsia="ru-RU"/>
        </w:rPr>
        <w:t>Инструкцией о порядке </w:t>
      </w:r>
      <w:r w:rsidRPr="002B241D">
        <w:rPr>
          <w:rFonts w:ascii="Times New Roman" w:eastAsia="Times New Roman" w:hAnsi="Times New Roman" w:cs="Times New Roman"/>
          <w:bCs/>
          <w:sz w:val="24"/>
          <w:szCs w:val="24"/>
          <w:shd w:val="clear" w:color="auto" w:fill="FFFFFF"/>
          <w:lang w:eastAsia="ru-RU"/>
        </w:rPr>
        <w:t>приемки</w:t>
      </w:r>
      <w:r w:rsidRPr="002B241D">
        <w:rPr>
          <w:rFonts w:ascii="Times New Roman" w:eastAsia="Times New Roman" w:hAnsi="Times New Roman" w:cs="Times New Roman"/>
          <w:sz w:val="24"/>
          <w:szCs w:val="24"/>
          <w:shd w:val="clear" w:color="auto" w:fill="FFFFFF"/>
          <w:lang w:eastAsia="ru-RU"/>
        </w:rPr>
        <w:t> </w:t>
      </w:r>
      <w:r w:rsidRPr="002B241D">
        <w:rPr>
          <w:rFonts w:ascii="Times New Roman" w:eastAsia="Times New Roman" w:hAnsi="Times New Roman" w:cs="Times New Roman"/>
          <w:bCs/>
          <w:sz w:val="24"/>
          <w:szCs w:val="24"/>
          <w:shd w:val="clear" w:color="auto" w:fill="FFFFFF"/>
          <w:lang w:eastAsia="ru-RU"/>
        </w:rPr>
        <w:t>продукции</w:t>
      </w:r>
      <w:r w:rsidRPr="002B241D">
        <w:rPr>
          <w:rFonts w:ascii="Times New Roman" w:eastAsia="Times New Roman" w:hAnsi="Times New Roman" w:cs="Times New Roman"/>
          <w:sz w:val="24"/>
          <w:szCs w:val="24"/>
          <w:shd w:val="clear" w:color="auto" w:fill="FFFFFF"/>
          <w:lang w:eastAsia="ru-RU"/>
        </w:rPr>
        <w:t> </w:t>
      </w:r>
      <w:r w:rsidRPr="002B241D">
        <w:rPr>
          <w:rFonts w:ascii="Times New Roman" w:eastAsia="Times New Roman" w:hAnsi="Times New Roman" w:cs="Times New Roman"/>
          <w:bCs/>
          <w:sz w:val="24"/>
          <w:szCs w:val="24"/>
          <w:shd w:val="clear" w:color="auto" w:fill="FFFFFF"/>
          <w:lang w:eastAsia="ru-RU"/>
        </w:rPr>
        <w:t>производственно</w:t>
      </w:r>
      <w:r w:rsidRPr="002B241D">
        <w:rPr>
          <w:rFonts w:ascii="Times New Roman" w:eastAsia="Times New Roman" w:hAnsi="Times New Roman" w:cs="Times New Roman"/>
          <w:sz w:val="24"/>
          <w:szCs w:val="24"/>
          <w:shd w:val="clear" w:color="auto" w:fill="FFFFFF"/>
          <w:lang w:eastAsia="ru-RU"/>
        </w:rPr>
        <w:t>-т</w:t>
      </w:r>
      <w:r w:rsidRPr="002B241D">
        <w:rPr>
          <w:rFonts w:ascii="Times New Roman" w:eastAsia="Times New Roman" w:hAnsi="Times New Roman" w:cs="Times New Roman"/>
          <w:bCs/>
          <w:sz w:val="24"/>
          <w:szCs w:val="24"/>
          <w:shd w:val="clear" w:color="auto" w:fill="FFFFFF"/>
          <w:lang w:eastAsia="ru-RU"/>
        </w:rPr>
        <w:t>ехнического назначения</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и</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товаров</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народного</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потребления</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по</w:t>
      </w:r>
      <w:r w:rsidRPr="002B241D">
        <w:rPr>
          <w:rFonts w:ascii="Times New Roman" w:eastAsia="Times New Roman" w:hAnsi="Times New Roman" w:cs="Times New Roman"/>
          <w:sz w:val="24"/>
          <w:szCs w:val="24"/>
          <w:shd w:val="clear" w:color="auto" w:fill="FFFFFF"/>
          <w:lang w:eastAsia="ru-RU"/>
        </w:rPr>
        <w:t xml:space="preserve"> </w:t>
      </w:r>
      <w:r w:rsidRPr="002B241D">
        <w:rPr>
          <w:rFonts w:ascii="Times New Roman" w:eastAsia="Times New Roman" w:hAnsi="Times New Roman" w:cs="Times New Roman"/>
          <w:bCs/>
          <w:sz w:val="24"/>
          <w:szCs w:val="24"/>
          <w:shd w:val="clear" w:color="auto" w:fill="FFFFFF"/>
          <w:lang w:eastAsia="ru-RU"/>
        </w:rPr>
        <w:t>качеству</w:t>
      </w:r>
      <w:r w:rsidRPr="002B241D">
        <w:rPr>
          <w:rFonts w:ascii="Times New Roman" w:eastAsia="Times New Roman" w:hAnsi="Times New Roman" w:cs="Times New Roman"/>
          <w:sz w:val="24"/>
          <w:szCs w:val="24"/>
          <w:shd w:val="clear" w:color="auto" w:fill="FFFFFF"/>
          <w:lang w:eastAsia="ru-RU"/>
        </w:rPr>
        <w:t>" (</w:t>
      </w:r>
      <w:r w:rsidRPr="002B241D">
        <w:rPr>
          <w:rFonts w:ascii="Times New Roman" w:eastAsia="Times New Roman" w:hAnsi="Times New Roman" w:cs="Times New Roman"/>
          <w:bCs/>
          <w:sz w:val="24"/>
          <w:szCs w:val="24"/>
          <w:shd w:val="clear" w:color="auto" w:fill="FFFFFF"/>
          <w:lang w:eastAsia="ru-RU"/>
        </w:rPr>
        <w:t>утв</w:t>
      </w:r>
      <w:r w:rsidRPr="002B241D">
        <w:rPr>
          <w:rFonts w:ascii="Times New Roman" w:eastAsia="Times New Roman" w:hAnsi="Times New Roman" w:cs="Times New Roman"/>
          <w:sz w:val="24"/>
          <w:szCs w:val="24"/>
          <w:shd w:val="clear" w:color="auto" w:fill="FFFFFF"/>
          <w:lang w:eastAsia="ru-RU"/>
        </w:rPr>
        <w:t>. </w:t>
      </w:r>
      <w:r w:rsidRPr="002B241D">
        <w:rPr>
          <w:rFonts w:ascii="Times New Roman" w:eastAsia="Times New Roman" w:hAnsi="Times New Roman" w:cs="Times New Roman"/>
          <w:bCs/>
          <w:sz w:val="24"/>
          <w:szCs w:val="24"/>
          <w:shd w:val="clear" w:color="auto" w:fill="FFFFFF"/>
          <w:lang w:eastAsia="ru-RU"/>
        </w:rPr>
        <w:t>Постановлением</w:t>
      </w:r>
      <w:r w:rsidRPr="002B241D">
        <w:rPr>
          <w:rFonts w:ascii="Times New Roman" w:eastAsia="Times New Roman" w:hAnsi="Times New Roman" w:cs="Times New Roman"/>
          <w:sz w:val="24"/>
          <w:szCs w:val="24"/>
          <w:shd w:val="clear" w:color="auto" w:fill="FFFFFF"/>
          <w:lang w:eastAsia="ru-RU"/>
        </w:rPr>
        <w:t> </w:t>
      </w:r>
      <w:r w:rsidRPr="002B241D">
        <w:rPr>
          <w:rFonts w:ascii="Times New Roman" w:eastAsia="Times New Roman" w:hAnsi="Times New Roman" w:cs="Times New Roman"/>
          <w:bCs/>
          <w:sz w:val="24"/>
          <w:szCs w:val="24"/>
          <w:shd w:val="clear" w:color="auto" w:fill="FFFFFF"/>
          <w:lang w:eastAsia="ru-RU"/>
        </w:rPr>
        <w:t>Госарбитража</w:t>
      </w:r>
      <w:r w:rsidRPr="002B241D">
        <w:rPr>
          <w:rFonts w:ascii="Times New Roman" w:eastAsia="Times New Roman" w:hAnsi="Times New Roman" w:cs="Times New Roman"/>
          <w:sz w:val="24"/>
          <w:szCs w:val="24"/>
          <w:shd w:val="clear" w:color="auto" w:fill="FFFFFF"/>
          <w:lang w:eastAsia="ru-RU"/>
        </w:rPr>
        <w:t> СССР от 25.04.1966 N </w:t>
      </w:r>
      <w:r w:rsidRPr="002B241D">
        <w:rPr>
          <w:rFonts w:ascii="Times New Roman" w:eastAsia="Times New Roman" w:hAnsi="Times New Roman" w:cs="Times New Roman"/>
          <w:bCs/>
          <w:sz w:val="24"/>
          <w:szCs w:val="24"/>
          <w:shd w:val="clear" w:color="auto" w:fill="FFFFFF"/>
          <w:lang w:eastAsia="ru-RU"/>
        </w:rPr>
        <w:t>П</w:t>
      </w:r>
      <w:r w:rsidRPr="002B241D">
        <w:rPr>
          <w:rFonts w:ascii="Times New Roman" w:eastAsia="Times New Roman" w:hAnsi="Times New Roman" w:cs="Times New Roman"/>
          <w:sz w:val="24"/>
          <w:szCs w:val="24"/>
          <w:shd w:val="clear" w:color="auto" w:fill="FFFFFF"/>
          <w:lang w:eastAsia="ru-RU"/>
        </w:rPr>
        <w:t>-</w:t>
      </w:r>
      <w:r w:rsidRPr="002B241D">
        <w:rPr>
          <w:rFonts w:ascii="Times New Roman" w:eastAsia="Times New Roman" w:hAnsi="Times New Roman" w:cs="Times New Roman"/>
          <w:bCs/>
          <w:sz w:val="24"/>
          <w:szCs w:val="24"/>
          <w:shd w:val="clear" w:color="auto" w:fill="FFFFFF"/>
          <w:lang w:eastAsia="ru-RU"/>
        </w:rPr>
        <w:t>7</w:t>
      </w:r>
      <w:r w:rsidRPr="002B241D">
        <w:rPr>
          <w:rFonts w:ascii="Times New Roman" w:eastAsia="Times New Roman" w:hAnsi="Times New Roman" w:cs="Times New Roman"/>
          <w:sz w:val="24"/>
          <w:szCs w:val="24"/>
          <w:shd w:val="clear" w:color="auto" w:fill="FFFFFF"/>
          <w:lang w:eastAsia="ru-RU"/>
        </w:rPr>
        <w:t>)</w:t>
      </w:r>
    </w:p>
    <w:p w14:paraId="22D809B5" w14:textId="5A38E6D9"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.5. Принятие Товара Заказчиком подтверждается подписанием акта приема-передачи Товара (Приложение № 2).</w:t>
      </w:r>
    </w:p>
    <w:p w14:paraId="54F9269D" w14:textId="2ABF80C2"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.6. Право собственности на Товар, а также риск случайной гибели или повреждения Товара переходит от Поставщика к Заказчику с даты подписания акта приема-передачи Товара.</w:t>
      </w:r>
    </w:p>
    <w:p w14:paraId="754B4846" w14:textId="49020208"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color w:val="376092"/>
          <w:sz w:val="24"/>
          <w:szCs w:val="24"/>
          <w:lang w:eastAsia="ru-RU"/>
        </w:rPr>
        <w:t xml:space="preserve"> </w:t>
      </w:r>
      <w:r w:rsidR="007377FF" w:rsidRPr="002B241D">
        <w:rPr>
          <w:rFonts w:ascii="Times New Roman" w:eastAsia="Times New Roman" w:hAnsi="Times New Roman" w:cs="Times New Roman"/>
          <w:sz w:val="24"/>
          <w:szCs w:val="24"/>
          <w:lang w:eastAsia="ru-RU"/>
        </w:rPr>
        <w:t>Поставщик считается исполнившим свою обязанность по передаче Товара с даты подписания Сторонами акта приема-передачи Товара.</w:t>
      </w:r>
    </w:p>
    <w:p w14:paraId="64208D34" w14:textId="27E7FDFC"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4</w:t>
      </w:r>
      <w:r w:rsidR="007377FF" w:rsidRPr="002B241D">
        <w:rPr>
          <w:rFonts w:ascii="Times New Roman" w:eastAsia="Times New Roman" w:hAnsi="Times New Roman" w:cs="Times New Roman"/>
          <w:sz w:val="24"/>
          <w:szCs w:val="24"/>
          <w:lang w:eastAsia="ru-RU"/>
        </w:rPr>
        <w:t>.8. Поставщик гарантирует соответствие качества поставляемого товара требованиям, установленным действующим законодательством Российской Федерации, государственных стандартов. Поставщик подтверждает качество Товара сертификатом (декларацией) соответствия, паспортом качества, или иными документами, подтверждающими качество Товара в соответствии с требованиями действующего законодательства.</w:t>
      </w:r>
    </w:p>
    <w:p w14:paraId="4FD5F3C2" w14:textId="5851D3F8"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 </w:t>
      </w:r>
      <w:r w:rsidR="00921A11" w:rsidRPr="002B241D">
        <w:rPr>
          <w:rFonts w:ascii="Times New Roman" w:eastAsia="Times New Roman" w:hAnsi="Times New Roman" w:cs="Times New Roman"/>
          <w:sz w:val="24"/>
          <w:szCs w:val="24"/>
          <w:lang w:eastAsia="ru-RU"/>
        </w:rPr>
        <w:t>4</w:t>
      </w:r>
      <w:r w:rsidRPr="002B241D">
        <w:rPr>
          <w:rFonts w:ascii="Times New Roman" w:eastAsia="Times New Roman" w:hAnsi="Times New Roman" w:cs="Times New Roman"/>
          <w:sz w:val="24"/>
          <w:szCs w:val="24"/>
          <w:lang w:eastAsia="ru-RU"/>
        </w:rPr>
        <w:t>.9. Весь Товар должен быть не потерявшим предусмотренную изготовителем функциональность и должен быть свободным от любых прав третьих лиц.</w:t>
      </w:r>
    </w:p>
    <w:p w14:paraId="5DF53A95" w14:textId="77777777" w:rsidR="00BD4DF6" w:rsidRPr="002B241D" w:rsidRDefault="00BD4DF6" w:rsidP="002B241D">
      <w:pPr>
        <w:spacing w:after="0" w:line="240" w:lineRule="auto"/>
        <w:jc w:val="both"/>
        <w:rPr>
          <w:rFonts w:ascii="Times New Roman" w:eastAsia="Times New Roman" w:hAnsi="Times New Roman" w:cs="Times New Roman"/>
          <w:sz w:val="24"/>
          <w:szCs w:val="24"/>
          <w:lang w:eastAsia="ru-RU"/>
        </w:rPr>
      </w:pPr>
    </w:p>
    <w:p w14:paraId="23D54F8E" w14:textId="42AD2B82" w:rsidR="00BD4DF6" w:rsidRDefault="007377FF" w:rsidP="002B241D">
      <w:pPr>
        <w:pStyle w:val="af9"/>
        <w:numPr>
          <w:ilvl w:val="0"/>
          <w:numId w:val="12"/>
        </w:numPr>
        <w:spacing w:after="0" w:line="240" w:lineRule="auto"/>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Права и обязанности сторон</w:t>
      </w:r>
    </w:p>
    <w:p w14:paraId="086AF7BE" w14:textId="77777777" w:rsidR="002B241D" w:rsidRPr="002B241D" w:rsidRDefault="002B241D" w:rsidP="002B241D">
      <w:pPr>
        <w:pStyle w:val="af9"/>
        <w:spacing w:after="0" w:line="240" w:lineRule="auto"/>
        <w:rPr>
          <w:rFonts w:ascii="Times New Roman" w:eastAsia="Times New Roman" w:hAnsi="Times New Roman" w:cs="Times New Roman"/>
          <w:b/>
          <w:sz w:val="24"/>
          <w:szCs w:val="24"/>
          <w:lang w:eastAsia="ru-RU"/>
        </w:rPr>
      </w:pPr>
    </w:p>
    <w:p w14:paraId="4959C3DE" w14:textId="1B3A31CE" w:rsidR="00BD4DF6" w:rsidRPr="002B241D" w:rsidRDefault="00921A11" w:rsidP="000C3B40">
      <w:pPr>
        <w:spacing w:after="0" w:line="240" w:lineRule="auto"/>
        <w:ind w:firstLine="567"/>
        <w:jc w:val="both"/>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5</w:t>
      </w:r>
      <w:r w:rsidR="007377FF" w:rsidRPr="002B241D">
        <w:rPr>
          <w:rFonts w:ascii="Times New Roman" w:eastAsia="Times New Roman" w:hAnsi="Times New Roman" w:cs="Times New Roman"/>
          <w:b/>
          <w:bCs/>
          <w:sz w:val="24"/>
          <w:szCs w:val="24"/>
          <w:lang w:eastAsia="ru-RU"/>
        </w:rPr>
        <w:t>.1. Заказчик обязуется:</w:t>
      </w:r>
    </w:p>
    <w:p w14:paraId="13BBE7DB" w14:textId="56C419C0"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.1.1. Совершить все необходимые действия, обеспечивающие принятие Товара по количеству и качеству в соответствии с условиями договора.</w:t>
      </w:r>
    </w:p>
    <w:p w14:paraId="2ABA659F" w14:textId="38032B98"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.1.2. Оплатить поставленный Товар в размере, порядке и сроки, установленные настоящим договором.</w:t>
      </w:r>
    </w:p>
    <w:p w14:paraId="4BD94CEB" w14:textId="233FBDDF"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.1.3. Своевременно предоставлять Поставщику необходимую для выполнения обязательств информацию.</w:t>
      </w:r>
    </w:p>
    <w:p w14:paraId="6A68AA23" w14:textId="12CECDBD"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.1.4. Уведомить Поставщика о несоответствии Товара по количеству, качеству, принадлежностям (в том числе наличию необходимых документов), условиям договора, в порядке, предусмотренном разделом 3 настоящего договора.</w:t>
      </w:r>
    </w:p>
    <w:p w14:paraId="4C53E797" w14:textId="76D9D943"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lastRenderedPageBreak/>
        <w:t>5</w:t>
      </w:r>
      <w:r w:rsidR="007377FF" w:rsidRPr="002B241D">
        <w:rPr>
          <w:rFonts w:ascii="Times New Roman" w:eastAsia="Times New Roman" w:hAnsi="Times New Roman" w:cs="Times New Roman"/>
          <w:sz w:val="24"/>
          <w:szCs w:val="24"/>
          <w:lang w:eastAsia="ru-RU"/>
        </w:rPr>
        <w:t>.1.5. Исполнять в полном объеме иные обязательства, предусмотренные законодательством Российской Федерации и настоящим договором.</w:t>
      </w:r>
    </w:p>
    <w:p w14:paraId="49E874C1" w14:textId="67265851" w:rsidR="00BD4DF6" w:rsidRPr="002B241D" w:rsidRDefault="00921A11" w:rsidP="000C3B40">
      <w:pPr>
        <w:spacing w:after="0" w:line="240" w:lineRule="auto"/>
        <w:ind w:firstLine="567"/>
        <w:jc w:val="both"/>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5</w:t>
      </w:r>
      <w:r w:rsidR="007377FF" w:rsidRPr="002B241D">
        <w:rPr>
          <w:rFonts w:ascii="Times New Roman" w:eastAsia="Times New Roman" w:hAnsi="Times New Roman" w:cs="Times New Roman"/>
          <w:b/>
          <w:bCs/>
          <w:sz w:val="24"/>
          <w:szCs w:val="24"/>
          <w:lang w:eastAsia="ru-RU"/>
        </w:rPr>
        <w:t>.2. Поставщик обязуется:</w:t>
      </w:r>
    </w:p>
    <w:p w14:paraId="75D3F557" w14:textId="1E5B9167"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.2.1. Передать Заказчику Товар в порядке и на условиях, предусмотренных договором и своевременно документально подтвердить расходы, понесенные в связи с исполнением договора.</w:t>
      </w:r>
    </w:p>
    <w:p w14:paraId="5F77F3A7" w14:textId="40B8B21D"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.2.2. Передать Товар, являющийся собственностью Поставщика, полностью свободным от любых прав третьих лиц и т.п.</w:t>
      </w:r>
    </w:p>
    <w:p w14:paraId="17CB40FC" w14:textId="777948F3"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bookmarkStart w:id="0" w:name="Par47"/>
      <w:bookmarkEnd w:id="0"/>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.2.3. Одновременно с Товаром передать его принадлежности, а также относящиеся к нему документы (сертификаты качества и т.п.), предусмотренные договором и действующим законодательством.</w:t>
      </w:r>
    </w:p>
    <w:p w14:paraId="6B88CBED" w14:textId="62052C4B"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.2.4. Поставщик обязан немедленно известить Заказчика о возможных неблагоприятных последствиях поставки Товара и иных обстоятельствах, угрожающих годности или прочности Товара.</w:t>
      </w:r>
    </w:p>
    <w:p w14:paraId="7A042EC4" w14:textId="253893F7"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.2.5. Исполнять в полном объеме иные обязательства, предусмотренные законодательством Российской Федерации и настоящим договором.</w:t>
      </w:r>
    </w:p>
    <w:p w14:paraId="0D831628" w14:textId="0CB2F5B7" w:rsidR="00BD4DF6" w:rsidRPr="002B241D" w:rsidRDefault="00921A11" w:rsidP="000C3B40">
      <w:pPr>
        <w:spacing w:after="0" w:line="240" w:lineRule="auto"/>
        <w:ind w:firstLine="567"/>
        <w:jc w:val="both"/>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5</w:t>
      </w:r>
      <w:r w:rsidR="007377FF" w:rsidRPr="002B241D">
        <w:rPr>
          <w:rFonts w:ascii="Times New Roman" w:eastAsia="Times New Roman" w:hAnsi="Times New Roman" w:cs="Times New Roman"/>
          <w:b/>
          <w:bCs/>
          <w:sz w:val="24"/>
          <w:szCs w:val="24"/>
          <w:lang w:eastAsia="ru-RU"/>
        </w:rPr>
        <w:t>.3. Заказчик вправе:</w:t>
      </w:r>
    </w:p>
    <w:p w14:paraId="78F5C73B" w14:textId="52574AEE"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.3.1. Требовать от Поставщика надлежащего исполнения обязательств в соответствии с условиями настоящего договора.</w:t>
      </w:r>
    </w:p>
    <w:p w14:paraId="07E92650" w14:textId="7F195705"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.3.2. Отказаться (полностью или частично) от оплаты Товара, качество которого не соответствующего требованиям, установленным действующим законодательством и настоящим договором.</w:t>
      </w:r>
    </w:p>
    <w:p w14:paraId="166F728D" w14:textId="5FEF401E"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.3.3. 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14:paraId="4C8A5A7F"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соразмерного уменьшения цены договора;</w:t>
      </w:r>
    </w:p>
    <w:p w14:paraId="72BE9AB7"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безвозмездного устранения недостатков Товара в разумный срок;</w:t>
      </w:r>
    </w:p>
    <w:p w14:paraId="154263DB"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возмещения своих расходов на устранение недостатков Товара.</w:t>
      </w:r>
      <w:r w:rsidRPr="002B241D">
        <w:rPr>
          <w:rFonts w:ascii="Times New Roman" w:eastAsia="Times New Roman" w:hAnsi="Times New Roman" w:cs="Times New Roman"/>
          <w:sz w:val="24"/>
          <w:szCs w:val="24"/>
          <w:lang w:eastAsia="ru-RU"/>
        </w:rPr>
        <w:tab/>
      </w:r>
    </w:p>
    <w:p w14:paraId="2EFD8853" w14:textId="3ACFE31D"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.3.4.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14:paraId="4F63A1BB"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отказаться от исполнения договора и потребовать возврата уплаченной за Товар денежной суммы;</w:t>
      </w:r>
    </w:p>
    <w:p w14:paraId="3C406B02" w14:textId="77777777" w:rsidR="00BD4DF6" w:rsidRPr="002B241D" w:rsidRDefault="007377FF"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потребовать замены товара ненадлежащего качества товаром, соответствующим условиям договора.</w:t>
      </w:r>
    </w:p>
    <w:p w14:paraId="0E561108" w14:textId="02D5D6B5" w:rsidR="00BD4DF6" w:rsidRPr="002B241D" w:rsidRDefault="00921A11" w:rsidP="000C3B40">
      <w:pPr>
        <w:spacing w:after="0" w:line="240" w:lineRule="auto"/>
        <w:ind w:firstLine="567"/>
        <w:jc w:val="both"/>
        <w:rPr>
          <w:rFonts w:ascii="Times New Roman" w:eastAsia="Times New Roman" w:hAnsi="Times New Roman" w:cs="Times New Roman"/>
          <w:b/>
          <w:bCs/>
          <w:sz w:val="24"/>
          <w:szCs w:val="24"/>
          <w:lang w:eastAsia="ru-RU"/>
        </w:rPr>
      </w:pPr>
      <w:bookmarkStart w:id="1" w:name="Par59"/>
      <w:bookmarkEnd w:id="1"/>
      <w:r w:rsidRPr="002B241D">
        <w:rPr>
          <w:rFonts w:ascii="Times New Roman" w:eastAsia="Times New Roman" w:hAnsi="Times New Roman" w:cs="Times New Roman"/>
          <w:b/>
          <w:bCs/>
          <w:sz w:val="24"/>
          <w:szCs w:val="24"/>
          <w:lang w:eastAsia="ru-RU"/>
        </w:rPr>
        <w:t>5</w:t>
      </w:r>
      <w:r w:rsidR="007377FF" w:rsidRPr="002B241D">
        <w:rPr>
          <w:rFonts w:ascii="Times New Roman" w:eastAsia="Times New Roman" w:hAnsi="Times New Roman" w:cs="Times New Roman"/>
          <w:b/>
          <w:bCs/>
          <w:sz w:val="24"/>
          <w:szCs w:val="24"/>
          <w:lang w:eastAsia="ru-RU"/>
        </w:rPr>
        <w:t>.4. Поставщик вправе:</w:t>
      </w:r>
    </w:p>
    <w:p w14:paraId="16D82990" w14:textId="229A6EF1"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.4.1. По своему выбору потребовать оплаты Товара либо отказаться от исполнения договора, если Заказчик в нарушение договора отказывается принять и (или) оплатить Товар.</w:t>
      </w:r>
    </w:p>
    <w:p w14:paraId="7DBF41FD" w14:textId="7C7F7B1D" w:rsidR="00BD4DF6" w:rsidRPr="002B241D" w:rsidRDefault="00921A11" w:rsidP="000C3B40">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7377FF" w:rsidRPr="002B241D">
        <w:rPr>
          <w:rFonts w:ascii="Times New Roman" w:eastAsia="Times New Roman" w:hAnsi="Times New Roman" w:cs="Times New Roman"/>
          <w:sz w:val="24"/>
          <w:szCs w:val="24"/>
          <w:lang w:eastAsia="ru-RU"/>
        </w:rPr>
        <w:t>.4.2. В случае, когда убытки, причиненные Поставщику в связи с исполнением договора, не возмещаются в соответствии с его условиями, отказаться от исполнения договора и потребовать от Заказчика возмещения убытков, вызванных прекращением договора, при этом Поставщик вправе отказаться от исполнения договора.</w:t>
      </w:r>
    </w:p>
    <w:p w14:paraId="2D538E75" w14:textId="77777777" w:rsidR="00BD4DF6" w:rsidRPr="002B241D" w:rsidRDefault="00BD4DF6" w:rsidP="002B241D">
      <w:pPr>
        <w:spacing w:after="0" w:line="240" w:lineRule="auto"/>
        <w:ind w:firstLine="709"/>
        <w:jc w:val="both"/>
        <w:rPr>
          <w:rFonts w:ascii="Times New Roman" w:eastAsia="Times New Roman" w:hAnsi="Times New Roman" w:cs="Times New Roman"/>
          <w:sz w:val="24"/>
          <w:szCs w:val="24"/>
          <w:lang w:eastAsia="ru-RU"/>
        </w:rPr>
      </w:pPr>
    </w:p>
    <w:p w14:paraId="798CE89B" w14:textId="0AAEDB84" w:rsidR="00BD4DF6" w:rsidRDefault="007377FF" w:rsidP="002B241D">
      <w:pPr>
        <w:pStyle w:val="af9"/>
        <w:numPr>
          <w:ilvl w:val="0"/>
          <w:numId w:val="12"/>
        </w:numPr>
        <w:spacing w:after="0" w:line="240" w:lineRule="auto"/>
        <w:jc w:val="center"/>
        <w:rPr>
          <w:rFonts w:ascii="Times New Roman" w:eastAsia="Times New Roman" w:hAnsi="Times New Roman" w:cs="Times New Roman"/>
          <w:b/>
          <w:sz w:val="24"/>
          <w:szCs w:val="24"/>
          <w:lang w:eastAsia="ru-RU"/>
        </w:rPr>
      </w:pPr>
      <w:r w:rsidRPr="002B241D">
        <w:rPr>
          <w:rFonts w:ascii="Times New Roman" w:eastAsia="Times New Roman" w:hAnsi="Times New Roman" w:cs="Times New Roman"/>
          <w:b/>
          <w:sz w:val="24"/>
          <w:szCs w:val="24"/>
          <w:lang w:eastAsia="ru-RU"/>
        </w:rPr>
        <w:t>Цена Товара и условия оплаты</w:t>
      </w:r>
    </w:p>
    <w:p w14:paraId="7127FFDC" w14:textId="77777777" w:rsidR="002B241D" w:rsidRPr="002B241D" w:rsidRDefault="002B241D" w:rsidP="002B241D">
      <w:pPr>
        <w:pStyle w:val="af9"/>
        <w:spacing w:after="0" w:line="240" w:lineRule="auto"/>
        <w:rPr>
          <w:rFonts w:ascii="Times New Roman" w:eastAsia="Times New Roman" w:hAnsi="Times New Roman" w:cs="Times New Roman"/>
          <w:b/>
          <w:sz w:val="24"/>
          <w:szCs w:val="24"/>
          <w:lang w:eastAsia="ru-RU"/>
        </w:rPr>
      </w:pPr>
    </w:p>
    <w:p w14:paraId="2DC474CD" w14:textId="2807BCFD" w:rsidR="00BD4DF6" w:rsidRPr="0030335E"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30335E">
        <w:rPr>
          <w:rFonts w:ascii="Times New Roman" w:eastAsia="Times New Roman" w:hAnsi="Times New Roman" w:cs="Times New Roman"/>
          <w:sz w:val="24"/>
          <w:szCs w:val="24"/>
          <w:lang w:eastAsia="ru-RU"/>
        </w:rPr>
        <w:t>6</w:t>
      </w:r>
      <w:r w:rsidR="007377FF" w:rsidRPr="0030335E">
        <w:rPr>
          <w:rFonts w:ascii="Times New Roman" w:eastAsia="Times New Roman" w:hAnsi="Times New Roman" w:cs="Times New Roman"/>
          <w:sz w:val="24"/>
          <w:szCs w:val="24"/>
          <w:lang w:eastAsia="ru-RU"/>
        </w:rPr>
        <w:t xml:space="preserve">.1. Цена Договора (стоимость Товара) в соответствии Приложением №1 к настоящему Договору составляет ______________________, в том числе НДС __% – ________________/НДС не облагается. </w:t>
      </w:r>
    </w:p>
    <w:p w14:paraId="64C1A4ED" w14:textId="6D5CAB11" w:rsidR="00BD4DF6" w:rsidRPr="002B241D"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6</w:t>
      </w:r>
      <w:r w:rsidR="007377FF" w:rsidRPr="002B241D">
        <w:rPr>
          <w:rFonts w:ascii="Times New Roman" w:eastAsia="Times New Roman" w:hAnsi="Times New Roman" w:cs="Times New Roman"/>
          <w:sz w:val="24"/>
          <w:szCs w:val="24"/>
          <w:lang w:eastAsia="ru-RU"/>
        </w:rPr>
        <w:t>.2. Цена Договора включает в себя: стоимость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73E10ABC" w14:textId="18CFF957" w:rsidR="00BD4DF6" w:rsidRPr="002B241D"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6</w:t>
      </w:r>
      <w:r w:rsidR="007377FF" w:rsidRPr="002B241D">
        <w:rPr>
          <w:rFonts w:ascii="Times New Roman" w:eastAsia="Times New Roman" w:hAnsi="Times New Roman" w:cs="Times New Roman"/>
          <w:sz w:val="24"/>
          <w:szCs w:val="24"/>
          <w:lang w:eastAsia="ru-RU"/>
        </w:rPr>
        <w:t>.3.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1B65CB0E" w14:textId="77777777" w:rsidR="00BD4DF6" w:rsidRPr="002B241D" w:rsidRDefault="007377FF"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w:t>
      </w:r>
      <w:r w:rsidRPr="002B241D">
        <w:rPr>
          <w:rFonts w:ascii="Times New Roman" w:eastAsia="Times New Roman" w:hAnsi="Times New Roman" w:cs="Times New Roman"/>
          <w:sz w:val="24"/>
          <w:szCs w:val="24"/>
          <w:lang w:eastAsia="ru-RU"/>
        </w:rPr>
        <w:lastRenderedPageBreak/>
        <w:t>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на складе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2B2B9C33" w14:textId="131E3B3A" w:rsidR="00BD4DF6" w:rsidRPr="008B4977"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highlight w:val="yellow"/>
          <w:lang w:eastAsia="ru-RU"/>
        </w:rPr>
      </w:pPr>
      <w:r w:rsidRPr="008B4977">
        <w:rPr>
          <w:rFonts w:ascii="Times New Roman" w:eastAsia="Times New Roman" w:hAnsi="Times New Roman" w:cs="Times New Roman"/>
          <w:sz w:val="24"/>
          <w:szCs w:val="24"/>
          <w:highlight w:val="yellow"/>
          <w:lang w:eastAsia="ru-RU"/>
        </w:rPr>
        <w:t>6</w:t>
      </w:r>
      <w:r w:rsidR="007377FF" w:rsidRPr="008B4977">
        <w:rPr>
          <w:rFonts w:ascii="Times New Roman" w:eastAsia="Times New Roman" w:hAnsi="Times New Roman" w:cs="Times New Roman"/>
          <w:sz w:val="24"/>
          <w:szCs w:val="24"/>
          <w:highlight w:val="yellow"/>
          <w:lang w:eastAsia="ru-RU"/>
        </w:rPr>
        <w:t>.4. Источник финансирования Договора - средства от приносящей доход деятельности.</w:t>
      </w:r>
    </w:p>
    <w:p w14:paraId="43140846" w14:textId="77B43768" w:rsidR="00BD4DF6" w:rsidRPr="008B4977"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highlight w:val="yellow"/>
          <w:lang w:eastAsia="ru-RU"/>
        </w:rPr>
      </w:pPr>
      <w:r w:rsidRPr="008B4977">
        <w:rPr>
          <w:rFonts w:ascii="Times New Roman" w:eastAsia="Times New Roman" w:hAnsi="Times New Roman" w:cs="Times New Roman"/>
          <w:sz w:val="24"/>
          <w:szCs w:val="24"/>
          <w:highlight w:val="yellow"/>
          <w:lang w:eastAsia="ru-RU"/>
        </w:rPr>
        <w:t>6</w:t>
      </w:r>
      <w:r w:rsidR="007377FF" w:rsidRPr="008B4977">
        <w:rPr>
          <w:rFonts w:ascii="Times New Roman" w:eastAsia="Times New Roman" w:hAnsi="Times New Roman" w:cs="Times New Roman"/>
          <w:sz w:val="24"/>
          <w:szCs w:val="24"/>
          <w:highlight w:val="yellow"/>
          <w:lang w:eastAsia="ru-RU"/>
        </w:rPr>
        <w:t>.5. Авансовый платеж Договором предусмотрен. Валютой договора является российский рубль.</w:t>
      </w:r>
    </w:p>
    <w:p w14:paraId="19E5BDA2" w14:textId="0F8E0A75" w:rsidR="00933B32" w:rsidRPr="008B4977"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highlight w:val="yellow"/>
          <w:lang w:eastAsia="ru-RU"/>
        </w:rPr>
      </w:pPr>
      <w:r w:rsidRPr="008B4977">
        <w:rPr>
          <w:rFonts w:ascii="Times New Roman" w:eastAsia="Times New Roman" w:hAnsi="Times New Roman" w:cs="Times New Roman"/>
          <w:sz w:val="24"/>
          <w:szCs w:val="24"/>
          <w:highlight w:val="yellow"/>
          <w:lang w:eastAsia="ru-RU"/>
        </w:rPr>
        <w:t>6</w:t>
      </w:r>
      <w:r w:rsidR="007377FF" w:rsidRPr="008B4977">
        <w:rPr>
          <w:rFonts w:ascii="Times New Roman" w:eastAsia="Times New Roman" w:hAnsi="Times New Roman" w:cs="Times New Roman"/>
          <w:sz w:val="24"/>
          <w:szCs w:val="24"/>
          <w:highlight w:val="yellow"/>
          <w:lang w:eastAsia="ru-RU"/>
        </w:rPr>
        <w:t xml:space="preserve">.6. Оплата по Договору производится Заказчиком на основании </w:t>
      </w:r>
      <w:r w:rsidR="00933B32" w:rsidRPr="008B4977">
        <w:rPr>
          <w:rFonts w:ascii="Times New Roman" w:eastAsia="Times New Roman" w:hAnsi="Times New Roman" w:cs="Times New Roman"/>
          <w:sz w:val="24"/>
          <w:szCs w:val="24"/>
          <w:highlight w:val="yellow"/>
          <w:lang w:eastAsia="ru-RU"/>
        </w:rPr>
        <w:t xml:space="preserve">заявки Поставщика путем 100% предоплаты в течении 3 (трех) рабочих дней с даты </w:t>
      </w:r>
      <w:r w:rsidR="008B4977" w:rsidRPr="008B4977">
        <w:rPr>
          <w:rFonts w:ascii="Times New Roman" w:eastAsia="Times New Roman" w:hAnsi="Times New Roman" w:cs="Times New Roman"/>
          <w:sz w:val="24"/>
          <w:szCs w:val="24"/>
          <w:highlight w:val="yellow"/>
          <w:lang w:eastAsia="ru-RU"/>
        </w:rPr>
        <w:t>выставления Поставщиком счета на оплату по заявке, указанной в п. 3.2. настоящего Договора.</w:t>
      </w:r>
    </w:p>
    <w:p w14:paraId="5733EF96" w14:textId="5A942F43" w:rsidR="008B4977" w:rsidRPr="002B241D" w:rsidRDefault="008B4977"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8B4977">
        <w:rPr>
          <w:rFonts w:ascii="Times New Roman" w:eastAsia="Times New Roman" w:hAnsi="Times New Roman" w:cs="Times New Roman"/>
          <w:sz w:val="24"/>
          <w:szCs w:val="24"/>
          <w:highlight w:val="yellow"/>
          <w:lang w:eastAsia="ru-RU"/>
        </w:rPr>
        <w:t>6.7. Оплата считается выполненной в момент поступления денежных средств на расчётный счёт Поставщика.</w:t>
      </w:r>
    </w:p>
    <w:p w14:paraId="60A684B8" w14:textId="7CF1EEE1" w:rsidR="0030335E"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30335E">
        <w:rPr>
          <w:rFonts w:ascii="Times New Roman" w:eastAsia="Times New Roman" w:hAnsi="Times New Roman" w:cs="Times New Roman"/>
          <w:sz w:val="24"/>
          <w:szCs w:val="24"/>
          <w:highlight w:val="yellow"/>
          <w:lang w:eastAsia="ru-RU"/>
        </w:rPr>
        <w:t>6</w:t>
      </w:r>
      <w:r w:rsidR="007377FF" w:rsidRPr="0030335E">
        <w:rPr>
          <w:rFonts w:ascii="Times New Roman" w:eastAsia="Times New Roman" w:hAnsi="Times New Roman" w:cs="Times New Roman"/>
          <w:sz w:val="24"/>
          <w:szCs w:val="24"/>
          <w:highlight w:val="yellow"/>
          <w:lang w:eastAsia="ru-RU"/>
        </w:rPr>
        <w:t>.</w:t>
      </w:r>
      <w:r w:rsidR="008B4977" w:rsidRPr="0030335E">
        <w:rPr>
          <w:rFonts w:ascii="Times New Roman" w:eastAsia="Times New Roman" w:hAnsi="Times New Roman" w:cs="Times New Roman"/>
          <w:sz w:val="24"/>
          <w:szCs w:val="24"/>
          <w:highlight w:val="yellow"/>
          <w:lang w:eastAsia="ru-RU"/>
        </w:rPr>
        <w:t>8</w:t>
      </w:r>
      <w:r w:rsidR="007377FF" w:rsidRPr="0030335E">
        <w:rPr>
          <w:rFonts w:ascii="Times New Roman" w:eastAsia="Times New Roman" w:hAnsi="Times New Roman" w:cs="Times New Roman"/>
          <w:sz w:val="24"/>
          <w:szCs w:val="24"/>
          <w:highlight w:val="yellow"/>
          <w:lang w:eastAsia="ru-RU"/>
        </w:rPr>
        <w:t xml:space="preserve">. Счет-фактура/УПД и/или товарная накладная предоставляется Поставщиком </w:t>
      </w:r>
      <w:r w:rsidR="0030335E" w:rsidRPr="0030335E">
        <w:rPr>
          <w:rFonts w:ascii="Times New Roman" w:eastAsia="Times New Roman" w:hAnsi="Times New Roman" w:cs="Times New Roman"/>
          <w:sz w:val="24"/>
          <w:szCs w:val="24"/>
          <w:highlight w:val="yellow"/>
          <w:lang w:eastAsia="ru-RU"/>
        </w:rPr>
        <w:t>не позднее 5 (пяти) календарных дней со дня отгрузки товара.</w:t>
      </w:r>
    </w:p>
    <w:p w14:paraId="03BDAE4B" w14:textId="5389985A" w:rsidR="00BD4DF6" w:rsidRPr="002B241D" w:rsidRDefault="00921A11" w:rsidP="008B4977">
      <w:pPr>
        <w:widowControl w:val="0"/>
        <w:tabs>
          <w:tab w:val="left" w:pos="360"/>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6</w:t>
      </w:r>
      <w:r w:rsidR="007377FF" w:rsidRPr="002B241D">
        <w:rPr>
          <w:rFonts w:ascii="Times New Roman" w:eastAsia="Times New Roman" w:hAnsi="Times New Roman" w:cs="Times New Roman"/>
          <w:sz w:val="24"/>
          <w:szCs w:val="24"/>
          <w:lang w:eastAsia="ru-RU"/>
        </w:rPr>
        <w:t>.</w:t>
      </w:r>
      <w:r w:rsidR="008B4977">
        <w:rPr>
          <w:rFonts w:ascii="Times New Roman" w:eastAsia="Times New Roman" w:hAnsi="Times New Roman" w:cs="Times New Roman"/>
          <w:sz w:val="24"/>
          <w:szCs w:val="24"/>
          <w:lang w:eastAsia="ru-RU"/>
        </w:rPr>
        <w:t>9</w:t>
      </w:r>
      <w:r w:rsidR="007377FF" w:rsidRPr="002B241D">
        <w:rPr>
          <w:rFonts w:ascii="Times New Roman" w:eastAsia="Times New Roman" w:hAnsi="Times New Roman" w:cs="Times New Roman"/>
          <w:sz w:val="24"/>
          <w:szCs w:val="24"/>
          <w:lang w:eastAsia="ru-RU"/>
        </w:rPr>
        <w:t xml:space="preserve">.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Датой оплаты поставленного Товара считается дата списания денежных средств со счетов Заказчика. </w:t>
      </w:r>
    </w:p>
    <w:p w14:paraId="1ED41F62" w14:textId="6D056789" w:rsidR="00BD4DF6" w:rsidRPr="002B241D" w:rsidRDefault="00921A11" w:rsidP="008B4977">
      <w:pPr>
        <w:tabs>
          <w:tab w:val="num" w:pos="1836"/>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6</w:t>
      </w:r>
      <w:r w:rsidR="007377FF" w:rsidRPr="002B241D">
        <w:rPr>
          <w:rFonts w:ascii="Times New Roman" w:eastAsia="Times New Roman" w:hAnsi="Times New Roman" w:cs="Times New Roman"/>
          <w:sz w:val="24"/>
          <w:szCs w:val="24"/>
          <w:lang w:eastAsia="ru-RU"/>
        </w:rPr>
        <w:t>.</w:t>
      </w:r>
      <w:r w:rsidR="008B4977">
        <w:rPr>
          <w:rFonts w:ascii="Times New Roman" w:eastAsia="Times New Roman" w:hAnsi="Times New Roman" w:cs="Times New Roman"/>
          <w:sz w:val="24"/>
          <w:szCs w:val="24"/>
          <w:lang w:eastAsia="ru-RU"/>
        </w:rPr>
        <w:t>10</w:t>
      </w:r>
      <w:r w:rsidR="007377FF" w:rsidRPr="002B241D">
        <w:rPr>
          <w:rFonts w:ascii="Times New Roman" w:eastAsia="Times New Roman" w:hAnsi="Times New Roman" w:cs="Times New Roman"/>
          <w:sz w:val="24"/>
          <w:szCs w:val="24"/>
          <w:lang w:eastAsia="ru-RU"/>
        </w:rPr>
        <w:t>. Стороны обязаны ежемесячно производить сверку расчетов. Проект акта сверки подготавливается и оформляется Поставщиком, и не позднее 15 (пятнадцатого) числа месяца, следующего за месяцем поставки, направляется заказным письмом или нарочным, под расписку, в адрес Заказчика.</w:t>
      </w:r>
    </w:p>
    <w:p w14:paraId="4AC4A58D" w14:textId="52C4345A" w:rsidR="00BD4DF6" w:rsidRPr="002B241D" w:rsidRDefault="007377FF" w:rsidP="008B4977">
      <w:pPr>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Заказчик обязан в срок не позднее 3 (трех) </w:t>
      </w:r>
      <w:r w:rsidR="00025ED3" w:rsidRPr="00025ED3">
        <w:rPr>
          <w:rFonts w:ascii="Times New Roman" w:eastAsia="Times New Roman" w:hAnsi="Times New Roman" w:cs="Times New Roman"/>
          <w:sz w:val="24"/>
          <w:szCs w:val="24"/>
          <w:highlight w:val="yellow"/>
          <w:lang w:eastAsia="ru-RU"/>
        </w:rPr>
        <w:t>рабочих</w:t>
      </w:r>
      <w:r w:rsidR="00025ED3">
        <w:rPr>
          <w:rFonts w:ascii="Times New Roman" w:eastAsia="Times New Roman" w:hAnsi="Times New Roman" w:cs="Times New Roman"/>
          <w:sz w:val="24"/>
          <w:szCs w:val="24"/>
          <w:lang w:eastAsia="ru-RU"/>
        </w:rPr>
        <w:t xml:space="preserve"> </w:t>
      </w:r>
      <w:r w:rsidRPr="002B241D">
        <w:rPr>
          <w:rFonts w:ascii="Times New Roman" w:eastAsia="Times New Roman" w:hAnsi="Times New Roman" w:cs="Times New Roman"/>
          <w:sz w:val="24"/>
          <w:szCs w:val="24"/>
          <w:lang w:eastAsia="ru-RU"/>
        </w:rPr>
        <w:t>дней с даты получения акта сверки подписать его и направить один экземпляр (оригинал) в адрес Поставщика.</w:t>
      </w:r>
    </w:p>
    <w:p w14:paraId="750FFFD7" w14:textId="77777777" w:rsidR="00BD4DF6" w:rsidRPr="002B241D" w:rsidRDefault="007377FF" w:rsidP="008B4977">
      <w:pPr>
        <w:spacing w:after="0" w:line="240" w:lineRule="auto"/>
        <w:ind w:firstLine="567"/>
        <w:jc w:val="both"/>
        <w:rPr>
          <w:rFonts w:ascii="Times New Roman" w:eastAsia="Times New Roman" w:hAnsi="Times New Roman" w:cs="Times New Roman"/>
          <w:color w:val="000000"/>
          <w:sz w:val="24"/>
          <w:szCs w:val="24"/>
          <w:lang w:eastAsia="ru-RU"/>
        </w:rPr>
      </w:pPr>
      <w:r w:rsidRPr="002B241D">
        <w:rPr>
          <w:rFonts w:ascii="Times New Roman" w:eastAsia="Times New Roman" w:hAnsi="Times New Roman" w:cs="Times New Roman"/>
          <w:sz w:val="24"/>
          <w:szCs w:val="24"/>
          <w:lang w:eastAsia="ru-RU"/>
        </w:rPr>
        <w:t xml:space="preserve">В случае, если учетные данные Заказчика не совпадают с данными, указанными Поставщиком в акте сверки, Заказчик обязан подписать полученный акт сверки с </w:t>
      </w:r>
      <w:r w:rsidRPr="002B241D">
        <w:rPr>
          <w:rFonts w:ascii="Times New Roman" w:eastAsia="Times New Roman" w:hAnsi="Times New Roman" w:cs="Times New Roman"/>
          <w:color w:val="000000"/>
          <w:sz w:val="24"/>
          <w:szCs w:val="24"/>
          <w:lang w:eastAsia="ru-RU"/>
        </w:rPr>
        <w:t>разногласиями и в вышеуказанный срок направить один экземпляр (оригинал) Поставщика.</w:t>
      </w:r>
    </w:p>
    <w:p w14:paraId="01D6D159" w14:textId="77777777" w:rsidR="00BD4DF6" w:rsidRPr="002B241D" w:rsidRDefault="00BD4DF6" w:rsidP="002B241D">
      <w:pPr>
        <w:spacing w:after="0" w:line="240" w:lineRule="auto"/>
        <w:ind w:firstLine="709"/>
        <w:jc w:val="both"/>
        <w:rPr>
          <w:rFonts w:ascii="Times New Roman" w:eastAsia="Times New Roman" w:hAnsi="Times New Roman" w:cs="Times New Roman"/>
          <w:b/>
          <w:sz w:val="24"/>
          <w:szCs w:val="24"/>
          <w:lang w:eastAsia="ru-RU"/>
        </w:rPr>
      </w:pPr>
    </w:p>
    <w:p w14:paraId="2929E8B9" w14:textId="1C0CE1A3" w:rsidR="00BD4DF6" w:rsidRDefault="007377FF" w:rsidP="002B241D">
      <w:pPr>
        <w:pStyle w:val="af9"/>
        <w:keepNext/>
        <w:numPr>
          <w:ilvl w:val="0"/>
          <w:numId w:val="12"/>
        </w:numPr>
        <w:spacing w:after="0" w:line="240" w:lineRule="auto"/>
        <w:ind w:right="-5"/>
        <w:jc w:val="center"/>
        <w:outlineLvl w:val="0"/>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Ответственность сторон</w:t>
      </w:r>
    </w:p>
    <w:p w14:paraId="3538F884" w14:textId="77777777" w:rsidR="008B4977" w:rsidRPr="002B241D" w:rsidRDefault="008B4977" w:rsidP="008B4977">
      <w:pPr>
        <w:pStyle w:val="af9"/>
        <w:keepNext/>
        <w:spacing w:after="0" w:line="240" w:lineRule="auto"/>
        <w:ind w:right="-5"/>
        <w:outlineLvl w:val="0"/>
        <w:rPr>
          <w:rFonts w:ascii="Times New Roman" w:eastAsia="Times New Roman" w:hAnsi="Times New Roman" w:cs="Times New Roman"/>
          <w:b/>
          <w:bCs/>
          <w:sz w:val="24"/>
          <w:szCs w:val="24"/>
          <w:lang w:eastAsia="ru-RU"/>
        </w:rPr>
      </w:pPr>
    </w:p>
    <w:p w14:paraId="47D1CD30" w14:textId="449C466E" w:rsidR="00BD4DF6" w:rsidRPr="002B241D"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56B97BF5" w14:textId="4922B203" w:rsidR="00BD4DF6" w:rsidRPr="002B241D"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.2. 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4D557D2" w14:textId="425EDE54" w:rsidR="00BD4DF6" w:rsidRPr="002B241D"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 xml:space="preserve">.3.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2796E9C2" w14:textId="01BC59D9" w:rsidR="00BD4DF6" w:rsidRPr="002B241D"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 xml:space="preserve">.4.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w:t>
      </w:r>
      <w:r w:rsidR="007377FF" w:rsidRPr="002B241D">
        <w:rPr>
          <w:rFonts w:ascii="Times New Roman" w:eastAsia="Times New Roman" w:hAnsi="Times New Roman" w:cs="Times New Roman"/>
          <w:sz w:val="24"/>
          <w:szCs w:val="24"/>
          <w:lang w:eastAsia="ru-RU"/>
        </w:rPr>
        <w:lastRenderedPageBreak/>
        <w:t>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392827A" w14:textId="01D4883B" w:rsidR="00BD4DF6" w:rsidRPr="002B241D" w:rsidRDefault="007377FF" w:rsidP="002B241D">
      <w:pPr>
        <w:tabs>
          <w:tab w:val="num" w:pos="1965"/>
        </w:tabs>
        <w:spacing w:after="0" w:line="240" w:lineRule="auto"/>
        <w:ind w:right="-1" w:firstLine="426"/>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  </w:t>
      </w:r>
      <w:r w:rsidR="00921A11" w:rsidRPr="002B241D">
        <w:rPr>
          <w:rFonts w:ascii="Times New Roman" w:eastAsia="Times New Roman" w:hAnsi="Times New Roman" w:cs="Times New Roman"/>
          <w:sz w:val="24"/>
          <w:szCs w:val="24"/>
          <w:lang w:eastAsia="ru-RU"/>
        </w:rPr>
        <w:t>7</w:t>
      </w:r>
      <w:r w:rsidRPr="002B241D">
        <w:rPr>
          <w:rFonts w:ascii="Times New Roman" w:eastAsia="Times New Roman" w:hAnsi="Times New Roman" w:cs="Times New Roman"/>
          <w:sz w:val="24"/>
          <w:szCs w:val="24"/>
          <w:lang w:eastAsia="ru-RU"/>
        </w:rPr>
        <w:t>.5.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определяется договором в порядке, установленном Положением о закупках, за каждый факт неисполнения заказчиком обязательства в размере:</w:t>
      </w:r>
    </w:p>
    <w:p w14:paraId="06A47BB5" w14:textId="4FDD8B9E" w:rsidR="00BD4DF6" w:rsidRPr="002B241D" w:rsidRDefault="007377FF"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8B4977">
        <w:rPr>
          <w:rFonts w:ascii="Times New Roman" w:eastAsia="Times New Roman" w:hAnsi="Times New Roman" w:cs="Times New Roman"/>
          <w:sz w:val="24"/>
          <w:szCs w:val="24"/>
          <w:lang w:eastAsia="ru-RU"/>
        </w:rPr>
        <w:t xml:space="preserve"> </w:t>
      </w:r>
      <w:r w:rsidRPr="002B241D">
        <w:rPr>
          <w:rFonts w:ascii="Times New Roman" w:eastAsia="Times New Roman" w:hAnsi="Times New Roman" w:cs="Times New Roman"/>
          <w:sz w:val="24"/>
          <w:szCs w:val="24"/>
          <w:lang w:eastAsia="ru-RU"/>
        </w:rPr>
        <w:t>000 рублей, если цена договора не превышает 3 млн. рублей (включительно);</w:t>
      </w:r>
    </w:p>
    <w:p w14:paraId="6F2A8C1E" w14:textId="01421454" w:rsidR="00BD4DF6" w:rsidRPr="002B241D" w:rsidRDefault="007377FF"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w:t>
      </w:r>
      <w:r w:rsidR="008B4977">
        <w:rPr>
          <w:rFonts w:ascii="Times New Roman" w:eastAsia="Times New Roman" w:hAnsi="Times New Roman" w:cs="Times New Roman"/>
          <w:sz w:val="24"/>
          <w:szCs w:val="24"/>
          <w:lang w:eastAsia="ru-RU"/>
        </w:rPr>
        <w:t xml:space="preserve"> </w:t>
      </w:r>
      <w:r w:rsidRPr="002B241D">
        <w:rPr>
          <w:rFonts w:ascii="Times New Roman" w:eastAsia="Times New Roman" w:hAnsi="Times New Roman" w:cs="Times New Roman"/>
          <w:sz w:val="24"/>
          <w:szCs w:val="24"/>
          <w:lang w:eastAsia="ru-RU"/>
        </w:rPr>
        <w:t xml:space="preserve">000 рублей, если цена договора составляет от 3 млн. рублей до 50 млн. рублей (включительно);                 </w:t>
      </w:r>
    </w:p>
    <w:p w14:paraId="6A71321F" w14:textId="77777777" w:rsidR="008B4977"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.6.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28438C60" w14:textId="77777777" w:rsidR="008B4977" w:rsidRDefault="00921A11"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.7.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Положением о закупках,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7E785EAE" w14:textId="77777777" w:rsidR="008B4977" w:rsidRDefault="007377FF"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 процентов цены договора (этапа) в случае, если цена договора (этапа) не превышает 3 млн. рублей;</w:t>
      </w:r>
    </w:p>
    <w:p w14:paraId="6F5F9B82" w14:textId="77777777" w:rsidR="008B4977" w:rsidRDefault="007377FF" w:rsidP="008B4977">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 процентов цены договора (этапа) в случае, если цена договора (этапа) составляет от 3 млн. рублей до 50 млн. рублей (включительно);</w:t>
      </w:r>
    </w:p>
    <w:p w14:paraId="25274C6B" w14:textId="77777777" w:rsidR="008B4977" w:rsidRDefault="00921A11" w:rsidP="00B73534">
      <w:pPr>
        <w:tabs>
          <w:tab w:val="left" w:pos="993"/>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736E1824" w14:textId="77777777" w:rsidR="00B73534" w:rsidRDefault="007377FF"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в случае, если цена договора не превышает начальную (максимальную) цену договора:</w:t>
      </w:r>
    </w:p>
    <w:p w14:paraId="3F18B48E" w14:textId="77777777" w:rsidR="00B73534" w:rsidRDefault="007377FF"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 процентов начальной (максимальной) цены договора, если цена не превышает 3 млн. рублей;</w:t>
      </w:r>
    </w:p>
    <w:p w14:paraId="7CBE6B55" w14:textId="77777777" w:rsidR="00B73534" w:rsidRDefault="007377FF"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 процентов начальной (максимальной) цены договора, если цена договора составляет от 3 млн. рублей до 50 млн. рублей (включительно);</w:t>
      </w:r>
    </w:p>
    <w:p w14:paraId="212FE3B1" w14:textId="77777777" w:rsidR="00B73534" w:rsidRDefault="00921A11"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 xml:space="preserve">.9.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5EF4650" w14:textId="729BD8AC" w:rsidR="00BD4DF6" w:rsidRPr="002B241D" w:rsidRDefault="007377FF"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B73534">
        <w:rPr>
          <w:rFonts w:ascii="Times New Roman" w:eastAsia="Times New Roman" w:hAnsi="Times New Roman" w:cs="Times New Roman"/>
          <w:sz w:val="24"/>
          <w:szCs w:val="24"/>
          <w:lang w:eastAsia="ru-RU"/>
        </w:rPr>
        <w:t xml:space="preserve"> </w:t>
      </w:r>
      <w:r w:rsidRPr="002B241D">
        <w:rPr>
          <w:rFonts w:ascii="Times New Roman" w:eastAsia="Times New Roman" w:hAnsi="Times New Roman" w:cs="Times New Roman"/>
          <w:sz w:val="24"/>
          <w:szCs w:val="24"/>
          <w:lang w:eastAsia="ru-RU"/>
        </w:rPr>
        <w:t xml:space="preserve">000 рублей, если цена договора не превышает 3 млн. рублей; </w:t>
      </w:r>
    </w:p>
    <w:p w14:paraId="3769479A" w14:textId="77777777" w:rsidR="00BD4DF6" w:rsidRPr="002B241D" w:rsidRDefault="007377FF"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5000 рублей, если цена договора составляет от 3 млн. рублей до 50 млн. рублей (включительно);</w:t>
      </w:r>
    </w:p>
    <w:p w14:paraId="5CEC9EEF" w14:textId="33D55B09" w:rsidR="00BD4DF6" w:rsidRPr="002B241D" w:rsidRDefault="00921A11"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.10.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BDFA5F7" w14:textId="77777777" w:rsidR="00B73534" w:rsidRDefault="00921A11"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C901FD9" w14:textId="77777777" w:rsidR="00B73534" w:rsidRDefault="00921A11"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C91FD85" w14:textId="77777777" w:rsidR="00B73534" w:rsidRDefault="00921A11"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lastRenderedPageBreak/>
        <w:t>7</w:t>
      </w:r>
      <w:r w:rsidR="007377FF" w:rsidRPr="002B241D">
        <w:rPr>
          <w:rFonts w:ascii="Times New Roman" w:eastAsia="Times New Roman" w:hAnsi="Times New Roman" w:cs="Times New Roman"/>
          <w:sz w:val="24"/>
          <w:szCs w:val="24"/>
          <w:lang w:eastAsia="ru-RU"/>
        </w:rPr>
        <w:t>.13.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08F9EF6" w14:textId="77777777" w:rsidR="00B73534"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.14. В случае невозможности своевременной поставки Поставщик не менее чем за десять дней до наступления даты поставки обязан письменно известить об этом Заказчика и согласовать с ним дальнейшие действия. Такое извещение необходимо Заказчику для своевременного принятия мер по обеспечению срочной поставки товара для неотложных нужд. При этом Заказчик может потребовать от Поставщика уменьшения объема поставки с соответствующим перерасчетом цены договора и такое справедливое требование Заказчика подлежит обязательному удовлетворению Поставщиком. Извещение Заказчика Поставщиком о невозможности осуществить своевременную поставку не освобождает Поставщика от уплаты неустойки по настоящему договору.</w:t>
      </w:r>
    </w:p>
    <w:p w14:paraId="68F2D935" w14:textId="77777777" w:rsidR="00B73534"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.15.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6701182C" w14:textId="77777777" w:rsidR="00B73534"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.16. Заказчик вправе требовать взыскания убытков в полной сумме сверх неустойки.</w:t>
      </w:r>
    </w:p>
    <w:p w14:paraId="23667935" w14:textId="77777777" w:rsidR="00B73534"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.17. 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 в натуре.</w:t>
      </w:r>
    </w:p>
    <w:p w14:paraId="2FFD0A8A" w14:textId="77777777" w:rsidR="00B73534"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.18. Если вследствие просрочки исполнение поставщика утратило интерес для заказчика, заказчик вправе отказаться от принятия исполнения и требовать возмещения убытков.</w:t>
      </w:r>
    </w:p>
    <w:p w14:paraId="109856F5" w14:textId="3A3C224F" w:rsidR="00BD4DF6" w:rsidRPr="002B241D" w:rsidRDefault="002B241D" w:rsidP="00B73534">
      <w:pPr>
        <w:tabs>
          <w:tab w:val="num" w:pos="1965"/>
        </w:tabs>
        <w:spacing w:after="0" w:line="240" w:lineRule="auto"/>
        <w:ind w:right="-1"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7</w:t>
      </w:r>
      <w:r w:rsidR="007377FF" w:rsidRPr="002B241D">
        <w:rPr>
          <w:rFonts w:ascii="Times New Roman" w:eastAsia="Times New Roman" w:hAnsi="Times New Roman" w:cs="Times New Roman"/>
          <w:sz w:val="24"/>
          <w:szCs w:val="24"/>
          <w:lang w:eastAsia="ru-RU"/>
        </w:rPr>
        <w:t>.19. Ответственность Сторон в иных случаях определяется в соответствии с действующим законодательством Российской Федерации.</w:t>
      </w:r>
    </w:p>
    <w:p w14:paraId="3F4CACE7" w14:textId="77777777" w:rsidR="00BD4DF6" w:rsidRPr="002B241D" w:rsidRDefault="00BD4DF6" w:rsidP="002B241D">
      <w:pPr>
        <w:tabs>
          <w:tab w:val="num" w:pos="1965"/>
        </w:tabs>
        <w:spacing w:after="0" w:line="240" w:lineRule="auto"/>
        <w:ind w:right="-1" w:firstLine="426"/>
        <w:jc w:val="both"/>
        <w:rPr>
          <w:rFonts w:ascii="Times New Roman" w:eastAsia="Times New Roman" w:hAnsi="Times New Roman" w:cs="Times New Roman"/>
          <w:sz w:val="24"/>
          <w:szCs w:val="24"/>
          <w:lang w:eastAsia="ru-RU"/>
        </w:rPr>
      </w:pPr>
    </w:p>
    <w:p w14:paraId="7B91E0B9" w14:textId="43B5041B" w:rsidR="00BD4DF6" w:rsidRPr="00B73534" w:rsidRDefault="007377FF" w:rsidP="00B73534">
      <w:pPr>
        <w:pStyle w:val="af9"/>
        <w:keepNext/>
        <w:numPr>
          <w:ilvl w:val="0"/>
          <w:numId w:val="13"/>
        </w:numPr>
        <w:spacing w:after="0" w:line="240" w:lineRule="auto"/>
        <w:ind w:right="-5"/>
        <w:jc w:val="center"/>
        <w:outlineLvl w:val="0"/>
        <w:rPr>
          <w:rFonts w:ascii="Times New Roman" w:eastAsia="Times New Roman" w:hAnsi="Times New Roman" w:cs="Times New Roman"/>
          <w:b/>
          <w:bCs/>
          <w:sz w:val="24"/>
          <w:szCs w:val="24"/>
          <w:lang w:eastAsia="ru-RU"/>
        </w:rPr>
      </w:pPr>
      <w:r w:rsidRPr="00B73534">
        <w:rPr>
          <w:rFonts w:ascii="Times New Roman" w:eastAsia="Times New Roman" w:hAnsi="Times New Roman" w:cs="Times New Roman"/>
          <w:b/>
          <w:bCs/>
          <w:sz w:val="24"/>
          <w:szCs w:val="24"/>
          <w:lang w:eastAsia="ru-RU"/>
        </w:rPr>
        <w:t>Обстоятельства непреодолимой силы (форс-мажор)</w:t>
      </w:r>
    </w:p>
    <w:p w14:paraId="36786485" w14:textId="77777777" w:rsidR="00B73534" w:rsidRPr="00B73534" w:rsidRDefault="00B73534" w:rsidP="00B73534">
      <w:pPr>
        <w:keepNext/>
        <w:spacing w:after="0" w:line="240" w:lineRule="auto"/>
        <w:ind w:right="-5"/>
        <w:outlineLvl w:val="0"/>
        <w:rPr>
          <w:rFonts w:ascii="Times New Roman" w:eastAsia="Times New Roman" w:hAnsi="Times New Roman" w:cs="Times New Roman"/>
          <w:b/>
          <w:bCs/>
          <w:sz w:val="24"/>
          <w:szCs w:val="24"/>
          <w:lang w:eastAsia="ru-RU"/>
        </w:rPr>
      </w:pPr>
    </w:p>
    <w:p w14:paraId="3A553971" w14:textId="77777777" w:rsidR="002B241D" w:rsidRPr="002B241D" w:rsidRDefault="007377FF" w:rsidP="00B73534">
      <w:pPr>
        <w:pStyle w:val="af9"/>
        <w:widowControl w:val="0"/>
        <w:numPr>
          <w:ilvl w:val="1"/>
          <w:numId w:val="13"/>
        </w:numPr>
        <w:tabs>
          <w:tab w:val="num" w:pos="1080"/>
        </w:tabs>
        <w:spacing w:after="0" w:line="240" w:lineRule="auto"/>
        <w:ind w:left="0" w:firstLine="567"/>
        <w:jc w:val="both"/>
        <w:rPr>
          <w:rFonts w:ascii="Times New Roman" w:eastAsia="Times New Roman" w:hAnsi="Times New Roman" w:cs="Times New Roman"/>
          <w:sz w:val="24"/>
          <w:szCs w:val="24"/>
        </w:rPr>
      </w:pPr>
      <w:r w:rsidRPr="002B241D">
        <w:rPr>
          <w:rFonts w:ascii="Times New Roman" w:eastAsia="Times New Roman" w:hAnsi="Times New Roman" w:cs="Times New Roman"/>
          <w:sz w:val="24"/>
          <w:szCs w:val="24"/>
        </w:rPr>
        <w:t>При наступлении обстоятельств, препятствующих полному или частичному исполнению любой из сторон обязательств по настоящему договору, а именно: пожара, стихийных бедствий или других независящих от сторон обстоятельств, срок исполнения обязательств по настоящему договору отодвигается соразмерно времени, в течение которого будут действовать такие обстоятельства.</w:t>
      </w:r>
    </w:p>
    <w:p w14:paraId="5C7C3816" w14:textId="77777777" w:rsidR="002B241D" w:rsidRPr="002B241D" w:rsidRDefault="007377FF" w:rsidP="00B73534">
      <w:pPr>
        <w:pStyle w:val="af9"/>
        <w:widowControl w:val="0"/>
        <w:numPr>
          <w:ilvl w:val="1"/>
          <w:numId w:val="13"/>
        </w:numPr>
        <w:tabs>
          <w:tab w:val="num" w:pos="1080"/>
        </w:tabs>
        <w:spacing w:after="0" w:line="240" w:lineRule="auto"/>
        <w:ind w:left="0" w:firstLine="567"/>
        <w:jc w:val="both"/>
        <w:rPr>
          <w:rFonts w:ascii="Times New Roman" w:eastAsia="Times New Roman" w:hAnsi="Times New Roman" w:cs="Times New Roman"/>
          <w:sz w:val="24"/>
          <w:szCs w:val="24"/>
        </w:rPr>
      </w:pPr>
      <w:r w:rsidRPr="002B241D">
        <w:rPr>
          <w:rFonts w:ascii="Times New Roman" w:eastAsia="Times New Roman" w:hAnsi="Times New Roman" w:cs="Times New Roman"/>
          <w:sz w:val="24"/>
          <w:szCs w:val="24"/>
          <w:lang w:eastAsia="ru-RU"/>
        </w:rPr>
        <w:t>Сторона, для которой создалась невозможность исполнения обязательств по настоящему договору, должна о наступлении этих обстоятельств известить в письменном виде другую сторону, в течение 5 дней с момента их наступления.</w:t>
      </w:r>
    </w:p>
    <w:p w14:paraId="2CDE7D56" w14:textId="77777777" w:rsidR="002B241D" w:rsidRPr="002B241D" w:rsidRDefault="007377FF" w:rsidP="00B73534">
      <w:pPr>
        <w:pStyle w:val="af9"/>
        <w:widowControl w:val="0"/>
        <w:numPr>
          <w:ilvl w:val="1"/>
          <w:numId w:val="13"/>
        </w:numPr>
        <w:tabs>
          <w:tab w:val="num" w:pos="1080"/>
        </w:tabs>
        <w:spacing w:after="0" w:line="240" w:lineRule="auto"/>
        <w:ind w:left="0" w:firstLine="567"/>
        <w:jc w:val="both"/>
        <w:rPr>
          <w:rFonts w:ascii="Times New Roman" w:eastAsia="Times New Roman" w:hAnsi="Times New Roman" w:cs="Times New Roman"/>
          <w:sz w:val="24"/>
          <w:szCs w:val="24"/>
        </w:rPr>
      </w:pPr>
      <w:r w:rsidRPr="002B241D">
        <w:rPr>
          <w:rFonts w:ascii="Times New Roman" w:eastAsia="Times New Roman" w:hAnsi="Times New Roman" w:cs="Times New Roman"/>
          <w:sz w:val="24"/>
          <w:szCs w:val="24"/>
          <w:lang w:eastAsia="ru-RU"/>
        </w:rPr>
        <w:t>Надлежащим доказательством наличия указанных выше обстоятельств и их продолжительности будут служить свидетельства и/или официальные заявления соответствующих компетентных государственных органов.</w:t>
      </w:r>
    </w:p>
    <w:p w14:paraId="3139AE5B" w14:textId="07F06850" w:rsidR="00BD4DF6" w:rsidRPr="002B241D" w:rsidRDefault="007377FF" w:rsidP="00B73534">
      <w:pPr>
        <w:pStyle w:val="af9"/>
        <w:widowControl w:val="0"/>
        <w:numPr>
          <w:ilvl w:val="1"/>
          <w:numId w:val="13"/>
        </w:numPr>
        <w:tabs>
          <w:tab w:val="num" w:pos="1080"/>
        </w:tabs>
        <w:spacing w:after="0" w:line="240" w:lineRule="auto"/>
        <w:ind w:left="0" w:firstLine="567"/>
        <w:jc w:val="both"/>
        <w:rPr>
          <w:rFonts w:ascii="Times New Roman" w:eastAsia="Times New Roman" w:hAnsi="Times New Roman" w:cs="Times New Roman"/>
          <w:sz w:val="24"/>
          <w:szCs w:val="24"/>
        </w:rPr>
      </w:pPr>
      <w:r w:rsidRPr="002B241D">
        <w:rPr>
          <w:rFonts w:ascii="Times New Roman" w:eastAsia="Times New Roman" w:hAnsi="Times New Roman" w:cs="Times New Roman"/>
          <w:sz w:val="24"/>
          <w:szCs w:val="24"/>
          <w:lang w:eastAsia="ru-RU"/>
        </w:rPr>
        <w:t>Если эти обстоятельства будут длиться более двух месяцев, стороны проводят переговоры в целях определения юридической судьбы настоящего Договора.</w:t>
      </w:r>
    </w:p>
    <w:p w14:paraId="0CE2B560" w14:textId="77777777" w:rsidR="00BD4DF6" w:rsidRPr="002B241D" w:rsidRDefault="00BD4DF6" w:rsidP="002B241D">
      <w:pPr>
        <w:spacing w:after="0" w:line="240" w:lineRule="auto"/>
        <w:ind w:firstLine="426"/>
        <w:jc w:val="both"/>
        <w:rPr>
          <w:rFonts w:ascii="Times New Roman" w:eastAsia="Times New Roman" w:hAnsi="Times New Roman" w:cs="Times New Roman"/>
          <w:sz w:val="24"/>
          <w:szCs w:val="24"/>
          <w:lang w:eastAsia="ru-RU"/>
        </w:rPr>
      </w:pPr>
    </w:p>
    <w:p w14:paraId="7054DA75" w14:textId="7543F27C" w:rsidR="00BD4DF6" w:rsidRDefault="007377FF" w:rsidP="002B241D">
      <w:pPr>
        <w:pStyle w:val="af9"/>
        <w:keepNext/>
        <w:numPr>
          <w:ilvl w:val="0"/>
          <w:numId w:val="13"/>
        </w:numPr>
        <w:spacing w:after="0" w:line="240" w:lineRule="auto"/>
        <w:ind w:right="-5"/>
        <w:jc w:val="center"/>
        <w:outlineLvl w:val="0"/>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Разрешение споров</w:t>
      </w:r>
    </w:p>
    <w:p w14:paraId="4ABA6579" w14:textId="77777777" w:rsidR="00B73534" w:rsidRPr="002B241D" w:rsidRDefault="00B73534" w:rsidP="00B73534">
      <w:pPr>
        <w:pStyle w:val="af9"/>
        <w:keepNext/>
        <w:spacing w:after="0" w:line="240" w:lineRule="auto"/>
        <w:ind w:left="360" w:right="-5"/>
        <w:outlineLvl w:val="0"/>
        <w:rPr>
          <w:rFonts w:ascii="Times New Roman" w:eastAsia="Times New Roman" w:hAnsi="Times New Roman" w:cs="Times New Roman"/>
          <w:b/>
          <w:bCs/>
          <w:sz w:val="24"/>
          <w:szCs w:val="24"/>
          <w:lang w:eastAsia="ru-RU"/>
        </w:rPr>
      </w:pPr>
    </w:p>
    <w:p w14:paraId="024DB401" w14:textId="77777777" w:rsidR="00BD4DF6" w:rsidRPr="002B241D" w:rsidRDefault="007377FF" w:rsidP="00B73534">
      <w:pPr>
        <w:widowControl w:val="0"/>
        <w:numPr>
          <w:ilvl w:val="1"/>
          <w:numId w:val="13"/>
        </w:numPr>
        <w:tabs>
          <w:tab w:val="left" w:pos="1080"/>
        </w:tabs>
        <w:spacing w:after="0" w:line="240" w:lineRule="auto"/>
        <w:ind w:left="0" w:firstLine="567"/>
        <w:jc w:val="both"/>
        <w:rPr>
          <w:rFonts w:ascii="Times New Roman" w:eastAsia="Times New Roman" w:hAnsi="Times New Roman" w:cs="Times New Roman"/>
          <w:sz w:val="24"/>
          <w:szCs w:val="24"/>
        </w:rPr>
      </w:pPr>
      <w:r w:rsidRPr="002B241D">
        <w:rPr>
          <w:rFonts w:ascii="Times New Roman" w:eastAsia="Times New Roman" w:hAnsi="Times New Roman" w:cs="Times New Roman"/>
          <w:sz w:val="24"/>
          <w:szCs w:val="24"/>
        </w:rPr>
        <w:t>Все споры и разногласия, которые могут возникнуть из настоящего договора или в связи с ним, будут решаться путем переговоров между сторонами.</w:t>
      </w:r>
    </w:p>
    <w:p w14:paraId="79FF3F09" w14:textId="77777777" w:rsidR="00BD4DF6" w:rsidRPr="002B241D" w:rsidRDefault="007377FF" w:rsidP="00B73534">
      <w:pPr>
        <w:numPr>
          <w:ilvl w:val="1"/>
          <w:numId w:val="13"/>
        </w:numPr>
        <w:tabs>
          <w:tab w:val="num" w:pos="993"/>
        </w:tabs>
        <w:spacing w:after="0"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xml:space="preserve">В случае, если стороны не придут к соглашению, спор подлежит разрешению в </w:t>
      </w:r>
      <w:r w:rsidRPr="002B241D">
        <w:rPr>
          <w:rFonts w:ascii="Times New Roman" w:eastAsia="Times New Roman" w:hAnsi="Times New Roman" w:cs="Times New Roman"/>
          <w:b/>
          <w:bCs/>
          <w:sz w:val="24"/>
          <w:szCs w:val="24"/>
          <w:lang w:eastAsia="ru-RU"/>
        </w:rPr>
        <w:t>Арбитражном суде Кемеровской области</w:t>
      </w:r>
      <w:r w:rsidRPr="002B241D">
        <w:rPr>
          <w:rFonts w:ascii="Times New Roman" w:eastAsia="Times New Roman" w:hAnsi="Times New Roman" w:cs="Times New Roman"/>
          <w:sz w:val="24"/>
          <w:szCs w:val="24"/>
          <w:lang w:eastAsia="ru-RU"/>
        </w:rPr>
        <w:t xml:space="preserve"> с обязательным соблюдением процедуры досудебного (претензионного) порядка урегулирования споров. Срок на рассмотрение претензии – 20 (двадцать) календарных дней с момента ее получения.</w:t>
      </w:r>
    </w:p>
    <w:p w14:paraId="502230B6" w14:textId="77777777" w:rsidR="00BD4DF6" w:rsidRPr="002B241D" w:rsidRDefault="00BD4DF6" w:rsidP="002B241D">
      <w:pPr>
        <w:tabs>
          <w:tab w:val="num" w:pos="993"/>
        </w:tabs>
        <w:spacing w:after="0" w:line="240" w:lineRule="auto"/>
        <w:ind w:left="426"/>
        <w:jc w:val="both"/>
        <w:rPr>
          <w:rFonts w:ascii="Times New Roman" w:eastAsia="Times New Roman" w:hAnsi="Times New Roman" w:cs="Times New Roman"/>
          <w:sz w:val="24"/>
          <w:szCs w:val="24"/>
          <w:lang w:eastAsia="ru-RU"/>
        </w:rPr>
      </w:pPr>
    </w:p>
    <w:p w14:paraId="4AB38B03" w14:textId="3877E2C2" w:rsidR="00BD4DF6" w:rsidRPr="002B241D" w:rsidRDefault="002B241D" w:rsidP="002B241D">
      <w:pPr>
        <w:tabs>
          <w:tab w:val="num" w:pos="993"/>
        </w:tabs>
        <w:spacing w:after="0" w:line="240" w:lineRule="auto"/>
        <w:ind w:left="426"/>
        <w:jc w:val="center"/>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10</w:t>
      </w:r>
      <w:r w:rsidR="007377FF" w:rsidRPr="002B241D">
        <w:rPr>
          <w:rFonts w:ascii="Times New Roman" w:eastAsia="Times New Roman" w:hAnsi="Times New Roman" w:cs="Times New Roman"/>
          <w:b/>
          <w:bCs/>
          <w:sz w:val="24"/>
          <w:szCs w:val="24"/>
          <w:lang w:eastAsia="ru-RU"/>
        </w:rPr>
        <w:t>. Антикоррупционная оговорка</w:t>
      </w:r>
    </w:p>
    <w:p w14:paraId="64E8C436" w14:textId="4AF734C3" w:rsidR="00BD4DF6" w:rsidRPr="002B241D" w:rsidRDefault="002B241D"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w:t>
      </w:r>
      <w:r w:rsidR="007377FF" w:rsidRPr="002B241D">
        <w:rPr>
          <w:rFonts w:ascii="Times New Roman" w:eastAsia="Times New Roman" w:hAnsi="Times New Roman" w:cs="Times New Roman"/>
          <w:sz w:val="24"/>
          <w:szCs w:val="24"/>
          <w:lang w:eastAsia="ru-RU"/>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50BC2874" w14:textId="15049EED" w:rsidR="00BD4DF6" w:rsidRPr="002B241D" w:rsidRDefault="002B241D"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lastRenderedPageBreak/>
        <w:t>10</w:t>
      </w:r>
      <w:r w:rsidR="007377FF" w:rsidRPr="002B241D">
        <w:rPr>
          <w:rFonts w:ascii="Times New Roman" w:eastAsia="Times New Roman" w:hAnsi="Times New Roman" w:cs="Times New Roman"/>
          <w:sz w:val="24"/>
          <w:szCs w:val="24"/>
          <w:lang w:eastAsia="ru-RU"/>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68C600" w14:textId="0B63E282" w:rsidR="00BD4DF6" w:rsidRPr="002B241D" w:rsidRDefault="002B241D"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w:t>
      </w:r>
      <w:r w:rsidR="007377FF" w:rsidRPr="002B241D">
        <w:rPr>
          <w:rFonts w:ascii="Times New Roman" w:eastAsia="Times New Roman" w:hAnsi="Times New Roman" w:cs="Times New Roman"/>
          <w:sz w:val="24"/>
          <w:szCs w:val="24"/>
          <w:lang w:eastAsia="ru-RU"/>
        </w:rPr>
        <w:t>.3.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1780E25E" w14:textId="7BC88192" w:rsidR="00BD4DF6" w:rsidRPr="002B241D" w:rsidRDefault="002B241D"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w:t>
      </w:r>
      <w:r w:rsidR="007377FF" w:rsidRPr="002B241D">
        <w:rPr>
          <w:rFonts w:ascii="Times New Roman" w:eastAsia="Times New Roman" w:hAnsi="Times New Roman" w:cs="Times New Roman"/>
          <w:sz w:val="24"/>
          <w:szCs w:val="24"/>
          <w:lang w:eastAsia="ru-RU"/>
        </w:rPr>
        <w:t>.4.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678E6FF" w14:textId="53A14560" w:rsidR="00BD4DF6" w:rsidRPr="002B241D" w:rsidRDefault="002B241D"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10</w:t>
      </w:r>
      <w:r w:rsidR="007377FF" w:rsidRPr="002B241D">
        <w:rPr>
          <w:rFonts w:ascii="Times New Roman" w:eastAsia="Times New Roman" w:hAnsi="Times New Roman" w:cs="Times New Roman"/>
          <w:sz w:val="24"/>
          <w:szCs w:val="24"/>
          <w:lang w:eastAsia="ru-RU"/>
        </w:rPr>
        <w:t>.5.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7429CFB" w14:textId="77777777" w:rsidR="00BD4DF6" w:rsidRPr="002B241D" w:rsidRDefault="00BD4DF6" w:rsidP="002B241D">
      <w:pPr>
        <w:spacing w:after="0" w:line="240" w:lineRule="auto"/>
        <w:jc w:val="both"/>
        <w:rPr>
          <w:rFonts w:ascii="Times New Roman" w:eastAsia="Times New Roman" w:hAnsi="Times New Roman" w:cs="Times New Roman"/>
          <w:sz w:val="24"/>
          <w:szCs w:val="24"/>
          <w:lang w:eastAsia="ru-RU"/>
        </w:rPr>
      </w:pPr>
    </w:p>
    <w:p w14:paraId="418D0294" w14:textId="5A84A139" w:rsidR="00BD4DF6" w:rsidRPr="002B241D" w:rsidRDefault="007377FF" w:rsidP="002B241D">
      <w:pPr>
        <w:pStyle w:val="af9"/>
        <w:numPr>
          <w:ilvl w:val="0"/>
          <w:numId w:val="14"/>
        </w:numPr>
        <w:spacing w:line="240" w:lineRule="auto"/>
        <w:jc w:val="center"/>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Порядок изменения и расторжения договора</w:t>
      </w:r>
    </w:p>
    <w:p w14:paraId="59A8C6D9" w14:textId="127129B8" w:rsidR="00BD4DF6" w:rsidRPr="002B241D" w:rsidRDefault="007377FF" w:rsidP="00B73534">
      <w:pPr>
        <w:tabs>
          <w:tab w:val="num" w:pos="993"/>
          <w:tab w:val="left" w:pos="1134"/>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 xml:space="preserve">.1. </w:t>
      </w:r>
      <w:r w:rsidRPr="002B241D">
        <w:rPr>
          <w:rFonts w:ascii="Times New Roman" w:eastAsia="Times New Roman" w:hAnsi="Times New Roman" w:cs="Times New Roman"/>
          <w:sz w:val="24"/>
          <w:szCs w:val="24"/>
          <w:lang w:eastAsia="ru-RU"/>
        </w:rPr>
        <w:tab/>
        <w:t>Заказчик по согласованию с участником закупки при заключении и исполнении договора вправе изменить существенные условия договора:</w:t>
      </w:r>
    </w:p>
    <w:p w14:paraId="3AE15FEE" w14:textId="7EF83618"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 xml:space="preserve">.1.1. предусмотренный договором объем закупаемых товаров, работ, услуг.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w:t>
      </w:r>
      <w:r w:rsidR="00B73534" w:rsidRPr="002B241D">
        <w:rPr>
          <w:rFonts w:ascii="Times New Roman" w:eastAsia="Times New Roman" w:hAnsi="Times New Roman" w:cs="Times New Roman"/>
          <w:sz w:val="24"/>
          <w:szCs w:val="24"/>
          <w:lang w:eastAsia="ru-RU"/>
        </w:rPr>
        <w:t>при уменьшении,</w:t>
      </w:r>
      <w:r w:rsidRPr="002B241D">
        <w:rPr>
          <w:rFonts w:ascii="Times New Roman" w:eastAsia="Times New Roman" w:hAnsi="Times New Roman" w:cs="Times New Roman"/>
          <w:sz w:val="24"/>
          <w:szCs w:val="24"/>
          <w:lang w:eastAsia="ru-RU"/>
        </w:rPr>
        <w:t xml:space="preserve"> предусмотренного </w:t>
      </w:r>
      <w:r w:rsidR="00B73534" w:rsidRPr="002B241D">
        <w:rPr>
          <w:rFonts w:ascii="Times New Roman" w:eastAsia="Times New Roman" w:hAnsi="Times New Roman" w:cs="Times New Roman"/>
          <w:sz w:val="24"/>
          <w:szCs w:val="24"/>
          <w:lang w:eastAsia="ru-RU"/>
        </w:rPr>
        <w:t>договором количества поставляемого товара,</w:t>
      </w:r>
      <w:r w:rsidRPr="002B241D">
        <w:rPr>
          <w:rFonts w:ascii="Times New Roman" w:eastAsia="Times New Roman" w:hAnsi="Times New Roman" w:cs="Times New Roman"/>
          <w:sz w:val="24"/>
          <w:szCs w:val="24"/>
          <w:lang w:eastAsia="ru-RU"/>
        </w:rPr>
        <w:t xml:space="preserve"> должна определяться как частное от деления первоначальной цены договора на предусмотренное в договоре количество такого товара; </w:t>
      </w:r>
    </w:p>
    <w:p w14:paraId="7329F2EB" w14:textId="38A371FE"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 xml:space="preserve">.2.2. сроки исполнения обязательств по договору в случае, если необходимость изменения сроков вызвана обстоятельствами непреодолимой силы; </w:t>
      </w:r>
    </w:p>
    <w:p w14:paraId="2B5909D3" w14:textId="798C0D8E"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.2.3. цену договора:</w:t>
      </w:r>
    </w:p>
    <w:p w14:paraId="11DA9F39" w14:textId="77777777"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путем ее снижения без изменения, предусмотренного договором количества товаров, объема работ, услуг и иных условий исполнения договора;</w:t>
      </w:r>
    </w:p>
    <w:p w14:paraId="0B1B10B2" w14:textId="77777777"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в случаях, предусмотренных подпунктом 1 настоящего пункта;</w:t>
      </w:r>
    </w:p>
    <w:p w14:paraId="285C3EFA" w14:textId="77777777"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 в случае изменения в соответствии с законодательством Российской Федерации регулируемых государством цен (тарифов);</w:t>
      </w:r>
    </w:p>
    <w:p w14:paraId="75E8CD24" w14:textId="77777777" w:rsidR="00BD4DF6" w:rsidRPr="002B241D" w:rsidRDefault="007377FF" w:rsidP="00B73534">
      <w:pPr>
        <w:pStyle w:val="af9"/>
        <w:spacing w:line="240" w:lineRule="auto"/>
        <w:ind w:left="0"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lastRenderedPageBreak/>
        <w:t xml:space="preserve">- в случае изменения размера ставки налога на добавленную стоимость. </w:t>
      </w:r>
    </w:p>
    <w:p w14:paraId="01B10E2A"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.2.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13F387C1"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.3.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479065D6"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.4.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6CEC961D"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.5.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14:paraId="5F583F76"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F5EC5F5"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.7. 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08AC1591"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.8.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о закупках.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о закупках.</w:t>
      </w:r>
    </w:p>
    <w:p w14:paraId="6D96CA3C"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.9.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71C9DF5E"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 Возможность одностороннего отказа от исполнения договора:</w:t>
      </w:r>
    </w:p>
    <w:p w14:paraId="2227467E"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4BB1D92"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248319AB"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 xml:space="preserve">.10.3. 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 недостоверную </w:t>
      </w:r>
      <w:r w:rsidRPr="002B241D">
        <w:rPr>
          <w:rFonts w:ascii="Times New Roman" w:eastAsia="Times New Roman" w:hAnsi="Times New Roman" w:cs="Times New Roman"/>
          <w:sz w:val="24"/>
          <w:szCs w:val="24"/>
          <w:lang w:eastAsia="ru-RU"/>
        </w:rPr>
        <w:lastRenderedPageBreak/>
        <w:t>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2B0B91AB"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.10.4.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14:paraId="7CA3C352"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.10.5.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2385EB3F"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.10.6.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2BAEE56A" w14:textId="77777777" w:rsidR="00B73534"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.10.7.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51C4997" w14:textId="58861A61" w:rsidR="00BD4DF6" w:rsidRPr="002B241D" w:rsidRDefault="007377FF" w:rsidP="00B73534">
      <w:pPr>
        <w:tabs>
          <w:tab w:val="num" w:pos="993"/>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1</w:t>
      </w:r>
      <w:r w:rsidRPr="002B241D">
        <w:rPr>
          <w:rFonts w:ascii="Times New Roman" w:eastAsia="Times New Roman" w:hAnsi="Times New Roman" w:cs="Times New Roman"/>
          <w:sz w:val="24"/>
          <w:szCs w:val="24"/>
          <w:lang w:eastAsia="ru-RU"/>
        </w:rPr>
        <w:t>.10.8.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о закупках.</w:t>
      </w:r>
    </w:p>
    <w:p w14:paraId="793FEF0F" w14:textId="77777777" w:rsidR="00BD4DF6" w:rsidRPr="002B241D" w:rsidRDefault="00BD4DF6" w:rsidP="002B241D">
      <w:pPr>
        <w:pStyle w:val="af9"/>
        <w:spacing w:line="240" w:lineRule="auto"/>
        <w:ind w:left="0" w:firstLine="426"/>
        <w:jc w:val="both"/>
        <w:rPr>
          <w:rFonts w:ascii="Times New Roman" w:eastAsia="Times New Roman" w:hAnsi="Times New Roman" w:cs="Times New Roman"/>
          <w:sz w:val="24"/>
          <w:szCs w:val="24"/>
          <w:lang w:eastAsia="ru-RU"/>
        </w:rPr>
      </w:pPr>
    </w:p>
    <w:p w14:paraId="24C2FE0C" w14:textId="183B6F58" w:rsidR="00BD4DF6" w:rsidRPr="002B241D" w:rsidRDefault="007377FF" w:rsidP="002B241D">
      <w:pPr>
        <w:pStyle w:val="af9"/>
        <w:spacing w:line="240" w:lineRule="auto"/>
        <w:ind w:left="0" w:firstLine="426"/>
        <w:jc w:val="center"/>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1</w:t>
      </w:r>
      <w:r w:rsidR="002B241D" w:rsidRPr="002B241D">
        <w:rPr>
          <w:rFonts w:ascii="Times New Roman" w:eastAsia="Times New Roman" w:hAnsi="Times New Roman" w:cs="Times New Roman"/>
          <w:b/>
          <w:bCs/>
          <w:sz w:val="24"/>
          <w:szCs w:val="24"/>
          <w:lang w:eastAsia="ru-RU"/>
        </w:rPr>
        <w:t>2</w:t>
      </w:r>
      <w:r w:rsidRPr="002B241D">
        <w:rPr>
          <w:rFonts w:ascii="Times New Roman" w:eastAsia="Times New Roman" w:hAnsi="Times New Roman" w:cs="Times New Roman"/>
          <w:b/>
          <w:bCs/>
          <w:sz w:val="24"/>
          <w:szCs w:val="24"/>
          <w:lang w:eastAsia="ru-RU"/>
        </w:rPr>
        <w:t>. Гарантийные обязательства</w:t>
      </w:r>
    </w:p>
    <w:p w14:paraId="1092EFE6" w14:textId="77777777" w:rsidR="00B73534"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377FF"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2</w:t>
      </w:r>
      <w:r w:rsidR="007377FF" w:rsidRPr="002B241D">
        <w:rPr>
          <w:rFonts w:ascii="Times New Roman" w:eastAsia="Times New Roman" w:hAnsi="Times New Roman" w:cs="Times New Roman"/>
          <w:sz w:val="24"/>
          <w:szCs w:val="24"/>
          <w:lang w:eastAsia="ru-RU"/>
        </w:rPr>
        <w:t>.1.  Гарантийный срок исчисляется со дня подписания Сторонами товарно-транспортных накладных ТОРГ-12 или УПД. Гарантия должна распространяться на весь поставляемый Товар. Гарантия качества товара - в соответствии с гарантийным сроком, установленным производителем.</w:t>
      </w:r>
    </w:p>
    <w:p w14:paraId="57DB94ED" w14:textId="77777777" w:rsidR="00B73534"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377FF"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2</w:t>
      </w:r>
      <w:r w:rsidR="007377FF" w:rsidRPr="002B241D">
        <w:rPr>
          <w:rFonts w:ascii="Times New Roman" w:eastAsia="Times New Roman" w:hAnsi="Times New Roman" w:cs="Times New Roman"/>
          <w:sz w:val="24"/>
          <w:szCs w:val="24"/>
          <w:lang w:eastAsia="ru-RU"/>
        </w:rPr>
        <w:t>.2. В случае обнаружения дефектов Товара, в течение гарантийного срока все затраты, связанные с заменой Товара, несет Поставщик;</w:t>
      </w:r>
    </w:p>
    <w:p w14:paraId="630AA483" w14:textId="77777777" w:rsidR="00B73534"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377FF"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2</w:t>
      </w:r>
      <w:r w:rsidR="007377FF" w:rsidRPr="002B241D">
        <w:rPr>
          <w:rFonts w:ascii="Times New Roman" w:eastAsia="Times New Roman" w:hAnsi="Times New Roman" w:cs="Times New Roman"/>
          <w:sz w:val="24"/>
          <w:szCs w:val="24"/>
          <w:lang w:eastAsia="ru-RU"/>
        </w:rPr>
        <w:t>.3. Представитель Поставщика обязан произвести проверку дефектного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дефекты Товара и дальнейшие действия Поставщика по устранению дефектов, недостатков. Поставщик в рамках исполнения гарантийных обязательств имеет право заменить дефектный Товар аналогичным новым Товаром.</w:t>
      </w:r>
    </w:p>
    <w:p w14:paraId="7651DE35" w14:textId="304FF5E7" w:rsidR="00BD4DF6"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377FF"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2</w:t>
      </w:r>
      <w:r w:rsidR="007377FF" w:rsidRPr="002B241D">
        <w:rPr>
          <w:rFonts w:ascii="Times New Roman" w:eastAsia="Times New Roman" w:hAnsi="Times New Roman" w:cs="Times New Roman"/>
          <w:sz w:val="24"/>
          <w:szCs w:val="24"/>
          <w:lang w:eastAsia="ru-RU"/>
        </w:rPr>
        <w:t>.4.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06996040" w14:textId="77777777" w:rsidR="00B73534" w:rsidRPr="00B73534"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p>
    <w:p w14:paraId="3DC689F8" w14:textId="37E75ACF" w:rsidR="00BD4DF6" w:rsidRPr="00B73534" w:rsidRDefault="007377FF" w:rsidP="00B73534">
      <w:pPr>
        <w:pStyle w:val="af9"/>
        <w:keepNext/>
        <w:numPr>
          <w:ilvl w:val="0"/>
          <w:numId w:val="17"/>
        </w:numPr>
        <w:spacing w:after="0" w:line="240" w:lineRule="auto"/>
        <w:ind w:right="-5"/>
        <w:jc w:val="center"/>
        <w:outlineLvl w:val="0"/>
        <w:rPr>
          <w:rFonts w:ascii="Times New Roman" w:eastAsia="Times New Roman" w:hAnsi="Times New Roman" w:cs="Times New Roman"/>
          <w:b/>
          <w:bCs/>
          <w:sz w:val="24"/>
          <w:szCs w:val="24"/>
          <w:lang w:eastAsia="ru-RU"/>
        </w:rPr>
      </w:pPr>
      <w:r w:rsidRPr="00B73534">
        <w:rPr>
          <w:rFonts w:ascii="Times New Roman" w:eastAsia="Times New Roman" w:hAnsi="Times New Roman" w:cs="Times New Roman"/>
          <w:b/>
          <w:bCs/>
          <w:sz w:val="24"/>
          <w:szCs w:val="24"/>
          <w:lang w:eastAsia="ru-RU"/>
        </w:rPr>
        <w:t>Прочие условия</w:t>
      </w:r>
    </w:p>
    <w:p w14:paraId="4B7FE3B2" w14:textId="77777777" w:rsidR="00B73534" w:rsidRPr="00B73534" w:rsidRDefault="00B73534" w:rsidP="00B73534">
      <w:pPr>
        <w:pStyle w:val="af9"/>
        <w:keepNext/>
        <w:spacing w:after="0" w:line="240" w:lineRule="auto"/>
        <w:ind w:right="-5"/>
        <w:outlineLvl w:val="0"/>
        <w:rPr>
          <w:rFonts w:ascii="Times New Roman" w:eastAsia="Times New Roman" w:hAnsi="Times New Roman" w:cs="Times New Roman"/>
          <w:b/>
          <w:bCs/>
          <w:sz w:val="24"/>
          <w:szCs w:val="24"/>
          <w:lang w:eastAsia="ru-RU"/>
        </w:rPr>
      </w:pPr>
    </w:p>
    <w:p w14:paraId="04A7CC89" w14:textId="0720CFD4" w:rsidR="00BD4DF6" w:rsidRPr="002B241D" w:rsidRDefault="00B73534" w:rsidP="00B73534">
      <w:pPr>
        <w:tabs>
          <w:tab w:val="num" w:pos="56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377FF"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007377FF" w:rsidRPr="002B241D">
        <w:rPr>
          <w:rFonts w:ascii="Times New Roman" w:eastAsia="Times New Roman" w:hAnsi="Times New Roman" w:cs="Times New Roman"/>
          <w:sz w:val="24"/>
          <w:szCs w:val="24"/>
          <w:lang w:eastAsia="ru-RU"/>
        </w:rPr>
        <w:t>.1. Настоящий договор вступает в силу с «даты заключения и действует по «31» декабря 2027 года, а в части осуществления расчетов – до полного их завершения.</w:t>
      </w:r>
    </w:p>
    <w:p w14:paraId="345E444A" w14:textId="68CFFF4B" w:rsidR="00BD4DF6" w:rsidRPr="002B241D" w:rsidRDefault="007377FF" w:rsidP="00B73534">
      <w:pPr>
        <w:tabs>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.2. После вступления настоящего договора в силу все предыдущие переговоры и переписка в связи с его заключением теряют силу.</w:t>
      </w:r>
    </w:p>
    <w:p w14:paraId="1F6E9E48" w14:textId="2270884B" w:rsidR="00BD4DF6" w:rsidRPr="002B241D" w:rsidRDefault="007377FF" w:rsidP="00B73534">
      <w:pPr>
        <w:tabs>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lastRenderedPageBreak/>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.3. Все изменения, приложения и дополнения по настоящему договору являются неотъемлемой частью договора и действительны лишь в том случае, если они совершены в письменной форме и подписаны уполномоченными представителями.</w:t>
      </w:r>
    </w:p>
    <w:p w14:paraId="71BAEA00" w14:textId="1C36E997" w:rsidR="00BD4DF6" w:rsidRPr="002B241D" w:rsidRDefault="007377FF" w:rsidP="00B73534">
      <w:pPr>
        <w:tabs>
          <w:tab w:val="num" w:pos="644"/>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.4. Передача прав (обязанностей) по договору третьим лицам, а равно как и перевод долга осуществляется с предварительного письменного согласия сторон.</w:t>
      </w:r>
    </w:p>
    <w:p w14:paraId="2AAFE488" w14:textId="3FD6490A" w:rsidR="00BD4DF6" w:rsidRPr="002B241D" w:rsidRDefault="007377FF" w:rsidP="00B73534">
      <w:pPr>
        <w:tabs>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30 (тридцать) календарных дней до предполагаемого дня расторжения настоящего договора.</w:t>
      </w:r>
    </w:p>
    <w:p w14:paraId="38DF09DA" w14:textId="5A7ED2D4" w:rsidR="00BD4DF6" w:rsidRPr="002B241D" w:rsidRDefault="007377FF" w:rsidP="00B73534">
      <w:pPr>
        <w:tabs>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.6. 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r w:rsidRPr="002B241D">
        <w:rPr>
          <w:rFonts w:ascii="Times New Roman" w:eastAsia="Times New Roman" w:hAnsi="Times New Roman" w:cs="Times New Roman"/>
          <w:sz w:val="24"/>
          <w:szCs w:val="24"/>
          <w:lang w:eastAsia="ru-RU"/>
        </w:rPr>
        <w:tab/>
      </w:r>
    </w:p>
    <w:p w14:paraId="5F89BEDE" w14:textId="79C6C4F2" w:rsidR="00BD4DF6" w:rsidRPr="002B241D" w:rsidRDefault="007377FF" w:rsidP="00B73534">
      <w:pPr>
        <w:tabs>
          <w:tab w:val="num" w:pos="1260"/>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.7.  Расторжение договора не освобождает Стороны от ответственности, установленной договором.</w:t>
      </w:r>
    </w:p>
    <w:p w14:paraId="426C4036" w14:textId="64EC9BF8" w:rsidR="00BD4DF6" w:rsidRPr="002B241D" w:rsidRDefault="007377FF" w:rsidP="00B73534">
      <w:pPr>
        <w:tabs>
          <w:tab w:val="num" w:pos="644"/>
        </w:tabs>
        <w:spacing w:after="0" w:line="240" w:lineRule="auto"/>
        <w:ind w:firstLine="567"/>
        <w:jc w:val="both"/>
        <w:rPr>
          <w:rFonts w:ascii="Times New Roman" w:eastAsia="Times New Roman" w:hAnsi="Times New Roman" w:cs="Times New Roman"/>
          <w:sz w:val="24"/>
          <w:szCs w:val="24"/>
          <w:lang w:eastAsia="ru-RU"/>
        </w:rPr>
      </w:pPr>
      <w:r w:rsidRPr="002B241D">
        <w:rPr>
          <w:rFonts w:ascii="Times New Roman" w:eastAsia="Times New Roman" w:hAnsi="Times New Roman" w:cs="Times New Roman"/>
          <w:sz w:val="24"/>
          <w:szCs w:val="24"/>
          <w:lang w:eastAsia="ru-RU"/>
        </w:rPr>
        <w:t>1</w:t>
      </w:r>
      <w:r w:rsidR="002B241D" w:rsidRPr="002B241D">
        <w:rPr>
          <w:rFonts w:ascii="Times New Roman" w:eastAsia="Times New Roman" w:hAnsi="Times New Roman" w:cs="Times New Roman"/>
          <w:sz w:val="24"/>
          <w:szCs w:val="24"/>
          <w:lang w:eastAsia="ru-RU"/>
        </w:rPr>
        <w:t>3</w:t>
      </w:r>
      <w:r w:rsidRPr="002B241D">
        <w:rPr>
          <w:rFonts w:ascii="Times New Roman" w:eastAsia="Times New Roman" w:hAnsi="Times New Roman" w:cs="Times New Roman"/>
          <w:sz w:val="24"/>
          <w:szCs w:val="24"/>
          <w:lang w:eastAsia="ru-RU"/>
        </w:rPr>
        <w:t>.8.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DE8313B" w14:textId="77777777" w:rsidR="00BD4DF6" w:rsidRPr="002B241D" w:rsidRDefault="00BD4DF6" w:rsidP="002B241D">
      <w:pPr>
        <w:tabs>
          <w:tab w:val="num" w:pos="644"/>
        </w:tabs>
        <w:spacing w:after="0" w:line="240" w:lineRule="auto"/>
        <w:ind w:left="284"/>
        <w:jc w:val="both"/>
        <w:rPr>
          <w:rFonts w:ascii="Times New Roman" w:eastAsia="Times New Roman" w:hAnsi="Times New Roman" w:cs="Times New Roman"/>
          <w:sz w:val="24"/>
          <w:szCs w:val="24"/>
          <w:lang w:eastAsia="ru-RU"/>
        </w:rPr>
      </w:pPr>
    </w:p>
    <w:p w14:paraId="5FB58790" w14:textId="26E7843C" w:rsidR="00BD4DF6" w:rsidRPr="002B241D" w:rsidRDefault="002B241D" w:rsidP="002B241D">
      <w:pPr>
        <w:pStyle w:val="af9"/>
        <w:keepNext/>
        <w:numPr>
          <w:ilvl w:val="0"/>
          <w:numId w:val="15"/>
        </w:numPr>
        <w:spacing w:after="0" w:line="240" w:lineRule="auto"/>
        <w:ind w:right="-5"/>
        <w:jc w:val="center"/>
        <w:outlineLvl w:val="0"/>
        <w:rPr>
          <w:rFonts w:ascii="Times New Roman" w:eastAsia="Times New Roman" w:hAnsi="Times New Roman" w:cs="Times New Roman"/>
          <w:b/>
          <w:bCs/>
          <w:sz w:val="24"/>
          <w:szCs w:val="24"/>
          <w:lang w:eastAsia="ru-RU"/>
        </w:rPr>
      </w:pPr>
      <w:r w:rsidRPr="002B241D">
        <w:rPr>
          <w:rFonts w:ascii="Times New Roman" w:eastAsia="Times New Roman" w:hAnsi="Times New Roman" w:cs="Times New Roman"/>
          <w:b/>
          <w:bCs/>
          <w:sz w:val="24"/>
          <w:szCs w:val="24"/>
          <w:lang w:eastAsia="ru-RU"/>
        </w:rPr>
        <w:t>Адреса и р</w:t>
      </w:r>
      <w:r w:rsidR="007377FF" w:rsidRPr="002B241D">
        <w:rPr>
          <w:rFonts w:ascii="Times New Roman" w:eastAsia="Times New Roman" w:hAnsi="Times New Roman" w:cs="Times New Roman"/>
          <w:b/>
          <w:bCs/>
          <w:sz w:val="24"/>
          <w:szCs w:val="24"/>
          <w:lang w:eastAsia="ru-RU"/>
        </w:rPr>
        <w:t>еквизиты сторон</w:t>
      </w:r>
    </w:p>
    <w:tbl>
      <w:tblPr>
        <w:tblW w:w="10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5429"/>
      </w:tblGrid>
      <w:tr w:rsidR="00BD4DF6" w:rsidRPr="00025ED3" w14:paraId="0475E859" w14:textId="77777777">
        <w:trPr>
          <w:trHeight w:val="4210"/>
        </w:trPr>
        <w:tc>
          <w:tcPr>
            <w:tcW w:w="5241" w:type="dxa"/>
          </w:tcPr>
          <w:p w14:paraId="521E8510" w14:textId="77777777" w:rsidR="00BD4DF6" w:rsidRDefault="007377FF">
            <w:pPr>
              <w:tabs>
                <w:tab w:val="left" w:pos="9214"/>
              </w:tabs>
              <w:spacing w:after="0" w:line="240" w:lineRule="auto"/>
              <w:ind w:right="283"/>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Поставщик:</w:t>
            </w:r>
          </w:p>
          <w:p w14:paraId="77E3AA46"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w:t>
            </w:r>
          </w:p>
          <w:p w14:paraId="74083C1C"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Юридический адрес: </w:t>
            </w:r>
          </w:p>
          <w:p w14:paraId="7AF6E199"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Фактический адрес: </w:t>
            </w:r>
          </w:p>
          <w:p w14:paraId="6C39AC48"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ИНН </w:t>
            </w:r>
          </w:p>
          <w:p w14:paraId="7B93302D"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КПП  </w:t>
            </w:r>
          </w:p>
          <w:p w14:paraId="58AC2F73"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ОГРН </w:t>
            </w:r>
          </w:p>
          <w:p w14:paraId="60A5276A"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Р/с </w:t>
            </w:r>
          </w:p>
          <w:p w14:paraId="3AE60924"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К/с </w:t>
            </w:r>
          </w:p>
          <w:p w14:paraId="25F978AE"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БИК </w:t>
            </w:r>
          </w:p>
          <w:p w14:paraId="6E977370" w14:textId="77777777" w:rsidR="00BD4DF6" w:rsidRDefault="007377FF">
            <w:pPr>
              <w:spacing w:after="0" w:line="240" w:lineRule="auto"/>
              <w:ind w:left="34" w:hanging="34"/>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Телефон: </w:t>
            </w:r>
          </w:p>
          <w:p w14:paraId="433493C9" w14:textId="77777777" w:rsidR="00BD4DF6" w:rsidRDefault="007377FF">
            <w:pPr>
              <w:spacing w:after="0" w:line="240" w:lineRule="auto"/>
              <w:ind w:left="34" w:hanging="34"/>
              <w:rPr>
                <w:rFonts w:ascii="Times New Roman" w:eastAsia="Times New Roman" w:hAnsi="Times New Roman" w:cs="Times New Roman"/>
                <w:bCs/>
                <w:lang w:eastAsia="ru-RU"/>
              </w:rPr>
            </w:pPr>
            <w:r>
              <w:rPr>
                <w:rFonts w:ascii="Times New Roman" w:eastAsia="Times New Roman" w:hAnsi="Times New Roman" w:cs="Times New Roman"/>
                <w:lang w:val="en-US" w:eastAsia="ru-RU"/>
              </w:rPr>
              <w:t>e</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mail</w:t>
            </w:r>
            <w:r>
              <w:rPr>
                <w:rFonts w:ascii="Times New Roman" w:eastAsia="Times New Roman" w:hAnsi="Times New Roman" w:cs="Times New Roman"/>
                <w:lang w:eastAsia="ru-RU"/>
              </w:rPr>
              <w:t xml:space="preserve">: </w:t>
            </w:r>
          </w:p>
          <w:p w14:paraId="531668D9" w14:textId="77777777" w:rsidR="00BD4DF6" w:rsidRDefault="00BD4DF6">
            <w:pPr>
              <w:spacing w:after="0" w:line="240" w:lineRule="auto"/>
              <w:rPr>
                <w:rFonts w:ascii="Times New Roman" w:eastAsia="Times New Roman" w:hAnsi="Times New Roman" w:cs="Times New Roman"/>
                <w:b/>
                <w:color w:val="000000"/>
                <w:lang w:eastAsia="ru-RU"/>
              </w:rPr>
            </w:pPr>
          </w:p>
        </w:tc>
        <w:tc>
          <w:tcPr>
            <w:tcW w:w="5429" w:type="dxa"/>
          </w:tcPr>
          <w:p w14:paraId="1DC13D14" w14:textId="77777777" w:rsidR="00BD4DF6" w:rsidRDefault="007377FF">
            <w:pPr>
              <w:tabs>
                <w:tab w:val="left" w:pos="9214"/>
              </w:tabs>
              <w:spacing w:after="0" w:line="240" w:lineRule="auto"/>
              <w:ind w:right="283"/>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Заказчик:</w:t>
            </w:r>
          </w:p>
          <w:p w14:paraId="1950DF7E" w14:textId="77777777" w:rsidR="00BD4DF6" w:rsidRDefault="007377FF">
            <w:pPr>
              <w:tabs>
                <w:tab w:val="left" w:pos="9214"/>
              </w:tabs>
              <w:spacing w:after="0" w:line="240" w:lineRule="auto"/>
              <w:ind w:right="283"/>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ООО УК «</w:t>
            </w:r>
            <w:proofErr w:type="spellStart"/>
            <w:r>
              <w:rPr>
                <w:rFonts w:ascii="Times New Roman" w:eastAsia="Times New Roman" w:hAnsi="Times New Roman" w:cs="Times New Roman"/>
                <w:b/>
                <w:color w:val="000000"/>
                <w:lang w:eastAsia="ru-RU"/>
              </w:rPr>
              <w:t>ЖилКомплекс</w:t>
            </w:r>
            <w:proofErr w:type="spellEnd"/>
            <w:r>
              <w:rPr>
                <w:rFonts w:ascii="Times New Roman" w:eastAsia="Times New Roman" w:hAnsi="Times New Roman" w:cs="Times New Roman"/>
                <w:b/>
                <w:color w:val="000000"/>
                <w:lang w:eastAsia="ru-RU"/>
              </w:rPr>
              <w:t>»</w:t>
            </w:r>
          </w:p>
          <w:p w14:paraId="4E9A933A"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Юридический адрес: 652845, Кемеровская обл., г. Мыски, ул. 50 лет Пионерии, д. 8</w:t>
            </w:r>
          </w:p>
          <w:p w14:paraId="1B0F0997"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Фактический адрес: (место нахождения), 652842, Кемеровская обл., г. Мыски, ул. 50 лет Пионерии, д. 8</w:t>
            </w:r>
          </w:p>
          <w:p w14:paraId="2AEFA073"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Банковские реквизиты:</w:t>
            </w:r>
          </w:p>
          <w:p w14:paraId="45EB3744"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р/с 407 028 106 260 000 147 21</w:t>
            </w:r>
          </w:p>
          <w:p w14:paraId="6BB3FD39"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Кемеровское Отделение N8615 </w:t>
            </w:r>
          </w:p>
          <w:p w14:paraId="73066585"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ПАО «Сбербанк России»</w:t>
            </w:r>
          </w:p>
          <w:p w14:paraId="57719C39"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к/с 30101810200000000612</w:t>
            </w:r>
          </w:p>
          <w:p w14:paraId="3C8308C1"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БИК 043207612</w:t>
            </w:r>
          </w:p>
          <w:p w14:paraId="09F3A9FC" w14:textId="77777777" w:rsidR="00BD4DF6" w:rsidRDefault="007377FF">
            <w:pPr>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ИНН 4214039965, КПП 421401001</w:t>
            </w:r>
          </w:p>
          <w:p w14:paraId="63CCE22A" w14:textId="77777777" w:rsidR="00BD4DF6" w:rsidRDefault="007377FF">
            <w:pPr>
              <w:widowControl w:val="0"/>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ОГРН 1184205009427</w:t>
            </w:r>
          </w:p>
          <w:p w14:paraId="460D593F" w14:textId="77777777" w:rsidR="00BD4DF6" w:rsidRDefault="007377FF">
            <w:pPr>
              <w:widowControl w:val="0"/>
              <w:tabs>
                <w:tab w:val="left" w:pos="37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телефон 8(38474)4-30-07,  </w:t>
            </w:r>
          </w:p>
          <w:p w14:paraId="0925A69F" w14:textId="77777777" w:rsidR="00BD4DF6" w:rsidRDefault="007377FF">
            <w:pPr>
              <w:widowControl w:val="0"/>
              <w:tabs>
                <w:tab w:val="left" w:pos="376"/>
              </w:tabs>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e-mail: zhilkom.yk@yandex.ru</w:t>
            </w:r>
          </w:p>
        </w:tc>
      </w:tr>
      <w:tr w:rsidR="00BD4DF6" w14:paraId="643588CF" w14:textId="77777777">
        <w:trPr>
          <w:trHeight w:val="70"/>
        </w:trPr>
        <w:tc>
          <w:tcPr>
            <w:tcW w:w="5241" w:type="dxa"/>
          </w:tcPr>
          <w:p w14:paraId="3A5F55DB" w14:textId="77777777" w:rsidR="00BD4DF6" w:rsidRDefault="00BD4DF6">
            <w:pPr>
              <w:shd w:val="clear" w:color="auto" w:fill="FFFFFF"/>
              <w:spacing w:after="0" w:line="240" w:lineRule="auto"/>
              <w:ind w:left="72"/>
              <w:rPr>
                <w:rFonts w:ascii="Times New Roman" w:eastAsia="Times New Roman" w:hAnsi="Times New Roman" w:cs="Times New Roman"/>
                <w:b/>
                <w:bCs/>
                <w:color w:val="000000"/>
                <w:lang w:val="en-US" w:eastAsia="ru-RU"/>
              </w:rPr>
            </w:pPr>
          </w:p>
          <w:p w14:paraId="766D7CE2" w14:textId="77777777" w:rsidR="00BD4DF6" w:rsidRDefault="00BD4DF6">
            <w:pPr>
              <w:shd w:val="clear" w:color="auto" w:fill="FFFFFF"/>
              <w:spacing w:after="0" w:line="240" w:lineRule="auto"/>
              <w:ind w:left="72"/>
              <w:rPr>
                <w:rFonts w:ascii="Times New Roman" w:eastAsia="Times New Roman" w:hAnsi="Times New Roman" w:cs="Times New Roman"/>
                <w:b/>
                <w:bCs/>
                <w:color w:val="000000"/>
                <w:lang w:val="en-US" w:eastAsia="ru-RU"/>
              </w:rPr>
            </w:pPr>
          </w:p>
          <w:p w14:paraId="615CF17F" w14:textId="77777777" w:rsidR="00BD4DF6" w:rsidRDefault="007377FF">
            <w:pPr>
              <w:tabs>
                <w:tab w:val="left" w:pos="9214"/>
              </w:tabs>
              <w:spacing w:after="0" w:line="240" w:lineRule="auto"/>
              <w:ind w:right="283"/>
              <w:rPr>
                <w:rFonts w:ascii="Times New Roman" w:eastAsia="Times New Roman" w:hAnsi="Times New Roman" w:cs="Times New Roman"/>
                <w:b/>
                <w:color w:val="000000"/>
                <w:lang w:val="en-US" w:eastAsia="ru-RU"/>
              </w:rPr>
            </w:pPr>
            <w:r>
              <w:rPr>
                <w:rFonts w:ascii="Times New Roman" w:eastAsia="Times New Roman" w:hAnsi="Times New Roman" w:cs="Times New Roman"/>
                <w:b/>
                <w:color w:val="000000"/>
                <w:lang w:val="en-US" w:eastAsia="ru-RU"/>
              </w:rPr>
              <w:t xml:space="preserve">  </w:t>
            </w:r>
          </w:p>
          <w:p w14:paraId="45A977AB" w14:textId="77777777" w:rsidR="00BD4DF6" w:rsidRDefault="007377FF">
            <w:pPr>
              <w:tabs>
                <w:tab w:val="left" w:pos="9214"/>
              </w:tabs>
              <w:spacing w:after="0" w:line="240" w:lineRule="auto"/>
              <w:ind w:right="283"/>
              <w:rPr>
                <w:rFonts w:ascii="Times New Roman" w:eastAsia="Times New Roman" w:hAnsi="Times New Roman" w:cs="Times New Roman"/>
                <w:b/>
                <w:color w:val="000000"/>
                <w:lang w:val="en-US" w:eastAsia="ru-RU"/>
              </w:rPr>
            </w:pPr>
            <w:r>
              <w:rPr>
                <w:rFonts w:ascii="Times New Roman" w:eastAsia="Times New Roman" w:hAnsi="Times New Roman" w:cs="Times New Roman"/>
                <w:color w:val="000000"/>
                <w:u w:val="single"/>
                <w:lang w:val="en-US" w:eastAsia="ru-RU"/>
              </w:rPr>
              <w:t xml:space="preserve">                                           </w:t>
            </w:r>
            <w:r>
              <w:rPr>
                <w:rFonts w:ascii="Times New Roman" w:eastAsia="Times New Roman" w:hAnsi="Times New Roman" w:cs="Times New Roman"/>
                <w:b/>
                <w:lang w:val="en-US" w:eastAsia="ru-RU"/>
              </w:rPr>
              <w:t xml:space="preserve"> </w:t>
            </w:r>
          </w:p>
          <w:p w14:paraId="1160AF7E" w14:textId="77777777" w:rsidR="00BD4DF6" w:rsidRDefault="00BD4DF6">
            <w:pPr>
              <w:tabs>
                <w:tab w:val="left" w:pos="9214"/>
              </w:tabs>
              <w:spacing w:after="0" w:line="240" w:lineRule="auto"/>
              <w:ind w:right="283"/>
              <w:rPr>
                <w:rFonts w:ascii="Times New Roman" w:eastAsia="Times New Roman" w:hAnsi="Times New Roman" w:cs="Times New Roman"/>
                <w:b/>
                <w:color w:val="000000"/>
                <w:lang w:val="en-US" w:eastAsia="ru-RU"/>
              </w:rPr>
            </w:pPr>
          </w:p>
        </w:tc>
        <w:tc>
          <w:tcPr>
            <w:tcW w:w="5429" w:type="dxa"/>
          </w:tcPr>
          <w:p w14:paraId="45393C7B" w14:textId="77777777" w:rsidR="00BD4DF6" w:rsidRDefault="007377FF">
            <w:pPr>
              <w:tabs>
                <w:tab w:val="left" w:pos="9214"/>
              </w:tabs>
              <w:spacing w:after="0" w:line="240" w:lineRule="auto"/>
              <w:ind w:right="283"/>
              <w:rPr>
                <w:rFonts w:ascii="Times New Roman" w:eastAsia="Times New Roman" w:hAnsi="Times New Roman" w:cs="Times New Roman"/>
                <w:b/>
                <w:lang w:eastAsia="ru-RU"/>
              </w:rPr>
            </w:pPr>
            <w:r>
              <w:rPr>
                <w:rFonts w:ascii="Times New Roman" w:eastAsia="Times New Roman" w:hAnsi="Times New Roman" w:cs="Times New Roman"/>
                <w:b/>
                <w:lang w:val="en-US" w:eastAsia="ru-RU"/>
              </w:rPr>
              <w:t xml:space="preserve"> </w:t>
            </w:r>
            <w:proofErr w:type="gramStart"/>
            <w:r>
              <w:rPr>
                <w:rFonts w:ascii="Times New Roman" w:eastAsia="Times New Roman" w:hAnsi="Times New Roman" w:cs="Times New Roman"/>
                <w:b/>
                <w:lang w:eastAsia="ru-RU"/>
              </w:rPr>
              <w:t>Директор  ООО</w:t>
            </w:r>
            <w:proofErr w:type="gramEnd"/>
            <w:r>
              <w:rPr>
                <w:rFonts w:ascii="Times New Roman" w:eastAsia="Times New Roman" w:hAnsi="Times New Roman" w:cs="Times New Roman"/>
                <w:b/>
                <w:lang w:eastAsia="ru-RU"/>
              </w:rPr>
              <w:t xml:space="preserve"> УК «</w:t>
            </w:r>
            <w:proofErr w:type="spellStart"/>
            <w:r>
              <w:rPr>
                <w:rFonts w:ascii="Times New Roman" w:eastAsia="Times New Roman" w:hAnsi="Times New Roman" w:cs="Times New Roman"/>
                <w:b/>
                <w:lang w:eastAsia="ru-RU"/>
              </w:rPr>
              <w:t>ЖилКомплекс</w:t>
            </w:r>
            <w:proofErr w:type="spellEnd"/>
            <w:r>
              <w:rPr>
                <w:rFonts w:ascii="Times New Roman" w:eastAsia="Times New Roman" w:hAnsi="Times New Roman" w:cs="Times New Roman"/>
                <w:b/>
                <w:lang w:eastAsia="ru-RU"/>
              </w:rPr>
              <w:t>»</w:t>
            </w:r>
          </w:p>
          <w:p w14:paraId="3FD20E01" w14:textId="77777777" w:rsidR="00BD4DF6" w:rsidRDefault="00BD4DF6">
            <w:pPr>
              <w:tabs>
                <w:tab w:val="left" w:pos="9214"/>
              </w:tabs>
              <w:spacing w:after="0" w:line="240" w:lineRule="auto"/>
              <w:ind w:right="283"/>
              <w:rPr>
                <w:rFonts w:ascii="Times New Roman" w:eastAsia="Times New Roman" w:hAnsi="Times New Roman" w:cs="Times New Roman"/>
                <w:b/>
                <w:color w:val="000000"/>
                <w:lang w:eastAsia="ru-RU"/>
              </w:rPr>
            </w:pPr>
          </w:p>
          <w:p w14:paraId="7870159A" w14:textId="77777777" w:rsidR="00BD4DF6" w:rsidRDefault="00BD4DF6">
            <w:pPr>
              <w:tabs>
                <w:tab w:val="left" w:pos="9214"/>
              </w:tabs>
              <w:spacing w:after="0" w:line="240" w:lineRule="auto"/>
              <w:ind w:right="283"/>
              <w:rPr>
                <w:rFonts w:ascii="Times New Roman" w:eastAsia="Times New Roman" w:hAnsi="Times New Roman" w:cs="Times New Roman"/>
                <w:b/>
                <w:color w:val="000000"/>
                <w:lang w:eastAsia="ru-RU"/>
              </w:rPr>
            </w:pPr>
          </w:p>
          <w:p w14:paraId="7EF99B98" w14:textId="77777777" w:rsidR="00BD4DF6" w:rsidRDefault="007377FF">
            <w:pPr>
              <w:tabs>
                <w:tab w:val="left" w:pos="9214"/>
              </w:tabs>
              <w:spacing w:after="0" w:line="240" w:lineRule="auto"/>
              <w:ind w:right="283"/>
              <w:rPr>
                <w:rFonts w:ascii="Times New Roman" w:eastAsia="Times New Roman" w:hAnsi="Times New Roman" w:cs="Times New Roman"/>
                <w:b/>
                <w:lang w:eastAsia="ru-RU"/>
              </w:rPr>
            </w:pPr>
            <w:r>
              <w:rPr>
                <w:rFonts w:ascii="Times New Roman" w:eastAsia="Times New Roman" w:hAnsi="Times New Roman" w:cs="Times New Roman"/>
                <w:b/>
                <w:color w:val="000000"/>
                <w:lang w:eastAsia="ru-RU"/>
              </w:rPr>
              <w:t>_____________________С.В. Жданов</w:t>
            </w:r>
          </w:p>
          <w:p w14:paraId="48D310BA" w14:textId="77777777" w:rsidR="00BD4DF6" w:rsidRDefault="00BD4DF6">
            <w:pPr>
              <w:tabs>
                <w:tab w:val="left" w:pos="9214"/>
              </w:tabs>
              <w:spacing w:after="0" w:line="240" w:lineRule="auto"/>
              <w:ind w:right="283"/>
              <w:rPr>
                <w:rFonts w:ascii="Times New Roman" w:eastAsia="Times New Roman" w:hAnsi="Times New Roman" w:cs="Times New Roman"/>
                <w:b/>
                <w:color w:val="000000"/>
                <w:lang w:eastAsia="ru-RU"/>
              </w:rPr>
            </w:pPr>
          </w:p>
        </w:tc>
      </w:tr>
    </w:tbl>
    <w:p w14:paraId="74CE53D9" w14:textId="77777777" w:rsidR="00BD4DF6" w:rsidRDefault="00BD4DF6">
      <w:pPr>
        <w:keepNext/>
        <w:numPr>
          <w:ilvl w:val="0"/>
          <w:numId w:val="1"/>
        </w:numPr>
        <w:spacing w:after="0" w:line="240" w:lineRule="auto"/>
        <w:ind w:right="-5"/>
        <w:jc w:val="center"/>
        <w:outlineLvl w:val="0"/>
        <w:rPr>
          <w:rFonts w:ascii="Times New Roman" w:eastAsia="Times New Roman" w:hAnsi="Times New Roman" w:cs="Times New Roman"/>
          <w:b/>
          <w:bCs/>
          <w:sz w:val="2"/>
          <w:szCs w:val="20"/>
          <w:lang w:eastAsia="ru-RU"/>
        </w:rPr>
      </w:pPr>
    </w:p>
    <w:p w14:paraId="2A73A631" w14:textId="77777777" w:rsidR="00BD4DF6" w:rsidRDefault="007377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clear="all"/>
      </w:r>
    </w:p>
    <w:p w14:paraId="31BB711B" w14:textId="77777777" w:rsidR="00BD4DF6" w:rsidRDefault="00BD4DF6">
      <w:pPr>
        <w:spacing w:after="0" w:line="240" w:lineRule="auto"/>
        <w:jc w:val="center"/>
        <w:rPr>
          <w:rFonts w:ascii="Times New Roman" w:eastAsia="Times New Roman" w:hAnsi="Times New Roman" w:cs="Times New Roman"/>
          <w:sz w:val="24"/>
          <w:szCs w:val="24"/>
          <w:lang w:eastAsia="ru-RU"/>
        </w:rPr>
      </w:pPr>
    </w:p>
    <w:p w14:paraId="7EEEE156" w14:textId="77777777" w:rsidR="00BD4DF6" w:rsidRDefault="007377FF">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Приложение № 1</w:t>
      </w:r>
    </w:p>
    <w:p w14:paraId="2D4799DA" w14:textId="77777777" w:rsidR="00BD4DF6" w:rsidRDefault="007377F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Договору поставки угля</w:t>
      </w:r>
    </w:p>
    <w:p w14:paraId="2EE6128B" w14:textId="77777777" w:rsidR="00BD4DF6" w:rsidRDefault="007377FF">
      <w:pPr>
        <w:keepNext/>
        <w:spacing w:after="0" w:line="240" w:lineRule="auto"/>
        <w:ind w:firstLine="567"/>
        <w:jc w:val="right"/>
        <w:outlineLvl w:val="0"/>
        <w:rPr>
          <w:rFonts w:ascii="Times New Roman" w:eastAsia="Times New Roman" w:hAnsi="Times New Roman" w:cs="Times New Roman"/>
          <w:color w:val="FF0000"/>
          <w:sz w:val="20"/>
          <w:szCs w:val="20"/>
          <w:lang w:eastAsia="ru-RU"/>
        </w:rPr>
      </w:pPr>
      <w:r>
        <w:rPr>
          <w:rFonts w:ascii="Times New Roman" w:eastAsia="Times New Roman" w:hAnsi="Times New Roman" w:cs="Times New Roman"/>
          <w:sz w:val="20"/>
          <w:szCs w:val="20"/>
          <w:lang w:eastAsia="ru-RU"/>
        </w:rPr>
        <w:t>№_____________ от ___ ________.2026 г.</w:t>
      </w:r>
    </w:p>
    <w:p w14:paraId="4B6229E0" w14:textId="77777777" w:rsidR="00BD4DF6" w:rsidRDefault="00BD4DF6">
      <w:pPr>
        <w:spacing w:after="0" w:line="240" w:lineRule="auto"/>
        <w:jc w:val="center"/>
        <w:rPr>
          <w:rFonts w:ascii="Times New Roman" w:eastAsia="Times New Roman" w:hAnsi="Times New Roman" w:cs="Times New Roman"/>
          <w:sz w:val="24"/>
          <w:szCs w:val="24"/>
          <w:lang w:eastAsia="ru-RU"/>
        </w:rPr>
      </w:pPr>
    </w:p>
    <w:p w14:paraId="0FED45E1" w14:textId="77777777" w:rsidR="00BD4DF6" w:rsidRDefault="007377FF">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 П Е Ц И Ф И К А Ц И Я</w:t>
      </w:r>
    </w:p>
    <w:p w14:paraId="1C9E7180" w14:textId="77777777" w:rsidR="00BD4DF6" w:rsidRDefault="007377FF">
      <w:pPr>
        <w:widowControl w:val="0"/>
        <w:tabs>
          <w:tab w:val="left" w:pos="708"/>
        </w:tabs>
        <w:spacing w:after="0" w:line="240" w:lineRule="auto"/>
        <w:jc w:val="center"/>
        <w:outlineLvl w:val="1"/>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ПОСТАВЩИКА О ПОСТАВЛЯЕМОМ ИМ ТОВАРЕ</w:t>
      </w:r>
    </w:p>
    <w:p w14:paraId="05750E26" w14:textId="77777777" w:rsidR="00BD4DF6" w:rsidRDefault="007377FF">
      <w:pPr>
        <w:widowControl w:val="0"/>
        <w:tabs>
          <w:tab w:val="left" w:pos="708"/>
        </w:tabs>
        <w:spacing w:after="0" w:line="240" w:lineRule="auto"/>
        <w:jc w:val="center"/>
        <w:outlineLvl w:val="1"/>
        <w:rPr>
          <w:rFonts w:ascii="Times New Roman" w:eastAsia="Times New Roman" w:hAnsi="Times New Roman" w:cs="Times New Roman"/>
          <w:bCs/>
          <w:i/>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i/>
          <w:sz w:val="20"/>
          <w:szCs w:val="20"/>
          <w:lang w:eastAsia="ru-RU"/>
        </w:rPr>
        <w:t>заполняется Заказчиком совместно с Поставщиком при заключении договора из сведений, содержащихся в заявке участника размещения заказа, с которым заключается договор)</w:t>
      </w:r>
    </w:p>
    <w:p w14:paraId="76AC88B1" w14:textId="77777777" w:rsidR="00BD4DF6" w:rsidRDefault="00BD4DF6">
      <w:pPr>
        <w:widowControl w:val="0"/>
        <w:spacing w:after="0" w:line="240" w:lineRule="auto"/>
        <w:jc w:val="both"/>
        <w:rPr>
          <w:rFonts w:ascii="Times New Roman" w:eastAsia="Times New Roman" w:hAnsi="Times New Roman" w:cs="Times New Roman"/>
          <w:sz w:val="20"/>
          <w:szCs w:val="20"/>
          <w:lang w:eastAsia="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2085"/>
        <w:gridCol w:w="2693"/>
        <w:gridCol w:w="992"/>
        <w:gridCol w:w="1276"/>
        <w:gridCol w:w="1134"/>
        <w:gridCol w:w="1985"/>
      </w:tblGrid>
      <w:tr w:rsidR="00BD4DF6" w14:paraId="309A7AAC" w14:textId="77777777">
        <w:tc>
          <w:tcPr>
            <w:tcW w:w="575" w:type="dxa"/>
            <w:shd w:val="clear" w:color="auto" w:fill="auto"/>
          </w:tcPr>
          <w:p w14:paraId="5404D3AE"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п/п</w:t>
            </w:r>
          </w:p>
        </w:tc>
        <w:tc>
          <w:tcPr>
            <w:tcW w:w="2085" w:type="dxa"/>
            <w:shd w:val="clear" w:color="auto" w:fill="auto"/>
          </w:tcPr>
          <w:p w14:paraId="58398AE8"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товара, страна происхождения товара</w:t>
            </w:r>
          </w:p>
        </w:tc>
        <w:tc>
          <w:tcPr>
            <w:tcW w:w="2693" w:type="dxa"/>
            <w:shd w:val="clear" w:color="auto" w:fill="auto"/>
          </w:tcPr>
          <w:p w14:paraId="3292D82C"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Характеристики товара</w:t>
            </w:r>
          </w:p>
        </w:tc>
        <w:tc>
          <w:tcPr>
            <w:tcW w:w="992" w:type="dxa"/>
            <w:shd w:val="clear" w:color="auto" w:fill="auto"/>
          </w:tcPr>
          <w:p w14:paraId="467BED6B"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Ед. изм.</w:t>
            </w:r>
          </w:p>
        </w:tc>
        <w:tc>
          <w:tcPr>
            <w:tcW w:w="1276" w:type="dxa"/>
            <w:shd w:val="clear" w:color="auto" w:fill="auto"/>
          </w:tcPr>
          <w:p w14:paraId="1B500F1E"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c>
          <w:tcPr>
            <w:tcW w:w="1134" w:type="dxa"/>
            <w:shd w:val="clear" w:color="auto" w:fill="auto"/>
          </w:tcPr>
          <w:p w14:paraId="6960C54B"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Цена с НДС, руб.</w:t>
            </w:r>
          </w:p>
        </w:tc>
        <w:tc>
          <w:tcPr>
            <w:tcW w:w="1985" w:type="dxa"/>
            <w:shd w:val="clear" w:color="auto" w:fill="auto"/>
          </w:tcPr>
          <w:p w14:paraId="407DAE74"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Сумма с НДС, руб.</w:t>
            </w:r>
          </w:p>
        </w:tc>
      </w:tr>
      <w:tr w:rsidR="00BD4DF6" w14:paraId="5EB35BD4" w14:textId="77777777">
        <w:trPr>
          <w:trHeight w:val="116"/>
        </w:trPr>
        <w:tc>
          <w:tcPr>
            <w:tcW w:w="575" w:type="dxa"/>
            <w:shd w:val="clear" w:color="auto" w:fill="auto"/>
            <w:vAlign w:val="center"/>
          </w:tcPr>
          <w:p w14:paraId="3160ECDB"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2085" w:type="dxa"/>
            <w:shd w:val="clear" w:color="auto" w:fill="auto"/>
            <w:vAlign w:val="center"/>
          </w:tcPr>
          <w:p w14:paraId="6E6B5543"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2693" w:type="dxa"/>
            <w:shd w:val="clear" w:color="auto" w:fill="auto"/>
            <w:vAlign w:val="center"/>
          </w:tcPr>
          <w:p w14:paraId="26B2E506"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992" w:type="dxa"/>
            <w:shd w:val="clear" w:color="auto" w:fill="auto"/>
          </w:tcPr>
          <w:p w14:paraId="3808F06C"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276" w:type="dxa"/>
            <w:shd w:val="clear" w:color="auto" w:fill="auto"/>
            <w:vAlign w:val="center"/>
          </w:tcPr>
          <w:p w14:paraId="49FC1F86"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134" w:type="dxa"/>
            <w:shd w:val="clear" w:color="auto" w:fill="auto"/>
            <w:vAlign w:val="center"/>
          </w:tcPr>
          <w:p w14:paraId="68522BAC"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985" w:type="dxa"/>
            <w:shd w:val="clear" w:color="auto" w:fill="auto"/>
          </w:tcPr>
          <w:p w14:paraId="33625714"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r>
      <w:tr w:rsidR="00BD4DF6" w14:paraId="33B09AC8" w14:textId="77777777">
        <w:trPr>
          <w:trHeight w:val="255"/>
        </w:trPr>
        <w:tc>
          <w:tcPr>
            <w:tcW w:w="575" w:type="dxa"/>
            <w:shd w:val="clear" w:color="auto" w:fill="auto"/>
            <w:vAlign w:val="center"/>
          </w:tcPr>
          <w:p w14:paraId="21D6AB62" w14:textId="77777777" w:rsidR="00BD4DF6" w:rsidRDefault="007377F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2085" w:type="dxa"/>
            <w:shd w:val="clear" w:color="auto" w:fill="auto"/>
          </w:tcPr>
          <w:p w14:paraId="4379A080" w14:textId="77777777" w:rsidR="00BD4DF6" w:rsidRDefault="00BD4DF6">
            <w:pPr>
              <w:spacing w:after="0" w:line="240" w:lineRule="auto"/>
              <w:rPr>
                <w:rFonts w:ascii="Times New Roman" w:eastAsia="Times New Roman" w:hAnsi="Times New Roman" w:cs="Times New Roman"/>
                <w:sz w:val="20"/>
                <w:szCs w:val="20"/>
                <w:lang w:eastAsia="ru-RU"/>
              </w:rPr>
            </w:pPr>
          </w:p>
        </w:tc>
        <w:tc>
          <w:tcPr>
            <w:tcW w:w="2693" w:type="dxa"/>
            <w:shd w:val="clear" w:color="auto" w:fill="auto"/>
          </w:tcPr>
          <w:p w14:paraId="2C0F166F" w14:textId="77777777" w:rsidR="00BD4DF6" w:rsidRDefault="00BD4DF6">
            <w:pPr>
              <w:spacing w:after="0" w:line="240" w:lineRule="auto"/>
              <w:rPr>
                <w:rFonts w:ascii="Times New Roman" w:eastAsia="Times New Roman" w:hAnsi="Times New Roman" w:cs="Times New Roman"/>
                <w:sz w:val="20"/>
                <w:szCs w:val="20"/>
                <w:lang w:eastAsia="ru-RU"/>
              </w:rPr>
            </w:pPr>
          </w:p>
        </w:tc>
        <w:tc>
          <w:tcPr>
            <w:tcW w:w="992" w:type="dxa"/>
            <w:shd w:val="clear" w:color="auto" w:fill="auto"/>
          </w:tcPr>
          <w:p w14:paraId="59DC622F" w14:textId="77777777" w:rsidR="00BD4DF6" w:rsidRDefault="00BD4DF6">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tcPr>
          <w:p w14:paraId="76AF9850" w14:textId="77777777" w:rsidR="00BD4DF6" w:rsidRDefault="00BD4DF6">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tcPr>
          <w:p w14:paraId="49731CD7" w14:textId="77777777" w:rsidR="00BD4DF6" w:rsidRDefault="00BD4DF6">
            <w:pPr>
              <w:spacing w:after="0" w:line="240" w:lineRule="auto"/>
              <w:rPr>
                <w:rFonts w:ascii="Times New Roman" w:eastAsia="Times New Roman" w:hAnsi="Times New Roman" w:cs="Times New Roman"/>
                <w:sz w:val="20"/>
                <w:szCs w:val="20"/>
                <w:lang w:eastAsia="ru-RU"/>
              </w:rPr>
            </w:pPr>
          </w:p>
        </w:tc>
        <w:tc>
          <w:tcPr>
            <w:tcW w:w="1985" w:type="dxa"/>
            <w:shd w:val="clear" w:color="auto" w:fill="auto"/>
          </w:tcPr>
          <w:p w14:paraId="60262D9C" w14:textId="77777777" w:rsidR="00BD4DF6" w:rsidRDefault="00BD4DF6">
            <w:pPr>
              <w:spacing w:after="0" w:line="240" w:lineRule="auto"/>
              <w:rPr>
                <w:rFonts w:ascii="Times New Roman" w:eastAsia="Times New Roman" w:hAnsi="Times New Roman" w:cs="Times New Roman"/>
                <w:sz w:val="20"/>
                <w:szCs w:val="20"/>
                <w:lang w:eastAsia="ru-RU"/>
              </w:rPr>
            </w:pPr>
          </w:p>
        </w:tc>
      </w:tr>
      <w:tr w:rsidR="00BD4DF6" w14:paraId="44C1D8D4" w14:textId="77777777">
        <w:trPr>
          <w:trHeight w:val="255"/>
        </w:trPr>
        <w:tc>
          <w:tcPr>
            <w:tcW w:w="7621" w:type="dxa"/>
            <w:gridSpan w:val="5"/>
            <w:shd w:val="clear" w:color="auto" w:fill="auto"/>
            <w:vAlign w:val="center"/>
          </w:tcPr>
          <w:p w14:paraId="192EADB8" w14:textId="77777777" w:rsidR="00BD4DF6" w:rsidRDefault="007377F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Всего к оплате (в том числе НДС):</w:t>
            </w:r>
          </w:p>
        </w:tc>
        <w:tc>
          <w:tcPr>
            <w:tcW w:w="3119" w:type="dxa"/>
            <w:gridSpan w:val="2"/>
            <w:shd w:val="clear" w:color="auto" w:fill="auto"/>
            <w:vAlign w:val="center"/>
          </w:tcPr>
          <w:p w14:paraId="2ECB3520" w14:textId="77777777" w:rsidR="00BD4DF6" w:rsidRDefault="00BD4DF6">
            <w:pPr>
              <w:spacing w:after="0" w:line="240" w:lineRule="auto"/>
              <w:rPr>
                <w:rFonts w:ascii="Times New Roman" w:eastAsia="Times New Roman" w:hAnsi="Times New Roman" w:cs="Times New Roman"/>
                <w:sz w:val="20"/>
                <w:szCs w:val="20"/>
                <w:lang w:eastAsia="ru-RU"/>
              </w:rPr>
            </w:pPr>
          </w:p>
        </w:tc>
      </w:tr>
    </w:tbl>
    <w:p w14:paraId="5BA80C70" w14:textId="77777777" w:rsidR="00BD4DF6" w:rsidRDefault="00BD4DF6">
      <w:pPr>
        <w:spacing w:after="0" w:line="240" w:lineRule="auto"/>
        <w:jc w:val="center"/>
        <w:rPr>
          <w:rFonts w:ascii="Times New Roman" w:eastAsia="Times New Roman" w:hAnsi="Times New Roman" w:cs="Times New Roman"/>
          <w:sz w:val="24"/>
          <w:szCs w:val="24"/>
          <w:lang w:eastAsia="ru-RU"/>
        </w:rPr>
      </w:pPr>
    </w:p>
    <w:p w14:paraId="58F21335" w14:textId="77777777" w:rsidR="00BD4DF6" w:rsidRDefault="00BD4DF6">
      <w:pPr>
        <w:spacing w:after="0" w:line="240" w:lineRule="auto"/>
        <w:jc w:val="center"/>
        <w:rPr>
          <w:rFonts w:ascii="Times New Roman" w:eastAsia="Times New Roman" w:hAnsi="Times New Roman" w:cs="Times New Roman"/>
          <w:sz w:val="24"/>
          <w:szCs w:val="24"/>
          <w:lang w:eastAsia="ru-RU"/>
        </w:rPr>
      </w:pPr>
    </w:p>
    <w:p w14:paraId="59D7AF05" w14:textId="77777777" w:rsidR="00BD4DF6" w:rsidRDefault="007377FF">
      <w:pPr>
        <w:keepNext/>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от Поставщика</w:t>
      </w:r>
      <w:r>
        <w:rPr>
          <w:rFonts w:ascii="Times New Roman" w:eastAsia="Times New Roman" w:hAnsi="Times New Roman" w:cs="Times New Roman"/>
          <w:b/>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b/>
          <w:sz w:val="24"/>
          <w:szCs w:val="24"/>
          <w:lang w:eastAsia="ru-RU"/>
        </w:rPr>
        <w:t>от Заказчика</w:t>
      </w:r>
      <w:r>
        <w:rPr>
          <w:rFonts w:ascii="Times New Roman" w:eastAsia="Times New Roman" w:hAnsi="Times New Roman" w:cs="Times New Roman"/>
          <w:sz w:val="24"/>
          <w:szCs w:val="24"/>
          <w:lang w:eastAsia="ru-RU"/>
        </w:rPr>
        <w:tab/>
      </w:r>
    </w:p>
    <w:p w14:paraId="426239B1" w14:textId="77777777" w:rsidR="00BD4DF6" w:rsidRDefault="007377FF">
      <w:pPr>
        <w:keepNext/>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4D4C2433" w14:textId="77777777" w:rsidR="00BD4DF6" w:rsidRDefault="007377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Директор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Директор</w:t>
      </w:r>
      <w:proofErr w:type="spellEnd"/>
      <w:r>
        <w:rPr>
          <w:rFonts w:ascii="Times New Roman" w:eastAsia="Times New Roman" w:hAnsi="Times New Roman" w:cs="Times New Roman"/>
          <w:sz w:val="24"/>
          <w:szCs w:val="24"/>
          <w:lang w:eastAsia="ru-RU"/>
        </w:rPr>
        <w:t xml:space="preserve">     </w:t>
      </w:r>
    </w:p>
    <w:p w14:paraId="7D159DC1" w14:textId="77777777" w:rsidR="00BD4DF6" w:rsidRDefault="007377FF">
      <w:pPr>
        <w:tabs>
          <w:tab w:val="left" w:pos="719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r>
    </w:p>
    <w:p w14:paraId="4151DE2A" w14:textId="77777777" w:rsidR="00BD4DF6" w:rsidRDefault="007377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_____________       </w:t>
      </w:r>
      <w:r>
        <w:rPr>
          <w:rFonts w:ascii="Times New Roman" w:eastAsia="Times New Roman" w:hAnsi="Times New Roman" w:cs="Times New Roman"/>
          <w:color w:val="000000"/>
          <w:lang w:eastAsia="ru-RU"/>
        </w:rPr>
        <w:t>С.В. Жданов</w:t>
      </w:r>
    </w:p>
    <w:p w14:paraId="7CC4BE35" w14:textId="77777777" w:rsidR="00BD4DF6" w:rsidRDefault="007377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clear="all"/>
      </w:r>
    </w:p>
    <w:p w14:paraId="22C1E600" w14:textId="77777777" w:rsidR="00BD4DF6" w:rsidRDefault="007377FF">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Приложение № 2</w:t>
      </w:r>
    </w:p>
    <w:p w14:paraId="03A15376" w14:textId="77777777" w:rsidR="00BD4DF6" w:rsidRDefault="007377FF">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Договору поставки угля</w:t>
      </w:r>
    </w:p>
    <w:p w14:paraId="5F0B97F4" w14:textId="77777777" w:rsidR="00BD4DF6" w:rsidRDefault="007377FF">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№______________ </w:t>
      </w:r>
      <w:proofErr w:type="gramStart"/>
      <w:r>
        <w:rPr>
          <w:rFonts w:ascii="Times New Roman" w:eastAsia="Times New Roman" w:hAnsi="Times New Roman" w:cs="Times New Roman"/>
          <w:sz w:val="20"/>
          <w:szCs w:val="20"/>
          <w:lang w:eastAsia="ru-RU"/>
        </w:rPr>
        <w:t>от  _</w:t>
      </w:r>
      <w:proofErr w:type="gramEnd"/>
      <w:r>
        <w:rPr>
          <w:rFonts w:ascii="Times New Roman" w:eastAsia="Times New Roman" w:hAnsi="Times New Roman" w:cs="Times New Roman"/>
          <w:sz w:val="20"/>
          <w:szCs w:val="20"/>
          <w:lang w:eastAsia="ru-RU"/>
        </w:rPr>
        <w:t>__ _______.2026 г.</w:t>
      </w:r>
    </w:p>
    <w:p w14:paraId="5AD14D6C" w14:textId="77777777" w:rsidR="00BD4DF6" w:rsidRDefault="00BD4DF6">
      <w:pPr>
        <w:spacing w:after="0" w:line="240" w:lineRule="auto"/>
        <w:jc w:val="right"/>
        <w:rPr>
          <w:rFonts w:ascii="Times New Roman" w:eastAsia="Times New Roman" w:hAnsi="Times New Roman" w:cs="Times New Roman"/>
          <w:sz w:val="24"/>
          <w:szCs w:val="24"/>
          <w:lang w:eastAsia="ru-RU"/>
        </w:rPr>
      </w:pPr>
    </w:p>
    <w:p w14:paraId="2A9403A6" w14:textId="77777777" w:rsidR="00BD4DF6" w:rsidRDefault="00BD4DF6">
      <w:pPr>
        <w:spacing w:after="0" w:line="240" w:lineRule="auto"/>
        <w:ind w:firstLine="540"/>
        <w:jc w:val="center"/>
        <w:outlineLvl w:val="0"/>
        <w:rPr>
          <w:rFonts w:ascii="Times New Roman" w:eastAsia="Times New Roman" w:hAnsi="Times New Roman" w:cs="Times New Roman"/>
          <w:sz w:val="24"/>
          <w:szCs w:val="24"/>
          <w:lang w:eastAsia="ru-RU"/>
        </w:rPr>
      </w:pPr>
    </w:p>
    <w:p w14:paraId="0B5CC1DD" w14:textId="77777777" w:rsidR="00BD4DF6" w:rsidRDefault="007377F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Акт № __</w:t>
      </w:r>
    </w:p>
    <w:p w14:paraId="0085E480" w14:textId="77777777" w:rsidR="00BD4DF6" w:rsidRDefault="007377F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приема-передачи товара</w:t>
      </w:r>
    </w:p>
    <w:p w14:paraId="2B9BB23B" w14:textId="77777777" w:rsidR="00BD4DF6" w:rsidRDefault="007377F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 количеству и качеству</w:t>
      </w:r>
    </w:p>
    <w:p w14:paraId="0F114FF7" w14:textId="77777777" w:rsidR="00BD4DF6" w:rsidRDefault="00BD4DF6">
      <w:pPr>
        <w:spacing w:after="0" w:line="240" w:lineRule="auto"/>
        <w:rPr>
          <w:rFonts w:ascii="Times New Roman" w:eastAsia="Times New Roman" w:hAnsi="Times New Roman" w:cs="Times New Roman"/>
          <w:sz w:val="24"/>
          <w:szCs w:val="24"/>
          <w:lang w:eastAsia="ru-RU"/>
        </w:rPr>
      </w:pPr>
    </w:p>
    <w:p w14:paraId="43CF2BAB" w14:textId="2FB38081" w:rsidR="00B73534" w:rsidRPr="00B73534" w:rsidRDefault="00B73534" w:rsidP="00B73534">
      <w:pPr>
        <w:ind w:firstLine="567"/>
        <w:jc w:val="both"/>
        <w:rPr>
          <w:rFonts w:ascii="Times New Roman" w:eastAsia="Times New Roman" w:hAnsi="Times New Roman" w:cs="Times New Roman"/>
          <w:bCs/>
          <w:sz w:val="24"/>
          <w:szCs w:val="24"/>
          <w:lang w:eastAsia="ru-RU"/>
        </w:rPr>
      </w:pPr>
      <w:r w:rsidRPr="00B73534">
        <w:rPr>
          <w:rFonts w:ascii="Times New Roman" w:eastAsia="Times New Roman" w:hAnsi="Times New Roman" w:cs="Times New Roman"/>
          <w:b/>
          <w:sz w:val="24"/>
          <w:szCs w:val="24"/>
          <w:lang w:eastAsia="ru-RU"/>
        </w:rPr>
        <w:t>Общество с ограниченной ответственностью Управляющая компания «</w:t>
      </w:r>
      <w:proofErr w:type="spellStart"/>
      <w:r w:rsidRPr="00B73534">
        <w:rPr>
          <w:rFonts w:ascii="Times New Roman" w:eastAsia="Times New Roman" w:hAnsi="Times New Roman" w:cs="Times New Roman"/>
          <w:b/>
          <w:sz w:val="24"/>
          <w:szCs w:val="24"/>
          <w:lang w:eastAsia="ru-RU"/>
        </w:rPr>
        <w:t>ЖилКомплекс</w:t>
      </w:r>
      <w:proofErr w:type="spellEnd"/>
      <w:r w:rsidRPr="00B73534">
        <w:rPr>
          <w:rFonts w:ascii="Times New Roman" w:eastAsia="Times New Roman" w:hAnsi="Times New Roman" w:cs="Times New Roman"/>
          <w:b/>
          <w:sz w:val="24"/>
          <w:szCs w:val="24"/>
          <w:lang w:eastAsia="ru-RU"/>
        </w:rPr>
        <w:t>» (ООО УК «</w:t>
      </w:r>
      <w:proofErr w:type="spellStart"/>
      <w:r w:rsidRPr="00B73534">
        <w:rPr>
          <w:rFonts w:ascii="Times New Roman" w:eastAsia="Times New Roman" w:hAnsi="Times New Roman" w:cs="Times New Roman"/>
          <w:b/>
          <w:sz w:val="24"/>
          <w:szCs w:val="24"/>
          <w:lang w:eastAsia="ru-RU"/>
        </w:rPr>
        <w:t>ЖилКомплекс</w:t>
      </w:r>
      <w:proofErr w:type="spellEnd"/>
      <w:r w:rsidRPr="00B73534">
        <w:rPr>
          <w:rFonts w:ascii="Times New Roman" w:eastAsia="Times New Roman" w:hAnsi="Times New Roman" w:cs="Times New Roman"/>
          <w:b/>
          <w:sz w:val="24"/>
          <w:szCs w:val="24"/>
          <w:lang w:eastAsia="ru-RU"/>
        </w:rPr>
        <w:t xml:space="preserve">»), </w:t>
      </w:r>
      <w:r w:rsidRPr="00B73534">
        <w:rPr>
          <w:rFonts w:ascii="Times New Roman" w:eastAsia="Times New Roman" w:hAnsi="Times New Roman" w:cs="Times New Roman"/>
          <w:bCs/>
          <w:sz w:val="24"/>
          <w:szCs w:val="24"/>
          <w:lang w:eastAsia="ru-RU"/>
        </w:rPr>
        <w:t xml:space="preserve">именуемое в дальнейшем «Заказчик», в лице ________________, действующего на основании _____________________, с одной стороны, и ______________________________, в лице ____________________________, действующего на основании _______________________, именуемое в дальнейшем «Поставщик», с другой стороны, совместно именуемые «Стороны», </w:t>
      </w:r>
    </w:p>
    <w:p w14:paraId="6842AB7E" w14:textId="2561C21A" w:rsidR="00BD4DF6" w:rsidRDefault="007377F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действуя по своей воле, подписали настоящий акт о нижеследующем:</w:t>
      </w:r>
    </w:p>
    <w:p w14:paraId="60B9E391" w14:textId="77777777" w:rsidR="00BD4DF6" w:rsidRDefault="00BD4DF6">
      <w:pPr>
        <w:spacing w:after="0" w:line="240" w:lineRule="auto"/>
        <w:rPr>
          <w:rFonts w:ascii="Times New Roman" w:eastAsia="Times New Roman" w:hAnsi="Times New Roman" w:cs="Times New Roman"/>
          <w:sz w:val="24"/>
          <w:szCs w:val="24"/>
          <w:lang w:eastAsia="ru-RU"/>
        </w:rPr>
      </w:pPr>
    </w:p>
    <w:p w14:paraId="565C0B4A" w14:textId="77777777" w:rsidR="00BD4DF6" w:rsidRDefault="007377FF">
      <w:pPr>
        <w:numPr>
          <w:ilvl w:val="0"/>
          <w:numId w:val="8"/>
        </w:numPr>
        <w:spacing w:after="0" w:line="240" w:lineRule="auto"/>
        <w:ind w:left="0" w:firstLine="465"/>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 1.1 Договора №_________ от __</w:t>
      </w:r>
      <w:proofErr w:type="gramStart"/>
      <w:r>
        <w:rPr>
          <w:rFonts w:ascii="Times New Roman" w:eastAsia="Times New Roman" w:hAnsi="Times New Roman" w:cs="Times New Roman"/>
          <w:sz w:val="24"/>
          <w:szCs w:val="24"/>
          <w:lang w:eastAsia="ru-RU"/>
        </w:rPr>
        <w:t>_._</w:t>
      </w:r>
      <w:proofErr w:type="gramEnd"/>
      <w:r>
        <w:rPr>
          <w:rFonts w:ascii="Times New Roman" w:eastAsia="Times New Roman" w:hAnsi="Times New Roman" w:cs="Times New Roman"/>
          <w:sz w:val="24"/>
          <w:szCs w:val="24"/>
          <w:lang w:eastAsia="ru-RU"/>
        </w:rPr>
        <w:t>_____.2026 г. Поставщик передает, а Заказчик принимает Товар следующего ассортимента  и количества:</w:t>
      </w:r>
    </w:p>
    <w:p w14:paraId="2429F904" w14:textId="77777777" w:rsidR="00BD4DF6" w:rsidRDefault="007377F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Style w:val="100"/>
        <w:tblW w:w="0" w:type="auto"/>
        <w:tblInd w:w="534" w:type="dxa"/>
        <w:tblLook w:val="04A0" w:firstRow="1" w:lastRow="0" w:firstColumn="1" w:lastColumn="0" w:noHBand="0" w:noVBand="1"/>
      </w:tblPr>
      <w:tblGrid>
        <w:gridCol w:w="445"/>
        <w:gridCol w:w="3782"/>
        <w:gridCol w:w="5150"/>
      </w:tblGrid>
      <w:tr w:rsidR="00BD4DF6" w14:paraId="678FA55B" w14:textId="77777777">
        <w:tc>
          <w:tcPr>
            <w:tcW w:w="303" w:type="dxa"/>
          </w:tcPr>
          <w:p w14:paraId="7942CDD7" w14:textId="77777777" w:rsidR="00BD4DF6" w:rsidRDefault="007377FF">
            <w:pPr>
              <w:jc w:val="both"/>
              <w:rPr>
                <w:sz w:val="24"/>
                <w:szCs w:val="24"/>
              </w:rPr>
            </w:pPr>
            <w:r>
              <w:rPr>
                <w:sz w:val="24"/>
                <w:szCs w:val="24"/>
              </w:rPr>
              <w:t>№</w:t>
            </w:r>
          </w:p>
        </w:tc>
        <w:tc>
          <w:tcPr>
            <w:tcW w:w="3949" w:type="dxa"/>
          </w:tcPr>
          <w:p w14:paraId="12DFA493" w14:textId="77777777" w:rsidR="00BD4DF6" w:rsidRDefault="007377FF">
            <w:pPr>
              <w:jc w:val="center"/>
              <w:rPr>
                <w:sz w:val="24"/>
                <w:szCs w:val="24"/>
              </w:rPr>
            </w:pPr>
            <w:r>
              <w:rPr>
                <w:sz w:val="24"/>
                <w:szCs w:val="24"/>
              </w:rPr>
              <w:t>Наименование/марка товара</w:t>
            </w:r>
          </w:p>
        </w:tc>
        <w:tc>
          <w:tcPr>
            <w:tcW w:w="5528" w:type="dxa"/>
          </w:tcPr>
          <w:p w14:paraId="28B94B6F" w14:textId="77777777" w:rsidR="00BD4DF6" w:rsidRDefault="007377FF">
            <w:pPr>
              <w:jc w:val="center"/>
              <w:rPr>
                <w:sz w:val="24"/>
                <w:szCs w:val="24"/>
              </w:rPr>
            </w:pPr>
            <w:r>
              <w:rPr>
                <w:sz w:val="24"/>
                <w:szCs w:val="24"/>
              </w:rPr>
              <w:t>Количество (</w:t>
            </w:r>
            <w:proofErr w:type="spellStart"/>
            <w:r>
              <w:rPr>
                <w:sz w:val="24"/>
                <w:szCs w:val="24"/>
              </w:rPr>
              <w:t>тн</w:t>
            </w:r>
            <w:proofErr w:type="spellEnd"/>
            <w:r>
              <w:rPr>
                <w:sz w:val="24"/>
                <w:szCs w:val="24"/>
              </w:rPr>
              <w:t>.)</w:t>
            </w:r>
          </w:p>
        </w:tc>
      </w:tr>
      <w:tr w:rsidR="00BD4DF6" w14:paraId="6265319B" w14:textId="77777777">
        <w:tc>
          <w:tcPr>
            <w:tcW w:w="303" w:type="dxa"/>
          </w:tcPr>
          <w:p w14:paraId="0CC79191" w14:textId="77777777" w:rsidR="00BD4DF6" w:rsidRDefault="007377FF">
            <w:pPr>
              <w:jc w:val="both"/>
              <w:rPr>
                <w:sz w:val="24"/>
                <w:szCs w:val="24"/>
              </w:rPr>
            </w:pPr>
            <w:r>
              <w:rPr>
                <w:sz w:val="24"/>
                <w:szCs w:val="24"/>
              </w:rPr>
              <w:t>1.</w:t>
            </w:r>
          </w:p>
        </w:tc>
        <w:tc>
          <w:tcPr>
            <w:tcW w:w="3949" w:type="dxa"/>
          </w:tcPr>
          <w:p w14:paraId="5F2824AA" w14:textId="77777777" w:rsidR="00BD4DF6" w:rsidRDefault="007377FF">
            <w:pPr>
              <w:jc w:val="center"/>
              <w:rPr>
                <w:sz w:val="24"/>
                <w:szCs w:val="24"/>
              </w:rPr>
            </w:pPr>
            <w:r>
              <w:rPr>
                <w:sz w:val="24"/>
                <w:szCs w:val="24"/>
              </w:rPr>
              <w:t>-</w:t>
            </w:r>
          </w:p>
        </w:tc>
        <w:tc>
          <w:tcPr>
            <w:tcW w:w="5528" w:type="dxa"/>
          </w:tcPr>
          <w:p w14:paraId="2213886B" w14:textId="77777777" w:rsidR="00BD4DF6" w:rsidRDefault="007377FF">
            <w:pPr>
              <w:jc w:val="center"/>
              <w:rPr>
                <w:sz w:val="24"/>
                <w:szCs w:val="24"/>
              </w:rPr>
            </w:pPr>
            <w:r>
              <w:rPr>
                <w:sz w:val="24"/>
                <w:szCs w:val="24"/>
              </w:rPr>
              <w:t>-</w:t>
            </w:r>
          </w:p>
        </w:tc>
      </w:tr>
      <w:tr w:rsidR="00BD4DF6" w14:paraId="4B5BB2AB" w14:textId="77777777">
        <w:tc>
          <w:tcPr>
            <w:tcW w:w="303" w:type="dxa"/>
          </w:tcPr>
          <w:p w14:paraId="5F2D051D" w14:textId="77777777" w:rsidR="00BD4DF6" w:rsidRDefault="007377FF">
            <w:pPr>
              <w:jc w:val="both"/>
              <w:rPr>
                <w:sz w:val="24"/>
                <w:szCs w:val="24"/>
              </w:rPr>
            </w:pPr>
            <w:r>
              <w:rPr>
                <w:sz w:val="24"/>
                <w:szCs w:val="24"/>
              </w:rPr>
              <w:t>2.</w:t>
            </w:r>
          </w:p>
        </w:tc>
        <w:tc>
          <w:tcPr>
            <w:tcW w:w="3949" w:type="dxa"/>
          </w:tcPr>
          <w:p w14:paraId="5D2A0266" w14:textId="77777777" w:rsidR="00BD4DF6" w:rsidRDefault="007377FF">
            <w:pPr>
              <w:jc w:val="center"/>
              <w:rPr>
                <w:sz w:val="24"/>
                <w:szCs w:val="24"/>
              </w:rPr>
            </w:pPr>
            <w:r>
              <w:rPr>
                <w:sz w:val="24"/>
                <w:szCs w:val="24"/>
              </w:rPr>
              <w:t>-</w:t>
            </w:r>
          </w:p>
        </w:tc>
        <w:tc>
          <w:tcPr>
            <w:tcW w:w="5528" w:type="dxa"/>
          </w:tcPr>
          <w:p w14:paraId="2FAAED3B" w14:textId="77777777" w:rsidR="00BD4DF6" w:rsidRDefault="007377FF">
            <w:pPr>
              <w:tabs>
                <w:tab w:val="left" w:pos="1680"/>
              </w:tabs>
              <w:rPr>
                <w:sz w:val="24"/>
                <w:szCs w:val="24"/>
              </w:rPr>
            </w:pPr>
            <w:r>
              <w:rPr>
                <w:sz w:val="24"/>
                <w:szCs w:val="24"/>
              </w:rPr>
              <w:tab/>
              <w:t>-</w:t>
            </w:r>
          </w:p>
        </w:tc>
      </w:tr>
    </w:tbl>
    <w:p w14:paraId="17E239D8" w14:textId="77777777" w:rsidR="00BD4DF6" w:rsidRDefault="00BD4DF6">
      <w:pPr>
        <w:spacing w:after="0" w:line="240" w:lineRule="auto"/>
        <w:jc w:val="both"/>
        <w:rPr>
          <w:rFonts w:ascii="Times New Roman" w:eastAsia="Times New Roman" w:hAnsi="Times New Roman" w:cs="Times New Roman"/>
          <w:sz w:val="24"/>
          <w:szCs w:val="24"/>
          <w:lang w:eastAsia="ru-RU"/>
        </w:rPr>
      </w:pPr>
    </w:p>
    <w:p w14:paraId="5CD1C046" w14:textId="77777777" w:rsidR="00BD4DF6" w:rsidRDefault="007377FF">
      <w:pPr>
        <w:numPr>
          <w:ilvl w:val="0"/>
          <w:numId w:val="8"/>
        </w:numPr>
        <w:spacing w:after="0" w:line="240" w:lineRule="auto"/>
        <w:contextualSpacing/>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Претензий  по</w:t>
      </w:r>
      <w:proofErr w:type="gramEnd"/>
      <w:r>
        <w:rPr>
          <w:rFonts w:ascii="Times New Roman" w:eastAsia="Times New Roman" w:hAnsi="Times New Roman" w:cs="Times New Roman"/>
          <w:sz w:val="24"/>
          <w:szCs w:val="24"/>
          <w:lang w:eastAsia="ru-RU"/>
        </w:rPr>
        <w:t xml:space="preserve">  качеству  и количеству  Товара Заказчик не имеет.</w:t>
      </w:r>
    </w:p>
    <w:p w14:paraId="75CA2F18" w14:textId="77777777" w:rsidR="00BD4DF6" w:rsidRDefault="007377FF">
      <w:pPr>
        <w:numPr>
          <w:ilvl w:val="0"/>
          <w:numId w:val="8"/>
        </w:num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Настоящий   </w:t>
      </w:r>
      <w:proofErr w:type="gramStart"/>
      <w:r>
        <w:rPr>
          <w:rFonts w:ascii="Times New Roman" w:eastAsia="Times New Roman" w:hAnsi="Times New Roman" w:cs="Times New Roman"/>
          <w:sz w:val="24"/>
          <w:szCs w:val="24"/>
          <w:lang w:eastAsia="ru-RU"/>
        </w:rPr>
        <w:t>Акт  составлен</w:t>
      </w:r>
      <w:proofErr w:type="gramEnd"/>
      <w:r>
        <w:rPr>
          <w:rFonts w:ascii="Times New Roman" w:eastAsia="Times New Roman" w:hAnsi="Times New Roman" w:cs="Times New Roman"/>
          <w:sz w:val="24"/>
          <w:szCs w:val="24"/>
          <w:lang w:eastAsia="ru-RU"/>
        </w:rPr>
        <w:t xml:space="preserve">   в   двух  экземплярах,  имеющих  равную юридическую силу, по одному экземпляру для каждой Стороны.</w:t>
      </w:r>
    </w:p>
    <w:p w14:paraId="687D9A9C" w14:textId="77777777" w:rsidR="00BD4DF6" w:rsidRDefault="007377FF">
      <w:pPr>
        <w:numPr>
          <w:ilvl w:val="0"/>
          <w:numId w:val="8"/>
        </w:num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Настоящий Акт является </w:t>
      </w:r>
      <w:proofErr w:type="gramStart"/>
      <w:r>
        <w:rPr>
          <w:rFonts w:ascii="Times New Roman" w:eastAsia="Times New Roman" w:hAnsi="Times New Roman" w:cs="Times New Roman"/>
          <w:sz w:val="24"/>
          <w:szCs w:val="24"/>
          <w:lang w:eastAsia="ru-RU"/>
        </w:rPr>
        <w:t>неотъемлемой  частью</w:t>
      </w:r>
      <w:proofErr w:type="gramEnd"/>
      <w:r>
        <w:rPr>
          <w:rFonts w:ascii="Times New Roman" w:eastAsia="Times New Roman" w:hAnsi="Times New Roman" w:cs="Times New Roman"/>
          <w:sz w:val="24"/>
          <w:szCs w:val="24"/>
          <w:lang w:eastAsia="ru-RU"/>
        </w:rPr>
        <w:t xml:space="preserve">  Договора поставки угля №____________ от  ___.______.2026г.</w:t>
      </w:r>
    </w:p>
    <w:p w14:paraId="35A14C48" w14:textId="77777777" w:rsidR="00BD4DF6" w:rsidRDefault="00BD4DF6">
      <w:pPr>
        <w:spacing w:after="0" w:line="240" w:lineRule="auto"/>
        <w:jc w:val="center"/>
        <w:rPr>
          <w:rFonts w:ascii="Times New Roman" w:eastAsia="Times New Roman" w:hAnsi="Times New Roman" w:cs="Times New Roman"/>
          <w:b/>
          <w:sz w:val="24"/>
          <w:szCs w:val="24"/>
          <w:lang w:eastAsia="ru-RU"/>
        </w:rPr>
      </w:pPr>
    </w:p>
    <w:p w14:paraId="07F8386E" w14:textId="77777777" w:rsidR="00BD4DF6" w:rsidRDefault="00BD4DF6">
      <w:pPr>
        <w:spacing w:after="0" w:line="240" w:lineRule="auto"/>
        <w:jc w:val="center"/>
        <w:rPr>
          <w:rFonts w:ascii="Times New Roman" w:eastAsia="Times New Roman" w:hAnsi="Times New Roman" w:cs="Times New Roman"/>
          <w:b/>
          <w:sz w:val="24"/>
          <w:szCs w:val="24"/>
          <w:lang w:eastAsia="ru-RU"/>
        </w:rPr>
      </w:pPr>
    </w:p>
    <w:p w14:paraId="5899985F" w14:textId="77777777" w:rsidR="00BD4DF6" w:rsidRDefault="00BD4DF6">
      <w:pPr>
        <w:spacing w:after="0" w:line="240" w:lineRule="auto"/>
        <w:jc w:val="center"/>
        <w:rPr>
          <w:rFonts w:ascii="Times New Roman" w:eastAsia="Times New Roman" w:hAnsi="Times New Roman" w:cs="Times New Roman"/>
          <w:b/>
          <w:sz w:val="24"/>
          <w:szCs w:val="24"/>
          <w:lang w:eastAsia="ru-RU"/>
        </w:rPr>
      </w:pPr>
    </w:p>
    <w:p w14:paraId="17774822" w14:textId="77777777" w:rsidR="00BD4DF6" w:rsidRDefault="00BD4DF6">
      <w:pPr>
        <w:spacing w:after="0" w:line="240" w:lineRule="auto"/>
        <w:jc w:val="center"/>
        <w:rPr>
          <w:rFonts w:ascii="Times New Roman" w:eastAsia="Times New Roman" w:hAnsi="Times New Roman" w:cs="Times New Roman"/>
          <w:b/>
          <w:sz w:val="24"/>
          <w:szCs w:val="24"/>
          <w:lang w:eastAsia="ru-RU"/>
        </w:rPr>
      </w:pPr>
    </w:p>
    <w:p w14:paraId="56170F1A" w14:textId="77777777" w:rsidR="00BD4DF6" w:rsidRDefault="007377FF">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ПОДПИСИ СТОРОН:</w:t>
      </w:r>
    </w:p>
    <w:p w14:paraId="4DAB2E9D" w14:textId="77777777" w:rsidR="00BD4DF6" w:rsidRDefault="00BD4DF6">
      <w:pPr>
        <w:spacing w:after="0" w:line="240" w:lineRule="auto"/>
        <w:jc w:val="center"/>
        <w:rPr>
          <w:rFonts w:ascii="Times New Roman" w:eastAsia="Times New Roman" w:hAnsi="Times New Roman" w:cs="Times New Roman"/>
          <w:b/>
          <w:sz w:val="24"/>
          <w:szCs w:val="24"/>
          <w:lang w:eastAsia="ru-RU"/>
        </w:rPr>
      </w:pPr>
    </w:p>
    <w:tbl>
      <w:tblPr>
        <w:tblStyle w:val="100"/>
        <w:tblW w:w="0" w:type="auto"/>
        <w:tblLook w:val="04A0" w:firstRow="1" w:lastRow="0" w:firstColumn="1" w:lastColumn="0" w:noHBand="0" w:noVBand="1"/>
      </w:tblPr>
      <w:tblGrid>
        <w:gridCol w:w="4893"/>
        <w:gridCol w:w="5028"/>
      </w:tblGrid>
      <w:tr w:rsidR="00BD4DF6" w14:paraId="6B2A8236" w14:textId="77777777">
        <w:tc>
          <w:tcPr>
            <w:tcW w:w="5211" w:type="dxa"/>
            <w:tcBorders>
              <w:top w:val="none" w:sz="4" w:space="0" w:color="000000"/>
              <w:left w:val="none" w:sz="4" w:space="0" w:color="000000"/>
              <w:bottom w:val="none" w:sz="4" w:space="0" w:color="000000"/>
              <w:right w:val="none" w:sz="4" w:space="0" w:color="000000"/>
            </w:tcBorders>
          </w:tcPr>
          <w:p w14:paraId="3B281287" w14:textId="77777777" w:rsidR="00BD4DF6" w:rsidRDefault="007377FF">
            <w:pPr>
              <w:jc w:val="center"/>
              <w:rPr>
                <w:b/>
                <w:sz w:val="24"/>
                <w:szCs w:val="24"/>
              </w:rPr>
            </w:pPr>
            <w:r>
              <w:rPr>
                <w:b/>
                <w:sz w:val="24"/>
                <w:szCs w:val="24"/>
              </w:rPr>
              <w:t>Поставщик:</w:t>
            </w:r>
          </w:p>
          <w:p w14:paraId="0B5BA88D" w14:textId="77777777" w:rsidR="00BD4DF6" w:rsidRDefault="00BD4DF6">
            <w:pPr>
              <w:jc w:val="center"/>
              <w:rPr>
                <w:b/>
                <w:sz w:val="24"/>
                <w:szCs w:val="24"/>
              </w:rPr>
            </w:pPr>
          </w:p>
        </w:tc>
        <w:tc>
          <w:tcPr>
            <w:tcW w:w="5212" w:type="dxa"/>
            <w:tcBorders>
              <w:top w:val="none" w:sz="4" w:space="0" w:color="000000"/>
              <w:left w:val="none" w:sz="4" w:space="0" w:color="000000"/>
              <w:bottom w:val="none" w:sz="4" w:space="0" w:color="000000"/>
              <w:right w:val="none" w:sz="4" w:space="0" w:color="000000"/>
            </w:tcBorders>
          </w:tcPr>
          <w:p w14:paraId="565DE517" w14:textId="77777777" w:rsidR="00BD4DF6" w:rsidRDefault="007377FF">
            <w:pPr>
              <w:jc w:val="center"/>
              <w:rPr>
                <w:b/>
                <w:sz w:val="24"/>
                <w:szCs w:val="24"/>
              </w:rPr>
            </w:pPr>
            <w:r>
              <w:rPr>
                <w:b/>
                <w:sz w:val="24"/>
                <w:szCs w:val="24"/>
              </w:rPr>
              <w:t>Заказчик:</w:t>
            </w:r>
          </w:p>
        </w:tc>
      </w:tr>
      <w:tr w:rsidR="00BD4DF6" w14:paraId="0902F8BB" w14:textId="77777777">
        <w:tc>
          <w:tcPr>
            <w:tcW w:w="5211" w:type="dxa"/>
            <w:tcBorders>
              <w:top w:val="none" w:sz="4" w:space="0" w:color="000000"/>
              <w:left w:val="none" w:sz="4" w:space="0" w:color="000000"/>
              <w:bottom w:val="none" w:sz="4" w:space="0" w:color="000000"/>
              <w:right w:val="none" w:sz="4" w:space="0" w:color="000000"/>
            </w:tcBorders>
          </w:tcPr>
          <w:p w14:paraId="58D2502B" w14:textId="77777777" w:rsidR="00BD4DF6" w:rsidRDefault="007377FF">
            <w:pPr>
              <w:jc w:val="center"/>
              <w:rPr>
                <w:sz w:val="24"/>
                <w:szCs w:val="24"/>
              </w:rPr>
            </w:pPr>
            <w:r>
              <w:rPr>
                <w:sz w:val="24"/>
                <w:szCs w:val="24"/>
              </w:rPr>
              <w:t>Директор</w:t>
            </w:r>
          </w:p>
          <w:p w14:paraId="175A79E2" w14:textId="77777777" w:rsidR="00BD4DF6" w:rsidRDefault="00BD4DF6">
            <w:pPr>
              <w:jc w:val="center"/>
              <w:rPr>
                <w:sz w:val="24"/>
                <w:szCs w:val="24"/>
              </w:rPr>
            </w:pPr>
          </w:p>
          <w:p w14:paraId="05029B09" w14:textId="77777777" w:rsidR="00BD4DF6" w:rsidRDefault="00BD4DF6">
            <w:pPr>
              <w:jc w:val="center"/>
              <w:rPr>
                <w:sz w:val="24"/>
                <w:szCs w:val="24"/>
              </w:rPr>
            </w:pPr>
          </w:p>
          <w:p w14:paraId="50026A21" w14:textId="77777777" w:rsidR="00BD4DF6" w:rsidRDefault="007377FF">
            <w:pPr>
              <w:jc w:val="center"/>
              <w:rPr>
                <w:sz w:val="24"/>
                <w:szCs w:val="24"/>
              </w:rPr>
            </w:pPr>
            <w:r>
              <w:rPr>
                <w:sz w:val="24"/>
                <w:szCs w:val="24"/>
              </w:rPr>
              <w:t>________________/______________/</w:t>
            </w:r>
          </w:p>
          <w:p w14:paraId="07AE673B" w14:textId="77777777" w:rsidR="00BD4DF6" w:rsidRDefault="007377FF">
            <w:pPr>
              <w:jc w:val="center"/>
              <w:rPr>
                <w:b/>
                <w:sz w:val="24"/>
                <w:szCs w:val="24"/>
              </w:rPr>
            </w:pPr>
            <w:r>
              <w:rPr>
                <w:sz w:val="24"/>
                <w:szCs w:val="24"/>
              </w:rPr>
              <w:t>(М.П.)</w:t>
            </w:r>
          </w:p>
        </w:tc>
        <w:tc>
          <w:tcPr>
            <w:tcW w:w="5212" w:type="dxa"/>
            <w:tcBorders>
              <w:top w:val="none" w:sz="4" w:space="0" w:color="000000"/>
              <w:left w:val="none" w:sz="4" w:space="0" w:color="000000"/>
              <w:bottom w:val="none" w:sz="4" w:space="0" w:color="000000"/>
              <w:right w:val="none" w:sz="4" w:space="0" w:color="000000"/>
            </w:tcBorders>
          </w:tcPr>
          <w:p w14:paraId="48BB03D9" w14:textId="77777777" w:rsidR="00BD4DF6" w:rsidRDefault="007377FF">
            <w:pPr>
              <w:jc w:val="center"/>
              <w:rPr>
                <w:sz w:val="24"/>
                <w:szCs w:val="24"/>
              </w:rPr>
            </w:pPr>
            <w:r>
              <w:rPr>
                <w:sz w:val="24"/>
                <w:szCs w:val="24"/>
              </w:rPr>
              <w:t>Директор</w:t>
            </w:r>
          </w:p>
          <w:p w14:paraId="498F6543" w14:textId="77777777" w:rsidR="00BD4DF6" w:rsidRDefault="007377FF">
            <w:pPr>
              <w:jc w:val="center"/>
              <w:rPr>
                <w:sz w:val="24"/>
                <w:szCs w:val="24"/>
              </w:rPr>
            </w:pPr>
            <w:r>
              <w:t>ООО УК «</w:t>
            </w:r>
            <w:proofErr w:type="spellStart"/>
            <w:r>
              <w:t>ЖилКомплекс</w:t>
            </w:r>
            <w:proofErr w:type="spellEnd"/>
            <w:r>
              <w:t>»</w:t>
            </w:r>
          </w:p>
          <w:p w14:paraId="1D2C957B" w14:textId="77777777" w:rsidR="00BD4DF6" w:rsidRDefault="00BD4DF6">
            <w:pPr>
              <w:jc w:val="center"/>
              <w:rPr>
                <w:sz w:val="24"/>
                <w:szCs w:val="24"/>
              </w:rPr>
            </w:pPr>
          </w:p>
          <w:p w14:paraId="526F56DD" w14:textId="77777777" w:rsidR="00BD4DF6" w:rsidRDefault="007377FF">
            <w:pPr>
              <w:jc w:val="center"/>
              <w:rPr>
                <w:sz w:val="24"/>
                <w:szCs w:val="24"/>
              </w:rPr>
            </w:pPr>
            <w:r>
              <w:rPr>
                <w:sz w:val="24"/>
                <w:szCs w:val="24"/>
              </w:rPr>
              <w:t>_________________/__________________</w:t>
            </w:r>
          </w:p>
          <w:p w14:paraId="14644B8F" w14:textId="77777777" w:rsidR="00BD4DF6" w:rsidRDefault="007377FF">
            <w:pPr>
              <w:jc w:val="center"/>
              <w:rPr>
                <w:sz w:val="24"/>
                <w:szCs w:val="24"/>
              </w:rPr>
            </w:pPr>
            <w:r>
              <w:rPr>
                <w:sz w:val="24"/>
                <w:szCs w:val="24"/>
              </w:rPr>
              <w:t>(М.П.)</w:t>
            </w:r>
          </w:p>
          <w:p w14:paraId="66B3564F" w14:textId="77777777" w:rsidR="00BD4DF6" w:rsidRDefault="00BD4DF6">
            <w:pPr>
              <w:jc w:val="center"/>
              <w:rPr>
                <w:b/>
                <w:sz w:val="24"/>
                <w:szCs w:val="24"/>
              </w:rPr>
            </w:pPr>
          </w:p>
        </w:tc>
      </w:tr>
    </w:tbl>
    <w:p w14:paraId="520CE437" w14:textId="77777777" w:rsidR="00BD4DF6" w:rsidRDefault="00BD4DF6">
      <w:pPr>
        <w:spacing w:after="0" w:line="240" w:lineRule="auto"/>
        <w:jc w:val="center"/>
        <w:rPr>
          <w:rFonts w:ascii="Times New Roman" w:eastAsia="Times New Roman" w:hAnsi="Times New Roman" w:cs="Times New Roman"/>
          <w:b/>
          <w:sz w:val="24"/>
          <w:szCs w:val="24"/>
          <w:lang w:eastAsia="ru-RU"/>
        </w:rPr>
      </w:pPr>
    </w:p>
    <w:p w14:paraId="539BFA5B" w14:textId="77777777" w:rsidR="00BD4DF6" w:rsidRDefault="00BD4DF6">
      <w:pPr>
        <w:spacing w:after="0" w:line="240" w:lineRule="auto"/>
        <w:rPr>
          <w:rFonts w:ascii="Times New Roman" w:eastAsia="Times New Roman" w:hAnsi="Times New Roman" w:cs="Times New Roman"/>
          <w:sz w:val="24"/>
          <w:szCs w:val="24"/>
          <w:lang w:eastAsia="ru-RU"/>
        </w:rPr>
      </w:pPr>
    </w:p>
    <w:p w14:paraId="21E04FE0" w14:textId="77777777" w:rsidR="00BD4DF6" w:rsidRDefault="00BD4DF6">
      <w:pPr>
        <w:spacing w:after="0" w:line="240" w:lineRule="auto"/>
        <w:rPr>
          <w:rFonts w:ascii="Times New Roman" w:eastAsia="Times New Roman" w:hAnsi="Times New Roman" w:cs="Times New Roman"/>
          <w:sz w:val="24"/>
          <w:szCs w:val="24"/>
          <w:lang w:eastAsia="ru-RU"/>
        </w:rPr>
      </w:pPr>
    </w:p>
    <w:p w14:paraId="3564FD8C" w14:textId="77777777" w:rsidR="00BD4DF6" w:rsidRDefault="00BD4DF6">
      <w:pPr>
        <w:spacing w:after="0" w:line="240" w:lineRule="auto"/>
        <w:rPr>
          <w:rFonts w:ascii="Times New Roman" w:eastAsia="Times New Roman" w:hAnsi="Times New Roman" w:cs="Times New Roman"/>
          <w:sz w:val="24"/>
          <w:szCs w:val="24"/>
          <w:lang w:eastAsia="ru-RU"/>
        </w:rPr>
      </w:pPr>
    </w:p>
    <w:p w14:paraId="7E5FAE09" w14:textId="77777777" w:rsidR="00BD4DF6" w:rsidRDefault="00BD4DF6">
      <w:pPr>
        <w:spacing w:after="0" w:line="240" w:lineRule="auto"/>
        <w:rPr>
          <w:rFonts w:ascii="Times New Roman" w:eastAsia="Times New Roman" w:hAnsi="Times New Roman" w:cs="Times New Roman"/>
          <w:sz w:val="24"/>
          <w:szCs w:val="24"/>
          <w:lang w:eastAsia="ru-RU"/>
        </w:rPr>
      </w:pPr>
    </w:p>
    <w:p w14:paraId="37A488BB" w14:textId="77777777" w:rsidR="00BD4DF6" w:rsidRDefault="00BD4DF6">
      <w:pPr>
        <w:spacing w:after="0" w:line="240" w:lineRule="auto"/>
        <w:rPr>
          <w:rFonts w:ascii="Times New Roman" w:eastAsia="Times New Roman" w:hAnsi="Times New Roman" w:cs="Times New Roman"/>
          <w:sz w:val="24"/>
          <w:szCs w:val="24"/>
          <w:lang w:eastAsia="ru-RU"/>
        </w:rPr>
      </w:pPr>
    </w:p>
    <w:p w14:paraId="3E1E3258" w14:textId="77777777" w:rsidR="00BD4DF6" w:rsidRDefault="00BD4DF6">
      <w:pPr>
        <w:spacing w:after="0" w:line="240" w:lineRule="auto"/>
        <w:rPr>
          <w:rFonts w:ascii="Times New Roman" w:eastAsia="Times New Roman" w:hAnsi="Times New Roman" w:cs="Times New Roman"/>
          <w:sz w:val="24"/>
          <w:szCs w:val="24"/>
          <w:lang w:eastAsia="ru-RU"/>
        </w:rPr>
      </w:pPr>
    </w:p>
    <w:p w14:paraId="277E2D97" w14:textId="77777777" w:rsidR="00BD4DF6" w:rsidRDefault="00BD4DF6">
      <w:pPr>
        <w:ind w:firstLine="284"/>
      </w:pPr>
    </w:p>
    <w:sectPr w:rsidR="00BD4DF6" w:rsidSect="002B241D">
      <w:pgSz w:w="11906" w:h="16838"/>
      <w:pgMar w:top="851"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6A100" w14:textId="77777777" w:rsidR="0099367E" w:rsidRDefault="0099367E">
      <w:pPr>
        <w:spacing w:after="0" w:line="240" w:lineRule="auto"/>
      </w:pPr>
      <w:r>
        <w:separator/>
      </w:r>
    </w:p>
  </w:endnote>
  <w:endnote w:type="continuationSeparator" w:id="0">
    <w:p w14:paraId="1F4D501D" w14:textId="77777777" w:rsidR="0099367E" w:rsidRDefault="0099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FF5F36" w14:textId="77777777" w:rsidR="0099367E" w:rsidRDefault="0099367E">
      <w:pPr>
        <w:spacing w:after="0" w:line="240" w:lineRule="auto"/>
      </w:pPr>
      <w:r>
        <w:separator/>
      </w:r>
    </w:p>
  </w:footnote>
  <w:footnote w:type="continuationSeparator" w:id="0">
    <w:p w14:paraId="6ADFD84C" w14:textId="77777777" w:rsidR="0099367E" w:rsidRDefault="00993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576AF"/>
    <w:multiLevelType w:val="multilevel"/>
    <w:tmpl w:val="E078F28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6270E24"/>
    <w:multiLevelType w:val="multilevel"/>
    <w:tmpl w:val="F75638A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269B4624"/>
    <w:multiLevelType w:val="hybridMultilevel"/>
    <w:tmpl w:val="1BE6B98E"/>
    <w:lvl w:ilvl="0" w:tplc="15444BD4">
      <w:start w:val="1"/>
      <w:numFmt w:val="decimal"/>
      <w:lvlText w:val="%1."/>
      <w:lvlJc w:val="left"/>
      <w:pPr>
        <w:ind w:left="825" w:hanging="360"/>
      </w:pPr>
    </w:lvl>
    <w:lvl w:ilvl="1" w:tplc="97FE5214">
      <w:start w:val="1"/>
      <w:numFmt w:val="lowerLetter"/>
      <w:lvlText w:val="%2."/>
      <w:lvlJc w:val="left"/>
      <w:pPr>
        <w:ind w:left="1545" w:hanging="360"/>
      </w:pPr>
    </w:lvl>
    <w:lvl w:ilvl="2" w:tplc="227692DC">
      <w:start w:val="1"/>
      <w:numFmt w:val="lowerRoman"/>
      <w:lvlText w:val="%3."/>
      <w:lvlJc w:val="right"/>
      <w:pPr>
        <w:ind w:left="2265" w:hanging="180"/>
      </w:pPr>
    </w:lvl>
    <w:lvl w:ilvl="3" w:tplc="75C0E54C">
      <w:start w:val="1"/>
      <w:numFmt w:val="decimal"/>
      <w:lvlText w:val="%4."/>
      <w:lvlJc w:val="left"/>
      <w:pPr>
        <w:ind w:left="2985" w:hanging="360"/>
      </w:pPr>
    </w:lvl>
    <w:lvl w:ilvl="4" w:tplc="24CCF95A">
      <w:start w:val="1"/>
      <w:numFmt w:val="lowerLetter"/>
      <w:lvlText w:val="%5."/>
      <w:lvlJc w:val="left"/>
      <w:pPr>
        <w:ind w:left="3705" w:hanging="360"/>
      </w:pPr>
    </w:lvl>
    <w:lvl w:ilvl="5" w:tplc="881E5546">
      <w:start w:val="1"/>
      <w:numFmt w:val="lowerRoman"/>
      <w:lvlText w:val="%6."/>
      <w:lvlJc w:val="right"/>
      <w:pPr>
        <w:ind w:left="4425" w:hanging="180"/>
      </w:pPr>
    </w:lvl>
    <w:lvl w:ilvl="6" w:tplc="B52E5180">
      <w:start w:val="1"/>
      <w:numFmt w:val="decimal"/>
      <w:lvlText w:val="%7."/>
      <w:lvlJc w:val="left"/>
      <w:pPr>
        <w:ind w:left="5145" w:hanging="360"/>
      </w:pPr>
    </w:lvl>
    <w:lvl w:ilvl="7" w:tplc="03ECEB12">
      <w:start w:val="1"/>
      <w:numFmt w:val="lowerLetter"/>
      <w:lvlText w:val="%8."/>
      <w:lvlJc w:val="left"/>
      <w:pPr>
        <w:ind w:left="5865" w:hanging="360"/>
      </w:pPr>
    </w:lvl>
    <w:lvl w:ilvl="8" w:tplc="B3929526">
      <w:start w:val="1"/>
      <w:numFmt w:val="lowerRoman"/>
      <w:lvlText w:val="%9."/>
      <w:lvlJc w:val="right"/>
      <w:pPr>
        <w:ind w:left="6585" w:hanging="180"/>
      </w:pPr>
    </w:lvl>
  </w:abstractNum>
  <w:abstractNum w:abstractNumId="3" w15:restartNumberingAfterBreak="0">
    <w:nsid w:val="2D293CF4"/>
    <w:multiLevelType w:val="hybridMultilevel"/>
    <w:tmpl w:val="1514FD3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C47B95"/>
    <w:multiLevelType w:val="hybridMultilevel"/>
    <w:tmpl w:val="BFF00B34"/>
    <w:lvl w:ilvl="0" w:tplc="43E2A4D6">
      <w:start w:val="10"/>
      <w:numFmt w:val="decimal"/>
      <w:lvlText w:val="%1"/>
      <w:lvlJc w:val="left"/>
      <w:pPr>
        <w:ind w:left="720" w:hanging="360"/>
      </w:pPr>
      <w:rPr>
        <w:rFonts w:hint="default"/>
      </w:rPr>
    </w:lvl>
    <w:lvl w:ilvl="1" w:tplc="189A54CA">
      <w:start w:val="1"/>
      <w:numFmt w:val="lowerLetter"/>
      <w:lvlText w:val="%2."/>
      <w:lvlJc w:val="left"/>
      <w:pPr>
        <w:ind w:left="1440" w:hanging="360"/>
      </w:pPr>
    </w:lvl>
    <w:lvl w:ilvl="2" w:tplc="3DB22E0E">
      <w:start w:val="1"/>
      <w:numFmt w:val="lowerRoman"/>
      <w:lvlText w:val="%3."/>
      <w:lvlJc w:val="right"/>
      <w:pPr>
        <w:ind w:left="2160" w:hanging="180"/>
      </w:pPr>
    </w:lvl>
    <w:lvl w:ilvl="3" w:tplc="346CA214">
      <w:start w:val="1"/>
      <w:numFmt w:val="decimal"/>
      <w:lvlText w:val="%4."/>
      <w:lvlJc w:val="left"/>
      <w:pPr>
        <w:ind w:left="2880" w:hanging="360"/>
      </w:pPr>
    </w:lvl>
    <w:lvl w:ilvl="4" w:tplc="5266AAE6">
      <w:start w:val="1"/>
      <w:numFmt w:val="lowerLetter"/>
      <w:lvlText w:val="%5."/>
      <w:lvlJc w:val="left"/>
      <w:pPr>
        <w:ind w:left="3600" w:hanging="360"/>
      </w:pPr>
    </w:lvl>
    <w:lvl w:ilvl="5" w:tplc="A922F7EA">
      <w:start w:val="1"/>
      <w:numFmt w:val="lowerRoman"/>
      <w:lvlText w:val="%6."/>
      <w:lvlJc w:val="right"/>
      <w:pPr>
        <w:ind w:left="4320" w:hanging="180"/>
      </w:pPr>
    </w:lvl>
    <w:lvl w:ilvl="6" w:tplc="52AC1F14">
      <w:start w:val="1"/>
      <w:numFmt w:val="decimal"/>
      <w:lvlText w:val="%7."/>
      <w:lvlJc w:val="left"/>
      <w:pPr>
        <w:ind w:left="5040" w:hanging="360"/>
      </w:pPr>
    </w:lvl>
    <w:lvl w:ilvl="7" w:tplc="C7A48642">
      <w:start w:val="1"/>
      <w:numFmt w:val="lowerLetter"/>
      <w:lvlText w:val="%8."/>
      <w:lvlJc w:val="left"/>
      <w:pPr>
        <w:ind w:left="5760" w:hanging="360"/>
      </w:pPr>
    </w:lvl>
    <w:lvl w:ilvl="8" w:tplc="1570A7AA">
      <w:start w:val="1"/>
      <w:numFmt w:val="lowerRoman"/>
      <w:lvlText w:val="%9."/>
      <w:lvlJc w:val="right"/>
      <w:pPr>
        <w:ind w:left="6480" w:hanging="180"/>
      </w:pPr>
    </w:lvl>
  </w:abstractNum>
  <w:abstractNum w:abstractNumId="5" w15:restartNumberingAfterBreak="0">
    <w:nsid w:val="34FE3FC6"/>
    <w:multiLevelType w:val="multilevel"/>
    <w:tmpl w:val="EBB6616A"/>
    <w:lvl w:ilvl="0">
      <w:start w:val="6"/>
      <w:numFmt w:val="decimal"/>
      <w:lvlText w:val="%1."/>
      <w:lvlJc w:val="left"/>
      <w:pPr>
        <w:tabs>
          <w:tab w:val="num" w:pos="720"/>
        </w:tabs>
        <w:ind w:left="720" w:hanging="360"/>
      </w:pPr>
      <w:rPr>
        <w:rFonts w:hint="default"/>
        <w:sz w:val="24"/>
      </w:rPr>
    </w:lvl>
    <w:lvl w:ilvl="1">
      <w:start w:val="4"/>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127"/>
        </w:tabs>
        <w:ind w:left="2127" w:hanging="72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185"/>
        </w:tabs>
        <w:ind w:left="3185" w:hanging="108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243"/>
        </w:tabs>
        <w:ind w:left="4243" w:hanging="144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6" w15:restartNumberingAfterBreak="0">
    <w:nsid w:val="35A7100B"/>
    <w:multiLevelType w:val="multilevel"/>
    <w:tmpl w:val="2C3C6C32"/>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5D7464E"/>
    <w:multiLevelType w:val="multilevel"/>
    <w:tmpl w:val="7D7A1AC8"/>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9786BB1"/>
    <w:multiLevelType w:val="multilevel"/>
    <w:tmpl w:val="B05C24BC"/>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068"/>
        </w:tabs>
        <w:ind w:left="992" w:hanging="284"/>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EF863D3"/>
    <w:multiLevelType w:val="multilevel"/>
    <w:tmpl w:val="B7D87058"/>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41465858"/>
    <w:multiLevelType w:val="hybridMultilevel"/>
    <w:tmpl w:val="D09444A2"/>
    <w:lvl w:ilvl="0" w:tplc="70365BB6">
      <w:start w:val="4"/>
      <w:numFmt w:val="decimal"/>
      <w:lvlText w:val="%1."/>
      <w:lvlJc w:val="left"/>
      <w:pPr>
        <w:ind w:left="720" w:hanging="360"/>
      </w:pPr>
      <w:rPr>
        <w:rFonts w:hint="default"/>
      </w:rPr>
    </w:lvl>
    <w:lvl w:ilvl="1" w:tplc="BA585648">
      <w:start w:val="1"/>
      <w:numFmt w:val="lowerLetter"/>
      <w:lvlText w:val="%2."/>
      <w:lvlJc w:val="left"/>
      <w:pPr>
        <w:ind w:left="1440" w:hanging="360"/>
      </w:pPr>
    </w:lvl>
    <w:lvl w:ilvl="2" w:tplc="67AA569C">
      <w:start w:val="1"/>
      <w:numFmt w:val="lowerRoman"/>
      <w:lvlText w:val="%3."/>
      <w:lvlJc w:val="right"/>
      <w:pPr>
        <w:ind w:left="2160" w:hanging="180"/>
      </w:pPr>
    </w:lvl>
    <w:lvl w:ilvl="3" w:tplc="FAA099AA">
      <w:start w:val="1"/>
      <w:numFmt w:val="decimal"/>
      <w:lvlText w:val="%4."/>
      <w:lvlJc w:val="left"/>
      <w:pPr>
        <w:ind w:left="2880" w:hanging="360"/>
      </w:pPr>
    </w:lvl>
    <w:lvl w:ilvl="4" w:tplc="B89AA3C2">
      <w:start w:val="1"/>
      <w:numFmt w:val="lowerLetter"/>
      <w:lvlText w:val="%5."/>
      <w:lvlJc w:val="left"/>
      <w:pPr>
        <w:ind w:left="3600" w:hanging="360"/>
      </w:pPr>
    </w:lvl>
    <w:lvl w:ilvl="5" w:tplc="F858E366">
      <w:start w:val="1"/>
      <w:numFmt w:val="lowerRoman"/>
      <w:lvlText w:val="%6."/>
      <w:lvlJc w:val="right"/>
      <w:pPr>
        <w:ind w:left="4320" w:hanging="180"/>
      </w:pPr>
    </w:lvl>
    <w:lvl w:ilvl="6" w:tplc="4E36BE64">
      <w:start w:val="1"/>
      <w:numFmt w:val="decimal"/>
      <w:lvlText w:val="%7."/>
      <w:lvlJc w:val="left"/>
      <w:pPr>
        <w:ind w:left="5040" w:hanging="360"/>
      </w:pPr>
    </w:lvl>
    <w:lvl w:ilvl="7" w:tplc="9DAEB50C">
      <w:start w:val="1"/>
      <w:numFmt w:val="lowerLetter"/>
      <w:lvlText w:val="%8."/>
      <w:lvlJc w:val="left"/>
      <w:pPr>
        <w:ind w:left="5760" w:hanging="360"/>
      </w:pPr>
    </w:lvl>
    <w:lvl w:ilvl="8" w:tplc="3F8A0F90">
      <w:start w:val="1"/>
      <w:numFmt w:val="lowerRoman"/>
      <w:lvlText w:val="%9."/>
      <w:lvlJc w:val="right"/>
      <w:pPr>
        <w:ind w:left="6480" w:hanging="180"/>
      </w:pPr>
    </w:lvl>
  </w:abstractNum>
  <w:abstractNum w:abstractNumId="11" w15:restartNumberingAfterBreak="0">
    <w:nsid w:val="4193539C"/>
    <w:multiLevelType w:val="hybridMultilevel"/>
    <w:tmpl w:val="FEE2F0B6"/>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FA754A"/>
    <w:multiLevelType w:val="hybridMultilevel"/>
    <w:tmpl w:val="F77282AA"/>
    <w:lvl w:ilvl="0" w:tplc="5CCC9306">
      <w:start w:val="1"/>
      <w:numFmt w:val="decimal"/>
      <w:lvlText w:val="%1."/>
      <w:lvlJc w:val="left"/>
      <w:pPr>
        <w:ind w:left="644" w:hanging="360"/>
      </w:pPr>
      <w:rPr>
        <w:rFonts w:hint="default"/>
      </w:rPr>
    </w:lvl>
    <w:lvl w:ilvl="1" w:tplc="DA7E9E04">
      <w:start w:val="1"/>
      <w:numFmt w:val="lowerLetter"/>
      <w:lvlText w:val="%2."/>
      <w:lvlJc w:val="left"/>
      <w:pPr>
        <w:ind w:left="1364" w:hanging="360"/>
      </w:pPr>
    </w:lvl>
    <w:lvl w:ilvl="2" w:tplc="6A0CEB0E">
      <w:start w:val="1"/>
      <w:numFmt w:val="lowerRoman"/>
      <w:lvlText w:val="%3."/>
      <w:lvlJc w:val="right"/>
      <w:pPr>
        <w:ind w:left="2084" w:hanging="180"/>
      </w:pPr>
    </w:lvl>
    <w:lvl w:ilvl="3" w:tplc="152C7AA4">
      <w:start w:val="1"/>
      <w:numFmt w:val="decimal"/>
      <w:lvlText w:val="%4."/>
      <w:lvlJc w:val="left"/>
      <w:pPr>
        <w:ind w:left="2804" w:hanging="360"/>
      </w:pPr>
    </w:lvl>
    <w:lvl w:ilvl="4" w:tplc="6AEA2F64">
      <w:start w:val="1"/>
      <w:numFmt w:val="lowerLetter"/>
      <w:lvlText w:val="%5."/>
      <w:lvlJc w:val="left"/>
      <w:pPr>
        <w:ind w:left="3524" w:hanging="360"/>
      </w:pPr>
    </w:lvl>
    <w:lvl w:ilvl="5" w:tplc="9D123780">
      <w:start w:val="1"/>
      <w:numFmt w:val="lowerRoman"/>
      <w:lvlText w:val="%6."/>
      <w:lvlJc w:val="right"/>
      <w:pPr>
        <w:ind w:left="4244" w:hanging="180"/>
      </w:pPr>
    </w:lvl>
    <w:lvl w:ilvl="6" w:tplc="8230D9E4">
      <w:start w:val="1"/>
      <w:numFmt w:val="decimal"/>
      <w:lvlText w:val="%7."/>
      <w:lvlJc w:val="left"/>
      <w:pPr>
        <w:ind w:left="4964" w:hanging="360"/>
      </w:pPr>
    </w:lvl>
    <w:lvl w:ilvl="7" w:tplc="BB52E290">
      <w:start w:val="1"/>
      <w:numFmt w:val="lowerLetter"/>
      <w:lvlText w:val="%8."/>
      <w:lvlJc w:val="left"/>
      <w:pPr>
        <w:ind w:left="5684" w:hanging="360"/>
      </w:pPr>
    </w:lvl>
    <w:lvl w:ilvl="8" w:tplc="56E4E7E0">
      <w:start w:val="1"/>
      <w:numFmt w:val="lowerRoman"/>
      <w:lvlText w:val="%9."/>
      <w:lvlJc w:val="right"/>
      <w:pPr>
        <w:ind w:left="6404" w:hanging="180"/>
      </w:pPr>
    </w:lvl>
  </w:abstractNum>
  <w:abstractNum w:abstractNumId="13" w15:restartNumberingAfterBreak="0">
    <w:nsid w:val="5E900183"/>
    <w:multiLevelType w:val="hybridMultilevel"/>
    <w:tmpl w:val="2EAABFF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19006A"/>
    <w:multiLevelType w:val="hybridMultilevel"/>
    <w:tmpl w:val="50400ED8"/>
    <w:lvl w:ilvl="0" w:tplc="4A0AC926">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15:restartNumberingAfterBreak="0">
    <w:nsid w:val="7E526E69"/>
    <w:multiLevelType w:val="hybridMultilevel"/>
    <w:tmpl w:val="15CEF4D4"/>
    <w:lvl w:ilvl="0" w:tplc="0A8CE110">
      <w:start w:val="3"/>
      <w:numFmt w:val="decimal"/>
      <w:lvlText w:val="%1. "/>
      <w:legacy w:legacy="1" w:legacySpace="0" w:legacyIndent="283"/>
      <w:lvlJc w:val="left"/>
      <w:pPr>
        <w:ind w:left="283" w:hanging="283"/>
      </w:pPr>
      <w:rPr>
        <w:rFonts w:ascii="Times New Roman" w:hAnsi="Times New Roman" w:hint="default"/>
        <w:b/>
        <w:i w:val="0"/>
        <w:sz w:val="24"/>
        <w:u w:val="none"/>
      </w:rPr>
    </w:lvl>
    <w:lvl w:ilvl="1" w:tplc="A650F068">
      <w:start w:val="1"/>
      <w:numFmt w:val="bullet"/>
      <w:lvlText w:val="o"/>
      <w:lvlJc w:val="left"/>
      <w:pPr>
        <w:ind w:left="1440" w:hanging="360"/>
      </w:pPr>
      <w:rPr>
        <w:rFonts w:ascii="Courier New" w:eastAsia="Courier New" w:hAnsi="Courier New" w:cs="Courier New" w:hint="default"/>
      </w:rPr>
    </w:lvl>
    <w:lvl w:ilvl="2" w:tplc="5FA46D02">
      <w:start w:val="1"/>
      <w:numFmt w:val="bullet"/>
      <w:lvlText w:val="§"/>
      <w:lvlJc w:val="left"/>
      <w:pPr>
        <w:ind w:left="2160" w:hanging="360"/>
      </w:pPr>
      <w:rPr>
        <w:rFonts w:ascii="Wingdings" w:eastAsia="Wingdings" w:hAnsi="Wingdings" w:cs="Wingdings" w:hint="default"/>
      </w:rPr>
    </w:lvl>
    <w:lvl w:ilvl="3" w:tplc="576EA1B6">
      <w:start w:val="1"/>
      <w:numFmt w:val="bullet"/>
      <w:lvlText w:val="·"/>
      <w:lvlJc w:val="left"/>
      <w:pPr>
        <w:ind w:left="2880" w:hanging="360"/>
      </w:pPr>
      <w:rPr>
        <w:rFonts w:ascii="Symbol" w:eastAsia="Symbol" w:hAnsi="Symbol" w:cs="Symbol" w:hint="default"/>
      </w:rPr>
    </w:lvl>
    <w:lvl w:ilvl="4" w:tplc="3018892A">
      <w:start w:val="1"/>
      <w:numFmt w:val="bullet"/>
      <w:lvlText w:val="o"/>
      <w:lvlJc w:val="left"/>
      <w:pPr>
        <w:ind w:left="3600" w:hanging="360"/>
      </w:pPr>
      <w:rPr>
        <w:rFonts w:ascii="Courier New" w:eastAsia="Courier New" w:hAnsi="Courier New" w:cs="Courier New" w:hint="default"/>
      </w:rPr>
    </w:lvl>
    <w:lvl w:ilvl="5" w:tplc="8D44E866">
      <w:start w:val="1"/>
      <w:numFmt w:val="bullet"/>
      <w:lvlText w:val="§"/>
      <w:lvlJc w:val="left"/>
      <w:pPr>
        <w:ind w:left="4320" w:hanging="360"/>
      </w:pPr>
      <w:rPr>
        <w:rFonts w:ascii="Wingdings" w:eastAsia="Wingdings" w:hAnsi="Wingdings" w:cs="Wingdings" w:hint="default"/>
      </w:rPr>
    </w:lvl>
    <w:lvl w:ilvl="6" w:tplc="11AC3BDA">
      <w:start w:val="1"/>
      <w:numFmt w:val="bullet"/>
      <w:lvlText w:val="·"/>
      <w:lvlJc w:val="left"/>
      <w:pPr>
        <w:ind w:left="5040" w:hanging="360"/>
      </w:pPr>
      <w:rPr>
        <w:rFonts w:ascii="Symbol" w:eastAsia="Symbol" w:hAnsi="Symbol" w:cs="Symbol" w:hint="default"/>
      </w:rPr>
    </w:lvl>
    <w:lvl w:ilvl="7" w:tplc="793A410E">
      <w:start w:val="1"/>
      <w:numFmt w:val="bullet"/>
      <w:lvlText w:val="o"/>
      <w:lvlJc w:val="left"/>
      <w:pPr>
        <w:ind w:left="5760" w:hanging="360"/>
      </w:pPr>
      <w:rPr>
        <w:rFonts w:ascii="Courier New" w:eastAsia="Courier New" w:hAnsi="Courier New" w:cs="Courier New" w:hint="default"/>
      </w:rPr>
    </w:lvl>
    <w:lvl w:ilvl="8" w:tplc="10EEEAC4">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7E6116FE"/>
    <w:multiLevelType w:val="hybridMultilevel"/>
    <w:tmpl w:val="9BAECC76"/>
    <w:lvl w:ilvl="0" w:tplc="676CF01E">
      <w:start w:val="1"/>
      <w:numFmt w:val="decimal"/>
      <w:lvlText w:val="1.%1. "/>
      <w:legacy w:legacy="1" w:legacySpace="0" w:legacyIndent="283"/>
      <w:lvlJc w:val="left"/>
      <w:pPr>
        <w:ind w:left="709" w:hanging="283"/>
      </w:pPr>
      <w:rPr>
        <w:sz w:val="24"/>
      </w:rPr>
    </w:lvl>
    <w:lvl w:ilvl="1" w:tplc="53E01FF0">
      <w:start w:val="1"/>
      <w:numFmt w:val="bullet"/>
      <w:lvlText w:val="o"/>
      <w:lvlJc w:val="left"/>
      <w:pPr>
        <w:ind w:left="1440" w:hanging="360"/>
      </w:pPr>
      <w:rPr>
        <w:rFonts w:ascii="Courier New" w:eastAsia="Courier New" w:hAnsi="Courier New" w:cs="Courier New" w:hint="default"/>
      </w:rPr>
    </w:lvl>
    <w:lvl w:ilvl="2" w:tplc="7DB60E3A">
      <w:start w:val="1"/>
      <w:numFmt w:val="bullet"/>
      <w:lvlText w:val="§"/>
      <w:lvlJc w:val="left"/>
      <w:pPr>
        <w:ind w:left="2160" w:hanging="360"/>
      </w:pPr>
      <w:rPr>
        <w:rFonts w:ascii="Wingdings" w:eastAsia="Wingdings" w:hAnsi="Wingdings" w:cs="Wingdings" w:hint="default"/>
      </w:rPr>
    </w:lvl>
    <w:lvl w:ilvl="3" w:tplc="27C665A4">
      <w:start w:val="1"/>
      <w:numFmt w:val="bullet"/>
      <w:lvlText w:val="·"/>
      <w:lvlJc w:val="left"/>
      <w:pPr>
        <w:ind w:left="2880" w:hanging="360"/>
      </w:pPr>
      <w:rPr>
        <w:rFonts w:ascii="Symbol" w:eastAsia="Symbol" w:hAnsi="Symbol" w:cs="Symbol" w:hint="default"/>
      </w:rPr>
    </w:lvl>
    <w:lvl w:ilvl="4" w:tplc="ABEE60B0">
      <w:start w:val="1"/>
      <w:numFmt w:val="bullet"/>
      <w:lvlText w:val="o"/>
      <w:lvlJc w:val="left"/>
      <w:pPr>
        <w:ind w:left="3600" w:hanging="360"/>
      </w:pPr>
      <w:rPr>
        <w:rFonts w:ascii="Courier New" w:eastAsia="Courier New" w:hAnsi="Courier New" w:cs="Courier New" w:hint="default"/>
      </w:rPr>
    </w:lvl>
    <w:lvl w:ilvl="5" w:tplc="9312A6C8">
      <w:start w:val="1"/>
      <w:numFmt w:val="bullet"/>
      <w:lvlText w:val="§"/>
      <w:lvlJc w:val="left"/>
      <w:pPr>
        <w:ind w:left="4320" w:hanging="360"/>
      </w:pPr>
      <w:rPr>
        <w:rFonts w:ascii="Wingdings" w:eastAsia="Wingdings" w:hAnsi="Wingdings" w:cs="Wingdings" w:hint="default"/>
      </w:rPr>
    </w:lvl>
    <w:lvl w:ilvl="6" w:tplc="DB085728">
      <w:start w:val="1"/>
      <w:numFmt w:val="bullet"/>
      <w:lvlText w:val="·"/>
      <w:lvlJc w:val="left"/>
      <w:pPr>
        <w:ind w:left="5040" w:hanging="360"/>
      </w:pPr>
      <w:rPr>
        <w:rFonts w:ascii="Symbol" w:eastAsia="Symbol" w:hAnsi="Symbol" w:cs="Symbol" w:hint="default"/>
      </w:rPr>
    </w:lvl>
    <w:lvl w:ilvl="7" w:tplc="1D4400AA">
      <w:start w:val="1"/>
      <w:numFmt w:val="bullet"/>
      <w:lvlText w:val="o"/>
      <w:lvlJc w:val="left"/>
      <w:pPr>
        <w:ind w:left="5760" w:hanging="360"/>
      </w:pPr>
      <w:rPr>
        <w:rFonts w:ascii="Courier New" w:eastAsia="Courier New" w:hAnsi="Courier New" w:cs="Courier New" w:hint="default"/>
      </w:rPr>
    </w:lvl>
    <w:lvl w:ilvl="8" w:tplc="EAC87ABE">
      <w:start w:val="1"/>
      <w:numFmt w:val="bullet"/>
      <w:lvlText w:val="§"/>
      <w:lvlJc w:val="left"/>
      <w:pPr>
        <w:ind w:left="6480" w:hanging="360"/>
      </w:pPr>
      <w:rPr>
        <w:rFonts w:ascii="Wingdings" w:eastAsia="Wingdings" w:hAnsi="Wingdings" w:cs="Wingdings" w:hint="default"/>
      </w:rPr>
    </w:lvl>
  </w:abstractNum>
  <w:num w:numId="1">
    <w:abstractNumId w:val="7"/>
  </w:num>
  <w:num w:numId="2">
    <w:abstractNumId w:val="16"/>
  </w:num>
  <w:num w:numId="3">
    <w:abstractNumId w:val="15"/>
  </w:num>
  <w:num w:numId="4">
    <w:abstractNumId w:val="5"/>
  </w:num>
  <w:num w:numId="5">
    <w:abstractNumId w:val="8"/>
  </w:num>
  <w:num w:numId="6">
    <w:abstractNumId w:val="1"/>
  </w:num>
  <w:num w:numId="7">
    <w:abstractNumId w:val="9"/>
  </w:num>
  <w:num w:numId="8">
    <w:abstractNumId w:val="2"/>
  </w:num>
  <w:num w:numId="9">
    <w:abstractNumId w:val="12"/>
  </w:num>
  <w:num w:numId="10">
    <w:abstractNumId w:val="10"/>
  </w:num>
  <w:num w:numId="11">
    <w:abstractNumId w:val="4"/>
  </w:num>
  <w:num w:numId="12">
    <w:abstractNumId w:val="13"/>
  </w:num>
  <w:num w:numId="13">
    <w:abstractNumId w:val="0"/>
  </w:num>
  <w:num w:numId="14">
    <w:abstractNumId w:val="3"/>
  </w:num>
  <w:num w:numId="15">
    <w:abstractNumId w:val="14"/>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F6"/>
    <w:rsid w:val="00025ED3"/>
    <w:rsid w:val="000C3B40"/>
    <w:rsid w:val="002B241D"/>
    <w:rsid w:val="0030335E"/>
    <w:rsid w:val="003D58D4"/>
    <w:rsid w:val="006B424C"/>
    <w:rsid w:val="007377FF"/>
    <w:rsid w:val="00767394"/>
    <w:rsid w:val="0083695A"/>
    <w:rsid w:val="008B4977"/>
    <w:rsid w:val="00921A11"/>
    <w:rsid w:val="00933B32"/>
    <w:rsid w:val="0099367E"/>
    <w:rsid w:val="0099629A"/>
    <w:rsid w:val="00B73534"/>
    <w:rsid w:val="00BD4DF6"/>
    <w:rsid w:val="00E74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9AD01"/>
  <w15:docId w15:val="{739AF553-101A-418A-ABA6-1ABFF29A4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4472C4" w:themeColor="accent1"/>
      <w:sz w:val="18"/>
      <w:szCs w:val="18"/>
    </w:rPr>
  </w:style>
  <w:style w:type="character" w:customStyle="1" w:styleId="af">
    <w:name w:val="Название объекта Знак"/>
    <w:basedOn w:val="a0"/>
    <w:link w:val="ae"/>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List Paragraph"/>
    <w:basedOn w:val="a"/>
    <w:link w:val="afa"/>
    <w:qFormat/>
    <w:pPr>
      <w:ind w:left="720"/>
      <w:contextualSpacing/>
    </w:pPr>
  </w:style>
  <w:style w:type="character" w:customStyle="1" w:styleId="afa">
    <w:name w:val="Абзац списка Знак"/>
    <w:link w:val="af9"/>
    <w:qFormat/>
  </w:style>
  <w:style w:type="table" w:customStyle="1" w:styleId="100">
    <w:name w:val="Сетка таблицы10"/>
    <w:basedOn w:val="a1"/>
    <w:next w:val="a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5487</Words>
  <Characters>31276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
  <cp:lastModifiedBy>Карина Геворгиевна Аплаева</cp:lastModifiedBy>
  <cp:revision>7</cp:revision>
  <dcterms:created xsi:type="dcterms:W3CDTF">2026-09-30T11:12:00Z</dcterms:created>
  <dcterms:modified xsi:type="dcterms:W3CDTF">2026-09-30T11:25:00Z</dcterms:modified>
</cp:coreProperties>
</file>