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BFD53" w14:textId="7E289D1E" w:rsidR="003F5C1A" w:rsidRPr="00827FAD" w:rsidRDefault="00F41D79" w:rsidP="00A823B6">
      <w:pPr>
        <w:pStyle w:val="msonormal0"/>
      </w:pPr>
      <w:r w:rsidRPr="00827FAD">
        <w:t>Т</w:t>
      </w:r>
      <w:r w:rsidR="00674B64" w:rsidRPr="00827FAD">
        <w:t>ехническое</w:t>
      </w:r>
      <w:r w:rsidRPr="00827FAD">
        <w:t xml:space="preserve"> </w:t>
      </w:r>
      <w:r w:rsidR="00674B64" w:rsidRPr="00827FAD">
        <w:t xml:space="preserve">задание </w:t>
      </w:r>
    </w:p>
    <w:p w14:paraId="08523CBC" w14:textId="3FA55E2F" w:rsidR="003F5C1A" w:rsidRPr="00827FAD" w:rsidRDefault="00F41D79">
      <w:pPr>
        <w:spacing w:after="0" w:line="240" w:lineRule="auto"/>
        <w:jc w:val="center"/>
        <w:rPr>
          <w:rFonts w:ascii="Times New Roman" w:hAnsi="Times New Roman"/>
          <w:b/>
        </w:rPr>
      </w:pPr>
      <w:r w:rsidRPr="00827FAD">
        <w:rPr>
          <w:rFonts w:ascii="Times New Roman" w:hAnsi="Times New Roman"/>
          <w:b/>
        </w:rPr>
        <w:t xml:space="preserve">на поставку </w:t>
      </w:r>
      <w:r w:rsidR="00EE35DC" w:rsidRPr="00827FAD">
        <w:rPr>
          <w:rFonts w:ascii="Times New Roman" w:hAnsi="Times New Roman"/>
          <w:b/>
        </w:rPr>
        <w:t>учебников</w:t>
      </w:r>
      <w:r w:rsidR="00827FAD" w:rsidRPr="00827FAD">
        <w:rPr>
          <w:rFonts w:ascii="Times New Roman" w:hAnsi="Times New Roman"/>
          <w:b/>
        </w:rPr>
        <w:t xml:space="preserve"> и художественной литературы</w:t>
      </w:r>
    </w:p>
    <w:p w14:paraId="1B534781" w14:textId="14E35BE3" w:rsidR="00AF43AE" w:rsidRPr="00827FAD" w:rsidRDefault="00AF43AE" w:rsidP="00AF43AE">
      <w:pPr>
        <w:pStyle w:val="afe"/>
        <w:spacing w:after="0" w:line="240" w:lineRule="auto"/>
        <w:ind w:left="-284" w:right="-284"/>
        <w:jc w:val="both"/>
        <w:rPr>
          <w:rFonts w:ascii="Times New Roman" w:hAnsi="Times New Roman"/>
          <w:bCs/>
          <w:i/>
          <w:iCs/>
        </w:rPr>
      </w:pPr>
      <w:r w:rsidRPr="00827FAD">
        <w:rPr>
          <w:rFonts w:ascii="Times New Roman" w:hAnsi="Times New Roman"/>
          <w:bCs/>
          <w:i/>
          <w:iCs/>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289" w:type="dxa"/>
        <w:tblLook w:val="04A0" w:firstRow="1" w:lastRow="0" w:firstColumn="1" w:lastColumn="0" w:noHBand="0" w:noVBand="1"/>
      </w:tblPr>
      <w:tblGrid>
        <w:gridCol w:w="567"/>
        <w:gridCol w:w="1417"/>
        <w:gridCol w:w="3687"/>
        <w:gridCol w:w="1267"/>
        <w:gridCol w:w="1693"/>
        <w:gridCol w:w="1859"/>
      </w:tblGrid>
      <w:tr w:rsidR="00C763B0" w:rsidRPr="00827FAD" w14:paraId="3CE63FCB" w14:textId="77777777" w:rsidTr="00C763B0">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EBFCEA" w14:textId="77777777" w:rsidR="00AF39E3" w:rsidRPr="00827FAD" w:rsidRDefault="00AF39E3" w:rsidP="00AF39E3">
            <w:pPr>
              <w:spacing w:after="0" w:line="240" w:lineRule="auto"/>
              <w:jc w:val="center"/>
              <w:rPr>
                <w:rFonts w:ascii="Times New Roman" w:hAnsi="Times New Roman"/>
                <w:b/>
                <w:bCs/>
              </w:rPr>
            </w:pPr>
            <w:r w:rsidRPr="00827FAD">
              <w:rPr>
                <w:rFonts w:ascii="Times New Roman" w:hAnsi="Times New Roman"/>
                <w:b/>
                <w:bCs/>
              </w:rPr>
              <w:t>№ п/п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523F66" w14:textId="0CEC13C1" w:rsidR="00AF39E3" w:rsidRPr="00827FAD" w:rsidRDefault="00AF39E3" w:rsidP="00AF39E3">
            <w:pPr>
              <w:spacing w:after="0" w:line="240" w:lineRule="auto"/>
              <w:jc w:val="center"/>
              <w:rPr>
                <w:rFonts w:ascii="Times New Roman" w:hAnsi="Times New Roman"/>
                <w:b/>
                <w:bCs/>
              </w:rPr>
            </w:pPr>
            <w:r w:rsidRPr="00827FAD">
              <w:rPr>
                <w:rFonts w:ascii="Times New Roman" w:hAnsi="Times New Roman"/>
                <w:b/>
                <w:bCs/>
              </w:rPr>
              <w:t>ОКПД</w:t>
            </w:r>
            <w:r w:rsidR="00827FAD">
              <w:rPr>
                <w:rFonts w:ascii="Times New Roman" w:hAnsi="Times New Roman"/>
                <w:b/>
                <w:bCs/>
              </w:rPr>
              <w:t>-</w:t>
            </w:r>
            <w:r w:rsidRPr="00827FAD">
              <w:rPr>
                <w:rFonts w:ascii="Times New Roman" w:hAnsi="Times New Roman"/>
                <w:b/>
                <w:bCs/>
              </w:rPr>
              <w:t>2</w:t>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571434" w14:textId="77777777" w:rsidR="00AF39E3" w:rsidRPr="00827FAD" w:rsidRDefault="00AF39E3" w:rsidP="00AF39E3">
            <w:pPr>
              <w:spacing w:after="0" w:line="240" w:lineRule="auto"/>
              <w:jc w:val="center"/>
              <w:rPr>
                <w:rFonts w:ascii="Times New Roman" w:hAnsi="Times New Roman"/>
                <w:b/>
                <w:bCs/>
              </w:rPr>
            </w:pPr>
            <w:r w:rsidRPr="00827FAD">
              <w:rPr>
                <w:rFonts w:ascii="Times New Roman" w:hAnsi="Times New Roman"/>
                <w:b/>
                <w:bCs/>
              </w:rPr>
              <w:t>Наименование</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14:paraId="7DAEFB29" w14:textId="77777777" w:rsidR="00AF39E3" w:rsidRPr="00827FAD" w:rsidRDefault="00AF39E3" w:rsidP="00AF39E3">
            <w:pPr>
              <w:spacing w:after="0" w:line="240" w:lineRule="auto"/>
              <w:jc w:val="center"/>
              <w:rPr>
                <w:rFonts w:ascii="Times New Roman" w:hAnsi="Times New Roman"/>
                <w:b/>
                <w:bCs/>
              </w:rPr>
            </w:pPr>
            <w:r w:rsidRPr="00827FAD">
              <w:rPr>
                <w:rFonts w:ascii="Times New Roman" w:hAnsi="Times New Roman"/>
                <w:b/>
                <w:bCs/>
              </w:rPr>
              <w:t>Национальный режим</w:t>
            </w:r>
          </w:p>
        </w:tc>
      </w:tr>
      <w:tr w:rsidR="00C763B0" w:rsidRPr="00827FAD" w14:paraId="04B0BC4D" w14:textId="77777777" w:rsidTr="005750BC">
        <w:trPr>
          <w:trHeight w:val="30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82A17CD" w14:textId="77777777" w:rsidR="00AF39E3" w:rsidRPr="00827FAD" w:rsidRDefault="00AF39E3" w:rsidP="00AF39E3">
            <w:pPr>
              <w:spacing w:after="0" w:line="240" w:lineRule="auto"/>
              <w:rPr>
                <w:rFonts w:ascii="Times New Roman" w:hAnsi="Times New Roman"/>
                <w:b/>
                <w:bC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1DFF122" w14:textId="77777777" w:rsidR="00AF39E3" w:rsidRPr="00827FAD" w:rsidRDefault="00AF39E3" w:rsidP="00AF39E3">
            <w:pPr>
              <w:spacing w:after="0" w:line="240" w:lineRule="auto"/>
              <w:rPr>
                <w:rFonts w:ascii="Times New Roman" w:hAnsi="Times New Roman"/>
                <w:b/>
                <w:bCs/>
              </w:rPr>
            </w:pPr>
          </w:p>
        </w:tc>
        <w:tc>
          <w:tcPr>
            <w:tcW w:w="3687" w:type="dxa"/>
            <w:vMerge/>
            <w:tcBorders>
              <w:top w:val="single" w:sz="4" w:space="0" w:color="auto"/>
              <w:left w:val="single" w:sz="4" w:space="0" w:color="auto"/>
              <w:bottom w:val="single" w:sz="4" w:space="0" w:color="auto"/>
              <w:right w:val="single" w:sz="4" w:space="0" w:color="auto"/>
            </w:tcBorders>
            <w:vAlign w:val="center"/>
            <w:hideMark/>
          </w:tcPr>
          <w:p w14:paraId="77328123" w14:textId="77777777" w:rsidR="00AF39E3" w:rsidRPr="00827FAD" w:rsidRDefault="00AF39E3" w:rsidP="00AF39E3">
            <w:pPr>
              <w:spacing w:after="0" w:line="240" w:lineRule="auto"/>
              <w:rPr>
                <w:rFonts w:ascii="Times New Roman" w:hAnsi="Times New Roman"/>
                <w:b/>
                <w:bCs/>
              </w:rPr>
            </w:pPr>
          </w:p>
        </w:tc>
        <w:tc>
          <w:tcPr>
            <w:tcW w:w="1267" w:type="dxa"/>
            <w:tcBorders>
              <w:top w:val="nil"/>
              <w:left w:val="nil"/>
              <w:bottom w:val="single" w:sz="4" w:space="0" w:color="auto"/>
              <w:right w:val="single" w:sz="4" w:space="0" w:color="auto"/>
            </w:tcBorders>
            <w:shd w:val="clear" w:color="auto" w:fill="auto"/>
            <w:vAlign w:val="center"/>
            <w:hideMark/>
          </w:tcPr>
          <w:p w14:paraId="6791091C" w14:textId="77777777" w:rsidR="00AF39E3" w:rsidRPr="00827FAD" w:rsidRDefault="00AF39E3" w:rsidP="00AF39E3">
            <w:pPr>
              <w:spacing w:after="0" w:line="240" w:lineRule="auto"/>
              <w:jc w:val="center"/>
              <w:rPr>
                <w:rFonts w:ascii="Times New Roman" w:hAnsi="Times New Roman"/>
                <w:b/>
                <w:bCs/>
              </w:rPr>
            </w:pPr>
            <w:r w:rsidRPr="00827FAD">
              <w:rPr>
                <w:rFonts w:ascii="Times New Roman" w:hAnsi="Times New Roman"/>
                <w:b/>
                <w:bCs/>
              </w:rPr>
              <w:t>1875 (Запрет)</w:t>
            </w:r>
          </w:p>
        </w:tc>
        <w:tc>
          <w:tcPr>
            <w:tcW w:w="1693" w:type="dxa"/>
            <w:tcBorders>
              <w:top w:val="nil"/>
              <w:left w:val="nil"/>
              <w:bottom w:val="single" w:sz="4" w:space="0" w:color="auto"/>
              <w:right w:val="single" w:sz="4" w:space="0" w:color="auto"/>
            </w:tcBorders>
            <w:shd w:val="clear" w:color="auto" w:fill="auto"/>
            <w:vAlign w:val="center"/>
            <w:hideMark/>
          </w:tcPr>
          <w:p w14:paraId="42175881" w14:textId="77777777" w:rsidR="00AF39E3" w:rsidRPr="00827FAD" w:rsidRDefault="00AF39E3" w:rsidP="00AF39E3">
            <w:pPr>
              <w:spacing w:after="0" w:line="240" w:lineRule="auto"/>
              <w:jc w:val="center"/>
              <w:rPr>
                <w:rFonts w:ascii="Times New Roman" w:hAnsi="Times New Roman"/>
                <w:b/>
                <w:bCs/>
              </w:rPr>
            </w:pPr>
            <w:r w:rsidRPr="00827FAD">
              <w:rPr>
                <w:rFonts w:ascii="Times New Roman" w:hAnsi="Times New Roman"/>
                <w:b/>
                <w:bCs/>
              </w:rPr>
              <w:t>1875 (Ограничение)</w:t>
            </w:r>
          </w:p>
        </w:tc>
        <w:tc>
          <w:tcPr>
            <w:tcW w:w="1859" w:type="dxa"/>
            <w:tcBorders>
              <w:top w:val="nil"/>
              <w:left w:val="nil"/>
              <w:bottom w:val="single" w:sz="4" w:space="0" w:color="auto"/>
              <w:right w:val="single" w:sz="4" w:space="0" w:color="auto"/>
            </w:tcBorders>
            <w:shd w:val="clear" w:color="auto" w:fill="auto"/>
            <w:vAlign w:val="center"/>
            <w:hideMark/>
          </w:tcPr>
          <w:p w14:paraId="228F0990" w14:textId="77777777" w:rsidR="00C763B0" w:rsidRPr="00827FAD" w:rsidRDefault="00AF39E3" w:rsidP="00AF39E3">
            <w:pPr>
              <w:spacing w:after="0" w:line="240" w:lineRule="auto"/>
              <w:jc w:val="center"/>
              <w:rPr>
                <w:rFonts w:ascii="Times New Roman" w:hAnsi="Times New Roman"/>
                <w:b/>
                <w:bCs/>
              </w:rPr>
            </w:pPr>
            <w:r w:rsidRPr="00827FAD">
              <w:rPr>
                <w:rFonts w:ascii="Times New Roman" w:hAnsi="Times New Roman"/>
                <w:b/>
                <w:bCs/>
              </w:rPr>
              <w:t xml:space="preserve">1875 </w:t>
            </w:r>
          </w:p>
          <w:p w14:paraId="14AB24D5" w14:textId="14D09FCC" w:rsidR="00AF39E3" w:rsidRPr="00827FAD" w:rsidRDefault="00AF39E3" w:rsidP="00AF39E3">
            <w:pPr>
              <w:spacing w:after="0" w:line="240" w:lineRule="auto"/>
              <w:jc w:val="center"/>
              <w:rPr>
                <w:rFonts w:ascii="Times New Roman" w:hAnsi="Times New Roman"/>
                <w:b/>
                <w:bCs/>
              </w:rPr>
            </w:pPr>
            <w:r w:rsidRPr="00827FAD">
              <w:rPr>
                <w:rFonts w:ascii="Times New Roman" w:hAnsi="Times New Roman"/>
                <w:b/>
                <w:bCs/>
              </w:rPr>
              <w:t>(Преимущество)</w:t>
            </w:r>
          </w:p>
        </w:tc>
      </w:tr>
      <w:tr w:rsidR="00AF39E3" w:rsidRPr="00827FAD" w14:paraId="3C702B16" w14:textId="77777777" w:rsidTr="005750BC">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0B347CF0" w14:textId="65CFD60B" w:rsidR="00AF39E3" w:rsidRPr="00827FAD" w:rsidRDefault="00AF39E3" w:rsidP="00B164A2">
            <w:pPr>
              <w:pStyle w:val="afe"/>
              <w:numPr>
                <w:ilvl w:val="3"/>
                <w:numId w:val="1"/>
              </w:numPr>
              <w:spacing w:after="0" w:line="240" w:lineRule="auto"/>
              <w:ind w:left="357" w:hanging="357"/>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tcPr>
          <w:p w14:paraId="77A9C80B" w14:textId="5FC2E63C" w:rsidR="00AF39E3" w:rsidRPr="00827FAD" w:rsidRDefault="00EE35DC" w:rsidP="00AF39E3">
            <w:pPr>
              <w:spacing w:after="0" w:line="240" w:lineRule="auto"/>
              <w:jc w:val="center"/>
              <w:rPr>
                <w:rFonts w:ascii="Times New Roman" w:hAnsi="Times New Roman"/>
              </w:rPr>
            </w:pPr>
            <w:r w:rsidRPr="00827FAD">
              <w:rPr>
                <w:rFonts w:ascii="Times New Roman" w:hAnsi="Times New Roman"/>
              </w:rPr>
              <w:t>58.11.11.000</w:t>
            </w:r>
          </w:p>
        </w:tc>
        <w:tc>
          <w:tcPr>
            <w:tcW w:w="3687" w:type="dxa"/>
            <w:tcBorders>
              <w:top w:val="single" w:sz="4" w:space="0" w:color="auto"/>
              <w:left w:val="nil"/>
              <w:bottom w:val="single" w:sz="4" w:space="0" w:color="auto"/>
              <w:right w:val="single" w:sz="4" w:space="0" w:color="auto"/>
            </w:tcBorders>
            <w:shd w:val="clear" w:color="auto" w:fill="auto"/>
          </w:tcPr>
          <w:p w14:paraId="476C4B6D" w14:textId="3782D366" w:rsidR="00AF39E3" w:rsidRPr="00827FAD" w:rsidRDefault="00EE35DC" w:rsidP="00AF39E3">
            <w:pPr>
              <w:spacing w:after="0" w:line="240" w:lineRule="auto"/>
              <w:jc w:val="center"/>
              <w:rPr>
                <w:rFonts w:ascii="Times New Roman" w:hAnsi="Times New Roman"/>
              </w:rPr>
            </w:pPr>
            <w:r w:rsidRPr="00827FAD">
              <w:rPr>
                <w:rFonts w:ascii="Times New Roman" w:hAnsi="Times New Roman"/>
              </w:rPr>
              <w:t>Учебники печатные общеобразовательного назначения</w:t>
            </w:r>
          </w:p>
        </w:tc>
        <w:tc>
          <w:tcPr>
            <w:tcW w:w="1267" w:type="dxa"/>
            <w:tcBorders>
              <w:top w:val="single" w:sz="4" w:space="0" w:color="auto"/>
              <w:left w:val="nil"/>
              <w:bottom w:val="single" w:sz="4" w:space="0" w:color="auto"/>
              <w:right w:val="single" w:sz="4" w:space="0" w:color="auto"/>
            </w:tcBorders>
            <w:shd w:val="clear" w:color="auto" w:fill="auto"/>
          </w:tcPr>
          <w:p w14:paraId="20967123" w14:textId="361C6155" w:rsidR="00AF39E3" w:rsidRPr="00827FAD" w:rsidRDefault="00AF39E3" w:rsidP="00AF39E3">
            <w:pPr>
              <w:spacing w:after="0" w:line="240" w:lineRule="auto"/>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467F0BB4" w14:textId="27279F70" w:rsidR="00AF39E3" w:rsidRPr="00827FAD" w:rsidRDefault="00AF39E3" w:rsidP="00AF39E3">
            <w:pPr>
              <w:spacing w:after="0" w:line="240" w:lineRule="auto"/>
              <w:jc w:val="center"/>
              <w:rPr>
                <w:rFonts w:ascii="Times New Roman" w:hAnsi="Times New Roman"/>
              </w:rPr>
            </w:pPr>
          </w:p>
        </w:tc>
        <w:tc>
          <w:tcPr>
            <w:tcW w:w="1859" w:type="dxa"/>
            <w:tcBorders>
              <w:top w:val="single" w:sz="4" w:space="0" w:color="auto"/>
              <w:left w:val="nil"/>
              <w:bottom w:val="single" w:sz="4" w:space="0" w:color="auto"/>
              <w:right w:val="single" w:sz="4" w:space="0" w:color="auto"/>
            </w:tcBorders>
            <w:shd w:val="clear" w:color="auto" w:fill="auto"/>
          </w:tcPr>
          <w:p w14:paraId="12F0D6E1" w14:textId="1AD2ECD0" w:rsidR="00AF39E3" w:rsidRPr="00827FAD" w:rsidRDefault="00EE35DC" w:rsidP="00AF39E3">
            <w:pPr>
              <w:spacing w:after="0" w:line="240" w:lineRule="auto"/>
              <w:jc w:val="center"/>
              <w:rPr>
                <w:rFonts w:ascii="Times New Roman" w:hAnsi="Times New Roman"/>
              </w:rPr>
            </w:pPr>
            <w:r w:rsidRPr="00827FAD">
              <w:rPr>
                <w:rFonts w:ascii="Segoe UI Symbol" w:hAnsi="Segoe UI Symbol" w:cs="Segoe UI Symbol"/>
              </w:rPr>
              <w:t>✓</w:t>
            </w:r>
          </w:p>
        </w:tc>
      </w:tr>
    </w:tbl>
    <w:p w14:paraId="74916EE8" w14:textId="2A8D527A" w:rsidR="00827FAD" w:rsidRPr="00827FAD" w:rsidRDefault="00827FAD" w:rsidP="00AF39E3">
      <w:pPr>
        <w:spacing w:after="0" w:line="240" w:lineRule="auto"/>
        <w:ind w:left="-284" w:right="-284"/>
        <w:jc w:val="both"/>
        <w:rPr>
          <w:rFonts w:ascii="Times New Roman" w:hAnsi="Times New Roman"/>
          <w:b/>
        </w:rPr>
      </w:pPr>
      <w:bookmarkStart w:id="0" w:name="_GoBack"/>
      <w:bookmarkEnd w:id="0"/>
      <w:r w:rsidRPr="00827FAD">
        <w:rPr>
          <w:rFonts w:ascii="Times New Roman" w:hAnsi="Times New Roman"/>
          <w:b/>
        </w:rPr>
        <w:t>1.</w:t>
      </w:r>
      <w:r w:rsidRPr="00827FAD">
        <w:rPr>
          <w:rFonts w:ascii="Times New Roman" w:hAnsi="Times New Roman"/>
          <w:b/>
        </w:rPr>
        <w:tab/>
        <w:t>Объект закупки:</w:t>
      </w:r>
    </w:p>
    <w:tbl>
      <w:tblPr>
        <w:tblW w:w="532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749"/>
        <w:gridCol w:w="2608"/>
        <w:gridCol w:w="1101"/>
        <w:gridCol w:w="993"/>
        <w:gridCol w:w="1101"/>
        <w:gridCol w:w="1017"/>
        <w:gridCol w:w="1652"/>
      </w:tblGrid>
      <w:tr w:rsidR="00EA2181" w:rsidRPr="00827FAD" w14:paraId="1FC6B82F" w14:textId="7D2F9C27" w:rsidTr="005750BC">
        <w:trPr>
          <w:trHeight w:val="20"/>
          <w:tblHeader/>
        </w:trPr>
        <w:tc>
          <w:tcPr>
            <w:tcW w:w="558" w:type="dxa"/>
            <w:shd w:val="clear" w:color="auto" w:fill="auto"/>
          </w:tcPr>
          <w:p w14:paraId="16F4435C" w14:textId="77777777" w:rsidR="00EA2181" w:rsidRPr="00827FAD" w:rsidRDefault="00EA2181">
            <w:pPr>
              <w:spacing w:after="0" w:line="240" w:lineRule="auto"/>
              <w:jc w:val="center"/>
              <w:rPr>
                <w:rFonts w:ascii="Times New Roman" w:hAnsi="Times New Roman"/>
                <w:b/>
                <w:bCs/>
              </w:rPr>
            </w:pPr>
            <w:r w:rsidRPr="00827FAD">
              <w:rPr>
                <w:rFonts w:ascii="Times New Roman" w:hAnsi="Times New Roman"/>
                <w:b/>
                <w:bCs/>
              </w:rPr>
              <w:t>№</w:t>
            </w:r>
          </w:p>
          <w:p w14:paraId="41FFCED0" w14:textId="1617D2D5" w:rsidR="00EA2181" w:rsidRPr="00827FAD" w:rsidRDefault="00EA2181">
            <w:pPr>
              <w:spacing w:after="0" w:line="240" w:lineRule="auto"/>
              <w:jc w:val="center"/>
              <w:rPr>
                <w:rFonts w:ascii="Times New Roman" w:hAnsi="Times New Roman"/>
                <w:b/>
                <w:bCs/>
              </w:rPr>
            </w:pPr>
            <w:r w:rsidRPr="00827FAD">
              <w:rPr>
                <w:rFonts w:ascii="Times New Roman" w:hAnsi="Times New Roman"/>
                <w:b/>
                <w:bCs/>
              </w:rPr>
              <w:t>п/п</w:t>
            </w:r>
          </w:p>
        </w:tc>
        <w:tc>
          <w:tcPr>
            <w:tcW w:w="1710" w:type="dxa"/>
          </w:tcPr>
          <w:p w14:paraId="08F5700F" w14:textId="608D3FEA" w:rsidR="00EA2181" w:rsidRPr="00827FAD" w:rsidRDefault="00EA2181">
            <w:pPr>
              <w:spacing w:after="0" w:line="240" w:lineRule="auto"/>
              <w:jc w:val="center"/>
              <w:rPr>
                <w:rFonts w:ascii="Times New Roman" w:hAnsi="Times New Roman"/>
                <w:b/>
                <w:bCs/>
              </w:rPr>
            </w:pPr>
            <w:r w:rsidRPr="00827FAD">
              <w:rPr>
                <w:rFonts w:ascii="Times New Roman" w:hAnsi="Times New Roman"/>
                <w:b/>
                <w:bCs/>
              </w:rPr>
              <w:t>Автор</w:t>
            </w:r>
          </w:p>
        </w:tc>
        <w:tc>
          <w:tcPr>
            <w:tcW w:w="2550" w:type="dxa"/>
            <w:shd w:val="clear" w:color="auto" w:fill="auto"/>
          </w:tcPr>
          <w:p w14:paraId="0DADD03E" w14:textId="3E817F17" w:rsidR="00EA2181" w:rsidRPr="00827FAD" w:rsidRDefault="00EA2181">
            <w:pPr>
              <w:spacing w:after="0" w:line="240" w:lineRule="auto"/>
              <w:jc w:val="center"/>
              <w:rPr>
                <w:rFonts w:ascii="Times New Roman" w:hAnsi="Times New Roman"/>
                <w:b/>
                <w:bCs/>
              </w:rPr>
            </w:pPr>
            <w:r w:rsidRPr="00827FAD">
              <w:rPr>
                <w:rFonts w:ascii="Times New Roman" w:hAnsi="Times New Roman"/>
                <w:b/>
                <w:bCs/>
              </w:rPr>
              <w:t>Наименование</w:t>
            </w:r>
          </w:p>
        </w:tc>
        <w:tc>
          <w:tcPr>
            <w:tcW w:w="1076" w:type="dxa"/>
          </w:tcPr>
          <w:p w14:paraId="1F59F565" w14:textId="5EA969C7" w:rsidR="00EA2181" w:rsidRPr="00827FAD" w:rsidRDefault="00EA2181">
            <w:pPr>
              <w:pStyle w:val="docdata"/>
              <w:spacing w:before="0" w:beforeAutospacing="0" w:after="0" w:afterAutospacing="0"/>
              <w:jc w:val="center"/>
              <w:rPr>
                <w:b/>
                <w:bCs/>
                <w:sz w:val="22"/>
                <w:szCs w:val="22"/>
              </w:rPr>
            </w:pPr>
            <w:r w:rsidRPr="00827FAD">
              <w:rPr>
                <w:b/>
                <w:bCs/>
                <w:sz w:val="22"/>
                <w:szCs w:val="22"/>
              </w:rPr>
              <w:t>Издательство</w:t>
            </w:r>
          </w:p>
        </w:tc>
        <w:tc>
          <w:tcPr>
            <w:tcW w:w="971" w:type="dxa"/>
          </w:tcPr>
          <w:p w14:paraId="2C754E67" w14:textId="34FC4C1B" w:rsidR="00EA2181" w:rsidRPr="00827FAD" w:rsidRDefault="00CF31AC">
            <w:pPr>
              <w:pStyle w:val="docdata"/>
              <w:spacing w:before="0" w:beforeAutospacing="0" w:after="0" w:afterAutospacing="0"/>
              <w:jc w:val="center"/>
              <w:rPr>
                <w:sz w:val="22"/>
                <w:szCs w:val="22"/>
              </w:rPr>
            </w:pPr>
            <w:r w:rsidRPr="00827FAD">
              <w:rPr>
                <w:b/>
                <w:bCs/>
                <w:sz w:val="22"/>
                <w:szCs w:val="22"/>
              </w:rPr>
              <w:t>Класс</w:t>
            </w:r>
          </w:p>
        </w:tc>
        <w:tc>
          <w:tcPr>
            <w:tcW w:w="1076" w:type="dxa"/>
            <w:shd w:val="clear" w:color="000000" w:fill="FFFFFF"/>
          </w:tcPr>
          <w:p w14:paraId="2B4D84E2" w14:textId="77777777" w:rsidR="00EA2181" w:rsidRPr="00827FAD" w:rsidRDefault="00EA2181">
            <w:pPr>
              <w:spacing w:after="0" w:line="240" w:lineRule="auto"/>
              <w:jc w:val="center"/>
              <w:rPr>
                <w:rFonts w:ascii="Times New Roman" w:hAnsi="Times New Roman"/>
                <w:b/>
                <w:bCs/>
              </w:rPr>
            </w:pPr>
            <w:r w:rsidRPr="00827FAD">
              <w:rPr>
                <w:rFonts w:ascii="Times New Roman" w:hAnsi="Times New Roman"/>
                <w:b/>
                <w:bCs/>
              </w:rPr>
              <w:t>Ед. изм.</w:t>
            </w:r>
          </w:p>
        </w:tc>
        <w:tc>
          <w:tcPr>
            <w:tcW w:w="994" w:type="dxa"/>
            <w:shd w:val="clear" w:color="000000" w:fill="FFFFFF"/>
          </w:tcPr>
          <w:p w14:paraId="57EFA62C" w14:textId="77777777" w:rsidR="00EA2181" w:rsidRPr="00827FAD" w:rsidRDefault="00EA2181">
            <w:pPr>
              <w:spacing w:after="0" w:line="240" w:lineRule="auto"/>
              <w:jc w:val="center"/>
              <w:rPr>
                <w:rFonts w:ascii="Times New Roman" w:hAnsi="Times New Roman"/>
                <w:b/>
                <w:bCs/>
              </w:rPr>
            </w:pPr>
            <w:r w:rsidRPr="00827FAD">
              <w:rPr>
                <w:rFonts w:ascii="Times New Roman" w:hAnsi="Times New Roman"/>
                <w:b/>
                <w:bCs/>
              </w:rPr>
              <w:t>Кол-во</w:t>
            </w:r>
          </w:p>
        </w:tc>
        <w:tc>
          <w:tcPr>
            <w:tcW w:w="1615" w:type="dxa"/>
            <w:shd w:val="clear" w:color="000000" w:fill="FFFFFF"/>
          </w:tcPr>
          <w:p w14:paraId="2686839F" w14:textId="66312444" w:rsidR="00EA2181" w:rsidRPr="00827FAD" w:rsidRDefault="00EA2181">
            <w:pPr>
              <w:spacing w:after="0" w:line="240" w:lineRule="auto"/>
              <w:jc w:val="center"/>
              <w:rPr>
                <w:rFonts w:ascii="Times New Roman" w:hAnsi="Times New Roman"/>
                <w:b/>
                <w:bCs/>
              </w:rPr>
            </w:pPr>
            <w:r w:rsidRPr="00827FAD">
              <w:rPr>
                <w:rFonts w:ascii="Times New Roman" w:hAnsi="Times New Roman"/>
                <w:b/>
                <w:bCs/>
              </w:rPr>
              <w:t xml:space="preserve">Комментарий </w:t>
            </w:r>
          </w:p>
        </w:tc>
      </w:tr>
      <w:tr w:rsidR="00CF31AC" w:rsidRPr="00827FAD" w14:paraId="01CCCE37" w14:textId="1174438E" w:rsidTr="005750BC">
        <w:trPr>
          <w:trHeight w:val="20"/>
        </w:trPr>
        <w:tc>
          <w:tcPr>
            <w:tcW w:w="558" w:type="dxa"/>
            <w:shd w:val="clear" w:color="auto" w:fill="auto"/>
          </w:tcPr>
          <w:p w14:paraId="2594A084"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7619F6CE" w14:textId="10DAFDD3"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Алимов, Колягин.</w:t>
            </w: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696CDE09" w14:textId="33C4681D"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 xml:space="preserve">Алгебра 10-11 </w:t>
            </w:r>
            <w:proofErr w:type="spellStart"/>
            <w:r w:rsidRPr="00827FAD">
              <w:rPr>
                <w:rFonts w:ascii="Times New Roman" w:hAnsi="Times New Roman"/>
                <w:color w:val="000000"/>
              </w:rPr>
              <w:t>кл</w:t>
            </w:r>
            <w:proofErr w:type="spellEnd"/>
          </w:p>
        </w:tc>
        <w:tc>
          <w:tcPr>
            <w:tcW w:w="1076" w:type="dxa"/>
            <w:tcBorders>
              <w:top w:val="single" w:sz="4" w:space="0" w:color="auto"/>
              <w:left w:val="single" w:sz="4" w:space="0" w:color="auto"/>
              <w:bottom w:val="single" w:sz="4" w:space="0" w:color="auto"/>
              <w:right w:val="single" w:sz="4" w:space="0" w:color="auto"/>
            </w:tcBorders>
          </w:tcPr>
          <w:p w14:paraId="6AE6223A" w14:textId="478171E1"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471A41A" w14:textId="5472CE66"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6B12090" w14:textId="31C05D75"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243AE0BF" w14:textId="174C03EE"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34505B6E"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6C88537B" w14:textId="09D05152" w:rsidTr="005750BC">
        <w:trPr>
          <w:trHeight w:val="20"/>
        </w:trPr>
        <w:tc>
          <w:tcPr>
            <w:tcW w:w="558" w:type="dxa"/>
            <w:shd w:val="clear" w:color="auto" w:fill="auto"/>
          </w:tcPr>
          <w:p w14:paraId="17A3BA80"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6D910983" w14:textId="59FEE104"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Атанасян.</w:t>
            </w:r>
          </w:p>
        </w:tc>
        <w:tc>
          <w:tcPr>
            <w:tcW w:w="2550" w:type="dxa"/>
            <w:tcBorders>
              <w:top w:val="nil"/>
              <w:left w:val="single" w:sz="4" w:space="0" w:color="auto"/>
              <w:bottom w:val="single" w:sz="4" w:space="0" w:color="auto"/>
              <w:right w:val="single" w:sz="4" w:space="0" w:color="auto"/>
            </w:tcBorders>
            <w:shd w:val="clear" w:color="auto" w:fill="auto"/>
          </w:tcPr>
          <w:p w14:paraId="7F36814F" w14:textId="0D38E03B"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 xml:space="preserve">Геометрия.10-11 </w:t>
            </w:r>
            <w:proofErr w:type="spellStart"/>
            <w:r w:rsidRPr="00827FAD">
              <w:rPr>
                <w:rFonts w:ascii="Times New Roman" w:hAnsi="Times New Roman"/>
                <w:color w:val="000000"/>
              </w:rPr>
              <w:t>кл</w:t>
            </w:r>
            <w:proofErr w:type="spellEnd"/>
            <w:r w:rsidRPr="00827FAD">
              <w:rPr>
                <w:rFonts w:ascii="Times New Roman" w:hAnsi="Times New Roman"/>
                <w:color w:val="000000"/>
              </w:rPr>
              <w:t>.</w:t>
            </w:r>
          </w:p>
        </w:tc>
        <w:tc>
          <w:tcPr>
            <w:tcW w:w="1076" w:type="dxa"/>
            <w:tcBorders>
              <w:top w:val="single" w:sz="4" w:space="0" w:color="auto"/>
              <w:left w:val="single" w:sz="4" w:space="0" w:color="auto"/>
              <w:bottom w:val="single" w:sz="4" w:space="0" w:color="auto"/>
              <w:right w:val="single" w:sz="4" w:space="0" w:color="auto"/>
            </w:tcBorders>
          </w:tcPr>
          <w:p w14:paraId="5C2F0397" w14:textId="1BF86231"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690BB878" w14:textId="66D4F685"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1B0CEB4" w14:textId="6B458FF9"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6F69393" w14:textId="5A3F71DD"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17CC7FC6"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4764AD43" w14:textId="1B4E7F43" w:rsidTr="005750BC">
        <w:trPr>
          <w:trHeight w:val="20"/>
        </w:trPr>
        <w:tc>
          <w:tcPr>
            <w:tcW w:w="558" w:type="dxa"/>
            <w:shd w:val="clear" w:color="auto" w:fill="auto"/>
          </w:tcPr>
          <w:p w14:paraId="6776211D"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1B4C1B4B" w14:textId="7F90FBF2"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Гладкий, Николина.</w:t>
            </w:r>
          </w:p>
        </w:tc>
        <w:tc>
          <w:tcPr>
            <w:tcW w:w="2550" w:type="dxa"/>
            <w:tcBorders>
              <w:top w:val="nil"/>
              <w:left w:val="single" w:sz="4" w:space="0" w:color="auto"/>
              <w:bottom w:val="single" w:sz="4" w:space="0" w:color="auto"/>
              <w:right w:val="single" w:sz="4" w:space="0" w:color="auto"/>
            </w:tcBorders>
            <w:shd w:val="clear" w:color="auto" w:fill="auto"/>
          </w:tcPr>
          <w:p w14:paraId="39E14148" w14:textId="361FDDE9"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 xml:space="preserve">География </w:t>
            </w:r>
          </w:p>
        </w:tc>
        <w:tc>
          <w:tcPr>
            <w:tcW w:w="1076" w:type="dxa"/>
            <w:tcBorders>
              <w:top w:val="single" w:sz="4" w:space="0" w:color="auto"/>
              <w:left w:val="single" w:sz="4" w:space="0" w:color="auto"/>
              <w:bottom w:val="single" w:sz="4" w:space="0" w:color="auto"/>
              <w:right w:val="single" w:sz="4" w:space="0" w:color="auto"/>
            </w:tcBorders>
          </w:tcPr>
          <w:p w14:paraId="0EB7464C" w14:textId="7BC2FC47"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19248A4" w14:textId="69F20318"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3F97B1E" w14:textId="357E2A2F"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04F508F1" w14:textId="4F001229"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2D74E6E3"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7C30878C" w14:textId="78CA591E" w:rsidTr="005750BC">
        <w:trPr>
          <w:trHeight w:val="20"/>
        </w:trPr>
        <w:tc>
          <w:tcPr>
            <w:tcW w:w="558" w:type="dxa"/>
            <w:shd w:val="clear" w:color="auto" w:fill="auto"/>
          </w:tcPr>
          <w:p w14:paraId="33E7F1AE"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441F6E65" w14:textId="7371EC3D"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Мякишев.</w:t>
            </w:r>
          </w:p>
        </w:tc>
        <w:tc>
          <w:tcPr>
            <w:tcW w:w="2550" w:type="dxa"/>
            <w:tcBorders>
              <w:top w:val="nil"/>
              <w:left w:val="single" w:sz="4" w:space="0" w:color="auto"/>
              <w:bottom w:val="single" w:sz="4" w:space="0" w:color="auto"/>
              <w:right w:val="single" w:sz="4" w:space="0" w:color="auto"/>
            </w:tcBorders>
            <w:shd w:val="clear" w:color="auto" w:fill="auto"/>
          </w:tcPr>
          <w:p w14:paraId="642F770D" w14:textId="20A84BD5"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Физика</w:t>
            </w:r>
          </w:p>
        </w:tc>
        <w:tc>
          <w:tcPr>
            <w:tcW w:w="1076" w:type="dxa"/>
            <w:tcBorders>
              <w:top w:val="single" w:sz="4" w:space="0" w:color="auto"/>
              <w:left w:val="single" w:sz="4" w:space="0" w:color="auto"/>
              <w:bottom w:val="single" w:sz="4" w:space="0" w:color="auto"/>
              <w:right w:val="single" w:sz="4" w:space="0" w:color="auto"/>
            </w:tcBorders>
          </w:tcPr>
          <w:p w14:paraId="1BA65BFD" w14:textId="3A5EB017"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BF71B92" w14:textId="046DAEBA"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1E96E75" w14:textId="5CF1779B"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33F3DBF" w14:textId="50C597CB"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05C9DF1E"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28B35D89" w14:textId="2C814842" w:rsidTr="005750BC">
        <w:trPr>
          <w:trHeight w:val="20"/>
        </w:trPr>
        <w:tc>
          <w:tcPr>
            <w:tcW w:w="558" w:type="dxa"/>
            <w:shd w:val="clear" w:color="auto" w:fill="auto"/>
          </w:tcPr>
          <w:p w14:paraId="3836C7DD"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60FE4167" w14:textId="17EDA278"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 xml:space="preserve">Пасечник, Каменский.  </w:t>
            </w:r>
          </w:p>
        </w:tc>
        <w:tc>
          <w:tcPr>
            <w:tcW w:w="2550" w:type="dxa"/>
            <w:tcBorders>
              <w:top w:val="nil"/>
              <w:left w:val="single" w:sz="4" w:space="0" w:color="auto"/>
              <w:bottom w:val="single" w:sz="4" w:space="0" w:color="auto"/>
              <w:right w:val="single" w:sz="4" w:space="0" w:color="auto"/>
            </w:tcBorders>
            <w:shd w:val="clear" w:color="auto" w:fill="auto"/>
          </w:tcPr>
          <w:p w14:paraId="289E46B9" w14:textId="0F10F0AC"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Биология (баз)</w:t>
            </w:r>
          </w:p>
        </w:tc>
        <w:tc>
          <w:tcPr>
            <w:tcW w:w="1076" w:type="dxa"/>
            <w:tcBorders>
              <w:top w:val="single" w:sz="4" w:space="0" w:color="auto"/>
              <w:left w:val="single" w:sz="4" w:space="0" w:color="auto"/>
              <w:bottom w:val="single" w:sz="4" w:space="0" w:color="auto"/>
              <w:right w:val="single" w:sz="4" w:space="0" w:color="auto"/>
            </w:tcBorders>
          </w:tcPr>
          <w:p w14:paraId="6BE6C024" w14:textId="034BA20D"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B0BEE16" w14:textId="21B16207"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3B9BBBF" w14:textId="5B718123"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76494F5" w14:textId="475D2BF9"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5</w:t>
            </w:r>
          </w:p>
        </w:tc>
        <w:tc>
          <w:tcPr>
            <w:tcW w:w="1615" w:type="dxa"/>
            <w:tcBorders>
              <w:top w:val="single" w:sz="4" w:space="0" w:color="auto"/>
              <w:left w:val="nil"/>
              <w:bottom w:val="single" w:sz="4" w:space="0" w:color="auto"/>
              <w:right w:val="single" w:sz="4" w:space="0" w:color="auto"/>
            </w:tcBorders>
          </w:tcPr>
          <w:p w14:paraId="76BDD4F4"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1DFA7760" w14:textId="6B9F91B2" w:rsidTr="005750BC">
        <w:trPr>
          <w:trHeight w:val="20"/>
        </w:trPr>
        <w:tc>
          <w:tcPr>
            <w:tcW w:w="558" w:type="dxa"/>
            <w:shd w:val="clear" w:color="auto" w:fill="auto"/>
          </w:tcPr>
          <w:p w14:paraId="53E4E341"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03D143A7" w14:textId="50256D78"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 xml:space="preserve">Афанасьева.  </w:t>
            </w:r>
          </w:p>
        </w:tc>
        <w:tc>
          <w:tcPr>
            <w:tcW w:w="2550" w:type="dxa"/>
            <w:tcBorders>
              <w:top w:val="nil"/>
              <w:left w:val="single" w:sz="4" w:space="0" w:color="auto"/>
              <w:bottom w:val="single" w:sz="4" w:space="0" w:color="auto"/>
              <w:right w:val="single" w:sz="4" w:space="0" w:color="auto"/>
            </w:tcBorders>
            <w:shd w:val="clear" w:color="auto" w:fill="auto"/>
          </w:tcPr>
          <w:p w14:paraId="0EEF2635" w14:textId="391E07FE"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 xml:space="preserve">Английский язык </w:t>
            </w:r>
          </w:p>
        </w:tc>
        <w:tc>
          <w:tcPr>
            <w:tcW w:w="1076" w:type="dxa"/>
            <w:tcBorders>
              <w:top w:val="single" w:sz="4" w:space="0" w:color="auto"/>
              <w:left w:val="single" w:sz="4" w:space="0" w:color="auto"/>
              <w:bottom w:val="single" w:sz="4" w:space="0" w:color="auto"/>
              <w:right w:val="single" w:sz="4" w:space="0" w:color="auto"/>
            </w:tcBorders>
          </w:tcPr>
          <w:p w14:paraId="00326703" w14:textId="44A31426"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79980D2" w14:textId="2D0A62B6"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6EFA94B" w14:textId="792428CC"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533E7424" w14:textId="5C6CD881"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63A539A5"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38CE2835" w14:textId="54A16301" w:rsidTr="005750BC">
        <w:trPr>
          <w:trHeight w:val="20"/>
        </w:trPr>
        <w:tc>
          <w:tcPr>
            <w:tcW w:w="558" w:type="dxa"/>
            <w:shd w:val="clear" w:color="auto" w:fill="auto"/>
          </w:tcPr>
          <w:p w14:paraId="72DD8B5C"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0C164AE5" w14:textId="302B45F9" w:rsidR="00CF31AC" w:rsidRPr="00827FAD" w:rsidRDefault="00CF31AC" w:rsidP="00CF31AC">
            <w:pPr>
              <w:spacing w:after="0" w:line="240" w:lineRule="auto"/>
              <w:jc w:val="center"/>
              <w:rPr>
                <w:rStyle w:val="docy"/>
                <w:rFonts w:ascii="Times New Roman" w:hAnsi="Times New Roman"/>
              </w:rPr>
            </w:pPr>
            <w:proofErr w:type="spellStart"/>
            <w:r w:rsidRPr="00827FAD">
              <w:rPr>
                <w:rFonts w:ascii="Times New Roman" w:hAnsi="Times New Roman"/>
                <w:color w:val="000000"/>
              </w:rPr>
              <w:t>Босова</w:t>
            </w:r>
            <w:proofErr w:type="spellEnd"/>
            <w:r w:rsidRPr="00827FAD">
              <w:rPr>
                <w:rFonts w:ascii="Times New Roman" w:hAnsi="Times New Roman"/>
                <w:color w:val="000000"/>
              </w:rPr>
              <w:t>.</w:t>
            </w:r>
          </w:p>
        </w:tc>
        <w:tc>
          <w:tcPr>
            <w:tcW w:w="2550" w:type="dxa"/>
            <w:tcBorders>
              <w:top w:val="nil"/>
              <w:left w:val="single" w:sz="4" w:space="0" w:color="auto"/>
              <w:bottom w:val="single" w:sz="4" w:space="0" w:color="auto"/>
              <w:right w:val="single" w:sz="4" w:space="0" w:color="auto"/>
            </w:tcBorders>
            <w:shd w:val="clear" w:color="auto" w:fill="auto"/>
          </w:tcPr>
          <w:p w14:paraId="383837B1" w14:textId="214D5E66"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Информатика</w:t>
            </w:r>
          </w:p>
        </w:tc>
        <w:tc>
          <w:tcPr>
            <w:tcW w:w="1076" w:type="dxa"/>
            <w:tcBorders>
              <w:top w:val="single" w:sz="4" w:space="0" w:color="auto"/>
              <w:left w:val="single" w:sz="4" w:space="0" w:color="auto"/>
              <w:bottom w:val="single" w:sz="4" w:space="0" w:color="auto"/>
              <w:right w:val="single" w:sz="4" w:space="0" w:color="auto"/>
            </w:tcBorders>
          </w:tcPr>
          <w:p w14:paraId="1A0E4F23" w14:textId="1BCDF42F"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FBD5119" w14:textId="0279B47E"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CDD1714" w14:textId="159042C0"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48CB42CA" w14:textId="56BAC007"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4E600510"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512EEDB7" w14:textId="54AF1FA3" w:rsidTr="005750BC">
        <w:trPr>
          <w:trHeight w:val="20"/>
        </w:trPr>
        <w:tc>
          <w:tcPr>
            <w:tcW w:w="558" w:type="dxa"/>
            <w:shd w:val="clear" w:color="auto" w:fill="auto"/>
          </w:tcPr>
          <w:p w14:paraId="5B47CD93"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1BD8981C" w14:textId="6047011C"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Хренников, Гололобов.</w:t>
            </w:r>
          </w:p>
        </w:tc>
        <w:tc>
          <w:tcPr>
            <w:tcW w:w="2550" w:type="dxa"/>
            <w:tcBorders>
              <w:top w:val="nil"/>
              <w:left w:val="single" w:sz="4" w:space="0" w:color="auto"/>
              <w:bottom w:val="single" w:sz="4" w:space="0" w:color="auto"/>
              <w:right w:val="single" w:sz="4" w:space="0" w:color="auto"/>
            </w:tcBorders>
            <w:shd w:val="clear" w:color="auto" w:fill="auto"/>
          </w:tcPr>
          <w:p w14:paraId="6CA658BE" w14:textId="3F0FE813"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ОБЖ</w:t>
            </w:r>
          </w:p>
        </w:tc>
        <w:tc>
          <w:tcPr>
            <w:tcW w:w="1076" w:type="dxa"/>
            <w:tcBorders>
              <w:top w:val="single" w:sz="4" w:space="0" w:color="auto"/>
              <w:left w:val="single" w:sz="4" w:space="0" w:color="auto"/>
              <w:bottom w:val="single" w:sz="4" w:space="0" w:color="auto"/>
              <w:right w:val="single" w:sz="4" w:space="0" w:color="auto"/>
            </w:tcBorders>
          </w:tcPr>
          <w:p w14:paraId="105F02A0" w14:textId="67BD79B0"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44A750C8" w14:textId="120DE71F"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61D2E7E3" w14:textId="4F7EB9B5"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316EA7F" w14:textId="5565AD59"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5D5D8E79"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3778D8BC" w14:textId="692FA520" w:rsidTr="005750BC">
        <w:trPr>
          <w:trHeight w:val="20"/>
        </w:trPr>
        <w:tc>
          <w:tcPr>
            <w:tcW w:w="558" w:type="dxa"/>
            <w:shd w:val="clear" w:color="auto" w:fill="auto"/>
          </w:tcPr>
          <w:p w14:paraId="247442A6"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209C6ED2" w14:textId="1F2D1EDE"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Габриелян, Остроумова.</w:t>
            </w:r>
          </w:p>
        </w:tc>
        <w:tc>
          <w:tcPr>
            <w:tcW w:w="2550" w:type="dxa"/>
            <w:tcBorders>
              <w:top w:val="nil"/>
              <w:left w:val="single" w:sz="4" w:space="0" w:color="auto"/>
              <w:bottom w:val="single" w:sz="4" w:space="0" w:color="auto"/>
              <w:right w:val="single" w:sz="4" w:space="0" w:color="auto"/>
            </w:tcBorders>
            <w:shd w:val="clear" w:color="auto" w:fill="auto"/>
          </w:tcPr>
          <w:p w14:paraId="1B2D9713" w14:textId="133CD110"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Химия</w:t>
            </w:r>
          </w:p>
        </w:tc>
        <w:tc>
          <w:tcPr>
            <w:tcW w:w="1076" w:type="dxa"/>
            <w:tcBorders>
              <w:top w:val="single" w:sz="4" w:space="0" w:color="auto"/>
              <w:left w:val="single" w:sz="4" w:space="0" w:color="auto"/>
              <w:bottom w:val="single" w:sz="4" w:space="0" w:color="auto"/>
              <w:right w:val="single" w:sz="4" w:space="0" w:color="auto"/>
            </w:tcBorders>
          </w:tcPr>
          <w:p w14:paraId="64D000C8" w14:textId="34DCA265"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3F09734B" w14:textId="05D05FA1"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6898D158" w14:textId="65CAA4E0"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49A419A6" w14:textId="38B8233F"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63DEAF6A"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1DF87B69" w14:textId="70FC59D6" w:rsidTr="005750BC">
        <w:trPr>
          <w:trHeight w:val="20"/>
        </w:trPr>
        <w:tc>
          <w:tcPr>
            <w:tcW w:w="558" w:type="dxa"/>
            <w:shd w:val="clear" w:color="auto" w:fill="auto"/>
          </w:tcPr>
          <w:p w14:paraId="63894680"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37BEF2E7" w14:textId="2A17213B" w:rsidR="00CF31AC" w:rsidRPr="00827FAD" w:rsidRDefault="00CF31AC" w:rsidP="00CF31AC">
            <w:pPr>
              <w:spacing w:after="0" w:line="240" w:lineRule="auto"/>
              <w:jc w:val="center"/>
              <w:rPr>
                <w:rStyle w:val="docy"/>
                <w:rFonts w:ascii="Times New Roman" w:hAnsi="Times New Roman"/>
              </w:rPr>
            </w:pPr>
            <w:proofErr w:type="spellStart"/>
            <w:r w:rsidRPr="00827FAD">
              <w:rPr>
                <w:rFonts w:ascii="Times New Roman" w:hAnsi="Times New Roman"/>
                <w:color w:val="000000"/>
              </w:rPr>
              <w:t>Мединский</w:t>
            </w:r>
            <w:proofErr w:type="spellEnd"/>
            <w:r w:rsidRPr="00827FAD">
              <w:rPr>
                <w:rFonts w:ascii="Times New Roman" w:hAnsi="Times New Roman"/>
                <w:color w:val="000000"/>
              </w:rPr>
              <w:t xml:space="preserve">, </w:t>
            </w:r>
            <w:proofErr w:type="spellStart"/>
            <w:r w:rsidRPr="00827FAD">
              <w:rPr>
                <w:rFonts w:ascii="Times New Roman" w:hAnsi="Times New Roman"/>
                <w:color w:val="000000"/>
              </w:rPr>
              <w:t>Торкунов</w:t>
            </w:r>
            <w:proofErr w:type="spellEnd"/>
            <w:r w:rsidRPr="00827FAD">
              <w:rPr>
                <w:rFonts w:ascii="Times New Roman" w:hAnsi="Times New Roman"/>
                <w:color w:val="000000"/>
              </w:rPr>
              <w:t>.</w:t>
            </w:r>
          </w:p>
        </w:tc>
        <w:tc>
          <w:tcPr>
            <w:tcW w:w="2550" w:type="dxa"/>
            <w:tcBorders>
              <w:top w:val="nil"/>
              <w:left w:val="single" w:sz="4" w:space="0" w:color="auto"/>
              <w:bottom w:val="single" w:sz="4" w:space="0" w:color="auto"/>
              <w:right w:val="single" w:sz="4" w:space="0" w:color="auto"/>
            </w:tcBorders>
            <w:shd w:val="clear" w:color="auto" w:fill="auto"/>
          </w:tcPr>
          <w:p w14:paraId="2462767E" w14:textId="5A7A8A43"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История России. 1914-1945</w:t>
            </w:r>
          </w:p>
        </w:tc>
        <w:tc>
          <w:tcPr>
            <w:tcW w:w="1076" w:type="dxa"/>
            <w:tcBorders>
              <w:top w:val="single" w:sz="4" w:space="0" w:color="auto"/>
              <w:left w:val="single" w:sz="4" w:space="0" w:color="auto"/>
              <w:bottom w:val="single" w:sz="4" w:space="0" w:color="auto"/>
              <w:right w:val="single" w:sz="4" w:space="0" w:color="auto"/>
            </w:tcBorders>
          </w:tcPr>
          <w:p w14:paraId="0E8E6844" w14:textId="2A708D70"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70687904" w14:textId="25F149DA"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2F785F6" w14:textId="4372A219"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CDB23C8" w14:textId="0B2D01A8"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1C0F48E7"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3AAF3837" w14:textId="116C7799" w:rsidTr="005750BC">
        <w:trPr>
          <w:trHeight w:val="20"/>
        </w:trPr>
        <w:tc>
          <w:tcPr>
            <w:tcW w:w="558" w:type="dxa"/>
            <w:shd w:val="clear" w:color="auto" w:fill="auto"/>
          </w:tcPr>
          <w:p w14:paraId="4890687B"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52ADE0E4" w14:textId="75337CC5" w:rsidR="00CF31AC" w:rsidRPr="00827FAD" w:rsidRDefault="00CF31AC" w:rsidP="00CF31AC">
            <w:pPr>
              <w:spacing w:after="0" w:line="240" w:lineRule="auto"/>
              <w:jc w:val="center"/>
              <w:rPr>
                <w:rStyle w:val="docy"/>
                <w:rFonts w:ascii="Times New Roman" w:hAnsi="Times New Roman"/>
              </w:rPr>
            </w:pPr>
            <w:proofErr w:type="spellStart"/>
            <w:r w:rsidRPr="00827FAD">
              <w:rPr>
                <w:rFonts w:ascii="Times New Roman" w:hAnsi="Times New Roman"/>
                <w:color w:val="000000"/>
              </w:rPr>
              <w:t>Мединский</w:t>
            </w:r>
            <w:proofErr w:type="spellEnd"/>
            <w:r w:rsidRPr="00827FAD">
              <w:rPr>
                <w:rFonts w:ascii="Times New Roman" w:hAnsi="Times New Roman"/>
                <w:color w:val="000000"/>
              </w:rPr>
              <w:t xml:space="preserve">, </w:t>
            </w:r>
            <w:proofErr w:type="spellStart"/>
            <w:r w:rsidRPr="00827FAD">
              <w:rPr>
                <w:rFonts w:ascii="Times New Roman" w:hAnsi="Times New Roman"/>
                <w:color w:val="000000"/>
              </w:rPr>
              <w:t>Чубарьян</w:t>
            </w:r>
            <w:proofErr w:type="spellEnd"/>
            <w:r w:rsidRPr="00827FAD">
              <w:rPr>
                <w:rFonts w:ascii="Times New Roman" w:hAnsi="Times New Roman"/>
                <w:color w:val="000000"/>
              </w:rPr>
              <w:t>.</w:t>
            </w:r>
          </w:p>
        </w:tc>
        <w:tc>
          <w:tcPr>
            <w:tcW w:w="2550" w:type="dxa"/>
            <w:tcBorders>
              <w:top w:val="nil"/>
              <w:left w:val="single" w:sz="4" w:space="0" w:color="auto"/>
              <w:bottom w:val="single" w:sz="4" w:space="0" w:color="auto"/>
              <w:right w:val="single" w:sz="4" w:space="0" w:color="auto"/>
            </w:tcBorders>
            <w:shd w:val="clear" w:color="auto" w:fill="auto"/>
          </w:tcPr>
          <w:p w14:paraId="6705122B" w14:textId="719B7DBC"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История. Всеобщая история. 1914-1945</w:t>
            </w:r>
          </w:p>
        </w:tc>
        <w:tc>
          <w:tcPr>
            <w:tcW w:w="1076" w:type="dxa"/>
            <w:tcBorders>
              <w:top w:val="single" w:sz="4" w:space="0" w:color="auto"/>
              <w:left w:val="single" w:sz="4" w:space="0" w:color="auto"/>
              <w:bottom w:val="single" w:sz="4" w:space="0" w:color="auto"/>
              <w:right w:val="single" w:sz="4" w:space="0" w:color="auto"/>
            </w:tcBorders>
          </w:tcPr>
          <w:p w14:paraId="01724B46" w14:textId="29140DBD"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4896F382" w14:textId="34AB0A09"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11</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62088DAD" w14:textId="5CC149A1"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D3022AD" w14:textId="58A52E5F"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0934EC79"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67B09398" w14:textId="4E6080CC" w:rsidTr="005750BC">
        <w:trPr>
          <w:trHeight w:val="20"/>
        </w:trPr>
        <w:tc>
          <w:tcPr>
            <w:tcW w:w="558" w:type="dxa"/>
            <w:shd w:val="clear" w:color="auto" w:fill="auto"/>
          </w:tcPr>
          <w:p w14:paraId="2CCBEC95"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5D6A54CB" w14:textId="3F0DC009"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Пасечник.</w:t>
            </w: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263FD9A3" w14:textId="315C5AA2"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Биология (</w:t>
            </w:r>
            <w:proofErr w:type="spellStart"/>
            <w:r w:rsidRPr="00827FAD">
              <w:rPr>
                <w:rFonts w:ascii="Times New Roman" w:hAnsi="Times New Roman"/>
                <w:color w:val="000000"/>
              </w:rPr>
              <w:t>баз.ур</w:t>
            </w:r>
            <w:proofErr w:type="spellEnd"/>
            <w:r w:rsidRPr="00827FAD">
              <w:rPr>
                <w:rFonts w:ascii="Times New Roman" w:hAnsi="Times New Roman"/>
                <w:color w:val="000000"/>
              </w:rPr>
              <w:t>.)</w:t>
            </w:r>
          </w:p>
        </w:tc>
        <w:tc>
          <w:tcPr>
            <w:tcW w:w="1076" w:type="dxa"/>
            <w:tcBorders>
              <w:top w:val="single" w:sz="4" w:space="0" w:color="auto"/>
              <w:left w:val="single" w:sz="4" w:space="0" w:color="auto"/>
              <w:bottom w:val="single" w:sz="4" w:space="0" w:color="auto"/>
              <w:right w:val="single" w:sz="4" w:space="0" w:color="auto"/>
            </w:tcBorders>
          </w:tcPr>
          <w:p w14:paraId="5D4DC3A7" w14:textId="248A8466"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7A8CFCF5" w14:textId="0D8CE22E"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8</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DD12C6E" w14:textId="719F12F2"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single" w:sz="4" w:space="0" w:color="auto"/>
              <w:left w:val="nil"/>
              <w:bottom w:val="single" w:sz="4" w:space="0" w:color="auto"/>
              <w:right w:val="single" w:sz="4" w:space="0" w:color="auto"/>
            </w:tcBorders>
            <w:shd w:val="clear" w:color="auto" w:fill="auto"/>
          </w:tcPr>
          <w:p w14:paraId="2CA24151" w14:textId="1D28F100"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6739FDB4"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201065F2" w14:textId="36C6DC4D" w:rsidTr="005750BC">
        <w:trPr>
          <w:trHeight w:val="20"/>
        </w:trPr>
        <w:tc>
          <w:tcPr>
            <w:tcW w:w="558" w:type="dxa"/>
            <w:shd w:val="clear" w:color="auto" w:fill="auto"/>
          </w:tcPr>
          <w:p w14:paraId="54868B23"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6D343328" w14:textId="03708027"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Перышкин.</w:t>
            </w:r>
          </w:p>
        </w:tc>
        <w:tc>
          <w:tcPr>
            <w:tcW w:w="2550" w:type="dxa"/>
            <w:tcBorders>
              <w:top w:val="nil"/>
              <w:left w:val="single" w:sz="4" w:space="0" w:color="auto"/>
              <w:bottom w:val="single" w:sz="4" w:space="0" w:color="auto"/>
              <w:right w:val="single" w:sz="4" w:space="0" w:color="auto"/>
            </w:tcBorders>
            <w:shd w:val="clear" w:color="auto" w:fill="auto"/>
          </w:tcPr>
          <w:p w14:paraId="4894B2D4" w14:textId="6363B701"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Физика (</w:t>
            </w:r>
            <w:proofErr w:type="spellStart"/>
            <w:r w:rsidRPr="00827FAD">
              <w:rPr>
                <w:rFonts w:ascii="Times New Roman" w:hAnsi="Times New Roman"/>
                <w:color w:val="000000"/>
              </w:rPr>
              <w:t>баз.ур</w:t>
            </w:r>
            <w:proofErr w:type="spellEnd"/>
            <w:r w:rsidRPr="00827FAD">
              <w:rPr>
                <w:rFonts w:ascii="Times New Roman" w:hAnsi="Times New Roman"/>
                <w:color w:val="000000"/>
              </w:rPr>
              <w:t>.)</w:t>
            </w:r>
          </w:p>
        </w:tc>
        <w:tc>
          <w:tcPr>
            <w:tcW w:w="1076" w:type="dxa"/>
            <w:tcBorders>
              <w:top w:val="single" w:sz="4" w:space="0" w:color="auto"/>
              <w:left w:val="single" w:sz="4" w:space="0" w:color="auto"/>
              <w:bottom w:val="single" w:sz="4" w:space="0" w:color="auto"/>
              <w:right w:val="single" w:sz="4" w:space="0" w:color="auto"/>
            </w:tcBorders>
          </w:tcPr>
          <w:p w14:paraId="3E7CBF8E" w14:textId="1E2D8105"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B9D4530" w14:textId="0DF10308"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8</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B73F192" w14:textId="5D024BE4"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single" w:sz="4" w:space="0" w:color="auto"/>
              <w:left w:val="nil"/>
              <w:bottom w:val="single" w:sz="4" w:space="0" w:color="auto"/>
              <w:right w:val="single" w:sz="4" w:space="0" w:color="auto"/>
            </w:tcBorders>
            <w:shd w:val="clear" w:color="auto" w:fill="auto"/>
          </w:tcPr>
          <w:p w14:paraId="1A072B2F" w14:textId="46B256A8"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4</w:t>
            </w:r>
          </w:p>
        </w:tc>
        <w:tc>
          <w:tcPr>
            <w:tcW w:w="1615" w:type="dxa"/>
            <w:tcBorders>
              <w:top w:val="single" w:sz="4" w:space="0" w:color="auto"/>
              <w:left w:val="nil"/>
              <w:bottom w:val="single" w:sz="4" w:space="0" w:color="auto"/>
              <w:right w:val="single" w:sz="4" w:space="0" w:color="auto"/>
            </w:tcBorders>
          </w:tcPr>
          <w:p w14:paraId="05FE3DC2" w14:textId="77777777" w:rsidR="00CF31AC" w:rsidRPr="00827FAD" w:rsidRDefault="00CF31AC" w:rsidP="00CF31AC">
            <w:pPr>
              <w:spacing w:after="0" w:line="240" w:lineRule="auto"/>
              <w:jc w:val="center"/>
              <w:rPr>
                <w:rFonts w:ascii="Times New Roman" w:hAnsi="Times New Roman"/>
                <w:color w:val="000000"/>
              </w:rPr>
            </w:pPr>
          </w:p>
        </w:tc>
      </w:tr>
      <w:tr w:rsidR="00CF31AC" w:rsidRPr="00827FAD" w14:paraId="3EB71914" w14:textId="0593EF68" w:rsidTr="005750BC">
        <w:trPr>
          <w:trHeight w:val="20"/>
        </w:trPr>
        <w:tc>
          <w:tcPr>
            <w:tcW w:w="558" w:type="dxa"/>
            <w:shd w:val="clear" w:color="auto" w:fill="auto"/>
          </w:tcPr>
          <w:p w14:paraId="68C3CC76" w14:textId="77777777" w:rsidR="00CF31AC" w:rsidRPr="00827FAD" w:rsidRDefault="00CF31AC" w:rsidP="00CF31AC">
            <w:pPr>
              <w:pStyle w:val="afe"/>
              <w:numPr>
                <w:ilvl w:val="0"/>
                <w:numId w:val="2"/>
              </w:numPr>
              <w:spacing w:after="0" w:line="240" w:lineRule="auto"/>
              <w:ind w:hanging="720"/>
              <w:jc w:val="center"/>
              <w:rPr>
                <w:rFonts w:ascii="Times New Roman" w:hAnsi="Times New Roman"/>
              </w:rPr>
            </w:pPr>
          </w:p>
        </w:tc>
        <w:tc>
          <w:tcPr>
            <w:tcW w:w="1710" w:type="dxa"/>
          </w:tcPr>
          <w:p w14:paraId="17C80AA6" w14:textId="5A9F7DF3" w:rsidR="00CF31AC" w:rsidRPr="00827FAD" w:rsidRDefault="00CF31AC" w:rsidP="00CF31AC">
            <w:pPr>
              <w:spacing w:after="0" w:line="240" w:lineRule="auto"/>
              <w:jc w:val="center"/>
              <w:rPr>
                <w:rStyle w:val="docy"/>
                <w:rFonts w:ascii="Times New Roman" w:hAnsi="Times New Roman"/>
                <w:lang w:val="en-US"/>
              </w:rPr>
            </w:pPr>
            <w:proofErr w:type="spellStart"/>
            <w:r w:rsidRPr="00827FAD">
              <w:rPr>
                <w:rFonts w:ascii="Times New Roman" w:hAnsi="Times New Roman"/>
                <w:color w:val="000000"/>
              </w:rPr>
              <w:t>Мединский</w:t>
            </w:r>
            <w:proofErr w:type="gramStart"/>
            <w:r w:rsidRPr="00827FAD">
              <w:rPr>
                <w:rFonts w:ascii="Times New Roman" w:hAnsi="Times New Roman"/>
                <w:color w:val="000000"/>
              </w:rPr>
              <w:t>,Ч</w:t>
            </w:r>
            <w:proofErr w:type="gramEnd"/>
            <w:r w:rsidRPr="00827FAD">
              <w:rPr>
                <w:rFonts w:ascii="Times New Roman" w:hAnsi="Times New Roman"/>
                <w:color w:val="000000"/>
              </w:rPr>
              <w:t>убарьян</w:t>
            </w:r>
            <w:proofErr w:type="spellEnd"/>
            <w:r w:rsidRPr="00827FAD">
              <w:rPr>
                <w:rFonts w:ascii="Times New Roman" w:hAnsi="Times New Roman"/>
                <w:color w:val="000000"/>
              </w:rPr>
              <w:t>,</w:t>
            </w: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3A87C41A" w14:textId="5D171C24" w:rsidR="00CF31AC" w:rsidRPr="00827FAD" w:rsidRDefault="00CF31AC" w:rsidP="00CF31AC">
            <w:pPr>
              <w:spacing w:after="0" w:line="240" w:lineRule="auto"/>
              <w:jc w:val="center"/>
              <w:rPr>
                <w:rStyle w:val="docy"/>
                <w:rFonts w:ascii="Times New Roman" w:hAnsi="Times New Roman"/>
              </w:rPr>
            </w:pPr>
            <w:r w:rsidRPr="00827FAD">
              <w:rPr>
                <w:rFonts w:ascii="Times New Roman" w:hAnsi="Times New Roman"/>
                <w:color w:val="000000"/>
              </w:rPr>
              <w:t>История средних веков,</w:t>
            </w:r>
          </w:p>
        </w:tc>
        <w:tc>
          <w:tcPr>
            <w:tcW w:w="1076" w:type="dxa"/>
            <w:tcBorders>
              <w:top w:val="single" w:sz="4" w:space="0" w:color="auto"/>
              <w:left w:val="single" w:sz="4" w:space="0" w:color="auto"/>
              <w:bottom w:val="single" w:sz="4" w:space="0" w:color="auto"/>
              <w:right w:val="single" w:sz="4" w:space="0" w:color="auto"/>
            </w:tcBorders>
          </w:tcPr>
          <w:p w14:paraId="33078821" w14:textId="2443477A" w:rsidR="00CF31AC" w:rsidRPr="00827FAD" w:rsidRDefault="00CF31AC" w:rsidP="00CF31A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57AEF3E" w14:textId="33AFAA32" w:rsidR="00CF31AC" w:rsidRPr="00827FAD" w:rsidRDefault="00CF31AC" w:rsidP="00CF31AC">
            <w:pPr>
              <w:spacing w:after="0" w:line="240" w:lineRule="auto"/>
              <w:jc w:val="center"/>
              <w:rPr>
                <w:rFonts w:ascii="Times New Roman" w:hAnsi="Times New Roman"/>
              </w:rPr>
            </w:pPr>
            <w:r w:rsidRPr="00827FAD">
              <w:rPr>
                <w:rFonts w:ascii="Times New Roman" w:hAnsi="Times New Roman"/>
              </w:rPr>
              <w:t>6</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5838D02C" w14:textId="239FC18E" w:rsidR="00CF31AC" w:rsidRPr="00827FAD" w:rsidRDefault="00CF31AC" w:rsidP="00CF31A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single" w:sz="4" w:space="0" w:color="auto"/>
              <w:left w:val="nil"/>
              <w:bottom w:val="single" w:sz="4" w:space="0" w:color="auto"/>
              <w:right w:val="single" w:sz="4" w:space="0" w:color="auto"/>
            </w:tcBorders>
            <w:shd w:val="clear" w:color="auto" w:fill="auto"/>
          </w:tcPr>
          <w:p w14:paraId="16972019" w14:textId="75210E9C" w:rsidR="00CF31AC" w:rsidRPr="00827FAD" w:rsidRDefault="00CF31AC" w:rsidP="00CF31AC">
            <w:pPr>
              <w:spacing w:after="0" w:line="240" w:lineRule="auto"/>
              <w:jc w:val="center"/>
              <w:rPr>
                <w:rFonts w:ascii="Times New Roman" w:hAnsi="Times New Roman"/>
                <w:color w:val="000000"/>
              </w:rPr>
            </w:pPr>
            <w:r w:rsidRPr="00827FAD">
              <w:rPr>
                <w:rFonts w:ascii="Times New Roman" w:hAnsi="Times New Roman"/>
                <w:color w:val="000000"/>
              </w:rPr>
              <w:t>6</w:t>
            </w:r>
          </w:p>
        </w:tc>
        <w:tc>
          <w:tcPr>
            <w:tcW w:w="1615" w:type="dxa"/>
            <w:tcBorders>
              <w:top w:val="single" w:sz="4" w:space="0" w:color="auto"/>
              <w:left w:val="nil"/>
              <w:bottom w:val="single" w:sz="4" w:space="0" w:color="auto"/>
              <w:right w:val="single" w:sz="4" w:space="0" w:color="auto"/>
            </w:tcBorders>
          </w:tcPr>
          <w:p w14:paraId="1754178A" w14:textId="77777777" w:rsidR="00CF31AC" w:rsidRPr="00827FAD" w:rsidRDefault="00CF31AC" w:rsidP="00CF31AC">
            <w:pPr>
              <w:spacing w:after="0" w:line="240" w:lineRule="auto"/>
              <w:jc w:val="center"/>
              <w:rPr>
                <w:rFonts w:ascii="Times New Roman" w:hAnsi="Times New Roman"/>
                <w:color w:val="000000"/>
              </w:rPr>
            </w:pPr>
          </w:p>
        </w:tc>
      </w:tr>
      <w:tr w:rsidR="005750BC" w:rsidRPr="00827FAD" w14:paraId="292EE1D3" w14:textId="1017C9CD" w:rsidTr="005750BC">
        <w:trPr>
          <w:trHeight w:val="20"/>
        </w:trPr>
        <w:tc>
          <w:tcPr>
            <w:tcW w:w="558" w:type="dxa"/>
            <w:shd w:val="clear" w:color="auto" w:fill="auto"/>
          </w:tcPr>
          <w:p w14:paraId="772055A5"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600EC90E" w14:textId="2C479D6C"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Лермонтов М.Ю.</w:t>
            </w: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2E829873" w14:textId="4758948C"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Роман «Герой нашего времени»</w:t>
            </w:r>
          </w:p>
        </w:tc>
        <w:tc>
          <w:tcPr>
            <w:tcW w:w="1076" w:type="dxa"/>
            <w:tcBorders>
              <w:top w:val="single" w:sz="4" w:space="0" w:color="auto"/>
              <w:left w:val="single" w:sz="4" w:space="0" w:color="auto"/>
              <w:bottom w:val="single" w:sz="4" w:space="0" w:color="auto"/>
              <w:right w:val="single" w:sz="4" w:space="0" w:color="auto"/>
            </w:tcBorders>
          </w:tcPr>
          <w:p w14:paraId="2D9B57BD" w14:textId="54C1B260"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631F30D8" w14:textId="448ACBA9"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EA1A9BB" w14:textId="6A6CB14B"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5AF94DEA" w14:textId="20FDCF88"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7BA56794"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1770F927" w14:textId="13839C1E" w:rsidTr="005750BC">
        <w:trPr>
          <w:trHeight w:val="20"/>
        </w:trPr>
        <w:tc>
          <w:tcPr>
            <w:tcW w:w="558" w:type="dxa"/>
            <w:shd w:val="clear" w:color="auto" w:fill="auto"/>
          </w:tcPr>
          <w:p w14:paraId="1B145445"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778D6E1B" w14:textId="370EDC86"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Пушкин А.С.</w:t>
            </w:r>
          </w:p>
        </w:tc>
        <w:tc>
          <w:tcPr>
            <w:tcW w:w="2550" w:type="dxa"/>
            <w:tcBorders>
              <w:top w:val="nil"/>
              <w:left w:val="single" w:sz="4" w:space="0" w:color="auto"/>
              <w:bottom w:val="single" w:sz="4" w:space="0" w:color="auto"/>
              <w:right w:val="single" w:sz="4" w:space="0" w:color="auto"/>
            </w:tcBorders>
            <w:shd w:val="clear" w:color="auto" w:fill="auto"/>
          </w:tcPr>
          <w:p w14:paraId="75F19848" w14:textId="67EE2BB0"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Роман в стихах «Евгений Онегин»</w:t>
            </w:r>
          </w:p>
        </w:tc>
        <w:tc>
          <w:tcPr>
            <w:tcW w:w="1076" w:type="dxa"/>
            <w:tcBorders>
              <w:top w:val="single" w:sz="4" w:space="0" w:color="auto"/>
              <w:left w:val="single" w:sz="4" w:space="0" w:color="auto"/>
              <w:bottom w:val="single" w:sz="4" w:space="0" w:color="auto"/>
              <w:right w:val="single" w:sz="4" w:space="0" w:color="auto"/>
            </w:tcBorders>
          </w:tcPr>
          <w:p w14:paraId="7D144811" w14:textId="2CB07B16"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06BEB5B" w14:textId="1BB3F23B"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5730DCCC" w14:textId="6612D112"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089356AE" w14:textId="440F692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3B08EE69"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418DC656" w14:textId="60AEFEDF" w:rsidTr="005750BC">
        <w:trPr>
          <w:trHeight w:val="20"/>
        </w:trPr>
        <w:tc>
          <w:tcPr>
            <w:tcW w:w="558" w:type="dxa"/>
            <w:shd w:val="clear" w:color="auto" w:fill="auto"/>
          </w:tcPr>
          <w:p w14:paraId="6E9FE5A5"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536D31A5" w14:textId="434CEF51"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Пушкин А.С.</w:t>
            </w:r>
          </w:p>
        </w:tc>
        <w:tc>
          <w:tcPr>
            <w:tcW w:w="2550" w:type="dxa"/>
            <w:tcBorders>
              <w:top w:val="nil"/>
              <w:left w:val="single" w:sz="4" w:space="0" w:color="auto"/>
              <w:bottom w:val="single" w:sz="4" w:space="0" w:color="auto"/>
              <w:right w:val="single" w:sz="4" w:space="0" w:color="auto"/>
            </w:tcBorders>
            <w:shd w:val="clear" w:color="auto" w:fill="auto"/>
          </w:tcPr>
          <w:p w14:paraId="0739D9B0" w14:textId="48CEDEFA"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«Повести Белкина»</w:t>
            </w:r>
          </w:p>
        </w:tc>
        <w:tc>
          <w:tcPr>
            <w:tcW w:w="1076" w:type="dxa"/>
            <w:tcBorders>
              <w:top w:val="single" w:sz="4" w:space="0" w:color="auto"/>
              <w:left w:val="single" w:sz="4" w:space="0" w:color="auto"/>
              <w:bottom w:val="single" w:sz="4" w:space="0" w:color="auto"/>
              <w:right w:val="single" w:sz="4" w:space="0" w:color="auto"/>
            </w:tcBorders>
          </w:tcPr>
          <w:p w14:paraId="2139A60B" w14:textId="526B7AAD"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160FA65" w14:textId="6160811F"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072DD25" w14:textId="3BE35321"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219A8FDD" w14:textId="1E41C15B"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34748ADA"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37EBA76A" w14:textId="75FF9EDD" w:rsidTr="005750BC">
        <w:trPr>
          <w:trHeight w:val="20"/>
        </w:trPr>
        <w:tc>
          <w:tcPr>
            <w:tcW w:w="558" w:type="dxa"/>
            <w:shd w:val="clear" w:color="auto" w:fill="auto"/>
          </w:tcPr>
          <w:p w14:paraId="7F2AD2C0"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39C4FC3B" w14:textId="367CA38C"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Пушкин А.С.</w:t>
            </w:r>
          </w:p>
        </w:tc>
        <w:tc>
          <w:tcPr>
            <w:tcW w:w="2550" w:type="dxa"/>
            <w:tcBorders>
              <w:top w:val="nil"/>
              <w:left w:val="single" w:sz="4" w:space="0" w:color="auto"/>
              <w:bottom w:val="single" w:sz="4" w:space="0" w:color="auto"/>
              <w:right w:val="single" w:sz="4" w:space="0" w:color="auto"/>
            </w:tcBorders>
            <w:shd w:val="clear" w:color="auto" w:fill="auto"/>
          </w:tcPr>
          <w:p w14:paraId="28E4102E" w14:textId="03999884"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«Маленькие трагедии»</w:t>
            </w:r>
          </w:p>
        </w:tc>
        <w:tc>
          <w:tcPr>
            <w:tcW w:w="1076" w:type="dxa"/>
            <w:tcBorders>
              <w:top w:val="single" w:sz="4" w:space="0" w:color="auto"/>
              <w:left w:val="single" w:sz="4" w:space="0" w:color="auto"/>
              <w:bottom w:val="single" w:sz="4" w:space="0" w:color="auto"/>
              <w:right w:val="single" w:sz="4" w:space="0" w:color="auto"/>
            </w:tcBorders>
          </w:tcPr>
          <w:p w14:paraId="13E05627" w14:textId="2FEB89C2"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04D7513" w14:textId="7A109A3C"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469134DD" w14:textId="58A8A1CB"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4BA5EFC1" w14:textId="5BA37EC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6A7E8409"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6C0838B8" w14:textId="129C41F0" w:rsidTr="005750BC">
        <w:trPr>
          <w:trHeight w:val="20"/>
        </w:trPr>
        <w:tc>
          <w:tcPr>
            <w:tcW w:w="558" w:type="dxa"/>
            <w:shd w:val="clear" w:color="auto" w:fill="auto"/>
          </w:tcPr>
          <w:p w14:paraId="3F8415E2"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798F859B" w14:textId="2FB0E13F" w:rsidR="005750BC" w:rsidRPr="00827FAD" w:rsidRDefault="002539C6" w:rsidP="005750BC">
            <w:pPr>
              <w:spacing w:after="0" w:line="240" w:lineRule="auto"/>
              <w:jc w:val="center"/>
              <w:rPr>
                <w:rStyle w:val="docy"/>
                <w:rFonts w:ascii="Times New Roman" w:hAnsi="Times New Roman"/>
                <w:lang w:val="en-US"/>
              </w:rPr>
            </w:pPr>
            <w:proofErr w:type="spellStart"/>
            <w:r w:rsidRPr="00827FAD">
              <w:rPr>
                <w:rFonts w:ascii="Times New Roman" w:hAnsi="Times New Roman"/>
                <w:color w:val="000000"/>
              </w:rPr>
              <w:t>Веркин</w:t>
            </w:r>
            <w:proofErr w:type="spellEnd"/>
            <w:r w:rsidRPr="00827FAD">
              <w:rPr>
                <w:rFonts w:ascii="Times New Roman" w:hAnsi="Times New Roman"/>
                <w:color w:val="000000"/>
              </w:rPr>
              <w:t xml:space="preserve"> Э.Н.</w:t>
            </w:r>
          </w:p>
        </w:tc>
        <w:tc>
          <w:tcPr>
            <w:tcW w:w="2550" w:type="dxa"/>
            <w:tcBorders>
              <w:top w:val="nil"/>
              <w:left w:val="single" w:sz="4" w:space="0" w:color="auto"/>
              <w:bottom w:val="single" w:sz="4" w:space="0" w:color="auto"/>
              <w:right w:val="single" w:sz="4" w:space="0" w:color="auto"/>
            </w:tcBorders>
            <w:shd w:val="clear" w:color="auto" w:fill="auto"/>
          </w:tcPr>
          <w:p w14:paraId="49486395" w14:textId="72E3FEBF"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«Облачный полк»</w:t>
            </w:r>
          </w:p>
        </w:tc>
        <w:tc>
          <w:tcPr>
            <w:tcW w:w="1076" w:type="dxa"/>
            <w:tcBorders>
              <w:top w:val="single" w:sz="4" w:space="0" w:color="auto"/>
              <w:left w:val="single" w:sz="4" w:space="0" w:color="auto"/>
              <w:bottom w:val="single" w:sz="4" w:space="0" w:color="auto"/>
              <w:right w:val="single" w:sz="4" w:space="0" w:color="auto"/>
            </w:tcBorders>
          </w:tcPr>
          <w:p w14:paraId="183F186F" w14:textId="39FD1A27"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792114DB" w14:textId="3DE10CDB"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52A0B93" w14:textId="232B65D6"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90ABD2D" w14:textId="2A434D0B"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3</w:t>
            </w:r>
          </w:p>
        </w:tc>
        <w:tc>
          <w:tcPr>
            <w:tcW w:w="1615" w:type="dxa"/>
            <w:tcBorders>
              <w:top w:val="single" w:sz="4" w:space="0" w:color="auto"/>
              <w:left w:val="nil"/>
              <w:bottom w:val="single" w:sz="4" w:space="0" w:color="auto"/>
              <w:right w:val="single" w:sz="4" w:space="0" w:color="auto"/>
            </w:tcBorders>
          </w:tcPr>
          <w:p w14:paraId="0F9A408C" w14:textId="72E2B7B9" w:rsidR="005750BC" w:rsidRPr="00827FAD" w:rsidRDefault="005750BC" w:rsidP="005750BC">
            <w:pPr>
              <w:spacing w:after="0" w:line="240" w:lineRule="auto"/>
              <w:jc w:val="center"/>
              <w:rPr>
                <w:rFonts w:ascii="Times New Roman" w:hAnsi="Times New Roman"/>
                <w:color w:val="000000"/>
                <w:highlight w:val="yellow"/>
              </w:rPr>
            </w:pPr>
          </w:p>
        </w:tc>
      </w:tr>
      <w:tr w:rsidR="005750BC" w:rsidRPr="00827FAD" w14:paraId="5734E5CE" w14:textId="2BAB02B8" w:rsidTr="005750BC">
        <w:trPr>
          <w:trHeight w:val="20"/>
        </w:trPr>
        <w:tc>
          <w:tcPr>
            <w:tcW w:w="558" w:type="dxa"/>
            <w:shd w:val="clear" w:color="auto" w:fill="auto"/>
          </w:tcPr>
          <w:p w14:paraId="3E034BB8"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77A0EAF6" w14:textId="2FAA27C6"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Гоголь Н. В</w:t>
            </w:r>
          </w:p>
        </w:tc>
        <w:tc>
          <w:tcPr>
            <w:tcW w:w="2550" w:type="dxa"/>
            <w:tcBorders>
              <w:top w:val="nil"/>
              <w:left w:val="single" w:sz="4" w:space="0" w:color="auto"/>
              <w:bottom w:val="single" w:sz="4" w:space="0" w:color="auto"/>
              <w:right w:val="single" w:sz="4" w:space="0" w:color="auto"/>
            </w:tcBorders>
            <w:shd w:val="clear" w:color="auto" w:fill="auto"/>
          </w:tcPr>
          <w:p w14:paraId="1F7CAEFB" w14:textId="642662D3"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Поэма «Мертвые души»</w:t>
            </w:r>
          </w:p>
        </w:tc>
        <w:tc>
          <w:tcPr>
            <w:tcW w:w="1076" w:type="dxa"/>
            <w:tcBorders>
              <w:top w:val="single" w:sz="4" w:space="0" w:color="auto"/>
              <w:left w:val="single" w:sz="4" w:space="0" w:color="auto"/>
              <w:bottom w:val="single" w:sz="4" w:space="0" w:color="auto"/>
              <w:right w:val="single" w:sz="4" w:space="0" w:color="auto"/>
            </w:tcBorders>
          </w:tcPr>
          <w:p w14:paraId="5520A9BD" w14:textId="289A3B95"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D51A48F" w14:textId="3FEC9DB8"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022BF78" w14:textId="21FD8B39"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201816F1" w14:textId="72EF7409"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5A9407BC"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0041F7D4" w14:textId="1D6A5147" w:rsidTr="005750BC">
        <w:trPr>
          <w:trHeight w:val="20"/>
        </w:trPr>
        <w:tc>
          <w:tcPr>
            <w:tcW w:w="558" w:type="dxa"/>
            <w:shd w:val="clear" w:color="auto" w:fill="auto"/>
          </w:tcPr>
          <w:p w14:paraId="3C2060F4"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13437E6" w14:textId="2B36E4A5"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Грибоедов А.С.</w:t>
            </w:r>
          </w:p>
        </w:tc>
        <w:tc>
          <w:tcPr>
            <w:tcW w:w="2550" w:type="dxa"/>
            <w:tcBorders>
              <w:top w:val="nil"/>
              <w:left w:val="single" w:sz="4" w:space="0" w:color="auto"/>
              <w:bottom w:val="single" w:sz="4" w:space="0" w:color="auto"/>
              <w:right w:val="single" w:sz="4" w:space="0" w:color="auto"/>
            </w:tcBorders>
            <w:shd w:val="clear" w:color="auto" w:fill="auto"/>
          </w:tcPr>
          <w:p w14:paraId="0B51426F" w14:textId="71C4EFF8"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Комедия «Горе от ума»</w:t>
            </w:r>
          </w:p>
        </w:tc>
        <w:tc>
          <w:tcPr>
            <w:tcW w:w="1076" w:type="dxa"/>
            <w:tcBorders>
              <w:top w:val="single" w:sz="4" w:space="0" w:color="auto"/>
              <w:left w:val="single" w:sz="4" w:space="0" w:color="auto"/>
              <w:bottom w:val="single" w:sz="4" w:space="0" w:color="auto"/>
              <w:right w:val="single" w:sz="4" w:space="0" w:color="auto"/>
            </w:tcBorders>
          </w:tcPr>
          <w:p w14:paraId="476E4190" w14:textId="1BBEFBF4"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6BD615B7" w14:textId="570A18F4"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F0BF69C" w14:textId="102A4C7D"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59006C27" w14:textId="674383B0"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12BCD92D"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7940E94E" w14:textId="71E458A7" w:rsidTr="005750BC">
        <w:trPr>
          <w:trHeight w:val="20"/>
        </w:trPr>
        <w:tc>
          <w:tcPr>
            <w:tcW w:w="558" w:type="dxa"/>
            <w:shd w:val="clear" w:color="auto" w:fill="auto"/>
          </w:tcPr>
          <w:p w14:paraId="7DCD2374"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1D6161F" w14:textId="75DC9970"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Грин А.С.</w:t>
            </w:r>
          </w:p>
        </w:tc>
        <w:tc>
          <w:tcPr>
            <w:tcW w:w="2550" w:type="dxa"/>
            <w:tcBorders>
              <w:top w:val="nil"/>
              <w:left w:val="single" w:sz="4" w:space="0" w:color="auto"/>
              <w:bottom w:val="single" w:sz="4" w:space="0" w:color="auto"/>
              <w:right w:val="single" w:sz="4" w:space="0" w:color="auto"/>
            </w:tcBorders>
            <w:shd w:val="clear" w:color="auto" w:fill="auto"/>
          </w:tcPr>
          <w:p w14:paraId="4D1B8A96" w14:textId="39045278"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«Алые паруса»</w:t>
            </w:r>
          </w:p>
        </w:tc>
        <w:tc>
          <w:tcPr>
            <w:tcW w:w="1076" w:type="dxa"/>
            <w:tcBorders>
              <w:top w:val="single" w:sz="4" w:space="0" w:color="auto"/>
              <w:left w:val="single" w:sz="4" w:space="0" w:color="auto"/>
              <w:bottom w:val="single" w:sz="4" w:space="0" w:color="auto"/>
              <w:right w:val="single" w:sz="4" w:space="0" w:color="auto"/>
            </w:tcBorders>
          </w:tcPr>
          <w:p w14:paraId="34A088D7" w14:textId="618C0923"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DAE6C9C" w14:textId="396C3AFB"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789619A" w14:textId="422516C5"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6C725557" w14:textId="241FF20C"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6029FF8B"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4DB64CDF" w14:textId="29993FC8" w:rsidTr="005750BC">
        <w:trPr>
          <w:trHeight w:val="20"/>
        </w:trPr>
        <w:tc>
          <w:tcPr>
            <w:tcW w:w="558" w:type="dxa"/>
            <w:shd w:val="clear" w:color="auto" w:fill="auto"/>
          </w:tcPr>
          <w:p w14:paraId="4DA17CF6"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743D4E4" w14:textId="1382674D"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Шолохов М.А.</w:t>
            </w:r>
          </w:p>
        </w:tc>
        <w:tc>
          <w:tcPr>
            <w:tcW w:w="2550" w:type="dxa"/>
            <w:tcBorders>
              <w:top w:val="nil"/>
              <w:left w:val="single" w:sz="4" w:space="0" w:color="auto"/>
              <w:bottom w:val="single" w:sz="4" w:space="0" w:color="auto"/>
              <w:right w:val="single" w:sz="4" w:space="0" w:color="auto"/>
            </w:tcBorders>
            <w:shd w:val="clear" w:color="auto" w:fill="auto"/>
          </w:tcPr>
          <w:p w14:paraId="104AFB68" w14:textId="568A5241"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Рассказ «Судьба человека»</w:t>
            </w:r>
          </w:p>
        </w:tc>
        <w:tc>
          <w:tcPr>
            <w:tcW w:w="1076" w:type="dxa"/>
            <w:tcBorders>
              <w:top w:val="single" w:sz="4" w:space="0" w:color="auto"/>
              <w:left w:val="single" w:sz="4" w:space="0" w:color="auto"/>
              <w:bottom w:val="single" w:sz="4" w:space="0" w:color="auto"/>
              <w:right w:val="single" w:sz="4" w:space="0" w:color="auto"/>
            </w:tcBorders>
          </w:tcPr>
          <w:p w14:paraId="279B90AF" w14:textId="1001A416"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60A637E" w14:textId="3DE6B0B2"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7978B0D" w14:textId="751F2B17"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BBE46FD" w14:textId="198B0B94"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7730AE13" w14:textId="70202145" w:rsidR="005750BC" w:rsidRPr="00827FAD" w:rsidRDefault="005750BC" w:rsidP="005750BC">
            <w:pPr>
              <w:spacing w:after="0" w:line="240" w:lineRule="auto"/>
              <w:jc w:val="center"/>
              <w:rPr>
                <w:rFonts w:ascii="Times New Roman" w:hAnsi="Times New Roman"/>
                <w:color w:val="000000"/>
              </w:rPr>
            </w:pPr>
          </w:p>
        </w:tc>
      </w:tr>
      <w:tr w:rsidR="005750BC" w:rsidRPr="00827FAD" w14:paraId="51C6ADFC" w14:textId="2193079D" w:rsidTr="005750BC">
        <w:trPr>
          <w:trHeight w:val="20"/>
        </w:trPr>
        <w:tc>
          <w:tcPr>
            <w:tcW w:w="558" w:type="dxa"/>
            <w:shd w:val="clear" w:color="auto" w:fill="auto"/>
          </w:tcPr>
          <w:p w14:paraId="65AFF5AE"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2A70F8EB" w14:textId="36405C8C"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Яковлев Ю.Я.</w:t>
            </w:r>
          </w:p>
        </w:tc>
        <w:tc>
          <w:tcPr>
            <w:tcW w:w="2550" w:type="dxa"/>
            <w:tcBorders>
              <w:top w:val="nil"/>
              <w:left w:val="single" w:sz="4" w:space="0" w:color="auto"/>
              <w:bottom w:val="single" w:sz="4" w:space="0" w:color="auto"/>
              <w:right w:val="single" w:sz="4" w:space="0" w:color="auto"/>
            </w:tcBorders>
            <w:shd w:val="clear" w:color="auto" w:fill="auto"/>
          </w:tcPr>
          <w:p w14:paraId="4B0A07A4" w14:textId="3EAE0D48"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«Девочки с Васильевского острова»</w:t>
            </w:r>
          </w:p>
        </w:tc>
        <w:tc>
          <w:tcPr>
            <w:tcW w:w="1076" w:type="dxa"/>
            <w:tcBorders>
              <w:top w:val="single" w:sz="4" w:space="0" w:color="auto"/>
              <w:left w:val="single" w:sz="4" w:space="0" w:color="auto"/>
              <w:bottom w:val="single" w:sz="4" w:space="0" w:color="auto"/>
              <w:right w:val="single" w:sz="4" w:space="0" w:color="auto"/>
            </w:tcBorders>
          </w:tcPr>
          <w:p w14:paraId="5AD4083A" w14:textId="2570951A"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34C7742" w14:textId="5615724E"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787DED0" w14:textId="6E08CF13"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27BC87A" w14:textId="0647E198"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5</w:t>
            </w:r>
          </w:p>
        </w:tc>
        <w:tc>
          <w:tcPr>
            <w:tcW w:w="1615" w:type="dxa"/>
            <w:tcBorders>
              <w:top w:val="single" w:sz="4" w:space="0" w:color="auto"/>
              <w:left w:val="nil"/>
              <w:bottom w:val="single" w:sz="4" w:space="0" w:color="auto"/>
              <w:right w:val="single" w:sz="4" w:space="0" w:color="auto"/>
            </w:tcBorders>
          </w:tcPr>
          <w:p w14:paraId="2097DD7D" w14:textId="485800BB" w:rsidR="005750BC" w:rsidRPr="00827FAD" w:rsidRDefault="005750BC" w:rsidP="005750BC">
            <w:pPr>
              <w:spacing w:after="0" w:line="240" w:lineRule="auto"/>
              <w:jc w:val="center"/>
              <w:rPr>
                <w:rFonts w:ascii="Times New Roman" w:hAnsi="Times New Roman"/>
                <w:color w:val="000000"/>
              </w:rPr>
            </w:pPr>
          </w:p>
        </w:tc>
      </w:tr>
      <w:tr w:rsidR="005750BC" w:rsidRPr="00827FAD" w14:paraId="4CC2AF6B" w14:textId="6F0E0F3B" w:rsidTr="005750BC">
        <w:trPr>
          <w:trHeight w:val="20"/>
        </w:trPr>
        <w:tc>
          <w:tcPr>
            <w:tcW w:w="558" w:type="dxa"/>
            <w:shd w:val="clear" w:color="auto" w:fill="auto"/>
          </w:tcPr>
          <w:p w14:paraId="748EA31C"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1F1464CE" w14:textId="31CC4A0C"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Дефо Д.</w:t>
            </w:r>
          </w:p>
        </w:tc>
        <w:tc>
          <w:tcPr>
            <w:tcW w:w="2550" w:type="dxa"/>
            <w:tcBorders>
              <w:top w:val="nil"/>
              <w:left w:val="single" w:sz="4" w:space="0" w:color="auto"/>
              <w:bottom w:val="single" w:sz="4" w:space="0" w:color="auto"/>
              <w:right w:val="single" w:sz="4" w:space="0" w:color="auto"/>
            </w:tcBorders>
            <w:shd w:val="clear" w:color="auto" w:fill="auto"/>
          </w:tcPr>
          <w:p w14:paraId="6C6C0195" w14:textId="2DFBD94E"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«Робинзон Крузо»</w:t>
            </w:r>
          </w:p>
        </w:tc>
        <w:tc>
          <w:tcPr>
            <w:tcW w:w="1076" w:type="dxa"/>
            <w:tcBorders>
              <w:top w:val="single" w:sz="4" w:space="0" w:color="auto"/>
              <w:left w:val="single" w:sz="4" w:space="0" w:color="auto"/>
              <w:bottom w:val="single" w:sz="4" w:space="0" w:color="auto"/>
              <w:right w:val="single" w:sz="4" w:space="0" w:color="auto"/>
            </w:tcBorders>
          </w:tcPr>
          <w:p w14:paraId="0685ADAA" w14:textId="69A1199A"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1640209" w14:textId="0FCF0BC8"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4AF04B7" w14:textId="371D9856"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4954941B" w14:textId="0EA639DF"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096B43AC"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5C42A441" w14:textId="730FCD10" w:rsidTr="005750BC">
        <w:trPr>
          <w:trHeight w:val="20"/>
        </w:trPr>
        <w:tc>
          <w:tcPr>
            <w:tcW w:w="558" w:type="dxa"/>
            <w:shd w:val="clear" w:color="auto" w:fill="auto"/>
          </w:tcPr>
          <w:p w14:paraId="63D06D04"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DF327CA" w14:textId="270085F9"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Сент Экзюпери А.</w:t>
            </w:r>
          </w:p>
        </w:tc>
        <w:tc>
          <w:tcPr>
            <w:tcW w:w="2550" w:type="dxa"/>
            <w:tcBorders>
              <w:top w:val="nil"/>
              <w:left w:val="single" w:sz="4" w:space="0" w:color="auto"/>
              <w:bottom w:val="single" w:sz="4" w:space="0" w:color="auto"/>
              <w:right w:val="single" w:sz="4" w:space="0" w:color="auto"/>
            </w:tcBorders>
            <w:shd w:val="clear" w:color="auto" w:fill="auto"/>
          </w:tcPr>
          <w:p w14:paraId="044A5B76" w14:textId="665A0862"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Повесть-сказка «Маленький принц»</w:t>
            </w:r>
          </w:p>
        </w:tc>
        <w:tc>
          <w:tcPr>
            <w:tcW w:w="1076" w:type="dxa"/>
            <w:tcBorders>
              <w:top w:val="single" w:sz="4" w:space="0" w:color="auto"/>
              <w:left w:val="single" w:sz="4" w:space="0" w:color="auto"/>
              <w:bottom w:val="single" w:sz="4" w:space="0" w:color="auto"/>
              <w:right w:val="single" w:sz="4" w:space="0" w:color="auto"/>
            </w:tcBorders>
          </w:tcPr>
          <w:p w14:paraId="33A360A3" w14:textId="73C052A8"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DBF0B7C" w14:textId="47BF24C1"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4528455A" w14:textId="4C0322C7" w:rsidR="005750BC" w:rsidRPr="00827FAD" w:rsidRDefault="005750BC" w:rsidP="005750BC">
            <w:pPr>
              <w:spacing w:after="0" w:line="240" w:lineRule="auto"/>
              <w:jc w:val="center"/>
              <w:rPr>
                <w:rFonts w:ascii="Times New Roman" w:hAnsi="Times New Roman"/>
                <w:color w:val="000000"/>
                <w:lang w:val="en-US"/>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4F9551A" w14:textId="1A06D597"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403AC5C4"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46CBBD9F" w14:textId="29C1B9DC" w:rsidTr="005750BC">
        <w:trPr>
          <w:trHeight w:val="20"/>
        </w:trPr>
        <w:tc>
          <w:tcPr>
            <w:tcW w:w="558" w:type="dxa"/>
            <w:shd w:val="clear" w:color="auto" w:fill="auto"/>
          </w:tcPr>
          <w:p w14:paraId="03A43B57"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E853765" w14:textId="0BF29DF6"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Астафьев В.П.</w:t>
            </w:r>
          </w:p>
        </w:tc>
        <w:tc>
          <w:tcPr>
            <w:tcW w:w="2550" w:type="dxa"/>
            <w:tcBorders>
              <w:top w:val="nil"/>
              <w:left w:val="single" w:sz="4" w:space="0" w:color="auto"/>
              <w:bottom w:val="single" w:sz="4" w:space="0" w:color="auto"/>
              <w:right w:val="single" w:sz="4" w:space="0" w:color="auto"/>
            </w:tcBorders>
            <w:shd w:val="clear" w:color="auto" w:fill="auto"/>
          </w:tcPr>
          <w:p w14:paraId="67AAFFC5" w14:textId="6F9714B0"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«Пастух и пастушка», «Царь-рыба»</w:t>
            </w:r>
          </w:p>
        </w:tc>
        <w:tc>
          <w:tcPr>
            <w:tcW w:w="1076" w:type="dxa"/>
            <w:tcBorders>
              <w:top w:val="single" w:sz="4" w:space="0" w:color="auto"/>
              <w:left w:val="single" w:sz="4" w:space="0" w:color="auto"/>
              <w:bottom w:val="single" w:sz="4" w:space="0" w:color="auto"/>
              <w:right w:val="single" w:sz="4" w:space="0" w:color="auto"/>
            </w:tcBorders>
          </w:tcPr>
          <w:p w14:paraId="26231FDB" w14:textId="21ADA08A"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2C89CEA1" w14:textId="0AF1CBDF"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DC8C790" w14:textId="29E10C96"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5A9CA751" w14:textId="133CB077"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0803F59B"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528CB93" w14:textId="1AF1F621" w:rsidTr="005750BC">
        <w:trPr>
          <w:trHeight w:val="20"/>
        </w:trPr>
        <w:tc>
          <w:tcPr>
            <w:tcW w:w="558" w:type="dxa"/>
            <w:shd w:val="clear" w:color="auto" w:fill="auto"/>
          </w:tcPr>
          <w:p w14:paraId="11364585"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6A15C11A" w14:textId="49A3ED2F"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Ахматова А.А.</w:t>
            </w:r>
          </w:p>
        </w:tc>
        <w:tc>
          <w:tcPr>
            <w:tcW w:w="2550" w:type="dxa"/>
            <w:tcBorders>
              <w:top w:val="nil"/>
              <w:left w:val="single" w:sz="4" w:space="0" w:color="auto"/>
              <w:bottom w:val="single" w:sz="4" w:space="0" w:color="auto"/>
              <w:right w:val="single" w:sz="4" w:space="0" w:color="auto"/>
            </w:tcBorders>
            <w:shd w:val="clear" w:color="auto" w:fill="auto"/>
          </w:tcPr>
          <w:p w14:paraId="5F9DEEB7" w14:textId="7C30CB67"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Стихотворения «Песня последней встречи», </w:t>
            </w:r>
            <w:r w:rsidRPr="00827FAD">
              <w:rPr>
                <w:rFonts w:ascii="Times New Roman" w:hAnsi="Times New Roman"/>
                <w:color w:val="000000"/>
              </w:rPr>
              <w:lastRenderedPageBreak/>
              <w:t xml:space="preserve">«Сжала руки под темной вуалью...», «Смуглый отрок бродил по аллеям...», «Мне голос был. Он звал </w:t>
            </w:r>
            <w:proofErr w:type="spellStart"/>
            <w:r w:rsidRPr="00827FAD">
              <w:rPr>
                <w:rFonts w:ascii="Times New Roman" w:hAnsi="Times New Roman"/>
                <w:color w:val="000000"/>
              </w:rPr>
              <w:t>утешно</w:t>
            </w:r>
            <w:proofErr w:type="spellEnd"/>
            <w:r w:rsidRPr="00827FAD">
              <w:rPr>
                <w:rFonts w:ascii="Times New Roman" w:hAnsi="Times New Roman"/>
                <w:color w:val="000000"/>
              </w:rPr>
              <w:t xml:space="preserve">...», «Не с теми я, кто бросил землю...», «Мужество», «Родная земля» </w:t>
            </w:r>
            <w:r w:rsidRPr="00794CF9">
              <w:rPr>
                <w:rFonts w:ascii="Times New Roman" w:hAnsi="Times New Roman"/>
                <w:color w:val="000000"/>
              </w:rPr>
              <w:t>и другие (по выбору)</w:t>
            </w:r>
          </w:p>
        </w:tc>
        <w:tc>
          <w:tcPr>
            <w:tcW w:w="1076" w:type="dxa"/>
            <w:tcBorders>
              <w:top w:val="single" w:sz="4" w:space="0" w:color="auto"/>
              <w:left w:val="single" w:sz="4" w:space="0" w:color="auto"/>
              <w:bottom w:val="single" w:sz="4" w:space="0" w:color="auto"/>
              <w:right w:val="single" w:sz="4" w:space="0" w:color="auto"/>
            </w:tcBorders>
          </w:tcPr>
          <w:p w14:paraId="48DBCE61" w14:textId="21C9F6C3"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lastRenderedPageBreak/>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3389284B" w14:textId="7926CF9F"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FDBA2E8" w14:textId="315A1A07"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8057A12" w14:textId="1A4A77F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4F7C1A04"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624A9210" w14:textId="66FEF6F9" w:rsidTr="005750BC">
        <w:trPr>
          <w:trHeight w:val="20"/>
        </w:trPr>
        <w:tc>
          <w:tcPr>
            <w:tcW w:w="558" w:type="dxa"/>
            <w:shd w:val="clear" w:color="auto" w:fill="auto"/>
          </w:tcPr>
          <w:p w14:paraId="2916815F"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5F6DF17A" w14:textId="2F416C32"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Ахматова А.А.</w:t>
            </w:r>
          </w:p>
        </w:tc>
        <w:tc>
          <w:tcPr>
            <w:tcW w:w="2550" w:type="dxa"/>
            <w:tcBorders>
              <w:top w:val="nil"/>
              <w:left w:val="single" w:sz="4" w:space="0" w:color="auto"/>
              <w:bottom w:val="single" w:sz="4" w:space="0" w:color="auto"/>
              <w:right w:val="single" w:sz="4" w:space="0" w:color="auto"/>
            </w:tcBorders>
            <w:shd w:val="clear" w:color="auto" w:fill="auto"/>
          </w:tcPr>
          <w:p w14:paraId="17D5B89A" w14:textId="76658237"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Поэма «Реквием»</w:t>
            </w:r>
          </w:p>
        </w:tc>
        <w:tc>
          <w:tcPr>
            <w:tcW w:w="1076" w:type="dxa"/>
            <w:tcBorders>
              <w:top w:val="single" w:sz="4" w:space="0" w:color="auto"/>
              <w:left w:val="single" w:sz="4" w:space="0" w:color="auto"/>
              <w:bottom w:val="single" w:sz="4" w:space="0" w:color="auto"/>
              <w:right w:val="single" w:sz="4" w:space="0" w:color="auto"/>
            </w:tcBorders>
          </w:tcPr>
          <w:p w14:paraId="7D17B945" w14:textId="658F6033"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22B774B" w14:textId="60F80E01"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88C2907" w14:textId="25CD0C5C"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240EAE89" w14:textId="35E8CAB8"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5E55A165"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3D41507F" w14:textId="161D91F6" w:rsidTr="005750BC">
        <w:trPr>
          <w:trHeight w:val="20"/>
        </w:trPr>
        <w:tc>
          <w:tcPr>
            <w:tcW w:w="558" w:type="dxa"/>
            <w:shd w:val="clear" w:color="auto" w:fill="auto"/>
          </w:tcPr>
          <w:p w14:paraId="61D256E9"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5D5D2673" w14:textId="2CD7040B"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Блок А.А.</w:t>
            </w:r>
          </w:p>
        </w:tc>
        <w:tc>
          <w:tcPr>
            <w:tcW w:w="2550" w:type="dxa"/>
            <w:tcBorders>
              <w:top w:val="nil"/>
              <w:left w:val="single" w:sz="4" w:space="0" w:color="auto"/>
              <w:bottom w:val="single" w:sz="4" w:space="0" w:color="auto"/>
              <w:right w:val="single" w:sz="4" w:space="0" w:color="auto"/>
            </w:tcBorders>
            <w:shd w:val="clear" w:color="auto" w:fill="auto"/>
          </w:tcPr>
          <w:p w14:paraId="5998E2A4" w14:textId="27E8351E"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Стихотворения «Незнакомка», «Россия», «Ночь, улица, фонарь, аптека...», «Река раскинулась. </w:t>
            </w:r>
            <w:proofErr w:type="spellStart"/>
            <w:r w:rsidRPr="00827FAD">
              <w:rPr>
                <w:rFonts w:ascii="Times New Roman" w:hAnsi="Times New Roman"/>
                <w:color w:val="000000"/>
              </w:rPr>
              <w:t>Течѐт</w:t>
            </w:r>
            <w:proofErr w:type="spellEnd"/>
            <w:r w:rsidRPr="00827FAD">
              <w:rPr>
                <w:rFonts w:ascii="Times New Roman" w:hAnsi="Times New Roman"/>
                <w:color w:val="000000"/>
              </w:rPr>
              <w:t>, грустит лениво...» (из цикла «На поле Куликовом»), «О доблестях, о подвигах, о славе...», «О, весна, без конца и без краю...», «О, я хочу безумно жить...», «Русь», «Скифы</w:t>
            </w:r>
            <w:r w:rsidRPr="00794CF9">
              <w:rPr>
                <w:rFonts w:ascii="Times New Roman" w:hAnsi="Times New Roman"/>
                <w:color w:val="000000"/>
              </w:rPr>
              <w:t>» и другие (по выбору)</w:t>
            </w:r>
          </w:p>
        </w:tc>
        <w:tc>
          <w:tcPr>
            <w:tcW w:w="1076" w:type="dxa"/>
            <w:tcBorders>
              <w:top w:val="single" w:sz="4" w:space="0" w:color="auto"/>
              <w:left w:val="single" w:sz="4" w:space="0" w:color="auto"/>
              <w:bottom w:val="single" w:sz="4" w:space="0" w:color="auto"/>
              <w:right w:val="single" w:sz="4" w:space="0" w:color="auto"/>
            </w:tcBorders>
          </w:tcPr>
          <w:p w14:paraId="593B97C0" w14:textId="076F3855"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E398959" w14:textId="273E3753"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60570B0C" w14:textId="687AC56B"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064FC4E6" w14:textId="3EB5D115"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07753DEC"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7B823AE" w14:textId="37D53903" w:rsidTr="005750BC">
        <w:trPr>
          <w:trHeight w:val="20"/>
        </w:trPr>
        <w:tc>
          <w:tcPr>
            <w:tcW w:w="558" w:type="dxa"/>
            <w:shd w:val="clear" w:color="auto" w:fill="auto"/>
          </w:tcPr>
          <w:p w14:paraId="0DB9E0AC"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2EECD35E" w14:textId="1222F01B"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Блок А.А.</w:t>
            </w:r>
          </w:p>
        </w:tc>
        <w:tc>
          <w:tcPr>
            <w:tcW w:w="2550" w:type="dxa"/>
            <w:tcBorders>
              <w:top w:val="nil"/>
              <w:left w:val="single" w:sz="4" w:space="0" w:color="auto"/>
              <w:bottom w:val="single" w:sz="4" w:space="0" w:color="auto"/>
              <w:right w:val="single" w:sz="4" w:space="0" w:color="auto"/>
            </w:tcBorders>
            <w:shd w:val="clear" w:color="auto" w:fill="auto"/>
          </w:tcPr>
          <w:p w14:paraId="4E758F6B" w14:textId="1D5CF4AA"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Поэма «Двенадцать»</w:t>
            </w:r>
          </w:p>
        </w:tc>
        <w:tc>
          <w:tcPr>
            <w:tcW w:w="1076" w:type="dxa"/>
            <w:tcBorders>
              <w:top w:val="single" w:sz="4" w:space="0" w:color="auto"/>
              <w:left w:val="single" w:sz="4" w:space="0" w:color="auto"/>
              <w:bottom w:val="single" w:sz="4" w:space="0" w:color="auto"/>
              <w:right w:val="single" w:sz="4" w:space="0" w:color="auto"/>
            </w:tcBorders>
          </w:tcPr>
          <w:p w14:paraId="0F0BE6A6" w14:textId="4FD45F04"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69C1B8F" w14:textId="18DD2167"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DDA3210" w14:textId="6A2983AF"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6BF65FA" w14:textId="6022DD1B"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09F8FD5D"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3EA7C46B" w14:textId="301C8106" w:rsidTr="005750BC">
        <w:trPr>
          <w:trHeight w:val="20"/>
        </w:trPr>
        <w:tc>
          <w:tcPr>
            <w:tcW w:w="558" w:type="dxa"/>
            <w:shd w:val="clear" w:color="auto" w:fill="auto"/>
          </w:tcPr>
          <w:p w14:paraId="5E3D876D"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798149CB" w14:textId="0D41F8C0"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Булгаков М.А.</w:t>
            </w:r>
          </w:p>
        </w:tc>
        <w:tc>
          <w:tcPr>
            <w:tcW w:w="2550" w:type="dxa"/>
            <w:tcBorders>
              <w:top w:val="nil"/>
              <w:left w:val="single" w:sz="4" w:space="0" w:color="auto"/>
              <w:bottom w:val="single" w:sz="4" w:space="0" w:color="auto"/>
              <w:right w:val="single" w:sz="4" w:space="0" w:color="auto"/>
            </w:tcBorders>
            <w:shd w:val="clear" w:color="auto" w:fill="auto"/>
          </w:tcPr>
          <w:p w14:paraId="6FF8F1D8" w14:textId="15738F02"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Романы «Белая гвардия»</w:t>
            </w:r>
          </w:p>
        </w:tc>
        <w:tc>
          <w:tcPr>
            <w:tcW w:w="1076" w:type="dxa"/>
            <w:tcBorders>
              <w:top w:val="single" w:sz="4" w:space="0" w:color="auto"/>
              <w:left w:val="single" w:sz="4" w:space="0" w:color="auto"/>
              <w:bottom w:val="single" w:sz="4" w:space="0" w:color="auto"/>
              <w:right w:val="single" w:sz="4" w:space="0" w:color="auto"/>
            </w:tcBorders>
          </w:tcPr>
          <w:p w14:paraId="3C62EA79" w14:textId="7B9953AB"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39C9F94D" w14:textId="7657335F"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46DD48B" w14:textId="0796DAD3"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547F9C9B" w14:textId="348943C7"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5</w:t>
            </w:r>
          </w:p>
        </w:tc>
        <w:tc>
          <w:tcPr>
            <w:tcW w:w="1615" w:type="dxa"/>
            <w:tcBorders>
              <w:top w:val="single" w:sz="4" w:space="0" w:color="auto"/>
              <w:left w:val="nil"/>
              <w:bottom w:val="single" w:sz="4" w:space="0" w:color="auto"/>
              <w:right w:val="single" w:sz="4" w:space="0" w:color="auto"/>
            </w:tcBorders>
          </w:tcPr>
          <w:p w14:paraId="508E8B69"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1BA7FFF2" w14:textId="078718E2" w:rsidTr="005750BC">
        <w:trPr>
          <w:trHeight w:val="20"/>
        </w:trPr>
        <w:tc>
          <w:tcPr>
            <w:tcW w:w="558" w:type="dxa"/>
            <w:shd w:val="clear" w:color="auto" w:fill="auto"/>
          </w:tcPr>
          <w:p w14:paraId="45271C1B"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086E0C7B" w14:textId="17FCFBF9"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Бунин И.А.</w:t>
            </w:r>
          </w:p>
        </w:tc>
        <w:tc>
          <w:tcPr>
            <w:tcW w:w="2550" w:type="dxa"/>
            <w:tcBorders>
              <w:top w:val="nil"/>
              <w:left w:val="single" w:sz="4" w:space="0" w:color="auto"/>
              <w:bottom w:val="single" w:sz="4" w:space="0" w:color="auto"/>
              <w:right w:val="single" w:sz="4" w:space="0" w:color="auto"/>
            </w:tcBorders>
            <w:shd w:val="clear" w:color="auto" w:fill="auto"/>
          </w:tcPr>
          <w:p w14:paraId="00E187E7" w14:textId="4FC29E52"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Рассказы «Антоновские яблоки», «Чистый понедельник», «Господин из Сан-Франциско» </w:t>
            </w:r>
            <w:r w:rsidRPr="00794CF9">
              <w:rPr>
                <w:rFonts w:ascii="Times New Roman" w:hAnsi="Times New Roman"/>
                <w:color w:val="000000"/>
              </w:rPr>
              <w:t>и другие (по выбору)</w:t>
            </w:r>
          </w:p>
        </w:tc>
        <w:tc>
          <w:tcPr>
            <w:tcW w:w="1076" w:type="dxa"/>
            <w:tcBorders>
              <w:top w:val="single" w:sz="4" w:space="0" w:color="auto"/>
              <w:left w:val="single" w:sz="4" w:space="0" w:color="auto"/>
              <w:bottom w:val="single" w:sz="4" w:space="0" w:color="auto"/>
              <w:right w:val="single" w:sz="4" w:space="0" w:color="auto"/>
            </w:tcBorders>
          </w:tcPr>
          <w:p w14:paraId="67276BC0" w14:textId="5C99FDC7"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6E5DA5DA" w14:textId="0A5AC43E"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9B0803A" w14:textId="06E62CBE"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2333F76E" w14:textId="10FA0383"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64D2527E"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618954D6" w14:textId="73B3950B" w:rsidTr="005750BC">
        <w:trPr>
          <w:trHeight w:val="20"/>
        </w:trPr>
        <w:tc>
          <w:tcPr>
            <w:tcW w:w="558" w:type="dxa"/>
            <w:shd w:val="clear" w:color="auto" w:fill="auto"/>
          </w:tcPr>
          <w:p w14:paraId="1712973F"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3F41056F" w14:textId="78407E89"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Быков В.В.</w:t>
            </w:r>
          </w:p>
        </w:tc>
        <w:tc>
          <w:tcPr>
            <w:tcW w:w="2550" w:type="dxa"/>
            <w:tcBorders>
              <w:top w:val="nil"/>
              <w:left w:val="single" w:sz="4" w:space="0" w:color="auto"/>
              <w:bottom w:val="single" w:sz="4" w:space="0" w:color="auto"/>
              <w:right w:val="single" w:sz="4" w:space="0" w:color="auto"/>
            </w:tcBorders>
            <w:shd w:val="clear" w:color="auto" w:fill="auto"/>
          </w:tcPr>
          <w:p w14:paraId="3C7A39FB" w14:textId="3BE436EF"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«Обелиск», «Сотников»</w:t>
            </w:r>
          </w:p>
        </w:tc>
        <w:tc>
          <w:tcPr>
            <w:tcW w:w="1076" w:type="dxa"/>
            <w:tcBorders>
              <w:top w:val="single" w:sz="4" w:space="0" w:color="auto"/>
              <w:left w:val="single" w:sz="4" w:space="0" w:color="auto"/>
              <w:bottom w:val="single" w:sz="4" w:space="0" w:color="auto"/>
              <w:right w:val="single" w:sz="4" w:space="0" w:color="auto"/>
            </w:tcBorders>
          </w:tcPr>
          <w:p w14:paraId="380F370A" w14:textId="19CD5E87"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3ABF40D7" w14:textId="2DBF9A5C" w:rsidR="005750BC" w:rsidRPr="00827FAD" w:rsidRDefault="005750BC" w:rsidP="005750BC">
            <w:pPr>
              <w:spacing w:after="0" w:line="240" w:lineRule="auto"/>
              <w:jc w:val="center"/>
              <w:rPr>
                <w:rFonts w:ascii="Times New Roman" w:hAnsi="Times New Roman"/>
                <w:lang w:val="en-US"/>
              </w:rPr>
            </w:pP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56275983" w14:textId="45AE8732"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EA1D586" w14:textId="62656060"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4B69CF11"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5F13303" w14:textId="3539939F" w:rsidTr="005750BC">
        <w:trPr>
          <w:trHeight w:val="20"/>
        </w:trPr>
        <w:tc>
          <w:tcPr>
            <w:tcW w:w="558" w:type="dxa"/>
            <w:shd w:val="clear" w:color="auto" w:fill="auto"/>
          </w:tcPr>
          <w:p w14:paraId="6C8889CE"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D1B8B89" w14:textId="5D434A4D" w:rsidR="005750BC" w:rsidRPr="00827FAD" w:rsidRDefault="002539C6" w:rsidP="005750BC">
            <w:pPr>
              <w:spacing w:after="0" w:line="240" w:lineRule="auto"/>
              <w:jc w:val="center"/>
              <w:rPr>
                <w:rFonts w:ascii="Times New Roman" w:hAnsi="Times New Roman"/>
                <w:color w:val="000000"/>
              </w:rPr>
            </w:pPr>
            <w:r w:rsidRPr="00827FAD">
              <w:rPr>
                <w:rFonts w:ascii="Times New Roman" w:hAnsi="Times New Roman"/>
                <w:color w:val="000000"/>
              </w:rPr>
              <w:t>Васильев Б.Л.</w:t>
            </w:r>
          </w:p>
        </w:tc>
        <w:tc>
          <w:tcPr>
            <w:tcW w:w="2550" w:type="dxa"/>
            <w:tcBorders>
              <w:top w:val="nil"/>
              <w:left w:val="single" w:sz="4" w:space="0" w:color="auto"/>
              <w:bottom w:val="single" w:sz="4" w:space="0" w:color="auto"/>
              <w:right w:val="single" w:sz="4" w:space="0" w:color="auto"/>
            </w:tcBorders>
            <w:shd w:val="clear" w:color="auto" w:fill="auto"/>
          </w:tcPr>
          <w:p w14:paraId="34C4EF98" w14:textId="0A8EC960"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«А зори здесь тихие»</w:t>
            </w:r>
          </w:p>
        </w:tc>
        <w:tc>
          <w:tcPr>
            <w:tcW w:w="1076" w:type="dxa"/>
            <w:tcBorders>
              <w:top w:val="single" w:sz="4" w:space="0" w:color="auto"/>
              <w:left w:val="single" w:sz="4" w:space="0" w:color="auto"/>
              <w:bottom w:val="single" w:sz="4" w:space="0" w:color="auto"/>
              <w:right w:val="single" w:sz="4" w:space="0" w:color="auto"/>
            </w:tcBorders>
          </w:tcPr>
          <w:p w14:paraId="0228787C" w14:textId="2DAD4C38"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65A2CD7D" w14:textId="6C51D10A"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1B22734" w14:textId="3CE0E9CE"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A96CADD" w14:textId="662F2E05"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7CE1096F"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7695BFF3" w14:textId="6033DCE3" w:rsidTr="005750BC">
        <w:trPr>
          <w:trHeight w:val="20"/>
        </w:trPr>
        <w:tc>
          <w:tcPr>
            <w:tcW w:w="558" w:type="dxa"/>
            <w:shd w:val="clear" w:color="auto" w:fill="auto"/>
          </w:tcPr>
          <w:p w14:paraId="313ED2CE"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522A0512" w14:textId="7986419D" w:rsidR="005750BC" w:rsidRPr="00827FAD" w:rsidRDefault="002539C6" w:rsidP="005750BC">
            <w:pPr>
              <w:spacing w:after="0" w:line="240" w:lineRule="auto"/>
              <w:jc w:val="center"/>
              <w:rPr>
                <w:rStyle w:val="docy"/>
                <w:rFonts w:ascii="Times New Roman" w:hAnsi="Times New Roman"/>
                <w:lang w:val="en-US"/>
              </w:rPr>
            </w:pPr>
            <w:proofErr w:type="spellStart"/>
            <w:r w:rsidRPr="00827FAD">
              <w:rPr>
                <w:rFonts w:ascii="Times New Roman" w:hAnsi="Times New Roman"/>
                <w:color w:val="000000"/>
              </w:rPr>
              <w:t>Воробьѐв</w:t>
            </w:r>
            <w:proofErr w:type="spellEnd"/>
            <w:r w:rsidRPr="00827FAD">
              <w:rPr>
                <w:rFonts w:ascii="Times New Roman" w:hAnsi="Times New Roman"/>
                <w:color w:val="000000"/>
              </w:rPr>
              <w:t xml:space="preserve"> К.Д.</w:t>
            </w:r>
          </w:p>
        </w:tc>
        <w:tc>
          <w:tcPr>
            <w:tcW w:w="2550" w:type="dxa"/>
            <w:tcBorders>
              <w:top w:val="nil"/>
              <w:left w:val="single" w:sz="4" w:space="0" w:color="auto"/>
              <w:bottom w:val="nil"/>
              <w:right w:val="single" w:sz="4" w:space="0" w:color="auto"/>
            </w:tcBorders>
            <w:shd w:val="clear" w:color="auto" w:fill="auto"/>
          </w:tcPr>
          <w:p w14:paraId="31117462" w14:textId="46E42200" w:rsidR="005750BC" w:rsidRPr="00827FAD" w:rsidRDefault="005750BC" w:rsidP="005750BC">
            <w:pPr>
              <w:spacing w:after="0" w:line="240" w:lineRule="auto"/>
              <w:jc w:val="center"/>
              <w:rPr>
                <w:rStyle w:val="docy"/>
                <w:rFonts w:ascii="Times New Roman" w:hAnsi="Times New Roman"/>
              </w:rPr>
            </w:pPr>
            <w:r w:rsidRPr="00827FAD">
              <w:rPr>
                <w:rFonts w:ascii="Times New Roman" w:hAnsi="Times New Roman"/>
                <w:color w:val="000000"/>
              </w:rPr>
              <w:t xml:space="preserve"> «Убиты под Москвой», «Это мы, Господи!»</w:t>
            </w:r>
          </w:p>
        </w:tc>
        <w:tc>
          <w:tcPr>
            <w:tcW w:w="1076" w:type="dxa"/>
            <w:tcBorders>
              <w:top w:val="single" w:sz="4" w:space="0" w:color="auto"/>
              <w:left w:val="single" w:sz="4" w:space="0" w:color="auto"/>
              <w:bottom w:val="single" w:sz="4" w:space="0" w:color="auto"/>
              <w:right w:val="single" w:sz="4" w:space="0" w:color="auto"/>
            </w:tcBorders>
          </w:tcPr>
          <w:p w14:paraId="05AA9C36" w14:textId="519CCCD5"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7D377777" w14:textId="076AF7B3"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53EF04BE" w14:textId="283F18A6"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395D840" w14:textId="3B056C47"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40ADCA27"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05AB33E8" w14:textId="77777777" w:rsidTr="005750BC">
        <w:trPr>
          <w:trHeight w:val="20"/>
        </w:trPr>
        <w:tc>
          <w:tcPr>
            <w:tcW w:w="558" w:type="dxa"/>
            <w:shd w:val="clear" w:color="auto" w:fill="auto"/>
          </w:tcPr>
          <w:p w14:paraId="1D4D9B44"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54A47C9" w14:textId="2E90157A"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Гамзатов Р.</w:t>
            </w: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4DB0B9D1" w14:textId="5187298A"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Стихотворения</w:t>
            </w:r>
          </w:p>
        </w:tc>
        <w:tc>
          <w:tcPr>
            <w:tcW w:w="1076" w:type="dxa"/>
            <w:tcBorders>
              <w:top w:val="single" w:sz="4" w:space="0" w:color="auto"/>
              <w:left w:val="single" w:sz="4" w:space="0" w:color="auto"/>
              <w:bottom w:val="single" w:sz="4" w:space="0" w:color="auto"/>
              <w:right w:val="single" w:sz="4" w:space="0" w:color="auto"/>
            </w:tcBorders>
          </w:tcPr>
          <w:p w14:paraId="0FD571ED" w14:textId="3793D2B1"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A805343" w14:textId="3D06AC50"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806F3B9" w14:textId="49AC544E"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DC0FDDD" w14:textId="5A17C04D"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5</w:t>
            </w:r>
          </w:p>
        </w:tc>
        <w:tc>
          <w:tcPr>
            <w:tcW w:w="1615" w:type="dxa"/>
            <w:tcBorders>
              <w:top w:val="single" w:sz="4" w:space="0" w:color="auto"/>
              <w:left w:val="nil"/>
              <w:bottom w:val="single" w:sz="4" w:space="0" w:color="auto"/>
              <w:right w:val="single" w:sz="4" w:space="0" w:color="auto"/>
            </w:tcBorders>
          </w:tcPr>
          <w:p w14:paraId="2FD7D24A"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7A0A9678" w14:textId="77777777" w:rsidTr="005750BC">
        <w:trPr>
          <w:trHeight w:val="20"/>
        </w:trPr>
        <w:tc>
          <w:tcPr>
            <w:tcW w:w="558" w:type="dxa"/>
            <w:shd w:val="clear" w:color="auto" w:fill="auto"/>
          </w:tcPr>
          <w:p w14:paraId="6C04C4E4"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0E025E82" w14:textId="2F0D5316"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Гончаров И.А.</w:t>
            </w:r>
          </w:p>
        </w:tc>
        <w:tc>
          <w:tcPr>
            <w:tcW w:w="2550" w:type="dxa"/>
            <w:tcBorders>
              <w:top w:val="nil"/>
              <w:left w:val="single" w:sz="4" w:space="0" w:color="auto"/>
              <w:bottom w:val="single" w:sz="4" w:space="0" w:color="auto"/>
              <w:right w:val="single" w:sz="4" w:space="0" w:color="auto"/>
            </w:tcBorders>
            <w:shd w:val="clear" w:color="auto" w:fill="auto"/>
          </w:tcPr>
          <w:p w14:paraId="0BF0687D" w14:textId="7E055EA8"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Роман «Обломов»</w:t>
            </w:r>
          </w:p>
        </w:tc>
        <w:tc>
          <w:tcPr>
            <w:tcW w:w="1076" w:type="dxa"/>
            <w:tcBorders>
              <w:top w:val="single" w:sz="4" w:space="0" w:color="auto"/>
              <w:left w:val="single" w:sz="4" w:space="0" w:color="auto"/>
              <w:bottom w:val="single" w:sz="4" w:space="0" w:color="auto"/>
              <w:right w:val="single" w:sz="4" w:space="0" w:color="auto"/>
            </w:tcBorders>
          </w:tcPr>
          <w:p w14:paraId="20E52CEC" w14:textId="440D5500"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2F92557" w14:textId="4E82B5F8"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B1A38A5" w14:textId="732B1404"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7FBFB11" w14:textId="5C392203"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58DB8F05"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80261B4" w14:textId="77777777" w:rsidTr="005750BC">
        <w:trPr>
          <w:trHeight w:val="20"/>
        </w:trPr>
        <w:tc>
          <w:tcPr>
            <w:tcW w:w="558" w:type="dxa"/>
            <w:shd w:val="clear" w:color="auto" w:fill="auto"/>
          </w:tcPr>
          <w:p w14:paraId="7000B704"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667A0225" w14:textId="101A1A35"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Горький М.</w:t>
            </w:r>
          </w:p>
        </w:tc>
        <w:tc>
          <w:tcPr>
            <w:tcW w:w="2550" w:type="dxa"/>
            <w:tcBorders>
              <w:top w:val="nil"/>
              <w:left w:val="single" w:sz="4" w:space="0" w:color="auto"/>
              <w:bottom w:val="single" w:sz="4" w:space="0" w:color="auto"/>
              <w:right w:val="single" w:sz="4" w:space="0" w:color="auto"/>
            </w:tcBorders>
            <w:shd w:val="clear" w:color="auto" w:fill="auto"/>
          </w:tcPr>
          <w:p w14:paraId="71B142A5" w14:textId="1C8AB3A2"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Пьеса «На дне»</w:t>
            </w:r>
          </w:p>
        </w:tc>
        <w:tc>
          <w:tcPr>
            <w:tcW w:w="1076" w:type="dxa"/>
            <w:tcBorders>
              <w:top w:val="single" w:sz="4" w:space="0" w:color="auto"/>
              <w:left w:val="single" w:sz="4" w:space="0" w:color="auto"/>
              <w:bottom w:val="single" w:sz="4" w:space="0" w:color="auto"/>
              <w:right w:val="single" w:sz="4" w:space="0" w:color="auto"/>
            </w:tcBorders>
          </w:tcPr>
          <w:p w14:paraId="3856A1C9" w14:textId="078BC430"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6E8980F2" w14:textId="17F217CB"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C24B774" w14:textId="56ABDBEE"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79EBA94" w14:textId="16DAB757"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3F6886A6"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6FA23643" w14:textId="77777777" w:rsidTr="005750BC">
        <w:trPr>
          <w:trHeight w:val="20"/>
        </w:trPr>
        <w:tc>
          <w:tcPr>
            <w:tcW w:w="558" w:type="dxa"/>
            <w:shd w:val="clear" w:color="auto" w:fill="auto"/>
          </w:tcPr>
          <w:p w14:paraId="5084B888"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0EA80DB4" w14:textId="6894C375"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Гумилев Н.С.</w:t>
            </w:r>
          </w:p>
        </w:tc>
        <w:tc>
          <w:tcPr>
            <w:tcW w:w="2550" w:type="dxa"/>
            <w:tcBorders>
              <w:top w:val="nil"/>
              <w:left w:val="single" w:sz="4" w:space="0" w:color="auto"/>
              <w:bottom w:val="single" w:sz="4" w:space="0" w:color="auto"/>
              <w:right w:val="single" w:sz="4" w:space="0" w:color="auto"/>
            </w:tcBorders>
            <w:shd w:val="clear" w:color="auto" w:fill="auto"/>
          </w:tcPr>
          <w:p w14:paraId="60227321" w14:textId="7BA24D31"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Стихотворения</w:t>
            </w:r>
          </w:p>
        </w:tc>
        <w:tc>
          <w:tcPr>
            <w:tcW w:w="1076" w:type="dxa"/>
            <w:tcBorders>
              <w:top w:val="single" w:sz="4" w:space="0" w:color="auto"/>
              <w:left w:val="single" w:sz="4" w:space="0" w:color="auto"/>
              <w:bottom w:val="single" w:sz="4" w:space="0" w:color="auto"/>
              <w:right w:val="single" w:sz="4" w:space="0" w:color="auto"/>
            </w:tcBorders>
          </w:tcPr>
          <w:p w14:paraId="24A7906E" w14:textId="3D877C9F"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4B5CA4D3" w14:textId="77777777" w:rsidR="005750BC" w:rsidRPr="00827FAD" w:rsidRDefault="005750BC" w:rsidP="005750BC">
            <w:pPr>
              <w:spacing w:after="0" w:line="240" w:lineRule="auto"/>
              <w:jc w:val="center"/>
              <w:rPr>
                <w:rFonts w:ascii="Times New Roman" w:hAnsi="Times New Roman"/>
                <w:lang w:val="en-US"/>
              </w:rPr>
            </w:pP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C2C1CD4" w14:textId="1A212AAE"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035AB342" w14:textId="5FB84DCF"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499B8DF8"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3C3996A5" w14:textId="77777777" w:rsidTr="005750BC">
        <w:trPr>
          <w:trHeight w:val="20"/>
        </w:trPr>
        <w:tc>
          <w:tcPr>
            <w:tcW w:w="558" w:type="dxa"/>
            <w:shd w:val="clear" w:color="auto" w:fill="auto"/>
          </w:tcPr>
          <w:p w14:paraId="69D69BEA"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692841F0" w14:textId="60B54144"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Достоевский Ф.М.</w:t>
            </w:r>
          </w:p>
        </w:tc>
        <w:tc>
          <w:tcPr>
            <w:tcW w:w="2550" w:type="dxa"/>
            <w:tcBorders>
              <w:top w:val="nil"/>
              <w:left w:val="single" w:sz="4" w:space="0" w:color="auto"/>
              <w:bottom w:val="single" w:sz="4" w:space="0" w:color="auto"/>
              <w:right w:val="single" w:sz="4" w:space="0" w:color="auto"/>
            </w:tcBorders>
            <w:shd w:val="clear" w:color="auto" w:fill="auto"/>
          </w:tcPr>
          <w:p w14:paraId="48767D89" w14:textId="679F2E04"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Роман «Преступление и наказание»</w:t>
            </w:r>
          </w:p>
        </w:tc>
        <w:tc>
          <w:tcPr>
            <w:tcW w:w="1076" w:type="dxa"/>
            <w:tcBorders>
              <w:top w:val="single" w:sz="4" w:space="0" w:color="auto"/>
              <w:left w:val="single" w:sz="4" w:space="0" w:color="auto"/>
              <w:bottom w:val="single" w:sz="4" w:space="0" w:color="auto"/>
              <w:right w:val="single" w:sz="4" w:space="0" w:color="auto"/>
            </w:tcBorders>
          </w:tcPr>
          <w:p w14:paraId="04BAD973" w14:textId="11C4AA3E"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F34BABE" w14:textId="40C3D521"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4ECB3B5" w14:textId="056F1A4C"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7B718CC" w14:textId="3C8DE9CC"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063F0F46"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6800C7EC" w14:textId="77777777" w:rsidTr="005750BC">
        <w:trPr>
          <w:trHeight w:val="20"/>
        </w:trPr>
        <w:tc>
          <w:tcPr>
            <w:tcW w:w="558" w:type="dxa"/>
            <w:shd w:val="clear" w:color="auto" w:fill="auto"/>
          </w:tcPr>
          <w:p w14:paraId="03526E81"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0C65FF17" w14:textId="216AE7D4"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Есенин С.А.</w:t>
            </w:r>
          </w:p>
        </w:tc>
        <w:tc>
          <w:tcPr>
            <w:tcW w:w="2550" w:type="dxa"/>
            <w:tcBorders>
              <w:top w:val="nil"/>
              <w:left w:val="single" w:sz="4" w:space="0" w:color="auto"/>
              <w:bottom w:val="single" w:sz="4" w:space="0" w:color="auto"/>
              <w:right w:val="single" w:sz="4" w:space="0" w:color="auto"/>
            </w:tcBorders>
            <w:shd w:val="clear" w:color="auto" w:fill="auto"/>
          </w:tcPr>
          <w:p w14:paraId="3FF7DFFD" w14:textId="415628E0"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Стихотворения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c>
          <w:tcPr>
            <w:tcW w:w="1076" w:type="dxa"/>
            <w:tcBorders>
              <w:top w:val="single" w:sz="4" w:space="0" w:color="auto"/>
              <w:left w:val="single" w:sz="4" w:space="0" w:color="auto"/>
              <w:bottom w:val="single" w:sz="4" w:space="0" w:color="auto"/>
              <w:right w:val="single" w:sz="4" w:space="0" w:color="auto"/>
            </w:tcBorders>
          </w:tcPr>
          <w:p w14:paraId="2358B416" w14:textId="33D42D34"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D01699D" w14:textId="6DD6F20A"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5A3D79A9" w14:textId="12509B39"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03712922" w14:textId="2B4F0AA8"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27439D93"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058C4E71" w14:textId="77777777" w:rsidTr="005750BC">
        <w:trPr>
          <w:trHeight w:val="20"/>
        </w:trPr>
        <w:tc>
          <w:tcPr>
            <w:tcW w:w="558" w:type="dxa"/>
            <w:shd w:val="clear" w:color="auto" w:fill="auto"/>
          </w:tcPr>
          <w:p w14:paraId="5A998C50"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FA8C555" w14:textId="76A11086"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Куприн А.И.</w:t>
            </w:r>
          </w:p>
        </w:tc>
        <w:tc>
          <w:tcPr>
            <w:tcW w:w="2550" w:type="dxa"/>
            <w:tcBorders>
              <w:top w:val="nil"/>
              <w:left w:val="single" w:sz="4" w:space="0" w:color="auto"/>
              <w:bottom w:val="single" w:sz="4" w:space="0" w:color="auto"/>
              <w:right w:val="single" w:sz="4" w:space="0" w:color="auto"/>
            </w:tcBorders>
            <w:shd w:val="clear" w:color="auto" w:fill="auto"/>
          </w:tcPr>
          <w:p w14:paraId="18A739C7" w14:textId="65C2A0D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Рассказы и повести «Гранатовый браслет», </w:t>
            </w:r>
            <w:r w:rsidRPr="00827FAD">
              <w:rPr>
                <w:rFonts w:ascii="Times New Roman" w:hAnsi="Times New Roman"/>
                <w:color w:val="000000"/>
              </w:rPr>
              <w:lastRenderedPageBreak/>
              <w:t>«Олеся»</w:t>
            </w:r>
          </w:p>
        </w:tc>
        <w:tc>
          <w:tcPr>
            <w:tcW w:w="1076" w:type="dxa"/>
            <w:tcBorders>
              <w:top w:val="single" w:sz="4" w:space="0" w:color="auto"/>
              <w:left w:val="single" w:sz="4" w:space="0" w:color="auto"/>
              <w:bottom w:val="single" w:sz="4" w:space="0" w:color="auto"/>
              <w:right w:val="single" w:sz="4" w:space="0" w:color="auto"/>
            </w:tcBorders>
          </w:tcPr>
          <w:p w14:paraId="62605059" w14:textId="1449EDA0"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lastRenderedPageBreak/>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23F743FF" w14:textId="732DC579"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5FF8430F" w14:textId="395F835E"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523183D8" w14:textId="125896D1"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509BD6CD"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4840D375" w14:textId="77777777" w:rsidTr="005750BC">
        <w:trPr>
          <w:trHeight w:val="20"/>
        </w:trPr>
        <w:tc>
          <w:tcPr>
            <w:tcW w:w="558" w:type="dxa"/>
            <w:shd w:val="clear" w:color="auto" w:fill="auto"/>
          </w:tcPr>
          <w:p w14:paraId="5B340CBF"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76D9E089" w14:textId="11554688"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Лесков Н.С.</w:t>
            </w:r>
          </w:p>
        </w:tc>
        <w:tc>
          <w:tcPr>
            <w:tcW w:w="2550" w:type="dxa"/>
            <w:tcBorders>
              <w:top w:val="nil"/>
              <w:left w:val="single" w:sz="4" w:space="0" w:color="auto"/>
              <w:bottom w:val="single" w:sz="4" w:space="0" w:color="auto"/>
              <w:right w:val="single" w:sz="4" w:space="0" w:color="auto"/>
            </w:tcBorders>
            <w:shd w:val="clear" w:color="auto" w:fill="auto"/>
          </w:tcPr>
          <w:p w14:paraId="1F87F037" w14:textId="649DB5D3"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Повесть «Очарованный странник»</w:t>
            </w:r>
          </w:p>
        </w:tc>
        <w:tc>
          <w:tcPr>
            <w:tcW w:w="1076" w:type="dxa"/>
            <w:tcBorders>
              <w:top w:val="single" w:sz="4" w:space="0" w:color="auto"/>
              <w:left w:val="single" w:sz="4" w:space="0" w:color="auto"/>
              <w:bottom w:val="single" w:sz="4" w:space="0" w:color="auto"/>
              <w:right w:val="single" w:sz="4" w:space="0" w:color="auto"/>
            </w:tcBorders>
          </w:tcPr>
          <w:p w14:paraId="3D173EFA" w14:textId="3DFDB58F"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3FD7E439" w14:textId="492AF981"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585B2BA8" w14:textId="7F1DF0C5"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CA6BAC7" w14:textId="6B9E83D9"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6358299A"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7C5C0D62" w14:textId="77777777" w:rsidTr="005750BC">
        <w:trPr>
          <w:trHeight w:val="20"/>
        </w:trPr>
        <w:tc>
          <w:tcPr>
            <w:tcW w:w="558" w:type="dxa"/>
            <w:shd w:val="clear" w:color="auto" w:fill="auto"/>
          </w:tcPr>
          <w:p w14:paraId="6D27BC8A"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2878FE4F" w14:textId="328C7CC9"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Маяковский В.В.</w:t>
            </w:r>
          </w:p>
        </w:tc>
        <w:tc>
          <w:tcPr>
            <w:tcW w:w="2550" w:type="dxa"/>
            <w:tcBorders>
              <w:top w:val="nil"/>
              <w:left w:val="single" w:sz="4" w:space="0" w:color="auto"/>
              <w:bottom w:val="single" w:sz="4" w:space="0" w:color="auto"/>
              <w:right w:val="single" w:sz="4" w:space="0" w:color="auto"/>
            </w:tcBorders>
            <w:shd w:val="clear" w:color="auto" w:fill="auto"/>
          </w:tcPr>
          <w:p w14:paraId="44C0E00F" w14:textId="4CAD61C4"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Стихотворения «А вы могли бы?», «Нате!», «Послушайте!», «</w:t>
            </w:r>
            <w:proofErr w:type="spellStart"/>
            <w:r w:rsidRPr="00827FAD">
              <w:rPr>
                <w:rFonts w:ascii="Times New Roman" w:hAnsi="Times New Roman"/>
                <w:color w:val="000000"/>
              </w:rPr>
              <w:t>Лиличка</w:t>
            </w:r>
            <w:proofErr w:type="spellEnd"/>
            <w:r w:rsidRPr="00827FAD">
              <w:rPr>
                <w:rFonts w:ascii="Times New Roman" w:hAnsi="Times New Roman"/>
                <w:color w:val="000000"/>
              </w:rPr>
              <w:t>!», «Юбилейное», «Прозаседавшиеся», «Письмо Татьяне Яковлевой»</w:t>
            </w:r>
          </w:p>
        </w:tc>
        <w:tc>
          <w:tcPr>
            <w:tcW w:w="1076" w:type="dxa"/>
            <w:tcBorders>
              <w:top w:val="single" w:sz="4" w:space="0" w:color="auto"/>
              <w:left w:val="single" w:sz="4" w:space="0" w:color="auto"/>
              <w:bottom w:val="single" w:sz="4" w:space="0" w:color="auto"/>
              <w:right w:val="single" w:sz="4" w:space="0" w:color="auto"/>
            </w:tcBorders>
          </w:tcPr>
          <w:p w14:paraId="3660849A" w14:textId="10B29971"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2FCBEA07" w14:textId="2EB533C8"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CDDDF77" w14:textId="3AAAAD9A"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26D2B8AA" w14:textId="3B351751"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7D0322D4"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EFE114C" w14:textId="77777777" w:rsidTr="005750BC">
        <w:trPr>
          <w:trHeight w:val="20"/>
        </w:trPr>
        <w:tc>
          <w:tcPr>
            <w:tcW w:w="558" w:type="dxa"/>
            <w:shd w:val="clear" w:color="auto" w:fill="auto"/>
          </w:tcPr>
          <w:p w14:paraId="0D14BF5A"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6FFDAA3F" w14:textId="2E1B4D0D"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Некрасов В.П.</w:t>
            </w:r>
          </w:p>
        </w:tc>
        <w:tc>
          <w:tcPr>
            <w:tcW w:w="2550" w:type="dxa"/>
            <w:tcBorders>
              <w:top w:val="nil"/>
              <w:left w:val="single" w:sz="4" w:space="0" w:color="auto"/>
              <w:bottom w:val="single" w:sz="4" w:space="0" w:color="auto"/>
              <w:right w:val="single" w:sz="4" w:space="0" w:color="auto"/>
            </w:tcBorders>
            <w:shd w:val="clear" w:color="auto" w:fill="auto"/>
          </w:tcPr>
          <w:p w14:paraId="717928D2" w14:textId="0EB51A93"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«В окопах Сталинграда»</w:t>
            </w:r>
          </w:p>
        </w:tc>
        <w:tc>
          <w:tcPr>
            <w:tcW w:w="1076" w:type="dxa"/>
            <w:tcBorders>
              <w:top w:val="single" w:sz="4" w:space="0" w:color="auto"/>
              <w:left w:val="single" w:sz="4" w:space="0" w:color="auto"/>
              <w:bottom w:val="single" w:sz="4" w:space="0" w:color="auto"/>
              <w:right w:val="single" w:sz="4" w:space="0" w:color="auto"/>
            </w:tcBorders>
          </w:tcPr>
          <w:p w14:paraId="501FFCE5" w14:textId="78904E2E"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7635B9BA" w14:textId="5F04ECE8"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622FAED" w14:textId="40D2C67C"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07010E5F" w14:textId="7ECC3F1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5</w:t>
            </w:r>
          </w:p>
        </w:tc>
        <w:tc>
          <w:tcPr>
            <w:tcW w:w="1615" w:type="dxa"/>
            <w:tcBorders>
              <w:top w:val="single" w:sz="4" w:space="0" w:color="auto"/>
              <w:left w:val="nil"/>
              <w:bottom w:val="single" w:sz="4" w:space="0" w:color="auto"/>
              <w:right w:val="single" w:sz="4" w:space="0" w:color="auto"/>
            </w:tcBorders>
          </w:tcPr>
          <w:p w14:paraId="4E9115CC"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5396DEEA" w14:textId="77777777" w:rsidTr="005750BC">
        <w:trPr>
          <w:trHeight w:val="20"/>
        </w:trPr>
        <w:tc>
          <w:tcPr>
            <w:tcW w:w="558" w:type="dxa"/>
            <w:shd w:val="clear" w:color="auto" w:fill="auto"/>
          </w:tcPr>
          <w:p w14:paraId="34854C2D"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78C82100" w14:textId="39E2DB48"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Некрасов Н.А.</w:t>
            </w:r>
          </w:p>
        </w:tc>
        <w:tc>
          <w:tcPr>
            <w:tcW w:w="2550" w:type="dxa"/>
            <w:tcBorders>
              <w:top w:val="nil"/>
              <w:left w:val="single" w:sz="4" w:space="0" w:color="auto"/>
              <w:bottom w:val="single" w:sz="4" w:space="0" w:color="auto"/>
              <w:right w:val="single" w:sz="4" w:space="0" w:color="auto"/>
            </w:tcBorders>
            <w:shd w:val="clear" w:color="auto" w:fill="auto"/>
          </w:tcPr>
          <w:p w14:paraId="30A70838" w14:textId="1A012B32"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Стихотворения «Тройка», «Я не люблю иронии твоей...», «Вчерашний день, часу в шестом...», «Мы с тобой бестолковые люди...», «Поэт и Гражданин», «Элегия» («Пускай нам говорит изменчивая 10 11 мода...»), «Блажен незлобивый поэт…»</w:t>
            </w:r>
          </w:p>
        </w:tc>
        <w:tc>
          <w:tcPr>
            <w:tcW w:w="1076" w:type="dxa"/>
            <w:tcBorders>
              <w:top w:val="single" w:sz="4" w:space="0" w:color="auto"/>
              <w:left w:val="single" w:sz="4" w:space="0" w:color="auto"/>
              <w:bottom w:val="single" w:sz="4" w:space="0" w:color="auto"/>
              <w:right w:val="single" w:sz="4" w:space="0" w:color="auto"/>
            </w:tcBorders>
          </w:tcPr>
          <w:p w14:paraId="12F312B4" w14:textId="53142256"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2214C60" w14:textId="46761F2C"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27BAF35" w14:textId="71155F35"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DFD3DCC" w14:textId="7C9D25D3"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7738A821"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3CA4EC08" w14:textId="77777777" w:rsidTr="005750BC">
        <w:trPr>
          <w:trHeight w:val="20"/>
        </w:trPr>
        <w:tc>
          <w:tcPr>
            <w:tcW w:w="558" w:type="dxa"/>
            <w:shd w:val="clear" w:color="auto" w:fill="auto"/>
          </w:tcPr>
          <w:p w14:paraId="6DEF7B70"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175F7412" w14:textId="1307B29B"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Некрасов Н.А.</w:t>
            </w:r>
          </w:p>
        </w:tc>
        <w:tc>
          <w:tcPr>
            <w:tcW w:w="2550" w:type="dxa"/>
            <w:tcBorders>
              <w:top w:val="nil"/>
              <w:left w:val="single" w:sz="4" w:space="0" w:color="auto"/>
              <w:bottom w:val="single" w:sz="4" w:space="0" w:color="auto"/>
              <w:right w:val="single" w:sz="4" w:space="0" w:color="auto"/>
            </w:tcBorders>
            <w:shd w:val="clear" w:color="auto" w:fill="auto"/>
          </w:tcPr>
          <w:p w14:paraId="43F49E18" w14:textId="793C2295"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Поэма «Кому на Руси жить хорошо»</w:t>
            </w:r>
          </w:p>
        </w:tc>
        <w:tc>
          <w:tcPr>
            <w:tcW w:w="1076" w:type="dxa"/>
            <w:tcBorders>
              <w:top w:val="single" w:sz="4" w:space="0" w:color="auto"/>
              <w:left w:val="single" w:sz="4" w:space="0" w:color="auto"/>
              <w:bottom w:val="single" w:sz="4" w:space="0" w:color="auto"/>
              <w:right w:val="single" w:sz="4" w:space="0" w:color="auto"/>
            </w:tcBorders>
          </w:tcPr>
          <w:p w14:paraId="1A61EA78" w14:textId="3C96C456"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396CB8B7" w14:textId="7EF6D98D"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AF70406" w14:textId="5BF25E20"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1620EDC" w14:textId="33C11327"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79E0B5A1"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166857E3" w14:textId="77777777" w:rsidTr="005750BC">
        <w:trPr>
          <w:trHeight w:val="20"/>
        </w:trPr>
        <w:tc>
          <w:tcPr>
            <w:tcW w:w="558" w:type="dxa"/>
            <w:shd w:val="clear" w:color="auto" w:fill="auto"/>
          </w:tcPr>
          <w:p w14:paraId="652BB321"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5883F5D1" w14:textId="6867B4A0"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Носов Е.И.</w:t>
            </w:r>
          </w:p>
        </w:tc>
        <w:tc>
          <w:tcPr>
            <w:tcW w:w="2550" w:type="dxa"/>
            <w:tcBorders>
              <w:top w:val="nil"/>
              <w:left w:val="single" w:sz="4" w:space="0" w:color="auto"/>
              <w:bottom w:val="single" w:sz="4" w:space="0" w:color="auto"/>
              <w:right w:val="single" w:sz="4" w:space="0" w:color="auto"/>
            </w:tcBorders>
            <w:shd w:val="clear" w:color="auto" w:fill="auto"/>
          </w:tcPr>
          <w:p w14:paraId="597A444B" w14:textId="1C5DAFED"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«Красное вино победы»</w:t>
            </w:r>
          </w:p>
        </w:tc>
        <w:tc>
          <w:tcPr>
            <w:tcW w:w="1076" w:type="dxa"/>
            <w:tcBorders>
              <w:top w:val="single" w:sz="4" w:space="0" w:color="auto"/>
              <w:left w:val="single" w:sz="4" w:space="0" w:color="auto"/>
              <w:bottom w:val="single" w:sz="4" w:space="0" w:color="auto"/>
              <w:right w:val="single" w:sz="4" w:space="0" w:color="auto"/>
            </w:tcBorders>
          </w:tcPr>
          <w:p w14:paraId="429AC444" w14:textId="052EBA3D"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4668486F" w14:textId="6CAB60DC"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9AF9B19" w14:textId="7C11E4C9"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50DDE094" w14:textId="1108909E"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w:t>
            </w:r>
          </w:p>
        </w:tc>
        <w:tc>
          <w:tcPr>
            <w:tcW w:w="1615" w:type="dxa"/>
            <w:tcBorders>
              <w:top w:val="single" w:sz="4" w:space="0" w:color="auto"/>
              <w:left w:val="nil"/>
              <w:bottom w:val="single" w:sz="4" w:space="0" w:color="auto"/>
              <w:right w:val="single" w:sz="4" w:space="0" w:color="auto"/>
            </w:tcBorders>
          </w:tcPr>
          <w:p w14:paraId="6AFD6714"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194FA696" w14:textId="77777777" w:rsidTr="005750BC">
        <w:trPr>
          <w:trHeight w:val="20"/>
        </w:trPr>
        <w:tc>
          <w:tcPr>
            <w:tcW w:w="558" w:type="dxa"/>
            <w:shd w:val="clear" w:color="auto" w:fill="auto"/>
          </w:tcPr>
          <w:p w14:paraId="34B51FEA"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23961233" w14:textId="3278ED59"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Островский А.Н.</w:t>
            </w:r>
          </w:p>
        </w:tc>
        <w:tc>
          <w:tcPr>
            <w:tcW w:w="2550" w:type="dxa"/>
            <w:tcBorders>
              <w:top w:val="nil"/>
              <w:left w:val="single" w:sz="4" w:space="0" w:color="auto"/>
              <w:bottom w:val="single" w:sz="4" w:space="0" w:color="auto"/>
              <w:right w:val="single" w:sz="4" w:space="0" w:color="auto"/>
            </w:tcBorders>
            <w:shd w:val="clear" w:color="auto" w:fill="auto"/>
          </w:tcPr>
          <w:p w14:paraId="4F44FF39" w14:textId="5C61E41C"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«Гроза»</w:t>
            </w:r>
          </w:p>
        </w:tc>
        <w:tc>
          <w:tcPr>
            <w:tcW w:w="1076" w:type="dxa"/>
            <w:tcBorders>
              <w:top w:val="single" w:sz="4" w:space="0" w:color="auto"/>
              <w:left w:val="single" w:sz="4" w:space="0" w:color="auto"/>
              <w:bottom w:val="single" w:sz="4" w:space="0" w:color="auto"/>
              <w:right w:val="single" w:sz="4" w:space="0" w:color="auto"/>
            </w:tcBorders>
          </w:tcPr>
          <w:p w14:paraId="25001F9A" w14:textId="05AFB70A"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0C90E05" w14:textId="410DA26C"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C2B9CB4" w14:textId="5582FA30"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0027526D" w14:textId="10A0C1E3"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7F91D970"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65187D4D" w14:textId="77777777" w:rsidTr="005750BC">
        <w:trPr>
          <w:trHeight w:val="20"/>
        </w:trPr>
        <w:tc>
          <w:tcPr>
            <w:tcW w:w="558" w:type="dxa"/>
            <w:shd w:val="clear" w:color="auto" w:fill="auto"/>
          </w:tcPr>
          <w:p w14:paraId="7CC93E6D"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F6CE697" w14:textId="6D895436" w:rsidR="005750BC" w:rsidRPr="00827FAD" w:rsidRDefault="002539C6" w:rsidP="005750BC">
            <w:pPr>
              <w:spacing w:after="0" w:line="240" w:lineRule="auto"/>
              <w:jc w:val="center"/>
              <w:rPr>
                <w:rStyle w:val="docy"/>
                <w:rFonts w:ascii="Times New Roman" w:hAnsi="Times New Roman"/>
                <w:lang w:val="en-US"/>
              </w:rPr>
            </w:pPr>
            <w:proofErr w:type="spellStart"/>
            <w:r w:rsidRPr="00827FAD">
              <w:rPr>
                <w:rFonts w:ascii="Times New Roman" w:hAnsi="Times New Roman"/>
                <w:color w:val="000000"/>
              </w:rPr>
              <w:t>Прилепин</w:t>
            </w:r>
            <w:proofErr w:type="spellEnd"/>
            <w:r w:rsidRPr="00827FAD">
              <w:rPr>
                <w:rFonts w:ascii="Times New Roman" w:hAnsi="Times New Roman"/>
                <w:color w:val="000000"/>
              </w:rPr>
              <w:t xml:space="preserve"> З.</w:t>
            </w:r>
          </w:p>
        </w:tc>
        <w:tc>
          <w:tcPr>
            <w:tcW w:w="2550" w:type="dxa"/>
            <w:tcBorders>
              <w:top w:val="nil"/>
              <w:left w:val="single" w:sz="4" w:space="0" w:color="auto"/>
              <w:bottom w:val="single" w:sz="4" w:space="0" w:color="auto"/>
              <w:right w:val="single" w:sz="4" w:space="0" w:color="auto"/>
            </w:tcBorders>
            <w:shd w:val="clear" w:color="auto" w:fill="auto"/>
          </w:tcPr>
          <w:p w14:paraId="1FD70699" w14:textId="29FEB12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«Собаки и другие люди»</w:t>
            </w:r>
          </w:p>
        </w:tc>
        <w:tc>
          <w:tcPr>
            <w:tcW w:w="1076" w:type="dxa"/>
            <w:tcBorders>
              <w:top w:val="single" w:sz="4" w:space="0" w:color="auto"/>
              <w:left w:val="single" w:sz="4" w:space="0" w:color="auto"/>
              <w:bottom w:val="single" w:sz="4" w:space="0" w:color="auto"/>
              <w:right w:val="single" w:sz="4" w:space="0" w:color="auto"/>
            </w:tcBorders>
          </w:tcPr>
          <w:p w14:paraId="1724E9F6" w14:textId="431CCE05"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7E3035B1" w14:textId="431865EA"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A88B167" w14:textId="49194B13"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090A77B1" w14:textId="023AD5B2"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3</w:t>
            </w:r>
          </w:p>
        </w:tc>
        <w:tc>
          <w:tcPr>
            <w:tcW w:w="1615" w:type="dxa"/>
            <w:tcBorders>
              <w:top w:val="single" w:sz="4" w:space="0" w:color="auto"/>
              <w:left w:val="nil"/>
              <w:bottom w:val="single" w:sz="4" w:space="0" w:color="auto"/>
              <w:right w:val="single" w:sz="4" w:space="0" w:color="auto"/>
            </w:tcBorders>
          </w:tcPr>
          <w:p w14:paraId="719E6869"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7274CEC" w14:textId="77777777" w:rsidTr="005750BC">
        <w:trPr>
          <w:trHeight w:val="20"/>
        </w:trPr>
        <w:tc>
          <w:tcPr>
            <w:tcW w:w="558" w:type="dxa"/>
            <w:shd w:val="clear" w:color="auto" w:fill="auto"/>
          </w:tcPr>
          <w:p w14:paraId="69D56190"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3A0CC23B" w14:textId="48707FA5"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Распутин В.Г.</w:t>
            </w:r>
          </w:p>
        </w:tc>
        <w:tc>
          <w:tcPr>
            <w:tcW w:w="2550" w:type="dxa"/>
            <w:tcBorders>
              <w:top w:val="nil"/>
              <w:left w:val="single" w:sz="4" w:space="0" w:color="auto"/>
              <w:bottom w:val="single" w:sz="4" w:space="0" w:color="auto"/>
              <w:right w:val="single" w:sz="4" w:space="0" w:color="auto"/>
            </w:tcBorders>
            <w:shd w:val="clear" w:color="auto" w:fill="auto"/>
          </w:tcPr>
          <w:p w14:paraId="16842103" w14:textId="2C4E9D3A"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Рассказы и повести «Живи и помни», «Прощание с Матерой»</w:t>
            </w:r>
          </w:p>
        </w:tc>
        <w:tc>
          <w:tcPr>
            <w:tcW w:w="1076" w:type="dxa"/>
            <w:tcBorders>
              <w:top w:val="single" w:sz="4" w:space="0" w:color="auto"/>
              <w:left w:val="single" w:sz="4" w:space="0" w:color="auto"/>
              <w:bottom w:val="single" w:sz="4" w:space="0" w:color="auto"/>
              <w:right w:val="single" w:sz="4" w:space="0" w:color="auto"/>
            </w:tcBorders>
          </w:tcPr>
          <w:p w14:paraId="65F31FD1" w14:textId="1A0AA285"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3B1889D1" w14:textId="75AFBB71"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76BD830" w14:textId="6A61E72D"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F518B4B" w14:textId="2624B1EE"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36599EA1"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45D7ECE" w14:textId="77777777" w:rsidTr="005750BC">
        <w:trPr>
          <w:trHeight w:val="20"/>
        </w:trPr>
        <w:tc>
          <w:tcPr>
            <w:tcW w:w="558" w:type="dxa"/>
            <w:shd w:val="clear" w:color="auto" w:fill="auto"/>
          </w:tcPr>
          <w:p w14:paraId="289684F4"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31775856" w14:textId="2B1E9DE7"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Салтыков-Щедрин М.Е.</w:t>
            </w:r>
          </w:p>
        </w:tc>
        <w:tc>
          <w:tcPr>
            <w:tcW w:w="2550" w:type="dxa"/>
            <w:tcBorders>
              <w:top w:val="nil"/>
              <w:left w:val="single" w:sz="4" w:space="0" w:color="auto"/>
              <w:bottom w:val="single" w:sz="4" w:space="0" w:color="auto"/>
              <w:right w:val="single" w:sz="4" w:space="0" w:color="auto"/>
            </w:tcBorders>
            <w:shd w:val="clear" w:color="auto" w:fill="auto"/>
          </w:tcPr>
          <w:p w14:paraId="4A84B0F6" w14:textId="71D247EF"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Сказки «Карась-идеалист», «Обманщик-газетчик и легковерный читатель»</w:t>
            </w:r>
          </w:p>
        </w:tc>
        <w:tc>
          <w:tcPr>
            <w:tcW w:w="1076" w:type="dxa"/>
            <w:tcBorders>
              <w:top w:val="single" w:sz="4" w:space="0" w:color="auto"/>
              <w:left w:val="single" w:sz="4" w:space="0" w:color="auto"/>
              <w:bottom w:val="single" w:sz="4" w:space="0" w:color="auto"/>
              <w:right w:val="single" w:sz="4" w:space="0" w:color="auto"/>
            </w:tcBorders>
          </w:tcPr>
          <w:p w14:paraId="5F859F69" w14:textId="250979FF"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24417B61" w14:textId="7799EF85"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F26F1DB" w14:textId="48EE89EE"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419528D" w14:textId="68CACE01"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2A80A598"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73557449" w14:textId="77777777" w:rsidTr="005750BC">
        <w:trPr>
          <w:trHeight w:val="20"/>
        </w:trPr>
        <w:tc>
          <w:tcPr>
            <w:tcW w:w="558" w:type="dxa"/>
            <w:shd w:val="clear" w:color="auto" w:fill="auto"/>
          </w:tcPr>
          <w:p w14:paraId="74431EA0"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4DFAD10B" w14:textId="7FD93066"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Солженицын А.И.</w:t>
            </w:r>
          </w:p>
        </w:tc>
        <w:tc>
          <w:tcPr>
            <w:tcW w:w="2550" w:type="dxa"/>
            <w:tcBorders>
              <w:top w:val="nil"/>
              <w:left w:val="single" w:sz="4" w:space="0" w:color="auto"/>
              <w:bottom w:val="single" w:sz="4" w:space="0" w:color="auto"/>
              <w:right w:val="single" w:sz="4" w:space="0" w:color="auto"/>
            </w:tcBorders>
            <w:shd w:val="clear" w:color="auto" w:fill="auto"/>
          </w:tcPr>
          <w:p w14:paraId="2A3262A6" w14:textId="37A2E934"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«Один день Ивана Денисовича»</w:t>
            </w:r>
          </w:p>
        </w:tc>
        <w:tc>
          <w:tcPr>
            <w:tcW w:w="1076" w:type="dxa"/>
            <w:tcBorders>
              <w:top w:val="single" w:sz="4" w:space="0" w:color="auto"/>
              <w:left w:val="single" w:sz="4" w:space="0" w:color="auto"/>
              <w:bottom w:val="single" w:sz="4" w:space="0" w:color="auto"/>
              <w:right w:val="single" w:sz="4" w:space="0" w:color="auto"/>
            </w:tcBorders>
          </w:tcPr>
          <w:p w14:paraId="69FF3100" w14:textId="6786B0E2"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7E07BDC3" w14:textId="353CB9C6"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A07F035" w14:textId="022E4E79"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6D96D939" w14:textId="474DE55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4F1853D8"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7DC0356" w14:textId="77777777" w:rsidTr="005750BC">
        <w:trPr>
          <w:trHeight w:val="20"/>
        </w:trPr>
        <w:tc>
          <w:tcPr>
            <w:tcW w:w="558" w:type="dxa"/>
            <w:shd w:val="clear" w:color="auto" w:fill="auto"/>
          </w:tcPr>
          <w:p w14:paraId="3399D156"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2F00B279" w14:textId="248678AA"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Толстой Л.Н.</w:t>
            </w:r>
          </w:p>
        </w:tc>
        <w:tc>
          <w:tcPr>
            <w:tcW w:w="2550" w:type="dxa"/>
            <w:tcBorders>
              <w:top w:val="nil"/>
              <w:left w:val="single" w:sz="4" w:space="0" w:color="auto"/>
              <w:bottom w:val="single" w:sz="4" w:space="0" w:color="auto"/>
              <w:right w:val="single" w:sz="4" w:space="0" w:color="auto"/>
            </w:tcBorders>
            <w:shd w:val="clear" w:color="auto" w:fill="auto"/>
          </w:tcPr>
          <w:p w14:paraId="48CBAAD1" w14:textId="2F3BCF25"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Роман-эпопея «Война и мир»</w:t>
            </w:r>
          </w:p>
        </w:tc>
        <w:tc>
          <w:tcPr>
            <w:tcW w:w="1076" w:type="dxa"/>
            <w:tcBorders>
              <w:top w:val="single" w:sz="4" w:space="0" w:color="auto"/>
              <w:left w:val="single" w:sz="4" w:space="0" w:color="auto"/>
              <w:bottom w:val="single" w:sz="4" w:space="0" w:color="auto"/>
              <w:right w:val="single" w:sz="4" w:space="0" w:color="auto"/>
            </w:tcBorders>
          </w:tcPr>
          <w:p w14:paraId="4864EC1E" w14:textId="52459DA2"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62C30CB8" w14:textId="53BD3E72"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6FCBD62B" w14:textId="458537B9"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9E41BF7" w14:textId="12640071"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3F11C5BF"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69CEBDE6" w14:textId="77777777" w:rsidTr="005750BC">
        <w:trPr>
          <w:trHeight w:val="20"/>
        </w:trPr>
        <w:tc>
          <w:tcPr>
            <w:tcW w:w="558" w:type="dxa"/>
            <w:shd w:val="clear" w:color="auto" w:fill="auto"/>
          </w:tcPr>
          <w:p w14:paraId="66593011"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0695F8EF" w14:textId="1FEEE0B7"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Тургенев И.С.</w:t>
            </w:r>
          </w:p>
        </w:tc>
        <w:tc>
          <w:tcPr>
            <w:tcW w:w="2550" w:type="dxa"/>
            <w:tcBorders>
              <w:top w:val="nil"/>
              <w:left w:val="single" w:sz="4" w:space="0" w:color="auto"/>
              <w:bottom w:val="single" w:sz="4" w:space="0" w:color="auto"/>
              <w:right w:val="single" w:sz="4" w:space="0" w:color="auto"/>
            </w:tcBorders>
            <w:shd w:val="clear" w:color="auto" w:fill="auto"/>
          </w:tcPr>
          <w:p w14:paraId="427BACDC" w14:textId="5E2DD91C"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Роман «Отцы и дети»</w:t>
            </w:r>
          </w:p>
        </w:tc>
        <w:tc>
          <w:tcPr>
            <w:tcW w:w="1076" w:type="dxa"/>
            <w:tcBorders>
              <w:top w:val="single" w:sz="4" w:space="0" w:color="auto"/>
              <w:left w:val="single" w:sz="4" w:space="0" w:color="auto"/>
              <w:bottom w:val="single" w:sz="4" w:space="0" w:color="auto"/>
              <w:right w:val="single" w:sz="4" w:space="0" w:color="auto"/>
            </w:tcBorders>
          </w:tcPr>
          <w:p w14:paraId="1DA34B11" w14:textId="1E117927"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C83882B" w14:textId="1F618990"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D0BADE9" w14:textId="22B77DCB"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441BD11C" w14:textId="2171AD9E"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7A31F69C"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4225FBF5" w14:textId="77777777" w:rsidTr="005750BC">
        <w:trPr>
          <w:trHeight w:val="20"/>
        </w:trPr>
        <w:tc>
          <w:tcPr>
            <w:tcW w:w="558" w:type="dxa"/>
            <w:shd w:val="clear" w:color="auto" w:fill="auto"/>
          </w:tcPr>
          <w:p w14:paraId="600B7BF5"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339F434A" w14:textId="6A625771" w:rsidR="005750BC" w:rsidRPr="00827FAD" w:rsidRDefault="002539C6" w:rsidP="005750BC">
            <w:pPr>
              <w:spacing w:after="0" w:line="240" w:lineRule="auto"/>
              <w:jc w:val="center"/>
              <w:rPr>
                <w:rStyle w:val="docy"/>
                <w:rFonts w:ascii="Times New Roman" w:hAnsi="Times New Roman"/>
              </w:rPr>
            </w:pPr>
            <w:r w:rsidRPr="00827FAD">
              <w:rPr>
                <w:rStyle w:val="docy"/>
                <w:rFonts w:ascii="Times New Roman" w:hAnsi="Times New Roman"/>
              </w:rPr>
              <w:t>Фадеев А.А.</w:t>
            </w:r>
          </w:p>
        </w:tc>
        <w:tc>
          <w:tcPr>
            <w:tcW w:w="2550" w:type="dxa"/>
            <w:tcBorders>
              <w:top w:val="nil"/>
              <w:left w:val="single" w:sz="4" w:space="0" w:color="auto"/>
              <w:bottom w:val="single" w:sz="4" w:space="0" w:color="auto"/>
              <w:right w:val="single" w:sz="4" w:space="0" w:color="auto"/>
            </w:tcBorders>
            <w:shd w:val="clear" w:color="auto" w:fill="auto"/>
          </w:tcPr>
          <w:p w14:paraId="7FE54D30" w14:textId="7BA5C7AA"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«Молодая гвардия»</w:t>
            </w:r>
          </w:p>
        </w:tc>
        <w:tc>
          <w:tcPr>
            <w:tcW w:w="1076" w:type="dxa"/>
            <w:tcBorders>
              <w:top w:val="single" w:sz="4" w:space="0" w:color="auto"/>
              <w:left w:val="single" w:sz="4" w:space="0" w:color="auto"/>
              <w:bottom w:val="single" w:sz="4" w:space="0" w:color="auto"/>
              <w:right w:val="single" w:sz="4" w:space="0" w:color="auto"/>
            </w:tcBorders>
          </w:tcPr>
          <w:p w14:paraId="1ACF2C71" w14:textId="7BE71C38"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8E8A439" w14:textId="6C329869"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FF0E8E3" w14:textId="74618718"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48231F8F" w14:textId="211E5394"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3</w:t>
            </w:r>
          </w:p>
        </w:tc>
        <w:tc>
          <w:tcPr>
            <w:tcW w:w="1615" w:type="dxa"/>
            <w:tcBorders>
              <w:top w:val="single" w:sz="4" w:space="0" w:color="auto"/>
              <w:left w:val="nil"/>
              <w:bottom w:val="single" w:sz="4" w:space="0" w:color="auto"/>
              <w:right w:val="single" w:sz="4" w:space="0" w:color="auto"/>
            </w:tcBorders>
          </w:tcPr>
          <w:p w14:paraId="067E9BA7"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7469EA61" w14:textId="77777777" w:rsidTr="005750BC">
        <w:trPr>
          <w:trHeight w:val="20"/>
        </w:trPr>
        <w:tc>
          <w:tcPr>
            <w:tcW w:w="558" w:type="dxa"/>
            <w:shd w:val="clear" w:color="auto" w:fill="auto"/>
          </w:tcPr>
          <w:p w14:paraId="718C612C"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3178C5FA" w14:textId="4C2CA452"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Цветаева М.И.</w:t>
            </w:r>
          </w:p>
        </w:tc>
        <w:tc>
          <w:tcPr>
            <w:tcW w:w="2550" w:type="dxa"/>
            <w:tcBorders>
              <w:top w:val="nil"/>
              <w:left w:val="single" w:sz="4" w:space="0" w:color="auto"/>
              <w:bottom w:val="single" w:sz="4" w:space="0" w:color="auto"/>
              <w:right w:val="single" w:sz="4" w:space="0" w:color="auto"/>
            </w:tcBorders>
            <w:shd w:val="clear" w:color="auto" w:fill="auto"/>
          </w:tcPr>
          <w:p w14:paraId="014FDE5E" w14:textId="66E722BD"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Стихотворения «Моим стихам, написанным так рано...», «Кто создан из камня, кто создан из глины...», «Идешь, на меня похожий...», «Мне нравится, что вы больны не мной...», «Тоска по родине! Давно...», «Красною кистью...» (из цикла «Стихи о Москве»)</w:t>
            </w:r>
          </w:p>
        </w:tc>
        <w:tc>
          <w:tcPr>
            <w:tcW w:w="1076" w:type="dxa"/>
            <w:tcBorders>
              <w:top w:val="single" w:sz="4" w:space="0" w:color="auto"/>
              <w:left w:val="single" w:sz="4" w:space="0" w:color="auto"/>
              <w:bottom w:val="single" w:sz="4" w:space="0" w:color="auto"/>
              <w:right w:val="single" w:sz="4" w:space="0" w:color="auto"/>
            </w:tcBorders>
          </w:tcPr>
          <w:p w14:paraId="701267C1" w14:textId="6C0DEEF3" w:rsidR="005750BC" w:rsidRPr="00827FAD" w:rsidRDefault="005750BC" w:rsidP="005750BC">
            <w:pPr>
              <w:spacing w:after="0" w:line="240" w:lineRule="auto"/>
              <w:jc w:val="center"/>
              <w:rPr>
                <w:rFonts w:ascii="Times New Roman" w:hAnsi="Times New Roman"/>
                <w:lang w:val="en-US"/>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D234C61" w14:textId="6EA75EAC"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E35EE98" w14:textId="10BD5DE3"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60F1064" w14:textId="23790BB1"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5AF497A1"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F9CB048" w14:textId="77777777" w:rsidTr="005750BC">
        <w:trPr>
          <w:trHeight w:val="20"/>
        </w:trPr>
        <w:tc>
          <w:tcPr>
            <w:tcW w:w="558" w:type="dxa"/>
            <w:shd w:val="clear" w:color="auto" w:fill="auto"/>
          </w:tcPr>
          <w:p w14:paraId="3696E58F"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55F16FB9" w14:textId="287286A1" w:rsidR="005750BC" w:rsidRPr="00827FAD" w:rsidRDefault="002539C6" w:rsidP="005750BC">
            <w:pPr>
              <w:spacing w:after="0" w:line="240" w:lineRule="auto"/>
              <w:jc w:val="center"/>
              <w:rPr>
                <w:rStyle w:val="docy"/>
                <w:rFonts w:ascii="Times New Roman" w:hAnsi="Times New Roman"/>
                <w:lang w:val="en-US"/>
              </w:rPr>
            </w:pPr>
            <w:r w:rsidRPr="00827FAD">
              <w:rPr>
                <w:rFonts w:ascii="Times New Roman" w:hAnsi="Times New Roman"/>
                <w:color w:val="000000"/>
              </w:rPr>
              <w:t>Чехов А.П.</w:t>
            </w:r>
          </w:p>
        </w:tc>
        <w:tc>
          <w:tcPr>
            <w:tcW w:w="2550" w:type="dxa"/>
            <w:tcBorders>
              <w:top w:val="nil"/>
              <w:left w:val="single" w:sz="4" w:space="0" w:color="auto"/>
              <w:bottom w:val="single" w:sz="4" w:space="0" w:color="auto"/>
              <w:right w:val="single" w:sz="4" w:space="0" w:color="auto"/>
            </w:tcBorders>
            <w:shd w:val="clear" w:color="auto" w:fill="auto"/>
          </w:tcPr>
          <w:p w14:paraId="2A57DEB4" w14:textId="6CF5B01F"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Рассказы «Студент», «</w:t>
            </w:r>
            <w:proofErr w:type="spellStart"/>
            <w:r w:rsidRPr="00827FAD">
              <w:rPr>
                <w:rFonts w:ascii="Times New Roman" w:hAnsi="Times New Roman"/>
                <w:color w:val="000000"/>
              </w:rPr>
              <w:t>Ионыч</w:t>
            </w:r>
            <w:proofErr w:type="spellEnd"/>
            <w:r w:rsidRPr="00827FAD">
              <w:rPr>
                <w:rFonts w:ascii="Times New Roman" w:hAnsi="Times New Roman"/>
                <w:color w:val="000000"/>
              </w:rPr>
              <w:t xml:space="preserve">», «Попрыгунья», «Дама с </w:t>
            </w:r>
            <w:r w:rsidRPr="00827FAD">
              <w:rPr>
                <w:rFonts w:ascii="Times New Roman" w:hAnsi="Times New Roman"/>
                <w:color w:val="000000"/>
              </w:rPr>
              <w:lastRenderedPageBreak/>
              <w:t>собачкой», «Человек в футляре»</w:t>
            </w:r>
          </w:p>
        </w:tc>
        <w:tc>
          <w:tcPr>
            <w:tcW w:w="1076" w:type="dxa"/>
            <w:tcBorders>
              <w:top w:val="single" w:sz="4" w:space="0" w:color="auto"/>
              <w:left w:val="single" w:sz="4" w:space="0" w:color="auto"/>
              <w:bottom w:val="single" w:sz="4" w:space="0" w:color="auto"/>
              <w:right w:val="single" w:sz="4" w:space="0" w:color="auto"/>
            </w:tcBorders>
          </w:tcPr>
          <w:p w14:paraId="080778B5" w14:textId="6D94D563"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lastRenderedPageBreak/>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21AE7F03" w14:textId="01CB3393"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E4B65F7" w14:textId="4BC776FA"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6D938055" w14:textId="75C23E3E"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15</w:t>
            </w:r>
          </w:p>
        </w:tc>
        <w:tc>
          <w:tcPr>
            <w:tcW w:w="1615" w:type="dxa"/>
            <w:tcBorders>
              <w:top w:val="single" w:sz="4" w:space="0" w:color="auto"/>
              <w:left w:val="nil"/>
              <w:bottom w:val="single" w:sz="4" w:space="0" w:color="auto"/>
              <w:right w:val="single" w:sz="4" w:space="0" w:color="auto"/>
            </w:tcBorders>
          </w:tcPr>
          <w:p w14:paraId="4EAF2148"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7E988B78" w14:textId="77777777" w:rsidTr="005750BC">
        <w:trPr>
          <w:trHeight w:val="20"/>
        </w:trPr>
        <w:tc>
          <w:tcPr>
            <w:tcW w:w="558" w:type="dxa"/>
            <w:shd w:val="clear" w:color="auto" w:fill="auto"/>
          </w:tcPr>
          <w:p w14:paraId="529AFCE1"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1EE4285F" w14:textId="5A9E0CF0"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Чехов А.П.</w:t>
            </w:r>
          </w:p>
        </w:tc>
        <w:tc>
          <w:tcPr>
            <w:tcW w:w="2550" w:type="dxa"/>
            <w:tcBorders>
              <w:top w:val="nil"/>
              <w:left w:val="single" w:sz="4" w:space="0" w:color="auto"/>
              <w:bottom w:val="single" w:sz="4" w:space="0" w:color="auto"/>
              <w:right w:val="single" w:sz="4" w:space="0" w:color="auto"/>
            </w:tcBorders>
            <w:shd w:val="clear" w:color="auto" w:fill="auto"/>
          </w:tcPr>
          <w:p w14:paraId="31ED75D1" w14:textId="5A5DC6BC"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Пьеса «Вишневый сад»</w:t>
            </w:r>
          </w:p>
        </w:tc>
        <w:tc>
          <w:tcPr>
            <w:tcW w:w="1076" w:type="dxa"/>
            <w:tcBorders>
              <w:top w:val="single" w:sz="4" w:space="0" w:color="auto"/>
              <w:left w:val="single" w:sz="4" w:space="0" w:color="auto"/>
              <w:bottom w:val="single" w:sz="4" w:space="0" w:color="auto"/>
              <w:right w:val="single" w:sz="4" w:space="0" w:color="auto"/>
            </w:tcBorders>
          </w:tcPr>
          <w:p w14:paraId="7DCD9A54" w14:textId="6B864493"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53A68CB0" w14:textId="1901A1C2"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377025AA" w14:textId="3E2C206C"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6461A98C" w14:textId="37DAD28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20</w:t>
            </w:r>
          </w:p>
        </w:tc>
        <w:tc>
          <w:tcPr>
            <w:tcW w:w="1615" w:type="dxa"/>
            <w:tcBorders>
              <w:top w:val="single" w:sz="4" w:space="0" w:color="auto"/>
              <w:left w:val="nil"/>
              <w:bottom w:val="single" w:sz="4" w:space="0" w:color="auto"/>
              <w:right w:val="single" w:sz="4" w:space="0" w:color="auto"/>
            </w:tcBorders>
          </w:tcPr>
          <w:p w14:paraId="11B241F2"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4BA6A29B" w14:textId="77777777" w:rsidTr="005750BC">
        <w:trPr>
          <w:trHeight w:val="20"/>
        </w:trPr>
        <w:tc>
          <w:tcPr>
            <w:tcW w:w="558" w:type="dxa"/>
            <w:shd w:val="clear" w:color="auto" w:fill="auto"/>
          </w:tcPr>
          <w:p w14:paraId="201F8AB8"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75196CF6" w14:textId="137DFD71"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Шолохов М.А.</w:t>
            </w:r>
          </w:p>
        </w:tc>
        <w:tc>
          <w:tcPr>
            <w:tcW w:w="2550" w:type="dxa"/>
            <w:tcBorders>
              <w:top w:val="nil"/>
              <w:left w:val="single" w:sz="4" w:space="0" w:color="auto"/>
              <w:bottom w:val="single" w:sz="4" w:space="0" w:color="auto"/>
              <w:right w:val="single" w:sz="4" w:space="0" w:color="auto"/>
            </w:tcBorders>
            <w:shd w:val="clear" w:color="auto" w:fill="auto"/>
          </w:tcPr>
          <w:p w14:paraId="6B761B71" w14:textId="3F2542BC"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Роман-эпопея «Тихий Дон»</w:t>
            </w:r>
          </w:p>
        </w:tc>
        <w:tc>
          <w:tcPr>
            <w:tcW w:w="1076" w:type="dxa"/>
            <w:tcBorders>
              <w:top w:val="single" w:sz="4" w:space="0" w:color="auto"/>
              <w:left w:val="single" w:sz="4" w:space="0" w:color="auto"/>
              <w:bottom w:val="single" w:sz="4" w:space="0" w:color="auto"/>
              <w:right w:val="single" w:sz="4" w:space="0" w:color="auto"/>
            </w:tcBorders>
          </w:tcPr>
          <w:p w14:paraId="2D07A47B" w14:textId="3D04D447"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193DC1DA" w14:textId="7D508B38"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71428064" w14:textId="3DE4B3A4"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1F445F03" w14:textId="60CB3E36"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1CFDB21C"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3149C0D8" w14:textId="77777777" w:rsidTr="005750BC">
        <w:trPr>
          <w:trHeight w:val="20"/>
        </w:trPr>
        <w:tc>
          <w:tcPr>
            <w:tcW w:w="558" w:type="dxa"/>
            <w:shd w:val="clear" w:color="auto" w:fill="auto"/>
          </w:tcPr>
          <w:p w14:paraId="3B85ED30"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1BE91ECF" w14:textId="5B3A5714"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Шукшин В.М.</w:t>
            </w:r>
          </w:p>
        </w:tc>
        <w:tc>
          <w:tcPr>
            <w:tcW w:w="2550" w:type="dxa"/>
            <w:tcBorders>
              <w:top w:val="nil"/>
              <w:left w:val="single" w:sz="4" w:space="0" w:color="auto"/>
              <w:bottom w:val="single" w:sz="4" w:space="0" w:color="auto"/>
              <w:right w:val="single" w:sz="4" w:space="0" w:color="auto"/>
            </w:tcBorders>
            <w:shd w:val="clear" w:color="auto" w:fill="auto"/>
          </w:tcPr>
          <w:p w14:paraId="594FB2E8" w14:textId="40F39224"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Рассказы и повести «Срезал», «Обида», «Микроскоп», «Мастер», «Крепкий мужик», «Думы»</w:t>
            </w:r>
          </w:p>
        </w:tc>
        <w:tc>
          <w:tcPr>
            <w:tcW w:w="1076" w:type="dxa"/>
            <w:tcBorders>
              <w:top w:val="single" w:sz="4" w:space="0" w:color="auto"/>
              <w:left w:val="single" w:sz="4" w:space="0" w:color="auto"/>
              <w:bottom w:val="single" w:sz="4" w:space="0" w:color="auto"/>
              <w:right w:val="single" w:sz="4" w:space="0" w:color="auto"/>
            </w:tcBorders>
          </w:tcPr>
          <w:p w14:paraId="618F419A" w14:textId="15F9E4F9"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4FD48A2F" w14:textId="2ED1E13A"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7C613BA" w14:textId="09CC5D58"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4EF9A90" w14:textId="701E8E28"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10</w:t>
            </w:r>
          </w:p>
        </w:tc>
        <w:tc>
          <w:tcPr>
            <w:tcW w:w="1615" w:type="dxa"/>
            <w:tcBorders>
              <w:top w:val="single" w:sz="4" w:space="0" w:color="auto"/>
              <w:left w:val="nil"/>
              <w:bottom w:val="single" w:sz="4" w:space="0" w:color="auto"/>
              <w:right w:val="single" w:sz="4" w:space="0" w:color="auto"/>
            </w:tcBorders>
          </w:tcPr>
          <w:p w14:paraId="270977E8"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0DE4A003" w14:textId="77777777" w:rsidTr="005750BC">
        <w:trPr>
          <w:trHeight w:val="20"/>
        </w:trPr>
        <w:tc>
          <w:tcPr>
            <w:tcW w:w="558" w:type="dxa"/>
            <w:shd w:val="clear" w:color="auto" w:fill="auto"/>
          </w:tcPr>
          <w:p w14:paraId="25A3B2FE"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14168069" w14:textId="0B3500F8"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Брэдбери Р.</w:t>
            </w:r>
          </w:p>
        </w:tc>
        <w:tc>
          <w:tcPr>
            <w:tcW w:w="2550" w:type="dxa"/>
            <w:tcBorders>
              <w:top w:val="nil"/>
              <w:left w:val="single" w:sz="4" w:space="0" w:color="auto"/>
              <w:bottom w:val="single" w:sz="4" w:space="0" w:color="auto"/>
              <w:right w:val="single" w:sz="4" w:space="0" w:color="auto"/>
            </w:tcBorders>
            <w:shd w:val="clear" w:color="auto" w:fill="auto"/>
          </w:tcPr>
          <w:p w14:paraId="3E48F038" w14:textId="4608B78F"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«451 градус по Фаренгейту»</w:t>
            </w:r>
          </w:p>
        </w:tc>
        <w:tc>
          <w:tcPr>
            <w:tcW w:w="1076" w:type="dxa"/>
            <w:tcBorders>
              <w:top w:val="single" w:sz="4" w:space="0" w:color="auto"/>
              <w:left w:val="single" w:sz="4" w:space="0" w:color="auto"/>
              <w:bottom w:val="single" w:sz="4" w:space="0" w:color="auto"/>
              <w:right w:val="single" w:sz="4" w:space="0" w:color="auto"/>
            </w:tcBorders>
          </w:tcPr>
          <w:p w14:paraId="0F347767" w14:textId="44BA2D76"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6AD562D6" w14:textId="356ED4F8"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173DA355" w14:textId="0025A661"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32AFA376" w14:textId="5F408DFD"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3</w:t>
            </w:r>
          </w:p>
        </w:tc>
        <w:tc>
          <w:tcPr>
            <w:tcW w:w="1615" w:type="dxa"/>
            <w:tcBorders>
              <w:top w:val="single" w:sz="4" w:space="0" w:color="auto"/>
              <w:left w:val="nil"/>
              <w:bottom w:val="single" w:sz="4" w:space="0" w:color="auto"/>
              <w:right w:val="single" w:sz="4" w:space="0" w:color="auto"/>
            </w:tcBorders>
          </w:tcPr>
          <w:p w14:paraId="171EA675"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552A3826" w14:textId="77777777" w:rsidTr="005750BC">
        <w:trPr>
          <w:trHeight w:val="20"/>
        </w:trPr>
        <w:tc>
          <w:tcPr>
            <w:tcW w:w="558" w:type="dxa"/>
            <w:shd w:val="clear" w:color="auto" w:fill="auto"/>
          </w:tcPr>
          <w:p w14:paraId="65A8C4A1"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168C44E2" w14:textId="407CD018"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Ремарк Э.М.*</w:t>
            </w:r>
          </w:p>
        </w:tc>
        <w:tc>
          <w:tcPr>
            <w:tcW w:w="2550" w:type="dxa"/>
            <w:tcBorders>
              <w:top w:val="nil"/>
              <w:left w:val="single" w:sz="4" w:space="0" w:color="auto"/>
              <w:bottom w:val="single" w:sz="4" w:space="0" w:color="auto"/>
              <w:right w:val="single" w:sz="4" w:space="0" w:color="auto"/>
            </w:tcBorders>
            <w:shd w:val="clear" w:color="auto" w:fill="auto"/>
          </w:tcPr>
          <w:p w14:paraId="1E3B5743" w14:textId="07A0D7A0"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«Три товарища»</w:t>
            </w:r>
          </w:p>
        </w:tc>
        <w:tc>
          <w:tcPr>
            <w:tcW w:w="1076" w:type="dxa"/>
            <w:tcBorders>
              <w:top w:val="single" w:sz="4" w:space="0" w:color="auto"/>
              <w:left w:val="single" w:sz="4" w:space="0" w:color="auto"/>
              <w:bottom w:val="single" w:sz="4" w:space="0" w:color="auto"/>
              <w:right w:val="single" w:sz="4" w:space="0" w:color="auto"/>
            </w:tcBorders>
          </w:tcPr>
          <w:p w14:paraId="658F71EA" w14:textId="77ED0468"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4B121046" w14:textId="4197D8F1" w:rsidR="005750BC" w:rsidRPr="00827FAD" w:rsidRDefault="005750BC" w:rsidP="005750BC">
            <w:pPr>
              <w:spacing w:after="0" w:line="240" w:lineRule="auto"/>
              <w:jc w:val="center"/>
              <w:rPr>
                <w:rFonts w:ascii="Times New Roman" w:hAnsi="Times New Roman"/>
              </w:rPr>
            </w:pPr>
            <w:r w:rsidRPr="00827FAD">
              <w:rPr>
                <w:rFonts w:ascii="Times New Roman" w:hAnsi="Times New Roman"/>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0F072759" w14:textId="3F6C8D90"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207D339C" w14:textId="4A940DAF"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3</w:t>
            </w:r>
          </w:p>
        </w:tc>
        <w:tc>
          <w:tcPr>
            <w:tcW w:w="1615" w:type="dxa"/>
            <w:tcBorders>
              <w:top w:val="single" w:sz="4" w:space="0" w:color="auto"/>
              <w:left w:val="nil"/>
              <w:bottom w:val="single" w:sz="4" w:space="0" w:color="auto"/>
              <w:right w:val="single" w:sz="4" w:space="0" w:color="auto"/>
            </w:tcBorders>
          </w:tcPr>
          <w:p w14:paraId="7E31BCF0"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3B0F9FFB" w14:textId="77777777" w:rsidTr="005750BC">
        <w:trPr>
          <w:trHeight w:val="20"/>
        </w:trPr>
        <w:tc>
          <w:tcPr>
            <w:tcW w:w="558" w:type="dxa"/>
            <w:shd w:val="clear" w:color="auto" w:fill="auto"/>
          </w:tcPr>
          <w:p w14:paraId="659FA0D9"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37EA86FD" w14:textId="6D45009A"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Хемингуэй Э</w:t>
            </w:r>
          </w:p>
        </w:tc>
        <w:tc>
          <w:tcPr>
            <w:tcW w:w="2550" w:type="dxa"/>
            <w:tcBorders>
              <w:top w:val="nil"/>
              <w:left w:val="single" w:sz="4" w:space="0" w:color="auto"/>
              <w:bottom w:val="single" w:sz="4" w:space="0" w:color="auto"/>
              <w:right w:val="single" w:sz="4" w:space="0" w:color="auto"/>
            </w:tcBorders>
            <w:shd w:val="clear" w:color="auto" w:fill="auto"/>
          </w:tcPr>
          <w:p w14:paraId="3B496FCD" w14:textId="6DD4D23A"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 xml:space="preserve"> «Старик и море»</w:t>
            </w:r>
          </w:p>
        </w:tc>
        <w:tc>
          <w:tcPr>
            <w:tcW w:w="1076" w:type="dxa"/>
            <w:tcBorders>
              <w:top w:val="single" w:sz="4" w:space="0" w:color="auto"/>
              <w:left w:val="single" w:sz="4" w:space="0" w:color="auto"/>
              <w:bottom w:val="single" w:sz="4" w:space="0" w:color="auto"/>
              <w:right w:val="single" w:sz="4" w:space="0" w:color="auto"/>
            </w:tcBorders>
          </w:tcPr>
          <w:p w14:paraId="0B52E7CA" w14:textId="5ACF1393"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692DB78" w14:textId="552EC9BD"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4AFA4F14" w14:textId="0288E085"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7FB88CDA" w14:textId="2CDDC632"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3</w:t>
            </w:r>
          </w:p>
        </w:tc>
        <w:tc>
          <w:tcPr>
            <w:tcW w:w="1615" w:type="dxa"/>
            <w:tcBorders>
              <w:top w:val="single" w:sz="4" w:space="0" w:color="auto"/>
              <w:left w:val="nil"/>
              <w:bottom w:val="single" w:sz="4" w:space="0" w:color="auto"/>
              <w:right w:val="single" w:sz="4" w:space="0" w:color="auto"/>
            </w:tcBorders>
          </w:tcPr>
          <w:p w14:paraId="6600782F" w14:textId="77777777" w:rsidR="005750BC" w:rsidRPr="00827FAD" w:rsidRDefault="005750BC" w:rsidP="005750BC">
            <w:pPr>
              <w:spacing w:after="0" w:line="240" w:lineRule="auto"/>
              <w:jc w:val="center"/>
              <w:rPr>
                <w:rFonts w:ascii="Times New Roman" w:hAnsi="Times New Roman"/>
                <w:color w:val="000000"/>
              </w:rPr>
            </w:pPr>
          </w:p>
        </w:tc>
      </w:tr>
      <w:tr w:rsidR="005750BC" w:rsidRPr="00827FAD" w14:paraId="2E04D504" w14:textId="77777777" w:rsidTr="005750BC">
        <w:trPr>
          <w:trHeight w:val="20"/>
        </w:trPr>
        <w:tc>
          <w:tcPr>
            <w:tcW w:w="558" w:type="dxa"/>
            <w:shd w:val="clear" w:color="auto" w:fill="auto"/>
          </w:tcPr>
          <w:p w14:paraId="1EE2CEEE" w14:textId="77777777" w:rsidR="005750BC" w:rsidRPr="00827FAD" w:rsidRDefault="005750BC" w:rsidP="005750BC">
            <w:pPr>
              <w:pStyle w:val="afe"/>
              <w:numPr>
                <w:ilvl w:val="0"/>
                <w:numId w:val="2"/>
              </w:numPr>
              <w:spacing w:after="0" w:line="240" w:lineRule="auto"/>
              <w:ind w:hanging="720"/>
              <w:jc w:val="center"/>
              <w:rPr>
                <w:rFonts w:ascii="Times New Roman" w:hAnsi="Times New Roman"/>
              </w:rPr>
            </w:pPr>
          </w:p>
        </w:tc>
        <w:tc>
          <w:tcPr>
            <w:tcW w:w="1710" w:type="dxa"/>
          </w:tcPr>
          <w:p w14:paraId="7E293116" w14:textId="6679D42B" w:rsidR="005750BC" w:rsidRPr="00827FAD" w:rsidRDefault="002539C6" w:rsidP="005750BC">
            <w:pPr>
              <w:spacing w:after="0" w:line="240" w:lineRule="auto"/>
              <w:jc w:val="center"/>
              <w:rPr>
                <w:rStyle w:val="docy"/>
                <w:rFonts w:ascii="Times New Roman" w:hAnsi="Times New Roman"/>
              </w:rPr>
            </w:pPr>
            <w:r w:rsidRPr="00827FAD">
              <w:rPr>
                <w:rFonts w:ascii="Times New Roman" w:hAnsi="Times New Roman"/>
                <w:color w:val="000000"/>
              </w:rPr>
              <w:t>Пастернак Б.Л.</w:t>
            </w:r>
          </w:p>
        </w:tc>
        <w:tc>
          <w:tcPr>
            <w:tcW w:w="2550" w:type="dxa"/>
            <w:tcBorders>
              <w:top w:val="nil"/>
              <w:left w:val="single" w:sz="4" w:space="0" w:color="auto"/>
              <w:bottom w:val="single" w:sz="4" w:space="0" w:color="auto"/>
              <w:right w:val="single" w:sz="4" w:space="0" w:color="auto"/>
            </w:tcBorders>
            <w:shd w:val="clear" w:color="auto" w:fill="auto"/>
          </w:tcPr>
          <w:p w14:paraId="0D4D14C7" w14:textId="5E6F14B2"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Роман «Доктор Живаго»</w:t>
            </w:r>
          </w:p>
        </w:tc>
        <w:tc>
          <w:tcPr>
            <w:tcW w:w="1076" w:type="dxa"/>
            <w:tcBorders>
              <w:top w:val="single" w:sz="4" w:space="0" w:color="auto"/>
              <w:left w:val="single" w:sz="4" w:space="0" w:color="auto"/>
              <w:bottom w:val="single" w:sz="4" w:space="0" w:color="auto"/>
              <w:right w:val="single" w:sz="4" w:space="0" w:color="auto"/>
            </w:tcBorders>
          </w:tcPr>
          <w:p w14:paraId="6122CC77" w14:textId="38B6F774"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14:paraId="0F0AD796" w14:textId="5E3FFDA6" w:rsidR="005750BC" w:rsidRPr="00827FAD" w:rsidRDefault="005750BC" w:rsidP="005750BC">
            <w:pPr>
              <w:spacing w:after="0" w:line="240" w:lineRule="auto"/>
              <w:jc w:val="center"/>
              <w:rPr>
                <w:rFonts w:ascii="Times New Roman" w:hAnsi="Times New Roman"/>
              </w:rPr>
            </w:pPr>
            <w:r w:rsidRPr="00827FAD">
              <w:rPr>
                <w:rFonts w:ascii="Times New Roman" w:hAnsi="Times New Roman"/>
                <w:lang w:val="en-US"/>
              </w:rPr>
              <w:t>-</w:t>
            </w:r>
          </w:p>
        </w:tc>
        <w:tc>
          <w:tcPr>
            <w:tcW w:w="1076" w:type="dxa"/>
            <w:tcBorders>
              <w:top w:val="single" w:sz="4" w:space="0" w:color="auto"/>
              <w:left w:val="single" w:sz="4" w:space="0" w:color="auto"/>
              <w:bottom w:val="single" w:sz="4" w:space="0" w:color="auto"/>
              <w:right w:val="single" w:sz="4" w:space="0" w:color="auto"/>
            </w:tcBorders>
            <w:shd w:val="clear" w:color="auto" w:fill="auto"/>
            <w:noWrap/>
          </w:tcPr>
          <w:p w14:paraId="2DFD4D9D" w14:textId="68B100F3" w:rsidR="005750BC" w:rsidRPr="00827FAD" w:rsidRDefault="005750BC" w:rsidP="005750BC">
            <w:pPr>
              <w:spacing w:after="0" w:line="240" w:lineRule="auto"/>
              <w:jc w:val="center"/>
              <w:rPr>
                <w:rFonts w:ascii="Times New Roman" w:hAnsi="Times New Roman"/>
                <w:color w:val="000000"/>
              </w:rPr>
            </w:pPr>
            <w:proofErr w:type="spellStart"/>
            <w:r w:rsidRPr="00827FAD">
              <w:rPr>
                <w:rFonts w:ascii="Times New Roman" w:hAnsi="Times New Roman"/>
                <w:color w:val="000000"/>
              </w:rPr>
              <w:t>шт</w:t>
            </w:r>
            <w:proofErr w:type="spellEnd"/>
          </w:p>
        </w:tc>
        <w:tc>
          <w:tcPr>
            <w:tcW w:w="994" w:type="dxa"/>
            <w:tcBorders>
              <w:top w:val="nil"/>
              <w:left w:val="single" w:sz="4" w:space="0" w:color="auto"/>
              <w:bottom w:val="single" w:sz="4" w:space="0" w:color="auto"/>
              <w:right w:val="single" w:sz="4" w:space="0" w:color="auto"/>
            </w:tcBorders>
            <w:shd w:val="clear" w:color="auto" w:fill="auto"/>
          </w:tcPr>
          <w:p w14:paraId="69975BBF" w14:textId="2425F92D" w:rsidR="005750BC" w:rsidRPr="00827FAD" w:rsidRDefault="005750BC" w:rsidP="005750BC">
            <w:pPr>
              <w:spacing w:after="0" w:line="240" w:lineRule="auto"/>
              <w:jc w:val="center"/>
              <w:rPr>
                <w:rFonts w:ascii="Times New Roman" w:hAnsi="Times New Roman"/>
                <w:color w:val="000000"/>
              </w:rPr>
            </w:pPr>
            <w:r w:rsidRPr="00827FAD">
              <w:rPr>
                <w:rFonts w:ascii="Times New Roman" w:hAnsi="Times New Roman"/>
                <w:color w:val="000000"/>
              </w:rPr>
              <w:t>5</w:t>
            </w:r>
          </w:p>
        </w:tc>
        <w:tc>
          <w:tcPr>
            <w:tcW w:w="1615" w:type="dxa"/>
            <w:tcBorders>
              <w:top w:val="single" w:sz="4" w:space="0" w:color="auto"/>
              <w:left w:val="nil"/>
              <w:bottom w:val="single" w:sz="4" w:space="0" w:color="auto"/>
              <w:right w:val="single" w:sz="4" w:space="0" w:color="auto"/>
            </w:tcBorders>
          </w:tcPr>
          <w:p w14:paraId="6EA794D0" w14:textId="77777777" w:rsidR="005750BC" w:rsidRPr="00827FAD" w:rsidRDefault="005750BC" w:rsidP="005750BC">
            <w:pPr>
              <w:spacing w:after="0" w:line="240" w:lineRule="auto"/>
              <w:jc w:val="center"/>
              <w:rPr>
                <w:rFonts w:ascii="Times New Roman" w:hAnsi="Times New Roman"/>
                <w:color w:val="000000"/>
              </w:rPr>
            </w:pPr>
          </w:p>
        </w:tc>
      </w:tr>
    </w:tbl>
    <w:p w14:paraId="5DE980E8" w14:textId="3F892830" w:rsidR="003F5C1A" w:rsidRPr="00827FAD" w:rsidRDefault="00F41D79" w:rsidP="00431CD5">
      <w:pPr>
        <w:spacing w:after="0" w:line="240" w:lineRule="auto"/>
        <w:ind w:left="-284" w:right="-284"/>
        <w:jc w:val="both"/>
        <w:rPr>
          <w:rFonts w:ascii="Times New Roman" w:eastAsia="Calibri" w:hAnsi="Times New Roman"/>
          <w:bCs/>
        </w:rPr>
      </w:pPr>
      <w:r w:rsidRPr="00827FAD">
        <w:rPr>
          <w:rFonts w:ascii="Times New Roman" w:hAnsi="Times New Roman"/>
          <w:b/>
          <w:shd w:val="clear" w:color="auto" w:fill="F9FAFB"/>
        </w:rPr>
        <w:t xml:space="preserve">2. Место поставки: </w:t>
      </w:r>
      <w:r w:rsidR="007C59B3" w:rsidRPr="00827FAD">
        <w:rPr>
          <w:rFonts w:ascii="Times New Roman" w:hAnsi="Times New Roman"/>
          <w:bCs/>
          <w:shd w:val="clear" w:color="auto" w:fill="F9FAFB"/>
        </w:rPr>
        <w:t>Чувашская Республика, г. Канаш, ул. Кооперативная, д. 10</w:t>
      </w:r>
    </w:p>
    <w:p w14:paraId="620337D2" w14:textId="516751A6" w:rsidR="003F5C1A" w:rsidRPr="00827FAD" w:rsidRDefault="00F41D79" w:rsidP="00431CD5">
      <w:pPr>
        <w:spacing w:after="0" w:line="240" w:lineRule="auto"/>
        <w:ind w:left="-284" w:right="-284"/>
        <w:jc w:val="both"/>
        <w:rPr>
          <w:rFonts w:ascii="Times New Roman" w:hAnsi="Times New Roman"/>
          <w:b/>
          <w:shd w:val="clear" w:color="auto" w:fill="F9FAFB"/>
        </w:rPr>
      </w:pPr>
      <w:r w:rsidRPr="00827FAD">
        <w:rPr>
          <w:rFonts w:ascii="Times New Roman" w:hAnsi="Times New Roman"/>
          <w:b/>
          <w:shd w:val="clear" w:color="auto" w:fill="F9FAFB"/>
        </w:rPr>
        <w:t xml:space="preserve">3. Срок поставки: </w:t>
      </w:r>
      <w:r w:rsidR="00291B67" w:rsidRPr="00291B67">
        <w:rPr>
          <w:rFonts w:ascii="Times New Roman" w:hAnsi="Times New Roman"/>
          <w:bCs/>
          <w:shd w:val="clear" w:color="auto" w:fill="F9FAFB"/>
        </w:rPr>
        <w:t xml:space="preserve">в течение 20 рабочих дней </w:t>
      </w:r>
      <w:r w:rsidR="00621C45" w:rsidRPr="00291B67">
        <w:rPr>
          <w:rFonts w:ascii="Times New Roman" w:hAnsi="Times New Roman"/>
          <w:bCs/>
          <w:shd w:val="clear" w:color="auto" w:fill="F9FAFB"/>
        </w:rPr>
        <w:t>с</w:t>
      </w:r>
      <w:r w:rsidR="00621C45" w:rsidRPr="00827FAD">
        <w:rPr>
          <w:rFonts w:ascii="Times New Roman" w:hAnsi="Times New Roman"/>
          <w:bCs/>
          <w:shd w:val="clear" w:color="auto" w:fill="F9FAFB"/>
        </w:rPr>
        <w:t xml:space="preserve"> момента заключения Договора</w:t>
      </w:r>
      <w:r w:rsidR="00291B67">
        <w:rPr>
          <w:rFonts w:ascii="Times New Roman" w:hAnsi="Times New Roman"/>
          <w:bCs/>
          <w:shd w:val="clear" w:color="auto" w:fill="F9FAFB"/>
        </w:rPr>
        <w:t>.</w:t>
      </w:r>
      <w:r w:rsidR="007C59B3" w:rsidRPr="00827FAD">
        <w:rPr>
          <w:rFonts w:ascii="Times New Roman" w:hAnsi="Times New Roman"/>
          <w:bCs/>
          <w:shd w:val="clear" w:color="auto" w:fill="F9FAFB"/>
        </w:rPr>
        <w:t xml:space="preserve"> Единоразово.</w:t>
      </w:r>
    </w:p>
    <w:p w14:paraId="19DD415B" w14:textId="00B3356D" w:rsidR="00674B64" w:rsidRPr="00827FAD" w:rsidRDefault="00674B64" w:rsidP="00431CD5">
      <w:pPr>
        <w:spacing w:after="0" w:line="240" w:lineRule="auto"/>
        <w:ind w:left="-284" w:right="-284"/>
        <w:jc w:val="both"/>
        <w:rPr>
          <w:rFonts w:ascii="Times New Roman" w:hAnsi="Times New Roman"/>
          <w:bCs/>
          <w:shd w:val="clear" w:color="auto" w:fill="F9FAFB"/>
        </w:rPr>
      </w:pPr>
      <w:r w:rsidRPr="00827FAD">
        <w:rPr>
          <w:rFonts w:ascii="Times New Roman" w:hAnsi="Times New Roman"/>
          <w:bCs/>
          <w:shd w:val="clear" w:color="auto" w:fill="F9FAFB"/>
        </w:rPr>
        <w:t>3.1. Доставка товара, погрузочно-разгрузочные работы производятся силами и за счет Поставщика</w:t>
      </w:r>
    </w:p>
    <w:p w14:paraId="30815093" w14:textId="77777777" w:rsidR="003F5C1A" w:rsidRPr="00827FAD" w:rsidRDefault="00F41D79" w:rsidP="00431CD5">
      <w:pPr>
        <w:pStyle w:val="docdata"/>
        <w:spacing w:before="0" w:beforeAutospacing="0" w:after="0" w:afterAutospacing="0"/>
        <w:ind w:left="-284" w:right="-284"/>
        <w:jc w:val="both"/>
        <w:rPr>
          <w:sz w:val="22"/>
          <w:szCs w:val="22"/>
        </w:rPr>
      </w:pPr>
      <w:r w:rsidRPr="00827FAD">
        <w:rPr>
          <w:b/>
          <w:bCs/>
          <w:color w:val="000000"/>
          <w:sz w:val="22"/>
          <w:szCs w:val="22"/>
        </w:rPr>
        <w:t>4. Требования к качеству, безопасности поставляемого товара:</w:t>
      </w:r>
    </w:p>
    <w:p w14:paraId="6BFCF6B5"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62917FC1"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2DEEEA7"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3D76207C"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7C90824"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64A4EC7" w14:textId="77777777" w:rsidR="003F5C1A" w:rsidRPr="00827FAD" w:rsidRDefault="00F41D79" w:rsidP="00431CD5">
      <w:pPr>
        <w:pStyle w:val="af8"/>
        <w:spacing w:before="0" w:beforeAutospacing="0" w:after="0" w:afterAutospacing="0"/>
        <w:ind w:left="-284" w:right="-284"/>
        <w:jc w:val="both"/>
        <w:rPr>
          <w:sz w:val="22"/>
          <w:szCs w:val="22"/>
        </w:rPr>
      </w:pPr>
      <w:r w:rsidRPr="00827FAD">
        <w:rPr>
          <w:b/>
          <w:bCs/>
          <w:color w:val="000000"/>
          <w:sz w:val="22"/>
          <w:szCs w:val="22"/>
        </w:rPr>
        <w:t>5. Требования к упаковке и маркировке поставляемого товара:</w:t>
      </w:r>
    </w:p>
    <w:p w14:paraId="1BBD1252"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F74882A"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4988BD2"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1B38EBF4"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1C0C26F" w14:textId="77777777" w:rsidR="003F5C1A" w:rsidRPr="00827FAD" w:rsidRDefault="00F41D79" w:rsidP="00431CD5">
      <w:pPr>
        <w:pStyle w:val="af8"/>
        <w:spacing w:before="0" w:beforeAutospacing="0" w:after="0" w:afterAutospacing="0"/>
        <w:ind w:left="-284" w:right="-284"/>
        <w:jc w:val="both"/>
        <w:rPr>
          <w:sz w:val="22"/>
          <w:szCs w:val="22"/>
        </w:rPr>
      </w:pPr>
      <w:r w:rsidRPr="00827FAD">
        <w:rPr>
          <w:b/>
          <w:bCs/>
          <w:color w:val="000000"/>
          <w:sz w:val="22"/>
          <w:szCs w:val="22"/>
        </w:rPr>
        <w:t>6. Требования к гарантийному сроку товара и (или) объему предоставления гарантий качества товара:</w:t>
      </w:r>
    </w:p>
    <w:p w14:paraId="0AF01184"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 xml:space="preserve">6.1. Гарантия качества товара - в соответствии с гарантийным сроком, установленным производителем. </w:t>
      </w:r>
    </w:p>
    <w:p w14:paraId="36DCABBA" w14:textId="77777777"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159A346F" w14:textId="3B3D80F2" w:rsidR="003F5C1A" w:rsidRPr="00827FAD" w:rsidRDefault="00F41D79" w:rsidP="00431CD5">
      <w:pPr>
        <w:pStyle w:val="af8"/>
        <w:spacing w:before="0" w:beforeAutospacing="0" w:after="0" w:afterAutospacing="0"/>
        <w:ind w:left="-284" w:right="-284"/>
        <w:jc w:val="both"/>
        <w:rPr>
          <w:sz w:val="22"/>
          <w:szCs w:val="22"/>
        </w:rPr>
      </w:pPr>
      <w:r w:rsidRPr="00827FAD">
        <w:rPr>
          <w:color w:val="000000"/>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431CD5" w:rsidRPr="00827FAD">
        <w:rPr>
          <w:color w:val="000000"/>
          <w:sz w:val="22"/>
          <w:szCs w:val="22"/>
        </w:rPr>
        <w:t>.</w:t>
      </w:r>
    </w:p>
    <w:sectPr w:rsidR="003F5C1A" w:rsidRPr="00827FAD">
      <w:pgSz w:w="11906" w:h="16838"/>
      <w:pgMar w:top="709" w:right="850"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B19959" w14:textId="77777777" w:rsidR="00D90A1A" w:rsidRDefault="00D90A1A">
      <w:pPr>
        <w:spacing w:line="240" w:lineRule="auto"/>
      </w:pPr>
      <w:r>
        <w:separator/>
      </w:r>
    </w:p>
  </w:endnote>
  <w:endnote w:type="continuationSeparator" w:id="0">
    <w:p w14:paraId="416DF991" w14:textId="77777777" w:rsidR="00D90A1A" w:rsidRDefault="00D90A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507636" w14:textId="77777777" w:rsidR="00D90A1A" w:rsidRDefault="00D90A1A">
      <w:pPr>
        <w:spacing w:after="0"/>
      </w:pPr>
      <w:r>
        <w:separator/>
      </w:r>
    </w:p>
  </w:footnote>
  <w:footnote w:type="continuationSeparator" w:id="0">
    <w:p w14:paraId="699A0664" w14:textId="77777777" w:rsidR="00D90A1A" w:rsidRDefault="00D90A1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80C18"/>
    <w:multiLevelType w:val="multilevel"/>
    <w:tmpl w:val="10680C18"/>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nsid w:val="65874828"/>
    <w:multiLevelType w:val="multilevel"/>
    <w:tmpl w:val="65874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07A"/>
    <w:rsid w:val="00026EE7"/>
    <w:rsid w:val="00034EE8"/>
    <w:rsid w:val="000845AF"/>
    <w:rsid w:val="000A30D9"/>
    <w:rsid w:val="000A5B4A"/>
    <w:rsid w:val="000A729D"/>
    <w:rsid w:val="000F165C"/>
    <w:rsid w:val="001A6D04"/>
    <w:rsid w:val="001C328F"/>
    <w:rsid w:val="001F06DD"/>
    <w:rsid w:val="00230A62"/>
    <w:rsid w:val="00241E82"/>
    <w:rsid w:val="002539C6"/>
    <w:rsid w:val="00291B67"/>
    <w:rsid w:val="002A10E0"/>
    <w:rsid w:val="002D52D7"/>
    <w:rsid w:val="002E0947"/>
    <w:rsid w:val="00300E2F"/>
    <w:rsid w:val="00326BE7"/>
    <w:rsid w:val="003315B8"/>
    <w:rsid w:val="00345CA6"/>
    <w:rsid w:val="003722D8"/>
    <w:rsid w:val="00396D5D"/>
    <w:rsid w:val="003A5C44"/>
    <w:rsid w:val="003A7B7A"/>
    <w:rsid w:val="003B1B4C"/>
    <w:rsid w:val="003C334A"/>
    <w:rsid w:val="003F5C1A"/>
    <w:rsid w:val="00425395"/>
    <w:rsid w:val="00431CD5"/>
    <w:rsid w:val="00464847"/>
    <w:rsid w:val="004867CF"/>
    <w:rsid w:val="00487D5A"/>
    <w:rsid w:val="004B51B0"/>
    <w:rsid w:val="004E5CE5"/>
    <w:rsid w:val="004E7905"/>
    <w:rsid w:val="004F620E"/>
    <w:rsid w:val="005750BC"/>
    <w:rsid w:val="005C6144"/>
    <w:rsid w:val="005E65F9"/>
    <w:rsid w:val="00621C45"/>
    <w:rsid w:val="00631BCC"/>
    <w:rsid w:val="00632AF4"/>
    <w:rsid w:val="00647786"/>
    <w:rsid w:val="006530E4"/>
    <w:rsid w:val="00656B03"/>
    <w:rsid w:val="00674B64"/>
    <w:rsid w:val="00677E29"/>
    <w:rsid w:val="006A344A"/>
    <w:rsid w:val="006F3F37"/>
    <w:rsid w:val="0078364D"/>
    <w:rsid w:val="00794CF9"/>
    <w:rsid w:val="007B1A2E"/>
    <w:rsid w:val="007C59B3"/>
    <w:rsid w:val="007D57C4"/>
    <w:rsid w:val="00800607"/>
    <w:rsid w:val="00827FAD"/>
    <w:rsid w:val="0085550D"/>
    <w:rsid w:val="008F19C5"/>
    <w:rsid w:val="009165E2"/>
    <w:rsid w:val="00931B54"/>
    <w:rsid w:val="0097278E"/>
    <w:rsid w:val="009813A1"/>
    <w:rsid w:val="009A22FA"/>
    <w:rsid w:val="009E7842"/>
    <w:rsid w:val="009F497B"/>
    <w:rsid w:val="00A451F9"/>
    <w:rsid w:val="00A46C87"/>
    <w:rsid w:val="00A633C4"/>
    <w:rsid w:val="00A823B6"/>
    <w:rsid w:val="00A83231"/>
    <w:rsid w:val="00A95929"/>
    <w:rsid w:val="00A969A7"/>
    <w:rsid w:val="00AA61F6"/>
    <w:rsid w:val="00AF36C1"/>
    <w:rsid w:val="00AF39E3"/>
    <w:rsid w:val="00AF43AE"/>
    <w:rsid w:val="00B13767"/>
    <w:rsid w:val="00B164A2"/>
    <w:rsid w:val="00B365D5"/>
    <w:rsid w:val="00B3718D"/>
    <w:rsid w:val="00B51FB5"/>
    <w:rsid w:val="00B64CF3"/>
    <w:rsid w:val="00B7307A"/>
    <w:rsid w:val="00BE1722"/>
    <w:rsid w:val="00C154DF"/>
    <w:rsid w:val="00C3697C"/>
    <w:rsid w:val="00C702E2"/>
    <w:rsid w:val="00C74BCD"/>
    <w:rsid w:val="00C75C2B"/>
    <w:rsid w:val="00C763B0"/>
    <w:rsid w:val="00CB0831"/>
    <w:rsid w:val="00CC6350"/>
    <w:rsid w:val="00CF2FC7"/>
    <w:rsid w:val="00CF31AC"/>
    <w:rsid w:val="00D17EA3"/>
    <w:rsid w:val="00D248BB"/>
    <w:rsid w:val="00D52355"/>
    <w:rsid w:val="00D55857"/>
    <w:rsid w:val="00D742DA"/>
    <w:rsid w:val="00D7508F"/>
    <w:rsid w:val="00D90A1A"/>
    <w:rsid w:val="00DE05E4"/>
    <w:rsid w:val="00E148FF"/>
    <w:rsid w:val="00E2197C"/>
    <w:rsid w:val="00E23E13"/>
    <w:rsid w:val="00E467C3"/>
    <w:rsid w:val="00EA2181"/>
    <w:rsid w:val="00EC4ED2"/>
    <w:rsid w:val="00EE35DC"/>
    <w:rsid w:val="00F02577"/>
    <w:rsid w:val="00F133C3"/>
    <w:rsid w:val="00F41D79"/>
    <w:rsid w:val="00F624BF"/>
    <w:rsid w:val="00F72D0E"/>
    <w:rsid w:val="00FC6593"/>
    <w:rsid w:val="34026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qFormat="1"/>
    <w:lsdException w:name="header" w:qFormat="1"/>
    <w:lsdException w:name="footer" w:qFormat="1"/>
    <w:lsdException w:name="caption" w:uiPriority="35" w:qFormat="1"/>
    <w:lsdException w:name="table of figures" w:qFormat="1"/>
    <w:lsdException w:name="endnote reference"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50D"/>
    <w:pPr>
      <w:spacing w:after="200" w:line="276" w:lineRule="auto"/>
    </w:pPr>
    <w:rPr>
      <w:rFonts w:cs="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pPr>
      <w:spacing w:after="0" w:line="240" w:lineRule="auto"/>
    </w:pPr>
    <w:rPr>
      <w:sz w:val="20"/>
    </w:rPr>
  </w:style>
  <w:style w:type="paragraph" w:styleId="ac">
    <w:name w:val="caption"/>
    <w:basedOn w:val="a"/>
    <w:next w:val="a"/>
    <w:uiPriority w:val="35"/>
    <w:semiHidden/>
    <w:unhideWhenUsed/>
    <w:qFormat/>
    <w:rPr>
      <w:b/>
      <w:bCs/>
      <w:color w:val="4472C4" w:themeColor="accent1"/>
      <w:sz w:val="18"/>
      <w:szCs w:val="18"/>
    </w:rPr>
  </w:style>
  <w:style w:type="paragraph" w:styleId="ad">
    <w:name w:val="footnote text"/>
    <w:basedOn w:val="a"/>
    <w:link w:val="ae"/>
    <w:uiPriority w:val="99"/>
    <w:semiHidden/>
    <w:unhideWhenUsed/>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
    <w:name w:val="header"/>
    <w:basedOn w:val="a"/>
    <w:link w:val="af0"/>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pPr>
      <w:spacing w:after="57"/>
      <w:ind w:left="1701"/>
    </w:pPr>
  </w:style>
  <w:style w:type="paragraph" w:styleId="af1">
    <w:name w:val="Body Text"/>
    <w:basedOn w:val="a"/>
    <w:link w:val="af2"/>
    <w:qFormat/>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pPr>
      <w:spacing w:after="57"/>
      <w:ind w:left="1417"/>
    </w:pPr>
  </w:style>
  <w:style w:type="paragraph" w:styleId="af3">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Title"/>
    <w:basedOn w:val="a"/>
    <w:next w:val="a"/>
    <w:link w:val="af5"/>
    <w:uiPriority w:val="10"/>
    <w:qFormat/>
    <w:pPr>
      <w:spacing w:before="300"/>
      <w:contextualSpacing/>
    </w:pPr>
    <w:rPr>
      <w:sz w:val="48"/>
      <w:szCs w:val="48"/>
    </w:rPr>
  </w:style>
  <w:style w:type="paragraph" w:styleId="af6">
    <w:name w:val="footer"/>
    <w:basedOn w:val="a"/>
    <w:link w:val="af7"/>
    <w:uiPriority w:val="99"/>
    <w:unhideWhenUsed/>
    <w:qFormat/>
    <w:pPr>
      <w:tabs>
        <w:tab w:val="center" w:pos="7143"/>
        <w:tab w:val="right" w:pos="14287"/>
      </w:tabs>
      <w:spacing w:after="0" w:line="240" w:lineRule="auto"/>
    </w:pPr>
  </w:style>
  <w:style w:type="paragraph" w:styleId="af8">
    <w:name w:val="Normal (Web)"/>
    <w:basedOn w:val="a"/>
    <w:uiPriority w:val="99"/>
    <w:unhideWhenUsed/>
    <w:qFormat/>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pPr>
      <w:spacing w:before="200"/>
    </w:pPr>
    <w:rPr>
      <w:sz w:val="24"/>
      <w:szCs w:val="24"/>
    </w:rPr>
  </w:style>
  <w:style w:type="table" w:styleId="afb">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Название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c">
    <w:name w:val="Intense Quote"/>
    <w:basedOn w:val="a"/>
    <w:next w:val="a"/>
    <w:link w:val="af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Pr>
      <w:i/>
    </w:rPr>
  </w:style>
  <w:style w:type="character" w:customStyle="1" w:styleId="af0">
    <w:name w:val="Верхний колонтитул Знак"/>
    <w:basedOn w:val="a0"/>
    <w:link w:val="af"/>
    <w:uiPriority w:val="99"/>
    <w:qFormat/>
  </w:style>
  <w:style w:type="character" w:customStyle="1" w:styleId="FooterChar">
    <w:name w:val="Footer Char"/>
    <w:basedOn w:val="a0"/>
    <w:uiPriority w:val="99"/>
    <w:qFormat/>
  </w:style>
  <w:style w:type="character" w:customStyle="1" w:styleId="af7">
    <w:name w:val="Нижний колонтитул Знак"/>
    <w:link w:val="af6"/>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tblPr>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tblPr>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tblPr>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tblPr>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style>
  <w:style w:type="paragraph" w:styleId="afe">
    <w:name w:val="List Paragraph"/>
    <w:basedOn w:val="a"/>
    <w:qFormat/>
    <w:pPr>
      <w:ind w:left="708"/>
    </w:pPr>
  </w:style>
  <w:style w:type="paragraph" w:customStyle="1" w:styleId="Iacaaiea">
    <w:name w:val="Iacaaiea"/>
    <w:basedOn w:val="a"/>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pPr>
      <w:ind w:firstLine="720"/>
    </w:pPr>
    <w:rPr>
      <w:rFonts w:ascii="Arial" w:hAnsi="Arial" w:cs="Arial"/>
    </w:rPr>
  </w:style>
  <w:style w:type="character" w:customStyle="1" w:styleId="af2">
    <w:name w:val="Основной текст Знак"/>
    <w:link w:val="af1"/>
    <w:qFormat/>
    <w:rPr>
      <w:rFonts w:ascii="Times New Roman" w:hAnsi="Times New Roman" w:cs="Times New Roman"/>
      <w:sz w:val="23"/>
      <w:szCs w:val="23"/>
      <w:shd w:val="clear" w:color="auto" w:fill="FFFFFF"/>
    </w:rPr>
  </w:style>
  <w:style w:type="character" w:customStyle="1" w:styleId="13">
    <w:name w:val="Основной текст Знак1"/>
    <w:uiPriority w:val="99"/>
    <w:semiHidden/>
    <w:rPr>
      <w:rFonts w:cs="Times New Roman"/>
      <w:sz w:val="22"/>
      <w:szCs w:val="22"/>
    </w:rPr>
  </w:style>
  <w:style w:type="paragraph" w:customStyle="1" w:styleId="311">
    <w:name w:val="аголовок 31"/>
    <w:basedOn w:val="a"/>
    <w:next w:val="a"/>
    <w:qFormat/>
    <w:pPr>
      <w:keepNext/>
      <w:spacing w:after="0" w:line="240" w:lineRule="auto"/>
      <w:jc w:val="both"/>
    </w:pPr>
    <w:rPr>
      <w:rFonts w:ascii="Times New Roman" w:hAnsi="Times New Roman"/>
      <w:sz w:val="24"/>
      <w:szCs w:val="20"/>
    </w:rPr>
  </w:style>
  <w:style w:type="paragraph" w:styleId="aff">
    <w:name w:val="No Spacing"/>
    <w:link w:val="aff0"/>
    <w:uiPriority w:val="1"/>
    <w:qFormat/>
    <w:rPr>
      <w:rFonts w:cs="Times New Roman"/>
      <w:sz w:val="22"/>
      <w:szCs w:val="22"/>
    </w:rPr>
  </w:style>
  <w:style w:type="character" w:customStyle="1" w:styleId="aff0">
    <w:name w:val="Без интервала Знак"/>
    <w:link w:val="aff"/>
    <w:uiPriority w:val="1"/>
    <w:qFormat/>
    <w:rPr>
      <w:rFonts w:cs="Times New Roman"/>
      <w:sz w:val="22"/>
      <w:szCs w:val="22"/>
    </w:rPr>
  </w:style>
  <w:style w:type="character" w:customStyle="1" w:styleId="apple-converted-space">
    <w:name w:val="apple-converted-space"/>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Default">
    <w:name w:val="Default"/>
    <w:qFormat/>
    <w:rPr>
      <w:rFonts w:ascii="Arial" w:hAnsi="Arial" w:cs="Arial"/>
      <w:color w:val="000000"/>
      <w:sz w:val="24"/>
      <w:szCs w:val="24"/>
    </w:rPr>
  </w:style>
  <w:style w:type="paragraph" w:customStyle="1" w:styleId="msonormal0">
    <w:name w:val="msonormal"/>
    <w:basedOn w:val="a"/>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pPr>
      <w:spacing w:before="100" w:beforeAutospacing="1" w:after="100" w:afterAutospacing="1" w:line="240" w:lineRule="auto"/>
    </w:pPr>
    <w:rPr>
      <w:rFonts w:ascii="Times New Roman" w:hAnsi="Times New Roman"/>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pPr>
      <w:spacing w:before="100" w:beforeAutospacing="1" w:after="100" w:afterAutospacing="1" w:line="240" w:lineRule="auto"/>
      <w:jc w:val="center"/>
    </w:pPr>
    <w:rPr>
      <w:rFonts w:ascii="Times New Roman" w:hAnsi="Times New Roman"/>
    </w:rPr>
  </w:style>
  <w:style w:type="paragraph" w:customStyle="1" w:styleId="xl68">
    <w:name w:val="xl68"/>
    <w:basedOn w:val="a"/>
    <w:qFormat/>
    <w:pPr>
      <w:spacing w:before="100" w:beforeAutospacing="1" w:after="100" w:afterAutospacing="1" w:line="240" w:lineRule="auto"/>
    </w:pPr>
    <w:rPr>
      <w:rFonts w:ascii="Times New Roman" w:hAnsi="Times New Roman"/>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qFormat="1"/>
    <w:lsdException w:name="header" w:qFormat="1"/>
    <w:lsdException w:name="footer" w:qFormat="1"/>
    <w:lsdException w:name="caption" w:uiPriority="35" w:qFormat="1"/>
    <w:lsdException w:name="table of figures" w:qFormat="1"/>
    <w:lsdException w:name="endnote reference"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50D"/>
    <w:pPr>
      <w:spacing w:after="200" w:line="276" w:lineRule="auto"/>
    </w:pPr>
    <w:rPr>
      <w:rFonts w:cs="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pPr>
      <w:spacing w:after="0" w:line="240" w:lineRule="auto"/>
    </w:pPr>
    <w:rPr>
      <w:sz w:val="20"/>
    </w:rPr>
  </w:style>
  <w:style w:type="paragraph" w:styleId="ac">
    <w:name w:val="caption"/>
    <w:basedOn w:val="a"/>
    <w:next w:val="a"/>
    <w:uiPriority w:val="35"/>
    <w:semiHidden/>
    <w:unhideWhenUsed/>
    <w:qFormat/>
    <w:rPr>
      <w:b/>
      <w:bCs/>
      <w:color w:val="4472C4" w:themeColor="accent1"/>
      <w:sz w:val="18"/>
      <w:szCs w:val="18"/>
    </w:rPr>
  </w:style>
  <w:style w:type="paragraph" w:styleId="ad">
    <w:name w:val="footnote text"/>
    <w:basedOn w:val="a"/>
    <w:link w:val="ae"/>
    <w:uiPriority w:val="99"/>
    <w:semiHidden/>
    <w:unhideWhenUsed/>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
    <w:name w:val="header"/>
    <w:basedOn w:val="a"/>
    <w:link w:val="af0"/>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pPr>
      <w:spacing w:after="57"/>
      <w:ind w:left="1701"/>
    </w:pPr>
  </w:style>
  <w:style w:type="paragraph" w:styleId="af1">
    <w:name w:val="Body Text"/>
    <w:basedOn w:val="a"/>
    <w:link w:val="af2"/>
    <w:qFormat/>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pPr>
      <w:spacing w:after="57"/>
      <w:ind w:left="1417"/>
    </w:pPr>
  </w:style>
  <w:style w:type="paragraph" w:styleId="af3">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Title"/>
    <w:basedOn w:val="a"/>
    <w:next w:val="a"/>
    <w:link w:val="af5"/>
    <w:uiPriority w:val="10"/>
    <w:qFormat/>
    <w:pPr>
      <w:spacing w:before="300"/>
      <w:contextualSpacing/>
    </w:pPr>
    <w:rPr>
      <w:sz w:val="48"/>
      <w:szCs w:val="48"/>
    </w:rPr>
  </w:style>
  <w:style w:type="paragraph" w:styleId="af6">
    <w:name w:val="footer"/>
    <w:basedOn w:val="a"/>
    <w:link w:val="af7"/>
    <w:uiPriority w:val="99"/>
    <w:unhideWhenUsed/>
    <w:qFormat/>
    <w:pPr>
      <w:tabs>
        <w:tab w:val="center" w:pos="7143"/>
        <w:tab w:val="right" w:pos="14287"/>
      </w:tabs>
      <w:spacing w:after="0" w:line="240" w:lineRule="auto"/>
    </w:pPr>
  </w:style>
  <w:style w:type="paragraph" w:styleId="af8">
    <w:name w:val="Normal (Web)"/>
    <w:basedOn w:val="a"/>
    <w:uiPriority w:val="99"/>
    <w:unhideWhenUsed/>
    <w:qFormat/>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pPr>
      <w:spacing w:before="200"/>
    </w:pPr>
    <w:rPr>
      <w:sz w:val="24"/>
      <w:szCs w:val="24"/>
    </w:rPr>
  </w:style>
  <w:style w:type="table" w:styleId="afb">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Название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c">
    <w:name w:val="Intense Quote"/>
    <w:basedOn w:val="a"/>
    <w:next w:val="a"/>
    <w:link w:val="af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Pr>
      <w:i/>
    </w:rPr>
  </w:style>
  <w:style w:type="character" w:customStyle="1" w:styleId="af0">
    <w:name w:val="Верхний колонтитул Знак"/>
    <w:basedOn w:val="a0"/>
    <w:link w:val="af"/>
    <w:uiPriority w:val="99"/>
    <w:qFormat/>
  </w:style>
  <w:style w:type="character" w:customStyle="1" w:styleId="FooterChar">
    <w:name w:val="Footer Char"/>
    <w:basedOn w:val="a0"/>
    <w:uiPriority w:val="99"/>
    <w:qFormat/>
  </w:style>
  <w:style w:type="character" w:customStyle="1" w:styleId="af7">
    <w:name w:val="Нижний колонтитул Знак"/>
    <w:link w:val="af6"/>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tblPr>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tblPr>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tblPr>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tblPr>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style>
  <w:style w:type="paragraph" w:styleId="afe">
    <w:name w:val="List Paragraph"/>
    <w:basedOn w:val="a"/>
    <w:qFormat/>
    <w:pPr>
      <w:ind w:left="708"/>
    </w:pPr>
  </w:style>
  <w:style w:type="paragraph" w:customStyle="1" w:styleId="Iacaaiea">
    <w:name w:val="Iacaaiea"/>
    <w:basedOn w:val="a"/>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pPr>
      <w:ind w:firstLine="720"/>
    </w:pPr>
    <w:rPr>
      <w:rFonts w:ascii="Arial" w:hAnsi="Arial" w:cs="Arial"/>
    </w:rPr>
  </w:style>
  <w:style w:type="character" w:customStyle="1" w:styleId="af2">
    <w:name w:val="Основной текст Знак"/>
    <w:link w:val="af1"/>
    <w:qFormat/>
    <w:rPr>
      <w:rFonts w:ascii="Times New Roman" w:hAnsi="Times New Roman" w:cs="Times New Roman"/>
      <w:sz w:val="23"/>
      <w:szCs w:val="23"/>
      <w:shd w:val="clear" w:color="auto" w:fill="FFFFFF"/>
    </w:rPr>
  </w:style>
  <w:style w:type="character" w:customStyle="1" w:styleId="13">
    <w:name w:val="Основной текст Знак1"/>
    <w:uiPriority w:val="99"/>
    <w:semiHidden/>
    <w:rPr>
      <w:rFonts w:cs="Times New Roman"/>
      <w:sz w:val="22"/>
      <w:szCs w:val="22"/>
    </w:rPr>
  </w:style>
  <w:style w:type="paragraph" w:customStyle="1" w:styleId="311">
    <w:name w:val="аголовок 31"/>
    <w:basedOn w:val="a"/>
    <w:next w:val="a"/>
    <w:qFormat/>
    <w:pPr>
      <w:keepNext/>
      <w:spacing w:after="0" w:line="240" w:lineRule="auto"/>
      <w:jc w:val="both"/>
    </w:pPr>
    <w:rPr>
      <w:rFonts w:ascii="Times New Roman" w:hAnsi="Times New Roman"/>
      <w:sz w:val="24"/>
      <w:szCs w:val="20"/>
    </w:rPr>
  </w:style>
  <w:style w:type="paragraph" w:styleId="aff">
    <w:name w:val="No Spacing"/>
    <w:link w:val="aff0"/>
    <w:uiPriority w:val="1"/>
    <w:qFormat/>
    <w:rPr>
      <w:rFonts w:cs="Times New Roman"/>
      <w:sz w:val="22"/>
      <w:szCs w:val="22"/>
    </w:rPr>
  </w:style>
  <w:style w:type="character" w:customStyle="1" w:styleId="aff0">
    <w:name w:val="Без интервала Знак"/>
    <w:link w:val="aff"/>
    <w:uiPriority w:val="1"/>
    <w:qFormat/>
    <w:rPr>
      <w:rFonts w:cs="Times New Roman"/>
      <w:sz w:val="22"/>
      <w:szCs w:val="22"/>
    </w:rPr>
  </w:style>
  <w:style w:type="character" w:customStyle="1" w:styleId="apple-converted-space">
    <w:name w:val="apple-converted-space"/>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Default">
    <w:name w:val="Default"/>
    <w:qFormat/>
    <w:rPr>
      <w:rFonts w:ascii="Arial" w:hAnsi="Arial" w:cs="Arial"/>
      <w:color w:val="000000"/>
      <w:sz w:val="24"/>
      <w:szCs w:val="24"/>
    </w:rPr>
  </w:style>
  <w:style w:type="paragraph" w:customStyle="1" w:styleId="msonormal0">
    <w:name w:val="msonormal"/>
    <w:basedOn w:val="a"/>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pPr>
      <w:spacing w:before="100" w:beforeAutospacing="1" w:after="100" w:afterAutospacing="1" w:line="240" w:lineRule="auto"/>
    </w:pPr>
    <w:rPr>
      <w:rFonts w:ascii="Times New Roman" w:hAnsi="Times New Roman"/>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pPr>
      <w:spacing w:before="100" w:beforeAutospacing="1" w:after="100" w:afterAutospacing="1" w:line="240" w:lineRule="auto"/>
      <w:jc w:val="center"/>
    </w:pPr>
    <w:rPr>
      <w:rFonts w:ascii="Times New Roman" w:hAnsi="Times New Roman"/>
    </w:rPr>
  </w:style>
  <w:style w:type="paragraph" w:customStyle="1" w:styleId="xl68">
    <w:name w:val="xl68"/>
    <w:basedOn w:val="a"/>
    <w:qFormat/>
    <w:pPr>
      <w:spacing w:before="100" w:beforeAutospacing="1" w:after="100" w:afterAutospacing="1" w:line="240" w:lineRule="auto"/>
    </w:pPr>
    <w:rPr>
      <w:rFonts w:ascii="Times New Roman" w:hAnsi="Times New Roman"/>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561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CBAD2-1B85-47FD-B272-03042227C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1273</Words>
  <Characters>7260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fominsd</dc:creator>
  <cp:lastModifiedBy>USER</cp:lastModifiedBy>
  <cp:revision>4</cp:revision>
  <cp:lastPrinted>2026-03-30T10:08:00Z</cp:lastPrinted>
  <dcterms:created xsi:type="dcterms:W3CDTF">2026-09-28T04:01:00Z</dcterms:created>
  <dcterms:modified xsi:type="dcterms:W3CDTF">2026-10-01T11:24:00Z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27256992513B4002AD9EC913557B1BAD_12</vt:lpwstr>
  </property>
</Properties>
</file>