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pPr w:leftFromText="180" w:rightFromText="180" w:vertAnchor="page" w:horzAnchor="margin" w:tblpXSpec="center" w:tblpY="5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108"/>
      </w:tblGrid>
      <w:tr w:rsidR="006C654E" w:rsidRPr="006519B1" w14:paraId="0D9FB7AA" w14:textId="77777777" w:rsidTr="006C654E">
        <w:tc>
          <w:tcPr>
            <w:tcW w:w="5353" w:type="dxa"/>
          </w:tcPr>
          <w:p w14:paraId="103A3CB8" w14:textId="77777777" w:rsidR="006C654E" w:rsidRPr="006519B1" w:rsidRDefault="006C654E" w:rsidP="006C654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519B1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4108" w:type="dxa"/>
          </w:tcPr>
          <w:p w14:paraId="253814F2" w14:textId="77777777" w:rsidR="006C654E" w:rsidRPr="002974A0" w:rsidRDefault="006C654E" w:rsidP="006C654E">
            <w:pPr>
              <w:pStyle w:val="a5"/>
              <w:spacing w:line="276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974A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УТВЕРЖДАЮ </w:t>
            </w:r>
          </w:p>
          <w:p w14:paraId="738840EF" w14:textId="3792A4C7" w:rsidR="006C654E" w:rsidRPr="002974A0" w:rsidRDefault="000A1598" w:rsidP="006C654E">
            <w:pPr>
              <w:pStyle w:val="Default"/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74A0">
              <w:rPr>
                <w:rFonts w:ascii="Arial" w:hAnsi="Arial" w:cs="Arial"/>
                <w:i/>
                <w:iCs/>
                <w:sz w:val="18"/>
                <w:szCs w:val="18"/>
              </w:rPr>
              <w:t>Операционный</w:t>
            </w:r>
            <w:r w:rsidR="006C654E" w:rsidRPr="002974A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директор ООО «ПЭК»</w:t>
            </w:r>
          </w:p>
          <w:p w14:paraId="439A9E4C" w14:textId="6A4DD8D1" w:rsidR="006C654E" w:rsidRPr="002974A0" w:rsidRDefault="006C654E" w:rsidP="006C654E">
            <w:pPr>
              <w:pStyle w:val="Default"/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74A0">
              <w:rPr>
                <w:rFonts w:ascii="Arial" w:hAnsi="Arial" w:cs="Arial"/>
                <w:i/>
                <w:iCs/>
                <w:sz w:val="18"/>
                <w:szCs w:val="18"/>
              </w:rPr>
              <w:t>____</w:t>
            </w:r>
            <w:r w:rsidR="000A1598" w:rsidRPr="002974A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______________ И.Т. </w:t>
            </w:r>
            <w:proofErr w:type="spellStart"/>
            <w:r w:rsidR="000A1598" w:rsidRPr="002974A0">
              <w:rPr>
                <w:rFonts w:ascii="Arial" w:hAnsi="Arial" w:cs="Arial"/>
                <w:i/>
                <w:iCs/>
                <w:sz w:val="18"/>
                <w:szCs w:val="18"/>
              </w:rPr>
              <w:t>Ахмадиев</w:t>
            </w:r>
            <w:proofErr w:type="spellEnd"/>
          </w:p>
          <w:p w14:paraId="2B7048A5" w14:textId="22450FD3" w:rsidR="006C654E" w:rsidRPr="002974A0" w:rsidRDefault="006C654E" w:rsidP="000A1598">
            <w:pPr>
              <w:pStyle w:val="a5"/>
              <w:spacing w:line="276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2974A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«____» ____________________  </w:t>
            </w:r>
            <w:r w:rsidR="00966E5F" w:rsidRPr="002974A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 202</w:t>
            </w:r>
            <w:r w:rsidR="000A1598" w:rsidRPr="002974A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6</w:t>
            </w:r>
            <w:r w:rsidRPr="002974A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г.</w:t>
            </w:r>
          </w:p>
        </w:tc>
      </w:tr>
    </w:tbl>
    <w:p w14:paraId="528A7F06" w14:textId="77777777" w:rsidR="00735E4E" w:rsidRPr="006519B1" w:rsidRDefault="00735E4E" w:rsidP="006C654E">
      <w:pPr>
        <w:spacing w:after="0"/>
        <w:rPr>
          <w:rFonts w:ascii="Arial" w:hAnsi="Arial" w:cs="Arial"/>
          <w:b/>
          <w:sz w:val="18"/>
          <w:szCs w:val="18"/>
        </w:rPr>
      </w:pPr>
    </w:p>
    <w:p w14:paraId="46F8E4EB" w14:textId="23AED425" w:rsidR="00AA0524" w:rsidRPr="002974A0" w:rsidRDefault="000A1598" w:rsidP="00DE212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>Описание предмета закупки</w:t>
      </w:r>
    </w:p>
    <w:p w14:paraId="5572EB5A" w14:textId="3A489F37" w:rsidR="009C733A" w:rsidRPr="002974A0" w:rsidRDefault="00C7129B" w:rsidP="00DE2127">
      <w:pPr>
        <w:spacing w:after="0"/>
        <w:jc w:val="center"/>
        <w:rPr>
          <w:rFonts w:ascii="Arial" w:hAnsi="Arial" w:cs="Arial"/>
          <w:bCs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 xml:space="preserve"> </w:t>
      </w:r>
      <w:bookmarkStart w:id="0" w:name="_Hlk241764879"/>
      <w:bookmarkStart w:id="1" w:name="_GoBack"/>
      <w:r w:rsidR="000A30EA" w:rsidRPr="002974A0">
        <w:rPr>
          <w:rFonts w:ascii="Arial" w:hAnsi="Arial" w:cs="Arial"/>
          <w:bCs/>
          <w:sz w:val="20"/>
          <w:szCs w:val="20"/>
        </w:rPr>
        <w:t>«</w:t>
      </w:r>
      <w:r w:rsidR="002E4047" w:rsidRPr="002974A0">
        <w:rPr>
          <w:rFonts w:ascii="Arial" w:hAnsi="Arial" w:cs="Arial"/>
          <w:bCs/>
          <w:sz w:val="20"/>
          <w:szCs w:val="20"/>
        </w:rPr>
        <w:t xml:space="preserve">Поставка </w:t>
      </w:r>
      <w:r w:rsidR="00F649BA" w:rsidRPr="002974A0">
        <w:rPr>
          <w:rFonts w:ascii="Arial" w:hAnsi="Arial" w:cs="Arial"/>
          <w:bCs/>
          <w:sz w:val="20"/>
          <w:szCs w:val="20"/>
        </w:rPr>
        <w:t>пожарного инвентаря</w:t>
      </w:r>
      <w:r w:rsidR="000A30EA" w:rsidRPr="002974A0">
        <w:rPr>
          <w:rFonts w:ascii="Arial" w:hAnsi="Arial" w:cs="Arial"/>
          <w:bCs/>
          <w:sz w:val="20"/>
          <w:szCs w:val="20"/>
        </w:rPr>
        <w:t>»</w:t>
      </w:r>
    </w:p>
    <w:p w14:paraId="32DDF922" w14:textId="77777777" w:rsidR="00A10D22" w:rsidRPr="002974A0" w:rsidRDefault="00A10D22" w:rsidP="00DE2127">
      <w:pPr>
        <w:spacing w:after="0"/>
        <w:jc w:val="center"/>
        <w:rPr>
          <w:rFonts w:ascii="Arial" w:hAnsi="Arial" w:cs="Arial"/>
          <w:bCs/>
          <w:sz w:val="20"/>
          <w:szCs w:val="20"/>
        </w:rPr>
      </w:pPr>
    </w:p>
    <w:p w14:paraId="241B4D4F" w14:textId="77777777" w:rsidR="0054655E" w:rsidRPr="002974A0" w:rsidRDefault="0054655E" w:rsidP="00DE2127">
      <w:pPr>
        <w:pStyle w:val="a6"/>
        <w:numPr>
          <w:ilvl w:val="0"/>
          <w:numId w:val="12"/>
        </w:numPr>
        <w:spacing w:after="0"/>
        <w:jc w:val="center"/>
        <w:rPr>
          <w:rFonts w:ascii="Arial" w:hAnsi="Arial" w:cs="Arial"/>
          <w:bCs/>
          <w:sz w:val="20"/>
          <w:szCs w:val="20"/>
        </w:rPr>
      </w:pPr>
      <w:r w:rsidRPr="002974A0">
        <w:rPr>
          <w:rFonts w:ascii="Arial" w:hAnsi="Arial" w:cs="Arial"/>
          <w:bCs/>
          <w:sz w:val="20"/>
          <w:szCs w:val="20"/>
        </w:rPr>
        <w:t>Предмет закупки</w:t>
      </w:r>
      <w:r w:rsidR="00C75A24" w:rsidRPr="002974A0">
        <w:rPr>
          <w:rFonts w:ascii="Arial" w:hAnsi="Arial" w:cs="Arial"/>
          <w:bCs/>
          <w:sz w:val="20"/>
          <w:szCs w:val="20"/>
        </w:rPr>
        <w:t>.</w:t>
      </w:r>
    </w:p>
    <w:tbl>
      <w:tblPr>
        <w:tblStyle w:val="a4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3402"/>
        <w:gridCol w:w="1276"/>
        <w:gridCol w:w="709"/>
        <w:gridCol w:w="1134"/>
        <w:gridCol w:w="1276"/>
      </w:tblGrid>
      <w:tr w:rsidR="002974A0" w:rsidRPr="002974A0" w14:paraId="3B0DC6E1" w14:textId="12439D60" w:rsidTr="002974A0">
        <w:trPr>
          <w:cantSplit/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260B" w14:textId="27D9721C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п/п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3E54" w14:textId="1214AA05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Наименование</w:t>
            </w:r>
            <w:r w:rsidR="00845A2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товара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D72F" w14:textId="25BA98E6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Требования к качеству, техническим, функциональным характеристикам (потребительским свойствам)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0888" w14:textId="0A9CEDBB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Цена за ед., </w:t>
            </w:r>
          </w:p>
          <w:p w14:paraId="243A16CF" w14:textId="6E1228F8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с НДС 22%</w:t>
            </w:r>
          </w:p>
          <w:p w14:paraId="6389CF06" w14:textId="77777777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(в руб.)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127D" w14:textId="1B660409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Кол-во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70F5" w14:textId="2B7941A1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Ед.изм</w:t>
            </w:r>
            <w:proofErr w:type="spellEnd"/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9B71" w14:textId="77777777" w:rsid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Сумма, </w:t>
            </w:r>
          </w:p>
          <w:p w14:paraId="544A222C" w14:textId="1D27E381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с НДС 22% (в руб.)</w:t>
            </w:r>
          </w:p>
        </w:tc>
      </w:tr>
      <w:tr w:rsidR="002974A0" w:rsidRPr="002974A0" w14:paraId="022662E6" w14:textId="4F0D3C5D" w:rsidTr="002974A0">
        <w:trPr>
          <w:cantSplit/>
          <w:trHeight w:val="1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A544" w14:textId="15ACC76E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06C9" w14:textId="206B9172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01D8" w14:textId="59B77BA8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977C" w14:textId="6F0FD38A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259F" w14:textId="4D334A78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2974A0">
              <w:rPr>
                <w:rFonts w:ascii="Arial" w:hAnsi="Arial" w:cs="Arial"/>
                <w:bCs/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AC43" w14:textId="443EFB47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19BB" w14:textId="4A95C229" w:rsidR="002974A0" w:rsidRPr="002974A0" w:rsidRDefault="002974A0" w:rsidP="00BB5872">
            <w:pPr>
              <w:keepLines/>
              <w:contextualSpacing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7</w:t>
            </w:r>
          </w:p>
        </w:tc>
      </w:tr>
      <w:tr w:rsidR="002974A0" w:rsidRPr="002974A0" w14:paraId="146F850D" w14:textId="77777777" w:rsidTr="002974A0">
        <w:trPr>
          <w:trHeight w:val="2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2B7F" w14:textId="7005220E" w:rsidR="002974A0" w:rsidRPr="002974A0" w:rsidRDefault="002974A0" w:rsidP="0010465B">
            <w:pPr>
              <w:keepLines/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9488" w14:textId="02886EE0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Подставка под огнетушитель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9D16" w14:textId="47122725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универсальная, D-180 мм, до 12 кг, ОП-5, -6, -8, -10, сварная, ЯРПОЖ, П-20</w:t>
            </w:r>
          </w:p>
          <w:p w14:paraId="69AF06BC" w14:textId="32A930A9" w:rsidR="002974A0" w:rsidRPr="002974A0" w:rsidRDefault="002974A0" w:rsidP="00BB5872">
            <w:pPr>
              <w:keepLines/>
              <w:contextualSpacing/>
              <w:jc w:val="both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589F" w14:textId="09671718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455,67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D568" w14:textId="523F026A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1CF5" w14:textId="77777777" w:rsidR="00B05D6F" w:rsidRDefault="00B05D6F" w:rsidP="00BB5872">
            <w:pPr>
              <w:contextualSpacing/>
              <w:jc w:val="center"/>
              <w:rPr>
                <w:rFonts w:ascii="Arial" w:hAnsi="Arial" w:cs="Arial"/>
                <w:color w:val="000000"/>
              </w:rPr>
            </w:pPr>
          </w:p>
          <w:p w14:paraId="24B254B7" w14:textId="77777777" w:rsidR="00B05D6F" w:rsidRDefault="00B05D6F" w:rsidP="00BB5872">
            <w:pPr>
              <w:contextualSpacing/>
              <w:jc w:val="center"/>
              <w:rPr>
                <w:rFonts w:ascii="Arial" w:hAnsi="Arial" w:cs="Arial"/>
                <w:color w:val="000000"/>
              </w:rPr>
            </w:pPr>
          </w:p>
          <w:p w14:paraId="51F8A5E7" w14:textId="3D1C07D1" w:rsidR="002974A0" w:rsidRPr="002974A0" w:rsidRDefault="00B05D6F" w:rsidP="00BB5872">
            <w:pPr>
              <w:contextualSpacing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C42F" w14:textId="1D975731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6 379,38</w:t>
            </w:r>
          </w:p>
        </w:tc>
      </w:tr>
      <w:tr w:rsidR="002974A0" w:rsidRPr="002974A0" w14:paraId="778870D2" w14:textId="77777777" w:rsidTr="002974A0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2C6E" w14:textId="46218C86" w:rsidR="002974A0" w:rsidRPr="002974A0" w:rsidRDefault="002974A0" w:rsidP="0010465B">
            <w:pPr>
              <w:keepLines/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351A" w14:textId="5DF07779" w:rsidR="002974A0" w:rsidRPr="002974A0" w:rsidRDefault="002974A0" w:rsidP="00BB5872">
            <w:pPr>
              <w:keepLines/>
              <w:contextualSpacing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Огнетушитель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08AD" w14:textId="5BE41CB5" w:rsidR="002974A0" w:rsidRPr="002974A0" w:rsidRDefault="002974A0" w:rsidP="00BB5872">
            <w:pPr>
              <w:keepLines/>
              <w:contextualSpacing/>
              <w:jc w:val="both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ОП-5(з)-АВСЕ-01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B3B5" w14:textId="01902236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666,93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FEF2" w14:textId="4DDB0C36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742B" w14:textId="31055BFE" w:rsidR="002974A0" w:rsidRPr="002974A0" w:rsidRDefault="00B05D6F" w:rsidP="00BB5872">
            <w:pPr>
              <w:contextualSpacing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5BBD" w14:textId="4B01641C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4 001,58</w:t>
            </w:r>
          </w:p>
        </w:tc>
      </w:tr>
      <w:tr w:rsidR="002974A0" w:rsidRPr="002974A0" w14:paraId="48308923" w14:textId="77777777" w:rsidTr="002974A0">
        <w:trPr>
          <w:trHeight w:val="2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D435" w14:textId="2476E6F6" w:rsidR="002974A0" w:rsidRPr="002974A0" w:rsidRDefault="002974A0" w:rsidP="0010465B">
            <w:pPr>
              <w:contextualSpacing/>
              <w:jc w:val="center"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BDC9" w14:textId="6A5A11E2" w:rsidR="002974A0" w:rsidRPr="002974A0" w:rsidRDefault="002974A0" w:rsidP="00BB5872">
            <w:pPr>
              <w:pStyle w:val="1"/>
              <w:spacing w:before="0" w:after="0"/>
              <w:contextualSpacing/>
              <w:textAlignment w:val="baseline"/>
              <w:outlineLvl w:val="0"/>
              <w:rPr>
                <w:rFonts w:ascii="Arial" w:hAnsi="Arial" w:cs="Arial"/>
                <w:b w:val="0"/>
                <w:bCs w:val="0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</w:pPr>
            <w:r w:rsidRPr="002974A0">
              <w:rPr>
                <w:rFonts w:ascii="Arial" w:hAnsi="Arial" w:cs="Arial"/>
                <w:b w:val="0"/>
                <w:bCs w:val="0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Огнетушитель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6608" w14:textId="2025DFD2" w:rsidR="002974A0" w:rsidRPr="002974A0" w:rsidRDefault="002974A0" w:rsidP="00BB5872">
            <w:pPr>
              <w:pStyle w:val="1"/>
              <w:spacing w:before="0" w:after="0"/>
              <w:contextualSpacing/>
              <w:textAlignment w:val="baseline"/>
              <w:outlineLvl w:val="0"/>
              <w:rPr>
                <w:rFonts w:ascii="Arial" w:hAnsi="Arial" w:cs="Arial"/>
                <w:b w:val="0"/>
                <w:bCs w:val="0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</w:pPr>
            <w:r w:rsidRPr="002974A0">
              <w:rPr>
                <w:rFonts w:ascii="Arial" w:hAnsi="Arial" w:cs="Arial"/>
                <w:b w:val="0"/>
                <w:bCs w:val="0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ОУ-5 углекислотный</w:t>
            </w:r>
          </w:p>
          <w:p w14:paraId="25C99B44" w14:textId="7B91265B" w:rsidR="002974A0" w:rsidRPr="002974A0" w:rsidRDefault="00845A2F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hyperlink r:id="rId8" w:tgtFrame="_self" w:history="1">
              <w:r w:rsidR="002974A0" w:rsidRPr="002974A0">
                <w:rPr>
                  <w:rFonts w:ascii="Arial" w:hAnsi="Arial" w:cs="Arial"/>
                  <w:color w:val="000000" w:themeColor="text1"/>
                  <w:shd w:val="clear" w:color="auto" w:fill="FFFFFF"/>
                </w:rPr>
                <w:br/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51F9" w14:textId="09A8B406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2974A0">
              <w:rPr>
                <w:rFonts w:ascii="Arial" w:hAnsi="Arial" w:cs="Arial"/>
                <w:color w:val="000000"/>
              </w:rPr>
              <w:t>2 181,69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A83C" w14:textId="6E0D146F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2974A0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6AD2" w14:textId="77777777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B30E" w14:textId="01F761FA" w:rsidR="002974A0" w:rsidRPr="002974A0" w:rsidRDefault="002974A0" w:rsidP="00BB5872">
            <w:pPr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2974A0">
              <w:rPr>
                <w:rFonts w:ascii="Arial" w:hAnsi="Arial" w:cs="Arial"/>
                <w:color w:val="000000"/>
              </w:rPr>
              <w:t>26 180,22</w:t>
            </w:r>
          </w:p>
        </w:tc>
      </w:tr>
      <w:tr w:rsidR="002974A0" w:rsidRPr="002974A0" w14:paraId="00682106" w14:textId="77777777" w:rsidTr="002974A0">
        <w:trPr>
          <w:trHeight w:val="2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79F7" w14:textId="5DCD9293" w:rsidR="002974A0" w:rsidRPr="002974A0" w:rsidRDefault="002974A0" w:rsidP="0010465B">
            <w:pPr>
              <w:keepLines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2974A0">
              <w:rPr>
                <w:rFonts w:ascii="Arial" w:hAnsi="Arial" w:cs="Arial"/>
                <w:color w:val="000000" w:themeColor="text1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A0F6" w14:textId="6642DC7D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Щит пожарный</w:t>
            </w:r>
            <w:r w:rsidR="002C1D06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в комплекте</w:t>
            </w:r>
          </w:p>
          <w:p w14:paraId="1FAFE587" w14:textId="2251371A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8580" w14:textId="77777777" w:rsidR="002974A0" w:rsidRPr="002C1D06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C1D06">
              <w:rPr>
                <w:rFonts w:ascii="Arial" w:hAnsi="Arial" w:cs="Arial"/>
                <w:color w:val="000000" w:themeColor="text1"/>
                <w:shd w:val="clear" w:color="auto" w:fill="FFFFFF"/>
              </w:rPr>
              <w:t>Пожарный щит в комплекте</w:t>
            </w:r>
          </w:p>
          <w:p w14:paraId="39DD7E96" w14:textId="77777777" w:rsidR="002C1D06" w:rsidRPr="002C1D06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C1D06">
              <w:rPr>
                <w:rFonts w:ascii="Arial" w:hAnsi="Arial" w:cs="Arial"/>
                <w:color w:val="000000" w:themeColor="text1"/>
                <w:shd w:val="clear" w:color="auto" w:fill="FFFFFF"/>
              </w:rPr>
              <w:t>ЩП-В</w:t>
            </w:r>
          </w:p>
          <w:p w14:paraId="763414BE" w14:textId="723D6F23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C1D06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представляет собой конструкцию в виде металлического короба и необходим для хранения первичных средств пожаротушения на защищаемом объекте.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</w:p>
          <w:p w14:paraId="538C7DC5" w14:textId="1AA6209A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Используется для борьбы с пожаром класса "В".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>Основные параметры: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>Тип щита: закрытый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>Способ монтажа: навесной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>Цвет исполнения: красный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>Материал исполнения: тонколистовая сталь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>Габариты щита: 1200x700x300 мм</w:t>
            </w:r>
            <w:r w:rsidR="002C1D06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– 1шт.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>Габариты ящика для песка 0,5 м³: 1200x800x500 мм</w:t>
            </w:r>
            <w:r w:rsidR="002C1D06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– 1шт.</w:t>
            </w:r>
          </w:p>
          <w:p w14:paraId="71699F32" w14:textId="56C76C2F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п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ротивопожарное полотно (кошма) 1 шт.  </w:t>
            </w:r>
          </w:p>
          <w:p w14:paraId="41F217A2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л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ом 1 шт.  </w:t>
            </w:r>
          </w:p>
          <w:p w14:paraId="7F13B9B4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л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опата совковая 1 шт.  </w:t>
            </w:r>
          </w:p>
          <w:p w14:paraId="584B2930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л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опата штыковая 1 шт. </w:t>
            </w:r>
          </w:p>
          <w:p w14:paraId="31B8A833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к</w:t>
            </w: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онусное ведро 1 шт.  </w:t>
            </w:r>
          </w:p>
          <w:p w14:paraId="3A053BFE" w14:textId="1D2BFBD4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51D7" w14:textId="6318CCC6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11 615,76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ABC0" w14:textId="548B1314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A080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666C8BCB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2E24644A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30973048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A426DC3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1C419A04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6F8EDEF4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94D9D7B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51647FC8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323F66D9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10CDA9A1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C1AB94E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1DCEA75B" w14:textId="77777777" w:rsidR="002C1D06" w:rsidRDefault="002C1D06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43B04B67" w14:textId="67C57963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CE54" w14:textId="7BECBA34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46 463,04</w:t>
            </w:r>
          </w:p>
        </w:tc>
      </w:tr>
      <w:tr w:rsidR="002974A0" w:rsidRPr="002974A0" w14:paraId="32E4A4F9" w14:textId="77777777" w:rsidTr="002974A0">
        <w:trPr>
          <w:trHeight w:val="6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5E4D" w14:textId="11D94B98" w:rsidR="002974A0" w:rsidRPr="002974A0" w:rsidRDefault="002974A0" w:rsidP="0010465B">
            <w:pPr>
              <w:keepLines/>
              <w:contextualSpacing/>
              <w:jc w:val="center"/>
              <w:rPr>
                <w:rFonts w:ascii="Arial" w:hAnsi="Arial" w:cs="Arial"/>
                <w:color w:val="000000" w:themeColor="text1"/>
              </w:rPr>
            </w:pPr>
            <w:r w:rsidRPr="002974A0">
              <w:rPr>
                <w:rFonts w:ascii="Arial" w:hAnsi="Arial" w:cs="Arial"/>
                <w:color w:val="000000" w:themeColor="text1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8251" w14:textId="1BF7001D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Огнетушитель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4F2B" w14:textId="0168ABAE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Ярпожинвест</w:t>
            </w:r>
            <w:proofErr w:type="spellEnd"/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ОП-100 з АВСЕ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F445" w14:textId="1CCBE8FB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11 931,09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D821" w14:textId="08D1D28F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F14C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663FBD34" w14:textId="1AB6E7BF" w:rsidR="00B05D6F" w:rsidRPr="002974A0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3464" w14:textId="5D4975F9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23 862,17</w:t>
            </w:r>
          </w:p>
        </w:tc>
      </w:tr>
      <w:tr w:rsidR="002974A0" w:rsidRPr="002974A0" w14:paraId="637FF760" w14:textId="77777777" w:rsidTr="002974A0">
        <w:trPr>
          <w:trHeight w:val="6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E1EC" w14:textId="5835C4B5" w:rsidR="002974A0" w:rsidRPr="002974A0" w:rsidRDefault="002974A0" w:rsidP="0010465B">
            <w:pPr>
              <w:keepLines/>
              <w:contextualSpacing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  <w:shd w:val="clear" w:color="auto" w:fill="FFFFFF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DB53" w14:textId="40D73425" w:rsidR="002974A0" w:rsidRPr="002974A0" w:rsidRDefault="002C1D06" w:rsidP="002C1D06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Шкаф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01AD" w14:textId="7BBB2E2C" w:rsidR="002C1D06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Шкаф пожарный ШПК 320-21 НЗК </w:t>
            </w:r>
          </w:p>
          <w:p w14:paraId="47ABA417" w14:textId="77777777" w:rsidR="002C1D06" w:rsidRDefault="002C1D06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Наличие петель </w:t>
            </w:r>
            <w:r w:rsidR="002974A0"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на дверцах.</w:t>
            </w:r>
            <w:r w:rsidR="002974A0"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br/>
              <w:t xml:space="preserve">Размер: 545*1255*230 </w:t>
            </w:r>
          </w:p>
          <w:p w14:paraId="74519E25" w14:textId="679A16A8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Пожарные шкафы изготовлены по ТУ 28.99.39-001-24211084-2017 и одобрены МЧС России.</w:t>
            </w:r>
          </w:p>
          <w:p w14:paraId="7A2CF3D0" w14:textId="77777777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Наличие окна: без окна</w:t>
            </w:r>
          </w:p>
          <w:p w14:paraId="299274DD" w14:textId="77777777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Цвет: красный</w:t>
            </w:r>
          </w:p>
          <w:p w14:paraId="729A1753" w14:textId="77777777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Масса: 23 кг</w:t>
            </w:r>
          </w:p>
          <w:p w14:paraId="1ED7C8A9" w14:textId="02551A47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Объем: 0,20 м³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B623" w14:textId="34520A30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4 396,00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4623" w14:textId="4EE2DBC8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E327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712B2D15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20464A21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4C8A483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9DD8016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5CBA036A" w14:textId="094A7E57" w:rsidR="00B05D6F" w:rsidRPr="002974A0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9C5D" w14:textId="364A5560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21 980,00</w:t>
            </w:r>
          </w:p>
        </w:tc>
      </w:tr>
      <w:tr w:rsidR="002974A0" w:rsidRPr="002974A0" w14:paraId="35226DB6" w14:textId="77777777" w:rsidTr="002974A0">
        <w:trPr>
          <w:trHeight w:val="6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03FF" w14:textId="21C84054" w:rsidR="002974A0" w:rsidRPr="002974A0" w:rsidRDefault="002974A0" w:rsidP="0010465B">
            <w:pPr>
              <w:keepLines/>
              <w:contextualSpacing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F787" w14:textId="36D529B1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Кронштейн для огнетушителя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AC29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Тип:</w:t>
            </w:r>
            <w:r w:rsidR="002974A0"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настенный</w:t>
            </w:r>
          </w:p>
          <w:p w14:paraId="39F0A8D5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Материал:</w:t>
            </w:r>
            <w:r w:rsidR="002974A0"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металл</w:t>
            </w:r>
            <w:r w:rsidR="002C1D06">
              <w:rPr>
                <w:rFonts w:ascii="Arial" w:hAnsi="Arial" w:cs="Arial"/>
                <w:color w:val="000000" w:themeColor="text1"/>
                <w:shd w:val="clear" w:color="auto" w:fill="FFFFFF"/>
              </w:rPr>
              <w:t>ический</w:t>
            </w:r>
          </w:p>
          <w:p w14:paraId="2B2756FB" w14:textId="2D395DEC" w:rsidR="002974A0" w:rsidRPr="002974A0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Толщина:</w:t>
            </w:r>
            <w:r w:rsidR="002974A0"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3 мм</w:t>
            </w:r>
          </w:p>
          <w:p w14:paraId="69AD97C2" w14:textId="1F409D46" w:rsidR="002974A0" w:rsidRPr="002974A0" w:rsidRDefault="00845A2F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hyperlink r:id="rId9" w:tgtFrame="_self" w:history="1">
              <w:r w:rsidR="002974A0" w:rsidRPr="002974A0">
                <w:rPr>
                  <w:rFonts w:ascii="Arial" w:hAnsi="Arial" w:cs="Arial"/>
                  <w:color w:val="000000" w:themeColor="text1"/>
                  <w:shd w:val="clear" w:color="auto" w:fill="FFFFFF"/>
                </w:rPr>
                <w:br/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E3A3" w14:textId="02CDFC82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87,88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CF37" w14:textId="0CDE41DA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6DBD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29E81F16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17E3CCF0" w14:textId="48FD4730" w:rsidR="00B05D6F" w:rsidRPr="002974A0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3324" w14:textId="6721D48B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1 230,25</w:t>
            </w:r>
          </w:p>
        </w:tc>
      </w:tr>
      <w:tr w:rsidR="002974A0" w:rsidRPr="002974A0" w14:paraId="2A177B33" w14:textId="77777777" w:rsidTr="002974A0">
        <w:trPr>
          <w:trHeight w:val="6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F6BE" w14:textId="61DE2CD7" w:rsidR="002974A0" w:rsidRPr="002974A0" w:rsidRDefault="002974A0" w:rsidP="0010465B">
            <w:pPr>
              <w:keepLines/>
              <w:contextualSpacing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  <w:shd w:val="clear" w:color="auto" w:fill="FFFFFF"/>
              </w:rPr>
              <w:t>8.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BDC0" w14:textId="7AD39314" w:rsidR="002974A0" w:rsidRPr="002974A0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Огнетушитель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C8DF" w14:textId="0804CCF9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B05D6F">
              <w:rPr>
                <w:rFonts w:ascii="Arial" w:hAnsi="Arial" w:cs="Arial"/>
                <w:color w:val="000000" w:themeColor="text1"/>
              </w:rPr>
              <w:t xml:space="preserve">Пожарные </w:t>
            </w:r>
            <w:proofErr w:type="spellStart"/>
            <w:r w:rsidRPr="00B05D6F">
              <w:rPr>
                <w:rFonts w:ascii="Arial" w:hAnsi="Arial" w:cs="Arial"/>
                <w:color w:val="000000" w:themeColor="text1"/>
              </w:rPr>
              <w:t>самосрабатывающие</w:t>
            </w:r>
            <w:proofErr w:type="spellEnd"/>
            <w:r w:rsidRPr="00B05D6F">
              <w:rPr>
                <w:rFonts w:ascii="Arial" w:hAnsi="Arial" w:cs="Arial"/>
                <w:color w:val="000000" w:themeColor="text1"/>
              </w:rPr>
              <w:t xml:space="preserve"> огнетушители типа Сфера</w:t>
            </w:r>
          </w:p>
          <w:p w14:paraId="20739B16" w14:textId="77777777" w:rsidR="00B05D6F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2974A0">
              <w:rPr>
                <w:rFonts w:ascii="Arial" w:hAnsi="Arial" w:cs="Arial"/>
                <w:color w:val="000000" w:themeColor="text1"/>
              </w:rPr>
              <w:t xml:space="preserve">Автономное устройство пожаротушения.  </w:t>
            </w:r>
          </w:p>
          <w:p w14:paraId="22DE4F48" w14:textId="77777777" w:rsidR="00B05D6F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2974A0">
              <w:rPr>
                <w:rFonts w:ascii="Arial" w:hAnsi="Arial" w:cs="Arial"/>
                <w:color w:val="000000" w:themeColor="text1"/>
              </w:rPr>
              <w:t>Вес: 4 кг.</w:t>
            </w:r>
            <w:r w:rsidRPr="002974A0">
              <w:rPr>
                <w:rFonts w:ascii="Arial" w:hAnsi="Arial" w:cs="Arial"/>
                <w:color w:val="000000" w:themeColor="text1"/>
              </w:rPr>
              <w:br/>
              <w:t>Диаметр: 15 см.</w:t>
            </w:r>
            <w:r w:rsidRPr="002974A0">
              <w:rPr>
                <w:rFonts w:ascii="Arial" w:hAnsi="Arial" w:cs="Arial"/>
                <w:color w:val="000000" w:themeColor="text1"/>
              </w:rPr>
              <w:br/>
              <w:t>Рабочая температура: 170°C.</w:t>
            </w:r>
            <w:r w:rsidRPr="002974A0">
              <w:rPr>
                <w:rFonts w:ascii="Arial" w:hAnsi="Arial" w:cs="Arial"/>
                <w:color w:val="000000" w:themeColor="text1"/>
              </w:rPr>
              <w:br/>
              <w:t>Время отклика: до 3 секунд.</w:t>
            </w:r>
            <w:r w:rsidRPr="002974A0">
              <w:rPr>
                <w:rFonts w:ascii="Arial" w:hAnsi="Arial" w:cs="Arial"/>
                <w:color w:val="000000" w:themeColor="text1"/>
              </w:rPr>
              <w:br/>
              <w:t xml:space="preserve">Срок годности: 5 лет. Огнетушащее вещество: </w:t>
            </w:r>
            <w:r w:rsidR="00B05D6F">
              <w:rPr>
                <w:rFonts w:ascii="Arial" w:hAnsi="Arial" w:cs="Arial"/>
                <w:color w:val="000000" w:themeColor="text1"/>
              </w:rPr>
              <w:t>с</w:t>
            </w:r>
            <w:r w:rsidRPr="002974A0">
              <w:rPr>
                <w:rFonts w:ascii="Arial" w:hAnsi="Arial" w:cs="Arial"/>
                <w:color w:val="000000" w:themeColor="text1"/>
              </w:rPr>
              <w:t>ухой порошок ABC-класса.</w:t>
            </w:r>
          </w:p>
          <w:p w14:paraId="5721CCCE" w14:textId="77777777" w:rsidR="00B05D6F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</w:rPr>
            </w:pPr>
            <w:r w:rsidRPr="002974A0">
              <w:rPr>
                <w:rFonts w:ascii="Arial" w:hAnsi="Arial" w:cs="Arial"/>
                <w:color w:val="000000" w:themeColor="text1"/>
              </w:rPr>
              <w:t xml:space="preserve">Способ активации: </w:t>
            </w:r>
            <w:r w:rsidR="00B05D6F">
              <w:rPr>
                <w:rFonts w:ascii="Arial" w:hAnsi="Arial" w:cs="Arial"/>
                <w:color w:val="000000" w:themeColor="text1"/>
              </w:rPr>
              <w:t>а</w:t>
            </w:r>
            <w:r w:rsidRPr="002974A0">
              <w:rPr>
                <w:rFonts w:ascii="Arial" w:hAnsi="Arial" w:cs="Arial"/>
                <w:color w:val="000000" w:themeColor="text1"/>
              </w:rPr>
              <w:t>втоматический, от температуры открытого пламени.</w:t>
            </w:r>
            <w:r w:rsidRPr="002974A0">
              <w:rPr>
                <w:rFonts w:ascii="Arial" w:hAnsi="Arial" w:cs="Arial"/>
                <w:color w:val="000000" w:themeColor="text1"/>
              </w:rPr>
              <w:br/>
              <w:t xml:space="preserve">Безопасность: </w:t>
            </w:r>
            <w:r w:rsidR="00B05D6F">
              <w:rPr>
                <w:rFonts w:ascii="Arial" w:hAnsi="Arial" w:cs="Arial"/>
                <w:color w:val="000000" w:themeColor="text1"/>
              </w:rPr>
              <w:t>у</w:t>
            </w:r>
            <w:r w:rsidRPr="002974A0">
              <w:rPr>
                <w:rFonts w:ascii="Arial" w:hAnsi="Arial" w:cs="Arial"/>
                <w:color w:val="000000" w:themeColor="text1"/>
              </w:rPr>
              <w:t xml:space="preserve">стойчив к случайным ударам и сдавливанию. </w:t>
            </w:r>
          </w:p>
          <w:p w14:paraId="192249B7" w14:textId="0B946636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</w:rPr>
              <w:t xml:space="preserve">Кронштейн в комплекте.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B896" w14:textId="08C68DCF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3 107,50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3ACA" w14:textId="0D043089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 w:themeColor="text1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6435" w14:textId="77777777" w:rsid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96ADAEB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5034FB3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27FB5F28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17841D30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0859FC33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7A9AF05B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1ECC8317" w14:textId="77777777" w:rsidR="00B05D6F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</w:p>
          <w:p w14:paraId="5A13E795" w14:textId="530E5CB2" w:rsidR="00B05D6F" w:rsidRPr="002974A0" w:rsidRDefault="00B05D6F" w:rsidP="00BB5872">
            <w:pPr>
              <w:contextualSpacing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5197" w14:textId="1939D102" w:rsidR="002974A0" w:rsidRPr="002974A0" w:rsidRDefault="002974A0" w:rsidP="00BB5872">
            <w:pPr>
              <w:contextualSpacing/>
              <w:textAlignment w:val="baseline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color w:val="000000"/>
              </w:rPr>
              <w:t>15 537,50</w:t>
            </w:r>
          </w:p>
        </w:tc>
      </w:tr>
      <w:tr w:rsidR="002974A0" w:rsidRPr="002974A0" w14:paraId="7AF1773D" w14:textId="7BC674B9" w:rsidTr="002974A0">
        <w:trPr>
          <w:trHeight w:val="388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3571" w14:textId="6A2340CB" w:rsidR="002974A0" w:rsidRPr="002974A0" w:rsidRDefault="002974A0" w:rsidP="00BB5872">
            <w:pPr>
              <w:contextualSpacing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</w:pPr>
            <w:r w:rsidRPr="002974A0"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28E6" w14:textId="77777777" w:rsidR="002974A0" w:rsidRPr="002974A0" w:rsidRDefault="002974A0" w:rsidP="00E701B7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07F1" w14:textId="48A81F43" w:rsidR="002974A0" w:rsidRPr="002974A0" w:rsidRDefault="002974A0" w:rsidP="00E701B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974A0">
              <w:rPr>
                <w:rFonts w:ascii="Arial" w:hAnsi="Arial" w:cs="Arial"/>
                <w:b/>
                <w:bCs/>
                <w:color w:val="000000"/>
              </w:rPr>
              <w:t>145 634,14</w:t>
            </w:r>
          </w:p>
        </w:tc>
      </w:tr>
    </w:tbl>
    <w:p w14:paraId="4A26C874" w14:textId="77777777" w:rsidR="006519B1" w:rsidRPr="002974A0" w:rsidRDefault="006519B1" w:rsidP="0063286E">
      <w:pPr>
        <w:spacing w:after="0"/>
        <w:ind w:firstLine="567"/>
        <w:jc w:val="both"/>
        <w:rPr>
          <w:rFonts w:ascii="Arial" w:hAnsi="Arial" w:cs="Arial"/>
          <w:b/>
          <w:sz w:val="20"/>
          <w:szCs w:val="20"/>
        </w:rPr>
      </w:pPr>
      <w:bookmarkStart w:id="2" w:name="_Hlk163119075"/>
    </w:p>
    <w:bookmarkEnd w:id="2"/>
    <w:p w14:paraId="215EAE29" w14:textId="49C1C601" w:rsidR="00F30085" w:rsidRPr="002974A0" w:rsidRDefault="00B05D6F" w:rsidP="00B05D6F">
      <w:pPr>
        <w:spacing w:after="0"/>
        <w:ind w:left="-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</w:t>
      </w:r>
      <w:r w:rsidR="00F30085" w:rsidRPr="002974A0">
        <w:rPr>
          <w:rFonts w:ascii="Arial" w:hAnsi="Arial" w:cs="Arial"/>
          <w:b/>
          <w:sz w:val="20"/>
          <w:szCs w:val="20"/>
        </w:rPr>
        <w:t>Начальная (максимальная) цена договора составляет 145 634,14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30085" w:rsidRPr="002974A0">
        <w:rPr>
          <w:rFonts w:ascii="Arial" w:hAnsi="Arial" w:cs="Arial"/>
          <w:b/>
          <w:sz w:val="20"/>
          <w:szCs w:val="20"/>
        </w:rPr>
        <w:t>(</w:t>
      </w:r>
      <w:r>
        <w:rPr>
          <w:rFonts w:ascii="Arial" w:hAnsi="Arial" w:cs="Arial"/>
          <w:b/>
          <w:sz w:val="20"/>
          <w:szCs w:val="20"/>
        </w:rPr>
        <w:t>С</w:t>
      </w:r>
      <w:r w:rsidR="00F30085" w:rsidRPr="002974A0">
        <w:rPr>
          <w:rFonts w:ascii="Arial" w:hAnsi="Arial" w:cs="Arial"/>
          <w:b/>
          <w:sz w:val="20"/>
          <w:szCs w:val="20"/>
        </w:rPr>
        <w:t>то сорок пять тысяч шестьсот тридцать четыре</w:t>
      </w:r>
      <w:r>
        <w:rPr>
          <w:rFonts w:ascii="Arial" w:hAnsi="Arial" w:cs="Arial"/>
          <w:b/>
          <w:sz w:val="20"/>
          <w:szCs w:val="20"/>
        </w:rPr>
        <w:t xml:space="preserve">) </w:t>
      </w:r>
      <w:r w:rsidR="00F30085" w:rsidRPr="002974A0">
        <w:rPr>
          <w:rFonts w:ascii="Arial" w:hAnsi="Arial" w:cs="Arial"/>
          <w:b/>
          <w:sz w:val="20"/>
          <w:szCs w:val="20"/>
        </w:rPr>
        <w:t>рубля</w:t>
      </w:r>
      <w:r>
        <w:rPr>
          <w:rFonts w:ascii="Arial" w:hAnsi="Arial" w:cs="Arial"/>
          <w:b/>
          <w:sz w:val="20"/>
          <w:szCs w:val="20"/>
        </w:rPr>
        <w:t xml:space="preserve"> 1</w:t>
      </w:r>
      <w:r w:rsidR="00F30085" w:rsidRPr="002974A0">
        <w:rPr>
          <w:rFonts w:ascii="Arial" w:hAnsi="Arial" w:cs="Arial"/>
          <w:b/>
          <w:sz w:val="20"/>
          <w:szCs w:val="20"/>
        </w:rPr>
        <w:t xml:space="preserve">4 копеек, включая НДС 22%. </w:t>
      </w:r>
    </w:p>
    <w:p w14:paraId="5B0188F1" w14:textId="4E3413B0" w:rsidR="00647A87" w:rsidRPr="002974A0" w:rsidRDefault="00B05D6F" w:rsidP="00B05D6F">
      <w:pPr>
        <w:spacing w:after="0"/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647A87" w:rsidRPr="002974A0">
        <w:rPr>
          <w:rFonts w:ascii="Arial" w:hAnsi="Arial" w:cs="Arial"/>
          <w:sz w:val="20"/>
          <w:szCs w:val="20"/>
        </w:rPr>
        <w:t xml:space="preserve">Цена на товар включает в себя стоимость непосредственно товара, доставки, погрузки и выгрузки товара, стоимость упаковки, сертификации, НДС и </w:t>
      </w:r>
      <w:r w:rsidR="00E94868" w:rsidRPr="002974A0">
        <w:rPr>
          <w:rFonts w:ascii="Arial" w:hAnsi="Arial" w:cs="Arial"/>
          <w:sz w:val="20"/>
          <w:szCs w:val="20"/>
        </w:rPr>
        <w:t>иных налогов,</w:t>
      </w:r>
      <w:r w:rsidR="00647A87" w:rsidRPr="002974A0">
        <w:rPr>
          <w:rFonts w:ascii="Arial" w:hAnsi="Arial" w:cs="Arial"/>
          <w:sz w:val="20"/>
          <w:szCs w:val="20"/>
        </w:rPr>
        <w:t xml:space="preserve"> и сборов.</w:t>
      </w:r>
    </w:p>
    <w:p w14:paraId="50C912DE" w14:textId="77777777" w:rsidR="002F5E47" w:rsidRPr="002974A0" w:rsidRDefault="00FC79DD" w:rsidP="00B05D6F">
      <w:pPr>
        <w:pStyle w:val="a6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>Требования к качеству и безопасности товара</w:t>
      </w:r>
    </w:p>
    <w:p w14:paraId="4CE5A6EA" w14:textId="170D072A" w:rsidR="00FC79DD" w:rsidRPr="00B05D6F" w:rsidRDefault="00B05D6F" w:rsidP="00B05D6F">
      <w:pPr>
        <w:spacing w:after="0"/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2.1. </w:t>
      </w:r>
      <w:r w:rsidR="00FC79DD" w:rsidRPr="00B05D6F">
        <w:rPr>
          <w:rFonts w:ascii="Arial" w:hAnsi="Arial" w:cs="Arial"/>
          <w:sz w:val="20"/>
          <w:szCs w:val="20"/>
        </w:rPr>
        <w:t>Качество товара и технические характеристики должны отвечать всем требованиям технической документации, сертификата качества, соответствующих ТУ завода-производителя. Комплектность должна соответствовать нормативно-технической документации применительно к товару.</w:t>
      </w:r>
    </w:p>
    <w:p w14:paraId="214137CD" w14:textId="775E06B1" w:rsidR="00FC79DD" w:rsidRPr="00B05D6F" w:rsidRDefault="00B05D6F" w:rsidP="00B05D6F">
      <w:pPr>
        <w:spacing w:after="0"/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2.2. </w:t>
      </w:r>
      <w:r w:rsidR="00FC79DD" w:rsidRPr="00B05D6F">
        <w:rPr>
          <w:rFonts w:ascii="Arial" w:hAnsi="Arial" w:cs="Arial"/>
          <w:sz w:val="20"/>
          <w:szCs w:val="20"/>
        </w:rPr>
        <w:t>Товар должен быть оригинальным (от производителя), ранее не находившимся в эксплуатации у Поставщика и (или) третьих лиц.</w:t>
      </w:r>
    </w:p>
    <w:p w14:paraId="0B5D5A05" w14:textId="096DD6E8" w:rsidR="00E5087C" w:rsidRPr="00B05D6F" w:rsidRDefault="00B05D6F" w:rsidP="00B05D6F">
      <w:pPr>
        <w:spacing w:after="0"/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2.3. </w:t>
      </w:r>
      <w:r w:rsidR="00E5087C" w:rsidRPr="00B05D6F">
        <w:rPr>
          <w:rFonts w:ascii="Arial" w:hAnsi="Arial" w:cs="Arial"/>
          <w:sz w:val="20"/>
          <w:szCs w:val="20"/>
        </w:rPr>
        <w:t>Аналогичный товар должен соответствовать техническим характеристикам, указанным в столбце 3 таблицы «Предмет закупки».</w:t>
      </w:r>
    </w:p>
    <w:p w14:paraId="5E067050" w14:textId="77777777" w:rsidR="00956DB7" w:rsidRPr="002974A0" w:rsidRDefault="00956DB7" w:rsidP="00B05D6F">
      <w:pPr>
        <w:pStyle w:val="a6"/>
        <w:numPr>
          <w:ilvl w:val="0"/>
          <w:numId w:val="13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>Требования к гарантии</w:t>
      </w:r>
    </w:p>
    <w:p w14:paraId="380F99C9" w14:textId="251AA1CA" w:rsidR="00956DB7" w:rsidRPr="00B05D6F" w:rsidRDefault="00B05D6F" w:rsidP="00B05D6F">
      <w:pPr>
        <w:suppressAutoHyphens/>
        <w:spacing w:after="0" w:line="240" w:lineRule="auto"/>
        <w:ind w:left="360" w:hanging="106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 </w:t>
      </w:r>
      <w:r w:rsidR="00956DB7" w:rsidRPr="00B05D6F">
        <w:rPr>
          <w:rFonts w:ascii="Arial" w:hAnsi="Arial" w:cs="Arial"/>
          <w:sz w:val="20"/>
          <w:szCs w:val="20"/>
        </w:rPr>
        <w:t>Гарантия предоставляется на весь объем товара</w:t>
      </w:r>
      <w:r w:rsidR="00AE49DE" w:rsidRPr="00B05D6F">
        <w:rPr>
          <w:rFonts w:ascii="Arial" w:hAnsi="Arial" w:cs="Arial"/>
          <w:sz w:val="20"/>
          <w:szCs w:val="20"/>
        </w:rPr>
        <w:t>.</w:t>
      </w:r>
    </w:p>
    <w:p w14:paraId="498B7D00" w14:textId="62C74041" w:rsidR="00956DB7" w:rsidRPr="00B05D6F" w:rsidRDefault="00B05D6F" w:rsidP="00B05D6F">
      <w:pPr>
        <w:suppressAutoHyphens/>
        <w:spacing w:after="0" w:line="240" w:lineRule="auto"/>
        <w:ind w:left="360" w:hanging="106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3.2. </w:t>
      </w:r>
      <w:r w:rsidR="00956DB7" w:rsidRPr="00B05D6F">
        <w:rPr>
          <w:rFonts w:ascii="Arial" w:hAnsi="Arial" w:cs="Arial"/>
          <w:sz w:val="20"/>
          <w:szCs w:val="20"/>
        </w:rPr>
        <w:t xml:space="preserve">Минимальный гарантийный срок – </w:t>
      </w:r>
      <w:r w:rsidR="006C654E" w:rsidRPr="00B05D6F">
        <w:rPr>
          <w:rFonts w:ascii="Arial" w:hAnsi="Arial" w:cs="Arial"/>
          <w:sz w:val="20"/>
          <w:szCs w:val="20"/>
        </w:rPr>
        <w:t>12</w:t>
      </w:r>
      <w:r w:rsidR="00956DB7" w:rsidRPr="00B05D6F">
        <w:rPr>
          <w:rFonts w:ascii="Arial" w:hAnsi="Arial" w:cs="Arial"/>
          <w:sz w:val="20"/>
          <w:szCs w:val="20"/>
        </w:rPr>
        <w:t xml:space="preserve"> месяц</w:t>
      </w:r>
      <w:r w:rsidR="006C654E" w:rsidRPr="00B05D6F">
        <w:rPr>
          <w:rFonts w:ascii="Arial" w:hAnsi="Arial" w:cs="Arial"/>
          <w:sz w:val="20"/>
          <w:szCs w:val="20"/>
        </w:rPr>
        <w:t>ев</w:t>
      </w:r>
      <w:r w:rsidR="00AE49DE" w:rsidRPr="00B05D6F">
        <w:rPr>
          <w:rFonts w:ascii="Arial" w:hAnsi="Arial" w:cs="Arial"/>
          <w:sz w:val="20"/>
          <w:szCs w:val="20"/>
        </w:rPr>
        <w:t>.</w:t>
      </w:r>
    </w:p>
    <w:p w14:paraId="07473FB2" w14:textId="5F395C05" w:rsidR="006C654E" w:rsidRPr="00B05D6F" w:rsidRDefault="00B05D6F" w:rsidP="00B05D6F">
      <w:pPr>
        <w:suppressAutoHyphens/>
        <w:spacing w:after="0" w:line="240" w:lineRule="auto"/>
        <w:ind w:left="360" w:hanging="106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3.3. </w:t>
      </w:r>
      <w:r w:rsidR="00956DB7" w:rsidRPr="00B05D6F">
        <w:rPr>
          <w:rFonts w:ascii="Arial" w:hAnsi="Arial" w:cs="Arial"/>
          <w:sz w:val="20"/>
          <w:szCs w:val="20"/>
        </w:rPr>
        <w:t>Осуществление гарантии незамедлительно, по первому требованию заказчика</w:t>
      </w:r>
      <w:r w:rsidR="00A460AE" w:rsidRPr="00B05D6F">
        <w:rPr>
          <w:rFonts w:ascii="Arial" w:hAnsi="Arial" w:cs="Arial"/>
          <w:sz w:val="20"/>
          <w:szCs w:val="20"/>
        </w:rPr>
        <w:t>.</w:t>
      </w:r>
    </w:p>
    <w:p w14:paraId="22FC6347" w14:textId="77777777" w:rsidR="00956DB7" w:rsidRPr="002974A0" w:rsidRDefault="00430B5C" w:rsidP="00B05D6F">
      <w:pPr>
        <w:pStyle w:val="a6"/>
        <w:numPr>
          <w:ilvl w:val="0"/>
          <w:numId w:val="13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>Сроки и условия поставки</w:t>
      </w:r>
      <w:r w:rsidR="00C75A24" w:rsidRPr="002974A0">
        <w:rPr>
          <w:rFonts w:ascii="Arial" w:hAnsi="Arial" w:cs="Arial"/>
          <w:b/>
          <w:sz w:val="20"/>
          <w:szCs w:val="20"/>
        </w:rPr>
        <w:t>.</w:t>
      </w:r>
    </w:p>
    <w:p w14:paraId="47795948" w14:textId="34AA8515" w:rsidR="00AE49DE" w:rsidRPr="00B05D6F" w:rsidRDefault="00B05D6F" w:rsidP="00B05D6F">
      <w:pPr>
        <w:spacing w:after="0"/>
        <w:ind w:left="360" w:hanging="106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4.1. </w:t>
      </w:r>
      <w:r w:rsidR="00AB6B84" w:rsidRPr="00B05D6F">
        <w:rPr>
          <w:rFonts w:ascii="Arial" w:hAnsi="Arial" w:cs="Arial"/>
          <w:sz w:val="20"/>
          <w:szCs w:val="20"/>
        </w:rPr>
        <w:t>Поставка т</w:t>
      </w:r>
      <w:r w:rsidR="002419E2" w:rsidRPr="00B05D6F">
        <w:rPr>
          <w:rFonts w:ascii="Arial" w:hAnsi="Arial" w:cs="Arial"/>
          <w:sz w:val="20"/>
          <w:szCs w:val="20"/>
        </w:rPr>
        <w:t>овара осуществляется в течение 1</w:t>
      </w:r>
      <w:r w:rsidR="00AB6B84" w:rsidRPr="00B05D6F">
        <w:rPr>
          <w:rFonts w:ascii="Arial" w:hAnsi="Arial" w:cs="Arial"/>
          <w:sz w:val="20"/>
          <w:szCs w:val="20"/>
        </w:rPr>
        <w:t>0 (</w:t>
      </w:r>
      <w:r w:rsidR="002419E2" w:rsidRPr="00B05D6F">
        <w:rPr>
          <w:rFonts w:ascii="Arial" w:hAnsi="Arial" w:cs="Arial"/>
          <w:sz w:val="20"/>
          <w:szCs w:val="20"/>
        </w:rPr>
        <w:t>десяти</w:t>
      </w:r>
      <w:r w:rsidR="00AB6B84" w:rsidRPr="00B05D6F">
        <w:rPr>
          <w:rFonts w:ascii="Arial" w:hAnsi="Arial" w:cs="Arial"/>
          <w:sz w:val="20"/>
          <w:szCs w:val="20"/>
        </w:rPr>
        <w:t>) дней со дня подписания договора.</w:t>
      </w:r>
    </w:p>
    <w:p w14:paraId="15630BBB" w14:textId="75E0534D" w:rsidR="005B6CC8" w:rsidRPr="00B05D6F" w:rsidRDefault="00B05D6F" w:rsidP="00B05D6F">
      <w:pPr>
        <w:spacing w:after="0"/>
        <w:ind w:left="-70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4.2. </w:t>
      </w:r>
      <w:r w:rsidR="00C65196" w:rsidRPr="00B05D6F">
        <w:rPr>
          <w:rFonts w:ascii="Arial" w:hAnsi="Arial" w:cs="Arial"/>
          <w:sz w:val="20"/>
          <w:szCs w:val="20"/>
        </w:rPr>
        <w:t>Поставка Товара осуществляет</w:t>
      </w:r>
      <w:r w:rsidR="00FD60DE" w:rsidRPr="00B05D6F">
        <w:rPr>
          <w:rFonts w:ascii="Arial" w:hAnsi="Arial" w:cs="Arial"/>
          <w:sz w:val="20"/>
          <w:szCs w:val="20"/>
        </w:rPr>
        <w:t xml:space="preserve">ся путем бесплатной доставки Товара на склад </w:t>
      </w:r>
      <w:r w:rsidR="00E5087C" w:rsidRPr="00B05D6F">
        <w:rPr>
          <w:rFonts w:ascii="Arial" w:hAnsi="Arial" w:cs="Arial"/>
          <w:sz w:val="20"/>
          <w:szCs w:val="20"/>
        </w:rPr>
        <w:t>Покупателя, расположенного</w:t>
      </w:r>
      <w:r w:rsidR="00647A87" w:rsidRPr="00B05D6F">
        <w:rPr>
          <w:rFonts w:ascii="Arial" w:hAnsi="Arial" w:cs="Arial"/>
          <w:sz w:val="20"/>
          <w:szCs w:val="20"/>
        </w:rPr>
        <w:t xml:space="preserve"> </w:t>
      </w:r>
      <w:r w:rsidR="007A3E3C" w:rsidRPr="00B05D6F">
        <w:rPr>
          <w:rFonts w:ascii="Arial" w:hAnsi="Arial" w:cs="Arial"/>
          <w:sz w:val="20"/>
          <w:szCs w:val="20"/>
        </w:rPr>
        <w:t>по адресу</w:t>
      </w:r>
      <w:r w:rsidR="00FD60DE" w:rsidRPr="00B05D6F">
        <w:rPr>
          <w:rFonts w:ascii="Arial" w:hAnsi="Arial" w:cs="Arial"/>
          <w:sz w:val="20"/>
          <w:szCs w:val="20"/>
        </w:rPr>
        <w:t>: РТ г. Набережные Челны,</w:t>
      </w:r>
      <w:r w:rsidR="007A3E3C" w:rsidRPr="00B05D6F">
        <w:rPr>
          <w:rFonts w:ascii="Arial" w:hAnsi="Arial" w:cs="Arial"/>
          <w:sz w:val="20"/>
          <w:szCs w:val="20"/>
        </w:rPr>
        <w:t xml:space="preserve"> </w:t>
      </w:r>
      <w:r w:rsidR="00966E5F" w:rsidRPr="00B05D6F">
        <w:rPr>
          <w:rFonts w:ascii="Arial" w:hAnsi="Arial" w:cs="Arial"/>
          <w:sz w:val="20"/>
          <w:szCs w:val="20"/>
        </w:rPr>
        <w:t>Автосборочный проезд, д. 29/63</w:t>
      </w:r>
      <w:r w:rsidR="00AE49DE" w:rsidRPr="00B05D6F">
        <w:rPr>
          <w:rFonts w:ascii="Arial" w:hAnsi="Arial" w:cs="Arial"/>
          <w:sz w:val="20"/>
          <w:szCs w:val="20"/>
        </w:rPr>
        <w:t>.</w:t>
      </w:r>
    </w:p>
    <w:p w14:paraId="2462B8C2" w14:textId="77777777" w:rsidR="008D4538" w:rsidRPr="002974A0" w:rsidRDefault="008D4538" w:rsidP="00B05D6F">
      <w:pPr>
        <w:pStyle w:val="a6"/>
        <w:numPr>
          <w:ilvl w:val="0"/>
          <w:numId w:val="13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>Форма, сроки и порядок оплаты</w:t>
      </w:r>
      <w:r w:rsidR="00C75A24" w:rsidRPr="002974A0">
        <w:rPr>
          <w:rFonts w:ascii="Arial" w:hAnsi="Arial" w:cs="Arial"/>
          <w:b/>
          <w:sz w:val="20"/>
          <w:szCs w:val="20"/>
        </w:rPr>
        <w:t>.</w:t>
      </w:r>
    </w:p>
    <w:p w14:paraId="7A56A345" w14:textId="72D3E3A9" w:rsidR="006C654E" w:rsidRPr="00B05D6F" w:rsidRDefault="00B05D6F" w:rsidP="00B05D6F">
      <w:pPr>
        <w:spacing w:after="0"/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5.1. </w:t>
      </w:r>
      <w:r w:rsidR="008D4538" w:rsidRPr="00B05D6F">
        <w:rPr>
          <w:rFonts w:ascii="Arial" w:hAnsi="Arial" w:cs="Arial"/>
          <w:sz w:val="20"/>
          <w:szCs w:val="20"/>
        </w:rPr>
        <w:t>Расчеты производятся путем перечисления Покупателем денежных средств на расчетный счет Поставщика.</w:t>
      </w:r>
    </w:p>
    <w:p w14:paraId="68C28221" w14:textId="2B22EB75" w:rsidR="006C654E" w:rsidRPr="00B05D6F" w:rsidRDefault="00B05D6F" w:rsidP="00B05D6F">
      <w:pPr>
        <w:spacing w:after="0"/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5.2. </w:t>
      </w:r>
      <w:r w:rsidR="008D4538" w:rsidRPr="00B05D6F">
        <w:rPr>
          <w:rFonts w:ascii="Arial" w:hAnsi="Arial" w:cs="Arial"/>
          <w:sz w:val="20"/>
          <w:szCs w:val="20"/>
        </w:rPr>
        <w:t xml:space="preserve">Покупатель обязан в </w:t>
      </w:r>
      <w:r w:rsidR="003C1186" w:rsidRPr="00B05D6F">
        <w:rPr>
          <w:rFonts w:ascii="Arial" w:hAnsi="Arial" w:cs="Arial"/>
          <w:sz w:val="20"/>
          <w:szCs w:val="20"/>
        </w:rPr>
        <w:t xml:space="preserve">течение </w:t>
      </w:r>
      <w:r w:rsidR="00E5087C" w:rsidRPr="00B05D6F">
        <w:rPr>
          <w:rFonts w:ascii="Arial" w:hAnsi="Arial" w:cs="Arial"/>
          <w:sz w:val="20"/>
          <w:szCs w:val="20"/>
        </w:rPr>
        <w:t>7</w:t>
      </w:r>
      <w:r w:rsidR="008D4538" w:rsidRPr="00B05D6F">
        <w:rPr>
          <w:rFonts w:ascii="Arial" w:hAnsi="Arial" w:cs="Arial"/>
          <w:sz w:val="20"/>
          <w:szCs w:val="20"/>
        </w:rPr>
        <w:t xml:space="preserve"> (</w:t>
      </w:r>
      <w:r w:rsidR="00E5087C" w:rsidRPr="00B05D6F">
        <w:rPr>
          <w:rFonts w:ascii="Arial" w:hAnsi="Arial" w:cs="Arial"/>
          <w:sz w:val="20"/>
          <w:szCs w:val="20"/>
        </w:rPr>
        <w:t>семи</w:t>
      </w:r>
      <w:r w:rsidR="008D4538" w:rsidRPr="00B05D6F">
        <w:rPr>
          <w:rFonts w:ascii="Arial" w:hAnsi="Arial" w:cs="Arial"/>
          <w:sz w:val="20"/>
          <w:szCs w:val="20"/>
        </w:rPr>
        <w:t xml:space="preserve">) </w:t>
      </w:r>
      <w:r w:rsidR="009955AA" w:rsidRPr="00B05D6F">
        <w:rPr>
          <w:rFonts w:ascii="Arial" w:hAnsi="Arial" w:cs="Arial"/>
          <w:sz w:val="20"/>
          <w:szCs w:val="20"/>
        </w:rPr>
        <w:t>рабочих</w:t>
      </w:r>
      <w:r w:rsidR="008D4538" w:rsidRPr="00B05D6F">
        <w:rPr>
          <w:rFonts w:ascii="Arial" w:hAnsi="Arial" w:cs="Arial"/>
          <w:sz w:val="20"/>
          <w:szCs w:val="20"/>
        </w:rPr>
        <w:t xml:space="preserve"> дней с момента передачи ему товара, подписания товарных накладных и получения счета-фактуры оплатить Поставщику обусловленную договором поставки цену.</w:t>
      </w:r>
    </w:p>
    <w:bookmarkEnd w:id="0"/>
    <w:bookmarkEnd w:id="1"/>
    <w:p w14:paraId="698646D6" w14:textId="77777777" w:rsidR="00714AA6" w:rsidRPr="002974A0" w:rsidRDefault="00714AA6" w:rsidP="00B05D6F">
      <w:pPr>
        <w:tabs>
          <w:tab w:val="left" w:pos="6792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76F80E51" w14:textId="7AF2A471" w:rsidR="003D2452" w:rsidRPr="002974A0" w:rsidRDefault="00FA029B" w:rsidP="00A57B04">
      <w:pPr>
        <w:tabs>
          <w:tab w:val="left" w:pos="6792"/>
        </w:tabs>
        <w:rPr>
          <w:rFonts w:ascii="Arial" w:hAnsi="Arial" w:cs="Arial"/>
          <w:b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>Подготовил</w:t>
      </w:r>
      <w:r w:rsidR="00714AA6" w:rsidRPr="002974A0">
        <w:rPr>
          <w:rFonts w:ascii="Arial" w:hAnsi="Arial" w:cs="Arial"/>
          <w:b/>
          <w:sz w:val="20"/>
          <w:szCs w:val="20"/>
        </w:rPr>
        <w:t xml:space="preserve">: </w:t>
      </w:r>
      <w:r w:rsidR="00714AA6" w:rsidRPr="002974A0">
        <w:rPr>
          <w:rFonts w:ascii="Arial" w:hAnsi="Arial" w:cs="Arial"/>
          <w:b/>
          <w:sz w:val="20"/>
          <w:szCs w:val="20"/>
        </w:rPr>
        <w:tab/>
      </w:r>
    </w:p>
    <w:p w14:paraId="6F42D4A6" w14:textId="12AAE388" w:rsidR="00714AA6" w:rsidRPr="002974A0" w:rsidRDefault="003D2452" w:rsidP="00A57B04">
      <w:pPr>
        <w:tabs>
          <w:tab w:val="left" w:pos="6792"/>
        </w:tabs>
        <w:rPr>
          <w:rFonts w:ascii="Arial" w:hAnsi="Arial" w:cs="Arial"/>
          <w:b/>
          <w:sz w:val="20"/>
          <w:szCs w:val="20"/>
        </w:rPr>
      </w:pPr>
      <w:r w:rsidRPr="002974A0">
        <w:rPr>
          <w:rFonts w:ascii="Arial" w:hAnsi="Arial" w:cs="Arial"/>
          <w:b/>
          <w:sz w:val="20"/>
          <w:szCs w:val="20"/>
        </w:rPr>
        <w:t xml:space="preserve">Ведущий специалист по охране труда                                         </w:t>
      </w:r>
      <w:r w:rsidR="00714AA6" w:rsidRPr="002974A0">
        <w:rPr>
          <w:rFonts w:ascii="Arial" w:hAnsi="Arial" w:cs="Arial"/>
          <w:b/>
          <w:sz w:val="20"/>
          <w:szCs w:val="20"/>
        </w:rPr>
        <w:t xml:space="preserve">_____________ </w:t>
      </w:r>
      <w:r w:rsidR="009F6E8E" w:rsidRPr="002974A0">
        <w:rPr>
          <w:rFonts w:ascii="Arial" w:hAnsi="Arial" w:cs="Arial"/>
          <w:b/>
          <w:sz w:val="20"/>
          <w:szCs w:val="20"/>
        </w:rPr>
        <w:t xml:space="preserve">А.А. </w:t>
      </w:r>
      <w:proofErr w:type="spellStart"/>
      <w:r w:rsidR="009F6E8E" w:rsidRPr="002974A0">
        <w:rPr>
          <w:rFonts w:ascii="Arial" w:hAnsi="Arial" w:cs="Arial"/>
          <w:b/>
          <w:sz w:val="20"/>
          <w:szCs w:val="20"/>
        </w:rPr>
        <w:t>Мустакимов</w:t>
      </w:r>
      <w:proofErr w:type="spellEnd"/>
    </w:p>
    <w:sectPr w:rsidR="00714AA6" w:rsidRPr="002974A0" w:rsidSect="00422E00">
      <w:footerReference w:type="default" r:id="rId10"/>
      <w:pgSz w:w="11906" w:h="16838" w:code="9"/>
      <w:pgMar w:top="1134" w:right="850" w:bottom="1134" w:left="1701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F287B5" w14:textId="77777777" w:rsidR="00B2600E" w:rsidRDefault="00B2600E" w:rsidP="00E352F9">
      <w:pPr>
        <w:spacing w:after="0" w:line="240" w:lineRule="auto"/>
      </w:pPr>
      <w:r>
        <w:separator/>
      </w:r>
    </w:p>
  </w:endnote>
  <w:endnote w:type="continuationSeparator" w:id="0">
    <w:p w14:paraId="502AF99B" w14:textId="77777777" w:rsidR="00B2600E" w:rsidRDefault="00B2600E" w:rsidP="00E35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oyota Text">
    <w:altName w:val="Trebuchet MS"/>
    <w:charset w:val="CC"/>
    <w:family w:val="swiss"/>
    <w:pitch w:val="variable"/>
    <w:sig w:usb0="00000001" w:usb1="5000205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5984028"/>
      <w:docPartObj>
        <w:docPartGallery w:val="Page Numbers (Bottom of Page)"/>
        <w:docPartUnique/>
      </w:docPartObj>
    </w:sdtPr>
    <w:sdtEndPr/>
    <w:sdtContent>
      <w:p w14:paraId="26B32598" w14:textId="77777777" w:rsidR="00E352F9" w:rsidRDefault="009D364A" w:rsidP="00B42D19">
        <w:pPr>
          <w:pStyle w:val="af"/>
          <w:jc w:val="right"/>
        </w:pPr>
        <w:r w:rsidRPr="00B42D19">
          <w:rPr>
            <w:rFonts w:ascii="Times New Roman" w:hAnsi="Times New Roman" w:cs="Times New Roman"/>
          </w:rPr>
          <w:fldChar w:fldCharType="begin"/>
        </w:r>
        <w:r w:rsidR="00F408D4" w:rsidRPr="00B42D19">
          <w:rPr>
            <w:rFonts w:ascii="Times New Roman" w:hAnsi="Times New Roman" w:cs="Times New Roman"/>
          </w:rPr>
          <w:instrText xml:space="preserve"> PAGE   \* MERGEFORMAT </w:instrText>
        </w:r>
        <w:r w:rsidRPr="00B42D19">
          <w:rPr>
            <w:rFonts w:ascii="Times New Roman" w:hAnsi="Times New Roman" w:cs="Times New Roman"/>
          </w:rPr>
          <w:fldChar w:fldCharType="separate"/>
        </w:r>
        <w:r w:rsidR="00F30085">
          <w:rPr>
            <w:rFonts w:ascii="Times New Roman" w:hAnsi="Times New Roman" w:cs="Times New Roman"/>
            <w:noProof/>
          </w:rPr>
          <w:t>2</w:t>
        </w:r>
        <w:r w:rsidRPr="00B42D1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977E7" w14:textId="77777777" w:rsidR="00B2600E" w:rsidRDefault="00B2600E" w:rsidP="00E352F9">
      <w:pPr>
        <w:spacing w:after="0" w:line="240" w:lineRule="auto"/>
      </w:pPr>
      <w:r>
        <w:separator/>
      </w:r>
    </w:p>
  </w:footnote>
  <w:footnote w:type="continuationSeparator" w:id="0">
    <w:p w14:paraId="69EB4DD5" w14:textId="77777777" w:rsidR="00B2600E" w:rsidRDefault="00B2600E" w:rsidP="00E352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C1DCB"/>
    <w:multiLevelType w:val="multilevel"/>
    <w:tmpl w:val="5330EF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C97B43"/>
    <w:multiLevelType w:val="hybridMultilevel"/>
    <w:tmpl w:val="F87A1D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045330"/>
    <w:multiLevelType w:val="hybridMultilevel"/>
    <w:tmpl w:val="5B8C77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C21FDD"/>
    <w:multiLevelType w:val="hybridMultilevel"/>
    <w:tmpl w:val="2398F9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6D33F9"/>
    <w:multiLevelType w:val="multilevel"/>
    <w:tmpl w:val="58B20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2DE6893"/>
    <w:multiLevelType w:val="hybridMultilevel"/>
    <w:tmpl w:val="4CA23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454"/>
    <w:multiLevelType w:val="multilevel"/>
    <w:tmpl w:val="F3C20B14"/>
    <w:lvl w:ilvl="0">
      <w:start w:val="1"/>
      <w:numFmt w:val="bullet"/>
      <w:suff w:val="space"/>
      <w:lvlText w:val=""/>
      <w:lvlJc w:val="left"/>
      <w:pPr>
        <w:ind w:left="0" w:firstLine="70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 w15:restartNumberingAfterBreak="0">
    <w:nsid w:val="258649D7"/>
    <w:multiLevelType w:val="hybridMultilevel"/>
    <w:tmpl w:val="835A8A58"/>
    <w:lvl w:ilvl="0" w:tplc="BC604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A43F5B"/>
    <w:multiLevelType w:val="multilevel"/>
    <w:tmpl w:val="7F6A66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9F02A1F"/>
    <w:multiLevelType w:val="hybridMultilevel"/>
    <w:tmpl w:val="4B487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C028C"/>
    <w:multiLevelType w:val="hybridMultilevel"/>
    <w:tmpl w:val="03D2D62A"/>
    <w:lvl w:ilvl="0" w:tplc="4FF24732">
      <w:start w:val="1"/>
      <w:numFmt w:val="decimal"/>
      <w:lvlText w:val="%1."/>
      <w:lvlJc w:val="center"/>
      <w:pPr>
        <w:tabs>
          <w:tab w:val="num" w:pos="720"/>
        </w:tabs>
        <w:ind w:left="284" w:firstLine="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B0292F"/>
    <w:multiLevelType w:val="hybridMultilevel"/>
    <w:tmpl w:val="835A8A58"/>
    <w:lvl w:ilvl="0" w:tplc="BC604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8742BB"/>
    <w:multiLevelType w:val="hybridMultilevel"/>
    <w:tmpl w:val="835A8A58"/>
    <w:lvl w:ilvl="0" w:tplc="BC604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B6188D"/>
    <w:multiLevelType w:val="hybridMultilevel"/>
    <w:tmpl w:val="18CE1E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8C6AA2"/>
    <w:multiLevelType w:val="multilevel"/>
    <w:tmpl w:val="C260740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9E53750"/>
    <w:multiLevelType w:val="multilevel"/>
    <w:tmpl w:val="7F6A66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0E66A9"/>
    <w:multiLevelType w:val="multilevel"/>
    <w:tmpl w:val="727092F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eastAsia="Calibri" w:cs="Times New Roman" w:hint="default"/>
      </w:rPr>
    </w:lvl>
  </w:abstractNum>
  <w:abstractNum w:abstractNumId="17" w15:restartNumberingAfterBreak="0">
    <w:nsid w:val="729B0090"/>
    <w:multiLevelType w:val="hybridMultilevel"/>
    <w:tmpl w:val="7DC092FC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E96C3E"/>
    <w:multiLevelType w:val="multilevel"/>
    <w:tmpl w:val="7F6A66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91737ED"/>
    <w:multiLevelType w:val="hybridMultilevel"/>
    <w:tmpl w:val="6E02DE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583FE1"/>
    <w:multiLevelType w:val="multilevel"/>
    <w:tmpl w:val="DCD8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E25AF1"/>
    <w:multiLevelType w:val="hybridMultilevel"/>
    <w:tmpl w:val="89228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E954DC"/>
    <w:multiLevelType w:val="multilevel"/>
    <w:tmpl w:val="7F6A66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2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6"/>
  </w:num>
  <w:num w:numId="9">
    <w:abstractNumId w:val="9"/>
  </w:num>
  <w:num w:numId="10">
    <w:abstractNumId w:val="2"/>
  </w:num>
  <w:num w:numId="11">
    <w:abstractNumId w:val="5"/>
  </w:num>
  <w:num w:numId="12">
    <w:abstractNumId w:val="4"/>
  </w:num>
  <w:num w:numId="13">
    <w:abstractNumId w:val="14"/>
  </w:num>
  <w:num w:numId="14">
    <w:abstractNumId w:val="13"/>
  </w:num>
  <w:num w:numId="15">
    <w:abstractNumId w:val="13"/>
  </w:num>
  <w:num w:numId="16">
    <w:abstractNumId w:val="0"/>
  </w:num>
  <w:num w:numId="17">
    <w:abstractNumId w:val="15"/>
  </w:num>
  <w:num w:numId="18">
    <w:abstractNumId w:val="18"/>
  </w:num>
  <w:num w:numId="19">
    <w:abstractNumId w:val="8"/>
  </w:num>
  <w:num w:numId="20">
    <w:abstractNumId w:val="22"/>
  </w:num>
  <w:num w:numId="21">
    <w:abstractNumId w:val="19"/>
  </w:num>
  <w:num w:numId="22">
    <w:abstractNumId w:val="1"/>
  </w:num>
  <w:num w:numId="23">
    <w:abstractNumId w:val="3"/>
  </w:num>
  <w:num w:numId="24">
    <w:abstractNumId w:val="16"/>
  </w:num>
  <w:num w:numId="25">
    <w:abstractNumId w:val="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EA4"/>
    <w:rsid w:val="00001CFA"/>
    <w:rsid w:val="0000376C"/>
    <w:rsid w:val="000054E0"/>
    <w:rsid w:val="00013AE2"/>
    <w:rsid w:val="00013AF2"/>
    <w:rsid w:val="00014070"/>
    <w:rsid w:val="000204A9"/>
    <w:rsid w:val="000261C7"/>
    <w:rsid w:val="000279CA"/>
    <w:rsid w:val="00030F51"/>
    <w:rsid w:val="00033EE4"/>
    <w:rsid w:val="00034757"/>
    <w:rsid w:val="00043788"/>
    <w:rsid w:val="0004592C"/>
    <w:rsid w:val="000501BB"/>
    <w:rsid w:val="00050BE2"/>
    <w:rsid w:val="00051FDD"/>
    <w:rsid w:val="00054F9C"/>
    <w:rsid w:val="00056843"/>
    <w:rsid w:val="0005780C"/>
    <w:rsid w:val="00057FAD"/>
    <w:rsid w:val="000605B0"/>
    <w:rsid w:val="000614D5"/>
    <w:rsid w:val="00072342"/>
    <w:rsid w:val="000745E1"/>
    <w:rsid w:val="00077615"/>
    <w:rsid w:val="00080673"/>
    <w:rsid w:val="00082DA9"/>
    <w:rsid w:val="00084677"/>
    <w:rsid w:val="0008526B"/>
    <w:rsid w:val="0008623C"/>
    <w:rsid w:val="000916AB"/>
    <w:rsid w:val="000924FE"/>
    <w:rsid w:val="00093213"/>
    <w:rsid w:val="00093850"/>
    <w:rsid w:val="0009589D"/>
    <w:rsid w:val="00096ABE"/>
    <w:rsid w:val="000A04B5"/>
    <w:rsid w:val="000A1598"/>
    <w:rsid w:val="000A30EA"/>
    <w:rsid w:val="000A7086"/>
    <w:rsid w:val="000B05B5"/>
    <w:rsid w:val="000B6546"/>
    <w:rsid w:val="000B7D08"/>
    <w:rsid w:val="000C017C"/>
    <w:rsid w:val="000C5C7A"/>
    <w:rsid w:val="000D015F"/>
    <w:rsid w:val="000D14F4"/>
    <w:rsid w:val="000D3D56"/>
    <w:rsid w:val="000D4A06"/>
    <w:rsid w:val="000D4F6D"/>
    <w:rsid w:val="000E26BE"/>
    <w:rsid w:val="000E3512"/>
    <w:rsid w:val="000E7149"/>
    <w:rsid w:val="000F0998"/>
    <w:rsid w:val="000F1B88"/>
    <w:rsid w:val="000F266C"/>
    <w:rsid w:val="000F2F83"/>
    <w:rsid w:val="000F3269"/>
    <w:rsid w:val="000F4D7B"/>
    <w:rsid w:val="000F76A1"/>
    <w:rsid w:val="000F7E5C"/>
    <w:rsid w:val="0010465B"/>
    <w:rsid w:val="00107BA6"/>
    <w:rsid w:val="00107CDF"/>
    <w:rsid w:val="00110CB3"/>
    <w:rsid w:val="0011126E"/>
    <w:rsid w:val="001145B1"/>
    <w:rsid w:val="00121EC9"/>
    <w:rsid w:val="001226B9"/>
    <w:rsid w:val="001239E3"/>
    <w:rsid w:val="00127F89"/>
    <w:rsid w:val="00133A24"/>
    <w:rsid w:val="00133B23"/>
    <w:rsid w:val="00136D01"/>
    <w:rsid w:val="00140ABD"/>
    <w:rsid w:val="00143583"/>
    <w:rsid w:val="001444A6"/>
    <w:rsid w:val="00147152"/>
    <w:rsid w:val="001473BB"/>
    <w:rsid w:val="0015035B"/>
    <w:rsid w:val="00151D51"/>
    <w:rsid w:val="00153A43"/>
    <w:rsid w:val="0015410C"/>
    <w:rsid w:val="00156AD1"/>
    <w:rsid w:val="00162642"/>
    <w:rsid w:val="00162A47"/>
    <w:rsid w:val="00163013"/>
    <w:rsid w:val="001663BE"/>
    <w:rsid w:val="00171C07"/>
    <w:rsid w:val="00174DEB"/>
    <w:rsid w:val="00175700"/>
    <w:rsid w:val="00180D2E"/>
    <w:rsid w:val="001832D5"/>
    <w:rsid w:val="00183574"/>
    <w:rsid w:val="00183852"/>
    <w:rsid w:val="00186E7F"/>
    <w:rsid w:val="001932E0"/>
    <w:rsid w:val="001A2F1F"/>
    <w:rsid w:val="001A3CD6"/>
    <w:rsid w:val="001A7B1F"/>
    <w:rsid w:val="001B482C"/>
    <w:rsid w:val="001B4F45"/>
    <w:rsid w:val="001B5EA4"/>
    <w:rsid w:val="001B6BE7"/>
    <w:rsid w:val="001B7593"/>
    <w:rsid w:val="001C08B1"/>
    <w:rsid w:val="001C127B"/>
    <w:rsid w:val="001C32E5"/>
    <w:rsid w:val="001C7031"/>
    <w:rsid w:val="001D27B6"/>
    <w:rsid w:val="001D64AD"/>
    <w:rsid w:val="001E1B6F"/>
    <w:rsid w:val="001E2A31"/>
    <w:rsid w:val="001E38F5"/>
    <w:rsid w:val="001E3F68"/>
    <w:rsid w:val="001F5924"/>
    <w:rsid w:val="001F6401"/>
    <w:rsid w:val="00202019"/>
    <w:rsid w:val="00204180"/>
    <w:rsid w:val="00205212"/>
    <w:rsid w:val="002078C3"/>
    <w:rsid w:val="00211509"/>
    <w:rsid w:val="00212301"/>
    <w:rsid w:val="00214B05"/>
    <w:rsid w:val="00217F65"/>
    <w:rsid w:val="00225D37"/>
    <w:rsid w:val="00226AA2"/>
    <w:rsid w:val="00232092"/>
    <w:rsid w:val="00234C84"/>
    <w:rsid w:val="002419E2"/>
    <w:rsid w:val="0024215F"/>
    <w:rsid w:val="00242AB3"/>
    <w:rsid w:val="0024438D"/>
    <w:rsid w:val="002459A4"/>
    <w:rsid w:val="002474CA"/>
    <w:rsid w:val="0025174F"/>
    <w:rsid w:val="0025271B"/>
    <w:rsid w:val="00256F5A"/>
    <w:rsid w:val="0025715C"/>
    <w:rsid w:val="0026115F"/>
    <w:rsid w:val="00266008"/>
    <w:rsid w:val="0027785F"/>
    <w:rsid w:val="00281C1D"/>
    <w:rsid w:val="00284A24"/>
    <w:rsid w:val="002863A5"/>
    <w:rsid w:val="00286FF7"/>
    <w:rsid w:val="00293048"/>
    <w:rsid w:val="00293786"/>
    <w:rsid w:val="00295486"/>
    <w:rsid w:val="00295934"/>
    <w:rsid w:val="00296BD5"/>
    <w:rsid w:val="002970EC"/>
    <w:rsid w:val="002974A0"/>
    <w:rsid w:val="002A0E9D"/>
    <w:rsid w:val="002A3274"/>
    <w:rsid w:val="002A4EBB"/>
    <w:rsid w:val="002A5648"/>
    <w:rsid w:val="002B0FD6"/>
    <w:rsid w:val="002B4579"/>
    <w:rsid w:val="002B71BB"/>
    <w:rsid w:val="002B766F"/>
    <w:rsid w:val="002B794D"/>
    <w:rsid w:val="002C1D06"/>
    <w:rsid w:val="002C24EA"/>
    <w:rsid w:val="002C3555"/>
    <w:rsid w:val="002C40A3"/>
    <w:rsid w:val="002C61AF"/>
    <w:rsid w:val="002D1826"/>
    <w:rsid w:val="002D39C3"/>
    <w:rsid w:val="002D3E0B"/>
    <w:rsid w:val="002E063C"/>
    <w:rsid w:val="002E4047"/>
    <w:rsid w:val="002E5F4C"/>
    <w:rsid w:val="002F5E47"/>
    <w:rsid w:val="002F6A40"/>
    <w:rsid w:val="00300A4A"/>
    <w:rsid w:val="00301191"/>
    <w:rsid w:val="003019E9"/>
    <w:rsid w:val="00304705"/>
    <w:rsid w:val="0031180C"/>
    <w:rsid w:val="003119A5"/>
    <w:rsid w:val="00314687"/>
    <w:rsid w:val="00317F26"/>
    <w:rsid w:val="003306D8"/>
    <w:rsid w:val="003329CA"/>
    <w:rsid w:val="00334FE5"/>
    <w:rsid w:val="00336EB2"/>
    <w:rsid w:val="003423FD"/>
    <w:rsid w:val="00345343"/>
    <w:rsid w:val="003501BB"/>
    <w:rsid w:val="003506A7"/>
    <w:rsid w:val="00363A97"/>
    <w:rsid w:val="00364265"/>
    <w:rsid w:val="00365549"/>
    <w:rsid w:val="00365DF3"/>
    <w:rsid w:val="0036609B"/>
    <w:rsid w:val="003668A3"/>
    <w:rsid w:val="003706AA"/>
    <w:rsid w:val="003729CF"/>
    <w:rsid w:val="0037480C"/>
    <w:rsid w:val="00376089"/>
    <w:rsid w:val="00376483"/>
    <w:rsid w:val="00376E97"/>
    <w:rsid w:val="003771DA"/>
    <w:rsid w:val="0038061A"/>
    <w:rsid w:val="003819CC"/>
    <w:rsid w:val="00383737"/>
    <w:rsid w:val="003839A3"/>
    <w:rsid w:val="003870A8"/>
    <w:rsid w:val="00393445"/>
    <w:rsid w:val="003A033B"/>
    <w:rsid w:val="003A1038"/>
    <w:rsid w:val="003A448E"/>
    <w:rsid w:val="003A561F"/>
    <w:rsid w:val="003A7E26"/>
    <w:rsid w:val="003B0FFC"/>
    <w:rsid w:val="003B6B2F"/>
    <w:rsid w:val="003C1186"/>
    <w:rsid w:val="003C2657"/>
    <w:rsid w:val="003C5BCF"/>
    <w:rsid w:val="003C6287"/>
    <w:rsid w:val="003D18A0"/>
    <w:rsid w:val="003D2452"/>
    <w:rsid w:val="003D4226"/>
    <w:rsid w:val="003D4A79"/>
    <w:rsid w:val="003D6B05"/>
    <w:rsid w:val="003E1689"/>
    <w:rsid w:val="003E5258"/>
    <w:rsid w:val="003E6EAE"/>
    <w:rsid w:val="003F07A8"/>
    <w:rsid w:val="003F13AA"/>
    <w:rsid w:val="003F1B19"/>
    <w:rsid w:val="003F4454"/>
    <w:rsid w:val="003F541D"/>
    <w:rsid w:val="003F5F68"/>
    <w:rsid w:val="003F711B"/>
    <w:rsid w:val="00400B73"/>
    <w:rsid w:val="00403190"/>
    <w:rsid w:val="00405954"/>
    <w:rsid w:val="00411723"/>
    <w:rsid w:val="00415D29"/>
    <w:rsid w:val="004218BC"/>
    <w:rsid w:val="00422E00"/>
    <w:rsid w:val="0042568D"/>
    <w:rsid w:val="00427B33"/>
    <w:rsid w:val="00430B5C"/>
    <w:rsid w:val="00432615"/>
    <w:rsid w:val="004327A2"/>
    <w:rsid w:val="00434DED"/>
    <w:rsid w:val="00437448"/>
    <w:rsid w:val="00440A55"/>
    <w:rsid w:val="004428A5"/>
    <w:rsid w:val="00446900"/>
    <w:rsid w:val="00447589"/>
    <w:rsid w:val="00455E75"/>
    <w:rsid w:val="00456254"/>
    <w:rsid w:val="00457019"/>
    <w:rsid w:val="0046566D"/>
    <w:rsid w:val="00465F9D"/>
    <w:rsid w:val="004664D9"/>
    <w:rsid w:val="004719B1"/>
    <w:rsid w:val="004745D2"/>
    <w:rsid w:val="0047650C"/>
    <w:rsid w:val="00477C06"/>
    <w:rsid w:val="00480878"/>
    <w:rsid w:val="00480A24"/>
    <w:rsid w:val="00483F65"/>
    <w:rsid w:val="00490B68"/>
    <w:rsid w:val="004A2961"/>
    <w:rsid w:val="004A5576"/>
    <w:rsid w:val="004A73E2"/>
    <w:rsid w:val="004B3961"/>
    <w:rsid w:val="004B496B"/>
    <w:rsid w:val="004B5D27"/>
    <w:rsid w:val="004B72B9"/>
    <w:rsid w:val="004C324E"/>
    <w:rsid w:val="004C39A0"/>
    <w:rsid w:val="004C46AF"/>
    <w:rsid w:val="004C64DB"/>
    <w:rsid w:val="004C7F13"/>
    <w:rsid w:val="004D35CB"/>
    <w:rsid w:val="004D3766"/>
    <w:rsid w:val="004D489F"/>
    <w:rsid w:val="004D4FAD"/>
    <w:rsid w:val="004E29F7"/>
    <w:rsid w:val="004E4F7F"/>
    <w:rsid w:val="004F021D"/>
    <w:rsid w:val="004F0859"/>
    <w:rsid w:val="004F167D"/>
    <w:rsid w:val="004F1FBE"/>
    <w:rsid w:val="004F22CE"/>
    <w:rsid w:val="004F22E4"/>
    <w:rsid w:val="004F34AC"/>
    <w:rsid w:val="004F383F"/>
    <w:rsid w:val="004F57CA"/>
    <w:rsid w:val="004F69D5"/>
    <w:rsid w:val="004F736D"/>
    <w:rsid w:val="0050007F"/>
    <w:rsid w:val="00500C16"/>
    <w:rsid w:val="00501CFD"/>
    <w:rsid w:val="00502BD1"/>
    <w:rsid w:val="0051012C"/>
    <w:rsid w:val="00510659"/>
    <w:rsid w:val="00515D76"/>
    <w:rsid w:val="00515EF7"/>
    <w:rsid w:val="005209D5"/>
    <w:rsid w:val="00522040"/>
    <w:rsid w:val="00527F71"/>
    <w:rsid w:val="0053062D"/>
    <w:rsid w:val="0053164F"/>
    <w:rsid w:val="005318CA"/>
    <w:rsid w:val="00532555"/>
    <w:rsid w:val="005334A1"/>
    <w:rsid w:val="00535C07"/>
    <w:rsid w:val="005408C9"/>
    <w:rsid w:val="005425C1"/>
    <w:rsid w:val="00542C44"/>
    <w:rsid w:val="005437EC"/>
    <w:rsid w:val="00544650"/>
    <w:rsid w:val="0054655E"/>
    <w:rsid w:val="005555A0"/>
    <w:rsid w:val="00555FA1"/>
    <w:rsid w:val="005623D8"/>
    <w:rsid w:val="00564C41"/>
    <w:rsid w:val="00565FF1"/>
    <w:rsid w:val="005709AE"/>
    <w:rsid w:val="005712EB"/>
    <w:rsid w:val="00573221"/>
    <w:rsid w:val="00576631"/>
    <w:rsid w:val="005773B4"/>
    <w:rsid w:val="00581033"/>
    <w:rsid w:val="0058459E"/>
    <w:rsid w:val="0058704E"/>
    <w:rsid w:val="00591EF2"/>
    <w:rsid w:val="0059330D"/>
    <w:rsid w:val="005967CA"/>
    <w:rsid w:val="005969F1"/>
    <w:rsid w:val="005A0202"/>
    <w:rsid w:val="005A193C"/>
    <w:rsid w:val="005A2701"/>
    <w:rsid w:val="005A2DBF"/>
    <w:rsid w:val="005A6025"/>
    <w:rsid w:val="005B5A76"/>
    <w:rsid w:val="005B6CC8"/>
    <w:rsid w:val="005C48AE"/>
    <w:rsid w:val="005C57D8"/>
    <w:rsid w:val="005C695D"/>
    <w:rsid w:val="005C71C1"/>
    <w:rsid w:val="005C758A"/>
    <w:rsid w:val="005D22C9"/>
    <w:rsid w:val="005E0487"/>
    <w:rsid w:val="005E196B"/>
    <w:rsid w:val="005E7632"/>
    <w:rsid w:val="005F423C"/>
    <w:rsid w:val="005F7971"/>
    <w:rsid w:val="00600E29"/>
    <w:rsid w:val="0060149A"/>
    <w:rsid w:val="0060404A"/>
    <w:rsid w:val="00607D4F"/>
    <w:rsid w:val="006130F0"/>
    <w:rsid w:val="0061315D"/>
    <w:rsid w:val="006177E5"/>
    <w:rsid w:val="00621EED"/>
    <w:rsid w:val="00622A21"/>
    <w:rsid w:val="00622C39"/>
    <w:rsid w:val="00630D91"/>
    <w:rsid w:val="0063286E"/>
    <w:rsid w:val="00634330"/>
    <w:rsid w:val="00635D5A"/>
    <w:rsid w:val="00636F63"/>
    <w:rsid w:val="00642489"/>
    <w:rsid w:val="006438E5"/>
    <w:rsid w:val="006448F7"/>
    <w:rsid w:val="00646744"/>
    <w:rsid w:val="00647A87"/>
    <w:rsid w:val="00650074"/>
    <w:rsid w:val="006519B1"/>
    <w:rsid w:val="006554F7"/>
    <w:rsid w:val="00661352"/>
    <w:rsid w:val="006639FF"/>
    <w:rsid w:val="00665F76"/>
    <w:rsid w:val="00671D6E"/>
    <w:rsid w:val="006744A6"/>
    <w:rsid w:val="00674575"/>
    <w:rsid w:val="00674DDB"/>
    <w:rsid w:val="006759B8"/>
    <w:rsid w:val="006774B9"/>
    <w:rsid w:val="00680E1E"/>
    <w:rsid w:val="0069189C"/>
    <w:rsid w:val="0069233F"/>
    <w:rsid w:val="00692931"/>
    <w:rsid w:val="00692DA1"/>
    <w:rsid w:val="006938B9"/>
    <w:rsid w:val="006A3226"/>
    <w:rsid w:val="006A3B15"/>
    <w:rsid w:val="006A599A"/>
    <w:rsid w:val="006B205B"/>
    <w:rsid w:val="006C0201"/>
    <w:rsid w:val="006C1A8E"/>
    <w:rsid w:val="006C589C"/>
    <w:rsid w:val="006C5F8A"/>
    <w:rsid w:val="006C654E"/>
    <w:rsid w:val="006D25F7"/>
    <w:rsid w:val="006D5A2B"/>
    <w:rsid w:val="006D6274"/>
    <w:rsid w:val="006D78FE"/>
    <w:rsid w:val="006F5905"/>
    <w:rsid w:val="007017D7"/>
    <w:rsid w:val="00701936"/>
    <w:rsid w:val="00703AD0"/>
    <w:rsid w:val="00706746"/>
    <w:rsid w:val="00712F86"/>
    <w:rsid w:val="007133C7"/>
    <w:rsid w:val="00714AA6"/>
    <w:rsid w:val="00720F2D"/>
    <w:rsid w:val="00722DEA"/>
    <w:rsid w:val="00730B51"/>
    <w:rsid w:val="00730BBF"/>
    <w:rsid w:val="007317D6"/>
    <w:rsid w:val="007336FD"/>
    <w:rsid w:val="0073460D"/>
    <w:rsid w:val="00735E4E"/>
    <w:rsid w:val="00740029"/>
    <w:rsid w:val="00746532"/>
    <w:rsid w:val="00752666"/>
    <w:rsid w:val="00752A58"/>
    <w:rsid w:val="00753530"/>
    <w:rsid w:val="00756333"/>
    <w:rsid w:val="00764E82"/>
    <w:rsid w:val="0076576E"/>
    <w:rsid w:val="0077123B"/>
    <w:rsid w:val="00772796"/>
    <w:rsid w:val="007753C2"/>
    <w:rsid w:val="007848E8"/>
    <w:rsid w:val="00786D2D"/>
    <w:rsid w:val="0079138D"/>
    <w:rsid w:val="007A05B8"/>
    <w:rsid w:val="007A3E3C"/>
    <w:rsid w:val="007A52AE"/>
    <w:rsid w:val="007A7BC1"/>
    <w:rsid w:val="007B1992"/>
    <w:rsid w:val="007B1DEA"/>
    <w:rsid w:val="007B23CA"/>
    <w:rsid w:val="007B59C8"/>
    <w:rsid w:val="007B7E74"/>
    <w:rsid w:val="007C1E4B"/>
    <w:rsid w:val="007C7928"/>
    <w:rsid w:val="007D178B"/>
    <w:rsid w:val="007D2B18"/>
    <w:rsid w:val="007D444F"/>
    <w:rsid w:val="007D4C14"/>
    <w:rsid w:val="007D59D5"/>
    <w:rsid w:val="007D6ABA"/>
    <w:rsid w:val="007D7A96"/>
    <w:rsid w:val="007E13F7"/>
    <w:rsid w:val="007E1855"/>
    <w:rsid w:val="007E2B63"/>
    <w:rsid w:val="007E4C67"/>
    <w:rsid w:val="007E6B5D"/>
    <w:rsid w:val="007F2382"/>
    <w:rsid w:val="007F6135"/>
    <w:rsid w:val="007F65CA"/>
    <w:rsid w:val="007F6783"/>
    <w:rsid w:val="00802CE8"/>
    <w:rsid w:val="008036F0"/>
    <w:rsid w:val="00803F22"/>
    <w:rsid w:val="00805160"/>
    <w:rsid w:val="0080672A"/>
    <w:rsid w:val="00815FFB"/>
    <w:rsid w:val="008201A4"/>
    <w:rsid w:val="00820567"/>
    <w:rsid w:val="008218A5"/>
    <w:rsid w:val="008239E2"/>
    <w:rsid w:val="008266A9"/>
    <w:rsid w:val="0082715F"/>
    <w:rsid w:val="0083004A"/>
    <w:rsid w:val="00832283"/>
    <w:rsid w:val="00832C58"/>
    <w:rsid w:val="00836380"/>
    <w:rsid w:val="00841C42"/>
    <w:rsid w:val="00845A2F"/>
    <w:rsid w:val="00846AB0"/>
    <w:rsid w:val="00846B88"/>
    <w:rsid w:val="008513A5"/>
    <w:rsid w:val="00851697"/>
    <w:rsid w:val="00855165"/>
    <w:rsid w:val="00856CEA"/>
    <w:rsid w:val="00860E81"/>
    <w:rsid w:val="00861B2A"/>
    <w:rsid w:val="00871056"/>
    <w:rsid w:val="008722F6"/>
    <w:rsid w:val="00872ABD"/>
    <w:rsid w:val="0087459E"/>
    <w:rsid w:val="0087587D"/>
    <w:rsid w:val="00877BA2"/>
    <w:rsid w:val="00886C5E"/>
    <w:rsid w:val="0088750E"/>
    <w:rsid w:val="0088769D"/>
    <w:rsid w:val="00887F36"/>
    <w:rsid w:val="0089085C"/>
    <w:rsid w:val="008927E0"/>
    <w:rsid w:val="00893867"/>
    <w:rsid w:val="00897F35"/>
    <w:rsid w:val="008A00F0"/>
    <w:rsid w:val="008A04BC"/>
    <w:rsid w:val="008B465C"/>
    <w:rsid w:val="008B4863"/>
    <w:rsid w:val="008B6AFF"/>
    <w:rsid w:val="008C0B98"/>
    <w:rsid w:val="008C4C88"/>
    <w:rsid w:val="008D2108"/>
    <w:rsid w:val="008D2C78"/>
    <w:rsid w:val="008D3099"/>
    <w:rsid w:val="008D3C5C"/>
    <w:rsid w:val="008D4538"/>
    <w:rsid w:val="008E27E7"/>
    <w:rsid w:val="008E28CF"/>
    <w:rsid w:val="008E443F"/>
    <w:rsid w:val="008F33F0"/>
    <w:rsid w:val="008F4582"/>
    <w:rsid w:val="008F4A63"/>
    <w:rsid w:val="008F7105"/>
    <w:rsid w:val="008F77B8"/>
    <w:rsid w:val="009007CA"/>
    <w:rsid w:val="009039DD"/>
    <w:rsid w:val="00904070"/>
    <w:rsid w:val="009115FB"/>
    <w:rsid w:val="0091288A"/>
    <w:rsid w:val="00916276"/>
    <w:rsid w:val="009171EF"/>
    <w:rsid w:val="00922AB0"/>
    <w:rsid w:val="00925ACD"/>
    <w:rsid w:val="00926EA5"/>
    <w:rsid w:val="009310EB"/>
    <w:rsid w:val="009315C3"/>
    <w:rsid w:val="009343C0"/>
    <w:rsid w:val="0093558B"/>
    <w:rsid w:val="00937595"/>
    <w:rsid w:val="00942DF2"/>
    <w:rsid w:val="00945E8F"/>
    <w:rsid w:val="009466E5"/>
    <w:rsid w:val="00950001"/>
    <w:rsid w:val="009512BF"/>
    <w:rsid w:val="0095245D"/>
    <w:rsid w:val="00956DB7"/>
    <w:rsid w:val="00956EA4"/>
    <w:rsid w:val="00961AF8"/>
    <w:rsid w:val="0096426C"/>
    <w:rsid w:val="00966E5F"/>
    <w:rsid w:val="00971844"/>
    <w:rsid w:val="00971AA9"/>
    <w:rsid w:val="00972F5A"/>
    <w:rsid w:val="00976E51"/>
    <w:rsid w:val="00977E56"/>
    <w:rsid w:val="0098564B"/>
    <w:rsid w:val="009858A2"/>
    <w:rsid w:val="009866AE"/>
    <w:rsid w:val="0099285B"/>
    <w:rsid w:val="00994B22"/>
    <w:rsid w:val="00995134"/>
    <w:rsid w:val="009955AA"/>
    <w:rsid w:val="0099572F"/>
    <w:rsid w:val="009958AB"/>
    <w:rsid w:val="009971C1"/>
    <w:rsid w:val="00997DF4"/>
    <w:rsid w:val="009A333D"/>
    <w:rsid w:val="009B06F3"/>
    <w:rsid w:val="009B12E6"/>
    <w:rsid w:val="009B7C92"/>
    <w:rsid w:val="009C1114"/>
    <w:rsid w:val="009C25B9"/>
    <w:rsid w:val="009C654A"/>
    <w:rsid w:val="009C733A"/>
    <w:rsid w:val="009D31EC"/>
    <w:rsid w:val="009D364A"/>
    <w:rsid w:val="009D3A10"/>
    <w:rsid w:val="009D6309"/>
    <w:rsid w:val="009E0335"/>
    <w:rsid w:val="009E3ACA"/>
    <w:rsid w:val="009E3C90"/>
    <w:rsid w:val="009E5512"/>
    <w:rsid w:val="009F0639"/>
    <w:rsid w:val="009F15BC"/>
    <w:rsid w:val="009F37CE"/>
    <w:rsid w:val="009F3E70"/>
    <w:rsid w:val="009F4515"/>
    <w:rsid w:val="009F6E8E"/>
    <w:rsid w:val="00A02067"/>
    <w:rsid w:val="00A045F7"/>
    <w:rsid w:val="00A102AA"/>
    <w:rsid w:val="00A10D22"/>
    <w:rsid w:val="00A1696A"/>
    <w:rsid w:val="00A20377"/>
    <w:rsid w:val="00A233E9"/>
    <w:rsid w:val="00A35C55"/>
    <w:rsid w:val="00A411FD"/>
    <w:rsid w:val="00A441FB"/>
    <w:rsid w:val="00A45C9F"/>
    <w:rsid w:val="00A45E48"/>
    <w:rsid w:val="00A460AE"/>
    <w:rsid w:val="00A51CB7"/>
    <w:rsid w:val="00A52D64"/>
    <w:rsid w:val="00A54AA0"/>
    <w:rsid w:val="00A554C4"/>
    <w:rsid w:val="00A57B04"/>
    <w:rsid w:val="00A631E8"/>
    <w:rsid w:val="00A66FFE"/>
    <w:rsid w:val="00A67ACB"/>
    <w:rsid w:val="00A709C2"/>
    <w:rsid w:val="00A7123B"/>
    <w:rsid w:val="00A74405"/>
    <w:rsid w:val="00A75E80"/>
    <w:rsid w:val="00A77DAE"/>
    <w:rsid w:val="00A813AC"/>
    <w:rsid w:val="00A831DF"/>
    <w:rsid w:val="00A8325F"/>
    <w:rsid w:val="00A850FD"/>
    <w:rsid w:val="00A85BE7"/>
    <w:rsid w:val="00AA01BD"/>
    <w:rsid w:val="00AA0524"/>
    <w:rsid w:val="00AA0911"/>
    <w:rsid w:val="00AA0FB4"/>
    <w:rsid w:val="00AA28F7"/>
    <w:rsid w:val="00AA3A4A"/>
    <w:rsid w:val="00AA5408"/>
    <w:rsid w:val="00AB1873"/>
    <w:rsid w:val="00AB19CE"/>
    <w:rsid w:val="00AB2A93"/>
    <w:rsid w:val="00AB3E62"/>
    <w:rsid w:val="00AB6B84"/>
    <w:rsid w:val="00AC1C17"/>
    <w:rsid w:val="00AC2BD0"/>
    <w:rsid w:val="00AC2E2E"/>
    <w:rsid w:val="00AC3055"/>
    <w:rsid w:val="00AC33AC"/>
    <w:rsid w:val="00AC3799"/>
    <w:rsid w:val="00AC4871"/>
    <w:rsid w:val="00AD31AC"/>
    <w:rsid w:val="00AD4142"/>
    <w:rsid w:val="00AD76CE"/>
    <w:rsid w:val="00AE1642"/>
    <w:rsid w:val="00AE2182"/>
    <w:rsid w:val="00AE27B9"/>
    <w:rsid w:val="00AE49DE"/>
    <w:rsid w:val="00AE59F7"/>
    <w:rsid w:val="00AE5C3D"/>
    <w:rsid w:val="00AE6125"/>
    <w:rsid w:val="00AE7340"/>
    <w:rsid w:val="00AE78A6"/>
    <w:rsid w:val="00AF1C9B"/>
    <w:rsid w:val="00B00B5B"/>
    <w:rsid w:val="00B00DB3"/>
    <w:rsid w:val="00B03C61"/>
    <w:rsid w:val="00B05D6F"/>
    <w:rsid w:val="00B12181"/>
    <w:rsid w:val="00B13965"/>
    <w:rsid w:val="00B14E57"/>
    <w:rsid w:val="00B14FCA"/>
    <w:rsid w:val="00B157E7"/>
    <w:rsid w:val="00B15A06"/>
    <w:rsid w:val="00B20130"/>
    <w:rsid w:val="00B21294"/>
    <w:rsid w:val="00B22B57"/>
    <w:rsid w:val="00B24933"/>
    <w:rsid w:val="00B2600E"/>
    <w:rsid w:val="00B33C45"/>
    <w:rsid w:val="00B375CF"/>
    <w:rsid w:val="00B42D19"/>
    <w:rsid w:val="00B45B5E"/>
    <w:rsid w:val="00B45C2D"/>
    <w:rsid w:val="00B561D9"/>
    <w:rsid w:val="00B622F7"/>
    <w:rsid w:val="00B6500A"/>
    <w:rsid w:val="00B6677F"/>
    <w:rsid w:val="00B71986"/>
    <w:rsid w:val="00B72D3E"/>
    <w:rsid w:val="00B73275"/>
    <w:rsid w:val="00B7481E"/>
    <w:rsid w:val="00B75078"/>
    <w:rsid w:val="00B80128"/>
    <w:rsid w:val="00B814CB"/>
    <w:rsid w:val="00B81A85"/>
    <w:rsid w:val="00B8263A"/>
    <w:rsid w:val="00B836D7"/>
    <w:rsid w:val="00B93DFF"/>
    <w:rsid w:val="00BA2915"/>
    <w:rsid w:val="00BA5B74"/>
    <w:rsid w:val="00BB27A8"/>
    <w:rsid w:val="00BB2A5B"/>
    <w:rsid w:val="00BB2F7E"/>
    <w:rsid w:val="00BB3EA4"/>
    <w:rsid w:val="00BB5872"/>
    <w:rsid w:val="00BB5AC8"/>
    <w:rsid w:val="00BB68EF"/>
    <w:rsid w:val="00BB6D3A"/>
    <w:rsid w:val="00BC333F"/>
    <w:rsid w:val="00BC4111"/>
    <w:rsid w:val="00BC4362"/>
    <w:rsid w:val="00BC476F"/>
    <w:rsid w:val="00BC77FA"/>
    <w:rsid w:val="00BC7A58"/>
    <w:rsid w:val="00BC7D4B"/>
    <w:rsid w:val="00BD00D7"/>
    <w:rsid w:val="00BD13C7"/>
    <w:rsid w:val="00BD486C"/>
    <w:rsid w:val="00BE1320"/>
    <w:rsid w:val="00BE337B"/>
    <w:rsid w:val="00BE58CE"/>
    <w:rsid w:val="00BE5BE2"/>
    <w:rsid w:val="00BF1476"/>
    <w:rsid w:val="00C026B9"/>
    <w:rsid w:val="00C032DC"/>
    <w:rsid w:val="00C1258C"/>
    <w:rsid w:val="00C14A8F"/>
    <w:rsid w:val="00C23793"/>
    <w:rsid w:val="00C24EE4"/>
    <w:rsid w:val="00C26CBC"/>
    <w:rsid w:val="00C27764"/>
    <w:rsid w:val="00C320C4"/>
    <w:rsid w:val="00C32353"/>
    <w:rsid w:val="00C357AE"/>
    <w:rsid w:val="00C36B2F"/>
    <w:rsid w:val="00C41A5B"/>
    <w:rsid w:val="00C44CA2"/>
    <w:rsid w:val="00C45B25"/>
    <w:rsid w:val="00C46EB7"/>
    <w:rsid w:val="00C5107A"/>
    <w:rsid w:val="00C52382"/>
    <w:rsid w:val="00C5378F"/>
    <w:rsid w:val="00C57EE4"/>
    <w:rsid w:val="00C60A6F"/>
    <w:rsid w:val="00C62B95"/>
    <w:rsid w:val="00C62D96"/>
    <w:rsid w:val="00C64827"/>
    <w:rsid w:val="00C65196"/>
    <w:rsid w:val="00C66D78"/>
    <w:rsid w:val="00C67A70"/>
    <w:rsid w:val="00C67D9F"/>
    <w:rsid w:val="00C7088A"/>
    <w:rsid w:val="00C7129B"/>
    <w:rsid w:val="00C7393E"/>
    <w:rsid w:val="00C75A24"/>
    <w:rsid w:val="00C7620C"/>
    <w:rsid w:val="00C763BA"/>
    <w:rsid w:val="00C76E1E"/>
    <w:rsid w:val="00C813CC"/>
    <w:rsid w:val="00C813D0"/>
    <w:rsid w:val="00C81837"/>
    <w:rsid w:val="00C83709"/>
    <w:rsid w:val="00C83AA2"/>
    <w:rsid w:val="00C83B29"/>
    <w:rsid w:val="00C856BF"/>
    <w:rsid w:val="00C90C0C"/>
    <w:rsid w:val="00C91696"/>
    <w:rsid w:val="00C918A6"/>
    <w:rsid w:val="00C92FAE"/>
    <w:rsid w:val="00C9677B"/>
    <w:rsid w:val="00C973CA"/>
    <w:rsid w:val="00CA2C39"/>
    <w:rsid w:val="00CA6789"/>
    <w:rsid w:val="00CB3438"/>
    <w:rsid w:val="00CB5423"/>
    <w:rsid w:val="00CB7ECC"/>
    <w:rsid w:val="00CC2693"/>
    <w:rsid w:val="00CC2985"/>
    <w:rsid w:val="00CC3B0A"/>
    <w:rsid w:val="00CC3B6D"/>
    <w:rsid w:val="00CC580F"/>
    <w:rsid w:val="00CD6C03"/>
    <w:rsid w:val="00CE2B90"/>
    <w:rsid w:val="00CE2E49"/>
    <w:rsid w:val="00CE36EF"/>
    <w:rsid w:val="00CE4F43"/>
    <w:rsid w:val="00CF0CFC"/>
    <w:rsid w:val="00CF23A2"/>
    <w:rsid w:val="00CF2FEE"/>
    <w:rsid w:val="00CF343E"/>
    <w:rsid w:val="00CF34B9"/>
    <w:rsid w:val="00CF7FAB"/>
    <w:rsid w:val="00D006F5"/>
    <w:rsid w:val="00D1374D"/>
    <w:rsid w:val="00D14003"/>
    <w:rsid w:val="00D1549E"/>
    <w:rsid w:val="00D16D2E"/>
    <w:rsid w:val="00D1746E"/>
    <w:rsid w:val="00D2297D"/>
    <w:rsid w:val="00D254C1"/>
    <w:rsid w:val="00D3363C"/>
    <w:rsid w:val="00D34ED5"/>
    <w:rsid w:val="00D35DED"/>
    <w:rsid w:val="00D3683B"/>
    <w:rsid w:val="00D41D0F"/>
    <w:rsid w:val="00D472AF"/>
    <w:rsid w:val="00D531A5"/>
    <w:rsid w:val="00D53B0F"/>
    <w:rsid w:val="00D54265"/>
    <w:rsid w:val="00D553D4"/>
    <w:rsid w:val="00D56266"/>
    <w:rsid w:val="00D57127"/>
    <w:rsid w:val="00D579DE"/>
    <w:rsid w:val="00D60675"/>
    <w:rsid w:val="00D61348"/>
    <w:rsid w:val="00D62AA3"/>
    <w:rsid w:val="00D62B65"/>
    <w:rsid w:val="00D66ACD"/>
    <w:rsid w:val="00D702F4"/>
    <w:rsid w:val="00D712CD"/>
    <w:rsid w:val="00D74AF4"/>
    <w:rsid w:val="00D74B72"/>
    <w:rsid w:val="00D763C2"/>
    <w:rsid w:val="00D859C8"/>
    <w:rsid w:val="00D87241"/>
    <w:rsid w:val="00D87DA6"/>
    <w:rsid w:val="00D96767"/>
    <w:rsid w:val="00DA10BA"/>
    <w:rsid w:val="00DA1E2E"/>
    <w:rsid w:val="00DA248A"/>
    <w:rsid w:val="00DA29FC"/>
    <w:rsid w:val="00DA31A2"/>
    <w:rsid w:val="00DA53C5"/>
    <w:rsid w:val="00DB209C"/>
    <w:rsid w:val="00DC0DE7"/>
    <w:rsid w:val="00DC11EC"/>
    <w:rsid w:val="00DC2F8F"/>
    <w:rsid w:val="00DD0C35"/>
    <w:rsid w:val="00DD1EF8"/>
    <w:rsid w:val="00DD2AE5"/>
    <w:rsid w:val="00DD2B89"/>
    <w:rsid w:val="00DD4AE2"/>
    <w:rsid w:val="00DD767B"/>
    <w:rsid w:val="00DE018E"/>
    <w:rsid w:val="00DE14D1"/>
    <w:rsid w:val="00DE2127"/>
    <w:rsid w:val="00DE6C8C"/>
    <w:rsid w:val="00DF6ADA"/>
    <w:rsid w:val="00E006D2"/>
    <w:rsid w:val="00E0286C"/>
    <w:rsid w:val="00E03F7C"/>
    <w:rsid w:val="00E04F3D"/>
    <w:rsid w:val="00E13B65"/>
    <w:rsid w:val="00E16D4F"/>
    <w:rsid w:val="00E203D5"/>
    <w:rsid w:val="00E221EA"/>
    <w:rsid w:val="00E3502A"/>
    <w:rsid w:val="00E352F9"/>
    <w:rsid w:val="00E36143"/>
    <w:rsid w:val="00E40684"/>
    <w:rsid w:val="00E41890"/>
    <w:rsid w:val="00E421B1"/>
    <w:rsid w:val="00E46413"/>
    <w:rsid w:val="00E47CE2"/>
    <w:rsid w:val="00E5087C"/>
    <w:rsid w:val="00E51D8A"/>
    <w:rsid w:val="00E5717D"/>
    <w:rsid w:val="00E61C55"/>
    <w:rsid w:val="00E70065"/>
    <w:rsid w:val="00E701B7"/>
    <w:rsid w:val="00E716DC"/>
    <w:rsid w:val="00E80126"/>
    <w:rsid w:val="00E814CD"/>
    <w:rsid w:val="00E82639"/>
    <w:rsid w:val="00E8542D"/>
    <w:rsid w:val="00E91671"/>
    <w:rsid w:val="00E918DA"/>
    <w:rsid w:val="00E937ED"/>
    <w:rsid w:val="00E93E4B"/>
    <w:rsid w:val="00E94868"/>
    <w:rsid w:val="00E956E8"/>
    <w:rsid w:val="00E96E9B"/>
    <w:rsid w:val="00EA1895"/>
    <w:rsid w:val="00EB02D1"/>
    <w:rsid w:val="00EB3779"/>
    <w:rsid w:val="00EB3DED"/>
    <w:rsid w:val="00EB55BC"/>
    <w:rsid w:val="00EC4839"/>
    <w:rsid w:val="00EC4A1A"/>
    <w:rsid w:val="00EC65DE"/>
    <w:rsid w:val="00EC6F7F"/>
    <w:rsid w:val="00ED14ED"/>
    <w:rsid w:val="00EE0039"/>
    <w:rsid w:val="00EF0728"/>
    <w:rsid w:val="00EF310B"/>
    <w:rsid w:val="00EF417F"/>
    <w:rsid w:val="00EF7B68"/>
    <w:rsid w:val="00F01DFB"/>
    <w:rsid w:val="00F02F92"/>
    <w:rsid w:val="00F0794B"/>
    <w:rsid w:val="00F1018D"/>
    <w:rsid w:val="00F117A3"/>
    <w:rsid w:val="00F13D92"/>
    <w:rsid w:val="00F14C75"/>
    <w:rsid w:val="00F20BA8"/>
    <w:rsid w:val="00F23B0C"/>
    <w:rsid w:val="00F26187"/>
    <w:rsid w:val="00F26A51"/>
    <w:rsid w:val="00F26F72"/>
    <w:rsid w:val="00F27662"/>
    <w:rsid w:val="00F30085"/>
    <w:rsid w:val="00F30A0A"/>
    <w:rsid w:val="00F34C43"/>
    <w:rsid w:val="00F374BA"/>
    <w:rsid w:val="00F4006F"/>
    <w:rsid w:val="00F40594"/>
    <w:rsid w:val="00F405A2"/>
    <w:rsid w:val="00F406D3"/>
    <w:rsid w:val="00F408D4"/>
    <w:rsid w:val="00F427C4"/>
    <w:rsid w:val="00F4388B"/>
    <w:rsid w:val="00F57C1D"/>
    <w:rsid w:val="00F61308"/>
    <w:rsid w:val="00F649BA"/>
    <w:rsid w:val="00F64E0D"/>
    <w:rsid w:val="00F70B47"/>
    <w:rsid w:val="00F71685"/>
    <w:rsid w:val="00F74164"/>
    <w:rsid w:val="00F74D18"/>
    <w:rsid w:val="00F768F1"/>
    <w:rsid w:val="00F80DDB"/>
    <w:rsid w:val="00F81530"/>
    <w:rsid w:val="00F861DA"/>
    <w:rsid w:val="00F95F6F"/>
    <w:rsid w:val="00F977BF"/>
    <w:rsid w:val="00FA029B"/>
    <w:rsid w:val="00FA0E7B"/>
    <w:rsid w:val="00FA54F8"/>
    <w:rsid w:val="00FA6F61"/>
    <w:rsid w:val="00FB146E"/>
    <w:rsid w:val="00FB7FB3"/>
    <w:rsid w:val="00FC08AB"/>
    <w:rsid w:val="00FC2B2A"/>
    <w:rsid w:val="00FC79DD"/>
    <w:rsid w:val="00FD2DD6"/>
    <w:rsid w:val="00FD3E5A"/>
    <w:rsid w:val="00FD41EE"/>
    <w:rsid w:val="00FD60DE"/>
    <w:rsid w:val="00FE4881"/>
    <w:rsid w:val="00FF3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AC6BD9"/>
  <w15:docId w15:val="{13AA16A9-1C14-4219-ABE4-DD0A7108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30E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2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EA4"/>
    <w:rPr>
      <w:color w:val="0000FF" w:themeColor="hyperlink"/>
      <w:u w:val="single"/>
    </w:rPr>
  </w:style>
  <w:style w:type="paragraph" w:styleId="21">
    <w:name w:val="Body Text 2"/>
    <w:basedOn w:val="a"/>
    <w:link w:val="22"/>
    <w:uiPriority w:val="99"/>
    <w:unhideWhenUsed/>
    <w:rsid w:val="001B5E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B5EA4"/>
  </w:style>
  <w:style w:type="table" w:styleId="a4">
    <w:name w:val="Table Grid"/>
    <w:basedOn w:val="a1"/>
    <w:uiPriority w:val="59"/>
    <w:rsid w:val="00001C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001CF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</w:rPr>
  </w:style>
  <w:style w:type="paragraph" w:customStyle="1" w:styleId="a5">
    <w:name w:val="......."/>
    <w:basedOn w:val="Default"/>
    <w:next w:val="Default"/>
    <w:rsid w:val="00001CFA"/>
    <w:pPr>
      <w:widowControl/>
      <w:suppressAutoHyphens w:val="0"/>
      <w:autoSpaceDN w:val="0"/>
      <w:adjustRightInd w:val="0"/>
    </w:pPr>
    <w:rPr>
      <w:color w:val="auto"/>
      <w:kern w:val="0"/>
    </w:rPr>
  </w:style>
  <w:style w:type="paragraph" w:styleId="a6">
    <w:name w:val="List Paragraph"/>
    <w:basedOn w:val="a"/>
    <w:uiPriority w:val="34"/>
    <w:qFormat/>
    <w:rsid w:val="005967C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No Spacing"/>
    <w:uiPriority w:val="1"/>
    <w:qFormat/>
    <w:rsid w:val="00B7481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header"/>
    <w:basedOn w:val="a"/>
    <w:link w:val="a9"/>
    <w:uiPriority w:val="99"/>
    <w:rsid w:val="00B7481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B7481E"/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unhideWhenUsed/>
    <w:rsid w:val="00BF147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F1476"/>
  </w:style>
  <w:style w:type="paragraph" w:styleId="aa">
    <w:name w:val="footnote text"/>
    <w:basedOn w:val="a"/>
    <w:link w:val="ab"/>
    <w:semiHidden/>
    <w:rsid w:val="00111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11126E"/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Стиль_таб2"/>
    <w:basedOn w:val="a"/>
    <w:semiHidden/>
    <w:rsid w:val="0011126E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BodyText">
    <w:name w:val="T_Body Text"/>
    <w:basedOn w:val="a"/>
    <w:rsid w:val="001226B9"/>
    <w:pPr>
      <w:suppressAutoHyphens/>
      <w:spacing w:after="0" w:line="240" w:lineRule="atLeast"/>
    </w:pPr>
    <w:rPr>
      <w:rFonts w:ascii="Toyota Text" w:eastAsia="Times New Roman" w:hAnsi="Toyota Text" w:cs="Times New Roman"/>
      <w:kern w:val="12"/>
      <w:sz w:val="20"/>
      <w:szCs w:val="24"/>
      <w:lang w:val="en-GB" w:eastAsia="en-US"/>
    </w:rPr>
  </w:style>
  <w:style w:type="paragraph" w:styleId="ac">
    <w:name w:val="Balloon Text"/>
    <w:basedOn w:val="a"/>
    <w:link w:val="ad"/>
    <w:uiPriority w:val="99"/>
    <w:semiHidden/>
    <w:unhideWhenUsed/>
    <w:rsid w:val="00EC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48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BB27A8"/>
  </w:style>
  <w:style w:type="character" w:customStyle="1" w:styleId="apple-converted-space">
    <w:name w:val="apple-converted-space"/>
    <w:basedOn w:val="a0"/>
    <w:rsid w:val="00BB27A8"/>
  </w:style>
  <w:style w:type="character" w:customStyle="1" w:styleId="10">
    <w:name w:val="Заголовок 1 Знак"/>
    <w:basedOn w:val="a0"/>
    <w:link w:val="1"/>
    <w:rsid w:val="000A30E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e">
    <w:name w:val="Strong"/>
    <w:basedOn w:val="a0"/>
    <w:uiPriority w:val="22"/>
    <w:qFormat/>
    <w:rsid w:val="000A30EA"/>
    <w:rPr>
      <w:b/>
      <w:bCs/>
    </w:rPr>
  </w:style>
  <w:style w:type="character" w:customStyle="1" w:styleId="marker">
    <w:name w:val="marker"/>
    <w:basedOn w:val="a0"/>
    <w:rsid w:val="001473BB"/>
  </w:style>
  <w:style w:type="paragraph" w:styleId="af">
    <w:name w:val="footer"/>
    <w:basedOn w:val="a"/>
    <w:link w:val="af0"/>
    <w:uiPriority w:val="99"/>
    <w:unhideWhenUsed/>
    <w:rsid w:val="00E352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352F9"/>
  </w:style>
  <w:style w:type="character" w:customStyle="1" w:styleId="FontStyle13">
    <w:name w:val="Font Style13"/>
    <w:basedOn w:val="a0"/>
    <w:uiPriority w:val="99"/>
    <w:rsid w:val="001B4F45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4B72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s13">
    <w:name w:val="fs13"/>
    <w:basedOn w:val="a"/>
    <w:rsid w:val="00477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s14">
    <w:name w:val="fs14"/>
    <w:basedOn w:val="a"/>
    <w:rsid w:val="00477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624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7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0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52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02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ou-3-ognetushitel-uglekislotnyy-1225300003/review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zon.ru/product/kronshteyn-dlya-ognetushitelya-nastennyy-metall-3-mm-2795277905/review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F39C7-3F30-4685-B8B1-E53456A2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2026-09-21T08:46:00Z</cp:lastPrinted>
  <dcterms:created xsi:type="dcterms:W3CDTF">2024-04-15T10:32:00Z</dcterms:created>
  <dcterms:modified xsi:type="dcterms:W3CDTF">2026-10-01T13:37:00Z</dcterms:modified>
</cp:coreProperties>
</file>