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1611F8F" w14:textId="77777777" w:rsidR="00B11B94" w:rsidRDefault="00B11B9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18F91138" w14:textId="4199C453" w:rsidR="00B11B94" w:rsidRDefault="00B11B9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B11B94">
        <w:rPr>
          <w:rFonts w:ascii="Times New Roman" w:eastAsia="Times New Roman" w:hAnsi="Times New Roman" w:cs="Times New Roman"/>
          <w:b/>
          <w:bCs/>
          <w:lang w:eastAsia="ru-RU"/>
        </w:rPr>
        <w:t>Муниципально</w:t>
      </w:r>
      <w:r>
        <w:rPr>
          <w:rFonts w:ascii="Times New Roman" w:eastAsia="Times New Roman" w:hAnsi="Times New Roman" w:cs="Times New Roman"/>
          <w:b/>
          <w:bCs/>
          <w:lang w:eastAsia="ru-RU"/>
        </w:rPr>
        <w:t>го</w:t>
      </w:r>
      <w:r w:rsidRPr="00B11B94">
        <w:rPr>
          <w:rFonts w:ascii="Times New Roman" w:eastAsia="Times New Roman" w:hAnsi="Times New Roman" w:cs="Times New Roman"/>
          <w:b/>
          <w:bCs/>
          <w:lang w:eastAsia="ru-RU"/>
        </w:rPr>
        <w:t xml:space="preserve"> автономно</w:t>
      </w:r>
      <w:r>
        <w:rPr>
          <w:rFonts w:ascii="Times New Roman" w:eastAsia="Times New Roman" w:hAnsi="Times New Roman" w:cs="Times New Roman"/>
          <w:b/>
          <w:bCs/>
          <w:lang w:eastAsia="ru-RU"/>
        </w:rPr>
        <w:t>го</w:t>
      </w:r>
      <w:r w:rsidRPr="00B11B94">
        <w:rPr>
          <w:rFonts w:ascii="Times New Roman" w:eastAsia="Times New Roman" w:hAnsi="Times New Roman" w:cs="Times New Roman"/>
          <w:b/>
          <w:bCs/>
          <w:lang w:eastAsia="ru-RU"/>
        </w:rPr>
        <w:t xml:space="preserve"> учреждени</w:t>
      </w:r>
      <w:r>
        <w:rPr>
          <w:rFonts w:ascii="Times New Roman" w:eastAsia="Times New Roman" w:hAnsi="Times New Roman" w:cs="Times New Roman"/>
          <w:b/>
          <w:bCs/>
          <w:lang w:eastAsia="ru-RU"/>
        </w:rPr>
        <w:t>я</w:t>
      </w:r>
      <w:r w:rsidRPr="00B11B94">
        <w:rPr>
          <w:rFonts w:ascii="Times New Roman" w:eastAsia="Times New Roman" w:hAnsi="Times New Roman" w:cs="Times New Roman"/>
          <w:b/>
          <w:bCs/>
          <w:lang w:eastAsia="ru-RU"/>
        </w:rPr>
        <w:t xml:space="preserve"> культуры "</w:t>
      </w:r>
      <w:r>
        <w:rPr>
          <w:rFonts w:ascii="Times New Roman" w:eastAsia="Times New Roman" w:hAnsi="Times New Roman" w:cs="Times New Roman"/>
          <w:b/>
          <w:bCs/>
          <w:lang w:eastAsia="ru-RU"/>
        </w:rPr>
        <w:t>Культурные пространства Липецка"</w:t>
      </w:r>
    </w:p>
    <w:p w14:paraId="588544FA" w14:textId="651BC81B"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C1121A">
        <w:rPr>
          <w:rFonts w:ascii="Times New Roman" w:eastAsia="Times New Roman" w:hAnsi="Times New Roman" w:cs="Times New Roman"/>
          <w:b/>
          <w:bCs/>
          <w:lang w:eastAsia="ru-RU"/>
        </w:rPr>
        <w:t>О.В. Логинова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280376A" w:rsidR="00B935D1" w:rsidRPr="00F02ACD" w:rsidRDefault="00D20D22"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01.10.2026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6555DE5" w14:textId="64FA76C6" w:rsidR="00B23783" w:rsidRPr="00586EC3" w:rsidRDefault="00B23783" w:rsidP="00586EC3">
      <w:pPr>
        <w:widowControl w:val="0"/>
        <w:spacing w:after="0" w:line="240" w:lineRule="auto"/>
        <w:jc w:val="center"/>
        <w:rPr>
          <w:rFonts w:ascii="Times New Roman" w:eastAsia="Calibri" w:hAnsi="Times New Roman" w:cs="Times New Roman"/>
          <w:b/>
          <w:color w:val="000000"/>
        </w:rPr>
      </w:pPr>
      <w:r>
        <w:rPr>
          <w:rFonts w:ascii="Times New Roman" w:eastAsia="Calibri" w:hAnsi="Times New Roman" w:cs="Times New Roman"/>
          <w:b/>
          <w:color w:val="000000"/>
        </w:rPr>
        <w:t xml:space="preserve">на </w:t>
      </w:r>
      <w:r w:rsidR="00B11B94" w:rsidRPr="00B11B94">
        <w:rPr>
          <w:rFonts w:ascii="Times New Roman" w:eastAsia="Calibri" w:hAnsi="Times New Roman" w:cs="Times New Roman"/>
          <w:b/>
          <w:color w:val="000000"/>
        </w:rPr>
        <w:t>выпол</w:t>
      </w:r>
      <w:r w:rsidR="00586EC3">
        <w:rPr>
          <w:rFonts w:ascii="Times New Roman" w:eastAsia="Calibri" w:hAnsi="Times New Roman" w:cs="Times New Roman"/>
          <w:b/>
          <w:color w:val="000000"/>
        </w:rPr>
        <w:t>нение работ по сносу деревьев, расчистке</w:t>
      </w:r>
      <w:r w:rsidR="00B11B94" w:rsidRPr="00B11B94">
        <w:rPr>
          <w:rFonts w:ascii="Times New Roman" w:eastAsia="Calibri" w:hAnsi="Times New Roman" w:cs="Times New Roman"/>
          <w:b/>
          <w:color w:val="000000"/>
        </w:rPr>
        <w:t xml:space="preserve"> территории парка Металлургов</w:t>
      </w:r>
      <w:r w:rsidR="00586EC3">
        <w:rPr>
          <w:rFonts w:ascii="Times New Roman" w:eastAsia="Calibri" w:hAnsi="Times New Roman" w:cs="Times New Roman"/>
          <w:b/>
          <w:color w:val="000000"/>
        </w:rPr>
        <w:t xml:space="preserve"> от кустарника и мелколесья, погрузке и вывозу образовавшихся отходов</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1395000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342F1F59"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0"/>
        <w:gridCol w:w="5595"/>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0D1275FB" w:rsidR="00252418" w:rsidRPr="000306BD" w:rsidRDefault="00B11B94" w:rsidP="00CD6114">
            <w:pPr>
              <w:widowControl w:val="0"/>
              <w:contextualSpacing/>
              <w:jc w:val="both"/>
              <w:rPr>
                <w:rFonts w:ascii="Times New Roman" w:eastAsia="Times New Roman" w:hAnsi="Times New Roman"/>
                <w:iCs/>
                <w:highlight w:val="yellow"/>
              </w:rPr>
            </w:pPr>
            <w:r w:rsidRPr="00B11B94">
              <w:rPr>
                <w:rFonts w:ascii="Times New Roman" w:eastAsia="Times New Roman" w:hAnsi="Times New Roman"/>
                <w:bCs/>
              </w:rPr>
              <w:t>Муниципальное автономное учреждение культуры "Культурные пространства Липецка"</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03CD858B" w:rsidR="000900AC" w:rsidRPr="00B11B94" w:rsidRDefault="00B11B94" w:rsidP="00CD6114">
            <w:pPr>
              <w:widowControl w:val="0"/>
              <w:contextualSpacing/>
              <w:jc w:val="both"/>
              <w:rPr>
                <w:rFonts w:ascii="Times New Roman" w:eastAsia="Times New Roman" w:hAnsi="Times New Roman"/>
                <w:bCs/>
              </w:rPr>
            </w:pPr>
            <w:r w:rsidRPr="00B11B94">
              <w:rPr>
                <w:rFonts w:ascii="Times New Roman" w:eastAsia="Times New Roman" w:hAnsi="Times New Roman"/>
                <w:bCs/>
              </w:rPr>
              <w:t>МАУК «Культурные пространства Липецка»</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AE5256B" w:rsidR="00252418" w:rsidRPr="00D20D22" w:rsidRDefault="00D20D22" w:rsidP="00B11B94">
            <w:pPr>
              <w:widowControl w:val="0"/>
              <w:contextualSpacing/>
              <w:jc w:val="both"/>
              <w:rPr>
                <w:rFonts w:ascii="Times New Roman" w:eastAsia="Times New Roman" w:hAnsi="Times New Roman"/>
                <w:iCs/>
              </w:rPr>
            </w:pPr>
            <w:r w:rsidRPr="00D20D22">
              <w:rPr>
                <w:rFonts w:ascii="Times New Roman" w:hAnsi="Times New Roman"/>
              </w:rPr>
              <w:t xml:space="preserve">398020, г. Липецк, ул. Ленина, д. </w:t>
            </w:r>
            <w:proofErr w:type="gramStart"/>
            <w:r w:rsidRPr="00D20D22">
              <w:rPr>
                <w:rFonts w:ascii="Times New Roman" w:hAnsi="Times New Roman"/>
              </w:rPr>
              <w:t>31</w:t>
            </w:r>
            <w:proofErr w:type="gramEnd"/>
            <w:r w:rsidRPr="00D20D22">
              <w:rPr>
                <w:rFonts w:ascii="Times New Roman" w:hAnsi="Times New Roman"/>
              </w:rPr>
              <w:t xml:space="preserve"> а</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097DF61" w:rsidR="00252418" w:rsidRPr="00D20D22" w:rsidRDefault="00D20D22" w:rsidP="00CD6114">
            <w:pPr>
              <w:widowControl w:val="0"/>
              <w:contextualSpacing/>
              <w:jc w:val="both"/>
              <w:rPr>
                <w:rFonts w:ascii="Times New Roman" w:eastAsia="Times New Roman" w:hAnsi="Times New Roman"/>
                <w:iCs/>
              </w:rPr>
            </w:pPr>
            <w:r w:rsidRPr="00D20D22">
              <w:rPr>
                <w:rFonts w:ascii="Times New Roman" w:hAnsi="Times New Roman"/>
              </w:rPr>
              <w:t xml:space="preserve">398020, г. Липецк, ул. Ленина, д. </w:t>
            </w:r>
            <w:proofErr w:type="gramStart"/>
            <w:r w:rsidRPr="00D20D22">
              <w:rPr>
                <w:rFonts w:ascii="Times New Roman" w:hAnsi="Times New Roman"/>
              </w:rPr>
              <w:t>31</w:t>
            </w:r>
            <w:proofErr w:type="gramEnd"/>
            <w:r w:rsidRPr="00D20D22">
              <w:rPr>
                <w:rFonts w:ascii="Times New Roman" w:hAnsi="Times New Roman"/>
              </w:rPr>
              <w:t xml:space="preserve"> а</w:t>
            </w:r>
          </w:p>
        </w:tc>
      </w:tr>
      <w:tr w:rsidR="00D20D22" w14:paraId="31425B5E" w14:textId="77777777" w:rsidTr="00BC6C35">
        <w:tc>
          <w:tcPr>
            <w:tcW w:w="4361" w:type="dxa"/>
            <w:shd w:val="clear" w:color="auto" w:fill="D9E2F3" w:themeFill="accent1" w:themeFillTint="33"/>
          </w:tcPr>
          <w:p w14:paraId="442B0430" w14:textId="59B7F805" w:rsidR="00D20D22" w:rsidRPr="00D20D22" w:rsidRDefault="00D20D22" w:rsidP="00CD6114">
            <w:pPr>
              <w:widowControl w:val="0"/>
              <w:contextualSpacing/>
              <w:jc w:val="both"/>
              <w:rPr>
                <w:rFonts w:ascii="Times New Roman" w:eastAsia="Times New Roman" w:hAnsi="Times New Roman"/>
                <w:b/>
                <w:bCs/>
                <w:iCs/>
              </w:rPr>
            </w:pPr>
            <w:r w:rsidRPr="00D20D22">
              <w:rPr>
                <w:rFonts w:ascii="Times New Roman" w:eastAsia="Times New Roman" w:hAnsi="Times New Roman"/>
                <w:b/>
                <w:bCs/>
                <w:iCs/>
              </w:rPr>
              <w:t>Юридический адрес Заказчика:</w:t>
            </w:r>
          </w:p>
        </w:tc>
        <w:tc>
          <w:tcPr>
            <w:tcW w:w="5720" w:type="dxa"/>
          </w:tcPr>
          <w:p w14:paraId="414C9023" w14:textId="0FC40247" w:rsidR="00D20D22" w:rsidRPr="00D20D22" w:rsidRDefault="00D20D22" w:rsidP="00D20D22">
            <w:pPr>
              <w:rPr>
                <w:rFonts w:ascii="Times New Roman" w:hAnsi="Times New Roman"/>
              </w:rPr>
            </w:pPr>
            <w:r w:rsidRPr="00D20D22">
              <w:rPr>
                <w:rFonts w:ascii="Times New Roman" w:hAnsi="Times New Roman"/>
              </w:rPr>
              <w:t xml:space="preserve">398050, г. Липецк, Петровский проезд, </w:t>
            </w:r>
            <w:r>
              <w:rPr>
                <w:rFonts w:ascii="Times New Roman" w:hAnsi="Times New Roman"/>
              </w:rPr>
              <w:t xml:space="preserve">вл. </w:t>
            </w:r>
            <w:r w:rsidRPr="00D20D22">
              <w:rPr>
                <w:rFonts w:ascii="Times New Roman" w:hAnsi="Times New Roman"/>
              </w:rPr>
              <w:t>2</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71CE6E1F" w:rsidR="00252418" w:rsidRPr="000306BD" w:rsidRDefault="00B11B94" w:rsidP="00CD6114">
            <w:pPr>
              <w:widowControl w:val="0"/>
              <w:contextualSpacing/>
              <w:jc w:val="both"/>
              <w:rPr>
                <w:rFonts w:ascii="Times New Roman" w:eastAsia="Times New Roman" w:hAnsi="Times New Roman"/>
                <w:iCs/>
                <w:highlight w:val="yellow"/>
              </w:rPr>
            </w:pPr>
            <w:r w:rsidRPr="00B11B94">
              <w:rPr>
                <w:rFonts w:ascii="Times New Roman" w:eastAsia="Times New Roman" w:hAnsi="Times New Roman"/>
                <w:bCs/>
              </w:rPr>
              <w:t>park.zakupki@yandex.ru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3E7D4775" w:rsidR="00252418" w:rsidRPr="000306BD" w:rsidRDefault="0034529A" w:rsidP="00CD6114">
            <w:pPr>
              <w:widowControl w:val="0"/>
              <w:contextualSpacing/>
              <w:jc w:val="both"/>
              <w:rPr>
                <w:rFonts w:ascii="Times New Roman" w:eastAsia="Times New Roman" w:hAnsi="Times New Roman"/>
                <w:iCs/>
                <w:highlight w:val="yellow"/>
              </w:rPr>
            </w:pPr>
            <w:r>
              <w:rPr>
                <w:rFonts w:ascii="Times New Roman" w:eastAsia="Times New Roman" w:hAnsi="Times New Roman"/>
                <w:bCs/>
              </w:rPr>
              <w:t>7 (4742) 56-60-01</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7255E735" w:rsidR="00252418" w:rsidRPr="000306BD" w:rsidRDefault="00B11B94" w:rsidP="00CD6114">
            <w:pPr>
              <w:widowControl w:val="0"/>
              <w:contextualSpacing/>
              <w:jc w:val="both"/>
              <w:rPr>
                <w:rFonts w:ascii="Times New Roman" w:eastAsia="Times New Roman" w:hAnsi="Times New Roman"/>
                <w:iCs/>
                <w:highlight w:val="yellow"/>
              </w:rPr>
            </w:pPr>
            <w:r w:rsidRPr="00B11B94">
              <w:rPr>
                <w:rFonts w:ascii="Times New Roman" w:eastAsia="Times New Roman" w:hAnsi="Times New Roman"/>
                <w:bCs/>
              </w:rPr>
              <w:t>Грозных Анна Сергеевна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proofErr w:type="gramStart"/>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w:t>
            </w:r>
            <w:proofErr w:type="gramEnd"/>
            <w:r w:rsidRPr="00BF5CF1">
              <w:rPr>
                <w:rFonts w:ascii="Times New Roman" w:eastAsia="Times New Roman" w:hAnsi="Times New Roman"/>
                <w:iCs/>
              </w:rPr>
              <w:t xml:space="preserve">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proofErr w:type="gramStart"/>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2"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7BA1743" w14:textId="77777777" w:rsidR="00D407F7" w:rsidRPr="00D20D22" w:rsidRDefault="00D407F7" w:rsidP="00D407F7">
            <w:pPr>
              <w:widowControl w:val="0"/>
              <w:jc w:val="both"/>
              <w:rPr>
                <w:rStyle w:val="a6"/>
                <w:rFonts w:ascii="Times New Roman" w:eastAsia="Times New Roman" w:hAnsi="Times New Roman"/>
                <w:iCs/>
              </w:rPr>
            </w:pPr>
            <w:r w:rsidRPr="00D20D22">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D20D22">
                <w:rPr>
                  <w:rStyle w:val="a6"/>
                  <w:rFonts w:ascii="Times New Roman" w:eastAsia="Times New Roman" w:hAnsi="Times New Roman"/>
                  <w:iCs/>
                </w:rPr>
                <w:t>https://zakupki.gov.ru/</w:t>
              </w:r>
            </w:hyperlink>
            <w:r w:rsidRPr="00D20D22">
              <w:rPr>
                <w:rFonts w:ascii="Times New Roman" w:eastAsia="Times New Roman" w:hAnsi="Times New Roman"/>
                <w:iCs/>
              </w:rPr>
              <w:t xml:space="preserve"> и на сайте электронной торговой площадке Регион </w:t>
            </w:r>
            <w:hyperlink r:id="rId14" w:history="1">
              <w:r w:rsidRPr="00D20D22">
                <w:rPr>
                  <w:rStyle w:val="a6"/>
                  <w:rFonts w:ascii="Times New Roman" w:eastAsia="Times New Roman" w:hAnsi="Times New Roman"/>
                  <w:iCs/>
                </w:rPr>
                <w:t>https://torgi.etp-region.ru/</w:t>
              </w:r>
            </w:hyperlink>
          </w:p>
          <w:p w14:paraId="008CF15D" w14:textId="7FCFC4E6" w:rsidR="00B11B94" w:rsidRPr="00B11B94" w:rsidRDefault="00D20D22" w:rsidP="00D407F7">
            <w:pPr>
              <w:widowControl w:val="0"/>
              <w:jc w:val="both"/>
              <w:rPr>
                <w:rStyle w:val="1f4"/>
              </w:rPr>
            </w:pPr>
            <w:r w:rsidRPr="00D20D22">
              <w:rPr>
                <w:rStyle w:val="a6"/>
                <w:rFonts w:ascii="Times New Roman" w:eastAsia="Times New Roman" w:hAnsi="Times New Roman"/>
                <w:iCs/>
                <w:color w:val="auto"/>
                <w:u w:val="none"/>
              </w:rPr>
              <w:t>01.10</w:t>
            </w:r>
            <w:r w:rsidR="00B11B94" w:rsidRPr="00D20D22">
              <w:rPr>
                <w:rStyle w:val="a6"/>
                <w:rFonts w:ascii="Times New Roman" w:eastAsia="Times New Roman" w:hAnsi="Times New Roman"/>
                <w:iCs/>
                <w:color w:val="auto"/>
                <w:u w:val="none"/>
              </w:rPr>
              <w:t>.2026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9T00:00:00Z">
                <w:dateFormat w:val="dd.MM.yyyy"/>
                <w:lid w:val="ru-RU"/>
                <w:storeMappedDataAs w:val="dateTime"/>
                <w:calendar w:val="gregorian"/>
              </w:date>
            </w:sdtPr>
            <w:sdtEndPr>
              <w:rPr>
                <w:rStyle w:val="a0"/>
                <w:rFonts w:ascii="Calibri" w:eastAsia="Times New Roman" w:hAnsi="Calibri"/>
              </w:rPr>
            </w:sdtEndPr>
            <w:sdtContent>
              <w:p w14:paraId="02EA6130" w14:textId="14560420" w:rsidR="00D407F7" w:rsidRPr="00BF5CF1" w:rsidRDefault="00D20D22" w:rsidP="00D407F7">
                <w:pPr>
                  <w:widowControl w:val="0"/>
                  <w:tabs>
                    <w:tab w:val="left" w:pos="247"/>
                    <w:tab w:val="left" w:pos="1130"/>
                  </w:tabs>
                  <w:ind w:left="33"/>
                  <w:contextualSpacing/>
                  <w:jc w:val="both"/>
                  <w:rPr>
                    <w:rStyle w:val="1f4"/>
                  </w:rPr>
                </w:pPr>
                <w:r>
                  <w:rPr>
                    <w:rStyle w:val="1f4"/>
                  </w:rPr>
                  <w:t>19.10.2026</w:t>
                </w:r>
              </w:p>
            </w:sdtContent>
          </w:sdt>
          <w:p w14:paraId="749F231C" w14:textId="143B1B10" w:rsidR="00D407F7" w:rsidRPr="00BF5CF1" w:rsidRDefault="00D407F7" w:rsidP="00E25BB3">
            <w:pPr>
              <w:widowControl w:val="0"/>
              <w:jc w:val="both"/>
              <w:rPr>
                <w:rFonts w:ascii="Times New Roman" w:eastAsia="Times New Roman" w:hAnsi="Times New Roman"/>
                <w:iCs/>
              </w:rPr>
            </w:pPr>
            <w:r w:rsidRPr="00E25BB3">
              <w:rPr>
                <w:rFonts w:ascii="Times New Roman" w:eastAsia="Times New Roman" w:hAnsi="Times New Roman"/>
                <w:iCs/>
              </w:rPr>
              <w:t>в</w:t>
            </w:r>
            <w:r w:rsidR="00E25BB3" w:rsidRPr="00E25BB3">
              <w:rPr>
                <w:rFonts w:ascii="Times New Roman" w:eastAsia="Times New Roman" w:hAnsi="Times New Roman"/>
                <w:iCs/>
              </w:rPr>
              <w:t xml:space="preserve"> 10</w:t>
            </w:r>
            <w:r w:rsidRPr="00E25BB3">
              <w:rPr>
                <w:rFonts w:ascii="Times New Roman" w:eastAsia="Times New Roman" w:hAnsi="Times New Roman"/>
                <w:iCs/>
              </w:rPr>
              <w:t>:</w:t>
            </w:r>
            <w:r w:rsidR="00E25BB3" w:rsidRPr="00E25BB3">
              <w:rPr>
                <w:rFonts w:ascii="Times New Roman" w:eastAsia="Times New Roman" w:hAnsi="Times New Roman"/>
                <w:iCs/>
              </w:rPr>
              <w:t xml:space="preserve">00 </w:t>
            </w:r>
            <w:r w:rsidRPr="00E25BB3">
              <w:rPr>
                <w:rFonts w:ascii="Times New Roman" w:eastAsia="Times New Roman" w:hAnsi="Times New Roman"/>
                <w:i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15:color w:val="FF00FF"/>
              <w:date w:fullDate="2026-10-19T00:00:00Z">
                <w:dateFormat w:val="dd.MM.yyyy"/>
                <w:lid w:val="ru-RU"/>
                <w:storeMappedDataAs w:val="dateTime"/>
                <w:calendar w:val="gregorian"/>
              </w:date>
            </w:sdtPr>
            <w:sdtEndPr>
              <w:rPr>
                <w:rStyle w:val="a0"/>
                <w:rFonts w:ascii="Calibri" w:eastAsia="Times New Roman" w:hAnsi="Calibri"/>
              </w:rPr>
            </w:sdtEndPr>
            <w:sdtContent>
              <w:p w14:paraId="15E900F8" w14:textId="44D23836" w:rsidR="00D407F7" w:rsidRPr="00BF5CF1" w:rsidRDefault="00D20D22" w:rsidP="00D407F7">
                <w:pPr>
                  <w:widowControl w:val="0"/>
                  <w:tabs>
                    <w:tab w:val="left" w:pos="247"/>
                    <w:tab w:val="left" w:pos="1130"/>
                  </w:tabs>
                  <w:ind w:left="33"/>
                  <w:contextualSpacing/>
                  <w:jc w:val="both"/>
                  <w:rPr>
                    <w:rStyle w:val="1f4"/>
                  </w:rPr>
                </w:pPr>
                <w:r>
                  <w:rPr>
                    <w:rStyle w:val="1f4"/>
                  </w:rPr>
                  <w:t>19.10.2026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p w14:paraId="4178798E" w14:textId="0EE7D040" w:rsidR="00D407F7" w:rsidRPr="00BF5CF1" w:rsidRDefault="00F97780" w:rsidP="00D407F7">
                <w:pPr>
                  <w:widowControl w:val="0"/>
                  <w:tabs>
                    <w:tab w:val="left" w:pos="247"/>
                    <w:tab w:val="left" w:pos="1130"/>
                  </w:tabs>
                  <w:ind w:left="33"/>
                  <w:contextualSpacing/>
                  <w:jc w:val="both"/>
                  <w:rPr>
                    <w:rStyle w:val="1f4"/>
                  </w:rPr>
                </w:pPr>
                <w:r>
                  <w:rPr>
                    <w:rStyle w:val="1f4"/>
                  </w:rPr>
                  <w:t>20.10.2026</w:t>
                </w:r>
              </w:p>
            </w:sdtContent>
          </w:sdt>
          <w:p w14:paraId="45DC14ED" w14:textId="10B2F718" w:rsidR="00D407F7" w:rsidRPr="00BF5CF1" w:rsidRDefault="00F97780" w:rsidP="00B11B94">
            <w:pPr>
              <w:widowControl w:val="0"/>
              <w:jc w:val="both"/>
              <w:rPr>
                <w:rFonts w:ascii="Times New Roman" w:eastAsia="Times New Roman" w:hAnsi="Times New Roman"/>
                <w:iCs/>
              </w:rPr>
            </w:pPr>
            <w:r>
              <w:rPr>
                <w:rFonts w:ascii="Times New Roman" w:eastAsia="Times New Roman" w:hAnsi="Times New Roman"/>
                <w:iCs/>
              </w:rPr>
              <w:t>в</w:t>
            </w:r>
            <w:r w:rsidR="00B11B94">
              <w:rPr>
                <w:rFonts w:ascii="Times New Roman" w:eastAsia="Times New Roman" w:hAnsi="Times New Roman"/>
                <w:iCs/>
              </w:rPr>
              <w:t xml:space="preserve"> 10</w:t>
            </w:r>
            <w:r w:rsidR="00D407F7" w:rsidRPr="00BF5CF1">
              <w:rPr>
                <w:rFonts w:ascii="Times New Roman" w:eastAsia="Times New Roman" w:hAnsi="Times New Roman"/>
                <w:iCs/>
              </w:rPr>
              <w:t>:</w:t>
            </w:r>
            <w:r w:rsidR="00B11B94">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15:color w:val="FF00FF"/>
              <w:date w:fullDate="2026-10-21T00:00:00Z">
                <w:dateFormat w:val="dd.MM.yyyy"/>
                <w:lid w:val="ru-RU"/>
                <w:storeMappedDataAs w:val="dateTime"/>
                <w:calendar w:val="gregorian"/>
              </w:date>
            </w:sdtPr>
            <w:sdtEndPr>
              <w:rPr>
                <w:rStyle w:val="a0"/>
                <w:rFonts w:ascii="Calibri" w:eastAsia="Times New Roman" w:hAnsi="Calibri"/>
              </w:rPr>
            </w:sdtEndPr>
            <w:sdtContent>
              <w:p w14:paraId="6D97A54E" w14:textId="26D2E545" w:rsidR="00D407F7" w:rsidRPr="00E25BB3" w:rsidRDefault="00F97780" w:rsidP="00E25BB3">
                <w:pPr>
                  <w:widowControl w:val="0"/>
                  <w:tabs>
                    <w:tab w:val="left" w:pos="247"/>
                    <w:tab w:val="left" w:pos="1130"/>
                  </w:tabs>
                  <w:ind w:left="33"/>
                  <w:contextualSpacing/>
                  <w:jc w:val="both"/>
                  <w:rPr>
                    <w:rFonts w:ascii="Times New Roman" w:hAnsi="Times New Roman"/>
                  </w:rPr>
                </w:pPr>
                <w:r>
                  <w:rPr>
                    <w:rStyle w:val="1f4"/>
                  </w:rPr>
                  <w:t>21.10.2026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6B3A6AE6" w14:textId="737BE342" w:rsidR="00D407F7" w:rsidRPr="00BF5CF1" w:rsidRDefault="00F97780" w:rsidP="00D407F7">
                <w:pPr>
                  <w:widowControl w:val="0"/>
                  <w:tabs>
                    <w:tab w:val="left" w:pos="247"/>
                    <w:tab w:val="left" w:pos="1130"/>
                  </w:tabs>
                  <w:ind w:left="33"/>
                  <w:contextualSpacing/>
                  <w:jc w:val="both"/>
                  <w:rPr>
                    <w:rStyle w:val="1f4"/>
                  </w:rPr>
                </w:pPr>
                <w:r>
                  <w:rPr>
                    <w:rStyle w:val="1f4"/>
                  </w:rPr>
                  <w:t>16.10.2026</w:t>
                </w:r>
              </w:p>
            </w:sdtContent>
          </w:sdt>
          <w:p w14:paraId="3B23D831" w14:textId="72CA5D20" w:rsidR="00D407F7" w:rsidRPr="00BF5CF1" w:rsidRDefault="00D407F7" w:rsidP="00B11B94">
            <w:pPr>
              <w:widowControl w:val="0"/>
              <w:jc w:val="both"/>
              <w:rPr>
                <w:rFonts w:ascii="Times New Roman" w:eastAsia="Times New Roman" w:hAnsi="Times New Roman"/>
                <w:iCs/>
              </w:rPr>
            </w:pP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0426933" w:rsidR="00D407F7" w:rsidRPr="00107EE3" w:rsidRDefault="001027E1" w:rsidP="00F97780">
            <w:pPr>
              <w:widowControl w:val="0"/>
              <w:jc w:val="both"/>
              <w:rPr>
                <w:rFonts w:ascii="Times New Roman" w:eastAsia="Times New Roman" w:hAnsi="Times New Roman"/>
                <w:iCs/>
              </w:rPr>
            </w:pPr>
            <w:r w:rsidRPr="00107EE3">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4CBCC70" w:rsidR="00D407F7" w:rsidRPr="00107EE3" w:rsidRDefault="00D407F7" w:rsidP="000A58EF">
            <w:pPr>
              <w:widowControl w:val="0"/>
              <w:jc w:val="both"/>
              <w:rPr>
                <w:rFonts w:ascii="Times New Roman" w:eastAsia="Times New Roman" w:hAnsi="Times New Roman"/>
                <w:iCs/>
              </w:rPr>
            </w:pPr>
            <w:r w:rsidRPr="00107EE3">
              <w:rPr>
                <w:rFonts w:ascii="Times New Roman" w:eastAsia="Times New Roman" w:hAnsi="Times New Roman"/>
                <w:iCs/>
              </w:rPr>
              <w:t>В соответствии с пунктом 1</w:t>
            </w:r>
            <w:r w:rsidR="000A58EF" w:rsidRPr="00107EE3">
              <w:rPr>
                <w:rFonts w:ascii="Times New Roman" w:eastAsia="Times New Roman" w:hAnsi="Times New Roman"/>
                <w:iCs/>
              </w:rPr>
              <w:t>5</w:t>
            </w:r>
            <w:r w:rsidRPr="00107EE3">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B162D47" w:rsidR="00D407F7" w:rsidRPr="00107EE3" w:rsidRDefault="00586EC3" w:rsidP="00D407F7">
            <w:pPr>
              <w:widowControl w:val="0"/>
              <w:jc w:val="both"/>
              <w:rPr>
                <w:rFonts w:ascii="Times New Roman" w:eastAsia="Times New Roman" w:hAnsi="Times New Roman"/>
                <w:iCs/>
              </w:rPr>
            </w:pPr>
            <w:r w:rsidRPr="00107EE3">
              <w:rPr>
                <w:rFonts w:ascii="Times New Roman" w:eastAsia="Times New Roman" w:hAnsi="Times New Roman"/>
                <w:iCs/>
              </w:rPr>
              <w:t>В соответствии с пунктом 16 документации (извещения) о закупке</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6F0C04C8" w:rsidR="00D407F7" w:rsidRPr="00107EE3" w:rsidRDefault="000A58EF" w:rsidP="00D407F7">
            <w:pPr>
              <w:widowControl w:val="0"/>
              <w:jc w:val="both"/>
              <w:rPr>
                <w:rFonts w:ascii="Times New Roman" w:eastAsia="Times New Roman" w:hAnsi="Times New Roman"/>
                <w:iCs/>
              </w:rPr>
            </w:pPr>
            <w:r w:rsidRPr="00107EE3">
              <w:rPr>
                <w:rFonts w:ascii="Times New Roman" w:eastAsia="Times New Roman" w:hAnsi="Times New Roman"/>
                <w:iCs/>
              </w:rPr>
              <w:t>В соответствии с пунктом 16</w:t>
            </w:r>
            <w:r w:rsidR="00D407F7" w:rsidRPr="00107EE3">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AE15FB2" w:rsidR="00D407F7" w:rsidRPr="00107EE3" w:rsidRDefault="00107EE3" w:rsidP="00107EE3">
            <w:pPr>
              <w:widowControl w:val="0"/>
              <w:jc w:val="both"/>
              <w:rPr>
                <w:rFonts w:ascii="Times New Roman" w:eastAsia="Times New Roman" w:hAnsi="Times New Roman"/>
                <w:iCs/>
              </w:rPr>
            </w:pPr>
            <w:r w:rsidRPr="00107EE3">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E0B11BC" w:rsidR="00D407F7" w:rsidRPr="00BF5CF1" w:rsidRDefault="00D407F7" w:rsidP="000A58EF">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0A58EF">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5942FE0" w:rsidR="00EA396D" w:rsidRPr="00BF5CF1" w:rsidRDefault="00107EE3" w:rsidP="00107EE3">
            <w:pPr>
              <w:widowControl w:val="0"/>
              <w:spacing w:after="0" w:line="240" w:lineRule="auto"/>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 xml:space="preserve">  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9582AEE" w14:textId="57420EB7" w:rsidR="00107EE3" w:rsidRPr="00107EE3" w:rsidRDefault="00107EE3" w:rsidP="00107EE3">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w:t>
            </w:r>
            <w:r w:rsidRPr="00107EE3">
              <w:rPr>
                <w:rFonts w:ascii="Times New Roman" w:eastAsia="Times New Roman" w:hAnsi="Times New Roman" w:cs="Times New Roman"/>
                <w:bCs/>
                <w:sz w:val="20"/>
                <w:szCs w:val="20"/>
                <w:lang w:eastAsia="ru-RU"/>
              </w:rPr>
              <w:t>ыпол</w:t>
            </w:r>
            <w:r w:rsidR="00586EC3">
              <w:rPr>
                <w:rFonts w:ascii="Times New Roman" w:eastAsia="Times New Roman" w:hAnsi="Times New Roman" w:cs="Times New Roman"/>
                <w:bCs/>
                <w:sz w:val="20"/>
                <w:szCs w:val="20"/>
                <w:lang w:eastAsia="ru-RU"/>
              </w:rPr>
              <w:t>нение работ по сносу деревьев, расчистке</w:t>
            </w:r>
            <w:r w:rsidRPr="00107EE3">
              <w:rPr>
                <w:rFonts w:ascii="Times New Roman" w:eastAsia="Times New Roman" w:hAnsi="Times New Roman" w:cs="Times New Roman"/>
                <w:bCs/>
                <w:sz w:val="20"/>
                <w:szCs w:val="20"/>
                <w:lang w:eastAsia="ru-RU"/>
              </w:rPr>
              <w:t xml:space="preserve"> </w:t>
            </w:r>
          </w:p>
          <w:p w14:paraId="35E342FA" w14:textId="1C3B6217" w:rsidR="0024495D" w:rsidRPr="004D717D" w:rsidRDefault="00107EE3" w:rsidP="00107EE3">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107EE3">
              <w:rPr>
                <w:rFonts w:ascii="Times New Roman" w:eastAsia="Times New Roman" w:hAnsi="Times New Roman" w:cs="Times New Roman"/>
                <w:bCs/>
                <w:sz w:val="20"/>
                <w:szCs w:val="20"/>
                <w:lang w:eastAsia="ru-RU"/>
              </w:rPr>
              <w:t xml:space="preserve"> территории парка Металлургов</w:t>
            </w:r>
            <w:r w:rsidR="00586EC3">
              <w:rPr>
                <w:rFonts w:ascii="Times New Roman" w:eastAsia="Times New Roman" w:hAnsi="Times New Roman" w:cs="Times New Roman"/>
                <w:bCs/>
                <w:sz w:val="20"/>
                <w:szCs w:val="20"/>
                <w:lang w:eastAsia="ru-RU"/>
              </w:rPr>
              <w:t xml:space="preserve"> от кустарника и мелколесья, погрузке и вывозу образовавшихся отходов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6ABFE209" w:rsidR="0024495D" w:rsidRPr="004D717D" w:rsidRDefault="0024495D" w:rsidP="00E25BB3">
            <w:pPr>
              <w:spacing w:after="0" w:line="240" w:lineRule="auto"/>
              <w:rPr>
                <w:rFonts w:ascii="Times New Roman" w:hAnsi="Times New Roman" w:cs="Times New Roman"/>
                <w:b/>
                <w:bCs/>
                <w:sz w:val="20"/>
                <w:szCs w:val="20"/>
              </w:rPr>
            </w:pPr>
            <w:r w:rsidRPr="00586EC3">
              <w:rPr>
                <w:rFonts w:ascii="Times New Roman" w:hAnsi="Times New Roman" w:cs="Times New Roman"/>
                <w:color w:val="000000" w:themeColor="text1"/>
                <w:sz w:val="20"/>
                <w:szCs w:val="20"/>
              </w:rPr>
              <w:t xml:space="preserve">Начальная (максимальная) цена договора составляет </w:t>
            </w:r>
            <w:r w:rsidR="00E25BB3" w:rsidRPr="00586EC3">
              <w:rPr>
                <w:rFonts w:ascii="Times New Roman" w:hAnsi="Times New Roman" w:cs="Times New Roman"/>
                <w:b/>
                <w:bCs/>
                <w:color w:val="000000" w:themeColor="text1"/>
                <w:sz w:val="20"/>
                <w:szCs w:val="20"/>
              </w:rPr>
              <w:t>2 020 605,02</w:t>
            </w:r>
            <w:r w:rsidR="00586EC3">
              <w:rPr>
                <w:rFonts w:ascii="Times New Roman" w:hAnsi="Times New Roman" w:cs="Times New Roman"/>
                <w:b/>
                <w:bCs/>
                <w:color w:val="000000" w:themeColor="text1"/>
                <w:sz w:val="20"/>
                <w:szCs w:val="20"/>
              </w:rPr>
              <w:t xml:space="preserve"> (Два миллиона двадцать тысяч шестьсот пять) рублей 02 копейки.</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796CF57F" w:rsidR="0024495D" w:rsidRDefault="0024495D" w:rsidP="00BF5CF1">
            <w:pPr>
              <w:pStyle w:val="2f"/>
              <w:ind w:firstLine="521"/>
              <w:jc w:val="both"/>
              <w:rPr>
                <w:rStyle w:val="2f0"/>
                <w:rFonts w:eastAsia="Calibri"/>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с учетом всех</w:t>
            </w:r>
            <w:r w:rsidRPr="004D717D">
              <w:rPr>
                <w:rStyle w:val="2f0"/>
                <w:rFonts w:eastAsia="Calibri"/>
                <w:sz w:val="20"/>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w:t>
            </w:r>
            <w:r w:rsidR="00107EE3" w:rsidRPr="00107EE3">
              <w:rPr>
                <w:rStyle w:val="2f0"/>
                <w:rFonts w:eastAsia="Calibri"/>
                <w:sz w:val="20"/>
              </w:rPr>
              <w:t>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504D3DCD" w14:textId="0192D908" w:rsidR="00107EE3" w:rsidRDefault="00107EE3" w:rsidP="00BF5CF1">
            <w:pPr>
              <w:pStyle w:val="2f"/>
              <w:ind w:firstLine="521"/>
              <w:jc w:val="both"/>
              <w:rPr>
                <w:rStyle w:val="2f0"/>
                <w:rFonts w:eastAsia="Calibri"/>
                <w:sz w:val="20"/>
              </w:rPr>
            </w:pPr>
          </w:p>
          <w:p w14:paraId="447CCBEE" w14:textId="612CB03C" w:rsidR="0024495D" w:rsidRPr="004D717D" w:rsidRDefault="0024495D" w:rsidP="00E25BB3">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E25BB3" w:rsidRPr="00586EC3">
              <w:rPr>
                <w:rStyle w:val="2f0"/>
                <w:rFonts w:ascii="Times New Roman" w:eastAsia="Calibri" w:hAnsi="Times New Roman" w:cs="Times New Roman"/>
                <w:color w:val="000000" w:themeColor="text1"/>
                <w:sz w:val="20"/>
                <w:szCs w:val="20"/>
                <w:lang w:eastAsia="ru-RU"/>
              </w:rPr>
              <w:t>проектно-сметный метод.</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F643721" w:rsidR="0024495D" w:rsidRPr="004D717D" w:rsidRDefault="001027E1" w:rsidP="0034529A">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bookmarkStart w:id="0" w:name="_GoBack"/>
            <w:bookmarkEnd w:id="0"/>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247AB0E" w14:textId="77777777" w:rsidR="00930D4F" w:rsidRPr="00930D4F" w:rsidRDefault="00930D4F" w:rsidP="00930D4F">
            <w:pPr>
              <w:widowControl w:val="0"/>
              <w:spacing w:after="0" w:line="240" w:lineRule="auto"/>
              <w:jc w:val="center"/>
              <w:rPr>
                <w:rFonts w:ascii="Times New Roman" w:hAnsi="Times New Roman" w:cs="Times New Roman"/>
                <w:b/>
                <w:sz w:val="20"/>
                <w:szCs w:val="20"/>
              </w:rPr>
            </w:pPr>
            <w:r w:rsidRPr="00930D4F">
              <w:rPr>
                <w:rFonts w:ascii="Times New Roman" w:hAnsi="Times New Roman" w:cs="Times New Roman"/>
                <w:b/>
                <w:sz w:val="20"/>
                <w:szCs w:val="20"/>
              </w:rPr>
              <w:t>Обеспечение исполнения договора, размер, срок и порядок его предоставления.</w:t>
            </w:r>
          </w:p>
          <w:p w14:paraId="027A07AA" w14:textId="77777777" w:rsidR="00930D4F" w:rsidRPr="00930D4F" w:rsidRDefault="00930D4F" w:rsidP="00930D4F">
            <w:pPr>
              <w:pStyle w:val="ab"/>
              <w:widowControl w:val="0"/>
              <w:jc w:val="both"/>
              <w:rPr>
                <w:rFonts w:ascii="Times New Roman" w:hAnsi="Times New Roman"/>
                <w:spacing w:val="-4"/>
                <w:sz w:val="20"/>
                <w:szCs w:val="20"/>
              </w:rPr>
            </w:pPr>
            <w:r w:rsidRPr="00930D4F">
              <w:rPr>
                <w:rFonts w:ascii="Times New Roman" w:hAnsi="Times New Roman"/>
                <w:spacing w:val="-4"/>
                <w:sz w:val="20"/>
                <w:szCs w:val="20"/>
              </w:rPr>
              <w:t>Размер обеспечения исполнения договора устанавливается в размере 20% от начальной (максимальной) цены договора.</w:t>
            </w:r>
          </w:p>
          <w:p w14:paraId="1E84B47D" w14:textId="77777777" w:rsidR="00930D4F" w:rsidRPr="00930D4F" w:rsidRDefault="00930D4F" w:rsidP="00930D4F">
            <w:pPr>
              <w:pStyle w:val="ab"/>
              <w:widowControl w:val="0"/>
              <w:jc w:val="both"/>
              <w:rPr>
                <w:rFonts w:ascii="Times New Roman" w:hAnsi="Times New Roman"/>
                <w:sz w:val="20"/>
                <w:szCs w:val="20"/>
              </w:rPr>
            </w:pPr>
            <w:r w:rsidRPr="00930D4F">
              <w:rPr>
                <w:rFonts w:ascii="Times New Roman" w:hAnsi="Times New Roman"/>
                <w:sz w:val="20"/>
                <w:szCs w:val="20"/>
              </w:rPr>
              <w:lastRenderedPageBreak/>
              <w:t>Заказчик в качестве обеспечения исполнения договор принимает независимые гарантии, выданные банками, соответствующими требованиям, установленным Правительством Российской Федерации.</w:t>
            </w:r>
          </w:p>
          <w:p w14:paraId="640CEDEF" w14:textId="77777777" w:rsidR="00930D4F" w:rsidRPr="00930D4F" w:rsidRDefault="00930D4F" w:rsidP="00930D4F">
            <w:pPr>
              <w:pStyle w:val="ab"/>
              <w:widowControl w:val="0"/>
              <w:jc w:val="both"/>
              <w:rPr>
                <w:rFonts w:ascii="Times New Roman" w:hAnsi="Times New Roman"/>
                <w:sz w:val="20"/>
                <w:szCs w:val="20"/>
              </w:rPr>
            </w:pPr>
            <w:r w:rsidRPr="00930D4F">
              <w:rPr>
                <w:rFonts w:ascii="Times New Roman" w:hAnsi="Times New Roman"/>
                <w:sz w:val="20"/>
                <w:szCs w:val="20"/>
              </w:rPr>
              <w:t>Обеспечение исполнения договора может быть предоставлено в виде безотзывной независимой гарантии или внесением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w:t>
            </w:r>
          </w:p>
          <w:p w14:paraId="5F10E874" w14:textId="77777777" w:rsidR="00930D4F" w:rsidRPr="00930D4F" w:rsidRDefault="00930D4F" w:rsidP="00930D4F">
            <w:pPr>
              <w:pStyle w:val="ab"/>
              <w:widowControl w:val="0"/>
              <w:jc w:val="both"/>
              <w:rPr>
                <w:rFonts w:ascii="Times New Roman" w:hAnsi="Times New Roman"/>
                <w:bCs/>
                <w:sz w:val="20"/>
                <w:szCs w:val="20"/>
              </w:rPr>
            </w:pPr>
            <w:r w:rsidRPr="00930D4F">
              <w:rPr>
                <w:rFonts w:ascii="Times New Roman" w:hAnsi="Times New Roman"/>
                <w:bCs/>
                <w:sz w:val="20"/>
                <w:szCs w:val="20"/>
              </w:rPr>
              <w:t xml:space="preserve">Способ обеспечения исполнения договора определяется участником закупки, с которым заключается договор, самостоятельно. </w:t>
            </w:r>
          </w:p>
          <w:p w14:paraId="26B282EF" w14:textId="77777777" w:rsidR="00930D4F" w:rsidRPr="00930D4F" w:rsidRDefault="00930D4F" w:rsidP="00930D4F">
            <w:pPr>
              <w:pStyle w:val="ab"/>
              <w:widowControl w:val="0"/>
              <w:jc w:val="both"/>
              <w:rPr>
                <w:rFonts w:ascii="Times New Roman" w:hAnsi="Times New Roman"/>
                <w:sz w:val="20"/>
                <w:szCs w:val="20"/>
              </w:rPr>
            </w:pPr>
            <w:r w:rsidRPr="00930D4F">
              <w:rPr>
                <w:rFonts w:ascii="Times New Roman" w:hAnsi="Times New Roman"/>
                <w:sz w:val="20"/>
                <w:szCs w:val="20"/>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2955C7AB" w14:textId="77777777" w:rsidR="00930D4F" w:rsidRPr="00930D4F" w:rsidRDefault="00930D4F" w:rsidP="00930D4F">
            <w:pPr>
              <w:pStyle w:val="ab"/>
              <w:widowControl w:val="0"/>
              <w:jc w:val="both"/>
              <w:rPr>
                <w:rFonts w:ascii="Times New Roman" w:hAnsi="Times New Roman"/>
                <w:sz w:val="20"/>
                <w:szCs w:val="20"/>
              </w:rPr>
            </w:pPr>
            <w:r w:rsidRPr="00930D4F">
              <w:rPr>
                <w:rFonts w:ascii="Times New Roman" w:hAnsi="Times New Roman"/>
                <w:sz w:val="20"/>
                <w:szCs w:val="20"/>
              </w:rPr>
              <w:t>Факт внесения денежных средств в обеспечение исполнения договора подтверждается платежным поручением об оплате.</w:t>
            </w:r>
          </w:p>
          <w:p w14:paraId="5AD9B17A" w14:textId="77777777" w:rsidR="00930D4F" w:rsidRPr="00930D4F" w:rsidRDefault="00930D4F" w:rsidP="00930D4F">
            <w:pPr>
              <w:pStyle w:val="ab"/>
              <w:widowControl w:val="0"/>
              <w:jc w:val="both"/>
              <w:rPr>
                <w:rFonts w:ascii="Times New Roman" w:hAnsi="Times New Roman"/>
                <w:sz w:val="20"/>
                <w:szCs w:val="20"/>
              </w:rPr>
            </w:pPr>
            <w:r w:rsidRPr="00930D4F">
              <w:rPr>
                <w:rFonts w:ascii="Times New Roman" w:hAnsi="Times New Roman"/>
                <w:sz w:val="20"/>
                <w:szCs w:val="20"/>
              </w:rPr>
              <w:t>Независимая гарантия должна быть безотзывной и должна содержать:</w:t>
            </w:r>
          </w:p>
          <w:p w14:paraId="6C7A84A9" w14:textId="77777777" w:rsidR="00930D4F" w:rsidRPr="00930D4F" w:rsidRDefault="00930D4F" w:rsidP="00930D4F">
            <w:pPr>
              <w:pStyle w:val="ab"/>
              <w:widowControl w:val="0"/>
              <w:jc w:val="both"/>
              <w:rPr>
                <w:rFonts w:ascii="Times New Roman" w:hAnsi="Times New Roman"/>
                <w:sz w:val="20"/>
                <w:szCs w:val="20"/>
              </w:rPr>
            </w:pPr>
            <w:r w:rsidRPr="00930D4F">
              <w:rPr>
                <w:rFonts w:ascii="Times New Roman" w:hAnsi="Times New Roman"/>
                <w:sz w:val="20"/>
                <w:szCs w:val="20"/>
              </w:rPr>
              <w:t>1) сумму независимой гарантии, подлежащую уплате гарантом заказчику, или сумму независимой гарантии, подлежащую уплате гарантом заказчику в случае ненадлежащего исполнения обязательств принципалом;</w:t>
            </w:r>
          </w:p>
          <w:p w14:paraId="33404473" w14:textId="77777777" w:rsidR="00930D4F" w:rsidRPr="00930D4F" w:rsidRDefault="00930D4F" w:rsidP="00930D4F">
            <w:pPr>
              <w:pStyle w:val="ab"/>
              <w:widowControl w:val="0"/>
              <w:jc w:val="both"/>
              <w:rPr>
                <w:rFonts w:ascii="Times New Roman" w:hAnsi="Times New Roman"/>
                <w:sz w:val="20"/>
                <w:szCs w:val="20"/>
              </w:rPr>
            </w:pPr>
            <w:r w:rsidRPr="00930D4F">
              <w:rPr>
                <w:rFonts w:ascii="Times New Roman" w:hAnsi="Times New Roman"/>
                <w:sz w:val="20"/>
                <w:szCs w:val="20"/>
              </w:rPr>
              <w:t>2) обязательства принципала, надлежащее исполнение которых обеспечивается независимой гарантией: независимая гарантия должна обеспечивать по настоящему договору все обязательства Исполнителя, в том, числе исполнение обязательств Исполнителя по уплате неустоек (пеней, штрафов), предусмотренных Договором;</w:t>
            </w:r>
          </w:p>
          <w:p w14:paraId="438ECFC3" w14:textId="77777777" w:rsidR="00930D4F" w:rsidRPr="00930D4F" w:rsidRDefault="00930D4F" w:rsidP="00930D4F">
            <w:pPr>
              <w:pStyle w:val="ab"/>
              <w:widowControl w:val="0"/>
              <w:jc w:val="both"/>
              <w:rPr>
                <w:rFonts w:ascii="Times New Roman" w:hAnsi="Times New Roman"/>
                <w:sz w:val="20"/>
                <w:szCs w:val="20"/>
              </w:rPr>
            </w:pPr>
            <w:r w:rsidRPr="00930D4F">
              <w:rPr>
                <w:rFonts w:ascii="Times New Roman" w:hAnsi="Times New Roman"/>
                <w:sz w:val="20"/>
                <w:szCs w:val="20"/>
              </w:rPr>
              <w:t>3) обязанность гаранта уплатить заказчику неустойку в размере 0,1 процента денежной суммы, подлежащей уплате, за каждый день просрочки;</w:t>
            </w:r>
          </w:p>
          <w:p w14:paraId="58C53977" w14:textId="77777777" w:rsidR="00930D4F" w:rsidRPr="00930D4F" w:rsidRDefault="00930D4F" w:rsidP="00930D4F">
            <w:pPr>
              <w:pStyle w:val="ab"/>
              <w:widowControl w:val="0"/>
              <w:jc w:val="both"/>
              <w:rPr>
                <w:rFonts w:ascii="Times New Roman" w:hAnsi="Times New Roman"/>
                <w:sz w:val="20"/>
                <w:szCs w:val="20"/>
              </w:rPr>
            </w:pPr>
            <w:r w:rsidRPr="00930D4F">
              <w:rPr>
                <w:rFonts w:ascii="Times New Roman" w:hAnsi="Times New Roman"/>
                <w:sz w:val="20"/>
                <w:szCs w:val="20"/>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213A6AF7" w14:textId="77777777" w:rsidR="00930D4F" w:rsidRPr="00930D4F" w:rsidRDefault="00930D4F" w:rsidP="00930D4F">
            <w:pPr>
              <w:pStyle w:val="ab"/>
              <w:widowControl w:val="0"/>
              <w:jc w:val="both"/>
              <w:rPr>
                <w:rFonts w:ascii="Times New Roman" w:hAnsi="Times New Roman"/>
                <w:sz w:val="20"/>
                <w:szCs w:val="20"/>
              </w:rPr>
            </w:pPr>
            <w:r w:rsidRPr="00930D4F">
              <w:rPr>
                <w:rFonts w:ascii="Times New Roman" w:hAnsi="Times New Roman"/>
                <w:sz w:val="20"/>
                <w:szCs w:val="20"/>
              </w:rPr>
              <w:t>5) срок действия независимой гарантии;</w:t>
            </w:r>
          </w:p>
          <w:p w14:paraId="59264C50" w14:textId="77777777" w:rsidR="00930D4F" w:rsidRPr="00930D4F" w:rsidRDefault="00930D4F" w:rsidP="00930D4F">
            <w:pPr>
              <w:pStyle w:val="ab"/>
              <w:widowControl w:val="0"/>
              <w:jc w:val="both"/>
              <w:rPr>
                <w:rFonts w:ascii="Times New Roman" w:hAnsi="Times New Roman"/>
                <w:sz w:val="20"/>
                <w:szCs w:val="20"/>
              </w:rPr>
            </w:pPr>
            <w:r w:rsidRPr="00930D4F">
              <w:rPr>
                <w:rFonts w:ascii="Times New Roman" w:hAnsi="Times New Roman"/>
                <w:sz w:val="20"/>
                <w:szCs w:val="20"/>
              </w:rPr>
              <w:t>6)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2D4A76F3" w14:textId="77777777" w:rsidR="00930D4F" w:rsidRPr="00930D4F" w:rsidRDefault="00930D4F" w:rsidP="00930D4F">
            <w:pPr>
              <w:pStyle w:val="ab"/>
              <w:widowControl w:val="0"/>
              <w:jc w:val="both"/>
              <w:rPr>
                <w:rFonts w:ascii="Times New Roman" w:hAnsi="Times New Roman"/>
                <w:sz w:val="20"/>
                <w:szCs w:val="20"/>
              </w:rPr>
            </w:pPr>
            <w:r w:rsidRPr="00930D4F">
              <w:rPr>
                <w:rFonts w:ascii="Times New Roman" w:hAnsi="Times New Roman"/>
                <w:sz w:val="20"/>
                <w:szCs w:val="20"/>
              </w:rPr>
              <w:t>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независимой гарантии.</w:t>
            </w:r>
          </w:p>
          <w:p w14:paraId="1CC2129C" w14:textId="77777777" w:rsidR="00930D4F" w:rsidRPr="00930D4F" w:rsidRDefault="00930D4F" w:rsidP="00930D4F">
            <w:pPr>
              <w:pStyle w:val="ab"/>
              <w:widowControl w:val="0"/>
              <w:jc w:val="both"/>
              <w:rPr>
                <w:rFonts w:ascii="Times New Roman" w:hAnsi="Times New Roman"/>
                <w:bCs/>
                <w:sz w:val="20"/>
                <w:szCs w:val="20"/>
              </w:rPr>
            </w:pPr>
            <w:r w:rsidRPr="00930D4F">
              <w:rPr>
                <w:rFonts w:ascii="Times New Roman" w:hAnsi="Times New Roman"/>
                <w:bCs/>
                <w:sz w:val="20"/>
                <w:szCs w:val="20"/>
              </w:rPr>
              <w:t>Срок действия независимой гарантии должен превышать срок действия договора не менее чем один месяц.</w:t>
            </w:r>
          </w:p>
          <w:p w14:paraId="5C50A557" w14:textId="77777777" w:rsidR="00930D4F" w:rsidRPr="00930D4F" w:rsidRDefault="00930D4F" w:rsidP="00930D4F">
            <w:pPr>
              <w:pStyle w:val="ab"/>
              <w:widowControl w:val="0"/>
              <w:jc w:val="both"/>
              <w:rPr>
                <w:rFonts w:ascii="Times New Roman" w:hAnsi="Times New Roman"/>
                <w:i/>
                <w:sz w:val="20"/>
                <w:szCs w:val="20"/>
              </w:rPr>
            </w:pPr>
            <w:r w:rsidRPr="00930D4F">
              <w:rPr>
                <w:rFonts w:ascii="Times New Roman" w:hAnsi="Times New Roman"/>
                <w:i/>
                <w:sz w:val="20"/>
                <w:szCs w:val="20"/>
              </w:rPr>
              <w:t xml:space="preserve"> В независимую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14:paraId="1CE3DD10" w14:textId="77777777" w:rsidR="00930D4F" w:rsidRPr="00930D4F" w:rsidRDefault="00930D4F" w:rsidP="00930D4F">
            <w:pPr>
              <w:pStyle w:val="ab"/>
              <w:widowControl w:val="0"/>
              <w:jc w:val="both"/>
              <w:rPr>
                <w:rFonts w:ascii="Times New Roman" w:hAnsi="Times New Roman"/>
                <w:sz w:val="20"/>
                <w:szCs w:val="20"/>
              </w:rPr>
            </w:pPr>
            <w:r w:rsidRPr="00930D4F">
              <w:rPr>
                <w:rFonts w:ascii="Times New Roman" w:hAnsi="Times New Roman"/>
                <w:sz w:val="20"/>
                <w:szCs w:val="20"/>
              </w:rPr>
              <w:t>Денежные средства в качестве обеспечения исполнения договора должны быть внесены на счет, на котором в соответствии с законодательством Российской Федерации учитываются операции со средствами, поступающими заказчику.</w:t>
            </w:r>
          </w:p>
          <w:p w14:paraId="6CA47C36"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Реквизиты счета для внесения обеспечения исполнения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6"/>
              <w:gridCol w:w="4099"/>
            </w:tblGrid>
            <w:tr w:rsidR="00930D4F" w:rsidRPr="00930D4F" w14:paraId="524F5D47" w14:textId="77777777" w:rsidTr="00F9030F">
              <w:tc>
                <w:tcPr>
                  <w:tcW w:w="4791" w:type="dxa"/>
                  <w:shd w:val="clear" w:color="auto" w:fill="auto"/>
                </w:tcPr>
                <w:p w14:paraId="7D3E15CE"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ИНН</w:t>
                  </w:r>
                </w:p>
              </w:tc>
              <w:tc>
                <w:tcPr>
                  <w:tcW w:w="4287" w:type="dxa"/>
                  <w:shd w:val="clear" w:color="auto" w:fill="auto"/>
                </w:tcPr>
                <w:p w14:paraId="51D77925"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4825033910</w:t>
                  </w:r>
                </w:p>
              </w:tc>
            </w:tr>
            <w:tr w:rsidR="00930D4F" w:rsidRPr="00930D4F" w14:paraId="3D86C71E" w14:textId="77777777" w:rsidTr="00F9030F">
              <w:tc>
                <w:tcPr>
                  <w:tcW w:w="4791" w:type="dxa"/>
                  <w:shd w:val="clear" w:color="auto" w:fill="auto"/>
                </w:tcPr>
                <w:p w14:paraId="49BA48A8"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 xml:space="preserve">КПП </w:t>
                  </w:r>
                </w:p>
              </w:tc>
              <w:tc>
                <w:tcPr>
                  <w:tcW w:w="4287" w:type="dxa"/>
                  <w:shd w:val="clear" w:color="auto" w:fill="auto"/>
                </w:tcPr>
                <w:p w14:paraId="0A822309"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482501001</w:t>
                  </w:r>
                </w:p>
              </w:tc>
            </w:tr>
            <w:tr w:rsidR="00930D4F" w:rsidRPr="00930D4F" w14:paraId="31935F9B" w14:textId="77777777" w:rsidTr="00F9030F">
              <w:tc>
                <w:tcPr>
                  <w:tcW w:w="4791" w:type="dxa"/>
                  <w:shd w:val="clear" w:color="auto" w:fill="auto"/>
                </w:tcPr>
                <w:p w14:paraId="7691A23C"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БИК</w:t>
                  </w:r>
                </w:p>
              </w:tc>
              <w:tc>
                <w:tcPr>
                  <w:tcW w:w="4287" w:type="dxa"/>
                  <w:shd w:val="clear" w:color="auto" w:fill="auto"/>
                </w:tcPr>
                <w:p w14:paraId="4C09DDEB"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042202112</w:t>
                  </w:r>
                </w:p>
              </w:tc>
            </w:tr>
            <w:tr w:rsidR="00930D4F" w:rsidRPr="00930D4F" w14:paraId="3C80BD54" w14:textId="77777777" w:rsidTr="00F9030F">
              <w:tc>
                <w:tcPr>
                  <w:tcW w:w="4791" w:type="dxa"/>
                  <w:shd w:val="clear" w:color="auto" w:fill="auto"/>
                </w:tcPr>
                <w:p w14:paraId="7DC791F9"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 xml:space="preserve">Расчетный счет  </w:t>
                  </w:r>
                </w:p>
              </w:tc>
              <w:tc>
                <w:tcPr>
                  <w:tcW w:w="4287" w:type="dxa"/>
                  <w:shd w:val="clear" w:color="auto" w:fill="auto"/>
                </w:tcPr>
                <w:p w14:paraId="6C380766"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03234643427010004600</w:t>
                  </w:r>
                </w:p>
              </w:tc>
            </w:tr>
            <w:tr w:rsidR="00930D4F" w:rsidRPr="00930D4F" w14:paraId="31F97CBC" w14:textId="77777777" w:rsidTr="00F9030F">
              <w:tc>
                <w:tcPr>
                  <w:tcW w:w="4791" w:type="dxa"/>
                  <w:shd w:val="clear" w:color="auto" w:fill="auto"/>
                </w:tcPr>
                <w:p w14:paraId="31EC214C"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К/счет</w:t>
                  </w:r>
                </w:p>
              </w:tc>
              <w:tc>
                <w:tcPr>
                  <w:tcW w:w="4287" w:type="dxa"/>
                  <w:shd w:val="clear" w:color="auto" w:fill="auto"/>
                </w:tcPr>
                <w:p w14:paraId="4AC63C06"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40102810945370000112</w:t>
                  </w:r>
                </w:p>
              </w:tc>
            </w:tr>
            <w:tr w:rsidR="00930D4F" w:rsidRPr="00930D4F" w14:paraId="48BFF655" w14:textId="77777777" w:rsidTr="00F9030F">
              <w:tc>
                <w:tcPr>
                  <w:tcW w:w="4791" w:type="dxa"/>
                  <w:shd w:val="clear" w:color="auto" w:fill="auto"/>
                </w:tcPr>
                <w:p w14:paraId="4B3307DF"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Банк получателя</w:t>
                  </w:r>
                </w:p>
              </w:tc>
              <w:tc>
                <w:tcPr>
                  <w:tcW w:w="4287" w:type="dxa"/>
                  <w:shd w:val="clear" w:color="auto" w:fill="auto"/>
                </w:tcPr>
                <w:p w14:paraId="7FC1CC1A" w14:textId="77777777" w:rsidR="00930D4F" w:rsidRPr="00930D4F" w:rsidRDefault="00930D4F" w:rsidP="00930D4F">
                  <w:pPr>
                    <w:spacing w:after="0"/>
                    <w:rPr>
                      <w:rFonts w:ascii="Times New Roman" w:eastAsiaTheme="minorEastAsia" w:hAnsi="Times New Roman" w:cs="Times New Roman"/>
                      <w:sz w:val="20"/>
                      <w:szCs w:val="20"/>
                      <w:lang w:eastAsia="ru-RU"/>
                    </w:rPr>
                  </w:pPr>
                  <w:r w:rsidRPr="00930D4F">
                    <w:rPr>
                      <w:rFonts w:ascii="Times New Roman" w:eastAsiaTheme="minorEastAsia" w:hAnsi="Times New Roman" w:cs="Times New Roman"/>
                      <w:sz w:val="20"/>
                      <w:szCs w:val="20"/>
                      <w:lang w:eastAsia="ru-RU"/>
                    </w:rPr>
                    <w:t xml:space="preserve">ОКЦ № 1 Волго-Вятского ГУ Банка России// УФК ПО ЛИПЕЦКОЙ ОБЛАСТИ г. Липецк </w:t>
                  </w:r>
                </w:p>
              </w:tc>
            </w:tr>
            <w:tr w:rsidR="00930D4F" w:rsidRPr="00930D4F" w14:paraId="7505A539" w14:textId="77777777" w:rsidTr="00F9030F">
              <w:tc>
                <w:tcPr>
                  <w:tcW w:w="4791" w:type="dxa"/>
                  <w:shd w:val="clear" w:color="auto" w:fill="auto"/>
                </w:tcPr>
                <w:p w14:paraId="075A0282"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КБК</w:t>
                  </w:r>
                </w:p>
              </w:tc>
              <w:tc>
                <w:tcPr>
                  <w:tcW w:w="4287" w:type="dxa"/>
                  <w:shd w:val="clear" w:color="auto" w:fill="auto"/>
                </w:tcPr>
                <w:p w14:paraId="231EF0B9"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shd w:val="clear" w:color="auto" w:fill="FFFFFF"/>
                    </w:rPr>
                    <w:t>62208010000000000510</w:t>
                  </w:r>
                </w:p>
              </w:tc>
            </w:tr>
            <w:tr w:rsidR="00930D4F" w:rsidRPr="00930D4F" w14:paraId="51EABA35" w14:textId="77777777" w:rsidTr="00F9030F">
              <w:tc>
                <w:tcPr>
                  <w:tcW w:w="4791" w:type="dxa"/>
                  <w:shd w:val="clear" w:color="auto" w:fill="auto"/>
                </w:tcPr>
                <w:p w14:paraId="74A06880"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ДКЛ</w:t>
                  </w:r>
                </w:p>
              </w:tc>
              <w:tc>
                <w:tcPr>
                  <w:tcW w:w="4287" w:type="dxa"/>
                  <w:shd w:val="clear" w:color="auto" w:fill="auto"/>
                </w:tcPr>
                <w:p w14:paraId="48D5ECD0" w14:textId="77777777" w:rsidR="00930D4F" w:rsidRPr="00930D4F" w:rsidRDefault="00930D4F" w:rsidP="00930D4F">
                  <w:pPr>
                    <w:pStyle w:val="ab"/>
                    <w:widowControl w:val="0"/>
                    <w:rPr>
                      <w:rFonts w:ascii="Times New Roman" w:hAnsi="Times New Roman"/>
                      <w:sz w:val="20"/>
                      <w:szCs w:val="20"/>
                    </w:rPr>
                  </w:pPr>
                  <w:r w:rsidRPr="00930D4F">
                    <w:rPr>
                      <w:rStyle w:val="wmi-callto"/>
                      <w:rFonts w:ascii="Times New Roman" w:hAnsi="Times New Roman"/>
                      <w:sz w:val="20"/>
                      <w:szCs w:val="20"/>
                      <w:shd w:val="clear" w:color="auto" w:fill="FFFFFF"/>
                    </w:rPr>
                    <w:t>30000000</w:t>
                  </w:r>
                </w:p>
              </w:tc>
            </w:tr>
            <w:tr w:rsidR="00930D4F" w:rsidRPr="00930D4F" w14:paraId="56226725" w14:textId="77777777" w:rsidTr="002E20AA">
              <w:trPr>
                <w:trHeight w:val="897"/>
              </w:trPr>
              <w:tc>
                <w:tcPr>
                  <w:tcW w:w="4791" w:type="dxa"/>
                  <w:shd w:val="clear" w:color="auto" w:fill="auto"/>
                </w:tcPr>
                <w:p w14:paraId="34F66A82"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Получатель</w:t>
                  </w:r>
                </w:p>
              </w:tc>
              <w:tc>
                <w:tcPr>
                  <w:tcW w:w="4287" w:type="dxa"/>
                  <w:shd w:val="clear" w:color="auto" w:fill="auto"/>
                </w:tcPr>
                <w:p w14:paraId="6C60BC3D" w14:textId="77777777" w:rsidR="00930D4F" w:rsidRPr="00930D4F" w:rsidRDefault="00930D4F" w:rsidP="00930D4F">
                  <w:pPr>
                    <w:pStyle w:val="ab"/>
                    <w:widowControl w:val="0"/>
                    <w:rPr>
                      <w:rFonts w:ascii="Times New Roman" w:hAnsi="Times New Roman"/>
                      <w:sz w:val="20"/>
                      <w:szCs w:val="20"/>
                      <w:lang w:eastAsia="ru-RU"/>
                    </w:rPr>
                  </w:pPr>
                  <w:r w:rsidRPr="00930D4F">
                    <w:rPr>
                      <w:rFonts w:ascii="Times New Roman" w:hAnsi="Times New Roman"/>
                      <w:sz w:val="20"/>
                      <w:szCs w:val="20"/>
                    </w:rPr>
                    <w:t>УФК по Липецкой области (Департамент финансов администрации города Липецка (МАУК «Культурные пространства Липецка»)</w:t>
                  </w:r>
                </w:p>
              </w:tc>
            </w:tr>
            <w:tr w:rsidR="00930D4F" w:rsidRPr="00930D4F" w14:paraId="4F9E8C7A" w14:textId="77777777" w:rsidTr="00F9030F">
              <w:tc>
                <w:tcPr>
                  <w:tcW w:w="4791" w:type="dxa"/>
                  <w:shd w:val="clear" w:color="auto" w:fill="auto"/>
                </w:tcPr>
                <w:p w14:paraId="00DBE15E"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 xml:space="preserve">Лицевой счет  </w:t>
                  </w:r>
                </w:p>
              </w:tc>
              <w:tc>
                <w:tcPr>
                  <w:tcW w:w="4287" w:type="dxa"/>
                  <w:shd w:val="clear" w:color="auto" w:fill="auto"/>
                </w:tcPr>
                <w:p w14:paraId="0E618E58" w14:textId="77777777" w:rsidR="00930D4F" w:rsidRPr="00930D4F" w:rsidRDefault="00930D4F" w:rsidP="00930D4F">
                  <w:pPr>
                    <w:pStyle w:val="ab"/>
                    <w:widowControl w:val="0"/>
                    <w:rPr>
                      <w:rFonts w:ascii="Times New Roman" w:hAnsi="Times New Roman"/>
                      <w:sz w:val="20"/>
                      <w:szCs w:val="20"/>
                    </w:rPr>
                  </w:pPr>
                  <w:r w:rsidRPr="00930D4F">
                    <w:rPr>
                      <w:rFonts w:ascii="Times New Roman" w:hAnsi="Times New Roman"/>
                      <w:sz w:val="20"/>
                      <w:szCs w:val="20"/>
                    </w:rPr>
                    <w:t>30622004300</w:t>
                  </w:r>
                </w:p>
              </w:tc>
            </w:tr>
            <w:tr w:rsidR="00930D4F" w:rsidRPr="00930D4F" w14:paraId="090B4C9D" w14:textId="77777777" w:rsidTr="00F9030F">
              <w:tc>
                <w:tcPr>
                  <w:tcW w:w="4791" w:type="dxa"/>
                  <w:shd w:val="clear" w:color="auto" w:fill="auto"/>
                </w:tcPr>
                <w:p w14:paraId="108006BE" w14:textId="77777777" w:rsidR="00930D4F" w:rsidRPr="00930D4F" w:rsidRDefault="00930D4F" w:rsidP="00930D4F">
                  <w:pPr>
                    <w:pStyle w:val="ab"/>
                    <w:widowControl w:val="0"/>
                    <w:jc w:val="both"/>
                    <w:rPr>
                      <w:rFonts w:ascii="Times New Roman" w:hAnsi="Times New Roman"/>
                      <w:sz w:val="20"/>
                      <w:szCs w:val="20"/>
                    </w:rPr>
                  </w:pPr>
                  <w:r w:rsidRPr="00930D4F">
                    <w:rPr>
                      <w:rFonts w:ascii="Times New Roman" w:hAnsi="Times New Roman"/>
                      <w:sz w:val="20"/>
                      <w:szCs w:val="20"/>
                    </w:rPr>
                    <w:t xml:space="preserve">Назначение платежа: </w:t>
                  </w:r>
                </w:p>
              </w:tc>
              <w:tc>
                <w:tcPr>
                  <w:tcW w:w="4287" w:type="dxa"/>
                  <w:shd w:val="clear" w:color="auto" w:fill="auto"/>
                </w:tcPr>
                <w:p w14:paraId="1A8F5DB9" w14:textId="77777777" w:rsidR="00930D4F" w:rsidRPr="00930D4F" w:rsidRDefault="00930D4F" w:rsidP="00930D4F">
                  <w:pPr>
                    <w:pStyle w:val="ab"/>
                    <w:widowControl w:val="0"/>
                    <w:jc w:val="both"/>
                    <w:rPr>
                      <w:rFonts w:ascii="Times New Roman" w:hAnsi="Times New Roman"/>
                      <w:sz w:val="20"/>
                      <w:szCs w:val="20"/>
                    </w:rPr>
                  </w:pPr>
                  <w:r w:rsidRPr="00930D4F">
                    <w:rPr>
                      <w:rFonts w:ascii="Times New Roman" w:hAnsi="Times New Roman"/>
                      <w:sz w:val="20"/>
                      <w:szCs w:val="20"/>
                    </w:rPr>
                    <w:t>денежные средства в обеспечение исполнения договора (наименование закупки, № извещения).</w:t>
                  </w:r>
                </w:p>
              </w:tc>
            </w:tr>
          </w:tbl>
          <w:p w14:paraId="567FC363" w14:textId="65AA91BC" w:rsidR="0024495D" w:rsidRPr="004D717D" w:rsidRDefault="0024495D" w:rsidP="00930D4F">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A1F93CF" w:rsidR="0024495D" w:rsidRPr="004D717D" w:rsidRDefault="005E00DB"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CFCF99A" w14:textId="7C5C5B2B"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 xml:space="preserve"> </w:t>
            </w:r>
            <w:r w:rsidRPr="005E00DB">
              <w:rPr>
                <w:rFonts w:ascii="Times New Roman" w:eastAsia="Times New Roman" w:hAnsi="Times New Roman" w:cs="Times New Roman"/>
                <w:bCs/>
                <w:sz w:val="20"/>
                <w:szCs w:val="20"/>
                <w:lang w:eastAsia="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0005A3F" w14:textId="755E172F"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2)</w:t>
            </w:r>
            <w:r>
              <w:rPr>
                <w:rFonts w:ascii="Times New Roman" w:eastAsia="Times New Roman" w:hAnsi="Times New Roman" w:cs="Times New Roman"/>
                <w:bCs/>
                <w:sz w:val="20"/>
                <w:szCs w:val="20"/>
                <w:lang w:eastAsia="ru-RU"/>
              </w:rPr>
              <w:t xml:space="preserve"> </w:t>
            </w:r>
            <w:proofErr w:type="spellStart"/>
            <w:r w:rsidRPr="005E00DB">
              <w:rPr>
                <w:rFonts w:ascii="Times New Roman" w:eastAsia="Times New Roman" w:hAnsi="Times New Roman" w:cs="Times New Roman"/>
                <w:bCs/>
                <w:sz w:val="20"/>
                <w:szCs w:val="20"/>
                <w:lang w:eastAsia="ru-RU"/>
              </w:rPr>
              <w:t>непроведение</w:t>
            </w:r>
            <w:proofErr w:type="spellEnd"/>
            <w:r w:rsidRPr="005E00DB">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892D96F" w14:textId="2679B44D"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3)</w:t>
            </w:r>
            <w:r>
              <w:rPr>
                <w:rFonts w:ascii="Times New Roman" w:eastAsia="Times New Roman" w:hAnsi="Times New Roman" w:cs="Times New Roman"/>
                <w:bCs/>
                <w:sz w:val="20"/>
                <w:szCs w:val="20"/>
                <w:lang w:eastAsia="ru-RU"/>
              </w:rPr>
              <w:t xml:space="preserve"> </w:t>
            </w:r>
            <w:proofErr w:type="spellStart"/>
            <w:r w:rsidRPr="005E00DB">
              <w:rPr>
                <w:rFonts w:ascii="Times New Roman" w:eastAsia="Times New Roman" w:hAnsi="Times New Roman" w:cs="Times New Roman"/>
                <w:bCs/>
                <w:sz w:val="20"/>
                <w:szCs w:val="20"/>
                <w:lang w:eastAsia="ru-RU"/>
              </w:rPr>
              <w:t>неприостановление</w:t>
            </w:r>
            <w:proofErr w:type="spellEnd"/>
            <w:r w:rsidRPr="005E00DB">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4AC5A28"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4) отсутствие у участника закупки задолженности по начисленным налогам, сборам, задолженности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30B7A6A"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0A63EBBC" w14:textId="30CA1BC3"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6)</w:t>
            </w:r>
            <w:r>
              <w:rPr>
                <w:rFonts w:ascii="Times New Roman" w:eastAsia="Times New Roman" w:hAnsi="Times New Roman" w:cs="Times New Roman"/>
                <w:bCs/>
                <w:sz w:val="20"/>
                <w:szCs w:val="20"/>
                <w:lang w:eastAsia="ru-RU"/>
              </w:rPr>
              <w:t xml:space="preserve"> </w:t>
            </w:r>
            <w:r w:rsidRPr="005E00DB">
              <w:rPr>
                <w:rFonts w:ascii="Times New Roman" w:eastAsia="Times New Roman" w:hAnsi="Times New Roman" w:cs="Times New Roman"/>
                <w:bCs/>
                <w:sz w:val="20"/>
                <w:szCs w:val="20"/>
                <w:lang w:eastAsia="ru-RU"/>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365739C1"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w:t>
            </w:r>
            <w:r w:rsidRPr="005E00DB">
              <w:rPr>
                <w:rFonts w:ascii="Times New Roman" w:eastAsia="Times New Roman" w:hAnsi="Times New Roman" w:cs="Times New Roman"/>
                <w:bCs/>
                <w:sz w:val="20"/>
                <w:szCs w:val="20"/>
                <w:lang w:eastAsia="ru-RU"/>
              </w:rPr>
              <w:lastRenderedPageBreak/>
              <w:t xml:space="preserve">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5E00DB">
              <w:rPr>
                <w:rFonts w:ascii="Times New Roman" w:eastAsia="Times New Roman" w:hAnsi="Times New Roman" w:cs="Times New Roman"/>
                <w:bCs/>
                <w:sz w:val="20"/>
                <w:szCs w:val="20"/>
                <w:lang w:eastAsia="ru-RU"/>
              </w:rPr>
              <w:t>неполнородными</w:t>
            </w:r>
            <w:proofErr w:type="spellEnd"/>
            <w:r w:rsidRPr="005E00DB">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4B4F6C44" w14:textId="298695FC"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8)</w:t>
            </w:r>
            <w:r>
              <w:rPr>
                <w:rFonts w:ascii="Times New Roman" w:eastAsia="Times New Roman" w:hAnsi="Times New Roman" w:cs="Times New Roman"/>
                <w:bCs/>
                <w:sz w:val="20"/>
                <w:szCs w:val="20"/>
                <w:lang w:eastAsia="ru-RU"/>
              </w:rPr>
              <w:t xml:space="preserve"> </w:t>
            </w:r>
            <w:r w:rsidRPr="005E00DB">
              <w:rPr>
                <w:rFonts w:ascii="Times New Roman" w:eastAsia="Times New Roman" w:hAnsi="Times New Roman" w:cs="Times New Roman"/>
                <w:bCs/>
                <w:sz w:val="20"/>
                <w:szCs w:val="20"/>
                <w:lang w:eastAsia="ru-RU"/>
              </w:rPr>
              <w:t xml:space="preserve">участник закупки не является оффшорной компанией; </w:t>
            </w:r>
          </w:p>
          <w:p w14:paraId="40F94DA9" w14:textId="7148B482"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9)</w:t>
            </w:r>
            <w:r>
              <w:rPr>
                <w:rFonts w:ascii="Times New Roman" w:eastAsia="Times New Roman" w:hAnsi="Times New Roman" w:cs="Times New Roman"/>
                <w:bCs/>
                <w:sz w:val="20"/>
                <w:szCs w:val="20"/>
                <w:lang w:eastAsia="ru-RU"/>
              </w:rPr>
              <w:t xml:space="preserve"> </w:t>
            </w:r>
            <w:r w:rsidRPr="005E00DB">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372527E2" w14:textId="64606800"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10)</w:t>
            </w:r>
            <w:r>
              <w:rPr>
                <w:rFonts w:ascii="Times New Roman" w:eastAsia="Times New Roman" w:hAnsi="Times New Roman" w:cs="Times New Roman"/>
                <w:bCs/>
                <w:sz w:val="20"/>
                <w:szCs w:val="20"/>
                <w:lang w:eastAsia="ru-RU"/>
              </w:rPr>
              <w:t xml:space="preserve"> </w:t>
            </w:r>
            <w:r w:rsidRPr="005E00DB">
              <w:rPr>
                <w:rFonts w:ascii="Times New Roman" w:eastAsia="Times New Roman" w:hAnsi="Times New Roman" w:cs="Times New Roman"/>
                <w:bCs/>
                <w:sz w:val="20"/>
                <w:szCs w:val="20"/>
                <w:lang w:eastAsia="ru-RU"/>
              </w:rPr>
              <w:t xml:space="preserve">отсутствие сведений об участнике закупки в предусмотренных Федеральными законами № 223-ФЗ и № 44-ФЗ реестрах недобросовестных поставщиков сведений об участниках закупки; </w:t>
            </w:r>
          </w:p>
          <w:p w14:paraId="2777DAA0"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11) обладание участниками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её исполнение;</w:t>
            </w:r>
          </w:p>
          <w:p w14:paraId="3C0AF794"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12) отсутствие вступивших в законную силу судебных решений о расторжении договоров в связи с существенным нарушением Поставщиком обязательств по ним за 3 (три) последних года до даты проведения закупки;</w:t>
            </w:r>
          </w:p>
          <w:p w14:paraId="65B8F57C" w14:textId="0BC8BF3D" w:rsidR="0024495D" w:rsidRPr="004D717D"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0DB">
              <w:rPr>
                <w:rFonts w:ascii="Times New Roman" w:eastAsia="Times New Roman" w:hAnsi="Times New Roman" w:cs="Times New Roman"/>
                <w:bCs/>
                <w:sz w:val="20"/>
                <w:szCs w:val="20"/>
                <w:lang w:eastAsia="ru-RU"/>
              </w:rPr>
              <w:t>13) отсутствие информации об участнике закупки как о юридическом лице,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и физическом лице,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F666D7D" w:rsidR="0024495D" w:rsidRPr="004D717D" w:rsidRDefault="005E00DB"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0ACE8E8" w14:textId="7F344A3D" w:rsidR="005E00DB" w:rsidRPr="005E00DB" w:rsidRDefault="005E00DB" w:rsidP="005E00DB">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Заявка на участие в аукционе должна включать:</w:t>
            </w:r>
          </w:p>
          <w:p w14:paraId="246FC441"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6EC8BF63"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2) копии учредительных документов участника закупок (для юридических лиц);</w:t>
            </w:r>
          </w:p>
          <w:p w14:paraId="266327A3"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3) копии документов, удостоверяющих личность (для физических лиц);</w:t>
            </w:r>
          </w:p>
          <w:p w14:paraId="44F456A1"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аукциона, или нотариально заверенную копию такой выписки;</w:t>
            </w:r>
          </w:p>
          <w:p w14:paraId="6CAC4417"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 xml:space="preserve">5) </w:t>
            </w:r>
            <w:proofErr w:type="gramStart"/>
            <w:r w:rsidRPr="005E00DB">
              <w:rPr>
                <w:rFonts w:ascii="Times New Roman" w:eastAsia="Times New Roman" w:hAnsi="Times New Roman" w:cs="Times New Roman"/>
                <w:bCs/>
                <w:sz w:val="20"/>
                <w:szCs w:val="20"/>
                <w:lang w:eastAsia="ru-RU"/>
              </w:rPr>
              <w:t>надлежащим образом</w:t>
            </w:r>
            <w:proofErr w:type="gramEnd"/>
            <w:r w:rsidRPr="005E00DB">
              <w:rPr>
                <w:rFonts w:ascii="Times New Roman" w:eastAsia="Times New Roman" w:hAnsi="Times New Roman" w:cs="Times New Roman"/>
                <w:bCs/>
                <w:sz w:val="20"/>
                <w:szCs w:val="20"/>
                <w:lang w:eastAsia="ru-RU"/>
              </w:rPr>
              <w:t xml:space="preserve">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w:t>
            </w:r>
            <w:r w:rsidRPr="005E00DB">
              <w:rPr>
                <w:rFonts w:ascii="Times New Roman" w:eastAsia="Times New Roman" w:hAnsi="Times New Roman" w:cs="Times New Roman"/>
                <w:bCs/>
                <w:sz w:val="20"/>
                <w:szCs w:val="20"/>
                <w:lang w:eastAsia="ru-RU"/>
              </w:rPr>
              <w:lastRenderedPageBreak/>
              <w:t>ранее чем за шесть месяцев до дня размещения в ЕИС извещения о проведении аукциона;</w:t>
            </w:r>
          </w:p>
          <w:p w14:paraId="27BD0BE3"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1A7DBBBD"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5E00DB">
              <w:rPr>
                <w:rFonts w:ascii="Times New Roman" w:eastAsia="Times New Roman" w:hAnsi="Times New Roman" w:cs="Times New Roman"/>
                <w:bCs/>
                <w:sz w:val="20"/>
                <w:szCs w:val="20"/>
                <w:lang w:eastAsia="ru-RU"/>
              </w:rPr>
              <w:t>и</w:t>
            </w:r>
            <w:proofErr w:type="gramEnd"/>
            <w:r w:rsidRPr="005E00DB">
              <w:rPr>
                <w:rFonts w:ascii="Times New Roman" w:eastAsia="Times New Roman" w:hAnsi="Times New Roman" w:cs="Times New Roman"/>
                <w:bCs/>
                <w:sz w:val="20"/>
                <w:szCs w:val="20"/>
                <w:lang w:eastAsia="ru-RU"/>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649804F2"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8) документ, декларирующий соответствие участника закупки требованиям, установленным в документации о закупке (извещении о закупке) на основании подпунктов 2 – 11 пункта 7.1 настоящего Положения;</w:t>
            </w:r>
          </w:p>
          <w:p w14:paraId="3702961A"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9) документы (их копии), подтверждающие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14:paraId="79452348"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14:paraId="6C677811"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11)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p>
          <w:p w14:paraId="3F821B62" w14:textId="77777777" w:rsidR="00E25BB3" w:rsidRPr="00E25BB3" w:rsidRDefault="00E25BB3" w:rsidP="00E25B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5BB3">
              <w:rPr>
                <w:rFonts w:ascii="Times New Roman" w:eastAsia="Times New Roman" w:hAnsi="Times New Roman" w:cs="Times New Roman"/>
                <w:bCs/>
                <w:sz w:val="20"/>
                <w:szCs w:val="20"/>
                <w:lang w:eastAsia="ru-RU"/>
              </w:rPr>
              <w:t>12) согласие на поставку товаров, выполнение работ, оказание услуг в соответствии с условиями, установленными аукционной документацией:</w:t>
            </w:r>
          </w:p>
          <w:p w14:paraId="7D615956" w14:textId="77777777" w:rsidR="00E25BB3" w:rsidRPr="00E25BB3" w:rsidRDefault="00E25BB3" w:rsidP="00E25B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5BB3">
              <w:rPr>
                <w:rFonts w:ascii="Times New Roman" w:eastAsia="Times New Roman" w:hAnsi="Times New Roman" w:cs="Times New Roman"/>
                <w:bCs/>
                <w:sz w:val="20"/>
                <w:szCs w:val="20"/>
                <w:lang w:eastAsia="ru-RU"/>
              </w:rPr>
              <w:t>1-1) при размещении закупки на поставку товара:</w:t>
            </w:r>
          </w:p>
          <w:p w14:paraId="1AAD372C" w14:textId="77777777" w:rsidR="00E25BB3" w:rsidRPr="00E25BB3" w:rsidRDefault="00E25BB3" w:rsidP="00E25BB3">
            <w:pPr>
              <w:widowControl w:val="0"/>
              <w:autoSpaceDE w:val="0"/>
              <w:autoSpaceDN w:val="0"/>
              <w:adjustRightInd w:val="0"/>
              <w:spacing w:after="0" w:line="240" w:lineRule="auto"/>
              <w:ind w:left="1059" w:hanging="142"/>
              <w:contextualSpacing/>
              <w:jc w:val="both"/>
              <w:rPr>
                <w:rFonts w:ascii="Times New Roman" w:eastAsia="Times New Roman" w:hAnsi="Times New Roman" w:cs="Times New Roman"/>
                <w:bCs/>
                <w:sz w:val="20"/>
                <w:szCs w:val="20"/>
                <w:lang w:eastAsia="ru-RU"/>
              </w:rPr>
            </w:pPr>
            <w:r w:rsidRPr="00E25BB3">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022A6170" w14:textId="77777777" w:rsidR="00E25BB3" w:rsidRPr="00E25BB3" w:rsidRDefault="00E25BB3" w:rsidP="00E25BB3">
            <w:pPr>
              <w:widowControl w:val="0"/>
              <w:autoSpaceDE w:val="0"/>
              <w:autoSpaceDN w:val="0"/>
              <w:adjustRightInd w:val="0"/>
              <w:spacing w:after="0" w:line="240" w:lineRule="auto"/>
              <w:ind w:left="1059" w:hanging="142"/>
              <w:contextualSpacing/>
              <w:jc w:val="both"/>
              <w:rPr>
                <w:rFonts w:ascii="Times New Roman" w:eastAsia="Times New Roman" w:hAnsi="Times New Roman" w:cs="Times New Roman"/>
                <w:bCs/>
                <w:sz w:val="20"/>
                <w:szCs w:val="20"/>
                <w:lang w:eastAsia="ru-RU"/>
              </w:rPr>
            </w:pPr>
            <w:r w:rsidRPr="00E25BB3">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2EE8BFFC" w14:textId="77777777" w:rsidR="00E25BB3" w:rsidRPr="00E25BB3" w:rsidRDefault="00E25BB3" w:rsidP="00E25BB3">
            <w:pPr>
              <w:widowControl w:val="0"/>
              <w:autoSpaceDE w:val="0"/>
              <w:autoSpaceDN w:val="0"/>
              <w:adjustRightInd w:val="0"/>
              <w:spacing w:after="0" w:line="240" w:lineRule="auto"/>
              <w:ind w:left="1059" w:hanging="142"/>
              <w:contextualSpacing/>
              <w:jc w:val="both"/>
              <w:rPr>
                <w:rFonts w:ascii="Times New Roman" w:eastAsia="Times New Roman" w:hAnsi="Times New Roman" w:cs="Times New Roman"/>
                <w:bCs/>
                <w:sz w:val="20"/>
                <w:szCs w:val="20"/>
                <w:lang w:eastAsia="ru-RU"/>
              </w:rPr>
            </w:pPr>
            <w:r w:rsidRPr="00E25BB3">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3219E62A" w14:textId="77777777" w:rsidR="00E25BB3" w:rsidRPr="00E25BB3" w:rsidRDefault="00E25BB3" w:rsidP="00E25BB3">
            <w:pPr>
              <w:widowControl w:val="0"/>
              <w:autoSpaceDE w:val="0"/>
              <w:autoSpaceDN w:val="0"/>
              <w:adjustRightInd w:val="0"/>
              <w:spacing w:after="0" w:line="240" w:lineRule="auto"/>
              <w:ind w:left="1059"/>
              <w:contextualSpacing/>
              <w:jc w:val="both"/>
              <w:rPr>
                <w:rFonts w:ascii="Times New Roman" w:eastAsia="Times New Roman" w:hAnsi="Times New Roman" w:cs="Times New Roman"/>
                <w:bCs/>
                <w:sz w:val="20"/>
                <w:szCs w:val="20"/>
                <w:lang w:eastAsia="ru-RU"/>
              </w:rPr>
            </w:pPr>
            <w:r w:rsidRPr="00E25BB3">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269FABE8" w14:textId="77777777" w:rsidR="00E25BB3" w:rsidRPr="00E25BB3" w:rsidRDefault="00E25BB3" w:rsidP="00E25B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5BB3">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5692A42B" w14:textId="77777777" w:rsidR="00E25BB3" w:rsidRPr="00E25BB3" w:rsidRDefault="00E25BB3" w:rsidP="00E25B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5BB3">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52B0EB00" w14:textId="77777777" w:rsidR="00E25BB3" w:rsidRPr="00E25BB3" w:rsidRDefault="00E25BB3" w:rsidP="00E25BB3">
            <w:pPr>
              <w:widowControl w:val="0"/>
              <w:autoSpaceDE w:val="0"/>
              <w:autoSpaceDN w:val="0"/>
              <w:adjustRightInd w:val="0"/>
              <w:spacing w:after="0" w:line="240" w:lineRule="auto"/>
              <w:ind w:left="1201"/>
              <w:contextualSpacing/>
              <w:jc w:val="both"/>
              <w:rPr>
                <w:rFonts w:ascii="Times New Roman" w:eastAsia="Times New Roman" w:hAnsi="Times New Roman" w:cs="Times New Roman"/>
                <w:bCs/>
                <w:sz w:val="20"/>
                <w:szCs w:val="20"/>
                <w:lang w:eastAsia="ru-RU"/>
              </w:rPr>
            </w:pPr>
            <w:r w:rsidRPr="00E25BB3">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w:t>
            </w:r>
            <w:r w:rsidRPr="00E25BB3">
              <w:rPr>
                <w:rFonts w:ascii="Times New Roman" w:eastAsia="Times New Roman" w:hAnsi="Times New Roman" w:cs="Times New Roman"/>
                <w:bCs/>
                <w:sz w:val="20"/>
                <w:szCs w:val="20"/>
                <w:lang w:eastAsia="ru-RU"/>
              </w:rPr>
              <w:lastRenderedPageBreak/>
              <w:t>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3034151" w14:textId="68342F9F" w:rsidR="005E00DB" w:rsidRDefault="00E25BB3" w:rsidP="00E25BB3">
            <w:pPr>
              <w:widowControl w:val="0"/>
              <w:autoSpaceDE w:val="0"/>
              <w:autoSpaceDN w:val="0"/>
              <w:adjustRightInd w:val="0"/>
              <w:spacing w:after="0" w:line="240" w:lineRule="auto"/>
              <w:ind w:left="1201"/>
              <w:contextualSpacing/>
              <w:jc w:val="both"/>
              <w:rPr>
                <w:rFonts w:ascii="Times New Roman" w:eastAsia="Times New Roman" w:hAnsi="Times New Roman" w:cs="Times New Roman"/>
                <w:bCs/>
                <w:sz w:val="20"/>
                <w:szCs w:val="20"/>
                <w:lang w:eastAsia="ru-RU"/>
              </w:rPr>
            </w:pPr>
            <w:r w:rsidRPr="00E25BB3">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r w:rsidR="005E00DB" w:rsidRPr="005E00DB">
              <w:rPr>
                <w:rFonts w:ascii="Times New Roman" w:eastAsia="Times New Roman" w:hAnsi="Times New Roman" w:cs="Times New Roman"/>
                <w:bCs/>
                <w:sz w:val="20"/>
                <w:szCs w:val="20"/>
                <w:lang w:eastAsia="ru-RU"/>
              </w:rPr>
              <w:t>13) другие документы в соответствии с требованиями настоящего Положения и аукционной документации.</w:t>
            </w:r>
          </w:p>
          <w:p w14:paraId="3EEDAA99" w14:textId="7CCBAD36" w:rsidR="005E00DB" w:rsidRPr="005E00DB" w:rsidRDefault="005E00DB" w:rsidP="00875BF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Заявка на участие в аукционе может содержать:</w:t>
            </w:r>
          </w:p>
          <w:p w14:paraId="3EB6982F" w14:textId="77777777" w:rsidR="005E00DB" w:rsidRPr="005E00DB" w:rsidRDefault="005E00DB"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E00DB">
              <w:rPr>
                <w:rFonts w:ascii="Times New Roman" w:eastAsia="Times New Roman" w:hAnsi="Times New Roman" w:cs="Times New Roman"/>
                <w:bCs/>
                <w:sz w:val="20"/>
                <w:szCs w:val="20"/>
                <w:lang w:eastAsia="ru-RU"/>
              </w:rPr>
              <w:t>1) дополнительные документы и сведения по усмотрению участника;</w:t>
            </w:r>
          </w:p>
          <w:p w14:paraId="23CEDEAA" w14:textId="66E2A523" w:rsidR="0024495D" w:rsidRPr="004D717D" w:rsidRDefault="00930D4F" w:rsidP="005E00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2</w:t>
            </w:r>
            <w:r w:rsidR="005E00DB" w:rsidRPr="005E00DB">
              <w:rPr>
                <w:rFonts w:ascii="Times New Roman" w:eastAsia="Times New Roman" w:hAnsi="Times New Roman" w:cs="Times New Roman"/>
                <w:bCs/>
                <w:sz w:val="20"/>
                <w:szCs w:val="20"/>
                <w:lang w:eastAsia="ru-RU"/>
              </w:rPr>
              <w:t>)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3C7FF072" w:rsidR="0024495D" w:rsidRPr="004D717D" w:rsidRDefault="00875BF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875BF7">
              <w:rPr>
                <w:rFonts w:ascii="Times New Roman" w:eastAsia="Times New Roman" w:hAnsi="Times New Roman" w:cs="Times New Roman"/>
                <w:bCs/>
                <w:sz w:val="20"/>
                <w:szCs w:val="20"/>
                <w:lang w:eastAsia="ru-RU"/>
              </w:rPr>
              <w:t>Не применяется</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0D6463"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14:textId="4CE497E0"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B69791D" w:rsidR="0024495D" w:rsidRPr="004D717D" w:rsidRDefault="00870071"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870071">
              <w:rPr>
                <w:rFonts w:ascii="Times New Roman" w:eastAsia="Times New Roman" w:hAnsi="Times New Roman" w:cs="Times New Roman"/>
                <w:bCs/>
                <w:sz w:val="20"/>
                <w:szCs w:val="20"/>
                <w:lang w:eastAsia="ru-RU"/>
              </w:rPr>
              <w:t>Не применяются</w:t>
            </w:r>
          </w:p>
        </w:tc>
      </w:tr>
      <w:tr w:rsidR="0024495D" w:rsidRPr="00CD6114" w14:paraId="3C165D9F" w14:textId="77777777" w:rsidTr="0045454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5454A">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4DCAB345"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4E645C">
              <w:rPr>
                <w:rFonts w:ascii="Times New Roman" w:eastAsia="Times New Roman" w:hAnsi="Times New Roman" w:cs="Times New Roman"/>
                <w:sz w:val="20"/>
                <w:szCs w:val="20"/>
                <w:lang w:eastAsia="ru-RU"/>
              </w:rPr>
              <w:t>18</w:t>
            </w:r>
            <w:r>
              <w:rPr>
                <w:rFonts w:ascii="Times New Roman" w:eastAsia="Times New Roman" w:hAnsi="Times New Roman" w:cs="Times New Roman"/>
                <w:sz w:val="20"/>
                <w:szCs w:val="20"/>
                <w:lang w:eastAsia="ru-RU"/>
              </w:rPr>
              <w:t xml:space="preserve"> настоящей документации</w:t>
            </w:r>
            <w:r w:rsidRPr="00390F7D">
              <w:rPr>
                <w:rFonts w:ascii="Times New Roman" w:eastAsia="Times New Roman" w:hAnsi="Times New Roman" w:cs="Times New Roman"/>
                <w:sz w:val="20"/>
                <w:szCs w:val="20"/>
                <w:lang w:eastAsia="ru-RU"/>
              </w:rPr>
              <w:t>;</w:t>
            </w:r>
          </w:p>
          <w:p w14:paraId="3764D2C6" w14:textId="51A3862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lastRenderedPageBreak/>
              <w:t>2) участник закупки и (или) его заявка не соответствуют требованиям документации 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46FC4221"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r w:rsidR="0045454A">
              <w:rPr>
                <w:rFonts w:ascii="Times New Roman" w:eastAsia="Times New Roman" w:hAnsi="Times New Roman" w:cs="Times New Roman"/>
                <w:sz w:val="20"/>
                <w:szCs w:val="20"/>
                <w:lang w:eastAsia="ru-RU"/>
              </w:rPr>
              <w:t>;</w:t>
            </w:r>
          </w:p>
          <w:p w14:paraId="5681BB09" w14:textId="0495F7CE" w:rsidR="0045454A" w:rsidRPr="00390F7D" w:rsidRDefault="0045454A"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5454A" w:rsidRPr="00CD6114" w14:paraId="093B6F68" w14:textId="77777777" w:rsidTr="004F40AA">
        <w:trPr>
          <w:trHeight w:val="196"/>
        </w:trPr>
        <w:tc>
          <w:tcPr>
            <w:tcW w:w="540" w:type="pct"/>
            <w:vMerge w:val="restart"/>
            <w:shd w:val="clear" w:color="auto" w:fill="FFFFFF"/>
            <w:vAlign w:val="center"/>
          </w:tcPr>
          <w:p w14:paraId="74D55A0D" w14:textId="7022B121"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7EC8F1F" w14:textId="6E4527D7"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CD6114" w14:paraId="422D7ECF" w14:textId="77777777" w:rsidTr="0045454A">
        <w:trPr>
          <w:trHeight w:val="196"/>
        </w:trPr>
        <w:tc>
          <w:tcPr>
            <w:tcW w:w="540" w:type="pct"/>
            <w:vMerge/>
            <w:shd w:val="clear" w:color="auto" w:fill="FFFFFF"/>
            <w:vAlign w:val="center"/>
          </w:tcPr>
          <w:p w14:paraId="482DA5C6" w14:textId="77777777"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00F953E" w14:textId="18F55913" w:rsidR="00870071" w:rsidRPr="00870071" w:rsidRDefault="00870071" w:rsidP="008700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2" w:name="OLE_LINK7"/>
            <w:r w:rsidRPr="00870071">
              <w:rPr>
                <w:rFonts w:ascii="Times New Roman" w:eastAsia="Times New Roman" w:hAnsi="Times New Roman" w:cs="Times New Roman"/>
                <w:bCs/>
                <w:sz w:val="20"/>
                <w:szCs w:val="20"/>
                <w:lang w:eastAsia="ru-RU"/>
              </w:rPr>
              <w:t>Если по окончании срока подачи заявок на участие в аукционе подана только одна заявка или не подано ни одной, аукцион признается несостоявшимся. В случае,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14:paraId="40DD1C61" w14:textId="777B047E" w:rsidR="00870071" w:rsidRPr="00870071" w:rsidRDefault="00870071" w:rsidP="008700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870071">
              <w:rPr>
                <w:rFonts w:ascii="Times New Roman" w:eastAsia="Times New Roman" w:hAnsi="Times New Roman" w:cs="Times New Roman"/>
                <w:bCs/>
                <w:sz w:val="20"/>
                <w:szCs w:val="20"/>
                <w:lang w:eastAsia="ru-RU"/>
              </w:rPr>
              <w:t>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14:paraId="18018631" w14:textId="77777777" w:rsidR="00870071" w:rsidRDefault="00870071" w:rsidP="008700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870071">
              <w:rPr>
                <w:rFonts w:ascii="Times New Roman" w:eastAsia="Times New Roman" w:hAnsi="Times New Roman" w:cs="Times New Roman"/>
                <w:bCs/>
                <w:sz w:val="20"/>
                <w:szCs w:val="20"/>
                <w:lang w:eastAsia="ru-RU"/>
              </w:rP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1A3D713A" w14:textId="15B33B95" w:rsidR="0045454A" w:rsidRPr="0045454A" w:rsidRDefault="0045454A" w:rsidP="008700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2"/>
          </w:p>
        </w:tc>
      </w:tr>
      <w:tr w:rsidR="0024495D" w:rsidRPr="00CD6114" w14:paraId="5589B722" w14:textId="77777777" w:rsidTr="004F40AA">
        <w:trPr>
          <w:trHeight w:val="196"/>
        </w:trPr>
        <w:tc>
          <w:tcPr>
            <w:tcW w:w="540" w:type="pct"/>
            <w:vMerge w:val="restart"/>
            <w:shd w:val="clear" w:color="auto" w:fill="FFFFFF"/>
            <w:vAlign w:val="center"/>
          </w:tcPr>
          <w:p w14:paraId="6364F469" w14:textId="3DE000F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E645C"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E645C">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E645C"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E645C">
              <w:rPr>
                <w:rFonts w:ascii="Times New Roman" w:eastAsia="Times New Roman" w:hAnsi="Times New Roman" w:cs="Times New Roman"/>
                <w:bCs/>
                <w:sz w:val="20"/>
                <w:szCs w:val="20"/>
                <w:lang w:eastAsia="ru-RU"/>
              </w:rPr>
              <w:t>2. Проект договора;</w:t>
            </w:r>
          </w:p>
          <w:p w14:paraId="6CDC4181" w14:textId="77777777" w:rsidR="0024495D" w:rsidRPr="004E645C"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E645C">
              <w:rPr>
                <w:rFonts w:ascii="Times New Roman" w:eastAsia="Times New Roman" w:hAnsi="Times New Roman" w:cs="Times New Roman"/>
                <w:bCs/>
                <w:sz w:val="20"/>
                <w:szCs w:val="20"/>
                <w:lang w:eastAsia="ru-RU"/>
              </w:rPr>
              <w:t>3. Обоснование НМЦД;</w:t>
            </w:r>
          </w:p>
          <w:p w14:paraId="3CFD53E1" w14:textId="13E9E549" w:rsidR="0024495D" w:rsidRPr="004E645C" w:rsidRDefault="0024495D" w:rsidP="0087007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E645C">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574A231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9636EAE" w:rsidR="0024495D" w:rsidRPr="004D717D" w:rsidRDefault="00870071" w:rsidP="0087007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E4AC8E0" w16cex:dateUtc="2026-09-08T12:48:00Z"/>
  <w16cex:commentExtensible w16cex:durableId="2E4AC9CB" w16cex:dateUtc="2026-09-08T12:52:00Z"/>
  <w16cex:commentExtensible w16cex:durableId="2E4ACA20" w16cex:dateUtc="2026-09-08T12:53:00Z"/>
  <w16cex:commentExtensible w16cex:durableId="2E4ACA4F" w16cex:dateUtc="2026-09-08T12:54:00Z"/>
  <w16cex:commentExtensible w16cex:durableId="2E4ACADC" w16cex:dateUtc="2026-09-08T12:56:00Z"/>
  <w16cex:commentExtensible w16cex:durableId="2E4ACB45" w16cex:dateUtc="2026-09-08T12:58:00Z"/>
  <w16cex:commentExtensible w16cex:durableId="2E4ACBB4" w16cex:dateUtc="2026-09-08T13: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28A0B95" w16cid:durableId="2E4AC8E0"/>
  <w16cid:commentId w16cid:paraId="01B79CBD" w16cid:durableId="2E4AC9CB"/>
  <w16cid:commentId w16cid:paraId="53E5D7B4" w16cid:durableId="2E4ACA20"/>
  <w16cid:commentId w16cid:paraId="6679FBC9" w16cid:durableId="2E4ACA4F"/>
  <w16cid:commentId w16cid:paraId="64AEC9F6" w16cid:durableId="2E4ACADC"/>
  <w16cid:commentId w16cid:paraId="725D947C" w16cid:durableId="2E4ACB45"/>
  <w16cid:commentId w16cid:paraId="53728BC3" w16cid:durableId="2E4ACBB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182AF8" w14:textId="77777777" w:rsidR="00AE4A0F" w:rsidRDefault="00AE4A0F">
      <w:pPr>
        <w:spacing w:after="0" w:line="240" w:lineRule="auto"/>
      </w:pPr>
      <w:r>
        <w:separator/>
      </w:r>
    </w:p>
  </w:endnote>
  <w:endnote w:type="continuationSeparator" w:id="0">
    <w:p w14:paraId="7927BABC" w14:textId="77777777" w:rsidR="00AE4A0F" w:rsidRDefault="00AE4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4C9E01EF" w:rsidR="00F73068" w:rsidRDefault="00F73068" w:rsidP="0054310E">
    <w:pPr>
      <w:pStyle w:val="a9"/>
      <w:tabs>
        <w:tab w:val="clear" w:pos="4677"/>
      </w:tabs>
    </w:pPr>
    <w:r>
      <w:tab/>
    </w:r>
    <w:r>
      <w:fldChar w:fldCharType="begin"/>
    </w:r>
    <w:r>
      <w:instrText xml:space="preserve"> PAGE   \* MERGEFORMAT </w:instrText>
    </w:r>
    <w:r>
      <w:fldChar w:fldCharType="separate"/>
    </w:r>
    <w:r w:rsidR="001027E1">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3ED281" w14:textId="77777777" w:rsidR="00AE4A0F" w:rsidRDefault="00AE4A0F">
      <w:pPr>
        <w:spacing w:after="0" w:line="240" w:lineRule="auto"/>
      </w:pPr>
      <w:r>
        <w:separator/>
      </w:r>
    </w:p>
  </w:footnote>
  <w:footnote w:type="continuationSeparator" w:id="0">
    <w:p w14:paraId="5D40009B" w14:textId="77777777" w:rsidR="00AE4A0F" w:rsidRDefault="00AE4A0F">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81050"/>
    <w:rsid w:val="000900AC"/>
    <w:rsid w:val="000A21BA"/>
    <w:rsid w:val="000A58EF"/>
    <w:rsid w:val="000D6463"/>
    <w:rsid w:val="001027E1"/>
    <w:rsid w:val="001077B4"/>
    <w:rsid w:val="00107EE3"/>
    <w:rsid w:val="00125726"/>
    <w:rsid w:val="0015530A"/>
    <w:rsid w:val="0015588A"/>
    <w:rsid w:val="00164454"/>
    <w:rsid w:val="001844F3"/>
    <w:rsid w:val="00190446"/>
    <w:rsid w:val="001935A9"/>
    <w:rsid w:val="001B7A9F"/>
    <w:rsid w:val="001E3498"/>
    <w:rsid w:val="001F7182"/>
    <w:rsid w:val="0020013D"/>
    <w:rsid w:val="0024495D"/>
    <w:rsid w:val="00252418"/>
    <w:rsid w:val="0025284C"/>
    <w:rsid w:val="00256C00"/>
    <w:rsid w:val="002C0075"/>
    <w:rsid w:val="002E20AA"/>
    <w:rsid w:val="00327AD7"/>
    <w:rsid w:val="00331187"/>
    <w:rsid w:val="0033483E"/>
    <w:rsid w:val="0034529A"/>
    <w:rsid w:val="00352E13"/>
    <w:rsid w:val="00364BED"/>
    <w:rsid w:val="003725DA"/>
    <w:rsid w:val="00383738"/>
    <w:rsid w:val="00390F7D"/>
    <w:rsid w:val="003A5172"/>
    <w:rsid w:val="003B0C56"/>
    <w:rsid w:val="003C4574"/>
    <w:rsid w:val="003E056F"/>
    <w:rsid w:val="003E3E9E"/>
    <w:rsid w:val="00401090"/>
    <w:rsid w:val="0040526C"/>
    <w:rsid w:val="00436D85"/>
    <w:rsid w:val="0045454A"/>
    <w:rsid w:val="0045561A"/>
    <w:rsid w:val="00477588"/>
    <w:rsid w:val="00483B31"/>
    <w:rsid w:val="00483E4F"/>
    <w:rsid w:val="004A2E86"/>
    <w:rsid w:val="004B3F8F"/>
    <w:rsid w:val="004C7A70"/>
    <w:rsid w:val="004D6F4B"/>
    <w:rsid w:val="004D717D"/>
    <w:rsid w:val="004E358D"/>
    <w:rsid w:val="004E645C"/>
    <w:rsid w:val="004F40AA"/>
    <w:rsid w:val="005125C6"/>
    <w:rsid w:val="0054310E"/>
    <w:rsid w:val="005467B3"/>
    <w:rsid w:val="005660A5"/>
    <w:rsid w:val="00586EC3"/>
    <w:rsid w:val="005E00DB"/>
    <w:rsid w:val="005E1214"/>
    <w:rsid w:val="005F2E03"/>
    <w:rsid w:val="00612C81"/>
    <w:rsid w:val="0064252D"/>
    <w:rsid w:val="0064253C"/>
    <w:rsid w:val="00653E09"/>
    <w:rsid w:val="00695C75"/>
    <w:rsid w:val="006A6602"/>
    <w:rsid w:val="006B11A4"/>
    <w:rsid w:val="006B3403"/>
    <w:rsid w:val="007075FC"/>
    <w:rsid w:val="007178C5"/>
    <w:rsid w:val="00731559"/>
    <w:rsid w:val="007342CC"/>
    <w:rsid w:val="007B7712"/>
    <w:rsid w:val="007C3E28"/>
    <w:rsid w:val="007D331B"/>
    <w:rsid w:val="007D5E2C"/>
    <w:rsid w:val="007E6159"/>
    <w:rsid w:val="00836FFF"/>
    <w:rsid w:val="00850314"/>
    <w:rsid w:val="00864B13"/>
    <w:rsid w:val="00866D4A"/>
    <w:rsid w:val="00870071"/>
    <w:rsid w:val="00875BF7"/>
    <w:rsid w:val="00883093"/>
    <w:rsid w:val="00894AA9"/>
    <w:rsid w:val="008C549A"/>
    <w:rsid w:val="008D2D62"/>
    <w:rsid w:val="008E092F"/>
    <w:rsid w:val="008E42F2"/>
    <w:rsid w:val="008E7319"/>
    <w:rsid w:val="00905540"/>
    <w:rsid w:val="00914A56"/>
    <w:rsid w:val="00924333"/>
    <w:rsid w:val="00930D4F"/>
    <w:rsid w:val="0098502E"/>
    <w:rsid w:val="009D684C"/>
    <w:rsid w:val="00A03BF4"/>
    <w:rsid w:val="00A53448"/>
    <w:rsid w:val="00A61FDC"/>
    <w:rsid w:val="00A95710"/>
    <w:rsid w:val="00AE4A0F"/>
    <w:rsid w:val="00B11B94"/>
    <w:rsid w:val="00B23783"/>
    <w:rsid w:val="00B30992"/>
    <w:rsid w:val="00B34976"/>
    <w:rsid w:val="00B87E5B"/>
    <w:rsid w:val="00B935D1"/>
    <w:rsid w:val="00B96737"/>
    <w:rsid w:val="00BB0229"/>
    <w:rsid w:val="00BC5E90"/>
    <w:rsid w:val="00BC6C35"/>
    <w:rsid w:val="00BE07E0"/>
    <w:rsid w:val="00BE3719"/>
    <w:rsid w:val="00BF5CF1"/>
    <w:rsid w:val="00C1121A"/>
    <w:rsid w:val="00C1140E"/>
    <w:rsid w:val="00C24106"/>
    <w:rsid w:val="00C4222B"/>
    <w:rsid w:val="00C461E7"/>
    <w:rsid w:val="00C514FF"/>
    <w:rsid w:val="00C631C2"/>
    <w:rsid w:val="00C74129"/>
    <w:rsid w:val="00C86585"/>
    <w:rsid w:val="00CB0FCC"/>
    <w:rsid w:val="00CB7DED"/>
    <w:rsid w:val="00CD6114"/>
    <w:rsid w:val="00CE4959"/>
    <w:rsid w:val="00D033E1"/>
    <w:rsid w:val="00D20D22"/>
    <w:rsid w:val="00D274C9"/>
    <w:rsid w:val="00D407F7"/>
    <w:rsid w:val="00D41034"/>
    <w:rsid w:val="00D4767B"/>
    <w:rsid w:val="00D55FB8"/>
    <w:rsid w:val="00D720E3"/>
    <w:rsid w:val="00D72AA2"/>
    <w:rsid w:val="00D83D41"/>
    <w:rsid w:val="00D850BC"/>
    <w:rsid w:val="00D858EB"/>
    <w:rsid w:val="00DD537F"/>
    <w:rsid w:val="00DF0802"/>
    <w:rsid w:val="00E02BB5"/>
    <w:rsid w:val="00E25BB3"/>
    <w:rsid w:val="00E72B6B"/>
    <w:rsid w:val="00E73795"/>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7810"/>
    <w:rsid w:val="00F52C6F"/>
    <w:rsid w:val="00F73068"/>
    <w:rsid w:val="00F809C0"/>
    <w:rsid w:val="00F9778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wmi-callto">
    <w:name w:val="wmi-callto"/>
    <w:basedOn w:val="a0"/>
    <w:rsid w:val="00930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 Id="rId22" Type="http://schemas.microsoft.com/office/2016/09/relationships/commentsIds" Target="commentsId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17D4E"/>
    <w:rsid w:val="00056A9F"/>
    <w:rsid w:val="00074D3A"/>
    <w:rsid w:val="0015062D"/>
    <w:rsid w:val="001B6778"/>
    <w:rsid w:val="0020152A"/>
    <w:rsid w:val="00255428"/>
    <w:rsid w:val="00274A39"/>
    <w:rsid w:val="003646EE"/>
    <w:rsid w:val="00394A49"/>
    <w:rsid w:val="004513CA"/>
    <w:rsid w:val="00520195"/>
    <w:rsid w:val="00535AB8"/>
    <w:rsid w:val="00615A73"/>
    <w:rsid w:val="00765ABC"/>
    <w:rsid w:val="007E059C"/>
    <w:rsid w:val="00851BFF"/>
    <w:rsid w:val="008D28A3"/>
    <w:rsid w:val="009A3020"/>
    <w:rsid w:val="009E3A10"/>
    <w:rsid w:val="00BF119F"/>
    <w:rsid w:val="00C06FB2"/>
    <w:rsid w:val="00C37B34"/>
    <w:rsid w:val="00DF6E1F"/>
    <w:rsid w:val="00E31377"/>
    <w:rsid w:val="00E4028D"/>
    <w:rsid w:val="00E44739"/>
    <w:rsid w:val="00F356BB"/>
    <w:rsid w:val="00F64115"/>
    <w:rsid w:val="00F85D33"/>
    <w:rsid w:val="00F9599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583A5-4DA9-4E9C-ADCB-EAF4AF916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13</Pages>
  <Words>6398</Words>
  <Characters>36471</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Anna</cp:lastModifiedBy>
  <cp:revision>16</cp:revision>
  <dcterms:created xsi:type="dcterms:W3CDTF">2026-09-09T04:10:00Z</dcterms:created>
  <dcterms:modified xsi:type="dcterms:W3CDTF">2026-10-01T15:14:00Z</dcterms:modified>
</cp:coreProperties>
</file>