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311B" w14:textId="77777777" w:rsidR="0077546B" w:rsidRDefault="00F72E06" w:rsidP="006B2F35">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048A012D" w14:textId="539414DC" w:rsidR="00C04EC7" w:rsidRDefault="00E13C8D" w:rsidP="006B2F35">
      <w:pPr>
        <w:pStyle w:val="docdata"/>
        <w:spacing w:before="0" w:beforeAutospacing="0" w:after="0" w:afterAutospacing="0"/>
        <w:jc w:val="center"/>
        <w:rPr>
          <w:b/>
          <w:sz w:val="22"/>
          <w:szCs w:val="22"/>
        </w:rPr>
      </w:pPr>
      <w:r w:rsidRPr="00E13C8D">
        <w:rPr>
          <w:b/>
          <w:sz w:val="22"/>
          <w:szCs w:val="22"/>
        </w:rPr>
        <w:t xml:space="preserve">Текущий ремонт </w:t>
      </w:r>
      <w:bookmarkStart w:id="0" w:name="_Hlk242085709"/>
      <w:r w:rsidRPr="00E13C8D">
        <w:rPr>
          <w:b/>
          <w:sz w:val="22"/>
          <w:szCs w:val="22"/>
        </w:rPr>
        <w:t xml:space="preserve">запасного входного крыльца с </w:t>
      </w:r>
      <w:r w:rsidR="003416BF" w:rsidRPr="00E13C8D">
        <w:rPr>
          <w:b/>
          <w:sz w:val="22"/>
          <w:szCs w:val="22"/>
        </w:rPr>
        <w:t>бассейна МАДОУ</w:t>
      </w:r>
      <w:r w:rsidRPr="00E13C8D">
        <w:rPr>
          <w:b/>
          <w:sz w:val="22"/>
          <w:szCs w:val="22"/>
        </w:rPr>
        <w:t xml:space="preserve"> ЦРР-д/с № 4 ЗАТО Межгорье Республики Башкортостан</w:t>
      </w:r>
    </w:p>
    <w:bookmarkEnd w:id="0"/>
    <w:p w14:paraId="32347B19" w14:textId="77777777" w:rsidR="00E13C8D" w:rsidRDefault="00F72E06" w:rsidP="00E27162">
      <w:pPr>
        <w:pStyle w:val="af6"/>
        <w:numPr>
          <w:ilvl w:val="0"/>
          <w:numId w:val="2"/>
        </w:numPr>
        <w:spacing w:after="0"/>
        <w:ind w:left="0" w:firstLine="0"/>
        <w:jc w:val="both"/>
        <w:rPr>
          <w:rFonts w:ascii="Times New Roman" w:hAnsi="Times New Roman"/>
          <w:color w:val="000000"/>
          <w:sz w:val="22"/>
          <w:szCs w:val="22"/>
        </w:rPr>
      </w:pPr>
      <w:r w:rsidRPr="00E13C8D">
        <w:rPr>
          <w:rFonts w:ascii="Times New Roman" w:eastAsia="SimSun" w:hAnsi="Times New Roman"/>
          <w:b/>
          <w:sz w:val="22"/>
          <w:szCs w:val="22"/>
          <w:lang w:eastAsia="hi-IN" w:bidi="hi-IN"/>
        </w:rPr>
        <w:t>Наименование выполняемых работ:</w:t>
      </w:r>
      <w:r w:rsidRPr="00E13C8D">
        <w:rPr>
          <w:rFonts w:ascii="Times New Roman" w:hAnsi="Times New Roman"/>
          <w:bCs/>
          <w:sz w:val="22"/>
          <w:szCs w:val="22"/>
        </w:rPr>
        <w:t xml:space="preserve"> </w:t>
      </w:r>
      <w:r w:rsidR="00E13C8D" w:rsidRPr="00E13C8D">
        <w:rPr>
          <w:rFonts w:ascii="Times New Roman" w:hAnsi="Times New Roman"/>
          <w:color w:val="000000"/>
          <w:sz w:val="22"/>
          <w:szCs w:val="22"/>
        </w:rPr>
        <w:t xml:space="preserve">Текущий ремонт запасного входного крыльца с бассейна  МАДОУ ЦРР-д/с № </w:t>
      </w:r>
      <w:proofErr w:type="gramStart"/>
      <w:r w:rsidR="00E13C8D" w:rsidRPr="00E13C8D">
        <w:rPr>
          <w:rFonts w:ascii="Times New Roman" w:hAnsi="Times New Roman"/>
          <w:color w:val="000000"/>
          <w:sz w:val="22"/>
          <w:szCs w:val="22"/>
        </w:rPr>
        <w:t>4</w:t>
      </w:r>
      <w:proofErr w:type="gramEnd"/>
      <w:r w:rsidR="00E13C8D" w:rsidRPr="00E13C8D">
        <w:rPr>
          <w:rFonts w:ascii="Times New Roman" w:hAnsi="Times New Roman"/>
          <w:color w:val="000000"/>
          <w:sz w:val="22"/>
          <w:szCs w:val="22"/>
        </w:rPr>
        <w:t xml:space="preserve"> ЗАТО Межгорье Республики Башкортостан </w:t>
      </w:r>
    </w:p>
    <w:p w14:paraId="0DB091A6" w14:textId="047C5E26" w:rsidR="0018340C" w:rsidRPr="00E13C8D" w:rsidRDefault="0018340C" w:rsidP="00E13C8D">
      <w:pPr>
        <w:pStyle w:val="af6"/>
        <w:spacing w:after="0"/>
        <w:jc w:val="both"/>
        <w:rPr>
          <w:rFonts w:ascii="Times New Roman" w:hAnsi="Times New Roman"/>
          <w:color w:val="000000"/>
          <w:sz w:val="22"/>
          <w:szCs w:val="22"/>
        </w:rPr>
      </w:pPr>
      <w:r w:rsidRPr="00E13C8D">
        <w:rPr>
          <w:rFonts w:ascii="Times New Roman" w:eastAsia="SimSun" w:hAnsi="Times New Roman"/>
          <w:b/>
          <w:sz w:val="22"/>
          <w:szCs w:val="22"/>
          <w:lang w:eastAsia="hi-IN" w:bidi="hi-IN"/>
        </w:rPr>
        <w:t>ОКПД 2:</w:t>
      </w:r>
      <w:r w:rsidRPr="00E13C8D">
        <w:rPr>
          <w:rFonts w:ascii="Times New Roman" w:hAnsi="Times New Roman"/>
          <w:sz w:val="22"/>
          <w:szCs w:val="22"/>
        </w:rPr>
        <w:t xml:space="preserve"> </w:t>
      </w:r>
      <w:r w:rsidR="0017280C" w:rsidRPr="00E13C8D">
        <w:rPr>
          <w:rFonts w:ascii="Times New Roman" w:hAnsi="Times New Roman"/>
          <w:sz w:val="22"/>
          <w:szCs w:val="22"/>
        </w:rPr>
        <w:t>43.99.90.190 - Работы строительные специализированные прочие, не включенные в другие группировки</w:t>
      </w:r>
    </w:p>
    <w:p w14:paraId="6505D4F3" w14:textId="35102690" w:rsidR="0077546B" w:rsidRDefault="00F72E06" w:rsidP="006B2F35">
      <w:pPr>
        <w:pStyle w:val="af6"/>
        <w:spacing w:after="0"/>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645D4618" w:rsidR="0077546B" w:rsidRPr="00765BE6" w:rsidRDefault="00F72E06" w:rsidP="006B2F35">
      <w:pPr>
        <w:jc w:val="both"/>
        <w:rPr>
          <w:rFonts w:ascii="Times New Roman" w:eastAsia="SimSun" w:hAnsi="Times New Roman"/>
          <w:bCs/>
          <w:sz w:val="22"/>
          <w:szCs w:val="22"/>
          <w:lang w:eastAsia="hi-IN" w:bidi="hi-IN"/>
        </w:rPr>
      </w:pPr>
      <w:r w:rsidRPr="00765BE6">
        <w:rPr>
          <w:rFonts w:ascii="Times New Roman" w:eastAsia="SimSun" w:hAnsi="Times New Roman"/>
          <w:b/>
          <w:sz w:val="22"/>
          <w:szCs w:val="22"/>
          <w:lang w:eastAsia="hi-IN" w:bidi="hi-IN"/>
        </w:rPr>
        <w:t>3. Место выполнения работ</w:t>
      </w:r>
      <w:r w:rsidRPr="00BD7AA1">
        <w:rPr>
          <w:rFonts w:ascii="Times New Roman" w:hAnsi="Times New Roman"/>
          <w:b/>
          <w:sz w:val="22"/>
          <w:szCs w:val="22"/>
        </w:rPr>
        <w:t xml:space="preserve">: </w:t>
      </w:r>
      <w:r w:rsidR="0017280C" w:rsidRPr="0017280C">
        <w:rPr>
          <w:rStyle w:val="1327"/>
          <w:rFonts w:ascii="Times New Roman" w:hAnsi="Times New Roman"/>
          <w:sz w:val="22"/>
          <w:szCs w:val="22"/>
        </w:rPr>
        <w:t>г.</w:t>
      </w:r>
      <w:r w:rsidR="004210F8">
        <w:rPr>
          <w:rStyle w:val="1327"/>
          <w:rFonts w:ascii="Times New Roman" w:hAnsi="Times New Roman"/>
          <w:sz w:val="22"/>
          <w:szCs w:val="22"/>
        </w:rPr>
        <w:t xml:space="preserve"> </w:t>
      </w:r>
      <w:bookmarkStart w:id="1" w:name="_GoBack"/>
      <w:bookmarkEnd w:id="1"/>
      <w:r w:rsidR="0017280C" w:rsidRPr="0017280C">
        <w:rPr>
          <w:rStyle w:val="1327"/>
          <w:rFonts w:ascii="Times New Roman" w:hAnsi="Times New Roman"/>
          <w:sz w:val="22"/>
          <w:szCs w:val="22"/>
        </w:rPr>
        <w:t xml:space="preserve">Межгорье,  ул. </w:t>
      </w:r>
      <w:proofErr w:type="gramStart"/>
      <w:r w:rsidR="0017280C" w:rsidRPr="0017280C">
        <w:rPr>
          <w:rStyle w:val="1327"/>
          <w:rFonts w:ascii="Times New Roman" w:hAnsi="Times New Roman"/>
          <w:sz w:val="22"/>
          <w:szCs w:val="22"/>
        </w:rPr>
        <w:t>Комсомольская</w:t>
      </w:r>
      <w:proofErr w:type="gramEnd"/>
      <w:r w:rsidR="0017280C" w:rsidRPr="0017280C">
        <w:rPr>
          <w:rStyle w:val="1327"/>
          <w:rFonts w:ascii="Times New Roman" w:hAnsi="Times New Roman"/>
          <w:sz w:val="22"/>
          <w:szCs w:val="22"/>
        </w:rPr>
        <w:t>, д.33а.</w:t>
      </w:r>
    </w:p>
    <w:p w14:paraId="08F427BB" w14:textId="06646864" w:rsidR="0077546B" w:rsidRPr="00D632C8" w:rsidRDefault="00F72E06" w:rsidP="006B2F35">
      <w:pPr>
        <w:jc w:val="both"/>
        <w:rPr>
          <w:rFonts w:ascii="Times New Roman" w:hAnsi="Times New Roman"/>
          <w:bCs/>
          <w:sz w:val="22"/>
          <w:szCs w:val="22"/>
        </w:rPr>
      </w:pPr>
      <w:r w:rsidRPr="00765BE6">
        <w:rPr>
          <w:rFonts w:ascii="Times New Roman" w:eastAsia="SimSun" w:hAnsi="Times New Roman"/>
          <w:b/>
          <w:sz w:val="22"/>
          <w:szCs w:val="22"/>
          <w:lang w:eastAsia="hi-IN" w:bidi="hi-IN"/>
        </w:rPr>
        <w:t>4</w:t>
      </w:r>
      <w:r w:rsidRPr="004210F8">
        <w:rPr>
          <w:rFonts w:ascii="Times New Roman" w:eastAsia="SimSun" w:hAnsi="Times New Roman"/>
          <w:b/>
          <w:sz w:val="22"/>
          <w:szCs w:val="22"/>
          <w:lang w:eastAsia="hi-IN" w:bidi="hi-IN"/>
        </w:rPr>
        <w:t>. Срок выполнения работ</w:t>
      </w:r>
      <w:r w:rsidRPr="004210F8">
        <w:rPr>
          <w:rFonts w:ascii="Times New Roman" w:hAnsi="Times New Roman"/>
          <w:b/>
          <w:sz w:val="22"/>
          <w:szCs w:val="22"/>
        </w:rPr>
        <w:t xml:space="preserve">: </w:t>
      </w:r>
      <w:r w:rsidR="00F30DFB" w:rsidRPr="004210F8">
        <w:rPr>
          <w:rFonts w:ascii="Times New Roman" w:hAnsi="Times New Roman"/>
          <w:bCs/>
          <w:sz w:val="22"/>
          <w:szCs w:val="22"/>
        </w:rPr>
        <w:t xml:space="preserve">с момента заключения </w:t>
      </w:r>
      <w:r w:rsidR="00E96318" w:rsidRPr="004210F8">
        <w:rPr>
          <w:rFonts w:ascii="Times New Roman" w:hAnsi="Times New Roman"/>
          <w:bCs/>
          <w:sz w:val="22"/>
          <w:szCs w:val="22"/>
        </w:rPr>
        <w:t>договора по</w:t>
      </w:r>
      <w:r w:rsidR="00C04EC7" w:rsidRPr="004210F8">
        <w:rPr>
          <w:rFonts w:ascii="Times New Roman" w:hAnsi="Times New Roman"/>
          <w:bCs/>
          <w:sz w:val="22"/>
          <w:szCs w:val="22"/>
        </w:rPr>
        <w:t xml:space="preserve"> </w:t>
      </w:r>
      <w:r w:rsidR="00F30DFB" w:rsidRPr="004210F8">
        <w:rPr>
          <w:rFonts w:ascii="Times New Roman" w:hAnsi="Times New Roman"/>
          <w:bCs/>
          <w:sz w:val="22"/>
          <w:szCs w:val="22"/>
        </w:rPr>
        <w:t>2</w:t>
      </w:r>
      <w:r w:rsidR="00E13C8D" w:rsidRPr="004210F8">
        <w:rPr>
          <w:rFonts w:ascii="Times New Roman" w:hAnsi="Times New Roman"/>
          <w:bCs/>
          <w:sz w:val="22"/>
          <w:szCs w:val="22"/>
        </w:rPr>
        <w:t>5</w:t>
      </w:r>
      <w:r w:rsidR="00F30DFB" w:rsidRPr="004210F8">
        <w:rPr>
          <w:rFonts w:ascii="Times New Roman" w:hAnsi="Times New Roman"/>
          <w:bCs/>
          <w:sz w:val="22"/>
          <w:szCs w:val="22"/>
        </w:rPr>
        <w:t xml:space="preserve"> </w:t>
      </w:r>
      <w:r w:rsidR="00E96318" w:rsidRPr="004210F8">
        <w:rPr>
          <w:rFonts w:ascii="Times New Roman" w:hAnsi="Times New Roman"/>
          <w:bCs/>
          <w:sz w:val="22"/>
          <w:szCs w:val="22"/>
        </w:rPr>
        <w:t>ноября 2026</w:t>
      </w:r>
      <w:r w:rsidR="00F30DFB" w:rsidRPr="004210F8">
        <w:rPr>
          <w:rFonts w:ascii="Times New Roman" w:hAnsi="Times New Roman"/>
          <w:bCs/>
          <w:sz w:val="22"/>
          <w:szCs w:val="22"/>
        </w:rPr>
        <w:t>г.</w:t>
      </w:r>
    </w:p>
    <w:p w14:paraId="19A4DD38" w14:textId="77777777" w:rsidR="0077546B" w:rsidRDefault="00F72E06" w:rsidP="006B2F35">
      <w:pPr>
        <w:jc w:val="both"/>
        <w:rPr>
          <w:rFonts w:ascii="Times New Roman" w:hAnsi="Times New Roman"/>
          <w:sz w:val="22"/>
          <w:szCs w:val="22"/>
        </w:rPr>
      </w:pPr>
      <w:r w:rsidRPr="00681EE8">
        <w:rPr>
          <w:rFonts w:ascii="Times New Roman" w:hAnsi="Times New Roman"/>
          <w:sz w:val="22"/>
          <w:szCs w:val="22"/>
        </w:rPr>
        <w:t>Время проведения работ на объекте согласуется с руководителем</w:t>
      </w:r>
      <w:r>
        <w:rPr>
          <w:rFonts w:ascii="Times New Roman" w:hAnsi="Times New Roman"/>
          <w:sz w:val="22"/>
          <w:szCs w:val="22"/>
        </w:rPr>
        <w:t xml:space="preserve">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6B2F35">
      <w:pPr>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6B2F35">
      <w:pPr>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6B2F35">
      <w:pPr>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3779484" w14:textId="3ED2E22D"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DD07A5B"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4</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1D56A41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xml:space="preserve">.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3593E4A9"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AF53BEE" w:rsidR="0077546B" w:rsidRDefault="00F72E06" w:rsidP="006B2F35">
      <w:pPr>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7</w:t>
      </w:r>
      <w:r>
        <w:rPr>
          <w:rFonts w:ascii="Times New Roman" w:eastAsia="SimSun" w:hAnsi="Times New Roman"/>
          <w:sz w:val="22"/>
          <w:szCs w:val="22"/>
          <w:lang w:eastAsia="hi-IN" w:bidi="hi-IN"/>
        </w:rPr>
        <w:t xml:space="preserve">.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4DC92782"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lastRenderedPageBreak/>
        <w:t>5.</w:t>
      </w:r>
      <w:r w:rsidR="00847B60">
        <w:rPr>
          <w:rFonts w:ascii="Times New Roman" w:hAnsi="Times New Roman"/>
          <w:sz w:val="22"/>
          <w:szCs w:val="22"/>
          <w:lang w:eastAsia="ru-RU"/>
        </w:rPr>
        <w:t>8</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43D10ED3"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9</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1D49412C"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0</w:t>
      </w:r>
      <w:r>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616A8109" w:rsidR="0077546B" w:rsidRDefault="00F72E06" w:rsidP="006B2F35">
      <w:pPr>
        <w:jc w:val="both"/>
        <w:rPr>
          <w:rFonts w:ascii="Times New Roman" w:hAnsi="Times New Roman"/>
          <w:sz w:val="22"/>
          <w:szCs w:val="22"/>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1</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6C0321AA" w:rsidR="0077546B" w:rsidRDefault="00F72E06" w:rsidP="006B2F35">
      <w:pPr>
        <w:jc w:val="both"/>
        <w:rPr>
          <w:rFonts w:ascii="Times New Roman" w:hAnsi="Times New Roman"/>
          <w:b/>
          <w:bCs/>
          <w:sz w:val="22"/>
          <w:szCs w:val="22"/>
        </w:rPr>
      </w:pPr>
      <w:r>
        <w:rPr>
          <w:rFonts w:ascii="Times New Roman" w:hAnsi="Times New Roman"/>
          <w:sz w:val="22"/>
          <w:szCs w:val="22"/>
        </w:rPr>
        <w:t>5.1</w:t>
      </w:r>
      <w:r w:rsidR="00847B60">
        <w:rPr>
          <w:rFonts w:ascii="Times New Roman" w:hAnsi="Times New Roman"/>
          <w:sz w:val="22"/>
          <w:szCs w:val="22"/>
        </w:rPr>
        <w:t>2</w:t>
      </w:r>
      <w:r>
        <w:rPr>
          <w:rFonts w:ascii="Times New Roman" w:hAnsi="Times New Roman"/>
          <w:sz w:val="22"/>
          <w:szCs w:val="22"/>
        </w:rPr>
        <w:t>. Заказчик имеет право:</w:t>
      </w:r>
    </w:p>
    <w:p w14:paraId="44A1AC64" w14:textId="77777777" w:rsidR="0077546B" w:rsidRDefault="00F72E06" w:rsidP="006B2F35">
      <w:pPr>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6B2F35">
      <w:pPr>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6B2F35">
      <w:pPr>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6B2F35">
      <w:pPr>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6B2F35">
      <w:pPr>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6B2F35">
      <w:pPr>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6B2F35">
      <w:pPr>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6B2F35">
      <w:pPr>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6B2F35">
      <w:pPr>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 xml:space="preserve">Техническим заданием, в полном </w:t>
      </w:r>
      <w:r>
        <w:rPr>
          <w:rFonts w:ascii="Times New Roman" w:eastAsia="SimSun" w:hAnsi="Times New Roman"/>
          <w:bCs/>
          <w:sz w:val="22"/>
          <w:szCs w:val="22"/>
          <w:lang w:eastAsia="hi-IN" w:bidi="hi-IN"/>
        </w:rPr>
        <w:lastRenderedPageBreak/>
        <w:t>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358BD2C1" w:rsidR="0077546B" w:rsidRDefault="00F72E06" w:rsidP="006B2F35">
      <w:pPr>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p>
    <w:p w14:paraId="68D5B26F" w14:textId="50210709" w:rsidR="0077546B" w:rsidRDefault="00F72E06" w:rsidP="006B2F35">
      <w:pPr>
        <w:pStyle w:val="1"/>
        <w:shd w:val="clear" w:color="auto" w:fill="FFFFFF"/>
        <w:spacing w:before="0" w:beforeAutospacing="0" w:after="0" w:afterAutospacing="0"/>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p>
    <w:p w14:paraId="692B4BC6" w14:textId="77777777"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33B42225"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w:t>
      </w:r>
    </w:p>
    <w:p w14:paraId="4D4C2AF6"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10E1FE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w:t>
      </w:r>
    </w:p>
    <w:p w14:paraId="7D6854FE" w14:textId="1C7963FE"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w:t>
      </w:r>
    </w:p>
    <w:p w14:paraId="0FCD1287" w14:textId="4A6A457C" w:rsidR="00F80500" w:rsidRDefault="00F72E06"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Технический регламент о безопасности зданий и сооружений</w:t>
      </w:r>
      <w:r>
        <w:rPr>
          <w:rFonts w:ascii="Times New Roman" w:hAnsi="Times New Roman"/>
          <w:sz w:val="22"/>
          <w:szCs w:val="22"/>
          <w:shd w:val="clear" w:color="auto" w:fill="FFFFFF"/>
        </w:rPr>
        <w:t>»;</w:t>
      </w:r>
    </w:p>
    <w:p w14:paraId="01B62F22" w14:textId="68C95FD2" w:rsidR="0017280C" w:rsidRDefault="0017280C"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17280C">
        <w:rPr>
          <w:rFonts w:ascii="Times New Roman" w:hAnsi="Times New Roman"/>
          <w:sz w:val="22"/>
          <w:szCs w:val="22"/>
          <w:shd w:val="clear" w:color="auto" w:fill="FFFFFF"/>
        </w:rPr>
        <w:t xml:space="preserve">СП 435.1325800.2018 «Конструкции бетонные и железобетонные монолитные» </w:t>
      </w:r>
    </w:p>
    <w:p w14:paraId="106DD954" w14:textId="57A98B72" w:rsidR="00B47134" w:rsidRDefault="00B47134" w:rsidP="0017280C">
      <w:pPr>
        <w:jc w:val="both"/>
        <w:rPr>
          <w:rFonts w:ascii="Times New Roman" w:hAnsi="Times New Roman"/>
          <w:sz w:val="22"/>
          <w:szCs w:val="22"/>
          <w:shd w:val="clear" w:color="auto" w:fill="FFFFFF"/>
        </w:rPr>
      </w:pPr>
      <w:r w:rsidRPr="00B47134">
        <w:rPr>
          <w:rFonts w:ascii="Times New Roman" w:hAnsi="Times New Roman"/>
          <w:sz w:val="22"/>
          <w:szCs w:val="22"/>
          <w:shd w:val="clear" w:color="auto" w:fill="FFFFFF"/>
        </w:rPr>
        <w:t>- СП29.13330.2011 Полы;</w:t>
      </w:r>
    </w:p>
    <w:p w14:paraId="1E5773E0" w14:textId="7E48ABF3" w:rsidR="00B47134" w:rsidRDefault="00B47134"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B47134">
        <w:rPr>
          <w:rFonts w:ascii="Times New Roman" w:hAnsi="Times New Roman"/>
          <w:sz w:val="22"/>
          <w:szCs w:val="22"/>
          <w:shd w:val="clear" w:color="auto" w:fill="FFFFFF"/>
        </w:rPr>
        <w:t>СП 28.13330.2017 «Защита строительных конструкций от коррозии»</w:t>
      </w:r>
    </w:p>
    <w:p w14:paraId="44F991B9" w14:textId="2A38E273" w:rsidR="00B47134" w:rsidRDefault="00B47134"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B47134">
        <w:rPr>
          <w:rFonts w:ascii="Times New Roman" w:hAnsi="Times New Roman"/>
          <w:sz w:val="22"/>
          <w:szCs w:val="22"/>
          <w:shd w:val="clear" w:color="auto" w:fill="FFFFFF"/>
        </w:rPr>
        <w:t>СП 71.13330.2017 «Изоляционные и отделочные покрытия»</w:t>
      </w:r>
    </w:p>
    <w:p w14:paraId="6354176A" w14:textId="24DCAA2D" w:rsidR="00AA5C66" w:rsidRDefault="00AA5C66"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AA5C66">
        <w:rPr>
          <w:rFonts w:ascii="Times New Roman" w:hAnsi="Times New Roman"/>
          <w:sz w:val="22"/>
          <w:szCs w:val="22"/>
          <w:shd w:val="clear" w:color="auto" w:fill="FFFFFF"/>
        </w:rPr>
        <w:t>СП 73.13330.2016 «Внутренние санитарно-технические системы зданий»</w:t>
      </w:r>
    </w:p>
    <w:p w14:paraId="6AD8D275" w14:textId="66898E5E" w:rsidR="00F80500" w:rsidRDefault="00F80500" w:rsidP="006B2F35">
      <w:pPr>
        <w:widowControl/>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76.13330.2016 «СНиП 3.05.06-85 Электротехнические устройства» (Приказ Минстроя России от 16 декабря 2016 г. № 955/</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14:paraId="41B81DA8" w14:textId="2CD2DB3A" w:rsidR="0077546B" w:rsidRDefault="00F72E06" w:rsidP="006B2F35">
      <w:pPr>
        <w:widowControl/>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6B2F35">
      <w:pPr>
        <w:tabs>
          <w:tab w:val="center" w:pos="567"/>
        </w:tabs>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18CCD13" w:rsidR="0077546B" w:rsidRDefault="00F72E06" w:rsidP="006B2F35">
      <w:pPr>
        <w:jc w:val="both"/>
        <w:rPr>
          <w:rFonts w:ascii="Times New Roman" w:hAnsi="Times New Roman"/>
          <w:b/>
          <w:sz w:val="22"/>
          <w:szCs w:val="22"/>
        </w:rPr>
      </w:pPr>
      <w:r>
        <w:rPr>
          <w:rFonts w:ascii="Times New Roman" w:hAnsi="Times New Roman"/>
          <w:sz w:val="22"/>
          <w:szCs w:val="22"/>
        </w:rPr>
        <w:t xml:space="preserve">8.1. Результатом работы </w:t>
      </w:r>
      <w:r w:rsidRPr="00F80500">
        <w:rPr>
          <w:rFonts w:ascii="Times New Roman" w:hAnsi="Times New Roman"/>
          <w:sz w:val="22"/>
          <w:szCs w:val="22"/>
        </w:rPr>
        <w:t>являются выполненны</w:t>
      </w:r>
      <w:r w:rsidR="00A16A1B" w:rsidRPr="00F80500">
        <w:rPr>
          <w:rFonts w:ascii="Times New Roman" w:hAnsi="Times New Roman"/>
          <w:sz w:val="22"/>
          <w:szCs w:val="22"/>
        </w:rPr>
        <w:t xml:space="preserve">е работы по </w:t>
      </w:r>
      <w:r w:rsidR="00F80500" w:rsidRPr="00F80500">
        <w:rPr>
          <w:rFonts w:ascii="Times New Roman" w:hAnsi="Times New Roman"/>
          <w:sz w:val="22"/>
          <w:szCs w:val="22"/>
        </w:rPr>
        <w:t xml:space="preserve">текущему ремонту </w:t>
      </w:r>
      <w:r w:rsidR="0017280C">
        <w:rPr>
          <w:rFonts w:ascii="Times New Roman" w:hAnsi="Times New Roman"/>
          <w:sz w:val="22"/>
          <w:szCs w:val="22"/>
        </w:rPr>
        <w:t>крыльца</w:t>
      </w:r>
      <w:r w:rsidR="00A16A1B" w:rsidRPr="00F80500">
        <w:rPr>
          <w:rFonts w:ascii="Times New Roman" w:hAnsi="Times New Roman"/>
          <w:sz w:val="22"/>
          <w:szCs w:val="22"/>
        </w:rPr>
        <w:t>,</w:t>
      </w:r>
      <w:r w:rsidRPr="00F80500">
        <w:rPr>
          <w:rFonts w:ascii="Times New Roman" w:hAnsi="Times New Roman"/>
          <w:bCs/>
          <w:sz w:val="22"/>
          <w:szCs w:val="22"/>
        </w:rPr>
        <w:t xml:space="preserve"> </w:t>
      </w:r>
      <w:r w:rsidRPr="00F80500">
        <w:rPr>
          <w:rFonts w:ascii="Times New Roman" w:hAnsi="Times New Roman"/>
          <w:sz w:val="22"/>
          <w:szCs w:val="22"/>
        </w:rPr>
        <w:t>приведенн</w:t>
      </w:r>
      <w:r w:rsidR="0017280C">
        <w:rPr>
          <w:rFonts w:ascii="Times New Roman" w:hAnsi="Times New Roman"/>
          <w:sz w:val="22"/>
          <w:szCs w:val="22"/>
        </w:rPr>
        <w:t>ого</w:t>
      </w:r>
      <w:r w:rsidRPr="00F80500">
        <w:rPr>
          <w:rFonts w:ascii="Times New Roman" w:hAnsi="Times New Roman"/>
          <w:sz w:val="22"/>
          <w:szCs w:val="22"/>
        </w:rPr>
        <w:t xml:space="preserve"> в нормативно-те</w:t>
      </w:r>
      <w:r>
        <w:rPr>
          <w:rFonts w:ascii="Times New Roman" w:hAnsi="Times New Roman"/>
          <w:sz w:val="22"/>
          <w:szCs w:val="22"/>
        </w:rPr>
        <w:t>хническое состояние, отвечающ</w:t>
      </w:r>
      <w:r w:rsidR="0017280C">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rsidP="006B2F35">
      <w:pPr>
        <w:tabs>
          <w:tab w:val="center" w:pos="567"/>
        </w:tabs>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6B2F35">
      <w:pPr>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rsidP="006B2F35">
      <w:pPr>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6B2F35">
      <w:pPr>
        <w:pStyle w:val="af8"/>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6B2F35">
      <w:pPr>
        <w:pStyle w:val="af8"/>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6B2F35">
      <w:pPr>
        <w:pStyle w:val="af8"/>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6B2F35">
      <w:pPr>
        <w:pStyle w:val="af8"/>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6B2F35">
      <w:pPr>
        <w:pStyle w:val="af8"/>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02F49DF5"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F80500">
        <w:rPr>
          <w:rFonts w:ascii="Times New Roman" w:eastAsia="SimSun" w:hAnsi="Times New Roman"/>
          <w:sz w:val="22"/>
          <w:szCs w:val="22"/>
          <w:lang w:eastAsia="hi-IN" w:bidi="hi-IN"/>
        </w:rPr>
        <w:t xml:space="preserve">работы – не менее </w:t>
      </w:r>
      <w:r w:rsidR="00847B60">
        <w:rPr>
          <w:rFonts w:ascii="Times New Roman" w:eastAsia="SimSun" w:hAnsi="Times New Roman"/>
          <w:sz w:val="22"/>
          <w:szCs w:val="22"/>
          <w:lang w:eastAsia="hi-IN" w:bidi="hi-IN"/>
        </w:rPr>
        <w:t>12</w:t>
      </w:r>
      <w:r w:rsidRPr="00F80500">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14:paraId="35CE5CAC" w14:textId="77777777" w:rsidR="0077546B" w:rsidRDefault="0077546B" w:rsidP="006B2F35">
      <w:pPr>
        <w:jc w:val="both"/>
        <w:rPr>
          <w:rFonts w:ascii="Times New Roman" w:eastAsia="SimSun" w:hAnsi="Times New Roman"/>
          <w:sz w:val="22"/>
          <w:szCs w:val="22"/>
          <w:lang w:eastAsia="hi-IN" w:bidi="hi-IN"/>
        </w:rPr>
      </w:pPr>
    </w:p>
    <w:p w14:paraId="48C5F3E6" w14:textId="77777777" w:rsidR="0077546B" w:rsidRDefault="0077546B" w:rsidP="006B2F35">
      <w:pPr>
        <w:jc w:val="both"/>
        <w:rPr>
          <w:rFonts w:ascii="Times New Roman" w:eastAsia="SimSun" w:hAnsi="Times New Roman"/>
          <w:sz w:val="22"/>
          <w:szCs w:val="22"/>
          <w:lang w:eastAsia="hi-IN" w:bidi="hi-IN"/>
        </w:rPr>
      </w:pP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2099C" w14:textId="77777777" w:rsidR="003F4871" w:rsidRDefault="003F4871">
      <w:r>
        <w:separator/>
      </w:r>
    </w:p>
  </w:endnote>
  <w:endnote w:type="continuationSeparator" w:id="0">
    <w:p w14:paraId="5DF86DCC" w14:textId="77777777" w:rsidR="003F4871" w:rsidRDefault="003F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810493" w14:textId="77777777" w:rsidR="003F4871" w:rsidRDefault="003F4871">
      <w:r>
        <w:separator/>
      </w:r>
    </w:p>
  </w:footnote>
  <w:footnote w:type="continuationSeparator" w:id="0">
    <w:p w14:paraId="13F55964" w14:textId="77777777" w:rsidR="003F4871" w:rsidRDefault="003F48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6E32379F"/>
    <w:multiLevelType w:val="hybridMultilevel"/>
    <w:tmpl w:val="931E6510"/>
    <w:lvl w:ilvl="0" w:tplc="CD5CC0BC">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46B"/>
    <w:rsid w:val="0000192D"/>
    <w:rsid w:val="000151D9"/>
    <w:rsid w:val="0001576D"/>
    <w:rsid w:val="0017280C"/>
    <w:rsid w:val="0018340C"/>
    <w:rsid w:val="0019392E"/>
    <w:rsid w:val="0026312E"/>
    <w:rsid w:val="00285834"/>
    <w:rsid w:val="002949BF"/>
    <w:rsid w:val="002F5873"/>
    <w:rsid w:val="00302193"/>
    <w:rsid w:val="003049D1"/>
    <w:rsid w:val="00323EEC"/>
    <w:rsid w:val="003416BF"/>
    <w:rsid w:val="0038417A"/>
    <w:rsid w:val="00384E81"/>
    <w:rsid w:val="003B0124"/>
    <w:rsid w:val="003B3362"/>
    <w:rsid w:val="003B5C8F"/>
    <w:rsid w:val="003D4F96"/>
    <w:rsid w:val="003F4871"/>
    <w:rsid w:val="004210F8"/>
    <w:rsid w:val="00431304"/>
    <w:rsid w:val="00433CEE"/>
    <w:rsid w:val="004B50CB"/>
    <w:rsid w:val="004B5733"/>
    <w:rsid w:val="00535704"/>
    <w:rsid w:val="00546213"/>
    <w:rsid w:val="005769F3"/>
    <w:rsid w:val="0059543F"/>
    <w:rsid w:val="005C763A"/>
    <w:rsid w:val="00681EE8"/>
    <w:rsid w:val="006A06D3"/>
    <w:rsid w:val="006B2F35"/>
    <w:rsid w:val="0075480F"/>
    <w:rsid w:val="00765BE6"/>
    <w:rsid w:val="0077546B"/>
    <w:rsid w:val="007E2706"/>
    <w:rsid w:val="00805877"/>
    <w:rsid w:val="00837780"/>
    <w:rsid w:val="00846AA0"/>
    <w:rsid w:val="00847B60"/>
    <w:rsid w:val="00871BF3"/>
    <w:rsid w:val="008C3ED1"/>
    <w:rsid w:val="009072F6"/>
    <w:rsid w:val="00975917"/>
    <w:rsid w:val="009E0FBA"/>
    <w:rsid w:val="00A16A1B"/>
    <w:rsid w:val="00AA5C66"/>
    <w:rsid w:val="00AF3143"/>
    <w:rsid w:val="00AF35C4"/>
    <w:rsid w:val="00B34746"/>
    <w:rsid w:val="00B4097B"/>
    <w:rsid w:val="00B47134"/>
    <w:rsid w:val="00BB34FC"/>
    <w:rsid w:val="00BC2E78"/>
    <w:rsid w:val="00BD7AA1"/>
    <w:rsid w:val="00C04EC7"/>
    <w:rsid w:val="00C378E9"/>
    <w:rsid w:val="00C61CF8"/>
    <w:rsid w:val="00CD1B66"/>
    <w:rsid w:val="00D04144"/>
    <w:rsid w:val="00D27542"/>
    <w:rsid w:val="00D60923"/>
    <w:rsid w:val="00D632C8"/>
    <w:rsid w:val="00D63C54"/>
    <w:rsid w:val="00D91BE8"/>
    <w:rsid w:val="00DE1EE9"/>
    <w:rsid w:val="00E13C8D"/>
    <w:rsid w:val="00E96318"/>
    <w:rsid w:val="00F2731D"/>
    <w:rsid w:val="00F30DFB"/>
    <w:rsid w:val="00F72E06"/>
    <w:rsid w:val="00F80500"/>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50570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2048</Words>
  <Characters>11678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DMK:RE1LMQEB4GEmtEKzQ_P6EpfQpcuivT3nE7-0B34VmTTfWhN2abk59o7ED4zGXLcUBd4wsEAzra1vM3Gcdg</dc:description>
  <cp:lastModifiedBy>user</cp:lastModifiedBy>
  <cp:revision>2</cp:revision>
  <dcterms:created xsi:type="dcterms:W3CDTF">2026-10-05T04:30:00Z</dcterms:created>
  <dcterms:modified xsi:type="dcterms:W3CDTF">2026-10-05T05:10:00Z</dcterms:modified>
</cp:coreProperties>
</file>