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ook w:val="00A0" w:firstRow="1" w:lastRow="0" w:firstColumn="1" w:lastColumn="0" w:noHBand="0" w:noVBand="0"/>
      </w:tblPr>
      <w:tblGrid>
        <w:gridCol w:w="10120"/>
      </w:tblGrid>
      <w:tr w:rsidR="00ED351E" w:rsidRPr="008E71D8" w14:paraId="7D0B7716" w14:textId="77777777" w:rsidTr="00ED351E">
        <w:trPr>
          <w:trHeight w:val="701"/>
        </w:trPr>
        <w:tc>
          <w:tcPr>
            <w:tcW w:w="9900" w:type="dxa"/>
            <w:tcBorders>
              <w:bottom w:val="single" w:sz="4" w:space="0" w:color="auto"/>
            </w:tcBorders>
            <w:vAlign w:val="bottom"/>
          </w:tcPr>
          <w:p w14:paraId="10BEFEE3" w14:textId="77777777" w:rsidR="00EE5C0C" w:rsidRDefault="00EE5C0C" w:rsidP="00EE5C0C">
            <w:pPr>
              <w:jc w:val="center"/>
              <w:rPr>
                <w:b/>
              </w:rPr>
            </w:pPr>
            <w:r>
              <w:rPr>
                <w:b/>
              </w:rPr>
              <w:t>Муниципальное</w:t>
            </w:r>
            <w:r>
              <w:rPr>
                <w:b/>
              </w:rPr>
              <w:t xml:space="preserve"> </w:t>
            </w:r>
            <w:r>
              <w:rPr>
                <w:b/>
              </w:rPr>
              <w:t>автономное</w:t>
            </w:r>
            <w:r>
              <w:rPr>
                <w:b/>
              </w:rPr>
              <w:t xml:space="preserve"> </w:t>
            </w:r>
            <w:r>
              <w:rPr>
                <w:b/>
              </w:rPr>
              <w:t>учреждение</w:t>
            </w:r>
            <w:r>
              <w:rPr>
                <w:b/>
              </w:rPr>
              <w:t xml:space="preserve"> </w:t>
            </w:r>
            <w:r>
              <w:rPr>
                <w:b/>
              </w:rPr>
              <w:t>дополнительного</w:t>
            </w:r>
            <w:r>
              <w:rPr>
                <w:b/>
              </w:rPr>
              <w:t xml:space="preserve"> </w:t>
            </w:r>
            <w:r>
              <w:rPr>
                <w:b/>
              </w:rPr>
              <w:t>образования</w:t>
            </w:r>
            <w:r>
              <w:rPr>
                <w:b/>
              </w:rPr>
              <w:t xml:space="preserve"> </w:t>
            </w:r>
          </w:p>
          <w:p w14:paraId="0A44FB66" w14:textId="77777777" w:rsidR="00EE5C0C" w:rsidRDefault="00EE5C0C" w:rsidP="00EE5C0C">
            <w:pPr>
              <w:jc w:val="center"/>
              <w:rPr>
                <w:b/>
              </w:rPr>
            </w:pPr>
            <w:r>
              <w:rPr>
                <w:b/>
              </w:rPr>
              <w:t>«Спортивная</w:t>
            </w:r>
            <w:r>
              <w:rPr>
                <w:b/>
              </w:rPr>
              <w:t xml:space="preserve"> </w:t>
            </w:r>
            <w:r>
              <w:rPr>
                <w:b/>
              </w:rPr>
              <w:t>школа</w:t>
            </w:r>
            <w:r>
              <w:rPr>
                <w:b/>
              </w:rPr>
              <w:t xml:space="preserve"> </w:t>
            </w:r>
            <w:r>
              <w:rPr>
                <w:b/>
              </w:rPr>
              <w:t>«Турбина»</w:t>
            </w:r>
          </w:p>
          <w:p w14:paraId="136D1C9F" w14:textId="77777777" w:rsidR="00EE5C0C" w:rsidRDefault="00EE5C0C" w:rsidP="00EE5C0C">
            <w:pPr>
              <w:jc w:val="center"/>
            </w:pPr>
            <w:r>
              <w:rPr>
                <w:rFonts w:eastAsia="Arial Unicode MS"/>
                <w:b/>
              </w:rPr>
              <w:t>(</w:t>
            </w:r>
            <w:r>
              <w:rPr>
                <w:b/>
              </w:rPr>
              <w:t>МАУДО</w:t>
            </w:r>
            <w:r>
              <w:rPr>
                <w:b/>
              </w:rPr>
              <w:t xml:space="preserve"> </w:t>
            </w:r>
            <w:r>
              <w:rPr>
                <w:b/>
              </w:rPr>
              <w:t>«СШ</w:t>
            </w:r>
            <w:r>
              <w:rPr>
                <w:b/>
              </w:rPr>
              <w:t xml:space="preserve"> </w:t>
            </w:r>
            <w:r>
              <w:rPr>
                <w:b/>
              </w:rPr>
              <w:t>«Турбина»</w:t>
            </w:r>
            <w:r>
              <w:rPr>
                <w:b/>
              </w:rPr>
              <w:t>)</w:t>
            </w:r>
          </w:p>
          <w:p w14:paraId="13E616F5" w14:textId="5A6C888A" w:rsidR="00ED351E" w:rsidRPr="008E71D8" w:rsidRDefault="00ED351E" w:rsidP="00CE6CD6">
            <w:pPr>
              <w:jc w:val="center"/>
              <w:rPr>
                <w:rFonts w:ascii="Times New Roman" w:eastAsia="Calibri" w:cs="Times New Roman"/>
                <w:iCs/>
                <w:szCs w:val="24"/>
                <w:lang w:bidi="en-US"/>
              </w:rPr>
            </w:pPr>
          </w:p>
        </w:tc>
      </w:tr>
      <w:tr w:rsidR="00ED351E" w:rsidRPr="008E71D8" w14:paraId="4A540D34" w14:textId="77777777" w:rsidTr="00ED351E">
        <w:tc>
          <w:tcPr>
            <w:tcW w:w="9900" w:type="dxa"/>
            <w:tcBorders>
              <w:top w:val="single" w:sz="4" w:space="0" w:color="auto"/>
            </w:tcBorders>
          </w:tcPr>
          <w:p w14:paraId="3BE48F23" w14:textId="77777777" w:rsidR="00ED351E" w:rsidRPr="008E71D8" w:rsidRDefault="00ED351E" w:rsidP="00CE6CD6">
            <w:pPr>
              <w:autoSpaceDE w:val="0"/>
              <w:autoSpaceDN w:val="0"/>
              <w:adjustRightInd w:val="0"/>
              <w:jc w:val="center"/>
              <w:rPr>
                <w:rFonts w:ascii="Times New Roman" w:cs="Times New Roman"/>
                <w:snapToGrid w:val="0"/>
                <w:szCs w:val="24"/>
              </w:rPr>
            </w:pPr>
          </w:p>
        </w:tc>
      </w:tr>
      <w:tr w:rsidR="007C2231" w:rsidRPr="00A51966" w14:paraId="26E1BD6A" w14:textId="77777777">
        <w:tblPrEx>
          <w:jc w:val="right"/>
          <w:tblLook w:val="0000" w:firstRow="0" w:lastRow="0" w:firstColumn="0" w:lastColumn="0" w:noHBand="0" w:noVBand="0"/>
        </w:tblPrEx>
        <w:trPr>
          <w:trHeight w:val="1946"/>
          <w:jc w:val="right"/>
        </w:trPr>
        <w:tc>
          <w:tcPr>
            <w:tcW w:w="5641" w:type="dxa"/>
            <w:tcBorders>
              <w:top w:val="nil"/>
              <w:left w:val="nil"/>
              <w:bottom w:val="nil"/>
              <w:right w:val="nil"/>
              <w:tl2br w:val="nil"/>
              <w:tr2bl w:val="nil"/>
            </w:tcBorders>
          </w:tcPr>
          <w:tbl>
            <w:tblPr>
              <w:tblW w:w="10101" w:type="dxa"/>
              <w:jc w:val="right"/>
              <w:tblLook w:val="0000" w:firstRow="0" w:lastRow="0" w:firstColumn="0" w:lastColumn="0" w:noHBand="0" w:noVBand="0"/>
            </w:tblPr>
            <w:tblGrid>
              <w:gridCol w:w="10101"/>
            </w:tblGrid>
            <w:tr w:rsidR="007C2231" w:rsidRPr="00A51966" w14:paraId="1D3904A9" w14:textId="77777777" w:rsidTr="00ED351E">
              <w:trPr>
                <w:trHeight w:val="2009"/>
                <w:jc w:val="right"/>
              </w:trPr>
              <w:tc>
                <w:tcPr>
                  <w:tcW w:w="10101" w:type="dxa"/>
                  <w:tcBorders>
                    <w:top w:val="nil"/>
                    <w:left w:val="nil"/>
                    <w:bottom w:val="nil"/>
                    <w:right w:val="nil"/>
                    <w:tl2br w:val="nil"/>
                    <w:tr2bl w:val="nil"/>
                  </w:tcBorders>
                </w:tcPr>
                <w:p w14:paraId="7CBE0C94" w14:textId="77777777" w:rsidR="00EE5C0C" w:rsidRDefault="00EE5C0C" w:rsidP="00EE5C0C">
                  <w:pPr>
                    <w:ind w:firstLine="708"/>
                    <w:jc w:val="right"/>
                    <w:rPr>
                      <w:b/>
                      <w:sz w:val="26"/>
                      <w:szCs w:val="26"/>
                    </w:rPr>
                  </w:pPr>
                  <w:r>
                    <w:rPr>
                      <w:b/>
                      <w:sz w:val="26"/>
                      <w:szCs w:val="26"/>
                    </w:rPr>
                    <w:t>УТВЕРЖДАЮ</w:t>
                  </w:r>
                </w:p>
                <w:p w14:paraId="21F579A3" w14:textId="54BD3587" w:rsidR="00EE5C0C" w:rsidRDefault="00EE5C0C" w:rsidP="00EE5C0C">
                  <w:pPr>
                    <w:tabs>
                      <w:tab w:val="left" w:pos="8931"/>
                    </w:tabs>
                    <w:jc w:val="right"/>
                    <w:rPr>
                      <w:b/>
                      <w:sz w:val="26"/>
                      <w:szCs w:val="26"/>
                    </w:rPr>
                  </w:pPr>
                  <w:proofErr w:type="spellStart"/>
                  <w:r>
                    <w:rPr>
                      <w:b/>
                      <w:sz w:val="26"/>
                      <w:szCs w:val="26"/>
                    </w:rPr>
                    <w:t>И</w:t>
                  </w:r>
                  <w:r>
                    <w:rPr>
                      <w:b/>
                      <w:sz w:val="26"/>
                      <w:szCs w:val="26"/>
                    </w:rPr>
                    <w:t>.</w:t>
                  </w:r>
                  <w:r>
                    <w:rPr>
                      <w:b/>
                      <w:sz w:val="26"/>
                      <w:szCs w:val="26"/>
                    </w:rPr>
                    <w:t>о</w:t>
                  </w:r>
                  <w:proofErr w:type="spellEnd"/>
                  <w:r>
                    <w:rPr>
                      <w:b/>
                      <w:sz w:val="26"/>
                      <w:szCs w:val="26"/>
                    </w:rPr>
                    <w:t>.</w:t>
                  </w:r>
                  <w:r w:rsidR="00EE6DA5">
                    <w:rPr>
                      <w:b/>
                      <w:sz w:val="26"/>
                      <w:szCs w:val="26"/>
                    </w:rPr>
                    <w:t xml:space="preserve"> </w:t>
                  </w:r>
                  <w:r>
                    <w:rPr>
                      <w:b/>
                      <w:sz w:val="26"/>
                      <w:szCs w:val="26"/>
                    </w:rPr>
                    <w:t>директора</w:t>
                  </w:r>
                  <w:r>
                    <w:rPr>
                      <w:b/>
                      <w:sz w:val="26"/>
                      <w:szCs w:val="26"/>
                    </w:rPr>
                    <w:t xml:space="preserve"> </w:t>
                  </w:r>
                  <w:r>
                    <w:rPr>
                      <w:b/>
                      <w:sz w:val="26"/>
                      <w:szCs w:val="26"/>
                    </w:rPr>
                    <w:t>МАУДО</w:t>
                  </w:r>
                  <w:r>
                    <w:rPr>
                      <w:b/>
                      <w:sz w:val="26"/>
                      <w:szCs w:val="26"/>
                    </w:rPr>
                    <w:t xml:space="preserve"> </w:t>
                  </w:r>
                  <w:r>
                    <w:rPr>
                      <w:b/>
                      <w:sz w:val="26"/>
                      <w:szCs w:val="26"/>
                    </w:rPr>
                    <w:t>«СШ</w:t>
                  </w:r>
                  <w:r>
                    <w:rPr>
                      <w:b/>
                      <w:sz w:val="26"/>
                      <w:szCs w:val="26"/>
                    </w:rPr>
                    <w:t xml:space="preserve"> </w:t>
                  </w:r>
                  <w:r>
                    <w:rPr>
                      <w:b/>
                      <w:sz w:val="26"/>
                      <w:szCs w:val="26"/>
                    </w:rPr>
                    <w:t>«Турбина»</w:t>
                  </w:r>
                  <w:r>
                    <w:rPr>
                      <w:b/>
                      <w:sz w:val="26"/>
                      <w:szCs w:val="26"/>
                    </w:rPr>
                    <w:t xml:space="preserve"> </w:t>
                  </w:r>
                </w:p>
                <w:p w14:paraId="61481D08" w14:textId="1451FFC3" w:rsidR="00EE5C0C" w:rsidRDefault="00EE5C0C" w:rsidP="00EE5C0C">
                  <w:pPr>
                    <w:tabs>
                      <w:tab w:val="left" w:pos="8931"/>
                    </w:tabs>
                    <w:jc w:val="right"/>
                    <w:rPr>
                      <w:b/>
                      <w:sz w:val="26"/>
                      <w:szCs w:val="26"/>
                    </w:rPr>
                  </w:pPr>
                  <w:r>
                    <w:rPr>
                      <w:b/>
                      <w:sz w:val="26"/>
                      <w:szCs w:val="26"/>
                    </w:rPr>
                    <w:t xml:space="preserve">_________________ </w:t>
                  </w:r>
                  <w:r>
                    <w:rPr>
                      <w:b/>
                      <w:sz w:val="26"/>
                      <w:szCs w:val="26"/>
                    </w:rPr>
                    <w:t>А</w:t>
                  </w:r>
                  <w:r>
                    <w:rPr>
                      <w:b/>
                      <w:sz w:val="26"/>
                      <w:szCs w:val="26"/>
                    </w:rPr>
                    <w:t>.</w:t>
                  </w:r>
                  <w:r>
                    <w:rPr>
                      <w:b/>
                      <w:sz w:val="26"/>
                      <w:szCs w:val="26"/>
                    </w:rPr>
                    <w:t>В</w:t>
                  </w:r>
                  <w:r>
                    <w:rPr>
                      <w:b/>
                      <w:sz w:val="26"/>
                      <w:szCs w:val="26"/>
                    </w:rPr>
                    <w:t xml:space="preserve">. </w:t>
                  </w:r>
                  <w:r>
                    <w:rPr>
                      <w:b/>
                      <w:sz w:val="26"/>
                      <w:szCs w:val="26"/>
                    </w:rPr>
                    <w:t>Куклин</w:t>
                  </w:r>
                </w:p>
                <w:p w14:paraId="268EAC4D" w14:textId="77777777" w:rsidR="00EE5C0C" w:rsidRDefault="00EE5C0C" w:rsidP="00EE5C0C">
                  <w:pPr>
                    <w:ind w:firstLine="708"/>
                    <w:jc w:val="right"/>
                    <w:rPr>
                      <w:b/>
                      <w:sz w:val="26"/>
                      <w:szCs w:val="26"/>
                    </w:rPr>
                  </w:pPr>
                  <w:r>
                    <w:rPr>
                      <w:b/>
                      <w:sz w:val="26"/>
                      <w:szCs w:val="26"/>
                    </w:rPr>
                    <w:t>«</w:t>
                  </w:r>
                  <w:r>
                    <w:rPr>
                      <w:b/>
                      <w:sz w:val="26"/>
                      <w:szCs w:val="26"/>
                    </w:rPr>
                    <w:t>____</w:t>
                  </w:r>
                  <w:r>
                    <w:rPr>
                      <w:b/>
                      <w:sz w:val="26"/>
                      <w:szCs w:val="26"/>
                    </w:rPr>
                    <w:t>»</w:t>
                  </w:r>
                  <w:r>
                    <w:rPr>
                      <w:b/>
                      <w:sz w:val="26"/>
                      <w:szCs w:val="26"/>
                    </w:rPr>
                    <w:t xml:space="preserve"> _______________ 2026 </w:t>
                  </w:r>
                  <w:r>
                    <w:rPr>
                      <w:b/>
                      <w:sz w:val="26"/>
                      <w:szCs w:val="26"/>
                    </w:rPr>
                    <w:t>г</w:t>
                  </w:r>
                  <w:r>
                    <w:rPr>
                      <w:b/>
                      <w:sz w:val="26"/>
                      <w:szCs w:val="26"/>
                    </w:rPr>
                    <w:t>.</w:t>
                  </w:r>
                </w:p>
                <w:p w14:paraId="68339070" w14:textId="77777777" w:rsidR="007C2231" w:rsidRPr="00A51966" w:rsidRDefault="007C2231" w:rsidP="00A51966">
                  <w:pPr>
                    <w:widowControl w:val="0"/>
                    <w:spacing w:after="0" w:line="240" w:lineRule="auto"/>
                    <w:jc w:val="right"/>
                    <w:rPr>
                      <w:rFonts w:ascii="Times New Roman" w:cs="Times New Roman"/>
                      <w:lang w:eastAsia="ar-SA"/>
                    </w:rPr>
                  </w:pPr>
                </w:p>
              </w:tc>
            </w:tr>
          </w:tbl>
          <w:p w14:paraId="2F74976B" w14:textId="77777777" w:rsidR="007C2231" w:rsidRPr="00A51966" w:rsidRDefault="007C2231" w:rsidP="00A51966">
            <w:pPr>
              <w:widowControl w:val="0"/>
              <w:spacing w:after="0" w:line="240" w:lineRule="auto"/>
              <w:jc w:val="both"/>
              <w:rPr>
                <w:rFonts w:ascii="Times New Roman" w:cs="Times New Roman"/>
                <w:lang w:eastAsia="ar-SA"/>
              </w:rPr>
            </w:pPr>
          </w:p>
        </w:tc>
      </w:tr>
    </w:tbl>
    <w:p w14:paraId="3D2C414F" w14:textId="77777777" w:rsidR="007C2231" w:rsidRPr="00A51966" w:rsidRDefault="007C2231" w:rsidP="00A51966">
      <w:pPr>
        <w:widowControl w:val="0"/>
        <w:spacing w:after="0" w:line="240" w:lineRule="auto"/>
        <w:jc w:val="center"/>
        <w:outlineLvl w:val="1"/>
        <w:rPr>
          <w:rFonts w:ascii="Times New Roman" w:cs="Times New Roman"/>
          <w:b/>
          <w:kern w:val="36"/>
        </w:rPr>
      </w:pPr>
      <w:r w:rsidRPr="00A51966">
        <w:rPr>
          <w:rFonts w:ascii="Times New Roman" w:cs="Times New Roman"/>
          <w:b/>
          <w:kern w:val="36"/>
        </w:rPr>
        <w:t>Извещение</w:t>
      </w:r>
    </w:p>
    <w:p w14:paraId="65D23735" w14:textId="50ABC4B9" w:rsidR="007C2231" w:rsidRDefault="007C2231" w:rsidP="00A51966">
      <w:pPr>
        <w:widowControl w:val="0"/>
        <w:spacing w:after="0" w:line="240" w:lineRule="auto"/>
        <w:jc w:val="center"/>
        <w:outlineLvl w:val="1"/>
        <w:rPr>
          <w:rFonts w:ascii="Times New Roman" w:cs="Times New Roman"/>
          <w:b/>
          <w:kern w:val="36"/>
        </w:rPr>
      </w:pPr>
      <w:r w:rsidRPr="00A51966">
        <w:rPr>
          <w:rFonts w:ascii="Times New Roman" w:cs="Times New Roman"/>
          <w:b/>
          <w:kern w:val="36"/>
        </w:rPr>
        <w:t xml:space="preserve">о проведении </w:t>
      </w:r>
      <w:r w:rsidR="00EE6DA5">
        <w:rPr>
          <w:rFonts w:ascii="Times New Roman" w:cs="Times New Roman"/>
          <w:b/>
          <w:kern w:val="36"/>
        </w:rPr>
        <w:t>закупки</w:t>
      </w:r>
      <w:r w:rsidRPr="00A51966">
        <w:rPr>
          <w:rFonts w:ascii="Times New Roman" w:cs="Times New Roman"/>
          <w:b/>
          <w:kern w:val="36"/>
        </w:rPr>
        <w:t xml:space="preserve"> в электронной форме</w:t>
      </w:r>
      <w:r w:rsidR="00F832A8">
        <w:rPr>
          <w:rFonts w:ascii="Times New Roman" w:cs="Times New Roman"/>
          <w:b/>
          <w:kern w:val="36"/>
        </w:rPr>
        <w:t xml:space="preserve"> запрос цен</w:t>
      </w:r>
    </w:p>
    <w:p w14:paraId="23DF6FF2" w14:textId="75DB336B" w:rsidR="00EE5C0C" w:rsidRDefault="00EE5C0C" w:rsidP="00EE6DA5">
      <w:pPr>
        <w:ind w:firstLine="567"/>
        <w:jc w:val="center"/>
        <w:rPr>
          <w:i/>
        </w:rPr>
      </w:pPr>
      <w:r>
        <w:t>Настоящая</w:t>
      </w:r>
      <w:r>
        <w:t xml:space="preserve"> </w:t>
      </w:r>
      <w:r>
        <w:t>документация</w:t>
      </w:r>
      <w:r>
        <w:t xml:space="preserve"> </w:t>
      </w:r>
      <w:r>
        <w:t>о</w:t>
      </w:r>
      <w:r>
        <w:t xml:space="preserve"> </w:t>
      </w:r>
      <w:r>
        <w:t>закупке</w:t>
      </w:r>
      <w:r>
        <w:t xml:space="preserve"> </w:t>
      </w:r>
      <w:r>
        <w:t>подготовлена</w:t>
      </w:r>
      <w:r>
        <w:t xml:space="preserve"> </w:t>
      </w:r>
      <w:r>
        <w:t>в</w:t>
      </w:r>
      <w:r>
        <w:t xml:space="preserve"> </w:t>
      </w:r>
      <w:r>
        <w:t>соответствии</w:t>
      </w:r>
      <w:r>
        <w:t xml:space="preserve"> </w:t>
      </w:r>
      <w:r>
        <w:t>с</w:t>
      </w:r>
      <w:r>
        <w:t xml:space="preserve"> </w:t>
      </w:r>
      <w:r>
        <w:t>Федеральным</w:t>
      </w:r>
      <w:r>
        <w:t xml:space="preserve"> </w:t>
      </w:r>
      <w:r>
        <w:t>законом</w:t>
      </w:r>
      <w:r>
        <w:t xml:space="preserve"> </w:t>
      </w:r>
      <w:r>
        <w:t>от</w:t>
      </w:r>
      <w:r>
        <w:t xml:space="preserve"> 18 </w:t>
      </w:r>
      <w:r>
        <w:t>июля</w:t>
      </w:r>
      <w:r>
        <w:t xml:space="preserve"> 2011</w:t>
      </w:r>
      <w:r>
        <w:t>г</w:t>
      </w:r>
      <w:r>
        <w:t xml:space="preserve">. </w:t>
      </w:r>
      <w:r>
        <w:t>№</w:t>
      </w:r>
      <w:r>
        <w:t>223-</w:t>
      </w:r>
      <w:r>
        <w:t>ФЗ</w:t>
      </w:r>
      <w:r>
        <w:t xml:space="preserve"> </w:t>
      </w:r>
      <w:r>
        <w:t>«О</w:t>
      </w:r>
      <w:r>
        <w:t xml:space="preserve"> </w:t>
      </w:r>
      <w:r>
        <w:t>закупках</w:t>
      </w:r>
      <w:r>
        <w:t xml:space="preserve"> </w:t>
      </w:r>
      <w:r>
        <w:t>товаров</w:t>
      </w:r>
      <w:r>
        <w:t xml:space="preserve">, </w:t>
      </w:r>
      <w:r>
        <w:t>работ</w:t>
      </w:r>
      <w:r>
        <w:t xml:space="preserve">, </w:t>
      </w:r>
      <w:r>
        <w:t>услуг</w:t>
      </w:r>
      <w:r>
        <w:t xml:space="preserve"> </w:t>
      </w:r>
      <w:r>
        <w:t>отдельными</w:t>
      </w:r>
      <w:r>
        <w:t xml:space="preserve"> </w:t>
      </w:r>
      <w:r>
        <w:t>видами</w:t>
      </w:r>
      <w:r>
        <w:t xml:space="preserve"> </w:t>
      </w:r>
      <w:r>
        <w:t>юридических</w:t>
      </w:r>
      <w:r>
        <w:t xml:space="preserve"> </w:t>
      </w:r>
      <w:r>
        <w:t>лиц»</w:t>
      </w:r>
      <w:r>
        <w:t xml:space="preserve"> </w:t>
      </w:r>
      <w:r>
        <w:t>и</w:t>
      </w:r>
      <w:r>
        <w:t xml:space="preserve"> </w:t>
      </w:r>
      <w:r>
        <w:t>Положением</w:t>
      </w:r>
      <w:r>
        <w:t xml:space="preserve"> </w:t>
      </w:r>
      <w:r>
        <w:t>о</w:t>
      </w:r>
      <w:r>
        <w:t xml:space="preserve"> </w:t>
      </w:r>
      <w:r>
        <w:t>закупке</w:t>
      </w:r>
      <w:r>
        <w:t xml:space="preserve"> </w:t>
      </w:r>
      <w:r>
        <w:t>товаров</w:t>
      </w:r>
      <w:r>
        <w:t xml:space="preserve">, </w:t>
      </w:r>
      <w:r>
        <w:t>работ</w:t>
      </w:r>
      <w:r>
        <w:t xml:space="preserve">, </w:t>
      </w:r>
      <w:r>
        <w:t>услуг</w:t>
      </w:r>
      <w:r>
        <w:t xml:space="preserve"> </w:t>
      </w:r>
      <w:r>
        <w:t>Муниципальное</w:t>
      </w:r>
      <w:r>
        <w:t xml:space="preserve"> </w:t>
      </w:r>
      <w:r>
        <w:t>автономное</w:t>
      </w:r>
      <w:r>
        <w:t xml:space="preserve"> </w:t>
      </w:r>
      <w:r>
        <w:t>учреждение</w:t>
      </w:r>
      <w:r>
        <w:t xml:space="preserve"> </w:t>
      </w:r>
      <w:r>
        <w:t>«Спортивная</w:t>
      </w:r>
      <w:r>
        <w:t xml:space="preserve"> </w:t>
      </w:r>
      <w:r>
        <w:t>школа</w:t>
      </w:r>
      <w:r>
        <w:t xml:space="preserve"> </w:t>
      </w:r>
      <w:r>
        <w:t>«Турбина»</w:t>
      </w:r>
      <w:r>
        <w:t xml:space="preserve"> </w:t>
      </w:r>
      <w:r>
        <w:t>представляет</w:t>
      </w:r>
      <w:r>
        <w:t xml:space="preserve"> </w:t>
      </w:r>
      <w:r>
        <w:t>собой</w:t>
      </w:r>
      <w:r>
        <w:t xml:space="preserve"> </w:t>
      </w:r>
      <w:r>
        <w:t>приглашение</w:t>
      </w:r>
      <w:r>
        <w:t xml:space="preserve">, </w:t>
      </w:r>
      <w:r>
        <w:t>адресованное</w:t>
      </w:r>
      <w:r>
        <w:t xml:space="preserve"> </w:t>
      </w:r>
      <w:r>
        <w:t>неопределенному</w:t>
      </w:r>
      <w:r>
        <w:t xml:space="preserve"> </w:t>
      </w:r>
      <w:r>
        <w:t>кругу</w:t>
      </w:r>
      <w:r>
        <w:t xml:space="preserve"> </w:t>
      </w:r>
      <w:r>
        <w:t>лиц</w:t>
      </w:r>
      <w:r>
        <w:t xml:space="preserve">, </w:t>
      </w:r>
      <w:r>
        <w:t>выступить</w:t>
      </w:r>
      <w:r>
        <w:t xml:space="preserve"> </w:t>
      </w:r>
      <w:r>
        <w:t>с</w:t>
      </w:r>
      <w:r>
        <w:t xml:space="preserve"> </w:t>
      </w:r>
      <w:r>
        <w:t>предложениями</w:t>
      </w:r>
      <w:r>
        <w:t xml:space="preserve"> </w:t>
      </w:r>
      <w:r>
        <w:t>по</w:t>
      </w:r>
      <w:r>
        <w:t xml:space="preserve"> </w:t>
      </w:r>
      <w:r>
        <w:t>закупочной</w:t>
      </w:r>
      <w:r>
        <w:t xml:space="preserve"> </w:t>
      </w:r>
      <w:r>
        <w:t>процедуре</w:t>
      </w:r>
      <w:r>
        <w:rPr>
          <w:i/>
        </w:rPr>
        <w:t>:</w:t>
      </w:r>
    </w:p>
    <w:p w14:paraId="4FA5BA0D" w14:textId="6F56D89F" w:rsidR="00EE5C0C" w:rsidRPr="00A51966" w:rsidRDefault="00EE5C0C" w:rsidP="00EE5C0C">
      <w:pPr>
        <w:widowControl w:val="0"/>
        <w:spacing w:after="0" w:line="240" w:lineRule="auto"/>
        <w:jc w:val="center"/>
        <w:outlineLvl w:val="1"/>
        <w:rPr>
          <w:rFonts w:ascii="Times New Roman" w:cs="Times New Roman"/>
          <w:b/>
          <w:kern w:val="36"/>
        </w:rPr>
      </w:pPr>
      <w:r>
        <w:rPr>
          <w:i/>
        </w:rPr>
        <w:t>Закупка</w:t>
      </w:r>
      <w:r>
        <w:rPr>
          <w:i/>
        </w:rPr>
        <w:t xml:space="preserve">  </w:t>
      </w:r>
      <w:r>
        <w:rPr>
          <w:i/>
        </w:rPr>
        <w:t>среди</w:t>
      </w:r>
      <w:r>
        <w:rPr>
          <w:i/>
        </w:rPr>
        <w:t xml:space="preserve"> </w:t>
      </w:r>
      <w:r>
        <w:rPr>
          <w:i/>
        </w:rPr>
        <w:t>субъектов</w:t>
      </w:r>
      <w:r>
        <w:rPr>
          <w:i/>
        </w:rPr>
        <w:t xml:space="preserve"> </w:t>
      </w:r>
      <w:r>
        <w:rPr>
          <w:i/>
        </w:rPr>
        <w:t>малого</w:t>
      </w:r>
      <w:r>
        <w:rPr>
          <w:i/>
        </w:rPr>
        <w:t xml:space="preserve"> </w:t>
      </w:r>
      <w:r>
        <w:rPr>
          <w:i/>
        </w:rPr>
        <w:t>и</w:t>
      </w:r>
      <w:r>
        <w:rPr>
          <w:i/>
        </w:rPr>
        <w:t xml:space="preserve"> </w:t>
      </w:r>
      <w:r>
        <w:rPr>
          <w:i/>
        </w:rPr>
        <w:t>среднего</w:t>
      </w:r>
      <w:r>
        <w:rPr>
          <w:i/>
        </w:rPr>
        <w:t xml:space="preserve"> </w:t>
      </w:r>
      <w:r>
        <w:rPr>
          <w:i/>
        </w:rPr>
        <w:t>предпринимательства</w:t>
      </w:r>
      <w:r>
        <w:rPr>
          <w:i/>
        </w:rPr>
        <w:t xml:space="preserve"> </w:t>
      </w:r>
      <w:r>
        <w:rPr>
          <w:i/>
        </w:rPr>
        <w:t>на</w:t>
      </w:r>
      <w:r>
        <w:rPr>
          <w:i/>
        </w:rPr>
        <w:t xml:space="preserve"> </w:t>
      </w:r>
      <w:r>
        <w:rPr>
          <w:i/>
        </w:rPr>
        <w:t>право</w:t>
      </w:r>
      <w:r>
        <w:rPr>
          <w:i/>
        </w:rPr>
        <w:t xml:space="preserve"> </w:t>
      </w:r>
      <w:r>
        <w:rPr>
          <w:i/>
        </w:rPr>
        <w:t>заключения</w:t>
      </w:r>
      <w:r>
        <w:rPr>
          <w:i/>
        </w:rPr>
        <w:t xml:space="preserve"> </w:t>
      </w:r>
      <w:r>
        <w:rPr>
          <w:i/>
        </w:rPr>
        <w:t>договора</w:t>
      </w:r>
      <w:r>
        <w:rPr>
          <w:i/>
        </w:rPr>
        <w:t xml:space="preserve"> </w:t>
      </w:r>
      <w:r>
        <w:rPr>
          <w:i/>
        </w:rPr>
        <w:t>по</w:t>
      </w:r>
      <w:r>
        <w:rPr>
          <w:i/>
        </w:rPr>
        <w:t xml:space="preserve"> </w:t>
      </w:r>
      <w:r>
        <w:rPr>
          <w:i/>
        </w:rPr>
        <w:t>поставке</w:t>
      </w:r>
      <w:r>
        <w:rPr>
          <w:i/>
        </w:rPr>
        <w:t xml:space="preserve"> </w:t>
      </w:r>
      <w:r>
        <w:rPr>
          <w:i/>
        </w:rPr>
        <w:t>запасных</w:t>
      </w:r>
      <w:r>
        <w:rPr>
          <w:i/>
        </w:rPr>
        <w:t xml:space="preserve"> </w:t>
      </w:r>
      <w:r>
        <w:rPr>
          <w:i/>
        </w:rPr>
        <w:t>частей</w:t>
      </w:r>
      <w:r>
        <w:rPr>
          <w:i/>
        </w:rPr>
        <w:t xml:space="preserve"> (</w:t>
      </w:r>
      <w:r>
        <w:rPr>
          <w:i/>
        </w:rPr>
        <w:t>шин</w:t>
      </w:r>
      <w:r>
        <w:rPr>
          <w:i/>
        </w:rPr>
        <w:t xml:space="preserve">) </w:t>
      </w:r>
      <w:r>
        <w:rPr>
          <w:i/>
        </w:rPr>
        <w:t>для</w:t>
      </w:r>
      <w:r>
        <w:rPr>
          <w:i/>
        </w:rPr>
        <w:t xml:space="preserve"> </w:t>
      </w:r>
      <w:r>
        <w:rPr>
          <w:i/>
        </w:rPr>
        <w:t>спортивных</w:t>
      </w:r>
      <w:r>
        <w:rPr>
          <w:i/>
        </w:rPr>
        <w:t xml:space="preserve"> </w:t>
      </w:r>
      <w:r>
        <w:rPr>
          <w:i/>
        </w:rPr>
        <w:t>мотоцикло</w:t>
      </w:r>
      <w:r>
        <w:rPr>
          <w:i/>
          <w:sz w:val="24"/>
          <w:szCs w:val="24"/>
        </w:rPr>
        <w:t>в</w:t>
      </w:r>
      <w:r>
        <w:rPr>
          <w:i/>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1"/>
        <w:gridCol w:w="3232"/>
        <w:gridCol w:w="6167"/>
      </w:tblGrid>
      <w:tr w:rsidR="007C2231" w:rsidRPr="00A51966" w14:paraId="76E70CB1"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C9CDF58" w14:textId="77777777" w:rsidR="007C2231" w:rsidRPr="00A51966" w:rsidRDefault="007C2231" w:rsidP="00A51966">
            <w:pPr>
              <w:widowControl w:val="0"/>
              <w:snapToGrid w:val="0"/>
              <w:spacing w:after="0" w:line="240" w:lineRule="auto"/>
              <w:rPr>
                <w:rFonts w:ascii="Times New Roman" w:cs="Times New Roman"/>
                <w:b/>
                <w:caps/>
              </w:rPr>
            </w:pPr>
            <w:r w:rsidRPr="00A51966">
              <w:rPr>
                <w:rFonts w:ascii="Times New Roman" w:cs="Times New Roman"/>
                <w:b/>
                <w:caps/>
              </w:rPr>
              <w:t xml:space="preserve">№ </w:t>
            </w:r>
            <w:proofErr w:type="gramStart"/>
            <w:r w:rsidRPr="00A51966">
              <w:rPr>
                <w:rFonts w:ascii="Times New Roman" w:cs="Times New Roman"/>
                <w:b/>
                <w:caps/>
              </w:rPr>
              <w:t>П</w:t>
            </w:r>
            <w:proofErr w:type="gramEnd"/>
            <w:r w:rsidRPr="00A51966">
              <w:rPr>
                <w:rFonts w:ascii="Times New Roman" w:cs="Times New Roman"/>
                <w:b/>
                <w:caps/>
              </w:rPr>
              <w:t>/П</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29C532DF" w14:textId="77777777" w:rsidR="007C2231" w:rsidRPr="00A51966" w:rsidRDefault="007C2231" w:rsidP="00A51966">
            <w:pPr>
              <w:widowControl w:val="0"/>
              <w:spacing w:after="0" w:line="240" w:lineRule="auto"/>
              <w:jc w:val="center"/>
              <w:rPr>
                <w:rFonts w:ascii="Times New Roman" w:cs="Times New Roman"/>
                <w:b/>
                <w:caps/>
              </w:rPr>
            </w:pPr>
            <w:r w:rsidRPr="00A51966">
              <w:rPr>
                <w:rFonts w:ascii="Times New Roman" w:cs="Times New Roman"/>
                <w:b/>
                <w:caps/>
              </w:rPr>
              <w:t>нАИМЕНОВАНИЕ П/П</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08C133A6" w14:textId="77777777" w:rsidR="007C2231" w:rsidRPr="00A51966" w:rsidRDefault="007C2231" w:rsidP="00A51966">
            <w:pPr>
              <w:widowControl w:val="0"/>
              <w:spacing w:after="0" w:line="240" w:lineRule="auto"/>
              <w:jc w:val="center"/>
              <w:rPr>
                <w:rFonts w:ascii="Times New Roman" w:cs="Times New Roman"/>
                <w:b/>
                <w:caps/>
              </w:rPr>
            </w:pPr>
            <w:r w:rsidRPr="00A51966">
              <w:rPr>
                <w:rFonts w:ascii="Times New Roman" w:cs="Times New Roman"/>
                <w:b/>
                <w:caps/>
              </w:rPr>
              <w:t>сОДЕРЖАНИЕ</w:t>
            </w:r>
          </w:p>
        </w:tc>
      </w:tr>
      <w:tr w:rsidR="007C2231" w:rsidRPr="00A51966" w14:paraId="4972A015"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18DED4A5"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3790789C" w14:textId="77777777" w:rsidR="007C2231" w:rsidRPr="00A51966" w:rsidRDefault="007C2231" w:rsidP="00A24C58">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rPr>
            </w:pPr>
            <w:r w:rsidRPr="00A51966">
              <w:rPr>
                <w:rFonts w:ascii="Times New Roman" w:cs="Times New Roman"/>
              </w:rPr>
              <w:t>Наименование Заказчика, контактная информация</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4FB1979E" w14:textId="4628D5DA" w:rsidR="00EE5C0C" w:rsidRPr="00156196" w:rsidRDefault="00EE5C0C" w:rsidP="00EE5C0C">
            <w:pPr>
              <w:jc w:val="both"/>
              <w:rPr>
                <w:rFonts w:ascii="Times New Roman" w:cs="Times New Roman"/>
              </w:rPr>
            </w:pPr>
            <w:r w:rsidRPr="00156196">
              <w:rPr>
                <w:rFonts w:ascii="Times New Roman" w:cs="Times New Roman"/>
              </w:rPr>
              <w:t>Муниципальное автономное учреждение дополнительного образования «Спортивная школа «Турбина» (МАУДО «СШ «Турбина)</w:t>
            </w:r>
          </w:p>
          <w:p w14:paraId="6B126442" w14:textId="77777777" w:rsidR="00EE5C0C" w:rsidRPr="00156196" w:rsidRDefault="00EE5C0C" w:rsidP="00EE5C0C">
            <w:pPr>
              <w:jc w:val="both"/>
              <w:rPr>
                <w:rFonts w:ascii="Times New Roman" w:cs="Times New Roman"/>
              </w:rPr>
            </w:pPr>
            <w:r w:rsidRPr="00156196">
              <w:rPr>
                <w:rFonts w:ascii="Times New Roman" w:cs="Times New Roman"/>
              </w:rPr>
              <w:t>Место нахождения, почтовый адрес: Россия, 413840, Саратовская область, г. Балаково, ул. Спортивная, д.1</w:t>
            </w:r>
          </w:p>
          <w:p w14:paraId="3B9D2C57" w14:textId="77777777" w:rsidR="00EE5C0C" w:rsidRPr="00156196" w:rsidRDefault="00EE5C0C" w:rsidP="00EE5C0C">
            <w:pPr>
              <w:jc w:val="both"/>
              <w:rPr>
                <w:rFonts w:ascii="Times New Roman" w:cs="Times New Roman"/>
              </w:rPr>
            </w:pPr>
            <w:r w:rsidRPr="00156196">
              <w:rPr>
                <w:rFonts w:ascii="Times New Roman" w:cs="Times New Roman"/>
              </w:rPr>
              <w:t xml:space="preserve">E-mail: </w:t>
            </w:r>
            <w:hyperlink r:id="rId8" w:history="1">
              <w:r w:rsidRPr="00156196">
                <w:rPr>
                  <w:rFonts w:ascii="Times New Roman" w:cs="Times New Roman"/>
                </w:rPr>
                <w:t>speedway_turbina@mail.ru</w:t>
              </w:r>
            </w:hyperlink>
            <w:r w:rsidRPr="00156196">
              <w:rPr>
                <w:rFonts w:ascii="Times New Roman" w:cs="Times New Roman"/>
              </w:rPr>
              <w:t xml:space="preserve"> </w:t>
            </w:r>
          </w:p>
          <w:p w14:paraId="17BAE2E5" w14:textId="77777777" w:rsidR="00EE5C0C" w:rsidRPr="00156196" w:rsidRDefault="00EE5C0C" w:rsidP="00EE5C0C">
            <w:pPr>
              <w:jc w:val="both"/>
              <w:rPr>
                <w:rFonts w:ascii="Times New Roman" w:cs="Times New Roman"/>
              </w:rPr>
            </w:pPr>
            <w:r w:rsidRPr="00156196">
              <w:rPr>
                <w:rFonts w:ascii="Times New Roman" w:cs="Times New Roman"/>
              </w:rPr>
              <w:t>Телефон: 8 (8453) 44 79 53</w:t>
            </w:r>
          </w:p>
          <w:p w14:paraId="0213B77B" w14:textId="18AD6969" w:rsidR="000E0C2C" w:rsidRPr="00A51966" w:rsidRDefault="000E0C2C" w:rsidP="00A24C58">
            <w:pPr>
              <w:widowControl w:val="0"/>
              <w:spacing w:after="0" w:line="240" w:lineRule="auto"/>
              <w:jc w:val="both"/>
              <w:rPr>
                <w:rFonts w:ascii="Times New Roman" w:cs="Times New Roman"/>
                <w:lang w:eastAsia="zh-CN"/>
              </w:rPr>
            </w:pPr>
          </w:p>
        </w:tc>
      </w:tr>
      <w:tr w:rsidR="007C2231" w:rsidRPr="00A51966" w14:paraId="7B373B32" w14:textId="77777777" w:rsidTr="00103465">
        <w:trPr>
          <w:trHeight w:val="392"/>
        </w:trPr>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D742605"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2</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7BE37DFB" w14:textId="77777777" w:rsidR="007C2231" w:rsidRPr="00681F30"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681F30">
              <w:rPr>
                <w:rFonts w:ascii="Times New Roman" w:cs="Times New Roman"/>
              </w:rPr>
              <w:t>Предмет закупки (договора)</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165032A" w14:textId="18CB05B5" w:rsidR="00852FDF" w:rsidRPr="00681F30" w:rsidRDefault="00CA6E90" w:rsidP="00EE5C0C">
            <w:pPr>
              <w:widowControl w:val="0"/>
              <w:spacing w:after="0" w:line="240" w:lineRule="auto"/>
              <w:jc w:val="both"/>
              <w:rPr>
                <w:rFonts w:ascii="Times New Roman" w:cs="Times New Roman"/>
                <w:lang w:eastAsia="zh-CN"/>
              </w:rPr>
            </w:pPr>
            <w:r>
              <w:rPr>
                <w:i/>
              </w:rPr>
              <w:t>поставке</w:t>
            </w:r>
            <w:r>
              <w:rPr>
                <w:i/>
              </w:rPr>
              <w:t xml:space="preserve"> </w:t>
            </w:r>
            <w:r>
              <w:rPr>
                <w:i/>
              </w:rPr>
              <w:t>запасных</w:t>
            </w:r>
            <w:r>
              <w:rPr>
                <w:i/>
              </w:rPr>
              <w:t xml:space="preserve"> </w:t>
            </w:r>
            <w:r>
              <w:rPr>
                <w:i/>
              </w:rPr>
              <w:t>частей</w:t>
            </w:r>
            <w:r>
              <w:rPr>
                <w:i/>
              </w:rPr>
              <w:t xml:space="preserve"> (</w:t>
            </w:r>
            <w:r>
              <w:rPr>
                <w:i/>
              </w:rPr>
              <w:t>шин</w:t>
            </w:r>
            <w:r>
              <w:rPr>
                <w:i/>
              </w:rPr>
              <w:t xml:space="preserve">) </w:t>
            </w:r>
            <w:r>
              <w:rPr>
                <w:i/>
              </w:rPr>
              <w:t>для</w:t>
            </w:r>
            <w:r>
              <w:rPr>
                <w:i/>
              </w:rPr>
              <w:t xml:space="preserve"> </w:t>
            </w:r>
            <w:r>
              <w:rPr>
                <w:i/>
              </w:rPr>
              <w:t>спортивных</w:t>
            </w:r>
            <w:r>
              <w:rPr>
                <w:i/>
              </w:rPr>
              <w:t xml:space="preserve"> </w:t>
            </w:r>
            <w:r>
              <w:rPr>
                <w:i/>
              </w:rPr>
              <w:t>мотоцикло</w:t>
            </w:r>
            <w:r>
              <w:rPr>
                <w:i/>
                <w:sz w:val="24"/>
                <w:szCs w:val="24"/>
              </w:rPr>
              <w:t>в</w:t>
            </w:r>
          </w:p>
        </w:tc>
      </w:tr>
      <w:tr w:rsidR="007C2231" w:rsidRPr="00A51966" w14:paraId="663D2976"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10E6DE4F" w14:textId="77777777" w:rsidR="007C2231" w:rsidRPr="00A51966" w:rsidRDefault="007C2231" w:rsidP="00A51966">
            <w:pPr>
              <w:widowControl w:val="0"/>
              <w:tabs>
                <w:tab w:val="left" w:pos="0"/>
              </w:tabs>
              <w:spacing w:after="0" w:line="240" w:lineRule="auto"/>
              <w:jc w:val="center"/>
              <w:rPr>
                <w:rFonts w:ascii="Times New Roman" w:cs="Times New Roman"/>
              </w:rPr>
            </w:pPr>
            <w:r w:rsidRPr="00A51966">
              <w:rPr>
                <w:rFonts w:ascii="Times New Roman" w:cs="Times New Roman"/>
              </w:rPr>
              <w:t>3</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03EB3AF8" w14:textId="77777777" w:rsidR="007C2231" w:rsidRPr="00681F30" w:rsidRDefault="007C2231" w:rsidP="00A51966">
            <w:pPr>
              <w:widowControl w:val="0"/>
              <w:spacing w:after="0" w:line="240" w:lineRule="auto"/>
              <w:jc w:val="both"/>
              <w:rPr>
                <w:rFonts w:ascii="Times New Roman" w:cs="Times New Roman"/>
              </w:rPr>
            </w:pPr>
            <w:r w:rsidRPr="00681F30">
              <w:rPr>
                <w:rFonts w:ascii="Times New Roman" w:cs="Times New Roman"/>
              </w:rPr>
              <w:t>Способ проведения закупки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7241ED65" w14:textId="137CFCCD" w:rsidR="007C2231" w:rsidRPr="00681F30" w:rsidRDefault="00EE5C0C" w:rsidP="00A51966">
            <w:pPr>
              <w:widowControl w:val="0"/>
              <w:spacing w:after="0" w:line="240" w:lineRule="auto"/>
              <w:jc w:val="both"/>
              <w:rPr>
                <w:rFonts w:ascii="Times New Roman" w:cs="Times New Roman"/>
                <w:lang w:eastAsia="zh-CN"/>
              </w:rPr>
            </w:pPr>
            <w:r>
              <w:rPr>
                <w:rFonts w:ascii="Times New Roman" w:cs="Times New Roman"/>
                <w:lang w:eastAsia="zh-CN"/>
              </w:rPr>
              <w:t>ЗП в ЭМ для СМСП</w:t>
            </w:r>
          </w:p>
        </w:tc>
      </w:tr>
      <w:tr w:rsidR="007C2231" w:rsidRPr="00A51966" w14:paraId="4F3EBE9E"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B0B3763" w14:textId="31C8F01F" w:rsidR="007C2231" w:rsidRPr="00A51966" w:rsidRDefault="00CA6E90"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Pr>
                <w:rFonts w:ascii="Times New Roman" w:cs="Times New Roman"/>
              </w:rPr>
              <w:t>4</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0858AACF" w14:textId="77777777" w:rsidR="007C2231" w:rsidRPr="00681F30" w:rsidRDefault="007C2231" w:rsidP="00A51966">
            <w:pPr>
              <w:pStyle w:val="35"/>
              <w:tabs>
                <w:tab w:val="clear" w:pos="227"/>
                <w:tab w:val="left" w:pos="900"/>
                <w:tab w:val="left" w:pos="1440"/>
              </w:tabs>
              <w:suppressAutoHyphens w:val="0"/>
              <w:rPr>
                <w:rFonts w:ascii="Times New Roman"/>
                <w:sz w:val="22"/>
                <w:szCs w:val="22"/>
              </w:rPr>
            </w:pPr>
            <w:r w:rsidRPr="00681F30">
              <w:rPr>
                <w:rFonts w:ascii="Times New Roman"/>
                <w:sz w:val="22"/>
                <w:szCs w:val="22"/>
              </w:rPr>
              <w:t>Размещение информации о закупке</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4C9D7282" w14:textId="6852B3B0" w:rsidR="007C2231" w:rsidRPr="00681F30" w:rsidRDefault="007C2231" w:rsidP="00A51966">
            <w:pPr>
              <w:widowControl w:val="0"/>
              <w:spacing w:after="0" w:line="240" w:lineRule="auto"/>
              <w:jc w:val="both"/>
              <w:rPr>
                <w:rFonts w:ascii="Times New Roman" w:cs="Times New Roman"/>
                <w:lang w:eastAsia="zh-CN"/>
              </w:rPr>
            </w:pPr>
            <w:r w:rsidRPr="00681F30">
              <w:rPr>
                <w:rFonts w:ascii="Times New Roman" w:cs="Times New Roman"/>
                <w:lang w:eastAsia="zh-CN"/>
              </w:rPr>
              <w:t xml:space="preserve">Информация о настоящей закупке подлежит размещению в соответствии с требованиями Федерального закона от 18.07.2011г. № 223-ФЗ </w:t>
            </w:r>
            <w:r w:rsidR="00A51966" w:rsidRPr="00681F30">
              <w:rPr>
                <w:rFonts w:ascii="Times New Roman" w:cs="Times New Roman"/>
                <w:lang w:eastAsia="zh-CN"/>
              </w:rPr>
              <w:t>«</w:t>
            </w:r>
            <w:r w:rsidRPr="00681F30">
              <w:rPr>
                <w:rFonts w:ascii="Times New Roman" w:cs="Times New Roman"/>
                <w:lang w:eastAsia="zh-CN"/>
              </w:rPr>
              <w:t>О закупках товаров, работ, услуг отдельными видами юридических лиц</w:t>
            </w:r>
            <w:r w:rsidR="00A51966" w:rsidRPr="00681F30">
              <w:rPr>
                <w:rFonts w:ascii="Times New Roman" w:cs="Times New Roman"/>
                <w:lang w:eastAsia="zh-CN"/>
              </w:rPr>
              <w:t>»</w:t>
            </w:r>
            <w:r w:rsidRPr="00681F30">
              <w:rPr>
                <w:rFonts w:ascii="Times New Roman" w:cs="Times New Roman"/>
                <w:lang w:eastAsia="zh-CN"/>
              </w:rPr>
              <w:t xml:space="preserve"> на официальном сайте в информационно-телекоммуникационной сети </w:t>
            </w:r>
            <w:r w:rsidR="00A51966" w:rsidRPr="00681F30">
              <w:rPr>
                <w:rFonts w:ascii="Times New Roman" w:cs="Times New Roman"/>
                <w:lang w:eastAsia="zh-CN"/>
              </w:rPr>
              <w:t>«</w:t>
            </w:r>
            <w:r w:rsidRPr="00681F30">
              <w:rPr>
                <w:rFonts w:ascii="Times New Roman" w:cs="Times New Roman"/>
                <w:lang w:eastAsia="zh-CN"/>
              </w:rPr>
              <w:t>Интернет</w:t>
            </w:r>
            <w:r w:rsidR="00A51966" w:rsidRPr="00681F30">
              <w:rPr>
                <w:rFonts w:ascii="Times New Roman" w:cs="Times New Roman"/>
                <w:lang w:eastAsia="zh-CN"/>
              </w:rPr>
              <w:t>»</w:t>
            </w:r>
            <w:r w:rsidRPr="00681F30">
              <w:rPr>
                <w:rFonts w:ascii="Times New Roman" w:cs="Times New Roman"/>
                <w:lang w:eastAsia="zh-CN"/>
              </w:rPr>
              <w:t xml:space="preserve"> </w:t>
            </w:r>
            <w:hyperlink r:id="rId9" w:history="1">
              <w:r w:rsidRPr="00681F30">
                <w:rPr>
                  <w:rFonts w:ascii="Times New Roman" w:cs="Times New Roman"/>
                  <w:lang w:val="en-US" w:eastAsia="zh-CN"/>
                </w:rPr>
                <w:t>http</w:t>
              </w:r>
              <w:r w:rsidRPr="00681F30">
                <w:rPr>
                  <w:rFonts w:ascii="Times New Roman" w:cs="Times New Roman"/>
                  <w:lang w:eastAsia="zh-CN"/>
                </w:rPr>
                <w:t>://</w:t>
              </w:r>
              <w:r w:rsidRPr="00681F30">
                <w:rPr>
                  <w:rFonts w:ascii="Times New Roman" w:cs="Times New Roman"/>
                  <w:lang w:val="en-US" w:eastAsia="zh-CN"/>
                </w:rPr>
                <w:t>www</w:t>
              </w:r>
              <w:r w:rsidRPr="00681F30">
                <w:rPr>
                  <w:rFonts w:ascii="Times New Roman" w:cs="Times New Roman"/>
                  <w:lang w:eastAsia="zh-CN"/>
                </w:rPr>
                <w:t>.</w:t>
              </w:r>
              <w:proofErr w:type="spellStart"/>
              <w:r w:rsidRPr="00681F30">
                <w:rPr>
                  <w:rFonts w:ascii="Times New Roman" w:cs="Times New Roman"/>
                  <w:lang w:val="en-US" w:eastAsia="zh-CN"/>
                </w:rPr>
                <w:t>zakupki</w:t>
              </w:r>
              <w:proofErr w:type="spellEnd"/>
              <w:r w:rsidRPr="00681F30">
                <w:rPr>
                  <w:rFonts w:ascii="Times New Roman" w:cs="Times New Roman"/>
                  <w:lang w:eastAsia="zh-CN"/>
                </w:rPr>
                <w:t>.</w:t>
              </w:r>
              <w:proofErr w:type="spellStart"/>
              <w:r w:rsidRPr="00681F30">
                <w:rPr>
                  <w:rFonts w:ascii="Times New Roman" w:cs="Times New Roman"/>
                  <w:lang w:val="en-US" w:eastAsia="zh-CN"/>
                </w:rPr>
                <w:t>gov</w:t>
              </w:r>
              <w:proofErr w:type="spellEnd"/>
              <w:r w:rsidRPr="00681F30">
                <w:rPr>
                  <w:rFonts w:ascii="Times New Roman" w:cs="Times New Roman"/>
                  <w:lang w:eastAsia="zh-CN"/>
                </w:rPr>
                <w:t>.</w:t>
              </w:r>
              <w:proofErr w:type="spellStart"/>
              <w:r w:rsidRPr="00681F30">
                <w:rPr>
                  <w:rFonts w:ascii="Times New Roman" w:cs="Times New Roman"/>
                  <w:lang w:val="en-US" w:eastAsia="zh-CN"/>
                </w:rPr>
                <w:t>ru</w:t>
              </w:r>
              <w:proofErr w:type="spellEnd"/>
              <w:r w:rsidRPr="00681F30">
                <w:rPr>
                  <w:rFonts w:ascii="Times New Roman" w:cs="Times New Roman"/>
                  <w:lang w:eastAsia="zh-CN"/>
                </w:rPr>
                <w:t>/</w:t>
              </w:r>
            </w:hyperlink>
            <w:r w:rsidRPr="00681F30">
              <w:rPr>
                <w:rFonts w:ascii="Times New Roman" w:cs="Times New Roman"/>
                <w:lang w:eastAsia="zh-CN"/>
              </w:rPr>
              <w:t>.</w:t>
            </w:r>
          </w:p>
        </w:tc>
      </w:tr>
      <w:tr w:rsidR="007C2231" w:rsidRPr="00A51966" w14:paraId="5189FFFA"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352381A0" w14:textId="0800F838" w:rsidR="007C2231" w:rsidRPr="00A51966" w:rsidRDefault="00CA6E90"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Pr>
                <w:rFonts w:ascii="Times New Roman" w:cs="Times New Roman"/>
              </w:rPr>
              <w:t>5</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2E30A2E1" w14:textId="4B8F7F99" w:rsidR="007C2231" w:rsidRPr="00A51966" w:rsidRDefault="007C2231" w:rsidP="00A51966">
            <w:pPr>
              <w:pStyle w:val="35"/>
              <w:tabs>
                <w:tab w:val="clear" w:pos="227"/>
                <w:tab w:val="left" w:pos="900"/>
                <w:tab w:val="left" w:pos="1440"/>
              </w:tabs>
              <w:suppressAutoHyphens w:val="0"/>
              <w:jc w:val="left"/>
              <w:rPr>
                <w:rFonts w:ascii="Times New Roman"/>
                <w:sz w:val="22"/>
                <w:szCs w:val="22"/>
              </w:rPr>
            </w:pPr>
            <w:r w:rsidRPr="00A51966">
              <w:rPr>
                <w:rFonts w:ascii="Times New Roman"/>
                <w:sz w:val="22"/>
                <w:szCs w:val="22"/>
              </w:rPr>
              <w:t xml:space="preserve">Адрес электронной площадки в информационно-телекоммуникационной сети </w:t>
            </w:r>
            <w:r w:rsidR="00A51966" w:rsidRPr="00A51966">
              <w:rPr>
                <w:rFonts w:ascii="Times New Roman"/>
                <w:sz w:val="22"/>
                <w:szCs w:val="22"/>
              </w:rPr>
              <w:t>«</w:t>
            </w:r>
            <w:r w:rsidRPr="00A51966">
              <w:rPr>
                <w:rFonts w:ascii="Times New Roman"/>
                <w:sz w:val="22"/>
                <w:szCs w:val="22"/>
              </w:rPr>
              <w:t>Интернет</w:t>
            </w:r>
            <w:r w:rsidR="00A51966" w:rsidRPr="00A51966">
              <w:rPr>
                <w:rFonts w:ascii="Times New Roman"/>
                <w:sz w:val="22"/>
                <w:szCs w:val="22"/>
              </w:rPr>
              <w:t>»</w:t>
            </w:r>
            <w:r w:rsidRPr="00A51966">
              <w:rPr>
                <w:rFonts w:ascii="Times New Roman"/>
                <w:sz w:val="22"/>
                <w:szCs w:val="22"/>
              </w:rPr>
              <w:t>, место подачи заявок</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4AEBC24E" w14:textId="262C3163" w:rsidR="007C2231" w:rsidRPr="00A51966" w:rsidRDefault="00A24C58" w:rsidP="00CA6E90">
            <w:pPr>
              <w:keepNext/>
              <w:widowControl w:val="0"/>
              <w:jc w:val="both"/>
            </w:pPr>
            <w:r w:rsidRPr="00A24C58">
              <w:rPr>
                <w:rFonts w:ascii="Times New Roman" w:eastAsia="Times New Roman" w:cs="Times New Roman"/>
                <w:bCs/>
                <w:color w:val="000000"/>
                <w:lang w:eastAsia="ru-RU"/>
              </w:rPr>
              <w:t xml:space="preserve">Настоящая документация доступна для ознакомления со дня размещения извещения о закупке на официальном сайте    единой информационной системы </w:t>
            </w:r>
            <w:hyperlink r:id="rId10" w:history="1">
              <w:r w:rsidRPr="00A24C58">
                <w:rPr>
                  <w:rFonts w:ascii="Times New Roman" w:eastAsia="Times New Roman" w:cs="Times New Roman"/>
                  <w:bCs/>
                  <w:color w:val="000000"/>
                  <w:u w:val="single"/>
                  <w:lang w:eastAsia="ru-RU"/>
                </w:rPr>
                <w:t>http://zakupki.gov.ru</w:t>
              </w:r>
            </w:hyperlink>
            <w:r w:rsidRPr="00A24C58">
              <w:rPr>
                <w:rFonts w:ascii="Times New Roman" w:eastAsia="Times New Roman" w:cs="Times New Roman"/>
                <w:bCs/>
                <w:color w:val="000000"/>
                <w:u w:val="single"/>
                <w:lang w:eastAsia="ru-RU"/>
              </w:rPr>
              <w:t xml:space="preserve"> </w:t>
            </w:r>
            <w:r w:rsidRPr="00A24C58">
              <w:rPr>
                <w:rFonts w:ascii="Times New Roman" w:eastAsia="Times New Roman" w:cs="Times New Roman"/>
                <w:bCs/>
                <w:color w:val="000000"/>
                <w:lang w:eastAsia="ru-RU"/>
              </w:rPr>
              <w:t xml:space="preserve">и на электронной площадке </w:t>
            </w:r>
            <w:r w:rsidRPr="00A24C58">
              <w:rPr>
                <w:rFonts w:ascii="Times New Roman" w:eastAsia="Courier New" w:cs="Times New Roman"/>
                <w:sz w:val="24"/>
                <w:szCs w:val="24"/>
                <w:lang w:eastAsia="ru-RU"/>
              </w:rPr>
              <w:t>ЭТП «</w:t>
            </w:r>
            <w:r w:rsidR="00CA6E90">
              <w:rPr>
                <w:rFonts w:ascii="Times New Roman" w:eastAsia="Courier New" w:cs="Times New Roman"/>
                <w:sz w:val="24"/>
                <w:szCs w:val="24"/>
                <w:lang w:eastAsia="ru-RU"/>
              </w:rPr>
              <w:t>РЕГИОН</w:t>
            </w:r>
            <w:r w:rsidR="00EE5C0C">
              <w:rPr>
                <w:rFonts w:ascii="Times New Roman" w:eastAsia="Courier New" w:cs="Times New Roman"/>
                <w:sz w:val="24"/>
                <w:szCs w:val="24"/>
                <w:lang w:eastAsia="ru-RU"/>
              </w:rPr>
              <w:t>»</w:t>
            </w:r>
            <w:r w:rsidRPr="00A24C58">
              <w:rPr>
                <w:rFonts w:ascii="Times New Roman" w:eastAsia="Courier New" w:cs="Times New Roman"/>
                <w:sz w:val="24"/>
                <w:szCs w:val="24"/>
                <w:lang w:eastAsia="ru-RU"/>
              </w:rPr>
              <w:t xml:space="preserve"> (далее также – </w:t>
            </w:r>
            <w:r w:rsidRPr="00A24C58">
              <w:rPr>
                <w:rFonts w:ascii="Times New Roman" w:eastAsia="Courier New" w:cs="Times New Roman"/>
                <w:sz w:val="24"/>
                <w:szCs w:val="24"/>
                <w:lang w:eastAsia="ru-RU"/>
              </w:rPr>
              <w:lastRenderedPageBreak/>
              <w:t>ЭТП).</w:t>
            </w:r>
          </w:p>
        </w:tc>
      </w:tr>
      <w:tr w:rsidR="007C2231" w:rsidRPr="00A51966" w14:paraId="6088F7FD"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362E0B43"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lastRenderedPageBreak/>
              <w:t>7</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1F72E355" w14:textId="77777777" w:rsidR="007C2231" w:rsidRPr="00A51966" w:rsidRDefault="007C2231" w:rsidP="00A51966">
            <w:pPr>
              <w:pStyle w:val="35"/>
              <w:tabs>
                <w:tab w:val="clear" w:pos="227"/>
                <w:tab w:val="left" w:pos="900"/>
                <w:tab w:val="left" w:pos="1440"/>
              </w:tabs>
              <w:suppressAutoHyphens w:val="0"/>
              <w:jc w:val="left"/>
              <w:rPr>
                <w:rFonts w:ascii="Times New Roman"/>
                <w:sz w:val="22"/>
                <w:szCs w:val="22"/>
              </w:rPr>
            </w:pPr>
            <w:r w:rsidRPr="00A51966">
              <w:rPr>
                <w:rFonts w:ascii="Times New Roman"/>
                <w:sz w:val="22"/>
                <w:szCs w:val="22"/>
              </w:rPr>
              <w:t>Порядок предоставления информации о закупке</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1587ED21" w14:textId="47D32EC0" w:rsidR="007C2231" w:rsidRPr="00A51966" w:rsidRDefault="007C2231" w:rsidP="00A51966">
            <w:pPr>
              <w:widowControl w:val="0"/>
              <w:spacing w:after="0" w:line="240" w:lineRule="auto"/>
              <w:jc w:val="both"/>
              <w:rPr>
                <w:rFonts w:ascii="Times New Roman" w:cs="Times New Roman"/>
                <w:color w:val="000000"/>
                <w:lang w:eastAsia="ar-SA"/>
              </w:rPr>
            </w:pPr>
            <w:r w:rsidRPr="00A51966">
              <w:rPr>
                <w:rFonts w:ascii="Times New Roman" w:cs="Times New Roman"/>
                <w:color w:val="000000"/>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1" w:history="1">
              <w:r w:rsidR="00A51966" w:rsidRPr="00A51966">
                <w:rPr>
                  <w:rStyle w:val="a5"/>
                  <w:rFonts w:ascii="Times New Roman"/>
                  <w:sz w:val="22"/>
                  <w:szCs w:val="22"/>
                  <w:lang w:eastAsia="ar-SA"/>
                </w:rPr>
                <w:t>www.zakupki.gov.ru</w:t>
              </w:r>
            </w:hyperlink>
            <w:r w:rsidR="00A51966" w:rsidRPr="00A51966">
              <w:rPr>
                <w:rFonts w:ascii="Times New Roman" w:cs="Times New Roman"/>
                <w:color w:val="000000"/>
                <w:lang w:eastAsia="ar-SA"/>
              </w:rPr>
              <w:t xml:space="preserve"> </w:t>
            </w:r>
            <w:r w:rsidRPr="00A51966">
              <w:rPr>
                <w:rFonts w:ascii="Times New Roman" w:cs="Times New Roman"/>
                <w:color w:val="000000"/>
                <w:lang w:eastAsia="ar-SA"/>
              </w:rPr>
              <w:t>(далее также – официальный сайт, ЕИС) размещается информация о закупке.</w:t>
            </w:r>
          </w:p>
          <w:p w14:paraId="1AA0B5C6" w14:textId="066283BE" w:rsidR="007C2231" w:rsidRPr="00A51966" w:rsidRDefault="007C2231" w:rsidP="00A24C58">
            <w:pPr>
              <w:keepNext/>
              <w:widowControl w:val="0"/>
              <w:jc w:val="both"/>
              <w:rPr>
                <w:rFonts w:ascii="Times New Roman" w:cs="Times New Roman"/>
                <w:color w:val="000000"/>
                <w:lang w:eastAsia="ar-SA"/>
              </w:rPr>
            </w:pPr>
            <w:r w:rsidRPr="00A51966">
              <w:rPr>
                <w:rFonts w:ascii="Times New Roman" w:cs="Times New Roman"/>
                <w:color w:val="000000"/>
                <w:lang w:eastAsia="ar-SA"/>
              </w:rPr>
              <w:t>В ЕИС и на сайте электронной торговой площадки</w:t>
            </w:r>
            <w:r w:rsidR="00A24C58" w:rsidRPr="00A24C58">
              <w:rPr>
                <w:rFonts w:ascii="Times New Roman" w:eastAsia="Courier New" w:cs="Times New Roman"/>
                <w:sz w:val="24"/>
                <w:szCs w:val="24"/>
                <w:lang w:eastAsia="ru-RU"/>
              </w:rPr>
              <w:t xml:space="preserve"> ЭТП «</w:t>
            </w:r>
            <w:r w:rsidR="00CA6E90">
              <w:rPr>
                <w:rFonts w:ascii="Times New Roman" w:eastAsia="Courier New" w:cs="Times New Roman"/>
                <w:sz w:val="24"/>
                <w:szCs w:val="24"/>
                <w:lang w:eastAsia="ru-RU"/>
              </w:rPr>
              <w:t>РЕГИОН»</w:t>
            </w:r>
            <w:r w:rsidR="00A24C58" w:rsidRPr="00A24C58">
              <w:rPr>
                <w:rFonts w:ascii="Times New Roman" w:eastAsia="Courier New" w:cs="Times New Roman"/>
                <w:sz w:val="24"/>
                <w:szCs w:val="24"/>
                <w:lang w:eastAsia="ru-RU"/>
              </w:rPr>
              <w:t xml:space="preserve"> (далее также – ЭТП)</w:t>
            </w:r>
            <w:r w:rsidR="00A24C58">
              <w:rPr>
                <w:rFonts w:ascii="Times New Roman" w:eastAsia="Courier New" w:cs="Times New Roman"/>
                <w:sz w:val="24"/>
                <w:szCs w:val="24"/>
                <w:lang w:eastAsia="ru-RU"/>
              </w:rPr>
              <w:t xml:space="preserve"> </w:t>
            </w:r>
            <w:r w:rsidRPr="00A51966">
              <w:rPr>
                <w:rFonts w:ascii="Times New Roman" w:cs="Times New Roman"/>
                <w:color w:val="000000"/>
                <w:lang w:eastAsia="ar-SA"/>
              </w:rPr>
              <w:t xml:space="preserve">документация находится в открытом доступе, начиная </w:t>
            </w:r>
            <w:proofErr w:type="gramStart"/>
            <w:r w:rsidRPr="00A51966">
              <w:rPr>
                <w:rFonts w:ascii="Times New Roman" w:cs="Times New Roman"/>
                <w:color w:val="000000"/>
                <w:lang w:eastAsia="ar-SA"/>
              </w:rPr>
              <w:t>с даты размещения</w:t>
            </w:r>
            <w:proofErr w:type="gramEnd"/>
            <w:r w:rsidRPr="00A51966">
              <w:rPr>
                <w:rFonts w:ascii="Times New Roman" w:cs="Times New Roman"/>
                <w:color w:val="000000"/>
                <w:lang w:eastAsia="ar-SA"/>
              </w:rPr>
              <w:t xml:space="preserve"> извещения.</w:t>
            </w:r>
          </w:p>
          <w:p w14:paraId="226A3BE8"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 xml:space="preserve">Закупочная документация предоставляется бесплатно. </w:t>
            </w:r>
          </w:p>
        </w:tc>
      </w:tr>
      <w:tr w:rsidR="007C2231" w:rsidRPr="00A51966" w14:paraId="6D03F773"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019E9468"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8</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3BB0180C" w14:textId="77777777" w:rsidR="007C2231" w:rsidRPr="00A51966" w:rsidRDefault="007C2231" w:rsidP="006E5F95">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rPr>
            </w:pPr>
            <w:r w:rsidRPr="00A51966">
              <w:rPr>
                <w:rFonts w:ascii="Times New Roman" w:cs="Times New Roman"/>
              </w:rPr>
              <w:t>Описание объекта закупки</w:t>
            </w:r>
            <w:r w:rsidR="006849AA" w:rsidRPr="00A51966">
              <w:rPr>
                <w:rFonts w:ascii="Times New Roman" w:cs="Times New Roman"/>
              </w:rPr>
              <w:t>,</w:t>
            </w:r>
          </w:p>
          <w:p w14:paraId="6D975C06" w14:textId="77777777" w:rsidR="00F42D9F" w:rsidRPr="00A51966" w:rsidRDefault="00F42D9F" w:rsidP="006E5F95">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rPr>
            </w:pPr>
            <w:r w:rsidRPr="00A51966">
              <w:rPr>
                <w:rFonts w:asci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2B24B69" w14:textId="77777777" w:rsidR="007C2231" w:rsidRPr="00A51966" w:rsidRDefault="006849AA" w:rsidP="00A51966">
            <w:pPr>
              <w:pStyle w:val="aff5"/>
              <w:suppressAutoHyphens w:val="0"/>
              <w:spacing w:after="0"/>
              <w:ind w:left="0"/>
              <w:jc w:val="both"/>
              <w:rPr>
                <w:rFonts w:ascii="Times New Roman" w:cs="Times New Roman"/>
                <w:color w:val="000000"/>
                <w:kern w:val="0"/>
                <w:sz w:val="22"/>
                <w:szCs w:val="22"/>
                <w:lang w:eastAsia="ar-SA" w:bidi="ar-SA"/>
              </w:rPr>
            </w:pPr>
            <w:r w:rsidRPr="00A51966">
              <w:rPr>
                <w:rFonts w:ascii="Times New Roman" w:cs="Times New Roman"/>
                <w:color w:val="000000"/>
                <w:kern w:val="0"/>
                <w:sz w:val="22"/>
                <w:szCs w:val="22"/>
                <w:lang w:eastAsia="ar-SA" w:bidi="ar-SA"/>
              </w:rPr>
              <w:t>У</w:t>
            </w:r>
            <w:r w:rsidR="007C2231" w:rsidRPr="00A51966">
              <w:rPr>
                <w:rFonts w:ascii="Times New Roman" w:cs="Times New Roman"/>
                <w:color w:val="000000"/>
                <w:kern w:val="0"/>
                <w:sz w:val="22"/>
                <w:szCs w:val="22"/>
                <w:lang w:eastAsia="ar-SA" w:bidi="ar-SA"/>
              </w:rPr>
              <w:t>казан</w:t>
            </w:r>
            <w:r w:rsidRPr="00A51966">
              <w:rPr>
                <w:rFonts w:ascii="Times New Roman" w:cs="Times New Roman"/>
                <w:color w:val="000000"/>
                <w:kern w:val="0"/>
                <w:sz w:val="22"/>
                <w:szCs w:val="22"/>
                <w:lang w:eastAsia="ar-SA" w:bidi="ar-SA"/>
              </w:rPr>
              <w:t>о</w:t>
            </w:r>
            <w:r w:rsidR="007C2231" w:rsidRPr="00A51966">
              <w:rPr>
                <w:rFonts w:ascii="Times New Roman" w:cs="Times New Roman"/>
                <w:color w:val="000000"/>
                <w:kern w:val="0"/>
                <w:sz w:val="22"/>
                <w:szCs w:val="22"/>
                <w:lang w:eastAsia="ar-SA" w:bidi="ar-SA"/>
              </w:rPr>
              <w:t xml:space="preserve"> в Техническом задании (Приложение №1 к извещению)</w:t>
            </w:r>
            <w:r w:rsidR="009C62FD" w:rsidRPr="00A51966">
              <w:rPr>
                <w:rFonts w:ascii="Times New Roman" w:cs="Times New Roman"/>
                <w:color w:val="000000"/>
                <w:kern w:val="0"/>
                <w:sz w:val="22"/>
                <w:szCs w:val="22"/>
                <w:lang w:eastAsia="ar-SA" w:bidi="ar-SA"/>
              </w:rPr>
              <w:t xml:space="preserve"> </w:t>
            </w:r>
          </w:p>
        </w:tc>
      </w:tr>
      <w:tr w:rsidR="007C2231" w:rsidRPr="00A51966" w14:paraId="77F20BAB" w14:textId="77777777" w:rsidTr="00B05512">
        <w:trPr>
          <w:trHeight w:val="2850"/>
        </w:trPr>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C38DDBA"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9</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3C9F1897"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lang w:eastAsia="zh-CN"/>
              </w:rPr>
              <w:t xml:space="preserve">Начальная (максимальная) цена договора </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0E97E7CA" w14:textId="4F4DBCF6" w:rsidR="00885A73" w:rsidRDefault="00CB6895" w:rsidP="00CB6895">
            <w:pPr>
              <w:widowControl w:val="0"/>
              <w:jc w:val="both"/>
              <w:rPr>
                <w:rFonts w:ascii="Times New Roman" w:cs="Times New Roman"/>
              </w:rPr>
            </w:pPr>
            <w:r w:rsidRPr="00C00077">
              <w:rPr>
                <w:rFonts w:ascii="Times New Roman" w:cs="Times New Roman"/>
              </w:rPr>
              <w:t>Начальн</w:t>
            </w:r>
            <w:r w:rsidR="00A24C58">
              <w:rPr>
                <w:rFonts w:ascii="Times New Roman" w:cs="Times New Roman"/>
              </w:rPr>
              <w:t>ая максимальная цена договора:</w:t>
            </w:r>
            <w:r w:rsidRPr="00C00077">
              <w:rPr>
                <w:rFonts w:ascii="Times New Roman" w:cs="Times New Roman"/>
              </w:rPr>
              <w:t xml:space="preserve"> устанавливается в размере </w:t>
            </w:r>
          </w:p>
          <w:p w14:paraId="73584F45" w14:textId="6B5A8108" w:rsidR="00CB6895" w:rsidRPr="00C00077" w:rsidRDefault="00CA6E90" w:rsidP="00CB6895">
            <w:pPr>
              <w:widowControl w:val="0"/>
              <w:jc w:val="both"/>
              <w:rPr>
                <w:rFonts w:ascii="Times New Roman" w:cs="Times New Roman"/>
                <w:b/>
              </w:rPr>
            </w:pPr>
            <w:r>
              <w:rPr>
                <w:rFonts w:ascii="Times New Roman" w:cs="Times New Roman"/>
                <w:b/>
              </w:rPr>
              <w:t>319 000</w:t>
            </w:r>
            <w:r w:rsidR="00CB6895" w:rsidRPr="00CB6895">
              <w:rPr>
                <w:rFonts w:ascii="Times New Roman" w:cs="Times New Roman"/>
                <w:b/>
              </w:rPr>
              <w:t xml:space="preserve"> (</w:t>
            </w:r>
            <w:r w:rsidR="003D6EA8">
              <w:rPr>
                <w:rFonts w:ascii="Times New Roman" w:cs="Times New Roman"/>
                <w:b/>
              </w:rPr>
              <w:t xml:space="preserve">триста </w:t>
            </w:r>
            <w:r>
              <w:rPr>
                <w:rFonts w:ascii="Times New Roman" w:cs="Times New Roman"/>
                <w:b/>
              </w:rPr>
              <w:t>девятнадцать тысяч</w:t>
            </w:r>
            <w:r w:rsidR="00CB6895" w:rsidRPr="00CB6895">
              <w:rPr>
                <w:rFonts w:ascii="Times New Roman" w:cs="Times New Roman"/>
                <w:b/>
              </w:rPr>
              <w:t>) 00 копеек,</w:t>
            </w:r>
            <w:r w:rsidR="00CB6895" w:rsidRPr="000406A0">
              <w:rPr>
                <w:rFonts w:ascii="Times New Roman" w:cs="Times New Roman"/>
                <w:b/>
              </w:rPr>
              <w:t xml:space="preserve"> </w:t>
            </w:r>
            <w:r w:rsidR="00EE5C0C">
              <w:rPr>
                <w:rFonts w:ascii="Times New Roman" w:cs="Times New Roman"/>
                <w:b/>
                <w:lang w:val="ba-RU"/>
              </w:rPr>
              <w:t>с учетом всех налогов, сборов</w:t>
            </w:r>
          </w:p>
          <w:p w14:paraId="2E3665F4" w14:textId="08604E69" w:rsidR="007C2231" w:rsidRPr="00A51966" w:rsidRDefault="00CB6895" w:rsidP="00CB6895">
            <w:pPr>
              <w:widowControl w:val="0"/>
              <w:spacing w:after="0" w:line="240" w:lineRule="auto"/>
              <w:jc w:val="both"/>
              <w:rPr>
                <w:rFonts w:ascii="Times New Roman" w:cs="Times New Roman"/>
                <w:b/>
                <w:bCs/>
                <w:color w:val="000000"/>
                <w:lang w:eastAsia="ar-SA"/>
              </w:rPr>
            </w:pPr>
            <w:r w:rsidRPr="00C00077">
              <w:rPr>
                <w:rFonts w:ascii="Times New Roman" w:cs="Times New Roman"/>
              </w:rPr>
              <w:t>Обоснование начальной (максимальной) цены в Приложении №</w:t>
            </w:r>
            <w:r>
              <w:rPr>
                <w:rFonts w:ascii="Times New Roman" w:cs="Times New Roman"/>
              </w:rPr>
              <w:t>2</w:t>
            </w:r>
            <w:r w:rsidRPr="00C00077">
              <w:rPr>
                <w:rFonts w:ascii="Times New Roman" w:cs="Times New Roman"/>
              </w:rPr>
              <w:t>.</w:t>
            </w:r>
          </w:p>
        </w:tc>
      </w:tr>
      <w:tr w:rsidR="007C2231" w:rsidRPr="00A51966" w14:paraId="22A02227"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1BB68AA5"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10</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44F1A898" w14:textId="77777777" w:rsidR="007C2231" w:rsidRPr="00A51966" w:rsidRDefault="007C2231" w:rsidP="00A51966">
            <w:pPr>
              <w:widowControl w:val="0"/>
              <w:spacing w:after="0" w:line="240" w:lineRule="auto"/>
              <w:jc w:val="both"/>
              <w:rPr>
                <w:rFonts w:ascii="Times New Roman" w:cs="Times New Roman"/>
                <w:lang w:eastAsia="zh-CN"/>
              </w:rPr>
            </w:pPr>
            <w:r w:rsidRPr="00A51966">
              <w:rPr>
                <w:rFonts w:ascii="Times New Roman" w:cs="Times New Roman"/>
                <w:lang w:eastAsia="zh-CN"/>
              </w:rPr>
              <w:t>Порядок формирования цены договора</w:t>
            </w:r>
          </w:p>
        </w:tc>
        <w:tc>
          <w:tcPr>
            <w:tcW w:w="304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5DDA218" w14:textId="1ED7DB93" w:rsidR="007C2231" w:rsidRPr="00A51966" w:rsidRDefault="00FE3BC1" w:rsidP="00A51966">
            <w:pPr>
              <w:widowControl w:val="0"/>
              <w:spacing w:after="0" w:line="240" w:lineRule="auto"/>
              <w:jc w:val="both"/>
              <w:rPr>
                <w:rFonts w:ascii="Times New Roman" w:cs="Times New Roman"/>
                <w:color w:val="000000"/>
                <w:lang w:eastAsia="ar-SA"/>
              </w:rPr>
            </w:pPr>
            <w:bookmarkStart w:id="0" w:name="_Hlk164361986"/>
            <w:r w:rsidRPr="00A51966">
              <w:rPr>
                <w:rFonts w:ascii="Times New Roman" w:cs="Times New Roman"/>
                <w:color w:val="000000"/>
                <w:lang w:eastAsia="ar-SA"/>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w:t>
            </w:r>
            <w:r w:rsidR="00AC6ECA">
              <w:rPr>
                <w:rFonts w:ascii="Times New Roman" w:cs="Times New Roman"/>
                <w:color w:val="000000"/>
                <w:lang w:eastAsia="ar-SA"/>
              </w:rPr>
              <w:t xml:space="preserve"> материалы,</w:t>
            </w:r>
            <w:r w:rsidRPr="00A51966">
              <w:rPr>
                <w:rFonts w:ascii="Times New Roman" w:cs="Times New Roman"/>
                <w:color w:val="000000"/>
                <w:lang w:eastAsia="ar-SA"/>
              </w:rPr>
              <w:t xml:space="preserve">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0"/>
          </w:p>
        </w:tc>
      </w:tr>
      <w:tr w:rsidR="007C2231" w:rsidRPr="00A51966" w14:paraId="7DC70D89"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744AE4D1"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11</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78391E08" w14:textId="77777777" w:rsidR="007C2231" w:rsidRPr="00A51966" w:rsidRDefault="007C2231" w:rsidP="00A51966">
            <w:pPr>
              <w:pStyle w:val="aff1"/>
              <w:widowControl w:val="0"/>
              <w:rPr>
                <w:rFonts w:ascii="Times New Roman" w:cs="Times New Roman"/>
              </w:rPr>
            </w:pPr>
            <w:r w:rsidRPr="00A51966">
              <w:rPr>
                <w:rFonts w:ascii="Times New Roman" w:cs="Times New Roman"/>
                <w:color w:val="000000"/>
              </w:rPr>
              <w:t>Обоснование начальной (максимальной) цены договора</w:t>
            </w:r>
          </w:p>
        </w:tc>
        <w:tc>
          <w:tcPr>
            <w:tcW w:w="304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2421FB4" w14:textId="7D0D2A0B" w:rsidR="007C2231" w:rsidRPr="00CB6895" w:rsidRDefault="003E002A" w:rsidP="00A51966">
            <w:pPr>
              <w:pStyle w:val="aff1"/>
              <w:widowControl w:val="0"/>
              <w:jc w:val="both"/>
              <w:rPr>
                <w:rFonts w:ascii="Times New Roman" w:cs="Times New Roman"/>
                <w:bCs/>
              </w:rPr>
            </w:pPr>
            <w:r w:rsidRPr="00CB6895">
              <w:rPr>
                <w:rFonts w:ascii="Times New Roman" w:cs="Times New Roman"/>
                <w:bCs/>
                <w:lang w:eastAsia="ar-SA"/>
              </w:rPr>
              <w:t>Расчет НМЦД выполнен методом сопоставимых рыночных цен (анализа рынка) и приложен отдельным файлом.</w:t>
            </w:r>
          </w:p>
        </w:tc>
      </w:tr>
      <w:tr w:rsidR="007C2231" w:rsidRPr="00A51966" w14:paraId="0ED8A0B4"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585F361B"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12</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57AB9508" w14:textId="77777777" w:rsidR="007C2231" w:rsidRPr="00A51966" w:rsidRDefault="007C2231" w:rsidP="00A51966">
            <w:pPr>
              <w:pStyle w:val="aff1"/>
              <w:widowControl w:val="0"/>
              <w:rPr>
                <w:rFonts w:ascii="Times New Roman" w:cs="Times New Roman"/>
              </w:rPr>
            </w:pPr>
            <w:r w:rsidRPr="00A51966">
              <w:rPr>
                <w:rFonts w:ascii="Times New Roman" w:cs="Times New Roman"/>
              </w:rPr>
              <w:t xml:space="preserve">Сведения о валюте, используемой для формирования цены договора и расчетов </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525B2CF5" w14:textId="127D8475" w:rsidR="007C2231" w:rsidRPr="00A51966" w:rsidRDefault="007C2231" w:rsidP="003E002A">
            <w:pPr>
              <w:pStyle w:val="aff1"/>
              <w:widowControl w:val="0"/>
              <w:rPr>
                <w:rFonts w:ascii="Times New Roman" w:cs="Times New Roman"/>
              </w:rPr>
            </w:pPr>
            <w:r w:rsidRPr="00A51966">
              <w:rPr>
                <w:rFonts w:ascii="Times New Roman" w:cs="Times New Roman"/>
              </w:rPr>
              <w:t>Российский Рубль</w:t>
            </w:r>
          </w:p>
        </w:tc>
      </w:tr>
      <w:tr w:rsidR="007C2231" w:rsidRPr="00A51966" w14:paraId="1C647AC1"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2799C9DF"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13</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51E2377E" w14:textId="77777777" w:rsidR="007C2231" w:rsidRPr="00A51966" w:rsidRDefault="00242844"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lang w:eastAsia="ar-SA"/>
              </w:rPr>
            </w:pPr>
            <w:r w:rsidRPr="00A51966">
              <w:rPr>
                <w:rFonts w:ascii="Times New Roman" w:cs="Times New Roman"/>
                <w:lang w:eastAsia="ar-SA"/>
              </w:rPr>
              <w:t>Место, условия и сроки (периоды) поставки товара, выполнения работы, оказания услуги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E77C18D" w14:textId="14B1BB86" w:rsidR="007C2231" w:rsidRPr="008464BC" w:rsidRDefault="007C2231" w:rsidP="00A51966">
            <w:pPr>
              <w:widowControl w:val="0"/>
              <w:spacing w:after="0" w:line="240" w:lineRule="auto"/>
              <w:jc w:val="both"/>
              <w:rPr>
                <w:rFonts w:ascii="Times New Roman" w:cs="Times New Roman"/>
                <w:lang w:eastAsia="ar-SA"/>
              </w:rPr>
            </w:pPr>
            <w:r w:rsidRPr="00A51966">
              <w:rPr>
                <w:rFonts w:ascii="Times New Roman" w:cs="Times New Roman"/>
                <w:lang w:eastAsia="ar-SA"/>
              </w:rPr>
              <w:t xml:space="preserve">Условия </w:t>
            </w:r>
            <w:r w:rsidR="00971ECF" w:rsidRPr="00A51966">
              <w:rPr>
                <w:rFonts w:ascii="Times New Roman" w:cs="Times New Roman"/>
                <w:lang w:eastAsia="ar-SA"/>
              </w:rPr>
              <w:t>исполнения</w:t>
            </w:r>
            <w:r w:rsidRPr="00A51966">
              <w:rPr>
                <w:rFonts w:ascii="Times New Roman" w:cs="Times New Roman"/>
                <w:lang w:eastAsia="ar-SA"/>
              </w:rPr>
              <w:t xml:space="preserve">: в соответствии с Техническим заданием (Приложение №1 к </w:t>
            </w:r>
            <w:r w:rsidRPr="008464BC">
              <w:rPr>
                <w:rFonts w:ascii="Times New Roman" w:cs="Times New Roman"/>
                <w:lang w:eastAsia="ar-SA"/>
              </w:rPr>
              <w:t>извещению)</w:t>
            </w:r>
            <w:r w:rsidR="00BB757B" w:rsidRPr="008464BC">
              <w:rPr>
                <w:rFonts w:ascii="Times New Roman" w:cs="Times New Roman"/>
                <w:lang w:eastAsia="ar-SA"/>
              </w:rPr>
              <w:t xml:space="preserve"> и Проектом Договора</w:t>
            </w:r>
            <w:r w:rsidR="007820C0">
              <w:rPr>
                <w:rFonts w:ascii="Times New Roman" w:cs="Times New Roman"/>
                <w:lang w:eastAsia="ar-SA"/>
              </w:rPr>
              <w:t xml:space="preserve"> (Приложение №3</w:t>
            </w:r>
            <w:r w:rsidR="007820C0" w:rsidRPr="00A51966">
              <w:rPr>
                <w:rFonts w:ascii="Times New Roman" w:cs="Times New Roman"/>
                <w:lang w:eastAsia="ar-SA"/>
              </w:rPr>
              <w:t xml:space="preserve"> к </w:t>
            </w:r>
            <w:r w:rsidR="007820C0" w:rsidRPr="008464BC">
              <w:rPr>
                <w:rFonts w:ascii="Times New Roman" w:cs="Times New Roman"/>
                <w:lang w:eastAsia="ar-SA"/>
              </w:rPr>
              <w:t>извещению)</w:t>
            </w:r>
            <w:r w:rsidRPr="008464BC">
              <w:rPr>
                <w:rFonts w:ascii="Times New Roman" w:cs="Times New Roman"/>
                <w:lang w:eastAsia="ar-SA"/>
              </w:rPr>
              <w:t>.</w:t>
            </w:r>
          </w:p>
          <w:p w14:paraId="4FD2D2C3" w14:textId="77777777" w:rsidR="00EE5C0C" w:rsidRDefault="00EE5C0C" w:rsidP="00EE5C0C">
            <w:pPr>
              <w:jc w:val="both"/>
            </w:pPr>
            <w:r>
              <w:rPr>
                <w:i/>
                <w:iCs/>
              </w:rPr>
              <w:lastRenderedPageBreak/>
              <w:t>Место</w:t>
            </w:r>
            <w:r>
              <w:rPr>
                <w:i/>
                <w:iCs/>
              </w:rPr>
              <w:t xml:space="preserve"> </w:t>
            </w:r>
            <w:r>
              <w:rPr>
                <w:i/>
                <w:iCs/>
              </w:rPr>
              <w:t>поставки</w:t>
            </w:r>
            <w:r>
              <w:rPr>
                <w:i/>
                <w:iCs/>
              </w:rPr>
              <w:t xml:space="preserve"> </w:t>
            </w:r>
            <w:r>
              <w:rPr>
                <w:i/>
                <w:iCs/>
              </w:rPr>
              <w:t>товара</w:t>
            </w:r>
            <w:r>
              <w:rPr>
                <w:i/>
                <w:iCs/>
              </w:rPr>
              <w:t xml:space="preserve">, </w:t>
            </w:r>
            <w:r>
              <w:rPr>
                <w:i/>
                <w:iCs/>
              </w:rPr>
              <w:t>выполнения</w:t>
            </w:r>
            <w:r>
              <w:rPr>
                <w:i/>
                <w:iCs/>
              </w:rPr>
              <w:t xml:space="preserve"> </w:t>
            </w:r>
            <w:r>
              <w:rPr>
                <w:i/>
                <w:iCs/>
              </w:rPr>
              <w:t>работ</w:t>
            </w:r>
            <w:r>
              <w:rPr>
                <w:i/>
                <w:iCs/>
              </w:rPr>
              <w:t xml:space="preserve">, </w:t>
            </w:r>
            <w:r>
              <w:rPr>
                <w:i/>
                <w:iCs/>
              </w:rPr>
              <w:t>оказания</w:t>
            </w:r>
            <w:r>
              <w:rPr>
                <w:i/>
                <w:iCs/>
              </w:rPr>
              <w:t xml:space="preserve"> </w:t>
            </w:r>
            <w:r>
              <w:rPr>
                <w:i/>
                <w:iCs/>
              </w:rPr>
              <w:t>услуг</w:t>
            </w:r>
            <w:r>
              <w:rPr>
                <w:i/>
                <w:iCs/>
              </w:rPr>
              <w:t>:</w:t>
            </w:r>
            <w:r>
              <w:t xml:space="preserve"> </w:t>
            </w:r>
          </w:p>
          <w:p w14:paraId="65EC558F" w14:textId="77777777" w:rsidR="00EE5C0C" w:rsidRDefault="00EE5C0C" w:rsidP="00EE5C0C">
            <w:pPr>
              <w:jc w:val="both"/>
            </w:pPr>
            <w:r>
              <w:t xml:space="preserve">413840, </w:t>
            </w:r>
            <w:r>
              <w:t>Саратовская</w:t>
            </w:r>
            <w:r>
              <w:t xml:space="preserve"> </w:t>
            </w:r>
            <w:r>
              <w:t>область</w:t>
            </w:r>
            <w:r>
              <w:t xml:space="preserve">, </w:t>
            </w:r>
            <w:r>
              <w:t>г</w:t>
            </w:r>
            <w:r>
              <w:t xml:space="preserve">. </w:t>
            </w:r>
            <w:r>
              <w:t>Балаково</w:t>
            </w:r>
            <w:r>
              <w:t xml:space="preserve">, </w:t>
            </w:r>
            <w:r>
              <w:t>ул</w:t>
            </w:r>
            <w:r>
              <w:t xml:space="preserve">. </w:t>
            </w:r>
            <w:r>
              <w:t>Спортивная</w:t>
            </w:r>
            <w:r>
              <w:t xml:space="preserve">, </w:t>
            </w:r>
            <w:r>
              <w:t>д</w:t>
            </w:r>
            <w:r>
              <w:t>. 1</w:t>
            </w:r>
          </w:p>
          <w:p w14:paraId="369B3D2B" w14:textId="46314AE8" w:rsidR="00EE5C0C" w:rsidRDefault="00EE5C0C" w:rsidP="00EE5C0C">
            <w:pPr>
              <w:jc w:val="both"/>
              <w:rPr>
                <w:i/>
              </w:rPr>
            </w:pPr>
            <w:r>
              <w:rPr>
                <w:i/>
              </w:rPr>
              <w:t>Сроки</w:t>
            </w:r>
            <w:r>
              <w:rPr>
                <w:i/>
              </w:rPr>
              <w:t xml:space="preserve"> (</w:t>
            </w:r>
            <w:r>
              <w:rPr>
                <w:i/>
              </w:rPr>
              <w:t>периоды</w:t>
            </w:r>
            <w:r>
              <w:rPr>
                <w:i/>
              </w:rPr>
              <w:t xml:space="preserve">) </w:t>
            </w:r>
            <w:r>
              <w:rPr>
                <w:i/>
              </w:rPr>
              <w:t>поставки</w:t>
            </w:r>
            <w:r>
              <w:rPr>
                <w:i/>
              </w:rPr>
              <w:t xml:space="preserve"> </w:t>
            </w:r>
            <w:r>
              <w:rPr>
                <w:i/>
              </w:rPr>
              <w:t>товара</w:t>
            </w:r>
            <w:r>
              <w:rPr>
                <w:i/>
              </w:rPr>
              <w:t xml:space="preserve">, </w:t>
            </w:r>
            <w:r>
              <w:rPr>
                <w:i/>
              </w:rPr>
              <w:t>выполнения</w:t>
            </w:r>
            <w:r>
              <w:rPr>
                <w:i/>
              </w:rPr>
              <w:t xml:space="preserve"> </w:t>
            </w:r>
            <w:r>
              <w:rPr>
                <w:i/>
              </w:rPr>
              <w:t>работ</w:t>
            </w:r>
            <w:r>
              <w:rPr>
                <w:i/>
              </w:rPr>
              <w:t xml:space="preserve">, </w:t>
            </w:r>
            <w:r>
              <w:rPr>
                <w:i/>
              </w:rPr>
              <w:t>оказания</w:t>
            </w:r>
            <w:r>
              <w:rPr>
                <w:i/>
              </w:rPr>
              <w:t xml:space="preserve"> </w:t>
            </w:r>
            <w:r>
              <w:rPr>
                <w:i/>
              </w:rPr>
              <w:t>услуг</w:t>
            </w:r>
            <w:r>
              <w:rPr>
                <w:i/>
              </w:rPr>
              <w:t>:10 (</w:t>
            </w:r>
            <w:r>
              <w:rPr>
                <w:i/>
              </w:rPr>
              <w:t>десяти</w:t>
            </w:r>
            <w:r>
              <w:rPr>
                <w:i/>
              </w:rPr>
              <w:t xml:space="preserve">) </w:t>
            </w:r>
            <w:r>
              <w:rPr>
                <w:i/>
              </w:rPr>
              <w:t>рабочих</w:t>
            </w:r>
            <w:r>
              <w:rPr>
                <w:i/>
              </w:rPr>
              <w:t xml:space="preserve"> </w:t>
            </w:r>
            <w:r>
              <w:rPr>
                <w:i/>
              </w:rPr>
              <w:t>дней</w:t>
            </w:r>
            <w:r>
              <w:rPr>
                <w:i/>
              </w:rPr>
              <w:t>.</w:t>
            </w:r>
          </w:p>
          <w:p w14:paraId="461B3246" w14:textId="7C867BE0" w:rsidR="007C2231" w:rsidRPr="00A51966" w:rsidRDefault="00EE5C0C" w:rsidP="00EE5C0C">
            <w:pPr>
              <w:widowControl w:val="0"/>
              <w:spacing w:after="0" w:line="240" w:lineRule="auto"/>
              <w:jc w:val="both"/>
              <w:rPr>
                <w:rFonts w:ascii="Times New Roman" w:cs="Times New Roman"/>
                <w:lang w:eastAsia="ar-SA"/>
              </w:rPr>
            </w:pPr>
            <w:r>
              <w:t>Поставка</w:t>
            </w:r>
            <w:r>
              <w:t xml:space="preserve"> </w:t>
            </w:r>
            <w:r>
              <w:t>Товара</w:t>
            </w:r>
            <w:r>
              <w:t xml:space="preserve"> </w:t>
            </w:r>
            <w:r>
              <w:t>осуществляется</w:t>
            </w:r>
            <w:r>
              <w:t xml:space="preserve"> </w:t>
            </w:r>
            <w:r>
              <w:t>силами</w:t>
            </w:r>
            <w:r>
              <w:t xml:space="preserve"> </w:t>
            </w:r>
            <w:r>
              <w:t>Поставщика</w:t>
            </w:r>
          </w:p>
        </w:tc>
      </w:tr>
      <w:tr w:rsidR="007C2231" w:rsidRPr="00A51966" w14:paraId="40DB69ED"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55C5F0FD"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lastRenderedPageBreak/>
              <w:t>14</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25BB0090"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 xml:space="preserve">Форма, сроки и порядок оплаты </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75C5BDC9" w14:textId="77777777" w:rsidR="0063793E" w:rsidRDefault="0063793E" w:rsidP="0063793E">
            <w:pPr>
              <w:shd w:val="clear" w:color="auto" w:fill="FFFFFF"/>
            </w:pPr>
            <w:r>
              <w:rPr>
                <w:i/>
              </w:rPr>
              <w:t>Форма</w:t>
            </w:r>
            <w:r>
              <w:rPr>
                <w:i/>
              </w:rPr>
              <w:t xml:space="preserve"> </w:t>
            </w:r>
            <w:r>
              <w:rPr>
                <w:i/>
              </w:rPr>
              <w:t>оплаты</w:t>
            </w:r>
            <w:r>
              <w:rPr>
                <w:i/>
              </w:rPr>
              <w:t>:</w:t>
            </w:r>
            <w:r>
              <w:t xml:space="preserve"> </w:t>
            </w:r>
            <w:r>
              <w:t>безналичный</w:t>
            </w:r>
            <w:r>
              <w:t xml:space="preserve"> </w:t>
            </w:r>
            <w:r>
              <w:t>расчет</w:t>
            </w:r>
            <w:r>
              <w:t>.</w:t>
            </w:r>
          </w:p>
          <w:p w14:paraId="3E0EBF3B" w14:textId="77777777" w:rsidR="0063793E" w:rsidRDefault="0063793E" w:rsidP="0063793E">
            <w:pPr>
              <w:pStyle w:val="21"/>
              <w:tabs>
                <w:tab w:val="left" w:pos="34"/>
              </w:tabs>
            </w:pPr>
            <w:r>
              <w:rPr>
                <w:i/>
              </w:rPr>
              <w:t>Сроки</w:t>
            </w:r>
            <w:r>
              <w:rPr>
                <w:i/>
              </w:rPr>
              <w:t xml:space="preserve"> </w:t>
            </w:r>
            <w:r>
              <w:rPr>
                <w:i/>
              </w:rPr>
              <w:t>и</w:t>
            </w:r>
            <w:r>
              <w:rPr>
                <w:i/>
              </w:rPr>
              <w:t xml:space="preserve"> </w:t>
            </w:r>
            <w:r>
              <w:rPr>
                <w:i/>
              </w:rPr>
              <w:t>порядок</w:t>
            </w:r>
            <w:r>
              <w:rPr>
                <w:i/>
              </w:rPr>
              <w:t xml:space="preserve"> </w:t>
            </w:r>
            <w:r>
              <w:rPr>
                <w:i/>
              </w:rPr>
              <w:t>оплаты</w:t>
            </w:r>
            <w:r>
              <w:rPr>
                <w:i/>
              </w:rPr>
              <w:t>:</w:t>
            </w:r>
            <w:r>
              <w:t xml:space="preserve"> </w:t>
            </w:r>
            <w:r>
              <w:t>оплата</w:t>
            </w:r>
            <w:r>
              <w:t xml:space="preserve"> </w:t>
            </w:r>
            <w:r>
              <w:t>по</w:t>
            </w:r>
            <w:r>
              <w:t xml:space="preserve"> </w:t>
            </w:r>
            <w:r>
              <w:t>настоящему</w:t>
            </w:r>
            <w:r>
              <w:t xml:space="preserve"> </w:t>
            </w:r>
            <w:r>
              <w:t>договору</w:t>
            </w:r>
            <w:r>
              <w:t xml:space="preserve"> </w:t>
            </w:r>
            <w:r>
              <w:t>производится</w:t>
            </w:r>
            <w:r>
              <w:t xml:space="preserve"> </w:t>
            </w:r>
            <w:r>
              <w:t>на</w:t>
            </w:r>
            <w:r>
              <w:t xml:space="preserve"> </w:t>
            </w:r>
            <w:r>
              <w:t>основании</w:t>
            </w:r>
            <w:r>
              <w:t xml:space="preserve"> </w:t>
            </w:r>
            <w:r>
              <w:t>выставленного</w:t>
            </w:r>
            <w:r>
              <w:t xml:space="preserve"> </w:t>
            </w:r>
            <w:r>
              <w:t>Поставщиком</w:t>
            </w:r>
            <w:r>
              <w:t xml:space="preserve"> </w:t>
            </w:r>
            <w:r>
              <w:t>счета</w:t>
            </w:r>
            <w:r>
              <w:t xml:space="preserve"> </w:t>
            </w:r>
            <w:r>
              <w:t>на</w:t>
            </w:r>
            <w:r>
              <w:t xml:space="preserve"> </w:t>
            </w:r>
            <w:r>
              <w:t>оплату</w:t>
            </w:r>
            <w:r>
              <w:t xml:space="preserve"> </w:t>
            </w:r>
            <w:r>
              <w:t>путем</w:t>
            </w:r>
            <w:r>
              <w:t xml:space="preserve"> </w:t>
            </w:r>
            <w:r>
              <w:t>перечисления</w:t>
            </w:r>
            <w:r>
              <w:t xml:space="preserve"> </w:t>
            </w:r>
            <w:r>
              <w:t>денежных</w:t>
            </w:r>
            <w:r>
              <w:t xml:space="preserve"> </w:t>
            </w:r>
            <w:r>
              <w:t>средств</w:t>
            </w:r>
            <w:r>
              <w:t xml:space="preserve"> </w:t>
            </w:r>
            <w:r>
              <w:t>на</w:t>
            </w:r>
            <w:r>
              <w:t xml:space="preserve"> </w:t>
            </w:r>
            <w:r>
              <w:t>расчетный</w:t>
            </w:r>
            <w:r>
              <w:t xml:space="preserve"> </w:t>
            </w:r>
            <w:r>
              <w:t>счет</w:t>
            </w:r>
            <w:r>
              <w:t xml:space="preserve"> </w:t>
            </w:r>
            <w:r>
              <w:t>в</w:t>
            </w:r>
            <w:r>
              <w:t xml:space="preserve"> </w:t>
            </w:r>
            <w:r>
              <w:t>течение</w:t>
            </w:r>
            <w:r>
              <w:t xml:space="preserve"> 7 (</w:t>
            </w:r>
            <w:r>
              <w:t>семи</w:t>
            </w:r>
            <w:r>
              <w:t xml:space="preserve">) </w:t>
            </w:r>
            <w:r>
              <w:t>рабочих</w:t>
            </w:r>
            <w:r>
              <w:t xml:space="preserve"> </w:t>
            </w:r>
            <w:r>
              <w:t>дней</w:t>
            </w:r>
            <w:r>
              <w:t xml:space="preserve"> </w:t>
            </w:r>
            <w:r>
              <w:t>со</w:t>
            </w:r>
            <w:r>
              <w:t xml:space="preserve"> </w:t>
            </w:r>
            <w:r>
              <w:t>дня</w:t>
            </w:r>
            <w:r>
              <w:t xml:space="preserve"> </w:t>
            </w:r>
            <w:r>
              <w:t>подписания</w:t>
            </w:r>
            <w:r>
              <w:t xml:space="preserve"> </w:t>
            </w:r>
            <w:r>
              <w:t>товарной</w:t>
            </w:r>
            <w:r>
              <w:t xml:space="preserve"> </w:t>
            </w:r>
            <w:r>
              <w:t>накладной</w:t>
            </w:r>
            <w:r>
              <w:t xml:space="preserve"> </w:t>
            </w:r>
            <w:r>
              <w:t>при</w:t>
            </w:r>
            <w:r>
              <w:t xml:space="preserve"> </w:t>
            </w:r>
            <w:r>
              <w:t>условии</w:t>
            </w:r>
            <w:r>
              <w:t xml:space="preserve"> </w:t>
            </w:r>
            <w:r>
              <w:t>предоставления</w:t>
            </w:r>
            <w:r>
              <w:t xml:space="preserve"> </w:t>
            </w:r>
            <w:r>
              <w:t>Заказчику</w:t>
            </w:r>
            <w:r>
              <w:t xml:space="preserve"> </w:t>
            </w:r>
            <w:r>
              <w:t>оригиналов</w:t>
            </w:r>
            <w:r>
              <w:t xml:space="preserve"> </w:t>
            </w:r>
            <w:r>
              <w:t>документов</w:t>
            </w:r>
            <w:r>
              <w:t>:</w:t>
            </w:r>
          </w:p>
          <w:p w14:paraId="56CB13F9" w14:textId="77777777" w:rsidR="0063793E" w:rsidRDefault="0063793E" w:rsidP="0063793E">
            <w:pPr>
              <w:ind w:right="-96"/>
              <w:jc w:val="both"/>
            </w:pPr>
            <w:r>
              <w:t xml:space="preserve">1) </w:t>
            </w:r>
            <w:r>
              <w:t>товарно</w:t>
            </w:r>
            <w:r>
              <w:t>-</w:t>
            </w:r>
            <w:r>
              <w:t>транспортная</w:t>
            </w:r>
            <w:r>
              <w:t xml:space="preserve"> </w:t>
            </w:r>
            <w:r>
              <w:t>накладная</w:t>
            </w:r>
            <w:r>
              <w:t xml:space="preserve"> (</w:t>
            </w:r>
            <w:r>
              <w:t>в</w:t>
            </w:r>
            <w:r>
              <w:t xml:space="preserve"> </w:t>
            </w:r>
            <w:r>
              <w:t>случае</w:t>
            </w:r>
            <w:r>
              <w:t xml:space="preserve"> </w:t>
            </w:r>
            <w:r>
              <w:t>доставки</w:t>
            </w:r>
            <w:r>
              <w:t xml:space="preserve"> </w:t>
            </w:r>
            <w:r>
              <w:t>товара</w:t>
            </w:r>
            <w:r>
              <w:t xml:space="preserve"> </w:t>
            </w:r>
            <w:r>
              <w:t>перевозчиком</w:t>
            </w:r>
            <w:r>
              <w:t xml:space="preserve">) (2 </w:t>
            </w:r>
            <w:r>
              <w:t>экз</w:t>
            </w:r>
            <w:r>
              <w:t>.);</w:t>
            </w:r>
          </w:p>
          <w:p w14:paraId="47CA139E" w14:textId="77777777" w:rsidR="0063793E" w:rsidRDefault="0063793E" w:rsidP="0063793E">
            <w:pPr>
              <w:ind w:right="-96"/>
              <w:jc w:val="both"/>
            </w:pPr>
            <w:r>
              <w:t xml:space="preserve">2) </w:t>
            </w:r>
            <w:r>
              <w:t>товарная</w:t>
            </w:r>
            <w:r>
              <w:t xml:space="preserve"> </w:t>
            </w:r>
            <w:r>
              <w:t>накладная</w:t>
            </w:r>
            <w:r>
              <w:t xml:space="preserve">, </w:t>
            </w:r>
            <w:r>
              <w:t>содержащая</w:t>
            </w:r>
            <w:r>
              <w:t xml:space="preserve"> </w:t>
            </w:r>
            <w:r>
              <w:t>полную</w:t>
            </w:r>
            <w:r>
              <w:t xml:space="preserve"> </w:t>
            </w:r>
            <w:r>
              <w:t>информацию</w:t>
            </w:r>
            <w:r>
              <w:t xml:space="preserve"> </w:t>
            </w:r>
            <w:r>
              <w:t>о</w:t>
            </w:r>
            <w:r>
              <w:t xml:space="preserve"> </w:t>
            </w:r>
            <w:r>
              <w:t>поставленном</w:t>
            </w:r>
            <w:r>
              <w:t xml:space="preserve"> </w:t>
            </w:r>
            <w:r>
              <w:t>Товаре</w:t>
            </w:r>
            <w:r>
              <w:t xml:space="preserve"> </w:t>
            </w:r>
            <w:r>
              <w:t>в</w:t>
            </w:r>
            <w:r>
              <w:t xml:space="preserve"> </w:t>
            </w:r>
            <w:r>
              <w:t>соответствии</w:t>
            </w:r>
            <w:r>
              <w:t xml:space="preserve"> </w:t>
            </w:r>
            <w:r>
              <w:t>со</w:t>
            </w:r>
            <w:r>
              <w:t xml:space="preserve"> </w:t>
            </w:r>
            <w:r>
              <w:t>спецификацией</w:t>
            </w:r>
            <w:r>
              <w:t xml:space="preserve"> </w:t>
            </w:r>
            <w:r>
              <w:t>к</w:t>
            </w:r>
            <w:r>
              <w:t xml:space="preserve"> </w:t>
            </w:r>
            <w:r>
              <w:t>настоящему</w:t>
            </w:r>
            <w:r>
              <w:t xml:space="preserve"> </w:t>
            </w:r>
            <w:r>
              <w:t>Договору</w:t>
            </w:r>
            <w:r>
              <w:t xml:space="preserve"> (2 </w:t>
            </w:r>
            <w:r>
              <w:t>экз</w:t>
            </w:r>
            <w:r>
              <w:t>.);</w:t>
            </w:r>
          </w:p>
          <w:p w14:paraId="2E5F7E46" w14:textId="77777777" w:rsidR="0063793E" w:rsidRDefault="0063793E" w:rsidP="0063793E">
            <w:pPr>
              <w:tabs>
                <w:tab w:val="left" w:pos="993"/>
              </w:tabs>
              <w:ind w:right="-96"/>
              <w:jc w:val="both"/>
            </w:pPr>
            <w:r>
              <w:t xml:space="preserve">3) </w:t>
            </w:r>
            <w:r>
              <w:t>счет</w:t>
            </w:r>
            <w:r>
              <w:t>/</w:t>
            </w:r>
            <w:r>
              <w:t>счет</w:t>
            </w:r>
            <w:r>
              <w:t>-</w:t>
            </w:r>
            <w:r>
              <w:t>фактура</w:t>
            </w:r>
            <w:r>
              <w:t xml:space="preserve">, </w:t>
            </w:r>
            <w:proofErr w:type="gramStart"/>
            <w:r>
              <w:t>выставленные</w:t>
            </w:r>
            <w:proofErr w:type="gramEnd"/>
            <w:r>
              <w:t xml:space="preserve"> </w:t>
            </w:r>
            <w:r>
              <w:t>Заказчику</w:t>
            </w:r>
            <w:r>
              <w:t xml:space="preserve">, </w:t>
            </w:r>
            <w:r>
              <w:t>с</w:t>
            </w:r>
            <w:r>
              <w:t xml:space="preserve"> </w:t>
            </w:r>
            <w:r>
              <w:t>указанием</w:t>
            </w:r>
            <w:r>
              <w:t xml:space="preserve"> </w:t>
            </w:r>
            <w:r>
              <w:t>Заказчика</w:t>
            </w:r>
            <w:r>
              <w:t xml:space="preserve"> (2 </w:t>
            </w:r>
            <w:r>
              <w:t>экз</w:t>
            </w:r>
            <w:r>
              <w:t>.);</w:t>
            </w:r>
          </w:p>
          <w:p w14:paraId="207C1029" w14:textId="77777777" w:rsidR="0063793E" w:rsidRDefault="0063793E" w:rsidP="0063793E">
            <w:pPr>
              <w:tabs>
                <w:tab w:val="left" w:pos="993"/>
              </w:tabs>
              <w:ind w:right="-96"/>
              <w:jc w:val="both"/>
            </w:pPr>
            <w:r>
              <w:t xml:space="preserve">4) </w:t>
            </w:r>
            <w:r>
              <w:t>акт</w:t>
            </w:r>
            <w:r>
              <w:t xml:space="preserve"> </w:t>
            </w:r>
            <w:r>
              <w:t>приёмки</w:t>
            </w:r>
            <w:r>
              <w:t>-</w:t>
            </w:r>
            <w:r>
              <w:t>передачи</w:t>
            </w:r>
            <w:r>
              <w:t xml:space="preserve"> </w:t>
            </w:r>
            <w:r>
              <w:t>Товара</w:t>
            </w:r>
            <w:r>
              <w:t xml:space="preserve"> (2 </w:t>
            </w:r>
            <w:r>
              <w:t>экз</w:t>
            </w:r>
            <w:r>
              <w:t>.);</w:t>
            </w:r>
          </w:p>
          <w:p w14:paraId="5284A85F" w14:textId="77777777" w:rsidR="0063793E" w:rsidRDefault="0063793E" w:rsidP="0063793E">
            <w:pPr>
              <w:ind w:right="-96"/>
              <w:jc w:val="both"/>
            </w:pPr>
            <w:r>
              <w:t xml:space="preserve">5) </w:t>
            </w:r>
            <w:r>
              <w:t>копия</w:t>
            </w:r>
            <w:r>
              <w:t xml:space="preserve"> </w:t>
            </w:r>
            <w:r>
              <w:t>сертификата</w:t>
            </w:r>
            <w:r>
              <w:t xml:space="preserve"> </w:t>
            </w:r>
            <w:r>
              <w:t>соответствия</w:t>
            </w:r>
            <w:r>
              <w:t xml:space="preserve"> </w:t>
            </w:r>
            <w:r>
              <w:t>ГОСТ</w:t>
            </w:r>
            <w:r>
              <w:t xml:space="preserve">, </w:t>
            </w:r>
            <w:r>
              <w:t>ГОСТ</w:t>
            </w:r>
            <w:r>
              <w:t xml:space="preserve"> </w:t>
            </w:r>
            <w:proofErr w:type="gramStart"/>
            <w:r>
              <w:t>Р</w:t>
            </w:r>
            <w:proofErr w:type="gramEnd"/>
            <w:r>
              <w:t xml:space="preserve">, </w:t>
            </w:r>
            <w:r>
              <w:t>ТУ</w:t>
            </w:r>
            <w:r>
              <w:t xml:space="preserve"> (</w:t>
            </w:r>
            <w:r>
              <w:t>декларации</w:t>
            </w:r>
            <w:r>
              <w:t xml:space="preserve"> </w:t>
            </w:r>
            <w:r>
              <w:t>о</w:t>
            </w:r>
            <w:r>
              <w:t xml:space="preserve"> </w:t>
            </w:r>
            <w:r>
              <w:t>соответствии</w:t>
            </w:r>
            <w:r>
              <w:t xml:space="preserve">), </w:t>
            </w:r>
            <w:r>
              <w:t>заверенная</w:t>
            </w:r>
            <w:r>
              <w:t xml:space="preserve"> </w:t>
            </w:r>
            <w:r>
              <w:t>печатью</w:t>
            </w:r>
            <w:r>
              <w:t xml:space="preserve"> </w:t>
            </w:r>
            <w:r>
              <w:t>Поставщика</w:t>
            </w:r>
            <w:r>
              <w:t xml:space="preserve">, </w:t>
            </w:r>
            <w:r>
              <w:t>на</w:t>
            </w:r>
            <w:r>
              <w:t xml:space="preserve"> </w:t>
            </w:r>
            <w:r>
              <w:t>каждое</w:t>
            </w:r>
            <w:r>
              <w:t xml:space="preserve"> </w:t>
            </w:r>
            <w:r>
              <w:t>наименование</w:t>
            </w:r>
            <w:r>
              <w:t xml:space="preserve"> </w:t>
            </w:r>
            <w:r>
              <w:t>поставляемого</w:t>
            </w:r>
            <w:r>
              <w:t xml:space="preserve"> </w:t>
            </w:r>
            <w:r>
              <w:t>Товара</w:t>
            </w:r>
            <w:r>
              <w:t xml:space="preserve"> (</w:t>
            </w:r>
            <w:r>
              <w:t>по</w:t>
            </w:r>
            <w:r>
              <w:t xml:space="preserve"> 1 </w:t>
            </w:r>
            <w:r>
              <w:t>экз</w:t>
            </w:r>
            <w:r>
              <w:t xml:space="preserve">.) </w:t>
            </w:r>
            <w:r>
              <w:t>при</w:t>
            </w:r>
            <w:r>
              <w:t xml:space="preserve"> </w:t>
            </w:r>
            <w:r>
              <w:t>условии</w:t>
            </w:r>
            <w:r>
              <w:t xml:space="preserve">, </w:t>
            </w:r>
            <w:r>
              <w:t>если</w:t>
            </w:r>
            <w:r>
              <w:t xml:space="preserve"> </w:t>
            </w:r>
            <w:r>
              <w:t>такой</w:t>
            </w:r>
            <w:r>
              <w:t xml:space="preserve"> </w:t>
            </w:r>
            <w:r>
              <w:t>документ</w:t>
            </w:r>
            <w:r>
              <w:t xml:space="preserve"> </w:t>
            </w:r>
            <w:r>
              <w:t>в</w:t>
            </w:r>
            <w:r>
              <w:t xml:space="preserve"> </w:t>
            </w:r>
            <w:r>
              <w:t>соответствии</w:t>
            </w:r>
            <w:r>
              <w:t xml:space="preserve"> </w:t>
            </w:r>
            <w:r>
              <w:t>с</w:t>
            </w:r>
            <w:r>
              <w:t xml:space="preserve"> </w:t>
            </w:r>
            <w:r>
              <w:t>действующим</w:t>
            </w:r>
            <w:r>
              <w:t xml:space="preserve"> </w:t>
            </w:r>
            <w:r>
              <w:t>законодательством</w:t>
            </w:r>
            <w:r>
              <w:t xml:space="preserve"> </w:t>
            </w:r>
            <w:r>
              <w:t>Российской</w:t>
            </w:r>
            <w:r>
              <w:t xml:space="preserve"> </w:t>
            </w:r>
            <w:r>
              <w:t>Федерации</w:t>
            </w:r>
            <w:r>
              <w:t xml:space="preserve"> </w:t>
            </w:r>
            <w:r>
              <w:t>обязателен</w:t>
            </w:r>
            <w:r>
              <w:t xml:space="preserve"> </w:t>
            </w:r>
            <w:r>
              <w:t>для</w:t>
            </w:r>
            <w:r>
              <w:t xml:space="preserve"> </w:t>
            </w:r>
            <w:r>
              <w:t>данного</w:t>
            </w:r>
            <w:r>
              <w:t xml:space="preserve"> </w:t>
            </w:r>
            <w:r>
              <w:t>вида</w:t>
            </w:r>
            <w:r>
              <w:t xml:space="preserve"> </w:t>
            </w:r>
            <w:r>
              <w:t>Товара</w:t>
            </w:r>
            <w:r>
              <w:t xml:space="preserve">; </w:t>
            </w:r>
          </w:p>
          <w:p w14:paraId="463C162F" w14:textId="77777777" w:rsidR="0063793E" w:rsidRDefault="0063793E" w:rsidP="0063793E">
            <w:pPr>
              <w:ind w:right="-96"/>
              <w:jc w:val="both"/>
            </w:pPr>
            <w:r>
              <w:t xml:space="preserve">6) </w:t>
            </w:r>
            <w:r>
              <w:t>технический</w:t>
            </w:r>
            <w:r>
              <w:t xml:space="preserve"> </w:t>
            </w:r>
            <w:r>
              <w:t>паспорт</w:t>
            </w:r>
            <w:r>
              <w:t xml:space="preserve"> </w:t>
            </w:r>
            <w:r>
              <w:t>на</w:t>
            </w:r>
            <w:r>
              <w:t xml:space="preserve"> </w:t>
            </w:r>
            <w:r>
              <w:t>Товар</w:t>
            </w:r>
            <w:r>
              <w:t xml:space="preserve"> </w:t>
            </w:r>
            <w:r>
              <w:t>при</w:t>
            </w:r>
            <w:r>
              <w:t xml:space="preserve"> </w:t>
            </w:r>
            <w:r>
              <w:t>условии</w:t>
            </w:r>
            <w:r>
              <w:t xml:space="preserve">, </w:t>
            </w:r>
            <w:r>
              <w:t>если</w:t>
            </w:r>
            <w:r>
              <w:t xml:space="preserve"> </w:t>
            </w:r>
            <w:r>
              <w:t>такой</w:t>
            </w:r>
            <w:r>
              <w:t xml:space="preserve"> </w:t>
            </w:r>
            <w:r>
              <w:t>документ</w:t>
            </w:r>
            <w:r>
              <w:t xml:space="preserve"> </w:t>
            </w:r>
            <w:r>
              <w:t>в</w:t>
            </w:r>
            <w:r>
              <w:t xml:space="preserve"> </w:t>
            </w:r>
            <w:r>
              <w:t>соответствии</w:t>
            </w:r>
            <w:r>
              <w:t xml:space="preserve"> </w:t>
            </w:r>
            <w:r>
              <w:t>с</w:t>
            </w:r>
            <w:r>
              <w:t xml:space="preserve"> </w:t>
            </w:r>
            <w:r>
              <w:t>действующим</w:t>
            </w:r>
            <w:r>
              <w:t xml:space="preserve"> </w:t>
            </w:r>
            <w:r>
              <w:t>законодательством</w:t>
            </w:r>
            <w:r>
              <w:t xml:space="preserve"> </w:t>
            </w:r>
            <w:r>
              <w:t>Российской</w:t>
            </w:r>
            <w:r>
              <w:t xml:space="preserve"> </w:t>
            </w:r>
            <w:r>
              <w:t>Федерации</w:t>
            </w:r>
            <w:r>
              <w:t xml:space="preserve"> </w:t>
            </w:r>
            <w:r>
              <w:t>обязателен</w:t>
            </w:r>
            <w:r>
              <w:t xml:space="preserve"> </w:t>
            </w:r>
            <w:r>
              <w:t>для</w:t>
            </w:r>
            <w:r>
              <w:t xml:space="preserve"> </w:t>
            </w:r>
            <w:r>
              <w:t>данного</w:t>
            </w:r>
            <w:r>
              <w:t xml:space="preserve"> </w:t>
            </w:r>
            <w:r>
              <w:t>вида</w:t>
            </w:r>
            <w:r>
              <w:t xml:space="preserve"> </w:t>
            </w:r>
            <w:r>
              <w:t>Товара</w:t>
            </w:r>
            <w:r>
              <w:t>;</w:t>
            </w:r>
          </w:p>
          <w:p w14:paraId="0A2BE278" w14:textId="77777777" w:rsidR="0063793E" w:rsidRDefault="0063793E" w:rsidP="0063793E">
            <w:pPr>
              <w:ind w:right="-96"/>
              <w:jc w:val="both"/>
            </w:pPr>
            <w:r>
              <w:t xml:space="preserve">8) </w:t>
            </w:r>
            <w:r>
              <w:t>инструкция</w:t>
            </w:r>
            <w:r>
              <w:t xml:space="preserve"> </w:t>
            </w:r>
            <w:r>
              <w:t>пользователя</w:t>
            </w:r>
            <w:r>
              <w:t xml:space="preserve"> (</w:t>
            </w:r>
            <w:r>
              <w:t>руководство</w:t>
            </w:r>
            <w:r>
              <w:t xml:space="preserve"> </w:t>
            </w:r>
            <w:r>
              <w:t>по</w:t>
            </w:r>
            <w:r>
              <w:t xml:space="preserve"> </w:t>
            </w:r>
            <w:r>
              <w:t>эксплуатации</w:t>
            </w:r>
            <w:r>
              <w:t xml:space="preserve">) </w:t>
            </w:r>
            <w:r>
              <w:t>Товара</w:t>
            </w:r>
            <w:r>
              <w:t xml:space="preserve"> </w:t>
            </w:r>
            <w:r>
              <w:t>на</w:t>
            </w:r>
            <w:r>
              <w:t xml:space="preserve"> </w:t>
            </w:r>
            <w:r>
              <w:t>русском</w:t>
            </w:r>
            <w:r>
              <w:t xml:space="preserve"> </w:t>
            </w:r>
            <w:r>
              <w:t>языке</w:t>
            </w:r>
            <w:r>
              <w:t xml:space="preserve"> </w:t>
            </w:r>
            <w:r>
              <w:t>в</w:t>
            </w:r>
            <w:r>
              <w:t xml:space="preserve"> </w:t>
            </w:r>
            <w:r>
              <w:t>количестве</w:t>
            </w:r>
            <w:r>
              <w:t xml:space="preserve">, </w:t>
            </w:r>
            <w:r>
              <w:t>необходимом</w:t>
            </w:r>
            <w:r>
              <w:t xml:space="preserve"> </w:t>
            </w:r>
            <w:r>
              <w:t>для</w:t>
            </w:r>
            <w:r>
              <w:t xml:space="preserve"> </w:t>
            </w:r>
            <w:r>
              <w:t>эксплуатации</w:t>
            </w:r>
            <w:r>
              <w:t xml:space="preserve"> </w:t>
            </w:r>
            <w:r>
              <w:t>Товара</w:t>
            </w:r>
            <w:r>
              <w:t xml:space="preserve"> (</w:t>
            </w:r>
            <w:r>
              <w:t>если</w:t>
            </w:r>
            <w:r>
              <w:t xml:space="preserve"> </w:t>
            </w:r>
            <w:r>
              <w:t>данный</w:t>
            </w:r>
            <w:r>
              <w:t xml:space="preserve"> </w:t>
            </w:r>
            <w:r>
              <w:t>вид</w:t>
            </w:r>
            <w:r>
              <w:t xml:space="preserve"> </w:t>
            </w:r>
            <w:r>
              <w:t>товара</w:t>
            </w:r>
            <w:r>
              <w:t xml:space="preserve"> </w:t>
            </w:r>
            <w:r>
              <w:t>предусматривает</w:t>
            </w:r>
            <w:r>
              <w:t xml:space="preserve"> </w:t>
            </w:r>
            <w:r>
              <w:t>наличие</w:t>
            </w:r>
            <w:r>
              <w:t xml:space="preserve"> </w:t>
            </w:r>
            <w:r>
              <w:t>разъяснительной</w:t>
            </w:r>
            <w:r>
              <w:t xml:space="preserve"> </w:t>
            </w:r>
            <w:r>
              <w:t>документации</w:t>
            </w:r>
            <w:r>
              <w:t>);</w:t>
            </w:r>
          </w:p>
          <w:p w14:paraId="1211684F" w14:textId="509BBD74" w:rsidR="007C2231" w:rsidRPr="00A51966" w:rsidRDefault="0063793E" w:rsidP="0063793E">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lang w:eastAsia="ar-SA"/>
              </w:rPr>
            </w:pPr>
            <w:r>
              <w:t xml:space="preserve">9) </w:t>
            </w:r>
            <w:r>
              <w:t>документ</w:t>
            </w:r>
            <w:r>
              <w:t xml:space="preserve">, </w:t>
            </w:r>
            <w:r>
              <w:t>подтверждающий</w:t>
            </w:r>
            <w:r>
              <w:t xml:space="preserve"> </w:t>
            </w:r>
            <w:r>
              <w:t>гарантии</w:t>
            </w:r>
            <w:r>
              <w:t xml:space="preserve"> </w:t>
            </w:r>
            <w:r>
              <w:t>Поставщика</w:t>
            </w:r>
            <w:r>
              <w:t xml:space="preserve"> </w:t>
            </w:r>
            <w:r>
              <w:t>на</w:t>
            </w:r>
            <w:r>
              <w:t xml:space="preserve"> </w:t>
            </w:r>
            <w:r>
              <w:t>Товар</w:t>
            </w:r>
            <w:r>
              <w:t>.</w:t>
            </w:r>
          </w:p>
        </w:tc>
      </w:tr>
      <w:tr w:rsidR="007C2231" w:rsidRPr="00A51966" w14:paraId="1ABD307C"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3C7B9106"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15</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6B776A8B"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Требования к качеству</w:t>
            </w:r>
            <w:r w:rsidR="00242844" w:rsidRPr="00A51966">
              <w:rPr>
                <w:rFonts w:ascii="Times New Roman" w:cs="Times New Roman"/>
              </w:rPr>
              <w:t xml:space="preserve"> объекта закупки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5F3F4EC1" w14:textId="029739CF" w:rsidR="007C2231" w:rsidRPr="00A51966" w:rsidRDefault="007C2231" w:rsidP="00A5196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rPr>
            </w:pPr>
            <w:r w:rsidRPr="00A51966">
              <w:rPr>
                <w:rFonts w:ascii="Times New Roman" w:cs="Times New Roman"/>
                <w:color w:val="000000"/>
              </w:rPr>
              <w:t xml:space="preserve">Приведены в приложении </w:t>
            </w:r>
            <w:r w:rsidRPr="00A51966">
              <w:rPr>
                <w:rFonts w:ascii="Times New Roman" w:cs="Times New Roman"/>
              </w:rPr>
              <w:t>№1</w:t>
            </w:r>
            <w:r w:rsidRPr="00A51966">
              <w:rPr>
                <w:rFonts w:ascii="Times New Roman" w:cs="Times New Roman"/>
                <w:color w:val="000000"/>
              </w:rPr>
              <w:t xml:space="preserve"> к извещению </w:t>
            </w:r>
            <w:r w:rsidR="00A51966" w:rsidRPr="00A51966">
              <w:rPr>
                <w:rFonts w:ascii="Times New Roman" w:cs="Times New Roman"/>
                <w:color w:val="000000"/>
              </w:rPr>
              <w:t>«</w:t>
            </w:r>
            <w:r w:rsidRPr="00A51966">
              <w:rPr>
                <w:rFonts w:ascii="Times New Roman" w:cs="Times New Roman"/>
                <w:color w:val="000000"/>
              </w:rPr>
              <w:t>Техническое задание</w:t>
            </w:r>
            <w:r w:rsidR="00A51966" w:rsidRPr="00A51966">
              <w:rPr>
                <w:rFonts w:ascii="Times New Roman" w:cs="Times New Roman"/>
                <w:color w:val="000000"/>
              </w:rPr>
              <w:t>»</w:t>
            </w:r>
            <w:r w:rsidRPr="00A51966">
              <w:rPr>
                <w:rFonts w:ascii="Times New Roman" w:cs="Times New Roman"/>
                <w:color w:val="000000"/>
              </w:rPr>
              <w:t xml:space="preserve">. </w:t>
            </w:r>
          </w:p>
        </w:tc>
      </w:tr>
      <w:tr w:rsidR="007C2231" w:rsidRPr="00A51966" w14:paraId="7B9DD001"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66F9CDE0"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16</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185BF97F"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 xml:space="preserve">Требования к гарантийному сроку </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1B7F3EED" w14:textId="50EFF6C8" w:rsidR="007C2231" w:rsidRPr="00A51966" w:rsidRDefault="007C2231" w:rsidP="00A5196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rPr>
            </w:pPr>
            <w:r w:rsidRPr="00A51966">
              <w:rPr>
                <w:rFonts w:ascii="Times New Roman" w:cs="Times New Roman"/>
                <w:color w:val="000000"/>
              </w:rPr>
              <w:t xml:space="preserve">Приведены в приложении </w:t>
            </w:r>
            <w:r w:rsidRPr="00A51966">
              <w:rPr>
                <w:rFonts w:ascii="Times New Roman" w:cs="Times New Roman"/>
              </w:rPr>
              <w:t>№1</w:t>
            </w:r>
            <w:r w:rsidRPr="00A51966">
              <w:rPr>
                <w:rFonts w:ascii="Times New Roman" w:cs="Times New Roman"/>
                <w:color w:val="000000"/>
              </w:rPr>
              <w:t xml:space="preserve"> к извещению </w:t>
            </w:r>
            <w:r w:rsidR="00A51966" w:rsidRPr="00A51966">
              <w:rPr>
                <w:rFonts w:ascii="Times New Roman" w:cs="Times New Roman"/>
                <w:color w:val="000000"/>
              </w:rPr>
              <w:t>«</w:t>
            </w:r>
            <w:r w:rsidRPr="00A51966">
              <w:rPr>
                <w:rFonts w:ascii="Times New Roman" w:cs="Times New Roman"/>
                <w:color w:val="000000"/>
              </w:rPr>
              <w:t>Техническое задание</w:t>
            </w:r>
            <w:r w:rsidR="00A51966" w:rsidRPr="00A51966">
              <w:rPr>
                <w:rFonts w:ascii="Times New Roman" w:cs="Times New Roman"/>
                <w:color w:val="000000"/>
              </w:rPr>
              <w:t>»</w:t>
            </w:r>
            <w:r w:rsidRPr="00A51966">
              <w:rPr>
                <w:rFonts w:ascii="Times New Roman" w:cs="Times New Roman"/>
                <w:color w:val="000000"/>
              </w:rPr>
              <w:t>.</w:t>
            </w:r>
          </w:p>
        </w:tc>
      </w:tr>
      <w:tr w:rsidR="007C2231" w:rsidRPr="00A51966" w14:paraId="25D40D5B"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7041A242"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lastRenderedPageBreak/>
              <w:t>17</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20FAAD66" w14:textId="744F3E5D" w:rsidR="007C2231" w:rsidRPr="00A51966" w:rsidRDefault="007C2231" w:rsidP="006E5F95">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rPr>
            </w:pPr>
            <w:r w:rsidRPr="00A51966">
              <w:rPr>
                <w:rFonts w:ascii="Times New Roman" w:cs="Times New Roman"/>
                <w:color w:val="00000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4BDAD96D" w14:textId="77777777" w:rsidR="007C2231" w:rsidRPr="00A51966" w:rsidRDefault="007C2231" w:rsidP="00A5196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rPr>
            </w:pPr>
            <w:r w:rsidRPr="00A51966">
              <w:rPr>
                <w:rFonts w:ascii="Times New Roman" w:cs="Times New Roman"/>
                <w:color w:val="000000"/>
                <w:lang w:eastAsia="ar-SA"/>
              </w:rPr>
              <w:t>В соответствии с Техническим заданием (Приложение №1) и проектом договора (Приложение №3)</w:t>
            </w:r>
          </w:p>
        </w:tc>
      </w:tr>
      <w:tr w:rsidR="007C2231" w:rsidRPr="00885A73" w14:paraId="083D7332"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53111EF8"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18</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52DDF1CD"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 xml:space="preserve">Требования к Участнику процедуры закупки </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279219EB" w14:textId="413E33D2" w:rsidR="007C2231" w:rsidRPr="00A51966" w:rsidRDefault="007C2231" w:rsidP="009A4938">
            <w:pPr>
              <w:widowControl w:val="0"/>
              <w:tabs>
                <w:tab w:val="left" w:pos="540"/>
                <w:tab w:val="left" w:pos="900"/>
              </w:tabs>
              <w:spacing w:after="0" w:line="240" w:lineRule="auto"/>
              <w:ind w:firstLine="375"/>
              <w:jc w:val="both"/>
              <w:rPr>
                <w:rFonts w:ascii="Times New Roman" w:cs="Times New Roman"/>
                <w:lang w:eastAsia="ru-RU"/>
              </w:rPr>
            </w:pPr>
            <w:r w:rsidRPr="00A51966">
              <w:rPr>
                <w:rFonts w:asci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2" w:history="1">
              <w:r w:rsidRPr="00A51966">
                <w:rPr>
                  <w:rFonts w:ascii="Times New Roman" w:cs="Times New Roman"/>
                  <w:lang w:eastAsia="ru-RU"/>
                </w:rPr>
                <w:t>законом</w:t>
              </w:r>
            </w:hyperlink>
            <w:r w:rsidRPr="00A51966">
              <w:rPr>
                <w:rFonts w:ascii="Times New Roman" w:cs="Times New Roman"/>
                <w:lang w:eastAsia="ru-RU"/>
              </w:rPr>
              <w:t xml:space="preserve"> от 14 июля 2022 года N 255-ФЗ </w:t>
            </w:r>
            <w:r w:rsidR="00A51966" w:rsidRPr="00A51966">
              <w:rPr>
                <w:rFonts w:ascii="Times New Roman" w:cs="Times New Roman"/>
                <w:lang w:eastAsia="ru-RU"/>
              </w:rPr>
              <w:t>«</w:t>
            </w:r>
            <w:r w:rsidRPr="00A51966">
              <w:rPr>
                <w:rFonts w:ascii="Times New Roman" w:cs="Times New Roman"/>
                <w:lang w:eastAsia="ru-RU"/>
              </w:rPr>
              <w:t>О контроле за деятельностью лиц, находящихся под иностранным влиянием</w:t>
            </w:r>
            <w:r w:rsidR="00A51966" w:rsidRPr="00A51966">
              <w:rPr>
                <w:rFonts w:ascii="Times New Roman" w:cs="Times New Roman"/>
                <w:lang w:eastAsia="ru-RU"/>
              </w:rPr>
              <w:t>»</w:t>
            </w:r>
            <w:r w:rsidRPr="00A51966">
              <w:rPr>
                <w:rFonts w:ascii="Times New Roman" w:cs="Times New Roman"/>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3" w:history="1">
              <w:r w:rsidRPr="00A51966">
                <w:rPr>
                  <w:rFonts w:ascii="Times New Roman" w:cs="Times New Roman"/>
                  <w:lang w:eastAsia="ru-RU"/>
                </w:rPr>
                <w:t>законом</w:t>
              </w:r>
            </w:hyperlink>
            <w:r w:rsidRPr="00A51966">
              <w:rPr>
                <w:rFonts w:ascii="Times New Roman" w:cs="Times New Roman"/>
                <w:lang w:eastAsia="ru-RU"/>
              </w:rPr>
              <w:t xml:space="preserve"> от 14 июля 2022 года N 255-ФЗ </w:t>
            </w:r>
            <w:r w:rsidR="00A51966" w:rsidRPr="00A51966">
              <w:rPr>
                <w:rFonts w:ascii="Times New Roman" w:cs="Times New Roman"/>
                <w:lang w:eastAsia="ru-RU"/>
              </w:rPr>
              <w:t>«</w:t>
            </w:r>
            <w:r w:rsidRPr="00A51966">
              <w:rPr>
                <w:rFonts w:ascii="Times New Roman" w:cs="Times New Roman"/>
                <w:lang w:eastAsia="ru-RU"/>
              </w:rPr>
              <w:t>О контроле за деятельностью лиц, находящихся под иностранным влиянием</w:t>
            </w:r>
            <w:r w:rsidR="00A51966" w:rsidRPr="00A51966">
              <w:rPr>
                <w:rFonts w:ascii="Times New Roman" w:cs="Times New Roman"/>
                <w:lang w:eastAsia="ru-RU"/>
              </w:rPr>
              <w:t>»</w:t>
            </w:r>
          </w:p>
          <w:p w14:paraId="2AF91B0C" w14:textId="77777777" w:rsidR="00AF1339" w:rsidRPr="00A51966" w:rsidRDefault="00434683" w:rsidP="009A4938">
            <w:pPr>
              <w:widowControl w:val="0"/>
              <w:tabs>
                <w:tab w:val="left" w:pos="540"/>
                <w:tab w:val="left" w:pos="900"/>
              </w:tabs>
              <w:spacing w:after="0" w:line="240" w:lineRule="auto"/>
              <w:ind w:firstLine="375"/>
              <w:jc w:val="both"/>
              <w:rPr>
                <w:rFonts w:ascii="Times New Roman" w:cs="Times New Roman"/>
                <w:b/>
                <w:bCs/>
              </w:rPr>
            </w:pPr>
            <w:r w:rsidRPr="00A51966">
              <w:rPr>
                <w:rFonts w:ascii="Times New Roman" w:cs="Times New Roman"/>
                <w:b/>
                <w:bCs/>
              </w:rPr>
              <w:t>ТРЕБОВАНИЯ К УЧАСТНИКАМ ЗАКУПКИ:</w:t>
            </w:r>
          </w:p>
          <w:p w14:paraId="318F6A8F"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5F7C990"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2) участник закупки - юридическое лицо не находится в процессе ликвидации;</w:t>
            </w:r>
          </w:p>
          <w:p w14:paraId="6DFC7C71"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A3EE0CF"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430C17"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w:t>
            </w:r>
            <w:r w:rsidRPr="00A51966">
              <w:rPr>
                <w:rFonts w:ascii="Times New Roman" w:cs="Times New Roman"/>
              </w:rPr>
              <w:lastRenderedPageBreak/>
              <w:t>Федерации о налогах и сборах);</w:t>
            </w:r>
          </w:p>
          <w:p w14:paraId="0C338C40"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0982813"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463CEA"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199BB8F3" w14:textId="2FAECE30"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 xml:space="preserve">9) отсутствие сведений об участнике закупки в реестре недобросовестных поставщиков, предусмотренном Федеральным законом от 5 апреля 2013 года N 44-ФЗ </w:t>
            </w:r>
            <w:r w:rsidR="00A51966" w:rsidRPr="00A51966">
              <w:rPr>
                <w:rFonts w:ascii="Times New Roman" w:cs="Times New Roman"/>
              </w:rPr>
              <w:t>«</w:t>
            </w:r>
            <w:r w:rsidRPr="00A51966">
              <w:rPr>
                <w:rFonts w:ascii="Times New Roman" w:cs="Times New Roman"/>
              </w:rPr>
              <w:t>О контрактной системе в сфере закупок товаров, работ, услуг для обеспечения государственных и муниципальных нужд</w:t>
            </w:r>
            <w:r w:rsidR="00A51966" w:rsidRPr="00A51966">
              <w:rPr>
                <w:rFonts w:ascii="Times New Roman" w:cs="Times New Roman"/>
              </w:rPr>
              <w:t>»</w:t>
            </w:r>
            <w:r w:rsidRPr="00A51966">
              <w:rPr>
                <w:rFonts w:ascii="Times New Roman" w:cs="Times New Roman"/>
              </w:rPr>
              <w:t>;</w:t>
            </w:r>
          </w:p>
          <w:p w14:paraId="0612F0E3"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10) отсутствие между участником закупки и заказчиком конфликта интересов;</w:t>
            </w:r>
          </w:p>
          <w:p w14:paraId="1FAFE732" w14:textId="77777777" w:rsidR="00FE3BC1"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11) участник закупки не является офшорной компанией;</w:t>
            </w:r>
          </w:p>
          <w:p w14:paraId="3A451B84" w14:textId="77777777" w:rsidR="008712F5" w:rsidRPr="00A51966" w:rsidRDefault="00FE3BC1" w:rsidP="009A4938">
            <w:pPr>
              <w:widowControl w:val="0"/>
              <w:tabs>
                <w:tab w:val="left" w:pos="540"/>
                <w:tab w:val="left" w:pos="900"/>
              </w:tabs>
              <w:spacing w:after="0" w:line="240" w:lineRule="auto"/>
              <w:ind w:firstLine="375"/>
              <w:jc w:val="both"/>
              <w:rPr>
                <w:rFonts w:ascii="Times New Roman" w:cs="Times New Roman"/>
              </w:rPr>
            </w:pPr>
            <w:r w:rsidRPr="00A51966">
              <w:rPr>
                <w:rFonts w:ascii="Times New Roman" w:cs="Times New Roman"/>
              </w:rPr>
              <w:t xml:space="preserve">12) отсутствие у участника закупки ограничений для участия в закупках, установленных законодательством Российской Федерации. </w:t>
            </w:r>
          </w:p>
        </w:tc>
      </w:tr>
      <w:tr w:rsidR="00242844" w:rsidRPr="00A51966" w14:paraId="6DD9FD3C"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3878E948" w14:textId="77777777" w:rsidR="00242844" w:rsidRPr="00A51966" w:rsidRDefault="00242844"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lastRenderedPageBreak/>
              <w:t>18.1.</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119A37C4" w14:textId="77777777" w:rsidR="00242844" w:rsidRPr="00A51966" w:rsidRDefault="00242844" w:rsidP="004D3D13">
            <w:pPr>
              <w:widowControl w:val="0"/>
              <w:spacing w:after="0" w:line="240" w:lineRule="auto"/>
              <w:rPr>
                <w:rFonts w:ascii="Times New Roman" w:cs="Times New Roman"/>
              </w:rPr>
            </w:pPr>
            <w:r w:rsidRPr="00A51966">
              <w:rPr>
                <w:rFonts w:ascii="Times New Roman" w:cs="Times New Roman"/>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45A0E0D" w14:textId="77777777" w:rsidR="00242844" w:rsidRPr="00A51966" w:rsidRDefault="00242844" w:rsidP="00A51966">
            <w:pPr>
              <w:widowControl w:val="0"/>
              <w:tabs>
                <w:tab w:val="left" w:pos="540"/>
                <w:tab w:val="left" w:pos="900"/>
              </w:tabs>
              <w:spacing w:after="0" w:line="240" w:lineRule="auto"/>
              <w:jc w:val="both"/>
              <w:rPr>
                <w:rFonts w:ascii="Times New Roman" w:cs="Times New Roman"/>
                <w:lang w:eastAsia="ru-RU"/>
              </w:rPr>
            </w:pPr>
            <w:r w:rsidRPr="00A51966">
              <w:rPr>
                <w:rFonts w:ascii="Times New Roman" w:cs="Times New Roman"/>
                <w:lang w:eastAsia="ru-RU"/>
              </w:rPr>
              <w:t>Не установлено</w:t>
            </w:r>
          </w:p>
        </w:tc>
      </w:tr>
      <w:tr w:rsidR="007C2231" w:rsidRPr="00A51966" w14:paraId="7BAB8669"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55221F6A"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20</w:t>
            </w:r>
          </w:p>
        </w:tc>
        <w:tc>
          <w:tcPr>
            <w:tcW w:w="4644" w:type="pct"/>
            <w:gridSpan w:val="2"/>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FB12897" w14:textId="1FEBB3DE" w:rsidR="007C2231" w:rsidRPr="009A4938" w:rsidRDefault="009A4938" w:rsidP="009A4938">
            <w:pPr>
              <w:pStyle w:val="35"/>
              <w:tabs>
                <w:tab w:val="left" w:pos="900"/>
              </w:tabs>
              <w:suppressAutoHyphens w:val="0"/>
              <w:jc w:val="center"/>
              <w:rPr>
                <w:rFonts w:ascii="Times New Roman"/>
                <w:b/>
                <w:bCs/>
                <w:sz w:val="22"/>
                <w:szCs w:val="22"/>
              </w:rPr>
            </w:pPr>
            <w:r w:rsidRPr="009A4938">
              <w:rPr>
                <w:rFonts w:ascii="Times New Roman"/>
                <w:b/>
                <w:bCs/>
                <w:sz w:val="22"/>
                <w:szCs w:val="22"/>
              </w:rPr>
              <w:t>Предоставление национального режима при осуществлении закупок</w:t>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63"/>
              <w:gridCol w:w="4183"/>
            </w:tblGrid>
            <w:tr w:rsidR="00830A1E" w:rsidRPr="00830A1E" w14:paraId="022C58CD" w14:textId="77777777" w:rsidTr="00B05512">
              <w:trPr>
                <w:trHeight w:val="4342"/>
              </w:trPr>
              <w:tc>
                <w:tcPr>
                  <w:tcW w:w="5000" w:type="pct"/>
                  <w:gridSpan w:val="2"/>
                  <w:vAlign w:val="center"/>
                </w:tcPr>
                <w:p w14:paraId="035C2CB9" w14:textId="77777777" w:rsidR="00830A1E" w:rsidRPr="00595461" w:rsidRDefault="00830A1E" w:rsidP="00B05512">
                  <w:pPr>
                    <w:widowControl w:val="0"/>
                    <w:spacing w:after="0" w:line="240" w:lineRule="auto"/>
                    <w:ind w:firstLine="396"/>
                    <w:rPr>
                      <w:rFonts w:ascii="Times New Roman" w:cs="Times New Roman"/>
                    </w:rPr>
                  </w:pPr>
                  <w:r w:rsidRPr="00595461">
                    <w:rPr>
                      <w:rFonts w:ascii="Times New Roman" w:cs="Times New Roman"/>
                      <w:b/>
                      <w:bCs/>
                    </w:rPr>
                    <w:lastRenderedPageBreak/>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30A1E" w:rsidRPr="00830A1E" w14:paraId="53DEAB09" w14:textId="77777777" w:rsidTr="00B05512">
              <w:trPr>
                <w:trHeight w:val="1538"/>
              </w:trPr>
              <w:tc>
                <w:tcPr>
                  <w:tcW w:w="2738" w:type="pct"/>
                  <w:vAlign w:val="center"/>
                </w:tcPr>
                <w:p w14:paraId="7A576EA9" w14:textId="77777777" w:rsidR="00830A1E" w:rsidRPr="00595461" w:rsidRDefault="00830A1E" w:rsidP="007820C0">
                  <w:pPr>
                    <w:widowControl w:val="0"/>
                    <w:spacing w:after="0" w:line="240" w:lineRule="auto"/>
                    <w:ind w:firstLine="396"/>
                    <w:rPr>
                      <w:rFonts w:ascii="Times New Roman" w:cs="Times New Roman"/>
                    </w:rPr>
                  </w:pPr>
                  <w:r w:rsidRPr="00595461">
                    <w:rPr>
                      <w:rFonts w:ascii="Times New Roman" w:cs="Times New Roman"/>
                      <w:b/>
                      <w:bCs/>
                    </w:rPr>
                    <w:t>ЗАПРЕТ</w:t>
                  </w:r>
                  <w:r w:rsidRPr="00595461">
                    <w:rPr>
                      <w:rFonts w:asci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262" w:type="pct"/>
                  <w:vAlign w:val="center"/>
                </w:tcPr>
                <w:p w14:paraId="073D4076" w14:textId="7393976C" w:rsidR="00830A1E" w:rsidRPr="00595461" w:rsidRDefault="007820C0" w:rsidP="00B05512">
                  <w:pPr>
                    <w:widowControl w:val="0"/>
                    <w:spacing w:after="0" w:line="240" w:lineRule="auto"/>
                    <w:rPr>
                      <w:rFonts w:ascii="Times New Roman" w:cs="Times New Roman"/>
                      <w:b/>
                      <w:bCs/>
                    </w:rPr>
                  </w:pPr>
                  <w:r w:rsidRPr="007820C0">
                    <w:rPr>
                      <w:rFonts w:ascii="Times New Roman" w:eastAsia="Times New Roman" w:cs="Times New Roman"/>
                      <w:color w:val="000000"/>
                      <w:lang w:eastAsia="ru-RU"/>
                    </w:rPr>
                    <w:t>Не применяется в соответствии с </w:t>
                  </w:r>
                  <w:proofErr w:type="spellStart"/>
                  <w:r w:rsidRPr="007820C0">
                    <w:rPr>
                      <w:rFonts w:ascii="Times New Roman" w:eastAsia="Times New Roman" w:cs="Times New Roman"/>
                      <w:color w:val="000000"/>
                      <w:lang w:eastAsia="ru-RU"/>
                    </w:rPr>
                    <w:t>пп</w:t>
                  </w:r>
                  <w:proofErr w:type="spellEnd"/>
                  <w:r w:rsidRPr="007820C0">
                    <w:rPr>
                      <w:rFonts w:ascii="Times New Roman" w:eastAsia="Times New Roman" w:cs="Times New Roman"/>
                      <w:color w:val="000000"/>
                      <w:lang w:eastAsia="ru-RU"/>
                    </w:rPr>
                    <w:t>. "и" п.  5 Постановления №1875.</w:t>
                  </w:r>
                </w:p>
              </w:tc>
            </w:tr>
            <w:tr w:rsidR="00830A1E" w:rsidRPr="00830A1E" w14:paraId="55777ED7" w14:textId="77777777" w:rsidTr="00B05512">
              <w:trPr>
                <w:trHeight w:val="252"/>
              </w:trPr>
              <w:tc>
                <w:tcPr>
                  <w:tcW w:w="2738" w:type="pct"/>
                  <w:vAlign w:val="center"/>
                </w:tcPr>
                <w:p w14:paraId="20544CA4" w14:textId="77777777" w:rsidR="00830A1E" w:rsidRPr="00595461" w:rsidRDefault="00830A1E" w:rsidP="00B05512">
                  <w:pPr>
                    <w:widowControl w:val="0"/>
                    <w:spacing w:after="0" w:line="240" w:lineRule="auto"/>
                    <w:ind w:firstLine="396"/>
                    <w:rPr>
                      <w:rFonts w:ascii="Times New Roman" w:cs="Times New Roman"/>
                    </w:rPr>
                  </w:pPr>
                  <w:r w:rsidRPr="00595461">
                    <w:rPr>
                      <w:rFonts w:ascii="Times New Roman" w:cs="Times New Roman"/>
                      <w:b/>
                      <w:bCs/>
                    </w:rPr>
                    <w:t>ОГРАНИЧЕНИЕ</w:t>
                  </w:r>
                  <w:r w:rsidRPr="00595461">
                    <w:rPr>
                      <w:rFonts w:asci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cs="Times New Roman"/>
                  </w:rPr>
                  <w:id w:val="2022280752"/>
                  <w:placeholder>
                    <w:docPart w:val="B29F04447961484F86051C1633DC74E0"/>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262" w:type="pct"/>
                      <w:vAlign w:val="center"/>
                    </w:tcPr>
                    <w:p w14:paraId="5D0CF748" w14:textId="5F2FE3EA" w:rsidR="00830A1E" w:rsidRPr="00595461" w:rsidRDefault="00830A1E" w:rsidP="00830A1E">
                      <w:pPr>
                        <w:widowControl w:val="0"/>
                        <w:spacing w:after="0" w:line="240" w:lineRule="auto"/>
                        <w:ind w:left="112"/>
                        <w:jc w:val="both"/>
                        <w:rPr>
                          <w:rFonts w:ascii="Times New Roman" w:cs="Times New Roman"/>
                          <w:b/>
                          <w:bCs/>
                        </w:rPr>
                      </w:pPr>
                      <w:r w:rsidRPr="00595461">
                        <w:rPr>
                          <w:rFonts w:ascii="Times New Roman" w:cs="Times New Roman"/>
                        </w:rPr>
                        <w:t>НЕ предоставляется</w:t>
                      </w:r>
                    </w:p>
                  </w:tc>
                </w:sdtContent>
              </w:sdt>
            </w:tr>
            <w:tr w:rsidR="00830A1E" w:rsidRPr="00830A1E" w14:paraId="7D9774C1" w14:textId="77777777" w:rsidTr="00B05512">
              <w:trPr>
                <w:trHeight w:val="1528"/>
              </w:trPr>
              <w:tc>
                <w:tcPr>
                  <w:tcW w:w="2738" w:type="pct"/>
                  <w:vAlign w:val="center"/>
                </w:tcPr>
                <w:p w14:paraId="6449D758" w14:textId="77777777" w:rsidR="00830A1E" w:rsidRPr="00595461" w:rsidRDefault="00830A1E" w:rsidP="00B05512">
                  <w:pPr>
                    <w:widowControl w:val="0"/>
                    <w:spacing w:after="0" w:line="240" w:lineRule="auto"/>
                    <w:ind w:firstLine="396"/>
                    <w:rPr>
                      <w:rFonts w:ascii="Times New Roman" w:cs="Times New Roman"/>
                    </w:rPr>
                  </w:pPr>
                  <w:r w:rsidRPr="00595461">
                    <w:rPr>
                      <w:rFonts w:ascii="Times New Roman" w:cs="Times New Roman"/>
                      <w:b/>
                      <w:bCs/>
                    </w:rPr>
                    <w:t>ПРЕИМУЩЕСТВО</w:t>
                  </w:r>
                  <w:r w:rsidRPr="00595461">
                    <w:rPr>
                      <w:rFonts w:asci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cs="Times New Roman"/>
                  </w:rPr>
                  <w:id w:val="841826945"/>
                  <w:placeholder>
                    <w:docPart w:val="650ECE4CB77E4AE9B6EAB6490BCDBD7D"/>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262" w:type="pct"/>
                      <w:vAlign w:val="center"/>
                    </w:tcPr>
                    <w:p w14:paraId="7FD7319E" w14:textId="4556AC22" w:rsidR="00830A1E" w:rsidRPr="00595461" w:rsidRDefault="004D3D13" w:rsidP="001F6178">
                      <w:pPr>
                        <w:widowControl w:val="0"/>
                        <w:spacing w:after="0" w:line="240" w:lineRule="auto"/>
                        <w:ind w:left="112"/>
                        <w:jc w:val="both"/>
                        <w:rPr>
                          <w:rFonts w:ascii="Times New Roman" w:cs="Times New Roman"/>
                          <w:b/>
                          <w:bCs/>
                        </w:rPr>
                      </w:pPr>
                      <w:r>
                        <w:rPr>
                          <w:rFonts w:ascii="Times New Roman" w:cs="Times New Roman"/>
                        </w:rPr>
                        <w:t>НЕ предоставляется</w:t>
                      </w:r>
                    </w:p>
                  </w:tc>
                </w:sdtContent>
              </w:sdt>
            </w:tr>
          </w:tbl>
          <w:p w14:paraId="5FB8D8FB" w14:textId="77777777" w:rsidR="009A4938" w:rsidRDefault="009A4938" w:rsidP="00A51966">
            <w:pPr>
              <w:pStyle w:val="35"/>
              <w:tabs>
                <w:tab w:val="left" w:pos="900"/>
              </w:tabs>
              <w:suppressAutoHyphens w:val="0"/>
              <w:rPr>
                <w:rFonts w:ascii="Times New Roman"/>
                <w:sz w:val="22"/>
                <w:szCs w:val="22"/>
              </w:rPr>
            </w:pPr>
          </w:p>
          <w:p w14:paraId="51426863" w14:textId="0A6F0253" w:rsidR="009A4938" w:rsidRPr="00A51966" w:rsidRDefault="009A4938" w:rsidP="00A51966">
            <w:pPr>
              <w:pStyle w:val="35"/>
              <w:tabs>
                <w:tab w:val="left" w:pos="900"/>
              </w:tabs>
              <w:suppressAutoHyphens w:val="0"/>
              <w:rPr>
                <w:rFonts w:ascii="Times New Roman"/>
                <w:sz w:val="22"/>
                <w:szCs w:val="22"/>
              </w:rPr>
            </w:pPr>
          </w:p>
        </w:tc>
      </w:tr>
      <w:tr w:rsidR="007C2231" w:rsidRPr="00A51966" w14:paraId="4D3DB5CA"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7E507249"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lastRenderedPageBreak/>
              <w:t>21</w:t>
            </w:r>
          </w:p>
        </w:tc>
        <w:tc>
          <w:tcPr>
            <w:tcW w:w="159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F3D5C5E" w14:textId="4F3B176A" w:rsidR="007C2231" w:rsidRPr="00A51966" w:rsidRDefault="007C2231" w:rsidP="003055E2">
            <w:pPr>
              <w:widowControl w:val="0"/>
              <w:spacing w:after="0" w:line="240" w:lineRule="auto"/>
              <w:rPr>
                <w:rFonts w:ascii="Times New Roman" w:cs="Times New Roman"/>
              </w:rPr>
            </w:pPr>
            <w:r w:rsidRPr="00A51966">
              <w:rPr>
                <w:rFonts w:ascii="Times New Roman" w:cs="Times New Roman"/>
              </w:rPr>
              <w:t xml:space="preserve">Отказ от проведения </w:t>
            </w:r>
            <w:r w:rsidR="003055E2">
              <w:rPr>
                <w:rFonts w:ascii="Times New Roman" w:cs="Times New Roman"/>
              </w:rPr>
              <w:t>закупки</w:t>
            </w:r>
          </w:p>
        </w:tc>
        <w:tc>
          <w:tcPr>
            <w:tcW w:w="3047"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FF10AF2" w14:textId="21C6EE0E" w:rsidR="007C2231" w:rsidRPr="00A51966" w:rsidRDefault="003055E2" w:rsidP="00830A1E">
            <w:pPr>
              <w:widowControl w:val="0"/>
              <w:spacing w:after="0" w:line="240" w:lineRule="auto"/>
              <w:ind w:firstLine="355"/>
              <w:jc w:val="both"/>
              <w:rPr>
                <w:rFonts w:ascii="Times New Roman" w:cs="Times New Roman"/>
              </w:rPr>
            </w:pPr>
            <w:r>
              <w:rPr>
                <w:rFonts w:ascii="Times New Roman" w:cs="Times New Roman"/>
              </w:rPr>
              <w:t>В соответствии с Положением организации</w:t>
            </w:r>
          </w:p>
        </w:tc>
      </w:tr>
      <w:tr w:rsidR="007C2231" w:rsidRPr="00A51966" w14:paraId="65D52647"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5373D1FC" w14:textId="77777777" w:rsidR="007C2231" w:rsidRPr="00A51966" w:rsidRDefault="007C2231" w:rsidP="00A51966">
            <w:pPr>
              <w:pStyle w:val="aff1"/>
              <w:widowControl w:val="0"/>
              <w:jc w:val="center"/>
              <w:rPr>
                <w:rFonts w:ascii="Times New Roman" w:cs="Times New Roman"/>
              </w:rPr>
            </w:pPr>
            <w:r w:rsidRPr="00A51966">
              <w:rPr>
                <w:rFonts w:ascii="Times New Roman" w:cs="Times New Roman"/>
              </w:rPr>
              <w:t>22</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1D4B94F4" w14:textId="463D5611" w:rsidR="007C2231" w:rsidRPr="00A51966" w:rsidRDefault="007C2231" w:rsidP="00EE6DA5">
            <w:pPr>
              <w:pStyle w:val="aff1"/>
              <w:widowControl w:val="0"/>
              <w:rPr>
                <w:rFonts w:ascii="Times New Roman" w:cs="Times New Roman"/>
              </w:rPr>
            </w:pPr>
            <w:r w:rsidRPr="00A51966">
              <w:rPr>
                <w:rFonts w:ascii="Times New Roman" w:cs="Times New Roman"/>
              </w:rPr>
              <w:t xml:space="preserve">Документы, входящие в состав заявки на участие в </w:t>
            </w:r>
            <w:r w:rsidR="00EE6DA5">
              <w:rPr>
                <w:rFonts w:ascii="Times New Roman" w:cs="Times New Roman"/>
              </w:rPr>
              <w:t xml:space="preserve">закупки </w:t>
            </w:r>
            <w:r w:rsidRPr="00A51966">
              <w:rPr>
                <w:rFonts w:ascii="Times New Roman" w:cs="Times New Roman"/>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779E1766" w14:textId="77777777" w:rsidR="007C2231" w:rsidRPr="00A51966" w:rsidRDefault="00DC75C2" w:rsidP="00830A1E">
            <w:pPr>
              <w:widowControl w:val="0"/>
              <w:spacing w:after="0" w:line="240" w:lineRule="auto"/>
              <w:ind w:firstLine="355"/>
              <w:jc w:val="both"/>
              <w:rPr>
                <w:rFonts w:ascii="Times New Roman" w:cs="Times New Roman"/>
              </w:rPr>
            </w:pPr>
            <w:r w:rsidRPr="00A51966">
              <w:rPr>
                <w:rFonts w:ascii="Times New Roman" w:cs="Times New Roman"/>
                <w:b/>
                <w:bCs/>
              </w:rPr>
              <w:t>ТРЕБОВАНИЯ К СОСТАВУ ЗАЯВКИ</w:t>
            </w:r>
            <w:r w:rsidRPr="00A51966">
              <w:rPr>
                <w:rFonts w:ascii="Times New Roman" w:cs="Times New Roman"/>
              </w:rPr>
              <w:t>:</w:t>
            </w:r>
          </w:p>
          <w:p w14:paraId="06F49E31" w14:textId="77777777" w:rsidR="00F449B3" w:rsidRPr="00A51966" w:rsidRDefault="00F449B3" w:rsidP="00830A1E">
            <w:pPr>
              <w:widowControl w:val="0"/>
              <w:spacing w:after="0" w:line="240" w:lineRule="auto"/>
              <w:ind w:firstLine="355"/>
              <w:jc w:val="both"/>
              <w:rPr>
                <w:rFonts w:ascii="Times New Roman" w:cs="Times New Roman"/>
              </w:rPr>
            </w:pPr>
            <w:r w:rsidRPr="00A51966">
              <w:rPr>
                <w:rFonts w:ascii="Times New Roman" w:cs="Times New Roman"/>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71657445" w14:textId="77777777" w:rsidR="00F449B3" w:rsidRPr="00A51966" w:rsidRDefault="00F449B3" w:rsidP="00830A1E">
            <w:pPr>
              <w:widowControl w:val="0"/>
              <w:spacing w:after="0" w:line="240" w:lineRule="auto"/>
              <w:ind w:firstLine="355"/>
              <w:jc w:val="both"/>
              <w:rPr>
                <w:rFonts w:ascii="Times New Roman" w:cs="Times New Roman"/>
              </w:rPr>
            </w:pPr>
            <w:r w:rsidRPr="00A51966">
              <w:rPr>
                <w:rFonts w:ascii="Times New Roman" w:cs="Times New Roman"/>
              </w:rPr>
              <w:t>2) копии учредительных документов участника закупок (для юридических лиц);</w:t>
            </w:r>
          </w:p>
          <w:p w14:paraId="5C2A7D4A" w14:textId="77777777" w:rsidR="00F449B3" w:rsidRPr="00A51966" w:rsidRDefault="00F449B3" w:rsidP="00830A1E">
            <w:pPr>
              <w:widowControl w:val="0"/>
              <w:spacing w:after="0" w:line="240" w:lineRule="auto"/>
              <w:ind w:firstLine="355"/>
              <w:jc w:val="both"/>
              <w:rPr>
                <w:rFonts w:ascii="Times New Roman" w:cs="Times New Roman"/>
              </w:rPr>
            </w:pPr>
            <w:r w:rsidRPr="00A51966">
              <w:rPr>
                <w:rFonts w:ascii="Times New Roman" w:cs="Times New Roman"/>
              </w:rPr>
              <w:t>3) копии документов, удостоверяющих личность (для физических лиц);</w:t>
            </w:r>
          </w:p>
          <w:p w14:paraId="65157465" w14:textId="0D738306" w:rsidR="00F449B3" w:rsidRPr="00A51966" w:rsidRDefault="00F449B3" w:rsidP="00830A1E">
            <w:pPr>
              <w:widowControl w:val="0"/>
              <w:spacing w:after="0" w:line="240" w:lineRule="auto"/>
              <w:ind w:firstLine="355"/>
              <w:jc w:val="both"/>
              <w:rPr>
                <w:rFonts w:ascii="Times New Roman" w:cs="Times New Roman"/>
              </w:rPr>
            </w:pPr>
            <w:r w:rsidRPr="00A51966">
              <w:rPr>
                <w:rFonts w:ascii="Times New Roman" w:cs="Times New Roman"/>
              </w:rPr>
              <w:t xml:space="preserve">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EE6DA5">
              <w:rPr>
                <w:rFonts w:ascii="Times New Roman" w:cs="Times New Roman"/>
              </w:rPr>
              <w:t>закупки</w:t>
            </w:r>
            <w:r w:rsidRPr="00A51966">
              <w:rPr>
                <w:rFonts w:ascii="Times New Roman" w:cs="Times New Roman"/>
              </w:rPr>
              <w:t>, или нотариально заверенную копию такой выписки;</w:t>
            </w:r>
          </w:p>
          <w:p w14:paraId="46696444" w14:textId="77777777" w:rsidR="00F449B3" w:rsidRPr="00A51966" w:rsidRDefault="00F449B3" w:rsidP="00830A1E">
            <w:pPr>
              <w:widowControl w:val="0"/>
              <w:spacing w:after="0" w:line="240" w:lineRule="auto"/>
              <w:ind w:firstLine="355"/>
              <w:jc w:val="both"/>
              <w:rPr>
                <w:rFonts w:ascii="Times New Roman" w:cs="Times New Roman"/>
              </w:rPr>
            </w:pPr>
            <w:r w:rsidRPr="00A51966">
              <w:rPr>
                <w:rFonts w:ascii="Times New Roman" w:cs="Times New Roman"/>
              </w:rPr>
              <w:lastRenderedPageBreak/>
              <w:t>9) предложение о цене договора;</w:t>
            </w:r>
          </w:p>
          <w:p w14:paraId="38B1E865" w14:textId="77777777" w:rsidR="00F449B3" w:rsidRPr="00A51966" w:rsidRDefault="00F449B3" w:rsidP="00830A1E">
            <w:pPr>
              <w:widowControl w:val="0"/>
              <w:spacing w:after="0" w:line="240" w:lineRule="auto"/>
              <w:ind w:firstLine="355"/>
              <w:jc w:val="both"/>
              <w:rPr>
                <w:rFonts w:ascii="Times New Roman" w:cs="Times New Roman"/>
              </w:rPr>
            </w:pPr>
            <w:r w:rsidRPr="00A51966">
              <w:rPr>
                <w:rFonts w:ascii="Times New Roman" w:cs="Times New Roman"/>
              </w:rPr>
              <w:t>1-1) при размещении закупки на поставку товара:</w:t>
            </w:r>
          </w:p>
          <w:p w14:paraId="1C2D4A4D" w14:textId="69522C72" w:rsidR="00C803ED" w:rsidRPr="00A51966" w:rsidRDefault="00C803ED" w:rsidP="00C803ED">
            <w:pPr>
              <w:widowControl w:val="0"/>
              <w:spacing w:after="0" w:line="240" w:lineRule="auto"/>
              <w:ind w:firstLine="355"/>
              <w:jc w:val="both"/>
              <w:rPr>
                <w:rFonts w:ascii="Times New Roman" w:cs="Times New Roman"/>
              </w:rPr>
            </w:pPr>
          </w:p>
          <w:p w14:paraId="10883D20" w14:textId="09A582DE" w:rsidR="00F449B3" w:rsidRPr="00A51966" w:rsidRDefault="00C803ED" w:rsidP="00C803ED">
            <w:pPr>
              <w:widowControl w:val="0"/>
              <w:spacing w:after="0" w:line="240" w:lineRule="auto"/>
              <w:jc w:val="both"/>
              <w:rPr>
                <w:rFonts w:ascii="Times New Roman" w:cs="Times New Roman"/>
              </w:rPr>
            </w:pPr>
            <w:r>
              <w:rPr>
                <w:rFonts w:ascii="Times New Roman" w:cs="Times New Roman"/>
              </w:rPr>
              <w:t>Эквивален</w:t>
            </w:r>
            <w:proofErr w:type="gramStart"/>
            <w:r>
              <w:rPr>
                <w:rFonts w:ascii="Times New Roman" w:cs="Times New Roman"/>
              </w:rPr>
              <w:t>т-</w:t>
            </w:r>
            <w:proofErr w:type="gramEnd"/>
            <w:r>
              <w:rPr>
                <w:rFonts w:ascii="Times New Roman" w:cs="Times New Roman"/>
              </w:rPr>
              <w:t xml:space="preserve"> не допускается.</w:t>
            </w:r>
          </w:p>
          <w:p w14:paraId="4186A783" w14:textId="0AB78A6F" w:rsidR="00696F1A" w:rsidRPr="00A51966" w:rsidRDefault="00696F1A" w:rsidP="00830A1E">
            <w:pPr>
              <w:widowControl w:val="0"/>
              <w:spacing w:after="0" w:line="240" w:lineRule="auto"/>
              <w:ind w:firstLine="355"/>
              <w:jc w:val="both"/>
              <w:rPr>
                <w:rFonts w:ascii="Times New Roman" w:cs="Times New Roman"/>
              </w:rPr>
            </w:pPr>
          </w:p>
        </w:tc>
      </w:tr>
      <w:tr w:rsidR="007C2231" w:rsidRPr="00A51966" w14:paraId="78A13DE5"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3D2A5BE4" w14:textId="0163B455"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1D141B76" w14:textId="22092AF6" w:rsidR="00242844" w:rsidRPr="00A51966" w:rsidRDefault="00242844" w:rsidP="00A51966">
            <w:pPr>
              <w:widowControl w:val="0"/>
              <w:spacing w:after="0" w:line="240" w:lineRule="auto"/>
              <w:jc w:val="both"/>
              <w:rPr>
                <w:rFonts w:ascii="Times New Roman" w:cs="Times New Roman"/>
              </w:rPr>
            </w:pP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2A32C44B" w14:textId="2809FBAF" w:rsidR="00321C21" w:rsidRPr="00A51966" w:rsidRDefault="00321C21" w:rsidP="00830A1E">
            <w:pPr>
              <w:widowControl w:val="0"/>
              <w:snapToGrid w:val="0"/>
              <w:spacing w:after="0" w:line="240" w:lineRule="auto"/>
              <w:ind w:firstLine="496"/>
              <w:jc w:val="both"/>
              <w:rPr>
                <w:rFonts w:ascii="Times New Roman" w:cs="Times New Roman"/>
              </w:rPr>
            </w:pPr>
          </w:p>
        </w:tc>
      </w:tr>
      <w:tr w:rsidR="007C2231" w:rsidRPr="00A51966" w14:paraId="7A00D0F2"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5CD0736D"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24</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43E8F28A"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Порядок подачи и оформления, отзыва и изменения заявок на участие в закупке</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5AAD7F15" w14:textId="0BC79482" w:rsidR="007C2231" w:rsidRPr="00A51966" w:rsidRDefault="007C2231" w:rsidP="00830A1E">
            <w:pPr>
              <w:widowControl w:val="0"/>
              <w:shd w:val="clear" w:color="auto" w:fill="FFFFFF"/>
              <w:tabs>
                <w:tab w:val="left" w:pos="0"/>
              </w:tabs>
              <w:spacing w:after="0" w:line="240" w:lineRule="auto"/>
              <w:ind w:firstLine="496"/>
              <w:jc w:val="both"/>
              <w:rPr>
                <w:rFonts w:ascii="Times New Roman" w:cs="Times New Roman"/>
              </w:rPr>
            </w:pPr>
            <w:r w:rsidRPr="00A51966">
              <w:rPr>
                <w:rFonts w:ascii="Times New Roman" w:cs="Times New Roman"/>
              </w:rPr>
              <w:t xml:space="preserve">Лицо, желающее принять участие в </w:t>
            </w:r>
            <w:r w:rsidR="00EE6DA5">
              <w:rPr>
                <w:rFonts w:ascii="Times New Roman" w:cs="Times New Roman"/>
              </w:rPr>
              <w:t>закупке</w:t>
            </w:r>
            <w:r w:rsidRPr="00A51966">
              <w:rPr>
                <w:rFonts w:ascii="Times New Roman" w:cs="Times New Roman"/>
              </w:rPr>
              <w:t>,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4CF1387F" w14:textId="2297DF3B" w:rsidR="007C2231" w:rsidRPr="00A51966" w:rsidRDefault="007C2231" w:rsidP="00830A1E">
            <w:pPr>
              <w:widowControl w:val="0"/>
              <w:shd w:val="clear" w:color="auto" w:fill="FFFFFF"/>
              <w:tabs>
                <w:tab w:val="left" w:pos="0"/>
              </w:tabs>
              <w:spacing w:after="0" w:line="240" w:lineRule="auto"/>
              <w:ind w:firstLine="496"/>
              <w:jc w:val="both"/>
              <w:rPr>
                <w:rFonts w:ascii="Times New Roman" w:cs="Times New Roman"/>
              </w:rPr>
            </w:pPr>
            <w:r w:rsidRPr="00A51966">
              <w:rPr>
                <w:rFonts w:ascii="Times New Roman" w:cs="Times New Roman"/>
              </w:rPr>
              <w:t xml:space="preserve">Для участия в </w:t>
            </w:r>
            <w:r w:rsidR="00EE6DA5">
              <w:rPr>
                <w:rFonts w:ascii="Times New Roman" w:cs="Times New Roman"/>
              </w:rPr>
              <w:t>закупке</w:t>
            </w:r>
            <w:r w:rsidRPr="00A51966">
              <w:rPr>
                <w:rFonts w:ascii="Times New Roman" w:cs="Times New Roman"/>
              </w:rPr>
              <w:t xml:space="preserve">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w:t>
            </w:r>
            <w:r w:rsidR="00A51966" w:rsidRPr="00A51966">
              <w:rPr>
                <w:rFonts w:ascii="Times New Roman" w:cs="Times New Roman"/>
              </w:rPr>
              <w:t>«</w:t>
            </w:r>
            <w:r w:rsidRPr="00A51966">
              <w:rPr>
                <w:rFonts w:ascii="Times New Roman" w:cs="Times New Roman"/>
              </w:rPr>
              <w:t>06</w:t>
            </w:r>
            <w:r w:rsidR="00A51966" w:rsidRPr="00A51966">
              <w:rPr>
                <w:rFonts w:ascii="Times New Roman" w:cs="Times New Roman"/>
              </w:rPr>
              <w:t>»</w:t>
            </w:r>
            <w:r w:rsidRPr="00A51966">
              <w:rPr>
                <w:rFonts w:ascii="Times New Roman" w:cs="Times New Roman"/>
              </w:rPr>
              <w:t xml:space="preserve"> апреля 2011г. № 63-ФЗ </w:t>
            </w:r>
            <w:r w:rsidR="00A51966" w:rsidRPr="00A51966">
              <w:rPr>
                <w:rFonts w:ascii="Times New Roman" w:cs="Times New Roman"/>
              </w:rPr>
              <w:t>«</w:t>
            </w:r>
            <w:r w:rsidRPr="00A51966">
              <w:rPr>
                <w:rFonts w:ascii="Times New Roman" w:cs="Times New Roman"/>
              </w:rPr>
              <w:t>Об электронной подписи</w:t>
            </w:r>
            <w:r w:rsidR="00A51966" w:rsidRPr="00A51966">
              <w:rPr>
                <w:rFonts w:ascii="Times New Roman" w:cs="Times New Roman"/>
              </w:rPr>
              <w:t>»</w:t>
            </w:r>
            <w:r w:rsidRPr="00A51966">
              <w:rPr>
                <w:rFonts w:ascii="Times New Roman" w:cs="Times New Roman"/>
              </w:rPr>
              <w:t>.</w:t>
            </w:r>
          </w:p>
          <w:p w14:paraId="5D11413E" w14:textId="77777777" w:rsidR="007C2231" w:rsidRPr="00A51966" w:rsidRDefault="002F219B" w:rsidP="00830A1E">
            <w:pPr>
              <w:widowControl w:val="0"/>
              <w:shd w:val="clear" w:color="auto" w:fill="FFFFFF"/>
              <w:tabs>
                <w:tab w:val="left" w:pos="0"/>
              </w:tabs>
              <w:spacing w:after="0" w:line="240" w:lineRule="auto"/>
              <w:ind w:firstLine="496"/>
              <w:jc w:val="both"/>
              <w:rPr>
                <w:rFonts w:ascii="Times New Roman" w:cs="Times New Roman"/>
              </w:rPr>
            </w:pPr>
            <w:r w:rsidRPr="00A51966">
              <w:rPr>
                <w:rFonts w:ascii="Times New Roman"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7C2231" w:rsidRPr="00A51966" w14:paraId="7327FDDA"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0C5CC390" w14:textId="729F2840"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5DC7114D" w14:textId="6FD251F5" w:rsidR="007C2231" w:rsidRPr="00A51966" w:rsidRDefault="007C2231" w:rsidP="00A51966">
            <w:pPr>
              <w:widowControl w:val="0"/>
              <w:spacing w:after="0" w:line="240" w:lineRule="auto"/>
              <w:rPr>
                <w:rFonts w:ascii="Times New Roman" w:cs="Times New Roman"/>
              </w:rPr>
            </w:pP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75C073D1" w14:textId="7A782FE5" w:rsidR="00A87DEB" w:rsidRPr="00A51966" w:rsidRDefault="00A87DEB" w:rsidP="00C803ED">
            <w:pPr>
              <w:widowControl w:val="0"/>
              <w:spacing w:after="0" w:line="240" w:lineRule="auto"/>
              <w:ind w:firstLine="496"/>
              <w:jc w:val="both"/>
              <w:rPr>
                <w:rFonts w:ascii="Times New Roman" w:cs="Times New Roman"/>
              </w:rPr>
            </w:pPr>
          </w:p>
        </w:tc>
      </w:tr>
      <w:tr w:rsidR="007C2231" w:rsidRPr="00A51966" w14:paraId="0360024E"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604287CF"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26</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7360F486"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Дата и время начала срока подачи заявок на участие в закупке</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991C132" w14:textId="372E3FA2" w:rsidR="002862B2" w:rsidRPr="004D3D13" w:rsidRDefault="00CA6E90" w:rsidP="00A51966">
            <w:pPr>
              <w:widowControl w:val="0"/>
              <w:spacing w:after="0" w:line="240" w:lineRule="auto"/>
              <w:jc w:val="both"/>
              <w:rPr>
                <w:rFonts w:ascii="Times New Roman" w:cs="Times New Roman"/>
                <w:b/>
                <w:bCs/>
                <w:lang w:eastAsia="ar-SA"/>
              </w:rPr>
            </w:pPr>
            <w:r>
              <w:rPr>
                <w:rFonts w:ascii="Times New Roman" w:cs="Times New Roman"/>
                <w:b/>
                <w:bCs/>
                <w:lang w:eastAsia="ar-SA"/>
              </w:rPr>
              <w:t>05.10.2026</w:t>
            </w:r>
          </w:p>
          <w:p w14:paraId="17AD9992" w14:textId="2165DFE0" w:rsidR="007C2231" w:rsidRPr="004D3D13" w:rsidRDefault="007C2231" w:rsidP="00A51966">
            <w:pPr>
              <w:widowControl w:val="0"/>
              <w:spacing w:after="0" w:line="240" w:lineRule="auto"/>
              <w:jc w:val="both"/>
              <w:rPr>
                <w:rFonts w:ascii="Times New Roman" w:cs="Times New Roman"/>
                <w:lang w:eastAsia="ar-SA"/>
              </w:rPr>
            </w:pPr>
            <w:r w:rsidRPr="004D3D13">
              <w:rPr>
                <w:rFonts w:ascii="Times New Roman" w:cs="Times New Roman"/>
                <w:lang w:eastAsia="ar-SA"/>
              </w:rPr>
              <w:t xml:space="preserve">С момента размещения информации о закупке на официальном сайте </w:t>
            </w:r>
            <w:hyperlink r:id="rId14" w:history="1">
              <w:r w:rsidR="006E5F95" w:rsidRPr="006E5F95">
                <w:rPr>
                  <w:rStyle w:val="a5"/>
                  <w:rFonts w:cs="Calibri"/>
                  <w:sz w:val="22"/>
                  <w:szCs w:val="22"/>
                </w:rPr>
                <w:t>www.zakupki.gov.ru</w:t>
              </w:r>
            </w:hyperlink>
            <w:r w:rsidR="006E5F95">
              <w:t xml:space="preserve"> </w:t>
            </w:r>
            <w:r w:rsidR="004D3D13" w:rsidRPr="004D3D13">
              <w:rPr>
                <w:rFonts w:ascii="Times New Roman" w:cs="Times New Roman"/>
                <w:lang w:eastAsia="ar-SA"/>
              </w:rPr>
              <w:t>и ЭТП «</w:t>
            </w:r>
            <w:r w:rsidR="00CA6E90">
              <w:rPr>
                <w:rFonts w:ascii="Times New Roman" w:cs="Times New Roman"/>
                <w:lang w:eastAsia="ar-SA"/>
              </w:rPr>
              <w:t>Регион»</w:t>
            </w:r>
            <w:r w:rsidR="004D3D13">
              <w:rPr>
                <w:rFonts w:ascii="Times New Roman" w:cs="Times New Roman"/>
                <w:lang w:eastAsia="ar-SA"/>
              </w:rPr>
              <w:t xml:space="preserve"> (далее также – ЭТП)</w:t>
            </w:r>
            <w:r w:rsidRPr="004D3D13">
              <w:rPr>
                <w:rFonts w:ascii="Times New Roman" w:cs="Times New Roman"/>
                <w:lang w:eastAsia="ar-SA"/>
              </w:rPr>
              <w:t xml:space="preserve">, </w:t>
            </w:r>
          </w:p>
          <w:p w14:paraId="79E939EC" w14:textId="48C5259C" w:rsidR="007C2231" w:rsidRPr="00A51966" w:rsidRDefault="007C2231" w:rsidP="00A51966">
            <w:pPr>
              <w:pStyle w:val="35"/>
              <w:tabs>
                <w:tab w:val="left" w:pos="900"/>
              </w:tabs>
              <w:suppressAutoHyphens w:val="0"/>
              <w:rPr>
                <w:rFonts w:ascii="Times New Roman"/>
                <w:kern w:val="1"/>
                <w:sz w:val="22"/>
                <w:szCs w:val="22"/>
              </w:rPr>
            </w:pPr>
          </w:p>
        </w:tc>
      </w:tr>
      <w:tr w:rsidR="007C2231" w:rsidRPr="00A51966" w14:paraId="2333E0EC"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15452FA6"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27</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1A41A775"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Дата и время окончания срока подачи заявок на участие в закупке</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3C1F72A" w14:textId="536FCFB8" w:rsidR="007C2231" w:rsidRPr="00AC6ECA" w:rsidRDefault="00CA6E90" w:rsidP="00CA6E90">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b/>
              </w:rPr>
            </w:pPr>
            <w:r>
              <w:rPr>
                <w:rFonts w:ascii="Times New Roman" w:cs="Times New Roman"/>
                <w:b/>
              </w:rPr>
              <w:t>06.10</w:t>
            </w:r>
            <w:r w:rsidR="007C2231" w:rsidRPr="00AC6ECA">
              <w:rPr>
                <w:rFonts w:ascii="Times New Roman" w:cs="Times New Roman"/>
                <w:b/>
              </w:rPr>
              <w:t xml:space="preserve"> </w:t>
            </w:r>
            <w:r w:rsidR="00A51966" w:rsidRPr="00AC6ECA">
              <w:rPr>
                <w:rFonts w:ascii="Times New Roman" w:cs="Times New Roman"/>
                <w:b/>
              </w:rPr>
              <w:t>202</w:t>
            </w:r>
            <w:r w:rsidR="00AC6ECA" w:rsidRPr="00AC6ECA">
              <w:rPr>
                <w:rFonts w:ascii="Times New Roman" w:cs="Times New Roman"/>
                <w:b/>
              </w:rPr>
              <w:t>6</w:t>
            </w:r>
            <w:r w:rsidR="007C2231" w:rsidRPr="00AC6ECA">
              <w:rPr>
                <w:rFonts w:ascii="Times New Roman" w:cs="Times New Roman"/>
                <w:b/>
              </w:rPr>
              <w:t xml:space="preserve"> г.</w:t>
            </w:r>
            <w:r w:rsidR="007C2231" w:rsidRPr="00AC6ECA">
              <w:rPr>
                <w:rFonts w:ascii="Times New Roman" w:cs="Times New Roman"/>
              </w:rPr>
              <w:t xml:space="preserve"> </w:t>
            </w:r>
            <w:r>
              <w:rPr>
                <w:rFonts w:ascii="Times New Roman" w:cs="Times New Roman"/>
                <w:b/>
              </w:rPr>
              <w:t>17</w:t>
            </w:r>
            <w:r w:rsidR="007C2231" w:rsidRPr="00AC6ECA">
              <w:rPr>
                <w:rFonts w:ascii="Times New Roman" w:cs="Times New Roman"/>
                <w:b/>
              </w:rPr>
              <w:t>:00 (</w:t>
            </w:r>
            <w:proofErr w:type="spellStart"/>
            <w:proofErr w:type="gramStart"/>
            <w:r w:rsidR="00834584">
              <w:rPr>
                <w:rFonts w:ascii="Times New Roman" w:cs="Times New Roman"/>
                <w:b/>
              </w:rPr>
              <w:t>мск</w:t>
            </w:r>
            <w:proofErr w:type="spellEnd"/>
            <w:proofErr w:type="gramEnd"/>
            <w:r w:rsidR="00834584">
              <w:rPr>
                <w:rFonts w:ascii="Times New Roman" w:cs="Times New Roman"/>
                <w:b/>
              </w:rPr>
              <w:t>)</w:t>
            </w:r>
            <w:r w:rsidR="007C2231" w:rsidRPr="00AC6ECA">
              <w:rPr>
                <w:rFonts w:ascii="Times New Roman" w:cs="Times New Roman"/>
              </w:rPr>
              <w:t xml:space="preserve"> </w:t>
            </w:r>
          </w:p>
        </w:tc>
      </w:tr>
      <w:tr w:rsidR="007C2231" w:rsidRPr="00A51966" w14:paraId="64D97C76"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18488F56"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28</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32AF824D" w14:textId="77777777" w:rsidR="007C2231" w:rsidRPr="00A51966" w:rsidRDefault="007C2231" w:rsidP="00A5196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rPr>
            </w:pPr>
            <w:r w:rsidRPr="00A51966">
              <w:rPr>
                <w:rFonts w:ascii="Times New Roman" w:cs="Times New Roman"/>
              </w:rPr>
              <w:t>Дата и место рассмотрения заявок на участие в закупке и подведения итогов закупки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12269652" w14:textId="5FAD5CF9" w:rsidR="007C2231" w:rsidRPr="00AC6ECA" w:rsidRDefault="00CA6E90" w:rsidP="00A51966">
            <w:pPr>
              <w:widowControl w:val="0"/>
              <w:spacing w:after="0" w:line="240" w:lineRule="auto"/>
              <w:jc w:val="both"/>
              <w:rPr>
                <w:rFonts w:ascii="Times New Roman" w:cs="Times New Roman"/>
                <w:b/>
                <w:bCs/>
                <w:lang w:eastAsia="ar-SA"/>
              </w:rPr>
            </w:pPr>
            <w:r>
              <w:rPr>
                <w:rFonts w:ascii="Times New Roman" w:cs="Times New Roman"/>
                <w:b/>
              </w:rPr>
              <w:t>08.10.2026</w:t>
            </w:r>
          </w:p>
          <w:p w14:paraId="6D61932A" w14:textId="77777777" w:rsidR="007C2231" w:rsidRPr="00AC6ECA" w:rsidRDefault="007C2231" w:rsidP="00A51966">
            <w:pPr>
              <w:widowControl w:val="0"/>
              <w:spacing w:after="0" w:line="240" w:lineRule="auto"/>
              <w:jc w:val="both"/>
              <w:rPr>
                <w:rFonts w:ascii="Times New Roman" w:cs="Times New Roman"/>
                <w:lang w:eastAsia="ar-SA"/>
              </w:rPr>
            </w:pPr>
          </w:p>
          <w:p w14:paraId="5357A81F" w14:textId="77777777" w:rsidR="007C2231" w:rsidRPr="00AC6ECA" w:rsidRDefault="007C2231" w:rsidP="00A51966">
            <w:pPr>
              <w:widowControl w:val="0"/>
              <w:spacing w:after="0" w:line="240" w:lineRule="auto"/>
              <w:jc w:val="both"/>
              <w:rPr>
                <w:rFonts w:ascii="Times New Roman" w:cs="Times New Roman"/>
                <w:lang w:eastAsia="ar-SA"/>
              </w:rPr>
            </w:pPr>
            <w:r w:rsidRPr="00AC6ECA">
              <w:rPr>
                <w:rFonts w:ascii="Times New Roman" w:cs="Times New Roman"/>
                <w:lang w:eastAsia="ar-SA"/>
              </w:rPr>
              <w:t>Место рассмотрения заявок:</w:t>
            </w:r>
            <w:r w:rsidRPr="00AC6ECA">
              <w:rPr>
                <w:rFonts w:ascii="Times New Roman" w:cs="Times New Roman"/>
                <w:lang w:eastAsia="zh-CN"/>
              </w:rPr>
              <w:t xml:space="preserve"> </w:t>
            </w:r>
            <w:r w:rsidR="0089006A" w:rsidRPr="00AC6ECA">
              <w:rPr>
                <w:rFonts w:ascii="Times New Roman" w:cs="Times New Roman"/>
                <w:lang w:eastAsia="zh-CN"/>
              </w:rPr>
              <w:t>по месту нахождения Заказчика.</w:t>
            </w:r>
          </w:p>
        </w:tc>
      </w:tr>
      <w:tr w:rsidR="007C2231" w:rsidRPr="00A51966" w14:paraId="0C74468A"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30DC759"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30</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02A584B1" w14:textId="77777777" w:rsidR="007C2231" w:rsidRPr="00A51966" w:rsidRDefault="007C2231" w:rsidP="00A51966">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rPr>
            </w:pPr>
            <w:r w:rsidRPr="00A51966">
              <w:rPr>
                <w:rFonts w:ascii="Times New Roman" w:cs="Times New Roman"/>
              </w:rPr>
              <w:t>Основания для отклонения заявки участника конкурентной закупки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22E0283C" w14:textId="1CBC89DA" w:rsidR="00BC4CDB" w:rsidRPr="00A51966" w:rsidRDefault="00EE6DA5" w:rsidP="00A51966">
            <w:pPr>
              <w:widowControl w:val="0"/>
              <w:spacing w:after="0" w:line="240" w:lineRule="auto"/>
              <w:jc w:val="both"/>
              <w:rPr>
                <w:rFonts w:ascii="Times New Roman" w:cs="Times New Roman"/>
                <w:lang w:eastAsia="ar-SA"/>
              </w:rPr>
            </w:pPr>
            <w:proofErr w:type="gramStart"/>
            <w:r>
              <w:rPr>
                <w:rFonts w:ascii="Times New Roman" w:cs="Times New Roman"/>
                <w:lang w:eastAsia="ar-SA"/>
              </w:rPr>
              <w:t>Согласно ПОЗ</w:t>
            </w:r>
            <w:proofErr w:type="gramEnd"/>
          </w:p>
        </w:tc>
      </w:tr>
      <w:tr w:rsidR="007C2231" w:rsidRPr="00A51966" w14:paraId="3CA0DA3C"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70E97D9"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32</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15E438C6" w14:textId="77777777" w:rsidR="007C2231" w:rsidRPr="00A51966" w:rsidRDefault="00C1523C"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Размер обеспечения заявки на участие в закупке, порядок и срок его предоставления</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F62CEB5" w14:textId="77777777" w:rsidR="007C2231" w:rsidRPr="00A51966" w:rsidRDefault="007C2231" w:rsidP="00A51966">
            <w:pPr>
              <w:widowControl w:val="0"/>
              <w:snapToGrid w:val="0"/>
              <w:spacing w:after="0" w:line="240" w:lineRule="auto"/>
              <w:rPr>
                <w:rFonts w:ascii="Times New Roman" w:cs="Times New Roman"/>
              </w:rPr>
            </w:pPr>
            <w:r w:rsidRPr="00A51966">
              <w:rPr>
                <w:rFonts w:ascii="Times New Roman" w:cs="Times New Roman"/>
              </w:rPr>
              <w:t>Не установлено</w:t>
            </w:r>
          </w:p>
        </w:tc>
      </w:tr>
      <w:tr w:rsidR="007C2231" w:rsidRPr="00A51966" w14:paraId="02A7CF66"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01E0F99B"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33</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2ED45F90" w14:textId="77777777" w:rsidR="007C2231" w:rsidRPr="00A51966" w:rsidRDefault="00C1523C"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2462F042" w14:textId="77777777" w:rsidR="00A84640" w:rsidRPr="00A51966" w:rsidRDefault="00511490"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lang w:eastAsia="ar-SA"/>
              </w:rPr>
            </w:pPr>
            <w:r w:rsidRPr="00A51966">
              <w:rPr>
                <w:rFonts w:ascii="Times New Roman" w:cs="Times New Roman"/>
              </w:rPr>
              <w:t>Не установлено</w:t>
            </w:r>
          </w:p>
        </w:tc>
      </w:tr>
      <w:tr w:rsidR="007C2231" w:rsidRPr="00A51966" w14:paraId="171975D0"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7ACC311A"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34</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0684A35E" w14:textId="77777777" w:rsidR="007C2231" w:rsidRPr="00A51966" w:rsidRDefault="007C2231" w:rsidP="00A51966">
            <w:pPr>
              <w:widowControl w:val="0"/>
              <w:spacing w:after="0" w:line="240" w:lineRule="auto"/>
              <w:rPr>
                <w:rFonts w:ascii="Times New Roman" w:cs="Times New Roman"/>
              </w:rPr>
            </w:pPr>
            <w:r w:rsidRPr="00A51966">
              <w:rPr>
                <w:rFonts w:ascii="Times New Roman" w:cs="Times New Roman"/>
              </w:rPr>
              <w:t>Требования к гарантии качества товара, работы, услуги</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297C0D5D"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p>
        </w:tc>
      </w:tr>
      <w:tr w:rsidR="007C2231" w:rsidRPr="00A51966" w14:paraId="76467739"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6C97BE9"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35</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3AA38132" w14:textId="77777777" w:rsidR="007C2231" w:rsidRPr="00A51966" w:rsidRDefault="007C2231" w:rsidP="00A51966">
            <w:pPr>
              <w:widowControl w:val="0"/>
              <w:spacing w:after="0" w:line="240" w:lineRule="auto"/>
              <w:rPr>
                <w:rFonts w:ascii="Times New Roman" w:cs="Times New Roman"/>
              </w:rPr>
            </w:pPr>
            <w:r w:rsidRPr="00A51966">
              <w:rPr>
                <w:rFonts w:ascii="Times New Roman" w:cs="Times New Roman"/>
              </w:rPr>
              <w:t xml:space="preserve">Размер обеспечения </w:t>
            </w:r>
            <w:r w:rsidRPr="00A51966">
              <w:rPr>
                <w:rFonts w:ascii="Times New Roman" w:cs="Times New Roman"/>
              </w:rPr>
              <w:lastRenderedPageBreak/>
              <w:t xml:space="preserve">гарантийных обязательств </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2DA0360E" w14:textId="77777777" w:rsidR="007C2231" w:rsidRPr="00A51966" w:rsidRDefault="00F74FED"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color w:val="000000"/>
                <w:lang w:eastAsia="ar-SA"/>
              </w:rPr>
              <w:lastRenderedPageBreak/>
              <w:t>В соответствии с проектом договора.</w:t>
            </w:r>
          </w:p>
        </w:tc>
      </w:tr>
      <w:tr w:rsidR="007C2231" w:rsidRPr="00A51966" w14:paraId="6D25D582"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0858B222" w14:textId="4F899076"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4DB66F88" w14:textId="657834AC"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6AE1A28C" w14:textId="03C2DBD5"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p>
        </w:tc>
      </w:tr>
      <w:tr w:rsidR="007C2231" w:rsidRPr="00A51966" w14:paraId="4CE0E8EC"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34D25C0D"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39</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05222097"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0948E75F" w14:textId="77777777" w:rsidR="002026EF" w:rsidRPr="00A51966" w:rsidRDefault="009D2B00"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В соответствии с проектом Договора</w:t>
            </w:r>
          </w:p>
        </w:tc>
      </w:tr>
      <w:tr w:rsidR="007C2231" w:rsidRPr="00A51966" w14:paraId="43023CC1"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6B549586"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40</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26F9362F" w14:textId="77777777" w:rsidR="007C2231" w:rsidRPr="00A51966" w:rsidRDefault="007C2231"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Возможность одностороннего отказа от исполнения договора, расторжения договора</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41A07055" w14:textId="77777777" w:rsidR="00161B54" w:rsidRPr="00A51966" w:rsidRDefault="009D2B00"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В соответствии с проектом Договора</w:t>
            </w:r>
          </w:p>
        </w:tc>
      </w:tr>
      <w:tr w:rsidR="00443FE9" w:rsidRPr="00A51966" w14:paraId="41142ED7" w14:textId="77777777" w:rsidTr="00B05512">
        <w:tc>
          <w:tcPr>
            <w:tcW w:w="356" w:type="pct"/>
            <w:tcBorders>
              <w:top w:val="single" w:sz="4" w:space="0" w:color="auto"/>
              <w:left w:val="single" w:sz="4" w:space="0" w:color="auto"/>
              <w:bottom w:val="single" w:sz="4" w:space="0" w:color="auto"/>
              <w:right w:val="single" w:sz="4" w:space="0" w:color="auto"/>
              <w:tl2br w:val="nil"/>
              <w:tr2bl w:val="nil"/>
            </w:tcBorders>
            <w:vAlign w:val="center"/>
          </w:tcPr>
          <w:p w14:paraId="47E183B7" w14:textId="77777777" w:rsidR="00443FE9" w:rsidRPr="00A51966" w:rsidRDefault="00443FE9" w:rsidP="00A51966">
            <w:pPr>
              <w:widowControl w:val="0"/>
              <w:tabs>
                <w:tab w:val="left" w:pos="600"/>
                <w:tab w:val="left" w:pos="840"/>
                <w:tab w:val="left" w:pos="960"/>
                <w:tab w:val="left" w:pos="1080"/>
                <w:tab w:val="left" w:pos="1260"/>
                <w:tab w:val="left" w:pos="1740"/>
              </w:tabs>
              <w:snapToGrid w:val="0"/>
              <w:spacing w:after="0" w:line="240" w:lineRule="auto"/>
              <w:jc w:val="center"/>
              <w:rPr>
                <w:rFonts w:ascii="Times New Roman" w:cs="Times New Roman"/>
              </w:rPr>
            </w:pPr>
            <w:r w:rsidRPr="00A51966">
              <w:rPr>
                <w:rFonts w:ascii="Times New Roman" w:cs="Times New Roman"/>
              </w:rPr>
              <w:t>41</w:t>
            </w:r>
          </w:p>
        </w:tc>
        <w:tc>
          <w:tcPr>
            <w:tcW w:w="1597" w:type="pct"/>
            <w:tcBorders>
              <w:top w:val="single" w:sz="4" w:space="0" w:color="auto"/>
              <w:left w:val="single" w:sz="4" w:space="0" w:color="auto"/>
              <w:bottom w:val="single" w:sz="4" w:space="0" w:color="auto"/>
              <w:right w:val="single" w:sz="4" w:space="0" w:color="auto"/>
              <w:tl2br w:val="nil"/>
              <w:tr2bl w:val="nil"/>
            </w:tcBorders>
            <w:vAlign w:val="center"/>
          </w:tcPr>
          <w:p w14:paraId="3186E7E3" w14:textId="77777777" w:rsidR="00443FE9" w:rsidRPr="00A51966" w:rsidRDefault="00443FE9"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Антидемпинговые меры</w:t>
            </w:r>
          </w:p>
        </w:tc>
        <w:tc>
          <w:tcPr>
            <w:tcW w:w="3047" w:type="pct"/>
            <w:tcBorders>
              <w:top w:val="single" w:sz="4" w:space="0" w:color="auto"/>
              <w:left w:val="single" w:sz="4" w:space="0" w:color="auto"/>
              <w:bottom w:val="single" w:sz="4" w:space="0" w:color="auto"/>
              <w:right w:val="single" w:sz="4" w:space="0" w:color="auto"/>
              <w:tl2br w:val="nil"/>
              <w:tr2bl w:val="nil"/>
            </w:tcBorders>
            <w:vAlign w:val="center"/>
          </w:tcPr>
          <w:p w14:paraId="1F7AB23A" w14:textId="77777777" w:rsidR="00443FE9" w:rsidRPr="00A51966" w:rsidRDefault="003B7677" w:rsidP="00A51966">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rPr>
            </w:pPr>
            <w:r w:rsidRPr="00A51966">
              <w:rPr>
                <w:rFonts w:ascii="Times New Roman" w:cs="Times New Roman"/>
              </w:rPr>
              <w:t>Не установлено</w:t>
            </w:r>
          </w:p>
        </w:tc>
      </w:tr>
    </w:tbl>
    <w:p w14:paraId="33D91B1C" w14:textId="77777777" w:rsidR="007C2231" w:rsidRPr="00A51966" w:rsidRDefault="007C2231" w:rsidP="00A51966">
      <w:pPr>
        <w:widowControl w:val="0"/>
        <w:spacing w:after="0" w:line="240" w:lineRule="auto"/>
        <w:jc w:val="both"/>
        <w:rPr>
          <w:rFonts w:ascii="Times New Roman" w:cs="Times New Roman"/>
          <w:b/>
        </w:rPr>
      </w:pPr>
      <w:r w:rsidRPr="00A51966">
        <w:rPr>
          <w:rFonts w:ascii="Times New Roman" w:cs="Times New Roman"/>
          <w:b/>
        </w:rPr>
        <w:t>Приложения к извещению:</w:t>
      </w:r>
    </w:p>
    <w:p w14:paraId="4B9F5EDF" w14:textId="77777777" w:rsidR="00AB1234" w:rsidRDefault="007C2231" w:rsidP="00A51966">
      <w:pPr>
        <w:widowControl w:val="0"/>
        <w:spacing w:after="0" w:line="240" w:lineRule="auto"/>
        <w:jc w:val="both"/>
        <w:rPr>
          <w:rFonts w:ascii="Times New Roman" w:cs="Times New Roman"/>
        </w:rPr>
      </w:pPr>
      <w:r w:rsidRPr="00A51966">
        <w:rPr>
          <w:rFonts w:ascii="Times New Roman" w:cs="Times New Roman"/>
        </w:rPr>
        <w:t>Приложение № 1 Техническое задание</w:t>
      </w:r>
    </w:p>
    <w:p w14:paraId="75C304F3" w14:textId="5EC91681" w:rsidR="007C2231" w:rsidRPr="00A51966" w:rsidRDefault="00AB1234" w:rsidP="00A51966">
      <w:pPr>
        <w:widowControl w:val="0"/>
        <w:spacing w:after="0" w:line="240" w:lineRule="auto"/>
        <w:jc w:val="both"/>
        <w:rPr>
          <w:rFonts w:ascii="Times New Roman" w:cs="Times New Roman"/>
        </w:rPr>
      </w:pPr>
      <w:r>
        <w:rPr>
          <w:rFonts w:ascii="Times New Roman" w:cs="Times New Roman"/>
        </w:rPr>
        <w:t>Приложение № 2</w:t>
      </w:r>
      <w:r w:rsidR="007C2231" w:rsidRPr="00A51966">
        <w:rPr>
          <w:rFonts w:ascii="Times New Roman" w:cs="Times New Roman"/>
        </w:rPr>
        <w:t xml:space="preserve"> Проект договора</w:t>
      </w:r>
    </w:p>
    <w:p w14:paraId="55A1C4B4" w14:textId="09F1CE5D" w:rsidR="007C2231" w:rsidRPr="00A51966" w:rsidRDefault="007C2231" w:rsidP="00A51966">
      <w:pPr>
        <w:widowControl w:val="0"/>
        <w:spacing w:after="0" w:line="240" w:lineRule="auto"/>
        <w:rPr>
          <w:rFonts w:ascii="Times New Roman" w:cs="Times New Roman"/>
        </w:rPr>
      </w:pPr>
      <w:r w:rsidRPr="00A51966">
        <w:rPr>
          <w:rFonts w:ascii="Times New Roman" w:cs="Times New Roman"/>
        </w:rPr>
        <w:t xml:space="preserve">Приложение № </w:t>
      </w:r>
      <w:r w:rsidR="00AB1234">
        <w:rPr>
          <w:rFonts w:ascii="Times New Roman" w:cs="Times New Roman"/>
        </w:rPr>
        <w:t>3</w:t>
      </w:r>
      <w:bookmarkStart w:id="1" w:name="_GoBack"/>
      <w:bookmarkEnd w:id="1"/>
      <w:r w:rsidRPr="00A51966">
        <w:rPr>
          <w:rFonts w:ascii="Times New Roman" w:cs="Times New Roman"/>
        </w:rPr>
        <w:t xml:space="preserve"> </w:t>
      </w:r>
      <w:r w:rsidRPr="00A51966">
        <w:rPr>
          <w:rFonts w:ascii="Times New Roman" w:cs="Times New Roman"/>
          <w:lang w:eastAsia="ru-RU"/>
        </w:rPr>
        <w:t>Рекомендуемые образцы форм и документов</w:t>
      </w:r>
    </w:p>
    <w:p w14:paraId="3A0412EB" w14:textId="77777777" w:rsidR="00FC6E68" w:rsidRPr="00A51966" w:rsidRDefault="007C2231" w:rsidP="00A51966">
      <w:pPr>
        <w:widowControl w:val="0"/>
        <w:spacing w:after="0" w:line="240" w:lineRule="auto"/>
        <w:jc w:val="right"/>
        <w:rPr>
          <w:rFonts w:ascii="Times New Roman" w:cs="Times New Roman"/>
        </w:rPr>
      </w:pPr>
      <w:r w:rsidRPr="00A51966">
        <w:rPr>
          <w:rFonts w:ascii="Times New Roman" w:cs="Times New Roman"/>
        </w:rPr>
        <w:br w:type="page"/>
      </w:r>
    </w:p>
    <w:p w14:paraId="49569FEE" w14:textId="77777777" w:rsidR="007C2231" w:rsidRPr="00A51966" w:rsidRDefault="007C2231" w:rsidP="00A51966">
      <w:pPr>
        <w:widowControl w:val="0"/>
        <w:spacing w:after="0" w:line="240" w:lineRule="auto"/>
        <w:jc w:val="right"/>
        <w:rPr>
          <w:rFonts w:ascii="Times New Roman" w:cs="Times New Roman"/>
        </w:rPr>
      </w:pPr>
      <w:r w:rsidRPr="00A51966">
        <w:rPr>
          <w:rFonts w:ascii="Times New Roman" w:cs="Times New Roman"/>
        </w:rPr>
        <w:lastRenderedPageBreak/>
        <w:t>Приложение № 1 к извещению</w:t>
      </w:r>
    </w:p>
    <w:p w14:paraId="1B425025" w14:textId="77777777" w:rsidR="004205C5" w:rsidRPr="00A51966" w:rsidRDefault="004205C5" w:rsidP="00A51966">
      <w:pPr>
        <w:pStyle w:val="6"/>
        <w:widowControl w:val="0"/>
        <w:spacing w:before="0" w:after="0" w:line="240" w:lineRule="auto"/>
        <w:jc w:val="center"/>
        <w:rPr>
          <w:rFonts w:ascii="Times New Roman" w:hAnsi="Times New Roman"/>
        </w:rPr>
      </w:pPr>
      <w:r w:rsidRPr="00A51966">
        <w:rPr>
          <w:rFonts w:ascii="Times New Roman" w:hAnsi="Times New Roman"/>
        </w:rPr>
        <w:t>ТЕХНИЧЕСКОЕ ЗАДАНИЕ</w:t>
      </w:r>
    </w:p>
    <w:p w14:paraId="01F0569B"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proofErr w:type="spellStart"/>
      <w:r w:rsidRPr="00AB1234">
        <w:rPr>
          <w:rFonts w:ascii="Arial" w:eastAsia="Times New Roman" w:hAnsi="Arial" w:cs="Arial"/>
          <w:color w:val="2C2D2E"/>
          <w:sz w:val="23"/>
          <w:szCs w:val="23"/>
          <w:lang w:eastAsia="ru-RU"/>
        </w:rPr>
        <w:t>Мотошина</w:t>
      </w:r>
      <w:proofErr w:type="spellEnd"/>
      <w:r w:rsidRPr="00AB1234">
        <w:rPr>
          <w:rFonts w:ascii="Arial" w:eastAsia="Times New Roman" w:hAnsi="Arial" w:cs="Arial"/>
          <w:color w:val="2C2D2E"/>
          <w:sz w:val="23"/>
          <w:szCs w:val="23"/>
          <w:lang w:eastAsia="ru-RU"/>
        </w:rPr>
        <w:t xml:space="preserve"> для спидвея MITAS, 44 шт.</w:t>
      </w:r>
    </w:p>
    <w:p w14:paraId="7C372C88"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 </w:t>
      </w:r>
    </w:p>
    <w:p w14:paraId="6BB44E66"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3.00-17 50P TT SPEEDWAY</w:t>
      </w:r>
    </w:p>
    <w:p w14:paraId="7F308CAC"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 </w:t>
      </w:r>
    </w:p>
    <w:p w14:paraId="049198CD"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размеры в дюймах</w:t>
      </w:r>
    </w:p>
    <w:p w14:paraId="609F9CC1"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ширина профиля - 3.00</w:t>
      </w:r>
    </w:p>
    <w:p w14:paraId="664D7F5D"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высота профиля - 3.00</w:t>
      </w:r>
    </w:p>
    <w:p w14:paraId="461BF82A"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посадочный диаметр - 17</w:t>
      </w:r>
    </w:p>
    <w:p w14:paraId="3A0C33E2"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 </w:t>
      </w:r>
    </w:p>
    <w:p w14:paraId="012F29AA"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индекс скорости - P (до 150 км/ч)</w:t>
      </w:r>
    </w:p>
    <w:p w14:paraId="095E19F4"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индекс нагрузки - 50 (до 190 кг)</w:t>
      </w:r>
    </w:p>
    <w:p w14:paraId="7A166C25"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 </w:t>
      </w:r>
    </w:p>
    <w:p w14:paraId="493FD039"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proofErr w:type="gramStart"/>
      <w:r w:rsidRPr="00AB1234">
        <w:rPr>
          <w:rFonts w:ascii="Arial" w:eastAsia="Times New Roman" w:hAnsi="Arial" w:cs="Arial"/>
          <w:color w:val="2C2D2E"/>
          <w:sz w:val="23"/>
          <w:szCs w:val="23"/>
          <w:lang w:eastAsia="ru-RU"/>
        </w:rPr>
        <w:t>ТТ</w:t>
      </w:r>
      <w:proofErr w:type="gramEnd"/>
      <w:r w:rsidRPr="00AB1234">
        <w:rPr>
          <w:rFonts w:ascii="Arial" w:eastAsia="Times New Roman" w:hAnsi="Arial" w:cs="Arial"/>
          <w:color w:val="2C2D2E"/>
          <w:sz w:val="23"/>
          <w:szCs w:val="23"/>
          <w:lang w:eastAsia="ru-RU"/>
        </w:rPr>
        <w:t xml:space="preserve"> - камерная шина (шины камерами не комплектуются)</w:t>
      </w:r>
    </w:p>
    <w:p w14:paraId="3023F7D8"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NHS - не для использования на дорогах общего пользования</w:t>
      </w:r>
    </w:p>
    <w:p w14:paraId="6EE7EAD7"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 </w:t>
      </w:r>
    </w:p>
    <w:p w14:paraId="52291DFC"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Производитель (марка, брэнд) - MITAS</w:t>
      </w:r>
    </w:p>
    <w:p w14:paraId="0E702B56"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 </w:t>
      </w:r>
    </w:p>
    <w:p w14:paraId="003B2D1B"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объем 1 шины - 0,06 м3</w:t>
      </w:r>
    </w:p>
    <w:p w14:paraId="793E1463"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вес 1 шины - 2,68</w:t>
      </w:r>
    </w:p>
    <w:p w14:paraId="5DA100EB" w14:textId="77777777" w:rsidR="00AB1234" w:rsidRPr="00AB1234" w:rsidRDefault="00AB1234" w:rsidP="00AB1234">
      <w:pPr>
        <w:shd w:val="clear" w:color="auto" w:fill="FFFFFF"/>
        <w:spacing w:after="0" w:line="240" w:lineRule="auto"/>
        <w:rPr>
          <w:rFonts w:ascii="Arial" w:eastAsia="Times New Roman" w:hAnsi="Arial" w:cs="Arial"/>
          <w:color w:val="2C2D2E"/>
          <w:sz w:val="23"/>
          <w:szCs w:val="23"/>
          <w:lang w:eastAsia="ru-RU"/>
        </w:rPr>
      </w:pPr>
      <w:r w:rsidRPr="00AB1234">
        <w:rPr>
          <w:rFonts w:ascii="Arial" w:eastAsia="Times New Roman" w:hAnsi="Arial" w:cs="Arial"/>
          <w:color w:val="2C2D2E"/>
          <w:sz w:val="23"/>
          <w:szCs w:val="23"/>
          <w:lang w:eastAsia="ru-RU"/>
        </w:rPr>
        <w:t> </w:t>
      </w:r>
    </w:p>
    <w:p w14:paraId="336A306E" w14:textId="77777777" w:rsidR="007C2231" w:rsidRPr="00A51966" w:rsidRDefault="007C2231" w:rsidP="00A51966">
      <w:pPr>
        <w:widowControl w:val="0"/>
        <w:spacing w:after="0" w:line="240" w:lineRule="auto"/>
        <w:rPr>
          <w:rFonts w:ascii="Times New Roman" w:cs="Times New Roman"/>
          <w:lang w:eastAsia="ru-RU"/>
        </w:rPr>
      </w:pPr>
    </w:p>
    <w:p w14:paraId="0BD0C009" w14:textId="77777777" w:rsidR="007C2231" w:rsidRPr="00A51966" w:rsidRDefault="007C2231" w:rsidP="00A51966">
      <w:pPr>
        <w:pStyle w:val="1"/>
        <w:keepNext w:val="0"/>
        <w:widowControl w:val="0"/>
        <w:jc w:val="right"/>
        <w:rPr>
          <w:rFonts w:ascii="Times New Roman"/>
          <w:sz w:val="22"/>
          <w:szCs w:val="22"/>
        </w:rPr>
      </w:pPr>
      <w:r w:rsidRPr="00A51966">
        <w:rPr>
          <w:rFonts w:ascii="Times New Roman"/>
          <w:sz w:val="22"/>
          <w:szCs w:val="22"/>
        </w:rPr>
        <w:t xml:space="preserve">Приложение № 2 к извещению </w:t>
      </w:r>
    </w:p>
    <w:p w14:paraId="6263C51A" w14:textId="77777777" w:rsidR="007C2231" w:rsidRPr="00A51966" w:rsidRDefault="007C2231" w:rsidP="00A51966">
      <w:pPr>
        <w:widowControl w:val="0"/>
        <w:spacing w:after="0" w:line="240" w:lineRule="auto"/>
        <w:rPr>
          <w:rFonts w:ascii="Times New Roman" w:cs="Times New Roman"/>
          <w:lang w:eastAsia="ru-RU"/>
        </w:rPr>
      </w:pPr>
    </w:p>
    <w:p w14:paraId="288D5A40" w14:textId="77777777" w:rsidR="007C2231" w:rsidRPr="00A51966" w:rsidRDefault="007C2231" w:rsidP="00A51966">
      <w:pPr>
        <w:widowControl w:val="0"/>
        <w:spacing w:after="0" w:line="240" w:lineRule="auto"/>
        <w:jc w:val="center"/>
        <w:rPr>
          <w:rFonts w:ascii="Times New Roman" w:cs="Times New Roman"/>
          <w:b/>
          <w:lang w:eastAsia="ru-RU"/>
        </w:rPr>
      </w:pPr>
      <w:r w:rsidRPr="00A51966">
        <w:rPr>
          <w:rFonts w:ascii="Times New Roman" w:cs="Times New Roman"/>
          <w:b/>
          <w:lang w:eastAsia="ru-RU"/>
        </w:rPr>
        <w:t>ОБОСНОВАНИЕ НАЧАЛЬНОЙ МАКСИМАЛЬНОЙ ЦЕНЫ ДОГОВОРА</w:t>
      </w:r>
    </w:p>
    <w:p w14:paraId="51CC20FE" w14:textId="77777777" w:rsidR="007C2231" w:rsidRPr="00A51966" w:rsidRDefault="007C2231" w:rsidP="00A51966">
      <w:pPr>
        <w:widowControl w:val="0"/>
        <w:spacing w:after="0" w:line="240" w:lineRule="auto"/>
        <w:jc w:val="center"/>
        <w:rPr>
          <w:rFonts w:ascii="Times New Roman" w:cs="Times New Roman"/>
          <w:b/>
          <w:lang w:eastAsia="ru-RU"/>
        </w:rPr>
      </w:pPr>
    </w:p>
    <w:p w14:paraId="1F1A7EA7" w14:textId="77777777" w:rsidR="0099608D" w:rsidRPr="00A51966" w:rsidRDefault="007C2231" w:rsidP="00A51966">
      <w:pPr>
        <w:widowControl w:val="0"/>
        <w:spacing w:after="0" w:line="240" w:lineRule="auto"/>
        <w:jc w:val="center"/>
        <w:rPr>
          <w:rFonts w:ascii="Times New Roman" w:cs="Times New Roman"/>
          <w:b/>
          <w:i/>
          <w:iCs/>
          <w:lang w:eastAsia="ru-RU"/>
        </w:rPr>
      </w:pPr>
      <w:r w:rsidRPr="00A51966">
        <w:rPr>
          <w:rFonts w:ascii="Times New Roman" w:cs="Times New Roman"/>
          <w:b/>
          <w:i/>
          <w:iCs/>
          <w:lang w:eastAsia="ru-RU"/>
        </w:rPr>
        <w:t>Приложено отдельным файлом</w:t>
      </w:r>
    </w:p>
    <w:p w14:paraId="56797FFE" w14:textId="77777777" w:rsidR="0099608D" w:rsidRPr="00A51966" w:rsidRDefault="0099608D" w:rsidP="00A51966">
      <w:pPr>
        <w:widowControl w:val="0"/>
        <w:spacing w:after="0" w:line="240" w:lineRule="auto"/>
        <w:jc w:val="center"/>
        <w:rPr>
          <w:rFonts w:ascii="Times New Roman" w:cs="Times New Roman"/>
          <w:b/>
          <w:i/>
          <w:iCs/>
          <w:lang w:eastAsia="ru-RU"/>
        </w:rPr>
      </w:pPr>
    </w:p>
    <w:p w14:paraId="0E301D60" w14:textId="77777777" w:rsidR="007C2231" w:rsidRPr="00A51966" w:rsidRDefault="007C2231" w:rsidP="00A51966">
      <w:pPr>
        <w:widowControl w:val="0"/>
        <w:spacing w:after="0" w:line="240" w:lineRule="auto"/>
        <w:jc w:val="right"/>
        <w:rPr>
          <w:rFonts w:ascii="Times New Roman" w:cs="Times New Roman"/>
          <w:b/>
          <w:u w:val="single"/>
        </w:rPr>
      </w:pPr>
      <w:r w:rsidRPr="00A51966">
        <w:rPr>
          <w:rFonts w:ascii="Times New Roman" w:cs="Times New Roman"/>
        </w:rPr>
        <w:t>Приложение №3 к извещению</w:t>
      </w:r>
    </w:p>
    <w:p w14:paraId="66E3A724" w14:textId="77777777" w:rsidR="00B05471" w:rsidRPr="00A51966" w:rsidRDefault="00B05471" w:rsidP="00A51966">
      <w:pPr>
        <w:widowControl w:val="0"/>
        <w:spacing w:after="0" w:line="240" w:lineRule="auto"/>
        <w:jc w:val="center"/>
        <w:rPr>
          <w:rFonts w:ascii="Times New Roman" w:cs="Times New Roman"/>
          <w:b/>
          <w:lang w:eastAsia="ru-RU"/>
        </w:rPr>
      </w:pPr>
    </w:p>
    <w:p w14:paraId="469003EB" w14:textId="77777777" w:rsidR="00B05471" w:rsidRPr="00A51966" w:rsidRDefault="00B05471" w:rsidP="00A51966">
      <w:pPr>
        <w:widowControl w:val="0"/>
        <w:spacing w:after="0" w:line="240" w:lineRule="auto"/>
        <w:jc w:val="center"/>
        <w:rPr>
          <w:rFonts w:ascii="Times New Roman" w:cs="Times New Roman"/>
          <w:b/>
          <w:lang w:eastAsia="ru-RU"/>
        </w:rPr>
      </w:pPr>
    </w:p>
    <w:p w14:paraId="1DF3212B" w14:textId="77777777" w:rsidR="00B05471" w:rsidRPr="00A51966" w:rsidRDefault="00B05471" w:rsidP="00A51966">
      <w:pPr>
        <w:widowControl w:val="0"/>
        <w:tabs>
          <w:tab w:val="left" w:pos="567"/>
        </w:tabs>
        <w:spacing w:after="0" w:line="240" w:lineRule="auto"/>
        <w:jc w:val="center"/>
        <w:rPr>
          <w:rFonts w:ascii="Times New Roman" w:cs="Times New Roman"/>
          <w:b/>
          <w:lang w:eastAsia="ru-RU"/>
        </w:rPr>
      </w:pPr>
      <w:r w:rsidRPr="00A51966">
        <w:rPr>
          <w:rFonts w:ascii="Times New Roman" w:eastAsia="Times New Roman" w:cs="Times New Roman"/>
          <w:b/>
          <w:color w:val="000000"/>
          <w:spacing w:val="-4"/>
          <w:lang w:eastAsia="zh-CN"/>
        </w:rPr>
        <w:t>ПРОЕКТ ДОГОВОРА</w:t>
      </w:r>
    </w:p>
    <w:p w14:paraId="134C3D73" w14:textId="77777777" w:rsidR="00B05471" w:rsidRPr="00A51966" w:rsidRDefault="00B05471" w:rsidP="00A51966">
      <w:pPr>
        <w:widowControl w:val="0"/>
        <w:spacing w:after="0" w:line="240" w:lineRule="auto"/>
        <w:jc w:val="center"/>
        <w:rPr>
          <w:rFonts w:ascii="Times New Roman" w:cs="Times New Roman"/>
          <w:b/>
          <w:i/>
          <w:iCs/>
          <w:lang w:eastAsia="ru-RU"/>
        </w:rPr>
      </w:pPr>
      <w:r w:rsidRPr="00A51966">
        <w:rPr>
          <w:rFonts w:ascii="Times New Roman" w:cs="Times New Roman"/>
          <w:b/>
          <w:i/>
          <w:iCs/>
          <w:lang w:eastAsia="ru-RU"/>
        </w:rPr>
        <w:t>Приложено отдельным файлом</w:t>
      </w:r>
    </w:p>
    <w:p w14:paraId="6EDE1B8C" w14:textId="77777777" w:rsidR="007C2231" w:rsidRPr="00A51966" w:rsidRDefault="007C2231" w:rsidP="00A51966">
      <w:pPr>
        <w:widowControl w:val="0"/>
        <w:spacing w:after="0" w:line="240" w:lineRule="auto"/>
        <w:ind w:firstLine="720"/>
        <w:jc w:val="center"/>
        <w:rPr>
          <w:rFonts w:ascii="Times New Roman" w:eastAsia="Times New Roman" w:cs="Times New Roman"/>
          <w:b/>
          <w:bCs/>
          <w:color w:val="0D0D0D"/>
          <w:lang w:eastAsia="ru-RU"/>
        </w:rPr>
      </w:pPr>
    </w:p>
    <w:p w14:paraId="59D3C198" w14:textId="77777777" w:rsidR="007C2231" w:rsidRPr="00A51966" w:rsidRDefault="007C2231" w:rsidP="00A51966">
      <w:pPr>
        <w:widowControl w:val="0"/>
        <w:spacing w:after="0" w:line="240" w:lineRule="auto"/>
        <w:ind w:firstLine="720"/>
        <w:jc w:val="center"/>
        <w:rPr>
          <w:rFonts w:ascii="Times New Roman" w:eastAsia="Times New Roman" w:cs="Times New Roman"/>
          <w:b/>
          <w:bCs/>
          <w:color w:val="0D0D0D"/>
          <w:lang w:eastAsia="ru-RU"/>
        </w:rPr>
      </w:pPr>
    </w:p>
    <w:p w14:paraId="2BB6C840" w14:textId="77777777" w:rsidR="007C2231" w:rsidRPr="00A51966" w:rsidRDefault="007C2231" w:rsidP="00A51966">
      <w:pPr>
        <w:widowControl w:val="0"/>
        <w:spacing w:after="0" w:line="240" w:lineRule="auto"/>
        <w:ind w:firstLine="720"/>
        <w:jc w:val="center"/>
        <w:rPr>
          <w:rFonts w:ascii="Times New Roman" w:eastAsia="Times New Roman" w:cs="Times New Roman"/>
          <w:b/>
          <w:bCs/>
          <w:color w:val="0D0D0D"/>
          <w:lang w:eastAsia="ru-RU"/>
        </w:rPr>
      </w:pPr>
    </w:p>
    <w:p w14:paraId="19220A5D" w14:textId="77777777" w:rsidR="00B05471" w:rsidRPr="00A51966" w:rsidRDefault="00B05471" w:rsidP="00A51966">
      <w:pPr>
        <w:widowControl w:val="0"/>
        <w:spacing w:after="0" w:line="240" w:lineRule="auto"/>
        <w:ind w:firstLine="720"/>
        <w:jc w:val="center"/>
        <w:rPr>
          <w:rFonts w:ascii="Times New Roman" w:eastAsia="Times New Roman" w:cs="Times New Roman"/>
          <w:b/>
          <w:bCs/>
          <w:color w:val="0D0D0D"/>
          <w:lang w:eastAsia="ru-RU"/>
        </w:rPr>
      </w:pPr>
    </w:p>
    <w:p w14:paraId="49F44BDB" w14:textId="77777777" w:rsidR="00B05471" w:rsidRPr="00A51966" w:rsidRDefault="00B05471" w:rsidP="00A51966">
      <w:pPr>
        <w:widowControl w:val="0"/>
        <w:spacing w:after="0" w:line="240" w:lineRule="auto"/>
        <w:ind w:firstLine="720"/>
        <w:jc w:val="center"/>
        <w:rPr>
          <w:rFonts w:ascii="Times New Roman" w:eastAsia="Times New Roman" w:cs="Times New Roman"/>
          <w:b/>
          <w:bCs/>
          <w:color w:val="0D0D0D"/>
          <w:lang w:eastAsia="ru-RU"/>
        </w:rPr>
      </w:pPr>
    </w:p>
    <w:p w14:paraId="3C0EE1A2" w14:textId="77777777" w:rsidR="00B05471" w:rsidRPr="00A51966" w:rsidRDefault="00B05471" w:rsidP="00A51966">
      <w:pPr>
        <w:widowControl w:val="0"/>
        <w:spacing w:after="0" w:line="240" w:lineRule="auto"/>
        <w:ind w:firstLine="720"/>
        <w:jc w:val="center"/>
        <w:rPr>
          <w:rFonts w:ascii="Times New Roman" w:eastAsia="Times New Roman" w:cs="Times New Roman"/>
          <w:b/>
          <w:bCs/>
          <w:color w:val="0D0D0D"/>
          <w:lang w:eastAsia="ru-RU"/>
        </w:rPr>
      </w:pPr>
    </w:p>
    <w:p w14:paraId="21F2CBDC" w14:textId="77777777" w:rsidR="001C7631" w:rsidRPr="00A51966" w:rsidRDefault="001C7631" w:rsidP="00A51966">
      <w:pPr>
        <w:widowControl w:val="0"/>
        <w:spacing w:after="0" w:line="240" w:lineRule="auto"/>
        <w:rPr>
          <w:rFonts w:ascii="Times New Roman" w:eastAsia="Times New Roman" w:cs="Times New Roman"/>
          <w:b/>
          <w:bCs/>
          <w:color w:val="0D0D0D"/>
          <w:lang w:eastAsia="ru-RU"/>
        </w:rPr>
      </w:pPr>
    </w:p>
    <w:p w14:paraId="7A837FC0" w14:textId="77777777" w:rsidR="00F751E3" w:rsidRPr="00A51966" w:rsidRDefault="00F751E3" w:rsidP="00A51966">
      <w:pPr>
        <w:widowControl w:val="0"/>
        <w:spacing w:after="0" w:line="240" w:lineRule="auto"/>
        <w:rPr>
          <w:rFonts w:ascii="Times New Roman" w:eastAsia="Times New Roman" w:cs="Times New Roman"/>
          <w:b/>
          <w:bCs/>
          <w:color w:val="0D0D0D"/>
          <w:lang w:eastAsia="ru-RU"/>
        </w:rPr>
      </w:pPr>
    </w:p>
    <w:p w14:paraId="21C8D7DF" w14:textId="77777777" w:rsidR="00F751E3" w:rsidRPr="00A51966" w:rsidRDefault="00F751E3" w:rsidP="00A51966">
      <w:pPr>
        <w:widowControl w:val="0"/>
        <w:spacing w:after="0" w:line="240" w:lineRule="auto"/>
        <w:rPr>
          <w:rFonts w:ascii="Times New Roman" w:eastAsia="Times New Roman" w:cs="Times New Roman"/>
          <w:b/>
          <w:bCs/>
          <w:color w:val="0D0D0D"/>
          <w:lang w:eastAsia="ru-RU"/>
        </w:rPr>
      </w:pPr>
    </w:p>
    <w:p w14:paraId="310E47E0" w14:textId="77777777" w:rsidR="00F37FC5" w:rsidRPr="00A51966" w:rsidRDefault="00F37FC5" w:rsidP="00A51966">
      <w:pPr>
        <w:widowControl w:val="0"/>
        <w:spacing w:after="0" w:line="240" w:lineRule="auto"/>
        <w:rPr>
          <w:rFonts w:ascii="Times New Roman" w:eastAsia="Times New Roman" w:cs="Times New Roman"/>
          <w:b/>
          <w:bCs/>
          <w:color w:val="0D0D0D"/>
          <w:lang w:eastAsia="ru-RU"/>
        </w:rPr>
      </w:pPr>
    </w:p>
    <w:p w14:paraId="0BE82941" w14:textId="77777777" w:rsidR="00F37FC5" w:rsidRPr="00A51966" w:rsidRDefault="00F37FC5" w:rsidP="00A51966">
      <w:pPr>
        <w:widowControl w:val="0"/>
        <w:spacing w:after="0" w:line="240" w:lineRule="auto"/>
        <w:rPr>
          <w:rFonts w:ascii="Times New Roman" w:eastAsia="Times New Roman" w:cs="Times New Roman"/>
          <w:b/>
          <w:bCs/>
          <w:color w:val="0D0D0D"/>
          <w:lang w:eastAsia="ru-RU"/>
        </w:rPr>
      </w:pPr>
    </w:p>
    <w:p w14:paraId="79CFCC44" w14:textId="77777777" w:rsidR="00CC5ABE" w:rsidRDefault="00CC5ABE">
      <w:pPr>
        <w:spacing w:after="0" w:line="240" w:lineRule="auto"/>
        <w:rPr>
          <w:rFonts w:ascii="Times New Roman" w:cs="Times New Roman"/>
          <w:b/>
          <w:lang w:eastAsia="ru-RU"/>
        </w:rPr>
      </w:pPr>
      <w:r>
        <w:rPr>
          <w:rFonts w:ascii="Times New Roman" w:cs="Times New Roman"/>
          <w:b/>
          <w:lang w:eastAsia="ru-RU"/>
        </w:rPr>
        <w:br w:type="page"/>
      </w:r>
    </w:p>
    <w:p w14:paraId="64836406" w14:textId="3CB15327" w:rsidR="007C2231" w:rsidRPr="00A51966" w:rsidRDefault="007C2231" w:rsidP="00A51966">
      <w:pPr>
        <w:widowControl w:val="0"/>
        <w:spacing w:after="0" w:line="240" w:lineRule="auto"/>
        <w:jc w:val="center"/>
        <w:rPr>
          <w:rFonts w:ascii="Times New Roman" w:cs="Times New Roman"/>
          <w:b/>
          <w:lang w:eastAsia="ru-RU"/>
        </w:rPr>
      </w:pPr>
      <w:r w:rsidRPr="00A51966">
        <w:rPr>
          <w:rFonts w:ascii="Times New Roman" w:cs="Times New Roman"/>
          <w:b/>
          <w:lang w:eastAsia="ru-RU"/>
        </w:rPr>
        <w:lastRenderedPageBreak/>
        <w:t>Рекомендуемые образцы форм и документов</w:t>
      </w:r>
    </w:p>
    <w:p w14:paraId="1FA129FA" w14:textId="77777777" w:rsidR="007C2231" w:rsidRPr="00A51966" w:rsidRDefault="007C2231" w:rsidP="00A51966">
      <w:pPr>
        <w:widowControl w:val="0"/>
        <w:spacing w:after="0" w:line="240" w:lineRule="auto"/>
        <w:rPr>
          <w:rFonts w:ascii="Times New Roman" w:cs="Times New Roman"/>
          <w:b/>
          <w:color w:val="000000"/>
        </w:rPr>
      </w:pPr>
    </w:p>
    <w:p w14:paraId="04D40F9A" w14:textId="77777777" w:rsidR="007C2231" w:rsidRPr="00A51966" w:rsidRDefault="007C2231" w:rsidP="00A51966">
      <w:pPr>
        <w:widowControl w:val="0"/>
        <w:spacing w:after="0" w:line="240" w:lineRule="auto"/>
        <w:rPr>
          <w:rFonts w:ascii="Times New Roman" w:cs="Times New Roman"/>
          <w:b/>
          <w:kern w:val="2"/>
        </w:rPr>
      </w:pPr>
    </w:p>
    <w:p w14:paraId="566727C3" w14:textId="375B9481" w:rsidR="007C2231" w:rsidRPr="00A51966" w:rsidRDefault="007C2231" w:rsidP="00A51966">
      <w:pPr>
        <w:widowControl w:val="0"/>
        <w:spacing w:after="0" w:line="240" w:lineRule="auto"/>
        <w:jc w:val="center"/>
        <w:rPr>
          <w:rFonts w:ascii="Times New Roman" w:cs="Times New Roman"/>
          <w:b/>
        </w:rPr>
      </w:pPr>
      <w:r w:rsidRPr="00A51966">
        <w:rPr>
          <w:rFonts w:ascii="Times New Roman" w:cs="Times New Roman"/>
          <w:b/>
        </w:rPr>
        <w:t xml:space="preserve">ЗАЯВКА НА УЧАСТИЕ </w:t>
      </w:r>
    </w:p>
    <w:p w14:paraId="4E6D531C" w14:textId="77777777" w:rsidR="007C2231" w:rsidRPr="00A51966" w:rsidRDefault="007C2231" w:rsidP="00A51966">
      <w:pPr>
        <w:widowControl w:val="0"/>
        <w:spacing w:after="0" w:line="240" w:lineRule="auto"/>
        <w:jc w:val="center"/>
        <w:rPr>
          <w:rFonts w:ascii="Times New Roman" w:cs="Times New Roman"/>
          <w:b/>
        </w:rPr>
      </w:pPr>
    </w:p>
    <w:tbl>
      <w:tblPr>
        <w:tblW w:w="5000" w:type="pct"/>
        <w:jc w:val="right"/>
        <w:tblLayout w:type="fixed"/>
        <w:tblLook w:val="0000" w:firstRow="0" w:lastRow="0" w:firstColumn="0" w:lastColumn="0" w:noHBand="0" w:noVBand="0"/>
      </w:tblPr>
      <w:tblGrid>
        <w:gridCol w:w="5265"/>
        <w:gridCol w:w="4855"/>
      </w:tblGrid>
      <w:tr w:rsidR="007C2231" w:rsidRPr="00A51966" w14:paraId="2D9FBD39"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531A28E5" w14:textId="77777777" w:rsidR="007C2231" w:rsidRPr="00A51966" w:rsidRDefault="007C2231" w:rsidP="00A51966">
            <w:pPr>
              <w:widowControl w:val="0"/>
              <w:spacing w:after="0" w:line="240" w:lineRule="auto"/>
              <w:jc w:val="center"/>
              <w:rPr>
                <w:rFonts w:ascii="Times New Roman" w:cs="Times New Roman"/>
                <w:b/>
              </w:rPr>
            </w:pPr>
            <w:r w:rsidRPr="00A51966">
              <w:rPr>
                <w:rFonts w:ascii="Times New Roman" w:cs="Times New Roman"/>
                <w:b/>
              </w:rPr>
              <w:t>Для юридического лица</w:t>
            </w:r>
          </w:p>
        </w:tc>
      </w:tr>
      <w:tr w:rsidR="007C2231" w:rsidRPr="00A51966" w14:paraId="2E4C965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42AF9FD"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FC54749"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2810190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301A6A"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F721EB1"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1382203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C9D329C"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5AB30F7"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004F44C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21B99F5"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7EDFEA7"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75D428E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0E7DA7"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75712"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2504CC4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7310352"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Банковские реквизиты участника закупки: наименование банка, р/</w:t>
            </w:r>
            <w:proofErr w:type="spellStart"/>
            <w:r w:rsidRPr="00A51966">
              <w:rPr>
                <w:rFonts w:ascii="Times New Roman" w:cs="Times New Roman"/>
              </w:rPr>
              <w:t>сч</w:t>
            </w:r>
            <w:proofErr w:type="spellEnd"/>
            <w:r w:rsidRPr="00A51966">
              <w:rPr>
                <w:rFonts w:ascii="Times New Roman" w:cs="Times New Roman"/>
              </w:rPr>
              <w:t>, к/</w:t>
            </w:r>
            <w:proofErr w:type="spellStart"/>
            <w:r w:rsidRPr="00A51966">
              <w:rPr>
                <w:rFonts w:ascii="Times New Roman" w:cs="Times New Roman"/>
              </w:rPr>
              <w:t>сч</w:t>
            </w:r>
            <w:proofErr w:type="spellEnd"/>
            <w:r w:rsidRPr="00A51966">
              <w:rPr>
                <w:rFonts w:ascii="Times New Roman"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E595AFF"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79CF628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41E230D"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3338057"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64533A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4045FA4"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6D5D4D8"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5C630B4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7EA181F" w14:textId="77777777" w:rsidR="007C2231" w:rsidRPr="00A51966" w:rsidRDefault="007C2231" w:rsidP="00A51966">
            <w:pPr>
              <w:widowControl w:val="0"/>
              <w:spacing w:after="0" w:line="240" w:lineRule="auto"/>
              <w:jc w:val="both"/>
              <w:rPr>
                <w:rFonts w:ascii="Times New Roman" w:cs="Times New Roman"/>
                <w:lang w:val="en-US"/>
              </w:rPr>
            </w:pPr>
            <w:r w:rsidRPr="00A51966">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AAC3B13"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70A5577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EB3EE7E"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7D139DB"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7053655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219EA1F"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737520D"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3748B7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A6358F3"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05851D8"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2D816E5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A3DAB8"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80AB2FD"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6714E1F8"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9732F63"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2EDC7C0"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2679A702"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272DE367" w14:textId="77777777" w:rsidR="007C2231" w:rsidRPr="00A51966" w:rsidRDefault="007C2231" w:rsidP="00A51966">
            <w:pPr>
              <w:widowControl w:val="0"/>
              <w:spacing w:after="0" w:line="240" w:lineRule="auto"/>
              <w:jc w:val="center"/>
              <w:rPr>
                <w:rFonts w:ascii="Times New Roman" w:cs="Times New Roman"/>
                <w:b/>
              </w:rPr>
            </w:pPr>
            <w:r w:rsidRPr="00A51966">
              <w:rPr>
                <w:rFonts w:ascii="Times New Roman" w:cs="Times New Roman"/>
                <w:b/>
              </w:rPr>
              <w:t>Для физического лица</w:t>
            </w:r>
          </w:p>
        </w:tc>
      </w:tr>
      <w:tr w:rsidR="007C2231" w:rsidRPr="00A51966" w14:paraId="6BB1F88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408C13C"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EE9D58A"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3C2EC46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5994F4E"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5843696"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02BD52F8"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93167D3"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6903A3"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1AC6BAD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424A3E6"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CB0840C"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0CCE18E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4FBAFE3"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6977E1E"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4EBE0D7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99DD46B" w14:textId="77777777" w:rsidR="007C2231" w:rsidRPr="00A51966" w:rsidRDefault="007C2231" w:rsidP="00A51966">
            <w:pPr>
              <w:widowControl w:val="0"/>
              <w:spacing w:after="0" w:line="240" w:lineRule="auto"/>
              <w:jc w:val="both"/>
              <w:rPr>
                <w:rFonts w:ascii="Times New Roman" w:cs="Times New Roman"/>
                <w:lang w:val="en-US"/>
              </w:rPr>
            </w:pPr>
            <w:r w:rsidRPr="00A51966">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6EAF4CD" w14:textId="77777777" w:rsidR="007C2231" w:rsidRPr="00A51966" w:rsidRDefault="007C2231" w:rsidP="00A51966">
            <w:pPr>
              <w:widowControl w:val="0"/>
              <w:snapToGrid w:val="0"/>
              <w:spacing w:after="0" w:line="240" w:lineRule="auto"/>
              <w:jc w:val="both"/>
              <w:rPr>
                <w:rFonts w:ascii="Times New Roman" w:cs="Times New Roman"/>
              </w:rPr>
            </w:pPr>
          </w:p>
        </w:tc>
      </w:tr>
      <w:tr w:rsidR="007C2231" w:rsidRPr="00A51966" w14:paraId="78CC0CA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C17D337" w14:textId="77777777"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90ED346" w14:textId="77777777" w:rsidR="007C2231" w:rsidRPr="00A51966" w:rsidRDefault="007C2231" w:rsidP="00A51966">
            <w:pPr>
              <w:widowControl w:val="0"/>
              <w:snapToGrid w:val="0"/>
              <w:spacing w:after="0" w:line="240" w:lineRule="auto"/>
              <w:jc w:val="both"/>
              <w:rPr>
                <w:rFonts w:ascii="Times New Roman" w:cs="Times New Roman"/>
              </w:rPr>
            </w:pPr>
          </w:p>
        </w:tc>
      </w:tr>
    </w:tbl>
    <w:p w14:paraId="470E55E8" w14:textId="77777777" w:rsidR="007C2231" w:rsidRPr="00A51966" w:rsidRDefault="007C2231" w:rsidP="00A51966">
      <w:pPr>
        <w:widowControl w:val="0"/>
        <w:spacing w:after="0" w:line="240" w:lineRule="auto"/>
        <w:ind w:firstLine="709"/>
        <w:jc w:val="both"/>
        <w:rPr>
          <w:rFonts w:ascii="Times New Roman" w:cs="Times New Roman"/>
          <w:b/>
        </w:rPr>
      </w:pPr>
    </w:p>
    <w:p w14:paraId="0C028D36" w14:textId="457EC5C0" w:rsidR="007C2231" w:rsidRPr="00A51966" w:rsidRDefault="007C2231" w:rsidP="00A51966">
      <w:pPr>
        <w:widowControl w:val="0"/>
        <w:spacing w:after="0" w:line="240" w:lineRule="auto"/>
        <w:ind w:firstLine="709"/>
        <w:jc w:val="both"/>
        <w:rPr>
          <w:rFonts w:ascii="Times New Roman" w:cs="Times New Roman"/>
        </w:rPr>
      </w:pPr>
      <w:r w:rsidRPr="00A51966">
        <w:rPr>
          <w:rFonts w:ascii="Times New Roman" w:cs="Times New Roman"/>
        </w:rPr>
        <w:t xml:space="preserve">Изучив извещение о проведении </w:t>
      </w:r>
      <w:r w:rsidR="00EE6DA5">
        <w:rPr>
          <w:rFonts w:ascii="Times New Roman" w:cs="Times New Roman"/>
        </w:rPr>
        <w:t>закупки</w:t>
      </w:r>
      <w:r w:rsidR="00EE6DA5" w:rsidRPr="00A51966">
        <w:rPr>
          <w:rFonts w:ascii="Times New Roman" w:cs="Times New Roman"/>
        </w:rPr>
        <w:t xml:space="preserve"> </w:t>
      </w:r>
      <w:r w:rsidRPr="00A51966">
        <w:rPr>
          <w:rFonts w:ascii="Times New Roman" w:cs="Times New Roman"/>
        </w:rPr>
        <w:t>на право заключения договора, проект догово</w:t>
      </w:r>
      <w:r w:rsidR="00EE6DA5">
        <w:rPr>
          <w:rFonts w:ascii="Times New Roman" w:cs="Times New Roman"/>
        </w:rPr>
        <w:t>ра, а также применимые к данной</w:t>
      </w:r>
      <w:r w:rsidRPr="00A51966">
        <w:rPr>
          <w:rFonts w:ascii="Times New Roman" w:cs="Times New Roman"/>
        </w:rPr>
        <w:t xml:space="preserve"> </w:t>
      </w:r>
      <w:r w:rsidR="00EE6DA5">
        <w:rPr>
          <w:rFonts w:ascii="Times New Roman" w:cs="Times New Roman"/>
        </w:rPr>
        <w:t>закупки</w:t>
      </w:r>
      <w:r w:rsidRPr="00A51966">
        <w:rPr>
          <w:rFonts w:ascii="Times New Roman" w:cs="Times New Roman"/>
        </w:rPr>
        <w:t xml:space="preserve"> законодательство и нормативно-правовые акты __________________________ (</w:t>
      </w:r>
      <w:r w:rsidRPr="00A51966">
        <w:rPr>
          <w:rFonts w:ascii="Times New Roman" w:cs="Times New Roman"/>
          <w:i/>
          <w:iCs/>
        </w:rPr>
        <w:t>наименование организации</w:t>
      </w:r>
      <w:r w:rsidRPr="00A51966">
        <w:rPr>
          <w:rFonts w:ascii="Times New Roman" w:cs="Times New Roman"/>
        </w:rPr>
        <w:t xml:space="preserve">) в лице __________________, действующего на основании _______________ </w:t>
      </w:r>
    </w:p>
    <w:p w14:paraId="58F0019E" w14:textId="616D272B" w:rsidR="00C460AA" w:rsidRPr="00A51966" w:rsidRDefault="007C2231" w:rsidP="00A51966">
      <w:pPr>
        <w:widowControl w:val="0"/>
        <w:spacing w:after="0" w:line="240" w:lineRule="auto"/>
        <w:jc w:val="both"/>
        <w:rPr>
          <w:rFonts w:ascii="Times New Roman" w:cs="Times New Roman"/>
        </w:rPr>
      </w:pPr>
      <w:r w:rsidRPr="00A51966">
        <w:rPr>
          <w:rFonts w:ascii="Times New Roman" w:cs="Times New Roman"/>
          <w:b/>
        </w:rPr>
        <w:t>сообщаем о согласии</w:t>
      </w:r>
      <w:r w:rsidRPr="00A51966">
        <w:rPr>
          <w:rFonts w:ascii="Times New Roman" w:cs="Times New Roman"/>
        </w:rPr>
        <w:t xml:space="preserve"> участвовать в </w:t>
      </w:r>
      <w:r w:rsidR="00EE6DA5">
        <w:rPr>
          <w:rFonts w:ascii="Times New Roman" w:cs="Times New Roman"/>
        </w:rPr>
        <w:t xml:space="preserve">закупке </w:t>
      </w:r>
      <w:r w:rsidRPr="00A51966">
        <w:rPr>
          <w:rFonts w:ascii="Times New Roman" w:cs="Times New Roman"/>
        </w:rPr>
        <w:t xml:space="preserve"> </w:t>
      </w:r>
      <w:proofErr w:type="gramStart"/>
      <w:r w:rsidRPr="00A51966">
        <w:rPr>
          <w:rFonts w:ascii="Times New Roman" w:cs="Times New Roman"/>
        </w:rPr>
        <w:t>на</w:t>
      </w:r>
      <w:proofErr w:type="gramEnd"/>
      <w:r w:rsidRPr="00A51966">
        <w:rPr>
          <w:rFonts w:ascii="Times New Roman" w:cs="Times New Roman"/>
        </w:rPr>
        <w:t xml:space="preserve"> </w:t>
      </w:r>
      <w:r w:rsidRPr="00A51966">
        <w:rPr>
          <w:rFonts w:ascii="Times New Roman" w:cs="Times New Roman"/>
          <w:b/>
          <w:u w:val="single"/>
        </w:rPr>
        <w:t>___________________</w:t>
      </w:r>
      <w:r w:rsidRPr="00A51966">
        <w:rPr>
          <w:rFonts w:ascii="Times New Roman" w:cs="Times New Roman"/>
          <w:b/>
        </w:rPr>
        <w:t>,</w:t>
      </w:r>
      <w:r w:rsidRPr="00A51966">
        <w:rPr>
          <w:rFonts w:ascii="Times New Roman" w:cs="Times New Roman"/>
        </w:rPr>
        <w:t xml:space="preserve"> </w:t>
      </w:r>
    </w:p>
    <w:p w14:paraId="0A7B02A9" w14:textId="5CDE5443" w:rsidR="007C2231" w:rsidRPr="00A51966" w:rsidRDefault="007C2231" w:rsidP="00A51966">
      <w:pPr>
        <w:widowControl w:val="0"/>
        <w:spacing w:after="0" w:line="240" w:lineRule="auto"/>
        <w:jc w:val="both"/>
        <w:rPr>
          <w:rFonts w:ascii="Times New Roman" w:cs="Times New Roman"/>
        </w:rPr>
      </w:pPr>
      <w:r w:rsidRPr="00A51966">
        <w:rPr>
          <w:rFonts w:ascii="Times New Roman" w:cs="Times New Roman"/>
        </w:rPr>
        <w:t xml:space="preserve">исполнить условия договора, указанные в извещении о проведении </w:t>
      </w:r>
      <w:r w:rsidR="00EE6DA5">
        <w:rPr>
          <w:rFonts w:ascii="Times New Roman" w:cs="Times New Roman"/>
        </w:rPr>
        <w:t>закупки</w:t>
      </w:r>
      <w:r w:rsidRPr="00A51966">
        <w:rPr>
          <w:rFonts w:ascii="Times New Roman" w:cs="Times New Roman"/>
        </w:rPr>
        <w:t xml:space="preserve">, и направляем настоящую заявку. </w:t>
      </w:r>
    </w:p>
    <w:p w14:paraId="2C21D554" w14:textId="166ACF66" w:rsidR="007C2231" w:rsidRPr="00A51966" w:rsidRDefault="007C2231" w:rsidP="00A51966">
      <w:pPr>
        <w:widowControl w:val="0"/>
        <w:spacing w:after="0" w:line="240" w:lineRule="auto"/>
        <w:ind w:firstLine="709"/>
        <w:jc w:val="both"/>
        <w:rPr>
          <w:rFonts w:ascii="Times New Roman" w:cs="Times New Roman"/>
        </w:rPr>
      </w:pPr>
      <w:r w:rsidRPr="00A51966">
        <w:rPr>
          <w:rFonts w:ascii="Times New Roman" w:cs="Times New Roman"/>
          <w:b/>
        </w:rPr>
        <w:t>Мы согласны</w:t>
      </w:r>
      <w:r w:rsidRPr="00A51966">
        <w:rPr>
          <w:rFonts w:ascii="Times New Roman" w:cs="Times New Roman"/>
        </w:rPr>
        <w:t xml:space="preserve"> поставить товар</w:t>
      </w:r>
      <w:r w:rsidR="00C460AA" w:rsidRPr="00A51966">
        <w:rPr>
          <w:rFonts w:ascii="Times New Roman" w:cs="Times New Roman"/>
        </w:rPr>
        <w:t>, выполнить работы, оказать услуги</w:t>
      </w:r>
      <w:r w:rsidRPr="00A51966">
        <w:rPr>
          <w:rFonts w:ascii="Times New Roman" w:cs="Times New Roman"/>
        </w:rPr>
        <w:t xml:space="preserve"> в полном соответствии с требованиями извещения о проведении </w:t>
      </w:r>
      <w:r w:rsidR="00EE6DA5">
        <w:rPr>
          <w:rFonts w:ascii="Times New Roman" w:cs="Times New Roman"/>
        </w:rPr>
        <w:t xml:space="preserve">закупки </w:t>
      </w:r>
      <w:r w:rsidRPr="00A51966">
        <w:rPr>
          <w:rFonts w:ascii="Times New Roman" w:cs="Times New Roman"/>
        </w:rPr>
        <w:t xml:space="preserve"> и согласно </w:t>
      </w:r>
      <w:r w:rsidRPr="00A51966">
        <w:rPr>
          <w:rFonts w:ascii="Times New Roman" w:cs="Times New Roman"/>
          <w:b/>
        </w:rPr>
        <w:t xml:space="preserve">нашему предложению о цене договора: </w:t>
      </w:r>
    </w:p>
    <w:p w14:paraId="2901B961" w14:textId="4F3589F1" w:rsidR="007C2231" w:rsidRDefault="007C2231" w:rsidP="00A51966">
      <w:pPr>
        <w:widowControl w:val="0"/>
        <w:spacing w:after="0" w:line="240" w:lineRule="auto"/>
        <w:ind w:firstLine="709"/>
        <w:jc w:val="both"/>
        <w:rPr>
          <w:rFonts w:ascii="Times New Roman" w:cs="Times New Roman"/>
        </w:rPr>
      </w:pPr>
      <w:r w:rsidRPr="00A51966">
        <w:rPr>
          <w:rFonts w:ascii="Times New Roman" w:cs="Times New Roman"/>
          <w:b/>
        </w:rPr>
        <w:t xml:space="preserve">Цена договора составляет: _________________ </w:t>
      </w:r>
      <w:r w:rsidRPr="00A51966">
        <w:rPr>
          <w:rFonts w:ascii="Times New Roman" w:cs="Times New Roman"/>
        </w:rPr>
        <w:t>(сумма прописью).</w:t>
      </w:r>
    </w:p>
    <w:p w14:paraId="53F9C814" w14:textId="307D85D4" w:rsidR="00103465" w:rsidRDefault="00103465" w:rsidP="00A51966">
      <w:pPr>
        <w:widowControl w:val="0"/>
        <w:spacing w:after="0" w:line="240" w:lineRule="auto"/>
        <w:ind w:firstLine="709"/>
        <w:jc w:val="both"/>
        <w:rPr>
          <w:rFonts w:ascii="Times New Roman" w:cs="Times New Roman"/>
        </w:rPr>
      </w:pPr>
    </w:p>
    <w:p w14:paraId="5A83D255" w14:textId="0E28E930" w:rsidR="00103465" w:rsidRDefault="00103465" w:rsidP="00A51966">
      <w:pPr>
        <w:widowControl w:val="0"/>
        <w:spacing w:after="0" w:line="240" w:lineRule="auto"/>
        <w:ind w:firstLine="709"/>
        <w:jc w:val="both"/>
        <w:rPr>
          <w:rFonts w:ascii="Times New Roman" w:cs="Times New Roman"/>
        </w:rPr>
      </w:pPr>
    </w:p>
    <w:p w14:paraId="528695E7" w14:textId="103192FE" w:rsidR="00103465" w:rsidRDefault="00103465" w:rsidP="00A51966">
      <w:pPr>
        <w:widowControl w:val="0"/>
        <w:spacing w:after="0" w:line="240" w:lineRule="auto"/>
        <w:ind w:firstLine="709"/>
        <w:jc w:val="both"/>
        <w:rPr>
          <w:rFonts w:ascii="Times New Roman" w:cs="Times New Roman"/>
        </w:rPr>
      </w:pPr>
    </w:p>
    <w:p w14:paraId="58E0C61B" w14:textId="421CDD9D" w:rsidR="00103465" w:rsidRDefault="00103465" w:rsidP="00A51966">
      <w:pPr>
        <w:widowControl w:val="0"/>
        <w:spacing w:after="0" w:line="240" w:lineRule="auto"/>
        <w:ind w:firstLine="709"/>
        <w:jc w:val="both"/>
        <w:rPr>
          <w:rFonts w:ascii="Times New Roman" w:cs="Times New Roman"/>
        </w:rPr>
      </w:pPr>
    </w:p>
    <w:p w14:paraId="686EA7C6" w14:textId="78274BAA" w:rsidR="00103465" w:rsidRDefault="00103465" w:rsidP="00A51966">
      <w:pPr>
        <w:widowControl w:val="0"/>
        <w:spacing w:after="0" w:line="240" w:lineRule="auto"/>
        <w:ind w:firstLine="709"/>
        <w:jc w:val="both"/>
        <w:rPr>
          <w:rFonts w:ascii="Times New Roman" w:cs="Times New Roman"/>
        </w:rPr>
      </w:pPr>
    </w:p>
    <w:p w14:paraId="168EB8D0" w14:textId="7C54C75F" w:rsidR="00103465" w:rsidRDefault="00103465" w:rsidP="00A51966">
      <w:pPr>
        <w:widowControl w:val="0"/>
        <w:spacing w:after="0" w:line="240" w:lineRule="auto"/>
        <w:ind w:firstLine="709"/>
        <w:jc w:val="both"/>
        <w:rPr>
          <w:rFonts w:ascii="Times New Roman" w:cs="Times New Roman"/>
        </w:rPr>
      </w:pPr>
    </w:p>
    <w:p w14:paraId="5B71701C" w14:textId="29E6D1E4" w:rsidR="00103465" w:rsidRDefault="00103465" w:rsidP="00A51966">
      <w:pPr>
        <w:widowControl w:val="0"/>
        <w:spacing w:after="0" w:line="240" w:lineRule="auto"/>
        <w:ind w:firstLine="709"/>
        <w:jc w:val="both"/>
        <w:rPr>
          <w:rFonts w:ascii="Times New Roman" w:cs="Times New Roman"/>
        </w:rPr>
      </w:pPr>
    </w:p>
    <w:p w14:paraId="170EEB00" w14:textId="77777777" w:rsidR="00103465" w:rsidRDefault="00103465" w:rsidP="00A51966">
      <w:pPr>
        <w:widowControl w:val="0"/>
        <w:spacing w:after="0" w:line="240" w:lineRule="auto"/>
        <w:ind w:firstLine="709"/>
        <w:jc w:val="both"/>
        <w:rPr>
          <w:rFonts w:ascii="Times New Roman" w:cs="Times New Roman"/>
        </w:rPr>
      </w:pPr>
    </w:p>
    <w:p w14:paraId="003C15F3" w14:textId="77777777" w:rsidR="00103465" w:rsidRDefault="00103465" w:rsidP="00103465">
      <w:pPr>
        <w:widowControl w:val="0"/>
        <w:spacing w:after="0" w:line="240" w:lineRule="auto"/>
        <w:ind w:firstLine="709"/>
        <w:jc w:val="center"/>
        <w:rPr>
          <w:rFonts w:ascii="Times New Roman" w:cs="Times New Roman"/>
        </w:rPr>
      </w:pPr>
    </w:p>
    <w:p w14:paraId="43653724" w14:textId="1C22B2FE" w:rsidR="00AC6ECA" w:rsidRDefault="00103465" w:rsidP="00103465">
      <w:pPr>
        <w:widowControl w:val="0"/>
        <w:spacing w:after="0" w:line="240" w:lineRule="auto"/>
        <w:ind w:firstLine="709"/>
        <w:jc w:val="center"/>
        <w:rPr>
          <w:rFonts w:ascii="Times New Roman" w:cs="Times New Roman"/>
        </w:rPr>
      </w:pPr>
      <w:r>
        <w:rPr>
          <w:rFonts w:ascii="Times New Roman" w:cs="Times New Roman"/>
        </w:rPr>
        <w:lastRenderedPageBreak/>
        <w:t xml:space="preserve">ТЕХНИЧЕСКОЕ ПРЕДЛОЖЕНИЕ </w:t>
      </w:r>
    </w:p>
    <w:p w14:paraId="7A397816" w14:textId="77777777" w:rsidR="00103465" w:rsidRPr="00A51966" w:rsidRDefault="00103465" w:rsidP="00103465">
      <w:pPr>
        <w:widowControl w:val="0"/>
        <w:spacing w:after="0" w:line="240" w:lineRule="auto"/>
        <w:ind w:firstLine="709"/>
        <w:jc w:val="center"/>
        <w:rPr>
          <w:rFonts w:ascii="Times New Roman" w:cs="Times New Roman"/>
        </w:rPr>
      </w:pPr>
    </w:p>
    <w:tbl>
      <w:tblPr>
        <w:tblW w:w="5000" w:type="pct"/>
        <w:tblLook w:val="04A0" w:firstRow="1" w:lastRow="0" w:firstColumn="1" w:lastColumn="0" w:noHBand="0" w:noVBand="1"/>
      </w:tblPr>
      <w:tblGrid>
        <w:gridCol w:w="507"/>
        <w:gridCol w:w="1590"/>
        <w:gridCol w:w="2994"/>
        <w:gridCol w:w="524"/>
        <w:gridCol w:w="599"/>
        <w:gridCol w:w="1596"/>
        <w:gridCol w:w="1157"/>
        <w:gridCol w:w="1153"/>
      </w:tblGrid>
      <w:tr w:rsidR="00103465" w:rsidRPr="00103465" w14:paraId="740FF5EA" w14:textId="77777777" w:rsidTr="00FB6BBE">
        <w:trPr>
          <w:trHeight w:val="240"/>
        </w:trPr>
        <w:tc>
          <w:tcPr>
            <w:tcW w:w="235" w:type="pct"/>
            <w:tcBorders>
              <w:top w:val="single" w:sz="4" w:space="0" w:color="000000"/>
              <w:left w:val="single" w:sz="4" w:space="0" w:color="000000"/>
              <w:bottom w:val="single" w:sz="4" w:space="0" w:color="000000"/>
              <w:right w:val="nil"/>
            </w:tcBorders>
            <w:vAlign w:val="center"/>
          </w:tcPr>
          <w:p w14:paraId="7B8041D0" w14:textId="77777777" w:rsidR="00103465" w:rsidRPr="00103465" w:rsidRDefault="00103465" w:rsidP="00103465">
            <w:pPr>
              <w:widowControl w:val="0"/>
              <w:spacing w:after="0" w:line="240" w:lineRule="auto"/>
              <w:jc w:val="center"/>
              <w:rPr>
                <w:rFonts w:ascii="Times New Roman" w:eastAsia="Times New Roman" w:cs="Times New Roman"/>
                <w:lang w:eastAsia="zh-CN"/>
              </w:rPr>
            </w:pPr>
            <w:r w:rsidRPr="00103465">
              <w:rPr>
                <w:rFonts w:ascii="Times New Roman" w:eastAsia="Times New Roman" w:cs="Times New Roman"/>
                <w:lang w:eastAsia="zh-CN"/>
              </w:rPr>
              <w:t>№</w:t>
            </w:r>
          </w:p>
          <w:p w14:paraId="0269C0FA" w14:textId="77777777" w:rsidR="00103465" w:rsidRPr="00103465" w:rsidRDefault="00103465" w:rsidP="00103465">
            <w:pPr>
              <w:widowControl w:val="0"/>
              <w:spacing w:after="0" w:line="240" w:lineRule="auto"/>
              <w:jc w:val="center"/>
              <w:rPr>
                <w:rFonts w:ascii="Times New Roman" w:eastAsia="Times New Roman" w:cs="Times New Roman"/>
                <w:lang w:eastAsia="zh-CN"/>
              </w:rPr>
            </w:pPr>
            <w:proofErr w:type="spellStart"/>
            <w:r w:rsidRPr="00103465">
              <w:rPr>
                <w:rFonts w:ascii="Times New Roman" w:eastAsia="Times New Roman" w:cs="Times New Roman"/>
                <w:lang w:eastAsia="zh-CN"/>
              </w:rPr>
              <w:t>пп</w:t>
            </w:r>
            <w:proofErr w:type="spellEnd"/>
            <w:r w:rsidRPr="00103465">
              <w:rPr>
                <w:rFonts w:ascii="Times New Roman" w:eastAsia="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2E1CE667" w14:textId="77777777" w:rsidR="00103465" w:rsidRPr="00103465" w:rsidRDefault="00103465" w:rsidP="00103465">
            <w:pPr>
              <w:widowControl w:val="0"/>
              <w:spacing w:after="0" w:line="240" w:lineRule="auto"/>
              <w:jc w:val="center"/>
              <w:rPr>
                <w:rFonts w:ascii="Times New Roman" w:eastAsia="Times New Roman" w:cs="Times New Roman"/>
                <w:lang w:eastAsia="zh-CN"/>
              </w:rPr>
            </w:pPr>
            <w:r w:rsidRPr="00103465">
              <w:rPr>
                <w:rFonts w:ascii="Times New Roman" w:eastAsia="Times New Roman" w:cs="Times New Roman"/>
                <w:lang w:eastAsia="zh-CN"/>
              </w:rPr>
              <w:t xml:space="preserve">Наименование товаров </w:t>
            </w:r>
          </w:p>
        </w:tc>
        <w:tc>
          <w:tcPr>
            <w:tcW w:w="1503" w:type="pct"/>
            <w:tcBorders>
              <w:top w:val="single" w:sz="4" w:space="0" w:color="000000"/>
              <w:left w:val="single" w:sz="4" w:space="0" w:color="000000"/>
              <w:bottom w:val="single" w:sz="4" w:space="0" w:color="000000"/>
              <w:right w:val="nil"/>
            </w:tcBorders>
          </w:tcPr>
          <w:p w14:paraId="25BFBE03" w14:textId="60930DC7" w:rsidR="00103465" w:rsidRPr="00103465" w:rsidRDefault="00103465" w:rsidP="00EE6DA5">
            <w:pPr>
              <w:widowControl w:val="0"/>
              <w:spacing w:after="0" w:line="240" w:lineRule="auto"/>
              <w:ind w:right="-92"/>
              <w:jc w:val="center"/>
              <w:rPr>
                <w:rFonts w:ascii="Times New Roman" w:eastAsia="Times New Roman" w:cs="Times New Roman"/>
                <w:lang w:eastAsia="zh-CN"/>
              </w:rPr>
            </w:pPr>
            <w:proofErr w:type="gramStart"/>
            <w:r w:rsidRPr="00103465">
              <w:rPr>
                <w:rFonts w:ascii="Times New Roman" w:eastAsia="Times New Roman" w:cs="Times New Roman"/>
                <w:lang w:eastAsia="zh-CN"/>
              </w:rPr>
              <w:t xml:space="preserve">Конкретные показатели, соответствующие значениям, установленным извещением о </w:t>
            </w:r>
            <w:r w:rsidR="00EE6DA5">
              <w:rPr>
                <w:rFonts w:ascii="Times New Roman" w:eastAsia="Times New Roman" w:cs="Times New Roman"/>
                <w:lang w:eastAsia="zh-CN"/>
              </w:rPr>
              <w:t>закупке</w:t>
            </w:r>
            <w:r w:rsidRPr="00103465">
              <w:rPr>
                <w:rFonts w:ascii="Times New Roman" w:eastAsia="Times New Roman" w:cs="Times New Roman"/>
                <w:lang w:eastAsia="zh-C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282" w:type="pct"/>
            <w:tcBorders>
              <w:top w:val="single" w:sz="4" w:space="0" w:color="000000"/>
              <w:left w:val="single" w:sz="4" w:space="0" w:color="000000"/>
              <w:bottom w:val="single" w:sz="4" w:space="0" w:color="000000"/>
              <w:right w:val="single" w:sz="4" w:space="0" w:color="000000"/>
            </w:tcBorders>
            <w:vAlign w:val="center"/>
          </w:tcPr>
          <w:p w14:paraId="47E9333C" w14:textId="77777777" w:rsidR="00103465" w:rsidRPr="00103465" w:rsidRDefault="00103465" w:rsidP="00103465">
            <w:pPr>
              <w:widowControl w:val="0"/>
              <w:spacing w:after="0" w:line="240" w:lineRule="auto"/>
              <w:ind w:right="-92"/>
              <w:jc w:val="center"/>
              <w:rPr>
                <w:rFonts w:ascii="Times New Roman" w:eastAsia="Times New Roman" w:cs="Times New Roman"/>
                <w:lang w:eastAsia="zh-CN"/>
              </w:rPr>
            </w:pPr>
            <w:r w:rsidRPr="00103465">
              <w:rPr>
                <w:rFonts w:ascii="Times New Roman" w:eastAsia="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85F5CD6" w14:textId="77777777" w:rsidR="00103465" w:rsidRPr="00103465" w:rsidRDefault="00103465" w:rsidP="00103465">
            <w:pPr>
              <w:widowControl w:val="0"/>
              <w:spacing w:after="0" w:line="240" w:lineRule="auto"/>
              <w:ind w:right="-92"/>
              <w:jc w:val="center"/>
              <w:rPr>
                <w:rFonts w:ascii="Times New Roman" w:eastAsia="Times New Roman" w:cs="Times New Roman"/>
                <w:lang w:eastAsia="zh-CN"/>
              </w:rPr>
            </w:pPr>
            <w:r w:rsidRPr="00103465">
              <w:rPr>
                <w:rFonts w:ascii="Times New Roman" w:eastAsia="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5D7967FD" w14:textId="77777777" w:rsidR="00103465" w:rsidRPr="00103465" w:rsidRDefault="00103465" w:rsidP="00103465">
            <w:pPr>
              <w:widowControl w:val="0"/>
              <w:spacing w:after="0" w:line="240" w:lineRule="auto"/>
              <w:ind w:right="-92"/>
              <w:jc w:val="center"/>
              <w:rPr>
                <w:rFonts w:ascii="Times New Roman" w:eastAsia="Times New Roman" w:cs="Times New Roman"/>
                <w:lang w:eastAsia="zh-CN"/>
              </w:rPr>
            </w:pPr>
            <w:r w:rsidRPr="00103465">
              <w:rPr>
                <w:rFonts w:ascii="Times New Roman" w:eastAsia="Times New Roman" w:cs="Times New Roman"/>
                <w:lang w:eastAsia="zh-CN"/>
              </w:rPr>
              <w:t xml:space="preserve">Наименование страны происхождения товара (в том числе </w:t>
            </w:r>
            <w:r w:rsidRPr="00103465">
              <w:rPr>
                <w:rFonts w:ascii="Times New Roman" w:eastAsia="Times New Roman" w:cs="Times New Roman"/>
                <w:lang w:eastAsia="ru-RU"/>
              </w:rPr>
              <w:t>информация, определенная в соответствии с пунктом 2 части 2 статьи 3.1-4 Федерального закона № 223-ФЗ)</w:t>
            </w:r>
          </w:p>
        </w:tc>
        <w:tc>
          <w:tcPr>
            <w:tcW w:w="595" w:type="pct"/>
            <w:tcBorders>
              <w:top w:val="single" w:sz="4" w:space="0" w:color="000000"/>
              <w:left w:val="single" w:sz="4" w:space="0" w:color="000000"/>
              <w:bottom w:val="single" w:sz="4" w:space="0" w:color="000000"/>
              <w:right w:val="single" w:sz="4" w:space="0" w:color="000000"/>
            </w:tcBorders>
            <w:vAlign w:val="center"/>
          </w:tcPr>
          <w:p w14:paraId="1597447B" w14:textId="77777777" w:rsidR="00103465" w:rsidRPr="00103465" w:rsidRDefault="00103465" w:rsidP="00103465">
            <w:pPr>
              <w:widowControl w:val="0"/>
              <w:spacing w:after="0" w:line="240" w:lineRule="auto"/>
              <w:ind w:right="-92"/>
              <w:jc w:val="center"/>
              <w:rPr>
                <w:rFonts w:ascii="Times New Roman" w:eastAsia="Times New Roman" w:cs="Times New Roman"/>
                <w:lang w:eastAsia="zh-CN"/>
              </w:rPr>
            </w:pPr>
            <w:r w:rsidRPr="00103465">
              <w:rPr>
                <w:rFonts w:ascii="Times New Roman" w:eastAsia="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2AE7EA" w14:textId="77777777" w:rsidR="00103465" w:rsidRPr="00103465" w:rsidRDefault="00103465" w:rsidP="00103465">
            <w:pPr>
              <w:widowControl w:val="0"/>
              <w:spacing w:after="0" w:line="240" w:lineRule="auto"/>
              <w:ind w:right="-92"/>
              <w:jc w:val="center"/>
              <w:rPr>
                <w:rFonts w:ascii="Times New Roman" w:eastAsia="Times New Roman" w:cs="Times New Roman"/>
                <w:lang w:eastAsia="zh-CN"/>
              </w:rPr>
            </w:pPr>
            <w:r w:rsidRPr="00103465">
              <w:rPr>
                <w:rFonts w:ascii="Times New Roman" w:eastAsia="Times New Roman" w:cs="Times New Roman"/>
                <w:lang w:eastAsia="zh-CN"/>
              </w:rPr>
              <w:t>Сумма в руб. с НДС</w:t>
            </w:r>
          </w:p>
        </w:tc>
      </w:tr>
      <w:tr w:rsidR="00103465" w:rsidRPr="00103465" w14:paraId="351FA479" w14:textId="77777777" w:rsidTr="00103465">
        <w:trPr>
          <w:trHeight w:val="511"/>
        </w:trPr>
        <w:tc>
          <w:tcPr>
            <w:tcW w:w="235" w:type="pct"/>
            <w:tcBorders>
              <w:top w:val="single" w:sz="4" w:space="0" w:color="000000"/>
              <w:left w:val="single" w:sz="4" w:space="0" w:color="000000"/>
              <w:bottom w:val="single" w:sz="4" w:space="0" w:color="000000"/>
              <w:right w:val="nil"/>
            </w:tcBorders>
            <w:vAlign w:val="center"/>
          </w:tcPr>
          <w:p w14:paraId="235A0028" w14:textId="77777777" w:rsidR="00103465" w:rsidRPr="00103465" w:rsidRDefault="00103465" w:rsidP="00103465">
            <w:pPr>
              <w:widowControl w:val="0"/>
              <w:spacing w:after="0" w:line="240" w:lineRule="auto"/>
              <w:jc w:val="center"/>
              <w:rPr>
                <w:rFonts w:ascii="Times New Roman" w:eastAsia="Times New Roman" w:cs="Times New Roman"/>
                <w:lang w:eastAsia="zh-CN"/>
              </w:rPr>
            </w:pPr>
            <w:r w:rsidRPr="00103465">
              <w:rPr>
                <w:rFonts w:ascii="Times New Roman" w:eastAsia="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4EC4B29B" w14:textId="77777777" w:rsidR="00103465" w:rsidRPr="00103465" w:rsidRDefault="00103465" w:rsidP="00103465">
            <w:pPr>
              <w:widowControl w:val="0"/>
              <w:spacing w:after="0" w:line="240" w:lineRule="auto"/>
              <w:ind w:firstLine="33"/>
              <w:jc w:val="both"/>
              <w:rPr>
                <w:rFonts w:ascii="Times New Roman" w:eastAsia="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6B04C75D" w14:textId="77777777" w:rsidR="00103465" w:rsidRPr="00103465" w:rsidRDefault="00103465" w:rsidP="00103465">
            <w:pPr>
              <w:widowControl w:val="0"/>
              <w:spacing w:after="0" w:line="240" w:lineRule="auto"/>
              <w:jc w:val="center"/>
              <w:rPr>
                <w:rFonts w:ascii="Times New Roman" w:eastAsia="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31611992" w14:textId="77777777" w:rsidR="00103465" w:rsidRPr="00103465" w:rsidRDefault="00103465" w:rsidP="00103465">
            <w:pPr>
              <w:widowControl w:val="0"/>
              <w:spacing w:after="0" w:line="240" w:lineRule="auto"/>
              <w:jc w:val="center"/>
              <w:rPr>
                <w:rFonts w:ascii="Times New Roman" w:eastAsia="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751EC755" w14:textId="77777777" w:rsidR="00103465" w:rsidRPr="00103465" w:rsidRDefault="00103465" w:rsidP="00103465">
            <w:pPr>
              <w:widowControl w:val="0"/>
              <w:spacing w:after="0" w:line="240" w:lineRule="auto"/>
              <w:jc w:val="center"/>
              <w:rPr>
                <w:rFonts w:ascii="Times New Roman" w:eastAsia="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38D20B27" w14:textId="77777777" w:rsidR="00103465" w:rsidRPr="00103465" w:rsidRDefault="00103465" w:rsidP="00103465">
            <w:pPr>
              <w:widowControl w:val="0"/>
              <w:spacing w:after="0" w:line="240" w:lineRule="auto"/>
              <w:jc w:val="center"/>
              <w:rPr>
                <w:rFonts w:ascii="Times New Roman" w:eastAsia="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6D02B9FF" w14:textId="77777777" w:rsidR="00103465" w:rsidRPr="00103465" w:rsidRDefault="00103465" w:rsidP="00103465">
            <w:pPr>
              <w:widowControl w:val="0"/>
              <w:spacing w:after="0" w:line="240" w:lineRule="auto"/>
              <w:jc w:val="center"/>
              <w:rPr>
                <w:rFonts w:ascii="Times New Roman" w:eastAsia="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1CA65BE2" w14:textId="77777777" w:rsidR="00103465" w:rsidRPr="00103465" w:rsidRDefault="00103465" w:rsidP="00103465">
            <w:pPr>
              <w:widowControl w:val="0"/>
              <w:spacing w:after="0" w:line="240" w:lineRule="auto"/>
              <w:jc w:val="center"/>
              <w:rPr>
                <w:rFonts w:ascii="Times New Roman" w:eastAsia="Times New Roman" w:cs="Times New Roman"/>
                <w:color w:val="000000"/>
                <w:lang w:eastAsia="zh-CN"/>
              </w:rPr>
            </w:pPr>
          </w:p>
        </w:tc>
      </w:tr>
    </w:tbl>
    <w:p w14:paraId="0362F2E5" w14:textId="32E5AB0C" w:rsidR="007C2231" w:rsidRPr="00A51966" w:rsidRDefault="007C2231" w:rsidP="00A51966">
      <w:pPr>
        <w:widowControl w:val="0"/>
        <w:spacing w:after="0" w:line="240" w:lineRule="auto"/>
        <w:ind w:firstLine="709"/>
        <w:jc w:val="both"/>
        <w:rPr>
          <w:rFonts w:ascii="Times New Roman" w:cs="Times New Roman"/>
        </w:rPr>
      </w:pPr>
      <w:r w:rsidRPr="00A51966">
        <w:rPr>
          <w:rFonts w:asci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w:t>
      </w:r>
      <w:r w:rsidR="00EE6DA5">
        <w:rPr>
          <w:rFonts w:ascii="Times New Roman" w:cs="Times New Roman"/>
        </w:rPr>
        <w:t>закупки</w:t>
      </w:r>
      <w:r w:rsidRPr="00A51966">
        <w:rPr>
          <w:rFonts w:ascii="Times New Roman" w:cs="Times New Roman"/>
        </w:rPr>
        <w:t xml:space="preserve"> и проектом договора. Мы гарантируем качество и безопасность товара</w:t>
      </w:r>
      <w:r w:rsidR="00C460AA" w:rsidRPr="00A51966">
        <w:rPr>
          <w:rFonts w:ascii="Times New Roman" w:cs="Times New Roman"/>
        </w:rPr>
        <w:t>, работ и услуг</w:t>
      </w:r>
      <w:r w:rsidRPr="00A51966">
        <w:rPr>
          <w:rFonts w:ascii="Times New Roman" w:cs="Times New Roman"/>
        </w:rPr>
        <w:t xml:space="preserve"> в соответствии с условиями назначения. </w:t>
      </w:r>
    </w:p>
    <w:p w14:paraId="060CECDF" w14:textId="77777777" w:rsidR="007C2231" w:rsidRPr="00A51966" w:rsidRDefault="007C2231" w:rsidP="00A51966">
      <w:pPr>
        <w:widowControl w:val="0"/>
        <w:spacing w:after="0" w:line="240" w:lineRule="auto"/>
        <w:ind w:firstLine="709"/>
        <w:jc w:val="both"/>
        <w:rPr>
          <w:rFonts w:ascii="Times New Roman" w:cs="Times New Roman"/>
        </w:rPr>
      </w:pPr>
      <w:r w:rsidRPr="00A51966">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38E7EAE6" w14:textId="3D53D91E" w:rsidR="007C2231" w:rsidRPr="00A51966" w:rsidRDefault="007C2231" w:rsidP="00A51966">
      <w:pPr>
        <w:widowControl w:val="0"/>
        <w:spacing w:after="0" w:line="240" w:lineRule="auto"/>
        <w:ind w:firstLine="709"/>
        <w:jc w:val="both"/>
        <w:rPr>
          <w:rFonts w:ascii="Times New Roman" w:cs="Times New Roman"/>
        </w:rPr>
      </w:pPr>
      <w:r w:rsidRPr="00A51966">
        <w:rPr>
          <w:rFonts w:ascii="Times New Roman" w:cs="Times New Roman"/>
          <w:b/>
          <w:u w:val="single"/>
        </w:rPr>
        <w:t>Мы декларируем</w:t>
      </w:r>
      <w:r w:rsidRPr="00A51966">
        <w:rPr>
          <w:rFonts w:ascii="Times New Roman" w:cs="Times New Roman"/>
        </w:rPr>
        <w:t xml:space="preserve"> о своем соответствии требования, </w:t>
      </w:r>
      <w:proofErr w:type="gramStart"/>
      <w:r w:rsidRPr="00A51966">
        <w:rPr>
          <w:rFonts w:ascii="Times New Roman" w:cs="Times New Roman"/>
        </w:rPr>
        <w:t>указанным</w:t>
      </w:r>
      <w:proofErr w:type="gramEnd"/>
      <w:r w:rsidRPr="00A51966">
        <w:rPr>
          <w:rFonts w:ascii="Times New Roman" w:cs="Times New Roman"/>
        </w:rPr>
        <w:t xml:space="preserve"> в извещении о проведение </w:t>
      </w:r>
      <w:r w:rsidR="00EE6DA5">
        <w:rPr>
          <w:rFonts w:ascii="Times New Roman" w:cs="Times New Roman"/>
        </w:rPr>
        <w:t>закупки</w:t>
      </w:r>
      <w:r w:rsidRPr="00A51966">
        <w:rPr>
          <w:rFonts w:ascii="Times New Roman" w:cs="Times New Roman"/>
        </w:rPr>
        <w:t>, а именно:</w:t>
      </w:r>
    </w:p>
    <w:p w14:paraId="342B42C3" w14:textId="77777777" w:rsidR="0099546F"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AACF812" w14:textId="77777777" w:rsidR="0099546F"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8B5C472" w14:textId="77777777" w:rsidR="0099546F"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03E37A2" w14:textId="77777777" w:rsidR="0099546F"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E9231B" w14:textId="77777777" w:rsidR="0099546F"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xml:space="preserve">- отсутствие фактов привлечения в течение двух лет до момента подачи заявки на участие в </w:t>
      </w:r>
      <w:r w:rsidRPr="00A51966">
        <w:rPr>
          <w:rFonts w:ascii="Times New Roman" w:cs="Times New Roman"/>
        </w:rPr>
        <w:lastRenderedPageBreak/>
        <w:t>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F4BA2B" w14:textId="411DD36A" w:rsidR="0099546F"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xml:space="preserve">-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A51966" w:rsidRPr="00A51966">
        <w:rPr>
          <w:rFonts w:ascii="Times New Roman" w:cs="Times New Roman"/>
        </w:rPr>
        <w:t>«</w:t>
      </w:r>
      <w:r w:rsidRPr="00A51966">
        <w:rPr>
          <w:rFonts w:ascii="Times New Roman" w:cs="Times New Roman"/>
        </w:rPr>
        <w:t>Интернет</w:t>
      </w:r>
      <w:r w:rsidR="00A51966" w:rsidRPr="00A51966">
        <w:rPr>
          <w:rFonts w:ascii="Times New Roman" w:cs="Times New Roman"/>
        </w:rPr>
        <w:t>»</w:t>
      </w:r>
      <w:r w:rsidRPr="00A51966">
        <w:rPr>
          <w:rFonts w:ascii="Times New Roman" w:cs="Times New Roman"/>
        </w:rPr>
        <w:t xml:space="preserve"> (с указанием адреса сайта или страницы сайта в информационно-телекоммуникационной сети </w:t>
      </w:r>
      <w:r w:rsidR="00A51966" w:rsidRPr="00A51966">
        <w:rPr>
          <w:rFonts w:ascii="Times New Roman" w:cs="Times New Roman"/>
        </w:rPr>
        <w:t>«</w:t>
      </w:r>
      <w:r w:rsidRPr="00A51966">
        <w:rPr>
          <w:rFonts w:ascii="Times New Roman" w:cs="Times New Roman"/>
        </w:rPr>
        <w:t>Интернет</w:t>
      </w:r>
      <w:r w:rsidR="00A51966" w:rsidRPr="00A51966">
        <w:rPr>
          <w:rFonts w:ascii="Times New Roman" w:cs="Times New Roman"/>
        </w:rPr>
        <w:t>»</w:t>
      </w:r>
      <w:r w:rsidRPr="00A51966">
        <w:rPr>
          <w:rFonts w:ascii="Times New Roman" w:cs="Times New Roman"/>
        </w:rPr>
        <w:t>, на которых размещены эти информация и документы);</w:t>
      </w:r>
    </w:p>
    <w:p w14:paraId="0E96EB1A" w14:textId="77777777" w:rsidR="0099546F"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участник закупки не является офшорной компанией;</w:t>
      </w:r>
    </w:p>
    <w:p w14:paraId="4EC5F213" w14:textId="77777777" w:rsidR="002D35CA" w:rsidRPr="00A51966" w:rsidRDefault="0099546F"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отсутствие в реестре недобросовестных поставщиков сведений об участнике, по закону № 44 ФЗ и № 223 ФЗ.</w:t>
      </w:r>
    </w:p>
    <w:p w14:paraId="1AE4B47F" w14:textId="3C861D9D" w:rsidR="007C2231" w:rsidRPr="00A51966" w:rsidRDefault="007C2231" w:rsidP="00A51966">
      <w:pPr>
        <w:widowControl w:val="0"/>
        <w:tabs>
          <w:tab w:val="left" w:pos="540"/>
          <w:tab w:val="left" w:pos="900"/>
        </w:tabs>
        <w:spacing w:after="0" w:line="240" w:lineRule="auto"/>
        <w:ind w:firstLineChars="300" w:firstLine="660"/>
        <w:jc w:val="both"/>
        <w:rPr>
          <w:rFonts w:ascii="Times New Roman" w:cs="Times New Roman"/>
        </w:rPr>
      </w:pPr>
      <w:r w:rsidRPr="00A51966">
        <w:rPr>
          <w:rFonts w:ascii="Times New Roman" w:cs="Times New Roman"/>
        </w:rPr>
        <w:t xml:space="preserve">Настоящей заявкой мы подтверждаем, что нам известны положения </w:t>
      </w:r>
      <w:r w:rsidRPr="00A51966">
        <w:rPr>
          <w:rFonts w:ascii="Times New Roman" w:cs="Times New Roman"/>
          <w:b/>
        </w:rPr>
        <w:t xml:space="preserve">Федерального закона от 18 июля 2011 года № 223-ФЗ </w:t>
      </w:r>
      <w:r w:rsidR="00A51966" w:rsidRPr="00A51966">
        <w:rPr>
          <w:rFonts w:ascii="Times New Roman" w:cs="Times New Roman"/>
          <w:b/>
        </w:rPr>
        <w:t>«</w:t>
      </w:r>
      <w:r w:rsidRPr="00A51966">
        <w:rPr>
          <w:rFonts w:ascii="Times New Roman" w:cs="Times New Roman"/>
          <w:b/>
        </w:rPr>
        <w:t>О закупках товаров, работ, услуг отдельными видами юридических лиц</w:t>
      </w:r>
      <w:r w:rsidR="00A51966" w:rsidRPr="00A51966">
        <w:rPr>
          <w:rFonts w:ascii="Times New Roman" w:cs="Times New Roman"/>
          <w:b/>
        </w:rPr>
        <w:t>»</w:t>
      </w:r>
      <w:r w:rsidRPr="00A51966">
        <w:rPr>
          <w:rFonts w:ascii="Times New Roman" w:cs="Times New Roman"/>
          <w:b/>
        </w:rPr>
        <w:t xml:space="preserve">,  Положения о закупке товаров, работ, услуг для собственных нужд </w:t>
      </w:r>
      <w:r w:rsidR="0068098F" w:rsidRPr="00A51966">
        <w:rPr>
          <w:rFonts w:ascii="Times New Roman" w:cs="Times New Roman"/>
          <w:b/>
          <w:lang w:eastAsia="ru-RU"/>
        </w:rPr>
        <w:t>Заказчика</w:t>
      </w:r>
      <w:r w:rsidRPr="00A51966">
        <w:rPr>
          <w:rFonts w:ascii="Times New Roman" w:cs="Times New Roman"/>
          <w:b/>
        </w:rPr>
        <w:t>,</w:t>
      </w:r>
      <w:r w:rsidRPr="00A51966">
        <w:rPr>
          <w:rFonts w:ascii="Times New Roman" w:cs="Times New Roman"/>
        </w:rPr>
        <w:t xml:space="preserve">  регламентирующие требования, предъявляемые к содержанию </w:t>
      </w:r>
      <w:r w:rsidR="00EE6DA5">
        <w:rPr>
          <w:rFonts w:ascii="Times New Roman" w:cs="Times New Roman"/>
        </w:rPr>
        <w:t xml:space="preserve">закупки </w:t>
      </w:r>
      <w:r w:rsidRPr="00A51966">
        <w:rPr>
          <w:rFonts w:ascii="Times New Roman" w:cs="Times New Roman"/>
        </w:rPr>
        <w:t xml:space="preserve"> и порядку ее подачи.</w:t>
      </w:r>
    </w:p>
    <w:p w14:paraId="52ED2DB3" w14:textId="77777777" w:rsidR="007C2231" w:rsidRPr="00A51966" w:rsidRDefault="007C2231" w:rsidP="00A51966">
      <w:pPr>
        <w:widowControl w:val="0"/>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A51966" w14:paraId="392F11A8" w14:textId="77777777">
        <w:trPr>
          <w:trHeight w:val="674"/>
        </w:trPr>
        <w:tc>
          <w:tcPr>
            <w:tcW w:w="6121" w:type="dxa"/>
            <w:tcBorders>
              <w:top w:val="nil"/>
              <w:left w:val="nil"/>
              <w:bottom w:val="nil"/>
              <w:right w:val="nil"/>
              <w:tl2br w:val="nil"/>
              <w:tr2bl w:val="nil"/>
            </w:tcBorders>
          </w:tcPr>
          <w:p w14:paraId="6FFF0364" w14:textId="77777777" w:rsidR="007C2231" w:rsidRPr="00A51966" w:rsidRDefault="007C2231" w:rsidP="00A51966">
            <w:pPr>
              <w:widowControl w:val="0"/>
              <w:spacing w:after="0" w:line="240" w:lineRule="auto"/>
              <w:rPr>
                <w:rFonts w:ascii="Times New Roman" w:cs="Times New Roman"/>
                <w:b/>
              </w:rPr>
            </w:pPr>
            <w:r w:rsidRPr="00A51966">
              <w:rPr>
                <w:rFonts w:ascii="Times New Roman" w:cs="Times New Roman"/>
                <w:b/>
              </w:rPr>
              <w:t>______________</w:t>
            </w:r>
          </w:p>
          <w:p w14:paraId="25320B97" w14:textId="77777777" w:rsidR="007C2231" w:rsidRPr="00A51966" w:rsidRDefault="007C2231" w:rsidP="00A51966">
            <w:pPr>
              <w:widowControl w:val="0"/>
              <w:spacing w:after="0" w:line="240" w:lineRule="auto"/>
              <w:jc w:val="center"/>
              <w:rPr>
                <w:rFonts w:ascii="Times New Roman" w:cs="Times New Roman"/>
              </w:rPr>
            </w:pPr>
            <w:r w:rsidRPr="00A51966">
              <w:rPr>
                <w:rFonts w:ascii="Times New Roman" w:cs="Times New Roman"/>
                <w:i/>
              </w:rPr>
              <w:t xml:space="preserve"> Подпись руководителя, полномочного представителя участника, М.П. (для юр. лиц);  подпись участника</w:t>
            </w:r>
            <w:r w:rsidRPr="00A51966">
              <w:rPr>
                <w:rFonts w:ascii="Times New Roman" w:cs="Times New Roman"/>
                <w:b/>
                <w:i/>
              </w:rPr>
              <w:t xml:space="preserve"> </w:t>
            </w:r>
            <w:r w:rsidRPr="00A51966">
              <w:rPr>
                <w:rFonts w:ascii="Times New Roman" w:cs="Times New Roman"/>
                <w:i/>
              </w:rPr>
              <w:t>(для физ. лиц)</w:t>
            </w:r>
          </w:p>
        </w:tc>
        <w:tc>
          <w:tcPr>
            <w:tcW w:w="3337" w:type="dxa"/>
            <w:tcBorders>
              <w:top w:val="nil"/>
              <w:left w:val="nil"/>
              <w:bottom w:val="nil"/>
              <w:right w:val="nil"/>
              <w:tl2br w:val="nil"/>
              <w:tr2bl w:val="nil"/>
            </w:tcBorders>
          </w:tcPr>
          <w:p w14:paraId="0BF367DD" w14:textId="77777777" w:rsidR="007C2231" w:rsidRPr="00A51966" w:rsidRDefault="007C2231" w:rsidP="00A51966">
            <w:pPr>
              <w:widowControl w:val="0"/>
              <w:spacing w:after="0" w:line="240" w:lineRule="auto"/>
              <w:jc w:val="center"/>
              <w:rPr>
                <w:rFonts w:ascii="Times New Roman" w:cs="Times New Roman"/>
              </w:rPr>
            </w:pPr>
            <w:r w:rsidRPr="00A51966">
              <w:rPr>
                <w:rFonts w:ascii="Times New Roman" w:cs="Times New Roman"/>
                <w:b/>
                <w:u w:val="single"/>
              </w:rPr>
              <w:t>/</w:t>
            </w:r>
            <w:r w:rsidRPr="00A51966">
              <w:rPr>
                <w:rFonts w:ascii="Times New Roman" w:cs="Times New Roman"/>
                <w:u w:val="single"/>
              </w:rPr>
              <w:t xml:space="preserve">                                    </w:t>
            </w:r>
            <w:r w:rsidRPr="00A51966">
              <w:rPr>
                <w:rFonts w:ascii="Times New Roman" w:cs="Times New Roman"/>
                <w:b/>
                <w:u w:val="single"/>
              </w:rPr>
              <w:t>/</w:t>
            </w:r>
          </w:p>
          <w:p w14:paraId="13E4521E" w14:textId="77777777" w:rsidR="007C2231" w:rsidRPr="00A51966" w:rsidRDefault="007C2231" w:rsidP="00A51966">
            <w:pPr>
              <w:widowControl w:val="0"/>
              <w:spacing w:after="0" w:line="240" w:lineRule="auto"/>
              <w:jc w:val="center"/>
              <w:rPr>
                <w:rFonts w:ascii="Times New Roman" w:cs="Times New Roman"/>
                <w:i/>
              </w:rPr>
            </w:pPr>
            <w:r w:rsidRPr="00A51966">
              <w:rPr>
                <w:rFonts w:ascii="Times New Roman" w:cs="Times New Roman"/>
                <w:i/>
              </w:rPr>
              <w:t>Расшифровка подписи (Ф.И.О.)</w:t>
            </w:r>
          </w:p>
        </w:tc>
      </w:tr>
    </w:tbl>
    <w:p w14:paraId="5DC51BD1" w14:textId="77777777" w:rsidR="007C2231" w:rsidRPr="00A51966" w:rsidRDefault="007C2231" w:rsidP="00AC788E">
      <w:pPr>
        <w:widowControl w:val="0"/>
        <w:spacing w:after="0" w:line="240" w:lineRule="auto"/>
        <w:ind w:firstLine="709"/>
        <w:jc w:val="center"/>
        <w:rPr>
          <w:rFonts w:ascii="Times New Roman" w:cs="Times New Roman"/>
          <w:b/>
        </w:rPr>
      </w:pPr>
    </w:p>
    <w:sectPr w:rsidR="007C2231" w:rsidRPr="00A51966" w:rsidSect="00AC66C3">
      <w:footerReference w:type="default" r:id="rId15"/>
      <w:pgSz w:w="11906" w:h="16838"/>
      <w:pgMar w:top="567" w:right="743" w:bottom="1077" w:left="1259"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DB90DC" w14:textId="77777777" w:rsidR="00377A42" w:rsidRDefault="00377A42">
      <w:pPr>
        <w:spacing w:after="0" w:line="240" w:lineRule="auto"/>
      </w:pPr>
      <w:r>
        <w:separator/>
      </w:r>
    </w:p>
  </w:endnote>
  <w:endnote w:type="continuationSeparator" w:id="0">
    <w:p w14:paraId="51479887" w14:textId="77777777" w:rsidR="00377A42" w:rsidRDefault="00377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8421EC" w14:textId="77777777" w:rsidR="007C2231" w:rsidRDefault="007C2231">
    <w:pPr>
      <w:pStyle w:val="af6"/>
      <w:jc w:val="center"/>
    </w:pPr>
  </w:p>
  <w:p w14:paraId="4A162609" w14:textId="77777777" w:rsidR="007C2231" w:rsidRDefault="007C2231">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6BD56C" w14:textId="77777777" w:rsidR="00377A42" w:rsidRDefault="00377A42">
      <w:pPr>
        <w:spacing w:after="0" w:line="240" w:lineRule="auto"/>
      </w:pPr>
      <w:r>
        <w:separator/>
      </w:r>
    </w:p>
  </w:footnote>
  <w:footnote w:type="continuationSeparator" w:id="0">
    <w:p w14:paraId="1A796AA8" w14:textId="77777777" w:rsidR="00377A42" w:rsidRDefault="00377A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6843B2"/>
    <w:lvl w:ilvl="0">
      <w:start w:val="1"/>
      <w:numFmt w:val="decimal"/>
      <w:lvlText w:val="%1."/>
      <w:lvlJc w:val="left"/>
      <w:pPr>
        <w:tabs>
          <w:tab w:val="num" w:pos="1492"/>
        </w:tabs>
        <w:ind w:left="1492" w:hanging="360"/>
      </w:pPr>
    </w:lvl>
  </w:abstractNum>
  <w:abstractNum w:abstractNumId="1">
    <w:nsid w:val="FFFFFF7D"/>
    <w:multiLevelType w:val="singleLevel"/>
    <w:tmpl w:val="F3722582"/>
    <w:lvl w:ilvl="0">
      <w:start w:val="1"/>
      <w:numFmt w:val="decimal"/>
      <w:lvlText w:val="%1."/>
      <w:lvlJc w:val="left"/>
      <w:pPr>
        <w:tabs>
          <w:tab w:val="num" w:pos="1209"/>
        </w:tabs>
        <w:ind w:left="1209" w:hanging="360"/>
      </w:pPr>
    </w:lvl>
  </w:abstractNum>
  <w:abstractNum w:abstractNumId="2">
    <w:nsid w:val="FFFFFF7E"/>
    <w:multiLevelType w:val="singleLevel"/>
    <w:tmpl w:val="F904D3B8"/>
    <w:lvl w:ilvl="0">
      <w:start w:val="1"/>
      <w:numFmt w:val="decimal"/>
      <w:lvlText w:val="%1."/>
      <w:lvlJc w:val="left"/>
      <w:pPr>
        <w:tabs>
          <w:tab w:val="num" w:pos="926"/>
        </w:tabs>
        <w:ind w:left="926" w:hanging="360"/>
      </w:pPr>
    </w:lvl>
  </w:abstractNum>
  <w:abstractNum w:abstractNumId="3">
    <w:nsid w:val="FFFFFF7F"/>
    <w:multiLevelType w:val="singleLevel"/>
    <w:tmpl w:val="E236D2A0"/>
    <w:lvl w:ilvl="0">
      <w:start w:val="1"/>
      <w:numFmt w:val="decimal"/>
      <w:lvlText w:val="%1."/>
      <w:lvlJc w:val="left"/>
      <w:pPr>
        <w:tabs>
          <w:tab w:val="num" w:pos="643"/>
        </w:tabs>
        <w:ind w:left="643" w:hanging="360"/>
      </w:pPr>
    </w:lvl>
  </w:abstractNum>
  <w:abstractNum w:abstractNumId="4">
    <w:nsid w:val="FFFFFF80"/>
    <w:multiLevelType w:val="singleLevel"/>
    <w:tmpl w:val="818A07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2749F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1F08D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1C09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7E44852"/>
    <w:lvl w:ilvl="0">
      <w:start w:val="1"/>
      <w:numFmt w:val="decimal"/>
      <w:lvlText w:val="%1."/>
      <w:lvlJc w:val="left"/>
      <w:pPr>
        <w:tabs>
          <w:tab w:val="num" w:pos="360"/>
        </w:tabs>
        <w:ind w:left="360" w:hanging="360"/>
      </w:pPr>
    </w:lvl>
  </w:abstractNum>
  <w:abstractNum w:abstractNumId="9">
    <w:nsid w:val="FFFFFF89"/>
    <w:multiLevelType w:val="singleLevel"/>
    <w:tmpl w:val="095AFC5C"/>
    <w:lvl w:ilvl="0">
      <w:start w:val="1"/>
      <w:numFmt w:val="bullet"/>
      <w:lvlText w:val=""/>
      <w:lvlJc w:val="left"/>
      <w:pPr>
        <w:tabs>
          <w:tab w:val="num" w:pos="360"/>
        </w:tabs>
        <w:ind w:left="360" w:hanging="360"/>
      </w:pPr>
      <w:rPr>
        <w:rFonts w:ascii="Symbol" w:hAnsi="Symbol" w:hint="default"/>
      </w:rPr>
    </w:lvl>
  </w:abstractNum>
  <w:abstractNum w:abstractNumId="1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nsid w:val="45A17EF6"/>
    <w:multiLevelType w:val="multilevel"/>
    <w:tmpl w:val="45A17EF6"/>
    <w:lvl w:ilvl="0">
      <w:start w:val="1"/>
      <w:numFmt w:val="decimal"/>
      <w:pStyle w:val="heading1nor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pStyle w:val="a"/>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DD9"/>
    <w:rsid w:val="00020E6D"/>
    <w:rsid w:val="00021C96"/>
    <w:rsid w:val="00024283"/>
    <w:rsid w:val="00025320"/>
    <w:rsid w:val="00035236"/>
    <w:rsid w:val="00036DE9"/>
    <w:rsid w:val="00044E4B"/>
    <w:rsid w:val="000455C1"/>
    <w:rsid w:val="00046CD5"/>
    <w:rsid w:val="000560BA"/>
    <w:rsid w:val="000576AB"/>
    <w:rsid w:val="00066DE8"/>
    <w:rsid w:val="00077D29"/>
    <w:rsid w:val="00084087"/>
    <w:rsid w:val="000849C2"/>
    <w:rsid w:val="000872F5"/>
    <w:rsid w:val="000914E4"/>
    <w:rsid w:val="0009535B"/>
    <w:rsid w:val="000A0860"/>
    <w:rsid w:val="000A4B08"/>
    <w:rsid w:val="000C53F6"/>
    <w:rsid w:val="000D11D5"/>
    <w:rsid w:val="000E048F"/>
    <w:rsid w:val="000E0C2C"/>
    <w:rsid w:val="000F12AC"/>
    <w:rsid w:val="000F3C23"/>
    <w:rsid w:val="000F44EC"/>
    <w:rsid w:val="000F598E"/>
    <w:rsid w:val="001005E0"/>
    <w:rsid w:val="00102631"/>
    <w:rsid w:val="00103465"/>
    <w:rsid w:val="001305FE"/>
    <w:rsid w:val="001464F3"/>
    <w:rsid w:val="00154918"/>
    <w:rsid w:val="0015603A"/>
    <w:rsid w:val="00156196"/>
    <w:rsid w:val="00161B54"/>
    <w:rsid w:val="001717D6"/>
    <w:rsid w:val="00172A27"/>
    <w:rsid w:val="00181DFE"/>
    <w:rsid w:val="001822CD"/>
    <w:rsid w:val="00197DA8"/>
    <w:rsid w:val="001A46C0"/>
    <w:rsid w:val="001B0EBD"/>
    <w:rsid w:val="001B56D7"/>
    <w:rsid w:val="001C279C"/>
    <w:rsid w:val="001C3DE6"/>
    <w:rsid w:val="001C7631"/>
    <w:rsid w:val="001D0326"/>
    <w:rsid w:val="001D641D"/>
    <w:rsid w:val="001E6808"/>
    <w:rsid w:val="001F390D"/>
    <w:rsid w:val="001F4D8F"/>
    <w:rsid w:val="001F6178"/>
    <w:rsid w:val="001F633C"/>
    <w:rsid w:val="002000FE"/>
    <w:rsid w:val="002026EF"/>
    <w:rsid w:val="00202CE1"/>
    <w:rsid w:val="002049EE"/>
    <w:rsid w:val="00205E7D"/>
    <w:rsid w:val="00224783"/>
    <w:rsid w:val="0023691A"/>
    <w:rsid w:val="00242844"/>
    <w:rsid w:val="00267232"/>
    <w:rsid w:val="00274F6D"/>
    <w:rsid w:val="002862B2"/>
    <w:rsid w:val="002A150E"/>
    <w:rsid w:val="002A60B9"/>
    <w:rsid w:val="002B1273"/>
    <w:rsid w:val="002B7AC3"/>
    <w:rsid w:val="002C67E9"/>
    <w:rsid w:val="002D12CA"/>
    <w:rsid w:val="002D35CA"/>
    <w:rsid w:val="002E3560"/>
    <w:rsid w:val="002F219B"/>
    <w:rsid w:val="002F4A6F"/>
    <w:rsid w:val="00303105"/>
    <w:rsid w:val="00303A28"/>
    <w:rsid w:val="003055E2"/>
    <w:rsid w:val="00321C21"/>
    <w:rsid w:val="003338D2"/>
    <w:rsid w:val="00347377"/>
    <w:rsid w:val="0036169E"/>
    <w:rsid w:val="003629FD"/>
    <w:rsid w:val="00370E18"/>
    <w:rsid w:val="00377065"/>
    <w:rsid w:val="00377A42"/>
    <w:rsid w:val="003861BD"/>
    <w:rsid w:val="00387E1A"/>
    <w:rsid w:val="003900E6"/>
    <w:rsid w:val="00397471"/>
    <w:rsid w:val="003A198E"/>
    <w:rsid w:val="003A225D"/>
    <w:rsid w:val="003A2D13"/>
    <w:rsid w:val="003B7677"/>
    <w:rsid w:val="003C0DA4"/>
    <w:rsid w:val="003C7479"/>
    <w:rsid w:val="003D5E09"/>
    <w:rsid w:val="003D6EA8"/>
    <w:rsid w:val="003E002A"/>
    <w:rsid w:val="003E66B8"/>
    <w:rsid w:val="003E7477"/>
    <w:rsid w:val="003E79B9"/>
    <w:rsid w:val="00412914"/>
    <w:rsid w:val="004170B1"/>
    <w:rsid w:val="004205C5"/>
    <w:rsid w:val="00434683"/>
    <w:rsid w:val="004407B3"/>
    <w:rsid w:val="00443FE9"/>
    <w:rsid w:val="00445737"/>
    <w:rsid w:val="00446BFA"/>
    <w:rsid w:val="00467808"/>
    <w:rsid w:val="00476E82"/>
    <w:rsid w:val="0048002D"/>
    <w:rsid w:val="00480140"/>
    <w:rsid w:val="004A16C4"/>
    <w:rsid w:val="004A215F"/>
    <w:rsid w:val="004A3675"/>
    <w:rsid w:val="004B5EC0"/>
    <w:rsid w:val="004C10EE"/>
    <w:rsid w:val="004D35AB"/>
    <w:rsid w:val="004D3D13"/>
    <w:rsid w:val="004D3D47"/>
    <w:rsid w:val="004D5D4E"/>
    <w:rsid w:val="004F7F93"/>
    <w:rsid w:val="005064E3"/>
    <w:rsid w:val="00510474"/>
    <w:rsid w:val="00511490"/>
    <w:rsid w:val="00512092"/>
    <w:rsid w:val="00517AEC"/>
    <w:rsid w:val="0053058F"/>
    <w:rsid w:val="00532FEA"/>
    <w:rsid w:val="0053742D"/>
    <w:rsid w:val="00542796"/>
    <w:rsid w:val="00545B3D"/>
    <w:rsid w:val="005573A3"/>
    <w:rsid w:val="0057080B"/>
    <w:rsid w:val="00576376"/>
    <w:rsid w:val="00577C94"/>
    <w:rsid w:val="005817C8"/>
    <w:rsid w:val="00585DFC"/>
    <w:rsid w:val="00595461"/>
    <w:rsid w:val="005A72DE"/>
    <w:rsid w:val="005C54F9"/>
    <w:rsid w:val="005D11C3"/>
    <w:rsid w:val="005D542B"/>
    <w:rsid w:val="005E0BC4"/>
    <w:rsid w:val="00613393"/>
    <w:rsid w:val="0061546F"/>
    <w:rsid w:val="00615833"/>
    <w:rsid w:val="006224DB"/>
    <w:rsid w:val="006239E5"/>
    <w:rsid w:val="00623D0D"/>
    <w:rsid w:val="0062509B"/>
    <w:rsid w:val="00631267"/>
    <w:rsid w:val="00633CDF"/>
    <w:rsid w:val="0063793E"/>
    <w:rsid w:val="00643FFF"/>
    <w:rsid w:val="0066349C"/>
    <w:rsid w:val="00666F1A"/>
    <w:rsid w:val="00673E58"/>
    <w:rsid w:val="0068098F"/>
    <w:rsid w:val="00681F30"/>
    <w:rsid w:val="00683B57"/>
    <w:rsid w:val="00683D25"/>
    <w:rsid w:val="006849AA"/>
    <w:rsid w:val="00684AC0"/>
    <w:rsid w:val="00691682"/>
    <w:rsid w:val="0069452C"/>
    <w:rsid w:val="00696F1A"/>
    <w:rsid w:val="006A6F38"/>
    <w:rsid w:val="006B142D"/>
    <w:rsid w:val="006C4997"/>
    <w:rsid w:val="006E5F95"/>
    <w:rsid w:val="006F0F31"/>
    <w:rsid w:val="00702FD2"/>
    <w:rsid w:val="0070421E"/>
    <w:rsid w:val="00713A7F"/>
    <w:rsid w:val="0071434C"/>
    <w:rsid w:val="00723347"/>
    <w:rsid w:val="0072582B"/>
    <w:rsid w:val="007267C2"/>
    <w:rsid w:val="007303EC"/>
    <w:rsid w:val="0073043E"/>
    <w:rsid w:val="00732A29"/>
    <w:rsid w:val="00745CB5"/>
    <w:rsid w:val="00753624"/>
    <w:rsid w:val="00754E56"/>
    <w:rsid w:val="00772337"/>
    <w:rsid w:val="007820C0"/>
    <w:rsid w:val="00782747"/>
    <w:rsid w:val="00783BD7"/>
    <w:rsid w:val="0078686C"/>
    <w:rsid w:val="007935ED"/>
    <w:rsid w:val="00793E4A"/>
    <w:rsid w:val="007A1B59"/>
    <w:rsid w:val="007A4D77"/>
    <w:rsid w:val="007B3557"/>
    <w:rsid w:val="007C2231"/>
    <w:rsid w:val="007C6ECD"/>
    <w:rsid w:val="007D25DA"/>
    <w:rsid w:val="007D558C"/>
    <w:rsid w:val="007D5690"/>
    <w:rsid w:val="007E21DF"/>
    <w:rsid w:val="008141B7"/>
    <w:rsid w:val="00830A1E"/>
    <w:rsid w:val="00834584"/>
    <w:rsid w:val="008445F6"/>
    <w:rsid w:val="008464BC"/>
    <w:rsid w:val="00852FDF"/>
    <w:rsid w:val="00863721"/>
    <w:rsid w:val="008676B0"/>
    <w:rsid w:val="008712F5"/>
    <w:rsid w:val="00873EF0"/>
    <w:rsid w:val="0087456E"/>
    <w:rsid w:val="00876811"/>
    <w:rsid w:val="00883150"/>
    <w:rsid w:val="00883629"/>
    <w:rsid w:val="00885A73"/>
    <w:rsid w:val="0088630B"/>
    <w:rsid w:val="0089006A"/>
    <w:rsid w:val="008A3BAC"/>
    <w:rsid w:val="008A6B42"/>
    <w:rsid w:val="008C0B73"/>
    <w:rsid w:val="008C3926"/>
    <w:rsid w:val="008D40CA"/>
    <w:rsid w:val="008E09B2"/>
    <w:rsid w:val="008E737A"/>
    <w:rsid w:val="008F0958"/>
    <w:rsid w:val="008F36A5"/>
    <w:rsid w:val="00902FC2"/>
    <w:rsid w:val="009033DA"/>
    <w:rsid w:val="009042F8"/>
    <w:rsid w:val="00907F48"/>
    <w:rsid w:val="00910F4E"/>
    <w:rsid w:val="0092487D"/>
    <w:rsid w:val="009307DC"/>
    <w:rsid w:val="009355E0"/>
    <w:rsid w:val="00935D98"/>
    <w:rsid w:val="009600B1"/>
    <w:rsid w:val="00971ECF"/>
    <w:rsid w:val="00974430"/>
    <w:rsid w:val="00974A43"/>
    <w:rsid w:val="00976012"/>
    <w:rsid w:val="00981172"/>
    <w:rsid w:val="00987470"/>
    <w:rsid w:val="00994354"/>
    <w:rsid w:val="0099546F"/>
    <w:rsid w:val="0099608D"/>
    <w:rsid w:val="009A4938"/>
    <w:rsid w:val="009A4C96"/>
    <w:rsid w:val="009B0976"/>
    <w:rsid w:val="009B1DCE"/>
    <w:rsid w:val="009B3BBA"/>
    <w:rsid w:val="009B5C43"/>
    <w:rsid w:val="009B652F"/>
    <w:rsid w:val="009B7A6A"/>
    <w:rsid w:val="009C4A58"/>
    <w:rsid w:val="009C62FD"/>
    <w:rsid w:val="009D1D24"/>
    <w:rsid w:val="009D2B00"/>
    <w:rsid w:val="009E1EF5"/>
    <w:rsid w:val="009E5F62"/>
    <w:rsid w:val="009E68D6"/>
    <w:rsid w:val="009F455E"/>
    <w:rsid w:val="00A0776D"/>
    <w:rsid w:val="00A1223B"/>
    <w:rsid w:val="00A16807"/>
    <w:rsid w:val="00A24C58"/>
    <w:rsid w:val="00A33D9F"/>
    <w:rsid w:val="00A3411E"/>
    <w:rsid w:val="00A424A9"/>
    <w:rsid w:val="00A450B6"/>
    <w:rsid w:val="00A455D0"/>
    <w:rsid w:val="00A458D9"/>
    <w:rsid w:val="00A51966"/>
    <w:rsid w:val="00A65E0A"/>
    <w:rsid w:val="00A74042"/>
    <w:rsid w:val="00A84640"/>
    <w:rsid w:val="00A859E1"/>
    <w:rsid w:val="00A87DEB"/>
    <w:rsid w:val="00A87DEF"/>
    <w:rsid w:val="00A93FF7"/>
    <w:rsid w:val="00AA5CD8"/>
    <w:rsid w:val="00AA6FE7"/>
    <w:rsid w:val="00AB1234"/>
    <w:rsid w:val="00AB3173"/>
    <w:rsid w:val="00AC489D"/>
    <w:rsid w:val="00AC66C3"/>
    <w:rsid w:val="00AC6ECA"/>
    <w:rsid w:val="00AC788E"/>
    <w:rsid w:val="00AD06C6"/>
    <w:rsid w:val="00AD5F6D"/>
    <w:rsid w:val="00AF1339"/>
    <w:rsid w:val="00AF2BC4"/>
    <w:rsid w:val="00AF7C11"/>
    <w:rsid w:val="00B05471"/>
    <w:rsid w:val="00B05512"/>
    <w:rsid w:val="00B12E75"/>
    <w:rsid w:val="00B27CB7"/>
    <w:rsid w:val="00B27F5B"/>
    <w:rsid w:val="00B31B82"/>
    <w:rsid w:val="00B44BBA"/>
    <w:rsid w:val="00B55F86"/>
    <w:rsid w:val="00B57FF5"/>
    <w:rsid w:val="00B622C4"/>
    <w:rsid w:val="00B62E9D"/>
    <w:rsid w:val="00B66EFE"/>
    <w:rsid w:val="00B67628"/>
    <w:rsid w:val="00B87288"/>
    <w:rsid w:val="00B9412B"/>
    <w:rsid w:val="00BA4A5A"/>
    <w:rsid w:val="00BB18E0"/>
    <w:rsid w:val="00BB757B"/>
    <w:rsid w:val="00BC0DA8"/>
    <w:rsid w:val="00BC4CDB"/>
    <w:rsid w:val="00BD067C"/>
    <w:rsid w:val="00BD23BC"/>
    <w:rsid w:val="00BE6B50"/>
    <w:rsid w:val="00BF715F"/>
    <w:rsid w:val="00C0362B"/>
    <w:rsid w:val="00C03F84"/>
    <w:rsid w:val="00C13986"/>
    <w:rsid w:val="00C1523C"/>
    <w:rsid w:val="00C17C4C"/>
    <w:rsid w:val="00C24294"/>
    <w:rsid w:val="00C32312"/>
    <w:rsid w:val="00C357D6"/>
    <w:rsid w:val="00C400C7"/>
    <w:rsid w:val="00C449DD"/>
    <w:rsid w:val="00C460AA"/>
    <w:rsid w:val="00C505B4"/>
    <w:rsid w:val="00C525F2"/>
    <w:rsid w:val="00C52779"/>
    <w:rsid w:val="00C66825"/>
    <w:rsid w:val="00C723D0"/>
    <w:rsid w:val="00C7297A"/>
    <w:rsid w:val="00C7471C"/>
    <w:rsid w:val="00C76C65"/>
    <w:rsid w:val="00C803ED"/>
    <w:rsid w:val="00C923ED"/>
    <w:rsid w:val="00C96DBC"/>
    <w:rsid w:val="00CA09D8"/>
    <w:rsid w:val="00CA24FC"/>
    <w:rsid w:val="00CA6E90"/>
    <w:rsid w:val="00CB6895"/>
    <w:rsid w:val="00CC5ABE"/>
    <w:rsid w:val="00CD4D1B"/>
    <w:rsid w:val="00CE1AF0"/>
    <w:rsid w:val="00CE5814"/>
    <w:rsid w:val="00CF4F70"/>
    <w:rsid w:val="00CF6002"/>
    <w:rsid w:val="00D163C3"/>
    <w:rsid w:val="00D40D30"/>
    <w:rsid w:val="00D42BE7"/>
    <w:rsid w:val="00D44535"/>
    <w:rsid w:val="00D44A4B"/>
    <w:rsid w:val="00D519B2"/>
    <w:rsid w:val="00D532EC"/>
    <w:rsid w:val="00D61413"/>
    <w:rsid w:val="00D9201B"/>
    <w:rsid w:val="00D971DF"/>
    <w:rsid w:val="00DC1023"/>
    <w:rsid w:val="00DC66DB"/>
    <w:rsid w:val="00DC75C2"/>
    <w:rsid w:val="00DD08A8"/>
    <w:rsid w:val="00DD1DDD"/>
    <w:rsid w:val="00DD47F3"/>
    <w:rsid w:val="00DF378B"/>
    <w:rsid w:val="00DF6317"/>
    <w:rsid w:val="00E072A9"/>
    <w:rsid w:val="00E23CF4"/>
    <w:rsid w:val="00E3289E"/>
    <w:rsid w:val="00E4258A"/>
    <w:rsid w:val="00E43F17"/>
    <w:rsid w:val="00E44BEA"/>
    <w:rsid w:val="00E45684"/>
    <w:rsid w:val="00E5261B"/>
    <w:rsid w:val="00E52980"/>
    <w:rsid w:val="00E576C8"/>
    <w:rsid w:val="00E64B91"/>
    <w:rsid w:val="00E71D5D"/>
    <w:rsid w:val="00E822A8"/>
    <w:rsid w:val="00EA6881"/>
    <w:rsid w:val="00EA6BB6"/>
    <w:rsid w:val="00EB28D3"/>
    <w:rsid w:val="00EB338B"/>
    <w:rsid w:val="00EB364E"/>
    <w:rsid w:val="00EC13BC"/>
    <w:rsid w:val="00ED3186"/>
    <w:rsid w:val="00ED351E"/>
    <w:rsid w:val="00EE5C0C"/>
    <w:rsid w:val="00EE6DA5"/>
    <w:rsid w:val="00F018D9"/>
    <w:rsid w:val="00F07A6A"/>
    <w:rsid w:val="00F11C27"/>
    <w:rsid w:val="00F21ACC"/>
    <w:rsid w:val="00F27765"/>
    <w:rsid w:val="00F27778"/>
    <w:rsid w:val="00F35A7C"/>
    <w:rsid w:val="00F36972"/>
    <w:rsid w:val="00F37FC5"/>
    <w:rsid w:val="00F409AD"/>
    <w:rsid w:val="00F42D9F"/>
    <w:rsid w:val="00F449B3"/>
    <w:rsid w:val="00F47609"/>
    <w:rsid w:val="00F624BC"/>
    <w:rsid w:val="00F62950"/>
    <w:rsid w:val="00F7259B"/>
    <w:rsid w:val="00F74FED"/>
    <w:rsid w:val="00F751E3"/>
    <w:rsid w:val="00F832A8"/>
    <w:rsid w:val="00F838C9"/>
    <w:rsid w:val="00F91A9E"/>
    <w:rsid w:val="00F92201"/>
    <w:rsid w:val="00FA277D"/>
    <w:rsid w:val="00FB0043"/>
    <w:rsid w:val="00FB24F2"/>
    <w:rsid w:val="00FB695E"/>
    <w:rsid w:val="00FC6E68"/>
    <w:rsid w:val="00FD55EC"/>
    <w:rsid w:val="00FE26AD"/>
    <w:rsid w:val="00FE3BC1"/>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99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1" w:count="267">
    <w:lsdException w:name="Normal" w:uiPriority="0"/>
    <w:lsdException w:name="heading 1" w:uiPriority="9"/>
    <w:lsdException w:name="heading 2" w:uiPriority="9"/>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qFormat="0"/>
    <w:lsdException w:name="header" w:unhideWhenUsed="1" w:qFormat="0"/>
    <w:lsdException w:name="footer" w:unhideWhenUsed="1" w:qFormat="0"/>
    <w:lsdException w:name="caption" w:semiHidden="1" w:uiPriority="35" w:unhideWhenUsed="1"/>
    <w:lsdException w:name="footnote reference" w:uiPriority="0"/>
    <w:lsdException w:name="page number" w:unhideWhenUsed="1" w:qFormat="0"/>
    <w:lsdException w:name="Title" w:uiPriority="10"/>
    <w:lsdException w:name="Default Paragraph Font" w:uiPriority="1" w:unhideWhenUsed="1" w:qFormat="0"/>
    <w:lsdException w:name="Body Text" w:unhideWhenUsed="1" w:qFormat="0"/>
    <w:lsdException w:name="Body Text Indent" w:unhideWhenUsed="1" w:qFormat="0"/>
    <w:lsdException w:name="Subtitle" w:uiPriority="11"/>
    <w:lsdException w:name="Body Text 2" w:uiPriority="0" w:unhideWhenUsed="1" w:qFormat="0"/>
    <w:lsdException w:name="Body Text 3" w:unhideWhenUsed="1" w:qFormat="0"/>
    <w:lsdException w:name="Body Text Indent 2" w:unhideWhenUsed="1" w:qFormat="0"/>
    <w:lsdException w:name="Body Text Indent 3" w:unhideWhenUsed="1" w:qFormat="0"/>
    <w:lsdException w:name="Hyperlink" w:unhideWhenUsed="1" w:qFormat="0"/>
    <w:lsdException w:name="Strong" w:uiPriority="22"/>
    <w:lsdException w:name="Emphasis" w:uiPriority="20"/>
    <w:lsdException w:name="Plain Text" w:unhideWhenUsed="1" w:qFormat="0"/>
    <w:lsdException w:name="E-mail Signature" w:unhideWhenUsed="1" w:qFormat="0"/>
    <w:lsdException w:name="HTML Top of Form" w:semiHidden="1" w:unhideWhenUsed="1" w:qFormat="0"/>
    <w:lsdException w:name="HTML Bottom of Form" w:semiHidden="1" w:unhideWhenUsed="1" w:qFormat="0"/>
    <w:lsdException w:name="Normal (Web)" w:unhideWhenUsed="1"/>
    <w:lsdException w:name="HTML Keyboard" w:unhideWhenUsed="1" w:qFormat="0"/>
    <w:lsdException w:name="Normal Table"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0"/>
    <w:lsdException w:name="Table Grid" w:uiPriority="59"/>
    <w:lsdException w:name="Table Theme" w:semiHidden="1" w:unhideWhenUsed="1"/>
    <w:lsdException w:name="Placeholder Text" w:semiHidden="1" w:unhideWhenUsed="1" w:qFormat="0"/>
    <w:lsdException w:name="Light Shading" w:qFormat="0"/>
    <w:lsdException w:name="Light List" w:qFormat="0"/>
    <w:lsdException w:name="Light Grid" w:qFormat="0"/>
    <w:lsdException w:name="Medium Shading 1" w:qFormat="0"/>
    <w:lsdException w:name="Medium Shading 2" w:qFormat="0"/>
    <w:lsdException w:name="Medium List 1" w:qFormat="0"/>
    <w:lsdException w:name="Medium List 2" w:qFormat="0"/>
    <w:lsdException w:name="Medium Grid 1" w:qFormat="0"/>
    <w:lsdException w:name="Medium Grid 2" w:qFormat="0"/>
    <w:lsdException w:name="Medium Grid 3" w:qFormat="0"/>
    <w:lsdException w:name="Dark List" w:qFormat="0"/>
    <w:lsdException w:name="Colorful Shading" w:qFormat="0"/>
    <w:lsdException w:name="Colorful List" w:qFormat="0"/>
    <w:lsdException w:name="Colorful Grid" w:qFormat="0"/>
    <w:lsdException w:name="Light Shading Accent 1" w:qFormat="0"/>
    <w:lsdException w:name="Light List Accent 1" w:qFormat="0"/>
    <w:lsdException w:name="Light Grid Accent 1" w:qFormat="0"/>
    <w:lsdException w:name="Medium Shading 1 Accent 1" w:qFormat="0"/>
    <w:lsdException w:name="Medium Shading 2 Accent 1" w:qFormat="0"/>
    <w:lsdException w:name="Medium List 1 Accent 1" w:qFormat="0"/>
    <w:lsdException w:name="Revision" w:semiHidden="1" w:unhideWhenUsed="1" w:qFormat="0"/>
    <w:lsdException w:name="List Paragraph" w:uiPriority="34"/>
    <w:lsdException w:name="Medium List 2 Accent 1" w:qFormat="0"/>
    <w:lsdException w:name="Medium Grid 1 Accent 1" w:qFormat="0"/>
    <w:lsdException w:name="Medium Grid 2 Accent 1" w:qFormat="0"/>
    <w:lsdException w:name="Medium Grid 3 Accent 1" w:qFormat="0"/>
    <w:lsdException w:name="Dark List Accent 1" w:qFormat="0"/>
    <w:lsdException w:name="Colorful Shading Accent 1" w:qFormat="0"/>
    <w:lsdException w:name="Colorful List Accent 1" w:qFormat="0"/>
    <w:lsdException w:name="Colorful Grid Accent 1" w:qFormat="0"/>
    <w:lsdException w:name="Light Shading Accent 2" w:qFormat="0"/>
    <w:lsdException w:name="Light List Accent 2" w:qFormat="0"/>
    <w:lsdException w:name="Light Grid Accent 2" w:qFormat="0"/>
    <w:lsdException w:name="Medium Shading 1 Accent 2" w:qFormat="0"/>
    <w:lsdException w:name="Medium Shading 2 Accent 2" w:qFormat="0"/>
    <w:lsdException w:name="Medium List 1 Accent 2" w:qFormat="0"/>
    <w:lsdException w:name="Medium List 2 Accent 2" w:qFormat="0"/>
    <w:lsdException w:name="Medium Grid 1 Accent 2" w:qFormat="0"/>
    <w:lsdException w:name="Medium Grid 2 Accent 2" w:qFormat="0"/>
    <w:lsdException w:name="Medium Grid 3 Accent 2" w:qFormat="0"/>
    <w:lsdException w:name="Dark List Accent 2" w:qFormat="0"/>
    <w:lsdException w:name="Colorful Shading Accent 2" w:qFormat="0"/>
    <w:lsdException w:name="Colorful List Accent 2" w:qFormat="0"/>
    <w:lsdException w:name="Colorful Grid Accent 2" w:qFormat="0"/>
    <w:lsdException w:name="Light Shading Accent 3" w:qFormat="0"/>
    <w:lsdException w:name="Light List Accent 3" w:qFormat="0"/>
    <w:lsdException w:name="Light Grid Accent 3" w:qFormat="0"/>
    <w:lsdException w:name="Medium Shading 1 Accent 3" w:qFormat="0"/>
    <w:lsdException w:name="Medium Shading 2 Accent 3" w:qFormat="0"/>
    <w:lsdException w:name="Medium List 1 Accent 3" w:qFormat="0"/>
    <w:lsdException w:name="Medium List 2 Accent 3" w:qFormat="0"/>
    <w:lsdException w:name="Medium Grid 1 Accent 3" w:qFormat="0"/>
    <w:lsdException w:name="Medium Grid 2 Accent 3" w:qFormat="0"/>
    <w:lsdException w:name="Medium Grid 3 Accent 3" w:qFormat="0"/>
    <w:lsdException w:name="Dark List Accent 3" w:qFormat="0"/>
    <w:lsdException w:name="Colorful Shading Accent 3" w:qFormat="0"/>
    <w:lsdException w:name="Colorful List Accent 3" w:qFormat="0"/>
    <w:lsdException w:name="Colorful Grid Accent 3" w:qFormat="0"/>
    <w:lsdException w:name="Light Shading Accent 4" w:qFormat="0"/>
    <w:lsdException w:name="Light List Accent 4" w:qFormat="0"/>
    <w:lsdException w:name="Light Grid Accent 4" w:qFormat="0"/>
    <w:lsdException w:name="Medium Shading 1 Accent 4" w:qFormat="0"/>
    <w:lsdException w:name="Medium Shading 2 Accent 4" w:qFormat="0"/>
    <w:lsdException w:name="Medium List 1 Accent 4" w:qFormat="0"/>
    <w:lsdException w:name="Medium List 2 Accent 4" w:qFormat="0"/>
    <w:lsdException w:name="Medium Grid 1 Accent 4" w:qFormat="0"/>
    <w:lsdException w:name="Medium Grid 2 Accent 4" w:qFormat="0"/>
    <w:lsdException w:name="Medium Grid 3 Accent 4" w:qFormat="0"/>
    <w:lsdException w:name="Dark List Accent 4" w:qFormat="0"/>
    <w:lsdException w:name="Colorful Shading Accent 4" w:qFormat="0"/>
    <w:lsdException w:name="Colorful List Accent 4" w:qFormat="0"/>
    <w:lsdException w:name="Colorful Grid Accent 4" w:qFormat="0"/>
    <w:lsdException w:name="Light Shading Accent 5" w:qFormat="0"/>
    <w:lsdException w:name="Light List Accent 5" w:qFormat="0"/>
    <w:lsdException w:name="Light Grid Accent 5" w:qFormat="0"/>
    <w:lsdException w:name="Medium Shading 1 Accent 5" w:qFormat="0"/>
    <w:lsdException w:name="Medium Shading 2 Accent 5" w:qFormat="0"/>
    <w:lsdException w:name="Medium List 1 Accent 5" w:qFormat="0"/>
    <w:lsdException w:name="Medium List 2 Accent 5" w:qFormat="0"/>
    <w:lsdException w:name="Medium Grid 1 Accent 5" w:qFormat="0"/>
    <w:lsdException w:name="Medium Grid 2 Accent 5" w:qFormat="0"/>
    <w:lsdException w:name="Medium Grid 3 Accent 5" w:qFormat="0"/>
    <w:lsdException w:name="Dark List Accent 5" w:qFormat="0"/>
    <w:lsdException w:name="Colorful Shading Accent 5" w:qFormat="0"/>
    <w:lsdException w:name="Colorful List Accent 5" w:qFormat="0"/>
    <w:lsdException w:name="Colorful Grid Accent 5" w:qFormat="0"/>
    <w:lsdException w:name="Light Shading Accent 6" w:qFormat="0"/>
    <w:lsdException w:name="Light List Accent 6" w:qFormat="0"/>
    <w:lsdException w:name="Light Grid Accent 6" w:qFormat="0"/>
    <w:lsdException w:name="Medium Shading 1 Accent 6" w:qFormat="0"/>
    <w:lsdException w:name="Medium Shading 2 Accent 6" w:qFormat="0"/>
    <w:lsdException w:name="Medium List 1 Accent 6" w:qFormat="0"/>
    <w:lsdException w:name="Medium List 2 Accent 6" w:qFormat="0"/>
    <w:lsdException w:name="Medium Grid 1 Accent 6" w:qFormat="0"/>
    <w:lsdException w:name="Medium Grid 2 Accent 6" w:qFormat="0"/>
    <w:lsdException w:name="Medium Grid 3 Accent 6" w:qFormat="0"/>
    <w:lsdException w:name="Dark List Accent 6" w:qFormat="0"/>
    <w:lsdException w:name="Colorful Shading Accent 6" w:qFormat="0"/>
    <w:lsdException w:name="Colorful List Accent 6" w:qFormat="0"/>
    <w:lsdException w:name="Colorful Grid Accent 6"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0">
    <w:name w:val="Normal"/>
    <w:qFormat/>
    <w:pPr>
      <w:spacing w:after="200" w:line="276" w:lineRule="auto"/>
    </w:pPr>
    <w:rPr>
      <w:rFonts w:ascii="Calibri" w:cs="Calibri"/>
      <w:sz w:val="22"/>
      <w:szCs w:val="22"/>
      <w:lang w:eastAsia="en-US"/>
    </w:rPr>
  </w:style>
  <w:style w:type="paragraph" w:styleId="1">
    <w:name w:val="heading 1"/>
    <w:basedOn w:val="a0"/>
    <w:next w:val="a0"/>
    <w:link w:val="10"/>
    <w:uiPriority w:val="9"/>
    <w:qFormat/>
    <w:pPr>
      <w:keepNext/>
      <w:spacing w:after="0" w:line="240" w:lineRule="auto"/>
      <w:outlineLvl w:val="0"/>
    </w:pPr>
    <w:rPr>
      <w:rFonts w:cs="Times New Roman"/>
      <w:sz w:val="24"/>
      <w:szCs w:val="20"/>
      <w:lang w:eastAsia="ru-RU"/>
    </w:rPr>
  </w:style>
  <w:style w:type="paragraph" w:styleId="2">
    <w:name w:val="heading 2"/>
    <w:basedOn w:val="a0"/>
    <w:next w:val="a0"/>
    <w:link w:val="20"/>
    <w:uiPriority w:val="9"/>
    <w:qFormat/>
    <w:pPr>
      <w:keepNext/>
      <w:keepLines/>
      <w:spacing w:before="200" w:after="0"/>
      <w:outlineLvl w:val="1"/>
    </w:pPr>
    <w:rPr>
      <w:rFonts w:ascii="Times New Roman" w:eastAsia="Times New Roman" w:hAnsi="Cambria" w:cs="Times New Roman"/>
      <w:b/>
      <w:sz w:val="26"/>
      <w:szCs w:val="26"/>
    </w:rPr>
  </w:style>
  <w:style w:type="paragraph" w:styleId="3">
    <w:name w:val="heading 3"/>
    <w:basedOn w:val="a0"/>
    <w:next w:val="a0"/>
    <w:link w:val="30"/>
    <w:uiPriority w:val="99"/>
    <w:qFormat/>
    <w:pPr>
      <w:keepNext/>
      <w:numPr>
        <w:ilvl w:val="2"/>
        <w:numId w:val="1"/>
      </w:numPr>
      <w:tabs>
        <w:tab w:val="left" w:pos="1134"/>
      </w:tabs>
      <w:suppressAutoHyphens/>
      <w:spacing w:before="120" w:after="120" w:line="240" w:lineRule="auto"/>
      <w:outlineLvl w:val="2"/>
    </w:pPr>
    <w:rPr>
      <w:rFonts w:cs="Times New Roman"/>
      <w:b/>
    </w:rPr>
  </w:style>
  <w:style w:type="paragraph" w:styleId="4">
    <w:name w:val="heading 4"/>
    <w:basedOn w:val="a0"/>
    <w:next w:val="a0"/>
    <w:link w:val="40"/>
    <w:uiPriority w:val="99"/>
    <w:qFormat/>
    <w:pPr>
      <w:keepNext/>
      <w:numPr>
        <w:ilvl w:val="3"/>
        <w:numId w:val="1"/>
      </w:numPr>
      <w:tabs>
        <w:tab w:val="left" w:pos="1134"/>
        <w:tab w:val="left" w:pos="1701"/>
      </w:tabs>
      <w:suppressAutoHyphens/>
      <w:spacing w:before="240" w:after="120" w:line="240" w:lineRule="auto"/>
      <w:jc w:val="both"/>
      <w:outlineLvl w:val="3"/>
    </w:pPr>
    <w:rPr>
      <w:rFonts w:cs="Times New Roman"/>
      <w:b/>
      <w:i/>
    </w:rPr>
  </w:style>
  <w:style w:type="paragraph" w:styleId="5">
    <w:name w:val="heading 5"/>
    <w:basedOn w:val="a0"/>
    <w:next w:val="a0"/>
    <w:link w:val="50"/>
    <w:uiPriority w:val="9"/>
    <w:qFormat/>
    <w:pPr>
      <w:keepNext/>
      <w:keepLines/>
      <w:spacing w:before="200" w:after="0"/>
      <w:outlineLvl w:val="4"/>
    </w:pPr>
    <w:rPr>
      <w:rFonts w:ascii="Times New Roman" w:eastAsia="Times New Roman" w:hAnsi="Cambria" w:cs="Times New Roman"/>
    </w:rPr>
  </w:style>
  <w:style w:type="paragraph" w:styleId="6">
    <w:name w:val="heading 6"/>
    <w:basedOn w:val="a0"/>
    <w:next w:val="a0"/>
    <w:link w:val="60"/>
    <w:uiPriority w:val="9"/>
    <w:semiHidden/>
    <w:unhideWhenUsed/>
    <w:qFormat/>
    <w:rsid w:val="004205C5"/>
    <w:pPr>
      <w:spacing w:before="240" w:after="60"/>
      <w:outlineLvl w:val="5"/>
    </w:pPr>
    <w:rPr>
      <w:rFonts w:eastAsia="Times New Roman" w:hAnsi="Calibri"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unhideWhenUsed/>
    <w:locked/>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Pr>
      <w:rFonts w:ascii="Times New Roman" w:eastAsia="SimSun" w:hAnsi="Times New Roman" w:cs="Times New Roman" w:hint="default"/>
      <w:b/>
      <w:sz w:val="24"/>
      <w:szCs w:val="24"/>
    </w:rPr>
  </w:style>
  <w:style w:type="character" w:customStyle="1" w:styleId="40">
    <w:name w:val="Заголовок 4 Знак"/>
    <w:link w:val="4"/>
    <w:uiPriority w:val="99"/>
    <w:unhideWhenUsed/>
    <w:locked/>
    <w:rPr>
      <w:rFonts w:ascii="Times New Roman" w:eastAsia="SimSun" w:hAnsi="Times New Roman" w:cs="Times New Roman" w:hint="default"/>
      <w:b/>
      <w:i/>
      <w:sz w:val="24"/>
      <w:szCs w:val="24"/>
    </w:rPr>
  </w:style>
  <w:style w:type="character" w:customStyle="1" w:styleId="50">
    <w:name w:val="Заголовок 5 Знак"/>
    <w:link w:val="5"/>
    <w:uiPriority w:val="9"/>
    <w:unhideWhenUsed/>
    <w:locked/>
    <w:rPr>
      <w:rFonts w:ascii="Times New Roman" w:eastAsia="Times New Roman" w:hAnsi="Cambria" w:cs="Times New Roman" w:hint="default"/>
      <w:color w:val="auto"/>
      <w:sz w:val="24"/>
      <w:szCs w:val="24"/>
    </w:rPr>
  </w:style>
  <w:style w:type="character" w:styleId="a4">
    <w:name w:val="footnote reference"/>
    <w:qFormat/>
    <w:rPr>
      <w:rFonts w:ascii="Times New Roman" w:hAnsi="Times New Roman" w:cs="Times New Roman"/>
      <w:vertAlign w:val="superscript"/>
    </w:rPr>
  </w:style>
  <w:style w:type="character" w:styleId="a5">
    <w:name w:val="Hyperlink"/>
    <w:uiPriority w:val="99"/>
    <w:unhideWhenUsed/>
    <w:rPr>
      <w:rFonts w:cs="Times New Roman" w:hint="default"/>
      <w:color w:val="0000FF"/>
      <w:sz w:val="24"/>
      <w:szCs w:val="24"/>
      <w:u w:val="single"/>
    </w:rPr>
  </w:style>
  <w:style w:type="character" w:styleId="HTML">
    <w:name w:val="HTML Keyboard"/>
    <w:uiPriority w:val="99"/>
    <w:unhideWhenUsed/>
    <w:rPr>
      <w:rFonts w:ascii="Courier New" w:eastAsia="SimSun" w:hAnsi="Times New Roman" w:cs="Courier New" w:hint="default"/>
      <w:sz w:val="20"/>
      <w:szCs w:val="24"/>
    </w:rPr>
  </w:style>
  <w:style w:type="character" w:styleId="a6">
    <w:name w:val="page number"/>
    <w:uiPriority w:val="99"/>
    <w:unhideWhenUsed/>
    <w:rPr>
      <w:rFonts w:cs="Times New Roman" w:hint="default"/>
      <w:sz w:val="24"/>
      <w:szCs w:val="24"/>
    </w:rPr>
  </w:style>
  <w:style w:type="character" w:styleId="a7">
    <w:name w:val="Strong"/>
    <w:uiPriority w:val="22"/>
    <w:qFormat/>
    <w:rPr>
      <w:rFonts w:cs="Times New Roman" w:hint="default"/>
      <w:b/>
      <w:sz w:val="24"/>
      <w:szCs w:val="24"/>
    </w:rPr>
  </w:style>
  <w:style w:type="paragraph" w:styleId="a8">
    <w:name w:val="Balloon Text"/>
    <w:basedOn w:val="a0"/>
    <w:link w:val="a9"/>
    <w:uiPriority w:val="99"/>
    <w:unhideWhenUsed/>
    <w:pPr>
      <w:spacing w:after="0" w:line="240" w:lineRule="auto"/>
    </w:pPr>
    <w:rPr>
      <w:rFonts w:ascii="Tahoma" w:cs="Tahoma"/>
      <w:sz w:val="16"/>
      <w:szCs w:val="16"/>
    </w:rPr>
  </w:style>
  <w:style w:type="character" w:customStyle="1" w:styleId="a9">
    <w:name w:val="Текст выноски Знак"/>
    <w:link w:val="a8"/>
    <w:uiPriority w:val="99"/>
    <w:unhideWhenUsed/>
    <w:locked/>
    <w:rPr>
      <w:rFonts w:ascii="Tahoma" w:eastAsia="SimSun" w:hAnsi="Times New Roman" w:cs="Tahoma" w:hint="default"/>
      <w:sz w:val="16"/>
      <w:szCs w:val="16"/>
    </w:rPr>
  </w:style>
  <w:style w:type="paragraph" w:styleId="21">
    <w:name w:val="Body Text 2"/>
    <w:basedOn w:val="a0"/>
    <w:unhideWhenUsed/>
    <w:pPr>
      <w:spacing w:after="120" w:line="480" w:lineRule="auto"/>
    </w:pPr>
  </w:style>
  <w:style w:type="paragraph" w:styleId="aa">
    <w:name w:val="Plain Text"/>
    <w:basedOn w:val="a0"/>
    <w:link w:val="ab"/>
    <w:uiPriority w:val="99"/>
    <w:unhideWhenUsed/>
    <w:pPr>
      <w:widowControl w:val="0"/>
      <w:autoSpaceDE w:val="0"/>
      <w:autoSpaceDN w:val="0"/>
      <w:adjustRightInd w:val="0"/>
      <w:spacing w:after="0" w:line="240" w:lineRule="auto"/>
    </w:pPr>
    <w:rPr>
      <w:rFonts w:ascii="Courier New" w:cs="Courier New"/>
      <w:sz w:val="20"/>
      <w:szCs w:val="20"/>
    </w:rPr>
  </w:style>
  <w:style w:type="character" w:customStyle="1" w:styleId="ab">
    <w:name w:val="Текст Знак"/>
    <w:link w:val="aa"/>
    <w:uiPriority w:val="99"/>
    <w:unhideWhenUsed/>
    <w:locked/>
    <w:rPr>
      <w:rFonts w:ascii="Courier New" w:eastAsia="SimSun" w:hAnsi="Times New Roman" w:cs="Courier New" w:hint="default"/>
      <w:sz w:val="20"/>
      <w:szCs w:val="20"/>
    </w:rPr>
  </w:style>
  <w:style w:type="paragraph" w:styleId="31">
    <w:name w:val="Body Text Indent 3"/>
    <w:basedOn w:val="a0"/>
    <w:link w:val="32"/>
    <w:uiPriority w:val="99"/>
    <w:unhideWhenUsed/>
    <w:pPr>
      <w:spacing w:after="120"/>
      <w:ind w:left="283"/>
    </w:pPr>
    <w:rPr>
      <w:sz w:val="16"/>
      <w:szCs w:val="16"/>
    </w:rPr>
  </w:style>
  <w:style w:type="character" w:customStyle="1" w:styleId="32">
    <w:name w:val="Основной текст с отступом 3 Знак"/>
    <w:link w:val="31"/>
    <w:uiPriority w:val="99"/>
    <w:unhideWhenUsed/>
    <w:locked/>
    <w:rPr>
      <w:rFonts w:cs="Times New Roman" w:hint="default"/>
      <w:sz w:val="16"/>
      <w:szCs w:val="16"/>
    </w:rPr>
  </w:style>
  <w:style w:type="paragraph" w:styleId="ac">
    <w:name w:val="footnote text"/>
    <w:basedOn w:val="a0"/>
    <w:link w:val="ad"/>
    <w:uiPriority w:val="99"/>
    <w:unhideWhenUsed/>
    <w:pPr>
      <w:spacing w:after="0" w:line="240" w:lineRule="auto"/>
    </w:pPr>
    <w:rPr>
      <w:sz w:val="20"/>
      <w:szCs w:val="20"/>
    </w:rPr>
  </w:style>
  <w:style w:type="character" w:customStyle="1" w:styleId="ad">
    <w:name w:val="Текст сноски Знак"/>
    <w:link w:val="ac"/>
    <w:uiPriority w:val="99"/>
    <w:unhideWhenUsed/>
    <w:locked/>
    <w:rPr>
      <w:rFonts w:cs="Times New Roman" w:hint="default"/>
      <w:sz w:val="20"/>
      <w:szCs w:val="20"/>
    </w:rPr>
  </w:style>
  <w:style w:type="paragraph" w:styleId="ae">
    <w:name w:val="header"/>
    <w:basedOn w:val="a0"/>
    <w:link w:val="af"/>
    <w:uiPriority w:val="99"/>
    <w:unhideWhenUsed/>
    <w:pPr>
      <w:tabs>
        <w:tab w:val="center" w:pos="4153"/>
        <w:tab w:val="right" w:pos="8306"/>
      </w:tabs>
      <w:spacing w:after="0" w:line="240" w:lineRule="auto"/>
    </w:pPr>
    <w:rPr>
      <w:rFonts w:cs="Times New Roman"/>
      <w:sz w:val="24"/>
      <w:szCs w:val="24"/>
      <w:lang w:eastAsia="ru-RU"/>
    </w:rPr>
  </w:style>
  <w:style w:type="character" w:customStyle="1" w:styleId="af">
    <w:name w:val="Верхний колонтитул Знак"/>
    <w:link w:val="ae"/>
    <w:uiPriority w:val="99"/>
    <w:unhideWhenUsed/>
    <w:locked/>
    <w:rPr>
      <w:rFonts w:ascii="Times New Roman" w:eastAsia="SimSun" w:hAnsi="Times New Roman" w:cs="Times New Roman" w:hint="default"/>
      <w:sz w:val="24"/>
      <w:szCs w:val="24"/>
      <w:lang w:eastAsia="ru-RU"/>
    </w:rPr>
  </w:style>
  <w:style w:type="paragraph" w:styleId="af0">
    <w:name w:val="Body Text"/>
    <w:basedOn w:val="a0"/>
    <w:link w:val="af1"/>
    <w:uiPriority w:val="99"/>
    <w:unhideWhenUsed/>
    <w:pPr>
      <w:widowControl w:val="0"/>
      <w:suppressAutoHyphens/>
      <w:spacing w:after="120" w:line="240" w:lineRule="auto"/>
    </w:pPr>
    <w:rPr>
      <w:rFonts w:cs="Times New Roman"/>
      <w:kern w:val="1"/>
      <w:sz w:val="24"/>
      <w:szCs w:val="24"/>
      <w:lang w:eastAsia="ar-SA"/>
    </w:rPr>
  </w:style>
  <w:style w:type="character" w:customStyle="1" w:styleId="af1">
    <w:name w:val="Основной текст Знак"/>
    <w:link w:val="af0"/>
    <w:uiPriority w:val="99"/>
    <w:unhideWhenUsed/>
    <w:locked/>
    <w:rPr>
      <w:rFonts w:ascii="Times New Roman" w:eastAsia="SimSun" w:hAnsi="Times New Roman" w:cs="Times New Roman" w:hint="default"/>
      <w:kern w:val="1"/>
      <w:sz w:val="24"/>
      <w:szCs w:val="24"/>
      <w:lang w:eastAsia="ar-SA" w:bidi="ar-SA"/>
    </w:rPr>
  </w:style>
  <w:style w:type="paragraph" w:styleId="af2">
    <w:name w:val="Body Text Indent"/>
    <w:basedOn w:val="a0"/>
    <w:link w:val="af3"/>
    <w:uiPriority w:val="99"/>
    <w:unhideWhenUsed/>
    <w:pPr>
      <w:spacing w:after="120" w:line="240" w:lineRule="auto"/>
      <w:ind w:left="283"/>
    </w:pPr>
    <w:rPr>
      <w:rFonts w:cs="Times New Roman"/>
      <w:sz w:val="24"/>
      <w:szCs w:val="24"/>
      <w:lang w:eastAsia="ru-RU"/>
    </w:rPr>
  </w:style>
  <w:style w:type="character" w:customStyle="1" w:styleId="af3">
    <w:name w:val="Основной текст с отступом Знак"/>
    <w:link w:val="af2"/>
    <w:uiPriority w:val="99"/>
    <w:unhideWhenUsed/>
    <w:locked/>
    <w:rPr>
      <w:rFonts w:ascii="Times New Roman" w:eastAsia="SimSun" w:hAnsi="Times New Roman" w:cs="Times New Roman" w:hint="default"/>
      <w:sz w:val="24"/>
      <w:szCs w:val="24"/>
      <w:lang w:eastAsia="ru-RU"/>
    </w:rPr>
  </w:style>
  <w:style w:type="paragraph" w:styleId="af4">
    <w:name w:val="Title"/>
    <w:basedOn w:val="a0"/>
    <w:link w:val="af5"/>
    <w:uiPriority w:val="10"/>
    <w:qFormat/>
    <w:pPr>
      <w:spacing w:after="0" w:line="240" w:lineRule="auto"/>
      <w:jc w:val="center"/>
    </w:pPr>
    <w:rPr>
      <w:rFonts w:cs="Times New Roman"/>
      <w:sz w:val="24"/>
      <w:szCs w:val="24"/>
      <w:lang w:eastAsia="ru-RU"/>
    </w:rPr>
  </w:style>
  <w:style w:type="character" w:customStyle="1" w:styleId="af5">
    <w:name w:val="Название Знак"/>
    <w:link w:val="af4"/>
    <w:uiPriority w:val="10"/>
    <w:unhideWhenUsed/>
    <w:locked/>
    <w:rPr>
      <w:rFonts w:ascii="Times New Roman" w:eastAsia="SimSun" w:hAnsi="Times New Roman" w:cs="Times New Roman" w:hint="default"/>
      <w:sz w:val="24"/>
      <w:szCs w:val="24"/>
      <w:lang w:eastAsia="ru-RU"/>
    </w:rPr>
  </w:style>
  <w:style w:type="paragraph" w:styleId="af6">
    <w:name w:val="footer"/>
    <w:basedOn w:val="a0"/>
    <w:link w:val="af7"/>
    <w:uiPriority w:val="99"/>
    <w:unhideWhenUsed/>
    <w:pPr>
      <w:tabs>
        <w:tab w:val="center" w:pos="4677"/>
        <w:tab w:val="right" w:pos="9355"/>
      </w:tabs>
      <w:spacing w:after="0" w:line="240" w:lineRule="auto"/>
    </w:pPr>
    <w:rPr>
      <w:rFonts w:cs="Times New Roman"/>
      <w:sz w:val="20"/>
      <w:szCs w:val="20"/>
      <w:lang w:eastAsia="ru-RU"/>
    </w:rPr>
  </w:style>
  <w:style w:type="character" w:customStyle="1" w:styleId="af7">
    <w:name w:val="Нижний колонтитул Знак"/>
    <w:link w:val="af6"/>
    <w:uiPriority w:val="99"/>
    <w:unhideWhenUsed/>
    <w:locked/>
    <w:rPr>
      <w:rFonts w:ascii="Times New Roman" w:eastAsia="SimSun" w:hAnsi="Times New Roman" w:cs="Times New Roman" w:hint="default"/>
      <w:sz w:val="20"/>
      <w:szCs w:val="20"/>
      <w:lang w:eastAsia="ru-RU"/>
    </w:rPr>
  </w:style>
  <w:style w:type="paragraph" w:styleId="af8">
    <w:name w:val="Normal (Web)"/>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0"/>
    <w:link w:val="11"/>
    <w:uiPriority w:val="99"/>
    <w:unhideWhenUsed/>
    <w:qFormat/>
    <w:pPr>
      <w:spacing w:before="100" w:beforeAutospacing="1" w:after="100" w:afterAutospacing="1" w:line="240" w:lineRule="auto"/>
    </w:pPr>
    <w:rPr>
      <w:rFonts w:cs="Times New Roman"/>
      <w:sz w:val="24"/>
      <w:szCs w:val="24"/>
      <w:lang w:eastAsia="ru-RU"/>
    </w:rPr>
  </w:style>
  <w:style w:type="paragraph" w:styleId="33">
    <w:name w:val="Body Text 3"/>
    <w:basedOn w:val="a0"/>
    <w:link w:val="34"/>
    <w:uiPriority w:val="99"/>
    <w:unhideWhenUsed/>
    <w:pPr>
      <w:spacing w:after="120" w:line="240" w:lineRule="auto"/>
    </w:pPr>
    <w:rPr>
      <w:rFonts w:cs="Times New Roman"/>
      <w:sz w:val="16"/>
      <w:szCs w:val="16"/>
      <w:lang w:eastAsia="ru-RU"/>
    </w:rPr>
  </w:style>
  <w:style w:type="character" w:customStyle="1" w:styleId="34">
    <w:name w:val="Основной текст 3 Знак"/>
    <w:link w:val="33"/>
    <w:uiPriority w:val="99"/>
    <w:unhideWhenUsed/>
    <w:locked/>
    <w:rPr>
      <w:rFonts w:ascii="Times New Roman" w:eastAsia="SimSun" w:hAnsi="Times New Roman" w:cs="Times New Roman" w:hint="default"/>
      <w:sz w:val="16"/>
      <w:szCs w:val="16"/>
      <w:lang w:eastAsia="ru-RU"/>
    </w:rPr>
  </w:style>
  <w:style w:type="paragraph" w:styleId="22">
    <w:name w:val="Body Text Indent 2"/>
    <w:basedOn w:val="a0"/>
    <w:link w:val="23"/>
    <w:uiPriority w:val="99"/>
    <w:unhideWhenUsed/>
    <w:pPr>
      <w:spacing w:after="120" w:line="480" w:lineRule="auto"/>
      <w:ind w:left="283"/>
    </w:pPr>
  </w:style>
  <w:style w:type="character" w:customStyle="1" w:styleId="23">
    <w:name w:val="Основной текст с отступом 2 Знак"/>
    <w:link w:val="22"/>
    <w:uiPriority w:val="99"/>
    <w:unhideWhenUsed/>
    <w:locked/>
    <w:rPr>
      <w:rFonts w:cs="Times New Roman" w:hint="default"/>
      <w:sz w:val="24"/>
      <w:szCs w:val="24"/>
    </w:rPr>
  </w:style>
  <w:style w:type="paragraph" w:styleId="af9">
    <w:name w:val="Subtitle"/>
    <w:basedOn w:val="a0"/>
    <w:link w:val="afa"/>
    <w:uiPriority w:val="11"/>
    <w:qFormat/>
    <w:pPr>
      <w:spacing w:after="0" w:line="240" w:lineRule="auto"/>
    </w:pPr>
    <w:rPr>
      <w:rFonts w:cs="Times New Roman"/>
      <w:i/>
      <w:sz w:val="24"/>
      <w:szCs w:val="24"/>
      <w:lang w:eastAsia="ru-RU"/>
    </w:rPr>
  </w:style>
  <w:style w:type="character" w:customStyle="1" w:styleId="afa">
    <w:name w:val="Подзаголовок Знак"/>
    <w:link w:val="af9"/>
    <w:uiPriority w:val="11"/>
    <w:unhideWhenUsed/>
    <w:locked/>
    <w:rPr>
      <w:rFonts w:ascii="Times New Roman" w:eastAsia="SimSun" w:hAnsi="Times New Roman" w:cs="Times New Roman" w:hint="default"/>
      <w:i/>
      <w:sz w:val="24"/>
      <w:szCs w:val="24"/>
      <w:lang w:eastAsia="ru-RU"/>
    </w:rPr>
  </w:style>
  <w:style w:type="paragraph" w:styleId="afb">
    <w:name w:val="E-mail Signature"/>
    <w:basedOn w:val="a0"/>
    <w:link w:val="afc"/>
    <w:uiPriority w:val="99"/>
    <w:unhideWhenUsed/>
    <w:pPr>
      <w:autoSpaceDE w:val="0"/>
      <w:autoSpaceDN w:val="0"/>
      <w:adjustRightInd w:val="0"/>
      <w:spacing w:after="0" w:line="240" w:lineRule="auto"/>
      <w:jc w:val="both"/>
    </w:pPr>
    <w:rPr>
      <w:rFonts w:cs="Times New Roman"/>
      <w:kern w:val="24"/>
      <w:sz w:val="24"/>
      <w:szCs w:val="24"/>
      <w:lang w:eastAsia="ru-RU"/>
    </w:rPr>
  </w:style>
  <w:style w:type="character" w:customStyle="1" w:styleId="afc">
    <w:name w:val="Электронная подпись Знак"/>
    <w:link w:val="afb"/>
    <w:uiPriority w:val="99"/>
    <w:unhideWhenUsed/>
    <w:locked/>
    <w:rPr>
      <w:rFonts w:ascii="Times New Roman" w:eastAsia="SimSun" w:hAnsi="Times New Roman" w:cs="Times New Roman" w:hint="default"/>
      <w:kern w:val="24"/>
      <w:sz w:val="24"/>
      <w:szCs w:val="24"/>
      <w:lang w:eastAsia="ru-RU"/>
    </w:rPr>
  </w:style>
  <w:style w:type="table" w:styleId="afd">
    <w:name w:val="Table Grid"/>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0"/>
    <w:link w:val="70"/>
    <w:uiPriority w:val="99"/>
    <w:unhideWhenUsed/>
    <w:pPr>
      <w:widowControl w:val="0"/>
      <w:shd w:val="clear" w:color="auto" w:fill="FFFFFF"/>
      <w:spacing w:before="60" w:after="0" w:line="240" w:lineRule="atLeast"/>
    </w:pPr>
    <w:rPr>
      <w:sz w:val="23"/>
      <w:szCs w:val="23"/>
    </w:rPr>
  </w:style>
  <w:style w:type="character" w:customStyle="1" w:styleId="70">
    <w:name w:val="Подпись к таблице (7)_"/>
    <w:link w:val="7"/>
    <w:uiPriority w:val="99"/>
    <w:unhideWhenUsed/>
    <w:locked/>
    <w:rPr>
      <w:rFonts w:hint="default"/>
      <w:sz w:val="23"/>
      <w:szCs w:val="24"/>
      <w:shd w:val="clear" w:color="auto" w:fill="FFFFFF"/>
    </w:rPr>
  </w:style>
  <w:style w:type="paragraph" w:customStyle="1" w:styleId="afe">
    <w:name w:val="Таблица текст"/>
    <w:basedOn w:val="a0"/>
    <w:unhideWhenUsed/>
    <w:pPr>
      <w:spacing w:before="40" w:after="40" w:line="240" w:lineRule="auto"/>
      <w:ind w:left="57" w:right="57"/>
    </w:pPr>
    <w:rPr>
      <w:sz w:val="24"/>
      <w:szCs w:val="20"/>
      <w:lang w:eastAsia="ru-RU"/>
    </w:rPr>
  </w:style>
  <w:style w:type="paragraph" w:customStyle="1" w:styleId="51">
    <w:name w:val="Основной текст5"/>
    <w:basedOn w:val="a0"/>
    <w:uiPriority w:val="99"/>
    <w:unhideWhenUsed/>
    <w:pPr>
      <w:widowControl w:val="0"/>
      <w:shd w:val="clear" w:color="auto" w:fill="FFFFFF"/>
      <w:spacing w:before="360" w:after="360" w:line="240" w:lineRule="atLeast"/>
      <w:jc w:val="both"/>
    </w:pPr>
    <w:rPr>
      <w:rFonts w:cs="Times New Roman"/>
      <w:sz w:val="23"/>
      <w:szCs w:val="23"/>
    </w:rPr>
  </w:style>
  <w:style w:type="paragraph" w:customStyle="1" w:styleId="aff">
    <w:name w:val="Подпункт"/>
    <w:basedOn w:val="aff0"/>
    <w:unhideWhenUsed/>
    <w:pPr>
      <w:tabs>
        <w:tab w:val="clear" w:pos="1134"/>
        <w:tab w:val="left" w:pos="360"/>
      </w:tabs>
      <w:ind w:left="2880" w:hanging="360"/>
    </w:pPr>
  </w:style>
  <w:style w:type="paragraph" w:customStyle="1" w:styleId="aff0">
    <w:name w:val="Пункт"/>
    <w:basedOn w:val="a0"/>
    <w:link w:val="12"/>
    <w:unhideWhenUsed/>
    <w:pPr>
      <w:tabs>
        <w:tab w:val="left" w:pos="1134"/>
      </w:tabs>
      <w:spacing w:after="0" w:line="360" w:lineRule="auto"/>
      <w:ind w:left="1134" w:hanging="1134"/>
      <w:jc w:val="both"/>
    </w:pPr>
    <w:rPr>
      <w:rFonts w:cs="Times New Roman"/>
      <w:sz w:val="28"/>
      <w:szCs w:val="20"/>
      <w:lang w:eastAsia="ru-RU"/>
    </w:rPr>
  </w:style>
  <w:style w:type="character" w:customStyle="1" w:styleId="12">
    <w:name w:val="Пункт Знак1"/>
    <w:link w:val="aff0"/>
    <w:unhideWhenUsed/>
    <w:locked/>
    <w:rPr>
      <w:rFonts w:ascii="Times New Roman" w:eastAsia="SimSun" w:hAnsi="Times New Roman" w:hint="default"/>
      <w:snapToGrid w:val="0"/>
      <w:sz w:val="20"/>
      <w:szCs w:val="24"/>
      <w:lang w:eastAsia="ru-RU"/>
    </w:rPr>
  </w:style>
  <w:style w:type="paragraph" w:customStyle="1" w:styleId="24">
    <w:name w:val="Основной текст (2)"/>
    <w:basedOn w:val="a0"/>
    <w:link w:val="25"/>
    <w:unhideWhenUsed/>
    <w:pPr>
      <w:shd w:val="clear" w:color="auto" w:fill="FFFFFF"/>
      <w:spacing w:after="0" w:line="240" w:lineRule="atLeast"/>
    </w:pPr>
    <w:rPr>
      <w:rFonts w:cs="Times New Roman"/>
      <w:sz w:val="20"/>
      <w:szCs w:val="20"/>
    </w:rPr>
  </w:style>
  <w:style w:type="character" w:customStyle="1" w:styleId="25">
    <w:name w:val="Основной текст (2)_"/>
    <w:link w:val="24"/>
    <w:unhideWhenUsed/>
    <w:locked/>
    <w:rPr>
      <w:rFonts w:ascii="Times New Roman" w:eastAsia="SimSun" w:hAnsi="Times New Roman" w:cs="Times New Roman" w:hint="default"/>
      <w:sz w:val="20"/>
      <w:szCs w:val="20"/>
      <w:shd w:val="clear" w:color="auto" w:fill="FFFFFF"/>
    </w:rPr>
  </w:style>
  <w:style w:type="paragraph" w:customStyle="1" w:styleId="ConsPlusTitle">
    <w:name w:val="ConsPlusTitle"/>
    <w:unhideWhenUsed/>
    <w:pPr>
      <w:autoSpaceDE w:val="0"/>
      <w:autoSpaceDN w:val="0"/>
      <w:adjustRightInd w:val="0"/>
    </w:pPr>
    <w:rPr>
      <w:b/>
      <w:sz w:val="24"/>
      <w:szCs w:val="24"/>
    </w:rPr>
  </w:style>
  <w:style w:type="paragraph" w:customStyle="1" w:styleId="13">
    <w:name w:val="Основной текст (13)"/>
    <w:basedOn w:val="a0"/>
    <w:link w:val="130"/>
    <w:uiPriority w:val="99"/>
    <w:unhideWhenUsed/>
    <w:pPr>
      <w:widowControl w:val="0"/>
      <w:shd w:val="clear" w:color="auto" w:fill="FFFFFF"/>
      <w:spacing w:after="0" w:line="230" w:lineRule="exact"/>
    </w:pPr>
    <w:rPr>
      <w:rFonts w:ascii="Times New Roman" w:eastAsia="Times New Roman" w:cs="Arial Unicode MS"/>
      <w:sz w:val="19"/>
      <w:szCs w:val="19"/>
    </w:rPr>
  </w:style>
  <w:style w:type="character" w:customStyle="1" w:styleId="130">
    <w:name w:val="Основной текст (13)_"/>
    <w:link w:val="13"/>
    <w:uiPriority w:val="99"/>
    <w:unhideWhenUsed/>
    <w:locked/>
    <w:rPr>
      <w:rFonts w:ascii="Times New Roman" w:eastAsia="Times New Roman" w:hAnsi="Times New Roman" w:hint="default"/>
      <w:sz w:val="19"/>
      <w:szCs w:val="24"/>
      <w:shd w:val="clear" w:color="auto" w:fill="FFFFFF"/>
    </w:rPr>
  </w:style>
  <w:style w:type="paragraph" w:styleId="aff1">
    <w:name w:val="No Spacing"/>
    <w:link w:val="aff2"/>
    <w:uiPriority w:val="99"/>
    <w:qFormat/>
    <w:rPr>
      <w:rFonts w:ascii="Calibri" w:cs="Calibri"/>
      <w:sz w:val="22"/>
      <w:szCs w:val="22"/>
      <w:lang w:eastAsia="en-US"/>
    </w:rPr>
  </w:style>
  <w:style w:type="character" w:customStyle="1" w:styleId="aff2">
    <w:name w:val="Без интервала Знак"/>
    <w:link w:val="aff1"/>
    <w:unhideWhenUsed/>
    <w:locked/>
    <w:rPr>
      <w:rFonts w:hint="default"/>
      <w:sz w:val="24"/>
      <w:szCs w:val="24"/>
    </w:rPr>
  </w:style>
  <w:style w:type="paragraph" w:customStyle="1" w:styleId="aff3">
    <w:name w:val="Текст договора"/>
    <w:basedOn w:val="a0"/>
    <w:link w:val="aff4"/>
    <w:unhideWhenUsed/>
    <w:pPr>
      <w:spacing w:after="0" w:line="240" w:lineRule="auto"/>
      <w:ind w:firstLine="709"/>
      <w:jc w:val="both"/>
    </w:pPr>
    <w:rPr>
      <w:rFonts w:cs="Times New Roman"/>
      <w:szCs w:val="24"/>
    </w:rPr>
  </w:style>
  <w:style w:type="character" w:customStyle="1" w:styleId="aff4">
    <w:name w:val="Текст договора Знак"/>
    <w:link w:val="aff3"/>
    <w:unhideWhenUsed/>
    <w:locked/>
    <w:rPr>
      <w:rFonts w:ascii="Times New Roman" w:eastAsia="SimSun" w:hAnsi="Times New Roman" w:hint="default"/>
      <w:sz w:val="24"/>
      <w:szCs w:val="24"/>
    </w:rPr>
  </w:style>
  <w:style w:type="paragraph" w:customStyle="1" w:styleId="14">
    <w:name w:val="Пункт1"/>
    <w:basedOn w:val="a0"/>
    <w:uiPriority w:val="99"/>
    <w:unhideWhenUsed/>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Pr>
      <w:rFonts w:ascii="Courier" w:cs="Courier"/>
      <w:sz w:val="24"/>
      <w:szCs w:val="24"/>
      <w:lang w:val="en-GB"/>
    </w:rPr>
  </w:style>
  <w:style w:type="paragraph" w:customStyle="1" w:styleId="ConsPlusNormal">
    <w:name w:val="ConsPlusNormal"/>
    <w:next w:val="a0"/>
    <w:link w:val="ConsPlusNormal0"/>
    <w:unhideWhenUsed/>
    <w:qFormat/>
    <w:pPr>
      <w:widowControl w:val="0"/>
      <w:suppressAutoHyphens/>
      <w:autoSpaceDE w:val="0"/>
      <w:ind w:firstLine="720"/>
    </w:pPr>
    <w:rPr>
      <w:rFonts w:ascii="Arial" w:cs="Arial"/>
      <w:kern w:val="1"/>
      <w:lang w:eastAsia="ar-SA"/>
    </w:rPr>
  </w:style>
  <w:style w:type="character" w:customStyle="1" w:styleId="ConsPlusNormal0">
    <w:name w:val="ConsPlusNormal Знак"/>
    <w:link w:val="ConsPlusNormal"/>
    <w:unhideWhenUsed/>
    <w:locked/>
    <w:rPr>
      <w:rFonts w:ascii="Arial" w:eastAsia="SimSun" w:hAnsi="Times New Roman" w:hint="default"/>
      <w:kern w:val="1"/>
      <w:sz w:val="20"/>
      <w:szCs w:val="24"/>
      <w:lang w:eastAsia="ar-SA"/>
    </w:rPr>
  </w:style>
  <w:style w:type="paragraph" w:customStyle="1" w:styleId="120">
    <w:name w:val="Знак1 Знак Знак Знак Знак Знак Знак Знак Знак Знак Знак Знак Знак Знак Знак Знак2"/>
    <w:basedOn w:val="a0"/>
    <w:unhideWhenUsed/>
    <w:pPr>
      <w:spacing w:before="100" w:beforeAutospacing="1" w:after="100" w:afterAutospacing="1" w:line="240" w:lineRule="auto"/>
    </w:pPr>
    <w:rPr>
      <w:rFonts w:ascii="Tahoma" w:cs="Tahoma"/>
      <w:sz w:val="20"/>
      <w:szCs w:val="20"/>
      <w:lang w:val="en-US"/>
    </w:rPr>
  </w:style>
  <w:style w:type="paragraph" w:styleId="aff5">
    <w:name w:val="List Paragraph"/>
    <w:basedOn w:val="a0"/>
    <w:uiPriority w:val="34"/>
    <w:qFormat/>
    <w:pPr>
      <w:widowControl w:val="0"/>
      <w:suppressAutoHyphens/>
      <w:spacing w:line="240" w:lineRule="auto"/>
      <w:ind w:left="720"/>
    </w:pPr>
    <w:rPr>
      <w:rFonts w:cs="Mangal"/>
      <w:kern w:val="1"/>
      <w:sz w:val="24"/>
      <w:szCs w:val="24"/>
      <w:lang w:eastAsia="zh-CN" w:bidi="hi-IN"/>
    </w:rPr>
  </w:style>
  <w:style w:type="paragraph" w:customStyle="1" w:styleId="aff6">
    <w:name w:val="_Заголовок по центру"/>
    <w:basedOn w:val="a0"/>
    <w:unhideWhenUsed/>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0"/>
    <w:link w:val="80"/>
    <w:unhideWhenUsed/>
    <w:pPr>
      <w:widowControl w:val="0"/>
      <w:shd w:val="clear" w:color="auto" w:fill="FFFFFF"/>
      <w:spacing w:after="0" w:line="298" w:lineRule="exact"/>
    </w:pPr>
    <w:rPr>
      <w:b/>
      <w:i/>
      <w:sz w:val="25"/>
    </w:rPr>
  </w:style>
  <w:style w:type="character" w:customStyle="1" w:styleId="80">
    <w:name w:val="Основной текст (8)_"/>
    <w:link w:val="8"/>
    <w:unhideWhenUsed/>
    <w:locked/>
    <w:rPr>
      <w:rFonts w:hint="default"/>
      <w:b/>
      <w:i/>
      <w:sz w:val="25"/>
      <w:szCs w:val="24"/>
      <w:shd w:val="clear" w:color="auto" w:fill="FFFFFF"/>
    </w:rPr>
  </w:style>
  <w:style w:type="paragraph" w:customStyle="1" w:styleId="35">
    <w:name w:val="Стиль3 Знак"/>
    <w:basedOn w:val="a0"/>
    <w:unhideWhenUsed/>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pPr>
      <w:widowControl w:val="0"/>
      <w:jc w:val="both"/>
    </w:pPr>
    <w:rPr>
      <w:rFonts w:ascii="Arial" w:cs="Arial"/>
      <w:sz w:val="22"/>
    </w:rPr>
  </w:style>
  <w:style w:type="paragraph" w:customStyle="1" w:styleId="15">
    <w:name w:val="Обычный1"/>
    <w:link w:val="16"/>
    <w:uiPriority w:val="99"/>
    <w:unhideWhenUsed/>
    <w:pPr>
      <w:widowControl w:val="0"/>
    </w:pPr>
  </w:style>
  <w:style w:type="character" w:customStyle="1" w:styleId="16">
    <w:name w:val="Обычный1 Знак"/>
    <w:link w:val="15"/>
    <w:uiPriority w:val="99"/>
    <w:unhideWhenUsed/>
    <w:locked/>
    <w:rPr>
      <w:rFonts w:ascii="Times New Roman" w:eastAsia="SimSun" w:hAnsi="Times New Roman" w:hint="default"/>
      <w:sz w:val="20"/>
      <w:szCs w:val="24"/>
      <w:lang w:eastAsia="ru-RU"/>
    </w:rPr>
  </w:style>
  <w:style w:type="paragraph" w:customStyle="1" w:styleId="aff7">
    <w:name w:val="Содержимое таблицы"/>
    <w:basedOn w:val="a0"/>
    <w:unhideWhenUsed/>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pPr>
      <w:autoSpaceDE w:val="0"/>
      <w:autoSpaceDN w:val="0"/>
      <w:adjustRightInd w:val="0"/>
      <w:ind w:firstLine="720"/>
    </w:pPr>
    <w:rPr>
      <w:rFonts w:ascii="Arial" w:cs="Arial"/>
      <w:sz w:val="24"/>
    </w:rPr>
  </w:style>
  <w:style w:type="character" w:customStyle="1" w:styleId="ConsNormal0">
    <w:name w:val="ConsNormal Знак"/>
    <w:link w:val="ConsNormal"/>
    <w:unhideWhenUsed/>
    <w:locked/>
    <w:rPr>
      <w:rFonts w:ascii="Arial" w:eastAsia="SimSun" w:hAnsi="Times New Roman" w:hint="default"/>
      <w:sz w:val="20"/>
      <w:szCs w:val="24"/>
      <w:lang w:eastAsia="ru-RU"/>
    </w:rPr>
  </w:style>
  <w:style w:type="paragraph" w:customStyle="1" w:styleId="41">
    <w:name w:val="Основной текст4"/>
    <w:basedOn w:val="a0"/>
    <w:unhideWhenUsed/>
    <w:pPr>
      <w:shd w:val="clear" w:color="auto" w:fill="FFFFFF"/>
      <w:spacing w:after="0" w:line="240" w:lineRule="atLeast"/>
    </w:pPr>
    <w:rPr>
      <w:rFonts w:cs="Times New Roman"/>
      <w:sz w:val="20"/>
      <w:szCs w:val="20"/>
    </w:rPr>
  </w:style>
  <w:style w:type="paragraph" w:customStyle="1" w:styleId="aff8">
    <w:name w:val="Подподпункт"/>
    <w:basedOn w:val="aff"/>
    <w:unhideWhenUsed/>
    <w:pPr>
      <w:ind w:left="3600"/>
    </w:pPr>
  </w:style>
  <w:style w:type="paragraph" w:customStyle="1" w:styleId="42">
    <w:name w:val="Основной текст (4)"/>
    <w:basedOn w:val="a0"/>
    <w:link w:val="43"/>
    <w:uiPriority w:val="99"/>
    <w:unhideWhenUsed/>
    <w:pPr>
      <w:widowControl w:val="0"/>
      <w:shd w:val="clear" w:color="auto" w:fill="FFFFFF"/>
      <w:spacing w:before="300" w:after="300" w:line="240" w:lineRule="atLeast"/>
      <w:jc w:val="center"/>
    </w:pPr>
    <w:rPr>
      <w:b/>
      <w:sz w:val="27"/>
      <w:szCs w:val="27"/>
    </w:rPr>
  </w:style>
  <w:style w:type="character" w:customStyle="1" w:styleId="43">
    <w:name w:val="Основной текст (4)_"/>
    <w:link w:val="42"/>
    <w:uiPriority w:val="99"/>
    <w:unhideWhenUsed/>
    <w:locked/>
    <w:rPr>
      <w:rFonts w:hint="default"/>
      <w:b/>
      <w:sz w:val="27"/>
      <w:szCs w:val="24"/>
      <w:shd w:val="clear" w:color="auto" w:fill="FFFFFF"/>
    </w:rPr>
  </w:style>
  <w:style w:type="paragraph" w:customStyle="1" w:styleId="aff9">
    <w:name w:val="Таблица шапка"/>
    <w:basedOn w:val="a0"/>
    <w:unhideWhenUsed/>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0"/>
    <w:unhideWhenUsed/>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0"/>
    <w:next w:val="a0"/>
    <w:uiPriority w:val="99"/>
    <w:unhideWhenUsed/>
    <w:pPr>
      <w:numPr>
        <w:numId w:val="1"/>
      </w:numPr>
      <w:tabs>
        <w:tab w:val="left" w:pos="567"/>
      </w:tabs>
      <w:spacing w:before="120" w:after="120"/>
      <w:jc w:val="both"/>
      <w:outlineLvl w:val="0"/>
    </w:pPr>
    <w:rPr>
      <w:rFonts w:cs="Times New Roman"/>
      <w:lang w:eastAsia="ru-RU"/>
    </w:rPr>
  </w:style>
  <w:style w:type="paragraph" w:customStyle="1" w:styleId="Textbody">
    <w:name w:val="Text body"/>
    <w:basedOn w:val="a0"/>
    <w:unhideWhenUsed/>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0"/>
    <w:unhideWhenUsed/>
    <w:pPr>
      <w:ind w:left="720"/>
    </w:pPr>
  </w:style>
  <w:style w:type="paragraph" w:customStyle="1" w:styleId="affa">
    <w:name w:val="Îñíîâí"/>
    <w:unhideWhenUsed/>
    <w:pPr>
      <w:widowControl w:val="0"/>
      <w:jc w:val="both"/>
    </w:pPr>
    <w:rPr>
      <w:rFonts w:ascii="Arial" w:cs="Arial"/>
      <w:sz w:val="22"/>
    </w:rPr>
  </w:style>
  <w:style w:type="paragraph" w:customStyle="1" w:styleId="Times12">
    <w:name w:val="Times 12"/>
    <w:basedOn w:val="a0"/>
    <w:uiPriority w:val="99"/>
    <w:unhideWhenUsed/>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0"/>
    <w:next w:val="a0"/>
    <w:uiPriority w:val="99"/>
    <w:unhideWhenUsed/>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0"/>
    <w:link w:val="affb"/>
    <w:unhideWhenUsed/>
    <w:qFormat/>
    <w:pPr>
      <w:ind w:firstLine="400"/>
    </w:pPr>
    <w:rPr>
      <w:rFonts w:ascii="Times New Roman" w:eastAsia="Times New Roman" w:cs="Times New Roman"/>
    </w:rPr>
  </w:style>
  <w:style w:type="character" w:customStyle="1" w:styleId="affb">
    <w:name w:val="Основной текст_"/>
    <w:link w:val="19"/>
    <w:uiPriority w:val="99"/>
    <w:unhideWhenUsed/>
    <w:locked/>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0"/>
    <w:unhideWhenUsed/>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pPr>
      <w:widowControl w:val="0"/>
      <w:autoSpaceDE w:val="0"/>
      <w:autoSpaceDN w:val="0"/>
      <w:adjustRightInd w:val="0"/>
    </w:pPr>
    <w:rPr>
      <w:rFonts w:ascii="Courier New" w:cs="Courier New"/>
    </w:rPr>
  </w:style>
  <w:style w:type="paragraph" w:customStyle="1" w:styleId="Default">
    <w:name w:val="Default"/>
    <w:uiPriority w:val="99"/>
    <w:unhideWhenUsed/>
    <w:pPr>
      <w:autoSpaceDE w:val="0"/>
      <w:autoSpaceDN w:val="0"/>
      <w:adjustRightInd w:val="0"/>
    </w:pPr>
    <w:rPr>
      <w:color w:val="000000"/>
      <w:sz w:val="24"/>
      <w:szCs w:val="24"/>
      <w:lang w:eastAsia="en-US"/>
    </w:rPr>
  </w:style>
  <w:style w:type="paragraph" w:customStyle="1" w:styleId="affc">
    <w:name w:val="Пункт б/н"/>
    <w:basedOn w:val="a0"/>
    <w:unhideWhenUsed/>
    <w:pPr>
      <w:tabs>
        <w:tab w:val="left" w:pos="1134"/>
      </w:tabs>
      <w:spacing w:after="0" w:line="360" w:lineRule="auto"/>
      <w:ind w:firstLine="567"/>
      <w:jc w:val="both"/>
    </w:pPr>
    <w:rPr>
      <w:rFonts w:cs="Times New Roman"/>
      <w:lang w:eastAsia="ru-RU"/>
    </w:rPr>
  </w:style>
  <w:style w:type="paragraph" w:customStyle="1" w:styleId="1a">
    <w:name w:val="1 уровень"/>
    <w:basedOn w:val="af2"/>
    <w:uiPriority w:val="99"/>
    <w:unhideWhenUsed/>
    <w:pPr>
      <w:tabs>
        <w:tab w:val="left" w:pos="360"/>
      </w:tabs>
      <w:autoSpaceDE w:val="0"/>
      <w:autoSpaceDN w:val="0"/>
      <w:adjustRightInd w:val="0"/>
      <w:spacing w:after="0"/>
      <w:ind w:left="360" w:hanging="360"/>
      <w:jc w:val="center"/>
    </w:pPr>
    <w:rPr>
      <w:b/>
      <w:color w:val="000000"/>
    </w:rPr>
  </w:style>
  <w:style w:type="paragraph" w:customStyle="1" w:styleId="affd">
    <w:name w:val="Íîðìàëüíûé"/>
    <w:uiPriority w:val="99"/>
    <w:unhideWhenUsed/>
    <w:rPr>
      <w:rFonts w:ascii="Courier" w:cs="Courier"/>
      <w:sz w:val="24"/>
      <w:szCs w:val="24"/>
      <w:lang w:val="en-GB"/>
    </w:rPr>
  </w:style>
  <w:style w:type="character" w:customStyle="1" w:styleId="1b">
    <w:name w:val="Знак сноски1"/>
    <w:aliases w:val="Знак сноски 1,Знак сноски-FN"/>
    <w:uiPriority w:val="99"/>
    <w:unhideWhenUsed/>
    <w:rPr>
      <w:rFonts w:cs="Times New Roman" w:hint="default"/>
      <w:sz w:val="24"/>
      <w:szCs w:val="24"/>
      <w:vertAlign w:val="superscript"/>
    </w:rPr>
  </w:style>
  <w:style w:type="character" w:customStyle="1" w:styleId="0pt">
    <w:name w:val="Основной текст + Интервал 0 pt"/>
    <w:unhideWhenUsed/>
    <w:rPr>
      <w:rFonts w:ascii="Times New Roman" w:eastAsia="SimSun" w:hAnsi="Times New Roman" w:hint="default"/>
      <w:color w:val="000000"/>
      <w:spacing w:val="1"/>
      <w:sz w:val="20"/>
      <w:szCs w:val="24"/>
      <w:shd w:val="clear" w:color="auto" w:fill="FFFFFF"/>
      <w:lang w:val="ru-RU"/>
    </w:rPr>
  </w:style>
  <w:style w:type="character" w:customStyle="1" w:styleId="affe">
    <w:name w:val="Колонтитул"/>
    <w:uiPriority w:val="99"/>
    <w:unhideWhenUsed/>
    <w:rPr>
      <w:rFonts w:ascii="Courier New" w:eastAsia="SimSun" w:hAnsi="Times New Roman" w:hint="default"/>
      <w:color w:val="000000"/>
      <w:sz w:val="19"/>
      <w:szCs w:val="24"/>
    </w:rPr>
  </w:style>
  <w:style w:type="character" w:customStyle="1" w:styleId="36">
    <w:name w:val="Основной текст (3)"/>
    <w:uiPriority w:val="99"/>
    <w:unhideWhenUsed/>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Pr>
      <w:rFonts w:hint="default"/>
      <w:b/>
      <w:color w:val="000000"/>
      <w:sz w:val="24"/>
      <w:szCs w:val="24"/>
      <w:lang w:val="ru-RU" w:eastAsia="ru-RU"/>
    </w:rPr>
  </w:style>
  <w:style w:type="character" w:customStyle="1" w:styleId="UnresolvedMention">
    <w:name w:val="Unresolved Mention"/>
    <w:uiPriority w:val="99"/>
    <w:unhideWhenUsed/>
    <w:rPr>
      <w:rFonts w:cs="Times New Roman" w:hint="default"/>
      <w:color w:val="auto"/>
      <w:sz w:val="24"/>
      <w:szCs w:val="24"/>
    </w:rPr>
  </w:style>
  <w:style w:type="character" w:customStyle="1" w:styleId="27">
    <w:name w:val="Основной текст (2) + Не полужирный"/>
    <w:unhideWhenUsed/>
    <w:rPr>
      <w:rFonts w:hint="default"/>
      <w:b/>
      <w:sz w:val="20"/>
      <w:szCs w:val="20"/>
    </w:rPr>
  </w:style>
  <w:style w:type="character" w:customStyle="1" w:styleId="37">
    <w:name w:val="Основной текст3"/>
    <w:unhideWhenUsed/>
    <w:rPr>
      <w:rFonts w:hint="default"/>
      <w:sz w:val="20"/>
      <w:szCs w:val="20"/>
    </w:rPr>
  </w:style>
  <w:style w:type="character" w:customStyle="1" w:styleId="13TimesNewRoman">
    <w:name w:val="Основной текст (13) + Times New Roman"/>
    <w:aliases w:val="11,5 pt1"/>
    <w:uiPriority w:val="99"/>
    <w:unhideWhenUsed/>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Pr>
      <w:rFonts w:hint="default"/>
      <w:sz w:val="24"/>
      <w:szCs w:val="24"/>
    </w:rPr>
  </w:style>
  <w:style w:type="paragraph" w:customStyle="1" w:styleId="afff">
    <w:name w:val="Подпись к таблице"/>
    <w:qFormat/>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eastAsia="en-US"/>
    </w:rPr>
  </w:style>
  <w:style w:type="paragraph" w:customStyle="1" w:styleId="a">
    <w:name w:val="Пункт контракта"/>
    <w:basedOn w:val="2"/>
    <w:qFormat/>
    <w:pPr>
      <w:keepNext w:val="0"/>
      <w:keepLines w:val="0"/>
      <w:numPr>
        <w:ilvl w:val="1"/>
        <w:numId w:val="2"/>
      </w:numPr>
      <w:spacing w:before="0"/>
    </w:pPr>
    <w:rPr>
      <w:rFonts w:hAnsi="Times New Roman"/>
      <w:sz w:val="24"/>
    </w:rPr>
  </w:style>
  <w:style w:type="table" w:customStyle="1" w:styleId="1c">
    <w:name w:val="Сетка таблицы1"/>
    <w:uiPriority w:val="3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11">
    <w:name w:val="Обычный (веб) Знак1"/>
    <w:aliases w:val="Обычный (веб) Знак Знак,Знак Знак2 Знак,Обычный (веб) Знак Знак Знак1 Знак,Знак Знак Знак Знак,Знак Знак Знак Знак Знак Знак,Знак Знак1 Знак Знак,Обычный (веб) Знак Знак Знак Знак Знак,Знак Знак Знак1 Знак Знак Знак,Знак Знак1 Знак1"/>
    <w:link w:val="af8"/>
    <w:uiPriority w:val="99"/>
    <w:locked/>
    <w:rsid w:val="00C96DBC"/>
    <w:rPr>
      <w:rFonts w:ascii="Calibri"/>
      <w:sz w:val="24"/>
      <w:szCs w:val="24"/>
    </w:rPr>
  </w:style>
  <w:style w:type="character" w:customStyle="1" w:styleId="highlightcolor">
    <w:name w:val="highlightcolor"/>
    <w:rsid w:val="00631267"/>
  </w:style>
  <w:style w:type="character" w:customStyle="1" w:styleId="UnresolvedMention0">
    <w:name w:val="Unresolved Mention"/>
    <w:basedOn w:val="a1"/>
    <w:uiPriority w:val="99"/>
    <w:semiHidden/>
    <w:unhideWhenUsed/>
    <w:rsid w:val="00A51966"/>
    <w:rPr>
      <w:rFonts w:hint="default"/>
      <w:color w:val="605E5C"/>
      <w:sz w:val="24"/>
      <w:szCs w:val="24"/>
      <w:shd w:val="clear" w:color="auto" w:fill="E1DFDD"/>
    </w:rPr>
  </w:style>
  <w:style w:type="character" w:styleId="afff0">
    <w:name w:val="Placeholder Text"/>
    <w:basedOn w:val="a1"/>
    <w:uiPriority w:val="99"/>
    <w:semiHidden/>
    <w:rsid w:val="00830A1E"/>
    <w:rPr>
      <w:color w:val="808080"/>
    </w:rPr>
  </w:style>
  <w:style w:type="table" w:customStyle="1" w:styleId="29">
    <w:name w:val="Сетка таблицы2"/>
    <w:basedOn w:val="a2"/>
    <w:next w:val="afd"/>
    <w:uiPriority w:val="59"/>
    <w:rsid w:val="00AC6E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1" w:count="267">
    <w:lsdException w:name="Normal" w:uiPriority="0"/>
    <w:lsdException w:name="heading 1" w:uiPriority="9"/>
    <w:lsdException w:name="heading 2" w:uiPriority="9"/>
    <w:lsdException w:name="heading 5" w:uiPriority="9"/>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qFormat="0"/>
    <w:lsdException w:name="header" w:unhideWhenUsed="1" w:qFormat="0"/>
    <w:lsdException w:name="footer" w:unhideWhenUsed="1" w:qFormat="0"/>
    <w:lsdException w:name="caption" w:semiHidden="1" w:uiPriority="35" w:unhideWhenUsed="1"/>
    <w:lsdException w:name="footnote reference" w:uiPriority="0"/>
    <w:lsdException w:name="page number" w:unhideWhenUsed="1" w:qFormat="0"/>
    <w:lsdException w:name="Title" w:uiPriority="10"/>
    <w:lsdException w:name="Default Paragraph Font" w:uiPriority="1" w:unhideWhenUsed="1" w:qFormat="0"/>
    <w:lsdException w:name="Body Text" w:unhideWhenUsed="1" w:qFormat="0"/>
    <w:lsdException w:name="Body Text Indent" w:unhideWhenUsed="1" w:qFormat="0"/>
    <w:lsdException w:name="Subtitle" w:uiPriority="11"/>
    <w:lsdException w:name="Body Text 2" w:uiPriority="0" w:unhideWhenUsed="1" w:qFormat="0"/>
    <w:lsdException w:name="Body Text 3" w:unhideWhenUsed="1" w:qFormat="0"/>
    <w:lsdException w:name="Body Text Indent 2" w:unhideWhenUsed="1" w:qFormat="0"/>
    <w:lsdException w:name="Body Text Indent 3" w:unhideWhenUsed="1" w:qFormat="0"/>
    <w:lsdException w:name="Hyperlink" w:unhideWhenUsed="1" w:qFormat="0"/>
    <w:lsdException w:name="Strong" w:uiPriority="22"/>
    <w:lsdException w:name="Emphasis" w:uiPriority="20"/>
    <w:lsdException w:name="Plain Text" w:unhideWhenUsed="1" w:qFormat="0"/>
    <w:lsdException w:name="E-mail Signature" w:unhideWhenUsed="1" w:qFormat="0"/>
    <w:lsdException w:name="HTML Top of Form" w:semiHidden="1" w:unhideWhenUsed="1" w:qFormat="0"/>
    <w:lsdException w:name="HTML Bottom of Form" w:semiHidden="1" w:unhideWhenUsed="1" w:qFormat="0"/>
    <w:lsdException w:name="Normal (Web)" w:unhideWhenUsed="1"/>
    <w:lsdException w:name="HTML Keyboard" w:unhideWhenUsed="1" w:qFormat="0"/>
    <w:lsdException w:name="Normal Table"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0"/>
    <w:lsdException w:name="Table Grid" w:uiPriority="59"/>
    <w:lsdException w:name="Table Theme" w:semiHidden="1" w:unhideWhenUsed="1"/>
    <w:lsdException w:name="Placeholder Text" w:semiHidden="1" w:unhideWhenUsed="1" w:qFormat="0"/>
    <w:lsdException w:name="Light Shading" w:qFormat="0"/>
    <w:lsdException w:name="Light List" w:qFormat="0"/>
    <w:lsdException w:name="Light Grid" w:qFormat="0"/>
    <w:lsdException w:name="Medium Shading 1" w:qFormat="0"/>
    <w:lsdException w:name="Medium Shading 2" w:qFormat="0"/>
    <w:lsdException w:name="Medium List 1" w:qFormat="0"/>
    <w:lsdException w:name="Medium List 2" w:qFormat="0"/>
    <w:lsdException w:name="Medium Grid 1" w:qFormat="0"/>
    <w:lsdException w:name="Medium Grid 2" w:qFormat="0"/>
    <w:lsdException w:name="Medium Grid 3" w:qFormat="0"/>
    <w:lsdException w:name="Dark List" w:qFormat="0"/>
    <w:lsdException w:name="Colorful Shading" w:qFormat="0"/>
    <w:lsdException w:name="Colorful List" w:qFormat="0"/>
    <w:lsdException w:name="Colorful Grid" w:qFormat="0"/>
    <w:lsdException w:name="Light Shading Accent 1" w:qFormat="0"/>
    <w:lsdException w:name="Light List Accent 1" w:qFormat="0"/>
    <w:lsdException w:name="Light Grid Accent 1" w:qFormat="0"/>
    <w:lsdException w:name="Medium Shading 1 Accent 1" w:qFormat="0"/>
    <w:lsdException w:name="Medium Shading 2 Accent 1" w:qFormat="0"/>
    <w:lsdException w:name="Medium List 1 Accent 1" w:qFormat="0"/>
    <w:lsdException w:name="Revision" w:semiHidden="1" w:unhideWhenUsed="1" w:qFormat="0"/>
    <w:lsdException w:name="List Paragraph" w:uiPriority="34"/>
    <w:lsdException w:name="Medium List 2 Accent 1" w:qFormat="0"/>
    <w:lsdException w:name="Medium Grid 1 Accent 1" w:qFormat="0"/>
    <w:lsdException w:name="Medium Grid 2 Accent 1" w:qFormat="0"/>
    <w:lsdException w:name="Medium Grid 3 Accent 1" w:qFormat="0"/>
    <w:lsdException w:name="Dark List Accent 1" w:qFormat="0"/>
    <w:lsdException w:name="Colorful Shading Accent 1" w:qFormat="0"/>
    <w:lsdException w:name="Colorful List Accent 1" w:qFormat="0"/>
    <w:lsdException w:name="Colorful Grid Accent 1" w:qFormat="0"/>
    <w:lsdException w:name="Light Shading Accent 2" w:qFormat="0"/>
    <w:lsdException w:name="Light List Accent 2" w:qFormat="0"/>
    <w:lsdException w:name="Light Grid Accent 2" w:qFormat="0"/>
    <w:lsdException w:name="Medium Shading 1 Accent 2" w:qFormat="0"/>
    <w:lsdException w:name="Medium Shading 2 Accent 2" w:qFormat="0"/>
    <w:lsdException w:name="Medium List 1 Accent 2" w:qFormat="0"/>
    <w:lsdException w:name="Medium List 2 Accent 2" w:qFormat="0"/>
    <w:lsdException w:name="Medium Grid 1 Accent 2" w:qFormat="0"/>
    <w:lsdException w:name="Medium Grid 2 Accent 2" w:qFormat="0"/>
    <w:lsdException w:name="Medium Grid 3 Accent 2" w:qFormat="0"/>
    <w:lsdException w:name="Dark List Accent 2" w:qFormat="0"/>
    <w:lsdException w:name="Colorful Shading Accent 2" w:qFormat="0"/>
    <w:lsdException w:name="Colorful List Accent 2" w:qFormat="0"/>
    <w:lsdException w:name="Colorful Grid Accent 2" w:qFormat="0"/>
    <w:lsdException w:name="Light Shading Accent 3" w:qFormat="0"/>
    <w:lsdException w:name="Light List Accent 3" w:qFormat="0"/>
    <w:lsdException w:name="Light Grid Accent 3" w:qFormat="0"/>
    <w:lsdException w:name="Medium Shading 1 Accent 3" w:qFormat="0"/>
    <w:lsdException w:name="Medium Shading 2 Accent 3" w:qFormat="0"/>
    <w:lsdException w:name="Medium List 1 Accent 3" w:qFormat="0"/>
    <w:lsdException w:name="Medium List 2 Accent 3" w:qFormat="0"/>
    <w:lsdException w:name="Medium Grid 1 Accent 3" w:qFormat="0"/>
    <w:lsdException w:name="Medium Grid 2 Accent 3" w:qFormat="0"/>
    <w:lsdException w:name="Medium Grid 3 Accent 3" w:qFormat="0"/>
    <w:lsdException w:name="Dark List Accent 3" w:qFormat="0"/>
    <w:lsdException w:name="Colorful Shading Accent 3" w:qFormat="0"/>
    <w:lsdException w:name="Colorful List Accent 3" w:qFormat="0"/>
    <w:lsdException w:name="Colorful Grid Accent 3" w:qFormat="0"/>
    <w:lsdException w:name="Light Shading Accent 4" w:qFormat="0"/>
    <w:lsdException w:name="Light List Accent 4" w:qFormat="0"/>
    <w:lsdException w:name="Light Grid Accent 4" w:qFormat="0"/>
    <w:lsdException w:name="Medium Shading 1 Accent 4" w:qFormat="0"/>
    <w:lsdException w:name="Medium Shading 2 Accent 4" w:qFormat="0"/>
    <w:lsdException w:name="Medium List 1 Accent 4" w:qFormat="0"/>
    <w:lsdException w:name="Medium List 2 Accent 4" w:qFormat="0"/>
    <w:lsdException w:name="Medium Grid 1 Accent 4" w:qFormat="0"/>
    <w:lsdException w:name="Medium Grid 2 Accent 4" w:qFormat="0"/>
    <w:lsdException w:name="Medium Grid 3 Accent 4" w:qFormat="0"/>
    <w:lsdException w:name="Dark List Accent 4" w:qFormat="0"/>
    <w:lsdException w:name="Colorful Shading Accent 4" w:qFormat="0"/>
    <w:lsdException w:name="Colorful List Accent 4" w:qFormat="0"/>
    <w:lsdException w:name="Colorful Grid Accent 4" w:qFormat="0"/>
    <w:lsdException w:name="Light Shading Accent 5" w:qFormat="0"/>
    <w:lsdException w:name="Light List Accent 5" w:qFormat="0"/>
    <w:lsdException w:name="Light Grid Accent 5" w:qFormat="0"/>
    <w:lsdException w:name="Medium Shading 1 Accent 5" w:qFormat="0"/>
    <w:lsdException w:name="Medium Shading 2 Accent 5" w:qFormat="0"/>
    <w:lsdException w:name="Medium List 1 Accent 5" w:qFormat="0"/>
    <w:lsdException w:name="Medium List 2 Accent 5" w:qFormat="0"/>
    <w:lsdException w:name="Medium Grid 1 Accent 5" w:qFormat="0"/>
    <w:lsdException w:name="Medium Grid 2 Accent 5" w:qFormat="0"/>
    <w:lsdException w:name="Medium Grid 3 Accent 5" w:qFormat="0"/>
    <w:lsdException w:name="Dark List Accent 5" w:qFormat="0"/>
    <w:lsdException w:name="Colorful Shading Accent 5" w:qFormat="0"/>
    <w:lsdException w:name="Colorful List Accent 5" w:qFormat="0"/>
    <w:lsdException w:name="Colorful Grid Accent 5" w:qFormat="0"/>
    <w:lsdException w:name="Light Shading Accent 6" w:qFormat="0"/>
    <w:lsdException w:name="Light List Accent 6" w:qFormat="0"/>
    <w:lsdException w:name="Light Grid Accent 6" w:qFormat="0"/>
    <w:lsdException w:name="Medium Shading 1 Accent 6" w:qFormat="0"/>
    <w:lsdException w:name="Medium Shading 2 Accent 6" w:qFormat="0"/>
    <w:lsdException w:name="Medium List 1 Accent 6" w:qFormat="0"/>
    <w:lsdException w:name="Medium List 2 Accent 6" w:qFormat="0"/>
    <w:lsdException w:name="Medium Grid 1 Accent 6" w:qFormat="0"/>
    <w:lsdException w:name="Medium Grid 2 Accent 6" w:qFormat="0"/>
    <w:lsdException w:name="Medium Grid 3 Accent 6" w:qFormat="0"/>
    <w:lsdException w:name="Dark List Accent 6" w:qFormat="0"/>
    <w:lsdException w:name="Colorful Shading Accent 6" w:qFormat="0"/>
    <w:lsdException w:name="Colorful List Accent 6" w:qFormat="0"/>
    <w:lsdException w:name="Colorful Grid Accent 6"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0">
    <w:name w:val="Normal"/>
    <w:qFormat/>
    <w:pPr>
      <w:spacing w:after="200" w:line="276" w:lineRule="auto"/>
    </w:pPr>
    <w:rPr>
      <w:rFonts w:ascii="Calibri" w:cs="Calibri"/>
      <w:sz w:val="22"/>
      <w:szCs w:val="22"/>
      <w:lang w:eastAsia="en-US"/>
    </w:rPr>
  </w:style>
  <w:style w:type="paragraph" w:styleId="1">
    <w:name w:val="heading 1"/>
    <w:basedOn w:val="a0"/>
    <w:next w:val="a0"/>
    <w:link w:val="10"/>
    <w:uiPriority w:val="9"/>
    <w:qFormat/>
    <w:pPr>
      <w:keepNext/>
      <w:spacing w:after="0" w:line="240" w:lineRule="auto"/>
      <w:outlineLvl w:val="0"/>
    </w:pPr>
    <w:rPr>
      <w:rFonts w:cs="Times New Roman"/>
      <w:sz w:val="24"/>
      <w:szCs w:val="20"/>
      <w:lang w:eastAsia="ru-RU"/>
    </w:rPr>
  </w:style>
  <w:style w:type="paragraph" w:styleId="2">
    <w:name w:val="heading 2"/>
    <w:basedOn w:val="a0"/>
    <w:next w:val="a0"/>
    <w:link w:val="20"/>
    <w:uiPriority w:val="9"/>
    <w:qFormat/>
    <w:pPr>
      <w:keepNext/>
      <w:keepLines/>
      <w:spacing w:before="200" w:after="0"/>
      <w:outlineLvl w:val="1"/>
    </w:pPr>
    <w:rPr>
      <w:rFonts w:ascii="Times New Roman" w:eastAsia="Times New Roman" w:hAnsi="Cambria" w:cs="Times New Roman"/>
      <w:b/>
      <w:sz w:val="26"/>
      <w:szCs w:val="26"/>
    </w:rPr>
  </w:style>
  <w:style w:type="paragraph" w:styleId="3">
    <w:name w:val="heading 3"/>
    <w:basedOn w:val="a0"/>
    <w:next w:val="a0"/>
    <w:link w:val="30"/>
    <w:uiPriority w:val="99"/>
    <w:qFormat/>
    <w:pPr>
      <w:keepNext/>
      <w:numPr>
        <w:ilvl w:val="2"/>
        <w:numId w:val="1"/>
      </w:numPr>
      <w:tabs>
        <w:tab w:val="left" w:pos="1134"/>
      </w:tabs>
      <w:suppressAutoHyphens/>
      <w:spacing w:before="120" w:after="120" w:line="240" w:lineRule="auto"/>
      <w:outlineLvl w:val="2"/>
    </w:pPr>
    <w:rPr>
      <w:rFonts w:cs="Times New Roman"/>
      <w:b/>
    </w:rPr>
  </w:style>
  <w:style w:type="paragraph" w:styleId="4">
    <w:name w:val="heading 4"/>
    <w:basedOn w:val="a0"/>
    <w:next w:val="a0"/>
    <w:link w:val="40"/>
    <w:uiPriority w:val="99"/>
    <w:qFormat/>
    <w:pPr>
      <w:keepNext/>
      <w:numPr>
        <w:ilvl w:val="3"/>
        <w:numId w:val="1"/>
      </w:numPr>
      <w:tabs>
        <w:tab w:val="left" w:pos="1134"/>
        <w:tab w:val="left" w:pos="1701"/>
      </w:tabs>
      <w:suppressAutoHyphens/>
      <w:spacing w:before="240" w:after="120" w:line="240" w:lineRule="auto"/>
      <w:jc w:val="both"/>
      <w:outlineLvl w:val="3"/>
    </w:pPr>
    <w:rPr>
      <w:rFonts w:cs="Times New Roman"/>
      <w:b/>
      <w:i/>
    </w:rPr>
  </w:style>
  <w:style w:type="paragraph" w:styleId="5">
    <w:name w:val="heading 5"/>
    <w:basedOn w:val="a0"/>
    <w:next w:val="a0"/>
    <w:link w:val="50"/>
    <w:uiPriority w:val="9"/>
    <w:qFormat/>
    <w:pPr>
      <w:keepNext/>
      <w:keepLines/>
      <w:spacing w:before="200" w:after="0"/>
      <w:outlineLvl w:val="4"/>
    </w:pPr>
    <w:rPr>
      <w:rFonts w:ascii="Times New Roman" w:eastAsia="Times New Roman" w:hAnsi="Cambria" w:cs="Times New Roman"/>
    </w:rPr>
  </w:style>
  <w:style w:type="paragraph" w:styleId="6">
    <w:name w:val="heading 6"/>
    <w:basedOn w:val="a0"/>
    <w:next w:val="a0"/>
    <w:link w:val="60"/>
    <w:uiPriority w:val="9"/>
    <w:semiHidden/>
    <w:unhideWhenUsed/>
    <w:qFormat/>
    <w:rsid w:val="004205C5"/>
    <w:pPr>
      <w:spacing w:before="240" w:after="60"/>
      <w:outlineLvl w:val="5"/>
    </w:pPr>
    <w:rPr>
      <w:rFonts w:eastAsia="Times New Roman" w:hAnsi="Calibri" w:cs="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unhideWhenUsed/>
    <w:locked/>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Pr>
      <w:rFonts w:ascii="Times New Roman" w:eastAsia="SimSun" w:hAnsi="Times New Roman" w:cs="Times New Roman" w:hint="default"/>
      <w:b/>
      <w:sz w:val="24"/>
      <w:szCs w:val="24"/>
    </w:rPr>
  </w:style>
  <w:style w:type="character" w:customStyle="1" w:styleId="40">
    <w:name w:val="Заголовок 4 Знак"/>
    <w:link w:val="4"/>
    <w:uiPriority w:val="99"/>
    <w:unhideWhenUsed/>
    <w:locked/>
    <w:rPr>
      <w:rFonts w:ascii="Times New Roman" w:eastAsia="SimSun" w:hAnsi="Times New Roman" w:cs="Times New Roman" w:hint="default"/>
      <w:b/>
      <w:i/>
      <w:sz w:val="24"/>
      <w:szCs w:val="24"/>
    </w:rPr>
  </w:style>
  <w:style w:type="character" w:customStyle="1" w:styleId="50">
    <w:name w:val="Заголовок 5 Знак"/>
    <w:link w:val="5"/>
    <w:uiPriority w:val="9"/>
    <w:unhideWhenUsed/>
    <w:locked/>
    <w:rPr>
      <w:rFonts w:ascii="Times New Roman" w:eastAsia="Times New Roman" w:hAnsi="Cambria" w:cs="Times New Roman" w:hint="default"/>
      <w:color w:val="auto"/>
      <w:sz w:val="24"/>
      <w:szCs w:val="24"/>
    </w:rPr>
  </w:style>
  <w:style w:type="character" w:styleId="a4">
    <w:name w:val="footnote reference"/>
    <w:qFormat/>
    <w:rPr>
      <w:rFonts w:ascii="Times New Roman" w:hAnsi="Times New Roman" w:cs="Times New Roman"/>
      <w:vertAlign w:val="superscript"/>
    </w:rPr>
  </w:style>
  <w:style w:type="character" w:styleId="a5">
    <w:name w:val="Hyperlink"/>
    <w:uiPriority w:val="99"/>
    <w:unhideWhenUsed/>
    <w:rPr>
      <w:rFonts w:cs="Times New Roman" w:hint="default"/>
      <w:color w:val="0000FF"/>
      <w:sz w:val="24"/>
      <w:szCs w:val="24"/>
      <w:u w:val="single"/>
    </w:rPr>
  </w:style>
  <w:style w:type="character" w:styleId="HTML">
    <w:name w:val="HTML Keyboard"/>
    <w:uiPriority w:val="99"/>
    <w:unhideWhenUsed/>
    <w:rPr>
      <w:rFonts w:ascii="Courier New" w:eastAsia="SimSun" w:hAnsi="Times New Roman" w:cs="Courier New" w:hint="default"/>
      <w:sz w:val="20"/>
      <w:szCs w:val="24"/>
    </w:rPr>
  </w:style>
  <w:style w:type="character" w:styleId="a6">
    <w:name w:val="page number"/>
    <w:uiPriority w:val="99"/>
    <w:unhideWhenUsed/>
    <w:rPr>
      <w:rFonts w:cs="Times New Roman" w:hint="default"/>
      <w:sz w:val="24"/>
      <w:szCs w:val="24"/>
    </w:rPr>
  </w:style>
  <w:style w:type="character" w:styleId="a7">
    <w:name w:val="Strong"/>
    <w:uiPriority w:val="22"/>
    <w:qFormat/>
    <w:rPr>
      <w:rFonts w:cs="Times New Roman" w:hint="default"/>
      <w:b/>
      <w:sz w:val="24"/>
      <w:szCs w:val="24"/>
    </w:rPr>
  </w:style>
  <w:style w:type="paragraph" w:styleId="a8">
    <w:name w:val="Balloon Text"/>
    <w:basedOn w:val="a0"/>
    <w:link w:val="a9"/>
    <w:uiPriority w:val="99"/>
    <w:unhideWhenUsed/>
    <w:pPr>
      <w:spacing w:after="0" w:line="240" w:lineRule="auto"/>
    </w:pPr>
    <w:rPr>
      <w:rFonts w:ascii="Tahoma" w:cs="Tahoma"/>
      <w:sz w:val="16"/>
      <w:szCs w:val="16"/>
    </w:rPr>
  </w:style>
  <w:style w:type="character" w:customStyle="1" w:styleId="a9">
    <w:name w:val="Текст выноски Знак"/>
    <w:link w:val="a8"/>
    <w:uiPriority w:val="99"/>
    <w:unhideWhenUsed/>
    <w:locked/>
    <w:rPr>
      <w:rFonts w:ascii="Tahoma" w:eastAsia="SimSun" w:hAnsi="Times New Roman" w:cs="Tahoma" w:hint="default"/>
      <w:sz w:val="16"/>
      <w:szCs w:val="16"/>
    </w:rPr>
  </w:style>
  <w:style w:type="paragraph" w:styleId="21">
    <w:name w:val="Body Text 2"/>
    <w:basedOn w:val="a0"/>
    <w:unhideWhenUsed/>
    <w:pPr>
      <w:spacing w:after="120" w:line="480" w:lineRule="auto"/>
    </w:pPr>
  </w:style>
  <w:style w:type="paragraph" w:styleId="aa">
    <w:name w:val="Plain Text"/>
    <w:basedOn w:val="a0"/>
    <w:link w:val="ab"/>
    <w:uiPriority w:val="99"/>
    <w:unhideWhenUsed/>
    <w:pPr>
      <w:widowControl w:val="0"/>
      <w:autoSpaceDE w:val="0"/>
      <w:autoSpaceDN w:val="0"/>
      <w:adjustRightInd w:val="0"/>
      <w:spacing w:after="0" w:line="240" w:lineRule="auto"/>
    </w:pPr>
    <w:rPr>
      <w:rFonts w:ascii="Courier New" w:cs="Courier New"/>
      <w:sz w:val="20"/>
      <w:szCs w:val="20"/>
    </w:rPr>
  </w:style>
  <w:style w:type="character" w:customStyle="1" w:styleId="ab">
    <w:name w:val="Текст Знак"/>
    <w:link w:val="aa"/>
    <w:uiPriority w:val="99"/>
    <w:unhideWhenUsed/>
    <w:locked/>
    <w:rPr>
      <w:rFonts w:ascii="Courier New" w:eastAsia="SimSun" w:hAnsi="Times New Roman" w:cs="Courier New" w:hint="default"/>
      <w:sz w:val="20"/>
      <w:szCs w:val="20"/>
    </w:rPr>
  </w:style>
  <w:style w:type="paragraph" w:styleId="31">
    <w:name w:val="Body Text Indent 3"/>
    <w:basedOn w:val="a0"/>
    <w:link w:val="32"/>
    <w:uiPriority w:val="99"/>
    <w:unhideWhenUsed/>
    <w:pPr>
      <w:spacing w:after="120"/>
      <w:ind w:left="283"/>
    </w:pPr>
    <w:rPr>
      <w:sz w:val="16"/>
      <w:szCs w:val="16"/>
    </w:rPr>
  </w:style>
  <w:style w:type="character" w:customStyle="1" w:styleId="32">
    <w:name w:val="Основной текст с отступом 3 Знак"/>
    <w:link w:val="31"/>
    <w:uiPriority w:val="99"/>
    <w:unhideWhenUsed/>
    <w:locked/>
    <w:rPr>
      <w:rFonts w:cs="Times New Roman" w:hint="default"/>
      <w:sz w:val="16"/>
      <w:szCs w:val="16"/>
    </w:rPr>
  </w:style>
  <w:style w:type="paragraph" w:styleId="ac">
    <w:name w:val="footnote text"/>
    <w:basedOn w:val="a0"/>
    <w:link w:val="ad"/>
    <w:uiPriority w:val="99"/>
    <w:unhideWhenUsed/>
    <w:pPr>
      <w:spacing w:after="0" w:line="240" w:lineRule="auto"/>
    </w:pPr>
    <w:rPr>
      <w:sz w:val="20"/>
      <w:szCs w:val="20"/>
    </w:rPr>
  </w:style>
  <w:style w:type="character" w:customStyle="1" w:styleId="ad">
    <w:name w:val="Текст сноски Знак"/>
    <w:link w:val="ac"/>
    <w:uiPriority w:val="99"/>
    <w:unhideWhenUsed/>
    <w:locked/>
    <w:rPr>
      <w:rFonts w:cs="Times New Roman" w:hint="default"/>
      <w:sz w:val="20"/>
      <w:szCs w:val="20"/>
    </w:rPr>
  </w:style>
  <w:style w:type="paragraph" w:styleId="ae">
    <w:name w:val="header"/>
    <w:basedOn w:val="a0"/>
    <w:link w:val="af"/>
    <w:uiPriority w:val="99"/>
    <w:unhideWhenUsed/>
    <w:pPr>
      <w:tabs>
        <w:tab w:val="center" w:pos="4153"/>
        <w:tab w:val="right" w:pos="8306"/>
      </w:tabs>
      <w:spacing w:after="0" w:line="240" w:lineRule="auto"/>
    </w:pPr>
    <w:rPr>
      <w:rFonts w:cs="Times New Roman"/>
      <w:sz w:val="24"/>
      <w:szCs w:val="24"/>
      <w:lang w:eastAsia="ru-RU"/>
    </w:rPr>
  </w:style>
  <w:style w:type="character" w:customStyle="1" w:styleId="af">
    <w:name w:val="Верхний колонтитул Знак"/>
    <w:link w:val="ae"/>
    <w:uiPriority w:val="99"/>
    <w:unhideWhenUsed/>
    <w:locked/>
    <w:rPr>
      <w:rFonts w:ascii="Times New Roman" w:eastAsia="SimSun" w:hAnsi="Times New Roman" w:cs="Times New Roman" w:hint="default"/>
      <w:sz w:val="24"/>
      <w:szCs w:val="24"/>
      <w:lang w:eastAsia="ru-RU"/>
    </w:rPr>
  </w:style>
  <w:style w:type="paragraph" w:styleId="af0">
    <w:name w:val="Body Text"/>
    <w:basedOn w:val="a0"/>
    <w:link w:val="af1"/>
    <w:uiPriority w:val="99"/>
    <w:unhideWhenUsed/>
    <w:pPr>
      <w:widowControl w:val="0"/>
      <w:suppressAutoHyphens/>
      <w:spacing w:after="120" w:line="240" w:lineRule="auto"/>
    </w:pPr>
    <w:rPr>
      <w:rFonts w:cs="Times New Roman"/>
      <w:kern w:val="1"/>
      <w:sz w:val="24"/>
      <w:szCs w:val="24"/>
      <w:lang w:eastAsia="ar-SA"/>
    </w:rPr>
  </w:style>
  <w:style w:type="character" w:customStyle="1" w:styleId="af1">
    <w:name w:val="Основной текст Знак"/>
    <w:link w:val="af0"/>
    <w:uiPriority w:val="99"/>
    <w:unhideWhenUsed/>
    <w:locked/>
    <w:rPr>
      <w:rFonts w:ascii="Times New Roman" w:eastAsia="SimSun" w:hAnsi="Times New Roman" w:cs="Times New Roman" w:hint="default"/>
      <w:kern w:val="1"/>
      <w:sz w:val="24"/>
      <w:szCs w:val="24"/>
      <w:lang w:eastAsia="ar-SA" w:bidi="ar-SA"/>
    </w:rPr>
  </w:style>
  <w:style w:type="paragraph" w:styleId="af2">
    <w:name w:val="Body Text Indent"/>
    <w:basedOn w:val="a0"/>
    <w:link w:val="af3"/>
    <w:uiPriority w:val="99"/>
    <w:unhideWhenUsed/>
    <w:pPr>
      <w:spacing w:after="120" w:line="240" w:lineRule="auto"/>
      <w:ind w:left="283"/>
    </w:pPr>
    <w:rPr>
      <w:rFonts w:cs="Times New Roman"/>
      <w:sz w:val="24"/>
      <w:szCs w:val="24"/>
      <w:lang w:eastAsia="ru-RU"/>
    </w:rPr>
  </w:style>
  <w:style w:type="character" w:customStyle="1" w:styleId="af3">
    <w:name w:val="Основной текст с отступом Знак"/>
    <w:link w:val="af2"/>
    <w:uiPriority w:val="99"/>
    <w:unhideWhenUsed/>
    <w:locked/>
    <w:rPr>
      <w:rFonts w:ascii="Times New Roman" w:eastAsia="SimSun" w:hAnsi="Times New Roman" w:cs="Times New Roman" w:hint="default"/>
      <w:sz w:val="24"/>
      <w:szCs w:val="24"/>
      <w:lang w:eastAsia="ru-RU"/>
    </w:rPr>
  </w:style>
  <w:style w:type="paragraph" w:styleId="af4">
    <w:name w:val="Title"/>
    <w:basedOn w:val="a0"/>
    <w:link w:val="af5"/>
    <w:uiPriority w:val="10"/>
    <w:qFormat/>
    <w:pPr>
      <w:spacing w:after="0" w:line="240" w:lineRule="auto"/>
      <w:jc w:val="center"/>
    </w:pPr>
    <w:rPr>
      <w:rFonts w:cs="Times New Roman"/>
      <w:sz w:val="24"/>
      <w:szCs w:val="24"/>
      <w:lang w:eastAsia="ru-RU"/>
    </w:rPr>
  </w:style>
  <w:style w:type="character" w:customStyle="1" w:styleId="af5">
    <w:name w:val="Название Знак"/>
    <w:link w:val="af4"/>
    <w:uiPriority w:val="10"/>
    <w:unhideWhenUsed/>
    <w:locked/>
    <w:rPr>
      <w:rFonts w:ascii="Times New Roman" w:eastAsia="SimSun" w:hAnsi="Times New Roman" w:cs="Times New Roman" w:hint="default"/>
      <w:sz w:val="24"/>
      <w:szCs w:val="24"/>
      <w:lang w:eastAsia="ru-RU"/>
    </w:rPr>
  </w:style>
  <w:style w:type="paragraph" w:styleId="af6">
    <w:name w:val="footer"/>
    <w:basedOn w:val="a0"/>
    <w:link w:val="af7"/>
    <w:uiPriority w:val="99"/>
    <w:unhideWhenUsed/>
    <w:pPr>
      <w:tabs>
        <w:tab w:val="center" w:pos="4677"/>
        <w:tab w:val="right" w:pos="9355"/>
      </w:tabs>
      <w:spacing w:after="0" w:line="240" w:lineRule="auto"/>
    </w:pPr>
    <w:rPr>
      <w:rFonts w:cs="Times New Roman"/>
      <w:sz w:val="20"/>
      <w:szCs w:val="20"/>
      <w:lang w:eastAsia="ru-RU"/>
    </w:rPr>
  </w:style>
  <w:style w:type="character" w:customStyle="1" w:styleId="af7">
    <w:name w:val="Нижний колонтитул Знак"/>
    <w:link w:val="af6"/>
    <w:uiPriority w:val="99"/>
    <w:unhideWhenUsed/>
    <w:locked/>
    <w:rPr>
      <w:rFonts w:ascii="Times New Roman" w:eastAsia="SimSun" w:hAnsi="Times New Roman" w:cs="Times New Roman" w:hint="default"/>
      <w:sz w:val="20"/>
      <w:szCs w:val="20"/>
      <w:lang w:eastAsia="ru-RU"/>
    </w:rPr>
  </w:style>
  <w:style w:type="paragraph" w:styleId="af8">
    <w:name w:val="Normal (Web)"/>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0"/>
    <w:link w:val="11"/>
    <w:uiPriority w:val="99"/>
    <w:unhideWhenUsed/>
    <w:qFormat/>
    <w:pPr>
      <w:spacing w:before="100" w:beforeAutospacing="1" w:after="100" w:afterAutospacing="1" w:line="240" w:lineRule="auto"/>
    </w:pPr>
    <w:rPr>
      <w:rFonts w:cs="Times New Roman"/>
      <w:sz w:val="24"/>
      <w:szCs w:val="24"/>
      <w:lang w:eastAsia="ru-RU"/>
    </w:rPr>
  </w:style>
  <w:style w:type="paragraph" w:styleId="33">
    <w:name w:val="Body Text 3"/>
    <w:basedOn w:val="a0"/>
    <w:link w:val="34"/>
    <w:uiPriority w:val="99"/>
    <w:unhideWhenUsed/>
    <w:pPr>
      <w:spacing w:after="120" w:line="240" w:lineRule="auto"/>
    </w:pPr>
    <w:rPr>
      <w:rFonts w:cs="Times New Roman"/>
      <w:sz w:val="16"/>
      <w:szCs w:val="16"/>
      <w:lang w:eastAsia="ru-RU"/>
    </w:rPr>
  </w:style>
  <w:style w:type="character" w:customStyle="1" w:styleId="34">
    <w:name w:val="Основной текст 3 Знак"/>
    <w:link w:val="33"/>
    <w:uiPriority w:val="99"/>
    <w:unhideWhenUsed/>
    <w:locked/>
    <w:rPr>
      <w:rFonts w:ascii="Times New Roman" w:eastAsia="SimSun" w:hAnsi="Times New Roman" w:cs="Times New Roman" w:hint="default"/>
      <w:sz w:val="16"/>
      <w:szCs w:val="16"/>
      <w:lang w:eastAsia="ru-RU"/>
    </w:rPr>
  </w:style>
  <w:style w:type="paragraph" w:styleId="22">
    <w:name w:val="Body Text Indent 2"/>
    <w:basedOn w:val="a0"/>
    <w:link w:val="23"/>
    <w:uiPriority w:val="99"/>
    <w:unhideWhenUsed/>
    <w:pPr>
      <w:spacing w:after="120" w:line="480" w:lineRule="auto"/>
      <w:ind w:left="283"/>
    </w:pPr>
  </w:style>
  <w:style w:type="character" w:customStyle="1" w:styleId="23">
    <w:name w:val="Основной текст с отступом 2 Знак"/>
    <w:link w:val="22"/>
    <w:uiPriority w:val="99"/>
    <w:unhideWhenUsed/>
    <w:locked/>
    <w:rPr>
      <w:rFonts w:cs="Times New Roman" w:hint="default"/>
      <w:sz w:val="24"/>
      <w:szCs w:val="24"/>
    </w:rPr>
  </w:style>
  <w:style w:type="paragraph" w:styleId="af9">
    <w:name w:val="Subtitle"/>
    <w:basedOn w:val="a0"/>
    <w:link w:val="afa"/>
    <w:uiPriority w:val="11"/>
    <w:qFormat/>
    <w:pPr>
      <w:spacing w:after="0" w:line="240" w:lineRule="auto"/>
    </w:pPr>
    <w:rPr>
      <w:rFonts w:cs="Times New Roman"/>
      <w:i/>
      <w:sz w:val="24"/>
      <w:szCs w:val="24"/>
      <w:lang w:eastAsia="ru-RU"/>
    </w:rPr>
  </w:style>
  <w:style w:type="character" w:customStyle="1" w:styleId="afa">
    <w:name w:val="Подзаголовок Знак"/>
    <w:link w:val="af9"/>
    <w:uiPriority w:val="11"/>
    <w:unhideWhenUsed/>
    <w:locked/>
    <w:rPr>
      <w:rFonts w:ascii="Times New Roman" w:eastAsia="SimSun" w:hAnsi="Times New Roman" w:cs="Times New Roman" w:hint="default"/>
      <w:i/>
      <w:sz w:val="24"/>
      <w:szCs w:val="24"/>
      <w:lang w:eastAsia="ru-RU"/>
    </w:rPr>
  </w:style>
  <w:style w:type="paragraph" w:styleId="afb">
    <w:name w:val="E-mail Signature"/>
    <w:basedOn w:val="a0"/>
    <w:link w:val="afc"/>
    <w:uiPriority w:val="99"/>
    <w:unhideWhenUsed/>
    <w:pPr>
      <w:autoSpaceDE w:val="0"/>
      <w:autoSpaceDN w:val="0"/>
      <w:adjustRightInd w:val="0"/>
      <w:spacing w:after="0" w:line="240" w:lineRule="auto"/>
      <w:jc w:val="both"/>
    </w:pPr>
    <w:rPr>
      <w:rFonts w:cs="Times New Roman"/>
      <w:kern w:val="24"/>
      <w:sz w:val="24"/>
      <w:szCs w:val="24"/>
      <w:lang w:eastAsia="ru-RU"/>
    </w:rPr>
  </w:style>
  <w:style w:type="character" w:customStyle="1" w:styleId="afc">
    <w:name w:val="Электронная подпись Знак"/>
    <w:link w:val="afb"/>
    <w:uiPriority w:val="99"/>
    <w:unhideWhenUsed/>
    <w:locked/>
    <w:rPr>
      <w:rFonts w:ascii="Times New Roman" w:eastAsia="SimSun" w:hAnsi="Times New Roman" w:cs="Times New Roman" w:hint="default"/>
      <w:kern w:val="24"/>
      <w:sz w:val="24"/>
      <w:szCs w:val="24"/>
      <w:lang w:eastAsia="ru-RU"/>
    </w:rPr>
  </w:style>
  <w:style w:type="table" w:styleId="afd">
    <w:name w:val="Table Grid"/>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0"/>
    <w:link w:val="70"/>
    <w:uiPriority w:val="99"/>
    <w:unhideWhenUsed/>
    <w:pPr>
      <w:widowControl w:val="0"/>
      <w:shd w:val="clear" w:color="auto" w:fill="FFFFFF"/>
      <w:spacing w:before="60" w:after="0" w:line="240" w:lineRule="atLeast"/>
    </w:pPr>
    <w:rPr>
      <w:sz w:val="23"/>
      <w:szCs w:val="23"/>
    </w:rPr>
  </w:style>
  <w:style w:type="character" w:customStyle="1" w:styleId="70">
    <w:name w:val="Подпись к таблице (7)_"/>
    <w:link w:val="7"/>
    <w:uiPriority w:val="99"/>
    <w:unhideWhenUsed/>
    <w:locked/>
    <w:rPr>
      <w:rFonts w:hint="default"/>
      <w:sz w:val="23"/>
      <w:szCs w:val="24"/>
      <w:shd w:val="clear" w:color="auto" w:fill="FFFFFF"/>
    </w:rPr>
  </w:style>
  <w:style w:type="paragraph" w:customStyle="1" w:styleId="afe">
    <w:name w:val="Таблица текст"/>
    <w:basedOn w:val="a0"/>
    <w:unhideWhenUsed/>
    <w:pPr>
      <w:spacing w:before="40" w:after="40" w:line="240" w:lineRule="auto"/>
      <w:ind w:left="57" w:right="57"/>
    </w:pPr>
    <w:rPr>
      <w:sz w:val="24"/>
      <w:szCs w:val="20"/>
      <w:lang w:eastAsia="ru-RU"/>
    </w:rPr>
  </w:style>
  <w:style w:type="paragraph" w:customStyle="1" w:styleId="51">
    <w:name w:val="Основной текст5"/>
    <w:basedOn w:val="a0"/>
    <w:uiPriority w:val="99"/>
    <w:unhideWhenUsed/>
    <w:pPr>
      <w:widowControl w:val="0"/>
      <w:shd w:val="clear" w:color="auto" w:fill="FFFFFF"/>
      <w:spacing w:before="360" w:after="360" w:line="240" w:lineRule="atLeast"/>
      <w:jc w:val="both"/>
    </w:pPr>
    <w:rPr>
      <w:rFonts w:cs="Times New Roman"/>
      <w:sz w:val="23"/>
      <w:szCs w:val="23"/>
    </w:rPr>
  </w:style>
  <w:style w:type="paragraph" w:customStyle="1" w:styleId="aff">
    <w:name w:val="Подпункт"/>
    <w:basedOn w:val="aff0"/>
    <w:unhideWhenUsed/>
    <w:pPr>
      <w:tabs>
        <w:tab w:val="clear" w:pos="1134"/>
        <w:tab w:val="left" w:pos="360"/>
      </w:tabs>
      <w:ind w:left="2880" w:hanging="360"/>
    </w:pPr>
  </w:style>
  <w:style w:type="paragraph" w:customStyle="1" w:styleId="aff0">
    <w:name w:val="Пункт"/>
    <w:basedOn w:val="a0"/>
    <w:link w:val="12"/>
    <w:unhideWhenUsed/>
    <w:pPr>
      <w:tabs>
        <w:tab w:val="left" w:pos="1134"/>
      </w:tabs>
      <w:spacing w:after="0" w:line="360" w:lineRule="auto"/>
      <w:ind w:left="1134" w:hanging="1134"/>
      <w:jc w:val="both"/>
    </w:pPr>
    <w:rPr>
      <w:rFonts w:cs="Times New Roman"/>
      <w:sz w:val="28"/>
      <w:szCs w:val="20"/>
      <w:lang w:eastAsia="ru-RU"/>
    </w:rPr>
  </w:style>
  <w:style w:type="character" w:customStyle="1" w:styleId="12">
    <w:name w:val="Пункт Знак1"/>
    <w:link w:val="aff0"/>
    <w:unhideWhenUsed/>
    <w:locked/>
    <w:rPr>
      <w:rFonts w:ascii="Times New Roman" w:eastAsia="SimSun" w:hAnsi="Times New Roman" w:hint="default"/>
      <w:snapToGrid w:val="0"/>
      <w:sz w:val="20"/>
      <w:szCs w:val="24"/>
      <w:lang w:eastAsia="ru-RU"/>
    </w:rPr>
  </w:style>
  <w:style w:type="paragraph" w:customStyle="1" w:styleId="24">
    <w:name w:val="Основной текст (2)"/>
    <w:basedOn w:val="a0"/>
    <w:link w:val="25"/>
    <w:unhideWhenUsed/>
    <w:pPr>
      <w:shd w:val="clear" w:color="auto" w:fill="FFFFFF"/>
      <w:spacing w:after="0" w:line="240" w:lineRule="atLeast"/>
    </w:pPr>
    <w:rPr>
      <w:rFonts w:cs="Times New Roman"/>
      <w:sz w:val="20"/>
      <w:szCs w:val="20"/>
    </w:rPr>
  </w:style>
  <w:style w:type="character" w:customStyle="1" w:styleId="25">
    <w:name w:val="Основной текст (2)_"/>
    <w:link w:val="24"/>
    <w:unhideWhenUsed/>
    <w:locked/>
    <w:rPr>
      <w:rFonts w:ascii="Times New Roman" w:eastAsia="SimSun" w:hAnsi="Times New Roman" w:cs="Times New Roman" w:hint="default"/>
      <w:sz w:val="20"/>
      <w:szCs w:val="20"/>
      <w:shd w:val="clear" w:color="auto" w:fill="FFFFFF"/>
    </w:rPr>
  </w:style>
  <w:style w:type="paragraph" w:customStyle="1" w:styleId="ConsPlusTitle">
    <w:name w:val="ConsPlusTitle"/>
    <w:unhideWhenUsed/>
    <w:pPr>
      <w:autoSpaceDE w:val="0"/>
      <w:autoSpaceDN w:val="0"/>
      <w:adjustRightInd w:val="0"/>
    </w:pPr>
    <w:rPr>
      <w:b/>
      <w:sz w:val="24"/>
      <w:szCs w:val="24"/>
    </w:rPr>
  </w:style>
  <w:style w:type="paragraph" w:customStyle="1" w:styleId="13">
    <w:name w:val="Основной текст (13)"/>
    <w:basedOn w:val="a0"/>
    <w:link w:val="130"/>
    <w:uiPriority w:val="99"/>
    <w:unhideWhenUsed/>
    <w:pPr>
      <w:widowControl w:val="0"/>
      <w:shd w:val="clear" w:color="auto" w:fill="FFFFFF"/>
      <w:spacing w:after="0" w:line="230" w:lineRule="exact"/>
    </w:pPr>
    <w:rPr>
      <w:rFonts w:ascii="Times New Roman" w:eastAsia="Times New Roman" w:cs="Arial Unicode MS"/>
      <w:sz w:val="19"/>
      <w:szCs w:val="19"/>
    </w:rPr>
  </w:style>
  <w:style w:type="character" w:customStyle="1" w:styleId="130">
    <w:name w:val="Основной текст (13)_"/>
    <w:link w:val="13"/>
    <w:uiPriority w:val="99"/>
    <w:unhideWhenUsed/>
    <w:locked/>
    <w:rPr>
      <w:rFonts w:ascii="Times New Roman" w:eastAsia="Times New Roman" w:hAnsi="Times New Roman" w:hint="default"/>
      <w:sz w:val="19"/>
      <w:szCs w:val="24"/>
      <w:shd w:val="clear" w:color="auto" w:fill="FFFFFF"/>
    </w:rPr>
  </w:style>
  <w:style w:type="paragraph" w:styleId="aff1">
    <w:name w:val="No Spacing"/>
    <w:link w:val="aff2"/>
    <w:uiPriority w:val="99"/>
    <w:qFormat/>
    <w:rPr>
      <w:rFonts w:ascii="Calibri" w:cs="Calibri"/>
      <w:sz w:val="22"/>
      <w:szCs w:val="22"/>
      <w:lang w:eastAsia="en-US"/>
    </w:rPr>
  </w:style>
  <w:style w:type="character" w:customStyle="1" w:styleId="aff2">
    <w:name w:val="Без интервала Знак"/>
    <w:link w:val="aff1"/>
    <w:unhideWhenUsed/>
    <w:locked/>
    <w:rPr>
      <w:rFonts w:hint="default"/>
      <w:sz w:val="24"/>
      <w:szCs w:val="24"/>
    </w:rPr>
  </w:style>
  <w:style w:type="paragraph" w:customStyle="1" w:styleId="aff3">
    <w:name w:val="Текст договора"/>
    <w:basedOn w:val="a0"/>
    <w:link w:val="aff4"/>
    <w:unhideWhenUsed/>
    <w:pPr>
      <w:spacing w:after="0" w:line="240" w:lineRule="auto"/>
      <w:ind w:firstLine="709"/>
      <w:jc w:val="both"/>
    </w:pPr>
    <w:rPr>
      <w:rFonts w:cs="Times New Roman"/>
      <w:szCs w:val="24"/>
    </w:rPr>
  </w:style>
  <w:style w:type="character" w:customStyle="1" w:styleId="aff4">
    <w:name w:val="Текст договора Знак"/>
    <w:link w:val="aff3"/>
    <w:unhideWhenUsed/>
    <w:locked/>
    <w:rPr>
      <w:rFonts w:ascii="Times New Roman" w:eastAsia="SimSun" w:hAnsi="Times New Roman" w:hint="default"/>
      <w:sz w:val="24"/>
      <w:szCs w:val="24"/>
    </w:rPr>
  </w:style>
  <w:style w:type="paragraph" w:customStyle="1" w:styleId="14">
    <w:name w:val="Пункт1"/>
    <w:basedOn w:val="a0"/>
    <w:uiPriority w:val="99"/>
    <w:unhideWhenUsed/>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Pr>
      <w:rFonts w:ascii="Courier" w:cs="Courier"/>
      <w:sz w:val="24"/>
      <w:szCs w:val="24"/>
      <w:lang w:val="en-GB"/>
    </w:rPr>
  </w:style>
  <w:style w:type="paragraph" w:customStyle="1" w:styleId="ConsPlusNormal">
    <w:name w:val="ConsPlusNormal"/>
    <w:next w:val="a0"/>
    <w:link w:val="ConsPlusNormal0"/>
    <w:unhideWhenUsed/>
    <w:qFormat/>
    <w:pPr>
      <w:widowControl w:val="0"/>
      <w:suppressAutoHyphens/>
      <w:autoSpaceDE w:val="0"/>
      <w:ind w:firstLine="720"/>
    </w:pPr>
    <w:rPr>
      <w:rFonts w:ascii="Arial" w:cs="Arial"/>
      <w:kern w:val="1"/>
      <w:lang w:eastAsia="ar-SA"/>
    </w:rPr>
  </w:style>
  <w:style w:type="character" w:customStyle="1" w:styleId="ConsPlusNormal0">
    <w:name w:val="ConsPlusNormal Знак"/>
    <w:link w:val="ConsPlusNormal"/>
    <w:unhideWhenUsed/>
    <w:locked/>
    <w:rPr>
      <w:rFonts w:ascii="Arial" w:eastAsia="SimSun" w:hAnsi="Times New Roman" w:hint="default"/>
      <w:kern w:val="1"/>
      <w:sz w:val="20"/>
      <w:szCs w:val="24"/>
      <w:lang w:eastAsia="ar-SA"/>
    </w:rPr>
  </w:style>
  <w:style w:type="paragraph" w:customStyle="1" w:styleId="120">
    <w:name w:val="Знак1 Знак Знак Знак Знак Знак Знак Знак Знак Знак Знак Знак Знак Знак Знак Знак2"/>
    <w:basedOn w:val="a0"/>
    <w:unhideWhenUsed/>
    <w:pPr>
      <w:spacing w:before="100" w:beforeAutospacing="1" w:after="100" w:afterAutospacing="1" w:line="240" w:lineRule="auto"/>
    </w:pPr>
    <w:rPr>
      <w:rFonts w:ascii="Tahoma" w:cs="Tahoma"/>
      <w:sz w:val="20"/>
      <w:szCs w:val="20"/>
      <w:lang w:val="en-US"/>
    </w:rPr>
  </w:style>
  <w:style w:type="paragraph" w:styleId="aff5">
    <w:name w:val="List Paragraph"/>
    <w:basedOn w:val="a0"/>
    <w:uiPriority w:val="34"/>
    <w:qFormat/>
    <w:pPr>
      <w:widowControl w:val="0"/>
      <w:suppressAutoHyphens/>
      <w:spacing w:line="240" w:lineRule="auto"/>
      <w:ind w:left="720"/>
    </w:pPr>
    <w:rPr>
      <w:rFonts w:cs="Mangal"/>
      <w:kern w:val="1"/>
      <w:sz w:val="24"/>
      <w:szCs w:val="24"/>
      <w:lang w:eastAsia="zh-CN" w:bidi="hi-IN"/>
    </w:rPr>
  </w:style>
  <w:style w:type="paragraph" w:customStyle="1" w:styleId="aff6">
    <w:name w:val="_Заголовок по центру"/>
    <w:basedOn w:val="a0"/>
    <w:unhideWhenUsed/>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0"/>
    <w:link w:val="80"/>
    <w:unhideWhenUsed/>
    <w:pPr>
      <w:widowControl w:val="0"/>
      <w:shd w:val="clear" w:color="auto" w:fill="FFFFFF"/>
      <w:spacing w:after="0" w:line="298" w:lineRule="exact"/>
    </w:pPr>
    <w:rPr>
      <w:b/>
      <w:i/>
      <w:sz w:val="25"/>
    </w:rPr>
  </w:style>
  <w:style w:type="character" w:customStyle="1" w:styleId="80">
    <w:name w:val="Основной текст (8)_"/>
    <w:link w:val="8"/>
    <w:unhideWhenUsed/>
    <w:locked/>
    <w:rPr>
      <w:rFonts w:hint="default"/>
      <w:b/>
      <w:i/>
      <w:sz w:val="25"/>
      <w:szCs w:val="24"/>
      <w:shd w:val="clear" w:color="auto" w:fill="FFFFFF"/>
    </w:rPr>
  </w:style>
  <w:style w:type="paragraph" w:customStyle="1" w:styleId="35">
    <w:name w:val="Стиль3 Знак"/>
    <w:basedOn w:val="a0"/>
    <w:unhideWhenUsed/>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pPr>
      <w:widowControl w:val="0"/>
      <w:jc w:val="both"/>
    </w:pPr>
    <w:rPr>
      <w:rFonts w:ascii="Arial" w:cs="Arial"/>
      <w:sz w:val="22"/>
    </w:rPr>
  </w:style>
  <w:style w:type="paragraph" w:customStyle="1" w:styleId="15">
    <w:name w:val="Обычный1"/>
    <w:link w:val="16"/>
    <w:uiPriority w:val="99"/>
    <w:unhideWhenUsed/>
    <w:pPr>
      <w:widowControl w:val="0"/>
    </w:pPr>
  </w:style>
  <w:style w:type="character" w:customStyle="1" w:styleId="16">
    <w:name w:val="Обычный1 Знак"/>
    <w:link w:val="15"/>
    <w:uiPriority w:val="99"/>
    <w:unhideWhenUsed/>
    <w:locked/>
    <w:rPr>
      <w:rFonts w:ascii="Times New Roman" w:eastAsia="SimSun" w:hAnsi="Times New Roman" w:hint="default"/>
      <w:sz w:val="20"/>
      <w:szCs w:val="24"/>
      <w:lang w:eastAsia="ru-RU"/>
    </w:rPr>
  </w:style>
  <w:style w:type="paragraph" w:customStyle="1" w:styleId="aff7">
    <w:name w:val="Содержимое таблицы"/>
    <w:basedOn w:val="a0"/>
    <w:unhideWhenUsed/>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pPr>
      <w:autoSpaceDE w:val="0"/>
      <w:autoSpaceDN w:val="0"/>
      <w:adjustRightInd w:val="0"/>
      <w:ind w:firstLine="720"/>
    </w:pPr>
    <w:rPr>
      <w:rFonts w:ascii="Arial" w:cs="Arial"/>
      <w:sz w:val="24"/>
    </w:rPr>
  </w:style>
  <w:style w:type="character" w:customStyle="1" w:styleId="ConsNormal0">
    <w:name w:val="ConsNormal Знак"/>
    <w:link w:val="ConsNormal"/>
    <w:unhideWhenUsed/>
    <w:locked/>
    <w:rPr>
      <w:rFonts w:ascii="Arial" w:eastAsia="SimSun" w:hAnsi="Times New Roman" w:hint="default"/>
      <w:sz w:val="20"/>
      <w:szCs w:val="24"/>
      <w:lang w:eastAsia="ru-RU"/>
    </w:rPr>
  </w:style>
  <w:style w:type="paragraph" w:customStyle="1" w:styleId="41">
    <w:name w:val="Основной текст4"/>
    <w:basedOn w:val="a0"/>
    <w:unhideWhenUsed/>
    <w:pPr>
      <w:shd w:val="clear" w:color="auto" w:fill="FFFFFF"/>
      <w:spacing w:after="0" w:line="240" w:lineRule="atLeast"/>
    </w:pPr>
    <w:rPr>
      <w:rFonts w:cs="Times New Roman"/>
      <w:sz w:val="20"/>
      <w:szCs w:val="20"/>
    </w:rPr>
  </w:style>
  <w:style w:type="paragraph" w:customStyle="1" w:styleId="aff8">
    <w:name w:val="Подподпункт"/>
    <w:basedOn w:val="aff"/>
    <w:unhideWhenUsed/>
    <w:pPr>
      <w:ind w:left="3600"/>
    </w:pPr>
  </w:style>
  <w:style w:type="paragraph" w:customStyle="1" w:styleId="42">
    <w:name w:val="Основной текст (4)"/>
    <w:basedOn w:val="a0"/>
    <w:link w:val="43"/>
    <w:uiPriority w:val="99"/>
    <w:unhideWhenUsed/>
    <w:pPr>
      <w:widowControl w:val="0"/>
      <w:shd w:val="clear" w:color="auto" w:fill="FFFFFF"/>
      <w:spacing w:before="300" w:after="300" w:line="240" w:lineRule="atLeast"/>
      <w:jc w:val="center"/>
    </w:pPr>
    <w:rPr>
      <w:b/>
      <w:sz w:val="27"/>
      <w:szCs w:val="27"/>
    </w:rPr>
  </w:style>
  <w:style w:type="character" w:customStyle="1" w:styleId="43">
    <w:name w:val="Основной текст (4)_"/>
    <w:link w:val="42"/>
    <w:uiPriority w:val="99"/>
    <w:unhideWhenUsed/>
    <w:locked/>
    <w:rPr>
      <w:rFonts w:hint="default"/>
      <w:b/>
      <w:sz w:val="27"/>
      <w:szCs w:val="24"/>
      <w:shd w:val="clear" w:color="auto" w:fill="FFFFFF"/>
    </w:rPr>
  </w:style>
  <w:style w:type="paragraph" w:customStyle="1" w:styleId="aff9">
    <w:name w:val="Таблица шапка"/>
    <w:basedOn w:val="a0"/>
    <w:unhideWhenUsed/>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0"/>
    <w:unhideWhenUsed/>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0"/>
    <w:next w:val="a0"/>
    <w:uiPriority w:val="99"/>
    <w:unhideWhenUsed/>
    <w:pPr>
      <w:numPr>
        <w:numId w:val="1"/>
      </w:numPr>
      <w:tabs>
        <w:tab w:val="left" w:pos="567"/>
      </w:tabs>
      <w:spacing w:before="120" w:after="120"/>
      <w:jc w:val="both"/>
      <w:outlineLvl w:val="0"/>
    </w:pPr>
    <w:rPr>
      <w:rFonts w:cs="Times New Roman"/>
      <w:lang w:eastAsia="ru-RU"/>
    </w:rPr>
  </w:style>
  <w:style w:type="paragraph" w:customStyle="1" w:styleId="Textbody">
    <w:name w:val="Text body"/>
    <w:basedOn w:val="a0"/>
    <w:unhideWhenUsed/>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0"/>
    <w:unhideWhenUsed/>
    <w:pPr>
      <w:ind w:left="720"/>
    </w:pPr>
  </w:style>
  <w:style w:type="paragraph" w:customStyle="1" w:styleId="affa">
    <w:name w:val="Îñíîâí"/>
    <w:unhideWhenUsed/>
    <w:pPr>
      <w:widowControl w:val="0"/>
      <w:jc w:val="both"/>
    </w:pPr>
    <w:rPr>
      <w:rFonts w:ascii="Arial" w:cs="Arial"/>
      <w:sz w:val="22"/>
    </w:rPr>
  </w:style>
  <w:style w:type="paragraph" w:customStyle="1" w:styleId="Times12">
    <w:name w:val="Times 12"/>
    <w:basedOn w:val="a0"/>
    <w:uiPriority w:val="99"/>
    <w:unhideWhenUsed/>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0"/>
    <w:next w:val="a0"/>
    <w:uiPriority w:val="99"/>
    <w:unhideWhenUsed/>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0"/>
    <w:link w:val="affb"/>
    <w:unhideWhenUsed/>
    <w:qFormat/>
    <w:pPr>
      <w:ind w:firstLine="400"/>
    </w:pPr>
    <w:rPr>
      <w:rFonts w:ascii="Times New Roman" w:eastAsia="Times New Roman" w:cs="Times New Roman"/>
    </w:rPr>
  </w:style>
  <w:style w:type="character" w:customStyle="1" w:styleId="affb">
    <w:name w:val="Основной текст_"/>
    <w:link w:val="19"/>
    <w:uiPriority w:val="99"/>
    <w:unhideWhenUsed/>
    <w:locked/>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0"/>
    <w:unhideWhenUsed/>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pPr>
      <w:widowControl w:val="0"/>
      <w:autoSpaceDE w:val="0"/>
      <w:autoSpaceDN w:val="0"/>
      <w:adjustRightInd w:val="0"/>
    </w:pPr>
    <w:rPr>
      <w:rFonts w:ascii="Courier New" w:cs="Courier New"/>
    </w:rPr>
  </w:style>
  <w:style w:type="paragraph" w:customStyle="1" w:styleId="Default">
    <w:name w:val="Default"/>
    <w:uiPriority w:val="99"/>
    <w:unhideWhenUsed/>
    <w:pPr>
      <w:autoSpaceDE w:val="0"/>
      <w:autoSpaceDN w:val="0"/>
      <w:adjustRightInd w:val="0"/>
    </w:pPr>
    <w:rPr>
      <w:color w:val="000000"/>
      <w:sz w:val="24"/>
      <w:szCs w:val="24"/>
      <w:lang w:eastAsia="en-US"/>
    </w:rPr>
  </w:style>
  <w:style w:type="paragraph" w:customStyle="1" w:styleId="affc">
    <w:name w:val="Пункт б/н"/>
    <w:basedOn w:val="a0"/>
    <w:unhideWhenUsed/>
    <w:pPr>
      <w:tabs>
        <w:tab w:val="left" w:pos="1134"/>
      </w:tabs>
      <w:spacing w:after="0" w:line="360" w:lineRule="auto"/>
      <w:ind w:firstLine="567"/>
      <w:jc w:val="both"/>
    </w:pPr>
    <w:rPr>
      <w:rFonts w:cs="Times New Roman"/>
      <w:lang w:eastAsia="ru-RU"/>
    </w:rPr>
  </w:style>
  <w:style w:type="paragraph" w:customStyle="1" w:styleId="1a">
    <w:name w:val="1 уровень"/>
    <w:basedOn w:val="af2"/>
    <w:uiPriority w:val="99"/>
    <w:unhideWhenUsed/>
    <w:pPr>
      <w:tabs>
        <w:tab w:val="left" w:pos="360"/>
      </w:tabs>
      <w:autoSpaceDE w:val="0"/>
      <w:autoSpaceDN w:val="0"/>
      <w:adjustRightInd w:val="0"/>
      <w:spacing w:after="0"/>
      <w:ind w:left="360" w:hanging="360"/>
      <w:jc w:val="center"/>
    </w:pPr>
    <w:rPr>
      <w:b/>
      <w:color w:val="000000"/>
    </w:rPr>
  </w:style>
  <w:style w:type="paragraph" w:customStyle="1" w:styleId="affd">
    <w:name w:val="Íîðìàëüíûé"/>
    <w:uiPriority w:val="99"/>
    <w:unhideWhenUsed/>
    <w:rPr>
      <w:rFonts w:ascii="Courier" w:cs="Courier"/>
      <w:sz w:val="24"/>
      <w:szCs w:val="24"/>
      <w:lang w:val="en-GB"/>
    </w:rPr>
  </w:style>
  <w:style w:type="character" w:customStyle="1" w:styleId="1b">
    <w:name w:val="Знак сноски1"/>
    <w:aliases w:val="Знак сноски 1,Знак сноски-FN"/>
    <w:uiPriority w:val="99"/>
    <w:unhideWhenUsed/>
    <w:rPr>
      <w:rFonts w:cs="Times New Roman" w:hint="default"/>
      <w:sz w:val="24"/>
      <w:szCs w:val="24"/>
      <w:vertAlign w:val="superscript"/>
    </w:rPr>
  </w:style>
  <w:style w:type="character" w:customStyle="1" w:styleId="0pt">
    <w:name w:val="Основной текст + Интервал 0 pt"/>
    <w:unhideWhenUsed/>
    <w:rPr>
      <w:rFonts w:ascii="Times New Roman" w:eastAsia="SimSun" w:hAnsi="Times New Roman" w:hint="default"/>
      <w:color w:val="000000"/>
      <w:spacing w:val="1"/>
      <w:sz w:val="20"/>
      <w:szCs w:val="24"/>
      <w:shd w:val="clear" w:color="auto" w:fill="FFFFFF"/>
      <w:lang w:val="ru-RU"/>
    </w:rPr>
  </w:style>
  <w:style w:type="character" w:customStyle="1" w:styleId="affe">
    <w:name w:val="Колонтитул"/>
    <w:uiPriority w:val="99"/>
    <w:unhideWhenUsed/>
    <w:rPr>
      <w:rFonts w:ascii="Courier New" w:eastAsia="SimSun" w:hAnsi="Times New Roman" w:hint="default"/>
      <w:color w:val="000000"/>
      <w:sz w:val="19"/>
      <w:szCs w:val="24"/>
    </w:rPr>
  </w:style>
  <w:style w:type="character" w:customStyle="1" w:styleId="36">
    <w:name w:val="Основной текст (3)"/>
    <w:uiPriority w:val="99"/>
    <w:unhideWhenUsed/>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Pr>
      <w:rFonts w:hint="default"/>
      <w:b/>
      <w:color w:val="000000"/>
      <w:sz w:val="24"/>
      <w:szCs w:val="24"/>
      <w:lang w:val="ru-RU" w:eastAsia="ru-RU"/>
    </w:rPr>
  </w:style>
  <w:style w:type="character" w:customStyle="1" w:styleId="UnresolvedMention">
    <w:name w:val="Unresolved Mention"/>
    <w:uiPriority w:val="99"/>
    <w:unhideWhenUsed/>
    <w:rPr>
      <w:rFonts w:cs="Times New Roman" w:hint="default"/>
      <w:color w:val="auto"/>
      <w:sz w:val="24"/>
      <w:szCs w:val="24"/>
    </w:rPr>
  </w:style>
  <w:style w:type="character" w:customStyle="1" w:styleId="27">
    <w:name w:val="Основной текст (2) + Не полужирный"/>
    <w:unhideWhenUsed/>
    <w:rPr>
      <w:rFonts w:hint="default"/>
      <w:b/>
      <w:sz w:val="20"/>
      <w:szCs w:val="20"/>
    </w:rPr>
  </w:style>
  <w:style w:type="character" w:customStyle="1" w:styleId="37">
    <w:name w:val="Основной текст3"/>
    <w:unhideWhenUsed/>
    <w:rPr>
      <w:rFonts w:hint="default"/>
      <w:sz w:val="20"/>
      <w:szCs w:val="20"/>
    </w:rPr>
  </w:style>
  <w:style w:type="character" w:customStyle="1" w:styleId="13TimesNewRoman">
    <w:name w:val="Основной текст (13) + Times New Roman"/>
    <w:aliases w:val="11,5 pt1"/>
    <w:uiPriority w:val="99"/>
    <w:unhideWhenUsed/>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Pr>
      <w:rFonts w:hint="default"/>
      <w:sz w:val="24"/>
      <w:szCs w:val="24"/>
    </w:rPr>
  </w:style>
  <w:style w:type="paragraph" w:customStyle="1" w:styleId="afff">
    <w:name w:val="Подпись к таблице"/>
    <w:qFormat/>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pPr>
      <w:shd w:val="clear" w:color="auto" w:fill="FFFFFF"/>
      <w:spacing w:before="120" w:line="0" w:lineRule="atLeast"/>
      <w:ind w:hanging="260"/>
    </w:pPr>
    <w:rPr>
      <w:rFonts w:ascii="Tahoma" w:eastAsia="Tahoma" w:hAnsi="Tahoma" w:cs="Tahoma"/>
      <w:sz w:val="9"/>
      <w:szCs w:val="9"/>
      <w:lang w:eastAsia="en-US"/>
    </w:rPr>
  </w:style>
  <w:style w:type="paragraph" w:customStyle="1" w:styleId="a">
    <w:name w:val="Пункт контракта"/>
    <w:basedOn w:val="2"/>
    <w:qFormat/>
    <w:pPr>
      <w:keepNext w:val="0"/>
      <w:keepLines w:val="0"/>
      <w:numPr>
        <w:ilvl w:val="1"/>
        <w:numId w:val="2"/>
      </w:numPr>
      <w:spacing w:before="0"/>
    </w:pPr>
    <w:rPr>
      <w:rFonts w:hAnsi="Times New Roman"/>
      <w:sz w:val="24"/>
    </w:rPr>
  </w:style>
  <w:style w:type="table" w:customStyle="1" w:styleId="1c">
    <w:name w:val="Сетка таблицы1"/>
    <w:uiPriority w:val="39"/>
    <w:qFormat/>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11">
    <w:name w:val="Обычный (веб) Знак1"/>
    <w:aliases w:val="Обычный (веб) Знак Знак,Знак Знак2 Знак,Обычный (веб) Знак Знак Знак1 Знак,Знак Знак Знак Знак,Знак Знак Знак Знак Знак Знак,Знак Знак1 Знак Знак,Обычный (веб) Знак Знак Знак Знак Знак,Знак Знак Знак1 Знак Знак Знак,Знак Знак1 Знак1"/>
    <w:link w:val="af8"/>
    <w:uiPriority w:val="99"/>
    <w:locked/>
    <w:rsid w:val="00C96DBC"/>
    <w:rPr>
      <w:rFonts w:ascii="Calibri"/>
      <w:sz w:val="24"/>
      <w:szCs w:val="24"/>
    </w:rPr>
  </w:style>
  <w:style w:type="character" w:customStyle="1" w:styleId="highlightcolor">
    <w:name w:val="highlightcolor"/>
    <w:rsid w:val="00631267"/>
  </w:style>
  <w:style w:type="character" w:customStyle="1" w:styleId="UnresolvedMention0">
    <w:name w:val="Unresolved Mention"/>
    <w:basedOn w:val="a1"/>
    <w:uiPriority w:val="99"/>
    <w:semiHidden/>
    <w:unhideWhenUsed/>
    <w:rsid w:val="00A51966"/>
    <w:rPr>
      <w:rFonts w:hint="default"/>
      <w:color w:val="605E5C"/>
      <w:sz w:val="24"/>
      <w:szCs w:val="24"/>
      <w:shd w:val="clear" w:color="auto" w:fill="E1DFDD"/>
    </w:rPr>
  </w:style>
  <w:style w:type="character" w:styleId="afff0">
    <w:name w:val="Placeholder Text"/>
    <w:basedOn w:val="a1"/>
    <w:uiPriority w:val="99"/>
    <w:semiHidden/>
    <w:rsid w:val="00830A1E"/>
    <w:rPr>
      <w:color w:val="808080"/>
    </w:rPr>
  </w:style>
  <w:style w:type="table" w:customStyle="1" w:styleId="29">
    <w:name w:val="Сетка таблицы2"/>
    <w:basedOn w:val="a2"/>
    <w:next w:val="afd"/>
    <w:uiPriority w:val="59"/>
    <w:rsid w:val="00AC6EC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070251">
      <w:bodyDiv w:val="1"/>
      <w:marLeft w:val="0"/>
      <w:marRight w:val="0"/>
      <w:marTop w:val="0"/>
      <w:marBottom w:val="0"/>
      <w:divBdr>
        <w:top w:val="none" w:sz="0" w:space="0" w:color="auto"/>
        <w:left w:val="none" w:sz="0" w:space="0" w:color="auto"/>
        <w:bottom w:val="none" w:sz="0" w:space="0" w:color="auto"/>
        <w:right w:val="none" w:sz="0" w:space="0" w:color="auto"/>
      </w:divBdr>
      <w:divsChild>
        <w:div w:id="142360405">
          <w:marLeft w:val="0"/>
          <w:marRight w:val="0"/>
          <w:marTop w:val="0"/>
          <w:marBottom w:val="0"/>
          <w:divBdr>
            <w:top w:val="none" w:sz="0" w:space="0" w:color="auto"/>
            <w:left w:val="none" w:sz="0" w:space="0" w:color="auto"/>
            <w:bottom w:val="none" w:sz="0" w:space="0" w:color="auto"/>
            <w:right w:val="none" w:sz="0" w:space="0" w:color="auto"/>
          </w:divBdr>
        </w:div>
        <w:div w:id="857885528">
          <w:marLeft w:val="0"/>
          <w:marRight w:val="0"/>
          <w:marTop w:val="0"/>
          <w:marBottom w:val="0"/>
          <w:divBdr>
            <w:top w:val="none" w:sz="0" w:space="0" w:color="auto"/>
            <w:left w:val="none" w:sz="0" w:space="0" w:color="auto"/>
            <w:bottom w:val="none" w:sz="0" w:space="0" w:color="auto"/>
            <w:right w:val="none" w:sz="0" w:space="0" w:color="auto"/>
          </w:divBdr>
        </w:div>
        <w:div w:id="449512934">
          <w:marLeft w:val="0"/>
          <w:marRight w:val="0"/>
          <w:marTop w:val="0"/>
          <w:marBottom w:val="0"/>
          <w:divBdr>
            <w:top w:val="none" w:sz="0" w:space="0" w:color="auto"/>
            <w:left w:val="none" w:sz="0" w:space="0" w:color="auto"/>
            <w:bottom w:val="none" w:sz="0" w:space="0" w:color="auto"/>
            <w:right w:val="none" w:sz="0" w:space="0" w:color="auto"/>
          </w:divBdr>
        </w:div>
        <w:div w:id="1574268046">
          <w:marLeft w:val="0"/>
          <w:marRight w:val="0"/>
          <w:marTop w:val="0"/>
          <w:marBottom w:val="0"/>
          <w:divBdr>
            <w:top w:val="none" w:sz="0" w:space="0" w:color="auto"/>
            <w:left w:val="none" w:sz="0" w:space="0" w:color="auto"/>
            <w:bottom w:val="none" w:sz="0" w:space="0" w:color="auto"/>
            <w:right w:val="none" w:sz="0" w:space="0" w:color="auto"/>
          </w:divBdr>
        </w:div>
        <w:div w:id="722214827">
          <w:marLeft w:val="0"/>
          <w:marRight w:val="0"/>
          <w:marTop w:val="0"/>
          <w:marBottom w:val="0"/>
          <w:divBdr>
            <w:top w:val="none" w:sz="0" w:space="0" w:color="auto"/>
            <w:left w:val="none" w:sz="0" w:space="0" w:color="auto"/>
            <w:bottom w:val="none" w:sz="0" w:space="0" w:color="auto"/>
            <w:right w:val="none" w:sz="0" w:space="0" w:color="auto"/>
          </w:divBdr>
        </w:div>
        <w:div w:id="1949266304">
          <w:marLeft w:val="0"/>
          <w:marRight w:val="0"/>
          <w:marTop w:val="0"/>
          <w:marBottom w:val="0"/>
          <w:divBdr>
            <w:top w:val="none" w:sz="0" w:space="0" w:color="auto"/>
            <w:left w:val="none" w:sz="0" w:space="0" w:color="auto"/>
            <w:bottom w:val="none" w:sz="0" w:space="0" w:color="auto"/>
            <w:right w:val="none" w:sz="0" w:space="0" w:color="auto"/>
          </w:divBdr>
        </w:div>
        <w:div w:id="1507598050">
          <w:marLeft w:val="0"/>
          <w:marRight w:val="0"/>
          <w:marTop w:val="0"/>
          <w:marBottom w:val="0"/>
          <w:divBdr>
            <w:top w:val="none" w:sz="0" w:space="0" w:color="auto"/>
            <w:left w:val="none" w:sz="0" w:space="0" w:color="auto"/>
            <w:bottom w:val="none" w:sz="0" w:space="0" w:color="auto"/>
            <w:right w:val="none" w:sz="0" w:space="0" w:color="auto"/>
          </w:divBdr>
        </w:div>
        <w:div w:id="1419206020">
          <w:marLeft w:val="0"/>
          <w:marRight w:val="0"/>
          <w:marTop w:val="0"/>
          <w:marBottom w:val="0"/>
          <w:divBdr>
            <w:top w:val="none" w:sz="0" w:space="0" w:color="auto"/>
            <w:left w:val="none" w:sz="0" w:space="0" w:color="auto"/>
            <w:bottom w:val="none" w:sz="0" w:space="0" w:color="auto"/>
            <w:right w:val="none" w:sz="0" w:space="0" w:color="auto"/>
          </w:divBdr>
        </w:div>
        <w:div w:id="736325961">
          <w:marLeft w:val="0"/>
          <w:marRight w:val="0"/>
          <w:marTop w:val="0"/>
          <w:marBottom w:val="0"/>
          <w:divBdr>
            <w:top w:val="none" w:sz="0" w:space="0" w:color="auto"/>
            <w:left w:val="none" w:sz="0" w:space="0" w:color="auto"/>
            <w:bottom w:val="none" w:sz="0" w:space="0" w:color="auto"/>
            <w:right w:val="none" w:sz="0" w:space="0" w:color="auto"/>
          </w:divBdr>
        </w:div>
        <w:div w:id="723406027">
          <w:marLeft w:val="0"/>
          <w:marRight w:val="0"/>
          <w:marTop w:val="0"/>
          <w:marBottom w:val="0"/>
          <w:divBdr>
            <w:top w:val="none" w:sz="0" w:space="0" w:color="auto"/>
            <w:left w:val="none" w:sz="0" w:space="0" w:color="auto"/>
            <w:bottom w:val="none" w:sz="0" w:space="0" w:color="auto"/>
            <w:right w:val="none" w:sz="0" w:space="0" w:color="auto"/>
          </w:divBdr>
        </w:div>
        <w:div w:id="467865547">
          <w:marLeft w:val="0"/>
          <w:marRight w:val="0"/>
          <w:marTop w:val="0"/>
          <w:marBottom w:val="0"/>
          <w:divBdr>
            <w:top w:val="none" w:sz="0" w:space="0" w:color="auto"/>
            <w:left w:val="none" w:sz="0" w:space="0" w:color="auto"/>
            <w:bottom w:val="none" w:sz="0" w:space="0" w:color="auto"/>
            <w:right w:val="none" w:sz="0" w:space="0" w:color="auto"/>
          </w:divBdr>
        </w:div>
        <w:div w:id="2060322779">
          <w:marLeft w:val="0"/>
          <w:marRight w:val="0"/>
          <w:marTop w:val="0"/>
          <w:marBottom w:val="0"/>
          <w:divBdr>
            <w:top w:val="none" w:sz="0" w:space="0" w:color="auto"/>
            <w:left w:val="none" w:sz="0" w:space="0" w:color="auto"/>
            <w:bottom w:val="none" w:sz="0" w:space="0" w:color="auto"/>
            <w:right w:val="none" w:sz="0" w:space="0" w:color="auto"/>
          </w:divBdr>
        </w:div>
        <w:div w:id="1995721079">
          <w:marLeft w:val="0"/>
          <w:marRight w:val="0"/>
          <w:marTop w:val="0"/>
          <w:marBottom w:val="0"/>
          <w:divBdr>
            <w:top w:val="none" w:sz="0" w:space="0" w:color="auto"/>
            <w:left w:val="none" w:sz="0" w:space="0" w:color="auto"/>
            <w:bottom w:val="none" w:sz="0" w:space="0" w:color="auto"/>
            <w:right w:val="none" w:sz="0" w:space="0" w:color="auto"/>
          </w:divBdr>
        </w:div>
        <w:div w:id="1781561892">
          <w:marLeft w:val="0"/>
          <w:marRight w:val="0"/>
          <w:marTop w:val="0"/>
          <w:marBottom w:val="0"/>
          <w:divBdr>
            <w:top w:val="none" w:sz="0" w:space="0" w:color="auto"/>
            <w:left w:val="none" w:sz="0" w:space="0" w:color="auto"/>
            <w:bottom w:val="none" w:sz="0" w:space="0" w:color="auto"/>
            <w:right w:val="none" w:sz="0" w:space="0" w:color="auto"/>
          </w:divBdr>
        </w:div>
        <w:div w:id="1362197980">
          <w:marLeft w:val="0"/>
          <w:marRight w:val="0"/>
          <w:marTop w:val="0"/>
          <w:marBottom w:val="0"/>
          <w:divBdr>
            <w:top w:val="none" w:sz="0" w:space="0" w:color="auto"/>
            <w:left w:val="none" w:sz="0" w:space="0" w:color="auto"/>
            <w:bottom w:val="none" w:sz="0" w:space="0" w:color="auto"/>
            <w:right w:val="none" w:sz="0" w:space="0" w:color="auto"/>
          </w:divBdr>
        </w:div>
        <w:div w:id="416293836">
          <w:marLeft w:val="0"/>
          <w:marRight w:val="0"/>
          <w:marTop w:val="0"/>
          <w:marBottom w:val="0"/>
          <w:divBdr>
            <w:top w:val="none" w:sz="0" w:space="0" w:color="auto"/>
            <w:left w:val="none" w:sz="0" w:space="0" w:color="auto"/>
            <w:bottom w:val="none" w:sz="0" w:space="0" w:color="auto"/>
            <w:right w:val="none" w:sz="0" w:space="0" w:color="auto"/>
          </w:divBdr>
        </w:div>
        <w:div w:id="1224482069">
          <w:marLeft w:val="0"/>
          <w:marRight w:val="0"/>
          <w:marTop w:val="0"/>
          <w:marBottom w:val="0"/>
          <w:divBdr>
            <w:top w:val="none" w:sz="0" w:space="0" w:color="auto"/>
            <w:left w:val="none" w:sz="0" w:space="0" w:color="auto"/>
            <w:bottom w:val="none" w:sz="0" w:space="0" w:color="auto"/>
            <w:right w:val="none" w:sz="0" w:space="0" w:color="auto"/>
          </w:divBdr>
        </w:div>
        <w:div w:id="898710204">
          <w:marLeft w:val="0"/>
          <w:marRight w:val="0"/>
          <w:marTop w:val="0"/>
          <w:marBottom w:val="0"/>
          <w:divBdr>
            <w:top w:val="none" w:sz="0" w:space="0" w:color="auto"/>
            <w:left w:val="none" w:sz="0" w:space="0" w:color="auto"/>
            <w:bottom w:val="none" w:sz="0" w:space="0" w:color="auto"/>
            <w:right w:val="none" w:sz="0" w:space="0" w:color="auto"/>
          </w:divBdr>
        </w:div>
        <w:div w:id="1510369102">
          <w:marLeft w:val="0"/>
          <w:marRight w:val="0"/>
          <w:marTop w:val="0"/>
          <w:marBottom w:val="0"/>
          <w:divBdr>
            <w:top w:val="none" w:sz="0" w:space="0" w:color="auto"/>
            <w:left w:val="none" w:sz="0" w:space="0" w:color="auto"/>
            <w:bottom w:val="none" w:sz="0" w:space="0" w:color="auto"/>
            <w:right w:val="none" w:sz="0" w:space="0" w:color="auto"/>
          </w:divBdr>
        </w:div>
        <w:div w:id="1104106617">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edway_turbina@mail.ru" TargetMode="External"/><Relationship Id="rId13" Type="http://schemas.openxmlformats.org/officeDocument/2006/relationships/hyperlink" Target="http://www.consultant.ru/document/cons_doc_LAW_43598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onsultant.ru/document/cons_doc_LAW_435981/"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zakupki.gov.ru" TargetMode="External"/><Relationship Id="rId4" Type="http://schemas.openxmlformats.org/officeDocument/2006/relationships/settings" Target="settings.xml"/><Relationship Id="rId9" Type="http://schemas.openxmlformats.org/officeDocument/2006/relationships/hyperlink" Target="http://www.zakupki.gov.ru/223/" TargetMode="External"/><Relationship Id="rId14" Type="http://schemas.openxmlformats.org/officeDocument/2006/relationships/hyperlink" Target="http://www.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29F04447961484F86051C1633DC74E0"/>
        <w:category>
          <w:name w:val="Общие"/>
          <w:gallery w:val="placeholder"/>
        </w:category>
        <w:types>
          <w:type w:val="bbPlcHdr"/>
        </w:types>
        <w:behaviors>
          <w:behavior w:val="content"/>
        </w:behaviors>
        <w:guid w:val="{025EB4C4-36E6-4462-BACA-110F62F3A1FC}"/>
      </w:docPartPr>
      <w:docPartBody>
        <w:p w:rsidR="00970F92" w:rsidRDefault="00727482" w:rsidP="00727482">
          <w:pPr>
            <w:pStyle w:val="B29F04447961484F86051C1633DC74E0"/>
          </w:pPr>
          <w:r w:rsidRPr="00B2611C">
            <w:rPr>
              <w:rStyle w:val="a3"/>
            </w:rPr>
            <w:t>Выберите элемент.</w:t>
          </w:r>
        </w:p>
      </w:docPartBody>
    </w:docPart>
    <w:docPart>
      <w:docPartPr>
        <w:name w:val="650ECE4CB77E4AE9B6EAB6490BCDBD7D"/>
        <w:category>
          <w:name w:val="Общие"/>
          <w:gallery w:val="placeholder"/>
        </w:category>
        <w:types>
          <w:type w:val="bbPlcHdr"/>
        </w:types>
        <w:behaviors>
          <w:behavior w:val="content"/>
        </w:behaviors>
        <w:guid w:val="{0DEE8271-585E-4531-8376-9D0360BF6F83}"/>
      </w:docPartPr>
      <w:docPartBody>
        <w:p w:rsidR="00970F92" w:rsidRDefault="00727482" w:rsidP="00727482">
          <w:pPr>
            <w:pStyle w:val="650ECE4CB77E4AE9B6EAB6490BCDBD7D"/>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482"/>
    <w:rsid w:val="00105C60"/>
    <w:rsid w:val="00234A46"/>
    <w:rsid w:val="003B7958"/>
    <w:rsid w:val="00427D71"/>
    <w:rsid w:val="00727482"/>
    <w:rsid w:val="00776D33"/>
    <w:rsid w:val="00847B73"/>
    <w:rsid w:val="00970F92"/>
    <w:rsid w:val="00B271E0"/>
    <w:rsid w:val="00BE5B66"/>
    <w:rsid w:val="00CA0BE9"/>
    <w:rsid w:val="00E42B52"/>
    <w:rsid w:val="00EC00E3"/>
    <w:rsid w:val="00F4374D"/>
    <w:rsid w:val="00F54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27482"/>
    <w:rPr>
      <w:color w:val="808080"/>
    </w:rPr>
  </w:style>
  <w:style w:type="paragraph" w:customStyle="1" w:styleId="7C45792B163B45239AEA46559072BF97">
    <w:name w:val="7C45792B163B45239AEA46559072BF97"/>
    <w:rsid w:val="00727482"/>
  </w:style>
  <w:style w:type="paragraph" w:customStyle="1" w:styleId="DE3E3F1369244827B00FA5C92D0F0A19">
    <w:name w:val="DE3E3F1369244827B00FA5C92D0F0A19"/>
    <w:rsid w:val="00727482"/>
  </w:style>
  <w:style w:type="paragraph" w:customStyle="1" w:styleId="B347BC1A9E914702BD87B947AFDDB747">
    <w:name w:val="B347BC1A9E914702BD87B947AFDDB747"/>
    <w:rsid w:val="00727482"/>
  </w:style>
  <w:style w:type="paragraph" w:customStyle="1" w:styleId="7B676FB4E798434097D90D12F55CF484">
    <w:name w:val="7B676FB4E798434097D90D12F55CF484"/>
    <w:rsid w:val="00727482"/>
  </w:style>
  <w:style w:type="paragraph" w:customStyle="1" w:styleId="B29F04447961484F86051C1633DC74E0">
    <w:name w:val="B29F04447961484F86051C1633DC74E0"/>
    <w:rsid w:val="00727482"/>
  </w:style>
  <w:style w:type="paragraph" w:customStyle="1" w:styleId="650ECE4CB77E4AE9B6EAB6490BCDBD7D">
    <w:name w:val="650ECE4CB77E4AE9B6EAB6490BCDBD7D"/>
    <w:rsid w:val="0072748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27482"/>
    <w:rPr>
      <w:color w:val="808080"/>
    </w:rPr>
  </w:style>
  <w:style w:type="paragraph" w:customStyle="1" w:styleId="7C45792B163B45239AEA46559072BF97">
    <w:name w:val="7C45792B163B45239AEA46559072BF97"/>
    <w:rsid w:val="00727482"/>
  </w:style>
  <w:style w:type="paragraph" w:customStyle="1" w:styleId="DE3E3F1369244827B00FA5C92D0F0A19">
    <w:name w:val="DE3E3F1369244827B00FA5C92D0F0A19"/>
    <w:rsid w:val="00727482"/>
  </w:style>
  <w:style w:type="paragraph" w:customStyle="1" w:styleId="B347BC1A9E914702BD87B947AFDDB747">
    <w:name w:val="B347BC1A9E914702BD87B947AFDDB747"/>
    <w:rsid w:val="00727482"/>
  </w:style>
  <w:style w:type="paragraph" w:customStyle="1" w:styleId="7B676FB4E798434097D90D12F55CF484">
    <w:name w:val="7B676FB4E798434097D90D12F55CF484"/>
    <w:rsid w:val="00727482"/>
  </w:style>
  <w:style w:type="paragraph" w:customStyle="1" w:styleId="B29F04447961484F86051C1633DC74E0">
    <w:name w:val="B29F04447961484F86051C1633DC74E0"/>
    <w:rsid w:val="00727482"/>
  </w:style>
  <w:style w:type="paragraph" w:customStyle="1" w:styleId="650ECE4CB77E4AE9B6EAB6490BCDBD7D">
    <w:name w:val="650ECE4CB77E4AE9B6EAB6490BCDBD7D"/>
    <w:rsid w:val="007274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12</Pages>
  <Words>3931</Words>
  <Characters>22411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26290</CharactersWithSpaces>
  <SharedDoc>false</SharedDoc>
  <HLinks>
    <vt:vector size="36" baseType="variant">
      <vt:variant>
        <vt:i4>7798900</vt:i4>
      </vt:variant>
      <vt:variant>
        <vt:i4>15</vt:i4>
      </vt:variant>
      <vt:variant>
        <vt:i4>0</vt:i4>
      </vt:variant>
      <vt:variant>
        <vt:i4>5</vt:i4>
      </vt:variant>
      <vt:variant>
        <vt:lpwstr>https://etp-region.ru/</vt:lpwstr>
      </vt:variant>
      <vt:variant>
        <vt:lpwstr/>
      </vt:variant>
      <vt:variant>
        <vt:i4>3080196</vt:i4>
      </vt:variant>
      <vt:variant>
        <vt:i4>12</vt:i4>
      </vt:variant>
      <vt:variant>
        <vt:i4>0</vt:i4>
      </vt:variant>
      <vt:variant>
        <vt:i4>5</vt:i4>
      </vt:variant>
      <vt:variant>
        <vt:lpwstr>http://www.consultant.ru/document/cons_doc_LAW_435981/</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7274549</vt:i4>
      </vt:variant>
      <vt:variant>
        <vt:i4>6</vt:i4>
      </vt:variant>
      <vt:variant>
        <vt:i4>0</vt:i4>
      </vt:variant>
      <vt:variant>
        <vt:i4>5</vt:i4>
      </vt:variant>
      <vt:variant>
        <vt:lpwstr>http://www.zakupki.gov.ru/</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cp:lastModifiedBy>Аликсей</cp:lastModifiedBy>
  <cp:revision>38</cp:revision>
  <dcterms:created xsi:type="dcterms:W3CDTF">2025-04-05T11:02:00Z</dcterms:created>
  <dcterms:modified xsi:type="dcterms:W3CDTF">2026-10-05T18:13:00Z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