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624FF3FE"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bookmarkStart w:id="1" w:name="_Hlk173489507"/>
      <w:bookmarkStart w:id="2" w:name="_Hlk224228780"/>
      <w:r w:rsidR="00704E7D" w:rsidRPr="00704E7D">
        <w:rPr>
          <w:b/>
          <w:bCs/>
          <w:color w:val="000000"/>
          <w:sz w:val="22"/>
          <w:szCs w:val="22"/>
        </w:rPr>
        <w:t>по ремонту внешнего электроснабжения и наружного освещения</w:t>
      </w:r>
    </w:p>
    <w:bookmarkEnd w:id="1"/>
    <w:bookmarkEnd w:id="2"/>
    <w:p w14:paraId="47A42200" w14:textId="30129690"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704E7D" w:rsidRPr="00704E7D">
        <w:rPr>
          <w:rFonts w:ascii="Times New Roman" w:hAnsi="Times New Roman"/>
          <w:bCs/>
          <w:sz w:val="22"/>
          <w:szCs w:val="22"/>
        </w:rPr>
        <w:t>Ремонт внешнего электроснабжения и наружного освещения</w:t>
      </w:r>
    </w:p>
    <w:p w14:paraId="0DB091A6" w14:textId="52EF8A20" w:rsidR="0018340C" w:rsidRDefault="0018340C" w:rsidP="00E81BD0">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E81BD0" w:rsidRPr="00E81BD0">
        <w:rPr>
          <w:rFonts w:ascii="Times New Roman" w:hAnsi="Times New Roman"/>
          <w:color w:val="000000"/>
          <w:sz w:val="22"/>
          <w:szCs w:val="22"/>
        </w:rPr>
        <w:t>43.21.10.290</w:t>
      </w:r>
      <w:r w:rsidR="00E81BD0">
        <w:rPr>
          <w:rFonts w:ascii="Times New Roman" w:hAnsi="Times New Roman"/>
          <w:color w:val="000000"/>
          <w:sz w:val="22"/>
          <w:szCs w:val="22"/>
        </w:rPr>
        <w:t xml:space="preserve"> </w:t>
      </w:r>
      <w:r w:rsidR="00E81BD0" w:rsidRPr="00E81BD0">
        <w:rPr>
          <w:rFonts w:ascii="Times New Roman" w:hAnsi="Times New Roman"/>
          <w:color w:val="000000"/>
          <w:sz w:val="22"/>
          <w:szCs w:val="22"/>
        </w:rPr>
        <w:t>Работы электромонтажные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25ED2CBA" w:rsidR="0077546B" w:rsidRPr="00704E7D"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704E7D" w:rsidRPr="00704E7D">
        <w:rPr>
          <w:rFonts w:ascii="Times New Roman" w:hAnsi="Times New Roman"/>
          <w:bCs/>
          <w:sz w:val="22"/>
          <w:szCs w:val="22"/>
        </w:rPr>
        <w:t>Красноярский край, Шарыповский муниципальный округ, д.</w:t>
      </w:r>
      <w:r w:rsidR="00704E7D">
        <w:rPr>
          <w:rFonts w:ascii="Times New Roman" w:hAnsi="Times New Roman"/>
          <w:bCs/>
          <w:sz w:val="22"/>
          <w:szCs w:val="22"/>
        </w:rPr>
        <w:t xml:space="preserve"> </w:t>
      </w:r>
      <w:r w:rsidR="00704E7D" w:rsidRPr="00704E7D">
        <w:rPr>
          <w:rFonts w:ascii="Times New Roman" w:hAnsi="Times New Roman"/>
          <w:bCs/>
          <w:sz w:val="22"/>
          <w:szCs w:val="22"/>
        </w:rPr>
        <w:t>Гляден, ул.</w:t>
      </w:r>
      <w:r w:rsidR="00EB0CB1">
        <w:rPr>
          <w:rFonts w:ascii="Times New Roman" w:hAnsi="Times New Roman"/>
          <w:bCs/>
          <w:sz w:val="22"/>
          <w:szCs w:val="22"/>
        </w:rPr>
        <w:t xml:space="preserve"> </w:t>
      </w:r>
      <w:r w:rsidR="00704E7D" w:rsidRPr="00704E7D">
        <w:rPr>
          <w:rFonts w:ascii="Times New Roman" w:hAnsi="Times New Roman"/>
          <w:bCs/>
          <w:sz w:val="22"/>
          <w:szCs w:val="22"/>
        </w:rPr>
        <w:t>Гагарина</w:t>
      </w:r>
      <w:r w:rsidR="00704E7D">
        <w:rPr>
          <w:rFonts w:ascii="Times New Roman" w:hAnsi="Times New Roman"/>
          <w:bCs/>
          <w:sz w:val="22"/>
          <w:szCs w:val="22"/>
        </w:rPr>
        <w:t xml:space="preserve"> </w:t>
      </w:r>
      <w:r w:rsidR="00704E7D" w:rsidRPr="00704E7D">
        <w:rPr>
          <w:rFonts w:ascii="Times New Roman" w:hAnsi="Times New Roman"/>
          <w:bCs/>
          <w:sz w:val="22"/>
          <w:szCs w:val="22"/>
        </w:rPr>
        <w:t>10</w:t>
      </w:r>
    </w:p>
    <w:p w14:paraId="08F427BB" w14:textId="3BC7326D" w:rsidR="0077546B" w:rsidRPr="00EB0CB1" w:rsidRDefault="00F72E06">
      <w:pPr>
        <w:spacing w:line="276" w:lineRule="auto"/>
        <w:jc w:val="both"/>
        <w:rPr>
          <w:rFonts w:ascii="Times New Roman" w:hAnsi="Times New Roman"/>
          <w:bCs/>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704E7D" w:rsidRPr="00EB0CB1">
        <w:rPr>
          <w:rFonts w:ascii="Times New Roman" w:hAnsi="Times New Roman"/>
          <w:bCs/>
          <w:sz w:val="22"/>
          <w:szCs w:val="22"/>
        </w:rPr>
        <w:t>с момента заключения договора по 10 декабря 2026 года.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w:t>
      </w:r>
      <w:r>
        <w:rPr>
          <w:rFonts w:ascii="Times New Roman" w:eastAsia="SimSun" w:hAnsi="Times New Roman"/>
          <w:sz w:val="22"/>
          <w:szCs w:val="22"/>
          <w:lang w:eastAsia="hi-IN" w:bidi="hi-IN"/>
        </w:rPr>
        <w:lastRenderedPageBreak/>
        <w:t>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w:t>
      </w:r>
      <w:r>
        <w:rPr>
          <w:rFonts w:ascii="Times New Roman" w:hAnsi="Times New Roman"/>
          <w:sz w:val="22"/>
          <w:szCs w:val="22"/>
        </w:rPr>
        <w:lastRenderedPageBreak/>
        <w:t>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FF655FD"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84DB1C9" w14:textId="41235069" w:rsidR="00704E7D" w:rsidRDefault="00704E7D">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704E7D">
        <w:rPr>
          <w:rFonts w:ascii="Times New Roman" w:hAnsi="Times New Roman"/>
          <w:sz w:val="22"/>
          <w:szCs w:val="22"/>
          <w:shd w:val="clear" w:color="auto" w:fill="FFFFFF"/>
        </w:rPr>
        <w:t>СП 45.13330.2017. Свод правил. Земляные сооружения, основания и фундаменты</w:t>
      </w:r>
      <w:r>
        <w:rPr>
          <w:rFonts w:ascii="Times New Roman" w:hAnsi="Times New Roman"/>
          <w:sz w:val="22"/>
          <w:szCs w:val="22"/>
          <w:shd w:val="clear" w:color="auto" w:fill="FFFFFF"/>
        </w:rPr>
        <w:t>;</w:t>
      </w:r>
    </w:p>
    <w:p w14:paraId="58E56573" w14:textId="081B6D6D" w:rsidR="00704E7D" w:rsidRDefault="00704E7D">
      <w:pPr>
        <w:spacing w:line="276" w:lineRule="auto"/>
        <w:jc w:val="both"/>
        <w:rPr>
          <w:rFonts w:ascii="Times New Roman" w:hAnsi="Times New Roman"/>
          <w:sz w:val="22"/>
          <w:szCs w:val="22"/>
          <w:shd w:val="clear" w:color="auto" w:fill="FFFFFF"/>
        </w:rPr>
      </w:pPr>
      <w:r w:rsidRPr="00704E7D">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559E5863"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704E7D" w:rsidRPr="00704E7D">
        <w:t xml:space="preserve"> </w:t>
      </w:r>
      <w:r w:rsidR="00704E7D" w:rsidRPr="00704E7D">
        <w:rPr>
          <w:rFonts w:ascii="Times New Roman" w:hAnsi="Times New Roman"/>
          <w:sz w:val="22"/>
          <w:szCs w:val="22"/>
        </w:rPr>
        <w:t>ремонту внешнего электроснабжения и наружного освещения</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04E7D">
        <w:rPr>
          <w:rFonts w:ascii="Times New Roman" w:hAnsi="Times New Roman"/>
          <w:sz w:val="22"/>
          <w:szCs w:val="22"/>
        </w:rPr>
        <w:t>ого</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04E7D">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lastRenderedPageBreak/>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2BC3D6C5" w:rsidR="0077546B" w:rsidRDefault="00F72E06">
      <w:pPr>
        <w:spacing w:line="276" w:lineRule="auto"/>
        <w:jc w:val="both"/>
        <w:rPr>
          <w:rFonts w:ascii="Times New Roman" w:eastAsia="SimSun" w:hAnsi="Times New Roman"/>
          <w:sz w:val="22"/>
          <w:szCs w:val="22"/>
          <w:lang w:eastAsia="hi-IN" w:bidi="hi-IN"/>
        </w:rPr>
      </w:pPr>
      <w:r w:rsidRPr="0097728B">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не менее </w:t>
      </w:r>
      <w:r w:rsidR="004A6656" w:rsidRPr="0097728B">
        <w:rPr>
          <w:rFonts w:ascii="Times New Roman" w:eastAsia="SimSun" w:hAnsi="Times New Roman"/>
          <w:sz w:val="22"/>
          <w:szCs w:val="22"/>
          <w:lang w:eastAsia="hi-IN" w:bidi="hi-IN"/>
        </w:rPr>
        <w:t>24</w:t>
      </w:r>
      <w:r w:rsidRPr="0097728B">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bookmarkStart w:id="3" w:name="_GoBack"/>
      <w:bookmarkEnd w:id="3"/>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EF61B" w14:textId="77777777" w:rsidR="00AC7D1D" w:rsidRDefault="00AC7D1D">
      <w:r>
        <w:separator/>
      </w:r>
    </w:p>
  </w:endnote>
  <w:endnote w:type="continuationSeparator" w:id="0">
    <w:p w14:paraId="0F267D06" w14:textId="77777777" w:rsidR="00AC7D1D" w:rsidRDefault="00AC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B03C8" w14:textId="77777777" w:rsidR="00AC7D1D" w:rsidRDefault="00AC7D1D">
      <w:r>
        <w:separator/>
      </w:r>
    </w:p>
  </w:footnote>
  <w:footnote w:type="continuationSeparator" w:id="0">
    <w:p w14:paraId="71B22FF3" w14:textId="77777777" w:rsidR="00AC7D1D" w:rsidRDefault="00AC7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1370F5"/>
    <w:rsid w:val="00162AC5"/>
    <w:rsid w:val="00172891"/>
    <w:rsid w:val="0018340C"/>
    <w:rsid w:val="00285834"/>
    <w:rsid w:val="002949BF"/>
    <w:rsid w:val="00296181"/>
    <w:rsid w:val="00302193"/>
    <w:rsid w:val="003049D1"/>
    <w:rsid w:val="003B0124"/>
    <w:rsid w:val="003B5C8F"/>
    <w:rsid w:val="004A6656"/>
    <w:rsid w:val="004B50CB"/>
    <w:rsid w:val="00535704"/>
    <w:rsid w:val="00546213"/>
    <w:rsid w:val="005769F3"/>
    <w:rsid w:val="005C763A"/>
    <w:rsid w:val="006A06D3"/>
    <w:rsid w:val="00704E7D"/>
    <w:rsid w:val="0075480F"/>
    <w:rsid w:val="0077546B"/>
    <w:rsid w:val="007E2706"/>
    <w:rsid w:val="00805877"/>
    <w:rsid w:val="00837780"/>
    <w:rsid w:val="0097728B"/>
    <w:rsid w:val="009C6B0D"/>
    <w:rsid w:val="009E4C19"/>
    <w:rsid w:val="00A16658"/>
    <w:rsid w:val="00A16A1B"/>
    <w:rsid w:val="00A60172"/>
    <w:rsid w:val="00AC7D1D"/>
    <w:rsid w:val="00AF35C4"/>
    <w:rsid w:val="00B9179B"/>
    <w:rsid w:val="00B9213D"/>
    <w:rsid w:val="00BC2E78"/>
    <w:rsid w:val="00C230CF"/>
    <w:rsid w:val="00C378E9"/>
    <w:rsid w:val="00C61CF8"/>
    <w:rsid w:val="00CD2618"/>
    <w:rsid w:val="00D04144"/>
    <w:rsid w:val="00D27542"/>
    <w:rsid w:val="00D91BE8"/>
    <w:rsid w:val="00DE1EE9"/>
    <w:rsid w:val="00E81BD0"/>
    <w:rsid w:val="00EB0CB1"/>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1934</Words>
  <Characters>11025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КГБУ СО ШПИ</cp:lastModifiedBy>
  <cp:revision>4</cp:revision>
  <dcterms:created xsi:type="dcterms:W3CDTF">2026-09-23T04:59:00Z</dcterms:created>
  <dcterms:modified xsi:type="dcterms:W3CDTF">2026-10-06T08:49:00Z</dcterms:modified>
</cp:coreProperties>
</file>