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5C995" w14:textId="77777777" w:rsidR="00677010" w:rsidRPr="00E3402D" w:rsidRDefault="00677010" w:rsidP="0059391D">
      <w:pPr>
        <w:widowControl w:val="0"/>
        <w:spacing w:after="0" w:line="240" w:lineRule="auto"/>
        <w:jc w:val="both"/>
        <w:rPr>
          <w:rFonts w:ascii="Times New Roman" w:eastAsia="Times New Roman" w:hAnsi="Times New Roman" w:cs="Times New Roman"/>
          <w:b/>
          <w:bCs/>
          <w:sz w:val="20"/>
          <w:szCs w:val="20"/>
          <w:lang w:eastAsia="ru-RU"/>
        </w:rPr>
      </w:pPr>
    </w:p>
    <w:p w14:paraId="01734119"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УТВЕР⁠‌‌​‍‌​⁠﻿﻿​﻿​​‌﻿ЖДЕНО⁠⁠⁠​‌​‌​​‌​​‌​​​‌​‌​​‌‌​​​‌​‌​​‌‌​​​‌​​‌‌​‌​‌​‌​​​‌​‌​​​‌​‌​‌​​​​‌​​​‌‌​​​‌​‌‌‌​​‌​​​‌‌‌​​​​‌‌‌​‌‌‌​‌‌​​​‌‌​‌‌​‌​‌​​‌‌​​‌​​​‌​‌​‌‌​​‌‌‌‌​‌​​‌​‌​‌​‌​‌‌‌​​​​​‌‌‌​‌‌​​‌‌‌​​‌​​​‌‌‌​​‌​‌‌‌​​​​​‌‌​‌​​​​‌‌​‌​‌‌​‌​​‌‌‌​​‌​​‌‌​‌​‌​‌​​​​​​‌‌​​‌‌​‌​​​‌​​​‌‌​‌​‌​​‌​‌‌‌‌‌​‌​​‌​‌​​‌​​‌‌‌‌​‌​‌‌​‌​​​‌‌​‌‌​​‌‌‌​​​​​‌‌‌​​​​​‌‌​​‌‌‌​​‌‌​‌‌​​‌​​‌‌​​​‌​​​​‌​​‌​​‌‌​‌​‌‌‌​​‌‌​‌‌​​‌‌​​‌​‌​‌​​​‌​​​‌‌‌​‌‌‌‌​​​​‌‌​​‌‌​​‌​​​​​‌​‌​‌​‌​‌​‌​​​‌​‌​‌‌​​‌‌​​​‌‌​‌‌‌​‌​​‌​‌​​‌​​​‌‌​​‌​‌‌‌‌‌​‌‌​​‌​​​‌‌‌​​​​​‌​‌​‌​​​‌‌​​​​‌​‌‌​‌​‌​​‌‌​​​‌​​‌​​‌‌‌​​‌​‌​‌‌‌​‌​​‌‌‌​​‌​‌​‌​​​‌​‌​​‌​​‌​‌​​​​​‌​​‌‌‌‌​‌​‌​‌‌‌​‌​​​‌​‌​​‌‌‌​​‌​‌​‌‌​​‌​​‌‌‌​​​​‌​‌​‌​​​‌‌​​‌​​​‌​​‌‌​​​‌​​‌​​‌​‌​‌​​‌​​‌​​​​​‌​​‌‌​‌​‌​‌​​​‌​‌​‌‌‌​​​​​‌‌‌‌​​‌​‌‌​​‌​‌​‌‌‌​‌‌​​‌‌​‌‌​​​‌‌​​‌‌‌​‌‌‌‌​​‌​‌​​​​‌​​‌‌​‌​‌‌​​‌​‌‌​‌​‌‌​‌‌​‌​‌‌​​‌‌‌⁠⁠⁠</w:t>
      </w:r>
    </w:p>
    <w:p w14:paraId="3D94FD5A" w14:textId="77777777" w:rsidR="00677010" w:rsidRPr="00E3402D" w:rsidRDefault="00677010" w:rsidP="00677010">
      <w:pPr>
        <w:widowControl w:val="0"/>
        <w:spacing w:after="0" w:line="240" w:lineRule="auto"/>
        <w:jc w:val="right"/>
        <w:outlineLvl w:val="1"/>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Дире⁠‌‌​‍‌​⁠﻿﻿​﻿​​‌﻿ктор</w:t>
      </w:r>
    </w:p>
    <w:p w14:paraId="6E5CAB5C" w14:textId="65616D86" w:rsidR="007D46B6" w:rsidRPr="005F7CE2" w:rsidRDefault="00B10FC7" w:rsidP="005F7CE2">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5F7CE2">
        <w:rPr>
          <w:rFonts w:ascii="Times New Roman" w:eastAsia="SimSun" w:hAnsi="Times New Roman" w:cs="Times New Roman"/>
          <w:b/>
          <w:bCs/>
          <w:sz w:val="20"/>
          <w:szCs w:val="20"/>
          <w:lang w:eastAsia="ru-RU"/>
        </w:rPr>
        <w:t>ГАУ СО "Аткарский дом-интернат для престарелых и инвалидов"</w:t>
      </w:r>
    </w:p>
    <w:p w14:paraId="7426C794" w14:textId="23AE8390" w:rsidR="007D46B6" w:rsidRPr="005F7CE2" w:rsidRDefault="007D46B6" w:rsidP="005F7CE2">
      <w:pPr>
        <w:autoSpaceDE w:val="0"/>
        <w:autoSpaceDN w:val="0"/>
        <w:spacing w:after="0" w:line="240" w:lineRule="auto"/>
        <w:ind w:firstLine="708"/>
        <w:jc w:val="right"/>
        <w:rPr>
          <w:rFonts w:ascii="Times New Roman" w:eastAsia="SimSun" w:hAnsi="Times New Roman" w:cs="Times New Roman"/>
          <w:b/>
          <w:bCs/>
          <w:sz w:val="20"/>
          <w:szCs w:val="20"/>
          <w:lang w:eastAsia="ru-RU"/>
        </w:rPr>
      </w:pPr>
      <w:r w:rsidRPr="005F7CE2">
        <w:rPr>
          <w:rFonts w:ascii="Times New Roman" w:eastAsia="SimSun" w:hAnsi="Times New Roman" w:cs="Times New Roman"/>
          <w:b/>
          <w:bCs/>
          <w:sz w:val="20"/>
          <w:szCs w:val="20"/>
          <w:lang w:eastAsia="ru-RU"/>
        </w:rPr>
        <w:t>___________/</w:t>
      </w:r>
      <w:r w:rsidRPr="005F7CE2">
        <w:rPr>
          <w:b/>
          <w:bCs/>
          <w:sz w:val="20"/>
          <w:szCs w:val="20"/>
        </w:rPr>
        <w:t xml:space="preserve"> </w:t>
      </w:r>
      <w:r w:rsidR="00B10FC7" w:rsidRPr="005F7CE2">
        <w:rPr>
          <w:rFonts w:ascii="Times New Roman" w:hAnsi="Times New Roman" w:cs="Times New Roman"/>
          <w:b/>
          <w:bCs/>
          <w:sz w:val="20"/>
          <w:szCs w:val="20"/>
        </w:rPr>
        <w:t>Чере﻿⁠﻿‍‌﻿​‍​⁠‌﻿⁠⁠‍‌‌‍‍⁠‌​​‌﻿‌​‌⁠​﻿﻿⁠﻿﻿‌⁠‍⁠​​‌‌​дников Сергей Николаевич</w:t>
      </w:r>
      <w:r w:rsidRPr="005F7CE2">
        <w:rPr>
          <w:rFonts w:ascii="Times New Roman" w:eastAsia="SimSun" w:hAnsi="Times New Roman" w:cs="Times New Roman"/>
          <w:b/>
          <w:bCs/>
          <w:sz w:val="20"/>
          <w:szCs w:val="20"/>
          <w:lang w:eastAsia="ru-RU"/>
        </w:rPr>
        <w:t>/</w:t>
      </w:r>
    </w:p>
    <w:p w14:paraId="0EC36CFC" w14:textId="77777777" w:rsidR="007D46B6" w:rsidRPr="00E3402D" w:rsidRDefault="007D46B6" w:rsidP="005F7CE2">
      <w:pPr>
        <w:autoSpaceDE w:val="0"/>
        <w:autoSpaceDN w:val="0"/>
        <w:spacing w:after="0" w:line="240" w:lineRule="auto"/>
        <w:ind w:firstLine="708"/>
        <w:jc w:val="right"/>
        <w:rPr>
          <w:rFonts w:ascii="Times New Roman" w:eastAsia="SimSun" w:hAnsi="Times New Roman" w:cs="Times New Roman"/>
          <w:sz w:val="20"/>
          <w:szCs w:val="20"/>
          <w:lang w:eastAsia="ru-RU"/>
        </w:rPr>
      </w:pPr>
      <w:r w:rsidRPr="005F7CE2">
        <w:rPr>
          <w:rFonts w:ascii="Times New Roman" w:eastAsia="SimSun" w:hAnsi="Times New Roman" w:cs="Times New Roman"/>
          <w:b/>
          <w:bCs/>
          <w:sz w:val="20"/>
          <w:szCs w:val="20"/>
          <w:lang w:eastAsia="ru-RU"/>
        </w:rPr>
        <w:tab/>
        <w:t>(подпись)</w:t>
      </w:r>
      <w:r w:rsidRPr="005F7CE2">
        <w:rPr>
          <w:rFonts w:ascii="Times New Roman" w:eastAsia="SimSun" w:hAnsi="Times New Roman" w:cs="Times New Roman"/>
          <w:b/>
          <w:bCs/>
          <w:sz w:val="20"/>
          <w:szCs w:val="20"/>
          <w:lang w:eastAsia="ru-RU"/>
        </w:rPr>
        <w:tab/>
      </w:r>
      <w:r w:rsidRPr="00E3402D">
        <w:rPr>
          <w:rFonts w:ascii="Times New Roman" w:eastAsia="SimSun" w:hAnsi="Times New Roman" w:cs="Times New Roman"/>
          <w:sz w:val="20"/>
          <w:szCs w:val="20"/>
          <w:lang w:eastAsia="ru-RU"/>
        </w:rPr>
        <w:t xml:space="preserve">       (ФИО)</w:t>
      </w:r>
    </w:p>
    <w:p w14:paraId="6562EC55" w14:textId="2894FFC7" w:rsidR="00677010" w:rsidRPr="00E3402D" w:rsidRDefault="00677010" w:rsidP="007D46B6">
      <w:pPr>
        <w:autoSpaceDE w:val="0"/>
        <w:autoSpaceDN w:val="0"/>
        <w:spacing w:after="0" w:line="240" w:lineRule="auto"/>
        <w:ind w:firstLine="708"/>
        <w:jc w:val="right"/>
        <w:rPr>
          <w:rFonts w:ascii="Times New Roman" w:eastAsia="SimSun" w:hAnsi="Times New Roman" w:cs="Times New Roman"/>
          <w:sz w:val="20"/>
          <w:szCs w:val="20"/>
          <w:lang w:eastAsia="ru-RU"/>
        </w:rPr>
      </w:pPr>
      <w:r w:rsidRPr="00E3402D">
        <w:rPr>
          <w:rFonts w:ascii="Times New Roman" w:eastAsia="SimSun" w:hAnsi="Times New Roman" w:cs="Times New Roman"/>
          <w:sz w:val="20"/>
          <w:szCs w:val="20"/>
          <w:lang w:eastAsia="ru-RU"/>
        </w:rPr>
        <w:t xml:space="preserve"> </w:t>
      </w:r>
    </w:p>
    <w:p w14:paraId="0D928A39" w14:textId="73F75E77" w:rsidR="00B935D1" w:rsidRPr="00E3402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sz w:val="20"/>
          <w:szCs w:val="20"/>
          <w:lang w:eastAsia="ru-RU"/>
        </w:rPr>
      </w:pPr>
    </w:p>
    <w:sdt>
      <w:sdtPr>
        <w:rPr>
          <w:rStyle w:val="1f4"/>
          <w:b/>
          <w:bCs/>
          <w:sz w:val="20"/>
          <w:szCs w:val="20"/>
        </w:rPr>
        <w:id w:val="-1368987401"/>
        <w:placeholder>
          <w:docPart w:val="DefaultPlaceholder_-1854013437"/>
        </w:placeholder>
        <w:date w:fullDate="2026-10-06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29782D03" w:rsidR="00B935D1" w:rsidRPr="00E3402D" w:rsidRDefault="00276391"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sz w:val="20"/>
              <w:szCs w:val="20"/>
              <w:lang w:eastAsia="ru-RU"/>
            </w:rPr>
          </w:pPr>
          <w:r>
            <w:rPr>
              <w:rStyle w:val="1f4"/>
              <w:b/>
              <w:bCs/>
              <w:sz w:val="20"/>
              <w:szCs w:val="20"/>
            </w:rPr>
            <w:t>0</w:t>
          </w:r>
          <w:r w:rsidR="00180886">
            <w:rPr>
              <w:rStyle w:val="1f4"/>
              <w:b/>
              <w:bCs/>
              <w:sz w:val="20"/>
              <w:szCs w:val="20"/>
            </w:rPr>
            <w:t>6</w:t>
          </w:r>
          <w:r w:rsidR="005F7CE2">
            <w:rPr>
              <w:rStyle w:val="1f4"/>
              <w:b/>
              <w:bCs/>
              <w:sz w:val="20"/>
              <w:szCs w:val="20"/>
            </w:rPr>
            <w:t>.</w:t>
          </w:r>
          <w:r>
            <w:rPr>
              <w:rStyle w:val="1f4"/>
              <w:b/>
              <w:bCs/>
              <w:sz w:val="20"/>
              <w:szCs w:val="20"/>
            </w:rPr>
            <w:t>10</w:t>
          </w:r>
          <w:r w:rsidR="005F7CE2">
            <w:rPr>
              <w:rStyle w:val="1f4"/>
              <w:b/>
              <w:bCs/>
              <w:sz w:val="20"/>
              <w:szCs w:val="20"/>
            </w:rPr>
            <w:t>.2026</w:t>
          </w:r>
        </w:p>
      </w:sdtContent>
    </w:sdt>
    <w:p w14:paraId="4768A1DF" w14:textId="77777777" w:rsidR="00B935D1" w:rsidRPr="00E3402D" w:rsidRDefault="00B935D1" w:rsidP="00CD6114">
      <w:pPr>
        <w:widowControl w:val="0"/>
        <w:spacing w:after="0" w:line="240" w:lineRule="auto"/>
        <w:ind w:left="7088" w:firstLine="5812"/>
        <w:jc w:val="both"/>
        <w:rPr>
          <w:rFonts w:ascii="Times New Roman" w:eastAsia="Calibri" w:hAnsi="Times New Roman" w:cs="Times New Roman"/>
          <w:sz w:val="20"/>
          <w:szCs w:val="20"/>
        </w:rPr>
      </w:pPr>
    </w:p>
    <w:p w14:paraId="1416B27E" w14:textId="77777777" w:rsidR="00B935D1" w:rsidRPr="00E3402D" w:rsidRDefault="00B935D1" w:rsidP="00CD6114">
      <w:pPr>
        <w:widowControl w:val="0"/>
        <w:spacing w:after="0" w:line="240" w:lineRule="auto"/>
        <w:ind w:left="456"/>
        <w:jc w:val="both"/>
        <w:rPr>
          <w:rFonts w:ascii="Times New Roman" w:eastAsia="Times New Roman" w:hAnsi="Times New Roman" w:cs="Times New Roman"/>
          <w:sz w:val="20"/>
          <w:szCs w:val="20"/>
          <w:lang w:eastAsia="ru-RU"/>
        </w:rPr>
      </w:pPr>
    </w:p>
    <w:p w14:paraId="45CA5461" w14:textId="17ACA6F6"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558DF386" w14:textId="41C43272"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ED0264B" w14:textId="3259CDC9"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3A3856E3" w14:textId="1E6A052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645475F8" w14:textId="173E8BE7"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5589EA78" w14:textId="26F4D75C" w:rsidR="00EE7A23" w:rsidRPr="00E3402D" w:rsidRDefault="00EE7A23" w:rsidP="00CD6114">
      <w:pPr>
        <w:widowControl w:val="0"/>
        <w:spacing w:after="0" w:line="240" w:lineRule="auto"/>
        <w:jc w:val="center"/>
        <w:rPr>
          <w:rFonts w:ascii="Times New Roman" w:eastAsia="Times New Roman" w:hAnsi="Times New Roman" w:cs="Times New Roman"/>
          <w:b/>
          <w:bCs/>
          <w:sz w:val="20"/>
          <w:szCs w:val="20"/>
          <w:lang w:eastAsia="ru-RU"/>
        </w:rPr>
      </w:pPr>
    </w:p>
    <w:p w14:paraId="1AABFEAF" w14:textId="77777777" w:rsidR="0059391D" w:rsidRPr="00E3402D" w:rsidRDefault="0059391D" w:rsidP="0059391D">
      <w:pPr>
        <w:widowControl w:val="0"/>
        <w:spacing w:after="0" w:line="240" w:lineRule="auto"/>
        <w:rPr>
          <w:rFonts w:ascii="Times New Roman" w:eastAsia="Times New Roman" w:hAnsi="Times New Roman" w:cs="Times New Roman"/>
          <w:b/>
          <w:bCs/>
          <w:sz w:val="20"/>
          <w:szCs w:val="20"/>
          <w:lang w:eastAsia="ru-RU"/>
        </w:rPr>
      </w:pPr>
    </w:p>
    <w:p w14:paraId="7E13E773" w14:textId="77777777" w:rsidR="00B935D1" w:rsidRPr="00E3402D" w:rsidRDefault="00B935D1" w:rsidP="00CD6114">
      <w:pPr>
        <w:widowControl w:val="0"/>
        <w:spacing w:after="0" w:line="240" w:lineRule="auto"/>
        <w:jc w:val="center"/>
        <w:rPr>
          <w:rFonts w:ascii="Times New Roman" w:eastAsia="Times New Roman" w:hAnsi="Times New Roman" w:cs="Times New Roman"/>
          <w:b/>
          <w:bCs/>
          <w:sz w:val="20"/>
          <w:szCs w:val="20"/>
          <w:lang w:eastAsia="ru-RU"/>
        </w:rPr>
      </w:pPr>
    </w:p>
    <w:p w14:paraId="79499A2D" w14:textId="5B3D50D3" w:rsidR="00EE7A23" w:rsidRPr="00E3402D" w:rsidRDefault="0054310E" w:rsidP="00CD6114">
      <w:pPr>
        <w:widowControl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ИЗВЕЩЕНИЕ</w:t>
      </w:r>
      <w:r w:rsidR="00CD6114" w:rsidRPr="00E3402D">
        <w:rPr>
          <w:rStyle w:val="aff0"/>
          <w:rFonts w:ascii="Times New Roman" w:eastAsia="Times New Roman" w:hAnsi="Times New Roman" w:cs="Times New Roman"/>
          <w:b/>
          <w:bCs/>
          <w:sz w:val="20"/>
          <w:szCs w:val="20"/>
          <w:lang w:eastAsia="ru-RU"/>
        </w:rPr>
        <w:footnoteReference w:id="1"/>
      </w:r>
      <w:r w:rsidRPr="00E3402D">
        <w:rPr>
          <w:rFonts w:ascii="Times New Roman" w:eastAsia="Times New Roman" w:hAnsi="Times New Roman" w:cs="Times New Roman"/>
          <w:b/>
          <w:bCs/>
          <w:sz w:val="20"/>
          <w:szCs w:val="20"/>
          <w:lang w:eastAsia="ru-RU"/>
        </w:rPr>
        <w:t xml:space="preserve"> </w:t>
      </w:r>
      <w:r w:rsidR="00653E09" w:rsidRPr="00E3402D">
        <w:rPr>
          <w:rFonts w:ascii="Times New Roman" w:eastAsia="Times New Roman" w:hAnsi="Times New Roman" w:cs="Times New Roman"/>
          <w:b/>
          <w:bCs/>
          <w:sz w:val="20"/>
          <w:szCs w:val="20"/>
          <w:lang w:eastAsia="ru-RU"/>
        </w:rPr>
        <w:t>О</w:t>
      </w:r>
      <w:r w:rsidR="00EE7A23" w:rsidRPr="00E3402D">
        <w:rPr>
          <w:rFonts w:ascii="Times New Roman" w:eastAsia="Times New Roman" w:hAnsi="Times New Roman" w:cs="Times New Roman"/>
          <w:b/>
          <w:bCs/>
          <w:sz w:val="20"/>
          <w:szCs w:val="20"/>
          <w:lang w:eastAsia="ru-RU"/>
        </w:rPr>
        <w:t xml:space="preserve"> ПРОВЕДЕНИИ </w:t>
      </w:r>
    </w:p>
    <w:p w14:paraId="5CA31B4A" w14:textId="4B5EDB51" w:rsidR="00B935D1" w:rsidRPr="00E3402D" w:rsidRDefault="00E77E5E" w:rsidP="00CD6114">
      <w:pPr>
        <w:widowControl w:val="0"/>
        <w:spacing w:after="0" w:line="240" w:lineRule="auto"/>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ЗАПРОСА КОТИРОВОК</w:t>
      </w:r>
      <w:r w:rsidR="00653E09" w:rsidRPr="00E3402D">
        <w:rPr>
          <w:rFonts w:ascii="Times New Roman" w:eastAsia="Times New Roman" w:hAnsi="Times New Roman" w:cs="Times New Roman"/>
          <w:b/>
          <w:bCs/>
          <w:sz w:val="20"/>
          <w:szCs w:val="20"/>
          <w:lang w:eastAsia="ru-RU"/>
        </w:rPr>
        <w:t xml:space="preserve"> В ЭЛЕКТРОННОЙ ФОРМЕ</w:t>
      </w:r>
    </w:p>
    <w:p w14:paraId="2375D2AD" w14:textId="70F45951" w:rsidR="00677010" w:rsidRPr="00E3402D" w:rsidRDefault="00B23783" w:rsidP="00186510">
      <w:pPr>
        <w:spacing w:after="0"/>
        <w:jc w:val="center"/>
        <w:rPr>
          <w:rFonts w:ascii="Times New Roman" w:eastAsia="Calibri" w:hAnsi="Times New Roman" w:cs="Times New Roman"/>
          <w:b/>
          <w:color w:val="000000"/>
          <w:sz w:val="20"/>
          <w:szCs w:val="20"/>
        </w:rPr>
      </w:pPr>
      <w:r w:rsidRPr="00E3402D">
        <w:rPr>
          <w:rFonts w:ascii="Times New Roman" w:eastAsia="Calibri" w:hAnsi="Times New Roman" w:cs="Times New Roman"/>
          <w:b/>
          <w:color w:val="000000"/>
          <w:sz w:val="20"/>
          <w:szCs w:val="20"/>
        </w:rPr>
        <w:t xml:space="preserve">на право заключения договора </w:t>
      </w:r>
      <w:r w:rsidR="005F7CE2">
        <w:rPr>
          <w:rFonts w:ascii="Times New Roman" w:eastAsia="Calibri" w:hAnsi="Times New Roman" w:cs="Times New Roman"/>
          <w:b/>
          <w:color w:val="000000"/>
          <w:sz w:val="20"/>
          <w:szCs w:val="20"/>
        </w:rPr>
        <w:t xml:space="preserve">на </w:t>
      </w:r>
      <w:r w:rsidR="005F7CE2" w:rsidRPr="005F7CE2">
        <w:rPr>
          <w:rFonts w:ascii="Times New Roman" w:eastAsia="Calibri" w:hAnsi="Times New Roman" w:cs="Times New Roman"/>
          <w:b/>
          <w:color w:val="000000"/>
          <w:sz w:val="20"/>
          <w:szCs w:val="20"/>
        </w:rPr>
        <w:t xml:space="preserve">поставку </w:t>
      </w:r>
      <w:r w:rsidR="00CC2586" w:rsidRPr="00CC2586">
        <w:rPr>
          <w:rFonts w:ascii="Times New Roman" w:eastAsia="Calibri" w:hAnsi="Times New Roman" w:cs="Times New Roman"/>
          <w:b/>
          <w:color w:val="000000"/>
          <w:sz w:val="20"/>
          <w:szCs w:val="20"/>
        </w:rPr>
        <w:t>медицинских изделий</w:t>
      </w:r>
    </w:p>
    <w:p w14:paraId="5A3451B7"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42FB7D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5AB9A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35AB3B3"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AC985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2D5E2CC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10E8DE4F"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0A5348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CDCB884"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6A9F96DD"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76B805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22669B5"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56B22D21"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C7A25CE"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45090902"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06AB5BE9" w14:textId="77777777"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76F1A660" w14:textId="5EF6B4E9" w:rsidR="00B935D1" w:rsidRPr="00E3402D" w:rsidRDefault="00B935D1" w:rsidP="00CD6114">
      <w:pPr>
        <w:widowControl w:val="0"/>
        <w:spacing w:after="0" w:line="240" w:lineRule="auto"/>
        <w:jc w:val="both"/>
        <w:rPr>
          <w:rFonts w:ascii="Times New Roman" w:eastAsia="Times New Roman" w:hAnsi="Times New Roman" w:cs="Times New Roman"/>
          <w:sz w:val="20"/>
          <w:szCs w:val="20"/>
          <w:lang w:eastAsia="ru-RU"/>
        </w:rPr>
      </w:pPr>
    </w:p>
    <w:p w14:paraId="398725B6" w14:textId="28A45505" w:rsidR="007520FC" w:rsidRDefault="007520FC" w:rsidP="00CD6114">
      <w:pPr>
        <w:widowControl w:val="0"/>
        <w:spacing w:after="0" w:line="240" w:lineRule="auto"/>
        <w:jc w:val="both"/>
        <w:rPr>
          <w:rFonts w:ascii="Times New Roman" w:eastAsia="Times New Roman" w:hAnsi="Times New Roman" w:cs="Times New Roman"/>
          <w:sz w:val="20"/>
          <w:szCs w:val="20"/>
          <w:lang w:eastAsia="ru-RU"/>
        </w:rPr>
      </w:pPr>
    </w:p>
    <w:p w14:paraId="435E7B1B" w14:textId="1AA58FEE"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5C8F5E1F" w14:textId="031AC21A"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34951612" w14:textId="567C73FA"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7F7A1A94" w14:textId="0A5A9B07"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50FA0760" w14:textId="22F9D1AE"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64EDD7F3" w14:textId="13827A05"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0F8FC525" w14:textId="198AE02E"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7FC6FFFA" w14:textId="10570DAA"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76B3DF56" w14:textId="6D8BE95D"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2B849032" w14:textId="179C87F0"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6B17B762" w14:textId="07E32975"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30BA34E9" w14:textId="728CAC74"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19C0C7DE" w14:textId="13C04E84"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5390E0A3" w14:textId="7806C060"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360F2A0C" w14:textId="7ECCDBE8"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141D5369" w14:textId="4415ADFF"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0EC0FB16" w14:textId="1C6D409A"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265423F8" w14:textId="04F4BAA3" w:rsidR="00154094"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3BA8B504" w14:textId="77777777" w:rsidR="00154094" w:rsidRPr="00E3402D" w:rsidRDefault="00154094" w:rsidP="00CD6114">
      <w:pPr>
        <w:widowControl w:val="0"/>
        <w:spacing w:after="0" w:line="240" w:lineRule="auto"/>
        <w:jc w:val="both"/>
        <w:rPr>
          <w:rFonts w:ascii="Times New Roman" w:eastAsia="Times New Roman" w:hAnsi="Times New Roman" w:cs="Times New Roman"/>
          <w:sz w:val="20"/>
          <w:szCs w:val="20"/>
          <w:lang w:eastAsia="ru-RU"/>
        </w:rPr>
      </w:pPr>
    </w:p>
    <w:p w14:paraId="2F889B93" w14:textId="77777777" w:rsidR="00B935D1" w:rsidRPr="00E3402D" w:rsidRDefault="00B935D1" w:rsidP="00CD6114">
      <w:pPr>
        <w:widowControl w:val="0"/>
        <w:spacing w:after="0" w:line="240" w:lineRule="auto"/>
        <w:jc w:val="center"/>
        <w:rPr>
          <w:rFonts w:ascii="Times New Roman" w:eastAsia="Times New Roman" w:hAnsi="Times New Roman" w:cs="Times New Roman"/>
          <w:sz w:val="20"/>
          <w:szCs w:val="20"/>
          <w:lang w:eastAsia="ru-RU"/>
        </w:rPr>
      </w:pPr>
    </w:p>
    <w:p w14:paraId="62334BB5"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25B57F66" w14:textId="52351DF6" w:rsidR="00A26CF5" w:rsidRPr="00E3402D" w:rsidRDefault="00D93FD4" w:rsidP="00154094">
      <w:pPr>
        <w:widowControl w:val="0"/>
        <w:spacing w:after="0" w:line="240" w:lineRule="auto"/>
        <w:jc w:val="center"/>
        <w:rPr>
          <w:rFonts w:ascii="Times New Roman" w:eastAsia="Times New Roman" w:hAnsi="Times New Roman" w:cs="Times New Roman"/>
          <w:b/>
          <w:color w:val="000000"/>
          <w:sz w:val="20"/>
          <w:szCs w:val="20"/>
          <w:lang w:eastAsia="ru-RU"/>
        </w:rPr>
      </w:pPr>
      <w:r w:rsidRPr="00E3402D">
        <w:rPr>
          <w:rFonts w:ascii="Times New Roman" w:eastAsia="Times New Roman" w:hAnsi="Times New Roman" w:cs="Times New Roman"/>
          <w:b/>
          <w:color w:val="000000"/>
          <w:sz w:val="20"/>
          <w:szCs w:val="20"/>
          <w:lang w:eastAsia="ru-RU"/>
        </w:rPr>
        <w:t>202</w:t>
      </w:r>
      <w:r w:rsidR="007520FC" w:rsidRPr="00E3402D">
        <w:rPr>
          <w:rFonts w:ascii="Times New Roman" w:eastAsia="Times New Roman" w:hAnsi="Times New Roman" w:cs="Times New Roman"/>
          <w:b/>
          <w:color w:val="000000"/>
          <w:sz w:val="20"/>
          <w:szCs w:val="20"/>
          <w:lang w:eastAsia="ru-RU"/>
        </w:rPr>
        <w:t>6</w:t>
      </w:r>
      <w:r w:rsidRPr="00E3402D">
        <w:rPr>
          <w:rFonts w:ascii="Times New Roman" w:eastAsia="Times New Roman" w:hAnsi="Times New Roman" w:cs="Times New Roman"/>
          <w:b/>
          <w:color w:val="000000"/>
          <w:sz w:val="20"/>
          <w:szCs w:val="20"/>
          <w:lang w:eastAsia="ru-RU"/>
        </w:rPr>
        <w:t>г.</w:t>
      </w:r>
    </w:p>
    <w:p w14:paraId="23A454BA" w14:textId="77777777" w:rsidR="00D93FD4" w:rsidRPr="00E3402D" w:rsidRDefault="00D93FD4" w:rsidP="00CD6114">
      <w:pPr>
        <w:widowControl w:val="0"/>
        <w:spacing w:after="0" w:line="240" w:lineRule="auto"/>
        <w:rPr>
          <w:rFonts w:ascii="Times New Roman" w:eastAsia="Times New Roman" w:hAnsi="Times New Roman" w:cs="Times New Roman"/>
          <w:b/>
          <w:color w:val="000000"/>
          <w:sz w:val="20"/>
          <w:szCs w:val="20"/>
          <w:lang w:eastAsia="ru-RU"/>
        </w:rPr>
      </w:pPr>
    </w:p>
    <w:p w14:paraId="3F1E66CC" w14:textId="07F20796" w:rsidR="00B935D1" w:rsidRPr="00E3402D" w:rsidRDefault="00252418" w:rsidP="00CD6114">
      <w:pPr>
        <w:widowControl w:val="0"/>
        <w:spacing w:after="0" w:line="240" w:lineRule="auto"/>
        <w:ind w:left="284"/>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lastRenderedPageBreak/>
        <w:t>ОСНОВНЫЕ ТЕРМИНЫ И ИХ СОКРАЩЕНИЯ, ПРИМЕНЯЕМЫЕ</w:t>
      </w:r>
    </w:p>
    <w:p w14:paraId="0C5A7934" w14:textId="6176236E" w:rsidR="00B935D1" w:rsidRPr="00E3402D" w:rsidRDefault="00252418" w:rsidP="00CD6114">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 xml:space="preserve">В ИЗВЕЩЕНИИ </w:t>
      </w:r>
      <w:r w:rsidR="00E77E5E" w:rsidRPr="00E3402D">
        <w:rPr>
          <w:rFonts w:ascii="Times New Roman" w:eastAsia="Times New Roman" w:hAnsi="Times New Roman" w:cs="Times New Roman"/>
          <w:b/>
          <w:iCs/>
          <w:sz w:val="20"/>
          <w:szCs w:val="20"/>
          <w:lang w:eastAsia="ru-RU"/>
        </w:rPr>
        <w:t xml:space="preserve">О ПРОВЕДЕНИИ ЗАПРОСА КОТИРОВОК </w:t>
      </w:r>
      <w:r w:rsidRPr="00E3402D">
        <w:rPr>
          <w:rFonts w:ascii="Times New Roman" w:eastAsia="Times New Roman" w:hAnsi="Times New Roman" w:cs="Times New Roman"/>
          <w:b/>
          <w:iCs/>
          <w:sz w:val="20"/>
          <w:szCs w:val="20"/>
          <w:lang w:eastAsia="ru-RU"/>
        </w:rPr>
        <w:t>В ЭЛЕКТРОННОЙ ФОРМЕ</w:t>
      </w:r>
      <w:r w:rsidR="00EE7A23" w:rsidRPr="00E3402D">
        <w:rPr>
          <w:rFonts w:ascii="Times New Roman" w:eastAsia="Times New Roman" w:hAnsi="Times New Roman" w:cs="Times New Roman"/>
          <w:b/>
          <w:iCs/>
          <w:sz w:val="20"/>
          <w:szCs w:val="20"/>
          <w:lang w:eastAsia="ru-RU"/>
        </w:rPr>
        <w:t>.</w:t>
      </w:r>
    </w:p>
    <w:p w14:paraId="05E8723F" w14:textId="77777777" w:rsidR="00B935D1" w:rsidRPr="00E3402D" w:rsidRDefault="00B935D1" w:rsidP="00CD6114">
      <w:pPr>
        <w:widowControl w:val="0"/>
        <w:spacing w:after="0" w:line="240" w:lineRule="auto"/>
        <w:contextualSpacing/>
        <w:jc w:val="both"/>
        <w:rPr>
          <w:rFonts w:ascii="Times New Roman" w:eastAsia="Times New Roman" w:hAnsi="Times New Roman" w:cs="Times New Roman"/>
          <w:b/>
          <w:iCs/>
          <w:sz w:val="20"/>
          <w:szCs w:val="20"/>
          <w:lang w:eastAsia="ru-RU"/>
        </w:rPr>
      </w:pPr>
    </w:p>
    <w:p w14:paraId="417390C3" w14:textId="50651C18"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sz w:val="20"/>
          <w:szCs w:val="20"/>
          <w:lang w:eastAsia="ru-RU"/>
        </w:rPr>
        <w:t xml:space="preserve">Федеральный закон от 18 </w:t>
      </w:r>
      <w:r w:rsidR="003B7977" w:rsidRPr="00E3402D">
        <w:rPr>
          <w:rFonts w:ascii="Times New Roman" w:eastAsia="Times New Roman" w:hAnsi="Times New Roman" w:cs="Times New Roman"/>
          <w:sz w:val="20"/>
          <w:szCs w:val="20"/>
          <w:lang w:eastAsia="ru-RU"/>
        </w:rPr>
        <w:t>июля</w:t>
      </w:r>
      <w:r w:rsidRPr="00E3402D">
        <w:rPr>
          <w:rFonts w:ascii="Times New Roman" w:eastAsia="Times New Roman" w:hAnsi="Times New Roman" w:cs="Times New Roman"/>
          <w:sz w:val="20"/>
          <w:szCs w:val="20"/>
          <w:lang w:eastAsia="ru-RU"/>
        </w:rPr>
        <w:t xml:space="preserve"> 2011 г. № 223-ФЗ </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О закупках товаров, работ, услуг отдельными видами юридических лиц</w:t>
      </w:r>
      <w:r w:rsidR="000900AC" w:rsidRPr="00E3402D">
        <w:rPr>
          <w:rFonts w:ascii="Times New Roman" w:eastAsia="Times New Roman" w:hAnsi="Times New Roman" w:cs="Times New Roman"/>
          <w:sz w:val="20"/>
          <w:szCs w:val="20"/>
          <w:lang w:eastAsia="ru-RU"/>
        </w:rPr>
        <w:t>»</w:t>
      </w:r>
      <w:r w:rsidRPr="00E3402D">
        <w:rPr>
          <w:rFonts w:ascii="Times New Roman" w:eastAsia="Times New Roman" w:hAnsi="Times New Roman" w:cs="Times New Roman"/>
          <w:sz w:val="20"/>
          <w:szCs w:val="20"/>
          <w:lang w:eastAsia="ru-RU"/>
        </w:rPr>
        <w:t xml:space="preserve"> (далее - Закон № 223-ФЗ)</w:t>
      </w:r>
      <w:r w:rsidRPr="00E3402D">
        <w:rPr>
          <w:rFonts w:ascii="Times New Roman" w:eastAsia="Times New Roman" w:hAnsi="Times New Roman" w:cs="Times New Roman"/>
          <w:iCs/>
          <w:sz w:val="20"/>
          <w:szCs w:val="20"/>
          <w:lang w:eastAsia="ru-RU"/>
        </w:rPr>
        <w:t>. Все термины и понятия, используемые в настояще</w:t>
      </w:r>
      <w:r w:rsidR="00E77E5E" w:rsidRPr="00E3402D">
        <w:rPr>
          <w:rFonts w:ascii="Times New Roman" w:eastAsia="Times New Roman" w:hAnsi="Times New Roman" w:cs="Times New Roman"/>
          <w:iCs/>
          <w:sz w:val="20"/>
          <w:szCs w:val="20"/>
          <w:lang w:eastAsia="ru-RU"/>
        </w:rPr>
        <w:t>м</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извещении о проведении запроса котировок</w:t>
      </w:r>
      <w:r w:rsidR="00653E09" w:rsidRPr="00E3402D">
        <w:rPr>
          <w:rFonts w:ascii="Times New Roman" w:eastAsia="Times New Roman" w:hAnsi="Times New Roman" w:cs="Times New Roman"/>
          <w:iCs/>
          <w:sz w:val="20"/>
          <w:szCs w:val="20"/>
          <w:lang w:eastAsia="ru-RU"/>
        </w:rPr>
        <w:t xml:space="preserve"> в электронной форме </w:t>
      </w:r>
      <w:r w:rsidRPr="00E3402D">
        <w:rPr>
          <w:rFonts w:ascii="Times New Roman" w:eastAsia="Times New Roman" w:hAnsi="Times New Roman" w:cs="Times New Roman"/>
          <w:iCs/>
          <w:sz w:val="20"/>
          <w:szCs w:val="20"/>
          <w:lang w:eastAsia="ru-RU"/>
        </w:rPr>
        <w:t xml:space="preserve">(далее – </w:t>
      </w:r>
      <w:r w:rsidR="00E77E5E" w:rsidRPr="00E3402D">
        <w:rPr>
          <w:rFonts w:ascii="Times New Roman" w:eastAsia="Times New Roman" w:hAnsi="Times New Roman" w:cs="Times New Roman"/>
          <w:iCs/>
          <w:sz w:val="20"/>
          <w:szCs w:val="20"/>
          <w:lang w:eastAsia="ru-RU"/>
        </w:rPr>
        <w:t>запрос котировок</w:t>
      </w:r>
      <w:r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 xml:space="preserve">запрос котировок </w:t>
      </w:r>
      <w:r w:rsidRPr="00E3402D">
        <w:rPr>
          <w:rFonts w:ascii="Times New Roman" w:eastAsia="Times New Roman" w:hAnsi="Times New Roman" w:cs="Times New Roman"/>
          <w:iCs/>
          <w:sz w:val="20"/>
          <w:szCs w:val="20"/>
          <w:lang w:eastAsia="ru-RU"/>
        </w:rPr>
        <w:t>в электронной форме</w:t>
      </w:r>
      <w:r w:rsidR="00CB7DED" w:rsidRPr="00E3402D">
        <w:rPr>
          <w:rFonts w:ascii="Times New Roman" w:eastAsia="Times New Roman" w:hAnsi="Times New Roman" w:cs="Times New Roman"/>
          <w:iCs/>
          <w:sz w:val="20"/>
          <w:szCs w:val="20"/>
          <w:lang w:eastAsia="ru-RU"/>
        </w:rPr>
        <w:t>, закупка</w:t>
      </w:r>
      <w:r w:rsidRPr="00E3402D">
        <w:rPr>
          <w:rFonts w:ascii="Times New Roman" w:eastAsia="Times New Roman" w:hAnsi="Times New Roman" w:cs="Times New Roman"/>
          <w:iCs/>
          <w:sz w:val="20"/>
          <w:szCs w:val="20"/>
          <w:lang w:eastAsia="ru-RU"/>
        </w:rPr>
        <w:t>),</w:t>
      </w:r>
      <w:r w:rsidRPr="00E3402D">
        <w:rPr>
          <w:rFonts w:ascii="Times New Roman" w:eastAsia="Calibri" w:hAnsi="Times New Roman" w:cs="Times New Roman"/>
          <w:sz w:val="20"/>
          <w:szCs w:val="20"/>
        </w:rPr>
        <w:t xml:space="preserve"> </w:t>
      </w:r>
      <w:r w:rsidRPr="00E3402D">
        <w:rPr>
          <w:rFonts w:ascii="Times New Roman" w:eastAsia="Times New Roman" w:hAnsi="Times New Roman" w:cs="Times New Roman"/>
          <w:iCs/>
          <w:sz w:val="20"/>
          <w:szCs w:val="20"/>
          <w:lang w:eastAsia="ru-RU"/>
        </w:rPr>
        <w:t xml:space="preserve">(далее – </w:t>
      </w:r>
      <w:r w:rsidR="00731542" w:rsidRPr="00E3402D">
        <w:rPr>
          <w:rFonts w:ascii="Times New Roman" w:eastAsia="Times New Roman" w:hAnsi="Times New Roman" w:cs="Times New Roman"/>
          <w:iCs/>
          <w:sz w:val="20"/>
          <w:szCs w:val="20"/>
          <w:lang w:eastAsia="ru-RU"/>
        </w:rPr>
        <w:t xml:space="preserve">извещение, </w:t>
      </w:r>
      <w:r w:rsidRPr="00E3402D">
        <w:rPr>
          <w:rFonts w:ascii="Times New Roman" w:eastAsia="Times New Roman" w:hAnsi="Times New Roman" w:cs="Times New Roman"/>
          <w:iCs/>
          <w:sz w:val="20"/>
          <w:szCs w:val="20"/>
          <w:lang w:eastAsia="ru-RU"/>
        </w:rPr>
        <w:t>документация), трактуются в соответствии с Законом № 223-ФЗ.</w:t>
      </w:r>
    </w:p>
    <w:p w14:paraId="5C247452" w14:textId="17E8269E" w:rsidR="001077B4" w:rsidRPr="00E3402D" w:rsidRDefault="00E77E5E"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6DE05ED" w:rsidR="00EE7A23" w:rsidRPr="00E3402D" w:rsidRDefault="00EE7A23" w:rsidP="00EE7A23">
      <w:pPr>
        <w:widowControl w:val="0"/>
        <w:spacing w:after="0" w:line="240" w:lineRule="auto"/>
        <w:ind w:firstLine="567"/>
        <w:contextualSpacing/>
        <w:jc w:val="both"/>
        <w:rPr>
          <w:rFonts w:ascii="Times New Roman" w:eastAsia="Calibri" w:hAnsi="Times New Roman" w:cs="Times New Roman"/>
          <w:sz w:val="20"/>
          <w:szCs w:val="20"/>
        </w:rPr>
      </w:pPr>
      <w:r w:rsidRPr="00E3402D">
        <w:rPr>
          <w:rFonts w:ascii="Times New Roman" w:eastAsia="Times New Roman" w:hAnsi="Times New Roman" w:cs="Times New Roman"/>
          <w:iCs/>
          <w:sz w:val="20"/>
          <w:szCs w:val="20"/>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C75EF5">
        <w:rPr>
          <w:rFonts w:ascii="Times New Roman" w:eastAsia="Times New Roman" w:hAnsi="Times New Roman" w:cs="Times New Roman"/>
          <w:iCs/>
          <w:sz w:val="20"/>
          <w:szCs w:val="20"/>
          <w:lang w:eastAsia="ru-RU"/>
        </w:rPr>
        <w:t>июля</w:t>
      </w:r>
      <w:r w:rsidRPr="00E3402D">
        <w:rPr>
          <w:rFonts w:ascii="Times New Roman" w:eastAsia="Times New Roman" w:hAnsi="Times New Roman" w:cs="Times New Roman"/>
          <w:iCs/>
          <w:sz w:val="20"/>
          <w:szCs w:val="20"/>
          <w:lang w:eastAsia="ru-RU"/>
        </w:rPr>
        <w:t xml:space="preserve"> 2011 г. №223-ФЗ «О закупках товаров, работ, услуг отдельными видами юридических лиц» регламентирует закупочную деятельность Заказчика.</w:t>
      </w:r>
      <w:r w:rsidRPr="00E3402D">
        <w:rPr>
          <w:rFonts w:ascii="Times New Roman" w:eastAsia="Calibri" w:hAnsi="Times New Roman" w:cs="Times New Roman"/>
          <w:sz w:val="20"/>
          <w:szCs w:val="20"/>
        </w:rPr>
        <w:t xml:space="preserve"> </w:t>
      </w:r>
    </w:p>
    <w:p w14:paraId="78669B27" w14:textId="20D9B133" w:rsidR="00EE7A23" w:rsidRPr="00E3402D" w:rsidRDefault="00EE7A23" w:rsidP="00CB7DED">
      <w:pPr>
        <w:widowControl w:val="0"/>
        <w:spacing w:after="0" w:line="240" w:lineRule="auto"/>
        <w:ind w:firstLine="567"/>
        <w:jc w:val="both"/>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t xml:space="preserve">Все Приложения к </w:t>
      </w:r>
      <w:r w:rsidR="00CB7DED" w:rsidRPr="00E3402D">
        <w:rPr>
          <w:rFonts w:ascii="Times New Roman" w:eastAsia="Times New Roman" w:hAnsi="Times New Roman" w:cs="Times New Roman"/>
          <w:iCs/>
          <w:sz w:val="20"/>
          <w:szCs w:val="20"/>
          <w:lang w:eastAsia="ru-RU"/>
        </w:rPr>
        <w:t>извещению</w:t>
      </w:r>
      <w:r w:rsidRPr="00E3402D">
        <w:rPr>
          <w:rFonts w:ascii="Times New Roman" w:eastAsia="Times New Roman" w:hAnsi="Times New Roman" w:cs="Times New Roman"/>
          <w:iCs/>
          <w:sz w:val="20"/>
          <w:szCs w:val="20"/>
          <w:lang w:eastAsia="ru-RU"/>
        </w:rPr>
        <w:t xml:space="preserve"> являются ее неотъемлемой частью</w:t>
      </w:r>
      <w:r w:rsidR="00BF5CF1" w:rsidRPr="00E3402D">
        <w:rPr>
          <w:rFonts w:ascii="Times New Roman" w:eastAsia="Times New Roman" w:hAnsi="Times New Roman" w:cs="Times New Roman"/>
          <w:iCs/>
          <w:sz w:val="20"/>
          <w:szCs w:val="20"/>
          <w:lang w:eastAsia="ru-RU"/>
        </w:rPr>
        <w:t xml:space="preserve"> настояще</w:t>
      </w:r>
      <w:r w:rsidR="00E77E5E" w:rsidRPr="00E3402D">
        <w:rPr>
          <w:rFonts w:ascii="Times New Roman" w:eastAsia="Times New Roman" w:hAnsi="Times New Roman" w:cs="Times New Roman"/>
          <w:iCs/>
          <w:sz w:val="20"/>
          <w:szCs w:val="20"/>
          <w:lang w:eastAsia="ru-RU"/>
        </w:rPr>
        <w:t>го</w:t>
      </w:r>
      <w:r w:rsidR="00BF5CF1" w:rsidRPr="00E3402D">
        <w:rPr>
          <w:rFonts w:ascii="Times New Roman" w:eastAsia="Times New Roman" w:hAnsi="Times New Roman" w:cs="Times New Roman"/>
          <w:iCs/>
          <w:sz w:val="20"/>
          <w:szCs w:val="20"/>
          <w:lang w:eastAsia="ru-RU"/>
        </w:rPr>
        <w:t xml:space="preserve"> </w:t>
      </w:r>
      <w:r w:rsidR="00E77E5E" w:rsidRPr="00E3402D">
        <w:rPr>
          <w:rFonts w:ascii="Times New Roman" w:eastAsia="Times New Roman" w:hAnsi="Times New Roman" w:cs="Times New Roman"/>
          <w:iCs/>
          <w:sz w:val="20"/>
          <w:szCs w:val="20"/>
          <w:lang w:eastAsia="ru-RU"/>
        </w:rPr>
        <w:t>извещения</w:t>
      </w:r>
      <w:r w:rsidRPr="00E3402D">
        <w:rPr>
          <w:rFonts w:ascii="Times New Roman" w:eastAsia="Times New Roman" w:hAnsi="Times New Roman" w:cs="Times New Roman"/>
          <w:iCs/>
          <w:sz w:val="20"/>
          <w:szCs w:val="20"/>
          <w:lang w:eastAsia="ru-RU"/>
        </w:rPr>
        <w:t>.</w:t>
      </w:r>
    </w:p>
    <w:p w14:paraId="09855352" w14:textId="227F23B4"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702A1AE1" w14:textId="77777777" w:rsidR="00EE7A23" w:rsidRPr="00E3402D" w:rsidRDefault="00EE7A23" w:rsidP="00EE7A23">
      <w:pPr>
        <w:widowControl w:val="0"/>
        <w:spacing w:after="0" w:line="240" w:lineRule="auto"/>
        <w:ind w:left="284"/>
        <w:contextualSpacing/>
        <w:jc w:val="center"/>
        <w:rPr>
          <w:rFonts w:ascii="Times New Roman" w:eastAsia="Times New Roman" w:hAnsi="Times New Roman" w:cs="Times New Roman"/>
          <w:b/>
          <w:iCs/>
          <w:sz w:val="20"/>
          <w:szCs w:val="20"/>
          <w:lang w:eastAsia="ru-RU"/>
        </w:rPr>
      </w:pPr>
      <w:r w:rsidRPr="00E3402D">
        <w:rPr>
          <w:rFonts w:ascii="Times New Roman" w:eastAsia="Times New Roman" w:hAnsi="Times New Roman" w:cs="Times New Roman"/>
          <w:b/>
          <w:iCs/>
          <w:sz w:val="20"/>
          <w:szCs w:val="20"/>
          <w:lang w:eastAsia="ru-RU"/>
        </w:rPr>
        <w:t>СВЕДЕНИЯ ОБ ОРГАНИЗАТОРЕ ЗАКУПКИ (ЗАКАЗЧИКЕ)</w:t>
      </w:r>
    </w:p>
    <w:p w14:paraId="02898118" w14:textId="77777777" w:rsidR="00EE7A23" w:rsidRPr="00E3402D" w:rsidRDefault="00EE7A23"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tbl>
      <w:tblPr>
        <w:tblStyle w:val="a5"/>
        <w:tblW w:w="0" w:type="auto"/>
        <w:tblLook w:val="04A0" w:firstRow="1" w:lastRow="0" w:firstColumn="1" w:lastColumn="0" w:noHBand="0" w:noVBand="1"/>
      </w:tblPr>
      <w:tblGrid>
        <w:gridCol w:w="4266"/>
        <w:gridCol w:w="5589"/>
      </w:tblGrid>
      <w:tr w:rsidR="00252418" w:rsidRPr="00E3402D" w14:paraId="7879F4C9" w14:textId="77777777" w:rsidTr="00BC6C35">
        <w:tc>
          <w:tcPr>
            <w:tcW w:w="4361" w:type="dxa"/>
            <w:shd w:val="clear" w:color="auto" w:fill="D9E2F3" w:themeFill="accent1" w:themeFillTint="33"/>
          </w:tcPr>
          <w:p w14:paraId="6E5B7AC4" w14:textId="5B3377A6"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Наименование Заказчика:</w:t>
            </w:r>
          </w:p>
        </w:tc>
        <w:tc>
          <w:tcPr>
            <w:tcW w:w="5720" w:type="dxa"/>
          </w:tcPr>
          <w:p w14:paraId="4681B141" w14:textId="25F8BA20"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Государственное автономное учреждение Саратовской обл. «Аткарский дом-интернат для престарелых и инвалидов»</w:t>
            </w:r>
          </w:p>
        </w:tc>
      </w:tr>
      <w:tr w:rsidR="000900AC" w:rsidRPr="00E3402D" w14:paraId="19401141" w14:textId="77777777" w:rsidTr="00BC6C35">
        <w:tc>
          <w:tcPr>
            <w:tcW w:w="4361" w:type="dxa"/>
            <w:shd w:val="clear" w:color="auto" w:fill="D9E2F3" w:themeFill="accent1" w:themeFillTint="33"/>
          </w:tcPr>
          <w:p w14:paraId="0935DFAE" w14:textId="00A267BC" w:rsidR="000900AC" w:rsidRPr="00E3402D" w:rsidRDefault="00F02ACD"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Сокращенное наименование Заказчика:</w:t>
            </w:r>
          </w:p>
        </w:tc>
        <w:tc>
          <w:tcPr>
            <w:tcW w:w="5720" w:type="dxa"/>
          </w:tcPr>
          <w:p w14:paraId="72D2BA40" w14:textId="79F25FCB" w:rsidR="000900AC" w:rsidRPr="00E3402D" w:rsidRDefault="006E42D6" w:rsidP="00CD6114">
            <w:pPr>
              <w:widowControl w:val="0"/>
              <w:contextualSpacing/>
              <w:jc w:val="both"/>
              <w:rPr>
                <w:rFonts w:ascii="Times New Roman" w:eastAsia="Times New Roman" w:hAnsi="Times New Roman"/>
                <w:bCs/>
                <w:highlight w:val="yellow"/>
              </w:rPr>
            </w:pPr>
            <w:r w:rsidRPr="00E3402D">
              <w:rPr>
                <w:rFonts w:ascii="Times New Roman" w:eastAsia="Times New Roman" w:hAnsi="Times New Roman"/>
                <w:bCs/>
              </w:rPr>
              <w:t>ГАУ СО "Аткарский дом-интернат для престарелых и инвалидов"</w:t>
            </w:r>
          </w:p>
        </w:tc>
      </w:tr>
      <w:tr w:rsidR="00252418" w:rsidRPr="00E3402D" w14:paraId="75A19E24" w14:textId="77777777" w:rsidTr="00BC6C35">
        <w:tc>
          <w:tcPr>
            <w:tcW w:w="4361" w:type="dxa"/>
            <w:shd w:val="clear" w:color="auto" w:fill="D9E2F3" w:themeFill="accent1" w:themeFillTint="33"/>
          </w:tcPr>
          <w:p w14:paraId="79B0AB9E" w14:textId="6D9C80DC"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Место нахождения</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09B4BC1F" w14:textId="09C39F98"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C9A4930" w14:textId="77777777" w:rsidTr="00BC6C35">
        <w:tc>
          <w:tcPr>
            <w:tcW w:w="4361" w:type="dxa"/>
            <w:shd w:val="clear" w:color="auto" w:fill="D9E2F3" w:themeFill="accent1" w:themeFillTint="33"/>
          </w:tcPr>
          <w:p w14:paraId="543CC3B6" w14:textId="1661049B"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Почтовый </w:t>
            </w:r>
            <w:r w:rsidRPr="00E3402D">
              <w:rPr>
                <w:rFonts w:ascii="Times New Roman" w:eastAsia="Times New Roman" w:hAnsi="Times New Roman"/>
                <w:b/>
                <w:bCs/>
              </w:rPr>
              <w:t>адрес</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rPr>
              <w:t>:</w:t>
            </w:r>
          </w:p>
        </w:tc>
        <w:tc>
          <w:tcPr>
            <w:tcW w:w="5720" w:type="dxa"/>
          </w:tcPr>
          <w:p w14:paraId="3A2D080A" w14:textId="6AFE3887"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412420, САРАТОВСКАЯ ОБЛАСТЬ, Г АТКАРСК, УЛ ВЕРХНЕ-КРАСАВСКАЯ, Д. 1</w:t>
            </w:r>
          </w:p>
        </w:tc>
      </w:tr>
      <w:tr w:rsidR="00252418" w:rsidRPr="00E3402D" w14:paraId="6EC92FCB" w14:textId="77777777" w:rsidTr="00BC6C35">
        <w:tc>
          <w:tcPr>
            <w:tcW w:w="4361" w:type="dxa"/>
            <w:shd w:val="clear" w:color="auto" w:fill="D9E2F3" w:themeFill="accent1" w:themeFillTint="33"/>
          </w:tcPr>
          <w:p w14:paraId="75F6A34E" w14:textId="4CBE45E0"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Адрес электронной почты</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11E3E4B2" w14:textId="5EBEED83" w:rsidR="00252418" w:rsidRPr="00E3402D" w:rsidRDefault="00437BA5" w:rsidP="00CD6114">
            <w:pPr>
              <w:widowControl w:val="0"/>
              <w:contextualSpacing/>
              <w:jc w:val="both"/>
              <w:rPr>
                <w:rFonts w:ascii="Times New Roman" w:eastAsia="Times New Roman" w:hAnsi="Times New Roman"/>
                <w:iCs/>
                <w:highlight w:val="yellow"/>
              </w:rPr>
            </w:pPr>
            <w:hyperlink r:id="rId8" w:history="1">
              <w:r w:rsidR="006E42D6" w:rsidRPr="00E3402D">
                <w:rPr>
                  <w:rStyle w:val="a6"/>
                  <w:rFonts w:ascii="Times New Roman" w:eastAsia="Times New Roman" w:hAnsi="Times New Roman"/>
                  <w:iCs/>
                </w:rPr>
                <w:t>GUADP@yandex.ru</w:t>
              </w:r>
            </w:hyperlink>
            <w:r w:rsidR="006E42D6" w:rsidRPr="00E3402D">
              <w:rPr>
                <w:rFonts w:ascii="Times New Roman" w:eastAsia="Times New Roman" w:hAnsi="Times New Roman"/>
                <w:iCs/>
              </w:rPr>
              <w:t xml:space="preserve"> </w:t>
            </w:r>
          </w:p>
        </w:tc>
      </w:tr>
      <w:tr w:rsidR="00252418" w:rsidRPr="00E3402D" w14:paraId="1B39348C" w14:textId="77777777" w:rsidTr="00BC6C35">
        <w:tc>
          <w:tcPr>
            <w:tcW w:w="4361" w:type="dxa"/>
            <w:shd w:val="clear" w:color="auto" w:fill="D9E2F3" w:themeFill="accent1" w:themeFillTint="33"/>
          </w:tcPr>
          <w:p w14:paraId="373B6240" w14:textId="7883C1DF" w:rsidR="00252418" w:rsidRPr="00E3402D" w:rsidRDefault="00252418"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Контактный телефон</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w:t>
            </w:r>
          </w:p>
        </w:tc>
        <w:tc>
          <w:tcPr>
            <w:tcW w:w="5720" w:type="dxa"/>
          </w:tcPr>
          <w:p w14:paraId="7C35137A" w14:textId="23D399A7" w:rsidR="00252418" w:rsidRPr="00E3402D" w:rsidRDefault="006E42D6" w:rsidP="00326322">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8 (845) 523-45-47</w:t>
            </w:r>
          </w:p>
        </w:tc>
      </w:tr>
      <w:tr w:rsidR="00252418" w:rsidRPr="00E3402D" w14:paraId="3863AABC" w14:textId="77777777" w:rsidTr="00BC6C35">
        <w:tc>
          <w:tcPr>
            <w:tcW w:w="4361" w:type="dxa"/>
            <w:shd w:val="clear" w:color="auto" w:fill="D9E2F3" w:themeFill="accent1" w:themeFillTint="33"/>
          </w:tcPr>
          <w:p w14:paraId="7CA190D5" w14:textId="533F00BE" w:rsidR="00252418" w:rsidRPr="00E3402D" w:rsidRDefault="00EE7A23" w:rsidP="00CD6114">
            <w:pPr>
              <w:widowControl w:val="0"/>
              <w:contextualSpacing/>
              <w:jc w:val="both"/>
              <w:rPr>
                <w:rFonts w:ascii="Times New Roman" w:eastAsia="Times New Roman" w:hAnsi="Times New Roman"/>
                <w:b/>
                <w:bCs/>
                <w:iCs/>
              </w:rPr>
            </w:pPr>
            <w:r w:rsidRPr="00E3402D">
              <w:rPr>
                <w:rFonts w:ascii="Times New Roman" w:eastAsia="Times New Roman" w:hAnsi="Times New Roman"/>
                <w:b/>
                <w:bCs/>
                <w:iCs/>
              </w:rPr>
              <w:t xml:space="preserve">Контактное </w:t>
            </w:r>
            <w:r w:rsidR="00252418" w:rsidRPr="00E3402D">
              <w:rPr>
                <w:rFonts w:ascii="Times New Roman" w:eastAsia="Times New Roman" w:hAnsi="Times New Roman"/>
                <w:b/>
                <w:bCs/>
                <w:iCs/>
              </w:rPr>
              <w:t>лицо</w:t>
            </w:r>
            <w:r w:rsidR="00BC6C35" w:rsidRPr="00E3402D">
              <w:rPr>
                <w:rFonts w:ascii="Times New Roman" w:eastAsia="Times New Roman" w:hAnsi="Times New Roman"/>
                <w:b/>
                <w:bCs/>
                <w:iCs/>
              </w:rPr>
              <w:t xml:space="preserve"> Заказчика</w:t>
            </w:r>
            <w:r w:rsidRPr="00E3402D">
              <w:rPr>
                <w:rFonts w:ascii="Times New Roman" w:eastAsia="Times New Roman" w:hAnsi="Times New Roman"/>
                <w:b/>
                <w:bCs/>
                <w:iCs/>
              </w:rPr>
              <w:t xml:space="preserve"> по процедуре</w:t>
            </w:r>
            <w:r w:rsidR="00252418" w:rsidRPr="00E3402D">
              <w:rPr>
                <w:rFonts w:ascii="Times New Roman" w:eastAsia="Times New Roman" w:hAnsi="Times New Roman"/>
                <w:b/>
                <w:bCs/>
                <w:iCs/>
              </w:rPr>
              <w:t>:</w:t>
            </w:r>
          </w:p>
        </w:tc>
        <w:tc>
          <w:tcPr>
            <w:tcW w:w="5720" w:type="dxa"/>
          </w:tcPr>
          <w:p w14:paraId="5D3E4180" w14:textId="37D627B5" w:rsidR="00252418" w:rsidRPr="00E3402D" w:rsidRDefault="006E42D6" w:rsidP="00CD6114">
            <w:pPr>
              <w:widowControl w:val="0"/>
              <w:contextualSpacing/>
              <w:jc w:val="both"/>
              <w:rPr>
                <w:rFonts w:ascii="Times New Roman" w:eastAsia="Times New Roman" w:hAnsi="Times New Roman"/>
                <w:iCs/>
                <w:highlight w:val="yellow"/>
              </w:rPr>
            </w:pPr>
            <w:r w:rsidRPr="00E3402D">
              <w:rPr>
                <w:rFonts w:ascii="Times New Roman" w:eastAsia="Times New Roman" w:hAnsi="Times New Roman"/>
                <w:iCs/>
              </w:rPr>
              <w:t>Уналбаева Жанара Амангельдыевна</w:t>
            </w:r>
            <w:r w:rsidR="004A56F2" w:rsidRPr="00E3402D">
              <w:rPr>
                <w:rFonts w:ascii="Times New Roman" w:eastAsia="Times New Roman" w:hAnsi="Times New Roman"/>
                <w:iCs/>
              </w:rPr>
              <w:t xml:space="preserve"> </w:t>
            </w:r>
            <w:r w:rsidRPr="00E3402D">
              <w:rPr>
                <w:rFonts w:ascii="Times New Roman" w:eastAsia="Times New Roman" w:hAnsi="Times New Roman"/>
                <w:iCs/>
              </w:rPr>
              <w:t xml:space="preserve"> </w:t>
            </w:r>
          </w:p>
        </w:tc>
      </w:tr>
    </w:tbl>
    <w:p w14:paraId="04016C99" w14:textId="77777777" w:rsidR="00B935D1" w:rsidRPr="00E3402D" w:rsidRDefault="00B935D1" w:rsidP="00CD6114">
      <w:pPr>
        <w:widowControl w:val="0"/>
        <w:spacing w:after="0" w:line="240" w:lineRule="auto"/>
        <w:ind w:firstLine="567"/>
        <w:contextualSpacing/>
        <w:jc w:val="both"/>
        <w:rPr>
          <w:rFonts w:ascii="Times New Roman" w:eastAsia="Times New Roman" w:hAnsi="Times New Roman" w:cs="Times New Roman"/>
          <w:iCs/>
          <w:sz w:val="20"/>
          <w:szCs w:val="20"/>
          <w:lang w:eastAsia="ru-RU"/>
        </w:rPr>
      </w:pPr>
    </w:p>
    <w:p w14:paraId="5499D098" w14:textId="2BE43076" w:rsidR="00252418" w:rsidRPr="00E3402D" w:rsidRDefault="00252418" w:rsidP="00CD6114">
      <w:pPr>
        <w:widowControl w:val="0"/>
        <w:spacing w:after="0" w:line="240" w:lineRule="auto"/>
        <w:ind w:firstLine="567"/>
        <w:rPr>
          <w:rFonts w:ascii="Times New Roman" w:eastAsia="Times New Roman" w:hAnsi="Times New Roman" w:cs="Times New Roman"/>
          <w:iCs/>
          <w:sz w:val="20"/>
          <w:szCs w:val="20"/>
          <w:lang w:eastAsia="ru-RU"/>
        </w:rPr>
      </w:pPr>
    </w:p>
    <w:p w14:paraId="6C23DF27" w14:textId="3734D587" w:rsidR="00252418" w:rsidRPr="00E3402D" w:rsidRDefault="00252418">
      <w:pP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00F0675A" w14:textId="24E11E02" w:rsidR="00252418" w:rsidRPr="00E3402D" w:rsidRDefault="00252418" w:rsidP="00252418">
      <w:pPr>
        <w:widowControl w:val="0"/>
        <w:spacing w:after="0" w:line="240" w:lineRule="auto"/>
        <w:ind w:firstLine="567"/>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lastRenderedPageBreak/>
        <w:t>УСЛОВИЯ ПРОВЕДЕНИЯ ЗАКУПКИ</w:t>
      </w:r>
    </w:p>
    <w:p w14:paraId="6B48F6D6" w14:textId="69324DDA"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Style w:val="a5"/>
        <w:tblW w:w="5000" w:type="pct"/>
        <w:tblLook w:val="04A0" w:firstRow="1" w:lastRow="0" w:firstColumn="1" w:lastColumn="0" w:noHBand="0" w:noVBand="1"/>
      </w:tblPr>
      <w:tblGrid>
        <w:gridCol w:w="3985"/>
        <w:gridCol w:w="5870"/>
      </w:tblGrid>
      <w:tr w:rsidR="0024495D" w:rsidRPr="00E3402D" w14:paraId="4A9B29AA" w14:textId="77777777" w:rsidTr="000306BD">
        <w:tc>
          <w:tcPr>
            <w:tcW w:w="2022" w:type="pct"/>
            <w:shd w:val="clear" w:color="auto" w:fill="D9E2F3" w:themeFill="accent1" w:themeFillTint="33"/>
            <w:vAlign w:val="center"/>
          </w:tcPr>
          <w:p w14:paraId="0134FA11" w14:textId="6C25EE87" w:rsidR="0024495D" w:rsidRPr="00E3402D" w:rsidRDefault="0024495D" w:rsidP="00D407F7">
            <w:pPr>
              <w:widowControl w:val="0"/>
              <w:jc w:val="both"/>
              <w:rPr>
                <w:rFonts w:ascii="Times New Roman" w:eastAsia="Times New Roman" w:hAnsi="Times New Roman"/>
                <w:b/>
                <w:bCs/>
                <w:iCs/>
              </w:rPr>
            </w:pPr>
            <w:r w:rsidRPr="00E3402D">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E3402D" w:rsidRDefault="00E77E5E" w:rsidP="00D407F7">
            <w:pPr>
              <w:widowControl w:val="0"/>
              <w:jc w:val="both"/>
              <w:rPr>
                <w:rFonts w:ascii="Times New Roman" w:eastAsia="Times New Roman" w:hAnsi="Times New Roman"/>
                <w:iCs/>
              </w:rPr>
            </w:pPr>
            <w:r w:rsidRPr="00E3402D">
              <w:rPr>
                <w:rFonts w:ascii="Times New Roman" w:hAnsi="Times New Roman"/>
              </w:rPr>
              <w:t>Запрос котировок</w:t>
            </w:r>
            <w:r w:rsidR="0024495D" w:rsidRPr="00E3402D">
              <w:rPr>
                <w:rFonts w:ascii="Times New Roman" w:hAnsi="Times New Roman"/>
              </w:rPr>
              <w:t xml:space="preserve"> в электронной форме</w:t>
            </w:r>
          </w:p>
        </w:tc>
      </w:tr>
      <w:tr w:rsidR="00D407F7" w:rsidRPr="00E3402D" w14:paraId="332FBA60" w14:textId="77777777" w:rsidTr="000306BD">
        <w:tc>
          <w:tcPr>
            <w:tcW w:w="2022" w:type="pct"/>
            <w:shd w:val="clear" w:color="auto" w:fill="D9E2F3" w:themeFill="accent1" w:themeFillTint="33"/>
            <w:vAlign w:val="center"/>
          </w:tcPr>
          <w:p w14:paraId="32096E92" w14:textId="4B0B08E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Официальный сайт, на котором размещена документация </w:t>
            </w:r>
            <w:r w:rsidR="00905540" w:rsidRPr="00E3402D">
              <w:rPr>
                <w:rFonts w:ascii="Times New Roman" w:eastAsia="Times New Roman" w:hAnsi="Times New Roman"/>
                <w:b/>
                <w:bCs/>
                <w:iCs/>
              </w:rPr>
              <w:t>(извещение) о закупке</w:t>
            </w:r>
          </w:p>
          <w:p w14:paraId="02B59E39" w14:textId="6218C2D5"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Срок, место и порядок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E3402D">
              <w:rPr>
                <w:rFonts w:ascii="Times New Roman" w:eastAsia="Times New Roman" w:hAnsi="Times New Roman"/>
                <w:b/>
                <w:bCs/>
                <w:iCs/>
              </w:rPr>
              <w:t>извещения</w:t>
            </w:r>
            <w:r w:rsidRPr="00E3402D">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E3402D" w:rsidRDefault="00731542" w:rsidP="00D407F7">
            <w:pPr>
              <w:widowControl w:val="0"/>
              <w:jc w:val="both"/>
              <w:rPr>
                <w:rFonts w:ascii="Times New Roman" w:eastAsia="Times New Roman" w:hAnsi="Times New Roman"/>
                <w:iCs/>
              </w:rPr>
            </w:pPr>
            <w:bookmarkStart w:id="0" w:name="OLE_LINK5"/>
            <w:bookmarkStart w:id="1" w:name="OLE_LINK6"/>
            <w:r w:rsidRPr="00E3402D">
              <w:rPr>
                <w:rFonts w:ascii="Times New Roman" w:eastAsia="Times New Roman" w:hAnsi="Times New Roman"/>
                <w:iCs/>
              </w:rPr>
              <w:t xml:space="preserve">Извещение </w:t>
            </w:r>
            <w:bookmarkEnd w:id="0"/>
            <w:bookmarkEnd w:id="1"/>
            <w:r w:rsidR="00D407F7" w:rsidRPr="00E3402D">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E3402D">
                <w:rPr>
                  <w:rStyle w:val="a6"/>
                  <w:rFonts w:ascii="Times New Roman" w:eastAsia="Times New Roman" w:hAnsi="Times New Roman"/>
                  <w:iCs/>
                </w:rPr>
                <w:t>http://zakupki.gov.ru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 xml:space="preserve"> и на электронной торговой площадке </w:t>
            </w:r>
            <w:hyperlink r:id="rId10"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00D407F7" w:rsidRPr="00E3402D">
              <w:rPr>
                <w:rFonts w:ascii="Times New Roman" w:eastAsia="Times New Roman" w:hAnsi="Times New Roman"/>
                <w:iCs/>
              </w:rPr>
              <w:t>.</w:t>
            </w:r>
          </w:p>
          <w:p w14:paraId="11C54F43"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Язык документации: русский.</w:t>
            </w:r>
          </w:p>
          <w:p w14:paraId="0C83B126" w14:textId="30CE1431"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E3402D">
                <w:rPr>
                  <w:rStyle w:val="a6"/>
                  <w:rFonts w:ascii="Times New Roman" w:eastAsia="Times New Roman" w:hAnsi="Times New Roman"/>
                  <w:iCs/>
                </w:rPr>
                <w:t>www.zakupki.gov.ru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или с сайта оператора ЭТП (</w:t>
            </w:r>
            <w:hyperlink r:id="rId12"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 xml:space="preserve">). Плата за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 xml:space="preserve">о закупке не установлена. Предоставление </w:t>
            </w:r>
            <w:r w:rsidR="00731542" w:rsidRPr="00E3402D">
              <w:rPr>
                <w:rFonts w:ascii="Times New Roman" w:eastAsia="Times New Roman" w:hAnsi="Times New Roman"/>
                <w:iCs/>
              </w:rPr>
              <w:t xml:space="preserve">извещения </w:t>
            </w:r>
            <w:r w:rsidRPr="00E3402D">
              <w:rPr>
                <w:rFonts w:ascii="Times New Roman" w:eastAsia="Times New Roman" w:hAnsi="Times New Roman"/>
                <w:iCs/>
              </w:rPr>
              <w:t>на бумажном носителе не предусмотрено.</w:t>
            </w:r>
          </w:p>
        </w:tc>
      </w:tr>
      <w:tr w:rsidR="00D407F7" w:rsidRPr="00E3402D" w14:paraId="7E69E113" w14:textId="77777777" w:rsidTr="000306BD">
        <w:tc>
          <w:tcPr>
            <w:tcW w:w="2022" w:type="pct"/>
            <w:shd w:val="clear" w:color="auto" w:fill="D9E2F3" w:themeFill="accent1" w:themeFillTint="33"/>
            <w:vAlign w:val="center"/>
          </w:tcPr>
          <w:p w14:paraId="0B8A8763" w14:textId="7777777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Наименование оператора электронной площадки.</w:t>
            </w:r>
          </w:p>
          <w:p w14:paraId="463548B1" w14:textId="178A943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E3402D">
                <w:rPr>
                  <w:rStyle w:val="a6"/>
                  <w:rFonts w:ascii="Times New Roman" w:eastAsia="Times New Roman" w:hAnsi="Times New Roman"/>
                  <w:iCs/>
                </w:rPr>
                <w:t>https://etp-region.ru</w:t>
              </w:r>
            </w:hyperlink>
            <w:r w:rsidR="000306BD" w:rsidRPr="00E3402D">
              <w:rPr>
                <w:rFonts w:ascii="Times New Roman" w:eastAsia="Times New Roman" w:hAnsi="Times New Roman"/>
                <w:iCs/>
              </w:rPr>
              <w:t xml:space="preserve"> </w:t>
            </w:r>
            <w:r w:rsidRPr="00E3402D">
              <w:rPr>
                <w:rFonts w:ascii="Times New Roman" w:eastAsia="Times New Roman" w:hAnsi="Times New Roman"/>
                <w:iCs/>
              </w:rPr>
              <w:t>.</w:t>
            </w:r>
          </w:p>
          <w:p w14:paraId="053286CC" w14:textId="12CA7664"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Подача заявок в форме электронного документа для участия в </w:t>
            </w:r>
            <w:r w:rsidR="00905540" w:rsidRPr="00E3402D">
              <w:rPr>
                <w:rFonts w:ascii="Times New Roman" w:eastAsia="Times New Roman" w:hAnsi="Times New Roman"/>
                <w:iCs/>
              </w:rPr>
              <w:t>закупке</w:t>
            </w:r>
            <w:r w:rsidRPr="00E3402D">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E3402D" w14:paraId="3A1439ED" w14:textId="77777777" w:rsidTr="000306BD">
        <w:tc>
          <w:tcPr>
            <w:tcW w:w="2022" w:type="pct"/>
            <w:shd w:val="clear" w:color="auto" w:fill="D9E2F3" w:themeFill="accent1" w:themeFillTint="33"/>
            <w:vAlign w:val="center"/>
          </w:tcPr>
          <w:p w14:paraId="33C75176" w14:textId="2F79DF56"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1371F5A" w14:textId="77777777" w:rsidR="00D407F7" w:rsidRPr="00E3402D" w:rsidRDefault="00D407F7" w:rsidP="00D407F7">
            <w:pPr>
              <w:widowControl w:val="0"/>
              <w:jc w:val="both"/>
              <w:rPr>
                <w:rStyle w:val="a6"/>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5" w:history="1">
              <w:r w:rsidRPr="00E3402D">
                <w:rPr>
                  <w:rStyle w:val="a6"/>
                  <w:rFonts w:ascii="Times New Roman" w:eastAsia="Times New Roman" w:hAnsi="Times New Roman"/>
                  <w:iCs/>
                </w:rPr>
                <w:t>https://torgi.etp-region.ru/</w:t>
              </w:r>
            </w:hyperlink>
          </w:p>
          <w:p w14:paraId="008CF15D" w14:textId="3EE246AF" w:rsidR="007520FC" w:rsidRPr="00E3402D" w:rsidRDefault="00154094" w:rsidP="00D407F7">
            <w:pPr>
              <w:widowControl w:val="0"/>
              <w:jc w:val="both"/>
              <w:rPr>
                <w:rStyle w:val="1f4"/>
                <w:b/>
                <w:bCs/>
              </w:rPr>
            </w:pPr>
            <w:r>
              <w:rPr>
                <w:rStyle w:val="a6"/>
                <w:rFonts w:ascii="Times New Roman" w:hAnsi="Times New Roman"/>
                <w:b/>
                <w:bCs/>
                <w:iCs/>
                <w:color w:val="auto"/>
                <w:u w:val="none"/>
              </w:rPr>
              <w:t>0</w:t>
            </w:r>
            <w:r w:rsidR="00180886">
              <w:rPr>
                <w:rStyle w:val="a6"/>
                <w:rFonts w:ascii="Times New Roman" w:hAnsi="Times New Roman"/>
                <w:b/>
                <w:bCs/>
                <w:iCs/>
                <w:color w:val="auto"/>
                <w:u w:val="none"/>
              </w:rPr>
              <w:t>6</w:t>
            </w:r>
            <w:r w:rsidR="007520FC" w:rsidRPr="00E3402D">
              <w:rPr>
                <w:rStyle w:val="a6"/>
                <w:rFonts w:ascii="Times New Roman" w:hAnsi="Times New Roman"/>
                <w:b/>
                <w:bCs/>
                <w:iCs/>
                <w:color w:val="auto"/>
                <w:u w:val="none"/>
              </w:rPr>
              <w:t>.</w:t>
            </w:r>
            <w:r>
              <w:rPr>
                <w:rStyle w:val="a6"/>
                <w:rFonts w:ascii="Times New Roman" w:hAnsi="Times New Roman"/>
                <w:b/>
                <w:bCs/>
                <w:iCs/>
                <w:color w:val="auto"/>
                <w:u w:val="none"/>
              </w:rPr>
              <w:t>10</w:t>
            </w:r>
            <w:r w:rsidR="007520FC" w:rsidRPr="00E3402D">
              <w:rPr>
                <w:rStyle w:val="a6"/>
                <w:rFonts w:ascii="Times New Roman" w:hAnsi="Times New Roman"/>
                <w:b/>
                <w:bCs/>
                <w:iCs/>
                <w:color w:val="auto"/>
                <w:u w:val="none"/>
              </w:rPr>
              <w:t>.2026г.</w:t>
            </w:r>
          </w:p>
        </w:tc>
      </w:tr>
      <w:tr w:rsidR="00D407F7" w:rsidRPr="00E3402D" w14:paraId="328FAB51" w14:textId="77777777" w:rsidTr="000306BD">
        <w:tc>
          <w:tcPr>
            <w:tcW w:w="2022" w:type="pct"/>
            <w:shd w:val="clear" w:color="auto" w:fill="D9E2F3" w:themeFill="accent1" w:themeFillTint="33"/>
            <w:vAlign w:val="center"/>
          </w:tcPr>
          <w:p w14:paraId="3EEC931C" w14:textId="7179A86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E3402D" w:rsidRDefault="00D407F7" w:rsidP="00D407F7">
            <w:pPr>
              <w:widowControl w:val="0"/>
              <w:jc w:val="both"/>
              <w:rPr>
                <w:rFonts w:ascii="Times New Roman" w:eastAsia="Times New Roman" w:hAnsi="Times New Roman"/>
                <w:iCs/>
              </w:rPr>
            </w:pPr>
            <w:r w:rsidRPr="00E3402D">
              <w:rPr>
                <w:rStyle w:val="1f4"/>
              </w:rPr>
              <w:t>По месту нахождения Заказчика</w:t>
            </w:r>
          </w:p>
        </w:tc>
      </w:tr>
      <w:tr w:rsidR="00D407F7" w:rsidRPr="00E3402D" w14:paraId="1812DD9E" w14:textId="77777777" w:rsidTr="000306BD">
        <w:tc>
          <w:tcPr>
            <w:tcW w:w="2022" w:type="pct"/>
            <w:shd w:val="clear" w:color="auto" w:fill="D9E2F3" w:themeFill="accent1" w:themeFillTint="33"/>
            <w:vAlign w:val="center"/>
          </w:tcPr>
          <w:p w14:paraId="4CAC23E8" w14:textId="633E602A"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B441605" w:rsidR="00D407F7" w:rsidRPr="00E3402D" w:rsidRDefault="00437BA5" w:rsidP="006A4DD5">
            <w:pPr>
              <w:widowControl w:val="0"/>
              <w:tabs>
                <w:tab w:val="left" w:pos="247"/>
                <w:tab w:val="left" w:pos="1130"/>
              </w:tabs>
              <w:ind w:left="33"/>
              <w:contextualSpacing/>
              <w:jc w:val="both"/>
              <w:rPr>
                <w:rFonts w:ascii="Times New Roman" w:hAnsi="Times New Roman"/>
                <w:b/>
                <w:bCs/>
              </w:rPr>
            </w:pPr>
            <w:sdt>
              <w:sdtPr>
                <w:rPr>
                  <w:rStyle w:val="1f4"/>
                  <w:b/>
                  <w:bCs/>
                </w:rPr>
                <w:id w:val="423772107"/>
                <w:placeholder>
                  <w:docPart w:val="BFC32AEDEEEC43DABA99D6143B821F92"/>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446462">
                  <w:rPr>
                    <w:rStyle w:val="1f4"/>
                    <w:b/>
                    <w:bCs/>
                  </w:rPr>
                  <w:t>1</w:t>
                </w:r>
                <w:r w:rsidR="00180886">
                  <w:rPr>
                    <w:rStyle w:val="1f4"/>
                    <w:b/>
                    <w:bCs/>
                  </w:rPr>
                  <w:t>4</w:t>
                </w:r>
                <w:r w:rsidR="00CA304C">
                  <w:rPr>
                    <w:rStyle w:val="1f4"/>
                    <w:b/>
                    <w:bCs/>
                  </w:rPr>
                  <w:t>.</w:t>
                </w:r>
                <w:r w:rsidR="00154094">
                  <w:rPr>
                    <w:rStyle w:val="1f4"/>
                    <w:b/>
                    <w:bCs/>
                  </w:rPr>
                  <w:t>10</w:t>
                </w:r>
                <w:r w:rsidR="00CA304C">
                  <w:rPr>
                    <w:rStyle w:val="1f4"/>
                    <w:b/>
                    <w:bCs/>
                  </w:rPr>
                  <w:t>.2026</w:t>
                </w:r>
              </w:sdtContent>
            </w:sdt>
            <w:r w:rsidR="006F0BFE" w:rsidRPr="00E3402D">
              <w:rPr>
                <w:b/>
                <w:bCs/>
              </w:rPr>
              <w:t xml:space="preserve"> </w:t>
            </w:r>
            <w:r w:rsidR="00D407F7" w:rsidRPr="00E3402D">
              <w:rPr>
                <w:rFonts w:ascii="Times New Roman" w:eastAsia="Times New Roman" w:hAnsi="Times New Roman"/>
                <w:b/>
                <w:bCs/>
                <w:iCs/>
              </w:rPr>
              <w:t>в</w:t>
            </w:r>
            <w:r w:rsidR="006F0BFE" w:rsidRPr="00E3402D">
              <w:rPr>
                <w:rFonts w:ascii="Times New Roman" w:eastAsia="Times New Roman" w:hAnsi="Times New Roman"/>
                <w:b/>
                <w:bCs/>
                <w:iCs/>
              </w:rPr>
              <w:t xml:space="preserve"> 10</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00</w:t>
            </w:r>
            <w:r w:rsidR="00D407F7" w:rsidRPr="00E3402D">
              <w:rPr>
                <w:rFonts w:ascii="Times New Roman" w:eastAsia="Times New Roman" w:hAnsi="Times New Roman"/>
                <w:b/>
                <w:bCs/>
                <w:iCs/>
              </w:rPr>
              <w:t xml:space="preserve"> (местное время Заказчика)</w:t>
            </w:r>
          </w:p>
        </w:tc>
      </w:tr>
      <w:tr w:rsidR="00D407F7" w:rsidRPr="00E3402D" w14:paraId="26D6DF98" w14:textId="77777777" w:rsidTr="000306BD">
        <w:tc>
          <w:tcPr>
            <w:tcW w:w="2022" w:type="pct"/>
            <w:shd w:val="clear" w:color="auto" w:fill="D9E2F3" w:themeFill="accent1" w:themeFillTint="33"/>
            <w:vAlign w:val="center"/>
          </w:tcPr>
          <w:p w14:paraId="26CCA4EE" w14:textId="69B76E7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Дата рассмотрения заявок на участие в закупке</w:t>
            </w:r>
            <w:r w:rsidR="00E77E5E" w:rsidRPr="00E3402D">
              <w:rPr>
                <w:rFonts w:ascii="Times New Roman" w:eastAsia="Times New Roman" w:hAnsi="Times New Roman"/>
                <w:b/>
                <w:bCs/>
                <w:iCs/>
              </w:rPr>
              <w:t xml:space="preserve"> и подведения итогов</w:t>
            </w:r>
            <w:r w:rsidRPr="00E3402D">
              <w:rPr>
                <w:rFonts w:ascii="Times New Roman" w:eastAsia="Times New Roman" w:hAnsi="Times New Roman"/>
                <w:b/>
                <w:bCs/>
                <w:iCs/>
              </w:rPr>
              <w:t>:</w:t>
            </w:r>
          </w:p>
        </w:tc>
        <w:tc>
          <w:tcPr>
            <w:tcW w:w="2978" w:type="pct"/>
            <w:vAlign w:val="center"/>
          </w:tcPr>
          <w:sdt>
            <w:sdtPr>
              <w:rPr>
                <w:rStyle w:val="1f4"/>
                <w:b/>
                <w:bCs/>
              </w:rPr>
              <w:id w:val="372498348"/>
              <w:placeholder>
                <w:docPart w:val="37BAFFABC3724EF4ACC76CE533E02295"/>
              </w:placeholder>
              <w:date w:fullDate="2026-10-14T00:00:00Z">
                <w:dateFormat w:val="dd.MM.yyyy"/>
                <w:lid w:val="ru-RU"/>
                <w:storeMappedDataAs w:val="dateTime"/>
                <w:calendar w:val="gregorian"/>
              </w:date>
            </w:sdtPr>
            <w:sdtEndPr>
              <w:rPr>
                <w:rStyle w:val="a0"/>
                <w:rFonts w:ascii="Calibri" w:eastAsia="Times New Roman" w:hAnsi="Calibri"/>
              </w:rPr>
            </w:sdtEndPr>
            <w:sdtContent>
              <w:p w14:paraId="15E900F8" w14:textId="1A433505" w:rsidR="00D407F7" w:rsidRPr="00E3402D" w:rsidRDefault="00154094" w:rsidP="006A4DD5">
                <w:pPr>
                  <w:widowControl w:val="0"/>
                  <w:tabs>
                    <w:tab w:val="left" w:pos="247"/>
                    <w:tab w:val="left" w:pos="1130"/>
                  </w:tabs>
                  <w:ind w:left="33"/>
                  <w:contextualSpacing/>
                  <w:jc w:val="both"/>
                  <w:rPr>
                    <w:rStyle w:val="1f4"/>
                  </w:rPr>
                </w:pPr>
                <w:r>
                  <w:rPr>
                    <w:rStyle w:val="1f4"/>
                    <w:b/>
                    <w:bCs/>
                  </w:rPr>
                  <w:t>14</w:t>
                </w:r>
                <w:r w:rsidR="005F7CE2">
                  <w:rPr>
                    <w:rStyle w:val="1f4"/>
                    <w:b/>
                    <w:bCs/>
                  </w:rPr>
                  <w:t>.</w:t>
                </w:r>
                <w:r>
                  <w:rPr>
                    <w:rStyle w:val="1f4"/>
                    <w:b/>
                    <w:bCs/>
                  </w:rPr>
                  <w:t>10</w:t>
                </w:r>
                <w:r w:rsidR="005F7CE2">
                  <w:rPr>
                    <w:rStyle w:val="1f4"/>
                    <w:b/>
                    <w:bCs/>
                  </w:rPr>
                  <w:t>.2026</w:t>
                </w:r>
              </w:p>
            </w:sdtContent>
          </w:sdt>
        </w:tc>
      </w:tr>
      <w:tr w:rsidR="00D407F7" w:rsidRPr="00E3402D" w14:paraId="19997CFC" w14:textId="77777777" w:rsidTr="000306BD">
        <w:tc>
          <w:tcPr>
            <w:tcW w:w="2022" w:type="pct"/>
            <w:shd w:val="clear" w:color="auto" w:fill="D9E2F3" w:themeFill="accent1" w:themeFillTint="33"/>
            <w:vAlign w:val="center"/>
          </w:tcPr>
          <w:p w14:paraId="358EA5BF" w14:textId="5A7D552F"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C796EB9" w14:textId="7777777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E3402D">
                <w:rPr>
                  <w:rStyle w:val="a6"/>
                  <w:rFonts w:ascii="Times New Roman" w:eastAsia="Times New Roman" w:hAnsi="Times New Roman"/>
                  <w:iCs/>
                </w:rPr>
                <w:t>https://zakupki.gov.ru/</w:t>
              </w:r>
            </w:hyperlink>
            <w:r w:rsidRPr="00E3402D">
              <w:rPr>
                <w:rFonts w:ascii="Times New Roman" w:eastAsia="Times New Roman" w:hAnsi="Times New Roman"/>
                <w:iCs/>
              </w:rPr>
              <w:t xml:space="preserve"> и на сайте электронной торговой площадке Регион </w:t>
            </w:r>
            <w:hyperlink r:id="rId17" w:history="1">
              <w:r w:rsidRPr="00E3402D">
                <w:rPr>
                  <w:rStyle w:val="a6"/>
                  <w:rFonts w:ascii="Times New Roman" w:eastAsia="Times New Roman" w:hAnsi="Times New Roman"/>
                  <w:iCs/>
                </w:rPr>
                <w:t>https://torgi.etp-region.ru/</w:t>
              </w:r>
            </w:hyperlink>
          </w:p>
        </w:tc>
      </w:tr>
      <w:tr w:rsidR="00D407F7" w:rsidRPr="00E3402D" w14:paraId="69299329" w14:textId="77777777" w:rsidTr="000306BD">
        <w:tc>
          <w:tcPr>
            <w:tcW w:w="2022" w:type="pct"/>
            <w:shd w:val="clear" w:color="auto" w:fill="D9E2F3" w:themeFill="accent1" w:themeFillTint="33"/>
            <w:vAlign w:val="center"/>
          </w:tcPr>
          <w:p w14:paraId="305C97DB" w14:textId="446F04C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E3402D">
              <w:rPr>
                <w:rFonts w:ascii="Times New Roman" w:eastAsia="Times New Roman" w:hAnsi="Times New Roman"/>
                <w:b/>
                <w:bCs/>
                <w:iCs/>
              </w:rPr>
              <w:t xml:space="preserve">извещения </w:t>
            </w:r>
            <w:r w:rsidRPr="00E3402D">
              <w:rPr>
                <w:rFonts w:ascii="Times New Roman" w:eastAsia="Times New Roman" w:hAnsi="Times New Roman"/>
                <w:b/>
                <w:bCs/>
                <w:iCs/>
              </w:rPr>
              <w:t>о закупке:</w:t>
            </w:r>
          </w:p>
        </w:tc>
        <w:tc>
          <w:tcPr>
            <w:tcW w:w="2978" w:type="pct"/>
            <w:vAlign w:val="center"/>
          </w:tcPr>
          <w:p w14:paraId="3B23D831" w14:textId="5BEA097B" w:rsidR="00D407F7" w:rsidRPr="00E3402D" w:rsidRDefault="00437BA5" w:rsidP="006A4DD5">
            <w:pPr>
              <w:widowControl w:val="0"/>
              <w:tabs>
                <w:tab w:val="left" w:pos="247"/>
                <w:tab w:val="left" w:pos="1130"/>
              </w:tabs>
              <w:ind w:left="33"/>
              <w:contextualSpacing/>
              <w:jc w:val="both"/>
              <w:rPr>
                <w:rFonts w:ascii="Times New Roman" w:hAnsi="Times New Roman"/>
                <w:b/>
                <w:bCs/>
              </w:rPr>
            </w:pPr>
            <w:sdt>
              <w:sdtPr>
                <w:rPr>
                  <w:rStyle w:val="1f4"/>
                  <w:b/>
                  <w:bCs/>
                </w:rPr>
                <w:id w:val="1739432593"/>
                <w:placeholder>
                  <w:docPart w:val="3E83FE2655E84B03BDD93A973F3F17D9"/>
                </w:placeholder>
                <w:date w:fullDate="2026-10-14T00:00:00Z">
                  <w:dateFormat w:val="dd.MM.yyyy"/>
                  <w:lid w:val="ru-RU"/>
                  <w:storeMappedDataAs w:val="dateTime"/>
                  <w:calendar w:val="gregorian"/>
                </w:date>
              </w:sdtPr>
              <w:sdtEndPr>
                <w:rPr>
                  <w:rStyle w:val="a0"/>
                  <w:rFonts w:ascii="Calibri" w:eastAsia="Times New Roman" w:hAnsi="Calibri"/>
                </w:rPr>
              </w:sdtEndPr>
              <w:sdtContent>
                <w:r w:rsidR="00154094">
                  <w:rPr>
                    <w:rStyle w:val="1f4"/>
                    <w:b/>
                    <w:bCs/>
                  </w:rPr>
                  <w:t>1</w:t>
                </w:r>
                <w:r w:rsidR="00180886">
                  <w:rPr>
                    <w:rStyle w:val="1f4"/>
                    <w:b/>
                    <w:bCs/>
                  </w:rPr>
                  <w:t>4</w:t>
                </w:r>
                <w:r w:rsidR="005F7CE2">
                  <w:rPr>
                    <w:rStyle w:val="1f4"/>
                    <w:b/>
                    <w:bCs/>
                  </w:rPr>
                  <w:t>.</w:t>
                </w:r>
                <w:r w:rsidR="00154094">
                  <w:rPr>
                    <w:rStyle w:val="1f4"/>
                    <w:b/>
                    <w:bCs/>
                  </w:rPr>
                  <w:t>10</w:t>
                </w:r>
                <w:r w:rsidR="005F7CE2">
                  <w:rPr>
                    <w:rStyle w:val="1f4"/>
                    <w:b/>
                    <w:bCs/>
                  </w:rPr>
                  <w:t>.2026</w:t>
                </w:r>
              </w:sdtContent>
            </w:sdt>
            <w:r w:rsidR="006F0BFE" w:rsidRPr="00E3402D">
              <w:rPr>
                <w:b/>
                <w:bCs/>
              </w:rPr>
              <w:t xml:space="preserve"> </w:t>
            </w:r>
            <w:r w:rsidR="00D407F7" w:rsidRPr="00E3402D">
              <w:rPr>
                <w:rFonts w:ascii="Times New Roman" w:eastAsia="Times New Roman" w:hAnsi="Times New Roman"/>
                <w:b/>
                <w:bCs/>
                <w:iCs/>
              </w:rPr>
              <w:t xml:space="preserve">в </w:t>
            </w:r>
            <w:r w:rsidR="006F0BFE" w:rsidRPr="00E3402D">
              <w:rPr>
                <w:rFonts w:ascii="Times New Roman" w:eastAsia="Times New Roman" w:hAnsi="Times New Roman"/>
                <w:b/>
                <w:bCs/>
                <w:iCs/>
              </w:rPr>
              <w:t>09</w:t>
            </w:r>
            <w:r w:rsidR="00D407F7" w:rsidRPr="00E3402D">
              <w:rPr>
                <w:rFonts w:ascii="Times New Roman" w:eastAsia="Times New Roman" w:hAnsi="Times New Roman"/>
                <w:b/>
                <w:bCs/>
                <w:iCs/>
              </w:rPr>
              <w:t>:</w:t>
            </w:r>
            <w:r w:rsidR="006F0BFE" w:rsidRPr="00E3402D">
              <w:rPr>
                <w:rFonts w:ascii="Times New Roman" w:eastAsia="Times New Roman" w:hAnsi="Times New Roman"/>
                <w:b/>
                <w:bCs/>
                <w:iCs/>
              </w:rPr>
              <w:t xml:space="preserve">59 </w:t>
            </w:r>
            <w:r w:rsidR="00D407F7" w:rsidRPr="00E3402D">
              <w:rPr>
                <w:rFonts w:ascii="Times New Roman" w:eastAsia="Times New Roman" w:hAnsi="Times New Roman"/>
                <w:b/>
                <w:bCs/>
                <w:iCs/>
              </w:rPr>
              <w:t>(местное время Заказчика)</w:t>
            </w:r>
          </w:p>
        </w:tc>
      </w:tr>
      <w:tr w:rsidR="00D407F7" w:rsidRPr="00E3402D" w14:paraId="1543AF0D" w14:textId="77777777" w:rsidTr="000306BD">
        <w:tc>
          <w:tcPr>
            <w:tcW w:w="2022" w:type="pct"/>
            <w:shd w:val="clear" w:color="auto" w:fill="D9E2F3" w:themeFill="accent1" w:themeFillTint="33"/>
            <w:vAlign w:val="center"/>
          </w:tcPr>
          <w:p w14:paraId="7AFF710B" w14:textId="12C4DC6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103308AC"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63E8FB20" w14:textId="77777777" w:rsidTr="000306BD">
        <w:tc>
          <w:tcPr>
            <w:tcW w:w="2022" w:type="pct"/>
            <w:shd w:val="clear" w:color="auto" w:fill="D9E2F3" w:themeFill="accent1" w:themeFillTint="33"/>
            <w:vAlign w:val="center"/>
          </w:tcPr>
          <w:p w14:paraId="609F46C2" w14:textId="2547A459"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53FEAD0"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w:t>
            </w:r>
            <w:r w:rsidR="005F7CE2">
              <w:rPr>
                <w:rFonts w:ascii="Times New Roman" w:eastAsia="Times New Roman" w:hAnsi="Times New Roman"/>
                <w:iCs/>
              </w:rPr>
              <w:t>5</w:t>
            </w:r>
            <w:r w:rsidRPr="00E3402D">
              <w:rPr>
                <w:rFonts w:ascii="Times New Roman" w:eastAsia="Times New Roman" w:hAnsi="Times New Roman"/>
                <w:iCs/>
              </w:rPr>
              <w:t xml:space="preserve"> извещения о закупке</w:t>
            </w:r>
          </w:p>
        </w:tc>
      </w:tr>
      <w:tr w:rsidR="00D407F7" w:rsidRPr="00E3402D" w14:paraId="42BCAB49" w14:textId="77777777" w:rsidTr="000306BD">
        <w:tc>
          <w:tcPr>
            <w:tcW w:w="2022" w:type="pct"/>
            <w:shd w:val="clear" w:color="auto" w:fill="D9E2F3" w:themeFill="accent1" w:themeFillTint="33"/>
            <w:vAlign w:val="center"/>
          </w:tcPr>
          <w:p w14:paraId="7BF6E64B" w14:textId="4878B0C4"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исполнения договора:</w:t>
            </w:r>
          </w:p>
        </w:tc>
        <w:tc>
          <w:tcPr>
            <w:tcW w:w="2978" w:type="pct"/>
            <w:vAlign w:val="center"/>
          </w:tcPr>
          <w:p w14:paraId="49EDCC1F" w14:textId="3873C3A6"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53DA3EE8" w14:textId="77777777" w:rsidTr="000306BD">
        <w:tc>
          <w:tcPr>
            <w:tcW w:w="2022" w:type="pct"/>
            <w:shd w:val="clear" w:color="auto" w:fill="D9E2F3" w:themeFill="accent1" w:themeFillTint="33"/>
            <w:vAlign w:val="center"/>
          </w:tcPr>
          <w:p w14:paraId="5B03EA2E" w14:textId="59221F27"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73F1B851" w:rsidR="00D407F7" w:rsidRPr="00E3402D" w:rsidRDefault="00D407F7"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В соответствии с пунктом 1</w:t>
            </w:r>
            <w:r w:rsidR="005F7CE2">
              <w:rPr>
                <w:rFonts w:ascii="Times New Roman" w:eastAsia="Times New Roman" w:hAnsi="Times New Roman"/>
                <w:iCs/>
              </w:rPr>
              <w:t>6</w:t>
            </w:r>
            <w:r w:rsidRPr="00E3402D">
              <w:rPr>
                <w:rFonts w:ascii="Times New Roman" w:eastAsia="Times New Roman" w:hAnsi="Times New Roman"/>
                <w:iCs/>
              </w:rPr>
              <w:t xml:space="preserve"> извещения о закупке</w:t>
            </w:r>
          </w:p>
        </w:tc>
      </w:tr>
      <w:tr w:rsidR="00D407F7" w:rsidRPr="00E3402D" w14:paraId="14476F4D" w14:textId="77777777" w:rsidTr="000306BD">
        <w:tc>
          <w:tcPr>
            <w:tcW w:w="2022" w:type="pct"/>
            <w:shd w:val="clear" w:color="auto" w:fill="D9E2F3" w:themeFill="accent1" w:themeFillTint="33"/>
            <w:vAlign w:val="center"/>
          </w:tcPr>
          <w:p w14:paraId="76AC1CA0" w14:textId="0D11EDBE"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5880344" w:rsidR="00D407F7" w:rsidRPr="00E3402D" w:rsidRDefault="006F0BFE" w:rsidP="00D407F7">
            <w:pPr>
              <w:widowControl w:val="0"/>
              <w:jc w:val="both"/>
              <w:rPr>
                <w:rFonts w:ascii="Times New Roman" w:eastAsia="Times New Roman" w:hAnsi="Times New Roman"/>
                <w:iCs/>
                <w:highlight w:val="yellow"/>
              </w:rPr>
            </w:pPr>
            <w:r w:rsidRPr="00E3402D">
              <w:rPr>
                <w:rFonts w:ascii="Times New Roman" w:eastAsia="Times New Roman" w:hAnsi="Times New Roman"/>
                <w:iCs/>
              </w:rPr>
              <w:t>Не установлено</w:t>
            </w:r>
          </w:p>
        </w:tc>
      </w:tr>
      <w:tr w:rsidR="00D407F7" w:rsidRPr="00E3402D" w14:paraId="4FF8A777" w14:textId="77777777" w:rsidTr="000306BD">
        <w:tc>
          <w:tcPr>
            <w:tcW w:w="2022" w:type="pct"/>
            <w:shd w:val="clear" w:color="auto" w:fill="D9E2F3" w:themeFill="accent1" w:themeFillTint="33"/>
            <w:vAlign w:val="center"/>
          </w:tcPr>
          <w:p w14:paraId="138593AC" w14:textId="03DA4BF2" w:rsidR="00D407F7" w:rsidRPr="00E3402D" w:rsidRDefault="00D407F7" w:rsidP="00D407F7">
            <w:pPr>
              <w:widowControl w:val="0"/>
              <w:jc w:val="both"/>
              <w:rPr>
                <w:rFonts w:ascii="Times New Roman" w:eastAsia="Times New Roman" w:hAnsi="Times New Roman"/>
                <w:b/>
                <w:bCs/>
                <w:iCs/>
              </w:rPr>
            </w:pPr>
            <w:r w:rsidRPr="00E3402D">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7287B357" w:rsidR="00D407F7" w:rsidRPr="00E3402D" w:rsidRDefault="00D407F7" w:rsidP="00D407F7">
            <w:pPr>
              <w:widowControl w:val="0"/>
              <w:jc w:val="both"/>
              <w:rPr>
                <w:rFonts w:ascii="Times New Roman" w:eastAsia="Times New Roman" w:hAnsi="Times New Roman"/>
                <w:iCs/>
              </w:rPr>
            </w:pPr>
            <w:r w:rsidRPr="00E3402D">
              <w:rPr>
                <w:rFonts w:ascii="Times New Roman" w:eastAsia="Times New Roman" w:hAnsi="Times New Roman"/>
                <w:iCs/>
              </w:rPr>
              <w:t>В соответствии с пунктом 1</w:t>
            </w:r>
            <w:r w:rsidR="005F7CE2">
              <w:rPr>
                <w:rFonts w:ascii="Times New Roman" w:eastAsia="Times New Roman" w:hAnsi="Times New Roman"/>
                <w:iCs/>
              </w:rPr>
              <w:t>7</w:t>
            </w:r>
            <w:r w:rsidRPr="00E3402D">
              <w:rPr>
                <w:rFonts w:ascii="Times New Roman" w:eastAsia="Times New Roman" w:hAnsi="Times New Roman"/>
                <w:iCs/>
              </w:rPr>
              <w:t xml:space="preserve"> извещения о закупке</w:t>
            </w:r>
          </w:p>
        </w:tc>
      </w:tr>
      <w:tr w:rsidR="001C1D68" w:rsidRPr="00E3402D" w14:paraId="0BD123B7" w14:textId="77777777" w:rsidTr="001C1D68">
        <w:tc>
          <w:tcPr>
            <w:tcW w:w="2022" w:type="pct"/>
            <w:shd w:val="clear" w:color="auto" w:fill="D9E2F3" w:themeFill="accent1" w:themeFillTint="33"/>
          </w:tcPr>
          <w:p w14:paraId="27072771" w14:textId="77777777" w:rsidR="001C1D68" w:rsidRPr="00E3402D" w:rsidRDefault="001C1D68" w:rsidP="00024A31">
            <w:pPr>
              <w:widowControl w:val="0"/>
              <w:jc w:val="both"/>
              <w:rPr>
                <w:rFonts w:ascii="Times New Roman" w:eastAsia="Times New Roman" w:hAnsi="Times New Roman"/>
                <w:b/>
                <w:bCs/>
                <w:iCs/>
              </w:rPr>
            </w:pPr>
            <w:r w:rsidRPr="00E3402D">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w:t>
            </w:r>
            <w:r w:rsidRPr="00E3402D">
              <w:rPr>
                <w:rFonts w:ascii="Times New Roman" w:eastAsia="Times New Roman" w:hAnsi="Times New Roman"/>
                <w:iCs/>
              </w:rPr>
              <w:lastRenderedPageBreak/>
              <w:t>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E3402D" w:rsidRDefault="001C1D68" w:rsidP="00024A31">
            <w:pPr>
              <w:widowControl w:val="0"/>
              <w:ind w:firstLine="436"/>
              <w:jc w:val="both"/>
              <w:rPr>
                <w:rFonts w:ascii="Times New Roman" w:eastAsia="Times New Roman" w:hAnsi="Times New Roman"/>
                <w:iCs/>
              </w:rPr>
            </w:pPr>
            <w:r w:rsidRPr="00E3402D">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5BEC6D7D" w14:textId="349A33F2" w:rsidR="00364BED" w:rsidRPr="00E3402D" w:rsidRDefault="000306BD" w:rsidP="00BF5CF1">
      <w:pPr>
        <w:jc w:val="center"/>
        <w:rPr>
          <w:rFonts w:ascii="Times New Roman" w:eastAsia="Times New Roman" w:hAnsi="Times New Roman" w:cs="Times New Roman"/>
          <w:b/>
          <w:bCs/>
          <w:iCs/>
          <w:sz w:val="20"/>
          <w:szCs w:val="20"/>
          <w:lang w:eastAsia="ru-RU"/>
        </w:rPr>
      </w:pPr>
      <w:r w:rsidRPr="00E3402D">
        <w:rPr>
          <w:rFonts w:ascii="Times New Roman" w:eastAsia="Times New Roman" w:hAnsi="Times New Roman" w:cs="Times New Roman"/>
          <w:b/>
          <w:bCs/>
          <w:iCs/>
          <w:sz w:val="20"/>
          <w:szCs w:val="20"/>
          <w:lang w:eastAsia="ru-RU"/>
        </w:rPr>
        <w:br w:type="page"/>
      </w:r>
      <w:r w:rsidR="00364BED" w:rsidRPr="00E3402D">
        <w:rPr>
          <w:rFonts w:ascii="Times New Roman" w:eastAsia="Times New Roman" w:hAnsi="Times New Roman" w:cs="Times New Roman"/>
          <w:b/>
          <w:bCs/>
          <w:iCs/>
          <w:sz w:val="20"/>
          <w:szCs w:val="20"/>
          <w:lang w:eastAsia="ru-RU"/>
        </w:rPr>
        <w:lastRenderedPageBreak/>
        <w:t>ПРЕДОСТАВЛЕНИЕ НАЦИОНАЛЬНОГО РЕЖИМА ПРИ ОСУЩЕСТВЛЕНИИ ЗАКУПОК</w:t>
      </w:r>
    </w:p>
    <w:p w14:paraId="31DA8470" w14:textId="719682ED" w:rsidR="00252418" w:rsidRPr="00E3402D" w:rsidRDefault="00252418" w:rsidP="00252418">
      <w:pPr>
        <w:widowControl w:val="0"/>
        <w:spacing w:after="0" w:line="240" w:lineRule="auto"/>
        <w:ind w:firstLine="567"/>
        <w:jc w:val="both"/>
        <w:rPr>
          <w:rFonts w:ascii="Times New Roman" w:eastAsia="Times New Roman" w:hAnsi="Times New Roman" w:cs="Times New Roman"/>
          <w:i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E3402D" w14:paraId="6FAE1967" w14:textId="77777777" w:rsidTr="00A8520F">
        <w:tc>
          <w:tcPr>
            <w:tcW w:w="5000" w:type="pct"/>
            <w:gridSpan w:val="2"/>
            <w:shd w:val="clear" w:color="auto" w:fill="D9E2F3" w:themeFill="accent1" w:themeFillTint="33"/>
            <w:vAlign w:val="center"/>
          </w:tcPr>
          <w:p w14:paraId="73752234"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E3402D" w14:paraId="301F1F33" w14:textId="77777777" w:rsidTr="00A8520F">
        <w:tc>
          <w:tcPr>
            <w:tcW w:w="2816" w:type="pct"/>
            <w:vAlign w:val="center"/>
          </w:tcPr>
          <w:p w14:paraId="05116FA5"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ЗАПРЕТ</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4A0444A3" w14:textId="77777777" w:rsidR="00791D7B" w:rsidRPr="00E3402D" w:rsidRDefault="00791D7B" w:rsidP="002E5A94">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2D7AF76D" w14:textId="77777777" w:rsidR="00364BED" w:rsidRDefault="002E5A94" w:rsidP="004306F0">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B32A34">
              <w:rPr>
                <w:rFonts w:ascii="Times New Roman" w:eastAsia="Times New Roman" w:hAnsi="Times New Roman" w:cs="Times New Roman"/>
                <w:b/>
                <w:bCs/>
                <w:sz w:val="20"/>
                <w:szCs w:val="20"/>
                <w:lang w:eastAsia="ru-RU"/>
              </w:rPr>
              <w:t>УСТАНОВЛЕНО</w:t>
            </w:r>
          </w:p>
          <w:p w14:paraId="08F4BDB9" w14:textId="06FBF223" w:rsidR="007733F2" w:rsidRPr="007733F2" w:rsidRDefault="007733F2" w:rsidP="007733F2">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eastAsia="ru-RU"/>
              </w:rPr>
              <w:t>(на позиции технического задания: 2; 7;)</w:t>
            </w:r>
          </w:p>
        </w:tc>
      </w:tr>
      <w:tr w:rsidR="00364BED" w:rsidRPr="00E3402D" w14:paraId="45D229C5" w14:textId="77777777" w:rsidTr="00A8520F">
        <w:tc>
          <w:tcPr>
            <w:tcW w:w="2816" w:type="pct"/>
            <w:vAlign w:val="center"/>
          </w:tcPr>
          <w:p w14:paraId="34FCBBD3" w14:textId="77777777" w:rsidR="00364BED"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ОГРАНИЧЕНИЕ</w:t>
            </w:r>
            <w:r w:rsidRPr="00E3402D">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77FBB9A" w14:textId="5D022AEB" w:rsidR="00C26059" w:rsidRDefault="00C26059" w:rsidP="00C26059">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A304C">
              <w:rPr>
                <w:rFonts w:ascii="Times New Roman" w:eastAsia="Times New Roman" w:hAnsi="Times New Roman" w:cs="Times New Roman"/>
                <w:b/>
                <w:bCs/>
                <w:sz w:val="20"/>
                <w:szCs w:val="20"/>
                <w:lang w:eastAsia="ru-RU"/>
              </w:rPr>
              <w:t>УСТАНОВЛЕНО</w:t>
            </w:r>
          </w:p>
          <w:p w14:paraId="373567AB" w14:textId="13F94328" w:rsidR="007733F2" w:rsidRPr="00CA304C" w:rsidRDefault="007733F2" w:rsidP="00C26059">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733F2">
              <w:rPr>
                <w:rFonts w:ascii="Times New Roman" w:eastAsia="Times New Roman" w:hAnsi="Times New Roman" w:cs="Times New Roman"/>
                <w:b/>
                <w:bCs/>
                <w:sz w:val="20"/>
                <w:szCs w:val="20"/>
                <w:lang w:eastAsia="ru-RU"/>
              </w:rPr>
              <w:t xml:space="preserve">(на позиции технического задания: </w:t>
            </w:r>
            <w:r>
              <w:rPr>
                <w:rFonts w:ascii="Times New Roman" w:eastAsia="Times New Roman" w:hAnsi="Times New Roman" w:cs="Times New Roman"/>
                <w:b/>
                <w:bCs/>
                <w:sz w:val="20"/>
                <w:szCs w:val="20"/>
                <w:lang w:eastAsia="ru-RU"/>
              </w:rPr>
              <w:t>4</w:t>
            </w:r>
            <w:r w:rsidR="002A5F12">
              <w:rPr>
                <w:rFonts w:ascii="Times New Roman" w:eastAsia="Times New Roman" w:hAnsi="Times New Roman" w:cs="Times New Roman"/>
                <w:b/>
                <w:bCs/>
                <w:sz w:val="20"/>
                <w:szCs w:val="20"/>
                <w:lang w:eastAsia="ru-RU"/>
              </w:rPr>
              <w:t>-</w:t>
            </w:r>
            <w:r w:rsidRPr="007733F2">
              <w:rPr>
                <w:rFonts w:ascii="Times New Roman" w:eastAsia="Times New Roman" w:hAnsi="Times New Roman" w:cs="Times New Roman"/>
                <w:b/>
                <w:bCs/>
                <w:sz w:val="20"/>
                <w:szCs w:val="20"/>
                <w:lang w:eastAsia="ru-RU"/>
              </w:rPr>
              <w:t xml:space="preserve">5; </w:t>
            </w:r>
            <w:r>
              <w:rPr>
                <w:rFonts w:ascii="Times New Roman" w:eastAsia="Times New Roman" w:hAnsi="Times New Roman" w:cs="Times New Roman"/>
                <w:b/>
                <w:bCs/>
                <w:sz w:val="20"/>
                <w:szCs w:val="20"/>
                <w:lang w:eastAsia="ru-RU"/>
              </w:rPr>
              <w:t>9-11</w:t>
            </w:r>
            <w:r w:rsidRPr="007733F2">
              <w:rPr>
                <w:rFonts w:ascii="Times New Roman" w:eastAsia="Times New Roman" w:hAnsi="Times New Roman" w:cs="Times New Roman"/>
                <w:b/>
                <w:bCs/>
                <w:sz w:val="20"/>
                <w:szCs w:val="20"/>
                <w:lang w:eastAsia="ru-RU"/>
              </w:rPr>
              <w:t>;)</w:t>
            </w:r>
          </w:p>
          <w:p w14:paraId="5EBE4E64" w14:textId="71422341" w:rsidR="00364BED" w:rsidRPr="00E3402D" w:rsidRDefault="00364BED" w:rsidP="00C26059">
            <w:pPr>
              <w:tabs>
                <w:tab w:val="left" w:pos="0"/>
                <w:tab w:val="left" w:pos="318"/>
                <w:tab w:val="left" w:pos="353"/>
              </w:tabs>
              <w:suppressAutoHyphens/>
              <w:spacing w:after="0" w:line="240" w:lineRule="auto"/>
              <w:jc w:val="center"/>
              <w:rPr>
                <w:rFonts w:ascii="Times New Roman" w:hAnsi="Times New Roman" w:cs="Times New Roman"/>
                <w:sz w:val="20"/>
                <w:szCs w:val="20"/>
              </w:rPr>
            </w:pPr>
          </w:p>
        </w:tc>
      </w:tr>
      <w:tr w:rsidR="00364BED" w:rsidRPr="00E3402D" w14:paraId="67B0A9F3" w14:textId="77777777" w:rsidTr="00C954A6">
        <w:trPr>
          <w:trHeight w:val="1274"/>
        </w:trPr>
        <w:tc>
          <w:tcPr>
            <w:tcW w:w="2816" w:type="pct"/>
            <w:vAlign w:val="center"/>
          </w:tcPr>
          <w:p w14:paraId="2A99436F" w14:textId="69A8471D" w:rsidR="00C954A6" w:rsidRPr="00E3402D" w:rsidRDefault="00364BED" w:rsidP="00F73068">
            <w:pPr>
              <w:widowControl w:val="0"/>
              <w:spacing w:after="0" w:line="240" w:lineRule="auto"/>
              <w:ind w:firstLine="396"/>
              <w:jc w:val="both"/>
              <w:rPr>
                <w:rFonts w:ascii="Times New Roman" w:hAnsi="Times New Roman" w:cs="Times New Roman"/>
                <w:sz w:val="20"/>
                <w:szCs w:val="20"/>
              </w:rPr>
            </w:pPr>
            <w:r w:rsidRPr="00E3402D">
              <w:rPr>
                <w:rFonts w:ascii="Times New Roman" w:hAnsi="Times New Roman" w:cs="Times New Roman"/>
                <w:b/>
                <w:bCs/>
                <w:sz w:val="20"/>
                <w:szCs w:val="20"/>
              </w:rPr>
              <w:t>ПРЕИМУЩЕСТВО</w:t>
            </w:r>
            <w:r w:rsidRPr="00E3402D">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F22D845" w14:textId="689BACF7" w:rsidR="00B725B6" w:rsidRDefault="00B725B6" w:rsidP="00B725B6">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02050D">
              <w:rPr>
                <w:rFonts w:ascii="Times New Roman" w:eastAsia="Times New Roman" w:hAnsi="Times New Roman" w:cs="Times New Roman"/>
                <w:b/>
                <w:bCs/>
                <w:sz w:val="20"/>
                <w:szCs w:val="20"/>
                <w:lang w:eastAsia="ru-RU"/>
              </w:rPr>
              <w:t>УСТАНОВЛЕНО</w:t>
            </w:r>
          </w:p>
          <w:p w14:paraId="4CA7C9A2" w14:textId="2A5E5943" w:rsidR="002A5F12" w:rsidRPr="00CA304C" w:rsidRDefault="002A5F12" w:rsidP="002A5F12">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7733F2">
              <w:rPr>
                <w:rFonts w:ascii="Times New Roman" w:eastAsia="Times New Roman" w:hAnsi="Times New Roman" w:cs="Times New Roman"/>
                <w:b/>
                <w:bCs/>
                <w:sz w:val="20"/>
                <w:szCs w:val="20"/>
                <w:lang w:eastAsia="ru-RU"/>
              </w:rPr>
              <w:t xml:space="preserve">(на позиции технического задания: </w:t>
            </w:r>
            <w:r>
              <w:rPr>
                <w:rFonts w:ascii="Times New Roman" w:eastAsia="Times New Roman" w:hAnsi="Times New Roman" w:cs="Times New Roman"/>
                <w:b/>
                <w:bCs/>
                <w:sz w:val="20"/>
                <w:szCs w:val="20"/>
                <w:lang w:eastAsia="ru-RU"/>
              </w:rPr>
              <w:t>1; 3</w:t>
            </w:r>
            <w:r w:rsidRPr="007733F2">
              <w:rPr>
                <w:rFonts w:ascii="Times New Roman" w:eastAsia="Times New Roman" w:hAnsi="Times New Roman" w:cs="Times New Roman"/>
                <w:b/>
                <w:bCs/>
                <w:sz w:val="20"/>
                <w:szCs w:val="20"/>
                <w:lang w:eastAsia="ru-RU"/>
              </w:rPr>
              <w:t xml:space="preserve">; </w:t>
            </w:r>
            <w:r>
              <w:rPr>
                <w:rFonts w:ascii="Times New Roman" w:eastAsia="Times New Roman" w:hAnsi="Times New Roman" w:cs="Times New Roman"/>
                <w:b/>
                <w:bCs/>
                <w:sz w:val="20"/>
                <w:szCs w:val="20"/>
                <w:lang w:eastAsia="ru-RU"/>
              </w:rPr>
              <w:t>6; 8</w:t>
            </w:r>
            <w:r w:rsidRPr="007733F2">
              <w:rPr>
                <w:rFonts w:ascii="Times New Roman" w:eastAsia="Times New Roman" w:hAnsi="Times New Roman" w:cs="Times New Roman"/>
                <w:b/>
                <w:bCs/>
                <w:sz w:val="20"/>
                <w:szCs w:val="20"/>
                <w:lang w:eastAsia="ru-RU"/>
              </w:rPr>
              <w:t>;)</w:t>
            </w:r>
          </w:p>
          <w:p w14:paraId="37477D89" w14:textId="77777777" w:rsidR="002A5F12" w:rsidRPr="0002050D" w:rsidRDefault="002A5F12" w:rsidP="00B725B6">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p>
          <w:p w14:paraId="54BCBD22" w14:textId="56CFC261" w:rsidR="00364BED" w:rsidRPr="00E3402D" w:rsidRDefault="00364BED" w:rsidP="00AF6A94">
            <w:pPr>
              <w:widowControl w:val="0"/>
              <w:spacing w:after="0" w:line="240" w:lineRule="auto"/>
              <w:jc w:val="both"/>
              <w:rPr>
                <w:rFonts w:ascii="Times New Roman" w:hAnsi="Times New Roman" w:cs="Times New Roman"/>
                <w:b/>
                <w:bCs/>
                <w:sz w:val="20"/>
                <w:szCs w:val="20"/>
              </w:rPr>
            </w:pPr>
          </w:p>
        </w:tc>
      </w:tr>
      <w:tr w:rsidR="00C954A6" w:rsidRPr="00E3402D" w14:paraId="678D2C59" w14:textId="77777777" w:rsidTr="00A8520F">
        <w:trPr>
          <w:trHeight w:val="225"/>
        </w:trPr>
        <w:tc>
          <w:tcPr>
            <w:tcW w:w="2816" w:type="pct"/>
            <w:vAlign w:val="center"/>
          </w:tcPr>
          <w:p w14:paraId="0901527F" w14:textId="0A3EF19C" w:rsidR="00C954A6" w:rsidRPr="00C954A6" w:rsidRDefault="00C954A6" w:rsidP="00F73068">
            <w:pPr>
              <w:widowControl w:val="0"/>
              <w:spacing w:after="0" w:line="240" w:lineRule="auto"/>
              <w:ind w:firstLine="396"/>
              <w:jc w:val="both"/>
              <w:rPr>
                <w:rFonts w:ascii="Times New Roman" w:hAnsi="Times New Roman" w:cs="Times New Roman"/>
                <w:sz w:val="20"/>
                <w:szCs w:val="20"/>
              </w:rPr>
            </w:pPr>
            <w:r w:rsidRPr="00C954A6">
              <w:rPr>
                <w:rFonts w:ascii="Times New Roman" w:hAnsi="Times New Roman" w:cs="Times New Roman"/>
                <w:b/>
                <w:bCs/>
                <w:sz w:val="20"/>
                <w:szCs w:val="20"/>
              </w:rPr>
              <w:t>УСЛОВИЯ</w:t>
            </w:r>
            <w:r w:rsidRPr="00C954A6">
              <w:rPr>
                <w:rFonts w:ascii="Times New Roman" w:hAnsi="Times New Roman" w:cs="Times New Roman"/>
                <w:sz w:val="20"/>
                <w:szCs w:val="20"/>
              </w:rPr>
              <w:t xml:space="preserve"> неприменения (невозможности применения) вышеуказанных мер национального режима:</w:t>
            </w:r>
            <w:r w:rsidRPr="00C954A6">
              <w:rPr>
                <w:rFonts w:ascii="Times New Roman" w:hAnsi="Times New Roman" w:cs="Times New Roman"/>
                <w:sz w:val="20"/>
                <w:szCs w:val="20"/>
              </w:rPr>
              <w:tab/>
            </w:r>
          </w:p>
        </w:tc>
        <w:tc>
          <w:tcPr>
            <w:tcW w:w="2184" w:type="pct"/>
            <w:vAlign w:val="center"/>
          </w:tcPr>
          <w:p w14:paraId="12C696A0" w14:textId="42928682" w:rsidR="00C954A6" w:rsidRPr="0002050D" w:rsidRDefault="00C954A6" w:rsidP="00B725B6">
            <w:pPr>
              <w:widowControl w:val="0"/>
              <w:autoSpaceDE w:val="0"/>
              <w:autoSpaceDN w:val="0"/>
              <w:adjustRightInd w:val="0"/>
              <w:spacing w:after="0" w:line="240" w:lineRule="auto"/>
              <w:jc w:val="center"/>
              <w:rPr>
                <w:rFonts w:ascii="Times New Roman" w:eastAsia="Times New Roman" w:hAnsi="Times New Roman" w:cs="Times New Roman"/>
                <w:b/>
                <w:bCs/>
                <w:sz w:val="20"/>
                <w:szCs w:val="20"/>
                <w:lang w:eastAsia="ru-RU"/>
              </w:rPr>
            </w:pPr>
            <w:r w:rsidRPr="00C954A6">
              <w:rPr>
                <w:rFonts w:ascii="Times New Roman" w:eastAsia="Times New Roman" w:hAnsi="Times New Roman" w:cs="Times New Roman"/>
                <w:b/>
                <w:bCs/>
                <w:sz w:val="20"/>
                <w:szCs w:val="20"/>
                <w:lang w:eastAsia="ru-RU"/>
              </w:rPr>
              <w:t>Не установлено</w:t>
            </w:r>
          </w:p>
        </w:tc>
      </w:tr>
    </w:tbl>
    <w:p w14:paraId="39207C6A" w14:textId="2E51CFC4"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139C6334" w14:textId="77777777" w:rsidR="00364BED" w:rsidRPr="00E3402D" w:rsidRDefault="00364BED" w:rsidP="00252418">
      <w:pPr>
        <w:widowControl w:val="0"/>
        <w:spacing w:after="0" w:line="240" w:lineRule="auto"/>
        <w:ind w:firstLine="567"/>
        <w:jc w:val="both"/>
        <w:rPr>
          <w:rFonts w:ascii="Times New Roman" w:eastAsia="Times New Roman" w:hAnsi="Times New Roman" w:cs="Times New Roman"/>
          <w:iCs/>
          <w:sz w:val="20"/>
          <w:szCs w:val="20"/>
          <w:lang w:eastAsia="ru-RU"/>
        </w:rPr>
      </w:pPr>
    </w:p>
    <w:p w14:paraId="784C756B" w14:textId="2841703A" w:rsidR="008D2D62" w:rsidRPr="00E3402D" w:rsidRDefault="008D2D62" w:rsidP="00CD6114">
      <w:pPr>
        <w:widowControl w:val="0"/>
        <w:spacing w:after="0" w:line="240" w:lineRule="auto"/>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iCs/>
          <w:sz w:val="20"/>
          <w:szCs w:val="20"/>
          <w:lang w:eastAsia="ru-RU"/>
        </w:rPr>
        <w:br w:type="page"/>
      </w:r>
    </w:p>
    <w:p w14:paraId="717B1957" w14:textId="5E07C1A4" w:rsidR="008D2D62" w:rsidRPr="00E3402D" w:rsidRDefault="00BF5CF1" w:rsidP="00BF5CF1">
      <w:pPr>
        <w:widowControl w:val="0"/>
        <w:spacing w:after="0" w:line="240" w:lineRule="auto"/>
        <w:jc w:val="center"/>
        <w:rPr>
          <w:rFonts w:ascii="Times New Roman" w:eastAsia="Times New Roman" w:hAnsi="Times New Roman" w:cs="Times New Roman"/>
          <w:iCs/>
          <w:sz w:val="20"/>
          <w:szCs w:val="20"/>
          <w:lang w:eastAsia="ru-RU"/>
        </w:rPr>
      </w:pPr>
      <w:r w:rsidRPr="00E3402D">
        <w:rPr>
          <w:rFonts w:ascii="Times New Roman" w:eastAsia="Times New Roman" w:hAnsi="Times New Roman" w:cs="Times New Roman"/>
          <w:b/>
          <w:sz w:val="20"/>
          <w:szCs w:val="20"/>
          <w:lang w:eastAsia="ru-RU"/>
        </w:rPr>
        <w:lastRenderedPageBreak/>
        <w:t>НАИМЕНОВАНИЕ И СОДЕРЖАНИЕ РАЗДЕЛОВ ИЗВЕЩЕНИЯ</w:t>
      </w:r>
      <w:r w:rsidRPr="00E3402D">
        <w:rPr>
          <w:sz w:val="20"/>
          <w:szCs w:val="20"/>
        </w:rPr>
        <w:t xml:space="preserve"> </w:t>
      </w:r>
      <w:r w:rsidR="00905540" w:rsidRPr="00E3402D">
        <w:rPr>
          <w:rFonts w:ascii="Times New Roman" w:eastAsia="Times New Roman" w:hAnsi="Times New Roman" w:cs="Times New Roman"/>
          <w:b/>
          <w:sz w:val="20"/>
          <w:szCs w:val="20"/>
          <w:lang w:eastAsia="ru-RU"/>
        </w:rPr>
        <w:t xml:space="preserve">О ЗАКУПКЕ </w:t>
      </w:r>
      <w:r w:rsidRPr="00E3402D">
        <w:rPr>
          <w:rFonts w:ascii="Times New Roman" w:eastAsia="Times New Roman" w:hAnsi="Times New Roman" w:cs="Times New Roman"/>
          <w:b/>
          <w:sz w:val="20"/>
          <w:szCs w:val="20"/>
          <w:lang w:eastAsia="ru-RU"/>
        </w:rPr>
        <w:t>В ЭЛЕКТРОННОЙ ФОРМЕ</w:t>
      </w:r>
    </w:p>
    <w:tbl>
      <w:tblPr>
        <w:tblW w:w="525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9"/>
        <w:gridCol w:w="5238"/>
        <w:gridCol w:w="4781"/>
      </w:tblGrid>
      <w:tr w:rsidR="0024495D" w:rsidRPr="00E3402D" w14:paraId="5B03D177" w14:textId="77777777" w:rsidTr="00954B84">
        <w:trPr>
          <w:trHeight w:val="92"/>
        </w:trPr>
        <w:tc>
          <w:tcPr>
            <w:tcW w:w="159" w:type="pct"/>
            <w:vMerge w:val="restart"/>
            <w:vAlign w:val="center"/>
          </w:tcPr>
          <w:p w14:paraId="6311BAD8" w14:textId="2C7C50FB" w:rsidR="0024495D" w:rsidRPr="00E3402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3A39EB47" w14:textId="5195830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
                <w:sz w:val="20"/>
                <w:szCs w:val="20"/>
                <w:lang w:eastAsia="ru-RU"/>
              </w:rPr>
              <w:t>Предмет договора</w:t>
            </w:r>
          </w:p>
        </w:tc>
      </w:tr>
      <w:tr w:rsidR="0024495D" w:rsidRPr="00E3402D" w14:paraId="6A8D3DEB" w14:textId="77777777" w:rsidTr="00954B84">
        <w:trPr>
          <w:trHeight w:val="91"/>
        </w:trPr>
        <w:tc>
          <w:tcPr>
            <w:tcW w:w="159" w:type="pct"/>
            <w:vMerge/>
            <w:vAlign w:val="center"/>
          </w:tcPr>
          <w:p w14:paraId="27BA6C8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35E342FA" w14:textId="34DE484C" w:rsidR="00A86CCA" w:rsidRPr="005F7CE2" w:rsidRDefault="005F7CE2" w:rsidP="005F7CE2">
            <w:pPr>
              <w:spacing w:after="0"/>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П</w:t>
            </w:r>
            <w:r w:rsidRPr="005F7CE2">
              <w:rPr>
                <w:rFonts w:ascii="Times New Roman" w:eastAsia="Times New Roman" w:hAnsi="Times New Roman" w:cs="Times New Roman"/>
                <w:b/>
                <w:sz w:val="20"/>
                <w:szCs w:val="20"/>
                <w:lang w:eastAsia="ru-RU"/>
              </w:rPr>
              <w:t xml:space="preserve">оставка </w:t>
            </w:r>
            <w:r w:rsidR="00C618AC" w:rsidRPr="00C618AC">
              <w:rPr>
                <w:rFonts w:ascii="Times New Roman" w:eastAsia="Times New Roman" w:hAnsi="Times New Roman" w:cs="Times New Roman"/>
                <w:b/>
                <w:sz w:val="20"/>
                <w:szCs w:val="20"/>
                <w:lang w:eastAsia="ru-RU"/>
              </w:rPr>
              <w:t>медицинских изделий</w:t>
            </w:r>
          </w:p>
        </w:tc>
      </w:tr>
      <w:tr w:rsidR="0024495D" w:rsidRPr="00E3402D" w14:paraId="5C9AFA0F" w14:textId="77777777" w:rsidTr="00954B84">
        <w:tc>
          <w:tcPr>
            <w:tcW w:w="159" w:type="pct"/>
            <w:vMerge w:val="restart"/>
            <w:vAlign w:val="center"/>
          </w:tcPr>
          <w:p w14:paraId="0F92827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02A4630F" w14:textId="191AC94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E3402D" w14:paraId="5AB08479" w14:textId="77777777" w:rsidTr="00954B84">
        <w:tc>
          <w:tcPr>
            <w:tcW w:w="159" w:type="pct"/>
            <w:vMerge/>
            <w:vAlign w:val="center"/>
          </w:tcPr>
          <w:p w14:paraId="29ED4E3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EC83B46" w14:textId="7E8DC581"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p w14:paraId="0FDE3554" w14:textId="4EA6C1AF" w:rsidR="0024495D" w:rsidRPr="00E3402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E3402D">
              <w:rPr>
                <w:rFonts w:ascii="Times New Roman" w:eastAsia="Times New Roman" w:hAnsi="Times New Roman" w:cs="Times New Roman"/>
                <w:bCs/>
                <w:sz w:val="20"/>
                <w:szCs w:val="20"/>
                <w:lang w:eastAsia="ru-RU"/>
              </w:rPr>
              <w:t>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AEA1A53" w14:textId="77777777" w:rsidTr="00954B84">
        <w:tc>
          <w:tcPr>
            <w:tcW w:w="159" w:type="pct"/>
            <w:vMerge w:val="restart"/>
            <w:vAlign w:val="center"/>
          </w:tcPr>
          <w:p w14:paraId="6111FB41" w14:textId="479920EC"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12351EC5" w14:textId="460ACEA6" w:rsidR="0024495D" w:rsidRPr="00E3402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Количество (о</w:t>
            </w:r>
            <w:r w:rsidR="0024495D" w:rsidRPr="00E3402D">
              <w:rPr>
                <w:rFonts w:ascii="Times New Roman" w:eastAsia="Times New Roman" w:hAnsi="Times New Roman" w:cs="Times New Roman"/>
                <w:b/>
                <w:sz w:val="20"/>
                <w:szCs w:val="20"/>
                <w:lang w:eastAsia="ru-RU"/>
              </w:rPr>
              <w:t>бъем</w:t>
            </w:r>
            <w:r w:rsidRPr="00E3402D">
              <w:rPr>
                <w:rFonts w:ascii="Times New Roman" w:eastAsia="Times New Roman" w:hAnsi="Times New Roman" w:cs="Times New Roman"/>
                <w:b/>
                <w:sz w:val="20"/>
                <w:szCs w:val="20"/>
                <w:lang w:eastAsia="ru-RU"/>
              </w:rPr>
              <w:t>)</w:t>
            </w:r>
            <w:r w:rsidR="0024495D" w:rsidRPr="00E3402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E3402D" w14:paraId="4AFBCF99" w14:textId="77777777" w:rsidTr="00954B84">
        <w:tc>
          <w:tcPr>
            <w:tcW w:w="159" w:type="pct"/>
            <w:vMerge/>
            <w:vAlign w:val="center"/>
          </w:tcPr>
          <w:p w14:paraId="26B07ABE"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619E1E" w14:textId="5467AD28"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E3402D">
              <w:rPr>
                <w:rFonts w:ascii="Times New Roman" w:eastAsia="Times New Roman" w:hAnsi="Times New Roman" w:cs="Times New Roman"/>
                <w:bCs/>
                <w:sz w:val="20"/>
                <w:szCs w:val="20"/>
                <w:lang w:eastAsia="ru-RU"/>
              </w:rPr>
              <w:t xml:space="preserve"> – прилагается отдельным файлом</w:t>
            </w:r>
            <w:r w:rsidRPr="00E3402D">
              <w:rPr>
                <w:rFonts w:ascii="Times New Roman" w:eastAsia="Times New Roman" w:hAnsi="Times New Roman" w:cs="Times New Roman"/>
                <w:bCs/>
                <w:sz w:val="20"/>
                <w:szCs w:val="20"/>
                <w:lang w:eastAsia="ru-RU"/>
              </w:rPr>
              <w:t>)</w:t>
            </w:r>
          </w:p>
        </w:tc>
      </w:tr>
      <w:tr w:rsidR="0024495D" w:rsidRPr="00E3402D" w14:paraId="1940136F" w14:textId="77777777" w:rsidTr="00954B84">
        <w:trPr>
          <w:trHeight w:val="183"/>
        </w:trPr>
        <w:tc>
          <w:tcPr>
            <w:tcW w:w="159" w:type="pct"/>
            <w:vMerge w:val="restart"/>
            <w:vAlign w:val="center"/>
          </w:tcPr>
          <w:p w14:paraId="2200A2D1" w14:textId="49BBDC47"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0F49B20B" w14:textId="05C6D36E"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E3402D" w14:paraId="2A3BF8A8" w14:textId="77777777" w:rsidTr="00954B84">
        <w:trPr>
          <w:trHeight w:val="182"/>
        </w:trPr>
        <w:tc>
          <w:tcPr>
            <w:tcW w:w="159" w:type="pct"/>
            <w:vMerge/>
            <w:vAlign w:val="center"/>
          </w:tcPr>
          <w:p w14:paraId="7C811E6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168A2DA1" w14:textId="7A975276" w:rsidR="00E9157E" w:rsidRPr="00E3402D" w:rsidRDefault="00E9157E" w:rsidP="00954B84">
            <w:pPr>
              <w:widowControl w:val="0"/>
              <w:autoSpaceDE w:val="0"/>
              <w:autoSpaceDN w:val="0"/>
              <w:adjustRightInd w:val="0"/>
              <w:spacing w:after="0" w:line="240" w:lineRule="auto"/>
              <w:ind w:left="34"/>
              <w:contextualSpacing/>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Место поставки: </w:t>
            </w:r>
            <w:r w:rsidR="002A02EE" w:rsidRPr="002A02EE">
              <w:rPr>
                <w:rFonts w:ascii="Times New Roman" w:eastAsia="Times New Roman" w:hAnsi="Times New Roman" w:cs="Times New Roman"/>
                <w:bCs/>
                <w:sz w:val="20"/>
                <w:szCs w:val="20"/>
                <w:lang w:eastAsia="ru-RU"/>
              </w:rPr>
              <w:t>412420, Саратовская область, г. Аткарск, ул. Верхне-Красавская, д.1.</w:t>
            </w:r>
          </w:p>
          <w:p w14:paraId="007882BB" w14:textId="0B23A6F2" w:rsidR="0024495D" w:rsidRPr="00E3402D" w:rsidRDefault="00E9157E" w:rsidP="00E9157E">
            <w:pPr>
              <w:widowControl w:val="0"/>
              <w:autoSpaceDE w:val="0"/>
              <w:autoSpaceDN w:val="0"/>
              <w:adjustRightInd w:val="0"/>
              <w:spacing w:after="0" w:line="240" w:lineRule="auto"/>
              <w:ind w:left="34"/>
              <w:contextualSpacing/>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Cs/>
                <w:sz w:val="20"/>
                <w:szCs w:val="20"/>
                <w:lang w:eastAsia="ru-RU"/>
              </w:rPr>
              <w:t xml:space="preserve">Срок поставки: </w:t>
            </w:r>
            <w:r w:rsidR="00B32A34" w:rsidRPr="00B32A34">
              <w:rPr>
                <w:rFonts w:ascii="Times New Roman" w:eastAsia="Times New Roman" w:hAnsi="Times New Roman" w:cs="Times New Roman"/>
                <w:bCs/>
                <w:sz w:val="20"/>
                <w:szCs w:val="20"/>
                <w:lang w:eastAsia="ru-RU"/>
              </w:rPr>
              <w:t>с момента заключения договора по 31.12.2026 года, по заявкам заказчика</w:t>
            </w:r>
            <w:r w:rsidR="00B32A34">
              <w:rPr>
                <w:rFonts w:ascii="Times New Roman" w:eastAsia="Times New Roman" w:hAnsi="Times New Roman" w:cs="Times New Roman"/>
                <w:bCs/>
                <w:sz w:val="20"/>
                <w:szCs w:val="20"/>
                <w:lang w:eastAsia="ru-RU"/>
              </w:rPr>
              <w:t>.</w:t>
            </w:r>
          </w:p>
        </w:tc>
      </w:tr>
      <w:tr w:rsidR="0024495D" w:rsidRPr="00E3402D" w14:paraId="127FB319" w14:textId="77777777" w:rsidTr="00954B84">
        <w:tc>
          <w:tcPr>
            <w:tcW w:w="159" w:type="pct"/>
            <w:vMerge w:val="restart"/>
            <w:vAlign w:val="center"/>
          </w:tcPr>
          <w:p w14:paraId="4A364F15" w14:textId="2A6EEEC8"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06700515" w14:textId="07BB0E8C"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E3402D" w14:paraId="3671093B" w14:textId="77777777" w:rsidTr="00954B84">
        <w:tc>
          <w:tcPr>
            <w:tcW w:w="159" w:type="pct"/>
            <w:vMerge/>
            <w:vAlign w:val="center"/>
          </w:tcPr>
          <w:p w14:paraId="5F2D3C2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2B779D" w14:textId="79128138" w:rsidR="00662250" w:rsidRPr="00E3402D" w:rsidRDefault="00B32A34" w:rsidP="00E00876">
            <w:pPr>
              <w:spacing w:after="0" w:line="240" w:lineRule="auto"/>
              <w:jc w:val="both"/>
              <w:rPr>
                <w:rFonts w:ascii="Times New Roman" w:hAnsi="Times New Roman" w:cs="Times New Roman"/>
                <w:b/>
                <w:bCs/>
                <w:sz w:val="20"/>
                <w:szCs w:val="20"/>
              </w:rPr>
            </w:pPr>
            <w:r w:rsidRPr="00B32A34">
              <w:rPr>
                <w:rFonts w:ascii="Times New Roman" w:hAnsi="Times New Roman" w:cs="Times New Roman"/>
                <w:b/>
                <w:bCs/>
                <w:sz w:val="20"/>
                <w:szCs w:val="20"/>
              </w:rPr>
              <w:t>239</w:t>
            </w:r>
            <w:r>
              <w:rPr>
                <w:rFonts w:ascii="Times New Roman" w:hAnsi="Times New Roman" w:cs="Times New Roman"/>
                <w:b/>
                <w:bCs/>
                <w:sz w:val="20"/>
                <w:szCs w:val="20"/>
              </w:rPr>
              <w:t xml:space="preserve"> </w:t>
            </w:r>
            <w:r w:rsidRPr="00B32A34">
              <w:rPr>
                <w:rFonts w:ascii="Times New Roman" w:hAnsi="Times New Roman" w:cs="Times New Roman"/>
                <w:b/>
                <w:bCs/>
                <w:sz w:val="20"/>
                <w:szCs w:val="20"/>
              </w:rPr>
              <w:t>271</w:t>
            </w:r>
            <w:r>
              <w:rPr>
                <w:rFonts w:ascii="Times New Roman" w:hAnsi="Times New Roman" w:cs="Times New Roman"/>
                <w:b/>
                <w:bCs/>
                <w:sz w:val="20"/>
                <w:szCs w:val="20"/>
              </w:rPr>
              <w:t xml:space="preserve"> (</w:t>
            </w:r>
            <w:r w:rsidRPr="00B32A34">
              <w:rPr>
                <w:rFonts w:ascii="Times New Roman" w:hAnsi="Times New Roman" w:cs="Times New Roman"/>
                <w:b/>
                <w:bCs/>
                <w:sz w:val="20"/>
                <w:szCs w:val="20"/>
              </w:rPr>
              <w:t>Двести тридцать девять тысяч двести семьдесят один</w:t>
            </w:r>
            <w:r>
              <w:rPr>
                <w:rFonts w:ascii="Times New Roman" w:hAnsi="Times New Roman" w:cs="Times New Roman"/>
                <w:b/>
                <w:bCs/>
                <w:sz w:val="20"/>
                <w:szCs w:val="20"/>
              </w:rPr>
              <w:t>)</w:t>
            </w:r>
            <w:r w:rsidR="00E43FBC">
              <w:rPr>
                <w:rFonts w:ascii="Times New Roman" w:hAnsi="Times New Roman" w:cs="Times New Roman"/>
                <w:b/>
                <w:bCs/>
                <w:sz w:val="20"/>
                <w:szCs w:val="20"/>
              </w:rPr>
              <w:t xml:space="preserve"> </w:t>
            </w:r>
            <w:r w:rsidR="00A40EF7" w:rsidRPr="00A40EF7">
              <w:rPr>
                <w:rFonts w:ascii="Times New Roman" w:hAnsi="Times New Roman" w:cs="Times New Roman"/>
                <w:b/>
                <w:bCs/>
                <w:sz w:val="20"/>
                <w:szCs w:val="20"/>
              </w:rPr>
              <w:t>рубл</w:t>
            </w:r>
            <w:r w:rsidR="009A769A">
              <w:rPr>
                <w:rFonts w:ascii="Times New Roman" w:hAnsi="Times New Roman" w:cs="Times New Roman"/>
                <w:b/>
                <w:bCs/>
                <w:sz w:val="20"/>
                <w:szCs w:val="20"/>
              </w:rPr>
              <w:t>ей</w:t>
            </w:r>
            <w:r>
              <w:rPr>
                <w:rFonts w:ascii="Times New Roman" w:hAnsi="Times New Roman" w:cs="Times New Roman"/>
                <w:b/>
                <w:bCs/>
                <w:sz w:val="20"/>
                <w:szCs w:val="20"/>
              </w:rPr>
              <w:t xml:space="preserve"> 95 копеек</w:t>
            </w:r>
            <w:r w:rsidR="00A40EF7" w:rsidRPr="00A40EF7">
              <w:rPr>
                <w:rFonts w:ascii="Times New Roman" w:hAnsi="Times New Roman" w:cs="Times New Roman"/>
                <w:b/>
                <w:bCs/>
                <w:sz w:val="20"/>
                <w:szCs w:val="20"/>
              </w:rPr>
              <w:t>.</w:t>
            </w:r>
          </w:p>
          <w:p w14:paraId="656A349B" w14:textId="0F8DCFAF" w:rsidR="00662250" w:rsidRPr="00E3402D" w:rsidRDefault="00662250" w:rsidP="00A40EF7">
            <w:pPr>
              <w:spacing w:after="0" w:line="240" w:lineRule="auto"/>
              <w:jc w:val="both"/>
              <w:rPr>
                <w:rFonts w:ascii="Times New Roman" w:hAnsi="Times New Roman" w:cs="Times New Roman"/>
                <w:b/>
                <w:bCs/>
                <w:sz w:val="20"/>
                <w:szCs w:val="20"/>
              </w:rPr>
            </w:pPr>
          </w:p>
        </w:tc>
      </w:tr>
      <w:tr w:rsidR="0024495D" w:rsidRPr="00E3402D" w14:paraId="0C440006" w14:textId="77777777" w:rsidTr="00954B84">
        <w:trPr>
          <w:trHeight w:val="183"/>
        </w:trPr>
        <w:tc>
          <w:tcPr>
            <w:tcW w:w="159" w:type="pct"/>
            <w:vMerge w:val="restart"/>
            <w:vAlign w:val="center"/>
          </w:tcPr>
          <w:p w14:paraId="48068FF6" w14:textId="1C2D92E2"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73973E75" w14:textId="21A9CC77"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E3402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E3402D" w14:paraId="02A84FE4" w14:textId="77777777" w:rsidTr="00954B84">
        <w:trPr>
          <w:trHeight w:val="182"/>
        </w:trPr>
        <w:tc>
          <w:tcPr>
            <w:tcW w:w="159" w:type="pct"/>
            <w:vMerge/>
            <w:vAlign w:val="center"/>
          </w:tcPr>
          <w:p w14:paraId="708F4CA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2E9AC02" w14:textId="078061BC" w:rsidR="00A40EF7" w:rsidRPr="00A40EF7" w:rsidRDefault="00E9157E" w:rsidP="00A40EF7">
            <w:pPr>
              <w:spacing w:after="0" w:line="240" w:lineRule="auto"/>
              <w:ind w:firstLine="567"/>
              <w:jc w:val="both"/>
              <w:rPr>
                <w:rFonts w:ascii="Times New Roman" w:eastAsia="Times New Roman" w:hAnsi="Times New Roman" w:cs="Times New Roman"/>
                <w:bCs/>
                <w:sz w:val="20"/>
                <w:szCs w:val="20"/>
                <w:lang w:eastAsia="ru-RU"/>
              </w:rPr>
            </w:pPr>
            <w:r w:rsidRPr="00E3402D">
              <w:rPr>
                <w:sz w:val="20"/>
              </w:rPr>
              <w:t xml:space="preserve"> </w:t>
            </w:r>
            <w:bookmarkStart w:id="2" w:name="_Hlk229057917"/>
            <w:r w:rsidR="002B071D" w:rsidRPr="002B071D">
              <w:rPr>
                <w:rFonts w:ascii="Times New Roman" w:eastAsia="Times New Roman" w:hAnsi="Times New Roman" w:cs="Times New Roman"/>
                <w:bCs/>
                <w:sz w:val="20"/>
                <w:szCs w:val="20"/>
                <w:lang w:eastAsia="ru-RU"/>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p w14:paraId="56C4430A" w14:textId="597873BC" w:rsidR="0024495D" w:rsidRPr="00E3402D" w:rsidRDefault="0024495D" w:rsidP="00E9157E">
            <w:pPr>
              <w:pStyle w:val="2f"/>
              <w:jc w:val="both"/>
              <w:rPr>
                <w:sz w:val="20"/>
              </w:rPr>
            </w:pPr>
          </w:p>
          <w:bookmarkEnd w:id="2"/>
          <w:p w14:paraId="447CCBEE" w14:textId="424CB544" w:rsidR="0024495D" w:rsidRPr="00E3402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E3402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E3402D">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E3402D" w14:paraId="1F168F59" w14:textId="77777777" w:rsidTr="00954B84">
        <w:trPr>
          <w:trHeight w:val="183"/>
        </w:trPr>
        <w:tc>
          <w:tcPr>
            <w:tcW w:w="159" w:type="pct"/>
            <w:vMerge w:val="restart"/>
            <w:vAlign w:val="center"/>
          </w:tcPr>
          <w:p w14:paraId="27C1A0DA" w14:textId="1822430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206EF49" w14:textId="138C1D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Форма, сроки и порядок оплаты постав</w:t>
            </w:r>
            <w:r w:rsidR="00E9157E" w:rsidRPr="00E3402D">
              <w:rPr>
                <w:rFonts w:ascii="Times New Roman" w:eastAsia="Times New Roman" w:hAnsi="Times New Roman" w:cs="Times New Roman"/>
                <w:b/>
                <w:bCs/>
                <w:sz w:val="20"/>
                <w:szCs w:val="20"/>
                <w:lang w:eastAsia="ru-RU"/>
              </w:rPr>
              <w:t>ленного товара</w:t>
            </w:r>
            <w:r w:rsidRPr="00E3402D">
              <w:rPr>
                <w:rFonts w:ascii="Times New Roman" w:eastAsia="Times New Roman" w:hAnsi="Times New Roman" w:cs="Times New Roman"/>
                <w:b/>
                <w:bCs/>
                <w:sz w:val="20"/>
                <w:szCs w:val="20"/>
                <w:lang w:eastAsia="ru-RU"/>
              </w:rPr>
              <w:t>, оказан</w:t>
            </w:r>
            <w:r w:rsidR="00E9157E" w:rsidRPr="00E3402D">
              <w:rPr>
                <w:rFonts w:ascii="Times New Roman" w:eastAsia="Times New Roman" w:hAnsi="Times New Roman" w:cs="Times New Roman"/>
                <w:b/>
                <w:bCs/>
                <w:sz w:val="20"/>
                <w:szCs w:val="20"/>
                <w:lang w:eastAsia="ru-RU"/>
              </w:rPr>
              <w:t>ных услуг</w:t>
            </w:r>
            <w:r w:rsidRPr="00E3402D">
              <w:rPr>
                <w:rFonts w:ascii="Times New Roman" w:eastAsia="Times New Roman" w:hAnsi="Times New Roman" w:cs="Times New Roman"/>
                <w:b/>
                <w:bCs/>
                <w:sz w:val="20"/>
                <w:szCs w:val="20"/>
                <w:lang w:eastAsia="ru-RU"/>
              </w:rPr>
              <w:t xml:space="preserve">, </w:t>
            </w:r>
            <w:r w:rsidR="00E9157E" w:rsidRPr="00E3402D">
              <w:rPr>
                <w:rFonts w:ascii="Times New Roman" w:eastAsia="Times New Roman" w:hAnsi="Times New Roman" w:cs="Times New Roman"/>
                <w:b/>
                <w:bCs/>
                <w:sz w:val="20"/>
                <w:szCs w:val="20"/>
                <w:lang w:eastAsia="ru-RU"/>
              </w:rPr>
              <w:t>выполненных работ</w:t>
            </w:r>
          </w:p>
        </w:tc>
      </w:tr>
      <w:tr w:rsidR="0024495D" w:rsidRPr="00E3402D" w14:paraId="228383AD" w14:textId="77777777" w:rsidTr="00954B84">
        <w:trPr>
          <w:trHeight w:val="182"/>
        </w:trPr>
        <w:tc>
          <w:tcPr>
            <w:tcW w:w="159" w:type="pct"/>
            <w:vMerge/>
            <w:vAlign w:val="center"/>
          </w:tcPr>
          <w:p w14:paraId="7CEF6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71DEFC1" w14:textId="04E24C1F" w:rsidR="0024495D" w:rsidRPr="00E3402D" w:rsidRDefault="004B060A" w:rsidP="00E9157E">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sidRPr="004B060A">
              <w:rPr>
                <w:rFonts w:ascii="Times New Roman" w:eastAsia="Times New Roman" w:hAnsi="Times New Roman" w:cs="Times New Roman"/>
                <w:sz w:val="20"/>
                <w:szCs w:val="20"/>
                <w:lang w:eastAsia="ru-RU"/>
              </w:rPr>
              <w:t>Оплата производится Заказчиком по факту поставки Товара в порядке безналичного расчета путем перечисления денежных средств на расчетный счет Поставщика в течение 7 рабочих дней после подписания товарно-транспортной накладной (накладной) или универсального передаточного документа (УПД), акта приемки-передачи товара на основании выставленного счета.</w:t>
            </w:r>
          </w:p>
        </w:tc>
      </w:tr>
      <w:tr w:rsidR="0024495D" w:rsidRPr="00E3402D" w14:paraId="1A55B0CB" w14:textId="77777777" w:rsidTr="00954B84">
        <w:trPr>
          <w:trHeight w:val="182"/>
        </w:trPr>
        <w:tc>
          <w:tcPr>
            <w:tcW w:w="159" w:type="pct"/>
            <w:vMerge w:val="restart"/>
            <w:vAlign w:val="center"/>
          </w:tcPr>
          <w:p w14:paraId="645A6A05" w14:textId="65FB7755"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7BA23EF1" w14:textId="7F5A79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E3402D" w14:paraId="7200238A" w14:textId="77777777" w:rsidTr="00954B84">
        <w:trPr>
          <w:trHeight w:val="182"/>
        </w:trPr>
        <w:tc>
          <w:tcPr>
            <w:tcW w:w="159" w:type="pct"/>
            <w:vMerge/>
            <w:vAlign w:val="center"/>
          </w:tcPr>
          <w:p w14:paraId="646C1E5B"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2D57542" w14:textId="5A4F576D"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применяется</w:t>
            </w:r>
          </w:p>
        </w:tc>
      </w:tr>
      <w:tr w:rsidR="0024495D" w:rsidRPr="00E3402D" w14:paraId="745B4EF2" w14:textId="77777777" w:rsidTr="00954B84">
        <w:trPr>
          <w:trHeight w:val="182"/>
        </w:trPr>
        <w:tc>
          <w:tcPr>
            <w:tcW w:w="159" w:type="pct"/>
            <w:vMerge w:val="restart"/>
            <w:vAlign w:val="center"/>
          </w:tcPr>
          <w:p w14:paraId="5C333C48" w14:textId="4533ACC9"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9</w:t>
            </w:r>
          </w:p>
        </w:tc>
        <w:tc>
          <w:tcPr>
            <w:tcW w:w="4841" w:type="pct"/>
            <w:gridSpan w:val="2"/>
            <w:shd w:val="clear" w:color="auto" w:fill="D9E2F3" w:themeFill="accent1" w:themeFillTint="33"/>
            <w:vAlign w:val="center"/>
          </w:tcPr>
          <w:p w14:paraId="349C89B2" w14:textId="0A59197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E3402D" w14:paraId="4DFBE685" w14:textId="77777777" w:rsidTr="00954B84">
        <w:trPr>
          <w:trHeight w:val="182"/>
        </w:trPr>
        <w:tc>
          <w:tcPr>
            <w:tcW w:w="159" w:type="pct"/>
            <w:vMerge/>
            <w:vAlign w:val="center"/>
          </w:tcPr>
          <w:p w14:paraId="6DF09F9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3271921" w14:textId="78C7E3FD" w:rsidR="0024495D" w:rsidRPr="00E3402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E3402D" w14:paraId="38B2D258" w14:textId="77777777" w:rsidTr="00954B84">
        <w:trPr>
          <w:trHeight w:val="182"/>
        </w:trPr>
        <w:tc>
          <w:tcPr>
            <w:tcW w:w="159" w:type="pct"/>
            <w:vMerge w:val="restart"/>
            <w:vAlign w:val="center"/>
          </w:tcPr>
          <w:p w14:paraId="6C82918A" w14:textId="2CF0CD86"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6816406F" w14:textId="6A9C9E92"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E3402D" w14:paraId="73867470" w14:textId="77777777" w:rsidTr="00954B84">
        <w:trPr>
          <w:trHeight w:val="182"/>
        </w:trPr>
        <w:tc>
          <w:tcPr>
            <w:tcW w:w="159" w:type="pct"/>
            <w:vMerge/>
            <w:vAlign w:val="center"/>
          </w:tcPr>
          <w:p w14:paraId="3F3C42A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F112CEB" w14:textId="7C8ACF43"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4A23D83" w14:textId="1971717A"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Заказчик вправе отменить конкурентную закупку в электронной форме по одному и более предмету закупки (лоту) в любое время до наступления даты и времени окончания срока подачи заявок на участие в таких закупках.</w:t>
            </w:r>
          </w:p>
          <w:p w14:paraId="6F1E9ECF" w14:textId="374D0BE1"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Решение об отмене конкурентной закупки в электронной форме, размещается в ЕИС в день принятия такого решения. Закупка считается отмененной с момента размещения решения о ее отмене в ЕИС.</w:t>
            </w:r>
          </w:p>
          <w:p w14:paraId="05D5BB7E" w14:textId="2C0150B7" w:rsidR="009438B1" w:rsidRPr="00E3402D" w:rsidRDefault="009438B1" w:rsidP="009438B1">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По истечении срока отмены конкурентной закупки в электронной форме, до заключения договора заказчик вправе отменить такую закупку только в случае возникновения обстоятельств непреодолимой силы в соответствии с гражданским законодательством.</w:t>
            </w:r>
          </w:p>
        </w:tc>
      </w:tr>
      <w:tr w:rsidR="0024495D" w:rsidRPr="00E3402D" w14:paraId="16A15C74" w14:textId="77777777" w:rsidTr="00954B84">
        <w:trPr>
          <w:trHeight w:val="182"/>
        </w:trPr>
        <w:tc>
          <w:tcPr>
            <w:tcW w:w="159" w:type="pct"/>
            <w:vMerge w:val="restart"/>
            <w:vAlign w:val="center"/>
          </w:tcPr>
          <w:p w14:paraId="706C4D03" w14:textId="591516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05D34F99" w14:textId="0BB82861"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sidRPr="00E3402D">
              <w:rPr>
                <w:rFonts w:ascii="Times New Roman" w:eastAsia="Times New Roman" w:hAnsi="Times New Roman" w:cs="Times New Roman"/>
                <w:b/>
                <w:sz w:val="20"/>
                <w:szCs w:val="20"/>
                <w:lang w:eastAsia="ru-RU"/>
              </w:rPr>
              <w:t>извещения</w:t>
            </w:r>
            <w:r w:rsidRPr="00E3402D">
              <w:rPr>
                <w:rFonts w:ascii="Times New Roman" w:eastAsia="Times New Roman" w:hAnsi="Times New Roman" w:cs="Times New Roman"/>
                <w:b/>
                <w:sz w:val="20"/>
                <w:szCs w:val="20"/>
                <w:lang w:eastAsia="ru-RU"/>
              </w:rPr>
              <w:t xml:space="preserve"> о закупке</w:t>
            </w:r>
          </w:p>
        </w:tc>
      </w:tr>
      <w:tr w:rsidR="0024495D" w:rsidRPr="00E3402D" w14:paraId="3EBFAE9A" w14:textId="77777777" w:rsidTr="00954B84">
        <w:trPr>
          <w:trHeight w:val="182"/>
        </w:trPr>
        <w:tc>
          <w:tcPr>
            <w:tcW w:w="159" w:type="pct"/>
            <w:vMerge/>
            <w:vAlign w:val="center"/>
          </w:tcPr>
          <w:p w14:paraId="476486A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7EFBAC56"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E3402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E3402D" w14:paraId="0D9FDB37" w14:textId="77777777" w:rsidTr="00954B84">
        <w:trPr>
          <w:trHeight w:val="182"/>
        </w:trPr>
        <w:tc>
          <w:tcPr>
            <w:tcW w:w="159" w:type="pct"/>
            <w:vMerge w:val="restart"/>
            <w:vAlign w:val="center"/>
          </w:tcPr>
          <w:p w14:paraId="6CC424B8" w14:textId="514A8579"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BC19C8F" w14:textId="50185274"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E3402D" w14:paraId="3E7A0C0A" w14:textId="77777777" w:rsidTr="00954B84">
        <w:trPr>
          <w:trHeight w:val="182"/>
        </w:trPr>
        <w:tc>
          <w:tcPr>
            <w:tcW w:w="159" w:type="pct"/>
            <w:vMerge/>
            <w:vAlign w:val="center"/>
          </w:tcPr>
          <w:p w14:paraId="48A98879"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AE56C57" w14:textId="1A8594F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предусмотрена</w:t>
            </w:r>
          </w:p>
        </w:tc>
      </w:tr>
      <w:tr w:rsidR="0024495D" w:rsidRPr="00E3402D" w14:paraId="73561BC1" w14:textId="77777777" w:rsidTr="00954B84">
        <w:trPr>
          <w:trHeight w:val="182"/>
        </w:trPr>
        <w:tc>
          <w:tcPr>
            <w:tcW w:w="159" w:type="pct"/>
            <w:vMerge w:val="restart"/>
            <w:vAlign w:val="center"/>
          </w:tcPr>
          <w:p w14:paraId="05A22C8C" w14:textId="23112C62"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3993BA12" w14:textId="6CC926C9"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E3402D" w14:paraId="011E8446" w14:textId="77777777" w:rsidTr="00954B84">
        <w:trPr>
          <w:trHeight w:val="182"/>
        </w:trPr>
        <w:tc>
          <w:tcPr>
            <w:tcW w:w="159" w:type="pct"/>
            <w:vMerge/>
            <w:vAlign w:val="center"/>
          </w:tcPr>
          <w:p w14:paraId="4973A570"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69E4618A"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E3402D" w14:paraId="0FC6DD8B" w14:textId="77777777" w:rsidTr="00954B84">
        <w:trPr>
          <w:trHeight w:val="182"/>
        </w:trPr>
        <w:tc>
          <w:tcPr>
            <w:tcW w:w="159" w:type="pct"/>
            <w:vMerge w:val="restart"/>
            <w:vAlign w:val="center"/>
          </w:tcPr>
          <w:p w14:paraId="00E0E94A" w14:textId="13B41A0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4F6278F3" w14:textId="27F6A298"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Предоставление закупочной документации</w:t>
            </w:r>
          </w:p>
        </w:tc>
      </w:tr>
      <w:tr w:rsidR="0024495D" w:rsidRPr="00E3402D" w14:paraId="7C80354F" w14:textId="77777777" w:rsidTr="00954B84">
        <w:trPr>
          <w:trHeight w:val="182"/>
        </w:trPr>
        <w:tc>
          <w:tcPr>
            <w:tcW w:w="159" w:type="pct"/>
            <w:vMerge/>
            <w:vAlign w:val="center"/>
          </w:tcPr>
          <w:p w14:paraId="5B2DE5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0ACD2E91" w14:textId="065335EF" w:rsidR="0024495D" w:rsidRPr="00E3402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E3402D" w14:paraId="230E624B" w14:textId="77777777" w:rsidTr="00954B84">
        <w:trPr>
          <w:trHeight w:val="182"/>
        </w:trPr>
        <w:tc>
          <w:tcPr>
            <w:tcW w:w="159" w:type="pct"/>
            <w:vMerge w:val="restart"/>
            <w:vAlign w:val="center"/>
          </w:tcPr>
          <w:p w14:paraId="41D6A0BE" w14:textId="2BDF11D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61E18093" w14:textId="2681079C"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E3402D" w14:paraId="7DB3F4B9" w14:textId="77777777" w:rsidTr="00954B84">
        <w:trPr>
          <w:trHeight w:val="182"/>
        </w:trPr>
        <w:tc>
          <w:tcPr>
            <w:tcW w:w="159" w:type="pct"/>
            <w:vMerge/>
            <w:vAlign w:val="center"/>
          </w:tcPr>
          <w:p w14:paraId="79DD976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5057706" w14:textId="3CCD1F2A" w:rsidR="0024495D" w:rsidRPr="00E3402D" w:rsidRDefault="00E00876" w:rsidP="00A40EF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F0A1AEF" w14:textId="77777777" w:rsidTr="00954B84">
        <w:trPr>
          <w:trHeight w:val="182"/>
        </w:trPr>
        <w:tc>
          <w:tcPr>
            <w:tcW w:w="159" w:type="pct"/>
            <w:vMerge w:val="restart"/>
            <w:vAlign w:val="center"/>
          </w:tcPr>
          <w:p w14:paraId="72E7797B" w14:textId="6D73C09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52C4970" w14:textId="312428B4" w:rsidR="0024495D" w:rsidRPr="00E3402D" w:rsidRDefault="0024495D" w:rsidP="00A40EF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E3402D" w14:paraId="7E7796E9" w14:textId="77777777" w:rsidTr="00954B84">
        <w:trPr>
          <w:trHeight w:val="182"/>
        </w:trPr>
        <w:tc>
          <w:tcPr>
            <w:tcW w:w="159" w:type="pct"/>
            <w:vMerge/>
            <w:vAlign w:val="center"/>
          </w:tcPr>
          <w:p w14:paraId="41B84D7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67FC363" w14:textId="761B788E" w:rsidR="0024495D" w:rsidRPr="00E3402D" w:rsidRDefault="00E00876" w:rsidP="00A40EF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8358ACD" w14:textId="77777777" w:rsidTr="00954B84">
        <w:trPr>
          <w:trHeight w:val="182"/>
        </w:trPr>
        <w:tc>
          <w:tcPr>
            <w:tcW w:w="159" w:type="pct"/>
            <w:vMerge w:val="restart"/>
            <w:vAlign w:val="center"/>
          </w:tcPr>
          <w:p w14:paraId="38B80917" w14:textId="771DC3AB"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0741891B" w14:textId="7C43F769" w:rsidR="0024495D" w:rsidRPr="00E3402D" w:rsidRDefault="0024495D" w:rsidP="00A40EF7">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E3402D" w14:paraId="11AEFA8A" w14:textId="77777777" w:rsidTr="00954B84">
        <w:trPr>
          <w:trHeight w:val="182"/>
        </w:trPr>
        <w:tc>
          <w:tcPr>
            <w:tcW w:w="159" w:type="pct"/>
            <w:vMerge/>
            <w:vAlign w:val="center"/>
          </w:tcPr>
          <w:p w14:paraId="391ACAF1"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3E84BC1" w14:textId="2B6CCCFA" w:rsidR="0024495D" w:rsidRPr="00E3402D" w:rsidRDefault="00E00876" w:rsidP="00A40EF7">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76299862" w14:textId="77777777" w:rsidTr="00954B84">
        <w:tc>
          <w:tcPr>
            <w:tcW w:w="159" w:type="pct"/>
            <w:vMerge w:val="restart"/>
            <w:vAlign w:val="center"/>
          </w:tcPr>
          <w:p w14:paraId="1863B273" w14:textId="2FE8E051"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w:t>
            </w:r>
            <w:r w:rsidR="00BE3719" w:rsidRPr="00E3402D">
              <w:rPr>
                <w:rFonts w:ascii="Times New Roman" w:eastAsia="Times New Roman" w:hAnsi="Times New Roman" w:cs="Times New Roman"/>
                <w:b/>
                <w:sz w:val="20"/>
                <w:szCs w:val="20"/>
                <w:lang w:eastAsia="ru-RU"/>
              </w:rPr>
              <w:t>8</w:t>
            </w:r>
          </w:p>
        </w:tc>
        <w:tc>
          <w:tcPr>
            <w:tcW w:w="4841" w:type="pct"/>
            <w:gridSpan w:val="2"/>
            <w:shd w:val="clear" w:color="auto" w:fill="D9E2F3" w:themeFill="accent1" w:themeFillTint="33"/>
            <w:vAlign w:val="center"/>
          </w:tcPr>
          <w:p w14:paraId="43C1A026" w14:textId="0DAE718F" w:rsidR="0024495D" w:rsidRPr="00E3402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E3402D">
              <w:rPr>
                <w:rFonts w:ascii="Times New Roman" w:eastAsia="Times New Roman" w:hAnsi="Times New Roman" w:cs="Times New Roman"/>
                <w:b/>
                <w:sz w:val="20"/>
                <w:szCs w:val="20"/>
                <w:lang w:eastAsia="ru-RU"/>
              </w:rPr>
              <w:t>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625864F3" w14:textId="77777777" w:rsidTr="00954B84">
        <w:trPr>
          <w:trHeight w:val="775"/>
        </w:trPr>
        <w:tc>
          <w:tcPr>
            <w:tcW w:w="159" w:type="pct"/>
            <w:vMerge/>
            <w:vAlign w:val="center"/>
          </w:tcPr>
          <w:p w14:paraId="1252910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1A44A" w14:textId="725BB9B4"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w:t>
            </w:r>
            <w:r w:rsidRPr="00E3402D">
              <w:rPr>
                <w:rFonts w:ascii="Times New Roman" w:eastAsia="Times New Roman" w:hAnsi="Times New Roman" w:cs="Times New Roman"/>
                <w:sz w:val="20"/>
                <w:szCs w:val="20"/>
                <w:lang w:eastAsia="ru-RU"/>
              </w:rPr>
              <w:lastRenderedPageBreak/>
              <w:t>года № 255-ФЗ «О контроле за деятельностью лиц, находящихся под иностранным влиянием».</w:t>
            </w:r>
          </w:p>
        </w:tc>
      </w:tr>
      <w:tr w:rsidR="0024495D" w:rsidRPr="00E3402D" w14:paraId="03AE8552" w14:textId="77777777" w:rsidTr="00954B84">
        <w:tc>
          <w:tcPr>
            <w:tcW w:w="159" w:type="pct"/>
            <w:vMerge/>
            <w:vAlign w:val="center"/>
          </w:tcPr>
          <w:p w14:paraId="7425B5B6"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58E1E3CA" w14:textId="11334C0C" w:rsidR="001E3E7E" w:rsidRPr="00E3402D" w:rsidRDefault="0024495D" w:rsidP="001E3E7E">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Единые (обязательные) требования к участникам закупки:</w:t>
            </w:r>
          </w:p>
          <w:p w14:paraId="714F2DD4" w14:textId="77777777" w:rsidR="004E23C7" w:rsidRDefault="00B00158" w:rsidP="004E23C7">
            <w:pPr>
              <w:widowControl w:val="0"/>
              <w:autoSpaceDE w:val="0"/>
              <w:autoSpaceDN w:val="0"/>
              <w:adjustRightInd w:val="0"/>
              <w:spacing w:after="0" w:line="240" w:lineRule="auto"/>
              <w:ind w:left="34" w:firstLine="525"/>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r w:rsidR="004B060A">
              <w:rPr>
                <w:rFonts w:ascii="Times New Roman" w:eastAsia="Times New Roman" w:hAnsi="Times New Roman" w:cs="Times New Roman"/>
                <w:bCs/>
                <w:sz w:val="20"/>
                <w:szCs w:val="20"/>
                <w:lang w:eastAsia="ru-RU"/>
              </w:rPr>
              <w:t>;</w:t>
            </w:r>
          </w:p>
          <w:p w14:paraId="20F325CC" w14:textId="3BDF6AAB" w:rsidR="004E23C7" w:rsidRPr="004E23C7" w:rsidRDefault="004E23C7" w:rsidP="004E23C7">
            <w:pPr>
              <w:widowControl w:val="0"/>
              <w:autoSpaceDE w:val="0"/>
              <w:autoSpaceDN w:val="0"/>
              <w:adjustRightInd w:val="0"/>
              <w:spacing w:after="0" w:line="240" w:lineRule="auto"/>
              <w:ind w:left="34" w:firstLine="525"/>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sidRPr="004E23C7">
              <w:rPr>
                <w:rFonts w:ascii="Times New Roman" w:eastAsia="Times New Roman" w:hAnsi="Times New Roman" w:cs="Times New Roman"/>
                <w:bCs/>
                <w:sz w:val="20"/>
                <w:szCs w:val="20"/>
                <w:lang w:eastAsia="ru-RU"/>
              </w:rPr>
              <w:t>)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2AFDD3BC" w14:textId="77777777" w:rsidR="004E23C7" w:rsidRP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3)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66B097DB" w14:textId="77777777" w:rsidR="004E23C7" w:rsidRP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1FBE8E1E" w14:textId="77777777" w:rsidR="004E23C7" w:rsidRP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6C5EDB67" w14:textId="77777777" w:rsidR="004E23C7" w:rsidRP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E13FBB4" w14:textId="77777777" w:rsidR="004E23C7" w:rsidRP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2FABD07B" w14:textId="77777777" w:rsidR="004E23C7" w:rsidRP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8) участник закупки должен отвечать требованиям документации о закупке и настоящего Положения.</w:t>
            </w:r>
          </w:p>
          <w:p w14:paraId="01F132E2" w14:textId="77777777" w:rsidR="004E23C7"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9) участник закупки не является иностранным агентом.</w:t>
            </w:r>
          </w:p>
          <w:p w14:paraId="6E2C6768" w14:textId="78EB9CF4" w:rsidR="00B00158" w:rsidRPr="00E3402D" w:rsidRDefault="004E23C7"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p>
          <w:p w14:paraId="65B8F57C" w14:textId="5B9808FB" w:rsidR="0024495D" w:rsidRPr="00E3402D" w:rsidRDefault="0024495D" w:rsidP="004E23C7">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tc>
      </w:tr>
      <w:tr w:rsidR="0024495D" w:rsidRPr="00E3402D" w14:paraId="42557882" w14:textId="77777777" w:rsidTr="00954B84">
        <w:tc>
          <w:tcPr>
            <w:tcW w:w="159" w:type="pct"/>
            <w:vMerge w:val="restart"/>
            <w:vAlign w:val="center"/>
          </w:tcPr>
          <w:p w14:paraId="680DCFCC" w14:textId="4A09677F" w:rsidR="0024495D" w:rsidRPr="00E3402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19</w:t>
            </w:r>
          </w:p>
        </w:tc>
        <w:tc>
          <w:tcPr>
            <w:tcW w:w="4841" w:type="pct"/>
            <w:gridSpan w:val="2"/>
            <w:shd w:val="clear" w:color="auto" w:fill="D9E2F3" w:themeFill="accent1" w:themeFillTint="33"/>
            <w:vAlign w:val="center"/>
          </w:tcPr>
          <w:p w14:paraId="74E9A46A" w14:textId="2514AB53"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Дополнительные требования к участникам закупки</w:t>
            </w:r>
            <w:r w:rsidR="00125726" w:rsidRPr="00E3402D">
              <w:rPr>
                <w:rFonts w:ascii="Times New Roman" w:eastAsia="Times New Roman" w:hAnsi="Times New Roman" w:cs="Times New Roman"/>
                <w:b/>
                <w:sz w:val="20"/>
                <w:szCs w:val="20"/>
                <w:lang w:eastAsia="ru-RU"/>
              </w:rPr>
              <w:t xml:space="preserve"> (указанные в настоящем разделе требования предъявляются в равной мере ко всем участникам закупок)</w:t>
            </w:r>
            <w:r w:rsidRPr="00E3402D">
              <w:rPr>
                <w:rFonts w:ascii="Times New Roman" w:eastAsia="Times New Roman" w:hAnsi="Times New Roman" w:cs="Times New Roman"/>
                <w:b/>
                <w:sz w:val="20"/>
                <w:szCs w:val="20"/>
                <w:lang w:eastAsia="ru-RU"/>
              </w:rPr>
              <w:t>:</w:t>
            </w:r>
          </w:p>
        </w:tc>
      </w:tr>
      <w:tr w:rsidR="0024495D" w:rsidRPr="00E3402D" w14:paraId="0406ABEA" w14:textId="77777777" w:rsidTr="00954B84">
        <w:tc>
          <w:tcPr>
            <w:tcW w:w="159" w:type="pct"/>
            <w:vMerge/>
            <w:vAlign w:val="center"/>
          </w:tcPr>
          <w:p w14:paraId="63FCF2C2"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79F9ED04" w14:textId="17051ACD" w:rsidR="0024495D" w:rsidRPr="00E3402D" w:rsidRDefault="00A22605" w:rsidP="00A22605">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045E956" w14:textId="77777777" w:rsidTr="00954B84">
        <w:tc>
          <w:tcPr>
            <w:tcW w:w="159" w:type="pct"/>
            <w:vMerge w:val="restart"/>
            <w:vAlign w:val="center"/>
          </w:tcPr>
          <w:p w14:paraId="7178CC9B" w14:textId="1D68DB2F"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0</w:t>
            </w:r>
          </w:p>
        </w:tc>
        <w:tc>
          <w:tcPr>
            <w:tcW w:w="4841" w:type="pct"/>
            <w:gridSpan w:val="2"/>
            <w:shd w:val="clear" w:color="auto" w:fill="D9E2F3" w:themeFill="accent1" w:themeFillTint="33"/>
            <w:vAlign w:val="center"/>
          </w:tcPr>
          <w:p w14:paraId="424E48A6" w14:textId="2EA2231B"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 xml:space="preserve">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w:t>
            </w:r>
            <w:r w:rsidRPr="00E3402D">
              <w:rPr>
                <w:rFonts w:ascii="Times New Roman" w:eastAsia="Times New Roman" w:hAnsi="Times New Roman" w:cs="Times New Roman"/>
                <w:b/>
                <w:sz w:val="20"/>
                <w:szCs w:val="20"/>
                <w:lang w:eastAsia="ru-RU"/>
              </w:rPr>
              <w:lastRenderedPageBreak/>
              <w:t>использованием атомной энергии</w:t>
            </w:r>
          </w:p>
        </w:tc>
      </w:tr>
      <w:tr w:rsidR="0024495D" w:rsidRPr="00E3402D" w14:paraId="5D54A1C9" w14:textId="77777777" w:rsidTr="00954B84">
        <w:tc>
          <w:tcPr>
            <w:tcW w:w="159" w:type="pct"/>
            <w:vMerge/>
            <w:vAlign w:val="center"/>
          </w:tcPr>
          <w:p w14:paraId="25156AB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auto"/>
            <w:vAlign w:val="center"/>
          </w:tcPr>
          <w:p w14:paraId="41AB226E" w14:textId="2BBB860B" w:rsidR="0024495D" w:rsidRPr="00E3402D" w:rsidRDefault="00A22605"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55C8B684" w14:textId="77777777" w:rsidTr="00954B84">
        <w:tc>
          <w:tcPr>
            <w:tcW w:w="159" w:type="pct"/>
            <w:vMerge w:val="restart"/>
            <w:vAlign w:val="center"/>
          </w:tcPr>
          <w:p w14:paraId="6938BEA6" w14:textId="46FA9B15"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1</w:t>
            </w:r>
          </w:p>
        </w:tc>
        <w:tc>
          <w:tcPr>
            <w:tcW w:w="4841" w:type="pct"/>
            <w:gridSpan w:val="2"/>
            <w:shd w:val="clear" w:color="auto" w:fill="D9E2F3" w:themeFill="accent1" w:themeFillTint="33"/>
            <w:vAlign w:val="center"/>
          </w:tcPr>
          <w:p w14:paraId="40F6C3F7" w14:textId="46437CA0"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sidRPr="00E3402D">
              <w:rPr>
                <w:rFonts w:ascii="Times New Roman" w:eastAsia="Times New Roman" w:hAnsi="Times New Roman" w:cs="Times New Roman"/>
                <w:b/>
                <w:sz w:val="20"/>
                <w:szCs w:val="20"/>
                <w:lang w:eastAsia="ru-RU"/>
              </w:rPr>
              <w:t>закупке</w:t>
            </w:r>
            <w:r w:rsidRPr="00E3402D">
              <w:rPr>
                <w:rFonts w:ascii="Times New Roman" w:eastAsia="Times New Roman" w:hAnsi="Times New Roman" w:cs="Times New Roman"/>
                <w:b/>
                <w:sz w:val="20"/>
                <w:szCs w:val="20"/>
                <w:lang w:eastAsia="ru-RU"/>
              </w:rPr>
              <w:t xml:space="preserve"> в электронной форме</w:t>
            </w:r>
            <w:r w:rsidR="0015588A" w:rsidRPr="00E3402D">
              <w:rPr>
                <w:rStyle w:val="aff0"/>
                <w:rFonts w:ascii="Times New Roman" w:eastAsia="Times New Roman" w:hAnsi="Times New Roman" w:cs="Times New Roman"/>
                <w:b/>
                <w:sz w:val="20"/>
                <w:szCs w:val="20"/>
                <w:lang w:eastAsia="ru-RU"/>
              </w:rPr>
              <w:footnoteReference w:id="2"/>
            </w:r>
          </w:p>
        </w:tc>
      </w:tr>
      <w:tr w:rsidR="0024495D" w:rsidRPr="00E3402D" w14:paraId="5240F7B9" w14:textId="77777777" w:rsidTr="00954B84">
        <w:tc>
          <w:tcPr>
            <w:tcW w:w="159" w:type="pct"/>
            <w:vMerge/>
            <w:vAlign w:val="center"/>
          </w:tcPr>
          <w:p w14:paraId="100ED35A"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18D1F6CE"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сведения об участнике закупки: наименование, фирменное наименование (при наличии), сведения об его организационно-правовой форме, о месте нахождения, почтовый адрес (для юридического лица), фамилия, имя, отчество (при наличии), паспортные данные, сведения о регистрации по месту жительства и о месте фактического проживания (для физического лица), номер контактного телефона, а также иные сведения, установленные в извещении о проведении запроса котировок (форма предоставления сведений устанавливается Заказчиком);</w:t>
            </w:r>
          </w:p>
          <w:p w14:paraId="49F5F15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копии учредительных документов участника закупки (для юридических лиц; копии учредительных документов участников закупки - иностранных юридических лиц представляются на русском языке или на иностранном языке с переводом на русский язык, заверенным в установленном порядке), копия паспорта или иного документа, удостоверяющего личность (для физических лиц);</w:t>
            </w:r>
          </w:p>
          <w:p w14:paraId="7B393CEC"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копия свидетельства о государственной регистрации участника закупки:</w:t>
            </w:r>
          </w:p>
          <w:p w14:paraId="5DE31627"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(для участников закупки - юридических лиц, созданных в соответствии с законодательством Российской Федерации);</w:t>
            </w:r>
          </w:p>
          <w:p w14:paraId="6BD5D013"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индивидуального предпринимателя (для участников закупки - индивидуальных предпринимателей);</w:t>
            </w:r>
          </w:p>
          <w:p w14:paraId="049C570D"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в качестве юридического лица или физического лица в качестве индивидуального предпринимателя для иностранного лица -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w:t>
            </w:r>
          </w:p>
          <w:p w14:paraId="7CC441C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4) полученные не ранее чем за шесть месяцев до дня размещения в единой информационной системе извещения о проведении запроса котировок или даты направления приглашения к участию в запросе котировок (если установлено извещением о проведении запроса котировок) выписку из единого государственного реестра юридических лиц или нотариально заверенную копию такой выписки (для юридического лица), выписку из единого государственного реестра индивидуальных предпринимателей или нотариально заверенную копию такой выписки (для индивидуального предпринимателя),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14:paraId="101D122B"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5) документ, подтверждающий полномочия лица на осуществление действий от имени участника закупки - юридического лица (копия решения (приказа) о назначении или об избрании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по тексту - руководитель). В случае если от имени участника закупки действует иное лицо, заявка на участие в запросе котировок должна содержать также доверенность на осуществление действий от имени участника закупки, подписанную руководителем участника закупки (для юридических лиц) и заверенную печатью участника закупки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запросе котировок должна содержать также документ, подтверждающий полномочия такого лица;</w:t>
            </w:r>
          </w:p>
          <w:p w14:paraId="464EB431"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6)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обеспечения исполнения договора являются крупной сделкой.</w:t>
            </w:r>
          </w:p>
          <w:p w14:paraId="54639AF5"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получение указанного решения до истечения срока подачи заявок на участие в запросе котировок для участника закупки невозможно в силу необходимости соблюдения установленного законодательством Российской Федерации и учредительными документами участника закупки порядка созыва заседания органа, к компетенции которого относится вопрос об одобрении или о совершении крупных сделок, участник закупки обязан представить письмо, содержащее обязательство, в случае признания его победителем в запросе котировок, о представлении вышеуказанного решения до момента заключения договора.</w:t>
            </w:r>
          </w:p>
          <w:p w14:paraId="0C3C9D12" w14:textId="7777777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В случае если для участника закупки поставка товаров, выполнение работ, оказание услуг, являющиеся предметом договора, или внесение денежных средств в качестве обеспечения исполнения договора не являются крупной сделкой, участник закупки представляет соответствующее письмо;</w:t>
            </w:r>
          </w:p>
          <w:p w14:paraId="0C627CE1" w14:textId="2AC66ECC"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7) копии документов, подтверждающих соответствие участника закупки требованиям, установленным законодательством Российской Федерации к лицам, осуществляющим поставки товара. Выполнение работ, оказание услуг, являющимися предметом запроса котировок (если установлено извещением о проведении запроса котировок)</w:t>
            </w:r>
            <w:r w:rsidR="004B060A">
              <w:rPr>
                <w:rFonts w:ascii="Times New Roman" w:eastAsia="Times New Roman" w:hAnsi="Times New Roman" w:cs="Times New Roman"/>
                <w:bCs/>
                <w:sz w:val="20"/>
                <w:szCs w:val="20"/>
                <w:lang w:eastAsia="ru-RU"/>
              </w:rPr>
              <w:t>;</w:t>
            </w:r>
          </w:p>
          <w:p w14:paraId="395D8633" w14:textId="2B1C8557"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lastRenderedPageBreak/>
              <w:t xml:space="preserve">8) документы или копии документов (Декларацию), подтверждающие соответствие участника закупки </w:t>
            </w:r>
            <w:r w:rsidR="008C53A8" w:rsidRPr="00E3402D">
              <w:rPr>
                <w:rFonts w:ascii="Times New Roman" w:eastAsia="Times New Roman" w:hAnsi="Times New Roman" w:cs="Times New Roman"/>
                <w:bCs/>
                <w:sz w:val="20"/>
                <w:szCs w:val="20"/>
                <w:lang w:eastAsia="ru-RU"/>
              </w:rPr>
              <w:t>требованиям в</w:t>
            </w:r>
            <w:r w:rsidRPr="00E3402D">
              <w:rPr>
                <w:rFonts w:ascii="Times New Roman" w:eastAsia="Times New Roman" w:hAnsi="Times New Roman" w:cs="Times New Roman"/>
                <w:bCs/>
                <w:sz w:val="20"/>
                <w:szCs w:val="20"/>
                <w:lang w:eastAsia="ru-RU"/>
              </w:rPr>
              <w:t xml:space="preserve"> </w:t>
            </w:r>
            <w:r w:rsidR="008C53A8" w:rsidRPr="00E3402D">
              <w:rPr>
                <w:rFonts w:ascii="Times New Roman" w:eastAsia="Times New Roman" w:hAnsi="Times New Roman" w:cs="Times New Roman"/>
                <w:bCs/>
                <w:sz w:val="20"/>
                <w:szCs w:val="20"/>
                <w:lang w:eastAsia="ru-RU"/>
              </w:rPr>
              <w:t>соответствии с</w:t>
            </w:r>
            <w:r w:rsidRPr="00E3402D">
              <w:rPr>
                <w:rFonts w:ascii="Times New Roman" w:eastAsia="Times New Roman" w:hAnsi="Times New Roman" w:cs="Times New Roman"/>
                <w:bCs/>
                <w:sz w:val="20"/>
                <w:szCs w:val="20"/>
                <w:lang w:eastAsia="ru-RU"/>
              </w:rPr>
              <w:t xml:space="preserve"> разделом 18 настоящего Извещения;</w:t>
            </w:r>
          </w:p>
          <w:p w14:paraId="0D467C32" w14:textId="0C5AF424" w:rsidR="00070FE9" w:rsidRPr="00E3402D" w:rsidRDefault="00070FE9" w:rsidP="00070FE9">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9)  </w:t>
            </w:r>
            <w:r w:rsidRPr="00E3402D">
              <w:rPr>
                <w:rFonts w:ascii="Times New Roman" w:eastAsia="Times New Roman" w:hAnsi="Times New Roman" w:cs="Times New Roman"/>
                <w:b/>
                <w:sz w:val="20"/>
                <w:szCs w:val="20"/>
                <w:lang w:eastAsia="ru-RU"/>
              </w:rPr>
              <w:t>предложение о функциональных характеристиках (потребительских свойствах) и качественных характеристиках товаров</w:t>
            </w:r>
            <w:r w:rsidRPr="00E3402D">
              <w:rPr>
                <w:rFonts w:ascii="Times New Roman" w:eastAsia="Times New Roman" w:hAnsi="Times New Roman" w:cs="Times New Roman"/>
                <w:bCs/>
                <w:sz w:val="20"/>
                <w:szCs w:val="20"/>
                <w:lang w:eastAsia="ru-RU"/>
              </w:rPr>
              <w:t>, работ, услуг и иные предложения об условиях исполнения договора, в том числе предложение о цене договора, о цене единицы товара, услуги; о цене запасных частей (каждой запасной части) к технике, к оборудованию, а также начальная цена запасных частей (каждой запасной части) к технике, к оборудованию и начальная цена единицы услуги и (или) работы по формам, установленным извещением о проведении запроса котировок. В случаях, предусмотренных извещением о проведении запроса котировок, также -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если в соответствии с законодательством Российской Федерации установлены требования к таким товарам, работам, услугам;</w:t>
            </w:r>
          </w:p>
          <w:p w14:paraId="466B0711" w14:textId="77777777" w:rsidR="004E23C7" w:rsidRPr="004E23C7" w:rsidRDefault="004E23C7" w:rsidP="004E23C7">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10) документы в отношении обоснования цены договора в случаях, предусмотренных в разделе 17 Положения;</w:t>
            </w:r>
          </w:p>
          <w:p w14:paraId="12FAE33B" w14:textId="77777777" w:rsidR="004E23C7" w:rsidRPr="004E23C7" w:rsidRDefault="004E23C7" w:rsidP="004E23C7">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11) сведения о привлекаемых соисполнителях (субподрядчиках, субпоставщиках) и документы, подтверждающие их соответствие требованиям, установленным в извещении о проведении запроса котировок, или справку о том, что соисполнители (субподрядчики, субпоставщики) участником закупки привлекаться не будут;</w:t>
            </w:r>
          </w:p>
          <w:p w14:paraId="3DEC0FEC" w14:textId="77777777" w:rsidR="004E23C7" w:rsidRPr="004E23C7" w:rsidRDefault="004E23C7" w:rsidP="004E23C7">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11) заявка может содержать эскиз, рисунок, чертеж, фотографию, иное изображение товара, образец (пробу) товара, на поставку которого проводится процедура закупки.</w:t>
            </w:r>
          </w:p>
          <w:p w14:paraId="242BA122" w14:textId="77777777" w:rsidR="004E23C7" w:rsidRPr="004E23C7" w:rsidRDefault="004E23C7" w:rsidP="004E23C7">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13) участники закупок, являющиеся физическими лицами, а также участники закупок, являющиеся юридическими лицами в случае приложения в составе заявки документов, содержащих персональные данные в отношении своих работников,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w:t>
            </w:r>
          </w:p>
          <w:p w14:paraId="38D16B5F" w14:textId="77777777" w:rsidR="004E23C7" w:rsidRPr="004E23C7" w:rsidRDefault="004E23C7" w:rsidP="004E23C7">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14) иные сведения и документы, установленные в извещении о проведении запроса котировок.</w:t>
            </w:r>
          </w:p>
          <w:p w14:paraId="23CEDEAA" w14:textId="03E3EEED" w:rsidR="0024495D" w:rsidRPr="00A97614" w:rsidRDefault="004E23C7" w:rsidP="004E23C7">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E23C7">
              <w:rPr>
                <w:rFonts w:ascii="Times New Roman" w:eastAsia="Times New Roman" w:hAnsi="Times New Roman" w:cs="Times New Roman"/>
                <w:bCs/>
                <w:sz w:val="20"/>
                <w:szCs w:val="20"/>
                <w:lang w:eastAsia="ru-RU"/>
              </w:rPr>
              <w:t>15) 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Times New Roman" w:hAnsi="Times New Roman" w:cs="Times New Roman"/>
                <w:bCs/>
                <w:sz w:val="20"/>
                <w:szCs w:val="20"/>
                <w:lang w:eastAsia="ru-RU"/>
              </w:rPr>
              <w:t xml:space="preserve"> </w:t>
            </w:r>
            <w:r w:rsidRPr="004E23C7">
              <w:rPr>
                <w:rFonts w:ascii="Times New Roman" w:eastAsia="Times New Roman" w:hAnsi="Times New Roman" w:cs="Times New Roman"/>
                <w:bCs/>
                <w:sz w:val="20"/>
                <w:szCs w:val="20"/>
                <w:lang w:eastAsia="ru-RU"/>
              </w:rPr>
              <w:t>в соответствии с разделом 22 настоящего извещения.</w:t>
            </w:r>
          </w:p>
        </w:tc>
      </w:tr>
      <w:tr w:rsidR="0024495D" w:rsidRPr="00E3402D" w14:paraId="615018AB" w14:textId="77777777" w:rsidTr="00954B84">
        <w:tc>
          <w:tcPr>
            <w:tcW w:w="159" w:type="pct"/>
            <w:vMerge w:val="restart"/>
            <w:vAlign w:val="center"/>
          </w:tcPr>
          <w:p w14:paraId="0AE169A8" w14:textId="341DA1B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2</w:t>
            </w:r>
          </w:p>
        </w:tc>
        <w:tc>
          <w:tcPr>
            <w:tcW w:w="4841" w:type="pct"/>
            <w:gridSpan w:val="2"/>
            <w:shd w:val="clear" w:color="auto" w:fill="D9E2F3" w:themeFill="accent1" w:themeFillTint="33"/>
            <w:vAlign w:val="center"/>
          </w:tcPr>
          <w:p w14:paraId="3A573103" w14:textId="777777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E3402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E3402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E3402D" w14:paraId="2690F673" w14:textId="77777777" w:rsidTr="00954B84">
        <w:tc>
          <w:tcPr>
            <w:tcW w:w="159" w:type="pct"/>
            <w:vMerge/>
            <w:vAlign w:val="center"/>
          </w:tcPr>
          <w:p w14:paraId="58CF3A93"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471A676D" w14:textId="6614B990"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B0A71F1" w14:textId="128E9F0F" w:rsidR="004B060A" w:rsidRPr="008F230F" w:rsidRDefault="004B060A" w:rsidP="004B060A">
            <w:pPr>
              <w:widowControl w:val="0"/>
              <w:spacing w:after="0" w:line="240" w:lineRule="auto"/>
              <w:jc w:val="both"/>
              <w:rPr>
                <w:rFonts w:ascii="Times New Roman" w:hAnsi="Times New Roman" w:cs="Times New Roman"/>
                <w:b/>
                <w:bCs/>
                <w:sz w:val="20"/>
                <w:szCs w:val="20"/>
              </w:rPr>
            </w:pPr>
            <w:r w:rsidRPr="008F230F">
              <w:rPr>
                <w:rFonts w:ascii="Times New Roman" w:hAnsi="Times New Roman" w:cs="Times New Roman"/>
                <w:b/>
                <w:bCs/>
                <w:sz w:val="20"/>
                <w:szCs w:val="20"/>
              </w:rPr>
              <w:t>Для</w:t>
            </w:r>
            <w:r w:rsidR="003B10B7">
              <w:rPr>
                <w:rFonts w:ascii="Times New Roman" w:hAnsi="Times New Roman" w:cs="Times New Roman"/>
                <w:b/>
                <w:bCs/>
                <w:sz w:val="20"/>
                <w:szCs w:val="20"/>
              </w:rPr>
              <w:t xml:space="preserve"> «Запрета» и </w:t>
            </w:r>
            <w:r w:rsidRPr="008F230F">
              <w:rPr>
                <w:rFonts w:ascii="Times New Roman" w:hAnsi="Times New Roman" w:cs="Times New Roman"/>
                <w:b/>
                <w:bCs/>
                <w:sz w:val="20"/>
                <w:szCs w:val="20"/>
              </w:rPr>
              <w:t xml:space="preserve"> «Ограничения»</w:t>
            </w:r>
            <w:r w:rsidR="003B10B7">
              <w:rPr>
                <w:rFonts w:ascii="Times New Roman" w:hAnsi="Times New Roman" w:cs="Times New Roman"/>
                <w:b/>
                <w:bCs/>
                <w:sz w:val="20"/>
                <w:szCs w:val="20"/>
              </w:rPr>
              <w:t>:</w:t>
            </w:r>
          </w:p>
          <w:p w14:paraId="1AC1EFCA"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1D18C591"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5A601375"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32D749CB"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ИЛИ</w:t>
            </w:r>
          </w:p>
          <w:p w14:paraId="0836C5DE"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38519650"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2D004B89"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7F5EA3C1" w14:textId="77777777" w:rsidR="004B060A" w:rsidRPr="008F230F" w:rsidRDefault="004B060A" w:rsidP="004B060A">
            <w:pPr>
              <w:widowControl w:val="0"/>
              <w:spacing w:after="0" w:line="240" w:lineRule="auto"/>
              <w:jc w:val="both"/>
              <w:rPr>
                <w:rFonts w:ascii="Times New Roman" w:hAnsi="Times New Roman" w:cs="Times New Roman"/>
                <w:sz w:val="20"/>
                <w:szCs w:val="20"/>
              </w:rPr>
            </w:pPr>
            <w:r w:rsidRPr="008F230F">
              <w:rPr>
                <w:rFonts w:ascii="Times New Roman" w:hAnsi="Times New Roman" w:cs="Times New Roman"/>
                <w:sz w:val="20"/>
                <w:szCs w:val="20"/>
              </w:rPr>
              <w:t xml:space="preserve">ИЛИ </w:t>
            </w:r>
          </w:p>
          <w:p w14:paraId="30831F18" w14:textId="36D2896E" w:rsidR="0024495D" w:rsidRDefault="004B060A" w:rsidP="004B060A">
            <w:pPr>
              <w:rPr>
                <w:rFonts w:ascii="Times New Roman" w:hAnsi="Times New Roman" w:cs="Times New Roman"/>
                <w:b/>
                <w:bCs/>
              </w:rPr>
            </w:pPr>
            <w:r w:rsidRPr="008F230F">
              <w:rPr>
                <w:rFonts w:ascii="Times New Roman" w:hAnsi="Times New Roman" w:cs="Times New Roman"/>
                <w:sz w:val="20"/>
                <w:szCs w:val="20"/>
              </w:rPr>
              <w:lastRenderedPageBreak/>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r w:rsidRPr="004B060A">
              <w:rPr>
                <w:rFonts w:ascii="Times New Roman" w:hAnsi="Times New Roman" w:cs="Times New Roman"/>
                <w:b/>
                <w:bCs/>
              </w:rPr>
              <w:t xml:space="preserve">  </w:t>
            </w:r>
          </w:p>
          <w:p w14:paraId="68B91AD6" w14:textId="77777777" w:rsidR="001A141B" w:rsidRPr="001A141B" w:rsidRDefault="001A141B" w:rsidP="001A141B">
            <w:pPr>
              <w:rPr>
                <w:rFonts w:ascii="Times New Roman" w:hAnsi="Times New Roman" w:cs="Times New Roman"/>
                <w:sz w:val="20"/>
                <w:szCs w:val="20"/>
              </w:rPr>
            </w:pPr>
            <w:r w:rsidRPr="001A141B">
              <w:rPr>
                <w:rFonts w:ascii="Times New Roman" w:hAnsi="Times New Roman" w:cs="Times New Roman"/>
                <w:sz w:val="20"/>
                <w:szCs w:val="20"/>
              </w:rPr>
              <w:t>ИЛИ</w:t>
            </w:r>
          </w:p>
          <w:p w14:paraId="45EF1F73" w14:textId="20476D18" w:rsidR="001A141B" w:rsidRPr="001A141B" w:rsidRDefault="001A141B" w:rsidP="001A141B">
            <w:pPr>
              <w:rPr>
                <w:rFonts w:ascii="Times New Roman" w:hAnsi="Times New Roman" w:cs="Times New Roman"/>
                <w:sz w:val="20"/>
                <w:szCs w:val="20"/>
              </w:rPr>
            </w:pPr>
            <w:r w:rsidRPr="001A141B">
              <w:rPr>
                <w:rFonts w:ascii="Times New Roman" w:hAnsi="Times New Roman" w:cs="Times New Roman"/>
                <w:sz w:val="20"/>
                <w:szCs w:val="20"/>
              </w:rPr>
              <w:t>Иными документами и информацией, установленными в Постановлении Правительства РФ от 23.12.2024 № 1875.</w:t>
            </w:r>
          </w:p>
          <w:p w14:paraId="0B70E7BA" w14:textId="77777777" w:rsidR="001A141B" w:rsidRPr="001A141B" w:rsidRDefault="001A141B" w:rsidP="001A141B">
            <w:pPr>
              <w:rPr>
                <w:rFonts w:ascii="Times New Roman" w:hAnsi="Times New Roman" w:cs="Times New Roman"/>
                <w:b/>
                <w:bCs/>
                <w:sz w:val="20"/>
                <w:szCs w:val="20"/>
              </w:rPr>
            </w:pPr>
            <w:r w:rsidRPr="001A141B">
              <w:rPr>
                <w:rFonts w:ascii="Times New Roman" w:hAnsi="Times New Roman" w:cs="Times New Roman"/>
                <w:b/>
                <w:bCs/>
                <w:sz w:val="20"/>
                <w:szCs w:val="20"/>
              </w:rPr>
              <w:t>Для «ПРЕИМУЩЕСТВА»</w:t>
            </w:r>
          </w:p>
          <w:p w14:paraId="784401FA" w14:textId="77777777" w:rsidR="009A3D7E" w:rsidRPr="009A3D7E" w:rsidRDefault="009A3D7E" w:rsidP="009A3D7E">
            <w:pPr>
              <w:rPr>
                <w:rFonts w:ascii="Times New Roman" w:hAnsi="Times New Roman" w:cs="Times New Roman"/>
                <w:sz w:val="20"/>
                <w:szCs w:val="20"/>
              </w:rPr>
            </w:pPr>
            <w:r w:rsidRPr="009A3D7E">
              <w:rPr>
                <w:rFonts w:ascii="Times New Roman" w:hAnsi="Times New Roman" w:cs="Times New Roman"/>
                <w:sz w:val="20"/>
                <w:szCs w:val="20"/>
              </w:rPr>
              <w:t>В соответствии с пунктом 2 части 2 статьи 3.1-4 Федерального закона № 223-ФЗ</w:t>
            </w:r>
          </w:p>
          <w:p w14:paraId="640CD08E" w14:textId="77777777" w:rsidR="009A3D7E" w:rsidRPr="009A3D7E" w:rsidRDefault="009A3D7E" w:rsidP="009A3D7E">
            <w:pPr>
              <w:rPr>
                <w:rFonts w:ascii="Times New Roman" w:hAnsi="Times New Roman" w:cs="Times New Roman"/>
                <w:sz w:val="20"/>
                <w:szCs w:val="20"/>
              </w:rPr>
            </w:pPr>
            <w:r w:rsidRPr="009A3D7E">
              <w:rPr>
                <w:rFonts w:ascii="Times New Roman"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5AA9C9DA" w:rsidR="001A141B" w:rsidRPr="009A3D7E" w:rsidRDefault="009A3D7E" w:rsidP="009A3D7E">
            <w:pPr>
              <w:rPr>
                <w:rFonts w:ascii="Times New Roman" w:hAnsi="Times New Roman" w:cs="Times New Roman"/>
                <w:b/>
                <w:bCs/>
              </w:rPr>
            </w:pPr>
            <w:r w:rsidRPr="009A3D7E">
              <w:rPr>
                <w:rFonts w:ascii="Times New Roman" w:hAnsi="Times New Roman" w:cs="Times New Roman"/>
                <w:b/>
                <w:bCs/>
                <w:sz w:val="20"/>
                <w:szCs w:val="20"/>
              </w:rPr>
              <w:t>Декларация о месте происхождении товара (с указанием страны)</w:t>
            </w:r>
          </w:p>
        </w:tc>
      </w:tr>
      <w:tr w:rsidR="0024495D" w:rsidRPr="00E3402D" w14:paraId="2342B38F" w14:textId="77777777" w:rsidTr="00954B84">
        <w:tc>
          <w:tcPr>
            <w:tcW w:w="159" w:type="pct"/>
            <w:vMerge w:val="restart"/>
            <w:vAlign w:val="center"/>
          </w:tcPr>
          <w:p w14:paraId="7C0E325D" w14:textId="5B844660"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3</w:t>
            </w:r>
          </w:p>
        </w:tc>
        <w:tc>
          <w:tcPr>
            <w:tcW w:w="4841" w:type="pct"/>
            <w:gridSpan w:val="2"/>
            <w:shd w:val="clear" w:color="auto" w:fill="D9E2F3" w:themeFill="accent1" w:themeFillTint="33"/>
            <w:vAlign w:val="center"/>
          </w:tcPr>
          <w:p w14:paraId="47AF1844" w14:textId="6C71A9D1"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Антидемпинговые меры</w:t>
            </w:r>
          </w:p>
        </w:tc>
      </w:tr>
      <w:tr w:rsidR="0024495D" w:rsidRPr="00E3402D" w14:paraId="7769F7C2" w14:textId="77777777" w:rsidTr="00954B84">
        <w:tc>
          <w:tcPr>
            <w:tcW w:w="159" w:type="pct"/>
            <w:vMerge/>
            <w:vAlign w:val="center"/>
          </w:tcPr>
          <w:p w14:paraId="50EF3A0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vAlign w:val="center"/>
          </w:tcPr>
          <w:p w14:paraId="049230E2" w14:textId="0105C7DB" w:rsidR="0024495D" w:rsidRPr="00E3402D" w:rsidRDefault="002049BB" w:rsidP="002049BB">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E3402D">
              <w:rPr>
                <w:rFonts w:ascii="Times New Roman" w:eastAsia="Times New Roman" w:hAnsi="Times New Roman" w:cs="Times New Roman"/>
                <w:bCs/>
                <w:sz w:val="20"/>
                <w:szCs w:val="20"/>
                <w:lang w:eastAsia="ru-RU"/>
              </w:rPr>
              <w:t>Не установлено</w:t>
            </w:r>
          </w:p>
        </w:tc>
      </w:tr>
      <w:tr w:rsidR="0024495D" w:rsidRPr="00E3402D" w14:paraId="3C165D9F" w14:textId="77777777" w:rsidTr="00954B84">
        <w:tc>
          <w:tcPr>
            <w:tcW w:w="159" w:type="pct"/>
            <w:vMerge w:val="restart"/>
            <w:vAlign w:val="center"/>
          </w:tcPr>
          <w:p w14:paraId="056DC714" w14:textId="3E8BDCFA"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4</w:t>
            </w:r>
          </w:p>
        </w:tc>
        <w:tc>
          <w:tcPr>
            <w:tcW w:w="4841" w:type="pct"/>
            <w:gridSpan w:val="2"/>
            <w:shd w:val="clear" w:color="auto" w:fill="D9E2F3" w:themeFill="accent1" w:themeFillTint="33"/>
            <w:vAlign w:val="center"/>
          </w:tcPr>
          <w:p w14:paraId="60D3E573" w14:textId="2DA9C3CB" w:rsidR="0024495D" w:rsidRPr="00E3402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E3402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sidRPr="00E3402D">
              <w:rPr>
                <w:rFonts w:ascii="Times New Roman" w:eastAsia="Times New Roman" w:hAnsi="Times New Roman" w:cs="Times New Roman"/>
                <w:b/>
                <w:bCs/>
                <w:sz w:val="20"/>
                <w:szCs w:val="20"/>
                <w:lang w:eastAsia="ru-RU"/>
              </w:rPr>
              <w:t>закупке</w:t>
            </w:r>
          </w:p>
        </w:tc>
      </w:tr>
      <w:tr w:rsidR="0024495D" w:rsidRPr="00E3402D" w14:paraId="3B4814CA" w14:textId="77777777" w:rsidTr="00954B84">
        <w:trPr>
          <w:trHeight w:val="1751"/>
        </w:trPr>
        <w:tc>
          <w:tcPr>
            <w:tcW w:w="159" w:type="pct"/>
            <w:vMerge/>
            <w:vAlign w:val="center"/>
          </w:tcPr>
          <w:p w14:paraId="2E8E9798"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5B5D7338" w14:textId="348A4001"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Порядок подачи заявки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w:t>
            </w:r>
            <w:r w:rsidRPr="00E3402D">
              <w:rPr>
                <w:rFonts w:ascii="Times New Roman" w:eastAsia="Times New Roman" w:hAnsi="Times New Roman" w:cs="Times New Roman"/>
                <w:sz w:val="20"/>
                <w:szCs w:val="20"/>
                <w:lang w:eastAsia="ru-RU"/>
              </w:rPr>
              <w:tab/>
              <w:t xml:space="preserve">подать заявку на участие в </w:t>
            </w:r>
            <w:r w:rsidR="00436D85" w:rsidRPr="00E3402D">
              <w:rPr>
                <w:rFonts w:ascii="Times New Roman" w:eastAsia="Times New Roman" w:hAnsi="Times New Roman" w:cs="Times New Roman"/>
                <w:sz w:val="20"/>
                <w:szCs w:val="20"/>
                <w:lang w:eastAsia="ru-RU"/>
              </w:rPr>
              <w:t>закупке</w:t>
            </w:r>
            <w:r w:rsidRPr="00E3402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sidRPr="00E3402D">
              <w:rPr>
                <w:rFonts w:ascii="Times New Roman" w:eastAsia="Times New Roman" w:hAnsi="Times New Roman" w:cs="Times New Roman"/>
                <w:sz w:val="20"/>
                <w:szCs w:val="20"/>
                <w:lang w:eastAsia="ru-RU"/>
              </w:rPr>
              <w:t>закупка</w:t>
            </w:r>
            <w:r w:rsidRPr="00E3402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w:t>
            </w:r>
            <w:r w:rsidRPr="00E3402D">
              <w:rPr>
                <w:rFonts w:ascii="Times New Roman" w:eastAsia="Times New Roman" w:hAnsi="Times New Roman" w:cs="Times New Roman"/>
                <w:sz w:val="20"/>
                <w:szCs w:val="20"/>
                <w:lang w:eastAsia="ru-RU"/>
              </w:rPr>
              <w:tab/>
              <w:t xml:space="preserve">участник </w:t>
            </w:r>
            <w:bookmarkStart w:id="3" w:name="OLE_LINK1"/>
            <w:r w:rsidR="00436D85" w:rsidRPr="00E3402D">
              <w:rPr>
                <w:rFonts w:ascii="Times New Roman" w:eastAsia="Times New Roman" w:hAnsi="Times New Roman" w:cs="Times New Roman"/>
                <w:sz w:val="20"/>
                <w:szCs w:val="20"/>
                <w:lang w:eastAsia="ru-RU"/>
              </w:rPr>
              <w:t>закупки</w:t>
            </w:r>
            <w:r w:rsidRPr="00E3402D">
              <w:rPr>
                <w:rFonts w:ascii="Times New Roman" w:eastAsia="Times New Roman" w:hAnsi="Times New Roman" w:cs="Times New Roman"/>
                <w:sz w:val="20"/>
                <w:szCs w:val="20"/>
                <w:lang w:eastAsia="ru-RU"/>
              </w:rPr>
              <w:t xml:space="preserve"> </w:t>
            </w:r>
            <w:bookmarkEnd w:id="3"/>
            <w:r w:rsidRPr="00E3402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sidRPr="00E3402D">
              <w:rPr>
                <w:rFonts w:ascii="Times New Roman" w:eastAsia="Times New Roman" w:hAnsi="Times New Roman" w:cs="Times New Roman"/>
                <w:sz w:val="20"/>
                <w:szCs w:val="20"/>
                <w:lang w:eastAsia="ru-RU"/>
              </w:rPr>
              <w:t>извещении</w:t>
            </w:r>
            <w:r w:rsidRPr="00E3402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w:t>
            </w:r>
            <w:r w:rsidRPr="00E3402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sidRPr="00E3402D">
              <w:rPr>
                <w:rFonts w:ascii="Times New Roman" w:eastAsia="Times New Roman" w:hAnsi="Times New Roman" w:cs="Times New Roman"/>
                <w:sz w:val="20"/>
                <w:szCs w:val="20"/>
                <w:lang w:eastAsia="ru-RU"/>
              </w:rPr>
              <w:t xml:space="preserve">извещении </w:t>
            </w:r>
            <w:r w:rsidRPr="00E3402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w:t>
            </w:r>
            <w:r w:rsidRPr="00E3402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5)</w:t>
            </w:r>
            <w:r w:rsidRPr="00E3402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sidRPr="00E3402D">
              <w:rPr>
                <w:rFonts w:ascii="Times New Roman" w:eastAsia="Times New Roman" w:hAnsi="Times New Roman" w:cs="Times New Roman"/>
                <w:sz w:val="20"/>
                <w:szCs w:val="20"/>
                <w:lang w:eastAsia="ru-RU"/>
              </w:rPr>
              <w:t>ой</w:t>
            </w:r>
            <w:r w:rsidRPr="00E3402D">
              <w:rPr>
                <w:rFonts w:ascii="Times New Roman" w:eastAsia="Times New Roman" w:hAnsi="Times New Roman" w:cs="Times New Roman"/>
                <w:sz w:val="20"/>
                <w:szCs w:val="20"/>
                <w:lang w:eastAsia="ru-RU"/>
              </w:rPr>
              <w:t xml:space="preserve">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E3402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sz w:val="20"/>
                <w:szCs w:val="20"/>
                <w:lang w:eastAsia="ru-RU"/>
              </w:rPr>
              <w:t>6)</w:t>
            </w:r>
            <w:r w:rsidRPr="00E3402D">
              <w:rPr>
                <w:rFonts w:ascii="Times New Roman" w:eastAsia="Times New Roman" w:hAnsi="Times New Roman" w:cs="Times New Roman"/>
                <w:sz w:val="20"/>
                <w:szCs w:val="20"/>
                <w:lang w:eastAsia="ru-RU"/>
              </w:rPr>
              <w:tab/>
              <w:t xml:space="preserve">участник </w:t>
            </w:r>
            <w:r w:rsidR="00436D85" w:rsidRPr="00E3402D">
              <w:rPr>
                <w:rFonts w:ascii="Times New Roman" w:eastAsia="Times New Roman" w:hAnsi="Times New Roman" w:cs="Times New Roman"/>
                <w:sz w:val="20"/>
                <w:szCs w:val="20"/>
                <w:lang w:eastAsia="ru-RU"/>
              </w:rPr>
              <w:t xml:space="preserve">закупки </w:t>
            </w:r>
            <w:r w:rsidRPr="00E3402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E3402D" w14:paraId="5473CE5E" w14:textId="77777777" w:rsidTr="00954B84">
        <w:tc>
          <w:tcPr>
            <w:tcW w:w="159" w:type="pct"/>
            <w:vMerge w:val="restart"/>
            <w:vAlign w:val="center"/>
          </w:tcPr>
          <w:p w14:paraId="7FC78610" w14:textId="743B8011"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5</w:t>
            </w:r>
          </w:p>
        </w:tc>
        <w:tc>
          <w:tcPr>
            <w:tcW w:w="4841" w:type="pct"/>
            <w:gridSpan w:val="2"/>
            <w:shd w:val="clear" w:color="auto" w:fill="D9E2F3" w:themeFill="accent1" w:themeFillTint="33"/>
            <w:vAlign w:val="center"/>
          </w:tcPr>
          <w:p w14:paraId="246F148B" w14:textId="62315364" w:rsidR="00125726" w:rsidRPr="00E3402D"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E3402D">
              <w:rPr>
                <w:rFonts w:ascii="Times New Roman" w:eastAsia="Times New Roman" w:hAnsi="Times New Roman" w:cs="Times New Roman"/>
                <w:b/>
                <w:bCs/>
                <w:sz w:val="20"/>
                <w:szCs w:val="20"/>
                <w:lang w:eastAsia="ru-RU"/>
              </w:rPr>
              <w:t>Условия допуска к участию и отстранения от участия в закупке</w:t>
            </w:r>
            <w:r w:rsidR="00125726" w:rsidRPr="00E3402D">
              <w:rPr>
                <w:rFonts w:ascii="Times New Roman" w:eastAsia="Times New Roman" w:hAnsi="Times New Roman" w:cs="Times New Roman"/>
                <w:b/>
                <w:bCs/>
                <w:sz w:val="20"/>
                <w:szCs w:val="20"/>
                <w:lang w:eastAsia="ru-RU"/>
              </w:rPr>
              <w:t>:</w:t>
            </w:r>
          </w:p>
        </w:tc>
      </w:tr>
      <w:tr w:rsidR="00125726" w:rsidRPr="00E3402D" w14:paraId="278FC607" w14:textId="77777777" w:rsidTr="00954B84">
        <w:tc>
          <w:tcPr>
            <w:tcW w:w="159" w:type="pct"/>
            <w:vMerge/>
            <w:vAlign w:val="center"/>
          </w:tcPr>
          <w:p w14:paraId="79C0DCFD" w14:textId="77777777" w:rsidR="00125726" w:rsidRPr="00E3402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7D18E58" w14:textId="40924F05" w:rsidR="00390F7D" w:rsidRPr="00E3402D" w:rsidRDefault="001B1EEF" w:rsidP="001B1EEF">
            <w:pPr>
              <w:widowControl w:val="0"/>
              <w:autoSpaceDE w:val="0"/>
              <w:autoSpaceDN w:val="0"/>
              <w:adjustRightInd w:val="0"/>
              <w:spacing w:after="0" w:line="240" w:lineRule="auto"/>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 xml:space="preserve">  </w:t>
            </w:r>
            <w:r w:rsidR="00390F7D" w:rsidRPr="00E3402D">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74FC151"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1) непредставления документов, установленных извещением о проведении запроса котировок, либо наличия в таких документах недостоверных сведений об участнике закупки;</w:t>
            </w:r>
          </w:p>
          <w:p w14:paraId="29B82AC0"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2) несоответствия участника закупки требованиям, установленным извещением о проведении запроса котировок;</w:t>
            </w:r>
          </w:p>
          <w:p w14:paraId="194CD7ED" w14:textId="77777777" w:rsidR="00D6571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3) несоответствия заявки на участие в запросе котировок требованиям извещения о проведении запроса котировок, в том числе наличия в таких заявках предложения о цене договора, превышающей начальную (максимальную) цену договора, начальную (максимальную) цену единицы товара, работы, услуги;</w:t>
            </w:r>
          </w:p>
          <w:p w14:paraId="76EAC4E0" w14:textId="062FB561" w:rsidR="00125726" w:rsidRPr="00E3402D" w:rsidRDefault="00D65716" w:rsidP="00D65716">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E3402D">
              <w:rPr>
                <w:rFonts w:ascii="Times New Roman" w:eastAsia="Times New Roman" w:hAnsi="Times New Roman" w:cs="Times New Roman"/>
                <w:sz w:val="20"/>
                <w:szCs w:val="20"/>
                <w:lang w:eastAsia="ru-RU"/>
              </w:rPr>
              <w:t>4) предоставления недостоверных сведений в отношении предлагаемых товаров, работ, услуг;</w:t>
            </w:r>
          </w:p>
        </w:tc>
      </w:tr>
      <w:tr w:rsidR="0024495D" w:rsidRPr="00E3402D" w14:paraId="5589B722" w14:textId="77777777" w:rsidTr="00954B84">
        <w:trPr>
          <w:trHeight w:val="196"/>
        </w:trPr>
        <w:tc>
          <w:tcPr>
            <w:tcW w:w="159" w:type="pct"/>
            <w:vMerge w:val="restart"/>
            <w:shd w:val="clear" w:color="auto" w:fill="FFFFFF"/>
            <w:vAlign w:val="center"/>
          </w:tcPr>
          <w:p w14:paraId="6364F469" w14:textId="5155831C"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2</w:t>
            </w:r>
            <w:r w:rsidR="00BE3719" w:rsidRPr="00E3402D">
              <w:rPr>
                <w:rFonts w:ascii="Times New Roman" w:eastAsia="Times New Roman" w:hAnsi="Times New Roman" w:cs="Times New Roman"/>
                <w:b/>
                <w:sz w:val="20"/>
                <w:szCs w:val="20"/>
                <w:lang w:eastAsia="ru-RU"/>
              </w:rPr>
              <w:t>6</w:t>
            </w:r>
          </w:p>
        </w:tc>
        <w:tc>
          <w:tcPr>
            <w:tcW w:w="4841" w:type="pct"/>
            <w:gridSpan w:val="2"/>
            <w:shd w:val="clear" w:color="auto" w:fill="D9E2F3" w:themeFill="accent1" w:themeFillTint="33"/>
            <w:vAlign w:val="center"/>
          </w:tcPr>
          <w:p w14:paraId="33015795" w14:textId="60FE2F8C" w:rsidR="0024495D" w:rsidRPr="00E3402D" w:rsidRDefault="00FB76A7"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t xml:space="preserve">Признание </w:t>
            </w:r>
            <w:r w:rsidR="004853D5" w:rsidRPr="00E3402D">
              <w:rPr>
                <w:rFonts w:ascii="Times New Roman" w:eastAsia="Times New Roman" w:hAnsi="Times New Roman" w:cs="Times New Roman"/>
                <w:b/>
                <w:sz w:val="20"/>
                <w:szCs w:val="20"/>
                <w:lang w:eastAsia="ru-RU"/>
              </w:rPr>
              <w:t xml:space="preserve">закупки </w:t>
            </w:r>
            <w:r w:rsidRPr="00E3402D">
              <w:rPr>
                <w:rFonts w:ascii="Times New Roman" w:eastAsia="Times New Roman" w:hAnsi="Times New Roman" w:cs="Times New Roman"/>
                <w:b/>
                <w:sz w:val="20"/>
                <w:szCs w:val="20"/>
                <w:lang w:eastAsia="ru-RU"/>
              </w:rPr>
              <w:t>несостоявш</w:t>
            </w:r>
            <w:r w:rsidR="004853D5" w:rsidRPr="00E3402D">
              <w:rPr>
                <w:rFonts w:ascii="Times New Roman" w:eastAsia="Times New Roman" w:hAnsi="Times New Roman" w:cs="Times New Roman"/>
                <w:b/>
                <w:sz w:val="20"/>
                <w:szCs w:val="20"/>
                <w:lang w:eastAsia="ru-RU"/>
              </w:rPr>
              <w:t>ейся</w:t>
            </w:r>
            <w:r w:rsidRPr="00E3402D">
              <w:rPr>
                <w:rFonts w:ascii="Times New Roman" w:eastAsia="Times New Roman" w:hAnsi="Times New Roman" w:cs="Times New Roman"/>
                <w:b/>
                <w:sz w:val="20"/>
                <w:szCs w:val="20"/>
                <w:lang w:eastAsia="ru-RU"/>
              </w:rPr>
              <w:t xml:space="preserve"> и порядок действий</w:t>
            </w:r>
          </w:p>
        </w:tc>
      </w:tr>
      <w:tr w:rsidR="0024495D" w:rsidRPr="00E3402D" w14:paraId="5D87B594" w14:textId="77777777" w:rsidTr="00954B84">
        <w:trPr>
          <w:trHeight w:val="196"/>
        </w:trPr>
        <w:tc>
          <w:tcPr>
            <w:tcW w:w="159" w:type="pct"/>
            <w:vMerge/>
            <w:shd w:val="clear" w:color="auto" w:fill="FFFFFF"/>
            <w:vAlign w:val="center"/>
          </w:tcPr>
          <w:p w14:paraId="0F975DFC"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488F69E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4" w:name="OLE_LINK7"/>
            <w:bookmarkStart w:id="5" w:name="OLE_LINK8"/>
            <w:r w:rsidRPr="00E3402D">
              <w:rPr>
                <w:rFonts w:ascii="Times New Roman" w:eastAsia="Times New Roman" w:hAnsi="Times New Roman" w:cs="Times New Roman"/>
                <w:bCs/>
                <w:sz w:val="20"/>
                <w:szCs w:val="20"/>
                <w:lang w:eastAsia="ru-RU"/>
              </w:rPr>
              <w:t>1. В случае если по окончании срока подачи заявок на участие в закупке подана только одна заявка на участие в закупке или не подано ни одной заявки на участие в закупке,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тех лотов, по которым подана только одна заявка на участие в закупке или не подана ни одна заявка на участие в</w:t>
            </w:r>
            <w:r w:rsidRPr="00E3402D">
              <w:rPr>
                <w:sz w:val="20"/>
                <w:szCs w:val="20"/>
              </w:rPr>
              <w:t xml:space="preserve"> </w:t>
            </w:r>
            <w:r w:rsidRPr="00E3402D">
              <w:rPr>
                <w:rFonts w:ascii="Times New Roman" w:eastAsia="Times New Roman" w:hAnsi="Times New Roman" w:cs="Times New Roman"/>
                <w:bCs/>
                <w:sz w:val="20"/>
                <w:szCs w:val="20"/>
                <w:lang w:eastAsia="ru-RU"/>
              </w:rPr>
              <w:t>закупке.</w:t>
            </w:r>
          </w:p>
          <w:p w14:paraId="40DDFC43"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закупке подана только одна заявка на участие в закупке или не подана ни одна заявка на участие в закупке, в протокол рассмотрения заявок на участие в закупке вносится информация о признании закупки несостоявшейся. </w:t>
            </w:r>
          </w:p>
          <w:p w14:paraId="1F23652B"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3. Участникам закупки, подавшим заявки на участие в закупке и признанным участниками, и участникам закупки, подавшим заявки на участие в закупке и не допущенным к участию в закупке, оператором ЭТП направляются уведомления о принятых Комиссией решениях в течение одного часа после подписания соответствующего протокола. </w:t>
            </w:r>
          </w:p>
          <w:p w14:paraId="2BECD965"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lastRenderedPageBreak/>
              <w:t xml:space="preserve">4. В случае если на основании результатов рассмотрения заявок на участие в закупке принято решение об отказе в допуске к участию в закупке всех участников закупки, подавших заявки на участие в закупке, или о признании только одного участника, подавшего заявку на участие в закупке, участником закупки, закупка признается несостоявшейся. В случае, если документацией о закупке предусмотрено два и более лота, закупка признается не состоявшейся только в отношении того лота, решение об отказе в допуске к участию в котором принято относительно всех участников закупки, подавших заявки на участие в закупке в отношении этого лота, или решение о допуске к участию в котором и признании участником закупки принято относительно только одного участника закупки, подавшего заявку на участие в закупке в отношении этого лота. </w:t>
            </w:r>
          </w:p>
          <w:p w14:paraId="385CC910"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5. В случае если закупка признана несостоявшейся и только один участник закупки, подавший заявку на участие в закупке, признан участником закупки, Заказчик обязан передать с использованием ЭТП такому участнику закупки проект договора, прилагаемого к документации о закупке. При этом договор заключается на условиях, предусмотренных документацией о закупке, по НМЦ договора, указанной в извещении о проведении закупки, или по согласованной с указанным участником закупки и не превышающей НМЦ договора цене договора. Такой участник закупки не вправе отказаться от заключения договора. </w:t>
            </w:r>
          </w:p>
          <w:p w14:paraId="5A9A4EB1" w14:textId="77777777" w:rsidR="00C44FBE" w:rsidRPr="00E3402D" w:rsidRDefault="00C44FBE" w:rsidP="00C44FBE">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При непредставлении Заказчику таким участником закупки в срок, предусмотренный документацией о закупке,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3CFD53E1" w14:textId="6CC9BB02" w:rsidR="0024495D" w:rsidRPr="00E3402D" w:rsidRDefault="00C44FBE" w:rsidP="00C44FBE">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 xml:space="preserve">6. Закупка признается несостоявшейся </w:t>
            </w:r>
            <w:r w:rsidRPr="00E3402D">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E3402D" w14:paraId="10360C2C" w14:textId="77777777" w:rsidTr="00954B84">
        <w:trPr>
          <w:trHeight w:val="196"/>
        </w:trPr>
        <w:tc>
          <w:tcPr>
            <w:tcW w:w="159" w:type="pct"/>
            <w:vMerge w:val="restart"/>
            <w:shd w:val="clear" w:color="auto" w:fill="FFFFFF"/>
            <w:vAlign w:val="center"/>
          </w:tcPr>
          <w:p w14:paraId="35A3192F" w14:textId="33FE0EF6" w:rsidR="0024495D" w:rsidRPr="00E3402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E3402D">
              <w:rPr>
                <w:rFonts w:ascii="Times New Roman" w:eastAsia="Times New Roman" w:hAnsi="Times New Roman" w:cs="Times New Roman"/>
                <w:b/>
                <w:sz w:val="20"/>
                <w:szCs w:val="20"/>
                <w:lang w:eastAsia="ru-RU"/>
              </w:rPr>
              <w:lastRenderedPageBreak/>
              <w:t>2</w:t>
            </w:r>
            <w:r w:rsidR="00BE3719" w:rsidRPr="00E3402D">
              <w:rPr>
                <w:rFonts w:ascii="Times New Roman" w:eastAsia="Times New Roman" w:hAnsi="Times New Roman" w:cs="Times New Roman"/>
                <w:b/>
                <w:sz w:val="20"/>
                <w:szCs w:val="20"/>
                <w:lang w:eastAsia="ru-RU"/>
              </w:rPr>
              <w:t>7</w:t>
            </w:r>
          </w:p>
        </w:tc>
        <w:tc>
          <w:tcPr>
            <w:tcW w:w="4841" w:type="pct"/>
            <w:gridSpan w:val="2"/>
            <w:shd w:val="clear" w:color="auto" w:fill="D9E2F3" w:themeFill="accent1" w:themeFillTint="33"/>
            <w:vAlign w:val="center"/>
          </w:tcPr>
          <w:p w14:paraId="4D09E8D5" w14:textId="001253BD" w:rsidR="0024495D" w:rsidRPr="00A24292" w:rsidRDefault="00456D92"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A24292">
              <w:rPr>
                <w:rFonts w:ascii="Times New Roman" w:eastAsia="Times New Roman" w:hAnsi="Times New Roman" w:cs="Times New Roman"/>
                <w:b/>
                <w:sz w:val="20"/>
                <w:szCs w:val="20"/>
                <w:lang w:eastAsia="ru-RU"/>
              </w:rPr>
              <w:t>Отдельными файлами прилагаются:</w:t>
            </w:r>
          </w:p>
        </w:tc>
      </w:tr>
      <w:tr w:rsidR="0024495D" w:rsidRPr="00E3402D" w14:paraId="388ADADB" w14:textId="77777777" w:rsidTr="00954B84">
        <w:trPr>
          <w:trHeight w:val="196"/>
        </w:trPr>
        <w:tc>
          <w:tcPr>
            <w:tcW w:w="159" w:type="pct"/>
            <w:vMerge/>
            <w:shd w:val="clear" w:color="auto" w:fill="FFFFFF"/>
            <w:vAlign w:val="center"/>
          </w:tcPr>
          <w:p w14:paraId="047DB0D5" w14:textId="77777777" w:rsidR="0024495D" w:rsidRPr="00E3402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841" w:type="pct"/>
            <w:gridSpan w:val="2"/>
            <w:shd w:val="clear" w:color="auto" w:fill="FFFFFF"/>
            <w:vAlign w:val="center"/>
          </w:tcPr>
          <w:p w14:paraId="21E8608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1. Описание предмета закупки (Техническое задание);</w:t>
            </w:r>
          </w:p>
          <w:p w14:paraId="6ACBE9B7" w14:textId="77777777" w:rsidR="00456D92" w:rsidRPr="00E3402D" w:rsidRDefault="00456D92" w:rsidP="00456D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2. Проект договора;</w:t>
            </w:r>
          </w:p>
          <w:p w14:paraId="64F57B5F" w14:textId="566AF9CE" w:rsidR="0024495D" w:rsidRPr="00E3402D" w:rsidRDefault="00456D92" w:rsidP="00A24292">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E3402D">
              <w:rPr>
                <w:rFonts w:ascii="Times New Roman" w:eastAsia="Times New Roman" w:hAnsi="Times New Roman" w:cs="Times New Roman"/>
                <w:bCs/>
                <w:sz w:val="20"/>
                <w:szCs w:val="20"/>
                <w:lang w:eastAsia="ru-RU"/>
              </w:rPr>
              <w:t>3. Обоснование НМЦД</w:t>
            </w:r>
            <w:r w:rsidR="00A24292">
              <w:rPr>
                <w:rFonts w:ascii="Times New Roman" w:eastAsia="Times New Roman" w:hAnsi="Times New Roman" w:cs="Times New Roman"/>
                <w:bCs/>
                <w:sz w:val="20"/>
                <w:szCs w:val="20"/>
                <w:lang w:eastAsia="ru-RU"/>
              </w:rPr>
              <w:t>.</w:t>
            </w:r>
          </w:p>
        </w:tc>
      </w:tr>
      <w:tr w:rsidR="008C790F" w:rsidRPr="00E3402D" w14:paraId="5629A8BB" w14:textId="77777777" w:rsidTr="00954B84">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jc w:val="center"/>
        </w:trPr>
        <w:tc>
          <w:tcPr>
            <w:tcW w:w="2690" w:type="pct"/>
            <w:gridSpan w:val="2"/>
            <w:shd w:val="clear" w:color="auto" w:fill="auto"/>
          </w:tcPr>
          <w:p w14:paraId="32772A75" w14:textId="77777777" w:rsidR="008C790F" w:rsidRPr="00E3402D" w:rsidRDefault="008C790F" w:rsidP="008C790F">
            <w:pPr>
              <w:suppressAutoHyphens/>
              <w:autoSpaceDE w:val="0"/>
              <w:snapToGrid w:val="0"/>
              <w:spacing w:after="0" w:line="240" w:lineRule="auto"/>
              <w:jc w:val="right"/>
              <w:rPr>
                <w:rFonts w:ascii="Calibri" w:eastAsia="Calibri" w:hAnsi="Calibri" w:cs="Calibri"/>
                <w:color w:val="000000"/>
                <w:sz w:val="20"/>
                <w:szCs w:val="20"/>
                <w:lang w:eastAsia="zh-CN"/>
              </w:rPr>
            </w:pPr>
            <w:bookmarkStart w:id="6" w:name="_Hlk94873296"/>
            <w:bookmarkEnd w:id="6"/>
          </w:p>
        </w:tc>
        <w:tc>
          <w:tcPr>
            <w:tcW w:w="2310" w:type="pct"/>
            <w:shd w:val="clear" w:color="auto" w:fill="auto"/>
          </w:tcPr>
          <w:p w14:paraId="145FCFDA"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611B56BE"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35C0D862" w14:textId="77777777" w:rsidR="008C790F" w:rsidRPr="00E3402D" w:rsidRDefault="008C790F" w:rsidP="008C790F">
            <w:pPr>
              <w:suppressAutoHyphens/>
              <w:autoSpaceDE w:val="0"/>
              <w:spacing w:after="0" w:line="240" w:lineRule="auto"/>
              <w:jc w:val="right"/>
              <w:rPr>
                <w:rFonts w:ascii="Times New Roman" w:eastAsia="Calibri" w:hAnsi="Times New Roman" w:cs="Times New Roman"/>
                <w:b/>
                <w:bCs/>
                <w:color w:val="000000"/>
                <w:sz w:val="20"/>
                <w:szCs w:val="20"/>
                <w:lang w:eastAsia="zh-CN"/>
              </w:rPr>
            </w:pPr>
          </w:p>
          <w:p w14:paraId="20A4A3D2" w14:textId="70DBA7CA" w:rsidR="008C790F" w:rsidRPr="00E3402D" w:rsidRDefault="008C790F" w:rsidP="007F1AC7">
            <w:pPr>
              <w:suppressAutoHyphens/>
              <w:autoSpaceDE w:val="0"/>
              <w:spacing w:after="0" w:line="240" w:lineRule="auto"/>
              <w:jc w:val="center"/>
              <w:rPr>
                <w:rFonts w:ascii="Calibri" w:eastAsia="Calibri" w:hAnsi="Calibri" w:cs="Calibri"/>
                <w:b/>
                <w:bCs/>
                <w:color w:val="000000"/>
                <w:sz w:val="20"/>
                <w:szCs w:val="20"/>
                <w:lang w:eastAsia="zh-CN"/>
              </w:rPr>
            </w:pPr>
            <w:r w:rsidRPr="00E3402D">
              <w:rPr>
                <w:rFonts w:ascii="Times New Roman" w:eastAsia="Calibri" w:hAnsi="Times New Roman" w:cs="Times New Roman"/>
                <w:b/>
                <w:bCs/>
                <w:color w:val="FF0000"/>
                <w:sz w:val="20"/>
                <w:szCs w:val="20"/>
                <w:lang w:eastAsia="zh-CN"/>
              </w:rPr>
              <w:t>Рекомендуемый образец формы заявки участника</w:t>
            </w:r>
          </w:p>
          <w:p w14:paraId="672D768B" w14:textId="77777777" w:rsidR="008C790F" w:rsidRPr="00E3402D" w:rsidRDefault="008C790F" w:rsidP="008C790F">
            <w:pPr>
              <w:suppressAutoHyphens/>
              <w:autoSpaceDE w:val="0"/>
              <w:spacing w:after="0" w:line="240" w:lineRule="auto"/>
              <w:jc w:val="right"/>
              <w:rPr>
                <w:rFonts w:ascii="Calibri" w:eastAsia="Calibri" w:hAnsi="Calibri" w:cs="Calibri"/>
                <w:b/>
                <w:bCs/>
                <w:color w:val="000000"/>
                <w:sz w:val="20"/>
                <w:szCs w:val="20"/>
                <w:lang w:eastAsia="zh-CN"/>
              </w:rPr>
            </w:pPr>
          </w:p>
        </w:tc>
      </w:tr>
    </w:tbl>
    <w:p w14:paraId="173AFFE7"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W w:w="5000" w:type="pct"/>
        <w:tblLook w:val="0000" w:firstRow="0" w:lastRow="0" w:firstColumn="0" w:lastColumn="0" w:noHBand="0" w:noVBand="0"/>
      </w:tblPr>
      <w:tblGrid>
        <w:gridCol w:w="4297"/>
        <w:gridCol w:w="5558"/>
      </w:tblGrid>
      <w:tr w:rsidR="008C790F" w:rsidRPr="00E3402D" w14:paraId="0F7CE622" w14:textId="77777777" w:rsidTr="00024A31">
        <w:trPr>
          <w:trHeight w:val="279"/>
        </w:trPr>
        <w:tc>
          <w:tcPr>
            <w:tcW w:w="5000" w:type="pct"/>
            <w:gridSpan w:val="2"/>
            <w:tcBorders>
              <w:top w:val="single" w:sz="4" w:space="0" w:color="000000"/>
              <w:left w:val="single" w:sz="4" w:space="0" w:color="000000"/>
              <w:right w:val="single" w:sz="4" w:space="0" w:color="000000"/>
            </w:tcBorders>
            <w:shd w:val="clear" w:color="auto" w:fill="DEEAF6" w:themeFill="accent5" w:themeFillTint="33"/>
          </w:tcPr>
          <w:p w14:paraId="4D77FEF5" w14:textId="77777777" w:rsidR="008C790F" w:rsidRPr="00E3402D" w:rsidRDefault="008C790F" w:rsidP="008C790F">
            <w:pPr>
              <w:keepNext/>
              <w:keepLines/>
              <w:suppressAutoHyphens/>
              <w:spacing w:after="0" w:line="240" w:lineRule="auto"/>
              <w:jc w:val="center"/>
              <w:rPr>
                <w:rFonts w:ascii="Times New Roman" w:eastAsia="Calibri" w:hAnsi="Times New Roman" w:cs="Times New Roman"/>
                <w:iCs/>
                <w:sz w:val="20"/>
                <w:szCs w:val="20"/>
                <w:lang w:eastAsia="ru-RU"/>
              </w:rPr>
            </w:pPr>
            <w:r w:rsidRPr="00E3402D">
              <w:rPr>
                <w:rFonts w:ascii="Times New Roman" w:eastAsia="Arial Unicode MS" w:hAnsi="Times New Roman" w:cs="Times New Roman"/>
                <w:b/>
                <w:sz w:val="20"/>
                <w:szCs w:val="20"/>
                <w:lang w:eastAsia="zh-CN"/>
              </w:rPr>
              <w:t>ПРЕДЛОЖЕНИЕ УЧАСТНИКА ЗАКУПКИ</w:t>
            </w:r>
          </w:p>
        </w:tc>
      </w:tr>
      <w:tr w:rsidR="008C790F" w:rsidRPr="00E3402D" w14:paraId="004E1730" w14:textId="77777777" w:rsidTr="00024A31">
        <w:trPr>
          <w:trHeight w:val="424"/>
        </w:trPr>
        <w:tc>
          <w:tcPr>
            <w:tcW w:w="21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59553C2" w14:textId="77777777" w:rsidR="008C790F" w:rsidRPr="00E3402D" w:rsidRDefault="008C790F" w:rsidP="008C790F">
            <w:pPr>
              <w:suppressAutoHyphens/>
              <w:spacing w:after="0" w:line="240" w:lineRule="auto"/>
              <w:jc w:val="center"/>
              <w:rPr>
                <w:rFonts w:ascii="Calibri" w:eastAsia="Times New Roman" w:hAnsi="Calibri" w:cs="Calibri"/>
                <w:sz w:val="20"/>
                <w:szCs w:val="20"/>
                <w:lang w:eastAsia="zh-CN"/>
              </w:rPr>
            </w:pPr>
            <w:r w:rsidRPr="00E3402D">
              <w:rPr>
                <w:rFonts w:ascii="Times New Roman" w:eastAsia="Arial Unicode MS" w:hAnsi="Times New Roman" w:cs="Times New Roman"/>
                <w:b/>
                <w:sz w:val="20"/>
                <w:szCs w:val="20"/>
                <w:lang w:eastAsia="zh-CN"/>
              </w:rPr>
              <w:t>№</w:t>
            </w:r>
            <w:r w:rsidRPr="00E3402D">
              <w:rPr>
                <w:rFonts w:ascii="Times New Roman" w:eastAsia="Calibri" w:hAnsi="Times New Roman" w:cs="Times New Roman"/>
                <w:b/>
                <w:sz w:val="20"/>
                <w:szCs w:val="20"/>
                <w:lang w:eastAsia="zh-CN"/>
              </w:rPr>
              <w:t xml:space="preserve"> </w:t>
            </w:r>
            <w:r w:rsidRPr="00E3402D">
              <w:rPr>
                <w:rFonts w:ascii="Times New Roman" w:eastAsia="Arial Unicode MS" w:hAnsi="Times New Roman" w:cs="Times New Roman"/>
                <w:b/>
                <w:sz w:val="20"/>
                <w:szCs w:val="20"/>
                <w:lang w:eastAsia="zh-CN"/>
              </w:rPr>
              <w:t>закупки в Единой информационной системы в сфере закупок</w:t>
            </w:r>
          </w:p>
        </w:tc>
        <w:tc>
          <w:tcPr>
            <w:tcW w:w="2820" w:type="pct"/>
            <w:tcBorders>
              <w:top w:val="single" w:sz="4" w:space="0" w:color="000000"/>
              <w:left w:val="single" w:sz="4" w:space="0" w:color="000000"/>
              <w:bottom w:val="single" w:sz="4" w:space="0" w:color="000000"/>
              <w:right w:val="single" w:sz="4" w:space="0" w:color="000000"/>
            </w:tcBorders>
            <w:shd w:val="clear" w:color="auto" w:fill="auto"/>
          </w:tcPr>
          <w:p w14:paraId="0CBB162B" w14:textId="77777777" w:rsidR="008C790F" w:rsidRPr="00E3402D" w:rsidRDefault="008C790F" w:rsidP="008C790F">
            <w:pPr>
              <w:suppressAutoHyphens/>
              <w:spacing w:after="0" w:line="240" w:lineRule="auto"/>
              <w:jc w:val="center"/>
              <w:rPr>
                <w:rFonts w:ascii="Times New Roman" w:eastAsia="Arial Unicode MS" w:hAnsi="Times New Roman" w:cs="Times New Roman"/>
                <w:bCs/>
                <w:i/>
                <w:iCs/>
                <w:color w:val="0070C0"/>
                <w:sz w:val="20"/>
                <w:szCs w:val="20"/>
                <w:lang w:eastAsia="zh-CN"/>
              </w:rPr>
            </w:pPr>
            <w:r w:rsidRPr="00E3402D">
              <w:rPr>
                <w:rFonts w:ascii="Times New Roman" w:eastAsia="Arial Unicode MS" w:hAnsi="Times New Roman" w:cs="Times New Roman"/>
                <w:bCs/>
                <w:i/>
                <w:iCs/>
                <w:color w:val="000000" w:themeColor="text1"/>
                <w:sz w:val="20"/>
                <w:szCs w:val="20"/>
                <w:lang w:eastAsia="zh-CN"/>
              </w:rPr>
              <w:t>№</w:t>
            </w:r>
            <w:r w:rsidRPr="00E3402D">
              <w:rPr>
                <w:rFonts w:ascii="Times New Roman" w:eastAsia="Calibri" w:hAnsi="Times New Roman" w:cs="Times New Roman"/>
                <w:bCs/>
                <w:i/>
                <w:iCs/>
                <w:color w:val="000000" w:themeColor="text1"/>
                <w:sz w:val="20"/>
                <w:szCs w:val="20"/>
                <w:lang w:eastAsia="zh-CN"/>
              </w:rPr>
              <w:t xml:space="preserve"> </w:t>
            </w:r>
            <w:r w:rsidRPr="00E3402D">
              <w:rPr>
                <w:rFonts w:ascii="Times New Roman" w:eastAsia="Arial Unicode MS" w:hAnsi="Times New Roman" w:cs="Times New Roman"/>
                <w:bCs/>
                <w:i/>
                <w:iCs/>
                <w:color w:val="000000" w:themeColor="text1"/>
                <w:sz w:val="20"/>
                <w:szCs w:val="20"/>
                <w:lang w:eastAsia="zh-CN"/>
              </w:rPr>
              <w:t>_____________</w:t>
            </w:r>
          </w:p>
        </w:tc>
      </w:tr>
      <w:tr w:rsidR="008C790F" w:rsidRPr="00E3402D" w14:paraId="4D97DDE5" w14:textId="77777777" w:rsidTr="00024A31">
        <w:trPr>
          <w:trHeight w:val="424"/>
        </w:trPr>
        <w:tc>
          <w:tcPr>
            <w:tcW w:w="5000" w:type="pct"/>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4EDC3C51"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 xml:space="preserve">Изучив извещение о закупке </w:t>
            </w:r>
            <w:r w:rsidRPr="00E3402D">
              <w:rPr>
                <w:rFonts w:ascii="Times New Roman" w:eastAsia="Times New Roman" w:hAnsi="Times New Roman" w:cs="Times New Roman"/>
                <w:sz w:val="20"/>
                <w:szCs w:val="20"/>
              </w:rPr>
              <w:t xml:space="preserve">(включая все изменения и разъяснения к ней) </w:t>
            </w:r>
            <w:r w:rsidRPr="00E3402D">
              <w:rPr>
                <w:rFonts w:ascii="Times New Roman" w:eastAsia="Times New Roman" w:hAnsi="Times New Roman" w:cs="Times New Roman"/>
                <w:iCs/>
                <w:sz w:val="20"/>
                <w:szCs w:val="20"/>
              </w:rPr>
              <w:t>и </w:t>
            </w:r>
            <w:r w:rsidRPr="00E3402D">
              <w:rPr>
                <w:rFonts w:ascii="Times New Roman" w:eastAsia="Times New Roman" w:hAnsi="Times New Roman" w:cs="Times New Roman"/>
                <w:sz w:val="20"/>
                <w:szCs w:val="20"/>
              </w:rPr>
              <w:t xml:space="preserve">безоговорочно </w:t>
            </w:r>
            <w:r w:rsidRPr="00E3402D">
              <w:rPr>
                <w:rFonts w:ascii="Times New Roman" w:eastAsia="Times New Roman" w:hAnsi="Times New Roman" w:cs="Times New Roman"/>
                <w:iCs/>
                <w:sz w:val="20"/>
                <w:szCs w:val="20"/>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 мы, являясь участником процедуры закупки направляем настоящее предложение. </w:t>
            </w:r>
          </w:p>
          <w:p w14:paraId="7202CBE3"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Мы подтверждаем свое согласие участвовать в вышеуказанной закупке на условиях, установленных извещением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извещения о закупке, со всеми приложениями к нему.</w:t>
            </w:r>
          </w:p>
          <w:p w14:paraId="7054B13B"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iCs/>
                <w:sz w:val="20"/>
                <w:szCs w:val="20"/>
              </w:rPr>
              <w:t xml:space="preserve">В случае признания нас победителем закупки, а также в случае принятия заказчиком решения о заключении с нами договора как </w:t>
            </w:r>
            <w:r w:rsidRPr="00E3402D">
              <w:rPr>
                <w:rFonts w:ascii="Times New Roman" w:eastAsia="Times New Roman" w:hAnsi="Times New Roman" w:cs="Times New Roman"/>
                <w:sz w:val="20"/>
                <w:szCs w:val="20"/>
              </w:rPr>
              <w:t xml:space="preserve">с единственным участником закупки </w:t>
            </w:r>
            <w:r w:rsidRPr="00E3402D">
              <w:rPr>
                <w:rFonts w:ascii="Times New Roman" w:eastAsia="Times New Roman" w:hAnsi="Times New Roman" w:cs="Times New Roman"/>
                <w:iCs/>
                <w:sz w:val="20"/>
                <w:szCs w:val="20"/>
              </w:rPr>
              <w:t>мы берем на себя обязательства подписать со своей стороны договор в соответствии с требованиями документации (извещении) о закупке и условиями нашей заявки.</w:t>
            </w:r>
          </w:p>
          <w:p w14:paraId="7C2028AE" w14:textId="77777777" w:rsidR="008C790F" w:rsidRPr="00E3402D" w:rsidRDefault="008C790F" w:rsidP="008C790F">
            <w:pPr>
              <w:widowControl w:val="0"/>
              <w:suppressAutoHyphens/>
              <w:spacing w:after="0" w:line="240" w:lineRule="auto"/>
              <w:ind w:firstLine="567"/>
              <w:jc w:val="both"/>
              <w:rPr>
                <w:rFonts w:ascii="Times New Roman" w:eastAsia="Times New Roman" w:hAnsi="Times New Roman" w:cs="Times New Roman"/>
                <w:iCs/>
                <w:sz w:val="20"/>
                <w:szCs w:val="20"/>
              </w:rPr>
            </w:pPr>
            <w:r w:rsidRPr="00E3402D">
              <w:rPr>
                <w:rFonts w:ascii="Times New Roman" w:eastAsia="Times New Roman" w:hAnsi="Times New Roman" w:cs="Times New Roman"/>
                <w:iCs/>
                <w:sz w:val="20"/>
                <w:szCs w:val="20"/>
              </w:rPr>
              <w:t>Подтверждаем, что несем ответственность за представление недостоверных сведений о стране происхождения товара (производителе товара), принадлежности лиц, оказываемых услуг, выполняющих работы, указанных в настоящем предложении.</w:t>
            </w:r>
          </w:p>
          <w:p w14:paraId="78C58BFA" w14:textId="77777777" w:rsidR="008C790F" w:rsidRPr="00E3402D" w:rsidRDefault="008C790F" w:rsidP="008C790F">
            <w:pPr>
              <w:suppressAutoHyphens/>
              <w:spacing w:after="0" w:line="240" w:lineRule="auto"/>
              <w:ind w:firstLine="567"/>
              <w:jc w:val="both"/>
              <w:rPr>
                <w:rFonts w:ascii="Times New Roman" w:eastAsia="Arial Unicode MS" w:hAnsi="Times New Roman" w:cs="Times New Roman"/>
                <w:bCs/>
                <w:i/>
                <w:iCs/>
                <w:color w:val="000000" w:themeColor="text1"/>
                <w:sz w:val="20"/>
                <w:szCs w:val="20"/>
                <w:lang w:eastAsia="zh-CN"/>
              </w:rPr>
            </w:pPr>
            <w:r w:rsidRPr="00E3402D">
              <w:rPr>
                <w:rFonts w:ascii="Times New Roman" w:eastAsia="Times New Roman" w:hAnsi="Times New Roman" w:cs="Times New Roman"/>
                <w:iCs/>
                <w:sz w:val="20"/>
                <w:szCs w:val="20"/>
              </w:rPr>
              <w:t>Мы обязуемся поставить товар/выполнить работы/оказать услуги с соблюдением требований и срока исполнения обязательств по договору.</w:t>
            </w:r>
          </w:p>
        </w:tc>
      </w:tr>
    </w:tbl>
    <w:p w14:paraId="56287F91" w14:textId="77777777" w:rsidR="008C790F" w:rsidRPr="00E3402D" w:rsidRDefault="008C790F" w:rsidP="008C790F">
      <w:pPr>
        <w:suppressAutoHyphens/>
        <w:spacing w:after="0" w:line="240" w:lineRule="auto"/>
        <w:rPr>
          <w:rFonts w:ascii="Times New Roman" w:eastAsia="Times New Roman" w:hAnsi="Times New Roman" w:cs="Times New Roman"/>
          <w:i/>
          <w:sz w:val="20"/>
          <w:szCs w:val="20"/>
          <w:lang w:eastAsia="ru-RU"/>
        </w:rPr>
      </w:pPr>
    </w:p>
    <w:tbl>
      <w:tblPr>
        <w:tblStyle w:val="61"/>
        <w:tblW w:w="5000" w:type="pct"/>
        <w:tblLook w:val="04A0" w:firstRow="1" w:lastRow="0" w:firstColumn="1" w:lastColumn="0" w:noHBand="0" w:noVBand="1"/>
      </w:tblPr>
      <w:tblGrid>
        <w:gridCol w:w="9855"/>
      </w:tblGrid>
      <w:tr w:rsidR="008C790F" w:rsidRPr="00E3402D" w14:paraId="69954251" w14:textId="77777777" w:rsidTr="00024A31">
        <w:tc>
          <w:tcPr>
            <w:tcW w:w="5000" w:type="pct"/>
            <w:shd w:val="clear" w:color="auto" w:fill="DEEAF6" w:themeFill="accent5" w:themeFillTint="33"/>
          </w:tcPr>
          <w:p w14:paraId="6AB2D4A9"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Arial Unicode MS" w:hAnsi="Times New Roman" w:cs="Times New Roman"/>
                <w:b/>
                <w:bCs/>
                <w:sz w:val="20"/>
                <w:szCs w:val="20"/>
                <w:lang w:eastAsia="zh-CN"/>
              </w:rPr>
              <w:t>ЦЕНОВОЕ ПРЕДЛОЖЕНИЕ УЧАСТНИКА</w:t>
            </w:r>
          </w:p>
        </w:tc>
      </w:tr>
      <w:tr w:rsidR="008C790F" w:rsidRPr="00E3402D" w14:paraId="26B074D1" w14:textId="77777777" w:rsidTr="00024A31">
        <w:tc>
          <w:tcPr>
            <w:tcW w:w="5000" w:type="pct"/>
          </w:tcPr>
          <w:p w14:paraId="1E1DFEFC" w14:textId="7E629DBC" w:rsidR="008C790F" w:rsidRDefault="008C790F" w:rsidP="008C790F">
            <w:pPr>
              <w:suppressAutoHyphens/>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Предлагаемая цена договора составляет _________ (прописью) рублей __ копеек, в том числе НДС </w:t>
            </w:r>
            <w:r w:rsidRPr="00E3402D">
              <w:rPr>
                <w:rFonts w:ascii="Times New Roman" w:eastAsia="Times New Roman" w:hAnsi="Times New Roman" w:cs="Times New Roman"/>
                <w:i/>
                <w:iCs/>
                <w:sz w:val="20"/>
                <w:szCs w:val="20"/>
                <w:lang w:eastAsia="zh-CN"/>
              </w:rPr>
              <w:t>(указывается, если участник является плательщиком НДС)</w:t>
            </w:r>
            <w:r w:rsidRPr="00E3402D">
              <w:rPr>
                <w:rFonts w:ascii="Times New Roman" w:eastAsia="Times New Roman" w:hAnsi="Times New Roman" w:cs="Times New Roman"/>
                <w:sz w:val="20"/>
                <w:szCs w:val="20"/>
                <w:lang w:eastAsia="zh-CN"/>
              </w:rPr>
              <w:t xml:space="preserve"> по ставке ____ % - _____,___ (прописью) рублей __ копеек / без НДС </w:t>
            </w:r>
            <w:r w:rsidRPr="00E3402D">
              <w:rPr>
                <w:rFonts w:ascii="Times New Roman" w:eastAsia="Times New Roman" w:hAnsi="Times New Roman" w:cs="Times New Roman"/>
                <w:i/>
                <w:iCs/>
                <w:sz w:val="20"/>
                <w:szCs w:val="20"/>
                <w:lang w:eastAsia="zh-CN"/>
              </w:rPr>
              <w:t>(указывается, если участник не является плательщиком НДС)</w:t>
            </w:r>
            <w:r w:rsidRPr="00E3402D">
              <w:rPr>
                <w:rFonts w:ascii="Times New Roman" w:eastAsia="Times New Roman" w:hAnsi="Times New Roman" w:cs="Times New Roman"/>
                <w:sz w:val="20"/>
                <w:szCs w:val="20"/>
                <w:lang w:eastAsia="zh-CN"/>
              </w:rPr>
              <w:t>.</w:t>
            </w:r>
          </w:p>
          <w:p w14:paraId="284A2025" w14:textId="1E9813B8" w:rsidR="007F598A" w:rsidRPr="007F598A" w:rsidRDefault="007F598A" w:rsidP="008C790F">
            <w:pPr>
              <w:suppressAutoHyphens/>
              <w:jc w:val="both"/>
              <w:rPr>
                <w:rFonts w:ascii="Times New Roman" w:eastAsia="Times New Roman" w:hAnsi="Times New Roman" w:cs="Times New Roman"/>
                <w:b/>
                <w:bCs/>
                <w:sz w:val="20"/>
                <w:szCs w:val="20"/>
                <w:lang w:eastAsia="zh-CN"/>
              </w:rPr>
            </w:pPr>
            <w:r w:rsidRPr="007F598A">
              <w:rPr>
                <w:rFonts w:ascii="Times New Roman" w:eastAsia="Times New Roman" w:hAnsi="Times New Roman" w:cs="Times New Roman"/>
                <w:sz w:val="20"/>
                <w:szCs w:val="20"/>
                <w:lang w:eastAsia="zh-CN"/>
              </w:rPr>
              <w:t xml:space="preserve">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НДС, </w:t>
            </w:r>
            <w:r w:rsidRPr="007F598A">
              <w:rPr>
                <w:rFonts w:ascii="Times New Roman" w:eastAsia="Times New Roman" w:hAnsi="Times New Roman" w:cs="Times New Roman"/>
                <w:sz w:val="20"/>
                <w:szCs w:val="20"/>
                <w:lang w:eastAsia="zh-CN"/>
              </w:rPr>
              <w:lastRenderedPageBreak/>
              <w:t>пошлины, обязательные платежи, таможенные платежи, иные платежи,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r w:rsidRPr="007F598A">
              <w:rPr>
                <w:rFonts w:ascii="Times New Roman" w:eastAsia="Times New Roman" w:hAnsi="Times New Roman" w:cs="Times New Roman"/>
                <w:b/>
                <w:bCs/>
                <w:sz w:val="20"/>
                <w:szCs w:val="20"/>
                <w:lang w:eastAsia="zh-CN"/>
              </w:rPr>
              <w:t>.</w:t>
            </w:r>
          </w:p>
          <w:p w14:paraId="48F98001" w14:textId="0CDF0E79" w:rsidR="008C790F" w:rsidRPr="00E3402D" w:rsidRDefault="008C790F" w:rsidP="008C790F">
            <w:pPr>
              <w:suppressAutoHyphens/>
              <w:jc w:val="both"/>
              <w:rPr>
                <w:rFonts w:ascii="Times New Roman" w:eastAsia="Times New Roman" w:hAnsi="Times New Roman" w:cs="Times New Roman"/>
                <w:sz w:val="20"/>
                <w:szCs w:val="20"/>
                <w:lang w:eastAsia="zh-CN"/>
              </w:rPr>
            </w:pPr>
          </w:p>
        </w:tc>
      </w:tr>
    </w:tbl>
    <w:p w14:paraId="5A7E3038"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tbl>
      <w:tblPr>
        <w:tblStyle w:val="61"/>
        <w:tblW w:w="5000" w:type="pct"/>
        <w:tblLook w:val="04A0" w:firstRow="1" w:lastRow="0" w:firstColumn="1" w:lastColumn="0" w:noHBand="0" w:noVBand="1"/>
      </w:tblPr>
      <w:tblGrid>
        <w:gridCol w:w="9855"/>
      </w:tblGrid>
      <w:tr w:rsidR="008C790F" w:rsidRPr="00E3402D" w14:paraId="2154BDCC" w14:textId="77777777" w:rsidTr="00024A31">
        <w:tc>
          <w:tcPr>
            <w:tcW w:w="5000" w:type="pct"/>
            <w:shd w:val="clear" w:color="auto" w:fill="DEEAF6" w:themeFill="accent5" w:themeFillTint="33"/>
          </w:tcPr>
          <w:p w14:paraId="360CBA52" w14:textId="77777777" w:rsidR="008C790F" w:rsidRPr="00E3402D" w:rsidRDefault="008C790F" w:rsidP="008C790F">
            <w:pPr>
              <w:suppressAutoHyphens/>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rPr>
              <w:t>СООТВЕТСТВИЕ УЧАСТНИКА ЗАКУПКИ ЕДИНЫМ ТРЕБОВАНИЯМ</w:t>
            </w:r>
          </w:p>
        </w:tc>
      </w:tr>
      <w:tr w:rsidR="008C790F" w:rsidRPr="00E3402D" w14:paraId="27891B5E" w14:textId="77777777" w:rsidTr="00024A31">
        <w:tc>
          <w:tcPr>
            <w:tcW w:w="5000" w:type="pct"/>
          </w:tcPr>
          <w:p w14:paraId="328CFA82" w14:textId="4D80B4F8" w:rsidR="008C790F" w:rsidRPr="00E3402D" w:rsidRDefault="008C790F" w:rsidP="008C790F">
            <w:pPr>
              <w:widowControl w:val="0"/>
              <w:suppressAutoHyphens/>
              <w:ind w:firstLine="567"/>
              <w:jc w:val="both"/>
              <w:rPr>
                <w:rFonts w:ascii="Times New Roman" w:eastAsia="Times New Roman" w:hAnsi="Times New Roman" w:cs="Times New Roman"/>
                <w:sz w:val="20"/>
                <w:szCs w:val="20"/>
              </w:rPr>
            </w:pPr>
            <w:r w:rsidRPr="00E3402D">
              <w:rPr>
                <w:rFonts w:ascii="Times New Roman" w:eastAsia="Times New Roman" w:hAnsi="Times New Roman" w:cs="Times New Roman"/>
                <w:sz w:val="20"/>
                <w:szCs w:val="20"/>
              </w:rPr>
              <w:t xml:space="preserve">Настоящим предложением подтверждаем (декларируем) соответствие участника закупки единым требованиям, установленным к участникам закупки </w:t>
            </w:r>
            <w:r w:rsidR="009E065D" w:rsidRPr="00E3402D">
              <w:rPr>
                <w:rFonts w:ascii="Times New Roman" w:eastAsia="Times New Roman" w:hAnsi="Times New Roman" w:cs="Times New Roman"/>
                <w:b/>
                <w:bCs/>
                <w:sz w:val="20"/>
                <w:szCs w:val="20"/>
              </w:rPr>
              <w:t>раздел</w:t>
            </w:r>
            <w:r w:rsidR="00515E62">
              <w:rPr>
                <w:rFonts w:ascii="Times New Roman" w:eastAsia="Times New Roman" w:hAnsi="Times New Roman" w:cs="Times New Roman"/>
                <w:b/>
                <w:bCs/>
                <w:sz w:val="20"/>
                <w:szCs w:val="20"/>
              </w:rPr>
              <w:t>ом</w:t>
            </w:r>
            <w:r w:rsidR="009E065D" w:rsidRPr="00E3402D">
              <w:rPr>
                <w:rFonts w:ascii="Times New Roman" w:eastAsia="Times New Roman" w:hAnsi="Times New Roman" w:cs="Times New Roman"/>
                <w:b/>
                <w:bCs/>
                <w:sz w:val="20"/>
                <w:szCs w:val="20"/>
              </w:rPr>
              <w:t xml:space="preserve"> 18 </w:t>
            </w:r>
            <w:r w:rsidRPr="00E3402D">
              <w:rPr>
                <w:rFonts w:ascii="Times New Roman" w:eastAsia="Times New Roman" w:hAnsi="Times New Roman" w:cs="Times New Roman"/>
                <w:b/>
                <w:bCs/>
                <w:sz w:val="20"/>
                <w:szCs w:val="20"/>
              </w:rPr>
              <w:t>извещения о закупке</w:t>
            </w:r>
            <w:r w:rsidR="009E065D" w:rsidRPr="00E3402D">
              <w:rPr>
                <w:rFonts w:ascii="Times New Roman" w:eastAsia="Times New Roman" w:hAnsi="Times New Roman" w:cs="Times New Roman"/>
                <w:sz w:val="20"/>
                <w:szCs w:val="20"/>
              </w:rPr>
              <w:t>:</w:t>
            </w:r>
          </w:p>
          <w:p w14:paraId="380C8BC7"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товаров, выполнение работ, оказание услуг, являющихся предметом закупки;</w:t>
            </w:r>
          </w:p>
          <w:p w14:paraId="545B25F6"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2) 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47CC31F2"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3) неприостановление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p w14:paraId="7FA4FA1C"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4) отсутствие у участника конкурентной закупки недоимки по налогам, сборам и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которой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71C0545"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5) 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9032713"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6)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8FEB2E2"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7)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E215DAC"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8) участник закупки должен отвечать требованиям документации о закупке и настоящего Положения.</w:t>
            </w:r>
          </w:p>
          <w:p w14:paraId="21135399" w14:textId="77777777" w:rsidR="00515E62" w:rsidRPr="00515E62"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9) участник закупки не является иностранным агентом.</w:t>
            </w:r>
          </w:p>
          <w:p w14:paraId="4B020510" w14:textId="1CCD477F" w:rsidR="00784930" w:rsidRPr="00E3402D" w:rsidRDefault="00515E62" w:rsidP="00515E62">
            <w:pPr>
              <w:widowControl w:val="0"/>
              <w:suppressAutoHyphens/>
              <w:ind w:firstLine="567"/>
              <w:jc w:val="both"/>
              <w:rPr>
                <w:rFonts w:ascii="Times New Roman" w:eastAsia="Times New Roman" w:hAnsi="Times New Roman" w:cs="Times New Roman"/>
                <w:sz w:val="20"/>
                <w:szCs w:val="20"/>
              </w:rPr>
            </w:pPr>
            <w:r w:rsidRPr="00515E62">
              <w:rPr>
                <w:rFonts w:ascii="Times New Roman" w:eastAsia="Times New Roman" w:hAnsi="Times New Roman" w:cs="Times New Roman"/>
                <w:sz w:val="20"/>
                <w:szCs w:val="20"/>
              </w:rPr>
              <w:t xml:space="preserve">        10) отсутствие сведений об участнике закупки в реестре недобросовестных поставщиков, предусмотренном статьей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а также для юридических лиц - сведений об учредителях, членах коллегиального исполнительного органа, лице, исполняющем функции единоличного исполнительного органа участника закупки</w:t>
            </w:r>
            <w:r>
              <w:rPr>
                <w:rFonts w:ascii="Times New Roman" w:eastAsia="Times New Roman" w:hAnsi="Times New Roman" w:cs="Times New Roman"/>
                <w:sz w:val="20"/>
                <w:szCs w:val="20"/>
              </w:rPr>
              <w:t>.</w:t>
            </w:r>
          </w:p>
        </w:tc>
      </w:tr>
    </w:tbl>
    <w:p w14:paraId="51EBB5D8" w14:textId="65760363"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B6CE958" w14:textId="77777777" w:rsidR="00587CC7" w:rsidRPr="00E3402D" w:rsidRDefault="00587CC7" w:rsidP="008C790F">
      <w:pPr>
        <w:suppressAutoHyphens/>
        <w:spacing w:after="200" w:line="276" w:lineRule="auto"/>
        <w:rPr>
          <w:rFonts w:ascii="Calibri" w:eastAsia="Times New Roman" w:hAnsi="Calibri" w:cs="Calibri"/>
          <w:sz w:val="20"/>
          <w:szCs w:val="20"/>
          <w:lang w:eastAsia="zh-C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66"/>
        <w:gridCol w:w="3634"/>
        <w:gridCol w:w="5655"/>
      </w:tblGrid>
      <w:tr w:rsidR="008C790F" w:rsidRPr="00E3402D" w14:paraId="1622D3DC" w14:textId="77777777" w:rsidTr="00024A31">
        <w:tc>
          <w:tcPr>
            <w:tcW w:w="5000" w:type="pct"/>
            <w:gridSpan w:val="3"/>
            <w:shd w:val="clear" w:color="auto" w:fill="DEEAF6" w:themeFill="accent5" w:themeFillTint="33"/>
            <w:vAlign w:val="center"/>
          </w:tcPr>
          <w:p w14:paraId="5AAC115C" w14:textId="77777777" w:rsidR="008C790F" w:rsidRPr="00E3402D" w:rsidRDefault="008C790F" w:rsidP="008C790F">
            <w:pPr>
              <w:suppressAutoHyphens/>
              <w:autoSpaceDE w:val="0"/>
              <w:autoSpaceDN w:val="0"/>
              <w:adjustRightInd w:val="0"/>
              <w:spacing w:after="0" w:line="240" w:lineRule="auto"/>
              <w:contextualSpacing/>
              <w:jc w:val="center"/>
              <w:rPr>
                <w:rFonts w:ascii="Times New Roman" w:eastAsia="Times New Roman" w:hAnsi="Times New Roman" w:cs="Times New Roman"/>
                <w:b/>
                <w:bCs/>
                <w:iCs/>
                <w:sz w:val="20"/>
                <w:szCs w:val="20"/>
                <w:lang w:eastAsia="zh-CN"/>
              </w:rPr>
            </w:pPr>
            <w:bookmarkStart w:id="7" w:name="OLE_LINK2"/>
            <w:r w:rsidRPr="00E3402D">
              <w:rPr>
                <w:rFonts w:ascii="Times New Roman" w:eastAsia="Times New Roman" w:hAnsi="Times New Roman" w:cs="Times New Roman"/>
                <w:b/>
                <w:bCs/>
                <w:iCs/>
                <w:sz w:val="20"/>
                <w:szCs w:val="20"/>
                <w:lang w:eastAsia="zh-CN"/>
              </w:rPr>
              <w:lastRenderedPageBreak/>
              <w:t>АНКЕТА УЧАСТНИКА ЗАКУПКИ</w:t>
            </w:r>
            <w:bookmarkEnd w:id="7"/>
          </w:p>
        </w:tc>
      </w:tr>
      <w:tr w:rsidR="008C790F" w:rsidRPr="00E3402D" w14:paraId="6493AC1B" w14:textId="77777777" w:rsidTr="00024A31">
        <w:tc>
          <w:tcPr>
            <w:tcW w:w="257" w:type="pct"/>
            <w:vAlign w:val="center"/>
          </w:tcPr>
          <w:p w14:paraId="512665CE"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w:t>
            </w:r>
          </w:p>
        </w:tc>
        <w:tc>
          <w:tcPr>
            <w:tcW w:w="1859" w:type="pct"/>
            <w:vAlign w:val="center"/>
          </w:tcPr>
          <w:p w14:paraId="491C633B"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участника закупки: полное, сокращённое (при наличии) фирменное (при наличии) наименование юридического лица в соответствии со сведениями Единого и государственного реестра юридических лиц; Фамилия, Имя, Отчество физического лица</w:t>
            </w:r>
          </w:p>
        </w:tc>
        <w:tc>
          <w:tcPr>
            <w:tcW w:w="2884" w:type="pct"/>
            <w:vAlign w:val="center"/>
          </w:tcPr>
          <w:p w14:paraId="6117AEA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полное наименование Участника, включая его организационно-правовую форму</w:t>
            </w:r>
          </w:p>
        </w:tc>
      </w:tr>
      <w:tr w:rsidR="008C790F" w:rsidRPr="00E3402D" w14:paraId="0C6887A4" w14:textId="77777777" w:rsidTr="00024A31">
        <w:tc>
          <w:tcPr>
            <w:tcW w:w="257" w:type="pct"/>
            <w:vAlign w:val="center"/>
          </w:tcPr>
          <w:p w14:paraId="103E828B"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2.</w:t>
            </w:r>
          </w:p>
        </w:tc>
        <w:tc>
          <w:tcPr>
            <w:tcW w:w="1859" w:type="pct"/>
            <w:vAlign w:val="center"/>
          </w:tcPr>
          <w:p w14:paraId="4922D634"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Место нахождения (для юридического лица), место жительства (для физического лица):</w:t>
            </w:r>
          </w:p>
        </w:tc>
        <w:tc>
          <w:tcPr>
            <w:tcW w:w="2884" w:type="pct"/>
            <w:vAlign w:val="center"/>
          </w:tcPr>
          <w:p w14:paraId="58805C36"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При формировании информации о месте нахождения или месте жительства (места пребывания) участника закупки, указываются следующие сведения:</w:t>
            </w:r>
          </w:p>
          <w:p w14:paraId="4F5E5CDB"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наименование субъекта Российской Федерации в соответствии с федеративным устройством Российской Федерации, определённым статьёй 65 Конституции Российской Федерации;</w:t>
            </w:r>
          </w:p>
          <w:p w14:paraId="721D2435"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почтовый индекс места нахождения участника закупки, </w:t>
            </w:r>
          </w:p>
          <w:p w14:paraId="6302FF9C"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населённого пункта, наименование населённого пункта, </w:t>
            </w:r>
          </w:p>
          <w:p w14:paraId="0514F558"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элемента планировочной структуры (квартал, микрорайон, иные) (при наличии);</w:t>
            </w:r>
          </w:p>
          <w:p w14:paraId="1014D324"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тип и наименование объекта улично-дорожной сети (улица, проспект, шоссе, переулок, проезд, набережная, площадь, иные) (при наличии);</w:t>
            </w:r>
          </w:p>
          <w:p w14:paraId="09F4B8F7" w14:textId="77777777" w:rsidR="008C790F" w:rsidRPr="00E3402D" w:rsidRDefault="008C790F" w:rsidP="008C790F">
            <w:pPr>
              <w:suppressAutoHyphens/>
              <w:spacing w:after="0" w:line="240" w:lineRule="auto"/>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 тип и цифровое или буквенно-цифровое обозначение объекта адресации (дом, владение, иные, в том числе корпус, строение, квартира, офис) (при наличии); </w:t>
            </w:r>
          </w:p>
        </w:tc>
      </w:tr>
      <w:tr w:rsidR="008C790F" w:rsidRPr="00E3402D" w14:paraId="5E010FAB" w14:textId="77777777" w:rsidTr="00024A31">
        <w:tc>
          <w:tcPr>
            <w:tcW w:w="257" w:type="pct"/>
            <w:vAlign w:val="center"/>
          </w:tcPr>
          <w:p w14:paraId="212862FD"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3.</w:t>
            </w:r>
          </w:p>
        </w:tc>
        <w:tc>
          <w:tcPr>
            <w:tcW w:w="1859" w:type="pct"/>
            <w:vAlign w:val="center"/>
          </w:tcPr>
          <w:p w14:paraId="256A578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Почтовый адрес (для юридического лица)</w:t>
            </w:r>
          </w:p>
        </w:tc>
        <w:tc>
          <w:tcPr>
            <w:tcW w:w="2884" w:type="pct"/>
            <w:vAlign w:val="center"/>
          </w:tcPr>
          <w:p w14:paraId="7BACCB27"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При формировании информации о почтовом адресе, указываются сведения аналогично пункту 2. </w:t>
            </w:r>
          </w:p>
          <w:p w14:paraId="2EFA93B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Данная информация указывается при отличии от адреса местонахождения участника.</w:t>
            </w:r>
          </w:p>
        </w:tc>
      </w:tr>
      <w:tr w:rsidR="008C790F" w:rsidRPr="00E3402D" w14:paraId="15C4BC47" w14:textId="77777777" w:rsidTr="00024A31">
        <w:tc>
          <w:tcPr>
            <w:tcW w:w="257" w:type="pct"/>
            <w:vAlign w:val="center"/>
          </w:tcPr>
          <w:p w14:paraId="69C3048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4.</w:t>
            </w:r>
          </w:p>
        </w:tc>
        <w:tc>
          <w:tcPr>
            <w:tcW w:w="1859" w:type="pct"/>
            <w:vAlign w:val="center"/>
          </w:tcPr>
          <w:p w14:paraId="7992E24C"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Контактный телефон:</w:t>
            </w:r>
          </w:p>
        </w:tc>
        <w:tc>
          <w:tcPr>
            <w:tcW w:w="2884" w:type="pct"/>
            <w:vAlign w:val="center"/>
          </w:tcPr>
          <w:p w14:paraId="13008396"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Номера телефона и факса должны быть указаны с географическим кодом ABC или негеографическим кодом DEF (для мобильных телефонов), кода страны (для иностранных участников) и дополнительного внутреннего номера (при наличии).</w:t>
            </w:r>
          </w:p>
        </w:tc>
      </w:tr>
      <w:tr w:rsidR="008C790F" w:rsidRPr="00E3402D" w14:paraId="6B574E5C" w14:textId="77777777" w:rsidTr="00024A31">
        <w:tc>
          <w:tcPr>
            <w:tcW w:w="257" w:type="pct"/>
            <w:vAlign w:val="center"/>
          </w:tcPr>
          <w:p w14:paraId="3777BEC5"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5.</w:t>
            </w:r>
          </w:p>
        </w:tc>
        <w:tc>
          <w:tcPr>
            <w:tcW w:w="1859" w:type="pct"/>
            <w:vAlign w:val="center"/>
          </w:tcPr>
          <w:p w14:paraId="07DE504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Факс (при наличии):</w:t>
            </w:r>
          </w:p>
        </w:tc>
        <w:tc>
          <w:tcPr>
            <w:tcW w:w="2884" w:type="pct"/>
            <w:vAlign w:val="center"/>
          </w:tcPr>
          <w:p w14:paraId="76BA7C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0EAE7DF1" w14:textId="77777777" w:rsidTr="00024A31">
        <w:tc>
          <w:tcPr>
            <w:tcW w:w="257" w:type="pct"/>
            <w:vAlign w:val="center"/>
          </w:tcPr>
          <w:p w14:paraId="0F661D88"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6.</w:t>
            </w:r>
          </w:p>
        </w:tc>
        <w:tc>
          <w:tcPr>
            <w:tcW w:w="1859" w:type="pct"/>
            <w:vAlign w:val="center"/>
          </w:tcPr>
          <w:p w14:paraId="5B87927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Адрес электронной почты (</w:t>
            </w:r>
            <w:r w:rsidRPr="00E3402D">
              <w:rPr>
                <w:rFonts w:ascii="Times New Roman" w:eastAsia="Times New Roman" w:hAnsi="Times New Roman" w:cs="Times New Roman"/>
                <w:b/>
                <w:bCs/>
                <w:sz w:val="20"/>
                <w:szCs w:val="20"/>
                <w:lang w:val="en-US" w:eastAsia="zh-CN"/>
              </w:rPr>
              <w:t>e</w:t>
            </w:r>
            <w:r w:rsidRPr="00E3402D">
              <w:rPr>
                <w:rFonts w:ascii="Times New Roman" w:eastAsia="Times New Roman" w:hAnsi="Times New Roman" w:cs="Times New Roman"/>
                <w:b/>
                <w:bCs/>
                <w:sz w:val="20"/>
                <w:szCs w:val="20"/>
                <w:lang w:eastAsia="zh-CN"/>
              </w:rPr>
              <w:t>-</w:t>
            </w:r>
            <w:r w:rsidRPr="00E3402D">
              <w:rPr>
                <w:rFonts w:ascii="Times New Roman" w:eastAsia="Times New Roman" w:hAnsi="Times New Roman" w:cs="Times New Roman"/>
                <w:b/>
                <w:bCs/>
                <w:sz w:val="20"/>
                <w:szCs w:val="20"/>
                <w:lang w:val="en-US" w:eastAsia="zh-CN"/>
              </w:rPr>
              <w:t>mail</w:t>
            </w:r>
            <w:r w:rsidRPr="00E3402D">
              <w:rPr>
                <w:rFonts w:ascii="Times New Roman" w:eastAsia="Times New Roman" w:hAnsi="Times New Roman" w:cs="Times New Roman"/>
                <w:b/>
                <w:bCs/>
                <w:sz w:val="20"/>
                <w:szCs w:val="20"/>
                <w:lang w:eastAsia="zh-CN"/>
              </w:rPr>
              <w:t>) участника закупки</w:t>
            </w:r>
          </w:p>
        </w:tc>
        <w:tc>
          <w:tcPr>
            <w:tcW w:w="2884" w:type="pct"/>
            <w:vAlign w:val="center"/>
          </w:tcPr>
          <w:p w14:paraId="7B0BCC6D" w14:textId="1272F44A"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9BD4C0A" w14:textId="77777777" w:rsidTr="00024A31">
        <w:tc>
          <w:tcPr>
            <w:tcW w:w="257" w:type="pct"/>
            <w:vAlign w:val="center"/>
          </w:tcPr>
          <w:p w14:paraId="57224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7.</w:t>
            </w:r>
          </w:p>
        </w:tc>
        <w:tc>
          <w:tcPr>
            <w:tcW w:w="1859" w:type="pct"/>
            <w:vAlign w:val="center"/>
          </w:tcPr>
          <w:p w14:paraId="585521F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Идентификационный номер налогоплательщика участника закупки и/или код налогоплательщика в стране регистрации или его аналог для иностранных участников закупки</w:t>
            </w:r>
          </w:p>
        </w:tc>
        <w:tc>
          <w:tcPr>
            <w:tcW w:w="2884" w:type="pct"/>
            <w:vAlign w:val="center"/>
          </w:tcPr>
          <w:p w14:paraId="5505C75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Идентификационный номер налогоплательщика (далее ИНН) участника закупки в соответствии со свидетельством о постановке на учёт в налоговом органе. При отсутствии ИНН у физического лица в данной строке обязательно указывается информация «ИНН отсутствует».</w:t>
            </w:r>
          </w:p>
        </w:tc>
      </w:tr>
      <w:tr w:rsidR="008C790F" w:rsidRPr="00E3402D" w14:paraId="72E36698" w14:textId="77777777" w:rsidTr="00024A31">
        <w:tc>
          <w:tcPr>
            <w:tcW w:w="257" w:type="pct"/>
            <w:vAlign w:val="center"/>
          </w:tcPr>
          <w:p w14:paraId="4E1B0A00"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8.</w:t>
            </w:r>
          </w:p>
        </w:tc>
        <w:tc>
          <w:tcPr>
            <w:tcW w:w="1859" w:type="pct"/>
            <w:vAlign w:val="center"/>
          </w:tcPr>
          <w:p w14:paraId="7E5B9131"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причины постановки (КПП) на учёт в налоговом органе (только для российских юридических лиц)</w:t>
            </w:r>
          </w:p>
        </w:tc>
        <w:tc>
          <w:tcPr>
            <w:tcW w:w="2884" w:type="pct"/>
            <w:vAlign w:val="center"/>
          </w:tcPr>
          <w:p w14:paraId="19DDF3E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6B5B678F" w14:textId="77777777" w:rsidTr="00024A31">
        <w:tc>
          <w:tcPr>
            <w:tcW w:w="257" w:type="pct"/>
            <w:vAlign w:val="center"/>
          </w:tcPr>
          <w:p w14:paraId="18E3C876"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9.</w:t>
            </w:r>
          </w:p>
        </w:tc>
        <w:tc>
          <w:tcPr>
            <w:tcW w:w="1859" w:type="pct"/>
            <w:vAlign w:val="center"/>
          </w:tcPr>
          <w:p w14:paraId="758E186D"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ОГРН (для юридического лица) или ОГРНИП (для индивидуального предпринимателя) участника закупки</w:t>
            </w:r>
          </w:p>
        </w:tc>
        <w:tc>
          <w:tcPr>
            <w:tcW w:w="2884" w:type="pct"/>
            <w:vAlign w:val="center"/>
          </w:tcPr>
          <w:p w14:paraId="674C0B5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BDD2A65" w14:textId="77777777" w:rsidTr="00024A31">
        <w:tc>
          <w:tcPr>
            <w:tcW w:w="257" w:type="pct"/>
            <w:vAlign w:val="center"/>
          </w:tcPr>
          <w:p w14:paraId="2CA0D52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10.</w:t>
            </w:r>
          </w:p>
        </w:tc>
        <w:tc>
          <w:tcPr>
            <w:tcW w:w="1859" w:type="pct"/>
            <w:vAlign w:val="center"/>
          </w:tcPr>
          <w:p w14:paraId="311F25D8"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Код ОКПО участника (только для юридических лиц)</w:t>
            </w:r>
          </w:p>
        </w:tc>
        <w:tc>
          <w:tcPr>
            <w:tcW w:w="2884" w:type="pct"/>
            <w:vAlign w:val="center"/>
          </w:tcPr>
          <w:p w14:paraId="12FBAB09"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Указывается код по Общероссийскому классификатору предприятий и организаций (ОКПО), установленный участнику закупки.</w:t>
            </w:r>
          </w:p>
        </w:tc>
      </w:tr>
      <w:tr w:rsidR="008C790F" w:rsidRPr="00E3402D" w14:paraId="648FB9FD" w14:textId="77777777" w:rsidTr="00024A31">
        <w:tc>
          <w:tcPr>
            <w:tcW w:w="257" w:type="pct"/>
            <w:vAlign w:val="center"/>
          </w:tcPr>
          <w:p w14:paraId="4EB0526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11.</w:t>
            </w:r>
          </w:p>
        </w:tc>
        <w:tc>
          <w:tcPr>
            <w:tcW w:w="1859" w:type="pct"/>
            <w:vAlign w:val="center"/>
          </w:tcPr>
          <w:p w14:paraId="5D5576CE" w14:textId="77777777" w:rsidR="008C790F" w:rsidRPr="00E3402D" w:rsidRDefault="008C790F" w:rsidP="008C790F">
            <w:pPr>
              <w:suppressAutoHyphens/>
              <w:autoSpaceDE w:val="0"/>
              <w:autoSpaceDN w:val="0"/>
              <w:adjustRightInd w:val="0"/>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Банковские реквизиты:</w:t>
            </w:r>
          </w:p>
        </w:tc>
        <w:tc>
          <w:tcPr>
            <w:tcW w:w="2884" w:type="pct"/>
            <w:vAlign w:val="center"/>
          </w:tcPr>
          <w:p w14:paraId="32BBAAA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разделе банковские реквизиты указываются сведения необходимые и достаточные для перечисления денежных средств участнику закупки, а именно: наименование и адрес банка, расчётный счёт участника в банке, БИК, корр. счёт, контактные телефоны банка, прочие банковские реквизиты.</w:t>
            </w:r>
          </w:p>
        </w:tc>
      </w:tr>
      <w:tr w:rsidR="008C790F" w:rsidRPr="00E3402D" w14:paraId="70EE270D" w14:textId="77777777" w:rsidTr="00024A31">
        <w:tc>
          <w:tcPr>
            <w:tcW w:w="257" w:type="pct"/>
            <w:vAlign w:val="center"/>
          </w:tcPr>
          <w:p w14:paraId="78DF0483"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lastRenderedPageBreak/>
              <w:t>11.1</w:t>
            </w:r>
          </w:p>
        </w:tc>
        <w:tc>
          <w:tcPr>
            <w:tcW w:w="1859" w:type="pct"/>
            <w:vAlign w:val="center"/>
          </w:tcPr>
          <w:p w14:paraId="1EBCFB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Наименование обслуживающего банка</w:t>
            </w:r>
          </w:p>
        </w:tc>
        <w:tc>
          <w:tcPr>
            <w:tcW w:w="2884" w:type="pct"/>
            <w:vAlign w:val="center"/>
          </w:tcPr>
          <w:p w14:paraId="52FA8C8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24A6EC0" w14:textId="77777777" w:rsidTr="00024A31">
        <w:tc>
          <w:tcPr>
            <w:tcW w:w="257" w:type="pct"/>
            <w:vAlign w:val="center"/>
          </w:tcPr>
          <w:p w14:paraId="7B5D2244"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11.2</w:t>
            </w:r>
          </w:p>
        </w:tc>
        <w:tc>
          <w:tcPr>
            <w:tcW w:w="1859" w:type="pct"/>
            <w:vAlign w:val="center"/>
          </w:tcPr>
          <w:p w14:paraId="3EF8975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Расчетный счет</w:t>
            </w:r>
          </w:p>
        </w:tc>
        <w:tc>
          <w:tcPr>
            <w:tcW w:w="2884" w:type="pct"/>
            <w:vAlign w:val="center"/>
          </w:tcPr>
          <w:p w14:paraId="61D2E28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39E5F57" w14:textId="77777777" w:rsidTr="00024A31">
        <w:tc>
          <w:tcPr>
            <w:tcW w:w="257" w:type="pct"/>
            <w:vAlign w:val="center"/>
          </w:tcPr>
          <w:p w14:paraId="2C879DAF"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11.3</w:t>
            </w:r>
          </w:p>
        </w:tc>
        <w:tc>
          <w:tcPr>
            <w:tcW w:w="1859" w:type="pct"/>
            <w:vAlign w:val="center"/>
          </w:tcPr>
          <w:p w14:paraId="69B905A2"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Корреспондентский счет</w:t>
            </w:r>
          </w:p>
        </w:tc>
        <w:tc>
          <w:tcPr>
            <w:tcW w:w="2884" w:type="pct"/>
            <w:vAlign w:val="center"/>
          </w:tcPr>
          <w:p w14:paraId="7A1A077E"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7BB70FD7" w14:textId="77777777" w:rsidTr="00024A31">
        <w:tc>
          <w:tcPr>
            <w:tcW w:w="257" w:type="pct"/>
            <w:vAlign w:val="center"/>
          </w:tcPr>
          <w:p w14:paraId="7DBC5C1A" w14:textId="77777777" w:rsidR="008C790F" w:rsidRPr="00E3402D" w:rsidRDefault="008C790F" w:rsidP="008C790F">
            <w:pPr>
              <w:suppressAutoHyphens/>
              <w:autoSpaceDE w:val="0"/>
              <w:autoSpaceDN w:val="0"/>
              <w:adjustRightInd w:val="0"/>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11.4</w:t>
            </w:r>
          </w:p>
        </w:tc>
        <w:tc>
          <w:tcPr>
            <w:tcW w:w="1859" w:type="pct"/>
            <w:vAlign w:val="center"/>
          </w:tcPr>
          <w:p w14:paraId="3E2646E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БИК</w:t>
            </w:r>
          </w:p>
        </w:tc>
        <w:tc>
          <w:tcPr>
            <w:tcW w:w="2884" w:type="pct"/>
            <w:vAlign w:val="center"/>
          </w:tcPr>
          <w:p w14:paraId="5D7C1178"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44D1D239" w14:textId="77777777" w:rsidTr="00024A31">
        <w:tc>
          <w:tcPr>
            <w:tcW w:w="257" w:type="pct"/>
            <w:vAlign w:val="center"/>
          </w:tcPr>
          <w:p w14:paraId="38E7B6D9"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12.</w:t>
            </w:r>
          </w:p>
        </w:tc>
        <w:tc>
          <w:tcPr>
            <w:tcW w:w="1859" w:type="pct"/>
            <w:vAlign w:val="center"/>
          </w:tcPr>
          <w:p w14:paraId="2C5E738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руководителя участника закупки (директор, президент…)</w:t>
            </w:r>
          </w:p>
        </w:tc>
        <w:tc>
          <w:tcPr>
            <w:tcW w:w="2884" w:type="pct"/>
            <w:vAlign w:val="center"/>
          </w:tcPr>
          <w:p w14:paraId="3E82F3EF"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i/>
                <w:color w:val="A6A6A6" w:themeColor="background1" w:themeShade="A6"/>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Юридические лица указывают должность и фамилию, имя, отчество руководителя участника закупки.  </w:t>
            </w:r>
          </w:p>
          <w:p w14:paraId="40D4F543"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 xml:space="preserve">Индивидуальные предприниматели и физические лица пропускают данный раздел. </w:t>
            </w:r>
          </w:p>
        </w:tc>
      </w:tr>
      <w:tr w:rsidR="008C790F" w:rsidRPr="00E3402D" w14:paraId="42B112E6" w14:textId="77777777" w:rsidTr="00024A31">
        <w:tc>
          <w:tcPr>
            <w:tcW w:w="257" w:type="pct"/>
            <w:vAlign w:val="center"/>
          </w:tcPr>
          <w:p w14:paraId="407AA81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13.</w:t>
            </w:r>
          </w:p>
        </w:tc>
        <w:tc>
          <w:tcPr>
            <w:tcW w:w="1859" w:type="pct"/>
            <w:vAlign w:val="center"/>
          </w:tcPr>
          <w:p w14:paraId="3C8FCDA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руководителя (Устав, Положение, Решение учредителей и т.д.)</w:t>
            </w:r>
          </w:p>
        </w:tc>
        <w:tc>
          <w:tcPr>
            <w:tcW w:w="2884" w:type="pct"/>
            <w:vAlign w:val="center"/>
          </w:tcPr>
          <w:p w14:paraId="73D16232"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Юридические лица должны приложить документ, определяющие его полномочия (Устав, Решение учредителей, Приказ и т.д.).</w:t>
            </w:r>
          </w:p>
        </w:tc>
      </w:tr>
      <w:tr w:rsidR="008C790F" w:rsidRPr="00E3402D" w14:paraId="01323BEA" w14:textId="77777777" w:rsidTr="00024A31">
        <w:tc>
          <w:tcPr>
            <w:tcW w:w="257" w:type="pct"/>
            <w:vAlign w:val="center"/>
          </w:tcPr>
          <w:p w14:paraId="1E2EC96A"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14.</w:t>
            </w:r>
          </w:p>
        </w:tc>
        <w:tc>
          <w:tcPr>
            <w:tcW w:w="1859" w:type="pct"/>
            <w:vAlign w:val="center"/>
          </w:tcPr>
          <w:p w14:paraId="03F1A268"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и должность лица, который будет подписывать договор от имени участника закупки (указывается, если договор будет подписывать не руководитель участника закупки)</w:t>
            </w:r>
          </w:p>
        </w:tc>
        <w:tc>
          <w:tcPr>
            <w:tcW w:w="2884" w:type="pct"/>
            <w:vAlign w:val="center"/>
          </w:tcPr>
          <w:p w14:paraId="67F01A6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В случае если договор будет подписывать не руководитель участника закупки, то участник закупки должен указать должность, ФИО (полностью) и документ, определяющие его полномочия (Устав, Положение, Доверенность и т.д.).</w:t>
            </w:r>
          </w:p>
        </w:tc>
      </w:tr>
      <w:tr w:rsidR="008C790F" w:rsidRPr="00E3402D" w14:paraId="4C04E63B" w14:textId="77777777" w:rsidTr="00024A31">
        <w:tc>
          <w:tcPr>
            <w:tcW w:w="257" w:type="pct"/>
            <w:vAlign w:val="center"/>
          </w:tcPr>
          <w:p w14:paraId="7F312698"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15.</w:t>
            </w:r>
          </w:p>
        </w:tc>
        <w:tc>
          <w:tcPr>
            <w:tcW w:w="1859" w:type="pct"/>
            <w:vAlign w:val="center"/>
          </w:tcPr>
          <w:p w14:paraId="1BA283F7"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Основание полномочий лица, подписывающего договор (Устав, Положение, Доверенность № ___ от ____ 200_ г. и т.д.)</w:t>
            </w:r>
          </w:p>
        </w:tc>
        <w:tc>
          <w:tcPr>
            <w:tcW w:w="2884" w:type="pct"/>
            <w:vAlign w:val="center"/>
          </w:tcPr>
          <w:p w14:paraId="44AD6B94"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30D8BB66" w14:textId="77777777" w:rsidTr="00024A31">
        <w:tc>
          <w:tcPr>
            <w:tcW w:w="257" w:type="pct"/>
            <w:vAlign w:val="center"/>
          </w:tcPr>
          <w:p w14:paraId="73013AA0"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16.</w:t>
            </w:r>
          </w:p>
        </w:tc>
        <w:tc>
          <w:tcPr>
            <w:tcW w:w="1859" w:type="pct"/>
            <w:vAlign w:val="center"/>
          </w:tcPr>
          <w:p w14:paraId="1132FA1F"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 xml:space="preserve">Является ли организация налогоплательщиком НДС </w:t>
            </w:r>
          </w:p>
        </w:tc>
        <w:tc>
          <w:tcPr>
            <w:tcW w:w="2884" w:type="pct"/>
            <w:vAlign w:val="center"/>
          </w:tcPr>
          <w:p w14:paraId="6BB2439C"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p>
        </w:tc>
      </w:tr>
      <w:tr w:rsidR="008C790F" w:rsidRPr="00E3402D" w14:paraId="5D5DB765" w14:textId="77777777" w:rsidTr="00024A31">
        <w:tc>
          <w:tcPr>
            <w:tcW w:w="257" w:type="pct"/>
            <w:vAlign w:val="center"/>
          </w:tcPr>
          <w:p w14:paraId="0599F81F" w14:textId="77777777" w:rsidR="008C790F" w:rsidRPr="00E3402D" w:rsidRDefault="008C790F" w:rsidP="008C790F">
            <w:pPr>
              <w:suppressAutoHyphens/>
              <w:spacing w:after="0" w:line="276" w:lineRule="auto"/>
              <w:contextualSpacing/>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17.</w:t>
            </w:r>
          </w:p>
        </w:tc>
        <w:tc>
          <w:tcPr>
            <w:tcW w:w="1859" w:type="pct"/>
            <w:vAlign w:val="center"/>
          </w:tcPr>
          <w:p w14:paraId="7ED07C59" w14:textId="77777777" w:rsidR="008C790F" w:rsidRPr="00E3402D" w:rsidRDefault="008C790F" w:rsidP="008C790F">
            <w:pPr>
              <w:suppressAutoHyphens/>
              <w:spacing w:after="0" w:line="240" w:lineRule="auto"/>
              <w:contextualSpacing/>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t>ФИО, должность, телефон и электронный адрес контактного лица для получения дополнительной информации</w:t>
            </w:r>
          </w:p>
        </w:tc>
        <w:tc>
          <w:tcPr>
            <w:tcW w:w="2884" w:type="pct"/>
            <w:vAlign w:val="center"/>
          </w:tcPr>
          <w:p w14:paraId="1F3F604A" w14:textId="77777777" w:rsidR="008C790F" w:rsidRPr="00E3402D" w:rsidRDefault="008C790F" w:rsidP="008C790F">
            <w:pPr>
              <w:suppressAutoHyphens/>
              <w:autoSpaceDE w:val="0"/>
              <w:autoSpaceDN w:val="0"/>
              <w:adjustRightInd w:val="0"/>
              <w:spacing w:after="0" w:line="240" w:lineRule="auto"/>
              <w:contextualSpacing/>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i/>
                <w:color w:val="A6A6A6" w:themeColor="background1" w:themeShade="A6"/>
                <w:sz w:val="20"/>
                <w:szCs w:val="20"/>
                <w:lang w:eastAsia="zh-CN"/>
              </w:rPr>
              <w:t>Контактное лицо для оперативного обмена информацией по заключению договора. В данном разделе необходимо ФИО, должность, телефон и электронный адрес контактного лица.</w:t>
            </w:r>
          </w:p>
        </w:tc>
      </w:tr>
    </w:tbl>
    <w:p w14:paraId="6F518697" w14:textId="5295C395" w:rsidR="008C790F"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bookmarkStart w:id="8" w:name="_Hlk208070626"/>
    </w:p>
    <w:p w14:paraId="567D1573" w14:textId="17ACD351"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C338B89" w14:textId="407D010E"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169E3A59" w14:textId="4F312E04"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5223E8B3" w14:textId="46A30ABF" w:rsidR="007B152E"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77E0148E" w14:textId="77777777" w:rsidR="007B152E" w:rsidRPr="00E3402D" w:rsidRDefault="007B152E"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p w14:paraId="25A53416"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r w:rsidRPr="00E3402D">
        <w:rPr>
          <w:rFonts w:ascii="Times New Roman" w:eastAsia="Calibri" w:hAnsi="Times New Roman" w:cs="Times New Roman"/>
          <w:b/>
          <w:bCs/>
          <w:color w:val="000000"/>
          <w:sz w:val="20"/>
          <w:szCs w:val="20"/>
          <w:lang w:eastAsia="zh-CN"/>
        </w:rPr>
        <w:t>Предлагаем поставить товар в соответствии с условиями извещения о закупке</w:t>
      </w:r>
      <w:r w:rsidRPr="00E3402D">
        <w:rPr>
          <w:rFonts w:ascii="Times New Roman" w:eastAsia="Calibri" w:hAnsi="Times New Roman" w:cs="Times New Roman"/>
          <w:b/>
          <w:bCs/>
          <w:color w:val="000000"/>
          <w:sz w:val="20"/>
          <w:szCs w:val="20"/>
          <w:vertAlign w:val="superscript"/>
          <w:lang w:eastAsia="zh-CN"/>
        </w:rPr>
        <w:footnoteReference w:id="3"/>
      </w:r>
      <w:r w:rsidRPr="00E3402D">
        <w:rPr>
          <w:rFonts w:ascii="Times New Roman" w:eastAsia="Calibri" w:hAnsi="Times New Roman" w:cs="Times New Roman"/>
          <w:b/>
          <w:bCs/>
          <w:color w:val="000000"/>
          <w:sz w:val="20"/>
          <w:szCs w:val="20"/>
          <w:lang w:eastAsia="zh-CN"/>
        </w:rPr>
        <w:t>:</w:t>
      </w:r>
    </w:p>
    <w:p w14:paraId="4DCBF2C1" w14:textId="77777777" w:rsidR="008C790F" w:rsidRPr="00E3402D" w:rsidRDefault="008C790F" w:rsidP="008C790F">
      <w:pPr>
        <w:suppressAutoHyphens/>
        <w:autoSpaceDE w:val="0"/>
        <w:spacing w:after="0" w:line="240" w:lineRule="auto"/>
        <w:ind w:left="142" w:firstLine="566"/>
        <w:jc w:val="both"/>
        <w:rPr>
          <w:rFonts w:ascii="Times New Roman" w:eastAsia="Calibri" w:hAnsi="Times New Roman" w:cs="Times New Roman"/>
          <w:b/>
          <w:bCs/>
          <w:color w:val="000000"/>
          <w:sz w:val="20"/>
          <w:szCs w:val="20"/>
          <w:lang w:eastAsia="zh-CN"/>
        </w:rPr>
      </w:pPr>
    </w:p>
    <w:tbl>
      <w:tblPr>
        <w:tblW w:w="5000" w:type="pct"/>
        <w:jc w:val="center"/>
        <w:tblLook w:val="0000" w:firstRow="0" w:lastRow="0" w:firstColumn="0" w:lastColumn="0" w:noHBand="0" w:noVBand="0"/>
      </w:tblPr>
      <w:tblGrid>
        <w:gridCol w:w="500"/>
        <w:gridCol w:w="1541"/>
        <w:gridCol w:w="1826"/>
        <w:gridCol w:w="1834"/>
        <w:gridCol w:w="1020"/>
        <w:gridCol w:w="594"/>
        <w:gridCol w:w="635"/>
        <w:gridCol w:w="1008"/>
        <w:gridCol w:w="897"/>
      </w:tblGrid>
      <w:tr w:rsidR="008C790F" w:rsidRPr="00E3402D" w14:paraId="09E35250" w14:textId="77777777" w:rsidTr="00024A31">
        <w:trPr>
          <w:trHeight w:val="281"/>
          <w:jc w:val="center"/>
        </w:trPr>
        <w:tc>
          <w:tcPr>
            <w:tcW w:w="236"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242CA9E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 п/п</w:t>
            </w:r>
          </w:p>
        </w:tc>
        <w:tc>
          <w:tcPr>
            <w:tcW w:w="67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07E1FC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Наименование товара</w:t>
            </w:r>
          </w:p>
        </w:tc>
        <w:tc>
          <w:tcPr>
            <w:tcW w:w="1414"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196564E" w14:textId="77777777" w:rsidR="008C790F" w:rsidRPr="00E3402D" w:rsidRDefault="008C790F" w:rsidP="008C790F">
            <w:pPr>
              <w:widowControl w:val="0"/>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NSimSun" w:hAnsi="Times New Roman" w:cs="Times New Roman"/>
                <w:b/>
                <w:bCs/>
                <w:color w:val="000000"/>
                <w:sz w:val="20"/>
                <w:szCs w:val="20"/>
                <w:lang w:eastAsia="zh-CN" w:bidi="hi-IN"/>
              </w:rPr>
              <w:t xml:space="preserve">Наименование производителя товара (при наличии). Функциональные свойства, нормативные, технические, качественные характеристики товара (вид, сорт и иные показатели). Требования к размерам, упаковке, иные показатели, связанные с определением соответствия </w:t>
            </w:r>
            <w:r w:rsidRPr="00E3402D">
              <w:rPr>
                <w:rFonts w:ascii="Times New Roman" w:eastAsia="NSimSun" w:hAnsi="Times New Roman" w:cs="Times New Roman"/>
                <w:b/>
                <w:bCs/>
                <w:color w:val="000000"/>
                <w:sz w:val="20"/>
                <w:szCs w:val="20"/>
                <w:lang w:eastAsia="zh-CN" w:bidi="hi-IN"/>
              </w:rPr>
              <w:lastRenderedPageBreak/>
              <w:t>поставляемого товара потребностям заказчика. Требование к сроку годности</w:t>
            </w:r>
          </w:p>
        </w:tc>
        <w:tc>
          <w:tcPr>
            <w:tcW w:w="849"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5F79EAF1" w14:textId="77777777" w:rsidR="008C790F" w:rsidRPr="00E3402D" w:rsidRDefault="008C790F" w:rsidP="008C790F">
            <w:pPr>
              <w:suppressAutoHyphens/>
              <w:spacing w:after="0" w:line="240"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b/>
                <w:bCs/>
                <w:sz w:val="20"/>
                <w:szCs w:val="20"/>
                <w:lang w:eastAsia="zh-CN"/>
              </w:rPr>
              <w:lastRenderedPageBreak/>
              <w:t>Наименование страны происхождения товара (в соответствии с Общероссийским классификатором стран мира)</w:t>
            </w:r>
          </w:p>
        </w:tc>
        <w:tc>
          <w:tcPr>
            <w:tcW w:w="45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Mar>
              <w:left w:w="10" w:type="dxa"/>
              <w:right w:w="10" w:type="dxa"/>
            </w:tcMar>
          </w:tcPr>
          <w:p w14:paraId="6336FC0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Times New Roman" w:eastAsia="Calibri" w:hAnsi="Times New Roman" w:cs="Times New Roman"/>
                <w:b/>
                <w:bCs/>
                <w:iCs/>
                <w:sz w:val="20"/>
                <w:szCs w:val="20"/>
                <w:lang w:eastAsia="zh-CN"/>
              </w:rPr>
            </w:pPr>
            <w:r w:rsidRPr="00E3402D">
              <w:rPr>
                <w:rFonts w:ascii="Times New Roman" w:eastAsia="Calibri" w:hAnsi="Times New Roman" w:cs="Times New Roman"/>
                <w:b/>
                <w:bCs/>
                <w:iCs/>
                <w:sz w:val="20"/>
                <w:szCs w:val="20"/>
                <w:lang w:eastAsia="zh-CN"/>
              </w:rPr>
              <w:t xml:space="preserve">Номер реестровой записи </w:t>
            </w:r>
          </w:p>
          <w:p w14:paraId="4F6EDE7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iCs/>
                <w:sz w:val="20"/>
                <w:szCs w:val="20"/>
                <w:lang w:eastAsia="zh-CN"/>
              </w:rPr>
              <w:t>(при наличии)</w:t>
            </w:r>
          </w:p>
        </w:tc>
        <w:tc>
          <w:tcPr>
            <w:tcW w:w="32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B59AA8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Ед. изм.</w:t>
            </w:r>
          </w:p>
        </w:tc>
        <w:tc>
          <w:tcPr>
            <w:tcW w:w="281"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9F131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Кол-во</w:t>
            </w:r>
          </w:p>
        </w:tc>
        <w:tc>
          <w:tcPr>
            <w:tcW w:w="405"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50A9754"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Цена за единицу, руб.</w:t>
            </w:r>
          </w:p>
        </w:tc>
        <w:tc>
          <w:tcPr>
            <w:tcW w:w="363"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625C4C2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sz w:val="20"/>
                <w:szCs w:val="20"/>
                <w:lang w:eastAsia="zh-CN"/>
              </w:rPr>
              <w:t>Сумма (итого), руб.</w:t>
            </w:r>
          </w:p>
        </w:tc>
      </w:tr>
      <w:tr w:rsidR="008C790F" w:rsidRPr="00E3402D" w14:paraId="4C5B39BB" w14:textId="77777777" w:rsidTr="00024A31">
        <w:trPr>
          <w:trHeight w:val="197"/>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tcPr>
          <w:p w14:paraId="70D9731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auto"/>
          </w:tcPr>
          <w:p w14:paraId="61223E9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2</w:t>
            </w: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79C8B2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3</w:t>
            </w: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3664C1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4</w:t>
            </w: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2681FFE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5</w:t>
            </w: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6441EEF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6</w:t>
            </w:r>
          </w:p>
        </w:tc>
        <w:tc>
          <w:tcPr>
            <w:tcW w:w="281" w:type="pct"/>
            <w:tcBorders>
              <w:top w:val="single" w:sz="4" w:space="0" w:color="000000"/>
              <w:left w:val="single" w:sz="4" w:space="0" w:color="000000"/>
              <w:bottom w:val="single" w:sz="4" w:space="0" w:color="000000"/>
              <w:right w:val="single" w:sz="4" w:space="0" w:color="000000"/>
            </w:tcBorders>
            <w:shd w:val="clear" w:color="auto" w:fill="auto"/>
          </w:tcPr>
          <w:p w14:paraId="50797B9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7</w:t>
            </w:r>
          </w:p>
        </w:tc>
        <w:tc>
          <w:tcPr>
            <w:tcW w:w="405" w:type="pct"/>
            <w:tcBorders>
              <w:top w:val="single" w:sz="4" w:space="0" w:color="000000"/>
              <w:left w:val="single" w:sz="4" w:space="0" w:color="000000"/>
              <w:bottom w:val="single" w:sz="4" w:space="0" w:color="000000"/>
              <w:right w:val="single" w:sz="4" w:space="0" w:color="000000"/>
            </w:tcBorders>
            <w:shd w:val="clear" w:color="auto" w:fill="auto"/>
          </w:tcPr>
          <w:p w14:paraId="5F86D4A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8</w:t>
            </w:r>
          </w:p>
        </w:tc>
        <w:tc>
          <w:tcPr>
            <w:tcW w:w="363" w:type="pct"/>
            <w:tcBorders>
              <w:top w:val="single" w:sz="4" w:space="0" w:color="000000"/>
              <w:left w:val="single" w:sz="4" w:space="0" w:color="000000"/>
              <w:bottom w:val="single" w:sz="4" w:space="0" w:color="000000"/>
              <w:right w:val="single" w:sz="4" w:space="0" w:color="000000"/>
            </w:tcBorders>
            <w:shd w:val="clear" w:color="auto" w:fill="auto"/>
          </w:tcPr>
          <w:p w14:paraId="5298D61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40" w:lineRule="auto"/>
              <w:jc w:val="center"/>
              <w:rPr>
                <w:rFonts w:ascii="Calibri" w:eastAsia="Calibri" w:hAnsi="Calibri" w:cs="Calibri"/>
                <w:sz w:val="20"/>
                <w:szCs w:val="20"/>
                <w:lang w:eastAsia="zh-CN"/>
              </w:rPr>
            </w:pPr>
            <w:r w:rsidRPr="00E3402D">
              <w:rPr>
                <w:rFonts w:ascii="Times New Roman" w:eastAsia="Calibri" w:hAnsi="Times New Roman" w:cs="Times New Roman"/>
                <w:b/>
                <w:bCs/>
                <w:sz w:val="20"/>
                <w:szCs w:val="20"/>
                <w:lang w:eastAsia="zh-CN"/>
              </w:rPr>
              <w:t>9</w:t>
            </w:r>
          </w:p>
        </w:tc>
      </w:tr>
      <w:tr w:rsidR="008C790F" w:rsidRPr="00E3402D" w14:paraId="42786339" w14:textId="77777777" w:rsidTr="00024A31">
        <w:trPr>
          <w:trHeight w:val="41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285EF"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Calibri" w:eastAsia="Calibri" w:hAnsi="Calibri" w:cs="Calibri"/>
                <w:sz w:val="20"/>
                <w:szCs w:val="20"/>
                <w:lang w:eastAsia="zh-CN"/>
              </w:rPr>
            </w:pPr>
            <w:r w:rsidRPr="00E3402D">
              <w:rPr>
                <w:rFonts w:ascii="Times New Roman" w:eastAsia="Calibri" w:hAnsi="Times New Roman" w:cs="Times New Roman"/>
                <w:sz w:val="20"/>
                <w:szCs w:val="20"/>
                <w:lang w:eastAsia="zh-CN"/>
              </w:rPr>
              <w:t>1</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5B991B3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auto"/>
          </w:tcPr>
          <w:p w14:paraId="1BB5A3FC"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auto"/>
          </w:tcPr>
          <w:p w14:paraId="2260CB52"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auto"/>
            <w:tcMar>
              <w:left w:w="10" w:type="dxa"/>
              <w:right w:w="10" w:type="dxa"/>
            </w:tcMar>
          </w:tcPr>
          <w:p w14:paraId="7664DB48"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auto"/>
          </w:tcPr>
          <w:p w14:paraId="163D58D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4A85D100"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0AAFBCE1"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12EDA8FB"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tr w:rsidR="008C790F" w:rsidRPr="00E3402D" w14:paraId="550E82E9" w14:textId="77777777" w:rsidTr="00024A31">
        <w:trPr>
          <w:trHeight w:val="275"/>
          <w:jc w:val="center"/>
        </w:trPr>
        <w:tc>
          <w:tcPr>
            <w:tcW w:w="23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836AD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r w:rsidRPr="00E3402D">
              <w:rPr>
                <w:rFonts w:ascii="Times New Roman" w:eastAsia="Calibri" w:hAnsi="Times New Roman" w:cs="Times New Roman"/>
                <w:sz w:val="20"/>
                <w:szCs w:val="20"/>
                <w:lang w:eastAsia="zh-CN"/>
              </w:rPr>
              <w:t>2</w:t>
            </w:r>
          </w:p>
        </w:tc>
        <w:tc>
          <w:tcPr>
            <w:tcW w:w="671" w:type="pct"/>
            <w:tcBorders>
              <w:top w:val="single" w:sz="4" w:space="0" w:color="000000"/>
              <w:left w:val="single" w:sz="4" w:space="0" w:color="000000"/>
              <w:bottom w:val="single" w:sz="4" w:space="0" w:color="000000"/>
              <w:right w:val="single" w:sz="4" w:space="0" w:color="000000"/>
            </w:tcBorders>
            <w:shd w:val="clear" w:color="auto" w:fill="FFFFFF"/>
          </w:tcPr>
          <w:p w14:paraId="0FA64127"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rPr>
                <w:rFonts w:ascii="Times New Roman" w:eastAsia="Calibri" w:hAnsi="Times New Roman" w:cs="Calibri"/>
                <w:sz w:val="20"/>
                <w:szCs w:val="20"/>
                <w:lang w:eastAsia="zh-CN"/>
              </w:rPr>
            </w:pPr>
          </w:p>
        </w:tc>
        <w:tc>
          <w:tcPr>
            <w:tcW w:w="1414" w:type="pct"/>
            <w:tcBorders>
              <w:top w:val="single" w:sz="4" w:space="0" w:color="000000"/>
              <w:left w:val="single" w:sz="4" w:space="0" w:color="000000"/>
              <w:bottom w:val="single" w:sz="4" w:space="0" w:color="000000"/>
              <w:right w:val="single" w:sz="4" w:space="0" w:color="000000"/>
            </w:tcBorders>
            <w:shd w:val="clear" w:color="auto" w:fill="FFFFFF"/>
          </w:tcPr>
          <w:p w14:paraId="781E2B7D"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849" w:type="pct"/>
            <w:tcBorders>
              <w:top w:val="single" w:sz="4" w:space="0" w:color="000000"/>
              <w:left w:val="single" w:sz="4" w:space="0" w:color="000000"/>
              <w:bottom w:val="single" w:sz="4" w:space="0" w:color="000000"/>
              <w:right w:val="single" w:sz="4" w:space="0" w:color="000000"/>
            </w:tcBorders>
            <w:shd w:val="clear" w:color="auto" w:fill="FFFFFF"/>
          </w:tcPr>
          <w:p w14:paraId="38774EB3"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55" w:type="pct"/>
            <w:tcBorders>
              <w:top w:val="single" w:sz="4" w:space="0" w:color="000000"/>
              <w:left w:val="single" w:sz="4" w:space="0" w:color="000000"/>
              <w:bottom w:val="single" w:sz="4" w:space="0" w:color="000000"/>
              <w:right w:val="single" w:sz="4" w:space="0" w:color="000000"/>
            </w:tcBorders>
            <w:shd w:val="clear" w:color="auto" w:fill="FFFFFF"/>
            <w:tcMar>
              <w:left w:w="10" w:type="dxa"/>
              <w:right w:w="10" w:type="dxa"/>
            </w:tcMar>
          </w:tcPr>
          <w:p w14:paraId="5412FF45"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25" w:type="pct"/>
            <w:tcBorders>
              <w:top w:val="single" w:sz="4" w:space="0" w:color="000000"/>
              <w:left w:val="single" w:sz="4" w:space="0" w:color="000000"/>
              <w:bottom w:val="single" w:sz="4" w:space="0" w:color="000000"/>
              <w:right w:val="single" w:sz="4" w:space="0" w:color="000000"/>
            </w:tcBorders>
            <w:shd w:val="clear" w:color="auto" w:fill="FFFFFF"/>
          </w:tcPr>
          <w:p w14:paraId="77D7D68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281" w:type="pct"/>
            <w:tcBorders>
              <w:top w:val="single" w:sz="4" w:space="0" w:color="000000"/>
              <w:left w:val="single" w:sz="4" w:space="0" w:color="000000"/>
              <w:bottom w:val="single" w:sz="4" w:space="0" w:color="000000"/>
              <w:right w:val="single" w:sz="4" w:space="0" w:color="000000"/>
            </w:tcBorders>
            <w:shd w:val="clear" w:color="auto" w:fill="FFFFFF"/>
          </w:tcPr>
          <w:p w14:paraId="2E4DD86E"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405" w:type="pct"/>
            <w:tcBorders>
              <w:top w:val="single" w:sz="4" w:space="0" w:color="000000"/>
              <w:left w:val="single" w:sz="4" w:space="0" w:color="000000"/>
              <w:bottom w:val="single" w:sz="4" w:space="0" w:color="000000"/>
              <w:right w:val="single" w:sz="4" w:space="0" w:color="000000"/>
            </w:tcBorders>
            <w:shd w:val="clear" w:color="auto" w:fill="FFFFFF"/>
          </w:tcPr>
          <w:p w14:paraId="7B74B046"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c>
          <w:tcPr>
            <w:tcW w:w="363" w:type="pct"/>
            <w:tcBorders>
              <w:top w:val="single" w:sz="4" w:space="0" w:color="000000"/>
              <w:left w:val="single" w:sz="4" w:space="0" w:color="000000"/>
              <w:bottom w:val="single" w:sz="4" w:space="0" w:color="000000"/>
              <w:right w:val="single" w:sz="4" w:space="0" w:color="000000"/>
            </w:tcBorders>
            <w:shd w:val="clear" w:color="auto" w:fill="FFFFFF"/>
          </w:tcPr>
          <w:p w14:paraId="469B7619" w14:textId="77777777" w:rsidR="008C790F" w:rsidRPr="00E3402D" w:rsidRDefault="008C790F" w:rsidP="008C790F">
            <w:pPr>
              <w:pBdr>
                <w:top w:val="none" w:sz="0" w:space="0" w:color="000000"/>
                <w:left w:val="none" w:sz="0" w:space="0" w:color="000000"/>
                <w:bottom w:val="none" w:sz="0" w:space="0" w:color="000000"/>
                <w:right w:val="none" w:sz="0" w:space="0" w:color="000000"/>
              </w:pBdr>
              <w:suppressAutoHyphens/>
              <w:spacing w:after="0" w:line="276" w:lineRule="auto"/>
              <w:jc w:val="center"/>
              <w:rPr>
                <w:rFonts w:ascii="Times New Roman" w:eastAsia="Calibri" w:hAnsi="Times New Roman" w:cs="Calibri"/>
                <w:sz w:val="20"/>
                <w:szCs w:val="20"/>
                <w:lang w:eastAsia="zh-CN"/>
              </w:rPr>
            </w:pPr>
          </w:p>
        </w:tc>
      </w:tr>
      <w:bookmarkEnd w:id="8"/>
    </w:tbl>
    <w:p w14:paraId="28C0F8B7"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0E1256AE" w14:textId="77777777" w:rsidR="008C790F" w:rsidRPr="00E3402D" w:rsidRDefault="008C790F" w:rsidP="008C790F">
      <w:pPr>
        <w:rPr>
          <w:rFonts w:ascii="Calibri" w:eastAsia="Times New Roman" w:hAnsi="Calibri" w:cs="Calibri"/>
          <w:sz w:val="20"/>
          <w:szCs w:val="20"/>
          <w:lang w:eastAsia="zh-CN"/>
        </w:rPr>
      </w:pPr>
      <w:r w:rsidRPr="00E3402D">
        <w:rPr>
          <w:rFonts w:ascii="Calibri" w:eastAsia="Times New Roman" w:hAnsi="Calibri" w:cs="Calibri"/>
          <w:sz w:val="20"/>
          <w:szCs w:val="20"/>
          <w:lang w:eastAsia="zh-CN"/>
        </w:rPr>
        <w:br w:type="page"/>
      </w:r>
    </w:p>
    <w:tbl>
      <w:tblPr>
        <w:tblStyle w:val="61"/>
        <w:tblW w:w="0" w:type="auto"/>
        <w:tblLook w:val="04A0" w:firstRow="1" w:lastRow="0" w:firstColumn="1" w:lastColumn="0" w:noHBand="0" w:noVBand="1"/>
      </w:tblPr>
      <w:tblGrid>
        <w:gridCol w:w="9855"/>
      </w:tblGrid>
      <w:tr w:rsidR="008C790F" w:rsidRPr="00E3402D" w14:paraId="7B02F468" w14:textId="77777777" w:rsidTr="00024A31">
        <w:tc>
          <w:tcPr>
            <w:tcW w:w="10456" w:type="dxa"/>
          </w:tcPr>
          <w:p w14:paraId="70940EA6" w14:textId="77777777" w:rsidR="008C790F" w:rsidRPr="00E3402D" w:rsidRDefault="008C790F" w:rsidP="008C790F">
            <w:pPr>
              <w:shd w:val="clear" w:color="auto" w:fill="DEEAF6" w:themeFill="accent5" w:themeFillTint="33"/>
              <w:suppressAutoHyphens/>
              <w:spacing w:line="276" w:lineRule="auto"/>
              <w:contextualSpacing/>
              <w:jc w:val="center"/>
              <w:rPr>
                <w:rFonts w:ascii="Times New Roman" w:eastAsia="Times New Roman" w:hAnsi="Times New Roman" w:cs="Times New Roman"/>
                <w:b/>
                <w:bCs/>
                <w:sz w:val="20"/>
                <w:szCs w:val="20"/>
                <w:lang w:eastAsia="zh-CN"/>
              </w:rPr>
            </w:pPr>
            <w:r w:rsidRPr="00E3402D">
              <w:rPr>
                <w:rFonts w:ascii="Times New Roman" w:eastAsia="Times New Roman" w:hAnsi="Times New Roman" w:cs="Times New Roman"/>
                <w:b/>
                <w:bCs/>
                <w:sz w:val="20"/>
                <w:szCs w:val="20"/>
                <w:lang w:eastAsia="zh-CN"/>
              </w:rPr>
              <w:lastRenderedPageBreak/>
              <w:t>Форма согласия участника закупки – физического лица (индивидуального предпринимателя) на обработку персональных данных</w:t>
            </w:r>
          </w:p>
        </w:tc>
      </w:tr>
    </w:tbl>
    <w:p w14:paraId="3B672E98"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sz w:val="20"/>
          <w:szCs w:val="20"/>
          <w:lang w:eastAsia="zh-CN"/>
        </w:rPr>
      </w:pPr>
    </w:p>
    <w:p w14:paraId="00735DF5" w14:textId="77777777" w:rsidR="008C790F" w:rsidRPr="00E3402D" w:rsidRDefault="008C790F" w:rsidP="008C790F">
      <w:pPr>
        <w:shd w:val="clear" w:color="auto" w:fill="FFFFFF"/>
        <w:suppressAutoHyphens/>
        <w:spacing w:after="0" w:line="276" w:lineRule="auto"/>
        <w:contextualSpacing/>
        <w:jc w:val="center"/>
        <w:rPr>
          <w:rFonts w:ascii="Times New Roman" w:eastAsia="Times New Roman" w:hAnsi="Times New Roman" w:cs="Times New Roman"/>
          <w:b/>
          <w:sz w:val="20"/>
          <w:szCs w:val="20"/>
          <w:lang w:eastAsia="zh-CN"/>
        </w:rPr>
      </w:pPr>
      <w:r w:rsidRPr="00E3402D">
        <w:rPr>
          <w:rFonts w:ascii="Times New Roman" w:eastAsia="Times New Roman" w:hAnsi="Times New Roman" w:cs="Times New Roman"/>
          <w:b/>
          <w:sz w:val="20"/>
          <w:szCs w:val="20"/>
          <w:lang w:eastAsia="zh-CN"/>
        </w:rPr>
        <w:t>Согласие участника закупки на обработку персональных данных</w:t>
      </w:r>
    </w:p>
    <w:p w14:paraId="64E82039"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Настоящим _____________________________________________________________________________________________,</w:t>
      </w:r>
    </w:p>
    <w:p w14:paraId="38290898"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 xml:space="preserve">        (фамилия, имя, отчество)</w:t>
      </w:r>
    </w:p>
    <w:p w14:paraId="193B85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1B6A9D1B"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Основной документ, удостоверяющий личность ______________________________________________________________,</w:t>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i/>
          <w:iCs/>
          <w:sz w:val="20"/>
          <w:szCs w:val="20"/>
          <w:lang w:eastAsia="zh-CN"/>
        </w:rPr>
        <w:t>(серия, номер, кем и когда выдан)</w:t>
      </w:r>
    </w:p>
    <w:p w14:paraId="6419E68E"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Адрес регистрации: ______________________________________________________________________________________,</w:t>
      </w:r>
    </w:p>
    <w:p w14:paraId="50AEB5F1"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Дата рождения: _________________________________________________________________________________________,</w:t>
      </w:r>
    </w:p>
    <w:p w14:paraId="5986CF04"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ИНН __________________________________________________________________________________________________</w:t>
      </w:r>
    </w:p>
    <w:p w14:paraId="23C0BEF2"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Поставщиков/участия в процедурах закупок, включения в отчет о проведении процедур закупок в соответствии с Положением Компании «О закупке товаров, работ, услуг».</w:t>
      </w:r>
    </w:p>
    <w:p w14:paraId="346A125F"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Оператор, получающий настоящее согласие: [указать наименование  ], зарегистрирован по адресу: [указать адрес].</w:t>
      </w:r>
    </w:p>
    <w:p w14:paraId="644F92C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Настоящее согласие дано в отношении всех сведений, указанных в передаваемых мною в адрес [указать наименование]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5BBF25C6"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[указать наименование] выступает для третьих лиц, которым передаются персональные данные, Организатором закупки.</w:t>
      </w:r>
    </w:p>
    <w:p w14:paraId="4F19075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Условием прекращения обработки персональных данных является получение [указать адрес] письменного уведомления об отзыве согласия на обработку персональных данных.</w:t>
      </w:r>
    </w:p>
    <w:p w14:paraId="0E3AF8A9"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 xml:space="preserve">Настоящее согласие действует в течение 5 лет со дня его подписания. </w:t>
      </w:r>
    </w:p>
    <w:p w14:paraId="07622864" w14:textId="77777777" w:rsidR="008C790F" w:rsidRPr="00E3402D" w:rsidRDefault="008C790F" w:rsidP="008C790F">
      <w:pPr>
        <w:suppressAutoHyphens/>
        <w:spacing w:after="0" w:line="240" w:lineRule="auto"/>
        <w:ind w:firstLine="709"/>
        <w:jc w:val="both"/>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B43242" w14:textId="77777777" w:rsidR="008C790F" w:rsidRPr="00E3402D" w:rsidRDefault="008C790F" w:rsidP="008C790F">
      <w:pPr>
        <w:suppressAutoHyphens/>
        <w:spacing w:after="200" w:line="276" w:lineRule="auto"/>
        <w:ind w:left="708" w:hanging="708"/>
        <w:rPr>
          <w:rFonts w:ascii="Times New Roman" w:eastAsia="Times New Roman" w:hAnsi="Times New Roman" w:cs="Times New Roman"/>
          <w:sz w:val="20"/>
          <w:szCs w:val="20"/>
          <w:lang w:eastAsia="zh-CN"/>
        </w:rPr>
      </w:pPr>
    </w:p>
    <w:p w14:paraId="2AF8F514"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sz w:val="20"/>
          <w:szCs w:val="20"/>
          <w:lang w:eastAsia="zh-CN"/>
        </w:rPr>
      </w:pPr>
      <w:r w:rsidRPr="00E3402D">
        <w:rPr>
          <w:rFonts w:ascii="Times New Roman" w:eastAsia="Times New Roman" w:hAnsi="Times New Roman" w:cs="Times New Roman"/>
          <w:sz w:val="20"/>
          <w:szCs w:val="20"/>
          <w:lang w:eastAsia="zh-CN"/>
        </w:rPr>
        <w:t>«___» ______________ 202_ г.                                 _________________ (_________)</w:t>
      </w:r>
    </w:p>
    <w:p w14:paraId="2BDED7B5" w14:textId="77777777" w:rsidR="008C790F" w:rsidRPr="00E3402D" w:rsidRDefault="008C790F" w:rsidP="008C790F">
      <w:pPr>
        <w:suppressAutoHyphens/>
        <w:spacing w:after="0" w:line="240" w:lineRule="auto"/>
        <w:ind w:left="709" w:hanging="709"/>
        <w:rPr>
          <w:rFonts w:ascii="Times New Roman" w:eastAsia="Times New Roman" w:hAnsi="Times New Roman" w:cs="Times New Roman"/>
          <w:i/>
          <w:iCs/>
          <w:sz w:val="20"/>
          <w:szCs w:val="20"/>
          <w:lang w:eastAsia="zh-CN"/>
        </w:rPr>
      </w:pP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r>
      <w:r w:rsidRPr="00E3402D">
        <w:rPr>
          <w:rFonts w:ascii="Times New Roman" w:eastAsia="Times New Roman" w:hAnsi="Times New Roman" w:cs="Times New Roman"/>
          <w:sz w:val="20"/>
          <w:szCs w:val="20"/>
          <w:lang w:eastAsia="zh-CN"/>
        </w:rPr>
        <w:tab/>
        <w:t xml:space="preserve">                                    </w:t>
      </w:r>
      <w:r w:rsidRPr="00E3402D">
        <w:rPr>
          <w:rFonts w:ascii="Times New Roman" w:eastAsia="Times New Roman" w:hAnsi="Times New Roman" w:cs="Times New Roman"/>
          <w:i/>
          <w:iCs/>
          <w:sz w:val="20"/>
          <w:szCs w:val="20"/>
          <w:lang w:eastAsia="zh-CN"/>
        </w:rPr>
        <w:t xml:space="preserve">(подпись) </w:t>
      </w:r>
      <w:r w:rsidRPr="00E3402D">
        <w:rPr>
          <w:rFonts w:ascii="Times New Roman" w:eastAsia="Times New Roman" w:hAnsi="Times New Roman" w:cs="Times New Roman"/>
          <w:i/>
          <w:iCs/>
          <w:sz w:val="20"/>
          <w:szCs w:val="20"/>
          <w:lang w:eastAsia="zh-CN"/>
        </w:rPr>
        <w:tab/>
      </w:r>
      <w:r w:rsidRPr="00E3402D">
        <w:rPr>
          <w:rFonts w:ascii="Times New Roman" w:eastAsia="Times New Roman" w:hAnsi="Times New Roman" w:cs="Times New Roman"/>
          <w:i/>
          <w:iCs/>
          <w:sz w:val="20"/>
          <w:szCs w:val="20"/>
          <w:lang w:eastAsia="zh-CN"/>
        </w:rPr>
        <w:tab/>
        <w:t>ФИО</w:t>
      </w:r>
    </w:p>
    <w:p w14:paraId="1F06139F" w14:textId="77777777" w:rsidR="008C790F" w:rsidRPr="00E3402D" w:rsidRDefault="008C790F" w:rsidP="008C790F">
      <w:pPr>
        <w:suppressAutoHyphens/>
        <w:spacing w:after="200" w:line="276" w:lineRule="auto"/>
        <w:rPr>
          <w:rFonts w:ascii="Calibri" w:eastAsia="Times New Roman" w:hAnsi="Calibri" w:cs="Calibri"/>
          <w:sz w:val="20"/>
          <w:szCs w:val="20"/>
          <w:lang w:eastAsia="zh-CN"/>
        </w:rPr>
      </w:pPr>
    </w:p>
    <w:p w14:paraId="7A74AE5C" w14:textId="77777777" w:rsidR="000900AC" w:rsidRPr="00E3402D" w:rsidRDefault="000900AC" w:rsidP="00E73795">
      <w:pPr>
        <w:widowControl w:val="0"/>
        <w:spacing w:after="0" w:line="240" w:lineRule="auto"/>
        <w:rPr>
          <w:rFonts w:ascii="Times New Roman" w:hAnsi="Times New Roman" w:cs="Times New Roman"/>
          <w:sz w:val="20"/>
          <w:szCs w:val="20"/>
        </w:rPr>
      </w:pPr>
    </w:p>
    <w:sectPr w:rsidR="000900AC" w:rsidRPr="00E3402D"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67D4AE" w14:textId="77777777" w:rsidR="00437BA5" w:rsidRDefault="00437BA5">
      <w:pPr>
        <w:spacing w:after="0" w:line="240" w:lineRule="auto"/>
      </w:pPr>
      <w:r>
        <w:separator/>
      </w:r>
    </w:p>
  </w:endnote>
  <w:endnote w:type="continuationSeparator" w:id="0">
    <w:p w14:paraId="6C612F40" w14:textId="77777777" w:rsidR="00437BA5" w:rsidRDefault="00437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D7BDE" w14:textId="019A4FE9" w:rsidR="005F7CE2" w:rsidRDefault="005F7CE2" w:rsidP="0054310E">
    <w:pPr>
      <w:pStyle w:val="a9"/>
      <w:tabs>
        <w:tab w:val="clear" w:pos="4677"/>
      </w:tabs>
    </w:pPr>
    <w:r>
      <w:tab/>
    </w:r>
    <w:r>
      <w:fldChar w:fldCharType="begin"/>
    </w:r>
    <w:r>
      <w:instrText xml:space="preserve"> PAGE   \* MERGEFORMAT </w:instrText>
    </w:r>
    <w:r>
      <w:fldChar w:fldCharType="separate"/>
    </w:r>
    <w:r>
      <w:rPr>
        <w:noProof/>
      </w:rPr>
      <w:t>3</w:t>
    </w:r>
    <w:r>
      <w:fldChar w:fldCharType="end"/>
    </w:r>
  </w:p>
  <w:p w14:paraId="1915D6A2" w14:textId="4D515800" w:rsidR="005F7CE2" w:rsidRDefault="005F7CE2">
    <w:pPr>
      <w:pStyle w:val="a9"/>
    </w:pPr>
  </w:p>
  <w:p w14:paraId="75D7B64D" w14:textId="77777777" w:rsidR="005F7CE2" w:rsidRDefault="005F7CE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7578BE" w14:textId="77777777" w:rsidR="00437BA5" w:rsidRDefault="00437BA5">
      <w:pPr>
        <w:spacing w:after="0" w:line="240" w:lineRule="auto"/>
      </w:pPr>
      <w:r>
        <w:separator/>
      </w:r>
    </w:p>
  </w:footnote>
  <w:footnote w:type="continuationSeparator" w:id="0">
    <w:p w14:paraId="32AB60E3" w14:textId="77777777" w:rsidR="00437BA5" w:rsidRDefault="00437BA5">
      <w:pPr>
        <w:spacing w:after="0" w:line="240" w:lineRule="auto"/>
      </w:pPr>
      <w:r>
        <w:continuationSeparator/>
      </w:r>
    </w:p>
  </w:footnote>
  <w:footnote w:id="1">
    <w:p w14:paraId="3262B974" w14:textId="39FC7656" w:rsidR="005F7CE2" w:rsidRDefault="005F7CE2">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5F7CE2" w:rsidRPr="0015588A" w:rsidRDefault="005F7CE2"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 w:id="3">
    <w:p w14:paraId="472B7E92" w14:textId="77777777" w:rsidR="005F7CE2" w:rsidRPr="0081275B" w:rsidRDefault="005F7CE2" w:rsidP="008C790F">
      <w:pPr>
        <w:pStyle w:val="af7"/>
      </w:pPr>
      <w:r>
        <w:rPr>
          <w:rStyle w:val="aff0"/>
        </w:rPr>
        <w:footnoteRef/>
      </w:r>
      <w:r w:rsidRPr="0081275B">
        <w:t xml:space="preserve"> 1) Указывается отдельно (в составе I части заявки на участие в закупке, в случае если документацией (извещением) о закупке предусмотрено разделение такой заявки на I и II части).</w:t>
      </w:r>
    </w:p>
    <w:p w14:paraId="6AA38FA3" w14:textId="77777777" w:rsidR="005F7CE2" w:rsidRPr="0081275B" w:rsidRDefault="005F7CE2" w:rsidP="008C790F">
      <w:pPr>
        <w:pStyle w:val="af7"/>
      </w:pPr>
      <w:r w:rsidRPr="0081275B">
        <w:t xml:space="preserve">2) Столбцы 8, 9 </w:t>
      </w:r>
      <w:r>
        <w:t xml:space="preserve">данной формы </w:t>
      </w:r>
      <w:r w:rsidRPr="0081275B">
        <w:t>не заполняются при проведении аукциона в электронной форме.</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5D1"/>
    <w:rsid w:val="00003420"/>
    <w:rsid w:val="0002050D"/>
    <w:rsid w:val="00024A31"/>
    <w:rsid w:val="000253A3"/>
    <w:rsid w:val="000306BD"/>
    <w:rsid w:val="0003128F"/>
    <w:rsid w:val="00031C6E"/>
    <w:rsid w:val="00065308"/>
    <w:rsid w:val="00070675"/>
    <w:rsid w:val="00070FE9"/>
    <w:rsid w:val="00075766"/>
    <w:rsid w:val="00076944"/>
    <w:rsid w:val="00077EB4"/>
    <w:rsid w:val="000900AC"/>
    <w:rsid w:val="000A4C4A"/>
    <w:rsid w:val="000B1E00"/>
    <w:rsid w:val="000B3E00"/>
    <w:rsid w:val="000E564F"/>
    <w:rsid w:val="000E6FB1"/>
    <w:rsid w:val="001077B4"/>
    <w:rsid w:val="001220EF"/>
    <w:rsid w:val="00125726"/>
    <w:rsid w:val="00127D6D"/>
    <w:rsid w:val="00134798"/>
    <w:rsid w:val="00154094"/>
    <w:rsid w:val="0015530A"/>
    <w:rsid w:val="0015588A"/>
    <w:rsid w:val="00164454"/>
    <w:rsid w:val="001752FB"/>
    <w:rsid w:val="00180886"/>
    <w:rsid w:val="00186510"/>
    <w:rsid w:val="00190446"/>
    <w:rsid w:val="001935A9"/>
    <w:rsid w:val="001945AD"/>
    <w:rsid w:val="001A141B"/>
    <w:rsid w:val="001B1EEF"/>
    <w:rsid w:val="001C1CA9"/>
    <w:rsid w:val="001C1D68"/>
    <w:rsid w:val="001E3E7E"/>
    <w:rsid w:val="001F7182"/>
    <w:rsid w:val="0020114A"/>
    <w:rsid w:val="002049BB"/>
    <w:rsid w:val="002163E6"/>
    <w:rsid w:val="0024495D"/>
    <w:rsid w:val="00252418"/>
    <w:rsid w:val="0025284C"/>
    <w:rsid w:val="00256C00"/>
    <w:rsid w:val="00276391"/>
    <w:rsid w:val="002A02EE"/>
    <w:rsid w:val="002A5F12"/>
    <w:rsid w:val="002B071D"/>
    <w:rsid w:val="002C0075"/>
    <w:rsid w:val="002C4C36"/>
    <w:rsid w:val="002E4196"/>
    <w:rsid w:val="002E5A94"/>
    <w:rsid w:val="002E6E9E"/>
    <w:rsid w:val="00326322"/>
    <w:rsid w:val="00327AD7"/>
    <w:rsid w:val="00331187"/>
    <w:rsid w:val="0033483E"/>
    <w:rsid w:val="0034189F"/>
    <w:rsid w:val="00352E13"/>
    <w:rsid w:val="00364BED"/>
    <w:rsid w:val="003725DA"/>
    <w:rsid w:val="00383738"/>
    <w:rsid w:val="00383855"/>
    <w:rsid w:val="00390F7D"/>
    <w:rsid w:val="003B0C56"/>
    <w:rsid w:val="003B10B7"/>
    <w:rsid w:val="003B7977"/>
    <w:rsid w:val="003C4574"/>
    <w:rsid w:val="003E056F"/>
    <w:rsid w:val="003E3E9E"/>
    <w:rsid w:val="003F40A0"/>
    <w:rsid w:val="00401090"/>
    <w:rsid w:val="00421337"/>
    <w:rsid w:val="004306F0"/>
    <w:rsid w:val="00436D85"/>
    <w:rsid w:val="00437BA5"/>
    <w:rsid w:val="00442C9E"/>
    <w:rsid w:val="00446462"/>
    <w:rsid w:val="00456D92"/>
    <w:rsid w:val="00466E7F"/>
    <w:rsid w:val="00477588"/>
    <w:rsid w:val="0048256B"/>
    <w:rsid w:val="00483B31"/>
    <w:rsid w:val="004853D5"/>
    <w:rsid w:val="004A56F2"/>
    <w:rsid w:val="004B060A"/>
    <w:rsid w:val="004B625E"/>
    <w:rsid w:val="004D1FAC"/>
    <w:rsid w:val="004D717D"/>
    <w:rsid w:val="004E23C7"/>
    <w:rsid w:val="004F40AA"/>
    <w:rsid w:val="005125C6"/>
    <w:rsid w:val="00515E62"/>
    <w:rsid w:val="00531B82"/>
    <w:rsid w:val="0054310E"/>
    <w:rsid w:val="005467B3"/>
    <w:rsid w:val="005660A5"/>
    <w:rsid w:val="0057787C"/>
    <w:rsid w:val="00587CC7"/>
    <w:rsid w:val="0059391D"/>
    <w:rsid w:val="005A0C02"/>
    <w:rsid w:val="005B0091"/>
    <w:rsid w:val="005C1774"/>
    <w:rsid w:val="005C794F"/>
    <w:rsid w:val="005D754D"/>
    <w:rsid w:val="005E0AFC"/>
    <w:rsid w:val="005E1214"/>
    <w:rsid w:val="005F7CE2"/>
    <w:rsid w:val="006049CF"/>
    <w:rsid w:val="0061264D"/>
    <w:rsid w:val="00612C81"/>
    <w:rsid w:val="0064252D"/>
    <w:rsid w:val="0064253C"/>
    <w:rsid w:val="00653E09"/>
    <w:rsid w:val="00662250"/>
    <w:rsid w:val="006711D1"/>
    <w:rsid w:val="006760A0"/>
    <w:rsid w:val="00677010"/>
    <w:rsid w:val="00695C75"/>
    <w:rsid w:val="006A4DD5"/>
    <w:rsid w:val="006A6602"/>
    <w:rsid w:val="006B05DB"/>
    <w:rsid w:val="006B11A4"/>
    <w:rsid w:val="006B3403"/>
    <w:rsid w:val="006D586F"/>
    <w:rsid w:val="006E42D6"/>
    <w:rsid w:val="006F0BFE"/>
    <w:rsid w:val="007075FC"/>
    <w:rsid w:val="00731542"/>
    <w:rsid w:val="00731559"/>
    <w:rsid w:val="007342CC"/>
    <w:rsid w:val="00737BA4"/>
    <w:rsid w:val="007520FC"/>
    <w:rsid w:val="00756B29"/>
    <w:rsid w:val="007733F2"/>
    <w:rsid w:val="0078186A"/>
    <w:rsid w:val="00784930"/>
    <w:rsid w:val="0079132E"/>
    <w:rsid w:val="00791D7B"/>
    <w:rsid w:val="00794811"/>
    <w:rsid w:val="007B152E"/>
    <w:rsid w:val="007B7712"/>
    <w:rsid w:val="007C3E28"/>
    <w:rsid w:val="007D331B"/>
    <w:rsid w:val="007D46B6"/>
    <w:rsid w:val="007E6159"/>
    <w:rsid w:val="007F1AC7"/>
    <w:rsid w:val="007F598A"/>
    <w:rsid w:val="008136EB"/>
    <w:rsid w:val="0083690E"/>
    <w:rsid w:val="00836FFF"/>
    <w:rsid w:val="008473AD"/>
    <w:rsid w:val="00850314"/>
    <w:rsid w:val="0086133C"/>
    <w:rsid w:val="00866D4A"/>
    <w:rsid w:val="00883093"/>
    <w:rsid w:val="00894AA9"/>
    <w:rsid w:val="008C0999"/>
    <w:rsid w:val="008C0EF5"/>
    <w:rsid w:val="008C4383"/>
    <w:rsid w:val="008C53A8"/>
    <w:rsid w:val="008C549A"/>
    <w:rsid w:val="008C790F"/>
    <w:rsid w:val="008D2D62"/>
    <w:rsid w:val="008E092F"/>
    <w:rsid w:val="008E42F2"/>
    <w:rsid w:val="008F230F"/>
    <w:rsid w:val="00905540"/>
    <w:rsid w:val="00914A56"/>
    <w:rsid w:val="009438B1"/>
    <w:rsid w:val="00946242"/>
    <w:rsid w:val="00954B84"/>
    <w:rsid w:val="0096394C"/>
    <w:rsid w:val="0098502E"/>
    <w:rsid w:val="00986602"/>
    <w:rsid w:val="009A05CF"/>
    <w:rsid w:val="009A3D7E"/>
    <w:rsid w:val="009A769A"/>
    <w:rsid w:val="009D4AD8"/>
    <w:rsid w:val="009D61DE"/>
    <w:rsid w:val="009E065D"/>
    <w:rsid w:val="00A07ECC"/>
    <w:rsid w:val="00A22605"/>
    <w:rsid w:val="00A231D8"/>
    <w:rsid w:val="00A24292"/>
    <w:rsid w:val="00A26CF5"/>
    <w:rsid w:val="00A40EF7"/>
    <w:rsid w:val="00A53448"/>
    <w:rsid w:val="00A717B1"/>
    <w:rsid w:val="00A8520F"/>
    <w:rsid w:val="00A86CCA"/>
    <w:rsid w:val="00A91EEC"/>
    <w:rsid w:val="00A947E0"/>
    <w:rsid w:val="00A957FE"/>
    <w:rsid w:val="00A97614"/>
    <w:rsid w:val="00AC2CCD"/>
    <w:rsid w:val="00AE43D6"/>
    <w:rsid w:val="00AF6A94"/>
    <w:rsid w:val="00B00158"/>
    <w:rsid w:val="00B0741A"/>
    <w:rsid w:val="00B10FC7"/>
    <w:rsid w:val="00B23783"/>
    <w:rsid w:val="00B32A34"/>
    <w:rsid w:val="00B43DC9"/>
    <w:rsid w:val="00B640A7"/>
    <w:rsid w:val="00B725B6"/>
    <w:rsid w:val="00B935D1"/>
    <w:rsid w:val="00B96737"/>
    <w:rsid w:val="00B9760D"/>
    <w:rsid w:val="00BA7988"/>
    <w:rsid w:val="00BB0229"/>
    <w:rsid w:val="00BB0C34"/>
    <w:rsid w:val="00BC5E90"/>
    <w:rsid w:val="00BC6C35"/>
    <w:rsid w:val="00BE07E0"/>
    <w:rsid w:val="00BE3719"/>
    <w:rsid w:val="00BF5CF1"/>
    <w:rsid w:val="00C1140E"/>
    <w:rsid w:val="00C24106"/>
    <w:rsid w:val="00C2428F"/>
    <w:rsid w:val="00C26059"/>
    <w:rsid w:val="00C27F6F"/>
    <w:rsid w:val="00C3537E"/>
    <w:rsid w:val="00C4222B"/>
    <w:rsid w:val="00C44FBE"/>
    <w:rsid w:val="00C461E7"/>
    <w:rsid w:val="00C618AC"/>
    <w:rsid w:val="00C74129"/>
    <w:rsid w:val="00C75EF5"/>
    <w:rsid w:val="00C83BA8"/>
    <w:rsid w:val="00C853ED"/>
    <w:rsid w:val="00C954A6"/>
    <w:rsid w:val="00CA304C"/>
    <w:rsid w:val="00CA4EC6"/>
    <w:rsid w:val="00CB0FCC"/>
    <w:rsid w:val="00CB7DED"/>
    <w:rsid w:val="00CC1BED"/>
    <w:rsid w:val="00CC2586"/>
    <w:rsid w:val="00CD6114"/>
    <w:rsid w:val="00D177B8"/>
    <w:rsid w:val="00D274C9"/>
    <w:rsid w:val="00D3328C"/>
    <w:rsid w:val="00D407F7"/>
    <w:rsid w:val="00D467F0"/>
    <w:rsid w:val="00D4767B"/>
    <w:rsid w:val="00D55FB8"/>
    <w:rsid w:val="00D65716"/>
    <w:rsid w:val="00D720E3"/>
    <w:rsid w:val="00D72AA2"/>
    <w:rsid w:val="00D850BC"/>
    <w:rsid w:val="00D858EB"/>
    <w:rsid w:val="00D93FD4"/>
    <w:rsid w:val="00DD537F"/>
    <w:rsid w:val="00DF0802"/>
    <w:rsid w:val="00E00876"/>
    <w:rsid w:val="00E02BB5"/>
    <w:rsid w:val="00E3402D"/>
    <w:rsid w:val="00E43FBC"/>
    <w:rsid w:val="00E72B6B"/>
    <w:rsid w:val="00E7374A"/>
    <w:rsid w:val="00E73795"/>
    <w:rsid w:val="00E77E5E"/>
    <w:rsid w:val="00E839DA"/>
    <w:rsid w:val="00E9157E"/>
    <w:rsid w:val="00EA31CB"/>
    <w:rsid w:val="00EA396D"/>
    <w:rsid w:val="00EA3ED0"/>
    <w:rsid w:val="00EB0B39"/>
    <w:rsid w:val="00EB1284"/>
    <w:rsid w:val="00EB77AB"/>
    <w:rsid w:val="00EC0C0E"/>
    <w:rsid w:val="00EE059E"/>
    <w:rsid w:val="00EE7A23"/>
    <w:rsid w:val="00EF0B27"/>
    <w:rsid w:val="00EF1BED"/>
    <w:rsid w:val="00EF554F"/>
    <w:rsid w:val="00F02ACD"/>
    <w:rsid w:val="00F06942"/>
    <w:rsid w:val="00F406AD"/>
    <w:rsid w:val="00F52C6F"/>
    <w:rsid w:val="00F66F97"/>
    <w:rsid w:val="00F73068"/>
    <w:rsid w:val="00F809C0"/>
    <w:rsid w:val="00FB52DC"/>
    <w:rsid w:val="00FB76A7"/>
    <w:rsid w:val="00FC6785"/>
    <w:rsid w:val="00FD1060"/>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98DACF59-7422-4022-9A47-1A2744E87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qFormat/>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8C7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374547963">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801268015">
      <w:bodyDiv w:val="1"/>
      <w:marLeft w:val="0"/>
      <w:marRight w:val="0"/>
      <w:marTop w:val="0"/>
      <w:marBottom w:val="0"/>
      <w:divBdr>
        <w:top w:val="none" w:sz="0" w:space="0" w:color="auto"/>
        <w:left w:val="none" w:sz="0" w:space="0" w:color="auto"/>
        <w:bottom w:val="none" w:sz="0" w:space="0" w:color="auto"/>
        <w:right w:val="none" w:sz="0" w:space="0" w:color="auto"/>
      </w:divBdr>
    </w:div>
    <w:div w:id="1910000658">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UADP@yandex.ru" TargetMode="Externa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356BB"/>
    <w:rsid w:val="00035656"/>
    <w:rsid w:val="00056A9F"/>
    <w:rsid w:val="00074D3A"/>
    <w:rsid w:val="000819AF"/>
    <w:rsid w:val="00096A53"/>
    <w:rsid w:val="0015062D"/>
    <w:rsid w:val="001649B2"/>
    <w:rsid w:val="001F24BE"/>
    <w:rsid w:val="0021611D"/>
    <w:rsid w:val="0025240F"/>
    <w:rsid w:val="00274A39"/>
    <w:rsid w:val="003D5AC7"/>
    <w:rsid w:val="003F2A8D"/>
    <w:rsid w:val="00431E7A"/>
    <w:rsid w:val="004513CA"/>
    <w:rsid w:val="0049791C"/>
    <w:rsid w:val="005166F4"/>
    <w:rsid w:val="00520195"/>
    <w:rsid w:val="00535AB8"/>
    <w:rsid w:val="00573804"/>
    <w:rsid w:val="007431B2"/>
    <w:rsid w:val="007D318F"/>
    <w:rsid w:val="007E059C"/>
    <w:rsid w:val="00851BFF"/>
    <w:rsid w:val="008E2A6E"/>
    <w:rsid w:val="009566EE"/>
    <w:rsid w:val="00A157D8"/>
    <w:rsid w:val="00AC1CA2"/>
    <w:rsid w:val="00BF119F"/>
    <w:rsid w:val="00C06FB2"/>
    <w:rsid w:val="00C37B34"/>
    <w:rsid w:val="00D14967"/>
    <w:rsid w:val="00D52DF1"/>
    <w:rsid w:val="00DF6E1F"/>
    <w:rsid w:val="00E4028D"/>
    <w:rsid w:val="00E50A9B"/>
    <w:rsid w:val="00E819C9"/>
    <w:rsid w:val="00F356BB"/>
    <w:rsid w:val="00F64115"/>
    <w:rsid w:val="00F72D8C"/>
    <w:rsid w:val="00F87564"/>
    <w:rsid w:val="00F966FD"/>
    <w:rsid w:val="00FA2C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ADE81F-FEE6-4CC8-8961-05D2677029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17</Pages>
  <Words>8465</Words>
  <Characters>48251</Characters>
  <Application>Microsoft Office Word</Application>
  <DocSecurity>0</DocSecurity>
  <Lines>402</Lines>
  <Paragraphs>113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Roman Nurgaliev</dc:creator>
  <cp:keywords/>
  <dc:description>DMK:RE1LMQEB1r8wcjdVzUpvr9phkNMP3Dj_JOZ6ppg6LBMsfTGxfAUEf7JF_dpTajbNWNTRPOWE9Y8TdLIRA5EpyevlgyBk-mg</dc:description>
  <cp:lastModifiedBy>Нафиса Наиловна Саяпова</cp:lastModifiedBy>
  <cp:revision>36</cp:revision>
  <dcterms:created xsi:type="dcterms:W3CDTF">2026-06-30T07:26:00Z</dcterms:created>
  <dcterms:modified xsi:type="dcterms:W3CDTF">2026-10-06T04:38:00Z</dcterms:modified>
</cp:coreProperties>
</file>