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D0606" w14:textId="77777777" w:rsidR="00EF4EAD" w:rsidRPr="009D3148" w:rsidRDefault="00EF4EAD" w:rsidP="00F94F56">
      <w:pPr>
        <w:widowControl w:val="0"/>
        <w:spacing w:line="240" w:lineRule="auto"/>
        <w:ind w:firstLine="0"/>
        <w:jc w:val="center"/>
        <w:rPr>
          <w:bCs/>
          <w:sz w:val="20"/>
          <w:szCs w:val="20"/>
        </w:rPr>
      </w:pPr>
      <w:bookmarkStart w:id="0" w:name="_GoBack"/>
      <w:bookmarkEnd w:id="0"/>
    </w:p>
    <w:p w14:paraId="619165CB" w14:textId="77777777" w:rsidR="00C47F31" w:rsidRPr="00C47F31" w:rsidRDefault="00C47F31" w:rsidP="00C47F31">
      <w:pPr>
        <w:widowControl w:val="0"/>
        <w:tabs>
          <w:tab w:val="left" w:pos="3393"/>
        </w:tabs>
        <w:spacing w:line="240" w:lineRule="auto"/>
        <w:ind w:firstLine="0"/>
        <w:jc w:val="center"/>
        <w:rPr>
          <w:sz w:val="22"/>
          <w:szCs w:val="22"/>
          <w:lang w:eastAsia="ar-SA"/>
        </w:rPr>
      </w:pPr>
      <w:bookmarkStart w:id="1" w:name="_Ref119427085"/>
      <w:r w:rsidRPr="00C47F31">
        <w:rPr>
          <w:b/>
          <w:sz w:val="22"/>
          <w:szCs w:val="22"/>
          <w:lang w:eastAsia="ar-SA"/>
        </w:rPr>
        <w:t>ТЕХНИЧЕСКОЕ ЗАДАНИЕ</w:t>
      </w:r>
    </w:p>
    <w:p w14:paraId="21FB1575" w14:textId="623F34AB" w:rsidR="00C47F31" w:rsidRDefault="00C47F31" w:rsidP="00E9488A">
      <w:pPr>
        <w:widowControl w:val="0"/>
        <w:spacing w:line="240" w:lineRule="auto"/>
        <w:ind w:firstLine="0"/>
        <w:jc w:val="center"/>
        <w:rPr>
          <w:b/>
          <w:sz w:val="22"/>
          <w:szCs w:val="22"/>
        </w:rPr>
      </w:pPr>
      <w:r w:rsidRPr="00C47F31">
        <w:rPr>
          <w:b/>
          <w:sz w:val="22"/>
          <w:szCs w:val="22"/>
          <w:lang w:eastAsia="ar-SA"/>
        </w:rPr>
        <w:t xml:space="preserve">на поставку </w:t>
      </w:r>
      <w:r w:rsidRPr="00C47F31">
        <w:rPr>
          <w:b/>
          <w:sz w:val="22"/>
          <w:szCs w:val="22"/>
        </w:rPr>
        <w:t xml:space="preserve">ГСМ </w:t>
      </w:r>
    </w:p>
    <w:p w14:paraId="1437EC92" w14:textId="71230848" w:rsidR="00673760" w:rsidRDefault="00673760" w:rsidP="00C47F31">
      <w:pPr>
        <w:widowControl w:val="0"/>
        <w:spacing w:line="240" w:lineRule="auto"/>
        <w:ind w:firstLine="0"/>
        <w:jc w:val="center"/>
        <w:rPr>
          <w:bCs/>
          <w:sz w:val="22"/>
          <w:szCs w:val="22"/>
          <w:lang w:eastAsia="ar-SA"/>
        </w:rPr>
      </w:pPr>
    </w:p>
    <w:tbl>
      <w:tblPr>
        <w:tblStyle w:val="ad"/>
        <w:tblW w:w="10173" w:type="dxa"/>
        <w:tblLook w:val="04A0" w:firstRow="1" w:lastRow="0" w:firstColumn="1" w:lastColumn="0" w:noHBand="0" w:noVBand="1"/>
      </w:tblPr>
      <w:tblGrid>
        <w:gridCol w:w="1161"/>
        <w:gridCol w:w="4192"/>
        <w:gridCol w:w="1559"/>
        <w:gridCol w:w="1701"/>
        <w:gridCol w:w="1560"/>
      </w:tblGrid>
      <w:tr w:rsidR="00482265" w:rsidRPr="00482265" w14:paraId="575C8FA4" w14:textId="77777777" w:rsidTr="009D7913">
        <w:trPr>
          <w:trHeight w:val="345"/>
        </w:trPr>
        <w:tc>
          <w:tcPr>
            <w:tcW w:w="1161" w:type="dxa"/>
            <w:vMerge w:val="restart"/>
            <w:hideMark/>
          </w:tcPr>
          <w:p w14:paraId="685B183C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 w:rsidRPr="00482265">
              <w:rPr>
                <w:b/>
                <w:bCs/>
                <w:sz w:val="18"/>
                <w:szCs w:val="18"/>
                <w:lang w:eastAsia="ar-SA"/>
              </w:rPr>
              <w:t>Код</w:t>
            </w:r>
            <w:r>
              <w:rPr>
                <w:b/>
                <w:bCs/>
                <w:sz w:val="18"/>
                <w:szCs w:val="18"/>
                <w:lang w:eastAsia="ar-SA"/>
              </w:rPr>
              <w:t xml:space="preserve"> ОКПД 2</w:t>
            </w:r>
          </w:p>
        </w:tc>
        <w:tc>
          <w:tcPr>
            <w:tcW w:w="4192" w:type="dxa"/>
            <w:vMerge w:val="restart"/>
            <w:hideMark/>
          </w:tcPr>
          <w:p w14:paraId="09BDAC86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 w:rsidRPr="00482265">
              <w:rPr>
                <w:b/>
                <w:bCs/>
                <w:sz w:val="18"/>
                <w:szCs w:val="18"/>
                <w:lang w:eastAsia="ar-SA"/>
              </w:rPr>
              <w:t>Наименование</w:t>
            </w:r>
          </w:p>
        </w:tc>
        <w:tc>
          <w:tcPr>
            <w:tcW w:w="4820" w:type="dxa"/>
            <w:gridSpan w:val="3"/>
            <w:hideMark/>
          </w:tcPr>
          <w:p w14:paraId="4C905012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 w:rsidRPr="00482265">
              <w:rPr>
                <w:b/>
                <w:bCs/>
                <w:sz w:val="18"/>
                <w:szCs w:val="18"/>
                <w:lang w:eastAsia="ar-SA"/>
              </w:rPr>
              <w:t>Национальный режим</w:t>
            </w:r>
          </w:p>
        </w:tc>
      </w:tr>
      <w:tr w:rsidR="00482265" w:rsidRPr="00482265" w14:paraId="418A8376" w14:textId="77777777" w:rsidTr="009D7913">
        <w:trPr>
          <w:trHeight w:val="345"/>
        </w:trPr>
        <w:tc>
          <w:tcPr>
            <w:tcW w:w="1161" w:type="dxa"/>
            <w:vMerge/>
            <w:hideMark/>
          </w:tcPr>
          <w:p w14:paraId="14FF5CE6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4192" w:type="dxa"/>
            <w:vMerge/>
            <w:hideMark/>
          </w:tcPr>
          <w:p w14:paraId="239BA0A0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559" w:type="dxa"/>
            <w:hideMark/>
          </w:tcPr>
          <w:p w14:paraId="246DCF07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 w:rsidRPr="00482265">
              <w:rPr>
                <w:b/>
                <w:bCs/>
                <w:sz w:val="18"/>
                <w:szCs w:val="18"/>
                <w:lang w:eastAsia="ar-SA"/>
              </w:rPr>
              <w:t>1875 (Запрет)</w:t>
            </w:r>
          </w:p>
        </w:tc>
        <w:tc>
          <w:tcPr>
            <w:tcW w:w="1701" w:type="dxa"/>
            <w:hideMark/>
          </w:tcPr>
          <w:p w14:paraId="23ABFC29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 w:rsidRPr="00482265">
              <w:rPr>
                <w:b/>
                <w:bCs/>
                <w:sz w:val="18"/>
                <w:szCs w:val="18"/>
                <w:lang w:eastAsia="ar-SA"/>
              </w:rPr>
              <w:t>1875 (Ограничение)</w:t>
            </w:r>
          </w:p>
        </w:tc>
        <w:tc>
          <w:tcPr>
            <w:tcW w:w="1560" w:type="dxa"/>
            <w:hideMark/>
          </w:tcPr>
          <w:p w14:paraId="17F588B7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 w:rsidRPr="00482265">
              <w:rPr>
                <w:b/>
                <w:bCs/>
                <w:sz w:val="18"/>
                <w:szCs w:val="18"/>
                <w:lang w:eastAsia="ar-SA"/>
              </w:rPr>
              <w:t>1875 (Преимущество)</w:t>
            </w:r>
          </w:p>
        </w:tc>
      </w:tr>
      <w:tr w:rsidR="00482265" w:rsidRPr="00482265" w14:paraId="17D01000" w14:textId="77777777" w:rsidTr="009D7913">
        <w:trPr>
          <w:trHeight w:val="630"/>
        </w:trPr>
        <w:tc>
          <w:tcPr>
            <w:tcW w:w="1161" w:type="dxa"/>
            <w:hideMark/>
          </w:tcPr>
          <w:p w14:paraId="79E21B6F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  <w:r w:rsidRPr="00482265">
              <w:rPr>
                <w:bCs/>
                <w:sz w:val="18"/>
                <w:szCs w:val="18"/>
                <w:lang w:eastAsia="ar-SA"/>
              </w:rPr>
              <w:t>19.20.21.125</w:t>
            </w:r>
          </w:p>
        </w:tc>
        <w:tc>
          <w:tcPr>
            <w:tcW w:w="4192" w:type="dxa"/>
            <w:hideMark/>
          </w:tcPr>
          <w:p w14:paraId="72435BCB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  <w:r w:rsidRPr="00482265">
              <w:rPr>
                <w:bCs/>
                <w:sz w:val="18"/>
                <w:szCs w:val="18"/>
                <w:lang w:eastAsia="ar-SA"/>
              </w:rPr>
              <w:t>Бензин автомобильный с октановым числом более 92, но не более 95 по исследовательскому методу экологического класса К5</w:t>
            </w:r>
          </w:p>
        </w:tc>
        <w:tc>
          <w:tcPr>
            <w:tcW w:w="1559" w:type="dxa"/>
            <w:hideMark/>
          </w:tcPr>
          <w:p w14:paraId="1D257F4C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hideMark/>
          </w:tcPr>
          <w:p w14:paraId="42914686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hideMark/>
          </w:tcPr>
          <w:p w14:paraId="5A4B5A32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  <w:r w:rsidRPr="00482265">
              <w:rPr>
                <w:rFonts w:ascii="Segoe UI Symbol" w:hAnsi="Segoe UI Symbol" w:cs="Segoe UI Symbol"/>
                <w:bCs/>
                <w:sz w:val="18"/>
                <w:szCs w:val="18"/>
                <w:lang w:eastAsia="ar-SA"/>
              </w:rPr>
              <w:t>✓</w:t>
            </w:r>
          </w:p>
        </w:tc>
      </w:tr>
      <w:tr w:rsidR="00482265" w:rsidRPr="00482265" w14:paraId="7C45DEB2" w14:textId="77777777" w:rsidTr="009D7913">
        <w:trPr>
          <w:trHeight w:val="630"/>
        </w:trPr>
        <w:tc>
          <w:tcPr>
            <w:tcW w:w="1161" w:type="dxa"/>
            <w:hideMark/>
          </w:tcPr>
          <w:p w14:paraId="24028FB1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  <w:r w:rsidRPr="00482265">
              <w:rPr>
                <w:bCs/>
                <w:sz w:val="18"/>
                <w:szCs w:val="18"/>
                <w:lang w:eastAsia="ar-SA"/>
              </w:rPr>
              <w:t>19.20.21.135</w:t>
            </w:r>
          </w:p>
        </w:tc>
        <w:tc>
          <w:tcPr>
            <w:tcW w:w="4192" w:type="dxa"/>
            <w:hideMark/>
          </w:tcPr>
          <w:p w14:paraId="114F3BEA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  <w:r w:rsidRPr="00482265">
              <w:rPr>
                <w:bCs/>
                <w:sz w:val="18"/>
                <w:szCs w:val="18"/>
                <w:lang w:eastAsia="ar-SA"/>
              </w:rPr>
              <w:t>Бензин автомобильный с октановым числом более 95, но не более 98 по исследовательскому методу экологического класса К5</w:t>
            </w:r>
          </w:p>
        </w:tc>
        <w:tc>
          <w:tcPr>
            <w:tcW w:w="1559" w:type="dxa"/>
            <w:hideMark/>
          </w:tcPr>
          <w:p w14:paraId="27BA45D8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hideMark/>
          </w:tcPr>
          <w:p w14:paraId="30162E09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hideMark/>
          </w:tcPr>
          <w:p w14:paraId="5DF0DC72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  <w:r w:rsidRPr="00482265">
              <w:rPr>
                <w:rFonts w:ascii="Segoe UI Symbol" w:hAnsi="Segoe UI Symbol" w:cs="Segoe UI Symbol"/>
                <w:bCs/>
                <w:sz w:val="18"/>
                <w:szCs w:val="18"/>
                <w:lang w:eastAsia="ar-SA"/>
              </w:rPr>
              <w:t>✓</w:t>
            </w:r>
          </w:p>
        </w:tc>
      </w:tr>
      <w:tr w:rsidR="00482265" w:rsidRPr="00482265" w14:paraId="6349C8B3" w14:textId="77777777" w:rsidTr="009D7913">
        <w:trPr>
          <w:trHeight w:val="315"/>
        </w:trPr>
        <w:tc>
          <w:tcPr>
            <w:tcW w:w="1161" w:type="dxa"/>
            <w:hideMark/>
          </w:tcPr>
          <w:p w14:paraId="1F7D5857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  <w:r w:rsidRPr="00482265">
              <w:rPr>
                <w:bCs/>
                <w:sz w:val="18"/>
                <w:szCs w:val="18"/>
                <w:lang w:eastAsia="ar-SA"/>
              </w:rPr>
              <w:t>19.20.21.315</w:t>
            </w:r>
          </w:p>
        </w:tc>
        <w:tc>
          <w:tcPr>
            <w:tcW w:w="4192" w:type="dxa"/>
            <w:hideMark/>
          </w:tcPr>
          <w:p w14:paraId="26B2B6E2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  <w:r w:rsidRPr="00482265">
              <w:rPr>
                <w:bCs/>
                <w:sz w:val="18"/>
                <w:szCs w:val="18"/>
                <w:lang w:eastAsia="ar-SA"/>
              </w:rPr>
              <w:t>Топливо дизельное летнее экологического класса К5</w:t>
            </w:r>
          </w:p>
        </w:tc>
        <w:tc>
          <w:tcPr>
            <w:tcW w:w="1559" w:type="dxa"/>
            <w:hideMark/>
          </w:tcPr>
          <w:p w14:paraId="311EB533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hideMark/>
          </w:tcPr>
          <w:p w14:paraId="021A28BE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hideMark/>
          </w:tcPr>
          <w:p w14:paraId="4099B1E1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  <w:r w:rsidRPr="00482265">
              <w:rPr>
                <w:rFonts w:ascii="Segoe UI Symbol" w:hAnsi="Segoe UI Symbol" w:cs="Segoe UI Symbol"/>
                <w:bCs/>
                <w:sz w:val="18"/>
                <w:szCs w:val="18"/>
                <w:lang w:eastAsia="ar-SA"/>
              </w:rPr>
              <w:t>✓</w:t>
            </w:r>
          </w:p>
        </w:tc>
      </w:tr>
      <w:tr w:rsidR="00482265" w:rsidRPr="00482265" w14:paraId="64BD13DF" w14:textId="77777777" w:rsidTr="009D7913">
        <w:trPr>
          <w:trHeight w:val="315"/>
        </w:trPr>
        <w:tc>
          <w:tcPr>
            <w:tcW w:w="1161" w:type="dxa"/>
            <w:hideMark/>
          </w:tcPr>
          <w:p w14:paraId="20A56235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  <w:r w:rsidRPr="00482265">
              <w:rPr>
                <w:bCs/>
                <w:sz w:val="18"/>
                <w:szCs w:val="18"/>
                <w:lang w:eastAsia="ar-SA"/>
              </w:rPr>
              <w:t>19.20.21.325</w:t>
            </w:r>
          </w:p>
        </w:tc>
        <w:tc>
          <w:tcPr>
            <w:tcW w:w="4192" w:type="dxa"/>
            <w:hideMark/>
          </w:tcPr>
          <w:p w14:paraId="03B5434E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  <w:r w:rsidRPr="00482265">
              <w:rPr>
                <w:bCs/>
                <w:sz w:val="18"/>
                <w:szCs w:val="18"/>
                <w:lang w:eastAsia="ar-SA"/>
              </w:rPr>
              <w:t>Топливо дизельное зимнее экологического класса К5</w:t>
            </w:r>
          </w:p>
        </w:tc>
        <w:tc>
          <w:tcPr>
            <w:tcW w:w="1559" w:type="dxa"/>
            <w:hideMark/>
          </w:tcPr>
          <w:p w14:paraId="5BE3B5B7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hideMark/>
          </w:tcPr>
          <w:p w14:paraId="49BF1807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560" w:type="dxa"/>
            <w:hideMark/>
          </w:tcPr>
          <w:p w14:paraId="4309A99F" w14:textId="77777777" w:rsidR="00482265" w:rsidRPr="00482265" w:rsidRDefault="00482265" w:rsidP="009D7913">
            <w:pPr>
              <w:widowControl w:val="0"/>
              <w:spacing w:line="240" w:lineRule="auto"/>
              <w:ind w:firstLine="0"/>
              <w:jc w:val="center"/>
              <w:rPr>
                <w:bCs/>
                <w:sz w:val="18"/>
                <w:szCs w:val="18"/>
                <w:lang w:eastAsia="ar-SA"/>
              </w:rPr>
            </w:pPr>
            <w:r w:rsidRPr="00482265">
              <w:rPr>
                <w:rFonts w:ascii="Segoe UI Symbol" w:hAnsi="Segoe UI Symbol" w:cs="Segoe UI Symbol"/>
                <w:bCs/>
                <w:sz w:val="18"/>
                <w:szCs w:val="18"/>
                <w:lang w:eastAsia="ar-SA"/>
              </w:rPr>
              <w:t>✓</w:t>
            </w:r>
          </w:p>
        </w:tc>
      </w:tr>
    </w:tbl>
    <w:p w14:paraId="13DC3149" w14:textId="77777777" w:rsidR="00482265" w:rsidRDefault="00482265" w:rsidP="00C47F31">
      <w:pPr>
        <w:widowControl w:val="0"/>
        <w:spacing w:line="240" w:lineRule="auto"/>
        <w:ind w:firstLine="0"/>
        <w:jc w:val="center"/>
        <w:rPr>
          <w:bCs/>
          <w:sz w:val="22"/>
          <w:szCs w:val="22"/>
          <w:lang w:eastAsia="ar-SA"/>
        </w:rPr>
      </w:pPr>
    </w:p>
    <w:p w14:paraId="136B4925" w14:textId="293C92E5" w:rsidR="00482265" w:rsidRDefault="00482265" w:rsidP="00C47F31">
      <w:pPr>
        <w:widowControl w:val="0"/>
        <w:spacing w:line="240" w:lineRule="auto"/>
        <w:ind w:firstLine="0"/>
        <w:jc w:val="center"/>
        <w:rPr>
          <w:rFonts w:ascii="Calibri" w:eastAsia="Calibri" w:hAnsi="Calibri"/>
          <w:sz w:val="22"/>
          <w:szCs w:val="22"/>
        </w:rPr>
      </w:pPr>
      <w:r>
        <w:rPr>
          <w:bCs/>
          <w:sz w:val="22"/>
          <w:szCs w:val="22"/>
          <w:lang w:eastAsia="ar-SA"/>
        </w:rPr>
        <w:fldChar w:fldCharType="begin"/>
      </w:r>
      <w:r>
        <w:rPr>
          <w:bCs/>
          <w:sz w:val="22"/>
          <w:szCs w:val="22"/>
          <w:lang w:eastAsia="ar-SA"/>
        </w:rPr>
        <w:instrText xml:space="preserve"> LINK Excel.Sheet.12 "C:\\Users\\gd\\Downloads\\Список позиций (22).xlsx" "Все позиции!R1C2:R6C6" \a \f 5 \h  \* MERGEFORMAT </w:instrText>
      </w:r>
      <w:r>
        <w:rPr>
          <w:bCs/>
          <w:sz w:val="22"/>
          <w:szCs w:val="22"/>
          <w:lang w:eastAsia="ar-SA"/>
        </w:rPr>
        <w:fldChar w:fldCharType="separate"/>
      </w:r>
    </w:p>
    <w:p w14:paraId="3872F4E2" w14:textId="08ABDB64" w:rsidR="00C47F31" w:rsidRPr="00C47F31" w:rsidRDefault="00482265" w:rsidP="00482265">
      <w:pPr>
        <w:widowControl w:val="0"/>
        <w:spacing w:line="240" w:lineRule="auto"/>
        <w:ind w:firstLine="0"/>
        <w:jc w:val="center"/>
        <w:rPr>
          <w:b/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fldChar w:fldCharType="end"/>
      </w:r>
      <w:bookmarkStart w:id="2" w:name="_Hlk140219143"/>
      <w:r w:rsidR="00C47F31" w:rsidRPr="00C47F31">
        <w:rPr>
          <w:b/>
          <w:bCs/>
          <w:sz w:val="22"/>
          <w:szCs w:val="22"/>
          <w:lang w:eastAsia="ar-SA"/>
        </w:rPr>
        <w:t xml:space="preserve">1. </w:t>
      </w:r>
      <w:bookmarkEnd w:id="2"/>
      <w:r w:rsidR="00C47F31" w:rsidRPr="00C47F31">
        <w:rPr>
          <w:b/>
          <w:bCs/>
          <w:sz w:val="22"/>
          <w:szCs w:val="22"/>
          <w:lang w:eastAsia="ar-SA"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W w:w="10225" w:type="dxa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1771"/>
        <w:gridCol w:w="6777"/>
        <w:gridCol w:w="1134"/>
      </w:tblGrid>
      <w:tr w:rsidR="00481F91" w:rsidRPr="000B229D" w14:paraId="69040945" w14:textId="77777777" w:rsidTr="00481F91">
        <w:tc>
          <w:tcPr>
            <w:tcW w:w="543" w:type="dxa"/>
            <w:vAlign w:val="center"/>
          </w:tcPr>
          <w:p w14:paraId="3B8B771E" w14:textId="77777777" w:rsidR="00481F91" w:rsidRPr="000B229D" w:rsidRDefault="00481F91" w:rsidP="000B229D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0B229D">
              <w:rPr>
                <w:b/>
                <w:bCs/>
                <w:sz w:val="22"/>
                <w:szCs w:val="22"/>
              </w:rPr>
              <w:t>№</w:t>
            </w:r>
            <w:r w:rsidRPr="000B229D">
              <w:rPr>
                <w:b/>
                <w:bCs/>
                <w:sz w:val="22"/>
                <w:szCs w:val="22"/>
              </w:rPr>
              <w:br w:type="textWrapping" w:clear="all"/>
              <w:t>п/п</w:t>
            </w:r>
          </w:p>
        </w:tc>
        <w:tc>
          <w:tcPr>
            <w:tcW w:w="1771" w:type="dxa"/>
            <w:vAlign w:val="center"/>
          </w:tcPr>
          <w:p w14:paraId="706586FF" w14:textId="77777777" w:rsidR="00481F91" w:rsidRPr="000B229D" w:rsidRDefault="00481F91" w:rsidP="000B229D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0B229D">
              <w:rPr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6777" w:type="dxa"/>
            <w:vAlign w:val="center"/>
          </w:tcPr>
          <w:p w14:paraId="01F8E152" w14:textId="3824CE4D" w:rsidR="00481F91" w:rsidRPr="000B229D" w:rsidRDefault="00481F91" w:rsidP="000B229D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0B229D">
              <w:rPr>
                <w:b/>
                <w:bCs/>
                <w:sz w:val="22"/>
                <w:szCs w:val="22"/>
                <w:lang w:eastAsia="ar-SA"/>
              </w:rPr>
              <w:t>Требования к качеству закупаемой продукции</w:t>
            </w:r>
          </w:p>
        </w:tc>
        <w:tc>
          <w:tcPr>
            <w:tcW w:w="1134" w:type="dxa"/>
            <w:vAlign w:val="center"/>
          </w:tcPr>
          <w:p w14:paraId="43E8C3DB" w14:textId="77777777" w:rsidR="00481F91" w:rsidRPr="000B229D" w:rsidRDefault="00481F91" w:rsidP="000B229D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0B229D">
              <w:rPr>
                <w:b/>
                <w:bCs/>
                <w:sz w:val="22"/>
                <w:szCs w:val="22"/>
              </w:rPr>
              <w:t>Ед.</w:t>
            </w:r>
            <w:r w:rsidRPr="000B229D">
              <w:rPr>
                <w:b/>
                <w:bCs/>
                <w:sz w:val="22"/>
                <w:szCs w:val="22"/>
              </w:rPr>
              <w:br w:type="textWrapping" w:clear="all"/>
              <w:t>изм.</w:t>
            </w:r>
          </w:p>
        </w:tc>
      </w:tr>
      <w:tr w:rsidR="00481F91" w:rsidRPr="000B229D" w14:paraId="0ED83530" w14:textId="77777777" w:rsidTr="00481F91">
        <w:tc>
          <w:tcPr>
            <w:tcW w:w="543" w:type="dxa"/>
          </w:tcPr>
          <w:p w14:paraId="5AE4912E" w14:textId="77777777" w:rsidR="00481F91" w:rsidRPr="000B229D" w:rsidRDefault="00481F91" w:rsidP="000B229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B229D">
              <w:rPr>
                <w:sz w:val="22"/>
                <w:szCs w:val="22"/>
              </w:rPr>
              <w:t>1</w:t>
            </w:r>
          </w:p>
        </w:tc>
        <w:tc>
          <w:tcPr>
            <w:tcW w:w="1771" w:type="dxa"/>
          </w:tcPr>
          <w:p w14:paraId="0DA267E2" w14:textId="77777777" w:rsidR="00481F91" w:rsidRPr="000B229D" w:rsidRDefault="00481F91" w:rsidP="000B229D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0B229D">
              <w:rPr>
                <w:sz w:val="22"/>
                <w:szCs w:val="22"/>
                <w:lang w:eastAsia="ar-SA"/>
              </w:rPr>
              <w:t xml:space="preserve">Бензин автомобильный АИ-92 </w:t>
            </w:r>
          </w:p>
        </w:tc>
        <w:tc>
          <w:tcPr>
            <w:tcW w:w="6777" w:type="dxa"/>
            <w:vAlign w:val="center"/>
          </w:tcPr>
          <w:p w14:paraId="2A77F83C" w14:textId="05F4C3E2" w:rsidR="00481F91" w:rsidRPr="000B229D" w:rsidRDefault="00481F91" w:rsidP="000B229D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Соответствие качества поставляемого Товара ГОСТ 32513-2023 «Бензин автомобильный. Технические условия» и/или ТР ТС 013/2011 «О требованиях к автомобильному и авиационному бензину, дизельному и судовому топливу, топливу для реактивных двигателей и мазуту»;</w:t>
            </w:r>
          </w:p>
          <w:p w14:paraId="577AD2F0" w14:textId="77777777" w:rsidR="00481F91" w:rsidRPr="000B229D" w:rsidRDefault="00481F91" w:rsidP="000B229D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- Экологический класс – не ниже К5;</w:t>
            </w:r>
          </w:p>
          <w:p w14:paraId="1DFB236C" w14:textId="77777777" w:rsidR="00481F91" w:rsidRPr="000B229D" w:rsidRDefault="00481F91" w:rsidP="000B229D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Октановое число:</w:t>
            </w:r>
          </w:p>
          <w:p w14:paraId="468A9EBB" w14:textId="77777777" w:rsidR="00481F91" w:rsidRPr="000B229D" w:rsidRDefault="00481F91" w:rsidP="000B229D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- по исследовательскому методу: не менее 92,0</w:t>
            </w:r>
          </w:p>
          <w:p w14:paraId="4EF84420" w14:textId="77777777" w:rsidR="00481F91" w:rsidRPr="000B229D" w:rsidRDefault="00481F91" w:rsidP="000B229D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- по моторному методу: не менее 83,0</w:t>
            </w:r>
          </w:p>
          <w:p w14:paraId="255A5173" w14:textId="77777777" w:rsidR="00481F91" w:rsidRPr="000B229D" w:rsidRDefault="00481F91" w:rsidP="000B229D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 xml:space="preserve">-Массовая доля серы: не более 10 мг/кг;   </w:t>
            </w:r>
          </w:p>
          <w:p w14:paraId="14F369BE" w14:textId="77777777" w:rsidR="00481F91" w:rsidRPr="000B229D" w:rsidRDefault="00481F91" w:rsidP="000B229D">
            <w:pPr>
              <w:spacing w:line="240" w:lineRule="auto"/>
              <w:ind w:firstLine="0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-Отсутствие механических примесей.</w:t>
            </w:r>
          </w:p>
          <w:p w14:paraId="592C6401" w14:textId="77777777" w:rsidR="00481F91" w:rsidRPr="000B229D" w:rsidRDefault="00481F91" w:rsidP="000B229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</w:tcPr>
          <w:p w14:paraId="17056D3B" w14:textId="77777777" w:rsidR="00481F91" w:rsidRPr="000B229D" w:rsidRDefault="00481F91" w:rsidP="000B229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B229D">
              <w:rPr>
                <w:sz w:val="22"/>
                <w:szCs w:val="22"/>
              </w:rPr>
              <w:t>литр</w:t>
            </w:r>
          </w:p>
        </w:tc>
      </w:tr>
      <w:tr w:rsidR="00481F91" w:rsidRPr="000B229D" w14:paraId="246DC00E" w14:textId="77777777" w:rsidTr="00481F91">
        <w:tc>
          <w:tcPr>
            <w:tcW w:w="543" w:type="dxa"/>
          </w:tcPr>
          <w:p w14:paraId="177D2458" w14:textId="77777777" w:rsidR="00481F91" w:rsidRPr="000B229D" w:rsidRDefault="00481F91" w:rsidP="000B229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B229D">
              <w:rPr>
                <w:sz w:val="22"/>
                <w:szCs w:val="22"/>
              </w:rPr>
              <w:t>2</w:t>
            </w:r>
          </w:p>
        </w:tc>
        <w:tc>
          <w:tcPr>
            <w:tcW w:w="1771" w:type="dxa"/>
          </w:tcPr>
          <w:p w14:paraId="36E7F665" w14:textId="77777777" w:rsidR="00481F91" w:rsidRPr="000B229D" w:rsidRDefault="00481F91" w:rsidP="000B229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0B229D">
              <w:rPr>
                <w:sz w:val="22"/>
                <w:szCs w:val="22"/>
                <w:lang w:eastAsia="ar-SA"/>
              </w:rPr>
              <w:t xml:space="preserve">Бензин автомобильный АИ-95 </w:t>
            </w:r>
          </w:p>
        </w:tc>
        <w:tc>
          <w:tcPr>
            <w:tcW w:w="6777" w:type="dxa"/>
            <w:vAlign w:val="center"/>
          </w:tcPr>
          <w:p w14:paraId="7BE463E5" w14:textId="4319830A" w:rsidR="00481F91" w:rsidRPr="000B229D" w:rsidRDefault="00481F91" w:rsidP="000B229D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Соответствие качества поставляемого Товара ГОСТ 32513-2023 «Бензин автомобильный. Технические условия» и/или ТР ТС 013/2011 «О требованиях к автомобильному и авиационному бензину, дизельному и судовому топливу, топливу для реактивных двигателей и мазуту»;</w:t>
            </w:r>
          </w:p>
          <w:p w14:paraId="03D934EB" w14:textId="77777777" w:rsidR="00481F91" w:rsidRPr="000B229D" w:rsidRDefault="00481F91" w:rsidP="000B229D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- Экологический класс – не ниже К5;</w:t>
            </w:r>
          </w:p>
          <w:p w14:paraId="3ECFBE10" w14:textId="77777777" w:rsidR="00481F91" w:rsidRPr="000B229D" w:rsidRDefault="00481F91" w:rsidP="000B229D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Октановое число:</w:t>
            </w:r>
          </w:p>
          <w:p w14:paraId="42BB4979" w14:textId="77777777" w:rsidR="00481F91" w:rsidRPr="000B229D" w:rsidRDefault="00481F91" w:rsidP="000B229D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- по исследовательскому методу: не менее 95,0</w:t>
            </w:r>
          </w:p>
          <w:p w14:paraId="25FE82BF" w14:textId="77777777" w:rsidR="00481F91" w:rsidRPr="000B229D" w:rsidRDefault="00481F91" w:rsidP="000B229D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- по моторному методу: не менее 85,0</w:t>
            </w:r>
          </w:p>
          <w:p w14:paraId="2FEAA06C" w14:textId="77777777" w:rsidR="00481F91" w:rsidRPr="000B229D" w:rsidRDefault="00481F91" w:rsidP="000B229D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 xml:space="preserve">-Массовая доля серы: не более 10 мг/кг;   </w:t>
            </w:r>
          </w:p>
          <w:p w14:paraId="57190A34" w14:textId="77777777" w:rsidR="00481F91" w:rsidRPr="000B229D" w:rsidRDefault="00481F91" w:rsidP="000B229D">
            <w:pPr>
              <w:spacing w:line="240" w:lineRule="auto"/>
              <w:ind w:firstLine="0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-Отсутствие механических примесей.</w:t>
            </w:r>
          </w:p>
          <w:p w14:paraId="76A944DA" w14:textId="77777777" w:rsidR="00481F91" w:rsidRPr="000B229D" w:rsidRDefault="00481F91" w:rsidP="000B229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6C368D6" w14:textId="77777777" w:rsidR="00481F91" w:rsidRPr="000B229D" w:rsidRDefault="00481F91" w:rsidP="000B229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B229D">
              <w:rPr>
                <w:sz w:val="22"/>
                <w:szCs w:val="22"/>
              </w:rPr>
              <w:t>литр</w:t>
            </w:r>
          </w:p>
        </w:tc>
      </w:tr>
      <w:tr w:rsidR="00481F91" w:rsidRPr="000B229D" w14:paraId="6404D8EB" w14:textId="77777777" w:rsidTr="00481F91">
        <w:tc>
          <w:tcPr>
            <w:tcW w:w="543" w:type="dxa"/>
          </w:tcPr>
          <w:p w14:paraId="216DAC09" w14:textId="77777777" w:rsidR="00481F91" w:rsidRPr="000B229D" w:rsidRDefault="00481F91" w:rsidP="000B229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B229D">
              <w:rPr>
                <w:sz w:val="22"/>
                <w:szCs w:val="22"/>
              </w:rPr>
              <w:t>3</w:t>
            </w:r>
          </w:p>
        </w:tc>
        <w:tc>
          <w:tcPr>
            <w:tcW w:w="1771" w:type="dxa"/>
          </w:tcPr>
          <w:p w14:paraId="076D8BAC" w14:textId="77777777" w:rsidR="00481F91" w:rsidRPr="000B229D" w:rsidRDefault="00481F91" w:rsidP="000B229D">
            <w:pPr>
              <w:spacing w:line="240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0B229D">
              <w:rPr>
                <w:sz w:val="22"/>
                <w:szCs w:val="22"/>
                <w:lang w:eastAsia="ar-SA"/>
              </w:rPr>
              <w:t xml:space="preserve">Дизельное топливо </w:t>
            </w:r>
          </w:p>
        </w:tc>
        <w:tc>
          <w:tcPr>
            <w:tcW w:w="6777" w:type="dxa"/>
            <w:vAlign w:val="center"/>
          </w:tcPr>
          <w:p w14:paraId="1093F405" w14:textId="54388D62" w:rsidR="00481F91" w:rsidRPr="000B229D" w:rsidRDefault="00481F91" w:rsidP="000B229D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Соответствие качества поставляемого Товара ГОСТ 32511-2013 «Топливо дизельное ЕВРО. Технические условия (с Поправкой, с Изменением №1)»</w:t>
            </w:r>
          </w:p>
          <w:p w14:paraId="17050F94" w14:textId="77777777" w:rsidR="00481F91" w:rsidRPr="000B229D" w:rsidRDefault="00481F91" w:rsidP="000B229D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Экологический класс – не ниже К5</w:t>
            </w:r>
          </w:p>
          <w:p w14:paraId="3833573D" w14:textId="3CBD922F" w:rsidR="00481F91" w:rsidRPr="000B229D" w:rsidRDefault="00481F91" w:rsidP="000B229D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 xml:space="preserve">Сезонность: </w:t>
            </w:r>
            <w:r w:rsidR="00482265">
              <w:rPr>
                <w:rFonts w:eastAsia="Calibri"/>
                <w:sz w:val="22"/>
                <w:szCs w:val="22"/>
                <w:lang w:eastAsia="en-US"/>
              </w:rPr>
              <w:t>летнее</w:t>
            </w:r>
          </w:p>
        </w:tc>
        <w:tc>
          <w:tcPr>
            <w:tcW w:w="1134" w:type="dxa"/>
          </w:tcPr>
          <w:p w14:paraId="24A69B06" w14:textId="4A8E1A32" w:rsidR="00481F91" w:rsidRPr="000B229D" w:rsidRDefault="00482265" w:rsidP="000B229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B229D">
              <w:rPr>
                <w:sz w:val="24"/>
                <w:szCs w:val="24"/>
                <w:lang w:eastAsia="ar-SA"/>
              </w:rPr>
              <w:t>Л</w:t>
            </w:r>
            <w:r w:rsidR="00481F91" w:rsidRPr="000B229D">
              <w:rPr>
                <w:sz w:val="24"/>
                <w:szCs w:val="24"/>
                <w:lang w:eastAsia="ar-SA"/>
              </w:rPr>
              <w:t>итр</w:t>
            </w:r>
          </w:p>
        </w:tc>
      </w:tr>
      <w:tr w:rsidR="00482265" w:rsidRPr="000B229D" w14:paraId="1A2EC71B" w14:textId="77777777" w:rsidTr="00481F91">
        <w:tc>
          <w:tcPr>
            <w:tcW w:w="543" w:type="dxa"/>
          </w:tcPr>
          <w:p w14:paraId="7DEA8797" w14:textId="0F99154D" w:rsidR="00482265" w:rsidRPr="000B229D" w:rsidRDefault="00482265" w:rsidP="0048226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71" w:type="dxa"/>
          </w:tcPr>
          <w:p w14:paraId="2960A2D8" w14:textId="45D92B55" w:rsidR="00482265" w:rsidRPr="000B229D" w:rsidRDefault="00482265" w:rsidP="00482265">
            <w:pPr>
              <w:spacing w:line="240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0B229D">
              <w:rPr>
                <w:sz w:val="22"/>
                <w:szCs w:val="22"/>
                <w:lang w:eastAsia="ar-SA"/>
              </w:rPr>
              <w:t xml:space="preserve">Дизельное топливо </w:t>
            </w:r>
          </w:p>
        </w:tc>
        <w:tc>
          <w:tcPr>
            <w:tcW w:w="6777" w:type="dxa"/>
            <w:vAlign w:val="center"/>
          </w:tcPr>
          <w:p w14:paraId="376038F1" w14:textId="77777777" w:rsidR="00482265" w:rsidRPr="000B229D" w:rsidRDefault="00482265" w:rsidP="00482265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Соответствие качества поставляемого Товара ГОСТ 32511-2013 «Топливо дизельное ЕВРО. Технические условия (с Поправкой, с Изменением №1)»</w:t>
            </w:r>
          </w:p>
          <w:p w14:paraId="01753FF5" w14:textId="77777777" w:rsidR="00482265" w:rsidRPr="000B229D" w:rsidRDefault="00482265" w:rsidP="00482265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t>Экологический класс – не ниже К5</w:t>
            </w:r>
          </w:p>
          <w:p w14:paraId="7B53FD06" w14:textId="3F50D020" w:rsidR="00482265" w:rsidRPr="000B229D" w:rsidRDefault="00482265" w:rsidP="00482265">
            <w:pPr>
              <w:spacing w:line="27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B229D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Сезонность: </w:t>
            </w:r>
            <w:r>
              <w:rPr>
                <w:rFonts w:eastAsia="Calibri"/>
                <w:sz w:val="22"/>
                <w:szCs w:val="22"/>
                <w:lang w:eastAsia="en-US"/>
              </w:rPr>
              <w:t>зимнее</w:t>
            </w:r>
          </w:p>
        </w:tc>
        <w:tc>
          <w:tcPr>
            <w:tcW w:w="1134" w:type="dxa"/>
          </w:tcPr>
          <w:p w14:paraId="601ED719" w14:textId="097F80EB" w:rsidR="00482265" w:rsidRPr="000B229D" w:rsidRDefault="00482265" w:rsidP="00482265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0B229D">
              <w:rPr>
                <w:sz w:val="24"/>
                <w:szCs w:val="24"/>
                <w:lang w:eastAsia="ar-SA"/>
              </w:rPr>
              <w:lastRenderedPageBreak/>
              <w:t>Литр</w:t>
            </w:r>
          </w:p>
        </w:tc>
      </w:tr>
    </w:tbl>
    <w:p w14:paraId="69B9A058" w14:textId="77777777" w:rsidR="00C47F31" w:rsidRPr="00C47F31" w:rsidRDefault="00C47F31" w:rsidP="00C47F31">
      <w:pPr>
        <w:widowControl w:val="0"/>
        <w:spacing w:line="240" w:lineRule="auto"/>
        <w:ind w:firstLine="0"/>
        <w:rPr>
          <w:b/>
          <w:bCs/>
          <w:sz w:val="22"/>
          <w:szCs w:val="22"/>
          <w:lang w:eastAsia="ar-SA"/>
        </w:rPr>
      </w:pPr>
    </w:p>
    <w:p w14:paraId="11492D8F" w14:textId="77777777" w:rsidR="00C47F31" w:rsidRPr="00C47F31" w:rsidRDefault="00C47F31" w:rsidP="00C47F31">
      <w:pPr>
        <w:widowControl w:val="0"/>
        <w:spacing w:line="240" w:lineRule="auto"/>
        <w:rPr>
          <w:b/>
          <w:bCs/>
          <w:sz w:val="22"/>
          <w:szCs w:val="22"/>
          <w:lang w:eastAsia="ar-SA"/>
        </w:rPr>
      </w:pPr>
      <w:bookmarkStart w:id="3" w:name="_Hlk140219178"/>
      <w:r w:rsidRPr="00C47F31">
        <w:rPr>
          <w:b/>
          <w:bCs/>
          <w:sz w:val="22"/>
          <w:szCs w:val="22"/>
          <w:lang w:eastAsia="ar-SA"/>
        </w:rPr>
        <w:t>2. Требования к качественным характеристикам товаров:</w:t>
      </w:r>
    </w:p>
    <w:bookmarkEnd w:id="1"/>
    <w:bookmarkEnd w:id="3"/>
    <w:p w14:paraId="1E6D651F" w14:textId="77777777" w:rsidR="00B4054A" w:rsidRPr="00B4054A" w:rsidRDefault="00B4054A" w:rsidP="00B4054A">
      <w:pPr>
        <w:spacing w:line="276" w:lineRule="auto"/>
        <w:ind w:firstLine="0"/>
        <w:rPr>
          <w:bCs/>
          <w:iCs/>
          <w:sz w:val="24"/>
          <w:szCs w:val="24"/>
          <w:lang w:eastAsia="ar-SA"/>
        </w:rPr>
      </w:pPr>
      <w:r w:rsidRPr="00B4054A">
        <w:rPr>
          <w:bCs/>
          <w:iCs/>
          <w:sz w:val="24"/>
          <w:szCs w:val="24"/>
          <w:lang w:eastAsia="ar-SA"/>
        </w:rPr>
        <w:t xml:space="preserve">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товара. </w:t>
      </w:r>
    </w:p>
    <w:p w14:paraId="65CD0D2F" w14:textId="77777777" w:rsidR="00B4054A" w:rsidRPr="00B4054A" w:rsidRDefault="00B4054A" w:rsidP="00B4054A">
      <w:pPr>
        <w:spacing w:line="276" w:lineRule="auto"/>
        <w:ind w:firstLine="0"/>
        <w:rPr>
          <w:bCs/>
          <w:sz w:val="24"/>
          <w:szCs w:val="24"/>
          <w:lang w:eastAsia="ar-SA"/>
        </w:rPr>
      </w:pPr>
      <w:r w:rsidRPr="00B4054A">
        <w:rPr>
          <w:bCs/>
          <w:sz w:val="24"/>
          <w:szCs w:val="24"/>
          <w:lang w:eastAsia="ar-SA"/>
        </w:rPr>
        <w:t>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067FA363" w14:textId="77777777" w:rsidR="00B4054A" w:rsidRPr="00B4054A" w:rsidRDefault="00B4054A" w:rsidP="00B4054A">
      <w:pPr>
        <w:spacing w:line="276" w:lineRule="auto"/>
        <w:ind w:firstLine="0"/>
        <w:rPr>
          <w:bCs/>
          <w:sz w:val="24"/>
          <w:szCs w:val="24"/>
          <w:lang w:eastAsia="ar-SA"/>
        </w:rPr>
      </w:pPr>
      <w:r w:rsidRPr="00B4054A">
        <w:rPr>
          <w:bCs/>
          <w:sz w:val="24"/>
          <w:szCs w:val="24"/>
          <w:lang w:eastAsia="ar-SA"/>
        </w:rPr>
        <w:t>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14:paraId="69ABC23D" w14:textId="7F60E3B1" w:rsidR="00B4054A" w:rsidRPr="00B4054A" w:rsidRDefault="00B4054A" w:rsidP="00B4054A">
      <w:pPr>
        <w:spacing w:line="276" w:lineRule="auto"/>
        <w:ind w:firstLine="0"/>
        <w:rPr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3</w:t>
      </w:r>
      <w:r w:rsidRPr="00B4054A">
        <w:rPr>
          <w:b/>
          <w:bCs/>
          <w:sz w:val="24"/>
          <w:szCs w:val="24"/>
          <w:lang w:eastAsia="ar-SA"/>
        </w:rPr>
        <w:t>. Условия поставки</w:t>
      </w:r>
      <w:r w:rsidRPr="00B4054A">
        <w:rPr>
          <w:bCs/>
          <w:sz w:val="24"/>
          <w:szCs w:val="24"/>
          <w:lang w:eastAsia="ar-SA"/>
        </w:rPr>
        <w:t>. Поставка горюче-смазочных материалов (ГСМ) с использованием пластиковых карт путем безналичных расчетов на АЗС Поставщика. Топливная карта должна представлять собой номерную пластиковую карту с встроенной микросхемой, предназначенной для приобретения ГСМ на АЗС Поставщика, в пределах количества денежных средств на карте с учетом установленных лимитов, с обеспечением возможности срочной блокировки утерянной карты.</w:t>
      </w:r>
    </w:p>
    <w:p w14:paraId="7D477D9E" w14:textId="7B2D67C6" w:rsidR="00B4054A" w:rsidRDefault="00B4054A" w:rsidP="00B4054A">
      <w:pPr>
        <w:spacing w:line="276" w:lineRule="auto"/>
        <w:ind w:firstLine="0"/>
        <w:rPr>
          <w:sz w:val="24"/>
          <w:szCs w:val="24"/>
          <w:lang w:eastAsia="ar-SA"/>
        </w:rPr>
      </w:pPr>
      <w:r w:rsidRPr="00B4054A">
        <w:rPr>
          <w:sz w:val="24"/>
          <w:szCs w:val="24"/>
          <w:lang w:eastAsia="ar-SA"/>
        </w:rPr>
        <w:t>Поставка топлива осуществляется ежедневно и круглосуточно.</w:t>
      </w:r>
    </w:p>
    <w:p w14:paraId="3AAAFFF9" w14:textId="71B57AED" w:rsidR="00B4054A" w:rsidRPr="00B4054A" w:rsidRDefault="00B4054A" w:rsidP="00B4054A">
      <w:pPr>
        <w:spacing w:line="276" w:lineRule="auto"/>
        <w:ind w:firstLine="0"/>
        <w:rPr>
          <w:color w:val="000000"/>
          <w:spacing w:val="4"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4</w:t>
      </w:r>
      <w:r w:rsidRPr="00B4054A">
        <w:rPr>
          <w:b/>
          <w:bCs/>
          <w:sz w:val="24"/>
          <w:szCs w:val="24"/>
          <w:lang w:eastAsia="ar-SA"/>
        </w:rPr>
        <w:t xml:space="preserve">. </w:t>
      </w:r>
      <w:r w:rsidRPr="00B4054A">
        <w:rPr>
          <w:b/>
          <w:bCs/>
          <w:color w:val="000000"/>
          <w:spacing w:val="4"/>
          <w:sz w:val="24"/>
          <w:szCs w:val="24"/>
          <w:lang w:eastAsia="ar-SA"/>
        </w:rPr>
        <w:t xml:space="preserve">Срок поставки: </w:t>
      </w:r>
      <w:r w:rsidR="00482265">
        <w:rPr>
          <w:color w:val="000000"/>
          <w:spacing w:val="4"/>
          <w:sz w:val="24"/>
          <w:szCs w:val="24"/>
          <w:lang w:eastAsia="ar-SA"/>
        </w:rPr>
        <w:t>с</w:t>
      </w:r>
      <w:r w:rsidR="00482265" w:rsidRPr="00482265">
        <w:rPr>
          <w:color w:val="000000"/>
          <w:spacing w:val="4"/>
          <w:sz w:val="24"/>
          <w:szCs w:val="24"/>
          <w:lang w:eastAsia="ar-SA"/>
        </w:rPr>
        <w:t xml:space="preserve"> момента заключения </w:t>
      </w:r>
      <w:r w:rsidR="00482265">
        <w:rPr>
          <w:color w:val="000000"/>
          <w:spacing w:val="4"/>
          <w:sz w:val="24"/>
          <w:szCs w:val="24"/>
          <w:lang w:eastAsia="ar-SA"/>
        </w:rPr>
        <w:t>договор</w:t>
      </w:r>
      <w:r w:rsidR="00482265" w:rsidRPr="00482265">
        <w:rPr>
          <w:color w:val="000000"/>
          <w:spacing w:val="4"/>
          <w:sz w:val="24"/>
          <w:szCs w:val="24"/>
          <w:lang w:eastAsia="ar-SA"/>
        </w:rPr>
        <w:t>а по 31.12.2026</w:t>
      </w:r>
      <w:r w:rsidR="00E9488A" w:rsidRPr="00E9488A">
        <w:rPr>
          <w:color w:val="000000"/>
          <w:spacing w:val="4"/>
          <w:sz w:val="24"/>
          <w:szCs w:val="24"/>
          <w:lang w:eastAsia="ar-SA"/>
        </w:rPr>
        <w:t>.</w:t>
      </w:r>
    </w:p>
    <w:p w14:paraId="32A9BF01" w14:textId="4E61D341" w:rsidR="00B4054A" w:rsidRDefault="00B4054A" w:rsidP="008320F7">
      <w:pPr>
        <w:spacing w:line="276" w:lineRule="auto"/>
        <w:ind w:firstLine="0"/>
        <w:rPr>
          <w:sz w:val="24"/>
          <w:szCs w:val="24"/>
          <w:lang w:eastAsia="ja-JP"/>
        </w:rPr>
      </w:pPr>
      <w:r w:rsidRPr="00482265">
        <w:rPr>
          <w:b/>
          <w:bCs/>
          <w:sz w:val="24"/>
          <w:szCs w:val="24"/>
          <w:highlight w:val="red"/>
          <w:lang w:eastAsia="ar-SA"/>
        </w:rPr>
        <w:t>5. Место поставки</w:t>
      </w:r>
      <w:r w:rsidRPr="00213306">
        <w:rPr>
          <w:b/>
          <w:bCs/>
          <w:sz w:val="24"/>
          <w:szCs w:val="24"/>
          <w:highlight w:val="red"/>
          <w:lang w:eastAsia="ar-SA"/>
        </w:rPr>
        <w:t>:</w:t>
      </w:r>
      <w:r w:rsidRPr="00213306">
        <w:rPr>
          <w:sz w:val="24"/>
          <w:szCs w:val="24"/>
          <w:highlight w:val="red"/>
          <w:lang w:eastAsia="ar-SA"/>
        </w:rPr>
        <w:t xml:space="preserve"> </w:t>
      </w:r>
      <w:r w:rsidR="00213306" w:rsidRPr="00213306">
        <w:rPr>
          <w:sz w:val="24"/>
          <w:szCs w:val="24"/>
          <w:highlight w:val="red"/>
        </w:rPr>
        <w:t>Омская область, Тевризский район, р.п. Тевриз.</w:t>
      </w:r>
    </w:p>
    <w:p w14:paraId="35114AC7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736E7DB8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70D9FC58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75B2A996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6220D5CD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20B7127C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2A4CDFF0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6237B933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0EC8D084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48F41C83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57F6AF25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2DAA0B50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6F80D2FA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3C2AB5A2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4D86E895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4B958913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42B87BCA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3A71BEB6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38AE2D26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0D06ED44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5DC8F0BD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00C874DB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2537A225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62541BD7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p w14:paraId="3C7BEF9C" w14:textId="77777777" w:rsidR="00B4054A" w:rsidRDefault="00B4054A" w:rsidP="00B4054A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  <w:lang w:eastAsia="ja-JP"/>
        </w:rPr>
      </w:pPr>
    </w:p>
    <w:sectPr w:rsidR="00B4054A" w:rsidSect="00447830">
      <w:pgSz w:w="11906" w:h="16838"/>
      <w:pgMar w:top="567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7A1CC9" w14:textId="77777777" w:rsidR="00EB2EE5" w:rsidRDefault="00EB2EE5" w:rsidP="009E5695">
      <w:pPr>
        <w:spacing w:line="240" w:lineRule="auto"/>
      </w:pPr>
      <w:r>
        <w:separator/>
      </w:r>
    </w:p>
  </w:endnote>
  <w:endnote w:type="continuationSeparator" w:id="0">
    <w:p w14:paraId="2875ABEF" w14:textId="77777777" w:rsidR="00EB2EE5" w:rsidRDefault="00EB2EE5" w:rsidP="009E56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5397F1" w14:textId="77777777" w:rsidR="00EB2EE5" w:rsidRDefault="00EB2EE5" w:rsidP="009E5695">
      <w:pPr>
        <w:spacing w:line="240" w:lineRule="auto"/>
      </w:pPr>
      <w:r>
        <w:separator/>
      </w:r>
    </w:p>
  </w:footnote>
  <w:footnote w:type="continuationSeparator" w:id="0">
    <w:p w14:paraId="0E30A913" w14:textId="77777777" w:rsidR="00EB2EE5" w:rsidRDefault="00EB2EE5" w:rsidP="009E569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B00FC"/>
    <w:multiLevelType w:val="hybridMultilevel"/>
    <w:tmpl w:val="0402242C"/>
    <w:lvl w:ilvl="0" w:tplc="270E8E18">
      <w:start w:val="1"/>
      <w:numFmt w:val="decimal"/>
      <w:pStyle w:val="1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0722D4"/>
    <w:multiLevelType w:val="multilevel"/>
    <w:tmpl w:val="B742028A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2">
    <w:nsid w:val="0BC709E1"/>
    <w:multiLevelType w:val="multilevel"/>
    <w:tmpl w:val="53DA323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4" w:hanging="360"/>
      </w:pPr>
    </w:lvl>
    <w:lvl w:ilvl="2">
      <w:start w:val="1"/>
      <w:numFmt w:val="decimal"/>
      <w:lvlText w:val="%1.%2.%3"/>
      <w:lvlJc w:val="left"/>
      <w:pPr>
        <w:ind w:left="1288" w:hanging="720"/>
      </w:pPr>
    </w:lvl>
    <w:lvl w:ilvl="3">
      <w:start w:val="1"/>
      <w:numFmt w:val="decimal"/>
      <w:lvlText w:val="%1.%2.%3.%4"/>
      <w:lvlJc w:val="left"/>
      <w:pPr>
        <w:ind w:left="1572" w:hanging="720"/>
      </w:pPr>
    </w:lvl>
    <w:lvl w:ilvl="4">
      <w:start w:val="1"/>
      <w:numFmt w:val="decimal"/>
      <w:lvlText w:val="%1.%2.%3.%4.%5"/>
      <w:lvlJc w:val="left"/>
      <w:pPr>
        <w:ind w:left="2216" w:hanging="1080"/>
      </w:pPr>
    </w:lvl>
    <w:lvl w:ilvl="5">
      <w:start w:val="1"/>
      <w:numFmt w:val="decimal"/>
      <w:lvlText w:val="%1.%2.%3.%4.%5.%6"/>
      <w:lvlJc w:val="left"/>
      <w:pPr>
        <w:ind w:left="2500" w:hanging="1080"/>
      </w:pPr>
    </w:lvl>
    <w:lvl w:ilvl="6">
      <w:start w:val="1"/>
      <w:numFmt w:val="decimal"/>
      <w:lvlText w:val="%1.%2.%3.%4.%5.%6.%7"/>
      <w:lvlJc w:val="left"/>
      <w:pPr>
        <w:ind w:left="3144" w:hanging="1440"/>
      </w:pPr>
    </w:lvl>
    <w:lvl w:ilvl="7">
      <w:start w:val="1"/>
      <w:numFmt w:val="decimal"/>
      <w:lvlText w:val="%1.%2.%3.%4.%5.%6.%7.%8"/>
      <w:lvlJc w:val="left"/>
      <w:pPr>
        <w:ind w:left="3428" w:hanging="1440"/>
      </w:pPr>
    </w:lvl>
    <w:lvl w:ilvl="8">
      <w:start w:val="1"/>
      <w:numFmt w:val="decimal"/>
      <w:lvlText w:val="%1.%2.%3.%4.%5.%6.%7.%8.%9"/>
      <w:lvlJc w:val="left"/>
      <w:pPr>
        <w:ind w:left="4072" w:hanging="1800"/>
      </w:pPr>
    </w:lvl>
  </w:abstractNum>
  <w:abstractNum w:abstractNumId="3">
    <w:nsid w:val="24352D47"/>
    <w:multiLevelType w:val="multilevel"/>
    <w:tmpl w:val="CE1CB50C"/>
    <w:lvl w:ilvl="0">
      <w:start w:val="1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</w:rPr>
    </w:lvl>
  </w:abstractNum>
  <w:abstractNum w:abstractNumId="4">
    <w:nsid w:val="24A0541A"/>
    <w:multiLevelType w:val="multilevel"/>
    <w:tmpl w:val="61F8EBB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50D24A7"/>
    <w:multiLevelType w:val="hybridMultilevel"/>
    <w:tmpl w:val="D3EC7EE4"/>
    <w:lvl w:ilvl="0" w:tplc="DBCA65E8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643CB8D2">
      <w:start w:val="1"/>
      <w:numFmt w:val="decimal"/>
      <w:lvlText w:val="%2."/>
      <w:lvlJc w:val="left"/>
      <w:pPr>
        <w:ind w:left="2322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8A173FC"/>
    <w:multiLevelType w:val="multilevel"/>
    <w:tmpl w:val="DBA84428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AB2467"/>
    <w:multiLevelType w:val="multilevel"/>
    <w:tmpl w:val="DA707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3DFC329F"/>
    <w:multiLevelType w:val="multilevel"/>
    <w:tmpl w:val="6D5827E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3F0E3C90"/>
    <w:multiLevelType w:val="multilevel"/>
    <w:tmpl w:val="25CED5EC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4C3F4153"/>
    <w:multiLevelType w:val="multilevel"/>
    <w:tmpl w:val="99F259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4C453CFF"/>
    <w:multiLevelType w:val="multilevel"/>
    <w:tmpl w:val="6CC64AAA"/>
    <w:lvl w:ilvl="0">
      <w:start w:val="4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1470" w:hanging="480"/>
      </w:pPr>
    </w:lvl>
    <w:lvl w:ilvl="2">
      <w:start w:val="1"/>
      <w:numFmt w:val="decimal"/>
      <w:lvlText w:val="%1.%2.%3"/>
      <w:lvlJc w:val="left"/>
      <w:pPr>
        <w:ind w:left="2700" w:hanging="720"/>
      </w:pPr>
    </w:lvl>
    <w:lvl w:ilvl="3">
      <w:start w:val="1"/>
      <w:numFmt w:val="decimal"/>
      <w:lvlText w:val="%1.%2.%3.%4"/>
      <w:lvlJc w:val="left"/>
      <w:pPr>
        <w:ind w:left="3690" w:hanging="720"/>
      </w:pPr>
    </w:lvl>
    <w:lvl w:ilvl="4">
      <w:start w:val="1"/>
      <w:numFmt w:val="decimal"/>
      <w:lvlText w:val="%1.%2.%3.%4.%5"/>
      <w:lvlJc w:val="left"/>
      <w:pPr>
        <w:ind w:left="5040" w:hanging="1080"/>
      </w:pPr>
    </w:lvl>
    <w:lvl w:ilvl="5">
      <w:start w:val="1"/>
      <w:numFmt w:val="decimal"/>
      <w:lvlText w:val="%1.%2.%3.%4.%5.%6"/>
      <w:lvlJc w:val="left"/>
      <w:pPr>
        <w:ind w:left="6030" w:hanging="1080"/>
      </w:pPr>
    </w:lvl>
    <w:lvl w:ilvl="6">
      <w:start w:val="1"/>
      <w:numFmt w:val="decimal"/>
      <w:lvlText w:val="%1.%2.%3.%4.%5.%6.%7"/>
      <w:lvlJc w:val="left"/>
      <w:pPr>
        <w:ind w:left="7380" w:hanging="1440"/>
      </w:pPr>
    </w:lvl>
    <w:lvl w:ilvl="7">
      <w:start w:val="1"/>
      <w:numFmt w:val="decimal"/>
      <w:lvlText w:val="%1.%2.%3.%4.%5.%6.%7.%8"/>
      <w:lvlJc w:val="left"/>
      <w:pPr>
        <w:ind w:left="8370" w:hanging="1440"/>
      </w:pPr>
    </w:lvl>
    <w:lvl w:ilvl="8">
      <w:start w:val="1"/>
      <w:numFmt w:val="decimal"/>
      <w:lvlText w:val="%1.%2.%3.%4.%5.%6.%7.%8.%9"/>
      <w:lvlJc w:val="left"/>
      <w:pPr>
        <w:ind w:left="9720" w:hanging="1800"/>
      </w:pPr>
    </w:lvl>
  </w:abstractNum>
  <w:abstractNum w:abstractNumId="12">
    <w:nsid w:val="4FF24B49"/>
    <w:multiLevelType w:val="multilevel"/>
    <w:tmpl w:val="F9CE1754"/>
    <w:lvl w:ilvl="0">
      <w:start w:val="5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b w:val="0"/>
      </w:rPr>
    </w:lvl>
  </w:abstractNum>
  <w:abstractNum w:abstractNumId="13">
    <w:nsid w:val="5A926812"/>
    <w:multiLevelType w:val="hybridMultilevel"/>
    <w:tmpl w:val="00A88998"/>
    <w:styleLink w:val="1111113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B2718E"/>
    <w:multiLevelType w:val="multilevel"/>
    <w:tmpl w:val="4C26DE9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D51065"/>
    <w:multiLevelType w:val="multilevel"/>
    <w:tmpl w:val="99F259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>
    <w:nsid w:val="5DB53C6B"/>
    <w:multiLevelType w:val="multilevel"/>
    <w:tmpl w:val="3704E1B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440" w:hanging="1800"/>
      </w:pPr>
    </w:lvl>
  </w:abstractNum>
  <w:abstractNum w:abstractNumId="17">
    <w:nsid w:val="60236CDD"/>
    <w:multiLevelType w:val="multilevel"/>
    <w:tmpl w:val="3FA2962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9B54CA"/>
    <w:multiLevelType w:val="multilevel"/>
    <w:tmpl w:val="19F07684"/>
    <w:lvl w:ilvl="0">
      <w:start w:val="5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b w:val="0"/>
      </w:rPr>
    </w:lvl>
  </w:abstractNum>
  <w:abstractNum w:abstractNumId="19">
    <w:nsid w:val="623A0C63"/>
    <w:multiLevelType w:val="multilevel"/>
    <w:tmpl w:val="C88C231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20">
    <w:nsid w:val="6CE2752F"/>
    <w:multiLevelType w:val="multilevel"/>
    <w:tmpl w:val="BCD01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0"/>
  </w:num>
  <w:num w:numId="5">
    <w:abstractNumId w:val="0"/>
  </w:num>
  <w:num w:numId="6">
    <w:abstractNumId w:val="9"/>
  </w:num>
  <w:num w:numId="7">
    <w:abstractNumId w:val="13"/>
  </w:num>
  <w:num w:numId="8">
    <w:abstractNumId w:val="8"/>
  </w:num>
  <w:num w:numId="9">
    <w:abstractNumId w:val="18"/>
  </w:num>
  <w:num w:numId="10">
    <w:abstractNumId w:val="4"/>
  </w:num>
  <w:num w:numId="11">
    <w:abstractNumId w:val="17"/>
  </w:num>
  <w:num w:numId="12">
    <w:abstractNumId w:val="19"/>
  </w:num>
  <w:num w:numId="13">
    <w:abstractNumId w:val="11"/>
  </w:num>
  <w:num w:numId="14">
    <w:abstractNumId w:val="14"/>
  </w:num>
  <w:num w:numId="15">
    <w:abstractNumId w:val="16"/>
  </w:num>
  <w:num w:numId="16">
    <w:abstractNumId w:val="2"/>
  </w:num>
  <w:num w:numId="17">
    <w:abstractNumId w:val="6"/>
  </w:num>
  <w:num w:numId="18">
    <w:abstractNumId w:val="1"/>
  </w:num>
  <w:num w:numId="19">
    <w:abstractNumId w:val="12"/>
  </w:num>
  <w:num w:numId="20">
    <w:abstractNumId w:val="10"/>
  </w:num>
  <w:num w:numId="21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54D"/>
    <w:rsid w:val="00002C49"/>
    <w:rsid w:val="00010B0F"/>
    <w:rsid w:val="00015B9F"/>
    <w:rsid w:val="00016DF6"/>
    <w:rsid w:val="0001789F"/>
    <w:rsid w:val="00017F17"/>
    <w:rsid w:val="00020D3C"/>
    <w:rsid w:val="000255E0"/>
    <w:rsid w:val="00025D1E"/>
    <w:rsid w:val="000310F1"/>
    <w:rsid w:val="000339BC"/>
    <w:rsid w:val="0004314F"/>
    <w:rsid w:val="00050BAC"/>
    <w:rsid w:val="00052AB6"/>
    <w:rsid w:val="00056CAC"/>
    <w:rsid w:val="00057F11"/>
    <w:rsid w:val="00063E7E"/>
    <w:rsid w:val="00066F93"/>
    <w:rsid w:val="00071922"/>
    <w:rsid w:val="000724B7"/>
    <w:rsid w:val="0007784C"/>
    <w:rsid w:val="00083598"/>
    <w:rsid w:val="000911AA"/>
    <w:rsid w:val="00096CC6"/>
    <w:rsid w:val="000A315E"/>
    <w:rsid w:val="000A5112"/>
    <w:rsid w:val="000B069B"/>
    <w:rsid w:val="000B1018"/>
    <w:rsid w:val="000B229D"/>
    <w:rsid w:val="000F31E1"/>
    <w:rsid w:val="000F4CA8"/>
    <w:rsid w:val="000F5DA7"/>
    <w:rsid w:val="00101527"/>
    <w:rsid w:val="00101A22"/>
    <w:rsid w:val="001025D9"/>
    <w:rsid w:val="00102FAB"/>
    <w:rsid w:val="00106A36"/>
    <w:rsid w:val="00106B0E"/>
    <w:rsid w:val="0010703F"/>
    <w:rsid w:val="0011337D"/>
    <w:rsid w:val="00113DC5"/>
    <w:rsid w:val="0011606B"/>
    <w:rsid w:val="00120006"/>
    <w:rsid w:val="00126972"/>
    <w:rsid w:val="00130514"/>
    <w:rsid w:val="00130AA8"/>
    <w:rsid w:val="00130F67"/>
    <w:rsid w:val="00134717"/>
    <w:rsid w:val="00135A0D"/>
    <w:rsid w:val="00136B0F"/>
    <w:rsid w:val="00137AA0"/>
    <w:rsid w:val="00143C5B"/>
    <w:rsid w:val="0014567E"/>
    <w:rsid w:val="00146E09"/>
    <w:rsid w:val="001506F9"/>
    <w:rsid w:val="001509CB"/>
    <w:rsid w:val="00157F94"/>
    <w:rsid w:val="00163F0D"/>
    <w:rsid w:val="0016411D"/>
    <w:rsid w:val="00165FC5"/>
    <w:rsid w:val="00167D86"/>
    <w:rsid w:val="00174265"/>
    <w:rsid w:val="00174CD2"/>
    <w:rsid w:val="00176152"/>
    <w:rsid w:val="00187DE6"/>
    <w:rsid w:val="00192D95"/>
    <w:rsid w:val="00196686"/>
    <w:rsid w:val="001A13C5"/>
    <w:rsid w:val="001A47ED"/>
    <w:rsid w:val="001B0853"/>
    <w:rsid w:val="001B3CC8"/>
    <w:rsid w:val="001D222B"/>
    <w:rsid w:val="001D3EDE"/>
    <w:rsid w:val="001D60E8"/>
    <w:rsid w:val="001E2793"/>
    <w:rsid w:val="001E49E9"/>
    <w:rsid w:val="001E60DD"/>
    <w:rsid w:val="001F23C6"/>
    <w:rsid w:val="00200140"/>
    <w:rsid w:val="002028FA"/>
    <w:rsid w:val="00205F3B"/>
    <w:rsid w:val="00206078"/>
    <w:rsid w:val="00213306"/>
    <w:rsid w:val="00231C32"/>
    <w:rsid w:val="002328C1"/>
    <w:rsid w:val="002350AA"/>
    <w:rsid w:val="00246262"/>
    <w:rsid w:val="00246609"/>
    <w:rsid w:val="00247143"/>
    <w:rsid w:val="00250D74"/>
    <w:rsid w:val="00253E69"/>
    <w:rsid w:val="00256422"/>
    <w:rsid w:val="00264861"/>
    <w:rsid w:val="002700D5"/>
    <w:rsid w:val="002759F0"/>
    <w:rsid w:val="002778CD"/>
    <w:rsid w:val="00280790"/>
    <w:rsid w:val="002946DA"/>
    <w:rsid w:val="0029724E"/>
    <w:rsid w:val="002A564A"/>
    <w:rsid w:val="002A588B"/>
    <w:rsid w:val="002B01F6"/>
    <w:rsid w:val="002B192C"/>
    <w:rsid w:val="002C140C"/>
    <w:rsid w:val="002C2AC6"/>
    <w:rsid w:val="002C424B"/>
    <w:rsid w:val="002D0549"/>
    <w:rsid w:val="002D14D0"/>
    <w:rsid w:val="002D29E5"/>
    <w:rsid w:val="002E17E1"/>
    <w:rsid w:val="002E2CAD"/>
    <w:rsid w:val="002E3B77"/>
    <w:rsid w:val="002E5629"/>
    <w:rsid w:val="002E69B8"/>
    <w:rsid w:val="002E7A89"/>
    <w:rsid w:val="002F2B03"/>
    <w:rsid w:val="002F31CA"/>
    <w:rsid w:val="002F66C5"/>
    <w:rsid w:val="002F7520"/>
    <w:rsid w:val="003020EE"/>
    <w:rsid w:val="003032C8"/>
    <w:rsid w:val="00304426"/>
    <w:rsid w:val="0030741D"/>
    <w:rsid w:val="003074AA"/>
    <w:rsid w:val="00311A56"/>
    <w:rsid w:val="003137EA"/>
    <w:rsid w:val="00321063"/>
    <w:rsid w:val="0032185D"/>
    <w:rsid w:val="00322F2A"/>
    <w:rsid w:val="00324B78"/>
    <w:rsid w:val="003337E1"/>
    <w:rsid w:val="00333E8B"/>
    <w:rsid w:val="0034183B"/>
    <w:rsid w:val="00342642"/>
    <w:rsid w:val="003525FE"/>
    <w:rsid w:val="003534D3"/>
    <w:rsid w:val="00354620"/>
    <w:rsid w:val="003579FC"/>
    <w:rsid w:val="00357E2B"/>
    <w:rsid w:val="00360EA2"/>
    <w:rsid w:val="00361800"/>
    <w:rsid w:val="003724BC"/>
    <w:rsid w:val="003724BD"/>
    <w:rsid w:val="0038359E"/>
    <w:rsid w:val="00391EFA"/>
    <w:rsid w:val="003951D8"/>
    <w:rsid w:val="00395BF5"/>
    <w:rsid w:val="003A15F8"/>
    <w:rsid w:val="003A167E"/>
    <w:rsid w:val="003A5170"/>
    <w:rsid w:val="003A6C7E"/>
    <w:rsid w:val="003B02AD"/>
    <w:rsid w:val="003B256A"/>
    <w:rsid w:val="003B3366"/>
    <w:rsid w:val="003B377C"/>
    <w:rsid w:val="003B3E2E"/>
    <w:rsid w:val="003C0B02"/>
    <w:rsid w:val="003C14DD"/>
    <w:rsid w:val="003C7D5E"/>
    <w:rsid w:val="003D0B58"/>
    <w:rsid w:val="003D1635"/>
    <w:rsid w:val="003D3982"/>
    <w:rsid w:val="003D5419"/>
    <w:rsid w:val="003D59E2"/>
    <w:rsid w:val="003E19BD"/>
    <w:rsid w:val="003E4321"/>
    <w:rsid w:val="003E526E"/>
    <w:rsid w:val="003F227E"/>
    <w:rsid w:val="003F34FE"/>
    <w:rsid w:val="003F44D6"/>
    <w:rsid w:val="003F5B6A"/>
    <w:rsid w:val="004007A8"/>
    <w:rsid w:val="004033CB"/>
    <w:rsid w:val="00410D7D"/>
    <w:rsid w:val="004127E6"/>
    <w:rsid w:val="00416F72"/>
    <w:rsid w:val="004175CF"/>
    <w:rsid w:val="004203AA"/>
    <w:rsid w:val="00424959"/>
    <w:rsid w:val="00427813"/>
    <w:rsid w:val="00430175"/>
    <w:rsid w:val="0043386D"/>
    <w:rsid w:val="004339C7"/>
    <w:rsid w:val="00436055"/>
    <w:rsid w:val="00436AEF"/>
    <w:rsid w:val="00437A6D"/>
    <w:rsid w:val="00446B29"/>
    <w:rsid w:val="00447830"/>
    <w:rsid w:val="00453A63"/>
    <w:rsid w:val="004541C2"/>
    <w:rsid w:val="00457360"/>
    <w:rsid w:val="00460477"/>
    <w:rsid w:val="004657F6"/>
    <w:rsid w:val="00466203"/>
    <w:rsid w:val="00467118"/>
    <w:rsid w:val="00470042"/>
    <w:rsid w:val="00471EF6"/>
    <w:rsid w:val="004752ED"/>
    <w:rsid w:val="004765DF"/>
    <w:rsid w:val="00477A71"/>
    <w:rsid w:val="0048045F"/>
    <w:rsid w:val="00481F91"/>
    <w:rsid w:val="00482265"/>
    <w:rsid w:val="0048344E"/>
    <w:rsid w:val="004878C7"/>
    <w:rsid w:val="00491BEB"/>
    <w:rsid w:val="00492022"/>
    <w:rsid w:val="00492F11"/>
    <w:rsid w:val="0049334D"/>
    <w:rsid w:val="00493C61"/>
    <w:rsid w:val="00495612"/>
    <w:rsid w:val="00496CE4"/>
    <w:rsid w:val="00496E44"/>
    <w:rsid w:val="004A3F1B"/>
    <w:rsid w:val="004B3E03"/>
    <w:rsid w:val="004B43C6"/>
    <w:rsid w:val="004B5B65"/>
    <w:rsid w:val="004C1478"/>
    <w:rsid w:val="004C4521"/>
    <w:rsid w:val="004E1203"/>
    <w:rsid w:val="004F718D"/>
    <w:rsid w:val="0050165E"/>
    <w:rsid w:val="0050554D"/>
    <w:rsid w:val="005154CC"/>
    <w:rsid w:val="00525A2C"/>
    <w:rsid w:val="005264BC"/>
    <w:rsid w:val="00531570"/>
    <w:rsid w:val="00537793"/>
    <w:rsid w:val="0054210C"/>
    <w:rsid w:val="00547C49"/>
    <w:rsid w:val="0055219B"/>
    <w:rsid w:val="00554810"/>
    <w:rsid w:val="00556078"/>
    <w:rsid w:val="00556945"/>
    <w:rsid w:val="00556D94"/>
    <w:rsid w:val="005575BF"/>
    <w:rsid w:val="00557E0E"/>
    <w:rsid w:val="005606BC"/>
    <w:rsid w:val="00560A05"/>
    <w:rsid w:val="00560CDC"/>
    <w:rsid w:val="005629FA"/>
    <w:rsid w:val="00563B0C"/>
    <w:rsid w:val="005646BD"/>
    <w:rsid w:val="00571097"/>
    <w:rsid w:val="005731E5"/>
    <w:rsid w:val="00576D78"/>
    <w:rsid w:val="0058486A"/>
    <w:rsid w:val="005861D8"/>
    <w:rsid w:val="00590902"/>
    <w:rsid w:val="00591A6D"/>
    <w:rsid w:val="00591C80"/>
    <w:rsid w:val="005950A9"/>
    <w:rsid w:val="00595AFF"/>
    <w:rsid w:val="00595C5E"/>
    <w:rsid w:val="00596B22"/>
    <w:rsid w:val="00596EBC"/>
    <w:rsid w:val="005A0B48"/>
    <w:rsid w:val="005A4CF5"/>
    <w:rsid w:val="005B61A4"/>
    <w:rsid w:val="005B7437"/>
    <w:rsid w:val="005C5220"/>
    <w:rsid w:val="005C57F7"/>
    <w:rsid w:val="005C685A"/>
    <w:rsid w:val="005D04E4"/>
    <w:rsid w:val="005D1428"/>
    <w:rsid w:val="005D5DB5"/>
    <w:rsid w:val="005D6DE5"/>
    <w:rsid w:val="005E0815"/>
    <w:rsid w:val="005F29B0"/>
    <w:rsid w:val="005F2E2D"/>
    <w:rsid w:val="005F59E5"/>
    <w:rsid w:val="0060248C"/>
    <w:rsid w:val="00605503"/>
    <w:rsid w:val="006066A9"/>
    <w:rsid w:val="00616374"/>
    <w:rsid w:val="0061721B"/>
    <w:rsid w:val="006205B8"/>
    <w:rsid w:val="006225A7"/>
    <w:rsid w:val="006253B3"/>
    <w:rsid w:val="006256E5"/>
    <w:rsid w:val="006302F1"/>
    <w:rsid w:val="006342C6"/>
    <w:rsid w:val="0064309B"/>
    <w:rsid w:val="00643A56"/>
    <w:rsid w:val="00653E88"/>
    <w:rsid w:val="006630E5"/>
    <w:rsid w:val="00663F35"/>
    <w:rsid w:val="006650DA"/>
    <w:rsid w:val="0067223D"/>
    <w:rsid w:val="00673760"/>
    <w:rsid w:val="00675C88"/>
    <w:rsid w:val="00677E9C"/>
    <w:rsid w:val="00683F0F"/>
    <w:rsid w:val="00685DA2"/>
    <w:rsid w:val="006A1712"/>
    <w:rsid w:val="006A1D96"/>
    <w:rsid w:val="006A413F"/>
    <w:rsid w:val="006B0084"/>
    <w:rsid w:val="006B008E"/>
    <w:rsid w:val="006B07FE"/>
    <w:rsid w:val="006B2516"/>
    <w:rsid w:val="006B4237"/>
    <w:rsid w:val="006B6E21"/>
    <w:rsid w:val="006C07EC"/>
    <w:rsid w:val="006C1785"/>
    <w:rsid w:val="006C18A5"/>
    <w:rsid w:val="006C36A5"/>
    <w:rsid w:val="006C59E0"/>
    <w:rsid w:val="006C5B82"/>
    <w:rsid w:val="006D27FE"/>
    <w:rsid w:val="006E0086"/>
    <w:rsid w:val="006E2FC2"/>
    <w:rsid w:val="006E31D9"/>
    <w:rsid w:val="006E3DFD"/>
    <w:rsid w:val="006E5411"/>
    <w:rsid w:val="006F1E0B"/>
    <w:rsid w:val="006F5085"/>
    <w:rsid w:val="007058E9"/>
    <w:rsid w:val="00710B3B"/>
    <w:rsid w:val="0071295A"/>
    <w:rsid w:val="007150F3"/>
    <w:rsid w:val="00715B37"/>
    <w:rsid w:val="007201F5"/>
    <w:rsid w:val="00731154"/>
    <w:rsid w:val="0073279E"/>
    <w:rsid w:val="007337F6"/>
    <w:rsid w:val="00736B53"/>
    <w:rsid w:val="0073713C"/>
    <w:rsid w:val="00740EF6"/>
    <w:rsid w:val="00742EA0"/>
    <w:rsid w:val="00744431"/>
    <w:rsid w:val="007461C5"/>
    <w:rsid w:val="00751F3B"/>
    <w:rsid w:val="00752F90"/>
    <w:rsid w:val="007543C3"/>
    <w:rsid w:val="0075626E"/>
    <w:rsid w:val="00756447"/>
    <w:rsid w:val="0076170E"/>
    <w:rsid w:val="00762081"/>
    <w:rsid w:val="00766643"/>
    <w:rsid w:val="0077054D"/>
    <w:rsid w:val="007717F1"/>
    <w:rsid w:val="007730AC"/>
    <w:rsid w:val="007742E5"/>
    <w:rsid w:val="007747A7"/>
    <w:rsid w:val="007748E1"/>
    <w:rsid w:val="00784723"/>
    <w:rsid w:val="00785502"/>
    <w:rsid w:val="00787379"/>
    <w:rsid w:val="007948F7"/>
    <w:rsid w:val="007A0FB5"/>
    <w:rsid w:val="007A3FAE"/>
    <w:rsid w:val="007B4511"/>
    <w:rsid w:val="007B6B75"/>
    <w:rsid w:val="007C13C8"/>
    <w:rsid w:val="007C1CF6"/>
    <w:rsid w:val="007C34DF"/>
    <w:rsid w:val="007C70EC"/>
    <w:rsid w:val="007D001B"/>
    <w:rsid w:val="007D57BE"/>
    <w:rsid w:val="007D5B3E"/>
    <w:rsid w:val="007E02F9"/>
    <w:rsid w:val="007E659A"/>
    <w:rsid w:val="007E7E6B"/>
    <w:rsid w:val="007F0FD7"/>
    <w:rsid w:val="007F6683"/>
    <w:rsid w:val="00801363"/>
    <w:rsid w:val="00804A0D"/>
    <w:rsid w:val="00805AB9"/>
    <w:rsid w:val="0081112E"/>
    <w:rsid w:val="00814E96"/>
    <w:rsid w:val="00822C69"/>
    <w:rsid w:val="00825143"/>
    <w:rsid w:val="00825B59"/>
    <w:rsid w:val="00826444"/>
    <w:rsid w:val="0082646B"/>
    <w:rsid w:val="0083091E"/>
    <w:rsid w:val="008320F7"/>
    <w:rsid w:val="00833F96"/>
    <w:rsid w:val="008348F5"/>
    <w:rsid w:val="008361B9"/>
    <w:rsid w:val="008370D7"/>
    <w:rsid w:val="008469BA"/>
    <w:rsid w:val="00853B13"/>
    <w:rsid w:val="0085693D"/>
    <w:rsid w:val="0086017B"/>
    <w:rsid w:val="00860EF0"/>
    <w:rsid w:val="008616B8"/>
    <w:rsid w:val="00864E8D"/>
    <w:rsid w:val="00874C40"/>
    <w:rsid w:val="00877CDA"/>
    <w:rsid w:val="00881904"/>
    <w:rsid w:val="00882ADF"/>
    <w:rsid w:val="00882F31"/>
    <w:rsid w:val="00883A19"/>
    <w:rsid w:val="008913C2"/>
    <w:rsid w:val="00893604"/>
    <w:rsid w:val="00893795"/>
    <w:rsid w:val="008948F7"/>
    <w:rsid w:val="0089614B"/>
    <w:rsid w:val="008A0504"/>
    <w:rsid w:val="008A36B0"/>
    <w:rsid w:val="008A4D23"/>
    <w:rsid w:val="008B11E4"/>
    <w:rsid w:val="008B38F5"/>
    <w:rsid w:val="008B706B"/>
    <w:rsid w:val="008B769E"/>
    <w:rsid w:val="008C23BA"/>
    <w:rsid w:val="008C2AA0"/>
    <w:rsid w:val="008C2CAD"/>
    <w:rsid w:val="008C6737"/>
    <w:rsid w:val="008D284F"/>
    <w:rsid w:val="008E2E55"/>
    <w:rsid w:val="008E4475"/>
    <w:rsid w:val="008E4A7F"/>
    <w:rsid w:val="008E5A7B"/>
    <w:rsid w:val="008E6EFC"/>
    <w:rsid w:val="008F157D"/>
    <w:rsid w:val="008F7EEE"/>
    <w:rsid w:val="00901AA0"/>
    <w:rsid w:val="00903A8E"/>
    <w:rsid w:val="00903C37"/>
    <w:rsid w:val="00905AAC"/>
    <w:rsid w:val="009074B6"/>
    <w:rsid w:val="00916F66"/>
    <w:rsid w:val="00923EF2"/>
    <w:rsid w:val="009245EF"/>
    <w:rsid w:val="009249F5"/>
    <w:rsid w:val="009257A9"/>
    <w:rsid w:val="00940A07"/>
    <w:rsid w:val="00943CF5"/>
    <w:rsid w:val="009474C4"/>
    <w:rsid w:val="00953AB2"/>
    <w:rsid w:val="009548FE"/>
    <w:rsid w:val="00956C7E"/>
    <w:rsid w:val="009610F9"/>
    <w:rsid w:val="00963173"/>
    <w:rsid w:val="00966173"/>
    <w:rsid w:val="009745E2"/>
    <w:rsid w:val="00977D33"/>
    <w:rsid w:val="0098120C"/>
    <w:rsid w:val="009825CE"/>
    <w:rsid w:val="00984CC4"/>
    <w:rsid w:val="0098512D"/>
    <w:rsid w:val="00987D52"/>
    <w:rsid w:val="00993342"/>
    <w:rsid w:val="009944E6"/>
    <w:rsid w:val="009A0AB6"/>
    <w:rsid w:val="009A1A95"/>
    <w:rsid w:val="009A2F49"/>
    <w:rsid w:val="009A6C32"/>
    <w:rsid w:val="009B1108"/>
    <w:rsid w:val="009B28C2"/>
    <w:rsid w:val="009B2E86"/>
    <w:rsid w:val="009B4402"/>
    <w:rsid w:val="009B5A7B"/>
    <w:rsid w:val="009D3148"/>
    <w:rsid w:val="009D75B3"/>
    <w:rsid w:val="009D7BBC"/>
    <w:rsid w:val="009E354F"/>
    <w:rsid w:val="009E3844"/>
    <w:rsid w:val="009E5688"/>
    <w:rsid w:val="009E5695"/>
    <w:rsid w:val="009E6F19"/>
    <w:rsid w:val="009E7774"/>
    <w:rsid w:val="009E7894"/>
    <w:rsid w:val="009F0E10"/>
    <w:rsid w:val="009F39C9"/>
    <w:rsid w:val="009F3BE4"/>
    <w:rsid w:val="009F5270"/>
    <w:rsid w:val="009F5545"/>
    <w:rsid w:val="009F6BB7"/>
    <w:rsid w:val="00A00B4F"/>
    <w:rsid w:val="00A023CC"/>
    <w:rsid w:val="00A030C0"/>
    <w:rsid w:val="00A04C3A"/>
    <w:rsid w:val="00A04D54"/>
    <w:rsid w:val="00A12E2F"/>
    <w:rsid w:val="00A20155"/>
    <w:rsid w:val="00A21F1A"/>
    <w:rsid w:val="00A23825"/>
    <w:rsid w:val="00A23B02"/>
    <w:rsid w:val="00A257E6"/>
    <w:rsid w:val="00A269FA"/>
    <w:rsid w:val="00A2760A"/>
    <w:rsid w:val="00A27A41"/>
    <w:rsid w:val="00A27F0A"/>
    <w:rsid w:val="00A311D3"/>
    <w:rsid w:val="00A34958"/>
    <w:rsid w:val="00A36F8C"/>
    <w:rsid w:val="00A4296E"/>
    <w:rsid w:val="00A437C8"/>
    <w:rsid w:val="00A43D32"/>
    <w:rsid w:val="00A47A1B"/>
    <w:rsid w:val="00A51866"/>
    <w:rsid w:val="00A560E4"/>
    <w:rsid w:val="00A60500"/>
    <w:rsid w:val="00A62CD7"/>
    <w:rsid w:val="00A646E6"/>
    <w:rsid w:val="00A65335"/>
    <w:rsid w:val="00A7227D"/>
    <w:rsid w:val="00A72EDE"/>
    <w:rsid w:val="00A83906"/>
    <w:rsid w:val="00A87725"/>
    <w:rsid w:val="00A9150F"/>
    <w:rsid w:val="00A95114"/>
    <w:rsid w:val="00A97E4F"/>
    <w:rsid w:val="00AA14EC"/>
    <w:rsid w:val="00AA2033"/>
    <w:rsid w:val="00AA213B"/>
    <w:rsid w:val="00AA21D0"/>
    <w:rsid w:val="00AA3715"/>
    <w:rsid w:val="00AA4A7D"/>
    <w:rsid w:val="00AB17C8"/>
    <w:rsid w:val="00AB78F2"/>
    <w:rsid w:val="00AB7E59"/>
    <w:rsid w:val="00AC28DA"/>
    <w:rsid w:val="00AD0F07"/>
    <w:rsid w:val="00AD148A"/>
    <w:rsid w:val="00AD3037"/>
    <w:rsid w:val="00AD32F4"/>
    <w:rsid w:val="00AD6CBD"/>
    <w:rsid w:val="00AE0319"/>
    <w:rsid w:val="00B03524"/>
    <w:rsid w:val="00B10EF3"/>
    <w:rsid w:val="00B209FB"/>
    <w:rsid w:val="00B21EA0"/>
    <w:rsid w:val="00B22AFF"/>
    <w:rsid w:val="00B2779E"/>
    <w:rsid w:val="00B32F99"/>
    <w:rsid w:val="00B3303B"/>
    <w:rsid w:val="00B3364B"/>
    <w:rsid w:val="00B37A68"/>
    <w:rsid w:val="00B4054A"/>
    <w:rsid w:val="00B4228B"/>
    <w:rsid w:val="00B44AEB"/>
    <w:rsid w:val="00B4612E"/>
    <w:rsid w:val="00B46254"/>
    <w:rsid w:val="00B512D1"/>
    <w:rsid w:val="00B5594B"/>
    <w:rsid w:val="00B56525"/>
    <w:rsid w:val="00B61F95"/>
    <w:rsid w:val="00B70B46"/>
    <w:rsid w:val="00B736D5"/>
    <w:rsid w:val="00B819A7"/>
    <w:rsid w:val="00B85B42"/>
    <w:rsid w:val="00B9115D"/>
    <w:rsid w:val="00B96788"/>
    <w:rsid w:val="00B97FDF"/>
    <w:rsid w:val="00BA214D"/>
    <w:rsid w:val="00BA45B3"/>
    <w:rsid w:val="00BB1EA1"/>
    <w:rsid w:val="00BB2730"/>
    <w:rsid w:val="00BB337A"/>
    <w:rsid w:val="00BB364F"/>
    <w:rsid w:val="00BB4F2D"/>
    <w:rsid w:val="00BC00CB"/>
    <w:rsid w:val="00BC0961"/>
    <w:rsid w:val="00BC24C6"/>
    <w:rsid w:val="00BC2CAA"/>
    <w:rsid w:val="00BD0776"/>
    <w:rsid w:val="00BD2C9D"/>
    <w:rsid w:val="00BD41ED"/>
    <w:rsid w:val="00BD42B4"/>
    <w:rsid w:val="00BD7A26"/>
    <w:rsid w:val="00BE77A9"/>
    <w:rsid w:val="00BE7EC9"/>
    <w:rsid w:val="00BF3990"/>
    <w:rsid w:val="00BF600D"/>
    <w:rsid w:val="00BF61A5"/>
    <w:rsid w:val="00BF61FF"/>
    <w:rsid w:val="00C00827"/>
    <w:rsid w:val="00C01C62"/>
    <w:rsid w:val="00C04DDF"/>
    <w:rsid w:val="00C04E74"/>
    <w:rsid w:val="00C0704D"/>
    <w:rsid w:val="00C11050"/>
    <w:rsid w:val="00C13FD4"/>
    <w:rsid w:val="00C15281"/>
    <w:rsid w:val="00C17BA8"/>
    <w:rsid w:val="00C2260E"/>
    <w:rsid w:val="00C2518A"/>
    <w:rsid w:val="00C26817"/>
    <w:rsid w:val="00C26915"/>
    <w:rsid w:val="00C32A37"/>
    <w:rsid w:val="00C4787A"/>
    <w:rsid w:val="00C47F31"/>
    <w:rsid w:val="00C51212"/>
    <w:rsid w:val="00C61302"/>
    <w:rsid w:val="00C61434"/>
    <w:rsid w:val="00C626F9"/>
    <w:rsid w:val="00C6312F"/>
    <w:rsid w:val="00C647B4"/>
    <w:rsid w:val="00C76ECD"/>
    <w:rsid w:val="00C77A5A"/>
    <w:rsid w:val="00C81F78"/>
    <w:rsid w:val="00C84518"/>
    <w:rsid w:val="00C90212"/>
    <w:rsid w:val="00C90E90"/>
    <w:rsid w:val="00C924EF"/>
    <w:rsid w:val="00C9264B"/>
    <w:rsid w:val="00C92D8B"/>
    <w:rsid w:val="00C940C0"/>
    <w:rsid w:val="00CA3B61"/>
    <w:rsid w:val="00CA45AC"/>
    <w:rsid w:val="00CA75BD"/>
    <w:rsid w:val="00CA7E5C"/>
    <w:rsid w:val="00CB5508"/>
    <w:rsid w:val="00CC58B6"/>
    <w:rsid w:val="00CD221B"/>
    <w:rsid w:val="00CD3C3C"/>
    <w:rsid w:val="00CD6570"/>
    <w:rsid w:val="00CD7564"/>
    <w:rsid w:val="00CE0C10"/>
    <w:rsid w:val="00CF0152"/>
    <w:rsid w:val="00CF0E65"/>
    <w:rsid w:val="00CF165D"/>
    <w:rsid w:val="00CF1EC0"/>
    <w:rsid w:val="00CF2D13"/>
    <w:rsid w:val="00CF4E68"/>
    <w:rsid w:val="00CF614E"/>
    <w:rsid w:val="00D00B77"/>
    <w:rsid w:val="00D027AB"/>
    <w:rsid w:val="00D04316"/>
    <w:rsid w:val="00D14328"/>
    <w:rsid w:val="00D15913"/>
    <w:rsid w:val="00D161EC"/>
    <w:rsid w:val="00D1723F"/>
    <w:rsid w:val="00D2083E"/>
    <w:rsid w:val="00D2310A"/>
    <w:rsid w:val="00D308AB"/>
    <w:rsid w:val="00D407C1"/>
    <w:rsid w:val="00D412EB"/>
    <w:rsid w:val="00D4406C"/>
    <w:rsid w:val="00D44D75"/>
    <w:rsid w:val="00D46377"/>
    <w:rsid w:val="00D4785C"/>
    <w:rsid w:val="00D479B8"/>
    <w:rsid w:val="00D54E18"/>
    <w:rsid w:val="00D57EE3"/>
    <w:rsid w:val="00D63B5C"/>
    <w:rsid w:val="00D67F36"/>
    <w:rsid w:val="00D7004E"/>
    <w:rsid w:val="00D701A1"/>
    <w:rsid w:val="00D72FFA"/>
    <w:rsid w:val="00D73123"/>
    <w:rsid w:val="00D73465"/>
    <w:rsid w:val="00D73727"/>
    <w:rsid w:val="00D73B26"/>
    <w:rsid w:val="00D73E11"/>
    <w:rsid w:val="00D75E3F"/>
    <w:rsid w:val="00D778E9"/>
    <w:rsid w:val="00D80BCB"/>
    <w:rsid w:val="00D81BC3"/>
    <w:rsid w:val="00D8322A"/>
    <w:rsid w:val="00D92F0C"/>
    <w:rsid w:val="00DA1B68"/>
    <w:rsid w:val="00DA1FC7"/>
    <w:rsid w:val="00DA5394"/>
    <w:rsid w:val="00DA7A3C"/>
    <w:rsid w:val="00DB1323"/>
    <w:rsid w:val="00DB6C52"/>
    <w:rsid w:val="00DC36DC"/>
    <w:rsid w:val="00DC3B35"/>
    <w:rsid w:val="00DC5BF6"/>
    <w:rsid w:val="00DD0285"/>
    <w:rsid w:val="00DD3448"/>
    <w:rsid w:val="00DD5792"/>
    <w:rsid w:val="00DD75D8"/>
    <w:rsid w:val="00DE2033"/>
    <w:rsid w:val="00DE65C9"/>
    <w:rsid w:val="00DF2639"/>
    <w:rsid w:val="00DF36F7"/>
    <w:rsid w:val="00DF5933"/>
    <w:rsid w:val="00DF765C"/>
    <w:rsid w:val="00DF7BA0"/>
    <w:rsid w:val="00E12D37"/>
    <w:rsid w:val="00E20158"/>
    <w:rsid w:val="00E21A13"/>
    <w:rsid w:val="00E22DC9"/>
    <w:rsid w:val="00E22E96"/>
    <w:rsid w:val="00E24214"/>
    <w:rsid w:val="00E2683B"/>
    <w:rsid w:val="00E27113"/>
    <w:rsid w:val="00E30E2E"/>
    <w:rsid w:val="00E30E41"/>
    <w:rsid w:val="00E32459"/>
    <w:rsid w:val="00E34045"/>
    <w:rsid w:val="00E349B3"/>
    <w:rsid w:val="00E405FC"/>
    <w:rsid w:val="00E41495"/>
    <w:rsid w:val="00E4792B"/>
    <w:rsid w:val="00E47EB1"/>
    <w:rsid w:val="00E53225"/>
    <w:rsid w:val="00E63F0E"/>
    <w:rsid w:val="00E64E7D"/>
    <w:rsid w:val="00E65FA7"/>
    <w:rsid w:val="00E753B9"/>
    <w:rsid w:val="00E76809"/>
    <w:rsid w:val="00E82065"/>
    <w:rsid w:val="00E90A48"/>
    <w:rsid w:val="00E90CE0"/>
    <w:rsid w:val="00E92038"/>
    <w:rsid w:val="00E9488A"/>
    <w:rsid w:val="00E95CA2"/>
    <w:rsid w:val="00E95CFB"/>
    <w:rsid w:val="00E965C1"/>
    <w:rsid w:val="00EA22C2"/>
    <w:rsid w:val="00EA6E0C"/>
    <w:rsid w:val="00EA73D9"/>
    <w:rsid w:val="00EB2EE5"/>
    <w:rsid w:val="00EB73D0"/>
    <w:rsid w:val="00EB7961"/>
    <w:rsid w:val="00EB7C06"/>
    <w:rsid w:val="00EB7E21"/>
    <w:rsid w:val="00EB7F34"/>
    <w:rsid w:val="00EC4641"/>
    <w:rsid w:val="00EC4BA0"/>
    <w:rsid w:val="00EC60B5"/>
    <w:rsid w:val="00ED1A0A"/>
    <w:rsid w:val="00EE17EF"/>
    <w:rsid w:val="00EE5E05"/>
    <w:rsid w:val="00EF0FE5"/>
    <w:rsid w:val="00EF11D8"/>
    <w:rsid w:val="00EF4B7C"/>
    <w:rsid w:val="00EF4EAD"/>
    <w:rsid w:val="00EF6829"/>
    <w:rsid w:val="00EF7D84"/>
    <w:rsid w:val="00F04B13"/>
    <w:rsid w:val="00F052E8"/>
    <w:rsid w:val="00F05B34"/>
    <w:rsid w:val="00F07334"/>
    <w:rsid w:val="00F07E39"/>
    <w:rsid w:val="00F108B3"/>
    <w:rsid w:val="00F13627"/>
    <w:rsid w:val="00F20FC2"/>
    <w:rsid w:val="00F232B2"/>
    <w:rsid w:val="00F31F27"/>
    <w:rsid w:val="00F4308B"/>
    <w:rsid w:val="00F46762"/>
    <w:rsid w:val="00F4699B"/>
    <w:rsid w:val="00F516B2"/>
    <w:rsid w:val="00F5203E"/>
    <w:rsid w:val="00F54822"/>
    <w:rsid w:val="00F552F5"/>
    <w:rsid w:val="00F62CE5"/>
    <w:rsid w:val="00F70036"/>
    <w:rsid w:val="00F82554"/>
    <w:rsid w:val="00F8725C"/>
    <w:rsid w:val="00F94F56"/>
    <w:rsid w:val="00F95CC2"/>
    <w:rsid w:val="00F96020"/>
    <w:rsid w:val="00FA0B80"/>
    <w:rsid w:val="00FA14AD"/>
    <w:rsid w:val="00FA3FC8"/>
    <w:rsid w:val="00FA402E"/>
    <w:rsid w:val="00FA67AF"/>
    <w:rsid w:val="00FA6D79"/>
    <w:rsid w:val="00FB2C0A"/>
    <w:rsid w:val="00FB383D"/>
    <w:rsid w:val="00FB5105"/>
    <w:rsid w:val="00FB52CD"/>
    <w:rsid w:val="00FB6210"/>
    <w:rsid w:val="00FC1FE2"/>
    <w:rsid w:val="00FC24BC"/>
    <w:rsid w:val="00FC2B1F"/>
    <w:rsid w:val="00FC2D53"/>
    <w:rsid w:val="00FC30F1"/>
    <w:rsid w:val="00FC522F"/>
    <w:rsid w:val="00FD0BDE"/>
    <w:rsid w:val="00FD2C36"/>
    <w:rsid w:val="00FD49F8"/>
    <w:rsid w:val="00FD5AA8"/>
    <w:rsid w:val="00FD6FDD"/>
    <w:rsid w:val="00FE1616"/>
    <w:rsid w:val="00FE1ED4"/>
    <w:rsid w:val="00FE4AFB"/>
    <w:rsid w:val="00FE639D"/>
    <w:rsid w:val="00FE6CF5"/>
    <w:rsid w:val="00FE783B"/>
    <w:rsid w:val="00FF3D8F"/>
    <w:rsid w:val="00FF4E41"/>
    <w:rsid w:val="00FF6192"/>
    <w:rsid w:val="00FF61AF"/>
    <w:rsid w:val="00FF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882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lock Text" w:locked="1" w:semiHidden="0" w:unhideWhenUsed="0"/>
    <w:lsdException w:name="Followed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locked="1" w:semiHidden="0" w:unhideWhenUsed="0"/>
    <w:lsdException w:name="Normal (Web)" w:uiPriority="0"/>
    <w:lsdException w:name="HTML Cite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54D"/>
    <w:pPr>
      <w:spacing w:line="360" w:lineRule="auto"/>
      <w:ind w:firstLine="567"/>
      <w:jc w:val="both"/>
    </w:pPr>
    <w:rPr>
      <w:rFonts w:ascii="Times New Roman" w:eastAsia="Times New Roman" w:hAnsi="Times New Roman"/>
      <w:sz w:val="28"/>
      <w:szCs w:val="28"/>
    </w:rPr>
  </w:style>
  <w:style w:type="paragraph" w:styleId="10">
    <w:name w:val="heading 1"/>
    <w:basedOn w:val="a"/>
    <w:next w:val="a"/>
    <w:link w:val="11"/>
    <w:qFormat/>
    <w:locked/>
    <w:rsid w:val="00BA45B3"/>
    <w:pPr>
      <w:keepNext/>
      <w:spacing w:line="240" w:lineRule="auto"/>
      <w:ind w:left="180" w:firstLine="0"/>
      <w:jc w:val="left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1025D9"/>
    <w:pPr>
      <w:keepNext/>
      <w:spacing w:before="240" w:after="60" w:line="240" w:lineRule="auto"/>
      <w:ind w:firstLine="0"/>
      <w:jc w:val="left"/>
      <w:outlineLvl w:val="1"/>
    </w:pPr>
    <w:rPr>
      <w:rFonts w:ascii="Arial" w:hAnsi="Arial"/>
      <w:b/>
      <w:bCs/>
      <w:i/>
      <w:iCs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locked/>
    <w:rsid w:val="00DF36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C61302"/>
    <w:pPr>
      <w:keepNext/>
      <w:spacing w:before="240" w:after="60" w:line="240" w:lineRule="auto"/>
      <w:ind w:firstLine="0"/>
      <w:jc w:val="left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1025D9"/>
    <w:pPr>
      <w:spacing w:before="240" w:after="60" w:line="276" w:lineRule="auto"/>
      <w:ind w:firstLine="0"/>
      <w:jc w:val="left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B21EA0"/>
    <w:pPr>
      <w:spacing w:line="240" w:lineRule="auto"/>
      <w:ind w:firstLine="0"/>
      <w:jc w:val="left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B21EA0"/>
    <w:rPr>
      <w:rFonts w:ascii="Calibri" w:hAnsi="Calibri" w:cs="Calibri"/>
      <w:lang w:val="en-US"/>
    </w:rPr>
  </w:style>
  <w:style w:type="paragraph" w:customStyle="1" w:styleId="Style5">
    <w:name w:val="Style5"/>
    <w:basedOn w:val="a"/>
    <w:uiPriority w:val="99"/>
    <w:rsid w:val="00264861"/>
    <w:pPr>
      <w:widowControl w:val="0"/>
      <w:autoSpaceDE w:val="0"/>
      <w:autoSpaceDN w:val="0"/>
      <w:adjustRightInd w:val="0"/>
      <w:spacing w:line="276" w:lineRule="exact"/>
      <w:ind w:firstLine="0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264861"/>
    <w:rPr>
      <w:rFonts w:ascii="Times New Roman" w:hAnsi="Times New Roman" w:cs="Times New Roman"/>
      <w:sz w:val="22"/>
      <w:szCs w:val="22"/>
    </w:rPr>
  </w:style>
  <w:style w:type="character" w:styleId="HTML">
    <w:name w:val="HTML Cite"/>
    <w:basedOn w:val="a0"/>
    <w:uiPriority w:val="99"/>
    <w:rsid w:val="0011337D"/>
    <w:rPr>
      <w:rFonts w:cs="Times New Roman"/>
      <w:i/>
    </w:rPr>
  </w:style>
  <w:style w:type="character" w:styleId="a5">
    <w:name w:val="Hyperlink"/>
    <w:basedOn w:val="a0"/>
    <w:uiPriority w:val="99"/>
    <w:rsid w:val="0011337D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rsid w:val="0011337D"/>
    <w:pPr>
      <w:spacing w:line="240" w:lineRule="auto"/>
      <w:ind w:firstLine="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locked/>
    <w:rsid w:val="0011337D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rsid w:val="00493C6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493C61"/>
    <w:rPr>
      <w:rFonts w:ascii="Times New Roman" w:hAnsi="Times New Roman" w:cs="Times New Roman"/>
      <w:sz w:val="28"/>
      <w:szCs w:val="28"/>
      <w:lang w:eastAsia="ru-RU"/>
    </w:rPr>
  </w:style>
  <w:style w:type="paragraph" w:styleId="aa">
    <w:name w:val="Block Text"/>
    <w:basedOn w:val="a"/>
    <w:uiPriority w:val="99"/>
    <w:rsid w:val="00493C61"/>
    <w:pPr>
      <w:widowControl w:val="0"/>
      <w:autoSpaceDE w:val="0"/>
      <w:autoSpaceDN w:val="0"/>
      <w:adjustRightInd w:val="0"/>
      <w:spacing w:before="40" w:line="216" w:lineRule="auto"/>
      <w:ind w:left="2840" w:right="3200" w:firstLine="0"/>
      <w:jc w:val="center"/>
    </w:pPr>
    <w:rPr>
      <w:b/>
      <w:bCs/>
      <w:sz w:val="22"/>
      <w:szCs w:val="22"/>
    </w:rPr>
  </w:style>
  <w:style w:type="paragraph" w:styleId="ab">
    <w:name w:val="Plain Text"/>
    <w:basedOn w:val="a"/>
    <w:link w:val="ac"/>
    <w:uiPriority w:val="99"/>
    <w:rsid w:val="00493C61"/>
    <w:pPr>
      <w:spacing w:line="240" w:lineRule="auto"/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uiPriority w:val="99"/>
    <w:locked/>
    <w:rsid w:val="00493C61"/>
    <w:rPr>
      <w:rFonts w:ascii="Courier New" w:hAnsi="Courier New" w:cs="Times New Roman"/>
      <w:sz w:val="20"/>
      <w:szCs w:val="20"/>
      <w:lang w:eastAsia="ru-RU"/>
    </w:rPr>
  </w:style>
  <w:style w:type="paragraph" w:customStyle="1" w:styleId="Textbody">
    <w:name w:val="Text body"/>
    <w:basedOn w:val="a"/>
    <w:uiPriority w:val="99"/>
    <w:rsid w:val="00493C61"/>
    <w:pPr>
      <w:widowControl w:val="0"/>
      <w:suppressAutoHyphens/>
      <w:autoSpaceDN w:val="0"/>
      <w:spacing w:after="120" w:line="240" w:lineRule="auto"/>
      <w:ind w:firstLine="0"/>
      <w:jc w:val="left"/>
      <w:textAlignment w:val="baseline"/>
    </w:pPr>
    <w:rPr>
      <w:rFonts w:eastAsia="Arial Unicode MS" w:cs="Tahoma"/>
      <w:kern w:val="3"/>
      <w:sz w:val="24"/>
      <w:szCs w:val="24"/>
    </w:rPr>
  </w:style>
  <w:style w:type="paragraph" w:customStyle="1" w:styleId="Style1">
    <w:name w:val="Style1"/>
    <w:basedOn w:val="a"/>
    <w:uiPriority w:val="99"/>
    <w:rsid w:val="00493C61"/>
    <w:pPr>
      <w:widowControl w:val="0"/>
      <w:autoSpaceDE w:val="0"/>
      <w:autoSpaceDN w:val="0"/>
      <w:adjustRightInd w:val="0"/>
      <w:spacing w:line="277" w:lineRule="exact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93C61"/>
    <w:pPr>
      <w:widowControl w:val="0"/>
      <w:autoSpaceDE w:val="0"/>
      <w:autoSpaceDN w:val="0"/>
      <w:adjustRightInd w:val="0"/>
      <w:spacing w:line="276" w:lineRule="exact"/>
      <w:ind w:firstLine="0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493C61"/>
    <w:pPr>
      <w:widowControl w:val="0"/>
      <w:autoSpaceDE w:val="0"/>
      <w:autoSpaceDN w:val="0"/>
      <w:adjustRightInd w:val="0"/>
      <w:spacing w:line="240" w:lineRule="auto"/>
      <w:ind w:firstLine="0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493C6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uiPriority w:val="99"/>
    <w:rsid w:val="006C07EC"/>
    <w:rPr>
      <w:rFonts w:ascii="Arial" w:hAnsi="Arial"/>
      <w:sz w:val="20"/>
    </w:rPr>
  </w:style>
  <w:style w:type="table" w:styleId="ad">
    <w:name w:val="Table Grid"/>
    <w:basedOn w:val="a1"/>
    <w:uiPriority w:val="99"/>
    <w:locked/>
    <w:rsid w:val="00C626F9"/>
    <w:pPr>
      <w:spacing w:line="360" w:lineRule="auto"/>
      <w:ind w:firstLine="567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Основной текст (15)"/>
    <w:rsid w:val="00D832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paragraph" w:customStyle="1" w:styleId="21">
    <w:name w:val="Основной текст 21"/>
    <w:basedOn w:val="a"/>
    <w:rsid w:val="00430175"/>
    <w:pPr>
      <w:suppressAutoHyphens/>
      <w:spacing w:line="240" w:lineRule="auto"/>
      <w:ind w:firstLine="0"/>
      <w:jc w:val="left"/>
    </w:pPr>
    <w:rPr>
      <w:sz w:val="24"/>
      <w:szCs w:val="20"/>
      <w:lang w:eastAsia="ar-SA"/>
    </w:rPr>
  </w:style>
  <w:style w:type="paragraph" w:customStyle="1" w:styleId="ae">
    <w:name w:val="Содержимое таблицы"/>
    <w:basedOn w:val="a"/>
    <w:rsid w:val="00430175"/>
    <w:pPr>
      <w:suppressLineNumbers/>
      <w:suppressAutoHyphens/>
      <w:spacing w:line="240" w:lineRule="auto"/>
      <w:ind w:firstLine="0"/>
      <w:jc w:val="left"/>
    </w:pPr>
    <w:rPr>
      <w:sz w:val="20"/>
      <w:szCs w:val="20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020D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20D3C"/>
    <w:rPr>
      <w:rFonts w:ascii="Tahoma" w:eastAsia="Times New Roman" w:hAnsi="Tahoma" w:cs="Tahoma"/>
      <w:sz w:val="16"/>
      <w:szCs w:val="16"/>
    </w:rPr>
  </w:style>
  <w:style w:type="character" w:customStyle="1" w:styleId="11">
    <w:name w:val="Заголовок 1 Знак"/>
    <w:basedOn w:val="a0"/>
    <w:link w:val="10"/>
    <w:rsid w:val="00BA45B3"/>
    <w:rPr>
      <w:rFonts w:ascii="Times New Roman" w:eastAsia="Times New Roman" w:hAnsi="Times New Roman"/>
      <w:b/>
      <w:sz w:val="24"/>
      <w:szCs w:val="24"/>
    </w:rPr>
  </w:style>
  <w:style w:type="paragraph" w:customStyle="1" w:styleId="Default">
    <w:name w:val="Default"/>
    <w:rsid w:val="00BA45B3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12">
    <w:name w:val="заголовок 1"/>
    <w:basedOn w:val="a"/>
    <w:next w:val="a"/>
    <w:rsid w:val="0054210C"/>
    <w:pPr>
      <w:keepNext/>
      <w:spacing w:before="240" w:after="60" w:line="240" w:lineRule="auto"/>
      <w:ind w:left="708" w:hanging="708"/>
      <w:jc w:val="left"/>
    </w:pPr>
    <w:rPr>
      <w:rFonts w:ascii="Arial" w:hAnsi="Arial"/>
      <w:b/>
      <w:kern w:val="28"/>
      <w:szCs w:val="20"/>
      <w:lang w:val="en-GB"/>
    </w:rPr>
  </w:style>
  <w:style w:type="paragraph" w:customStyle="1" w:styleId="22">
    <w:name w:val="заголовок 2"/>
    <w:basedOn w:val="a"/>
    <w:next w:val="a"/>
    <w:rsid w:val="0054210C"/>
    <w:pPr>
      <w:spacing w:line="240" w:lineRule="auto"/>
      <w:ind w:left="709" w:hanging="708"/>
    </w:pPr>
    <w:rPr>
      <w:sz w:val="24"/>
      <w:szCs w:val="20"/>
    </w:rPr>
  </w:style>
  <w:style w:type="character" w:customStyle="1" w:styleId="30">
    <w:name w:val="Заголовок 3 Знак"/>
    <w:basedOn w:val="a0"/>
    <w:link w:val="3"/>
    <w:rsid w:val="00DF36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Body Text 2"/>
    <w:basedOn w:val="a"/>
    <w:link w:val="24"/>
    <w:uiPriority w:val="99"/>
    <w:unhideWhenUsed/>
    <w:rsid w:val="00DF36F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DF36F7"/>
    <w:rPr>
      <w:rFonts w:ascii="Times New Roman" w:eastAsia="Times New Roman" w:hAnsi="Times New Roman"/>
      <w:sz w:val="28"/>
      <w:szCs w:val="28"/>
    </w:rPr>
  </w:style>
  <w:style w:type="paragraph" w:styleId="31">
    <w:name w:val="Body Text 3"/>
    <w:basedOn w:val="a"/>
    <w:link w:val="32"/>
    <w:uiPriority w:val="99"/>
    <w:unhideWhenUsed/>
    <w:rsid w:val="00DF36F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DF36F7"/>
    <w:rPr>
      <w:rFonts w:ascii="Times New Roman" w:eastAsia="Times New Roman" w:hAnsi="Times New Roman"/>
      <w:sz w:val="16"/>
      <w:szCs w:val="16"/>
    </w:rPr>
  </w:style>
  <w:style w:type="paragraph" w:styleId="25">
    <w:name w:val="Body Text Indent 2"/>
    <w:basedOn w:val="a"/>
    <w:link w:val="26"/>
    <w:uiPriority w:val="99"/>
    <w:unhideWhenUsed/>
    <w:rsid w:val="00DF36F7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DF36F7"/>
    <w:rPr>
      <w:rFonts w:ascii="Times New Roman" w:eastAsia="Times New Roman" w:hAnsi="Times New Roman"/>
      <w:sz w:val="28"/>
      <w:szCs w:val="28"/>
    </w:rPr>
  </w:style>
  <w:style w:type="paragraph" w:styleId="af1">
    <w:name w:val="List Paragraph"/>
    <w:aliases w:val="Содержание. 2 уровень,Table-Normal,RSHB_Table-Normal,List Paragraph,Bullet List,FooterText,numbered,Paragraphe de liste1,lp1,Абзац маркированнный,Маркер"/>
    <w:basedOn w:val="a"/>
    <w:link w:val="af2"/>
    <w:uiPriority w:val="34"/>
    <w:qFormat/>
    <w:rsid w:val="00EE5E05"/>
    <w:pPr>
      <w:ind w:left="720"/>
      <w:contextualSpacing/>
    </w:pPr>
  </w:style>
  <w:style w:type="table" w:customStyle="1" w:styleId="13">
    <w:name w:val="Сетка таблицы1"/>
    <w:basedOn w:val="a1"/>
    <w:next w:val="ad"/>
    <w:uiPriority w:val="59"/>
    <w:rsid w:val="0043386D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d"/>
    <w:uiPriority w:val="59"/>
    <w:rsid w:val="009257A9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d"/>
    <w:uiPriority w:val="39"/>
    <w:rsid w:val="006E2FC2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basedOn w:val="a0"/>
    <w:link w:val="14"/>
    <w:rsid w:val="00537793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paragraph" w:customStyle="1" w:styleId="14">
    <w:name w:val="Основной текст1"/>
    <w:basedOn w:val="a"/>
    <w:link w:val="af3"/>
    <w:rsid w:val="00537793"/>
    <w:pPr>
      <w:widowControl w:val="0"/>
      <w:shd w:val="clear" w:color="auto" w:fill="FFFFFF"/>
      <w:spacing w:before="540" w:after="360" w:line="0" w:lineRule="atLeast"/>
      <w:ind w:firstLine="0"/>
    </w:pPr>
    <w:rPr>
      <w:rFonts w:ascii="Lucida Sans Unicode" w:eastAsia="Lucida Sans Unicode" w:hAnsi="Lucida Sans Unicode" w:cs="Lucida Sans Unicode"/>
      <w:sz w:val="20"/>
      <w:szCs w:val="20"/>
    </w:rPr>
  </w:style>
  <w:style w:type="paragraph" w:customStyle="1" w:styleId="28">
    <w:name w:val="Основной текст2"/>
    <w:basedOn w:val="a"/>
    <w:rsid w:val="00B819A7"/>
    <w:pPr>
      <w:widowControl w:val="0"/>
      <w:shd w:val="clear" w:color="auto" w:fill="FFFFFF"/>
      <w:spacing w:line="278" w:lineRule="exact"/>
      <w:ind w:firstLine="0"/>
    </w:pPr>
    <w:rPr>
      <w:rFonts w:ascii="Lucida Sans Unicode" w:eastAsia="Lucida Sans Unicode" w:hAnsi="Lucida Sans Unicode" w:cs="Lucida Sans Unicode"/>
      <w:color w:val="000000"/>
      <w:sz w:val="20"/>
      <w:szCs w:val="20"/>
      <w:lang w:bidi="ru-RU"/>
    </w:rPr>
  </w:style>
  <w:style w:type="table" w:customStyle="1" w:styleId="TableNormal">
    <w:name w:val="Table Normal"/>
    <w:rsid w:val="00EB796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footer"/>
    <w:basedOn w:val="a"/>
    <w:link w:val="af5"/>
    <w:uiPriority w:val="99"/>
    <w:unhideWhenUsed/>
    <w:rsid w:val="00EB7961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  <w:ind w:firstLine="0"/>
      <w:jc w:val="left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af5">
    <w:name w:val="Нижний колонтитул Знак"/>
    <w:basedOn w:val="a0"/>
    <w:link w:val="af4"/>
    <w:uiPriority w:val="99"/>
    <w:rsid w:val="00EB7961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af6">
    <w:name w:val="header"/>
    <w:basedOn w:val="a"/>
    <w:link w:val="af7"/>
    <w:uiPriority w:val="99"/>
    <w:unhideWhenUsed/>
    <w:rsid w:val="00CF2D13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CF2D13"/>
    <w:rPr>
      <w:rFonts w:ascii="Times New Roman" w:eastAsia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1025D9"/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semiHidden/>
    <w:rsid w:val="001025D9"/>
    <w:rPr>
      <w:rFonts w:eastAsia="Times New Roman"/>
      <w:b/>
      <w:bCs/>
      <w:i/>
      <w:iCs/>
      <w:sz w:val="26"/>
      <w:szCs w:val="26"/>
    </w:rPr>
  </w:style>
  <w:style w:type="numbering" w:customStyle="1" w:styleId="16">
    <w:name w:val="Нет списка1"/>
    <w:next w:val="a2"/>
    <w:uiPriority w:val="99"/>
    <w:semiHidden/>
    <w:unhideWhenUsed/>
    <w:rsid w:val="001025D9"/>
  </w:style>
  <w:style w:type="paragraph" w:customStyle="1" w:styleId="variable">
    <w:name w:val="variable"/>
    <w:basedOn w:val="a"/>
    <w:rsid w:val="001025D9"/>
    <w:pPr>
      <w:spacing w:line="240" w:lineRule="auto"/>
      <w:ind w:firstLine="0"/>
      <w:jc w:val="left"/>
    </w:pPr>
    <w:rPr>
      <w:b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1025D9"/>
  </w:style>
  <w:style w:type="paragraph" w:customStyle="1" w:styleId="ConsCell">
    <w:name w:val="ConsCell"/>
    <w:rsid w:val="001025D9"/>
    <w:pPr>
      <w:widowControl w:val="0"/>
    </w:pPr>
    <w:rPr>
      <w:rFonts w:ascii="Arial" w:eastAsia="Times New Roman" w:hAnsi="Arial"/>
      <w:sz w:val="20"/>
      <w:szCs w:val="20"/>
    </w:rPr>
  </w:style>
  <w:style w:type="paragraph" w:customStyle="1" w:styleId="ConsNormal">
    <w:name w:val="ConsNormal"/>
    <w:rsid w:val="001025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Абзац списка Знак"/>
    <w:aliases w:val="Содержание. 2 уровень Знак,Table-Normal Знак,RSHB_Table-Normal Знак,List Paragraph Знак,Bullet List Знак,FooterText Знак,numbered Знак,Paragraphe de liste1 Знак,lp1 Знак,Абзац маркированнный Знак,Маркер Знак"/>
    <w:link w:val="af1"/>
    <w:qFormat/>
    <w:locked/>
    <w:rsid w:val="001025D9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link w:val="ConsPlusNormal0"/>
    <w:rsid w:val="001025D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1025D9"/>
    <w:rPr>
      <w:rFonts w:ascii="Arial" w:eastAsia="Times New Roman" w:hAnsi="Arial" w:cs="Arial"/>
    </w:rPr>
  </w:style>
  <w:style w:type="paragraph" w:styleId="af8">
    <w:name w:val="Title"/>
    <w:aliases w:val="Title+T"/>
    <w:basedOn w:val="a"/>
    <w:link w:val="af9"/>
    <w:qFormat/>
    <w:locked/>
    <w:rsid w:val="001025D9"/>
    <w:pPr>
      <w:spacing w:before="240" w:after="60" w:line="240" w:lineRule="auto"/>
      <w:ind w:firstLine="0"/>
      <w:jc w:val="center"/>
      <w:outlineLvl w:val="0"/>
    </w:pPr>
    <w:rPr>
      <w:rFonts w:ascii="Arial" w:hAnsi="Arial"/>
      <w:b/>
      <w:kern w:val="28"/>
      <w:sz w:val="32"/>
      <w:szCs w:val="20"/>
      <w:lang w:val="x-none" w:eastAsia="x-none"/>
    </w:rPr>
  </w:style>
  <w:style w:type="character" w:customStyle="1" w:styleId="af9">
    <w:name w:val="Название Знак"/>
    <w:aliases w:val="Title+T Знак"/>
    <w:basedOn w:val="a0"/>
    <w:link w:val="af8"/>
    <w:rsid w:val="001025D9"/>
    <w:rPr>
      <w:rFonts w:ascii="Arial" w:eastAsia="Times New Roman" w:hAnsi="Arial"/>
      <w:b/>
      <w:kern w:val="28"/>
      <w:sz w:val="32"/>
      <w:szCs w:val="20"/>
      <w:lang w:val="x-none" w:eastAsia="x-none"/>
    </w:rPr>
  </w:style>
  <w:style w:type="character" w:styleId="afa">
    <w:name w:val="FollowedHyperlink"/>
    <w:unhideWhenUsed/>
    <w:rsid w:val="001025D9"/>
    <w:rPr>
      <w:color w:val="800080"/>
      <w:u w:val="single"/>
    </w:rPr>
  </w:style>
  <w:style w:type="paragraph" w:customStyle="1" w:styleId="font5">
    <w:name w:val="font5"/>
    <w:basedOn w:val="a"/>
    <w:rsid w:val="001025D9"/>
    <w:pPr>
      <w:spacing w:before="100" w:beforeAutospacing="1" w:after="100" w:afterAutospacing="1" w:line="240" w:lineRule="auto"/>
      <w:ind w:firstLine="0"/>
      <w:jc w:val="left"/>
    </w:pPr>
    <w:rPr>
      <w:i/>
      <w:iCs/>
      <w:sz w:val="14"/>
      <w:szCs w:val="14"/>
    </w:rPr>
  </w:style>
  <w:style w:type="paragraph" w:customStyle="1" w:styleId="xl66">
    <w:name w:val="xl66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18"/>
      <w:szCs w:val="18"/>
    </w:rPr>
  </w:style>
  <w:style w:type="paragraph" w:customStyle="1" w:styleId="xl69">
    <w:name w:val="xl69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70">
    <w:name w:val="xl70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18"/>
      <w:szCs w:val="18"/>
    </w:rPr>
  </w:style>
  <w:style w:type="paragraph" w:customStyle="1" w:styleId="xl71">
    <w:name w:val="xl71"/>
    <w:basedOn w:val="a"/>
    <w:rsid w:val="001025D9"/>
    <w:pPr>
      <w:spacing w:before="100" w:beforeAutospacing="1" w:after="100" w:afterAutospacing="1" w:line="240" w:lineRule="auto"/>
      <w:ind w:firstLine="0"/>
      <w:jc w:val="right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18"/>
      <w:szCs w:val="18"/>
    </w:rPr>
  </w:style>
  <w:style w:type="paragraph" w:customStyle="1" w:styleId="xl74">
    <w:name w:val="xl74"/>
    <w:basedOn w:val="a"/>
    <w:rsid w:val="001025D9"/>
    <w:pPr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1025D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76">
    <w:name w:val="xl76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77">
    <w:name w:val="xl77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1025D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83">
    <w:name w:val="xl83"/>
    <w:basedOn w:val="a"/>
    <w:rsid w:val="001025D9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1025D9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85">
    <w:name w:val="xl85"/>
    <w:basedOn w:val="a"/>
    <w:rsid w:val="001025D9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i/>
      <w:iCs/>
      <w:sz w:val="24"/>
      <w:szCs w:val="24"/>
    </w:rPr>
  </w:style>
  <w:style w:type="paragraph" w:customStyle="1" w:styleId="xl86">
    <w:name w:val="xl86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87">
    <w:name w:val="xl87"/>
    <w:basedOn w:val="a"/>
    <w:rsid w:val="001025D9"/>
    <w:pPr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1025D9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1025D9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90">
    <w:name w:val="xl90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i/>
      <w:iCs/>
      <w:sz w:val="24"/>
      <w:szCs w:val="24"/>
    </w:rPr>
  </w:style>
  <w:style w:type="paragraph" w:customStyle="1" w:styleId="xl91">
    <w:name w:val="xl91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i/>
      <w:iCs/>
      <w:sz w:val="24"/>
      <w:szCs w:val="24"/>
    </w:rPr>
  </w:style>
  <w:style w:type="paragraph" w:customStyle="1" w:styleId="xl92">
    <w:name w:val="xl92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14"/>
      <w:szCs w:val="14"/>
    </w:rPr>
  </w:style>
  <w:style w:type="paragraph" w:customStyle="1" w:styleId="xl93">
    <w:name w:val="xl93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14"/>
      <w:szCs w:val="14"/>
    </w:rPr>
  </w:style>
  <w:style w:type="paragraph" w:customStyle="1" w:styleId="xl94">
    <w:name w:val="xl94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14"/>
      <w:szCs w:val="14"/>
    </w:rPr>
  </w:style>
  <w:style w:type="paragraph" w:customStyle="1" w:styleId="xl95">
    <w:name w:val="xl95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1025D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99">
    <w:name w:val="xl99"/>
    <w:basedOn w:val="a"/>
    <w:rsid w:val="001025D9"/>
    <w:pPr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18"/>
      <w:szCs w:val="18"/>
    </w:rPr>
  </w:style>
  <w:style w:type="paragraph" w:customStyle="1" w:styleId="xl102">
    <w:name w:val="xl102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18"/>
      <w:szCs w:val="18"/>
    </w:rPr>
  </w:style>
  <w:style w:type="paragraph" w:customStyle="1" w:styleId="xl103">
    <w:name w:val="xl103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104">
    <w:name w:val="xl104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18"/>
      <w:szCs w:val="18"/>
    </w:rPr>
  </w:style>
  <w:style w:type="paragraph" w:customStyle="1" w:styleId="xl105">
    <w:name w:val="xl105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16"/>
      <w:szCs w:val="16"/>
    </w:rPr>
  </w:style>
  <w:style w:type="paragraph" w:customStyle="1" w:styleId="xl106">
    <w:name w:val="xl106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14"/>
      <w:szCs w:val="14"/>
    </w:rPr>
  </w:style>
  <w:style w:type="paragraph" w:customStyle="1" w:styleId="xl107">
    <w:name w:val="xl107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16"/>
      <w:szCs w:val="16"/>
    </w:rPr>
  </w:style>
  <w:style w:type="paragraph" w:customStyle="1" w:styleId="xl108">
    <w:name w:val="xl108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14"/>
      <w:szCs w:val="14"/>
    </w:rPr>
  </w:style>
  <w:style w:type="paragraph" w:customStyle="1" w:styleId="xl109">
    <w:name w:val="xl109"/>
    <w:basedOn w:val="a"/>
    <w:rsid w:val="001025D9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10">
    <w:name w:val="xl110"/>
    <w:basedOn w:val="a"/>
    <w:rsid w:val="001025D9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11">
    <w:name w:val="xl111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112">
    <w:name w:val="xl112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14">
    <w:name w:val="xl114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15">
    <w:name w:val="xl115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18"/>
      <w:szCs w:val="18"/>
    </w:rPr>
  </w:style>
  <w:style w:type="paragraph" w:customStyle="1" w:styleId="xl116">
    <w:name w:val="xl116"/>
    <w:basedOn w:val="a"/>
    <w:rsid w:val="00102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18"/>
      <w:szCs w:val="18"/>
    </w:rPr>
  </w:style>
  <w:style w:type="paragraph" w:customStyle="1" w:styleId="xl117">
    <w:name w:val="xl117"/>
    <w:basedOn w:val="a"/>
    <w:rsid w:val="001025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18"/>
      <w:szCs w:val="18"/>
    </w:rPr>
  </w:style>
  <w:style w:type="paragraph" w:customStyle="1" w:styleId="xl118">
    <w:name w:val="xl118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102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1025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121">
    <w:name w:val="xl121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18"/>
      <w:szCs w:val="18"/>
    </w:rPr>
  </w:style>
  <w:style w:type="paragraph" w:styleId="afb">
    <w:name w:val="Subtitle"/>
    <w:basedOn w:val="a"/>
    <w:next w:val="a6"/>
    <w:link w:val="afc"/>
    <w:qFormat/>
    <w:locked/>
    <w:rsid w:val="001025D9"/>
    <w:pPr>
      <w:keepNext/>
      <w:widowControl w:val="0"/>
      <w:suppressAutoHyphens/>
      <w:snapToGrid w:val="0"/>
      <w:spacing w:before="240" w:after="120" w:line="240" w:lineRule="auto"/>
      <w:ind w:firstLine="720"/>
      <w:jc w:val="center"/>
    </w:pPr>
    <w:rPr>
      <w:rFonts w:ascii="Arial" w:eastAsia="Lucida Sans Unicode" w:hAnsi="Arial"/>
      <w:i/>
      <w:iCs/>
      <w:lang w:val="x-none" w:eastAsia="ar-SA"/>
    </w:rPr>
  </w:style>
  <w:style w:type="character" w:customStyle="1" w:styleId="afc">
    <w:name w:val="Подзаголовок Знак"/>
    <w:basedOn w:val="a0"/>
    <w:link w:val="afb"/>
    <w:rsid w:val="001025D9"/>
    <w:rPr>
      <w:rFonts w:ascii="Arial" w:eastAsia="Lucida Sans Unicode" w:hAnsi="Arial"/>
      <w:i/>
      <w:iCs/>
      <w:sz w:val="28"/>
      <w:szCs w:val="28"/>
      <w:lang w:val="x-none" w:eastAsia="ar-SA"/>
    </w:rPr>
  </w:style>
  <w:style w:type="character" w:customStyle="1" w:styleId="41">
    <w:name w:val="Заголовок №4"/>
    <w:uiPriority w:val="99"/>
    <w:rsid w:val="001025D9"/>
    <w:rPr>
      <w:rFonts w:ascii="Times New Roman" w:hAnsi="Times New Roman" w:cs="Times New Roman"/>
      <w:spacing w:val="0"/>
      <w:sz w:val="20"/>
      <w:szCs w:val="20"/>
      <w:u w:val="single"/>
    </w:rPr>
  </w:style>
  <w:style w:type="paragraph" w:styleId="afd">
    <w:name w:val="Normal (Web)"/>
    <w:basedOn w:val="a"/>
    <w:unhideWhenUsed/>
    <w:rsid w:val="001025D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42">
    <w:name w:val="Основной текст (4)_"/>
    <w:link w:val="43"/>
    <w:uiPriority w:val="99"/>
    <w:locked/>
    <w:rsid w:val="001025D9"/>
    <w:rPr>
      <w:rFonts w:ascii="Times New Roman" w:hAnsi="Times New Roman"/>
      <w:b/>
      <w:bCs/>
      <w:sz w:val="24"/>
      <w:szCs w:val="24"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1025D9"/>
    <w:pPr>
      <w:shd w:val="clear" w:color="auto" w:fill="FFFFFF"/>
      <w:spacing w:before="2640" w:after="5880" w:line="311" w:lineRule="exact"/>
      <w:ind w:firstLine="0"/>
      <w:jc w:val="center"/>
    </w:pPr>
    <w:rPr>
      <w:rFonts w:eastAsia="Calibri"/>
      <w:b/>
      <w:bCs/>
      <w:sz w:val="24"/>
      <w:szCs w:val="24"/>
    </w:rPr>
  </w:style>
  <w:style w:type="paragraph" w:customStyle="1" w:styleId="34">
    <w:name w:val="Стиль3"/>
    <w:basedOn w:val="25"/>
    <w:rsid w:val="001025D9"/>
    <w:pPr>
      <w:widowControl w:val="0"/>
      <w:tabs>
        <w:tab w:val="num" w:pos="1307"/>
      </w:tabs>
      <w:adjustRightInd w:val="0"/>
      <w:spacing w:after="0" w:line="240" w:lineRule="auto"/>
      <w:ind w:left="1080" w:firstLine="0"/>
      <w:textAlignment w:val="baseline"/>
    </w:pPr>
    <w:rPr>
      <w:sz w:val="24"/>
      <w:szCs w:val="20"/>
      <w:lang w:val="x-none" w:eastAsia="x-none"/>
    </w:rPr>
  </w:style>
  <w:style w:type="table" w:customStyle="1" w:styleId="44">
    <w:name w:val="Сетка таблицы4"/>
    <w:basedOn w:val="a1"/>
    <w:next w:val="ad"/>
    <w:uiPriority w:val="39"/>
    <w:rsid w:val="001025D9"/>
    <w:pPr>
      <w:jc w:val="both"/>
    </w:pPr>
    <w:rPr>
      <w:rFonts w:ascii="Times New Roman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d"/>
    <w:uiPriority w:val="59"/>
    <w:rsid w:val="001025D9"/>
    <w:pPr>
      <w:jc w:val="both"/>
    </w:pPr>
    <w:rPr>
      <w:rFonts w:ascii="Times New Roman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annotation reference"/>
    <w:uiPriority w:val="99"/>
    <w:semiHidden/>
    <w:unhideWhenUsed/>
    <w:rsid w:val="001025D9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1025D9"/>
    <w:pPr>
      <w:spacing w:after="200" w:line="276" w:lineRule="auto"/>
      <w:ind w:firstLine="0"/>
      <w:jc w:val="left"/>
    </w:pPr>
    <w:rPr>
      <w:rFonts w:ascii="Calibri" w:hAnsi="Calibri"/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1025D9"/>
    <w:rPr>
      <w:rFonts w:eastAsia="Times New Roman"/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025D9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025D9"/>
    <w:rPr>
      <w:rFonts w:eastAsia="Times New Roman"/>
      <w:b/>
      <w:bCs/>
      <w:sz w:val="20"/>
      <w:szCs w:val="20"/>
    </w:rPr>
  </w:style>
  <w:style w:type="character" w:styleId="aff3">
    <w:name w:val="page number"/>
    <w:rsid w:val="001025D9"/>
    <w:rPr>
      <w:rFonts w:ascii="Times New Roman" w:hAnsi="Times New Roman" w:cs="Times New Roman"/>
    </w:rPr>
  </w:style>
  <w:style w:type="paragraph" w:customStyle="1" w:styleId="35">
    <w:name w:val="Стиль3 Знак"/>
    <w:basedOn w:val="a"/>
    <w:rsid w:val="001025D9"/>
    <w:pPr>
      <w:widowControl w:val="0"/>
      <w:tabs>
        <w:tab w:val="left" w:pos="227"/>
      </w:tabs>
      <w:suppressAutoHyphens/>
      <w:spacing w:line="240" w:lineRule="auto"/>
      <w:ind w:firstLine="0"/>
    </w:pPr>
    <w:rPr>
      <w:rFonts w:ascii="Calibri" w:hAnsi="Calibri" w:cs="Calibri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1025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">
    <w:name w:val="Стиль1"/>
    <w:basedOn w:val="af1"/>
    <w:link w:val="17"/>
    <w:qFormat/>
    <w:rsid w:val="001025D9"/>
    <w:pPr>
      <w:numPr>
        <w:numId w:val="5"/>
      </w:numPr>
      <w:shd w:val="clear" w:color="auto" w:fill="FFFFFF"/>
      <w:spacing w:line="315" w:lineRule="atLeast"/>
      <w:ind w:left="0" w:firstLine="426"/>
      <w:textAlignment w:val="baseline"/>
    </w:pPr>
    <w:rPr>
      <w:color w:val="2D2D2D"/>
      <w:spacing w:val="2"/>
      <w:sz w:val="24"/>
      <w:szCs w:val="24"/>
      <w:lang w:val="x-none" w:eastAsia="x-none"/>
    </w:rPr>
  </w:style>
  <w:style w:type="character" w:customStyle="1" w:styleId="17">
    <w:name w:val="Стиль1 Знак"/>
    <w:basedOn w:val="af2"/>
    <w:link w:val="1"/>
    <w:rsid w:val="001025D9"/>
    <w:rPr>
      <w:rFonts w:ascii="Times New Roman" w:eastAsia="Times New Roman" w:hAnsi="Times New Roman"/>
      <w:color w:val="2D2D2D"/>
      <w:spacing w:val="2"/>
      <w:sz w:val="24"/>
      <w:szCs w:val="24"/>
      <w:shd w:val="clear" w:color="auto" w:fill="FFFFFF"/>
      <w:lang w:val="x-none" w:eastAsia="x-none"/>
    </w:rPr>
  </w:style>
  <w:style w:type="paragraph" w:customStyle="1" w:styleId="36">
    <w:name w:val="Основной текст3"/>
    <w:basedOn w:val="a"/>
    <w:rsid w:val="001025D9"/>
    <w:pPr>
      <w:widowControl w:val="0"/>
      <w:shd w:val="clear" w:color="auto" w:fill="FFFFFF"/>
      <w:spacing w:after="660" w:line="259" w:lineRule="exact"/>
      <w:ind w:hanging="340"/>
      <w:jc w:val="right"/>
    </w:pPr>
    <w:rPr>
      <w:spacing w:val="2"/>
      <w:sz w:val="22"/>
      <w:szCs w:val="22"/>
    </w:rPr>
  </w:style>
  <w:style w:type="paragraph" w:customStyle="1" w:styleId="aff4">
    <w:name w:val="$_обычный"/>
    <w:basedOn w:val="a"/>
    <w:uiPriority w:val="99"/>
    <w:rsid w:val="001025D9"/>
    <w:pPr>
      <w:keepNext/>
      <w:tabs>
        <w:tab w:val="num" w:pos="0"/>
      </w:tabs>
      <w:spacing w:after="120" w:line="288" w:lineRule="auto"/>
      <w:ind w:left="284" w:right="170"/>
    </w:pPr>
    <w:rPr>
      <w:color w:val="000000"/>
      <w:sz w:val="24"/>
      <w:szCs w:val="24"/>
    </w:rPr>
  </w:style>
  <w:style w:type="character" w:customStyle="1" w:styleId="18">
    <w:name w:val="Заголовок №1_"/>
    <w:basedOn w:val="a0"/>
    <w:link w:val="19"/>
    <w:rsid w:val="001025D9"/>
    <w:rPr>
      <w:rFonts w:ascii="Times New Roman" w:eastAsia="Times New Roman" w:hAnsi="Times New Roman"/>
      <w:b/>
      <w:bCs/>
      <w:spacing w:val="3"/>
      <w:sz w:val="27"/>
      <w:szCs w:val="27"/>
      <w:shd w:val="clear" w:color="auto" w:fill="FFFFFF"/>
    </w:rPr>
  </w:style>
  <w:style w:type="character" w:customStyle="1" w:styleId="29">
    <w:name w:val="Основной текст (2)_"/>
    <w:basedOn w:val="a0"/>
    <w:link w:val="2a"/>
    <w:rsid w:val="001025D9"/>
    <w:rPr>
      <w:rFonts w:ascii="Times New Roman" w:eastAsia="Times New Roman" w:hAnsi="Times New Roman"/>
      <w:b/>
      <w:bCs/>
      <w:spacing w:val="3"/>
      <w:sz w:val="20"/>
      <w:szCs w:val="20"/>
      <w:shd w:val="clear" w:color="auto" w:fill="FFFFFF"/>
    </w:rPr>
  </w:style>
  <w:style w:type="character" w:customStyle="1" w:styleId="aff5">
    <w:name w:val="Колонтитул_"/>
    <w:basedOn w:val="a0"/>
    <w:link w:val="aff6"/>
    <w:rsid w:val="001025D9"/>
    <w:rPr>
      <w:rFonts w:ascii="Times New Roman" w:eastAsia="Times New Roman" w:hAnsi="Times New Roman"/>
      <w:spacing w:val="4"/>
      <w:shd w:val="clear" w:color="auto" w:fill="FFFFFF"/>
    </w:rPr>
  </w:style>
  <w:style w:type="paragraph" w:customStyle="1" w:styleId="19">
    <w:name w:val="Заголовок №1"/>
    <w:basedOn w:val="a"/>
    <w:link w:val="18"/>
    <w:rsid w:val="001025D9"/>
    <w:pPr>
      <w:widowControl w:val="0"/>
      <w:shd w:val="clear" w:color="auto" w:fill="FFFFFF"/>
      <w:spacing w:before="660" w:line="264" w:lineRule="exact"/>
      <w:ind w:firstLine="0"/>
      <w:jc w:val="left"/>
      <w:outlineLvl w:val="0"/>
    </w:pPr>
    <w:rPr>
      <w:b/>
      <w:bCs/>
      <w:spacing w:val="3"/>
      <w:sz w:val="27"/>
      <w:szCs w:val="27"/>
    </w:rPr>
  </w:style>
  <w:style w:type="paragraph" w:customStyle="1" w:styleId="2a">
    <w:name w:val="Основной текст (2)"/>
    <w:basedOn w:val="a"/>
    <w:link w:val="29"/>
    <w:rsid w:val="001025D9"/>
    <w:pPr>
      <w:widowControl w:val="0"/>
      <w:shd w:val="clear" w:color="auto" w:fill="FFFFFF"/>
      <w:spacing w:after="480" w:line="264" w:lineRule="exact"/>
      <w:ind w:hanging="460"/>
      <w:jc w:val="left"/>
    </w:pPr>
    <w:rPr>
      <w:b/>
      <w:bCs/>
      <w:spacing w:val="3"/>
      <w:sz w:val="20"/>
      <w:szCs w:val="20"/>
    </w:rPr>
  </w:style>
  <w:style w:type="paragraph" w:customStyle="1" w:styleId="aff6">
    <w:name w:val="Колонтитул"/>
    <w:basedOn w:val="a"/>
    <w:link w:val="aff5"/>
    <w:rsid w:val="001025D9"/>
    <w:pPr>
      <w:widowControl w:val="0"/>
      <w:shd w:val="clear" w:color="auto" w:fill="FFFFFF"/>
      <w:spacing w:line="0" w:lineRule="atLeast"/>
      <w:ind w:firstLine="0"/>
      <w:jc w:val="left"/>
    </w:pPr>
    <w:rPr>
      <w:spacing w:val="4"/>
      <w:sz w:val="22"/>
      <w:szCs w:val="22"/>
    </w:rPr>
  </w:style>
  <w:style w:type="paragraph" w:styleId="aff7">
    <w:name w:val="caption"/>
    <w:basedOn w:val="a"/>
    <w:next w:val="a"/>
    <w:qFormat/>
    <w:locked/>
    <w:rsid w:val="001025D9"/>
    <w:pPr>
      <w:spacing w:line="240" w:lineRule="auto"/>
      <w:ind w:firstLine="0"/>
      <w:jc w:val="center"/>
    </w:pPr>
    <w:rPr>
      <w:b/>
      <w:sz w:val="24"/>
      <w:szCs w:val="20"/>
    </w:rPr>
  </w:style>
  <w:style w:type="character" w:customStyle="1" w:styleId="TimesNewRoman85pt0pt">
    <w:name w:val="Основной текст + Times New Roman;8;5 pt;Интервал 0 pt"/>
    <w:rsid w:val="001025D9"/>
    <w:rPr>
      <w:rFonts w:ascii="Times New Roman" w:eastAsia="Times New Roman" w:hAnsi="Times New Roman" w:cs="Times New Roman"/>
      <w:color w:val="000000"/>
      <w:spacing w:val="9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ns-view-message-head-sender-name">
    <w:name w:val="ns-view-message-head-sender-name"/>
    <w:basedOn w:val="a0"/>
    <w:rsid w:val="001025D9"/>
  </w:style>
  <w:style w:type="paragraph" w:customStyle="1" w:styleId="Standard">
    <w:name w:val="Standard"/>
    <w:rsid w:val="001025D9"/>
    <w:pPr>
      <w:widowControl w:val="0"/>
      <w:suppressAutoHyphens/>
      <w:autoSpaceDN w:val="0"/>
      <w:textAlignment w:val="baseline"/>
    </w:pPr>
    <w:rPr>
      <w:rFonts w:cs="Tahoma"/>
      <w:color w:val="00000A"/>
      <w:sz w:val="24"/>
      <w:szCs w:val="24"/>
      <w:lang w:eastAsia="en-US"/>
    </w:rPr>
  </w:style>
  <w:style w:type="character" w:customStyle="1" w:styleId="Internetlink">
    <w:name w:val="Internet link"/>
    <w:basedOn w:val="a0"/>
    <w:rsid w:val="001025D9"/>
    <w:rPr>
      <w:color w:val="0563C1"/>
      <w:u w:val="single"/>
    </w:rPr>
  </w:style>
  <w:style w:type="paragraph" w:customStyle="1" w:styleId="Standarduser">
    <w:name w:val="Standard (user)"/>
    <w:rsid w:val="001025D9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40">
    <w:name w:val="Заголовок 4 Знак"/>
    <w:basedOn w:val="a0"/>
    <w:link w:val="4"/>
    <w:semiHidden/>
    <w:rsid w:val="00C61302"/>
    <w:rPr>
      <w:rFonts w:eastAsia="Times New Roman"/>
      <w:b/>
      <w:bCs/>
      <w:sz w:val="28"/>
      <w:szCs w:val="28"/>
    </w:rPr>
  </w:style>
  <w:style w:type="numbering" w:customStyle="1" w:styleId="2b">
    <w:name w:val="Нет списка2"/>
    <w:next w:val="a2"/>
    <w:uiPriority w:val="99"/>
    <w:semiHidden/>
    <w:unhideWhenUsed/>
    <w:rsid w:val="00C61302"/>
  </w:style>
  <w:style w:type="numbering" w:customStyle="1" w:styleId="120">
    <w:name w:val="Нет списка12"/>
    <w:next w:val="a2"/>
    <w:semiHidden/>
    <w:rsid w:val="00C61302"/>
  </w:style>
  <w:style w:type="table" w:customStyle="1" w:styleId="51">
    <w:name w:val="Сетка таблицы5"/>
    <w:basedOn w:val="a1"/>
    <w:next w:val="ad"/>
    <w:rsid w:val="00C61302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dtextblock1">
    <w:name w:val="endtextblock1"/>
    <w:rsid w:val="00C61302"/>
    <w:rPr>
      <w:rFonts w:ascii="Verdana" w:hAnsi="Verdana" w:hint="default"/>
      <w:i w:val="0"/>
      <w:iCs w:val="0"/>
      <w:sz w:val="18"/>
      <w:szCs w:val="18"/>
    </w:rPr>
  </w:style>
  <w:style w:type="character" w:customStyle="1" w:styleId="FontStyle14">
    <w:name w:val="Font Style14"/>
    <w:rsid w:val="00C6130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rsid w:val="00C61302"/>
  </w:style>
  <w:style w:type="character" w:styleId="aff8">
    <w:name w:val="Strong"/>
    <w:uiPriority w:val="22"/>
    <w:qFormat/>
    <w:locked/>
    <w:rsid w:val="00C61302"/>
    <w:rPr>
      <w:b/>
      <w:bCs/>
    </w:rPr>
  </w:style>
  <w:style w:type="numbering" w:customStyle="1" w:styleId="1110">
    <w:name w:val="Нет списка111"/>
    <w:next w:val="a2"/>
    <w:uiPriority w:val="99"/>
    <w:semiHidden/>
    <w:unhideWhenUsed/>
    <w:rsid w:val="00C61302"/>
  </w:style>
  <w:style w:type="table" w:customStyle="1" w:styleId="310">
    <w:name w:val="Сетка таблицы31"/>
    <w:basedOn w:val="a1"/>
    <w:next w:val="ad"/>
    <w:uiPriority w:val="99"/>
    <w:locked/>
    <w:rsid w:val="00C61302"/>
    <w:pPr>
      <w:spacing w:line="360" w:lineRule="auto"/>
      <w:ind w:firstLine="567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d"/>
    <w:uiPriority w:val="59"/>
    <w:rsid w:val="00C61302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d"/>
    <w:uiPriority w:val="39"/>
    <w:rsid w:val="00C61302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"/>
    <w:next w:val="a2"/>
    <w:uiPriority w:val="99"/>
    <w:semiHidden/>
    <w:unhideWhenUsed/>
    <w:rsid w:val="00C11050"/>
  </w:style>
  <w:style w:type="paragraph" w:styleId="aff9">
    <w:name w:val="footnote text"/>
    <w:basedOn w:val="a"/>
    <w:link w:val="affa"/>
    <w:uiPriority w:val="99"/>
    <w:semiHidden/>
    <w:unhideWhenUsed/>
    <w:rsid w:val="00C11050"/>
    <w:pPr>
      <w:spacing w:line="240" w:lineRule="auto"/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fa">
    <w:name w:val="Текст сноски Знак"/>
    <w:basedOn w:val="a0"/>
    <w:link w:val="aff9"/>
    <w:uiPriority w:val="99"/>
    <w:semiHidden/>
    <w:rsid w:val="00C11050"/>
    <w:rPr>
      <w:sz w:val="20"/>
      <w:szCs w:val="20"/>
      <w:lang w:eastAsia="en-US"/>
    </w:rPr>
  </w:style>
  <w:style w:type="character" w:styleId="affb">
    <w:name w:val="footnote reference"/>
    <w:aliases w:val="Знак сноски 1,Знак сноски-FN,Ciae niinee-FN,Referencia nota al pie,SUPERS,Footnote Reference_LVL6,Footnote Reference Number,C26 Footnote Number,Footnote Reference_LVL61,Footnote Reference_LVL62,Footnote Reference_LVL63,Iiaienu1 Знак2"/>
    <w:uiPriority w:val="99"/>
    <w:qFormat/>
    <w:rsid w:val="00C11050"/>
    <w:rPr>
      <w:vertAlign w:val="superscript"/>
    </w:rPr>
  </w:style>
  <w:style w:type="numbering" w:customStyle="1" w:styleId="1111113">
    <w:name w:val="1 / 1.1 / 1.1.13"/>
    <w:basedOn w:val="a2"/>
    <w:next w:val="111111"/>
    <w:rsid w:val="00C11050"/>
    <w:pPr>
      <w:numPr>
        <w:numId w:val="7"/>
      </w:numPr>
    </w:pPr>
  </w:style>
  <w:style w:type="numbering" w:styleId="111111">
    <w:name w:val="Outline List 2"/>
    <w:basedOn w:val="a2"/>
    <w:uiPriority w:val="99"/>
    <w:semiHidden/>
    <w:unhideWhenUsed/>
    <w:rsid w:val="00C11050"/>
  </w:style>
  <w:style w:type="numbering" w:customStyle="1" w:styleId="130">
    <w:name w:val="Нет списка13"/>
    <w:next w:val="a2"/>
    <w:uiPriority w:val="99"/>
    <w:semiHidden/>
    <w:unhideWhenUsed/>
    <w:rsid w:val="00C11050"/>
  </w:style>
  <w:style w:type="character" w:customStyle="1" w:styleId="320">
    <w:name w:val="Заголовок №3 (2)"/>
    <w:rsid w:val="00C11050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160">
    <w:name w:val="Основной текст (16)"/>
    <w:rsid w:val="00C11050"/>
    <w:rPr>
      <w:rFonts w:ascii="Times New Roman" w:hAnsi="Times New Roman"/>
      <w:spacing w:val="0"/>
      <w:sz w:val="19"/>
      <w:u w:val="single"/>
    </w:rPr>
  </w:style>
  <w:style w:type="paragraph" w:customStyle="1" w:styleId="p3">
    <w:name w:val="p3"/>
    <w:basedOn w:val="a"/>
    <w:rsid w:val="00C1105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s1">
    <w:name w:val="s1"/>
    <w:basedOn w:val="a0"/>
    <w:rsid w:val="00C11050"/>
  </w:style>
  <w:style w:type="paragraph" w:customStyle="1" w:styleId="p1">
    <w:name w:val="p1"/>
    <w:basedOn w:val="a"/>
    <w:rsid w:val="00C1105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color19">
    <w:name w:val="color_19"/>
    <w:basedOn w:val="a0"/>
    <w:rsid w:val="00C11050"/>
  </w:style>
  <w:style w:type="character" w:customStyle="1" w:styleId="color23">
    <w:name w:val="color_23"/>
    <w:basedOn w:val="a0"/>
    <w:rsid w:val="00C11050"/>
  </w:style>
  <w:style w:type="paragraph" w:customStyle="1" w:styleId="311">
    <w:name w:val="Заголовок 31"/>
    <w:basedOn w:val="a"/>
    <w:next w:val="a"/>
    <w:unhideWhenUsed/>
    <w:qFormat/>
    <w:rsid w:val="00C11050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numbering" w:customStyle="1" w:styleId="211">
    <w:name w:val="Нет списка21"/>
    <w:next w:val="a2"/>
    <w:uiPriority w:val="99"/>
    <w:semiHidden/>
    <w:unhideWhenUsed/>
    <w:rsid w:val="00C11050"/>
  </w:style>
  <w:style w:type="numbering" w:customStyle="1" w:styleId="112">
    <w:name w:val="Нет списка112"/>
    <w:next w:val="a2"/>
    <w:uiPriority w:val="99"/>
    <w:semiHidden/>
    <w:unhideWhenUsed/>
    <w:rsid w:val="00C11050"/>
  </w:style>
  <w:style w:type="numbering" w:customStyle="1" w:styleId="11110">
    <w:name w:val="Нет списка1111"/>
    <w:next w:val="a2"/>
    <w:uiPriority w:val="99"/>
    <w:semiHidden/>
    <w:unhideWhenUsed/>
    <w:rsid w:val="00C11050"/>
  </w:style>
  <w:style w:type="numbering" w:customStyle="1" w:styleId="2110">
    <w:name w:val="Нет списка211"/>
    <w:next w:val="a2"/>
    <w:uiPriority w:val="99"/>
    <w:semiHidden/>
    <w:unhideWhenUsed/>
    <w:rsid w:val="00C11050"/>
  </w:style>
  <w:style w:type="numbering" w:customStyle="1" w:styleId="121">
    <w:name w:val="Нет списка121"/>
    <w:next w:val="a2"/>
    <w:semiHidden/>
    <w:rsid w:val="00C11050"/>
  </w:style>
  <w:style w:type="numbering" w:customStyle="1" w:styleId="11111">
    <w:name w:val="Нет списка11111"/>
    <w:next w:val="a2"/>
    <w:uiPriority w:val="99"/>
    <w:semiHidden/>
    <w:unhideWhenUsed/>
    <w:rsid w:val="00C11050"/>
  </w:style>
  <w:style w:type="character" w:customStyle="1" w:styleId="312">
    <w:name w:val="Заголовок 3 Знак1"/>
    <w:basedOn w:val="a0"/>
    <w:uiPriority w:val="9"/>
    <w:semiHidden/>
    <w:rsid w:val="00C11050"/>
    <w:rPr>
      <w:rFonts w:ascii="Cambria" w:eastAsia="Times New Roman" w:hAnsi="Cambria" w:cs="Times New Roman"/>
      <w:color w:val="243F60"/>
      <w:sz w:val="24"/>
      <w:szCs w:val="24"/>
    </w:rPr>
  </w:style>
  <w:style w:type="table" w:customStyle="1" w:styleId="6">
    <w:name w:val="Сетка таблицы6"/>
    <w:basedOn w:val="a1"/>
    <w:next w:val="ad"/>
    <w:uiPriority w:val="39"/>
    <w:rsid w:val="00EF4EAD"/>
    <w:rPr>
      <w:rFonts w:cs="Calibri"/>
      <w:sz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Неразрешенное упоминание1"/>
    <w:basedOn w:val="a0"/>
    <w:uiPriority w:val="99"/>
    <w:semiHidden/>
    <w:unhideWhenUsed/>
    <w:rsid w:val="008B38F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lock Text" w:locked="1" w:semiHidden="0" w:unhideWhenUsed="0"/>
    <w:lsdException w:name="Followed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locked="1" w:semiHidden="0" w:unhideWhenUsed="0"/>
    <w:lsdException w:name="Normal (Web)" w:uiPriority="0"/>
    <w:lsdException w:name="HTML Cite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54D"/>
    <w:pPr>
      <w:spacing w:line="360" w:lineRule="auto"/>
      <w:ind w:firstLine="567"/>
      <w:jc w:val="both"/>
    </w:pPr>
    <w:rPr>
      <w:rFonts w:ascii="Times New Roman" w:eastAsia="Times New Roman" w:hAnsi="Times New Roman"/>
      <w:sz w:val="28"/>
      <w:szCs w:val="28"/>
    </w:rPr>
  </w:style>
  <w:style w:type="paragraph" w:styleId="10">
    <w:name w:val="heading 1"/>
    <w:basedOn w:val="a"/>
    <w:next w:val="a"/>
    <w:link w:val="11"/>
    <w:qFormat/>
    <w:locked/>
    <w:rsid w:val="00BA45B3"/>
    <w:pPr>
      <w:keepNext/>
      <w:spacing w:line="240" w:lineRule="auto"/>
      <w:ind w:left="180" w:firstLine="0"/>
      <w:jc w:val="left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1025D9"/>
    <w:pPr>
      <w:keepNext/>
      <w:spacing w:before="240" w:after="60" w:line="240" w:lineRule="auto"/>
      <w:ind w:firstLine="0"/>
      <w:jc w:val="left"/>
      <w:outlineLvl w:val="1"/>
    </w:pPr>
    <w:rPr>
      <w:rFonts w:ascii="Arial" w:hAnsi="Arial"/>
      <w:b/>
      <w:bCs/>
      <w:i/>
      <w:iCs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locked/>
    <w:rsid w:val="00DF36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C61302"/>
    <w:pPr>
      <w:keepNext/>
      <w:spacing w:before="240" w:after="60" w:line="240" w:lineRule="auto"/>
      <w:ind w:firstLine="0"/>
      <w:jc w:val="left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1025D9"/>
    <w:pPr>
      <w:spacing w:before="240" w:after="60" w:line="276" w:lineRule="auto"/>
      <w:ind w:firstLine="0"/>
      <w:jc w:val="left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B21EA0"/>
    <w:pPr>
      <w:spacing w:line="240" w:lineRule="auto"/>
      <w:ind w:firstLine="0"/>
      <w:jc w:val="left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B21EA0"/>
    <w:rPr>
      <w:rFonts w:ascii="Calibri" w:hAnsi="Calibri" w:cs="Calibri"/>
      <w:lang w:val="en-US"/>
    </w:rPr>
  </w:style>
  <w:style w:type="paragraph" w:customStyle="1" w:styleId="Style5">
    <w:name w:val="Style5"/>
    <w:basedOn w:val="a"/>
    <w:uiPriority w:val="99"/>
    <w:rsid w:val="00264861"/>
    <w:pPr>
      <w:widowControl w:val="0"/>
      <w:autoSpaceDE w:val="0"/>
      <w:autoSpaceDN w:val="0"/>
      <w:adjustRightInd w:val="0"/>
      <w:spacing w:line="276" w:lineRule="exact"/>
      <w:ind w:firstLine="0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264861"/>
    <w:rPr>
      <w:rFonts w:ascii="Times New Roman" w:hAnsi="Times New Roman" w:cs="Times New Roman"/>
      <w:sz w:val="22"/>
      <w:szCs w:val="22"/>
    </w:rPr>
  </w:style>
  <w:style w:type="character" w:styleId="HTML">
    <w:name w:val="HTML Cite"/>
    <w:basedOn w:val="a0"/>
    <w:uiPriority w:val="99"/>
    <w:rsid w:val="0011337D"/>
    <w:rPr>
      <w:rFonts w:cs="Times New Roman"/>
      <w:i/>
    </w:rPr>
  </w:style>
  <w:style w:type="character" w:styleId="a5">
    <w:name w:val="Hyperlink"/>
    <w:basedOn w:val="a0"/>
    <w:uiPriority w:val="99"/>
    <w:rsid w:val="0011337D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rsid w:val="0011337D"/>
    <w:pPr>
      <w:spacing w:line="240" w:lineRule="auto"/>
      <w:ind w:firstLine="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locked/>
    <w:rsid w:val="0011337D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rsid w:val="00493C6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493C61"/>
    <w:rPr>
      <w:rFonts w:ascii="Times New Roman" w:hAnsi="Times New Roman" w:cs="Times New Roman"/>
      <w:sz w:val="28"/>
      <w:szCs w:val="28"/>
      <w:lang w:eastAsia="ru-RU"/>
    </w:rPr>
  </w:style>
  <w:style w:type="paragraph" w:styleId="aa">
    <w:name w:val="Block Text"/>
    <w:basedOn w:val="a"/>
    <w:uiPriority w:val="99"/>
    <w:rsid w:val="00493C61"/>
    <w:pPr>
      <w:widowControl w:val="0"/>
      <w:autoSpaceDE w:val="0"/>
      <w:autoSpaceDN w:val="0"/>
      <w:adjustRightInd w:val="0"/>
      <w:spacing w:before="40" w:line="216" w:lineRule="auto"/>
      <w:ind w:left="2840" w:right="3200" w:firstLine="0"/>
      <w:jc w:val="center"/>
    </w:pPr>
    <w:rPr>
      <w:b/>
      <w:bCs/>
      <w:sz w:val="22"/>
      <w:szCs w:val="22"/>
    </w:rPr>
  </w:style>
  <w:style w:type="paragraph" w:styleId="ab">
    <w:name w:val="Plain Text"/>
    <w:basedOn w:val="a"/>
    <w:link w:val="ac"/>
    <w:uiPriority w:val="99"/>
    <w:rsid w:val="00493C61"/>
    <w:pPr>
      <w:spacing w:line="240" w:lineRule="auto"/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uiPriority w:val="99"/>
    <w:locked/>
    <w:rsid w:val="00493C61"/>
    <w:rPr>
      <w:rFonts w:ascii="Courier New" w:hAnsi="Courier New" w:cs="Times New Roman"/>
      <w:sz w:val="20"/>
      <w:szCs w:val="20"/>
      <w:lang w:eastAsia="ru-RU"/>
    </w:rPr>
  </w:style>
  <w:style w:type="paragraph" w:customStyle="1" w:styleId="Textbody">
    <w:name w:val="Text body"/>
    <w:basedOn w:val="a"/>
    <w:uiPriority w:val="99"/>
    <w:rsid w:val="00493C61"/>
    <w:pPr>
      <w:widowControl w:val="0"/>
      <w:suppressAutoHyphens/>
      <w:autoSpaceDN w:val="0"/>
      <w:spacing w:after="120" w:line="240" w:lineRule="auto"/>
      <w:ind w:firstLine="0"/>
      <w:jc w:val="left"/>
      <w:textAlignment w:val="baseline"/>
    </w:pPr>
    <w:rPr>
      <w:rFonts w:eastAsia="Arial Unicode MS" w:cs="Tahoma"/>
      <w:kern w:val="3"/>
      <w:sz w:val="24"/>
      <w:szCs w:val="24"/>
    </w:rPr>
  </w:style>
  <w:style w:type="paragraph" w:customStyle="1" w:styleId="Style1">
    <w:name w:val="Style1"/>
    <w:basedOn w:val="a"/>
    <w:uiPriority w:val="99"/>
    <w:rsid w:val="00493C61"/>
    <w:pPr>
      <w:widowControl w:val="0"/>
      <w:autoSpaceDE w:val="0"/>
      <w:autoSpaceDN w:val="0"/>
      <w:adjustRightInd w:val="0"/>
      <w:spacing w:line="277" w:lineRule="exact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93C61"/>
    <w:pPr>
      <w:widowControl w:val="0"/>
      <w:autoSpaceDE w:val="0"/>
      <w:autoSpaceDN w:val="0"/>
      <w:adjustRightInd w:val="0"/>
      <w:spacing w:line="276" w:lineRule="exact"/>
      <w:ind w:firstLine="0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493C61"/>
    <w:pPr>
      <w:widowControl w:val="0"/>
      <w:autoSpaceDE w:val="0"/>
      <w:autoSpaceDN w:val="0"/>
      <w:adjustRightInd w:val="0"/>
      <w:spacing w:line="240" w:lineRule="auto"/>
      <w:ind w:firstLine="0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493C6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uiPriority w:val="99"/>
    <w:rsid w:val="006C07EC"/>
    <w:rPr>
      <w:rFonts w:ascii="Arial" w:hAnsi="Arial"/>
      <w:sz w:val="20"/>
    </w:rPr>
  </w:style>
  <w:style w:type="table" w:styleId="ad">
    <w:name w:val="Table Grid"/>
    <w:basedOn w:val="a1"/>
    <w:uiPriority w:val="99"/>
    <w:locked/>
    <w:rsid w:val="00C626F9"/>
    <w:pPr>
      <w:spacing w:line="360" w:lineRule="auto"/>
      <w:ind w:firstLine="567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Основной текст (15)"/>
    <w:rsid w:val="00D832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paragraph" w:customStyle="1" w:styleId="21">
    <w:name w:val="Основной текст 21"/>
    <w:basedOn w:val="a"/>
    <w:rsid w:val="00430175"/>
    <w:pPr>
      <w:suppressAutoHyphens/>
      <w:spacing w:line="240" w:lineRule="auto"/>
      <w:ind w:firstLine="0"/>
      <w:jc w:val="left"/>
    </w:pPr>
    <w:rPr>
      <w:sz w:val="24"/>
      <w:szCs w:val="20"/>
      <w:lang w:eastAsia="ar-SA"/>
    </w:rPr>
  </w:style>
  <w:style w:type="paragraph" w:customStyle="1" w:styleId="ae">
    <w:name w:val="Содержимое таблицы"/>
    <w:basedOn w:val="a"/>
    <w:rsid w:val="00430175"/>
    <w:pPr>
      <w:suppressLineNumbers/>
      <w:suppressAutoHyphens/>
      <w:spacing w:line="240" w:lineRule="auto"/>
      <w:ind w:firstLine="0"/>
      <w:jc w:val="left"/>
    </w:pPr>
    <w:rPr>
      <w:sz w:val="20"/>
      <w:szCs w:val="20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020D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20D3C"/>
    <w:rPr>
      <w:rFonts w:ascii="Tahoma" w:eastAsia="Times New Roman" w:hAnsi="Tahoma" w:cs="Tahoma"/>
      <w:sz w:val="16"/>
      <w:szCs w:val="16"/>
    </w:rPr>
  </w:style>
  <w:style w:type="character" w:customStyle="1" w:styleId="11">
    <w:name w:val="Заголовок 1 Знак"/>
    <w:basedOn w:val="a0"/>
    <w:link w:val="10"/>
    <w:rsid w:val="00BA45B3"/>
    <w:rPr>
      <w:rFonts w:ascii="Times New Roman" w:eastAsia="Times New Roman" w:hAnsi="Times New Roman"/>
      <w:b/>
      <w:sz w:val="24"/>
      <w:szCs w:val="24"/>
    </w:rPr>
  </w:style>
  <w:style w:type="paragraph" w:customStyle="1" w:styleId="Default">
    <w:name w:val="Default"/>
    <w:rsid w:val="00BA45B3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12">
    <w:name w:val="заголовок 1"/>
    <w:basedOn w:val="a"/>
    <w:next w:val="a"/>
    <w:rsid w:val="0054210C"/>
    <w:pPr>
      <w:keepNext/>
      <w:spacing w:before="240" w:after="60" w:line="240" w:lineRule="auto"/>
      <w:ind w:left="708" w:hanging="708"/>
      <w:jc w:val="left"/>
    </w:pPr>
    <w:rPr>
      <w:rFonts w:ascii="Arial" w:hAnsi="Arial"/>
      <w:b/>
      <w:kern w:val="28"/>
      <w:szCs w:val="20"/>
      <w:lang w:val="en-GB"/>
    </w:rPr>
  </w:style>
  <w:style w:type="paragraph" w:customStyle="1" w:styleId="22">
    <w:name w:val="заголовок 2"/>
    <w:basedOn w:val="a"/>
    <w:next w:val="a"/>
    <w:rsid w:val="0054210C"/>
    <w:pPr>
      <w:spacing w:line="240" w:lineRule="auto"/>
      <w:ind w:left="709" w:hanging="708"/>
    </w:pPr>
    <w:rPr>
      <w:sz w:val="24"/>
      <w:szCs w:val="20"/>
    </w:rPr>
  </w:style>
  <w:style w:type="character" w:customStyle="1" w:styleId="30">
    <w:name w:val="Заголовок 3 Знак"/>
    <w:basedOn w:val="a0"/>
    <w:link w:val="3"/>
    <w:rsid w:val="00DF36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Body Text 2"/>
    <w:basedOn w:val="a"/>
    <w:link w:val="24"/>
    <w:uiPriority w:val="99"/>
    <w:unhideWhenUsed/>
    <w:rsid w:val="00DF36F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DF36F7"/>
    <w:rPr>
      <w:rFonts w:ascii="Times New Roman" w:eastAsia="Times New Roman" w:hAnsi="Times New Roman"/>
      <w:sz w:val="28"/>
      <w:szCs w:val="28"/>
    </w:rPr>
  </w:style>
  <w:style w:type="paragraph" w:styleId="31">
    <w:name w:val="Body Text 3"/>
    <w:basedOn w:val="a"/>
    <w:link w:val="32"/>
    <w:uiPriority w:val="99"/>
    <w:unhideWhenUsed/>
    <w:rsid w:val="00DF36F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DF36F7"/>
    <w:rPr>
      <w:rFonts w:ascii="Times New Roman" w:eastAsia="Times New Roman" w:hAnsi="Times New Roman"/>
      <w:sz w:val="16"/>
      <w:szCs w:val="16"/>
    </w:rPr>
  </w:style>
  <w:style w:type="paragraph" w:styleId="25">
    <w:name w:val="Body Text Indent 2"/>
    <w:basedOn w:val="a"/>
    <w:link w:val="26"/>
    <w:uiPriority w:val="99"/>
    <w:unhideWhenUsed/>
    <w:rsid w:val="00DF36F7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DF36F7"/>
    <w:rPr>
      <w:rFonts w:ascii="Times New Roman" w:eastAsia="Times New Roman" w:hAnsi="Times New Roman"/>
      <w:sz w:val="28"/>
      <w:szCs w:val="28"/>
    </w:rPr>
  </w:style>
  <w:style w:type="paragraph" w:styleId="af1">
    <w:name w:val="List Paragraph"/>
    <w:aliases w:val="Содержание. 2 уровень,Table-Normal,RSHB_Table-Normal,List Paragraph,Bullet List,FooterText,numbered,Paragraphe de liste1,lp1,Абзац маркированнный,Маркер"/>
    <w:basedOn w:val="a"/>
    <w:link w:val="af2"/>
    <w:uiPriority w:val="34"/>
    <w:qFormat/>
    <w:rsid w:val="00EE5E05"/>
    <w:pPr>
      <w:ind w:left="720"/>
      <w:contextualSpacing/>
    </w:pPr>
  </w:style>
  <w:style w:type="table" w:customStyle="1" w:styleId="13">
    <w:name w:val="Сетка таблицы1"/>
    <w:basedOn w:val="a1"/>
    <w:next w:val="ad"/>
    <w:uiPriority w:val="59"/>
    <w:rsid w:val="0043386D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d"/>
    <w:uiPriority w:val="59"/>
    <w:rsid w:val="009257A9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d"/>
    <w:uiPriority w:val="39"/>
    <w:rsid w:val="006E2FC2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basedOn w:val="a0"/>
    <w:link w:val="14"/>
    <w:rsid w:val="00537793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paragraph" w:customStyle="1" w:styleId="14">
    <w:name w:val="Основной текст1"/>
    <w:basedOn w:val="a"/>
    <w:link w:val="af3"/>
    <w:rsid w:val="00537793"/>
    <w:pPr>
      <w:widowControl w:val="0"/>
      <w:shd w:val="clear" w:color="auto" w:fill="FFFFFF"/>
      <w:spacing w:before="540" w:after="360" w:line="0" w:lineRule="atLeast"/>
      <w:ind w:firstLine="0"/>
    </w:pPr>
    <w:rPr>
      <w:rFonts w:ascii="Lucida Sans Unicode" w:eastAsia="Lucida Sans Unicode" w:hAnsi="Lucida Sans Unicode" w:cs="Lucida Sans Unicode"/>
      <w:sz w:val="20"/>
      <w:szCs w:val="20"/>
    </w:rPr>
  </w:style>
  <w:style w:type="paragraph" w:customStyle="1" w:styleId="28">
    <w:name w:val="Основной текст2"/>
    <w:basedOn w:val="a"/>
    <w:rsid w:val="00B819A7"/>
    <w:pPr>
      <w:widowControl w:val="0"/>
      <w:shd w:val="clear" w:color="auto" w:fill="FFFFFF"/>
      <w:spacing w:line="278" w:lineRule="exact"/>
      <w:ind w:firstLine="0"/>
    </w:pPr>
    <w:rPr>
      <w:rFonts w:ascii="Lucida Sans Unicode" w:eastAsia="Lucida Sans Unicode" w:hAnsi="Lucida Sans Unicode" w:cs="Lucida Sans Unicode"/>
      <w:color w:val="000000"/>
      <w:sz w:val="20"/>
      <w:szCs w:val="20"/>
      <w:lang w:bidi="ru-RU"/>
    </w:rPr>
  </w:style>
  <w:style w:type="table" w:customStyle="1" w:styleId="TableNormal">
    <w:name w:val="Table Normal"/>
    <w:rsid w:val="00EB796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footer"/>
    <w:basedOn w:val="a"/>
    <w:link w:val="af5"/>
    <w:uiPriority w:val="99"/>
    <w:unhideWhenUsed/>
    <w:rsid w:val="00EB7961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  <w:ind w:firstLine="0"/>
      <w:jc w:val="left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af5">
    <w:name w:val="Нижний колонтитул Знак"/>
    <w:basedOn w:val="a0"/>
    <w:link w:val="af4"/>
    <w:uiPriority w:val="99"/>
    <w:rsid w:val="00EB7961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af6">
    <w:name w:val="header"/>
    <w:basedOn w:val="a"/>
    <w:link w:val="af7"/>
    <w:uiPriority w:val="99"/>
    <w:unhideWhenUsed/>
    <w:rsid w:val="00CF2D13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CF2D13"/>
    <w:rPr>
      <w:rFonts w:ascii="Times New Roman" w:eastAsia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1025D9"/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semiHidden/>
    <w:rsid w:val="001025D9"/>
    <w:rPr>
      <w:rFonts w:eastAsia="Times New Roman"/>
      <w:b/>
      <w:bCs/>
      <w:i/>
      <w:iCs/>
      <w:sz w:val="26"/>
      <w:szCs w:val="26"/>
    </w:rPr>
  </w:style>
  <w:style w:type="numbering" w:customStyle="1" w:styleId="16">
    <w:name w:val="Нет списка1"/>
    <w:next w:val="a2"/>
    <w:uiPriority w:val="99"/>
    <w:semiHidden/>
    <w:unhideWhenUsed/>
    <w:rsid w:val="001025D9"/>
  </w:style>
  <w:style w:type="paragraph" w:customStyle="1" w:styleId="variable">
    <w:name w:val="variable"/>
    <w:basedOn w:val="a"/>
    <w:rsid w:val="001025D9"/>
    <w:pPr>
      <w:spacing w:line="240" w:lineRule="auto"/>
      <w:ind w:firstLine="0"/>
      <w:jc w:val="left"/>
    </w:pPr>
    <w:rPr>
      <w:b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1025D9"/>
  </w:style>
  <w:style w:type="paragraph" w:customStyle="1" w:styleId="ConsCell">
    <w:name w:val="ConsCell"/>
    <w:rsid w:val="001025D9"/>
    <w:pPr>
      <w:widowControl w:val="0"/>
    </w:pPr>
    <w:rPr>
      <w:rFonts w:ascii="Arial" w:eastAsia="Times New Roman" w:hAnsi="Arial"/>
      <w:sz w:val="20"/>
      <w:szCs w:val="20"/>
    </w:rPr>
  </w:style>
  <w:style w:type="paragraph" w:customStyle="1" w:styleId="ConsNormal">
    <w:name w:val="ConsNormal"/>
    <w:rsid w:val="001025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Абзац списка Знак"/>
    <w:aliases w:val="Содержание. 2 уровень Знак,Table-Normal Знак,RSHB_Table-Normal Знак,List Paragraph Знак,Bullet List Знак,FooterText Знак,numbered Знак,Paragraphe de liste1 Знак,lp1 Знак,Абзац маркированнный Знак,Маркер Знак"/>
    <w:link w:val="af1"/>
    <w:qFormat/>
    <w:locked/>
    <w:rsid w:val="001025D9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link w:val="ConsPlusNormal0"/>
    <w:rsid w:val="001025D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1025D9"/>
    <w:rPr>
      <w:rFonts w:ascii="Arial" w:eastAsia="Times New Roman" w:hAnsi="Arial" w:cs="Arial"/>
    </w:rPr>
  </w:style>
  <w:style w:type="paragraph" w:styleId="af8">
    <w:name w:val="Title"/>
    <w:aliases w:val="Title+T"/>
    <w:basedOn w:val="a"/>
    <w:link w:val="af9"/>
    <w:qFormat/>
    <w:locked/>
    <w:rsid w:val="001025D9"/>
    <w:pPr>
      <w:spacing w:before="240" w:after="60" w:line="240" w:lineRule="auto"/>
      <w:ind w:firstLine="0"/>
      <w:jc w:val="center"/>
      <w:outlineLvl w:val="0"/>
    </w:pPr>
    <w:rPr>
      <w:rFonts w:ascii="Arial" w:hAnsi="Arial"/>
      <w:b/>
      <w:kern w:val="28"/>
      <w:sz w:val="32"/>
      <w:szCs w:val="20"/>
      <w:lang w:val="x-none" w:eastAsia="x-none"/>
    </w:rPr>
  </w:style>
  <w:style w:type="character" w:customStyle="1" w:styleId="af9">
    <w:name w:val="Название Знак"/>
    <w:aliases w:val="Title+T Знак"/>
    <w:basedOn w:val="a0"/>
    <w:link w:val="af8"/>
    <w:rsid w:val="001025D9"/>
    <w:rPr>
      <w:rFonts w:ascii="Arial" w:eastAsia="Times New Roman" w:hAnsi="Arial"/>
      <w:b/>
      <w:kern w:val="28"/>
      <w:sz w:val="32"/>
      <w:szCs w:val="20"/>
      <w:lang w:val="x-none" w:eastAsia="x-none"/>
    </w:rPr>
  </w:style>
  <w:style w:type="character" w:styleId="afa">
    <w:name w:val="FollowedHyperlink"/>
    <w:unhideWhenUsed/>
    <w:rsid w:val="001025D9"/>
    <w:rPr>
      <w:color w:val="800080"/>
      <w:u w:val="single"/>
    </w:rPr>
  </w:style>
  <w:style w:type="paragraph" w:customStyle="1" w:styleId="font5">
    <w:name w:val="font5"/>
    <w:basedOn w:val="a"/>
    <w:rsid w:val="001025D9"/>
    <w:pPr>
      <w:spacing w:before="100" w:beforeAutospacing="1" w:after="100" w:afterAutospacing="1" w:line="240" w:lineRule="auto"/>
      <w:ind w:firstLine="0"/>
      <w:jc w:val="left"/>
    </w:pPr>
    <w:rPr>
      <w:i/>
      <w:iCs/>
      <w:sz w:val="14"/>
      <w:szCs w:val="14"/>
    </w:rPr>
  </w:style>
  <w:style w:type="paragraph" w:customStyle="1" w:styleId="xl66">
    <w:name w:val="xl66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18"/>
      <w:szCs w:val="18"/>
    </w:rPr>
  </w:style>
  <w:style w:type="paragraph" w:customStyle="1" w:styleId="xl69">
    <w:name w:val="xl69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70">
    <w:name w:val="xl70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18"/>
      <w:szCs w:val="18"/>
    </w:rPr>
  </w:style>
  <w:style w:type="paragraph" w:customStyle="1" w:styleId="xl71">
    <w:name w:val="xl71"/>
    <w:basedOn w:val="a"/>
    <w:rsid w:val="001025D9"/>
    <w:pPr>
      <w:spacing w:before="100" w:beforeAutospacing="1" w:after="100" w:afterAutospacing="1" w:line="240" w:lineRule="auto"/>
      <w:ind w:firstLine="0"/>
      <w:jc w:val="right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18"/>
      <w:szCs w:val="18"/>
    </w:rPr>
  </w:style>
  <w:style w:type="paragraph" w:customStyle="1" w:styleId="xl74">
    <w:name w:val="xl74"/>
    <w:basedOn w:val="a"/>
    <w:rsid w:val="001025D9"/>
    <w:pPr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1025D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76">
    <w:name w:val="xl76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77">
    <w:name w:val="xl77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1025D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83">
    <w:name w:val="xl83"/>
    <w:basedOn w:val="a"/>
    <w:rsid w:val="001025D9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1025D9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85">
    <w:name w:val="xl85"/>
    <w:basedOn w:val="a"/>
    <w:rsid w:val="001025D9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i/>
      <w:iCs/>
      <w:sz w:val="24"/>
      <w:szCs w:val="24"/>
    </w:rPr>
  </w:style>
  <w:style w:type="paragraph" w:customStyle="1" w:styleId="xl86">
    <w:name w:val="xl86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87">
    <w:name w:val="xl87"/>
    <w:basedOn w:val="a"/>
    <w:rsid w:val="001025D9"/>
    <w:pPr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1025D9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1025D9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90">
    <w:name w:val="xl90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i/>
      <w:iCs/>
      <w:sz w:val="24"/>
      <w:szCs w:val="24"/>
    </w:rPr>
  </w:style>
  <w:style w:type="paragraph" w:customStyle="1" w:styleId="xl91">
    <w:name w:val="xl91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i/>
      <w:iCs/>
      <w:sz w:val="24"/>
      <w:szCs w:val="24"/>
    </w:rPr>
  </w:style>
  <w:style w:type="paragraph" w:customStyle="1" w:styleId="xl92">
    <w:name w:val="xl92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14"/>
      <w:szCs w:val="14"/>
    </w:rPr>
  </w:style>
  <w:style w:type="paragraph" w:customStyle="1" w:styleId="xl93">
    <w:name w:val="xl93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14"/>
      <w:szCs w:val="14"/>
    </w:rPr>
  </w:style>
  <w:style w:type="paragraph" w:customStyle="1" w:styleId="xl94">
    <w:name w:val="xl94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14"/>
      <w:szCs w:val="14"/>
    </w:rPr>
  </w:style>
  <w:style w:type="paragraph" w:customStyle="1" w:styleId="xl95">
    <w:name w:val="xl95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1025D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99">
    <w:name w:val="xl99"/>
    <w:basedOn w:val="a"/>
    <w:rsid w:val="001025D9"/>
    <w:pPr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18"/>
      <w:szCs w:val="18"/>
    </w:rPr>
  </w:style>
  <w:style w:type="paragraph" w:customStyle="1" w:styleId="xl102">
    <w:name w:val="xl102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18"/>
      <w:szCs w:val="18"/>
    </w:rPr>
  </w:style>
  <w:style w:type="paragraph" w:customStyle="1" w:styleId="xl103">
    <w:name w:val="xl103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104">
    <w:name w:val="xl104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18"/>
      <w:szCs w:val="18"/>
    </w:rPr>
  </w:style>
  <w:style w:type="paragraph" w:customStyle="1" w:styleId="xl105">
    <w:name w:val="xl105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16"/>
      <w:szCs w:val="16"/>
    </w:rPr>
  </w:style>
  <w:style w:type="paragraph" w:customStyle="1" w:styleId="xl106">
    <w:name w:val="xl106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14"/>
      <w:szCs w:val="14"/>
    </w:rPr>
  </w:style>
  <w:style w:type="paragraph" w:customStyle="1" w:styleId="xl107">
    <w:name w:val="xl107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16"/>
      <w:szCs w:val="16"/>
    </w:rPr>
  </w:style>
  <w:style w:type="paragraph" w:customStyle="1" w:styleId="xl108">
    <w:name w:val="xl108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14"/>
      <w:szCs w:val="14"/>
    </w:rPr>
  </w:style>
  <w:style w:type="paragraph" w:customStyle="1" w:styleId="xl109">
    <w:name w:val="xl109"/>
    <w:basedOn w:val="a"/>
    <w:rsid w:val="001025D9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10">
    <w:name w:val="xl110"/>
    <w:basedOn w:val="a"/>
    <w:rsid w:val="001025D9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11">
    <w:name w:val="xl111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112">
    <w:name w:val="xl112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14">
    <w:name w:val="xl114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15">
    <w:name w:val="xl115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18"/>
      <w:szCs w:val="18"/>
    </w:rPr>
  </w:style>
  <w:style w:type="paragraph" w:customStyle="1" w:styleId="xl116">
    <w:name w:val="xl116"/>
    <w:basedOn w:val="a"/>
    <w:rsid w:val="00102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18"/>
      <w:szCs w:val="18"/>
    </w:rPr>
  </w:style>
  <w:style w:type="paragraph" w:customStyle="1" w:styleId="xl117">
    <w:name w:val="xl117"/>
    <w:basedOn w:val="a"/>
    <w:rsid w:val="001025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18"/>
      <w:szCs w:val="18"/>
    </w:rPr>
  </w:style>
  <w:style w:type="paragraph" w:customStyle="1" w:styleId="xl118">
    <w:name w:val="xl118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102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1025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121">
    <w:name w:val="xl121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18"/>
      <w:szCs w:val="18"/>
    </w:rPr>
  </w:style>
  <w:style w:type="paragraph" w:styleId="afb">
    <w:name w:val="Subtitle"/>
    <w:basedOn w:val="a"/>
    <w:next w:val="a6"/>
    <w:link w:val="afc"/>
    <w:qFormat/>
    <w:locked/>
    <w:rsid w:val="001025D9"/>
    <w:pPr>
      <w:keepNext/>
      <w:widowControl w:val="0"/>
      <w:suppressAutoHyphens/>
      <w:snapToGrid w:val="0"/>
      <w:spacing w:before="240" w:after="120" w:line="240" w:lineRule="auto"/>
      <w:ind w:firstLine="720"/>
      <w:jc w:val="center"/>
    </w:pPr>
    <w:rPr>
      <w:rFonts w:ascii="Arial" w:eastAsia="Lucida Sans Unicode" w:hAnsi="Arial"/>
      <w:i/>
      <w:iCs/>
      <w:lang w:val="x-none" w:eastAsia="ar-SA"/>
    </w:rPr>
  </w:style>
  <w:style w:type="character" w:customStyle="1" w:styleId="afc">
    <w:name w:val="Подзаголовок Знак"/>
    <w:basedOn w:val="a0"/>
    <w:link w:val="afb"/>
    <w:rsid w:val="001025D9"/>
    <w:rPr>
      <w:rFonts w:ascii="Arial" w:eastAsia="Lucida Sans Unicode" w:hAnsi="Arial"/>
      <w:i/>
      <w:iCs/>
      <w:sz w:val="28"/>
      <w:szCs w:val="28"/>
      <w:lang w:val="x-none" w:eastAsia="ar-SA"/>
    </w:rPr>
  </w:style>
  <w:style w:type="character" w:customStyle="1" w:styleId="41">
    <w:name w:val="Заголовок №4"/>
    <w:uiPriority w:val="99"/>
    <w:rsid w:val="001025D9"/>
    <w:rPr>
      <w:rFonts w:ascii="Times New Roman" w:hAnsi="Times New Roman" w:cs="Times New Roman"/>
      <w:spacing w:val="0"/>
      <w:sz w:val="20"/>
      <w:szCs w:val="20"/>
      <w:u w:val="single"/>
    </w:rPr>
  </w:style>
  <w:style w:type="paragraph" w:styleId="afd">
    <w:name w:val="Normal (Web)"/>
    <w:basedOn w:val="a"/>
    <w:unhideWhenUsed/>
    <w:rsid w:val="001025D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42">
    <w:name w:val="Основной текст (4)_"/>
    <w:link w:val="43"/>
    <w:uiPriority w:val="99"/>
    <w:locked/>
    <w:rsid w:val="001025D9"/>
    <w:rPr>
      <w:rFonts w:ascii="Times New Roman" w:hAnsi="Times New Roman"/>
      <w:b/>
      <w:bCs/>
      <w:sz w:val="24"/>
      <w:szCs w:val="24"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1025D9"/>
    <w:pPr>
      <w:shd w:val="clear" w:color="auto" w:fill="FFFFFF"/>
      <w:spacing w:before="2640" w:after="5880" w:line="311" w:lineRule="exact"/>
      <w:ind w:firstLine="0"/>
      <w:jc w:val="center"/>
    </w:pPr>
    <w:rPr>
      <w:rFonts w:eastAsia="Calibri"/>
      <w:b/>
      <w:bCs/>
      <w:sz w:val="24"/>
      <w:szCs w:val="24"/>
    </w:rPr>
  </w:style>
  <w:style w:type="paragraph" w:customStyle="1" w:styleId="34">
    <w:name w:val="Стиль3"/>
    <w:basedOn w:val="25"/>
    <w:rsid w:val="001025D9"/>
    <w:pPr>
      <w:widowControl w:val="0"/>
      <w:tabs>
        <w:tab w:val="num" w:pos="1307"/>
      </w:tabs>
      <w:adjustRightInd w:val="0"/>
      <w:spacing w:after="0" w:line="240" w:lineRule="auto"/>
      <w:ind w:left="1080" w:firstLine="0"/>
      <w:textAlignment w:val="baseline"/>
    </w:pPr>
    <w:rPr>
      <w:sz w:val="24"/>
      <w:szCs w:val="20"/>
      <w:lang w:val="x-none" w:eastAsia="x-none"/>
    </w:rPr>
  </w:style>
  <w:style w:type="table" w:customStyle="1" w:styleId="44">
    <w:name w:val="Сетка таблицы4"/>
    <w:basedOn w:val="a1"/>
    <w:next w:val="ad"/>
    <w:uiPriority w:val="39"/>
    <w:rsid w:val="001025D9"/>
    <w:pPr>
      <w:jc w:val="both"/>
    </w:pPr>
    <w:rPr>
      <w:rFonts w:ascii="Times New Roman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d"/>
    <w:uiPriority w:val="59"/>
    <w:rsid w:val="001025D9"/>
    <w:pPr>
      <w:jc w:val="both"/>
    </w:pPr>
    <w:rPr>
      <w:rFonts w:ascii="Times New Roman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annotation reference"/>
    <w:uiPriority w:val="99"/>
    <w:semiHidden/>
    <w:unhideWhenUsed/>
    <w:rsid w:val="001025D9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1025D9"/>
    <w:pPr>
      <w:spacing w:after="200" w:line="276" w:lineRule="auto"/>
      <w:ind w:firstLine="0"/>
      <w:jc w:val="left"/>
    </w:pPr>
    <w:rPr>
      <w:rFonts w:ascii="Calibri" w:hAnsi="Calibri"/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1025D9"/>
    <w:rPr>
      <w:rFonts w:eastAsia="Times New Roman"/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025D9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025D9"/>
    <w:rPr>
      <w:rFonts w:eastAsia="Times New Roman"/>
      <w:b/>
      <w:bCs/>
      <w:sz w:val="20"/>
      <w:szCs w:val="20"/>
    </w:rPr>
  </w:style>
  <w:style w:type="character" w:styleId="aff3">
    <w:name w:val="page number"/>
    <w:rsid w:val="001025D9"/>
    <w:rPr>
      <w:rFonts w:ascii="Times New Roman" w:hAnsi="Times New Roman" w:cs="Times New Roman"/>
    </w:rPr>
  </w:style>
  <w:style w:type="paragraph" w:customStyle="1" w:styleId="35">
    <w:name w:val="Стиль3 Знак"/>
    <w:basedOn w:val="a"/>
    <w:rsid w:val="001025D9"/>
    <w:pPr>
      <w:widowControl w:val="0"/>
      <w:tabs>
        <w:tab w:val="left" w:pos="227"/>
      </w:tabs>
      <w:suppressAutoHyphens/>
      <w:spacing w:line="240" w:lineRule="auto"/>
      <w:ind w:firstLine="0"/>
    </w:pPr>
    <w:rPr>
      <w:rFonts w:ascii="Calibri" w:hAnsi="Calibri" w:cs="Calibri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1025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">
    <w:name w:val="Стиль1"/>
    <w:basedOn w:val="af1"/>
    <w:link w:val="17"/>
    <w:qFormat/>
    <w:rsid w:val="001025D9"/>
    <w:pPr>
      <w:numPr>
        <w:numId w:val="5"/>
      </w:numPr>
      <w:shd w:val="clear" w:color="auto" w:fill="FFFFFF"/>
      <w:spacing w:line="315" w:lineRule="atLeast"/>
      <w:ind w:left="0" w:firstLine="426"/>
      <w:textAlignment w:val="baseline"/>
    </w:pPr>
    <w:rPr>
      <w:color w:val="2D2D2D"/>
      <w:spacing w:val="2"/>
      <w:sz w:val="24"/>
      <w:szCs w:val="24"/>
      <w:lang w:val="x-none" w:eastAsia="x-none"/>
    </w:rPr>
  </w:style>
  <w:style w:type="character" w:customStyle="1" w:styleId="17">
    <w:name w:val="Стиль1 Знак"/>
    <w:basedOn w:val="af2"/>
    <w:link w:val="1"/>
    <w:rsid w:val="001025D9"/>
    <w:rPr>
      <w:rFonts w:ascii="Times New Roman" w:eastAsia="Times New Roman" w:hAnsi="Times New Roman"/>
      <w:color w:val="2D2D2D"/>
      <w:spacing w:val="2"/>
      <w:sz w:val="24"/>
      <w:szCs w:val="24"/>
      <w:shd w:val="clear" w:color="auto" w:fill="FFFFFF"/>
      <w:lang w:val="x-none" w:eastAsia="x-none"/>
    </w:rPr>
  </w:style>
  <w:style w:type="paragraph" w:customStyle="1" w:styleId="36">
    <w:name w:val="Основной текст3"/>
    <w:basedOn w:val="a"/>
    <w:rsid w:val="001025D9"/>
    <w:pPr>
      <w:widowControl w:val="0"/>
      <w:shd w:val="clear" w:color="auto" w:fill="FFFFFF"/>
      <w:spacing w:after="660" w:line="259" w:lineRule="exact"/>
      <w:ind w:hanging="340"/>
      <w:jc w:val="right"/>
    </w:pPr>
    <w:rPr>
      <w:spacing w:val="2"/>
      <w:sz w:val="22"/>
      <w:szCs w:val="22"/>
    </w:rPr>
  </w:style>
  <w:style w:type="paragraph" w:customStyle="1" w:styleId="aff4">
    <w:name w:val="$_обычный"/>
    <w:basedOn w:val="a"/>
    <w:uiPriority w:val="99"/>
    <w:rsid w:val="001025D9"/>
    <w:pPr>
      <w:keepNext/>
      <w:tabs>
        <w:tab w:val="num" w:pos="0"/>
      </w:tabs>
      <w:spacing w:after="120" w:line="288" w:lineRule="auto"/>
      <w:ind w:left="284" w:right="170"/>
    </w:pPr>
    <w:rPr>
      <w:color w:val="000000"/>
      <w:sz w:val="24"/>
      <w:szCs w:val="24"/>
    </w:rPr>
  </w:style>
  <w:style w:type="character" w:customStyle="1" w:styleId="18">
    <w:name w:val="Заголовок №1_"/>
    <w:basedOn w:val="a0"/>
    <w:link w:val="19"/>
    <w:rsid w:val="001025D9"/>
    <w:rPr>
      <w:rFonts w:ascii="Times New Roman" w:eastAsia="Times New Roman" w:hAnsi="Times New Roman"/>
      <w:b/>
      <w:bCs/>
      <w:spacing w:val="3"/>
      <w:sz w:val="27"/>
      <w:szCs w:val="27"/>
      <w:shd w:val="clear" w:color="auto" w:fill="FFFFFF"/>
    </w:rPr>
  </w:style>
  <w:style w:type="character" w:customStyle="1" w:styleId="29">
    <w:name w:val="Основной текст (2)_"/>
    <w:basedOn w:val="a0"/>
    <w:link w:val="2a"/>
    <w:rsid w:val="001025D9"/>
    <w:rPr>
      <w:rFonts w:ascii="Times New Roman" w:eastAsia="Times New Roman" w:hAnsi="Times New Roman"/>
      <w:b/>
      <w:bCs/>
      <w:spacing w:val="3"/>
      <w:sz w:val="20"/>
      <w:szCs w:val="20"/>
      <w:shd w:val="clear" w:color="auto" w:fill="FFFFFF"/>
    </w:rPr>
  </w:style>
  <w:style w:type="character" w:customStyle="1" w:styleId="aff5">
    <w:name w:val="Колонтитул_"/>
    <w:basedOn w:val="a0"/>
    <w:link w:val="aff6"/>
    <w:rsid w:val="001025D9"/>
    <w:rPr>
      <w:rFonts w:ascii="Times New Roman" w:eastAsia="Times New Roman" w:hAnsi="Times New Roman"/>
      <w:spacing w:val="4"/>
      <w:shd w:val="clear" w:color="auto" w:fill="FFFFFF"/>
    </w:rPr>
  </w:style>
  <w:style w:type="paragraph" w:customStyle="1" w:styleId="19">
    <w:name w:val="Заголовок №1"/>
    <w:basedOn w:val="a"/>
    <w:link w:val="18"/>
    <w:rsid w:val="001025D9"/>
    <w:pPr>
      <w:widowControl w:val="0"/>
      <w:shd w:val="clear" w:color="auto" w:fill="FFFFFF"/>
      <w:spacing w:before="660" w:line="264" w:lineRule="exact"/>
      <w:ind w:firstLine="0"/>
      <w:jc w:val="left"/>
      <w:outlineLvl w:val="0"/>
    </w:pPr>
    <w:rPr>
      <w:b/>
      <w:bCs/>
      <w:spacing w:val="3"/>
      <w:sz w:val="27"/>
      <w:szCs w:val="27"/>
    </w:rPr>
  </w:style>
  <w:style w:type="paragraph" w:customStyle="1" w:styleId="2a">
    <w:name w:val="Основной текст (2)"/>
    <w:basedOn w:val="a"/>
    <w:link w:val="29"/>
    <w:rsid w:val="001025D9"/>
    <w:pPr>
      <w:widowControl w:val="0"/>
      <w:shd w:val="clear" w:color="auto" w:fill="FFFFFF"/>
      <w:spacing w:after="480" w:line="264" w:lineRule="exact"/>
      <w:ind w:hanging="460"/>
      <w:jc w:val="left"/>
    </w:pPr>
    <w:rPr>
      <w:b/>
      <w:bCs/>
      <w:spacing w:val="3"/>
      <w:sz w:val="20"/>
      <w:szCs w:val="20"/>
    </w:rPr>
  </w:style>
  <w:style w:type="paragraph" w:customStyle="1" w:styleId="aff6">
    <w:name w:val="Колонтитул"/>
    <w:basedOn w:val="a"/>
    <w:link w:val="aff5"/>
    <w:rsid w:val="001025D9"/>
    <w:pPr>
      <w:widowControl w:val="0"/>
      <w:shd w:val="clear" w:color="auto" w:fill="FFFFFF"/>
      <w:spacing w:line="0" w:lineRule="atLeast"/>
      <w:ind w:firstLine="0"/>
      <w:jc w:val="left"/>
    </w:pPr>
    <w:rPr>
      <w:spacing w:val="4"/>
      <w:sz w:val="22"/>
      <w:szCs w:val="22"/>
    </w:rPr>
  </w:style>
  <w:style w:type="paragraph" w:styleId="aff7">
    <w:name w:val="caption"/>
    <w:basedOn w:val="a"/>
    <w:next w:val="a"/>
    <w:qFormat/>
    <w:locked/>
    <w:rsid w:val="001025D9"/>
    <w:pPr>
      <w:spacing w:line="240" w:lineRule="auto"/>
      <w:ind w:firstLine="0"/>
      <w:jc w:val="center"/>
    </w:pPr>
    <w:rPr>
      <w:b/>
      <w:sz w:val="24"/>
      <w:szCs w:val="20"/>
    </w:rPr>
  </w:style>
  <w:style w:type="character" w:customStyle="1" w:styleId="TimesNewRoman85pt0pt">
    <w:name w:val="Основной текст + Times New Roman;8;5 pt;Интервал 0 pt"/>
    <w:rsid w:val="001025D9"/>
    <w:rPr>
      <w:rFonts w:ascii="Times New Roman" w:eastAsia="Times New Roman" w:hAnsi="Times New Roman" w:cs="Times New Roman"/>
      <w:color w:val="000000"/>
      <w:spacing w:val="9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ns-view-message-head-sender-name">
    <w:name w:val="ns-view-message-head-sender-name"/>
    <w:basedOn w:val="a0"/>
    <w:rsid w:val="001025D9"/>
  </w:style>
  <w:style w:type="paragraph" w:customStyle="1" w:styleId="Standard">
    <w:name w:val="Standard"/>
    <w:rsid w:val="001025D9"/>
    <w:pPr>
      <w:widowControl w:val="0"/>
      <w:suppressAutoHyphens/>
      <w:autoSpaceDN w:val="0"/>
      <w:textAlignment w:val="baseline"/>
    </w:pPr>
    <w:rPr>
      <w:rFonts w:cs="Tahoma"/>
      <w:color w:val="00000A"/>
      <w:sz w:val="24"/>
      <w:szCs w:val="24"/>
      <w:lang w:eastAsia="en-US"/>
    </w:rPr>
  </w:style>
  <w:style w:type="character" w:customStyle="1" w:styleId="Internetlink">
    <w:name w:val="Internet link"/>
    <w:basedOn w:val="a0"/>
    <w:rsid w:val="001025D9"/>
    <w:rPr>
      <w:color w:val="0563C1"/>
      <w:u w:val="single"/>
    </w:rPr>
  </w:style>
  <w:style w:type="paragraph" w:customStyle="1" w:styleId="Standarduser">
    <w:name w:val="Standard (user)"/>
    <w:rsid w:val="001025D9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40">
    <w:name w:val="Заголовок 4 Знак"/>
    <w:basedOn w:val="a0"/>
    <w:link w:val="4"/>
    <w:semiHidden/>
    <w:rsid w:val="00C61302"/>
    <w:rPr>
      <w:rFonts w:eastAsia="Times New Roman"/>
      <w:b/>
      <w:bCs/>
      <w:sz w:val="28"/>
      <w:szCs w:val="28"/>
    </w:rPr>
  </w:style>
  <w:style w:type="numbering" w:customStyle="1" w:styleId="2b">
    <w:name w:val="Нет списка2"/>
    <w:next w:val="a2"/>
    <w:uiPriority w:val="99"/>
    <w:semiHidden/>
    <w:unhideWhenUsed/>
    <w:rsid w:val="00C61302"/>
  </w:style>
  <w:style w:type="numbering" w:customStyle="1" w:styleId="120">
    <w:name w:val="Нет списка12"/>
    <w:next w:val="a2"/>
    <w:semiHidden/>
    <w:rsid w:val="00C61302"/>
  </w:style>
  <w:style w:type="table" w:customStyle="1" w:styleId="51">
    <w:name w:val="Сетка таблицы5"/>
    <w:basedOn w:val="a1"/>
    <w:next w:val="ad"/>
    <w:rsid w:val="00C61302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dtextblock1">
    <w:name w:val="endtextblock1"/>
    <w:rsid w:val="00C61302"/>
    <w:rPr>
      <w:rFonts w:ascii="Verdana" w:hAnsi="Verdana" w:hint="default"/>
      <w:i w:val="0"/>
      <w:iCs w:val="0"/>
      <w:sz w:val="18"/>
      <w:szCs w:val="18"/>
    </w:rPr>
  </w:style>
  <w:style w:type="character" w:customStyle="1" w:styleId="FontStyle14">
    <w:name w:val="Font Style14"/>
    <w:rsid w:val="00C6130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rsid w:val="00C61302"/>
  </w:style>
  <w:style w:type="character" w:styleId="aff8">
    <w:name w:val="Strong"/>
    <w:uiPriority w:val="22"/>
    <w:qFormat/>
    <w:locked/>
    <w:rsid w:val="00C61302"/>
    <w:rPr>
      <w:b/>
      <w:bCs/>
    </w:rPr>
  </w:style>
  <w:style w:type="numbering" w:customStyle="1" w:styleId="1110">
    <w:name w:val="Нет списка111"/>
    <w:next w:val="a2"/>
    <w:uiPriority w:val="99"/>
    <w:semiHidden/>
    <w:unhideWhenUsed/>
    <w:rsid w:val="00C61302"/>
  </w:style>
  <w:style w:type="table" w:customStyle="1" w:styleId="310">
    <w:name w:val="Сетка таблицы31"/>
    <w:basedOn w:val="a1"/>
    <w:next w:val="ad"/>
    <w:uiPriority w:val="99"/>
    <w:locked/>
    <w:rsid w:val="00C61302"/>
    <w:pPr>
      <w:spacing w:line="360" w:lineRule="auto"/>
      <w:ind w:firstLine="567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d"/>
    <w:uiPriority w:val="59"/>
    <w:rsid w:val="00C61302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d"/>
    <w:uiPriority w:val="39"/>
    <w:rsid w:val="00C61302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"/>
    <w:next w:val="a2"/>
    <w:uiPriority w:val="99"/>
    <w:semiHidden/>
    <w:unhideWhenUsed/>
    <w:rsid w:val="00C11050"/>
  </w:style>
  <w:style w:type="paragraph" w:styleId="aff9">
    <w:name w:val="footnote text"/>
    <w:basedOn w:val="a"/>
    <w:link w:val="affa"/>
    <w:uiPriority w:val="99"/>
    <w:semiHidden/>
    <w:unhideWhenUsed/>
    <w:rsid w:val="00C11050"/>
    <w:pPr>
      <w:spacing w:line="240" w:lineRule="auto"/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fa">
    <w:name w:val="Текст сноски Знак"/>
    <w:basedOn w:val="a0"/>
    <w:link w:val="aff9"/>
    <w:uiPriority w:val="99"/>
    <w:semiHidden/>
    <w:rsid w:val="00C11050"/>
    <w:rPr>
      <w:sz w:val="20"/>
      <w:szCs w:val="20"/>
      <w:lang w:eastAsia="en-US"/>
    </w:rPr>
  </w:style>
  <w:style w:type="character" w:styleId="affb">
    <w:name w:val="footnote reference"/>
    <w:aliases w:val="Знак сноски 1,Знак сноски-FN,Ciae niinee-FN,Referencia nota al pie,SUPERS,Footnote Reference_LVL6,Footnote Reference Number,C26 Footnote Number,Footnote Reference_LVL61,Footnote Reference_LVL62,Footnote Reference_LVL63,Iiaienu1 Знак2"/>
    <w:uiPriority w:val="99"/>
    <w:qFormat/>
    <w:rsid w:val="00C11050"/>
    <w:rPr>
      <w:vertAlign w:val="superscript"/>
    </w:rPr>
  </w:style>
  <w:style w:type="numbering" w:customStyle="1" w:styleId="1111113">
    <w:name w:val="1 / 1.1 / 1.1.13"/>
    <w:basedOn w:val="a2"/>
    <w:next w:val="111111"/>
    <w:rsid w:val="00C11050"/>
    <w:pPr>
      <w:numPr>
        <w:numId w:val="7"/>
      </w:numPr>
    </w:pPr>
  </w:style>
  <w:style w:type="numbering" w:styleId="111111">
    <w:name w:val="Outline List 2"/>
    <w:basedOn w:val="a2"/>
    <w:uiPriority w:val="99"/>
    <w:semiHidden/>
    <w:unhideWhenUsed/>
    <w:rsid w:val="00C11050"/>
  </w:style>
  <w:style w:type="numbering" w:customStyle="1" w:styleId="130">
    <w:name w:val="Нет списка13"/>
    <w:next w:val="a2"/>
    <w:uiPriority w:val="99"/>
    <w:semiHidden/>
    <w:unhideWhenUsed/>
    <w:rsid w:val="00C11050"/>
  </w:style>
  <w:style w:type="character" w:customStyle="1" w:styleId="320">
    <w:name w:val="Заголовок №3 (2)"/>
    <w:rsid w:val="00C11050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160">
    <w:name w:val="Основной текст (16)"/>
    <w:rsid w:val="00C11050"/>
    <w:rPr>
      <w:rFonts w:ascii="Times New Roman" w:hAnsi="Times New Roman"/>
      <w:spacing w:val="0"/>
      <w:sz w:val="19"/>
      <w:u w:val="single"/>
    </w:rPr>
  </w:style>
  <w:style w:type="paragraph" w:customStyle="1" w:styleId="p3">
    <w:name w:val="p3"/>
    <w:basedOn w:val="a"/>
    <w:rsid w:val="00C1105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s1">
    <w:name w:val="s1"/>
    <w:basedOn w:val="a0"/>
    <w:rsid w:val="00C11050"/>
  </w:style>
  <w:style w:type="paragraph" w:customStyle="1" w:styleId="p1">
    <w:name w:val="p1"/>
    <w:basedOn w:val="a"/>
    <w:rsid w:val="00C1105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color19">
    <w:name w:val="color_19"/>
    <w:basedOn w:val="a0"/>
    <w:rsid w:val="00C11050"/>
  </w:style>
  <w:style w:type="character" w:customStyle="1" w:styleId="color23">
    <w:name w:val="color_23"/>
    <w:basedOn w:val="a0"/>
    <w:rsid w:val="00C11050"/>
  </w:style>
  <w:style w:type="paragraph" w:customStyle="1" w:styleId="311">
    <w:name w:val="Заголовок 31"/>
    <w:basedOn w:val="a"/>
    <w:next w:val="a"/>
    <w:unhideWhenUsed/>
    <w:qFormat/>
    <w:rsid w:val="00C11050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numbering" w:customStyle="1" w:styleId="211">
    <w:name w:val="Нет списка21"/>
    <w:next w:val="a2"/>
    <w:uiPriority w:val="99"/>
    <w:semiHidden/>
    <w:unhideWhenUsed/>
    <w:rsid w:val="00C11050"/>
  </w:style>
  <w:style w:type="numbering" w:customStyle="1" w:styleId="112">
    <w:name w:val="Нет списка112"/>
    <w:next w:val="a2"/>
    <w:uiPriority w:val="99"/>
    <w:semiHidden/>
    <w:unhideWhenUsed/>
    <w:rsid w:val="00C11050"/>
  </w:style>
  <w:style w:type="numbering" w:customStyle="1" w:styleId="11110">
    <w:name w:val="Нет списка1111"/>
    <w:next w:val="a2"/>
    <w:uiPriority w:val="99"/>
    <w:semiHidden/>
    <w:unhideWhenUsed/>
    <w:rsid w:val="00C11050"/>
  </w:style>
  <w:style w:type="numbering" w:customStyle="1" w:styleId="2110">
    <w:name w:val="Нет списка211"/>
    <w:next w:val="a2"/>
    <w:uiPriority w:val="99"/>
    <w:semiHidden/>
    <w:unhideWhenUsed/>
    <w:rsid w:val="00C11050"/>
  </w:style>
  <w:style w:type="numbering" w:customStyle="1" w:styleId="121">
    <w:name w:val="Нет списка121"/>
    <w:next w:val="a2"/>
    <w:semiHidden/>
    <w:rsid w:val="00C11050"/>
  </w:style>
  <w:style w:type="numbering" w:customStyle="1" w:styleId="11111">
    <w:name w:val="Нет списка11111"/>
    <w:next w:val="a2"/>
    <w:uiPriority w:val="99"/>
    <w:semiHidden/>
    <w:unhideWhenUsed/>
    <w:rsid w:val="00C11050"/>
  </w:style>
  <w:style w:type="character" w:customStyle="1" w:styleId="312">
    <w:name w:val="Заголовок 3 Знак1"/>
    <w:basedOn w:val="a0"/>
    <w:uiPriority w:val="9"/>
    <w:semiHidden/>
    <w:rsid w:val="00C11050"/>
    <w:rPr>
      <w:rFonts w:ascii="Cambria" w:eastAsia="Times New Roman" w:hAnsi="Cambria" w:cs="Times New Roman"/>
      <w:color w:val="243F60"/>
      <w:sz w:val="24"/>
      <w:szCs w:val="24"/>
    </w:rPr>
  </w:style>
  <w:style w:type="table" w:customStyle="1" w:styleId="6">
    <w:name w:val="Сетка таблицы6"/>
    <w:basedOn w:val="a1"/>
    <w:next w:val="ad"/>
    <w:uiPriority w:val="39"/>
    <w:rsid w:val="00EF4EAD"/>
    <w:rPr>
      <w:rFonts w:cs="Calibri"/>
      <w:sz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Неразрешенное упоминание1"/>
    <w:basedOn w:val="a0"/>
    <w:uiPriority w:val="99"/>
    <w:semiHidden/>
    <w:unhideWhenUsed/>
    <w:rsid w:val="008B38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D5371-7D75-4B73-B30B-2E46F38B5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Пользователь</cp:lastModifiedBy>
  <cp:revision>2</cp:revision>
  <cp:lastPrinted>2025-05-30T07:12:00Z</cp:lastPrinted>
  <dcterms:created xsi:type="dcterms:W3CDTF">2026-10-06T12:01:00Z</dcterms:created>
  <dcterms:modified xsi:type="dcterms:W3CDTF">2026-10-06T12:01:00Z</dcterms:modified>
</cp:coreProperties>
</file>