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04B" w:rsidRPr="00E64E1D" w:rsidRDefault="00B1304B" w:rsidP="00B1304B">
      <w:pPr>
        <w:widowControl w:val="0"/>
        <w:autoSpaceDE w:val="0"/>
        <w:autoSpaceDN w:val="0"/>
        <w:adjustRightInd w:val="0"/>
        <w:jc w:val="right"/>
        <w:rPr>
          <w:bCs/>
        </w:rPr>
      </w:pPr>
      <w:r>
        <w:rPr>
          <w:bCs/>
        </w:rPr>
        <w:t>Приложение № 3</w:t>
      </w:r>
    </w:p>
    <w:p w:rsidR="00B1304B" w:rsidRPr="00E64E1D" w:rsidRDefault="0086234D" w:rsidP="00B1304B">
      <w:pPr>
        <w:widowControl w:val="0"/>
        <w:autoSpaceDE w:val="0"/>
        <w:autoSpaceDN w:val="0"/>
        <w:adjustRightInd w:val="0"/>
        <w:jc w:val="right"/>
        <w:rPr>
          <w:bCs/>
        </w:rPr>
      </w:pPr>
      <w:r>
        <w:rPr>
          <w:bCs/>
        </w:rPr>
        <w:t>к и</w:t>
      </w:r>
      <w:r w:rsidR="00B1304B" w:rsidRPr="00E64E1D">
        <w:rPr>
          <w:bCs/>
        </w:rPr>
        <w:t>звещению об осуществлении закупки</w:t>
      </w:r>
    </w:p>
    <w:p w:rsidR="00B1304B" w:rsidRPr="00E64E1D" w:rsidRDefault="00B1304B" w:rsidP="00B1304B">
      <w:pPr>
        <w:jc w:val="right"/>
      </w:pPr>
    </w:p>
    <w:p w:rsidR="00B1304B" w:rsidRPr="00E64E1D" w:rsidRDefault="00B1304B" w:rsidP="00B1304B">
      <w:pPr>
        <w:jc w:val="right"/>
      </w:pPr>
      <w:r w:rsidRPr="00E64E1D">
        <w:t>«УТВЕРЖДЕНО»</w:t>
      </w:r>
    </w:p>
    <w:p w:rsidR="00B1304B" w:rsidRPr="00E64E1D" w:rsidRDefault="00A8125C" w:rsidP="00B1304B">
      <w:pPr>
        <w:jc w:val="right"/>
      </w:pPr>
      <w:r>
        <w:t>И. О. Заведующего</w:t>
      </w:r>
      <w:r w:rsidR="00B1304B">
        <w:t xml:space="preserve"> МАДОУ д/с «Сказка» с. Карлыханово</w:t>
      </w:r>
    </w:p>
    <w:p w:rsidR="00B1304B" w:rsidRPr="00E64E1D" w:rsidRDefault="00B1304B" w:rsidP="00B1304B">
      <w:pPr>
        <w:jc w:val="right"/>
      </w:pPr>
      <w:r>
        <w:t>_______________________ Л. С. Никитина</w:t>
      </w:r>
    </w:p>
    <w:p w:rsidR="00B1304B" w:rsidRPr="00E64E1D" w:rsidRDefault="00B1304B" w:rsidP="00B1304B">
      <w:pPr>
        <w:jc w:val="right"/>
      </w:pPr>
    </w:p>
    <w:p w:rsidR="00B1304B" w:rsidRPr="00E64E1D" w:rsidRDefault="00B1304B" w:rsidP="00B1304B">
      <w:pPr>
        <w:jc w:val="right"/>
        <w:rPr>
          <w:b/>
        </w:rPr>
      </w:pPr>
      <w:r>
        <w:t>«_____» _____________ 2026</w:t>
      </w:r>
      <w:r w:rsidRPr="00E64E1D">
        <w:t xml:space="preserve"> г.</w:t>
      </w:r>
    </w:p>
    <w:p w:rsidR="00B1304B" w:rsidRPr="009C5104" w:rsidRDefault="00B1304B" w:rsidP="00B1304B">
      <w:pPr>
        <w:widowControl w:val="0"/>
        <w:autoSpaceDE w:val="0"/>
        <w:autoSpaceDN w:val="0"/>
        <w:adjustRightInd w:val="0"/>
        <w:jc w:val="right"/>
        <w:rPr>
          <w:b/>
        </w:rPr>
      </w:pPr>
    </w:p>
    <w:p w:rsidR="00B1304B" w:rsidRPr="009C5104" w:rsidRDefault="00B1304B" w:rsidP="00B1304B">
      <w:pPr>
        <w:widowControl w:val="0"/>
        <w:autoSpaceDE w:val="0"/>
        <w:autoSpaceDN w:val="0"/>
        <w:adjustRightInd w:val="0"/>
        <w:jc w:val="right"/>
        <w:rPr>
          <w:b/>
        </w:rPr>
      </w:pPr>
      <w:r>
        <w:rPr>
          <w:b/>
        </w:rPr>
        <w:t>ПРОЕКТ ДОГОВОРА</w:t>
      </w:r>
    </w:p>
    <w:p w:rsidR="007D171D" w:rsidRDefault="007D171D" w:rsidP="005F22D3">
      <w:pPr>
        <w:jc w:val="center"/>
        <w:rPr>
          <w:b/>
        </w:rPr>
      </w:pPr>
    </w:p>
    <w:p w:rsidR="005F22D3" w:rsidRDefault="004F35B9" w:rsidP="005F22D3">
      <w:pPr>
        <w:jc w:val="center"/>
        <w:rPr>
          <w:b/>
        </w:rPr>
      </w:pPr>
      <w:r>
        <w:rPr>
          <w:b/>
        </w:rPr>
        <w:t>ДОГОВОР</w:t>
      </w:r>
      <w:r w:rsidR="005F22D3">
        <w:rPr>
          <w:b/>
        </w:rPr>
        <w:t xml:space="preserve"> № ____</w:t>
      </w:r>
    </w:p>
    <w:p w:rsidR="00485486" w:rsidRPr="00B1304B" w:rsidRDefault="00653604" w:rsidP="00485486">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sidR="00892376">
        <w:rPr>
          <w:b/>
          <w:bCs/>
          <w:color w:val="000000"/>
        </w:rPr>
        <w:t xml:space="preserve">поставку </w:t>
      </w:r>
      <w:r w:rsidR="00606D4B">
        <w:rPr>
          <w:b/>
          <w:bCs/>
          <w:color w:val="000000"/>
        </w:rPr>
        <w:t xml:space="preserve">оборудования и оргтехники </w:t>
      </w:r>
      <w:r w:rsidR="005D1F3F">
        <w:rPr>
          <w:b/>
          <w:bCs/>
          <w:color w:val="000000" w:themeColor="text1"/>
        </w:rPr>
        <w:t xml:space="preserve">для нужд </w:t>
      </w:r>
      <w:r w:rsidR="00B1304B" w:rsidRPr="00B1304B">
        <w:rPr>
          <w:b/>
        </w:rPr>
        <w:t>МАДОУ д/с «Сказка» с. Карлыханово</w:t>
      </w:r>
    </w:p>
    <w:p w:rsidR="00463945" w:rsidRPr="00041F5D" w:rsidRDefault="00463945" w:rsidP="00485486">
      <w:pPr>
        <w:keepNext/>
        <w:keepLines/>
        <w:tabs>
          <w:tab w:val="left" w:pos="0"/>
          <w:tab w:val="left" w:pos="426"/>
          <w:tab w:val="left" w:pos="676"/>
        </w:tabs>
        <w:jc w:val="center"/>
        <w:outlineLvl w:val="0"/>
        <w:rPr>
          <w:b/>
          <w:bCs/>
          <w:color w:val="000000" w:themeColor="text1"/>
        </w:rPr>
      </w:pPr>
    </w:p>
    <w:p w:rsidR="005F22D3" w:rsidRDefault="00B1304B" w:rsidP="00B1304B">
      <w:pPr>
        <w:shd w:val="clear" w:color="auto" w:fill="FFFFFF"/>
        <w:spacing w:before="264" w:after="264"/>
        <w:rPr>
          <w:color w:val="0F1115"/>
        </w:rPr>
      </w:pPr>
      <w:r>
        <w:rPr>
          <w:color w:val="0F1115"/>
        </w:rPr>
        <w:t>с. Карлыханово</w:t>
      </w:r>
      <w:r w:rsidR="005F22D3">
        <w:rPr>
          <w:color w:val="0F1115"/>
        </w:rPr>
        <w:t xml:space="preserve">                                                                                        </w:t>
      </w:r>
      <w:r>
        <w:rPr>
          <w:color w:val="0F1115"/>
        </w:rPr>
        <w:t xml:space="preserve">   </w:t>
      </w:r>
      <w:r w:rsidR="005F22D3">
        <w:rPr>
          <w:color w:val="0F1115"/>
        </w:rPr>
        <w:t xml:space="preserve">      «____» __________ 2026 г.</w:t>
      </w:r>
    </w:p>
    <w:p w:rsidR="00443C49" w:rsidRPr="00443C49" w:rsidRDefault="00B1304B" w:rsidP="00443C49">
      <w:pPr>
        <w:widowControl w:val="0"/>
        <w:jc w:val="both"/>
        <w:rPr>
          <w:rFonts w:eastAsia="Arial Unicode MS"/>
        </w:rPr>
      </w:pPr>
      <w:r w:rsidRPr="00B1304B">
        <w:rPr>
          <w:rFonts w:eastAsia="Arial Unicode MS"/>
          <w:b/>
          <w:bCs/>
        </w:rPr>
        <w:t>Муниципальное автономное дошкольное образовательное</w:t>
      </w:r>
      <w:r w:rsidR="00B658E0">
        <w:rPr>
          <w:rFonts w:eastAsia="Arial Unicode MS"/>
          <w:b/>
          <w:bCs/>
        </w:rPr>
        <w:t xml:space="preserve"> учреждение детский сад «Сказка</w:t>
      </w:r>
      <w:r w:rsidRPr="00B1304B">
        <w:rPr>
          <w:rFonts w:eastAsia="Arial Unicode MS"/>
          <w:b/>
          <w:bCs/>
        </w:rPr>
        <w:t xml:space="preserve">»          с. </w:t>
      </w:r>
      <w:r w:rsidR="00B658E0">
        <w:rPr>
          <w:rFonts w:eastAsia="Arial Unicode MS"/>
          <w:b/>
          <w:bCs/>
        </w:rPr>
        <w:t>Карлыханово</w:t>
      </w:r>
      <w:r w:rsidRPr="00B1304B">
        <w:rPr>
          <w:rFonts w:eastAsia="Arial Unicode MS"/>
          <w:b/>
          <w:bCs/>
        </w:rPr>
        <w:t xml:space="preserve"> муниципального района Белокатайский район Республики Башкортостан (далее </w:t>
      </w:r>
      <w:r>
        <w:rPr>
          <w:rFonts w:eastAsia="Arial Unicode MS"/>
          <w:b/>
          <w:bCs/>
        </w:rPr>
        <w:t>- МАДОУ д/с «Сказка</w:t>
      </w:r>
      <w:r w:rsidRPr="00B1304B">
        <w:rPr>
          <w:rFonts w:eastAsia="Arial Unicode MS"/>
          <w:b/>
          <w:bCs/>
        </w:rPr>
        <w:t>» с.</w:t>
      </w:r>
      <w:r>
        <w:rPr>
          <w:rFonts w:eastAsia="Arial Unicode MS"/>
          <w:b/>
          <w:bCs/>
        </w:rPr>
        <w:t xml:space="preserve"> Карлыханово</w:t>
      </w:r>
      <w:r w:rsidRPr="00B1304B">
        <w:rPr>
          <w:rFonts w:eastAsia="Arial Unicode MS"/>
          <w:b/>
          <w:bCs/>
        </w:rPr>
        <w:t xml:space="preserve">), </w:t>
      </w:r>
      <w:r w:rsidR="00C86B16" w:rsidRPr="00B1304B">
        <w:rPr>
          <w:color w:val="0F1115"/>
        </w:rPr>
        <w:t>именуемое в дальнейшем </w:t>
      </w:r>
      <w:r w:rsidR="00C86B16" w:rsidRPr="00B1304B">
        <w:rPr>
          <w:rStyle w:val="aff0"/>
          <w:color w:val="0F1115"/>
        </w:rPr>
        <w:t>«Заказчик»</w:t>
      </w:r>
      <w:r w:rsidR="00C86B16" w:rsidRPr="00B1304B">
        <w:rPr>
          <w:color w:val="0F1115"/>
        </w:rPr>
        <w:t>, в ли</w:t>
      </w:r>
      <w:r w:rsidR="00B658E0">
        <w:rPr>
          <w:color w:val="0F1115"/>
        </w:rPr>
        <w:t>це И. О. Заведующего Никитиной Любови</w:t>
      </w:r>
      <w:r>
        <w:rPr>
          <w:color w:val="0F1115"/>
        </w:rPr>
        <w:t xml:space="preserve"> Сергеевны</w:t>
      </w:r>
      <w:r w:rsidR="005F22D3" w:rsidRPr="00B1304B">
        <w:t xml:space="preserve">, </w:t>
      </w:r>
      <w:r w:rsidR="005F22D3" w:rsidRPr="00B1304B">
        <w:rPr>
          <w:color w:val="0F1115"/>
        </w:rPr>
        <w:t>действующего на основани</w:t>
      </w:r>
      <w:r w:rsidR="00C86B16" w:rsidRPr="00B1304B">
        <w:rPr>
          <w:color w:val="0F1115"/>
        </w:rPr>
        <w:t>и Устава, с одной стороны, и __</w:t>
      </w:r>
      <w:r w:rsidR="005F22D3" w:rsidRPr="00B1304B">
        <w:rPr>
          <w:color w:val="0F1115"/>
        </w:rPr>
        <w:t>___________, именуемое</w:t>
      </w:r>
      <w:r w:rsidR="005F22D3">
        <w:rPr>
          <w:color w:val="0F1115"/>
        </w:rPr>
        <w:t xml:space="preserve"> в дальнейшем </w:t>
      </w:r>
      <w:r w:rsidR="008A42AC">
        <w:rPr>
          <w:rStyle w:val="aff0"/>
          <w:color w:val="0F1115"/>
        </w:rPr>
        <w:t>«Поставщик</w:t>
      </w:r>
      <w:r w:rsidR="005F22D3">
        <w:rPr>
          <w:rStyle w:val="aff0"/>
          <w:color w:val="0F1115"/>
        </w:rPr>
        <w:t>»</w:t>
      </w:r>
      <w:r w:rsidR="005F22D3">
        <w:rPr>
          <w:color w:val="0F1115"/>
        </w:rPr>
        <w:t>, в лице ______________, действующего на основании______________, с другой стороны, в дальнейшем именуемые </w:t>
      </w:r>
      <w:r w:rsidR="005F22D3">
        <w:rPr>
          <w:rStyle w:val="aff0"/>
          <w:color w:val="0F1115"/>
        </w:rPr>
        <w:t>«Стороны»</w:t>
      </w:r>
      <w:r w:rsidR="005F22D3">
        <w:rPr>
          <w:color w:val="0F1115"/>
        </w:rPr>
        <w:t>, руководствуясь Гражданским кодексом Российской Федерации</w:t>
      </w:r>
      <w:r w:rsidR="005F22D3" w:rsidRPr="00443C49">
        <w:rPr>
          <w:color w:val="0F1115"/>
        </w:rPr>
        <w:t xml:space="preserve">, </w:t>
      </w:r>
      <w:r w:rsidR="00443C49" w:rsidRPr="00443C49">
        <w:rPr>
          <w:rFonts w:eastAsia="Arial Unicode MS"/>
        </w:rPr>
        <w:t xml:space="preserve">соответствии с Федеральным законом от 18.07.2011 г. № 223-ФЗ «О закупках товаров, работ, услуг отдельными видами юридических лиц» и </w:t>
      </w:r>
      <w:r w:rsidR="00443C49" w:rsidRPr="00443C49">
        <w:rPr>
          <w:b/>
        </w:rPr>
        <w:t xml:space="preserve">Положением о закупках товаров, работ, услуг для нужд </w:t>
      </w:r>
      <w:r w:rsidR="00443C49" w:rsidRPr="00443C49">
        <w:rPr>
          <w:rFonts w:eastAsia="Arial Unicode MS"/>
          <w:b/>
          <w:bCs/>
        </w:rPr>
        <w:t>Муниципального автономного дошкольного образовательного у</w:t>
      </w:r>
      <w:r w:rsidR="00443C49">
        <w:rPr>
          <w:rFonts w:eastAsia="Arial Unicode MS"/>
          <w:b/>
          <w:bCs/>
        </w:rPr>
        <w:t>чреждения детский сад «Сказка» с. Карлыханово</w:t>
      </w:r>
      <w:r w:rsidR="00443C49" w:rsidRPr="00443C49">
        <w:rPr>
          <w:rFonts w:eastAsia="Arial Unicode MS"/>
          <w:b/>
          <w:bCs/>
        </w:rPr>
        <w:t xml:space="preserve"> муниципального района Белокатайский район Республики Башкортостан</w:t>
      </w:r>
      <w:r w:rsidR="00443C49" w:rsidRPr="00443C49">
        <w:rPr>
          <w:b/>
        </w:rPr>
        <w:t xml:space="preserve">, </w:t>
      </w:r>
      <w:r w:rsidR="00443C49" w:rsidRPr="00443C49">
        <w:rPr>
          <w:rFonts w:eastAsia="Arial Unicode MS"/>
        </w:rPr>
        <w:t>заключили по результатам ценового запроса в электронной форме (протокол № ___ от «___»_______</w:t>
      </w:r>
      <w:r w:rsidR="00443C49">
        <w:rPr>
          <w:rFonts w:eastAsia="Arial Unicode MS"/>
        </w:rPr>
        <w:t xml:space="preserve"> 2026</w:t>
      </w:r>
      <w:r w:rsidR="00443C49" w:rsidRPr="00443C49">
        <w:rPr>
          <w:rFonts w:eastAsia="Arial Unicode MS"/>
        </w:rPr>
        <w:t xml:space="preserve"> г.</w:t>
      </w:r>
      <w:r w:rsidR="00443C49">
        <w:rPr>
          <w:rFonts w:eastAsia="Arial Unicode MS"/>
        </w:rPr>
        <w:t>) настоящий Договор (далее -</w:t>
      </w:r>
      <w:r w:rsidR="00443C49" w:rsidRPr="00443C49">
        <w:rPr>
          <w:rFonts w:eastAsia="Arial Unicode MS"/>
        </w:rPr>
        <w:t xml:space="preserve"> Договор) </w:t>
      </w:r>
      <w:r w:rsidR="00443C49">
        <w:rPr>
          <w:rFonts w:eastAsia="Arial Unicode MS"/>
        </w:rPr>
        <w:t xml:space="preserve">                                       </w:t>
      </w:r>
      <w:r w:rsidR="00443C49" w:rsidRPr="00443C49">
        <w:rPr>
          <w:rFonts w:eastAsia="Arial Unicode MS"/>
        </w:rPr>
        <w:t>о нижеследующем:</w:t>
      </w:r>
    </w:p>
    <w:p w:rsidR="00D306BF" w:rsidRDefault="00D306BF" w:rsidP="00D306BF">
      <w:pPr>
        <w:pStyle w:val="ds-markdown-paragraph"/>
        <w:shd w:val="clear" w:color="auto" w:fill="FFFFFF"/>
        <w:spacing w:before="0" w:beforeAutospacing="0" w:after="0" w:afterAutospacing="0"/>
        <w:jc w:val="center"/>
        <w:rPr>
          <w:b/>
          <w:color w:val="0F1115"/>
        </w:rPr>
      </w:pPr>
      <w:r>
        <w:rPr>
          <w:b/>
          <w:color w:val="0F1115"/>
        </w:rPr>
        <w:t>1. ПРЕДМЕТ ДОГОВОРА</w:t>
      </w:r>
    </w:p>
    <w:p w:rsidR="008A42AC" w:rsidRPr="00D306BF" w:rsidRDefault="008A42AC" w:rsidP="00D306BF">
      <w:pPr>
        <w:keepNext/>
        <w:keepLines/>
        <w:tabs>
          <w:tab w:val="left" w:pos="0"/>
          <w:tab w:val="left" w:pos="426"/>
          <w:tab w:val="left" w:pos="676"/>
        </w:tabs>
        <w:jc w:val="both"/>
        <w:outlineLvl w:val="0"/>
        <w:rPr>
          <w:b/>
          <w:bCs/>
          <w:color w:val="000000" w:themeColor="text1"/>
        </w:rPr>
      </w:pPr>
      <w:r w:rsidRPr="00992882">
        <w:t>1.1</w:t>
      </w:r>
      <w:r>
        <w:t xml:space="preserve">. Поставщик обязуется </w:t>
      </w:r>
      <w:r w:rsidRPr="008A42AC">
        <w:rPr>
          <w:b/>
        </w:rPr>
        <w:t>поставить</w:t>
      </w:r>
      <w:r w:rsidR="00D306BF">
        <w:rPr>
          <w:b/>
        </w:rPr>
        <w:t xml:space="preserve"> </w:t>
      </w:r>
      <w:r w:rsidRPr="008A42AC">
        <w:rPr>
          <w:b/>
        </w:rPr>
        <w:t>оборудование</w:t>
      </w:r>
      <w:r w:rsidR="00A83D13">
        <w:t xml:space="preserve"> </w:t>
      </w:r>
      <w:r w:rsidR="00D306BF" w:rsidRPr="00D306BF">
        <w:rPr>
          <w:b/>
        </w:rPr>
        <w:t xml:space="preserve">и оргтехнику </w:t>
      </w:r>
      <w:r w:rsidR="00892376" w:rsidRPr="00D306BF">
        <w:rPr>
          <w:b/>
        </w:rPr>
        <w:t>для</w:t>
      </w:r>
      <w:r w:rsidR="00892376">
        <w:rPr>
          <w:b/>
        </w:rPr>
        <w:t xml:space="preserve"> нужд </w:t>
      </w:r>
      <w:r w:rsidR="00D306BF">
        <w:rPr>
          <w:b/>
          <w:bCs/>
          <w:color w:val="000000" w:themeColor="text1"/>
        </w:rPr>
        <w:t xml:space="preserve">для нужд </w:t>
      </w:r>
      <w:r w:rsidR="00D306BF" w:rsidRPr="00B1304B">
        <w:rPr>
          <w:b/>
        </w:rPr>
        <w:t>МАДОУ д/с «Сказка» с. Карлыханово</w:t>
      </w:r>
      <w:r w:rsidR="00D306BF">
        <w:rPr>
          <w:b/>
        </w:rPr>
        <w:t xml:space="preserve"> </w:t>
      </w:r>
      <w:r w:rsidRPr="00C436CD">
        <w:rPr>
          <w:b/>
        </w:rPr>
        <w:t>(далее - Товар)</w:t>
      </w:r>
      <w:r w:rsidRPr="00992882">
        <w:t>, а Заказчик обязуется принять и оплатить Товар в порядке и на усло</w:t>
      </w:r>
      <w:r w:rsidR="00D306BF">
        <w:t>виях, предусмотренных Договором</w:t>
      </w:r>
      <w:r w:rsidRPr="00992882">
        <w:t>.</w:t>
      </w:r>
    </w:p>
    <w:p w:rsidR="008A42AC" w:rsidRPr="00992882" w:rsidRDefault="008A42AC" w:rsidP="00D30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0" w:name="p1280"/>
      <w:bookmarkEnd w:id="0"/>
      <w:r w:rsidRPr="00992882">
        <w:t>1.2. Наименование, количество и иные характеристики поставляемо</w:t>
      </w:r>
      <w:r>
        <w:t xml:space="preserve">го Товара указаны в </w:t>
      </w:r>
      <w:r w:rsidR="00A83D13">
        <w:t>Прило</w:t>
      </w:r>
      <w:r w:rsidR="00D306BF">
        <w:t>жении № 2 к настоящему Договору</w:t>
      </w:r>
      <w:r w:rsidR="00A83D13">
        <w:t xml:space="preserve"> «</w:t>
      </w:r>
      <w:r>
        <w:t>Описание объекта закупки</w:t>
      </w:r>
      <w:r w:rsidR="00A83D13">
        <w:t>»</w:t>
      </w:r>
      <w:r>
        <w:t xml:space="preserve"> (далее - ТЗ)</w:t>
      </w:r>
      <w:r w:rsidR="00A83D13">
        <w:t xml:space="preserve">, </w:t>
      </w:r>
      <w:r w:rsidRPr="00992882">
        <w:t>являющейся неотъемл</w:t>
      </w:r>
      <w:r w:rsidR="00D306BF">
        <w:t>емой частью настоящего Договора</w:t>
      </w:r>
      <w:r w:rsidRPr="00992882">
        <w:t>.</w:t>
      </w:r>
    </w:p>
    <w:p w:rsidR="00901D84" w:rsidRDefault="00901D84" w:rsidP="00D306BF"/>
    <w:p w:rsidR="00D057FC" w:rsidRPr="00EC7BDC" w:rsidRDefault="0063135A" w:rsidP="00D057FC">
      <w:pPr>
        <w:pStyle w:val="ds-markdown-paragraph"/>
        <w:shd w:val="clear" w:color="auto" w:fill="FFFFFF"/>
        <w:spacing w:before="0" w:beforeAutospacing="0" w:after="0" w:afterAutospacing="0"/>
        <w:jc w:val="center"/>
        <w:rPr>
          <w:color w:val="0F1115"/>
        </w:rPr>
      </w:pPr>
      <w:r>
        <w:rPr>
          <w:rStyle w:val="aff0"/>
          <w:color w:val="0F1115"/>
        </w:rPr>
        <w:t>2. ПОРЯДОК</w:t>
      </w:r>
      <w:r w:rsidR="00D057FC">
        <w:rPr>
          <w:rStyle w:val="aff0"/>
          <w:color w:val="0F1115"/>
        </w:rPr>
        <w:t xml:space="preserve">, СРОКИ </w:t>
      </w:r>
      <w:r>
        <w:rPr>
          <w:rStyle w:val="aff0"/>
          <w:color w:val="0F1115"/>
        </w:rPr>
        <w:t>И УСЛОВИЯ</w:t>
      </w:r>
      <w:r w:rsidR="00D057FC">
        <w:rPr>
          <w:rStyle w:val="aff0"/>
          <w:color w:val="0F1115"/>
        </w:rPr>
        <w:t xml:space="preserve"> ПОСТАВКИ ТОВАРА</w:t>
      </w:r>
    </w:p>
    <w:p w:rsidR="00D057FC" w:rsidRPr="00B82B80" w:rsidRDefault="00D306BF" w:rsidP="00D057FC">
      <w:pPr>
        <w:pStyle w:val="ds-markdown-paragraph"/>
        <w:shd w:val="clear" w:color="auto" w:fill="FFFFFF"/>
        <w:spacing w:before="0" w:beforeAutospacing="0" w:after="0" w:afterAutospacing="0"/>
        <w:jc w:val="both"/>
        <w:rPr>
          <w:color w:val="0F1115"/>
        </w:rPr>
      </w:pPr>
      <w:r>
        <w:rPr>
          <w:b/>
          <w:color w:val="0F1115"/>
        </w:rPr>
        <w:t xml:space="preserve">2.1. Место поставки </w:t>
      </w:r>
      <w:r w:rsidR="00D057FC">
        <w:rPr>
          <w:b/>
          <w:color w:val="0F1115"/>
        </w:rPr>
        <w:t>Товара</w:t>
      </w:r>
      <w:r w:rsidR="00D057FC" w:rsidRPr="00EC7BDC">
        <w:rPr>
          <w:b/>
          <w:color w:val="0F1115"/>
        </w:rPr>
        <w:t>:</w:t>
      </w:r>
      <w:r w:rsidR="00D057FC" w:rsidRPr="00EC7BDC">
        <w:rPr>
          <w:color w:val="0F1115"/>
        </w:rPr>
        <w:t> </w:t>
      </w:r>
      <w:r w:rsidR="00B82B80">
        <w:rPr>
          <w:color w:val="0F1115"/>
          <w:shd w:val="clear" w:color="auto" w:fill="FFFFFF"/>
        </w:rPr>
        <w:t>П</w:t>
      </w:r>
      <w:r w:rsidR="00B82B80" w:rsidRPr="00B82B80">
        <w:rPr>
          <w:color w:val="0F1115"/>
          <w:shd w:val="clear" w:color="auto" w:fill="FFFFFF"/>
        </w:rPr>
        <w:t>оставщик само</w:t>
      </w:r>
      <w:r w:rsidR="00B82B80">
        <w:rPr>
          <w:color w:val="0F1115"/>
          <w:shd w:val="clear" w:color="auto" w:fill="FFFFFF"/>
        </w:rPr>
        <w:t>стоятельно либо с привлечением С</w:t>
      </w:r>
      <w:r w:rsidR="00B82B80" w:rsidRPr="00B82B80">
        <w:rPr>
          <w:color w:val="0F1115"/>
          <w:shd w:val="clear" w:color="auto" w:fill="FFFFFF"/>
        </w:rPr>
        <w:t>оисполнителя доставляет Товар, выполняет разгрузку, занос, п</w:t>
      </w:r>
      <w:r>
        <w:rPr>
          <w:color w:val="0F1115"/>
          <w:shd w:val="clear" w:color="auto" w:fill="FFFFFF"/>
        </w:rPr>
        <w:t>одъем по адресу: 452592</w:t>
      </w:r>
      <w:r w:rsidR="00B82B80" w:rsidRPr="00B82B80">
        <w:rPr>
          <w:color w:val="0F1115"/>
          <w:shd w:val="clear" w:color="auto" w:fill="FFFFFF"/>
        </w:rPr>
        <w:t xml:space="preserve">, </w:t>
      </w:r>
      <w:r w:rsidR="0086234D">
        <w:rPr>
          <w:color w:val="0F1115"/>
          <w:shd w:val="clear" w:color="auto" w:fill="FFFFFF"/>
        </w:rPr>
        <w:t xml:space="preserve">Российская Федерация, </w:t>
      </w:r>
      <w:r w:rsidR="00B82B80" w:rsidRPr="00B82B80">
        <w:rPr>
          <w:color w:val="0F1115"/>
          <w:shd w:val="clear" w:color="auto" w:fill="FFFFFF"/>
        </w:rPr>
        <w:t>Республика Башкортостан, Белок</w:t>
      </w:r>
      <w:r>
        <w:rPr>
          <w:color w:val="0F1115"/>
          <w:shd w:val="clear" w:color="auto" w:fill="FFFFFF"/>
        </w:rPr>
        <w:t>атайский район, с. Карлыханово, ул. Советская, д. 83</w:t>
      </w:r>
      <w:r w:rsidR="00B82B80">
        <w:rPr>
          <w:color w:val="0F1115"/>
          <w:shd w:val="clear" w:color="auto" w:fill="FFFFFF"/>
        </w:rPr>
        <w:t xml:space="preserve"> (далее -</w:t>
      </w:r>
      <w:r w:rsidR="00B82B80" w:rsidRPr="00B82B80">
        <w:rPr>
          <w:color w:val="0F1115"/>
          <w:shd w:val="clear" w:color="auto" w:fill="FFFFFF"/>
        </w:rPr>
        <w:t xml:space="preserve"> место доставки</w:t>
      </w:r>
      <w:r w:rsidR="00B82B80">
        <w:rPr>
          <w:color w:val="0F1115"/>
          <w:shd w:val="clear" w:color="auto" w:fill="FFFFFF"/>
        </w:rPr>
        <w:t>). Ответственность за действия С</w:t>
      </w:r>
      <w:r w:rsidR="00B82B80" w:rsidRPr="00B82B80">
        <w:rPr>
          <w:color w:val="0F1115"/>
          <w:shd w:val="clear" w:color="auto" w:fill="FFFFFF"/>
        </w:rPr>
        <w:t>оисполнителя несет Поставщик.</w:t>
      </w:r>
    </w:p>
    <w:p w:rsidR="00D306BF" w:rsidRDefault="00D057FC" w:rsidP="006D2B44">
      <w:pPr>
        <w:shd w:val="clear" w:color="auto" w:fill="FFFFFF"/>
        <w:jc w:val="both"/>
        <w:rPr>
          <w:color w:val="0F1115"/>
          <w:shd w:val="clear" w:color="auto" w:fill="FFFFFF"/>
        </w:rPr>
      </w:pPr>
      <w:r>
        <w:rPr>
          <w:b/>
          <w:color w:val="0F1115"/>
        </w:rPr>
        <w:t>2</w:t>
      </w:r>
      <w:r w:rsidR="00D306BF">
        <w:rPr>
          <w:b/>
          <w:color w:val="0F1115"/>
        </w:rPr>
        <w:t xml:space="preserve">.2. Срок поставки </w:t>
      </w:r>
      <w:r w:rsidRPr="006D2B44">
        <w:rPr>
          <w:b/>
          <w:color w:val="0F1115"/>
        </w:rPr>
        <w:t xml:space="preserve">Товара: </w:t>
      </w:r>
      <w:r w:rsidR="00B82B80" w:rsidRPr="00B82B80">
        <w:rPr>
          <w:color w:val="0F1115"/>
          <w:shd w:val="clear" w:color="auto" w:fill="FFFFFF"/>
        </w:rPr>
        <w:t>п</w:t>
      </w:r>
      <w:r w:rsidR="00B82B80">
        <w:rPr>
          <w:color w:val="0F1115"/>
          <w:shd w:val="clear" w:color="auto" w:fill="FFFFFF"/>
        </w:rPr>
        <w:t xml:space="preserve">оставка Товара - </w:t>
      </w:r>
      <w:r w:rsidR="00B82B80" w:rsidRPr="00B82B80">
        <w:rPr>
          <w:b/>
          <w:color w:val="0F1115"/>
          <w:shd w:val="clear" w:color="auto" w:fill="FFFFFF"/>
        </w:rPr>
        <w:t>в течение 10 (Десяти) рабочих дней</w:t>
      </w:r>
      <w:r w:rsidR="00D306BF">
        <w:rPr>
          <w:color w:val="0F1115"/>
          <w:shd w:val="clear" w:color="auto" w:fill="FFFFFF"/>
        </w:rPr>
        <w:t xml:space="preserve"> с даты заключения Договора</w:t>
      </w:r>
      <w:r w:rsidR="00B82B80" w:rsidRPr="00B82B80">
        <w:rPr>
          <w:color w:val="0F1115"/>
          <w:shd w:val="clear" w:color="auto" w:fill="FFFFFF"/>
        </w:rPr>
        <w:t>, единовременная пос</w:t>
      </w:r>
      <w:r w:rsidR="00B82B80">
        <w:rPr>
          <w:color w:val="0F1115"/>
          <w:shd w:val="clear" w:color="auto" w:fill="FFFFFF"/>
        </w:rPr>
        <w:t xml:space="preserve">тавка Товара. </w:t>
      </w:r>
    </w:p>
    <w:p w:rsidR="006D2B44" w:rsidRDefault="006D2B44" w:rsidP="006D2B44">
      <w:pPr>
        <w:shd w:val="clear" w:color="auto" w:fill="FFFFFF"/>
        <w:jc w:val="both"/>
      </w:pPr>
      <w:r w:rsidRPr="009E1FF7">
        <w:rPr>
          <w:color w:val="0F1115"/>
          <w:shd w:val="clear" w:color="auto" w:fill="FFFFFF"/>
        </w:rPr>
        <w:t xml:space="preserve">2.3. </w:t>
      </w:r>
      <w:r w:rsidRPr="009E1FF7">
        <w:t xml:space="preserve">Поставщик не менее чем за </w:t>
      </w:r>
      <w:r w:rsidR="00684DBB" w:rsidRPr="009E1FF7">
        <w:t>1 (Один) рабочий</w:t>
      </w:r>
      <w:r w:rsidRPr="009E1FF7">
        <w:t xml:space="preserve"> </w:t>
      </w:r>
      <w:r w:rsidR="00684DBB" w:rsidRPr="009E1FF7">
        <w:t xml:space="preserve">день </w:t>
      </w:r>
      <w:r w:rsidRPr="009E1FF7">
        <w:t>до осуществления поставки Товара направляет в адрес Заказчика уведомление о времени</w:t>
      </w:r>
      <w:r w:rsidRPr="006D2B44">
        <w:t xml:space="preserve"> и дате доставки Товара в место доставки.</w:t>
      </w:r>
    </w:p>
    <w:p w:rsidR="00B82B80" w:rsidRPr="006D2B44" w:rsidRDefault="00B82B80" w:rsidP="006D2B44">
      <w:pPr>
        <w:shd w:val="clear" w:color="auto" w:fill="FFFFFF"/>
        <w:jc w:val="both"/>
      </w:pPr>
    </w:p>
    <w:p w:rsidR="00901D84" w:rsidRDefault="00A8125C" w:rsidP="005F22D3">
      <w:pPr>
        <w:pStyle w:val="ds-markdown-paragraph"/>
        <w:shd w:val="clear" w:color="auto" w:fill="FFFFFF"/>
        <w:spacing w:before="0" w:beforeAutospacing="0" w:after="0" w:afterAutospacing="0"/>
        <w:jc w:val="center"/>
        <w:rPr>
          <w:rStyle w:val="aff0"/>
          <w:color w:val="0F1115"/>
        </w:rPr>
      </w:pPr>
      <w:r>
        <w:rPr>
          <w:rStyle w:val="aff0"/>
          <w:color w:val="0F1115"/>
        </w:rPr>
        <w:t>3. ЦЕНА ДОГОВОРА</w:t>
      </w:r>
      <w:r w:rsidR="00901D84" w:rsidRPr="00FF5F85">
        <w:rPr>
          <w:rStyle w:val="aff0"/>
          <w:color w:val="0F1115"/>
        </w:rPr>
        <w:t xml:space="preserve"> И ПОРЯДОК РАСЧЕТОВ</w:t>
      </w:r>
    </w:p>
    <w:p w:rsidR="00B43B0A" w:rsidRDefault="00A8125C" w:rsidP="00B43B0A">
      <w:pPr>
        <w:pStyle w:val="ds-markdown-paragraph"/>
        <w:shd w:val="clear" w:color="auto" w:fill="FFFFFF"/>
        <w:spacing w:before="0" w:beforeAutospacing="0" w:after="0" w:afterAutospacing="0"/>
        <w:jc w:val="both"/>
        <w:rPr>
          <w:b/>
          <w:color w:val="0F1115"/>
        </w:rPr>
      </w:pPr>
      <w:r>
        <w:rPr>
          <w:b/>
          <w:color w:val="0F1115"/>
        </w:rPr>
        <w:t>3.1. Цена Договора</w:t>
      </w:r>
      <w:r w:rsidR="00B43B0A">
        <w:rPr>
          <w:b/>
          <w:color w:val="0F1115"/>
        </w:rPr>
        <w:t xml:space="preserve"> составляет ____ (</w:t>
      </w:r>
      <w:r>
        <w:rPr>
          <w:rStyle w:val="aff0"/>
          <w:color w:val="0F1115"/>
        </w:rPr>
        <w:t xml:space="preserve">цифрами и прописью) </w:t>
      </w:r>
      <w:r w:rsidR="00B43B0A">
        <w:rPr>
          <w:rStyle w:val="aff0"/>
          <w:color w:val="0F1115"/>
        </w:rPr>
        <w:t>рублей __ копеек</w:t>
      </w:r>
      <w:r>
        <w:rPr>
          <w:rStyle w:val="aff0"/>
          <w:color w:val="0F1115"/>
        </w:rPr>
        <w:t xml:space="preserve">, в том числе НДС (__%) - ____ </w:t>
      </w:r>
      <w:r w:rsidR="00B43B0A">
        <w:rPr>
          <w:color w:val="0F1115"/>
        </w:rPr>
        <w:t>(</w:t>
      </w:r>
      <w:r w:rsidR="00B43B0A">
        <w:rPr>
          <w:b/>
          <w:color w:val="0F1115"/>
        </w:rPr>
        <w:t xml:space="preserve">цифрами и прописью) рублей __ копеек (НДС не облагается). </w:t>
      </w:r>
    </w:p>
    <w:p w:rsidR="00B43B0A" w:rsidRPr="00FF5F85" w:rsidRDefault="00B43B0A" w:rsidP="005F22D3">
      <w:pPr>
        <w:pStyle w:val="ds-markdown-paragraph"/>
        <w:shd w:val="clear" w:color="auto" w:fill="FFFFFF"/>
        <w:spacing w:before="0" w:beforeAutospacing="0" w:after="0" w:afterAutospacing="0"/>
        <w:jc w:val="center"/>
        <w:rPr>
          <w:color w:val="0F1115"/>
        </w:rPr>
      </w:pPr>
    </w:p>
    <w:p w:rsidR="00A507A0" w:rsidRPr="00992882"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3</w:t>
      </w:r>
      <w:r w:rsidR="00A507A0" w:rsidRPr="00796C7B">
        <w:t>.2. Сумма, подлежащая уплате Заказчиком Поставщику, уменьшается</w:t>
      </w:r>
      <w:r w:rsidR="00A507A0" w:rsidRPr="00992882">
        <w:t xml:space="preserve"> на размер налогов, сборов и иных обязательных платежей в бюджеты бюджетной системы Российской Федераци</w:t>
      </w:r>
      <w:r w:rsidR="00690FA3">
        <w:t>и, связанных с оплатой Договора</w:t>
      </w:r>
      <w:r w:rsidR="00A507A0" w:rsidRPr="00992882">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A507A0" w:rsidRPr="00992882"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r w:rsidR="00690FA3">
        <w:t>.3. Цена Договора</w:t>
      </w:r>
      <w:r w:rsidR="00A507A0" w:rsidRPr="00992882">
        <w:t xml:space="preserve">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w:t>
      </w:r>
      <w:r w:rsidR="00690FA3">
        <w:t>вязанные с исполнением Договора</w:t>
      </w:r>
      <w:r w:rsidR="00A507A0" w:rsidRPr="00992882">
        <w:t>.</w:t>
      </w:r>
    </w:p>
    <w:p w:rsidR="00A8125C" w:rsidRPr="00A8125C" w:rsidRDefault="009E01A9" w:rsidP="00A8125C">
      <w:pPr>
        <w:jc w:val="both"/>
      </w:pPr>
      <w:r>
        <w:t>3</w:t>
      </w:r>
      <w:r w:rsidR="00A507A0" w:rsidRPr="00992882">
        <w:t xml:space="preserve">.4. </w:t>
      </w:r>
      <w:r w:rsidR="00A8125C" w:rsidRPr="00A8125C">
        <w:t xml:space="preserve">Цена Договора является твердой и изменению в ходе его исполнения не подлежит, кроме случаев, предусмотренных Положением о закупке товаров, работ, услуг для нужд </w:t>
      </w:r>
      <w:r w:rsidR="00A8125C" w:rsidRPr="00A8125C">
        <w:rPr>
          <w:rFonts w:eastAsia="Arial Unicode MS"/>
          <w:bCs/>
        </w:rPr>
        <w:t>Муниципального автономного дошкольного образовательного</w:t>
      </w:r>
      <w:r w:rsidR="00690FA3">
        <w:rPr>
          <w:rFonts w:eastAsia="Arial Unicode MS"/>
          <w:bCs/>
        </w:rPr>
        <w:t xml:space="preserve"> учреждения детский сад «Сказка» с. Карлыханово</w:t>
      </w:r>
      <w:r w:rsidR="00A8125C" w:rsidRPr="00A8125C">
        <w:rPr>
          <w:rFonts w:eastAsia="Arial Unicode MS"/>
          <w:bCs/>
        </w:rPr>
        <w:t xml:space="preserve"> муниципального района Белокатайский район Республики Башкортостан</w:t>
      </w:r>
      <w:r w:rsidR="00A8125C" w:rsidRPr="00A8125C">
        <w:t xml:space="preserve">. </w:t>
      </w:r>
    </w:p>
    <w:p w:rsidR="00A507A0" w:rsidRPr="00A8125C" w:rsidRDefault="00690FA3" w:rsidP="00A8125C">
      <w:pPr>
        <w:pStyle w:val="ConsPlusNormal1"/>
        <w:jc w:val="both"/>
        <w:rPr>
          <w:szCs w:val="24"/>
        </w:rPr>
      </w:pPr>
      <w:r>
        <w:rPr>
          <w:szCs w:val="24"/>
        </w:rPr>
        <w:t>Цена Договора</w:t>
      </w:r>
      <w:r w:rsidR="00A507A0" w:rsidRPr="00A8125C">
        <w:rPr>
          <w:szCs w:val="24"/>
        </w:rPr>
        <w:t xml:space="preserve"> может быть снижена по соглашению Сторон без изменения,</w:t>
      </w:r>
      <w:r>
        <w:rPr>
          <w:szCs w:val="24"/>
        </w:rPr>
        <w:t xml:space="preserve"> предусмотренного Договором</w:t>
      </w:r>
      <w:r w:rsidR="00A507A0" w:rsidRPr="00A8125C">
        <w:rPr>
          <w:szCs w:val="24"/>
        </w:rPr>
        <w:t xml:space="preserve"> количества и качества поставляемого</w:t>
      </w:r>
      <w:r>
        <w:rPr>
          <w:szCs w:val="24"/>
        </w:rPr>
        <w:t xml:space="preserve"> Товара и иных условий Договора</w:t>
      </w:r>
      <w:r w:rsidR="00A507A0" w:rsidRPr="00A8125C">
        <w:rPr>
          <w:szCs w:val="24"/>
        </w:rPr>
        <w:t>.</w:t>
      </w:r>
    </w:p>
    <w:p w:rsidR="009E01A9" w:rsidRPr="00A8125C" w:rsidRDefault="009E01A9" w:rsidP="009E01A9">
      <w:pPr>
        <w:pStyle w:val="ConsPlusNormal0"/>
        <w:ind w:firstLine="0"/>
        <w:jc w:val="both"/>
        <w:rPr>
          <w:rFonts w:ascii="Times New Roman" w:hAnsi="Times New Roman" w:cs="Times New Roman"/>
          <w:sz w:val="24"/>
          <w:szCs w:val="24"/>
        </w:rPr>
      </w:pPr>
      <w:r w:rsidRPr="00A8125C">
        <w:rPr>
          <w:rFonts w:ascii="Times New Roman" w:hAnsi="Times New Roman" w:cs="Times New Roman"/>
          <w:iCs/>
          <w:sz w:val="24"/>
          <w:szCs w:val="24"/>
        </w:rPr>
        <w:t>3.5. Авансирование не предусмотрено.</w:t>
      </w:r>
    </w:p>
    <w:p w:rsidR="00892376" w:rsidRDefault="009E01A9" w:rsidP="00A507A0">
      <w:pPr>
        <w:pStyle w:val="ds-markdown-paragraph"/>
        <w:shd w:val="clear" w:color="auto" w:fill="FFFFFF"/>
        <w:spacing w:before="0" w:beforeAutospacing="0" w:after="0" w:afterAutospacing="0"/>
        <w:jc w:val="both"/>
      </w:pPr>
      <w:r>
        <w:t>3.6</w:t>
      </w:r>
      <w:r w:rsidR="00A507A0" w:rsidRPr="00992882">
        <w:t>. Ист</w:t>
      </w:r>
      <w:r w:rsidR="00690FA3">
        <w:t>очник финансирования Договора</w:t>
      </w:r>
      <w:r w:rsidR="00892376">
        <w:t>:</w:t>
      </w:r>
    </w:p>
    <w:p w:rsidR="00892376" w:rsidRPr="00DD0FE8" w:rsidRDefault="00892376" w:rsidP="00892376">
      <w:pPr>
        <w:pStyle w:val="ds-markdown-paragraph"/>
        <w:shd w:val="clear" w:color="auto" w:fill="FFFFFF"/>
        <w:spacing w:before="0" w:beforeAutospacing="0" w:after="0" w:afterAutospacing="0"/>
        <w:ind w:firstLine="426"/>
        <w:jc w:val="both"/>
        <w:rPr>
          <w:b/>
          <w:color w:val="0F1115"/>
        </w:rPr>
      </w:pPr>
      <w:r>
        <w:t xml:space="preserve">- </w:t>
      </w:r>
      <w:r w:rsidRPr="00892376">
        <w:rPr>
          <w:b/>
        </w:rPr>
        <w:t>средства</w:t>
      </w:r>
      <w:r w:rsidR="00C7063C">
        <w:rPr>
          <w:b/>
        </w:rPr>
        <w:t xml:space="preserve"> от </w:t>
      </w:r>
      <w:r w:rsidR="00690FA3">
        <w:rPr>
          <w:b/>
        </w:rPr>
        <w:t>приносящей доход деятельности.</w:t>
      </w:r>
    </w:p>
    <w:p w:rsidR="00A507A0" w:rsidRPr="000D294D"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3.7</w:t>
      </w:r>
      <w:r w:rsidR="00A507A0" w:rsidRPr="000D294D">
        <w:rPr>
          <w:b/>
        </w:rPr>
        <w:t>.</w:t>
      </w:r>
      <w:bookmarkStart w:id="1" w:name="Par1312"/>
      <w:bookmarkEnd w:id="1"/>
      <w:r w:rsidR="00A507A0" w:rsidRPr="000D294D">
        <w:rPr>
          <w:b/>
        </w:rPr>
        <w:t xml:space="preserve"> Расчеты между Заказчиком и Поставщи</w:t>
      </w:r>
      <w:r w:rsidR="009D2DF9">
        <w:rPr>
          <w:b/>
        </w:rPr>
        <w:t>ком осуществляются</w:t>
      </w:r>
      <w:r w:rsidR="00690FA3">
        <w:rPr>
          <w:b/>
        </w:rPr>
        <w:t xml:space="preserve"> в течении 7 (Семи</w:t>
      </w:r>
      <w:r w:rsidR="009D2DF9">
        <w:rPr>
          <w:b/>
        </w:rPr>
        <w:t xml:space="preserve">) рабочих дней со дня </w:t>
      </w:r>
      <w:r w:rsidR="00A507A0" w:rsidRPr="000D294D">
        <w:rPr>
          <w:b/>
        </w:rPr>
        <w:t>подписания</w:t>
      </w:r>
      <w:r w:rsidR="00A507A0">
        <w:rPr>
          <w:b/>
        </w:rPr>
        <w:t xml:space="preserve"> Зак</w:t>
      </w:r>
      <w:r w:rsidR="009D2DF9">
        <w:rPr>
          <w:b/>
        </w:rPr>
        <w:t>азчиком документа о приемке</w:t>
      </w:r>
      <w:r w:rsidR="00A507A0">
        <w:rPr>
          <w:b/>
        </w:rPr>
        <w:t>.</w:t>
      </w:r>
    </w:p>
    <w:p w:rsidR="00A507A0" w:rsidRPr="00992882"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3.8</w:t>
      </w:r>
      <w:r w:rsidR="00A507A0" w:rsidRPr="00992882">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w:t>
      </w:r>
      <w:r w:rsidR="00690FA3">
        <w:t>оставщика, указанный в Договоре</w:t>
      </w:r>
      <w:r w:rsidR="00A507A0" w:rsidRPr="00992882">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w:t>
      </w:r>
      <w:r w:rsidR="00690FA3">
        <w:t>средств на указанный в Договоре</w:t>
      </w:r>
      <w:r w:rsidR="00A507A0" w:rsidRPr="00992882">
        <w:t xml:space="preserve"> счет Поставщика, несет Поставщик.</w:t>
      </w:r>
    </w:p>
    <w:p w:rsidR="00A507A0" w:rsidRPr="00DD0FE8" w:rsidRDefault="00A507A0" w:rsidP="00DD0FE8">
      <w:pPr>
        <w:pStyle w:val="ConsPlusNormal0"/>
        <w:ind w:firstLine="0"/>
        <w:jc w:val="both"/>
        <w:rPr>
          <w:rFonts w:ascii="Times New Roman" w:hAnsi="Times New Roman" w:cs="Times New Roman"/>
          <w:iCs/>
          <w:sz w:val="24"/>
          <w:szCs w:val="24"/>
        </w:rPr>
      </w:pPr>
    </w:p>
    <w:p w:rsidR="00901D84" w:rsidRPr="000B4107" w:rsidRDefault="00901D84" w:rsidP="00670F99">
      <w:pPr>
        <w:pStyle w:val="ds-markdown-paragraph"/>
        <w:shd w:val="clear" w:color="auto" w:fill="FFFFFF"/>
        <w:spacing w:before="0" w:beforeAutospacing="0" w:after="0" w:afterAutospacing="0"/>
        <w:jc w:val="center"/>
        <w:rPr>
          <w:color w:val="0F1115"/>
        </w:rPr>
      </w:pPr>
      <w:bookmarkStart w:id="2" w:name="Par754"/>
      <w:bookmarkEnd w:id="2"/>
      <w:r w:rsidRPr="000B4107">
        <w:rPr>
          <w:rStyle w:val="aff0"/>
          <w:color w:val="0F1115"/>
        </w:rPr>
        <w:t>4. ПРАВА И ОБЯЗАННОСТИ СТОРОН</w:t>
      </w:r>
    </w:p>
    <w:p w:rsidR="009E01A9" w:rsidRPr="008D7B48" w:rsidRDefault="009E01A9" w:rsidP="009E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D7B48">
        <w:rPr>
          <w:b/>
        </w:rPr>
        <w:t>4.1</w:t>
      </w:r>
      <w:r w:rsidR="008D7B48">
        <w:rPr>
          <w:b/>
        </w:rPr>
        <w:t>. Заказчик обязан</w:t>
      </w:r>
      <w:r w:rsidRPr="008D7B48">
        <w:rPr>
          <w:b/>
        </w:rPr>
        <w:t>:</w:t>
      </w:r>
    </w:p>
    <w:p w:rsidR="009E01A9" w:rsidRPr="008D7B48" w:rsidRDefault="009E01A9" w:rsidP="009E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7B48">
        <w:t>4.1.1. Обеспечить своевременную приемку и оплату поставленного Товара надлежащего качества в порядке и с</w:t>
      </w:r>
      <w:r w:rsidR="00690FA3">
        <w:t>роки, предусмотренные Договором</w:t>
      </w:r>
      <w:r w:rsidRPr="008D7B48">
        <w:t>;</w:t>
      </w:r>
    </w:p>
    <w:p w:rsidR="008D7B48" w:rsidRPr="008D7B48" w:rsidRDefault="009E01A9" w:rsidP="008D7B48">
      <w:pPr>
        <w:pStyle w:val="ConsPlusNormal0"/>
        <w:ind w:firstLine="0"/>
        <w:jc w:val="both"/>
        <w:rPr>
          <w:rFonts w:ascii="Times New Roman" w:hAnsi="Times New Roman" w:cs="Times New Roman"/>
          <w:sz w:val="24"/>
          <w:szCs w:val="24"/>
        </w:rPr>
      </w:pPr>
      <w:r w:rsidRPr="008D7B48">
        <w:rPr>
          <w:rFonts w:ascii="Times New Roman" w:hAnsi="Times New Roman" w:cs="Times New Roman"/>
          <w:sz w:val="24"/>
          <w:szCs w:val="24"/>
        </w:rPr>
        <w:t xml:space="preserve">4.1.2. </w:t>
      </w:r>
      <w:r w:rsidR="008D7B48" w:rsidRPr="008D7B48">
        <w:rPr>
          <w:rFonts w:ascii="Times New Roman" w:hAnsi="Times New Roman" w:cs="Times New Roman"/>
          <w:sz w:val="24"/>
          <w:szCs w:val="24"/>
        </w:rPr>
        <w:t>Принять решение об одностороннем отказе от</w:t>
      </w:r>
      <w:r w:rsidR="00690FA3">
        <w:rPr>
          <w:rFonts w:ascii="Times New Roman" w:hAnsi="Times New Roman" w:cs="Times New Roman"/>
          <w:sz w:val="24"/>
          <w:szCs w:val="24"/>
        </w:rPr>
        <w:t xml:space="preserve"> исполнения настоящего Договора</w:t>
      </w:r>
      <w:r w:rsidR="008D7B48" w:rsidRPr="008D7B48">
        <w:rPr>
          <w:rFonts w:ascii="Times New Roman" w:hAnsi="Times New Roman" w:cs="Times New Roman"/>
          <w:sz w:val="24"/>
          <w:szCs w:val="24"/>
        </w:rPr>
        <w:t xml:space="preserve"> в соответствии с гражданским законодательством Российской Федерации;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t>4.1.3</w:t>
      </w:r>
      <w:r w:rsidR="009E01A9" w:rsidRPr="00992882">
        <w:t xml:space="preserve">. требовать уплаты неустоек (штрафов, пеней) в </w:t>
      </w:r>
      <w:r w:rsidR="001D64C6">
        <w:rPr>
          <w:color w:val="000000" w:themeColor="text1"/>
        </w:rPr>
        <w:t>соответствии с разделом 10</w:t>
      </w:r>
      <w:r w:rsidR="00690FA3">
        <w:rPr>
          <w:color w:val="000000" w:themeColor="text1"/>
        </w:rPr>
        <w:t xml:space="preserve"> Договора</w:t>
      </w:r>
      <w:r w:rsidR="009E01A9" w:rsidRPr="00992882">
        <w:rPr>
          <w:color w:val="000000" w:themeColor="text1"/>
        </w:rPr>
        <w:t>;</w:t>
      </w:r>
    </w:p>
    <w:p w:rsidR="009E01A9" w:rsidRPr="008D7B48"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D7B48">
        <w:rPr>
          <w:b/>
        </w:rPr>
        <w:t>4.2</w:t>
      </w:r>
      <w:r w:rsidR="009E01A9" w:rsidRPr="008D7B48">
        <w:rPr>
          <w:b/>
        </w:rPr>
        <w:t>. Заказчик вправе:</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4.2.1. Т</w:t>
      </w:r>
      <w:r w:rsidR="009E01A9" w:rsidRPr="00992882">
        <w:t>ребовать от Поставщика надлежащего исп</w:t>
      </w:r>
      <w:r w:rsidR="00690FA3">
        <w:t>олнения обязательств по Договор</w:t>
      </w:r>
      <w:r w:rsidR="009E01A9" w:rsidRPr="00992882">
        <w:t>у;</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4.2.3. Т</w:t>
      </w:r>
      <w:r w:rsidR="009E01A9" w:rsidRPr="00992882">
        <w:t xml:space="preserve">ребовать от Поставщика своевременного устранения недостатков, выявленных как в ходе приемки, так и в течение гарантийного периода;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t>4.2.4. П</w:t>
      </w:r>
      <w:r w:rsidR="009E01A9" w:rsidRPr="00992882">
        <w:t>роверять ход и качество выполнен</w:t>
      </w:r>
      <w:r w:rsidR="00690FA3">
        <w:t>ия Поставщиком условий Договора</w:t>
      </w:r>
      <w:r w:rsidR="009E01A9" w:rsidRPr="00992882">
        <w:t xml:space="preserve"> без вмешательства в оперативно-</w:t>
      </w:r>
      <w:r w:rsidR="009E01A9" w:rsidRPr="00992882">
        <w:rPr>
          <w:color w:val="000000" w:themeColor="text1"/>
        </w:rPr>
        <w:t>хозяйственную деятельность Поставщика;</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color w:val="000000" w:themeColor="text1"/>
        </w:rPr>
        <w:t>4.2.5. Т</w:t>
      </w:r>
      <w:r w:rsidR="009E01A9" w:rsidRPr="00992882">
        <w:rPr>
          <w:color w:val="000000" w:themeColor="text1"/>
        </w:rPr>
        <w:t>ребовать возмещения убыт</w:t>
      </w:r>
      <w:r>
        <w:rPr>
          <w:color w:val="000000" w:themeColor="text1"/>
        </w:rPr>
        <w:t>ков в соответствии с разделом 10</w:t>
      </w:r>
      <w:r w:rsidR="009E01A9" w:rsidRPr="00992882">
        <w:rPr>
          <w:color w:val="000000" w:themeColor="text1"/>
        </w:rPr>
        <w:t xml:space="preserve"> </w:t>
      </w:r>
      <w:r w:rsidR="007F07CD">
        <w:t>Договора</w:t>
      </w:r>
      <w:r w:rsidR="009E01A9" w:rsidRPr="00992882">
        <w:t>, причиненных по вине Поставщика;</w:t>
      </w:r>
    </w:p>
    <w:p w:rsidR="007F07CD" w:rsidRDefault="008D7B48" w:rsidP="007F0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4.2.6. П</w:t>
      </w:r>
      <w:r w:rsidR="009E01A9" w:rsidRPr="00992882">
        <w:t>редложить увеличить или уменьшить</w:t>
      </w:r>
      <w:r w:rsidR="007F07CD">
        <w:t xml:space="preserve"> в процессе исполнения Договора</w:t>
      </w:r>
      <w:r w:rsidR="009E01A9" w:rsidRPr="00992882">
        <w:t xml:space="preserve"> количество Тов</w:t>
      </w:r>
      <w:r w:rsidR="007F07CD">
        <w:t>ара, предусмотренного Договором</w:t>
      </w:r>
      <w:r w:rsidR="009E01A9" w:rsidRPr="00992882">
        <w:t xml:space="preserve">, не более чем на </w:t>
      </w:r>
      <w:r w:rsidR="007F07CD">
        <w:t>10 (Д</w:t>
      </w:r>
      <w:r w:rsidR="009E01A9" w:rsidRPr="00992882">
        <w:t>есять</w:t>
      </w:r>
      <w:r w:rsidR="007F07CD">
        <w:t>)</w:t>
      </w:r>
      <w:r w:rsidR="009E01A9" w:rsidRPr="00992882">
        <w:t xml:space="preserve"> процентов в порядке и на условиях, установленных </w:t>
      </w:r>
      <w:r w:rsidR="007F07CD" w:rsidRPr="00A8125C">
        <w:t xml:space="preserve">Положением о закупке </w:t>
      </w:r>
      <w:r w:rsidR="0086234D">
        <w:t>Заказчика</w:t>
      </w:r>
      <w:r w:rsidR="007F07CD" w:rsidRPr="00A8125C">
        <w:t>.</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4.2.7. О</w:t>
      </w:r>
      <w:r w:rsidR="009E01A9" w:rsidRPr="00992882">
        <w:t>тказаться от приемки и оплаты Товара, не соо</w:t>
      </w:r>
      <w:r w:rsidR="007F07CD">
        <w:t>тветствующего условиям Договора</w:t>
      </w:r>
      <w:r w:rsidR="009E01A9" w:rsidRPr="00992882">
        <w:t>;</w:t>
      </w:r>
    </w:p>
    <w:p w:rsidR="009E01A9"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3" w:name="p1430"/>
      <w:bookmarkEnd w:id="3"/>
      <w:r>
        <w:t>4.2.8. П</w:t>
      </w:r>
      <w:r w:rsidR="009E01A9" w:rsidRPr="00992882">
        <w:t>ринять решение об односторонне</w:t>
      </w:r>
      <w:r w:rsidR="007F07CD">
        <w:t>м отказе от исполнения Договора</w:t>
      </w:r>
      <w:r w:rsidR="009E01A9" w:rsidRPr="00992882">
        <w:t xml:space="preserve"> в соответствии с гражданским законодательством; </w:t>
      </w:r>
    </w:p>
    <w:p w:rsidR="005844F2" w:rsidRPr="00992882" w:rsidRDefault="005844F2" w:rsidP="0058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4.2.9. Д</w:t>
      </w:r>
      <w:r w:rsidRPr="00992882">
        <w:t xml:space="preserve">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7F07CD"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4.2.10. У</w:t>
      </w:r>
      <w:r w:rsidR="009E01A9" w:rsidRPr="00992882">
        <w:t>держать сумму неисполненных Поставщиком требований об уплате неустоек (штрафов, пеней), предъявленных Заказчиком</w:t>
      </w:r>
      <w:r w:rsidR="007F07CD">
        <w:t>.</w:t>
      </w:r>
    </w:p>
    <w:p w:rsidR="00C7063C" w:rsidRDefault="00C7063C"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C7063C" w:rsidRDefault="00C7063C"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9E01A9" w:rsidRPr="008D7B48"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D7B48">
        <w:rPr>
          <w:b/>
        </w:rPr>
        <w:lastRenderedPageBreak/>
        <w:t>4.3</w:t>
      </w:r>
      <w:r w:rsidR="009E01A9" w:rsidRPr="008D7B48">
        <w:rPr>
          <w:b/>
        </w:rPr>
        <w:t>. Поставщик обязан:</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4.3.1. П</w:t>
      </w:r>
      <w:r w:rsidR="009E01A9" w:rsidRPr="00992882">
        <w:t>оставить Товар в порядке, количестве, в срок и на усло</w:t>
      </w:r>
      <w:r w:rsidR="007F07CD">
        <w:t>виях, предусмотренных Договором</w:t>
      </w:r>
      <w:r w:rsidR="009E01A9" w:rsidRPr="00992882">
        <w:t xml:space="preserve"> и спецификацией; </w:t>
      </w:r>
    </w:p>
    <w:p w:rsidR="009E01A9" w:rsidRPr="00992882" w:rsidRDefault="009E01A9"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4</w:t>
      </w:r>
      <w:r w:rsidR="008D7B48">
        <w:t>.3.2. О</w:t>
      </w:r>
      <w:r w:rsidRPr="00992882">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w:t>
      </w:r>
      <w:r w:rsidR="007F07CD">
        <w:t>оссийской Федерации и Договором</w:t>
      </w:r>
      <w:r w:rsidRPr="00992882">
        <w:t>;</w:t>
      </w:r>
    </w:p>
    <w:p w:rsidR="009E01A9" w:rsidRPr="008D7B48"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4.3.3. О</w:t>
      </w:r>
      <w:r w:rsidR="009E01A9" w:rsidRPr="00992882">
        <w:t xml:space="preserve">беспечить за свой счет устранение выявленных недостатков Товара или осуществить его </w:t>
      </w:r>
      <w:r w:rsidR="009E01A9" w:rsidRPr="008D7B48">
        <w:t xml:space="preserve">соответствующую замену в порядке и на условиях, </w:t>
      </w:r>
      <w:r w:rsidR="007F07CD">
        <w:t>предусмотренных Договором</w:t>
      </w:r>
      <w:r w:rsidR="009E01A9" w:rsidRPr="008D7B48">
        <w:t>;</w:t>
      </w:r>
    </w:p>
    <w:p w:rsidR="008D7B48" w:rsidRPr="006C5E35" w:rsidRDefault="008D7B48" w:rsidP="008D7B48">
      <w:pPr>
        <w:pStyle w:val="ConsPlusNormal0"/>
        <w:ind w:firstLine="0"/>
        <w:jc w:val="both"/>
        <w:rPr>
          <w:rFonts w:ascii="Times New Roman" w:hAnsi="Times New Roman" w:cs="Times New Roman"/>
          <w:sz w:val="24"/>
          <w:szCs w:val="24"/>
        </w:rPr>
      </w:pPr>
      <w:r w:rsidRPr="008D7B48">
        <w:rPr>
          <w:rFonts w:ascii="Times New Roman" w:hAnsi="Times New Roman" w:cs="Times New Roman"/>
          <w:sz w:val="24"/>
          <w:szCs w:val="24"/>
        </w:rPr>
        <w:t xml:space="preserve">4.3.4. </w:t>
      </w:r>
      <w:bookmarkStart w:id="4" w:name="p1370"/>
      <w:bookmarkStart w:id="5" w:name="p1366"/>
      <w:bookmarkEnd w:id="4"/>
      <w:bookmarkEnd w:id="5"/>
      <w:r w:rsidRPr="008D7B48">
        <w:rPr>
          <w:rFonts w:ascii="Times New Roman" w:hAnsi="Times New Roman" w:cs="Times New Roman"/>
          <w:iCs/>
          <w:sz w:val="24"/>
          <w:szCs w:val="24"/>
        </w:rPr>
        <w:t>В случае принятия решения об одностороннем отказе от исполнения настоящего Контракта направить</w:t>
      </w:r>
      <w:r w:rsidRPr="006C5E35">
        <w:rPr>
          <w:rFonts w:ascii="Times New Roman" w:hAnsi="Times New Roman" w:cs="Times New Roman"/>
          <w:iCs/>
          <w:sz w:val="24"/>
          <w:szCs w:val="24"/>
        </w:rPr>
        <w:t xml:space="preserve"> Заказчику такое решение в соо</w:t>
      </w:r>
      <w:r w:rsidR="00487A19">
        <w:rPr>
          <w:rFonts w:ascii="Times New Roman" w:hAnsi="Times New Roman" w:cs="Times New Roman"/>
          <w:iCs/>
          <w:sz w:val="24"/>
          <w:szCs w:val="24"/>
        </w:rPr>
        <w:t>тветствии с гражданским законодательством</w:t>
      </w:r>
      <w:r w:rsidRPr="006C5E35">
        <w:rPr>
          <w:rFonts w:ascii="Times New Roman" w:hAnsi="Times New Roman" w:cs="Times New Roman"/>
          <w:iCs/>
          <w:sz w:val="24"/>
          <w:szCs w:val="24"/>
        </w:rPr>
        <w:t>;</w:t>
      </w:r>
      <w:r w:rsidRPr="006C5E35">
        <w:rPr>
          <w:rFonts w:ascii="Times New Roman" w:hAnsi="Times New Roman" w:cs="Times New Roman"/>
          <w:sz w:val="24"/>
          <w:szCs w:val="24"/>
        </w:rPr>
        <w:t xml:space="preserve">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4.3.5. П</w:t>
      </w:r>
      <w:r w:rsidR="009E01A9" w:rsidRPr="00992882">
        <w:t xml:space="preserve">редоставлять Заказчику по его требованию документы, </w:t>
      </w:r>
      <w:r w:rsidR="007F07CD">
        <w:t>относящиеся к предмету Договора</w:t>
      </w:r>
      <w:r w:rsidR="009E01A9" w:rsidRPr="00992882">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bookmarkStart w:id="6" w:name="p1371"/>
      <w:bookmarkEnd w:id="6"/>
      <w:r w:rsidR="007F07CD">
        <w:t>Договора</w:t>
      </w:r>
      <w:r w:rsidR="009E01A9" w:rsidRPr="00992882">
        <w:t>.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w:t>
      </w:r>
      <w:r w:rsidR="009E01A9" w:rsidRPr="00992882">
        <w:t xml:space="preserve">. </w:t>
      </w:r>
      <w:r w:rsidR="009E01A9" w:rsidRPr="008D7B48">
        <w:rPr>
          <w:b/>
        </w:rPr>
        <w:t>Поставщик вправе:</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w:t>
      </w:r>
      <w:r w:rsidR="009E01A9" w:rsidRPr="00992882">
        <w:t>.1.</w:t>
      </w:r>
      <w:r>
        <w:t xml:space="preserve"> Т</w:t>
      </w:r>
      <w:r w:rsidR="009E01A9" w:rsidRPr="00992882">
        <w:t>ребовать от Заказчика произвести приемку Товара в порядке и в с</w:t>
      </w:r>
      <w:r w:rsidR="00487A19">
        <w:t>роки, предусмотренные Договором</w:t>
      </w:r>
      <w:r w:rsidR="009E01A9" w:rsidRPr="00992882">
        <w:t>;</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4.4.2. Т</w:t>
      </w:r>
      <w:r w:rsidR="009E01A9" w:rsidRPr="00992882">
        <w:t>ребовать своевременной оплаты на у</w:t>
      </w:r>
      <w:r w:rsidR="00487A19">
        <w:t>словиях, установленных Договором</w:t>
      </w:r>
      <w:r w:rsidR="009E01A9" w:rsidRPr="00992882">
        <w:t>, надлежащим образом поставленного и принятого Заказчиком Товара;</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7" w:name="p1399"/>
      <w:bookmarkEnd w:id="7"/>
      <w:r>
        <w:t>4.4.3. П</w:t>
      </w:r>
      <w:r w:rsidR="009E01A9" w:rsidRPr="00992882">
        <w:t>ринять решение об односторонне</w:t>
      </w:r>
      <w:r w:rsidR="00487A19">
        <w:t>м отказе от исполнения Договора</w:t>
      </w:r>
      <w:r w:rsidR="009E01A9" w:rsidRPr="00992882">
        <w:t xml:space="preserve"> в соответствии с гражданским законодательством;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4.4.4. Т</w:t>
      </w:r>
      <w:r w:rsidR="009E01A9" w:rsidRPr="00992882">
        <w:t>ребовать возмещения убытков, уплаты неустоек (штрафов, пеней) в соотв</w:t>
      </w:r>
      <w:r>
        <w:rPr>
          <w:color w:val="000000" w:themeColor="text1"/>
        </w:rPr>
        <w:t>етствии с разделом 10</w:t>
      </w:r>
      <w:r w:rsidR="00487A19">
        <w:rPr>
          <w:color w:val="000000" w:themeColor="text1"/>
        </w:rPr>
        <w:t xml:space="preserve"> Договора</w:t>
      </w:r>
      <w:r w:rsidR="00142849">
        <w:t>.</w:t>
      </w:r>
    </w:p>
    <w:p w:rsidR="009E01A9" w:rsidRPr="00992882" w:rsidRDefault="009E01A9" w:rsidP="009E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5C4BE0" w:rsidRDefault="00D937C5" w:rsidP="005C4BE0">
      <w:pPr>
        <w:pStyle w:val="ds-markdown-paragraph"/>
        <w:shd w:val="clear" w:color="auto" w:fill="FFFFFF"/>
        <w:spacing w:before="0" w:beforeAutospacing="0" w:after="0" w:afterAutospacing="0"/>
        <w:jc w:val="center"/>
        <w:rPr>
          <w:rStyle w:val="aff0"/>
          <w:color w:val="0F1115"/>
        </w:rPr>
      </w:pPr>
      <w:r>
        <w:rPr>
          <w:rStyle w:val="aff0"/>
          <w:color w:val="0F1115"/>
        </w:rPr>
        <w:t>5. КАЧЕСТВО ТОВАРА</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5.1. Поставщик гарантирует, что поставляемый Товар соответствует требо</w:t>
      </w:r>
      <w:r w:rsidR="00487A19">
        <w:t>ваниям, установленным Договором</w:t>
      </w:r>
      <w:r w:rsidRPr="00992882">
        <w:t>. </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5.2. Поставщик гарантирует безопасность Товара в соответствии с требованиями,</w:t>
      </w:r>
      <w:r w:rsidR="00487A19">
        <w:t xml:space="preserve"> установленными к данному виду Т</w:t>
      </w:r>
      <w:r w:rsidRPr="00992882">
        <w:t>овара правом Евразийского экономического союза и законодательством Российской Федерации.</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Поставляемый Товар должен соответствовать действующим в</w:t>
      </w:r>
      <w:r>
        <w:t xml:space="preserve"> Российской Федерации стандартам</w:t>
      </w:r>
      <w:r w:rsidRPr="00992882">
        <w:t>, техническим регламентам, санитарным и фитосанитарным нормам. </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5.3. Товар должен быть упакован и замаркирован в соответствии с действующими стандартами.</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FF"/>
        </w:rPr>
      </w:pPr>
      <w:r w:rsidRPr="00992882">
        <w:t>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w:t>
      </w:r>
      <w:r>
        <w:t>ацию Товара указаны в Описании объекта закупки (далее - ТЗ) (Прило</w:t>
      </w:r>
      <w:r w:rsidR="00487A19">
        <w:t>жение № 2 к настоящему Договору</w:t>
      </w:r>
      <w:r>
        <w:t>))</w:t>
      </w:r>
      <w:r w:rsidRPr="00992882">
        <w:t xml:space="preserve">. </w:t>
      </w:r>
    </w:p>
    <w:p w:rsidR="00D937C5" w:rsidRPr="003740AF" w:rsidRDefault="00D937C5" w:rsidP="003740AF">
      <w:pPr>
        <w:pStyle w:val="ds-markdown-paragraph"/>
        <w:shd w:val="clear" w:color="auto" w:fill="FFFFFF"/>
        <w:spacing w:before="0" w:beforeAutospacing="0" w:after="0" w:afterAutospacing="0"/>
        <w:jc w:val="both"/>
        <w:rPr>
          <w:color w:val="0F1115"/>
        </w:rPr>
      </w:pPr>
    </w:p>
    <w:p w:rsidR="00901D84" w:rsidRPr="003740AF" w:rsidRDefault="00901D84" w:rsidP="003740AF">
      <w:pPr>
        <w:pStyle w:val="ds-markdown-paragraph"/>
        <w:shd w:val="clear" w:color="auto" w:fill="FFFFFF"/>
        <w:spacing w:before="0" w:beforeAutospacing="0" w:after="0" w:afterAutospacing="0"/>
        <w:jc w:val="center"/>
        <w:rPr>
          <w:rStyle w:val="aff0"/>
          <w:color w:val="0F1115"/>
        </w:rPr>
      </w:pPr>
      <w:r w:rsidRPr="003740AF">
        <w:rPr>
          <w:rStyle w:val="aff0"/>
          <w:color w:val="0F1115"/>
        </w:rPr>
        <w:t xml:space="preserve">6. ПОРЯДОК СДАЧИ И ПРИЁМКИ </w:t>
      </w:r>
      <w:r w:rsidR="00D937C5">
        <w:rPr>
          <w:rStyle w:val="aff0"/>
          <w:color w:val="0F1115"/>
        </w:rPr>
        <w:t>ТОВАРА</w:t>
      </w:r>
    </w:p>
    <w:p w:rsidR="00D937C5" w:rsidRDefault="00D937C5" w:rsidP="00487A19">
      <w:pPr>
        <w:pStyle w:val="ds-markdown-paragraph"/>
        <w:shd w:val="clear" w:color="auto" w:fill="FFFFFF"/>
        <w:spacing w:before="0" w:beforeAutospacing="0" w:after="0" w:afterAutospacing="0"/>
        <w:jc w:val="both"/>
        <w:rPr>
          <w:color w:val="0F1115"/>
        </w:rPr>
      </w:pPr>
      <w:r w:rsidRPr="00D937C5">
        <w:rPr>
          <w:color w:val="0F1115"/>
        </w:rPr>
        <w:t>6.1. Сдача-приемка Товара осуществляется Сторонами в со</w:t>
      </w:r>
      <w:r w:rsidR="00487A19">
        <w:rPr>
          <w:color w:val="0F1115"/>
        </w:rPr>
        <w:t>ответствии с условиями Договора</w:t>
      </w:r>
      <w:r w:rsidRPr="00D937C5">
        <w:rPr>
          <w:color w:val="0F1115"/>
        </w:rPr>
        <w:t xml:space="preserve"> и требованиями законодательства Российской Федерации о контрактной системе.</w:t>
      </w:r>
    </w:p>
    <w:p w:rsidR="00D937C5" w:rsidRDefault="00D937C5" w:rsidP="00487A19">
      <w:pPr>
        <w:pStyle w:val="ds-markdown-paragraph"/>
        <w:shd w:val="clear" w:color="auto" w:fill="FFFFFF"/>
        <w:spacing w:before="0" w:beforeAutospacing="0" w:after="0" w:afterAutospacing="0"/>
        <w:jc w:val="both"/>
        <w:rPr>
          <w:color w:val="0F1115"/>
        </w:rPr>
      </w:pPr>
      <w:r>
        <w:rPr>
          <w:color w:val="0F1115"/>
        </w:rPr>
        <w:t xml:space="preserve">6.2. </w:t>
      </w:r>
      <w:r w:rsidRPr="00D937C5">
        <w:rPr>
          <w:color w:val="0F1115"/>
        </w:rPr>
        <w:t>По завершении поставки Товара Поставщик предоставляет Заказчику документы,</w:t>
      </w:r>
    </w:p>
    <w:p w:rsidR="00D937C5" w:rsidRDefault="00D937C5" w:rsidP="00487A19">
      <w:pPr>
        <w:pStyle w:val="ds-markdown-paragraph"/>
        <w:shd w:val="clear" w:color="auto" w:fill="FFFFFF"/>
        <w:spacing w:before="0" w:beforeAutospacing="0" w:after="0" w:afterAutospacing="0"/>
        <w:jc w:val="both"/>
        <w:rPr>
          <w:color w:val="0F1115"/>
        </w:rPr>
      </w:pPr>
      <w:r w:rsidRPr="00D937C5">
        <w:rPr>
          <w:color w:val="0F1115"/>
        </w:rPr>
        <w:t>подтверждающие факт поставки Товара, в составе:</w:t>
      </w:r>
    </w:p>
    <w:p w:rsidR="00D937C5" w:rsidRDefault="00D937C5" w:rsidP="00487A19">
      <w:pPr>
        <w:pStyle w:val="ds-markdown-paragraph"/>
        <w:shd w:val="clear" w:color="auto" w:fill="FFFFFF"/>
        <w:spacing w:before="0" w:beforeAutospacing="0" w:after="0" w:afterAutospacing="0"/>
        <w:ind w:left="567"/>
        <w:jc w:val="both"/>
        <w:rPr>
          <w:color w:val="0F1115"/>
        </w:rPr>
      </w:pPr>
      <w:r w:rsidRPr="00D937C5">
        <w:rPr>
          <w:color w:val="0F1115"/>
        </w:rPr>
        <w:t>• акт сдачи-приемки Товара (документ о приемке);</w:t>
      </w:r>
    </w:p>
    <w:p w:rsidR="00F201D3" w:rsidRPr="00F201D3" w:rsidRDefault="00F201D3" w:rsidP="00487A19">
      <w:pPr>
        <w:pStyle w:val="ds-markdown-paragraph"/>
        <w:shd w:val="clear" w:color="auto" w:fill="FFFFFF"/>
        <w:spacing w:before="0" w:beforeAutospacing="0" w:after="0" w:afterAutospacing="0"/>
        <w:ind w:left="567"/>
        <w:jc w:val="both"/>
        <w:rPr>
          <w:color w:val="0F1115"/>
        </w:rPr>
      </w:pPr>
      <w:r w:rsidRPr="00F201D3">
        <w:rPr>
          <w:color w:val="0F1115"/>
        </w:rPr>
        <w:t xml:space="preserve">• </w:t>
      </w:r>
      <w:r w:rsidRPr="00F201D3">
        <w:rPr>
          <w:color w:val="0F1115"/>
          <w:shd w:val="clear" w:color="auto" w:fill="FFFFFF"/>
        </w:rPr>
        <w:t>товарная накладная</w:t>
      </w:r>
      <w:r w:rsidR="002E7B9A">
        <w:rPr>
          <w:color w:val="0F1115"/>
          <w:shd w:val="clear" w:color="auto" w:fill="FFFFFF"/>
        </w:rPr>
        <w:t xml:space="preserve"> </w:t>
      </w:r>
      <w:r w:rsidRPr="00F201D3">
        <w:rPr>
          <w:color w:val="0F1115"/>
          <w:shd w:val="clear" w:color="auto" w:fill="FFFFFF"/>
        </w:rPr>
        <w:t xml:space="preserve">и (или) </w:t>
      </w:r>
      <w:r w:rsidR="002E7B9A">
        <w:rPr>
          <w:color w:val="0F1115"/>
          <w:shd w:val="clear" w:color="auto" w:fill="FFFFFF"/>
        </w:rPr>
        <w:t>универсальный передаточный документ (</w:t>
      </w:r>
      <w:r w:rsidRPr="00F201D3">
        <w:rPr>
          <w:color w:val="0F1115"/>
          <w:shd w:val="clear" w:color="auto" w:fill="FFFFFF"/>
        </w:rPr>
        <w:t>УПД</w:t>
      </w:r>
      <w:r w:rsidR="002E7B9A">
        <w:rPr>
          <w:color w:val="0F1115"/>
          <w:shd w:val="clear" w:color="auto" w:fill="FFFFFF"/>
        </w:rPr>
        <w:t>)</w:t>
      </w:r>
      <w:r w:rsidRPr="00F201D3">
        <w:rPr>
          <w:color w:val="0F1115"/>
          <w:shd w:val="clear" w:color="auto" w:fill="FFFFFF"/>
        </w:rPr>
        <w:t>;</w:t>
      </w:r>
    </w:p>
    <w:p w:rsidR="00D937C5" w:rsidRDefault="00D937C5" w:rsidP="00487A19">
      <w:pPr>
        <w:pStyle w:val="ds-markdown-paragraph"/>
        <w:shd w:val="clear" w:color="auto" w:fill="FFFFFF"/>
        <w:spacing w:before="0" w:beforeAutospacing="0" w:after="0" w:afterAutospacing="0"/>
        <w:ind w:left="567"/>
        <w:jc w:val="both"/>
        <w:rPr>
          <w:color w:val="0F1115"/>
        </w:rPr>
      </w:pPr>
      <w:r w:rsidRPr="00F201D3">
        <w:rPr>
          <w:color w:val="0F1115"/>
        </w:rPr>
        <w:t>• счет (счет-фактура) - при необходимости;</w:t>
      </w:r>
    </w:p>
    <w:p w:rsidR="00F201D3" w:rsidRDefault="00F201D3" w:rsidP="00487A19">
      <w:pPr>
        <w:pStyle w:val="ds-markdown-paragraph"/>
        <w:shd w:val="clear" w:color="auto" w:fill="FFFFFF"/>
        <w:spacing w:before="0" w:beforeAutospacing="0" w:after="0" w:afterAutospacing="0"/>
        <w:ind w:left="567"/>
        <w:jc w:val="both"/>
        <w:rPr>
          <w:color w:val="0F1115"/>
        </w:rPr>
      </w:pPr>
      <w:r w:rsidRPr="00F201D3">
        <w:rPr>
          <w:color w:val="0F1115"/>
        </w:rPr>
        <w:t>• счет (счет-фактура) - при необходимости;</w:t>
      </w:r>
    </w:p>
    <w:p w:rsidR="00F201D3" w:rsidRPr="00F201D3" w:rsidRDefault="00F201D3" w:rsidP="00487A19">
      <w:pPr>
        <w:pStyle w:val="ds-markdown-paragraph"/>
        <w:shd w:val="clear" w:color="auto" w:fill="FFFFFF"/>
        <w:spacing w:before="0" w:beforeAutospacing="0" w:after="0" w:afterAutospacing="0"/>
        <w:ind w:left="567"/>
        <w:jc w:val="both"/>
        <w:rPr>
          <w:color w:val="0F1115"/>
        </w:rPr>
      </w:pPr>
      <w:r w:rsidRPr="00F201D3">
        <w:rPr>
          <w:color w:val="0F1115"/>
          <w:shd w:val="clear" w:color="auto" w:fill="FFFFFF"/>
        </w:rPr>
        <w:t>• документы о качестве Товара;</w:t>
      </w:r>
    </w:p>
    <w:p w:rsidR="00D937C5" w:rsidRPr="00D937C5" w:rsidRDefault="00D937C5" w:rsidP="00D937C5">
      <w:pPr>
        <w:pStyle w:val="ds-markdown-paragraph"/>
        <w:shd w:val="clear" w:color="auto" w:fill="FFFFFF"/>
        <w:spacing w:before="0" w:beforeAutospacing="0" w:after="0" w:afterAutospacing="0"/>
        <w:ind w:left="567"/>
        <w:jc w:val="both"/>
        <w:rPr>
          <w:color w:val="0F1115"/>
        </w:rPr>
      </w:pPr>
      <w:r w:rsidRPr="00F201D3">
        <w:rPr>
          <w:color w:val="0F1115"/>
        </w:rPr>
        <w:t>• иные документы</w:t>
      </w:r>
      <w:r w:rsidRPr="00D937C5">
        <w:rPr>
          <w:color w:val="0F1115"/>
        </w:rPr>
        <w:t>, предусмотренные Контрактом и (или) Оп</w:t>
      </w:r>
      <w:r>
        <w:rPr>
          <w:color w:val="0F1115"/>
        </w:rPr>
        <w:t>исанием объекта закупки (далее -</w:t>
      </w:r>
      <w:r w:rsidRPr="00D937C5">
        <w:rPr>
          <w:color w:val="0F1115"/>
        </w:rPr>
        <w:t xml:space="preserve"> ТЗ).</w:t>
      </w:r>
    </w:p>
    <w:p w:rsidR="00D937C5" w:rsidRPr="007E76DD" w:rsidRDefault="00D937C5" w:rsidP="00D937C5">
      <w:pPr>
        <w:pStyle w:val="ds-markdown-paragraph"/>
        <w:shd w:val="clear" w:color="auto" w:fill="FFFFFF"/>
        <w:spacing w:before="0" w:beforeAutospacing="0" w:after="0" w:afterAutospacing="0"/>
        <w:jc w:val="both"/>
        <w:rPr>
          <w:color w:val="0F1115"/>
        </w:rPr>
      </w:pPr>
      <w:r w:rsidRPr="00085B4A">
        <w:rPr>
          <w:rStyle w:val="aff0"/>
          <w:b w:val="0"/>
          <w:color w:val="0F1115"/>
        </w:rPr>
        <w:lastRenderedPageBreak/>
        <w:t>6.3.</w:t>
      </w:r>
      <w:r>
        <w:rPr>
          <w:color w:val="0F1115"/>
        </w:rPr>
        <w:t> Документы, п</w:t>
      </w:r>
      <w:r w:rsidR="00487A19">
        <w:rPr>
          <w:color w:val="0F1115"/>
        </w:rPr>
        <w:t>редусмотренные п. 6.2. Договора</w:t>
      </w:r>
      <w:r w:rsidRPr="007E76DD">
        <w:rPr>
          <w:color w:val="0F1115"/>
        </w:rPr>
        <w:t>, предоставляются одним из следующих способов по выбору Сторон:</w:t>
      </w:r>
    </w:p>
    <w:p w:rsidR="00D937C5" w:rsidRPr="007E76DD" w:rsidRDefault="00D937C5" w:rsidP="00F91769">
      <w:pPr>
        <w:pStyle w:val="ds-markdown-paragraph"/>
        <w:numPr>
          <w:ilvl w:val="0"/>
          <w:numId w:val="4"/>
        </w:numPr>
        <w:shd w:val="clear" w:color="auto" w:fill="FFFFFF"/>
        <w:spacing w:before="0" w:beforeAutospacing="0" w:after="0" w:afterAutospacing="0"/>
        <w:ind w:left="0" w:firstLine="426"/>
        <w:jc w:val="both"/>
        <w:rPr>
          <w:color w:val="0F1115"/>
        </w:rPr>
      </w:pPr>
      <w:r w:rsidRPr="007E76DD">
        <w:rPr>
          <w:rStyle w:val="aff0"/>
          <w:color w:val="0F1115"/>
        </w:rPr>
        <w:t>на бумажном носителе</w:t>
      </w:r>
      <w:r>
        <w:rPr>
          <w:color w:val="0F1115"/>
        </w:rPr>
        <w:t> -</w:t>
      </w:r>
      <w:r w:rsidRPr="007E76DD">
        <w:rPr>
          <w:color w:val="0F1115"/>
        </w:rPr>
        <w:t xml:space="preserve"> по адресу</w:t>
      </w:r>
      <w:r>
        <w:rPr>
          <w:color w:val="0F1115"/>
        </w:rPr>
        <w:t xml:space="preserve"> </w:t>
      </w:r>
      <w:r w:rsidR="00487A19">
        <w:rPr>
          <w:color w:val="0F1115"/>
        </w:rPr>
        <w:t>Заказчика, указанному в Договоре</w:t>
      </w:r>
      <w:r w:rsidRPr="007E76DD">
        <w:rPr>
          <w:color w:val="0F1115"/>
        </w:rPr>
        <w:t>;</w:t>
      </w:r>
    </w:p>
    <w:p w:rsidR="00D937C5" w:rsidRPr="007E76DD" w:rsidRDefault="00D937C5" w:rsidP="00F91769">
      <w:pPr>
        <w:pStyle w:val="ds-markdown-paragraph"/>
        <w:numPr>
          <w:ilvl w:val="0"/>
          <w:numId w:val="4"/>
        </w:numPr>
        <w:shd w:val="clear" w:color="auto" w:fill="FFFFFF"/>
        <w:spacing w:before="0" w:beforeAutospacing="0" w:after="0" w:afterAutospacing="0"/>
        <w:ind w:left="0" w:firstLine="426"/>
        <w:jc w:val="both"/>
        <w:rPr>
          <w:color w:val="0F1115"/>
        </w:rPr>
      </w:pPr>
      <w:r w:rsidRPr="007E76DD">
        <w:rPr>
          <w:rStyle w:val="aff0"/>
          <w:color w:val="0F1115"/>
        </w:rPr>
        <w:t>через электронный документооборот (ЭДО)</w:t>
      </w:r>
      <w:r>
        <w:rPr>
          <w:color w:val="0F1115"/>
        </w:rPr>
        <w:t> -</w:t>
      </w:r>
      <w:r w:rsidRPr="007E76DD">
        <w:rPr>
          <w:color w:val="0F1115"/>
        </w:rPr>
        <w:t xml:space="preserve"> с использованием усиленной квалифицированной электронной подписи (УКЭП) Сторон;</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 xml:space="preserve">6.4. Приемка поставленного Товара осуществляется Заказчиком в срок не позднее </w:t>
      </w:r>
      <w:r w:rsidRPr="00D937C5">
        <w:rPr>
          <w:b/>
          <w:color w:val="0F1115"/>
        </w:rPr>
        <w:t>5 (Пяти) рабочих дней</w:t>
      </w:r>
      <w:r w:rsidRPr="00D937C5">
        <w:rPr>
          <w:color w:val="0F1115"/>
        </w:rPr>
        <w:t xml:space="preserve"> с даты получения документов, </w:t>
      </w:r>
      <w:r w:rsidR="00487A19">
        <w:rPr>
          <w:color w:val="0F1115"/>
        </w:rPr>
        <w:t>предусмотренных п. 6.2. Договора</w:t>
      </w:r>
      <w:r w:rsidRPr="00D937C5">
        <w:rPr>
          <w:color w:val="0F1115"/>
        </w:rPr>
        <w:t>, в части соответствия количества, качества и комплектно</w:t>
      </w:r>
      <w:r w:rsidR="00487A19">
        <w:rPr>
          <w:color w:val="0F1115"/>
        </w:rPr>
        <w:t>сти Товара требованиям Договора</w:t>
      </w:r>
      <w:r w:rsidRPr="00D937C5">
        <w:rPr>
          <w:color w:val="0F1115"/>
        </w:rPr>
        <w:t xml:space="preserve"> и О</w:t>
      </w:r>
      <w:r>
        <w:rPr>
          <w:color w:val="0F1115"/>
        </w:rPr>
        <w:t>писания объекта закупки (далее -</w:t>
      </w:r>
      <w:r w:rsidRPr="00D937C5">
        <w:rPr>
          <w:color w:val="0F1115"/>
        </w:rPr>
        <w:t xml:space="preserve"> ТЗ).</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6.5. По результатам приемки Заказчик подписывает документ о приемке (акт сдачи-приемки Товара) либо направляет Поставщику мотивированный отказ от приемки с указанием выявленных недостатков.</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6.6. В случае несоответствия Товара условиям, установленным в О</w:t>
      </w:r>
      <w:r>
        <w:rPr>
          <w:color w:val="0F1115"/>
        </w:rPr>
        <w:t>писании объекта закупки (далее -</w:t>
      </w:r>
      <w:r w:rsidRPr="00D937C5">
        <w:rPr>
          <w:color w:val="0F1115"/>
        </w:rPr>
        <w:t xml:space="preserve"> ТЗ), составляется акт с перечнем выявленных недостатков (дефектов) и необходимых действий по их устранению. Поставщик обязан устранить выявленные недостатки, включая замену, доукомплектование или ремонт Товара, без дополнительной оплаты.</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6.7. Приемка поставленного Товара осуществляется комиссией в составе представителей Заказчика и Поставщика.</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6.8. Для проверки предоставленного Поставщиком Тов</w:t>
      </w:r>
      <w:r w:rsidR="00487A19">
        <w:rPr>
          <w:color w:val="0F1115"/>
        </w:rPr>
        <w:t>ара, предусмотренного Договором</w:t>
      </w:r>
      <w:r w:rsidRPr="00D937C5">
        <w:rPr>
          <w:color w:val="0F1115"/>
        </w:rPr>
        <w:t xml:space="preserve">, в части его соответствия условиям </w:t>
      </w:r>
      <w:r w:rsidR="00487A19">
        <w:rPr>
          <w:color w:val="0F1115"/>
        </w:rPr>
        <w:t>Договора</w:t>
      </w:r>
      <w:r w:rsidRPr="00D937C5">
        <w:rPr>
          <w:color w:val="0F1115"/>
        </w:rPr>
        <w:t xml:space="preserve"> Заказчик вправе проводить экспертизу. Экспертиза поставленного Товара может проводиться Заказчиком своими силами или к ее проведению могут привлекаться эксперты, экспертные орг</w:t>
      </w:r>
      <w:r w:rsidR="00487A19">
        <w:rPr>
          <w:color w:val="0F1115"/>
        </w:rPr>
        <w:t>анизации на основании Договоров</w:t>
      </w:r>
      <w:r w:rsidRPr="00D937C5">
        <w:rPr>
          <w:color w:val="0F1115"/>
        </w:rPr>
        <w:t>, заключенных в соответствии с Федерал</w:t>
      </w:r>
      <w:r w:rsidR="00487A19">
        <w:rPr>
          <w:color w:val="0F1115"/>
        </w:rPr>
        <w:t>ьным законом № 223</w:t>
      </w:r>
      <w:r w:rsidRPr="00D937C5">
        <w:rPr>
          <w:color w:val="0F1115"/>
        </w:rPr>
        <w:t>-ФЗ.</w:t>
      </w:r>
    </w:p>
    <w:p w:rsid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6.9. Заказчик вправе не отказывать в приемке поставленного Товара в случае выявления несоотве</w:t>
      </w:r>
      <w:r w:rsidR="00487A19">
        <w:rPr>
          <w:color w:val="0F1115"/>
        </w:rPr>
        <w:t>тствия Товара условиям Договора</w:t>
      </w:r>
      <w:r w:rsidRPr="00D937C5">
        <w:rPr>
          <w:color w:val="0F1115"/>
        </w:rPr>
        <w:t>, если выявленное несоответствие не препятствует приемке Товара и устранено Поставщиком.</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6.10. Выявленные недостатки устраняются Поставщиком за его счет.</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 xml:space="preserve">6.11. Товар считается принятым с момента подписания </w:t>
      </w:r>
      <w:r>
        <w:rPr>
          <w:color w:val="0F1115"/>
        </w:rPr>
        <w:t>Сторонами документа о приемке (А</w:t>
      </w:r>
      <w:r w:rsidRPr="00D937C5">
        <w:rPr>
          <w:color w:val="0F1115"/>
        </w:rPr>
        <w:t>кта сдачи-приемки Товара).</w:t>
      </w:r>
    </w:p>
    <w:p w:rsidR="00773D02" w:rsidRDefault="00773D02" w:rsidP="00E83E20">
      <w:pPr>
        <w:pStyle w:val="paragraph"/>
        <w:tabs>
          <w:tab w:val="left" w:pos="993"/>
        </w:tabs>
        <w:spacing w:before="0" w:after="0"/>
        <w:ind w:firstLine="709"/>
        <w:jc w:val="center"/>
        <w:textAlignment w:val="baseline"/>
        <w:rPr>
          <w:rStyle w:val="normaltextrun"/>
          <w:b/>
          <w:bCs/>
        </w:rPr>
      </w:pPr>
    </w:p>
    <w:p w:rsidR="00E83E20" w:rsidRDefault="00E83E20" w:rsidP="00E83E20">
      <w:pPr>
        <w:pStyle w:val="paragraph"/>
        <w:tabs>
          <w:tab w:val="left" w:pos="993"/>
        </w:tabs>
        <w:spacing w:before="0" w:after="0"/>
        <w:ind w:firstLine="709"/>
        <w:jc w:val="center"/>
        <w:textAlignment w:val="baseline"/>
        <w:rPr>
          <w:rStyle w:val="eop"/>
        </w:rPr>
      </w:pPr>
      <w:r w:rsidRPr="003559BC">
        <w:rPr>
          <w:rStyle w:val="normaltextrun"/>
          <w:b/>
          <w:bCs/>
        </w:rPr>
        <w:t>7.</w:t>
      </w:r>
      <w:r w:rsidR="003559BC">
        <w:rPr>
          <w:rStyle w:val="normaltextrun"/>
          <w:b/>
          <w:bCs/>
        </w:rPr>
        <w:t xml:space="preserve"> </w:t>
      </w:r>
      <w:r w:rsidRPr="003559BC">
        <w:rPr>
          <w:rStyle w:val="normaltextrun"/>
          <w:b/>
          <w:bCs/>
        </w:rPr>
        <w:t>ОБЕСПЕЧЕНИЕ ИСПОЛНЕНИЯ КОНТРАКТА</w:t>
      </w:r>
      <w:r w:rsidRPr="003559BC">
        <w:rPr>
          <w:rStyle w:val="eop"/>
        </w:rPr>
        <w:t xml:space="preserve"> </w:t>
      </w:r>
    </w:p>
    <w:p w:rsidR="00580D95" w:rsidRDefault="00DA2CE7" w:rsidP="00E83E20">
      <w:pPr>
        <w:pStyle w:val="ds-markdown-paragraph"/>
        <w:shd w:val="clear" w:color="auto" w:fill="FFFFFF"/>
        <w:spacing w:before="0" w:beforeAutospacing="0" w:after="0" w:afterAutospacing="0"/>
        <w:jc w:val="both"/>
        <w:rPr>
          <w:bCs/>
          <w:color w:val="0F1115"/>
        </w:rPr>
      </w:pPr>
      <w:r w:rsidRPr="00DA2CE7">
        <w:rPr>
          <w:bCs/>
          <w:color w:val="0F1115"/>
        </w:rPr>
        <w:t>7.</w:t>
      </w:r>
      <w:r w:rsidR="00F15DBF">
        <w:rPr>
          <w:bCs/>
          <w:color w:val="0F1115"/>
        </w:rPr>
        <w:t xml:space="preserve"> Обеспечение исполнения Договор</w:t>
      </w:r>
      <w:r w:rsidRPr="00DA2CE7">
        <w:rPr>
          <w:bCs/>
          <w:color w:val="0F1115"/>
        </w:rPr>
        <w:t>а не устанавливается.</w:t>
      </w:r>
    </w:p>
    <w:p w:rsidR="00870448" w:rsidRDefault="00870448" w:rsidP="00E83E20">
      <w:pPr>
        <w:pStyle w:val="ds-markdown-paragraph"/>
        <w:shd w:val="clear" w:color="auto" w:fill="FFFFFF"/>
        <w:spacing w:before="0" w:beforeAutospacing="0" w:after="0" w:afterAutospacing="0"/>
        <w:jc w:val="both"/>
        <w:rPr>
          <w:bCs/>
          <w:color w:val="0F1115"/>
        </w:rPr>
      </w:pPr>
    </w:p>
    <w:p w:rsidR="00901D84" w:rsidRPr="00FF5F85" w:rsidRDefault="00901D84" w:rsidP="00580D95">
      <w:pPr>
        <w:pStyle w:val="ds-markdown-paragraph"/>
        <w:shd w:val="clear" w:color="auto" w:fill="FFFFFF"/>
        <w:spacing w:before="0" w:beforeAutospacing="0" w:after="0" w:afterAutospacing="0"/>
        <w:jc w:val="center"/>
        <w:rPr>
          <w:color w:val="0F1115"/>
        </w:rPr>
      </w:pPr>
      <w:r w:rsidRPr="00FF5F85">
        <w:rPr>
          <w:rStyle w:val="aff0"/>
          <w:color w:val="0F1115"/>
        </w:rPr>
        <w:t>8. ОБЕСПЕЧЕНИЕ ГАРАНТИЙНЫХ ОБЯЗАТЕЛЬСТВ</w:t>
      </w:r>
    </w:p>
    <w:p w:rsidR="00901D84" w:rsidRPr="00FF5F85" w:rsidRDefault="00901D84" w:rsidP="00DA2CE7">
      <w:pPr>
        <w:pStyle w:val="ds-markdown-paragraph"/>
        <w:shd w:val="clear" w:color="auto" w:fill="FFFFFF"/>
        <w:spacing w:before="0" w:beforeAutospacing="0" w:after="0" w:afterAutospacing="0"/>
        <w:rPr>
          <w:color w:val="0F1115"/>
        </w:rPr>
      </w:pPr>
      <w:r w:rsidRPr="00FF5F85">
        <w:rPr>
          <w:color w:val="0F1115"/>
        </w:rPr>
        <w:t>8.1. Обеспечение гарантийных обязательств не устанавливается.</w:t>
      </w:r>
    </w:p>
    <w:p w:rsidR="00580D95" w:rsidRDefault="00580D95" w:rsidP="005F22D3">
      <w:pPr>
        <w:pStyle w:val="ds-markdown-paragraph"/>
        <w:shd w:val="clear" w:color="auto" w:fill="FFFFFF"/>
        <w:spacing w:before="0" w:beforeAutospacing="0" w:after="0" w:afterAutospacing="0"/>
        <w:jc w:val="both"/>
        <w:rPr>
          <w:rStyle w:val="aff0"/>
          <w:color w:val="0F1115"/>
        </w:rPr>
      </w:pPr>
    </w:p>
    <w:p w:rsidR="00901D84" w:rsidRPr="00FF5F85" w:rsidRDefault="00901D84" w:rsidP="00580D95">
      <w:pPr>
        <w:pStyle w:val="ds-markdown-paragraph"/>
        <w:shd w:val="clear" w:color="auto" w:fill="FFFFFF"/>
        <w:spacing w:before="0" w:beforeAutospacing="0" w:after="0" w:afterAutospacing="0"/>
        <w:jc w:val="center"/>
        <w:rPr>
          <w:color w:val="0F1115"/>
        </w:rPr>
      </w:pPr>
      <w:r w:rsidRPr="00FF5F85">
        <w:rPr>
          <w:rStyle w:val="aff0"/>
          <w:color w:val="0F1115"/>
        </w:rPr>
        <w:t>9. БАНКОВСКОЕ (КАЗНАЧЕЙСКОЕ) СОПРОВОЖДЕНИЕ КОНТРАКТА</w:t>
      </w:r>
    </w:p>
    <w:p w:rsidR="00901D84" w:rsidRDefault="00901D84" w:rsidP="00DA2CE7">
      <w:pPr>
        <w:pStyle w:val="ds-markdown-paragraph"/>
        <w:shd w:val="clear" w:color="auto" w:fill="FFFFFF"/>
        <w:spacing w:before="0" w:beforeAutospacing="0" w:after="0" w:afterAutospacing="0"/>
        <w:rPr>
          <w:color w:val="0F1115"/>
        </w:rPr>
      </w:pPr>
      <w:r w:rsidRPr="00FF5F85">
        <w:rPr>
          <w:color w:val="0F1115"/>
        </w:rPr>
        <w:t>9.1. Банковское или казн</w:t>
      </w:r>
      <w:r w:rsidR="00F15DBF">
        <w:rPr>
          <w:color w:val="0F1115"/>
        </w:rPr>
        <w:t>ачейское сопровождение Договора</w:t>
      </w:r>
      <w:r w:rsidRPr="00FF5F85">
        <w:rPr>
          <w:color w:val="0F1115"/>
        </w:rPr>
        <w:t xml:space="preserve"> не устанавливается.</w:t>
      </w:r>
    </w:p>
    <w:p w:rsidR="00CD5B6D" w:rsidRPr="00FF5F85" w:rsidRDefault="00CD5B6D" w:rsidP="00DA2CE7">
      <w:pPr>
        <w:pStyle w:val="ds-markdown-paragraph"/>
        <w:shd w:val="clear" w:color="auto" w:fill="FFFFFF"/>
        <w:spacing w:before="0" w:beforeAutospacing="0" w:after="0" w:afterAutospacing="0"/>
        <w:rPr>
          <w:color w:val="0F1115"/>
        </w:rPr>
      </w:pPr>
    </w:p>
    <w:p w:rsidR="00901D84" w:rsidRDefault="00901D84" w:rsidP="00580D95">
      <w:pPr>
        <w:pStyle w:val="ds-markdown-paragraph"/>
        <w:shd w:val="clear" w:color="auto" w:fill="FFFFFF"/>
        <w:spacing w:before="0" w:beforeAutospacing="0" w:after="0" w:afterAutospacing="0"/>
        <w:jc w:val="center"/>
        <w:rPr>
          <w:rStyle w:val="aff0"/>
          <w:color w:val="0F1115"/>
        </w:rPr>
      </w:pPr>
      <w:r w:rsidRPr="00FF5F85">
        <w:rPr>
          <w:rStyle w:val="aff0"/>
          <w:color w:val="0F1115"/>
        </w:rPr>
        <w:t>10. ОТВЕТСТВЕННОСТЬ СТОРОН</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.1.</w:t>
      </w:r>
      <w:r w:rsidRPr="001E52E3">
        <w:rPr>
          <w:color w:val="0F1115"/>
        </w:rPr>
        <w:t> В случае просрочки исполнения Заказчиком</w:t>
      </w:r>
      <w:r>
        <w:rPr>
          <w:color w:val="0F1115"/>
        </w:rPr>
        <w:t xml:space="preserve"> обязательств, предусмотренных Д</w:t>
      </w:r>
      <w:r w:rsidRPr="001E52E3">
        <w:rPr>
          <w:color w:val="0F1115"/>
        </w:rPr>
        <w:t>оговором, а также в иных случаях неисполнения или ненадлежащего исполнения Заказчиком обязательств, Поставщик (Подрядчик, Исполнитель) вправе потребовать уплаты неустоек (штрафов, пеней).</w:t>
      </w:r>
    </w:p>
    <w:p w:rsidR="001E52E3" w:rsidRPr="001E52E3" w:rsidRDefault="001E52E3" w:rsidP="001E52E3">
      <w:pPr>
        <w:pStyle w:val="ds-markdown-paragraph"/>
        <w:shd w:val="clear" w:color="auto" w:fill="FFFFFF"/>
        <w:spacing w:before="0" w:beforeAutospacing="0" w:after="0" w:afterAutospacing="0"/>
        <w:jc w:val="both"/>
        <w:rPr>
          <w:color w:val="0F1115"/>
        </w:rPr>
      </w:pPr>
      <w:r w:rsidRPr="001E52E3">
        <w:rPr>
          <w:color w:val="0F1115"/>
        </w:rPr>
        <w:t>Пеня начисляется за каждый день просрочки исполнения обязательства, начиная со дня, следующего посл</w:t>
      </w:r>
      <w:r>
        <w:rPr>
          <w:color w:val="0F1115"/>
        </w:rPr>
        <w:t>е дня истечения установленного Д</w:t>
      </w:r>
      <w:r w:rsidRPr="001E52E3">
        <w:rPr>
          <w:color w:val="0F1115"/>
        </w:rPr>
        <w:t>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E52E3" w:rsidRDefault="001E52E3" w:rsidP="001E52E3">
      <w:pPr>
        <w:pStyle w:val="ds-markdown-paragraph"/>
        <w:shd w:val="clear" w:color="auto" w:fill="FFFFFF"/>
        <w:spacing w:before="0" w:beforeAutospacing="0" w:after="0" w:afterAutospacing="0"/>
        <w:jc w:val="both"/>
        <w:rPr>
          <w:color w:val="0F1115"/>
        </w:rPr>
      </w:pPr>
      <w:r w:rsidRPr="001E52E3">
        <w:rPr>
          <w:color w:val="0F1115"/>
        </w:rPr>
        <w:t>Штрафы начисляются за ненадлежащее исполнение Заказчиком обязательств, за исключением просрочки исполнения. Размер штрафа составляет:</w:t>
      </w:r>
    </w:p>
    <w:p w:rsidR="001E52E3" w:rsidRDefault="00CD06B9" w:rsidP="00CD06B9">
      <w:pPr>
        <w:pStyle w:val="ds-markdown-paragraph"/>
        <w:shd w:val="clear" w:color="auto" w:fill="FFFFFF"/>
        <w:spacing w:before="0" w:beforeAutospacing="0" w:after="0" w:afterAutospacing="0"/>
        <w:ind w:firstLine="567"/>
        <w:jc w:val="both"/>
        <w:rPr>
          <w:color w:val="0F1115"/>
        </w:rPr>
      </w:pPr>
      <w:r>
        <w:rPr>
          <w:color w:val="0F1115"/>
        </w:rPr>
        <w:t>а) 1 000 рублей, если цена Д</w:t>
      </w:r>
      <w:r w:rsidR="001E52E3" w:rsidRPr="001E52E3">
        <w:rPr>
          <w:color w:val="0F1115"/>
        </w:rPr>
        <w:t>оговора не превышает 3 млн</w:t>
      </w:r>
      <w:r>
        <w:rPr>
          <w:color w:val="0F1115"/>
        </w:rPr>
        <w:t>.</w:t>
      </w:r>
      <w:r w:rsidR="001E52E3" w:rsidRPr="001E52E3">
        <w:rPr>
          <w:color w:val="0F1115"/>
        </w:rPr>
        <w:t xml:space="preserve"> рублей (включительно);</w:t>
      </w:r>
    </w:p>
    <w:p w:rsidR="001E52E3" w:rsidRDefault="00CD06B9" w:rsidP="00CD06B9">
      <w:pPr>
        <w:pStyle w:val="ds-markdown-paragraph"/>
        <w:shd w:val="clear" w:color="auto" w:fill="FFFFFF"/>
        <w:spacing w:before="0" w:beforeAutospacing="0" w:after="0" w:afterAutospacing="0"/>
        <w:ind w:firstLine="567"/>
        <w:jc w:val="both"/>
        <w:rPr>
          <w:color w:val="0F1115"/>
        </w:rPr>
      </w:pPr>
      <w:r>
        <w:rPr>
          <w:color w:val="0F1115"/>
        </w:rPr>
        <w:t>б) 5 000 рублей, если цена Д</w:t>
      </w:r>
      <w:r w:rsidR="001E52E3" w:rsidRPr="001E52E3">
        <w:rPr>
          <w:color w:val="0F1115"/>
        </w:rPr>
        <w:t>оговора составляет от 3 млн</w:t>
      </w:r>
      <w:r>
        <w:rPr>
          <w:color w:val="0F1115"/>
        </w:rPr>
        <w:t>.</w:t>
      </w:r>
      <w:r w:rsidR="001E52E3" w:rsidRPr="001E52E3">
        <w:rPr>
          <w:color w:val="0F1115"/>
        </w:rPr>
        <w:t xml:space="preserve"> рублей до 50 млн</w:t>
      </w:r>
      <w:r>
        <w:rPr>
          <w:color w:val="0F1115"/>
        </w:rPr>
        <w:t>.</w:t>
      </w:r>
      <w:r w:rsidR="001E52E3" w:rsidRPr="001E52E3">
        <w:rPr>
          <w:color w:val="0F1115"/>
        </w:rPr>
        <w:t xml:space="preserve"> рублей (включительно);</w:t>
      </w:r>
    </w:p>
    <w:p w:rsidR="001E52E3" w:rsidRDefault="00CD06B9" w:rsidP="00CD06B9">
      <w:pPr>
        <w:pStyle w:val="ds-markdown-paragraph"/>
        <w:shd w:val="clear" w:color="auto" w:fill="FFFFFF"/>
        <w:spacing w:before="0" w:beforeAutospacing="0" w:after="0" w:afterAutospacing="0"/>
        <w:ind w:firstLine="567"/>
        <w:jc w:val="both"/>
        <w:rPr>
          <w:color w:val="0F1115"/>
        </w:rPr>
      </w:pPr>
      <w:r>
        <w:rPr>
          <w:color w:val="0F1115"/>
        </w:rPr>
        <w:t>в) 10 000 рублей, если цена Д</w:t>
      </w:r>
      <w:r w:rsidR="001E52E3" w:rsidRPr="001E52E3">
        <w:rPr>
          <w:color w:val="0F1115"/>
        </w:rPr>
        <w:t>оговора составляет от 50 млн</w:t>
      </w:r>
      <w:r>
        <w:rPr>
          <w:color w:val="0F1115"/>
        </w:rPr>
        <w:t>.</w:t>
      </w:r>
      <w:r w:rsidR="001E52E3" w:rsidRPr="001E52E3">
        <w:rPr>
          <w:color w:val="0F1115"/>
        </w:rPr>
        <w:t xml:space="preserve"> рублей до 100 млн</w:t>
      </w:r>
      <w:r>
        <w:rPr>
          <w:color w:val="0F1115"/>
        </w:rPr>
        <w:t>.</w:t>
      </w:r>
      <w:r w:rsidR="001E52E3" w:rsidRPr="001E52E3">
        <w:rPr>
          <w:color w:val="0F1115"/>
        </w:rPr>
        <w:t xml:space="preserve"> рублей</w:t>
      </w:r>
    </w:p>
    <w:p w:rsidR="001E52E3" w:rsidRPr="001E52E3" w:rsidRDefault="001E52E3" w:rsidP="00CD06B9">
      <w:pPr>
        <w:pStyle w:val="ds-markdown-paragraph"/>
        <w:shd w:val="clear" w:color="auto" w:fill="FFFFFF"/>
        <w:spacing w:before="0" w:beforeAutospacing="0" w:after="0" w:afterAutospacing="0"/>
        <w:jc w:val="both"/>
        <w:rPr>
          <w:color w:val="0F1115"/>
        </w:rPr>
      </w:pPr>
      <w:r w:rsidRPr="001E52E3">
        <w:rPr>
          <w:color w:val="0F1115"/>
        </w:rPr>
        <w:lastRenderedPageBreak/>
        <w:t>(включительно);</w:t>
      </w:r>
      <w:r w:rsidRPr="001E52E3">
        <w:rPr>
          <w:color w:val="0F1115"/>
        </w:rPr>
        <w:br/>
        <w:t>г) 100 000 р</w:t>
      </w:r>
      <w:r w:rsidR="00CD06B9">
        <w:rPr>
          <w:color w:val="0F1115"/>
        </w:rPr>
        <w:t>ублей, если цена Д</w:t>
      </w:r>
      <w:r w:rsidRPr="001E52E3">
        <w:rPr>
          <w:color w:val="0F1115"/>
        </w:rPr>
        <w:t>оговора превышает 100 млн</w:t>
      </w:r>
      <w:r w:rsidR="00CD06B9">
        <w:rPr>
          <w:color w:val="0F1115"/>
        </w:rPr>
        <w:t>.</w:t>
      </w:r>
      <w:r w:rsidRPr="001E52E3">
        <w:rPr>
          <w:color w:val="0F1115"/>
        </w:rPr>
        <w:t xml:space="preserve"> рублей.</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.2.</w:t>
      </w:r>
      <w:r w:rsidRPr="001E52E3">
        <w:rPr>
          <w:color w:val="0F1115"/>
        </w:rPr>
        <w:t> В случае просрочки исполнения Поставщиком (Подрядчиком, Исполнителем) обязательств (в том числе гарантийного о</w:t>
      </w:r>
      <w:r>
        <w:rPr>
          <w:color w:val="0F1115"/>
        </w:rPr>
        <w:t>бязательства), предусмотренных Д</w:t>
      </w:r>
      <w:r w:rsidRPr="001E52E3">
        <w:rPr>
          <w:color w:val="0F1115"/>
        </w:rPr>
        <w:t>оговором, а также в случаях неисполнения или ненадлежащего исполнения обязательств, Заказчик направляет Поставщику (Подрядчику, Исполнителю) требование об уплате неустоек (штрафов, пеней).</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.3.</w:t>
      </w:r>
      <w:r w:rsidRPr="001E52E3">
        <w:rPr>
          <w:color w:val="0F1115"/>
        </w:rPr>
        <w:t> Пеня начисляется за каждый день просрочки исполнения Поставщиком (Подрядчиком, Исполнителем) обязательства,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w:t>
      </w:r>
      <w:r>
        <w:rPr>
          <w:color w:val="0F1115"/>
        </w:rPr>
        <w:t xml:space="preserve"> обязательств, предусмотренных Д</w:t>
      </w:r>
      <w:r w:rsidRPr="001E52E3">
        <w:rPr>
          <w:color w:val="0F1115"/>
        </w:rPr>
        <w:t>оговором и фактически исполненных Поставщиком (Подрядчиком, Исполнителем).</w:t>
      </w:r>
    </w:p>
    <w:p w:rsidR="001E52E3" w:rsidRDefault="001E52E3" w:rsidP="001E52E3">
      <w:pPr>
        <w:pStyle w:val="ds-markdown-paragraph"/>
        <w:shd w:val="clear" w:color="auto" w:fill="FFFFFF"/>
        <w:spacing w:before="0" w:beforeAutospacing="0" w:after="0" w:afterAutospacing="0"/>
        <w:jc w:val="both"/>
        <w:rPr>
          <w:color w:val="0F1115"/>
        </w:rPr>
      </w:pPr>
      <w:r w:rsidRPr="001E52E3">
        <w:rPr>
          <w:rStyle w:val="aff0"/>
          <w:b w:val="0"/>
          <w:color w:val="0F1115"/>
        </w:rPr>
        <w:t>6.4.</w:t>
      </w:r>
      <w:r w:rsidRPr="001E52E3">
        <w:rPr>
          <w:color w:val="0F1115"/>
        </w:rPr>
        <w:t> За каждый факт неисполнения или ненадлежащего исполнения Поставщиком (Подрядчиком, Исполнителем) обязательств</w:t>
      </w:r>
      <w:r>
        <w:rPr>
          <w:color w:val="0F1115"/>
        </w:rPr>
        <w:t>а, предусмотренного Д</w:t>
      </w:r>
      <w:r w:rsidRPr="001E52E3">
        <w:rPr>
          <w:color w:val="0F1115"/>
        </w:rPr>
        <w:t>оговором, за исключением просрочки исполнения, размер штрафа устанавливается в следующем порядке:</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а) 10% от цены Д</w:t>
      </w:r>
      <w:r w:rsidR="001532C2">
        <w:rPr>
          <w:color w:val="0F1115"/>
        </w:rPr>
        <w:t>оговора, если цена Д</w:t>
      </w:r>
      <w:r w:rsidRPr="001E52E3">
        <w:rPr>
          <w:color w:val="0F1115"/>
        </w:rPr>
        <w:t>оговора не превышает 1 млн</w:t>
      </w:r>
      <w:r w:rsidR="00CD06B9">
        <w:rPr>
          <w:color w:val="0F1115"/>
        </w:rPr>
        <w:t>.</w:t>
      </w:r>
      <w:r w:rsidRPr="001E52E3">
        <w:rPr>
          <w:color w:val="0F1115"/>
        </w:rPr>
        <w:t xml:space="preserve"> рублей;</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б) 5% от цены Д</w:t>
      </w:r>
      <w:r w:rsidR="001532C2">
        <w:rPr>
          <w:color w:val="0F1115"/>
        </w:rPr>
        <w:t>оговора, если цена Д</w:t>
      </w:r>
      <w:r w:rsidRPr="001E52E3">
        <w:rPr>
          <w:color w:val="0F1115"/>
        </w:rPr>
        <w:t>оговора составляет от 1 млн</w:t>
      </w:r>
      <w:r w:rsidR="00CD06B9">
        <w:rPr>
          <w:color w:val="0F1115"/>
        </w:rPr>
        <w:t>.</w:t>
      </w:r>
      <w:r w:rsidRPr="001E52E3">
        <w:rPr>
          <w:color w:val="0F1115"/>
        </w:rPr>
        <w:t xml:space="preserve"> рублей до 3 млн</w:t>
      </w:r>
      <w:r w:rsidR="008D76FC">
        <w:rPr>
          <w:color w:val="0F1115"/>
        </w:rPr>
        <w:t>.</w:t>
      </w:r>
      <w:r w:rsidRPr="001E52E3">
        <w:rPr>
          <w:color w:val="0F1115"/>
        </w:rPr>
        <w:t xml:space="preserve"> рублей</w:t>
      </w:r>
    </w:p>
    <w:p w:rsidR="00CD06B9" w:rsidRDefault="001E52E3" w:rsidP="008D76FC">
      <w:pPr>
        <w:pStyle w:val="ds-markdown-paragraph"/>
        <w:shd w:val="clear" w:color="auto" w:fill="FFFFFF"/>
        <w:spacing w:before="0" w:beforeAutospacing="0" w:after="0" w:afterAutospacing="0"/>
        <w:jc w:val="both"/>
        <w:rPr>
          <w:color w:val="0F1115"/>
        </w:rPr>
      </w:pPr>
      <w:r>
        <w:rPr>
          <w:color w:val="0F1115"/>
        </w:rPr>
        <w:t>(включительно);</w:t>
      </w:r>
      <w:r>
        <w:rPr>
          <w:color w:val="0F1115"/>
        </w:rPr>
        <w:br/>
      </w:r>
      <w:r w:rsidR="00CD06B9">
        <w:rPr>
          <w:color w:val="0F1115"/>
        </w:rPr>
        <w:t xml:space="preserve">          </w:t>
      </w:r>
      <w:r>
        <w:rPr>
          <w:color w:val="0F1115"/>
        </w:rPr>
        <w:t>в) 3% от цены Д</w:t>
      </w:r>
      <w:r w:rsidR="001532C2">
        <w:rPr>
          <w:color w:val="0F1115"/>
        </w:rPr>
        <w:t>оговора, если цена Д</w:t>
      </w:r>
      <w:r w:rsidRPr="001E52E3">
        <w:rPr>
          <w:color w:val="0F1115"/>
        </w:rPr>
        <w:t>оговора составляет свыше 3 млн</w:t>
      </w:r>
      <w:r w:rsidR="001532C2">
        <w:rPr>
          <w:color w:val="0F1115"/>
        </w:rPr>
        <w:t>.</w:t>
      </w:r>
      <w:r w:rsidRPr="001E52E3">
        <w:rPr>
          <w:color w:val="0F1115"/>
        </w:rPr>
        <w:t xml:space="preserve"> рублей до 10 млн</w:t>
      </w:r>
      <w:r w:rsidR="00CD06B9">
        <w:rPr>
          <w:color w:val="0F1115"/>
        </w:rPr>
        <w:t>.</w:t>
      </w:r>
      <w:r w:rsidRPr="001E52E3">
        <w:rPr>
          <w:color w:val="0F1115"/>
        </w:rPr>
        <w:t xml:space="preserve"> рублей</w:t>
      </w:r>
      <w:r w:rsidR="00CD06B9">
        <w:rPr>
          <w:color w:val="0F1115"/>
        </w:rPr>
        <w:t xml:space="preserve"> </w:t>
      </w:r>
      <w:r>
        <w:rPr>
          <w:color w:val="0F1115"/>
        </w:rPr>
        <w:t>(включительно);</w:t>
      </w:r>
    </w:p>
    <w:p w:rsidR="001E52E3" w:rsidRP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г) 1% от цены Д</w:t>
      </w:r>
      <w:r w:rsidR="001532C2">
        <w:rPr>
          <w:color w:val="0F1115"/>
        </w:rPr>
        <w:t>оговора, если цена Д</w:t>
      </w:r>
      <w:r w:rsidRPr="001E52E3">
        <w:rPr>
          <w:color w:val="0F1115"/>
        </w:rPr>
        <w:t>оговора превышает 10 млн</w:t>
      </w:r>
      <w:r w:rsidR="001532C2">
        <w:rPr>
          <w:color w:val="0F1115"/>
        </w:rPr>
        <w:t>.</w:t>
      </w:r>
      <w:r w:rsidRPr="001E52E3">
        <w:rPr>
          <w:color w:val="0F1115"/>
        </w:rPr>
        <w:t xml:space="preserve"> рублей.</w:t>
      </w:r>
    </w:p>
    <w:p w:rsidR="001E52E3" w:rsidRDefault="001E52E3" w:rsidP="00CD06B9">
      <w:pPr>
        <w:pStyle w:val="ds-markdown-paragraph"/>
        <w:shd w:val="clear" w:color="auto" w:fill="FFFFFF"/>
        <w:spacing w:before="0" w:beforeAutospacing="0" w:after="0" w:afterAutospacing="0"/>
        <w:ind w:firstLine="567"/>
        <w:jc w:val="both"/>
        <w:rPr>
          <w:color w:val="0F1115"/>
        </w:rPr>
      </w:pPr>
      <w:r w:rsidRPr="001E52E3">
        <w:rPr>
          <w:color w:val="0F1115"/>
        </w:rPr>
        <w:t>За каждый факт неисполнения или ненадлежащего исполнения Поставщиком (Подрядчиком, Исполнителем) обязательства, которое не имеет стоимостного выражения, размер штрафа составля</w:t>
      </w:r>
      <w:r>
        <w:rPr>
          <w:color w:val="0F1115"/>
        </w:rPr>
        <w:t>ет:</w:t>
      </w:r>
      <w:r>
        <w:rPr>
          <w:color w:val="0F1115"/>
        </w:rPr>
        <w:br/>
      </w:r>
      <w:r w:rsidR="00CD06B9">
        <w:rPr>
          <w:color w:val="0F1115"/>
        </w:rPr>
        <w:t xml:space="preserve">          </w:t>
      </w:r>
      <w:r>
        <w:rPr>
          <w:color w:val="0F1115"/>
        </w:rPr>
        <w:t>а) 1 000 рублей, если цена Д</w:t>
      </w:r>
      <w:r w:rsidRPr="001E52E3">
        <w:rPr>
          <w:color w:val="0F1115"/>
        </w:rPr>
        <w:t>оговора не превышает 3 млн</w:t>
      </w:r>
      <w:r w:rsidR="00CD06B9">
        <w:rPr>
          <w:color w:val="0F1115"/>
        </w:rPr>
        <w:t>.</w:t>
      </w:r>
      <w:r w:rsidRPr="001E52E3">
        <w:rPr>
          <w:color w:val="0F1115"/>
        </w:rPr>
        <w:t xml:space="preserve"> рублей (включительно);</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б) 5 000 рублей, если цена Д</w:t>
      </w:r>
      <w:r w:rsidRPr="001E52E3">
        <w:rPr>
          <w:color w:val="0F1115"/>
        </w:rPr>
        <w:t>оговора составляет от 3 млн</w:t>
      </w:r>
      <w:r w:rsidR="001532C2">
        <w:rPr>
          <w:color w:val="0F1115"/>
        </w:rPr>
        <w:t>.</w:t>
      </w:r>
      <w:r w:rsidRPr="001E52E3">
        <w:rPr>
          <w:color w:val="0F1115"/>
        </w:rPr>
        <w:t xml:space="preserve"> рублей до 50 млн</w:t>
      </w:r>
      <w:r w:rsidR="00CD06B9">
        <w:rPr>
          <w:color w:val="0F1115"/>
        </w:rPr>
        <w:t>.</w:t>
      </w:r>
      <w:r w:rsidRPr="001E52E3">
        <w:rPr>
          <w:color w:val="0F1115"/>
        </w:rPr>
        <w:t xml:space="preserve"> рублей (включительно);</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в) 10 000 рублей, если цена Д</w:t>
      </w:r>
      <w:r w:rsidRPr="001E52E3">
        <w:rPr>
          <w:color w:val="0F1115"/>
        </w:rPr>
        <w:t>оговора составляет от 50 млн</w:t>
      </w:r>
      <w:r w:rsidR="00CD06B9">
        <w:rPr>
          <w:color w:val="0F1115"/>
        </w:rPr>
        <w:t>.</w:t>
      </w:r>
      <w:r w:rsidRPr="001E52E3">
        <w:rPr>
          <w:color w:val="0F1115"/>
        </w:rPr>
        <w:t xml:space="preserve"> рублей до 100 млн</w:t>
      </w:r>
      <w:r w:rsidR="00CD06B9">
        <w:rPr>
          <w:color w:val="0F1115"/>
        </w:rPr>
        <w:t>.</w:t>
      </w:r>
      <w:r w:rsidRPr="001E52E3">
        <w:rPr>
          <w:color w:val="0F1115"/>
        </w:rPr>
        <w:t xml:space="preserve"> рублей </w:t>
      </w:r>
    </w:p>
    <w:p w:rsidR="001E52E3" w:rsidRPr="001E52E3" w:rsidRDefault="001E52E3" w:rsidP="00CD06B9">
      <w:pPr>
        <w:pStyle w:val="ds-markdown-paragraph"/>
        <w:shd w:val="clear" w:color="auto" w:fill="FFFFFF"/>
        <w:spacing w:before="0" w:beforeAutospacing="0" w:after="0" w:afterAutospacing="0"/>
        <w:jc w:val="both"/>
        <w:rPr>
          <w:color w:val="0F1115"/>
        </w:rPr>
      </w:pPr>
      <w:r w:rsidRPr="001E52E3">
        <w:rPr>
          <w:color w:val="0F1115"/>
        </w:rPr>
        <w:t>(включительно)</w:t>
      </w:r>
      <w:r>
        <w:rPr>
          <w:color w:val="0F1115"/>
        </w:rPr>
        <w:t>;</w:t>
      </w:r>
      <w:r>
        <w:rPr>
          <w:color w:val="0F1115"/>
        </w:rPr>
        <w:br/>
      </w:r>
      <w:r w:rsidR="00CD06B9">
        <w:rPr>
          <w:color w:val="0F1115"/>
        </w:rPr>
        <w:t xml:space="preserve">          </w:t>
      </w:r>
      <w:r>
        <w:rPr>
          <w:color w:val="0F1115"/>
        </w:rPr>
        <w:t>г) 100 000 рублей, если цена Д</w:t>
      </w:r>
      <w:r w:rsidR="00CD06B9">
        <w:rPr>
          <w:color w:val="0F1115"/>
        </w:rPr>
        <w:t xml:space="preserve">оговора превышает 100 млн. </w:t>
      </w:r>
      <w:r w:rsidRPr="001E52E3">
        <w:rPr>
          <w:color w:val="0F1115"/>
        </w:rPr>
        <w:t>рублей.</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.5.</w:t>
      </w:r>
      <w:r w:rsidRPr="001E52E3">
        <w:rPr>
          <w:color w:val="0F1115"/>
        </w:rPr>
        <w:t> Общая сумма начисленной неустойки (штрафов, пеней) за неисполнение или ненадлежащее исполнение Поставщиком (Подрядчиком, Исполнителем)</w:t>
      </w:r>
      <w:r>
        <w:rPr>
          <w:color w:val="0F1115"/>
        </w:rPr>
        <w:t xml:space="preserve"> обязательств, предусмотренных Д</w:t>
      </w:r>
      <w:r w:rsidRPr="001E52E3">
        <w:rPr>
          <w:color w:val="0F1115"/>
        </w:rPr>
        <w:t>ого</w:t>
      </w:r>
      <w:r>
        <w:rPr>
          <w:color w:val="0F1115"/>
        </w:rPr>
        <w:t>вором, не может превышать цену Д</w:t>
      </w:r>
      <w:r w:rsidRPr="001E52E3">
        <w:rPr>
          <w:color w:val="0F1115"/>
        </w:rPr>
        <w:t>оговора.</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.6.</w:t>
      </w:r>
      <w:r w:rsidRPr="001E52E3">
        <w:rPr>
          <w:color w:val="0F1115"/>
        </w:rPr>
        <w:t> Общая сумма начисленной неустойки (штрафов, пеней) за ненадлежащее исполнение Заказчиком</w:t>
      </w:r>
      <w:r>
        <w:rPr>
          <w:color w:val="0F1115"/>
        </w:rPr>
        <w:t xml:space="preserve"> обязательств, предусмотренных Д</w:t>
      </w:r>
      <w:r w:rsidRPr="001E52E3">
        <w:rPr>
          <w:color w:val="0F1115"/>
        </w:rPr>
        <w:t>ого</w:t>
      </w:r>
      <w:r>
        <w:rPr>
          <w:color w:val="0F1115"/>
        </w:rPr>
        <w:t>вором, не может превышать цену Д</w:t>
      </w:r>
      <w:r w:rsidRPr="001E52E3">
        <w:rPr>
          <w:color w:val="0F1115"/>
        </w:rPr>
        <w:t>оговора.</w:t>
      </w:r>
    </w:p>
    <w:p w:rsidR="001E52E3" w:rsidRPr="001E52E3" w:rsidRDefault="001E52E3" w:rsidP="001E52E3">
      <w:pPr>
        <w:pStyle w:val="ds-markdown-paragraph"/>
        <w:shd w:val="clear" w:color="auto" w:fill="FFFFFF"/>
        <w:spacing w:before="0" w:beforeAutospacing="0" w:after="0" w:afterAutospacing="0"/>
        <w:jc w:val="both"/>
        <w:rPr>
          <w:color w:val="0F1115"/>
        </w:rPr>
      </w:pPr>
      <w:r w:rsidRPr="001E52E3">
        <w:rPr>
          <w:rStyle w:val="aff0"/>
          <w:b w:val="0"/>
          <w:color w:val="0F1115"/>
        </w:rPr>
        <w:t>10.7.</w:t>
      </w:r>
      <w:r w:rsidRPr="001E52E3">
        <w:rPr>
          <w:color w:val="0F1115"/>
        </w:rPr>
        <w:t> 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.8.</w:t>
      </w:r>
      <w:r w:rsidRPr="001E52E3">
        <w:rPr>
          <w:color w:val="0F1115"/>
        </w:rPr>
        <w:t> В случае просрочки исполнения Поставщиком (Подрядчиком, Исполнителем) обязательств, а также в иных случаях неисполнения или ненадлежащего исполнения обязательств, Заказчик после направления требования об уплате неустоек (штрафов, пеней) и неполучения ответа Поставщика (Подрядчика, Исполнителя) (или получения ответа о несогласии с предъявленным требованием) вправе:</w:t>
      </w:r>
    </w:p>
    <w:p w:rsidR="001E52E3" w:rsidRPr="001E52E3" w:rsidRDefault="001E52E3" w:rsidP="00F91769">
      <w:pPr>
        <w:pStyle w:val="ds-markdown-paragraph"/>
        <w:numPr>
          <w:ilvl w:val="0"/>
          <w:numId w:val="6"/>
        </w:numPr>
        <w:shd w:val="clear" w:color="auto" w:fill="FFFFFF"/>
        <w:spacing w:before="0" w:beforeAutospacing="0" w:after="0" w:afterAutospacing="0"/>
        <w:ind w:left="0" w:firstLine="567"/>
        <w:jc w:val="both"/>
        <w:rPr>
          <w:color w:val="0F1115"/>
        </w:rPr>
      </w:pPr>
      <w:r w:rsidRPr="001E52E3">
        <w:rPr>
          <w:color w:val="0F1115"/>
        </w:rPr>
        <w:t>удержать сумму неустойки (штрафа, пени) из суммы, подлежащей оплате Поставщику (Подрядчику, Исполнителю);</w:t>
      </w:r>
    </w:p>
    <w:p w:rsidR="001E52E3" w:rsidRPr="001E52E3" w:rsidRDefault="001E52E3" w:rsidP="00F91769">
      <w:pPr>
        <w:pStyle w:val="ds-markdown-paragraph"/>
        <w:numPr>
          <w:ilvl w:val="0"/>
          <w:numId w:val="6"/>
        </w:numPr>
        <w:shd w:val="clear" w:color="auto" w:fill="FFFFFF"/>
        <w:spacing w:before="0" w:beforeAutospacing="0" w:after="0" w:afterAutospacing="0"/>
        <w:ind w:left="0" w:firstLine="567"/>
        <w:jc w:val="both"/>
        <w:rPr>
          <w:color w:val="0F1115"/>
        </w:rPr>
      </w:pPr>
      <w:r w:rsidRPr="001E52E3">
        <w:rPr>
          <w:color w:val="0F1115"/>
        </w:rPr>
        <w:t>обратить взыск</w:t>
      </w:r>
      <w:r>
        <w:rPr>
          <w:color w:val="0F1115"/>
        </w:rPr>
        <w:t>ание на обеспечение исполнения Д</w:t>
      </w:r>
      <w:r w:rsidRPr="001E52E3">
        <w:rPr>
          <w:color w:val="0F1115"/>
        </w:rPr>
        <w:t>оговора в порядке, установленном договором и положением о закупке;</w:t>
      </w:r>
    </w:p>
    <w:p w:rsidR="001E52E3" w:rsidRPr="001E52E3" w:rsidRDefault="001E52E3" w:rsidP="00F91769">
      <w:pPr>
        <w:pStyle w:val="ds-markdown-paragraph"/>
        <w:numPr>
          <w:ilvl w:val="0"/>
          <w:numId w:val="6"/>
        </w:numPr>
        <w:shd w:val="clear" w:color="auto" w:fill="FFFFFF"/>
        <w:spacing w:before="0" w:beforeAutospacing="0" w:after="0" w:afterAutospacing="0"/>
        <w:ind w:left="0" w:firstLine="567"/>
        <w:jc w:val="both"/>
        <w:rPr>
          <w:color w:val="0F1115"/>
        </w:rPr>
      </w:pPr>
      <w:r w:rsidRPr="001E52E3">
        <w:rPr>
          <w:color w:val="0F1115"/>
        </w:rPr>
        <w:t>взыскать неустойку (штраф, пени) в судебном порядке.</w:t>
      </w:r>
    </w:p>
    <w:p w:rsidR="00C54661" w:rsidRPr="00FF5F85" w:rsidRDefault="00C54661" w:rsidP="00C54661">
      <w:pPr>
        <w:pStyle w:val="ds-markdown-paragraph"/>
        <w:shd w:val="clear" w:color="auto" w:fill="FFFFFF"/>
        <w:spacing w:before="0" w:beforeAutospacing="0" w:after="0" w:afterAutospacing="0"/>
        <w:jc w:val="center"/>
        <w:rPr>
          <w:color w:val="0F1115"/>
        </w:rPr>
      </w:pPr>
    </w:p>
    <w:p w:rsidR="00901D84" w:rsidRPr="00FF5F85" w:rsidRDefault="00D06524" w:rsidP="001F7DC4">
      <w:pPr>
        <w:pStyle w:val="ds-markdown-paragraph"/>
        <w:shd w:val="clear" w:color="auto" w:fill="FFFFFF"/>
        <w:spacing w:before="0" w:beforeAutospacing="0" w:after="0" w:afterAutospacing="0"/>
        <w:jc w:val="center"/>
        <w:rPr>
          <w:color w:val="0F1115"/>
        </w:rPr>
      </w:pPr>
      <w:r>
        <w:rPr>
          <w:rStyle w:val="aff0"/>
          <w:color w:val="0F1115"/>
        </w:rPr>
        <w:t>11</w:t>
      </w:r>
      <w:r w:rsidR="00901D84" w:rsidRPr="00FF5F85">
        <w:rPr>
          <w:rStyle w:val="aff0"/>
          <w:color w:val="0F1115"/>
        </w:rPr>
        <w:t>. ОБСТОЯТЕЛЬСТВА НЕПРЕОДОЛИМОЙ СИЛЫ (ФОРС-МАЖОР)</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11</w:t>
      </w:r>
      <w:r w:rsidRPr="00992882">
        <w:t>.1. Стороны не несут ответственность за полное или частичное неиспол</w:t>
      </w:r>
      <w:r w:rsidR="00DF6B50">
        <w:t>нение предусмотренных Догово</w:t>
      </w:r>
      <w:r w:rsidR="001532C2">
        <w:t>ром</w:t>
      </w:r>
      <w:r w:rsidRPr="00992882">
        <w:t xml:space="preserve"> обязательств, если такое неисполнение связано с обстоятельствами непреодолимой силы.</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11</w:t>
      </w:r>
      <w:r w:rsidRPr="00992882">
        <w:t>.2. В случае если надлежащее исполнение Стороной предусмотренных</w:t>
      </w:r>
      <w:r w:rsidR="00E342C5">
        <w:t xml:space="preserve"> Договором</w:t>
      </w:r>
      <w:r w:rsidRPr="00992882">
        <w:t xml:space="preserve"> обязательств оказалось невозможным вследствие обстоятельств непреодолимой силы, такая Сторона </w:t>
      </w:r>
      <w:r w:rsidRPr="00E249A7">
        <w:rPr>
          <w:b/>
        </w:rPr>
        <w:t>не позднее 5 (Пяти) дней</w:t>
      </w:r>
      <w:r w:rsidRPr="00992882">
        <w:rPr>
          <w:color w:val="0000FF"/>
        </w:rPr>
        <w:t xml:space="preserve"> </w:t>
      </w:r>
      <w:r w:rsidRPr="00992882">
        <w:t>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11</w:t>
      </w:r>
      <w:r w:rsidRPr="00992882">
        <w:t>.3. В случае возникновения обстоятельств непреодолимой силы Сто</w:t>
      </w:r>
      <w:r w:rsidR="00E342C5">
        <w:t>роны вправе расторгнуть Договор</w:t>
      </w:r>
      <w:r w:rsidRPr="00992882">
        <w:t>, и в этом случае ни одна из Сторон не вправе требовать возмещения убытков.</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11</w:t>
      </w:r>
      <w:r w:rsidRPr="00992882">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C1242" w:rsidRDefault="00BC1242" w:rsidP="00BC1242">
      <w:pPr>
        <w:pStyle w:val="ds-markdown-paragraph"/>
        <w:shd w:val="clear" w:color="auto" w:fill="FFFFFF"/>
        <w:spacing w:before="0" w:beforeAutospacing="0" w:after="0" w:afterAutospacing="0"/>
        <w:jc w:val="both"/>
        <w:rPr>
          <w:color w:val="0F1115"/>
        </w:rPr>
      </w:pPr>
    </w:p>
    <w:p w:rsidR="00BC1242" w:rsidRPr="00FF5F85" w:rsidRDefault="00D06524" w:rsidP="00BC1242">
      <w:pPr>
        <w:pStyle w:val="ds-markdown-paragraph"/>
        <w:shd w:val="clear" w:color="auto" w:fill="FFFFFF"/>
        <w:spacing w:before="0" w:beforeAutospacing="0" w:after="0" w:afterAutospacing="0"/>
        <w:jc w:val="center"/>
        <w:rPr>
          <w:color w:val="0F1115"/>
        </w:rPr>
      </w:pPr>
      <w:r>
        <w:rPr>
          <w:rStyle w:val="aff0"/>
          <w:color w:val="0F1115"/>
        </w:rPr>
        <w:t>12</w:t>
      </w:r>
      <w:r w:rsidR="00BC1242" w:rsidRPr="00FF5F85">
        <w:rPr>
          <w:rStyle w:val="aff0"/>
          <w:color w:val="0F1115"/>
        </w:rPr>
        <w:t>. АНТИКОРРУПЦИОННАЯ ОГОВОРКА</w:t>
      </w:r>
    </w:p>
    <w:p w:rsidR="00BC1242" w:rsidRDefault="00D06524" w:rsidP="00BC1242">
      <w:pPr>
        <w:pStyle w:val="ds-markdown-paragraph"/>
        <w:shd w:val="clear" w:color="auto" w:fill="FFFFFF"/>
        <w:spacing w:before="0" w:beforeAutospacing="0" w:after="0" w:afterAutospacing="0"/>
        <w:jc w:val="both"/>
        <w:rPr>
          <w:color w:val="0F1115"/>
        </w:rPr>
      </w:pPr>
      <w:r>
        <w:rPr>
          <w:color w:val="0F1115"/>
        </w:rPr>
        <w:t>12</w:t>
      </w:r>
      <w:r w:rsidR="00BC1242" w:rsidRPr="00FF5F85">
        <w:rPr>
          <w:color w:val="0F1115"/>
        </w:rPr>
        <w:t xml:space="preserve">.1.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w:t>
      </w:r>
      <w:r w:rsidR="007C2D54">
        <w:rPr>
          <w:color w:val="0F1115"/>
        </w:rPr>
        <w:t>настоящего Договора</w:t>
      </w:r>
      <w:r w:rsidR="00BC1242" w:rsidRPr="00FF5F85">
        <w:rPr>
          <w:color w:val="0F1115"/>
        </w:rPr>
        <w:t>.</w:t>
      </w:r>
    </w:p>
    <w:p w:rsidR="00BC1242" w:rsidRDefault="00D06524" w:rsidP="00BC1242">
      <w:pPr>
        <w:pStyle w:val="ds-markdown-paragraph"/>
        <w:shd w:val="clear" w:color="auto" w:fill="FFFFFF"/>
        <w:spacing w:before="0" w:beforeAutospacing="0" w:after="0" w:afterAutospacing="0"/>
        <w:jc w:val="both"/>
        <w:rPr>
          <w:color w:val="0F1115"/>
        </w:rPr>
      </w:pPr>
      <w:r>
        <w:rPr>
          <w:color w:val="0F1115"/>
        </w:rPr>
        <w:t>12</w:t>
      </w:r>
      <w:r w:rsidR="00BC1242" w:rsidRPr="00FF5F85">
        <w:rPr>
          <w:color w:val="0F1115"/>
        </w:rPr>
        <w:t xml:space="preserve">.2. Стороны обязуются в течение всего срока действия </w:t>
      </w:r>
      <w:r w:rsidR="007C2D54">
        <w:rPr>
          <w:color w:val="0F1115"/>
        </w:rPr>
        <w:t>настоящего Договора</w:t>
      </w:r>
      <w:r w:rsidR="00BC1242" w:rsidRPr="00FF5F85">
        <w:rPr>
          <w:color w:val="0F1115"/>
        </w:rPr>
        <w:t xml:space="preserve"> и после его истечения принять все разумные меры для недопущения действий, указанных в настоящем разделе, в том числе со стороны руководства или ра</w:t>
      </w:r>
      <w:r>
        <w:rPr>
          <w:color w:val="0F1115"/>
        </w:rPr>
        <w:t>ботников Сторон, третьих лиц.</w:t>
      </w:r>
      <w:r>
        <w:rPr>
          <w:color w:val="0F1115"/>
        </w:rPr>
        <w:br/>
        <w:t>12</w:t>
      </w:r>
      <w:r w:rsidR="00BC1242" w:rsidRPr="00FF5F85">
        <w:rPr>
          <w:color w:val="0F1115"/>
        </w:rPr>
        <w:t xml:space="preserve">.3. Стороны обязуются соблюдать, а также обеспечивать соблюдение их руководством, работниками и третьими лицами, привлеченными к исполнению </w:t>
      </w:r>
      <w:r w:rsidR="007C2D54">
        <w:rPr>
          <w:color w:val="0F1115"/>
        </w:rPr>
        <w:t>настоящего Договора</w:t>
      </w:r>
      <w:r w:rsidR="00BC1242" w:rsidRPr="00FF5F85">
        <w:rPr>
          <w:color w:val="0F1115"/>
        </w:rPr>
        <w:t>, настоящей оговорки.</w:t>
      </w:r>
    </w:p>
    <w:p w:rsidR="00BC1242" w:rsidRDefault="00D06524" w:rsidP="00BC1242">
      <w:pPr>
        <w:pStyle w:val="ds-markdown-paragraph"/>
        <w:shd w:val="clear" w:color="auto" w:fill="FFFFFF"/>
        <w:spacing w:before="0" w:beforeAutospacing="0" w:after="0" w:afterAutospacing="0"/>
        <w:jc w:val="both"/>
        <w:rPr>
          <w:color w:val="0F1115"/>
        </w:rPr>
      </w:pPr>
      <w:r>
        <w:rPr>
          <w:color w:val="0F1115"/>
        </w:rPr>
        <w:t>12</w:t>
      </w:r>
      <w:r w:rsidR="00BC1242" w:rsidRPr="00FF5F85">
        <w:rPr>
          <w:color w:val="0F1115"/>
        </w:rPr>
        <w:t>.4.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w:t>
      </w:r>
      <w:r w:rsidR="00BC1242">
        <w:rPr>
          <w:color w:val="0F1115"/>
        </w:rPr>
        <w:t>ить исполне</w:t>
      </w:r>
      <w:r w:rsidR="007C2D54">
        <w:rPr>
          <w:color w:val="0F1115"/>
        </w:rPr>
        <w:t>ние обязательств по настоящему Договору</w:t>
      </w:r>
      <w:r w:rsidR="00BC1242" w:rsidRPr="00FF5F85">
        <w:rPr>
          <w:color w:val="0F1115"/>
        </w:rPr>
        <w:t xml:space="preserve"> до получения подтверждения от другой Стороны, что нарушение не произошло или не произойдет. Подтверждение должно</w:t>
      </w:r>
      <w:r w:rsidR="00BC1242">
        <w:rPr>
          <w:color w:val="0F1115"/>
        </w:rPr>
        <w:t xml:space="preserve"> быть направлено </w:t>
      </w:r>
      <w:r w:rsidR="00BC1242" w:rsidRPr="002A6A0B">
        <w:rPr>
          <w:b/>
          <w:color w:val="0F1115"/>
        </w:rPr>
        <w:t>не позднее 5 (Пяти) рабочих дней</w:t>
      </w:r>
      <w:r w:rsidR="00BC1242" w:rsidRPr="00FF5F85">
        <w:rPr>
          <w:color w:val="0F1115"/>
        </w:rPr>
        <w:t xml:space="preserve"> с даты получения пи</w:t>
      </w:r>
      <w:r>
        <w:rPr>
          <w:color w:val="0F1115"/>
        </w:rPr>
        <w:t>сьменного уведомления.</w:t>
      </w:r>
      <w:r>
        <w:rPr>
          <w:color w:val="0F1115"/>
        </w:rPr>
        <w:br/>
        <w:t>12</w:t>
      </w:r>
      <w:r w:rsidR="00BC1242" w:rsidRPr="00FF5F85">
        <w:rPr>
          <w:color w:val="0F1115"/>
        </w:rPr>
        <w:t xml:space="preserve">.5. В случае если нарушение одной из Сторон настоящей оговорки подтвердится, другая Сторона </w:t>
      </w:r>
      <w:r w:rsidR="007C2D54">
        <w:rPr>
          <w:color w:val="0F1115"/>
        </w:rPr>
        <w:t>имеет право расторгнуть Договор</w:t>
      </w:r>
      <w:r w:rsidR="00BC1242" w:rsidRPr="00FF5F85">
        <w:rPr>
          <w:color w:val="0F1115"/>
        </w:rPr>
        <w:t xml:space="preserve"> в одностороннем порядке.</w:t>
      </w:r>
    </w:p>
    <w:p w:rsidR="009532CC" w:rsidRDefault="009532CC" w:rsidP="00BC1242">
      <w:pPr>
        <w:pStyle w:val="ds-markdown-paragraph"/>
        <w:shd w:val="clear" w:color="auto" w:fill="FFFFFF"/>
        <w:spacing w:before="0" w:beforeAutospacing="0" w:after="0" w:afterAutospacing="0"/>
        <w:jc w:val="both"/>
        <w:rPr>
          <w:color w:val="0F1115"/>
        </w:rPr>
      </w:pPr>
    </w:p>
    <w:p w:rsidR="00BC1242" w:rsidRDefault="00D06524" w:rsidP="00BC1242">
      <w:pPr>
        <w:pStyle w:val="ds-markdown-paragraph"/>
        <w:shd w:val="clear" w:color="auto" w:fill="FFFFFF"/>
        <w:spacing w:before="0" w:beforeAutospacing="0" w:after="0" w:afterAutospacing="0"/>
        <w:jc w:val="center"/>
        <w:rPr>
          <w:rStyle w:val="aff0"/>
          <w:color w:val="0F1115"/>
        </w:rPr>
      </w:pPr>
      <w:r>
        <w:rPr>
          <w:rStyle w:val="aff0"/>
          <w:color w:val="0F1115"/>
        </w:rPr>
        <w:t>13</w:t>
      </w:r>
      <w:r w:rsidR="00BC1242" w:rsidRPr="0062154F">
        <w:rPr>
          <w:rStyle w:val="aff0"/>
          <w:color w:val="0F1115"/>
        </w:rPr>
        <w:t>. КОНФИДЕНЦИАЛЬНОСТЬ</w:t>
      </w:r>
    </w:p>
    <w:p w:rsidR="00BC1242" w:rsidRPr="00AE585C" w:rsidRDefault="00D06524" w:rsidP="00BC1242">
      <w:pPr>
        <w:jc w:val="both"/>
        <w:rPr>
          <w:color w:val="0F1115"/>
        </w:rPr>
      </w:pPr>
      <w:r>
        <w:rPr>
          <w:color w:val="0F1115"/>
        </w:rPr>
        <w:t>13</w:t>
      </w:r>
      <w:r w:rsidR="00BC1242" w:rsidRPr="00AE585C">
        <w:rPr>
          <w:color w:val="0F1115"/>
        </w:rPr>
        <w:t>.1. Стороны обязуются не разглашать конфиде</w:t>
      </w:r>
      <w:r w:rsidR="00BC1242">
        <w:rPr>
          <w:color w:val="0F1115"/>
        </w:rPr>
        <w:t xml:space="preserve">нциальную информацию, </w:t>
      </w:r>
      <w:r w:rsidR="00BC1242" w:rsidRPr="00AE585C">
        <w:rPr>
          <w:color w:val="0F1115"/>
        </w:rPr>
        <w:t xml:space="preserve">ставшую известной в ходе исполнения </w:t>
      </w:r>
      <w:r w:rsidR="00BC1242">
        <w:rPr>
          <w:color w:val="0F1115"/>
        </w:rPr>
        <w:t xml:space="preserve">настоящего </w:t>
      </w:r>
      <w:r w:rsidR="007C2D54">
        <w:rPr>
          <w:color w:val="0F1115"/>
        </w:rPr>
        <w:t>Договора</w:t>
      </w:r>
      <w:r w:rsidR="00BC1242" w:rsidRPr="00AE585C">
        <w:rPr>
          <w:color w:val="0F1115"/>
        </w:rPr>
        <w:t>, третьим лицам без письменного согласия другой Стороны.</w:t>
      </w:r>
    </w:p>
    <w:p w:rsidR="00BC1242" w:rsidRPr="00AE585C" w:rsidRDefault="00D06524" w:rsidP="00BC1242">
      <w:pPr>
        <w:jc w:val="both"/>
        <w:rPr>
          <w:color w:val="0F1115"/>
        </w:rPr>
      </w:pPr>
      <w:r>
        <w:rPr>
          <w:color w:val="0F1115"/>
        </w:rPr>
        <w:t>13</w:t>
      </w:r>
      <w:r w:rsidR="00BC1242" w:rsidRPr="00AE585C">
        <w:rPr>
          <w:color w:val="0F1115"/>
        </w:rPr>
        <w:t>.2. Исполнитель обязуется обеспечить защиту персональных данных при их обработке в строгом соответствии с Федеральным законом от 27.07.2006 № 1</w:t>
      </w:r>
      <w:r w:rsidR="00BC1242">
        <w:rPr>
          <w:color w:val="0F1115"/>
        </w:rPr>
        <w:t>5</w:t>
      </w:r>
      <w:r>
        <w:rPr>
          <w:color w:val="0F1115"/>
        </w:rPr>
        <w:t>2-ФЗ «О персональных данных».</w:t>
      </w:r>
      <w:r>
        <w:rPr>
          <w:color w:val="0F1115"/>
        </w:rPr>
        <w:br/>
        <w:t>13</w:t>
      </w:r>
      <w:r w:rsidR="00BC1242" w:rsidRPr="00AE585C">
        <w:rPr>
          <w:color w:val="0F1115"/>
        </w:rPr>
        <w:t>.3. Исполнитель несет ответственность за нарушение законодательства о персональных данных.</w:t>
      </w:r>
    </w:p>
    <w:p w:rsidR="00BC1242" w:rsidRDefault="00BC1242" w:rsidP="00BC1242">
      <w:pPr>
        <w:pStyle w:val="ds-markdown-paragraph"/>
        <w:shd w:val="clear" w:color="auto" w:fill="FFFFFF"/>
        <w:spacing w:before="0" w:beforeAutospacing="0" w:after="0" w:afterAutospacing="0"/>
        <w:jc w:val="center"/>
        <w:rPr>
          <w:rStyle w:val="aff0"/>
          <w:color w:val="0F1115"/>
        </w:rPr>
      </w:pPr>
    </w:p>
    <w:p w:rsidR="00BC1242" w:rsidRPr="00FF5F85" w:rsidRDefault="00D06524" w:rsidP="00BC1242">
      <w:pPr>
        <w:pStyle w:val="ds-markdown-paragraph"/>
        <w:shd w:val="clear" w:color="auto" w:fill="FFFFFF"/>
        <w:spacing w:before="0" w:beforeAutospacing="0" w:after="0" w:afterAutospacing="0"/>
        <w:jc w:val="center"/>
        <w:rPr>
          <w:color w:val="0F1115"/>
        </w:rPr>
      </w:pPr>
      <w:r>
        <w:rPr>
          <w:rStyle w:val="aff0"/>
          <w:color w:val="0F1115"/>
        </w:rPr>
        <w:t>14</w:t>
      </w:r>
      <w:r w:rsidR="00B93D5E">
        <w:rPr>
          <w:rStyle w:val="aff0"/>
          <w:color w:val="0F1115"/>
        </w:rPr>
        <w:t>. РАССМОТРЕНИЕ И РАЗРЕШЕНИЕ</w:t>
      </w:r>
      <w:r w:rsidR="00BC1242" w:rsidRPr="00FF5F85">
        <w:rPr>
          <w:rStyle w:val="aff0"/>
          <w:color w:val="0F1115"/>
        </w:rPr>
        <w:t xml:space="preserve"> СПОРОВ</w:t>
      </w:r>
    </w:p>
    <w:p w:rsidR="00FC26D2" w:rsidRPr="0099288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14</w:t>
      </w:r>
      <w:r w:rsidR="00FC26D2" w:rsidRPr="00992882">
        <w:t>.1. Все споры и разногласия, котор</w:t>
      </w:r>
      <w:r w:rsidR="007C2D54">
        <w:t>ые могут возникнуть из Договора</w:t>
      </w:r>
      <w:r w:rsidR="00FC26D2" w:rsidRPr="00992882">
        <w:t xml:space="preserve"> между Сторонами, будут разрешаться путем переговоров, в том числе в претензионном порядке.</w:t>
      </w:r>
    </w:p>
    <w:p w:rsidR="00FC26D2" w:rsidRPr="0099288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14</w:t>
      </w:r>
      <w:r w:rsidR="00FC26D2" w:rsidRPr="00992882">
        <w:t>.2. Претензия оформляется в письменной форме. В претензии перечисляются до</w:t>
      </w:r>
      <w:r w:rsidR="007C2D54">
        <w:t>пущенные при исполнении Договора</w:t>
      </w:r>
      <w:r w:rsidR="00FC26D2" w:rsidRPr="00992882">
        <w:t xml:space="preserve"> нарушения со ссылкой на соо</w:t>
      </w:r>
      <w:r w:rsidR="007C2D54">
        <w:t>тветствующие положения Договора</w:t>
      </w:r>
      <w:r w:rsidR="00FC26D2" w:rsidRPr="00992882">
        <w:t xml:space="preserve">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C26D2" w:rsidRPr="0099288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14</w:t>
      </w:r>
      <w:r w:rsidR="00FC26D2" w:rsidRPr="00992882">
        <w:t xml:space="preserve">.3. Срок рассмотрения претензии не может превышать </w:t>
      </w:r>
      <w:r w:rsidR="00FC26D2">
        <w:rPr>
          <w:b/>
        </w:rPr>
        <w:t>10 (Д</w:t>
      </w:r>
      <w:r w:rsidR="00FC26D2" w:rsidRPr="00FC26D2">
        <w:rPr>
          <w:b/>
        </w:rPr>
        <w:t>есяти) дней.</w:t>
      </w:r>
      <w:r w:rsidR="00FC26D2" w:rsidRPr="00992882">
        <w:t xml:space="preserve">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w:t>
      </w:r>
    </w:p>
    <w:p w:rsidR="00FC26D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14</w:t>
      </w:r>
      <w:r w:rsidR="00FC26D2" w:rsidRPr="00992882">
        <w:t>.4. При не</w:t>
      </w:r>
      <w:r w:rsidR="00FC26D2">
        <w:t xml:space="preserve"> </w:t>
      </w:r>
      <w:r w:rsidR="00FC26D2" w:rsidRPr="00992882">
        <w:t xml:space="preserve">урегулировании Сторонами спора в досудебном порядке, спор разрешается в судебном порядке </w:t>
      </w:r>
      <w:r w:rsidR="00FC26D2" w:rsidRPr="00FC26D2">
        <w:rPr>
          <w:b/>
        </w:rPr>
        <w:t>в Арбитражном суде Республики Башкортостан.</w:t>
      </w:r>
    </w:p>
    <w:p w:rsidR="00C31791" w:rsidRPr="00FC26D2" w:rsidRDefault="00C31791"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32D6B" w:rsidRPr="00932D6B" w:rsidRDefault="00932D6B" w:rsidP="00932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932D6B">
        <w:rPr>
          <w:b/>
        </w:rPr>
        <w:t>15. СРОК ДЕЙСТВИЯ</w:t>
      </w:r>
      <w:r w:rsidR="007C2D54">
        <w:rPr>
          <w:b/>
        </w:rPr>
        <w:t xml:space="preserve"> И ПОРЯДОК РАСТОРЖЕНИЯ ДОГОВОРА</w:t>
      </w:r>
    </w:p>
    <w:p w:rsidR="00932D6B" w:rsidRPr="00A90812" w:rsidRDefault="00932D6B" w:rsidP="00677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992882">
        <w:t> </w:t>
      </w:r>
      <w:r>
        <w:rPr>
          <w:b/>
        </w:rPr>
        <w:t>15</w:t>
      </w:r>
      <w:r w:rsidR="007C2D54">
        <w:rPr>
          <w:b/>
        </w:rPr>
        <w:t>.1. Договор</w:t>
      </w:r>
      <w:r w:rsidRPr="00A90812">
        <w:rPr>
          <w:b/>
        </w:rPr>
        <w:t xml:space="preserve"> вступает в силу с момента его подписания обеими Сторонами и действует по 31 декабря 2026 г. Ок</w:t>
      </w:r>
      <w:r w:rsidR="007C2D54">
        <w:rPr>
          <w:b/>
        </w:rPr>
        <w:t>ончание срока действия Договора</w:t>
      </w:r>
      <w:r w:rsidRPr="00A90812">
        <w:rPr>
          <w:b/>
        </w:rPr>
        <w:t xml:space="preserve"> не влечет прекращения неисполненных </w:t>
      </w:r>
      <w:r w:rsidR="007C2D54">
        <w:rPr>
          <w:b/>
        </w:rPr>
        <w:t>обязательств Сторон по Договору</w:t>
      </w:r>
      <w:r w:rsidRPr="00A90812">
        <w:rPr>
          <w:b/>
        </w:rPr>
        <w:t xml:space="preserve">. </w:t>
      </w:r>
    </w:p>
    <w:p w:rsidR="00353337" w:rsidRPr="00353337" w:rsidRDefault="00932D6B" w:rsidP="00353337">
      <w:pPr>
        <w:pStyle w:val="ConsPlusNormal1"/>
        <w:tabs>
          <w:tab w:val="left" w:pos="9355"/>
        </w:tabs>
        <w:ind w:right="-1"/>
        <w:jc w:val="both"/>
        <w:rPr>
          <w:rFonts w:cs="Times New Roman"/>
          <w:color w:val="0F1115"/>
          <w:szCs w:val="24"/>
          <w:shd w:val="clear" w:color="auto" w:fill="FFFFFF"/>
        </w:rPr>
      </w:pPr>
      <w:r>
        <w:rPr>
          <w:rFonts w:cs="Times New Roman"/>
          <w:szCs w:val="24"/>
        </w:rPr>
        <w:t>15</w:t>
      </w:r>
      <w:r w:rsidR="007C2D54" w:rsidRPr="00834408">
        <w:rPr>
          <w:rFonts w:cs="Times New Roman"/>
          <w:szCs w:val="24"/>
        </w:rPr>
        <w:t xml:space="preserve">.2. </w:t>
      </w:r>
      <w:r w:rsidR="00353337" w:rsidRPr="00353337">
        <w:rPr>
          <w:rFonts w:cs="Times New Roman"/>
          <w:color w:val="0F1115"/>
          <w:szCs w:val="24"/>
          <w:shd w:val="clear" w:color="auto" w:fill="FFFFFF"/>
        </w:rPr>
        <w:t xml:space="preserve">Договор может быть расторгнут по взаимному соглашению Сторон, по решению суда, а также в случае одностороннего отказа Стороны от исполнения Договора в соответствии с </w:t>
      </w:r>
      <w:r w:rsidR="00353337" w:rsidRPr="00353337">
        <w:rPr>
          <w:rFonts w:cs="Times New Roman"/>
          <w:color w:val="0F1115"/>
          <w:szCs w:val="24"/>
          <w:shd w:val="clear" w:color="auto" w:fill="FFFFFF"/>
        </w:rPr>
        <w:lastRenderedPageBreak/>
        <w:t xml:space="preserve">гражданским законодательством Российской Федерации и Федеральным законом от 18.07.2011 </w:t>
      </w:r>
      <w:r w:rsidR="0086234D">
        <w:rPr>
          <w:rFonts w:cs="Times New Roman"/>
          <w:color w:val="0F1115"/>
          <w:szCs w:val="24"/>
          <w:shd w:val="clear" w:color="auto" w:fill="FFFFFF"/>
        </w:rPr>
        <w:t xml:space="preserve">              </w:t>
      </w:r>
      <w:r w:rsidR="00353337" w:rsidRPr="00353337">
        <w:rPr>
          <w:rFonts w:cs="Times New Roman"/>
          <w:color w:val="0F1115"/>
          <w:szCs w:val="24"/>
          <w:shd w:val="clear" w:color="auto" w:fill="FFFFFF"/>
        </w:rPr>
        <w:t>№ 223-ФЗ «О закупках товаров, работ, услуг отдельными видами юридических лиц», если возможность такого одностороннего отказа предусмотрена Договором и Положением о закупке Заказчика. Односторонний отказ Стороны от исполнения Договора осуществляется в порядке, установленном Договором.</w:t>
      </w:r>
    </w:p>
    <w:p w:rsidR="00834408" w:rsidRPr="00834408" w:rsidRDefault="00353337" w:rsidP="00353337">
      <w:pPr>
        <w:pStyle w:val="ConsPlusNormal1"/>
        <w:tabs>
          <w:tab w:val="left" w:pos="9355"/>
        </w:tabs>
        <w:ind w:right="-1"/>
        <w:jc w:val="both"/>
        <w:rPr>
          <w:szCs w:val="24"/>
          <w:lang w:eastAsia="ru-RU"/>
        </w:rPr>
      </w:pPr>
      <w:r w:rsidRPr="00353337">
        <w:rPr>
          <w:rFonts w:cs="Times New Roman"/>
          <w:szCs w:val="24"/>
        </w:rPr>
        <w:t>15.3</w:t>
      </w:r>
      <w:r w:rsidR="00834408" w:rsidRPr="00353337">
        <w:rPr>
          <w:rFonts w:cs="Times New Roman"/>
          <w:szCs w:val="24"/>
        </w:rPr>
        <w:t>. Заказчик по согласованию с П</w:t>
      </w:r>
      <w:r w:rsidR="00834408" w:rsidRPr="00353337">
        <w:rPr>
          <w:rFonts w:cs="Times New Roman"/>
          <w:szCs w:val="24"/>
          <w:lang w:eastAsia="ru-RU"/>
        </w:rPr>
        <w:t>оставщиком и</w:t>
      </w:r>
      <w:r w:rsidR="00834408" w:rsidRPr="00834408">
        <w:rPr>
          <w:szCs w:val="24"/>
          <w:lang w:eastAsia="ru-RU"/>
        </w:rPr>
        <w:t xml:space="preserve"> в соответствии с Положением о закупке </w:t>
      </w:r>
      <w:r w:rsidR="00834408">
        <w:t>вправе внести изменения в Д</w:t>
      </w:r>
      <w:r w:rsidR="00834408" w:rsidRPr="00834408">
        <w:rPr>
          <w:szCs w:val="24"/>
          <w:lang w:eastAsia="ru-RU"/>
        </w:rPr>
        <w:t>оговор.</w:t>
      </w:r>
    </w:p>
    <w:p w:rsidR="00834408" w:rsidRPr="00834408" w:rsidRDefault="00834408" w:rsidP="00677846">
      <w:pPr>
        <w:pStyle w:val="ConsPlusNormal1"/>
        <w:tabs>
          <w:tab w:val="left" w:pos="9355"/>
        </w:tabs>
        <w:ind w:right="-1"/>
        <w:jc w:val="both"/>
        <w:rPr>
          <w:rFonts w:cs="Times New Roman"/>
          <w:szCs w:val="24"/>
        </w:rPr>
      </w:pPr>
    </w:p>
    <w:p w:rsidR="00932D6B" w:rsidRDefault="00932D6B" w:rsidP="00932D6B">
      <w:pPr>
        <w:pStyle w:val="ds-markdown-paragraph"/>
        <w:shd w:val="clear" w:color="auto" w:fill="FFFFFF"/>
        <w:spacing w:before="0" w:beforeAutospacing="0" w:after="0" w:afterAutospacing="0"/>
        <w:jc w:val="center"/>
        <w:rPr>
          <w:rStyle w:val="aff0"/>
          <w:color w:val="0F1115"/>
        </w:rPr>
      </w:pPr>
      <w:r>
        <w:rPr>
          <w:rStyle w:val="aff0"/>
          <w:color w:val="0F1115"/>
        </w:rPr>
        <w:t>16</w:t>
      </w:r>
      <w:r w:rsidRPr="00FF5F85">
        <w:rPr>
          <w:rStyle w:val="aff0"/>
          <w:color w:val="0F1115"/>
        </w:rPr>
        <w:t>. ЗАКЛЮЧИТЕЛЬНЫЕ ПОЛОЖЕНИЯ</w:t>
      </w:r>
    </w:p>
    <w:p w:rsidR="005865B2" w:rsidRPr="00712605" w:rsidRDefault="00932D6B" w:rsidP="007E1CC1">
      <w:pPr>
        <w:pStyle w:val="ConsPlusNormal0"/>
        <w:ind w:firstLine="0"/>
        <w:jc w:val="both"/>
        <w:rPr>
          <w:rFonts w:ascii="Times New Roman" w:hAnsi="Times New Roman" w:cs="Times New Roman"/>
          <w:iCs/>
          <w:sz w:val="24"/>
          <w:szCs w:val="24"/>
        </w:rPr>
      </w:pPr>
      <w:r w:rsidRPr="007E1CC1">
        <w:rPr>
          <w:rFonts w:ascii="Times New Roman" w:hAnsi="Times New Roman" w:cs="Times New Roman"/>
          <w:iCs/>
          <w:sz w:val="24"/>
          <w:szCs w:val="24"/>
        </w:rPr>
        <w:t>16</w:t>
      </w:r>
      <w:r w:rsidR="007E1CC1">
        <w:rPr>
          <w:rFonts w:ascii="Times New Roman" w:hAnsi="Times New Roman" w:cs="Times New Roman"/>
          <w:iCs/>
          <w:sz w:val="24"/>
          <w:szCs w:val="24"/>
        </w:rPr>
        <w:t xml:space="preserve">.1. </w:t>
      </w:r>
      <w:r w:rsidR="00712605">
        <w:rPr>
          <w:rFonts w:ascii="Times New Roman" w:hAnsi="Times New Roman" w:cs="Times New Roman"/>
          <w:color w:val="0F1115"/>
          <w:sz w:val="24"/>
          <w:szCs w:val="24"/>
          <w:shd w:val="clear" w:color="auto" w:fill="FFFFFF"/>
        </w:rPr>
        <w:t xml:space="preserve">Настоящий </w:t>
      </w:r>
      <w:r w:rsidR="005865B2" w:rsidRPr="00712605">
        <w:rPr>
          <w:rFonts w:ascii="Times New Roman" w:hAnsi="Times New Roman" w:cs="Times New Roman"/>
          <w:color w:val="0F1115"/>
          <w:sz w:val="24"/>
          <w:szCs w:val="24"/>
          <w:shd w:val="clear" w:color="auto" w:fill="FFFFFF"/>
        </w:rPr>
        <w:t>Договор заключается в электронной форме с использованием программно-аппаратных средств оператора электронной площ</w:t>
      </w:r>
      <w:r w:rsidR="00712605">
        <w:rPr>
          <w:rFonts w:ascii="Times New Roman" w:hAnsi="Times New Roman" w:cs="Times New Roman"/>
          <w:color w:val="0F1115"/>
          <w:sz w:val="24"/>
          <w:szCs w:val="24"/>
          <w:shd w:val="clear" w:color="auto" w:fill="FFFFFF"/>
        </w:rPr>
        <w:t xml:space="preserve">адки </w:t>
      </w:r>
      <w:r w:rsidR="005865B2" w:rsidRPr="00712605">
        <w:rPr>
          <w:rFonts w:ascii="Times New Roman" w:hAnsi="Times New Roman" w:cs="Times New Roman"/>
          <w:color w:val="0F1115"/>
          <w:sz w:val="24"/>
          <w:szCs w:val="24"/>
          <w:shd w:val="clear" w:color="auto" w:fill="FFFFFF"/>
        </w:rPr>
        <w:t xml:space="preserve">и подписывается усиленными квалифицированными электронными подписями </w:t>
      </w:r>
      <w:r w:rsidR="00712605">
        <w:rPr>
          <w:rFonts w:ascii="Times New Roman" w:hAnsi="Times New Roman" w:cs="Times New Roman"/>
          <w:color w:val="0F1115"/>
          <w:sz w:val="24"/>
          <w:szCs w:val="24"/>
          <w:shd w:val="clear" w:color="auto" w:fill="FFFFFF"/>
        </w:rPr>
        <w:t>Сторон. Сведения о заключенном Д</w:t>
      </w:r>
      <w:r w:rsidR="005865B2" w:rsidRPr="00712605">
        <w:rPr>
          <w:rFonts w:ascii="Times New Roman" w:hAnsi="Times New Roman" w:cs="Times New Roman"/>
          <w:color w:val="0F1115"/>
          <w:sz w:val="24"/>
          <w:szCs w:val="24"/>
          <w:shd w:val="clear" w:color="auto" w:fill="FFFFFF"/>
        </w:rPr>
        <w:t>оговоре подлежат размещению в единой информационной системе</w:t>
      </w:r>
      <w:r w:rsidR="00712605">
        <w:rPr>
          <w:rFonts w:ascii="Times New Roman" w:hAnsi="Times New Roman" w:cs="Times New Roman"/>
          <w:color w:val="0F1115"/>
          <w:sz w:val="24"/>
          <w:szCs w:val="24"/>
          <w:shd w:val="clear" w:color="auto" w:fill="FFFFFF"/>
        </w:rPr>
        <w:t xml:space="preserve"> (ЕИС)</w:t>
      </w:r>
      <w:r w:rsidR="005865B2" w:rsidRPr="00712605">
        <w:rPr>
          <w:rFonts w:ascii="Times New Roman" w:hAnsi="Times New Roman" w:cs="Times New Roman"/>
          <w:color w:val="0F1115"/>
          <w:sz w:val="24"/>
          <w:szCs w:val="24"/>
          <w:shd w:val="clear" w:color="auto" w:fill="FFFFFF"/>
        </w:rPr>
        <w:t xml:space="preserve"> в сфере закупок в порядке, установленном законодательством Российской Федерации.</w:t>
      </w:r>
      <w:r w:rsidR="00712605">
        <w:rPr>
          <w:rFonts w:ascii="Times New Roman" w:hAnsi="Times New Roman" w:cs="Times New Roman"/>
          <w:color w:val="0F1115"/>
          <w:sz w:val="24"/>
          <w:szCs w:val="24"/>
          <w:shd w:val="clear" w:color="auto" w:fill="FFFFFF"/>
        </w:rPr>
        <w:t xml:space="preserve"> Стороны вправе изготовить копии настоящего Договора в письменном виде.</w:t>
      </w:r>
    </w:p>
    <w:p w:rsidR="00932D6B" w:rsidRPr="00932D6B" w:rsidRDefault="00932D6B" w:rsidP="00932D6B">
      <w:pPr>
        <w:pStyle w:val="ConsPlusNormal0"/>
        <w:ind w:firstLine="0"/>
        <w:jc w:val="both"/>
        <w:rPr>
          <w:rFonts w:ascii="Times New Roman" w:hAnsi="Times New Roman" w:cs="Times New Roman"/>
          <w:sz w:val="24"/>
          <w:szCs w:val="24"/>
        </w:rPr>
      </w:pPr>
      <w:r w:rsidRPr="007E1CC1">
        <w:rPr>
          <w:rFonts w:ascii="Times New Roman" w:hAnsi="Times New Roman" w:cs="Times New Roman"/>
          <w:sz w:val="24"/>
          <w:szCs w:val="24"/>
        </w:rPr>
        <w:t xml:space="preserve">16.2. В случае изменения у какой-либо из Сторон местонахождения, наименования, а также в случае реорганизации она обязана </w:t>
      </w:r>
      <w:r w:rsidRPr="007E1CC1">
        <w:rPr>
          <w:rFonts w:ascii="Times New Roman" w:hAnsi="Times New Roman" w:cs="Times New Roman"/>
          <w:b/>
          <w:sz w:val="24"/>
          <w:szCs w:val="24"/>
        </w:rPr>
        <w:t>в течение 10 (Десяти) дней</w:t>
      </w:r>
      <w:r w:rsidRPr="007E1CC1">
        <w:rPr>
          <w:rFonts w:ascii="Times New Roman" w:hAnsi="Times New Roman" w:cs="Times New Roman"/>
          <w:sz w:val="24"/>
          <w:szCs w:val="24"/>
        </w:rPr>
        <w:t xml:space="preserve"> с даты внесения в единый государственный реестр</w:t>
      </w:r>
      <w:r w:rsidRPr="00932D6B">
        <w:rPr>
          <w:rFonts w:ascii="Times New Roman" w:hAnsi="Times New Roman" w:cs="Times New Roman"/>
          <w:sz w:val="24"/>
          <w:szCs w:val="24"/>
        </w:rPr>
        <w:t xml:space="preserve"> юридических лиц указанных изменений письменно известить об этом другую Сторону.</w:t>
      </w:r>
    </w:p>
    <w:p w:rsidR="00932D6B" w:rsidRPr="00932D6B" w:rsidRDefault="00932D6B" w:rsidP="00932D6B">
      <w:pPr>
        <w:pStyle w:val="ConsPlusNormal0"/>
        <w:ind w:firstLine="0"/>
        <w:jc w:val="both"/>
        <w:rPr>
          <w:rFonts w:ascii="Times New Roman" w:hAnsi="Times New Roman" w:cs="Times New Roman"/>
          <w:sz w:val="24"/>
          <w:szCs w:val="24"/>
        </w:rPr>
      </w:pPr>
      <w:r w:rsidRPr="00932D6B">
        <w:rPr>
          <w:rFonts w:ascii="Times New Roman" w:hAnsi="Times New Roman" w:cs="Times New Roman"/>
          <w:sz w:val="24"/>
          <w:szCs w:val="24"/>
        </w:rPr>
        <w:t>16</w:t>
      </w:r>
      <w:r w:rsidR="002E10C4">
        <w:rPr>
          <w:rFonts w:ascii="Times New Roman" w:hAnsi="Times New Roman" w:cs="Times New Roman"/>
          <w:sz w:val="24"/>
          <w:szCs w:val="24"/>
        </w:rPr>
        <w:t>.3</w:t>
      </w:r>
      <w:r w:rsidRPr="00932D6B">
        <w:rPr>
          <w:rFonts w:ascii="Times New Roman" w:hAnsi="Times New Roman" w:cs="Times New Roman"/>
          <w:sz w:val="24"/>
          <w:szCs w:val="24"/>
        </w:rPr>
        <w:t xml:space="preserve">. </w:t>
      </w:r>
      <w:r w:rsidR="00712605" w:rsidRPr="00712605">
        <w:rPr>
          <w:rFonts w:ascii="Times New Roman" w:hAnsi="Times New Roman" w:cs="Times New Roman"/>
          <w:color w:val="0F1115"/>
          <w:sz w:val="24"/>
          <w:szCs w:val="24"/>
          <w:shd w:val="clear" w:color="auto" w:fill="FFFFFF"/>
        </w:rPr>
        <w:t>Изменение условий Договора при его исполнении допускается по соглашению Сторон в случаях и в порядке, которые предусмотрены Положением о закупке Заказчика и настоящим Договором, а также в соответствии с Гражданским кодексом Российской Федерации.</w:t>
      </w:r>
      <w:r w:rsidR="00712605">
        <w:rPr>
          <w:rFonts w:ascii="Times New Roman" w:hAnsi="Times New Roman" w:cs="Times New Roman"/>
          <w:color w:val="0F1115"/>
          <w:sz w:val="24"/>
          <w:szCs w:val="24"/>
          <w:shd w:val="clear" w:color="auto" w:fill="FFFFFF"/>
        </w:rPr>
        <w:t xml:space="preserve">                                </w:t>
      </w:r>
      <w:r w:rsidRPr="00712605">
        <w:rPr>
          <w:rFonts w:ascii="Times New Roman" w:hAnsi="Times New Roman" w:cs="Times New Roman"/>
          <w:sz w:val="24"/>
          <w:szCs w:val="24"/>
        </w:rPr>
        <w:t>16</w:t>
      </w:r>
      <w:r w:rsidR="002E10C4" w:rsidRPr="00712605">
        <w:rPr>
          <w:rFonts w:ascii="Times New Roman" w:hAnsi="Times New Roman" w:cs="Times New Roman"/>
          <w:sz w:val="24"/>
          <w:szCs w:val="24"/>
        </w:rPr>
        <w:t>.4</w:t>
      </w:r>
      <w:r w:rsidRPr="00712605">
        <w:rPr>
          <w:rFonts w:ascii="Times New Roman" w:hAnsi="Times New Roman" w:cs="Times New Roman"/>
          <w:sz w:val="24"/>
          <w:szCs w:val="24"/>
        </w:rPr>
        <w:t>.</w:t>
      </w:r>
      <w:r w:rsidR="00712605">
        <w:rPr>
          <w:rFonts w:ascii="Times New Roman" w:hAnsi="Times New Roman" w:cs="Times New Roman"/>
          <w:sz w:val="24"/>
          <w:szCs w:val="24"/>
        </w:rPr>
        <w:t xml:space="preserve"> При исполнении Договора</w:t>
      </w:r>
      <w:r w:rsidRPr="00932D6B">
        <w:rPr>
          <w:rFonts w:ascii="Times New Roman" w:hAnsi="Times New Roman" w:cs="Times New Roman"/>
          <w:sz w:val="24"/>
          <w:szCs w:val="24"/>
        </w:rPr>
        <w:t xml:space="preserve"> не допускается перемена Исполнителя, за </w:t>
      </w:r>
      <w:r w:rsidR="0010584D">
        <w:rPr>
          <w:rFonts w:ascii="Times New Roman" w:hAnsi="Times New Roman" w:cs="Times New Roman"/>
          <w:sz w:val="24"/>
          <w:szCs w:val="24"/>
        </w:rPr>
        <w:t>исключением случая, если новый И</w:t>
      </w:r>
      <w:r w:rsidRPr="00932D6B">
        <w:rPr>
          <w:rFonts w:ascii="Times New Roman" w:hAnsi="Times New Roman" w:cs="Times New Roman"/>
          <w:sz w:val="24"/>
          <w:szCs w:val="24"/>
        </w:rPr>
        <w:t>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932D6B" w:rsidRPr="00932D6B" w:rsidRDefault="00932D6B" w:rsidP="00932D6B">
      <w:pPr>
        <w:pStyle w:val="ConsPlusNormal0"/>
        <w:ind w:firstLine="0"/>
        <w:jc w:val="both"/>
        <w:rPr>
          <w:rFonts w:ascii="Times New Roman" w:hAnsi="Times New Roman" w:cs="Times New Roman"/>
          <w:sz w:val="24"/>
          <w:szCs w:val="24"/>
        </w:rPr>
      </w:pPr>
      <w:r w:rsidRPr="00932D6B">
        <w:rPr>
          <w:rFonts w:ascii="Times New Roman" w:hAnsi="Times New Roman" w:cs="Times New Roman"/>
          <w:sz w:val="24"/>
          <w:szCs w:val="24"/>
        </w:rPr>
        <w:t xml:space="preserve">Передача </w:t>
      </w:r>
      <w:r w:rsidR="00712605">
        <w:rPr>
          <w:rFonts w:ascii="Times New Roman" w:hAnsi="Times New Roman" w:cs="Times New Roman"/>
          <w:sz w:val="24"/>
          <w:szCs w:val="24"/>
        </w:rPr>
        <w:t>прав и обязанностей по Договору</w:t>
      </w:r>
      <w:r w:rsidRPr="00932D6B">
        <w:rPr>
          <w:rFonts w:ascii="Times New Roman" w:hAnsi="Times New Roman" w:cs="Times New Roman"/>
          <w:sz w:val="24"/>
          <w:szCs w:val="24"/>
        </w:rPr>
        <w:t xml:space="preserve"> правопреемнику Исполнителя осуществляется путем заключения соответствующего дополнительного с</w:t>
      </w:r>
      <w:r w:rsidR="00712605">
        <w:rPr>
          <w:rFonts w:ascii="Times New Roman" w:hAnsi="Times New Roman" w:cs="Times New Roman"/>
          <w:sz w:val="24"/>
          <w:szCs w:val="24"/>
        </w:rPr>
        <w:t>оглашения к настоящему Договору</w:t>
      </w:r>
      <w:r w:rsidRPr="00932D6B">
        <w:rPr>
          <w:rFonts w:ascii="Times New Roman" w:hAnsi="Times New Roman" w:cs="Times New Roman"/>
          <w:sz w:val="24"/>
          <w:szCs w:val="24"/>
        </w:rPr>
        <w:t>.</w:t>
      </w:r>
    </w:p>
    <w:p w:rsidR="00932D6B" w:rsidRPr="00932D6B" w:rsidRDefault="00932D6B" w:rsidP="00932D6B">
      <w:pPr>
        <w:pStyle w:val="ConsPlusNormal0"/>
        <w:ind w:firstLine="0"/>
        <w:jc w:val="both"/>
        <w:rPr>
          <w:rFonts w:ascii="Times New Roman" w:hAnsi="Times New Roman" w:cs="Times New Roman"/>
          <w:sz w:val="24"/>
          <w:szCs w:val="24"/>
        </w:rPr>
      </w:pPr>
      <w:r w:rsidRPr="00932D6B">
        <w:rPr>
          <w:rFonts w:ascii="Times New Roman" w:hAnsi="Times New Roman" w:cs="Times New Roman"/>
          <w:sz w:val="24"/>
          <w:szCs w:val="24"/>
        </w:rPr>
        <w:t>16</w:t>
      </w:r>
      <w:r w:rsidR="002E10C4">
        <w:rPr>
          <w:rFonts w:ascii="Times New Roman" w:hAnsi="Times New Roman" w:cs="Times New Roman"/>
          <w:sz w:val="24"/>
          <w:szCs w:val="24"/>
        </w:rPr>
        <w:t>.5</w:t>
      </w:r>
      <w:r w:rsidR="00712605">
        <w:rPr>
          <w:rFonts w:ascii="Times New Roman" w:hAnsi="Times New Roman" w:cs="Times New Roman"/>
          <w:sz w:val="24"/>
          <w:szCs w:val="24"/>
        </w:rPr>
        <w:t>. Договор</w:t>
      </w:r>
      <w:r w:rsidRPr="00932D6B">
        <w:rPr>
          <w:rFonts w:ascii="Times New Roman" w:hAnsi="Times New Roman" w:cs="Times New Roman"/>
          <w:sz w:val="24"/>
          <w:szCs w:val="24"/>
        </w:rPr>
        <w:t xml:space="preserve"> будет считаться исполненным и прекратившим свое действие после выполнения Сторонами вз</w:t>
      </w:r>
      <w:r w:rsidR="00712605">
        <w:rPr>
          <w:rFonts w:ascii="Times New Roman" w:hAnsi="Times New Roman" w:cs="Times New Roman"/>
          <w:sz w:val="24"/>
          <w:szCs w:val="24"/>
        </w:rPr>
        <w:t>аимных обязательств по Договору</w:t>
      </w:r>
      <w:r w:rsidRPr="00932D6B">
        <w:rPr>
          <w:rFonts w:ascii="Times New Roman" w:hAnsi="Times New Roman" w:cs="Times New Roman"/>
          <w:sz w:val="24"/>
          <w:szCs w:val="24"/>
        </w:rPr>
        <w:t xml:space="preserve"> и осуществления окончательных расчетов между Сторонами.</w:t>
      </w:r>
    </w:p>
    <w:p w:rsidR="00932D6B" w:rsidRDefault="00932D6B" w:rsidP="00932D6B">
      <w:pPr>
        <w:pStyle w:val="ConsPlusNormal0"/>
        <w:ind w:firstLine="0"/>
        <w:jc w:val="both"/>
        <w:rPr>
          <w:rFonts w:ascii="Times New Roman" w:hAnsi="Times New Roman" w:cs="Times New Roman"/>
          <w:sz w:val="24"/>
          <w:szCs w:val="24"/>
        </w:rPr>
      </w:pPr>
      <w:r w:rsidRPr="00353337">
        <w:rPr>
          <w:rFonts w:ascii="Times New Roman" w:hAnsi="Times New Roman" w:cs="Times New Roman"/>
          <w:sz w:val="24"/>
          <w:szCs w:val="24"/>
        </w:rPr>
        <w:t>16</w:t>
      </w:r>
      <w:r w:rsidR="00353337">
        <w:rPr>
          <w:rFonts w:ascii="Times New Roman" w:hAnsi="Times New Roman" w:cs="Times New Roman"/>
          <w:sz w:val="24"/>
          <w:szCs w:val="24"/>
        </w:rPr>
        <w:t>.6</w:t>
      </w:r>
      <w:r w:rsidRPr="00353337">
        <w:rPr>
          <w:rFonts w:ascii="Times New Roman" w:hAnsi="Times New Roman" w:cs="Times New Roman"/>
          <w:sz w:val="24"/>
          <w:szCs w:val="24"/>
        </w:rPr>
        <w:t>. Во всем, что не</w:t>
      </w:r>
      <w:r w:rsidR="00712605" w:rsidRPr="00353337">
        <w:rPr>
          <w:rFonts w:ascii="Times New Roman" w:hAnsi="Times New Roman" w:cs="Times New Roman"/>
          <w:sz w:val="24"/>
          <w:szCs w:val="24"/>
        </w:rPr>
        <w:t xml:space="preserve"> оговорено в настоящем</w:t>
      </w:r>
      <w:r w:rsidR="00712605">
        <w:rPr>
          <w:rFonts w:ascii="Times New Roman" w:hAnsi="Times New Roman" w:cs="Times New Roman"/>
          <w:sz w:val="24"/>
          <w:szCs w:val="24"/>
        </w:rPr>
        <w:t xml:space="preserve"> Договоре</w:t>
      </w:r>
      <w:r w:rsidRPr="00932D6B">
        <w:rPr>
          <w:rFonts w:ascii="Times New Roman" w:hAnsi="Times New Roman" w:cs="Times New Roman"/>
          <w:sz w:val="24"/>
          <w:szCs w:val="24"/>
        </w:rPr>
        <w:t>, Стороны руководствуются действующим законодательством Российской Федерации.</w:t>
      </w:r>
    </w:p>
    <w:p w:rsidR="004A769C" w:rsidRDefault="004A769C" w:rsidP="004A769C">
      <w:pPr>
        <w:pStyle w:val="ds-markdown-paragraph"/>
        <w:shd w:val="clear" w:color="auto" w:fill="FFFFFF"/>
        <w:spacing w:before="0" w:beforeAutospacing="0" w:after="0" w:afterAutospacing="0"/>
        <w:jc w:val="both"/>
        <w:rPr>
          <w:color w:val="0F1115"/>
        </w:rPr>
      </w:pPr>
      <w:r>
        <w:rPr>
          <w:color w:val="0F1115"/>
        </w:rPr>
        <w:t>16.</w:t>
      </w:r>
      <w:r w:rsidR="00353337">
        <w:rPr>
          <w:color w:val="0F1115"/>
        </w:rPr>
        <w:t>7</w:t>
      </w:r>
      <w:r w:rsidR="00712605">
        <w:rPr>
          <w:color w:val="0F1115"/>
        </w:rPr>
        <w:t>. К настоящему Договору</w:t>
      </w:r>
      <w:r w:rsidRPr="00FF5F85">
        <w:rPr>
          <w:color w:val="0F1115"/>
        </w:rPr>
        <w:t xml:space="preserve"> прилагаются и являются его неотъемлемой частью:</w:t>
      </w:r>
    </w:p>
    <w:p w:rsidR="004A769C" w:rsidRDefault="004A769C" w:rsidP="004A769C">
      <w:pPr>
        <w:pStyle w:val="ds-markdown-paragraph"/>
        <w:shd w:val="clear" w:color="auto" w:fill="FFFFFF"/>
        <w:spacing w:before="0" w:beforeAutospacing="0" w:after="0" w:afterAutospacing="0"/>
        <w:ind w:firstLine="567"/>
        <w:jc w:val="both"/>
        <w:rPr>
          <w:color w:val="0F1115"/>
        </w:rPr>
      </w:pPr>
      <w:r w:rsidRPr="00FF5F85">
        <w:rPr>
          <w:color w:val="0F1115"/>
        </w:rPr>
        <w:t>Приложение № 1 - Спецификация;</w:t>
      </w:r>
    </w:p>
    <w:p w:rsidR="004A769C" w:rsidRDefault="004A769C" w:rsidP="004A769C">
      <w:pPr>
        <w:pStyle w:val="ds-markdown-paragraph"/>
        <w:shd w:val="clear" w:color="auto" w:fill="FFFFFF"/>
        <w:spacing w:before="0" w:beforeAutospacing="0" w:after="0" w:afterAutospacing="0"/>
        <w:ind w:firstLine="567"/>
        <w:jc w:val="both"/>
        <w:rPr>
          <w:color w:val="0F1115"/>
        </w:rPr>
      </w:pPr>
      <w:r>
        <w:rPr>
          <w:color w:val="0F1115"/>
        </w:rPr>
        <w:t>Приложение № 2</w:t>
      </w:r>
      <w:r w:rsidRPr="00FF5F85">
        <w:rPr>
          <w:color w:val="0F1115"/>
        </w:rPr>
        <w:t xml:space="preserve"> - Описание объе</w:t>
      </w:r>
      <w:r>
        <w:rPr>
          <w:color w:val="0F1115"/>
        </w:rPr>
        <w:t>кта закупки (далее - ТЗ</w:t>
      </w:r>
      <w:r w:rsidRPr="00FF5F85">
        <w:rPr>
          <w:color w:val="0F1115"/>
        </w:rPr>
        <w:t>).</w:t>
      </w:r>
    </w:p>
    <w:p w:rsidR="004A769C" w:rsidRPr="00932D6B" w:rsidRDefault="004A769C" w:rsidP="00932D6B">
      <w:pPr>
        <w:pStyle w:val="ConsPlusNormal0"/>
        <w:ind w:firstLine="0"/>
        <w:jc w:val="both"/>
        <w:rPr>
          <w:rFonts w:ascii="Times New Roman" w:hAnsi="Times New Roman" w:cs="Times New Roman"/>
          <w:sz w:val="24"/>
          <w:szCs w:val="24"/>
        </w:rPr>
      </w:pPr>
    </w:p>
    <w:p w:rsidR="00B417E4" w:rsidRPr="00AC16D1" w:rsidRDefault="00932D6B" w:rsidP="00B417E4">
      <w:pPr>
        <w:jc w:val="center"/>
        <w:rPr>
          <w:b/>
        </w:rPr>
      </w:pPr>
      <w:r>
        <w:rPr>
          <w:b/>
        </w:rPr>
        <w:t>17</w:t>
      </w:r>
      <w:r w:rsidR="00B417E4">
        <w:rPr>
          <w:b/>
        </w:rPr>
        <w:t xml:space="preserve">. </w:t>
      </w:r>
      <w:r w:rsidR="00B417E4" w:rsidRPr="00AC16D1">
        <w:rPr>
          <w:b/>
        </w:rPr>
        <w:t>АДРЕСА</w:t>
      </w:r>
      <w:r w:rsidR="00D06524">
        <w:rPr>
          <w:b/>
        </w:rPr>
        <w:t xml:space="preserve"> И БАНКОВСКИЕ РЕКВИЗИТЫ </w:t>
      </w:r>
      <w:r w:rsidR="00B417E4" w:rsidRPr="00AC16D1">
        <w:rPr>
          <w:b/>
        </w:rPr>
        <w:t>СТОРОН</w:t>
      </w:r>
    </w:p>
    <w:tbl>
      <w:tblPr>
        <w:tblpPr w:leftFromText="180" w:rightFromText="180" w:vertAnchor="text" w:horzAnchor="margin" w:tblpX="35" w:tblpY="3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103"/>
      </w:tblGrid>
      <w:tr w:rsidR="00B417E4" w:rsidRPr="00C41DA6" w:rsidTr="00AC2501">
        <w:trPr>
          <w:trHeight w:val="288"/>
        </w:trPr>
        <w:tc>
          <w:tcPr>
            <w:tcW w:w="5211" w:type="dxa"/>
          </w:tcPr>
          <w:p w:rsidR="00B417E4" w:rsidRPr="00C41DA6" w:rsidRDefault="00B417E4" w:rsidP="0062154F">
            <w:pPr>
              <w:snapToGrid w:val="0"/>
              <w:jc w:val="center"/>
              <w:rPr>
                <w:b/>
              </w:rPr>
            </w:pPr>
            <w:r w:rsidRPr="00C41DA6">
              <w:rPr>
                <w:b/>
              </w:rPr>
              <w:t>ЗАКАЗЧИК</w:t>
            </w:r>
          </w:p>
        </w:tc>
        <w:tc>
          <w:tcPr>
            <w:tcW w:w="5103" w:type="dxa"/>
          </w:tcPr>
          <w:p w:rsidR="00B417E4" w:rsidRPr="00C41DA6" w:rsidRDefault="0086234D" w:rsidP="0062154F">
            <w:pPr>
              <w:snapToGrid w:val="0"/>
              <w:ind w:right="150"/>
              <w:jc w:val="center"/>
              <w:rPr>
                <w:b/>
              </w:rPr>
            </w:pPr>
            <w:r>
              <w:rPr>
                <w:b/>
              </w:rPr>
              <w:t>ПОСТАВЩИК</w:t>
            </w:r>
          </w:p>
        </w:tc>
      </w:tr>
      <w:tr w:rsidR="00B417E4" w:rsidRPr="00C41DA6" w:rsidTr="00AC2501">
        <w:trPr>
          <w:trHeight w:val="699"/>
        </w:trPr>
        <w:tc>
          <w:tcPr>
            <w:tcW w:w="5211" w:type="dxa"/>
          </w:tcPr>
          <w:p w:rsidR="0086234D" w:rsidRPr="002322F9" w:rsidRDefault="0086234D" w:rsidP="0086234D">
            <w:pPr>
              <w:snapToGrid w:val="0"/>
              <w:rPr>
                <w:b/>
              </w:rPr>
            </w:pPr>
            <w:r w:rsidRPr="002322F9">
              <w:rPr>
                <w:b/>
              </w:rPr>
              <w:t>Муниципальное автономное дошкольное общеобразовательное учреждение детский сад «Сказка» с. Карлыханово муниципального района Белокатайский район Республики Башкортостан</w:t>
            </w:r>
          </w:p>
          <w:p w:rsidR="0086234D" w:rsidRPr="00460D9F" w:rsidRDefault="0086234D" w:rsidP="0086234D">
            <w:pPr>
              <w:snapToGrid w:val="0"/>
              <w:ind w:firstLine="284"/>
              <w:jc w:val="both"/>
              <w:rPr>
                <w:b/>
              </w:rPr>
            </w:pPr>
            <w:r w:rsidRPr="00460D9F">
              <w:rPr>
                <w:b/>
              </w:rPr>
              <w:t xml:space="preserve"> </w:t>
            </w:r>
          </w:p>
          <w:p w:rsidR="0086234D" w:rsidRPr="002322F9" w:rsidRDefault="0086234D" w:rsidP="0086234D">
            <w:pPr>
              <w:jc w:val="both"/>
            </w:pPr>
            <w:r>
              <w:rPr>
                <w:i/>
                <w:u w:val="single"/>
              </w:rPr>
              <w:t xml:space="preserve">Юридический и почтовый </w:t>
            </w:r>
            <w:r w:rsidRPr="002322F9">
              <w:rPr>
                <w:i/>
                <w:u w:val="single"/>
              </w:rPr>
              <w:t xml:space="preserve">адрес: </w:t>
            </w:r>
            <w:r w:rsidRPr="002322F9">
              <w:t xml:space="preserve">452592, Российская Федерация, Республика Башкортостан, Белокатайский район, </w:t>
            </w:r>
            <w:r>
              <w:t xml:space="preserve">                      </w:t>
            </w:r>
            <w:r w:rsidRPr="002322F9">
              <w:t>с. Карлыханово, ул. Советская, д. 83.</w:t>
            </w:r>
          </w:p>
          <w:p w:rsidR="0086234D" w:rsidRPr="002322F9" w:rsidRDefault="0086234D" w:rsidP="0086234D">
            <w:pPr>
              <w:jc w:val="both"/>
            </w:pPr>
            <w:r w:rsidRPr="002322F9">
              <w:t>ИНН 0210003368</w:t>
            </w:r>
          </w:p>
          <w:p w:rsidR="0086234D" w:rsidRPr="002322F9" w:rsidRDefault="0086234D" w:rsidP="0086234D">
            <w:r w:rsidRPr="002322F9">
              <w:t xml:space="preserve">КПП </w:t>
            </w:r>
            <w:r w:rsidRPr="002322F9">
              <w:fldChar w:fldCharType="begin"/>
            </w:r>
            <w:r w:rsidRPr="002322F9">
              <w:instrText xml:space="preserve"> DOCVARIABLE  КПП  \* CHARFORMAT</w:instrText>
            </w:r>
            <w:r w:rsidRPr="002322F9">
              <w:fldChar w:fldCharType="separate"/>
            </w:r>
            <w:r w:rsidRPr="002322F9">
              <w:t>021001001</w:t>
            </w:r>
            <w:r w:rsidRPr="002322F9">
              <w:fldChar w:fldCharType="end"/>
            </w:r>
          </w:p>
          <w:p w:rsidR="0086234D" w:rsidRPr="002322F9" w:rsidRDefault="0086234D" w:rsidP="0086234D">
            <w:r w:rsidRPr="002322F9">
              <w:t>ОГРН 1020200783558</w:t>
            </w:r>
          </w:p>
          <w:p w:rsidR="0086234D" w:rsidRPr="00460D9F" w:rsidRDefault="0086234D" w:rsidP="0086234D">
            <w:pPr>
              <w:jc w:val="both"/>
              <w:rPr>
                <w:i/>
              </w:rPr>
            </w:pPr>
            <w:r w:rsidRPr="00460D9F">
              <w:rPr>
                <w:i/>
                <w:u w:val="single"/>
              </w:rPr>
              <w:t>Банковские реквизиты</w:t>
            </w:r>
            <w:r w:rsidRPr="00460D9F">
              <w:rPr>
                <w:i/>
              </w:rPr>
              <w:t>:</w:t>
            </w:r>
          </w:p>
          <w:p w:rsidR="0086234D" w:rsidRPr="002322F9" w:rsidRDefault="0086234D" w:rsidP="0086234D">
            <w:pPr>
              <w:ind w:right="-1"/>
              <w:jc w:val="both"/>
              <w:rPr>
                <w:rStyle w:val="aff0"/>
                <w:b w:val="0"/>
              </w:rPr>
            </w:pPr>
            <w:r w:rsidRPr="002322F9">
              <w:t>Получатель: </w:t>
            </w:r>
            <w:r w:rsidRPr="002322F9">
              <w:rPr>
                <w:rStyle w:val="aff0"/>
                <w:b w:val="0"/>
              </w:rPr>
              <w:t xml:space="preserve">УФК по Республике </w:t>
            </w:r>
          </w:p>
          <w:p w:rsidR="00AC2501" w:rsidRDefault="0086234D" w:rsidP="0086234D">
            <w:pPr>
              <w:ind w:right="-1"/>
              <w:jc w:val="both"/>
              <w:rPr>
                <w:rStyle w:val="aff0"/>
                <w:b w:val="0"/>
              </w:rPr>
            </w:pPr>
            <w:r>
              <w:rPr>
                <w:rStyle w:val="aff0"/>
                <w:b w:val="0"/>
              </w:rPr>
              <w:lastRenderedPageBreak/>
              <w:t xml:space="preserve">Башкортостан (МАДОУ д/с </w:t>
            </w:r>
            <w:r w:rsidRPr="002322F9">
              <w:rPr>
                <w:rStyle w:val="aff0"/>
                <w:b w:val="0"/>
              </w:rPr>
              <w:t>«Сказка»</w:t>
            </w:r>
          </w:p>
          <w:p w:rsidR="0086234D" w:rsidRPr="002322F9" w:rsidRDefault="0086234D" w:rsidP="0086234D">
            <w:pPr>
              <w:ind w:right="-1"/>
              <w:jc w:val="both"/>
              <w:rPr>
                <w:rStyle w:val="aff0"/>
                <w:b w:val="0"/>
              </w:rPr>
            </w:pPr>
            <w:r w:rsidRPr="002322F9">
              <w:rPr>
                <w:rStyle w:val="aff0"/>
                <w:b w:val="0"/>
              </w:rPr>
              <w:t>с. Карлыханово л/с 30006120800)</w:t>
            </w:r>
          </w:p>
          <w:p w:rsidR="0086234D" w:rsidRPr="00460D9F" w:rsidRDefault="0086234D" w:rsidP="0086234D">
            <w:pPr>
              <w:ind w:right="-1"/>
              <w:jc w:val="both"/>
            </w:pPr>
            <w:r w:rsidRPr="002322F9">
              <w:t>Банк получателя: ОКЦ № 6 УРАЛЬСКОГО ГУ БАНКА РОССИИ</w:t>
            </w:r>
            <w:r w:rsidRPr="00460D9F">
              <w:t>//УФК по Республике Башкортостан г. Уфа</w:t>
            </w:r>
          </w:p>
          <w:p w:rsidR="0086234D" w:rsidRPr="00460D9F" w:rsidRDefault="0086234D" w:rsidP="0086234D">
            <w:pPr>
              <w:jc w:val="both"/>
            </w:pPr>
            <w:r w:rsidRPr="00460D9F">
              <w:rPr>
                <w:rStyle w:val="aff0"/>
                <w:b w:val="0"/>
              </w:rPr>
              <w:t>Казначейский счет:</w:t>
            </w:r>
            <w:r w:rsidRPr="00460D9F">
              <w:t> 03234643806100000100</w:t>
            </w:r>
          </w:p>
          <w:p w:rsidR="0086234D" w:rsidRPr="00460D9F" w:rsidRDefault="0086234D" w:rsidP="0086234D">
            <w:pPr>
              <w:ind w:right="-1"/>
              <w:jc w:val="both"/>
            </w:pPr>
            <w:r w:rsidRPr="00460D9F">
              <w:t xml:space="preserve">ЕКС 40102810045370000067 </w:t>
            </w:r>
          </w:p>
          <w:p w:rsidR="0086234D" w:rsidRPr="00460D9F" w:rsidRDefault="0086234D" w:rsidP="0086234D">
            <w:pPr>
              <w:jc w:val="both"/>
              <w:rPr>
                <w:i/>
              </w:rPr>
            </w:pPr>
            <w:r w:rsidRPr="00460D9F">
              <w:rPr>
                <w:rStyle w:val="aff0"/>
                <w:b w:val="0"/>
              </w:rPr>
              <w:t>БИК</w:t>
            </w:r>
            <w:r w:rsidRPr="00460D9F">
              <w:t> 018073401</w:t>
            </w:r>
            <w:r w:rsidRPr="00460D9F">
              <w:br/>
            </w:r>
          </w:p>
          <w:p w:rsidR="0086234D" w:rsidRPr="002322F9" w:rsidRDefault="0086234D" w:rsidP="0086234D">
            <w:r w:rsidRPr="002322F9">
              <w:t>Телефон: +7 (347) 502-31-15</w:t>
            </w:r>
          </w:p>
          <w:p w:rsidR="0086234D" w:rsidRPr="0086234D" w:rsidRDefault="0086234D" w:rsidP="0086234D">
            <w:pPr>
              <w:rPr>
                <w:lang w:val="en-US"/>
              </w:rPr>
            </w:pPr>
            <w:r w:rsidRPr="002322F9">
              <w:rPr>
                <w:lang w:val="en-US"/>
              </w:rPr>
              <w:t>E</w:t>
            </w:r>
            <w:r w:rsidRPr="0086234D">
              <w:rPr>
                <w:lang w:val="en-US"/>
              </w:rPr>
              <w:t>-</w:t>
            </w:r>
            <w:r w:rsidRPr="002322F9">
              <w:rPr>
                <w:lang w:val="en-US"/>
              </w:rPr>
              <w:t>mail</w:t>
            </w:r>
            <w:r w:rsidRPr="0086234D">
              <w:rPr>
                <w:lang w:val="en-US"/>
              </w:rPr>
              <w:t xml:space="preserve">: </w:t>
            </w:r>
            <w:hyperlink r:id="rId8" w:history="1">
              <w:r w:rsidRPr="002322F9">
                <w:rPr>
                  <w:rStyle w:val="aa"/>
                  <w:rFonts w:eastAsia="Arial"/>
                  <w:lang w:val="en-US"/>
                </w:rPr>
                <w:t>sckazcka</w:t>
              </w:r>
              <w:r w:rsidRPr="0086234D">
                <w:rPr>
                  <w:rStyle w:val="aa"/>
                  <w:rFonts w:eastAsia="Arial"/>
                  <w:lang w:val="en-US"/>
                </w:rPr>
                <w:t>.</w:t>
              </w:r>
              <w:r w:rsidRPr="002322F9">
                <w:rPr>
                  <w:rStyle w:val="aa"/>
                  <w:rFonts w:eastAsia="Arial"/>
                  <w:lang w:val="en-US"/>
                </w:rPr>
                <w:t>sad</w:t>
              </w:r>
              <w:r w:rsidRPr="0086234D">
                <w:rPr>
                  <w:rStyle w:val="aa"/>
                  <w:rFonts w:eastAsia="Arial"/>
                  <w:lang w:val="en-US"/>
                </w:rPr>
                <w:t>@</w:t>
              </w:r>
              <w:r w:rsidRPr="002322F9">
                <w:rPr>
                  <w:rStyle w:val="aa"/>
                  <w:rFonts w:eastAsia="Arial"/>
                  <w:lang w:val="en-US"/>
                </w:rPr>
                <w:t>yandex</w:t>
              </w:r>
              <w:r w:rsidRPr="0086234D">
                <w:rPr>
                  <w:rStyle w:val="aa"/>
                  <w:rFonts w:eastAsia="Arial"/>
                  <w:lang w:val="en-US"/>
                </w:rPr>
                <w:t>.</w:t>
              </w:r>
              <w:r w:rsidRPr="002322F9">
                <w:rPr>
                  <w:rStyle w:val="aa"/>
                  <w:rFonts w:eastAsia="Arial"/>
                  <w:lang w:val="en-US"/>
                </w:rPr>
                <w:t>ru</w:t>
              </w:r>
            </w:hyperlink>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2322F9" w:rsidRDefault="0086234D" w:rsidP="0086234D">
            <w:pPr>
              <w:jc w:val="both"/>
            </w:pPr>
            <w:r>
              <w:t>И. О. Заведующего</w:t>
            </w:r>
          </w:p>
          <w:p w:rsidR="0086234D" w:rsidRPr="002322F9" w:rsidRDefault="0086234D" w:rsidP="0086234D">
            <w:pPr>
              <w:ind w:firstLine="284"/>
              <w:jc w:val="both"/>
            </w:pPr>
          </w:p>
          <w:p w:rsidR="0086234D" w:rsidRPr="00460D9F" w:rsidRDefault="0086234D" w:rsidP="0086234D">
            <w:pPr>
              <w:jc w:val="both"/>
              <w:rPr>
                <w:bCs/>
              </w:rPr>
            </w:pPr>
            <w:r w:rsidRPr="00460D9F">
              <w:t>_______________________ /</w:t>
            </w:r>
            <w:r>
              <w:rPr>
                <w:bCs/>
              </w:rPr>
              <w:t xml:space="preserve"> Л. С. Никитина</w:t>
            </w:r>
            <w:r w:rsidRPr="00460D9F">
              <w:rPr>
                <w:bCs/>
              </w:rPr>
              <w:t xml:space="preserve"> /</w:t>
            </w:r>
          </w:p>
          <w:p w:rsidR="00B417E4" w:rsidRPr="00C41DA6" w:rsidRDefault="0086234D" w:rsidP="0086234D">
            <w:pPr>
              <w:jc w:val="both"/>
              <w:rPr>
                <w:i/>
              </w:rPr>
            </w:pPr>
            <w:r>
              <w:rPr>
                <w:i/>
              </w:rPr>
              <w:t>УКЭП</w:t>
            </w:r>
            <w:r w:rsidR="00B417E4" w:rsidRPr="00C41DA6">
              <w:t xml:space="preserve"> </w:t>
            </w:r>
          </w:p>
        </w:tc>
        <w:tc>
          <w:tcPr>
            <w:tcW w:w="5103" w:type="dxa"/>
          </w:tcPr>
          <w:p w:rsidR="00B417E4" w:rsidRPr="00C41DA6" w:rsidRDefault="00B417E4" w:rsidP="0086234D">
            <w:pPr>
              <w:jc w:val="both"/>
              <w:rPr>
                <w:b/>
                <w:snapToGrid w:val="0"/>
              </w:rPr>
            </w:pPr>
          </w:p>
        </w:tc>
      </w:tr>
    </w:tbl>
    <w:p w:rsidR="00B417E4" w:rsidRDefault="00B417E4" w:rsidP="00E81E4C">
      <w:pPr>
        <w:pStyle w:val="ds-markdown-paragraph"/>
        <w:shd w:val="clear" w:color="auto" w:fill="FFFFFF"/>
        <w:spacing w:before="0" w:beforeAutospacing="0" w:after="0" w:afterAutospacing="0"/>
        <w:ind w:firstLine="567"/>
        <w:jc w:val="both"/>
        <w:rPr>
          <w:color w:val="0F1115"/>
        </w:rPr>
      </w:pPr>
    </w:p>
    <w:p w:rsidR="00901D84" w:rsidRDefault="00901D84" w:rsidP="00E81E4C">
      <w:pPr>
        <w:pStyle w:val="ds-markdown-paragraph"/>
        <w:shd w:val="clear" w:color="auto" w:fill="FFFFFF"/>
        <w:spacing w:before="0" w:beforeAutospacing="0" w:after="0" w:afterAutospacing="0"/>
        <w:ind w:firstLine="567"/>
        <w:jc w:val="both"/>
        <w:rPr>
          <w:color w:val="0F1115"/>
        </w:rPr>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06667B">
      <w:pPr>
        <w:widowControl w:val="0"/>
        <w:autoSpaceDE w:val="0"/>
        <w:autoSpaceDN w:val="0"/>
        <w:outlineLvl w:val="1"/>
      </w:pPr>
    </w:p>
    <w:p w:rsidR="00C23C11" w:rsidRDefault="00C23C11" w:rsidP="0006667B">
      <w:pPr>
        <w:widowControl w:val="0"/>
        <w:autoSpaceDE w:val="0"/>
        <w:autoSpaceDN w:val="0"/>
        <w:outlineLvl w:val="1"/>
      </w:pPr>
    </w:p>
    <w:p w:rsidR="005D1F3F" w:rsidRDefault="005D1F3F"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5D1F3F" w:rsidRDefault="005D1F3F" w:rsidP="0006667B">
      <w:pPr>
        <w:widowControl w:val="0"/>
        <w:autoSpaceDE w:val="0"/>
        <w:autoSpaceDN w:val="0"/>
        <w:outlineLvl w:val="1"/>
      </w:pPr>
    </w:p>
    <w:p w:rsidR="005D1F3F" w:rsidRDefault="005D1F3F" w:rsidP="0006667B">
      <w:pPr>
        <w:widowControl w:val="0"/>
        <w:autoSpaceDE w:val="0"/>
        <w:autoSpaceDN w:val="0"/>
        <w:outlineLvl w:val="1"/>
      </w:pPr>
    </w:p>
    <w:p w:rsidR="005D1F3F" w:rsidRDefault="005D1F3F" w:rsidP="0006667B">
      <w:pPr>
        <w:widowControl w:val="0"/>
        <w:autoSpaceDE w:val="0"/>
        <w:autoSpaceDN w:val="0"/>
        <w:outlineLvl w:val="1"/>
      </w:pPr>
    </w:p>
    <w:p w:rsidR="005D1F3F" w:rsidRDefault="005D1F3F" w:rsidP="0006667B">
      <w:pPr>
        <w:widowControl w:val="0"/>
        <w:autoSpaceDE w:val="0"/>
        <w:autoSpaceDN w:val="0"/>
        <w:outlineLvl w:val="1"/>
      </w:pPr>
    </w:p>
    <w:p w:rsidR="00272DB3" w:rsidRPr="009768C5" w:rsidRDefault="00272DB3" w:rsidP="0006667B">
      <w:pPr>
        <w:widowControl w:val="0"/>
        <w:autoSpaceDE w:val="0"/>
        <w:autoSpaceDN w:val="0"/>
        <w:ind w:right="-1"/>
        <w:jc w:val="right"/>
        <w:outlineLvl w:val="1"/>
      </w:pPr>
      <w:r>
        <w:lastRenderedPageBreak/>
        <w:t>Приложение № 1</w:t>
      </w:r>
    </w:p>
    <w:p w:rsidR="00272DB3" w:rsidRPr="009768C5" w:rsidRDefault="00AC2501" w:rsidP="0006667B">
      <w:pPr>
        <w:widowControl w:val="0"/>
        <w:autoSpaceDE w:val="0"/>
        <w:autoSpaceDN w:val="0"/>
        <w:ind w:right="-1"/>
        <w:jc w:val="right"/>
      </w:pPr>
      <w:r>
        <w:t>к Договору</w:t>
      </w:r>
    </w:p>
    <w:p w:rsidR="00272DB3" w:rsidRPr="009768C5" w:rsidRDefault="00272DB3" w:rsidP="0006667B">
      <w:pPr>
        <w:widowControl w:val="0"/>
        <w:autoSpaceDE w:val="0"/>
        <w:autoSpaceDN w:val="0"/>
        <w:ind w:right="-1"/>
        <w:jc w:val="right"/>
      </w:pPr>
      <w:r>
        <w:t>№ ___ от «___» _________ 2026</w:t>
      </w:r>
      <w:r w:rsidRPr="009768C5">
        <w:t xml:space="preserve"> г.</w:t>
      </w:r>
    </w:p>
    <w:p w:rsidR="00272DB3" w:rsidRDefault="00272DB3" w:rsidP="00272DB3">
      <w:pPr>
        <w:ind w:right="-1"/>
        <w:contextualSpacing/>
        <w:jc w:val="center"/>
        <w:rPr>
          <w:b/>
          <w:sz w:val="28"/>
          <w:szCs w:val="28"/>
        </w:rPr>
      </w:pPr>
    </w:p>
    <w:p w:rsidR="00B417E4" w:rsidRDefault="00B417E4" w:rsidP="00272DB3">
      <w:pPr>
        <w:ind w:right="-1"/>
        <w:contextualSpacing/>
        <w:jc w:val="center"/>
        <w:rPr>
          <w:b/>
          <w:sz w:val="28"/>
          <w:szCs w:val="28"/>
        </w:rPr>
      </w:pPr>
    </w:p>
    <w:p w:rsidR="008F3DC5" w:rsidRDefault="008F3DC5" w:rsidP="00272DB3">
      <w:pPr>
        <w:ind w:right="-1"/>
        <w:contextualSpacing/>
        <w:jc w:val="center"/>
        <w:rPr>
          <w:b/>
          <w:sz w:val="28"/>
          <w:szCs w:val="28"/>
        </w:rPr>
      </w:pPr>
    </w:p>
    <w:p w:rsidR="00272DB3" w:rsidRDefault="00272DB3" w:rsidP="00272DB3">
      <w:pPr>
        <w:ind w:right="-1"/>
        <w:contextualSpacing/>
        <w:jc w:val="center"/>
        <w:rPr>
          <w:b/>
          <w:sz w:val="28"/>
          <w:szCs w:val="28"/>
        </w:rPr>
      </w:pPr>
      <w:r w:rsidRPr="00F62541">
        <w:rPr>
          <w:b/>
          <w:sz w:val="28"/>
          <w:szCs w:val="28"/>
        </w:rPr>
        <w:t>СПЕЦИФИКАЦИЯ</w:t>
      </w:r>
    </w:p>
    <w:p w:rsidR="00AC2501" w:rsidRPr="00B1304B" w:rsidRDefault="00AC2501" w:rsidP="00AC2501">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Pr>
          <w:b/>
          <w:bCs/>
          <w:color w:val="000000"/>
        </w:rPr>
        <w:t xml:space="preserve">поставку оборудования и оргтехники </w:t>
      </w:r>
      <w:r>
        <w:rPr>
          <w:b/>
          <w:bCs/>
          <w:color w:val="000000" w:themeColor="text1"/>
        </w:rPr>
        <w:t xml:space="preserve">для нужд </w:t>
      </w:r>
      <w:r w:rsidRPr="00B1304B">
        <w:rPr>
          <w:b/>
        </w:rPr>
        <w:t>МАДОУ д/с «Сказка» с. Карлыханово</w:t>
      </w:r>
    </w:p>
    <w:p w:rsidR="00AC2501" w:rsidRPr="00041F5D" w:rsidRDefault="00AC2501" w:rsidP="00AC2501">
      <w:pPr>
        <w:keepNext/>
        <w:keepLines/>
        <w:tabs>
          <w:tab w:val="left" w:pos="0"/>
          <w:tab w:val="left" w:pos="426"/>
          <w:tab w:val="left" w:pos="676"/>
        </w:tabs>
        <w:jc w:val="center"/>
        <w:outlineLvl w:val="0"/>
        <w:rPr>
          <w:b/>
          <w:bCs/>
          <w:color w:val="000000" w:themeColor="text1"/>
        </w:rPr>
      </w:pPr>
    </w:p>
    <w:tbl>
      <w:tblPr>
        <w:tblStyle w:val="afc"/>
        <w:tblW w:w="4897" w:type="pct"/>
        <w:tblInd w:w="108" w:type="dxa"/>
        <w:tblLayout w:type="fixed"/>
        <w:tblLook w:val="04A0" w:firstRow="1" w:lastRow="0" w:firstColumn="1" w:lastColumn="0" w:noHBand="0" w:noVBand="1"/>
      </w:tblPr>
      <w:tblGrid>
        <w:gridCol w:w="558"/>
        <w:gridCol w:w="2278"/>
        <w:gridCol w:w="1408"/>
        <w:gridCol w:w="1702"/>
        <w:gridCol w:w="716"/>
        <w:gridCol w:w="992"/>
        <w:gridCol w:w="1135"/>
        <w:gridCol w:w="1417"/>
      </w:tblGrid>
      <w:tr w:rsidR="00041A6C" w:rsidRPr="008F6E6E" w:rsidTr="001852C8">
        <w:tc>
          <w:tcPr>
            <w:tcW w:w="273" w:type="pct"/>
          </w:tcPr>
          <w:p w:rsidR="009D5E53" w:rsidRPr="00041A6C" w:rsidRDefault="009D5E53" w:rsidP="00A217D0">
            <w:pPr>
              <w:jc w:val="center"/>
              <w:rPr>
                <w:b/>
                <w:sz w:val="20"/>
                <w:szCs w:val="20"/>
              </w:rPr>
            </w:pPr>
            <w:r w:rsidRPr="00041A6C">
              <w:rPr>
                <w:b/>
                <w:sz w:val="20"/>
                <w:szCs w:val="20"/>
              </w:rPr>
              <w:t>№ п/п</w:t>
            </w:r>
          </w:p>
        </w:tc>
        <w:tc>
          <w:tcPr>
            <w:tcW w:w="1116" w:type="pct"/>
          </w:tcPr>
          <w:p w:rsidR="009D5E53" w:rsidRPr="00041A6C" w:rsidRDefault="009D5E53" w:rsidP="00A217D0">
            <w:pPr>
              <w:jc w:val="center"/>
              <w:rPr>
                <w:b/>
                <w:sz w:val="20"/>
                <w:szCs w:val="20"/>
                <w:lang w:eastAsia="en-US"/>
              </w:rPr>
            </w:pPr>
            <w:r w:rsidRPr="00041A6C">
              <w:rPr>
                <w:b/>
                <w:sz w:val="20"/>
                <w:szCs w:val="20"/>
              </w:rPr>
              <w:t>Наименование Товара</w:t>
            </w:r>
            <w:r w:rsidRPr="00041A6C">
              <w:rPr>
                <w:b/>
                <w:sz w:val="20"/>
                <w:szCs w:val="20"/>
                <w:lang w:eastAsia="en-US"/>
              </w:rPr>
              <w:t xml:space="preserve">, товарный знак </w:t>
            </w:r>
            <w:r w:rsidRPr="00A92656">
              <w:rPr>
                <w:b/>
                <w:i/>
                <w:sz w:val="16"/>
                <w:szCs w:val="16"/>
                <w:lang w:eastAsia="en-US"/>
              </w:rPr>
              <w:t>(при наличии),</w:t>
            </w:r>
            <w:r w:rsidRPr="00041A6C">
              <w:rPr>
                <w:b/>
                <w:i/>
                <w:sz w:val="20"/>
                <w:szCs w:val="20"/>
                <w:lang w:eastAsia="en-US"/>
              </w:rPr>
              <w:t xml:space="preserve"> </w:t>
            </w:r>
            <w:r w:rsidRPr="00041A6C">
              <w:rPr>
                <w:b/>
                <w:sz w:val="20"/>
                <w:szCs w:val="20"/>
                <w:lang w:eastAsia="en-US"/>
              </w:rPr>
              <w:t>характеристики поставляемого Товара</w:t>
            </w:r>
          </w:p>
        </w:tc>
        <w:tc>
          <w:tcPr>
            <w:tcW w:w="690" w:type="pct"/>
          </w:tcPr>
          <w:p w:rsidR="009D5E53" w:rsidRPr="00041A6C" w:rsidRDefault="009D5E53" w:rsidP="00A217D0">
            <w:pPr>
              <w:jc w:val="center"/>
              <w:rPr>
                <w:b/>
                <w:sz w:val="20"/>
                <w:szCs w:val="20"/>
              </w:rPr>
            </w:pPr>
            <w:r w:rsidRPr="00041A6C">
              <w:rPr>
                <w:b/>
                <w:sz w:val="20"/>
                <w:szCs w:val="20"/>
              </w:rPr>
              <w:t xml:space="preserve">Реестровый                № из РРПП </w:t>
            </w:r>
            <w:r w:rsidRPr="00A92656">
              <w:rPr>
                <w:b/>
                <w:i/>
                <w:sz w:val="16"/>
                <w:szCs w:val="16"/>
              </w:rPr>
              <w:t>(при наличии)</w:t>
            </w:r>
          </w:p>
        </w:tc>
        <w:tc>
          <w:tcPr>
            <w:tcW w:w="834" w:type="pct"/>
          </w:tcPr>
          <w:p w:rsidR="009D5E53" w:rsidRPr="00041A6C" w:rsidRDefault="009D5E53" w:rsidP="00A217D0">
            <w:pPr>
              <w:jc w:val="center"/>
              <w:rPr>
                <w:b/>
                <w:sz w:val="20"/>
                <w:szCs w:val="20"/>
              </w:rPr>
            </w:pPr>
            <w:r w:rsidRPr="00041A6C">
              <w:rPr>
                <w:b/>
                <w:sz w:val="20"/>
                <w:szCs w:val="20"/>
              </w:rPr>
              <w:t>Наименование страны происхождения товара</w:t>
            </w:r>
          </w:p>
        </w:tc>
        <w:tc>
          <w:tcPr>
            <w:tcW w:w="351" w:type="pct"/>
          </w:tcPr>
          <w:p w:rsidR="009D5E53" w:rsidRPr="00041A6C" w:rsidRDefault="009D5E53" w:rsidP="00A217D0">
            <w:pPr>
              <w:jc w:val="center"/>
              <w:rPr>
                <w:b/>
                <w:sz w:val="20"/>
                <w:szCs w:val="20"/>
              </w:rPr>
            </w:pPr>
            <w:r w:rsidRPr="00041A6C">
              <w:rPr>
                <w:b/>
                <w:sz w:val="20"/>
                <w:szCs w:val="20"/>
              </w:rPr>
              <w:t xml:space="preserve">Ед. </w:t>
            </w:r>
          </w:p>
          <w:p w:rsidR="009D5E53" w:rsidRPr="00041A6C" w:rsidRDefault="009D5E53" w:rsidP="00041A6C">
            <w:pPr>
              <w:jc w:val="center"/>
              <w:rPr>
                <w:b/>
                <w:sz w:val="20"/>
                <w:szCs w:val="20"/>
              </w:rPr>
            </w:pPr>
            <w:r w:rsidRPr="00041A6C">
              <w:rPr>
                <w:b/>
                <w:sz w:val="20"/>
                <w:szCs w:val="20"/>
              </w:rPr>
              <w:t xml:space="preserve">изм.              </w:t>
            </w:r>
          </w:p>
        </w:tc>
        <w:tc>
          <w:tcPr>
            <w:tcW w:w="486" w:type="pct"/>
          </w:tcPr>
          <w:p w:rsidR="009D5E53" w:rsidRPr="00041A6C" w:rsidRDefault="009D5E53" w:rsidP="00A217D0">
            <w:pPr>
              <w:pStyle w:val="af2"/>
              <w:jc w:val="center"/>
              <w:rPr>
                <w:b/>
                <w:bCs/>
                <w:i/>
                <w:color w:val="000000"/>
                <w:sz w:val="20"/>
                <w:szCs w:val="20"/>
              </w:rPr>
            </w:pPr>
            <w:r w:rsidRPr="00041A6C">
              <w:rPr>
                <w:b/>
                <w:sz w:val="20"/>
                <w:szCs w:val="20"/>
              </w:rPr>
              <w:t>Кол-во</w:t>
            </w:r>
            <w:r w:rsidRPr="00041A6C">
              <w:rPr>
                <w:b/>
                <w:bCs/>
                <w:i/>
                <w:color w:val="000000"/>
                <w:sz w:val="20"/>
                <w:szCs w:val="20"/>
                <w:vertAlign w:val="superscript"/>
              </w:rPr>
              <w:t xml:space="preserve"> </w:t>
            </w:r>
          </w:p>
          <w:p w:rsidR="009D5E53" w:rsidRPr="00041A6C" w:rsidRDefault="009D5E53" w:rsidP="00A217D0">
            <w:pPr>
              <w:pStyle w:val="af2"/>
              <w:jc w:val="center"/>
              <w:rPr>
                <w:b/>
                <w:sz w:val="20"/>
                <w:szCs w:val="20"/>
              </w:rPr>
            </w:pPr>
          </w:p>
        </w:tc>
        <w:tc>
          <w:tcPr>
            <w:tcW w:w="556" w:type="pct"/>
          </w:tcPr>
          <w:p w:rsidR="009D5E53" w:rsidRPr="00041A6C" w:rsidRDefault="009D5E53" w:rsidP="006F5C4F">
            <w:pPr>
              <w:spacing w:before="100" w:beforeAutospacing="1" w:after="100" w:afterAutospacing="1"/>
              <w:jc w:val="center"/>
              <w:rPr>
                <w:b/>
                <w:sz w:val="20"/>
                <w:szCs w:val="20"/>
              </w:rPr>
            </w:pPr>
            <w:r w:rsidRPr="00041A6C">
              <w:rPr>
                <w:b/>
                <w:sz w:val="20"/>
                <w:szCs w:val="20"/>
              </w:rPr>
              <w:t>Цена за единицу с учетом НДС,</w:t>
            </w:r>
            <w:r w:rsidR="00041A6C">
              <w:rPr>
                <w:b/>
                <w:sz w:val="20"/>
                <w:szCs w:val="20"/>
              </w:rPr>
              <w:t xml:space="preserve">               </w:t>
            </w:r>
            <w:r w:rsidRPr="00041A6C">
              <w:rPr>
                <w:b/>
                <w:sz w:val="20"/>
                <w:szCs w:val="20"/>
              </w:rPr>
              <w:t xml:space="preserve"> руб. коп.                   </w:t>
            </w:r>
          </w:p>
        </w:tc>
        <w:tc>
          <w:tcPr>
            <w:tcW w:w="694" w:type="pct"/>
          </w:tcPr>
          <w:p w:rsidR="009D5E53" w:rsidRPr="00041A6C" w:rsidRDefault="009D5E53" w:rsidP="006F5C4F">
            <w:pPr>
              <w:spacing w:before="100" w:beforeAutospacing="1" w:after="100" w:afterAutospacing="1"/>
              <w:jc w:val="center"/>
              <w:rPr>
                <w:b/>
                <w:sz w:val="20"/>
                <w:szCs w:val="20"/>
              </w:rPr>
            </w:pPr>
            <w:r w:rsidRPr="00041A6C">
              <w:rPr>
                <w:b/>
                <w:sz w:val="20"/>
                <w:szCs w:val="20"/>
              </w:rPr>
              <w:t xml:space="preserve">Сумма                       с учетом НДС, </w:t>
            </w:r>
            <w:r w:rsidR="00041A6C">
              <w:rPr>
                <w:b/>
                <w:sz w:val="20"/>
                <w:szCs w:val="20"/>
              </w:rPr>
              <w:t xml:space="preserve">               </w:t>
            </w:r>
            <w:r w:rsidRPr="00041A6C">
              <w:rPr>
                <w:b/>
                <w:sz w:val="20"/>
                <w:szCs w:val="20"/>
              </w:rPr>
              <w:t>руб. коп.</w:t>
            </w:r>
          </w:p>
        </w:tc>
      </w:tr>
      <w:tr w:rsidR="00041A6C" w:rsidRPr="008F6E6E" w:rsidTr="001852C8">
        <w:tc>
          <w:tcPr>
            <w:tcW w:w="273"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1</w:t>
            </w:r>
          </w:p>
        </w:tc>
        <w:tc>
          <w:tcPr>
            <w:tcW w:w="1116"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3</w:t>
            </w:r>
          </w:p>
        </w:tc>
        <w:tc>
          <w:tcPr>
            <w:tcW w:w="690"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4</w:t>
            </w:r>
          </w:p>
        </w:tc>
        <w:tc>
          <w:tcPr>
            <w:tcW w:w="834"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5</w:t>
            </w:r>
          </w:p>
        </w:tc>
        <w:tc>
          <w:tcPr>
            <w:tcW w:w="351"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6</w:t>
            </w:r>
          </w:p>
        </w:tc>
        <w:tc>
          <w:tcPr>
            <w:tcW w:w="486"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7</w:t>
            </w:r>
          </w:p>
        </w:tc>
        <w:tc>
          <w:tcPr>
            <w:tcW w:w="556"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8</w:t>
            </w:r>
          </w:p>
        </w:tc>
        <w:tc>
          <w:tcPr>
            <w:tcW w:w="694"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9</w:t>
            </w:r>
          </w:p>
        </w:tc>
      </w:tr>
      <w:tr w:rsidR="00041A6C" w:rsidRPr="008F6E6E" w:rsidTr="001852C8">
        <w:trPr>
          <w:trHeight w:val="282"/>
        </w:trPr>
        <w:tc>
          <w:tcPr>
            <w:tcW w:w="273" w:type="pct"/>
          </w:tcPr>
          <w:p w:rsidR="009D5E53" w:rsidRPr="00041A6C" w:rsidRDefault="009D5E53" w:rsidP="005207FD">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1</w:t>
            </w:r>
          </w:p>
        </w:tc>
        <w:tc>
          <w:tcPr>
            <w:tcW w:w="1116" w:type="pct"/>
            <w:vAlign w:val="center"/>
          </w:tcPr>
          <w:p w:rsidR="009D5E53" w:rsidRPr="00041A6C" w:rsidRDefault="001852C8" w:rsidP="0031235E">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Принтер струйный, с СНПЧ</w:t>
            </w:r>
          </w:p>
        </w:tc>
        <w:tc>
          <w:tcPr>
            <w:tcW w:w="690" w:type="pct"/>
          </w:tcPr>
          <w:p w:rsidR="009D5E53" w:rsidRPr="00041A6C" w:rsidRDefault="009D5E53" w:rsidP="00816532">
            <w:pPr>
              <w:jc w:val="center"/>
              <w:rPr>
                <w:sz w:val="20"/>
                <w:szCs w:val="20"/>
                <w:u w:val="double"/>
              </w:rPr>
            </w:pPr>
          </w:p>
        </w:tc>
        <w:tc>
          <w:tcPr>
            <w:tcW w:w="834" w:type="pct"/>
          </w:tcPr>
          <w:p w:rsidR="009D5E53" w:rsidRPr="00041A6C" w:rsidRDefault="009D5E53" w:rsidP="00816532">
            <w:pPr>
              <w:jc w:val="center"/>
              <w:rPr>
                <w:sz w:val="20"/>
                <w:szCs w:val="20"/>
              </w:rPr>
            </w:pPr>
          </w:p>
        </w:tc>
        <w:tc>
          <w:tcPr>
            <w:tcW w:w="351" w:type="pct"/>
          </w:tcPr>
          <w:p w:rsidR="009D5E53" w:rsidRPr="00041A6C" w:rsidRDefault="009D5E53" w:rsidP="00816532">
            <w:pPr>
              <w:jc w:val="center"/>
              <w:rPr>
                <w:sz w:val="20"/>
                <w:szCs w:val="20"/>
              </w:rPr>
            </w:pPr>
            <w:r w:rsidRPr="00041A6C">
              <w:rPr>
                <w:sz w:val="20"/>
                <w:szCs w:val="20"/>
              </w:rPr>
              <w:t>шт</w:t>
            </w:r>
          </w:p>
        </w:tc>
        <w:tc>
          <w:tcPr>
            <w:tcW w:w="486" w:type="pct"/>
          </w:tcPr>
          <w:p w:rsidR="009D5E53" w:rsidRPr="00041A6C" w:rsidRDefault="00AC2501" w:rsidP="00816532">
            <w:pPr>
              <w:jc w:val="center"/>
              <w:rPr>
                <w:sz w:val="20"/>
                <w:szCs w:val="20"/>
              </w:rPr>
            </w:pPr>
            <w:r>
              <w:rPr>
                <w:sz w:val="20"/>
                <w:szCs w:val="20"/>
              </w:rPr>
              <w:t>1</w:t>
            </w:r>
          </w:p>
        </w:tc>
        <w:tc>
          <w:tcPr>
            <w:tcW w:w="556"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c>
          <w:tcPr>
            <w:tcW w:w="694"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r>
      <w:tr w:rsidR="00041A6C" w:rsidRPr="008F6E6E" w:rsidTr="001852C8">
        <w:trPr>
          <w:trHeight w:val="282"/>
        </w:trPr>
        <w:tc>
          <w:tcPr>
            <w:tcW w:w="273" w:type="pct"/>
          </w:tcPr>
          <w:p w:rsidR="009D5E53" w:rsidRPr="00041A6C" w:rsidRDefault="009D5E53" w:rsidP="005207FD">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2</w:t>
            </w:r>
          </w:p>
        </w:tc>
        <w:tc>
          <w:tcPr>
            <w:tcW w:w="1116" w:type="pct"/>
            <w:vAlign w:val="center"/>
          </w:tcPr>
          <w:p w:rsidR="009D5E53" w:rsidRPr="00041A6C" w:rsidRDefault="001852C8" w:rsidP="0031235E">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МФУ</w:t>
            </w:r>
          </w:p>
        </w:tc>
        <w:tc>
          <w:tcPr>
            <w:tcW w:w="690" w:type="pct"/>
          </w:tcPr>
          <w:p w:rsidR="009D5E53" w:rsidRPr="00041A6C" w:rsidRDefault="009D5E53" w:rsidP="00816532">
            <w:pPr>
              <w:jc w:val="center"/>
              <w:rPr>
                <w:sz w:val="20"/>
                <w:szCs w:val="20"/>
                <w:u w:val="double"/>
              </w:rPr>
            </w:pPr>
          </w:p>
        </w:tc>
        <w:tc>
          <w:tcPr>
            <w:tcW w:w="834" w:type="pct"/>
          </w:tcPr>
          <w:p w:rsidR="009D5E53" w:rsidRPr="00041A6C" w:rsidRDefault="009D5E53" w:rsidP="00816532">
            <w:pPr>
              <w:jc w:val="center"/>
              <w:rPr>
                <w:sz w:val="20"/>
                <w:szCs w:val="20"/>
              </w:rPr>
            </w:pPr>
          </w:p>
        </w:tc>
        <w:tc>
          <w:tcPr>
            <w:tcW w:w="351" w:type="pct"/>
          </w:tcPr>
          <w:p w:rsidR="009D5E53" w:rsidRPr="00041A6C" w:rsidRDefault="009D5E53" w:rsidP="00816532">
            <w:pPr>
              <w:jc w:val="center"/>
              <w:rPr>
                <w:sz w:val="20"/>
                <w:szCs w:val="20"/>
              </w:rPr>
            </w:pPr>
            <w:r w:rsidRPr="00041A6C">
              <w:rPr>
                <w:sz w:val="20"/>
                <w:szCs w:val="20"/>
              </w:rPr>
              <w:t>шт</w:t>
            </w:r>
          </w:p>
        </w:tc>
        <w:tc>
          <w:tcPr>
            <w:tcW w:w="486" w:type="pct"/>
          </w:tcPr>
          <w:p w:rsidR="009D5E53" w:rsidRPr="00041A6C" w:rsidRDefault="00AC2501" w:rsidP="00816532">
            <w:pPr>
              <w:jc w:val="center"/>
              <w:rPr>
                <w:sz w:val="20"/>
                <w:szCs w:val="20"/>
              </w:rPr>
            </w:pPr>
            <w:r>
              <w:rPr>
                <w:sz w:val="20"/>
                <w:szCs w:val="20"/>
              </w:rPr>
              <w:t>1</w:t>
            </w:r>
          </w:p>
        </w:tc>
        <w:tc>
          <w:tcPr>
            <w:tcW w:w="556"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c>
          <w:tcPr>
            <w:tcW w:w="694"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r>
      <w:tr w:rsidR="001852C8" w:rsidRPr="008F6E6E" w:rsidTr="001852C8">
        <w:trPr>
          <w:trHeight w:val="282"/>
        </w:trPr>
        <w:tc>
          <w:tcPr>
            <w:tcW w:w="273" w:type="pct"/>
          </w:tcPr>
          <w:p w:rsidR="001852C8" w:rsidRPr="00041A6C" w:rsidRDefault="001852C8" w:rsidP="005207FD">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3</w:t>
            </w:r>
          </w:p>
        </w:tc>
        <w:tc>
          <w:tcPr>
            <w:tcW w:w="1116" w:type="pct"/>
            <w:vAlign w:val="center"/>
          </w:tcPr>
          <w:p w:rsidR="001852C8" w:rsidRPr="00041A6C" w:rsidRDefault="001852C8" w:rsidP="0031235E">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Экран</w:t>
            </w:r>
            <w:r w:rsidR="00821944">
              <w:rPr>
                <w:rStyle w:val="aff0"/>
                <w:b w:val="0"/>
                <w:bCs w:val="0"/>
                <w:sz w:val="20"/>
                <w:szCs w:val="20"/>
              </w:rPr>
              <w:t xml:space="preserve"> для проектора</w:t>
            </w:r>
          </w:p>
        </w:tc>
        <w:tc>
          <w:tcPr>
            <w:tcW w:w="690" w:type="pct"/>
          </w:tcPr>
          <w:p w:rsidR="001852C8" w:rsidRPr="00041A6C" w:rsidRDefault="001852C8" w:rsidP="00816532">
            <w:pPr>
              <w:jc w:val="center"/>
              <w:rPr>
                <w:sz w:val="20"/>
                <w:szCs w:val="20"/>
                <w:u w:val="double"/>
              </w:rPr>
            </w:pPr>
          </w:p>
        </w:tc>
        <w:tc>
          <w:tcPr>
            <w:tcW w:w="834" w:type="pct"/>
          </w:tcPr>
          <w:p w:rsidR="001852C8" w:rsidRPr="00041A6C" w:rsidRDefault="001852C8" w:rsidP="00816532">
            <w:pPr>
              <w:jc w:val="center"/>
              <w:rPr>
                <w:sz w:val="20"/>
                <w:szCs w:val="20"/>
              </w:rPr>
            </w:pPr>
          </w:p>
        </w:tc>
        <w:tc>
          <w:tcPr>
            <w:tcW w:w="351" w:type="pct"/>
          </w:tcPr>
          <w:p w:rsidR="001852C8" w:rsidRPr="00041A6C" w:rsidRDefault="00821944" w:rsidP="00816532">
            <w:pPr>
              <w:jc w:val="center"/>
              <w:rPr>
                <w:sz w:val="20"/>
                <w:szCs w:val="20"/>
              </w:rPr>
            </w:pPr>
            <w:r w:rsidRPr="00041A6C">
              <w:rPr>
                <w:sz w:val="20"/>
                <w:szCs w:val="20"/>
              </w:rPr>
              <w:t>шт</w:t>
            </w:r>
          </w:p>
        </w:tc>
        <w:tc>
          <w:tcPr>
            <w:tcW w:w="486" w:type="pct"/>
          </w:tcPr>
          <w:p w:rsidR="001852C8" w:rsidRDefault="00821944" w:rsidP="00816532">
            <w:pPr>
              <w:jc w:val="center"/>
              <w:rPr>
                <w:sz w:val="20"/>
                <w:szCs w:val="20"/>
              </w:rPr>
            </w:pPr>
            <w:r>
              <w:rPr>
                <w:sz w:val="20"/>
                <w:szCs w:val="20"/>
              </w:rPr>
              <w:t>1</w:t>
            </w:r>
          </w:p>
        </w:tc>
        <w:tc>
          <w:tcPr>
            <w:tcW w:w="556" w:type="pct"/>
          </w:tcPr>
          <w:p w:rsidR="001852C8" w:rsidRPr="00041A6C" w:rsidRDefault="001852C8" w:rsidP="00816532">
            <w:pPr>
              <w:pStyle w:val="ds-markdown-paragraph"/>
              <w:spacing w:before="0" w:beforeAutospacing="0" w:after="0" w:afterAutospacing="0"/>
              <w:jc w:val="center"/>
              <w:rPr>
                <w:rStyle w:val="aff0"/>
                <w:b w:val="0"/>
                <w:color w:val="0F1115"/>
                <w:sz w:val="20"/>
                <w:szCs w:val="20"/>
              </w:rPr>
            </w:pPr>
          </w:p>
        </w:tc>
        <w:tc>
          <w:tcPr>
            <w:tcW w:w="694" w:type="pct"/>
          </w:tcPr>
          <w:p w:rsidR="001852C8" w:rsidRPr="00041A6C" w:rsidRDefault="001852C8" w:rsidP="00816532">
            <w:pPr>
              <w:pStyle w:val="ds-markdown-paragraph"/>
              <w:spacing w:before="0" w:beforeAutospacing="0" w:after="0" w:afterAutospacing="0"/>
              <w:jc w:val="center"/>
              <w:rPr>
                <w:rStyle w:val="aff0"/>
                <w:b w:val="0"/>
                <w:color w:val="0F1115"/>
                <w:sz w:val="20"/>
                <w:szCs w:val="20"/>
              </w:rPr>
            </w:pPr>
          </w:p>
        </w:tc>
      </w:tr>
      <w:tr w:rsidR="00787AB4" w:rsidRPr="008F6E6E" w:rsidTr="00A92656">
        <w:trPr>
          <w:trHeight w:val="282"/>
        </w:trPr>
        <w:tc>
          <w:tcPr>
            <w:tcW w:w="4306" w:type="pct"/>
            <w:gridSpan w:val="7"/>
          </w:tcPr>
          <w:p w:rsidR="00787AB4" w:rsidRPr="00041A6C" w:rsidRDefault="00787AB4" w:rsidP="00787AB4">
            <w:pPr>
              <w:pStyle w:val="ds-markdown-paragraph"/>
              <w:spacing w:before="0" w:beforeAutospacing="0" w:after="0" w:afterAutospacing="0"/>
              <w:jc w:val="right"/>
              <w:rPr>
                <w:rStyle w:val="aff0"/>
                <w:color w:val="0F1115"/>
                <w:sz w:val="20"/>
                <w:szCs w:val="20"/>
              </w:rPr>
            </w:pPr>
            <w:r w:rsidRPr="00041A6C">
              <w:rPr>
                <w:rStyle w:val="aff0"/>
                <w:color w:val="0F1115"/>
                <w:sz w:val="20"/>
                <w:szCs w:val="20"/>
              </w:rPr>
              <w:t>ИТОГО:</w:t>
            </w:r>
          </w:p>
        </w:tc>
        <w:tc>
          <w:tcPr>
            <w:tcW w:w="694" w:type="pct"/>
          </w:tcPr>
          <w:p w:rsidR="00787AB4" w:rsidRPr="00041A6C" w:rsidRDefault="00787AB4" w:rsidP="00816532">
            <w:pPr>
              <w:pStyle w:val="ds-markdown-paragraph"/>
              <w:spacing w:before="0" w:beforeAutospacing="0" w:after="0" w:afterAutospacing="0"/>
              <w:jc w:val="center"/>
              <w:rPr>
                <w:rStyle w:val="aff0"/>
                <w:color w:val="0F1115"/>
                <w:sz w:val="20"/>
                <w:szCs w:val="20"/>
              </w:rPr>
            </w:pPr>
          </w:p>
        </w:tc>
      </w:tr>
    </w:tbl>
    <w:p w:rsidR="00C308B6" w:rsidRPr="008F6E6E" w:rsidRDefault="00C308B6" w:rsidP="00C308B6">
      <w:pPr>
        <w:pStyle w:val="af2"/>
        <w:rPr>
          <w:bCs/>
          <w:i/>
          <w:color w:val="000000"/>
          <w:sz w:val="18"/>
          <w:szCs w:val="18"/>
          <w:u w:val="double"/>
          <w:vertAlign w:val="superscript"/>
        </w:rPr>
      </w:pPr>
    </w:p>
    <w:p w:rsidR="00C308B6" w:rsidRDefault="00C308B6" w:rsidP="00272DB3">
      <w:pPr>
        <w:pStyle w:val="af2"/>
        <w:rPr>
          <w:bCs/>
          <w:i/>
          <w:color w:val="000000"/>
          <w:sz w:val="21"/>
          <w:szCs w:val="21"/>
          <w:vertAlign w:val="superscript"/>
        </w:rPr>
      </w:pPr>
    </w:p>
    <w:p w:rsidR="00272DB3" w:rsidRPr="000145CF" w:rsidRDefault="00272DB3" w:rsidP="00272DB3">
      <w:pPr>
        <w:pStyle w:val="ds-markdown-paragraph"/>
        <w:spacing w:before="0" w:beforeAutospacing="0" w:after="0" w:afterAutospacing="0"/>
        <w:jc w:val="both"/>
        <w:rPr>
          <w:color w:val="0F1115"/>
        </w:rPr>
      </w:pPr>
      <w:r w:rsidRPr="000145CF">
        <w:rPr>
          <w:rStyle w:val="aff0"/>
          <w:color w:val="0F1115"/>
        </w:rPr>
        <w:t>Всего наименований:</w:t>
      </w:r>
      <w:r w:rsidR="00AC2501">
        <w:rPr>
          <w:color w:val="0F1115"/>
        </w:rPr>
        <w:t> 3 (Три</w:t>
      </w:r>
      <w:r w:rsidRPr="000145CF">
        <w:rPr>
          <w:color w:val="0F1115"/>
        </w:rPr>
        <w:t>)</w:t>
      </w:r>
      <w:r w:rsidR="004E0E7A">
        <w:rPr>
          <w:color w:val="0F1115"/>
        </w:rPr>
        <w:t xml:space="preserve"> позиции</w:t>
      </w:r>
      <w:r w:rsidRPr="000145CF">
        <w:rPr>
          <w:color w:val="0F1115"/>
        </w:rPr>
        <w:t>.</w:t>
      </w:r>
    </w:p>
    <w:p w:rsidR="00272DB3" w:rsidRPr="000145CF" w:rsidRDefault="00272DB3" w:rsidP="00272DB3">
      <w:pPr>
        <w:pStyle w:val="ds-markdown-paragraph"/>
        <w:spacing w:before="0" w:beforeAutospacing="0" w:after="0" w:afterAutospacing="0"/>
        <w:jc w:val="both"/>
        <w:rPr>
          <w:color w:val="0F1115"/>
        </w:rPr>
      </w:pPr>
    </w:p>
    <w:p w:rsidR="00AC2501" w:rsidRDefault="00272DB3" w:rsidP="00AC2501">
      <w:pPr>
        <w:pStyle w:val="ds-markdown-paragraph"/>
        <w:shd w:val="clear" w:color="auto" w:fill="FFFFFF"/>
        <w:spacing w:before="0" w:beforeAutospacing="0" w:after="0" w:afterAutospacing="0"/>
        <w:jc w:val="both"/>
        <w:rPr>
          <w:b/>
          <w:color w:val="0F1115"/>
        </w:rPr>
      </w:pPr>
      <w:r w:rsidRPr="00D21D87">
        <w:rPr>
          <w:rStyle w:val="aff0"/>
          <w:color w:val="0F1115"/>
        </w:rPr>
        <w:t>Общая сумма Спецификации</w:t>
      </w:r>
      <w:r w:rsidRPr="00D21D87">
        <w:t xml:space="preserve"> </w:t>
      </w:r>
      <w:r w:rsidR="00AC2501">
        <w:rPr>
          <w:b/>
          <w:color w:val="0F1115"/>
        </w:rPr>
        <w:t>составляет ____ (</w:t>
      </w:r>
      <w:r w:rsidR="00AC2501">
        <w:rPr>
          <w:rStyle w:val="aff0"/>
          <w:color w:val="0F1115"/>
        </w:rPr>
        <w:t xml:space="preserve">цифрами и прописью) рублей __ копеек, в том числе НДС (__%) - ____ </w:t>
      </w:r>
      <w:r w:rsidR="00AC2501">
        <w:rPr>
          <w:color w:val="0F1115"/>
        </w:rPr>
        <w:t>(</w:t>
      </w:r>
      <w:r w:rsidR="00AC2501">
        <w:rPr>
          <w:b/>
          <w:color w:val="0F1115"/>
        </w:rPr>
        <w:t xml:space="preserve">цифрами и прописью) рублей __ копеек (НДС не облагается). </w:t>
      </w:r>
    </w:p>
    <w:p w:rsidR="00272DB3" w:rsidRDefault="00272DB3" w:rsidP="00AC2501">
      <w:pPr>
        <w:pStyle w:val="ds-markdown-paragraph"/>
        <w:shd w:val="clear" w:color="auto" w:fill="FFFFFF"/>
        <w:spacing w:before="0" w:beforeAutospacing="0" w:after="0" w:afterAutospacing="0"/>
        <w:jc w:val="both"/>
        <w:rPr>
          <w:b/>
          <w:bCs/>
          <w:iCs/>
        </w:rPr>
      </w:pPr>
    </w:p>
    <w:p w:rsidR="00272DB3" w:rsidRDefault="00272DB3" w:rsidP="00272DB3">
      <w:pPr>
        <w:jc w:val="center"/>
        <w:rPr>
          <w:b/>
          <w:bCs/>
          <w:iCs/>
        </w:rPr>
      </w:pPr>
    </w:p>
    <w:p w:rsidR="00821944" w:rsidRDefault="00821944" w:rsidP="00272DB3">
      <w:pPr>
        <w:jc w:val="center"/>
        <w:rPr>
          <w:b/>
          <w:bCs/>
          <w:iCs/>
        </w:rPr>
      </w:pPr>
    </w:p>
    <w:p w:rsidR="00272DB3" w:rsidRPr="00791FA3" w:rsidRDefault="00272DB3" w:rsidP="00272DB3">
      <w:pPr>
        <w:jc w:val="center"/>
        <w:rPr>
          <w:b/>
          <w:bCs/>
          <w:iCs/>
        </w:rPr>
      </w:pPr>
      <w:r w:rsidRPr="00791FA3">
        <w:rPr>
          <w:b/>
          <w:bCs/>
          <w:iCs/>
        </w:rPr>
        <w:t>ПОДПИСИ СТОРОН</w:t>
      </w:r>
    </w:p>
    <w:tbl>
      <w:tblPr>
        <w:tblW w:w="10383" w:type="dxa"/>
        <w:tblInd w:w="-318" w:type="dxa"/>
        <w:tblLook w:val="01E0" w:firstRow="1" w:lastRow="1" w:firstColumn="1" w:lastColumn="1" w:noHBand="0" w:noVBand="0"/>
      </w:tblPr>
      <w:tblGrid>
        <w:gridCol w:w="5813"/>
        <w:gridCol w:w="283"/>
        <w:gridCol w:w="4287"/>
      </w:tblGrid>
      <w:tr w:rsidR="00272DB3" w:rsidRPr="00596D61" w:rsidTr="00EE2C97">
        <w:trPr>
          <w:trHeight w:val="88"/>
        </w:trPr>
        <w:tc>
          <w:tcPr>
            <w:tcW w:w="5813" w:type="dxa"/>
          </w:tcPr>
          <w:p w:rsidR="00272DB3" w:rsidRPr="00596D61" w:rsidRDefault="00272DB3" w:rsidP="00EE2C97">
            <w:pPr>
              <w:ind w:left="171"/>
              <w:jc w:val="both"/>
              <w:rPr>
                <w:b/>
                <w:bCs/>
              </w:rPr>
            </w:pPr>
          </w:p>
          <w:p w:rsidR="00272DB3" w:rsidRPr="00596D61" w:rsidRDefault="00272DB3" w:rsidP="00EE2C97">
            <w:pPr>
              <w:tabs>
                <w:tab w:val="left" w:pos="317"/>
              </w:tabs>
              <w:ind w:left="457" w:hanging="569"/>
              <w:jc w:val="both"/>
              <w:rPr>
                <w:b/>
                <w:bCs/>
              </w:rPr>
            </w:pPr>
            <w:r>
              <w:rPr>
                <w:b/>
                <w:bCs/>
              </w:rPr>
              <w:t xml:space="preserve">       </w:t>
            </w:r>
            <w:r w:rsidRPr="00596D61">
              <w:rPr>
                <w:b/>
                <w:bCs/>
              </w:rPr>
              <w:t>ЗАКАЗЧИК</w:t>
            </w:r>
          </w:p>
          <w:p w:rsidR="00272DB3" w:rsidRDefault="007B7ADA" w:rsidP="00EE2C97">
            <w:pPr>
              <w:tabs>
                <w:tab w:val="left" w:pos="317"/>
              </w:tabs>
              <w:ind w:left="457" w:hanging="569"/>
              <w:jc w:val="both"/>
              <w:rPr>
                <w:bCs/>
              </w:rPr>
            </w:pPr>
            <w:r>
              <w:rPr>
                <w:bCs/>
              </w:rPr>
              <w:t xml:space="preserve">       </w:t>
            </w:r>
            <w:r w:rsidR="00AC2501">
              <w:rPr>
                <w:bCs/>
              </w:rPr>
              <w:t>И. О. Заведующего</w:t>
            </w:r>
          </w:p>
          <w:p w:rsidR="00272DB3" w:rsidRPr="00596D61" w:rsidRDefault="00272DB3" w:rsidP="00EE2C97">
            <w:pPr>
              <w:tabs>
                <w:tab w:val="left" w:pos="317"/>
              </w:tabs>
              <w:ind w:left="457" w:hanging="569"/>
              <w:jc w:val="both"/>
              <w:rPr>
                <w:b/>
                <w:bCs/>
              </w:rPr>
            </w:pPr>
          </w:p>
          <w:p w:rsidR="00272DB3" w:rsidRPr="00596D61" w:rsidRDefault="00272DB3" w:rsidP="00EE2C97">
            <w:pPr>
              <w:tabs>
                <w:tab w:val="left" w:pos="317"/>
                <w:tab w:val="left" w:pos="733"/>
              </w:tabs>
              <w:ind w:left="457" w:hanging="569"/>
              <w:jc w:val="both"/>
              <w:rPr>
                <w:b/>
                <w:bCs/>
              </w:rPr>
            </w:pPr>
            <w:r>
              <w:rPr>
                <w:bCs/>
              </w:rPr>
              <w:t xml:space="preserve">       </w:t>
            </w:r>
            <w:r w:rsidRPr="00596D61">
              <w:rPr>
                <w:bCs/>
              </w:rPr>
              <w:t>________</w:t>
            </w:r>
            <w:r w:rsidR="00AC2501">
              <w:rPr>
                <w:bCs/>
              </w:rPr>
              <w:t>_______________ / Л. С. Никитина</w:t>
            </w:r>
            <w:r>
              <w:rPr>
                <w:bCs/>
              </w:rPr>
              <w:t xml:space="preserve"> </w:t>
            </w:r>
            <w:r w:rsidRPr="00596D61">
              <w:rPr>
                <w:bCs/>
              </w:rPr>
              <w:t>/</w:t>
            </w:r>
          </w:p>
          <w:p w:rsidR="00272DB3" w:rsidRPr="00596D61" w:rsidRDefault="00AC2501" w:rsidP="00EE2C97">
            <w:pPr>
              <w:tabs>
                <w:tab w:val="left" w:pos="317"/>
              </w:tabs>
              <w:ind w:left="457" w:hanging="569"/>
              <w:jc w:val="both"/>
              <w:rPr>
                <w:b/>
                <w:bCs/>
              </w:rPr>
            </w:pPr>
            <w:r>
              <w:rPr>
                <w:i/>
              </w:rPr>
              <w:t xml:space="preserve">       УКЭП</w:t>
            </w:r>
            <w:r w:rsidR="00272DB3" w:rsidRPr="00596D61">
              <w:t xml:space="preserve">  </w:t>
            </w:r>
            <w:r w:rsidR="00272DB3" w:rsidRPr="00596D61">
              <w:rPr>
                <w:bCs/>
              </w:rPr>
              <w:t xml:space="preserve">    </w:t>
            </w:r>
          </w:p>
        </w:tc>
        <w:tc>
          <w:tcPr>
            <w:tcW w:w="283" w:type="dxa"/>
          </w:tcPr>
          <w:p w:rsidR="00272DB3" w:rsidRPr="00596D61" w:rsidRDefault="00272DB3" w:rsidP="00EE2C97">
            <w:pPr>
              <w:widowControl w:val="0"/>
              <w:ind w:left="457"/>
              <w:jc w:val="both"/>
              <w:rPr>
                <w:b/>
                <w:bCs/>
              </w:rPr>
            </w:pPr>
          </w:p>
        </w:tc>
        <w:tc>
          <w:tcPr>
            <w:tcW w:w="4287" w:type="dxa"/>
          </w:tcPr>
          <w:p w:rsidR="00272DB3" w:rsidRDefault="00272DB3" w:rsidP="00EE2C97">
            <w:pPr>
              <w:widowControl w:val="0"/>
              <w:tabs>
                <w:tab w:val="left" w:pos="4290"/>
              </w:tabs>
              <w:ind w:left="457"/>
              <w:jc w:val="both"/>
              <w:rPr>
                <w:b/>
                <w:bCs/>
              </w:rPr>
            </w:pPr>
          </w:p>
          <w:p w:rsidR="00272DB3" w:rsidRPr="00596D61" w:rsidRDefault="00AC2501" w:rsidP="00EE2C97">
            <w:pPr>
              <w:widowControl w:val="0"/>
              <w:tabs>
                <w:tab w:val="left" w:pos="4290"/>
              </w:tabs>
              <w:ind w:left="-80" w:right="-246"/>
              <w:jc w:val="both"/>
              <w:rPr>
                <w:b/>
                <w:bCs/>
              </w:rPr>
            </w:pPr>
            <w:r>
              <w:rPr>
                <w:b/>
                <w:bCs/>
              </w:rPr>
              <w:t>ПОСТАВЩИК</w:t>
            </w:r>
          </w:p>
          <w:p w:rsidR="00272DB3" w:rsidRPr="003E0F96" w:rsidRDefault="00272DB3" w:rsidP="00EE2C97">
            <w:pPr>
              <w:tabs>
                <w:tab w:val="left" w:pos="4290"/>
              </w:tabs>
              <w:ind w:left="-80" w:right="-246"/>
              <w:jc w:val="both"/>
              <w:rPr>
                <w:bCs/>
              </w:rPr>
            </w:pPr>
          </w:p>
          <w:p w:rsidR="00272DB3" w:rsidRPr="00CE4DEC" w:rsidRDefault="00272DB3" w:rsidP="00EE2C97">
            <w:pPr>
              <w:tabs>
                <w:tab w:val="left" w:pos="4290"/>
              </w:tabs>
              <w:ind w:left="-80" w:right="-246"/>
              <w:jc w:val="both"/>
              <w:rPr>
                <w:b/>
                <w:bCs/>
              </w:rPr>
            </w:pPr>
          </w:p>
          <w:p w:rsidR="00272DB3" w:rsidRPr="00596D61" w:rsidRDefault="00272DB3" w:rsidP="00EE2C97">
            <w:pPr>
              <w:tabs>
                <w:tab w:val="left" w:pos="4290"/>
              </w:tabs>
              <w:ind w:left="-80" w:right="-246"/>
              <w:jc w:val="both"/>
              <w:rPr>
                <w:bCs/>
              </w:rPr>
            </w:pPr>
            <w:r>
              <w:rPr>
                <w:bCs/>
              </w:rPr>
              <w:t>___________</w:t>
            </w:r>
            <w:r w:rsidRPr="00596D61">
              <w:rPr>
                <w:bCs/>
              </w:rPr>
              <w:t xml:space="preserve">________ / ______________ / </w:t>
            </w:r>
          </w:p>
          <w:p w:rsidR="00272DB3" w:rsidRPr="00596D61" w:rsidRDefault="00AC2501" w:rsidP="00EE2C97">
            <w:pPr>
              <w:tabs>
                <w:tab w:val="left" w:pos="4290"/>
              </w:tabs>
              <w:ind w:left="-80" w:right="-246"/>
              <w:jc w:val="both"/>
              <w:rPr>
                <w:b/>
                <w:bCs/>
              </w:rPr>
            </w:pPr>
            <w:r>
              <w:rPr>
                <w:i/>
              </w:rPr>
              <w:t>УКЭП</w:t>
            </w:r>
            <w:r w:rsidR="00272DB3" w:rsidRPr="00596D61">
              <w:t xml:space="preserve">  </w:t>
            </w:r>
          </w:p>
        </w:tc>
      </w:tr>
      <w:tr w:rsidR="00272DB3" w:rsidRPr="00596D61" w:rsidTr="00EE2C97">
        <w:trPr>
          <w:trHeight w:val="88"/>
        </w:trPr>
        <w:tc>
          <w:tcPr>
            <w:tcW w:w="5813" w:type="dxa"/>
          </w:tcPr>
          <w:p w:rsidR="00272DB3" w:rsidRPr="00596D61" w:rsidRDefault="00272DB3" w:rsidP="00EE2C97">
            <w:pPr>
              <w:ind w:left="171"/>
              <w:jc w:val="both"/>
              <w:rPr>
                <w:b/>
                <w:bCs/>
              </w:rPr>
            </w:pPr>
          </w:p>
        </w:tc>
        <w:tc>
          <w:tcPr>
            <w:tcW w:w="283" w:type="dxa"/>
          </w:tcPr>
          <w:p w:rsidR="00272DB3" w:rsidRPr="00596D61" w:rsidRDefault="00272DB3" w:rsidP="00EE2C97">
            <w:pPr>
              <w:widowControl w:val="0"/>
              <w:ind w:left="457"/>
              <w:jc w:val="both"/>
              <w:rPr>
                <w:b/>
                <w:bCs/>
              </w:rPr>
            </w:pPr>
          </w:p>
        </w:tc>
        <w:tc>
          <w:tcPr>
            <w:tcW w:w="4287" w:type="dxa"/>
          </w:tcPr>
          <w:p w:rsidR="00272DB3" w:rsidRDefault="00272DB3" w:rsidP="00EE2C97">
            <w:pPr>
              <w:widowControl w:val="0"/>
              <w:tabs>
                <w:tab w:val="left" w:pos="4290"/>
              </w:tabs>
              <w:ind w:left="457"/>
              <w:jc w:val="both"/>
              <w:rPr>
                <w:b/>
                <w:bCs/>
              </w:rPr>
            </w:pPr>
          </w:p>
        </w:tc>
      </w:tr>
    </w:tbl>
    <w:p w:rsidR="00272DB3" w:rsidRDefault="00272DB3" w:rsidP="00E81E4C">
      <w:pPr>
        <w:pStyle w:val="ds-markdown-paragraph"/>
        <w:shd w:val="clear" w:color="auto" w:fill="FFFFFF"/>
        <w:spacing w:before="0" w:beforeAutospacing="0" w:after="0" w:afterAutospacing="0"/>
        <w:ind w:firstLine="567"/>
        <w:jc w:val="both"/>
        <w:rPr>
          <w:color w:val="0F1115"/>
        </w:rPr>
      </w:pPr>
    </w:p>
    <w:p w:rsidR="00272DB3" w:rsidRDefault="00272DB3" w:rsidP="00E81E4C">
      <w:pPr>
        <w:pStyle w:val="ds-markdown-paragraph"/>
        <w:shd w:val="clear" w:color="auto" w:fill="FFFFFF"/>
        <w:spacing w:before="0" w:beforeAutospacing="0" w:after="0" w:afterAutospacing="0"/>
        <w:ind w:firstLine="567"/>
        <w:jc w:val="both"/>
        <w:rPr>
          <w:color w:val="0F1115"/>
        </w:rPr>
      </w:pPr>
    </w:p>
    <w:p w:rsidR="00272DB3" w:rsidRDefault="00272DB3"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595699" w:rsidRDefault="00595699"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F56BC2" w:rsidRDefault="00F56BC2" w:rsidP="00E81E4C">
      <w:pPr>
        <w:pStyle w:val="ds-markdown-paragraph"/>
        <w:shd w:val="clear" w:color="auto" w:fill="FFFFFF"/>
        <w:spacing w:before="0" w:beforeAutospacing="0" w:after="0" w:afterAutospacing="0"/>
        <w:ind w:firstLine="567"/>
        <w:jc w:val="both"/>
        <w:rPr>
          <w:color w:val="0F1115"/>
        </w:rPr>
      </w:pPr>
    </w:p>
    <w:p w:rsidR="0006667B" w:rsidRDefault="0006667B" w:rsidP="00E81E4C">
      <w:pPr>
        <w:pStyle w:val="ds-markdown-paragraph"/>
        <w:shd w:val="clear" w:color="auto" w:fill="FFFFFF"/>
        <w:spacing w:before="0" w:beforeAutospacing="0" w:after="0" w:afterAutospacing="0"/>
        <w:ind w:firstLine="567"/>
        <w:jc w:val="both"/>
        <w:rPr>
          <w:color w:val="0F1115"/>
        </w:rPr>
      </w:pPr>
    </w:p>
    <w:p w:rsidR="0006667B" w:rsidRDefault="0006667B" w:rsidP="00E81E4C">
      <w:pPr>
        <w:pStyle w:val="ds-markdown-paragraph"/>
        <w:shd w:val="clear" w:color="auto" w:fill="FFFFFF"/>
        <w:spacing w:before="0" w:beforeAutospacing="0" w:after="0" w:afterAutospacing="0"/>
        <w:ind w:firstLine="567"/>
        <w:jc w:val="both"/>
        <w:rPr>
          <w:color w:val="0F1115"/>
        </w:rPr>
      </w:pPr>
    </w:p>
    <w:p w:rsidR="0006667B" w:rsidRDefault="0006667B" w:rsidP="00E81E4C">
      <w:pPr>
        <w:pStyle w:val="ds-markdown-paragraph"/>
        <w:shd w:val="clear" w:color="auto" w:fill="FFFFFF"/>
        <w:spacing w:before="0" w:beforeAutospacing="0" w:after="0" w:afterAutospacing="0"/>
        <w:ind w:firstLine="567"/>
        <w:jc w:val="both"/>
        <w:rPr>
          <w:color w:val="0F1115"/>
        </w:rPr>
      </w:pPr>
    </w:p>
    <w:p w:rsidR="0006667B" w:rsidRDefault="0006667B" w:rsidP="00E81E4C">
      <w:pPr>
        <w:pStyle w:val="ds-markdown-paragraph"/>
        <w:shd w:val="clear" w:color="auto" w:fill="FFFFFF"/>
        <w:spacing w:before="0" w:beforeAutospacing="0" w:after="0" w:afterAutospacing="0"/>
        <w:ind w:firstLine="567"/>
        <w:jc w:val="both"/>
        <w:rPr>
          <w:color w:val="0F1115"/>
        </w:rPr>
      </w:pPr>
    </w:p>
    <w:p w:rsidR="005D1F3F" w:rsidRDefault="005D1F3F" w:rsidP="00E81E4C">
      <w:pPr>
        <w:pStyle w:val="ds-markdown-paragraph"/>
        <w:shd w:val="clear" w:color="auto" w:fill="FFFFFF"/>
        <w:spacing w:before="0" w:beforeAutospacing="0" w:after="0" w:afterAutospacing="0"/>
        <w:ind w:firstLine="567"/>
        <w:jc w:val="both"/>
        <w:rPr>
          <w:color w:val="0F1115"/>
        </w:rPr>
      </w:pPr>
    </w:p>
    <w:p w:rsidR="00FA2691" w:rsidRDefault="00FA2691" w:rsidP="00E81E4C">
      <w:pPr>
        <w:pStyle w:val="ds-markdown-paragraph"/>
        <w:shd w:val="clear" w:color="auto" w:fill="FFFFFF"/>
        <w:spacing w:before="0" w:beforeAutospacing="0" w:after="0" w:afterAutospacing="0"/>
        <w:ind w:firstLine="567"/>
        <w:jc w:val="both"/>
        <w:rPr>
          <w:color w:val="0F1115"/>
        </w:rPr>
      </w:pPr>
    </w:p>
    <w:p w:rsidR="00FA2691" w:rsidRDefault="00FA2691" w:rsidP="00E81E4C">
      <w:pPr>
        <w:pStyle w:val="ds-markdown-paragraph"/>
        <w:shd w:val="clear" w:color="auto" w:fill="FFFFFF"/>
        <w:spacing w:before="0" w:beforeAutospacing="0" w:after="0" w:afterAutospacing="0"/>
        <w:ind w:firstLine="567"/>
        <w:jc w:val="both"/>
        <w:rPr>
          <w:color w:val="0F1115"/>
        </w:rPr>
      </w:pPr>
    </w:p>
    <w:p w:rsidR="0006667B" w:rsidRDefault="0006667B" w:rsidP="00E81E4C">
      <w:pPr>
        <w:pStyle w:val="ds-markdown-paragraph"/>
        <w:shd w:val="clear" w:color="auto" w:fill="FFFFFF"/>
        <w:spacing w:before="0" w:beforeAutospacing="0" w:after="0" w:afterAutospacing="0"/>
        <w:ind w:firstLine="567"/>
        <w:jc w:val="both"/>
        <w:rPr>
          <w:color w:val="0F1115"/>
        </w:rPr>
      </w:pPr>
    </w:p>
    <w:p w:rsidR="00272DB3" w:rsidRPr="009768C5" w:rsidRDefault="007D1663" w:rsidP="0006667B">
      <w:pPr>
        <w:widowControl w:val="0"/>
        <w:autoSpaceDE w:val="0"/>
        <w:autoSpaceDN w:val="0"/>
        <w:ind w:right="-1"/>
        <w:jc w:val="right"/>
        <w:outlineLvl w:val="1"/>
      </w:pPr>
      <w:r>
        <w:lastRenderedPageBreak/>
        <w:t>Приложение № 2</w:t>
      </w:r>
    </w:p>
    <w:p w:rsidR="00272DB3" w:rsidRPr="009768C5" w:rsidRDefault="00FA2691" w:rsidP="00272DB3">
      <w:pPr>
        <w:widowControl w:val="0"/>
        <w:autoSpaceDE w:val="0"/>
        <w:autoSpaceDN w:val="0"/>
        <w:jc w:val="right"/>
      </w:pPr>
      <w:r>
        <w:t>к Договору</w:t>
      </w:r>
    </w:p>
    <w:p w:rsidR="00272DB3" w:rsidRDefault="00272DB3" w:rsidP="00272DB3">
      <w:pPr>
        <w:jc w:val="both"/>
        <w:rPr>
          <w:b/>
        </w:rPr>
      </w:pPr>
      <w:r>
        <w:t xml:space="preserve">                                                                                                               № ___ от «___» _________ 2026</w:t>
      </w:r>
      <w:r w:rsidRPr="009768C5">
        <w:t xml:space="preserve"> г</w:t>
      </w:r>
      <w:r>
        <w:t>.</w:t>
      </w:r>
    </w:p>
    <w:p w:rsidR="00272DB3" w:rsidRPr="00F63948" w:rsidRDefault="00272DB3" w:rsidP="0006667B">
      <w:pPr>
        <w:ind w:right="-1"/>
        <w:jc w:val="both"/>
        <w:rPr>
          <w:b/>
        </w:rPr>
      </w:pPr>
    </w:p>
    <w:p w:rsidR="00412854" w:rsidRDefault="00412854" w:rsidP="0006667B">
      <w:pPr>
        <w:ind w:right="-1"/>
        <w:jc w:val="center"/>
        <w:rPr>
          <w:b/>
        </w:rPr>
      </w:pPr>
    </w:p>
    <w:p w:rsidR="00272DB3" w:rsidRPr="00F63948" w:rsidRDefault="00272DB3" w:rsidP="0006667B">
      <w:pPr>
        <w:ind w:right="-1"/>
        <w:jc w:val="center"/>
        <w:rPr>
          <w:b/>
        </w:rPr>
      </w:pPr>
      <w:r w:rsidRPr="00F63948">
        <w:rPr>
          <w:b/>
        </w:rPr>
        <w:t>ОПИСАНИЕ ОБЪЕКТА ЗАКУПКИ</w:t>
      </w:r>
    </w:p>
    <w:p w:rsidR="00272DB3" w:rsidRDefault="00272DB3" w:rsidP="0006667B">
      <w:pPr>
        <w:ind w:right="-1"/>
        <w:jc w:val="center"/>
      </w:pPr>
      <w:r>
        <w:t>(</w:t>
      </w:r>
      <w:r w:rsidR="00D2716E">
        <w:t>далее - ТЗ</w:t>
      </w:r>
      <w:r w:rsidRPr="00F63948">
        <w:t>)</w:t>
      </w:r>
    </w:p>
    <w:p w:rsidR="00FA2691" w:rsidRPr="00B1304B" w:rsidRDefault="00FA2691" w:rsidP="00FA2691">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Pr>
          <w:b/>
          <w:bCs/>
          <w:color w:val="000000"/>
        </w:rPr>
        <w:t xml:space="preserve">поставку оборудования и оргтехники </w:t>
      </w:r>
      <w:r>
        <w:rPr>
          <w:b/>
          <w:bCs/>
          <w:color w:val="000000" w:themeColor="text1"/>
        </w:rPr>
        <w:t xml:space="preserve">для нужд </w:t>
      </w:r>
      <w:r w:rsidRPr="00B1304B">
        <w:rPr>
          <w:b/>
        </w:rPr>
        <w:t>МАДОУ д/с «Сказка» с. Карлыханово</w:t>
      </w:r>
    </w:p>
    <w:tbl>
      <w:tblPr>
        <w:tblW w:w="10976" w:type="dxa"/>
        <w:tblInd w:w="-318" w:type="dxa"/>
        <w:tblLayout w:type="fixed"/>
        <w:tblLook w:val="01E0" w:firstRow="1" w:lastRow="1" w:firstColumn="1" w:lastColumn="1" w:noHBand="0" w:noVBand="0"/>
      </w:tblPr>
      <w:tblGrid>
        <w:gridCol w:w="10740"/>
        <w:gridCol w:w="236"/>
      </w:tblGrid>
      <w:tr w:rsidR="00272DB3" w:rsidRPr="00D76616" w:rsidTr="003B2923">
        <w:trPr>
          <w:trHeight w:val="88"/>
        </w:trPr>
        <w:tc>
          <w:tcPr>
            <w:tcW w:w="10740" w:type="dxa"/>
          </w:tcPr>
          <w:p w:rsidR="001B2CE6" w:rsidRDefault="001B2CE6" w:rsidP="0006667B">
            <w:pPr>
              <w:tabs>
                <w:tab w:val="left" w:pos="456"/>
              </w:tabs>
              <w:ind w:left="290" w:right="-1"/>
              <w:rPr>
                <w:b/>
                <w:bCs/>
                <w:iCs/>
                <w:sz w:val="20"/>
                <w:szCs w:val="20"/>
              </w:rPr>
            </w:pPr>
          </w:p>
          <w:p w:rsidR="00804DBD" w:rsidRPr="00D76616" w:rsidRDefault="00804DBD" w:rsidP="0006667B">
            <w:pPr>
              <w:tabs>
                <w:tab w:val="left" w:pos="456"/>
              </w:tabs>
              <w:ind w:left="290" w:right="-1"/>
              <w:rPr>
                <w:b/>
                <w:bCs/>
                <w:iCs/>
                <w:sz w:val="20"/>
                <w:szCs w:val="20"/>
              </w:rPr>
            </w:pPr>
          </w:p>
          <w:p w:rsidR="001B2CE6" w:rsidRPr="00AF3226" w:rsidRDefault="001B2CE6" w:rsidP="0006667B">
            <w:pPr>
              <w:ind w:left="432" w:right="-1"/>
              <w:jc w:val="both"/>
              <w:rPr>
                <w:rFonts w:eastAsia="Courier New"/>
              </w:rPr>
            </w:pPr>
            <w:r w:rsidRPr="00AF3226">
              <w:rPr>
                <w:rFonts w:eastAsia="Courier New"/>
                <w:b/>
              </w:rPr>
              <w:t>Описание объекта закупки.</w:t>
            </w:r>
          </w:p>
          <w:p w:rsidR="001B2CE6" w:rsidRPr="00AF3226" w:rsidRDefault="001B2CE6" w:rsidP="0006667B">
            <w:pPr>
              <w:ind w:left="432" w:right="-114"/>
              <w:jc w:val="both"/>
              <w:rPr>
                <w:rFonts w:eastAsia="Courier New"/>
                <w:b/>
              </w:rPr>
            </w:pPr>
            <w:r w:rsidRPr="00AF3226">
              <w:rPr>
                <w:rFonts w:eastAsia="Courier New"/>
                <w:b/>
              </w:rPr>
              <w:t>1.</w:t>
            </w:r>
            <w:r w:rsidRPr="00AF3226">
              <w:rPr>
                <w:rFonts w:eastAsia="Courier New"/>
              </w:rPr>
              <w:t> </w:t>
            </w:r>
            <w:r w:rsidRPr="00AF3226">
              <w:rPr>
                <w:rFonts w:eastAsia="Courier New"/>
                <w:b/>
              </w:rPr>
              <w:t>Общая информация об объекте закупки.</w:t>
            </w:r>
          </w:p>
          <w:p w:rsidR="001A3DB8" w:rsidRPr="001A3DB8" w:rsidRDefault="006A4CBA" w:rsidP="0006667B">
            <w:pPr>
              <w:ind w:left="432" w:right="-114"/>
              <w:jc w:val="both"/>
              <w:rPr>
                <w:rFonts w:eastAsia="Arial Unicode MS"/>
                <w:bCs/>
              </w:rPr>
            </w:pPr>
            <w:r w:rsidRPr="00AF3226">
              <w:rPr>
                <w:b/>
                <w:color w:val="0F1115"/>
                <w:shd w:val="clear" w:color="auto" w:fill="FFFFFF"/>
              </w:rPr>
              <w:t>1.1</w:t>
            </w:r>
            <w:r w:rsidRPr="001A3DB8">
              <w:rPr>
                <w:color w:val="0F1115"/>
                <w:shd w:val="clear" w:color="auto" w:fill="FFFFFF"/>
              </w:rPr>
              <w:t>. </w:t>
            </w:r>
            <w:r w:rsidRPr="001A3DB8">
              <w:rPr>
                <w:rStyle w:val="aff0"/>
                <w:color w:val="0F1115"/>
                <w:shd w:val="clear" w:color="auto" w:fill="FFFFFF"/>
              </w:rPr>
              <w:t>Заказчик:</w:t>
            </w:r>
            <w:r w:rsidRPr="001A3DB8">
              <w:rPr>
                <w:color w:val="0F1115"/>
                <w:shd w:val="clear" w:color="auto" w:fill="FFFFFF"/>
              </w:rPr>
              <w:t> </w:t>
            </w:r>
            <w:r w:rsidR="001A3DB8" w:rsidRPr="001A3DB8">
              <w:rPr>
                <w:rFonts w:eastAsia="Arial Unicode MS"/>
                <w:bCs/>
              </w:rPr>
              <w:t>Муниципальное автономное дошкольное образовательное учреждение детский сад «Сказка</w:t>
            </w:r>
            <w:r w:rsidR="001A3DB8">
              <w:rPr>
                <w:rFonts w:eastAsia="Arial Unicode MS"/>
                <w:bCs/>
              </w:rPr>
              <w:t xml:space="preserve">» </w:t>
            </w:r>
            <w:r w:rsidR="001A3DB8" w:rsidRPr="001A3DB8">
              <w:rPr>
                <w:rFonts w:eastAsia="Arial Unicode MS"/>
                <w:bCs/>
              </w:rPr>
              <w:t>с. Карлыханово муниципального района Белокатайский район Республики Башкортостан (далее - МАДОУ д/с «Сказка» с. Карлыханово</w:t>
            </w:r>
            <w:r w:rsidR="001A3DB8">
              <w:rPr>
                <w:rFonts w:eastAsia="Arial Unicode MS"/>
                <w:bCs/>
              </w:rPr>
              <w:t>).</w:t>
            </w:r>
            <w:r w:rsidR="001A3DB8" w:rsidRPr="001A3DB8">
              <w:rPr>
                <w:rFonts w:eastAsia="Arial Unicode MS"/>
                <w:bCs/>
              </w:rPr>
              <w:t xml:space="preserve"> </w:t>
            </w:r>
          </w:p>
          <w:p w:rsidR="006A4CBA" w:rsidRPr="00AF3226" w:rsidRDefault="00950F64" w:rsidP="0006667B">
            <w:pPr>
              <w:ind w:left="432" w:right="-114"/>
              <w:jc w:val="both"/>
              <w:rPr>
                <w:rFonts w:eastAsia="Courier New"/>
              </w:rPr>
            </w:pPr>
            <w:r w:rsidRPr="00AF3226">
              <w:rPr>
                <w:rFonts w:eastAsia="Courier New"/>
                <w:b/>
              </w:rPr>
              <w:t>1.2</w:t>
            </w:r>
            <w:r w:rsidR="006A4CBA" w:rsidRPr="00AF3226">
              <w:rPr>
                <w:rFonts w:eastAsia="Courier New"/>
                <w:b/>
              </w:rPr>
              <w:t>. Сведения о функциональных, технических и качественных характеристиках объекта закупки (далее - Товар):</w:t>
            </w:r>
            <w:r w:rsidR="00D533B2" w:rsidRPr="00AF3226">
              <w:rPr>
                <w:rFonts w:eastAsia="Courier New"/>
              </w:rPr>
              <w:t xml:space="preserve"> согласно (Приложению № 1</w:t>
            </w:r>
            <w:r w:rsidR="006A4CBA" w:rsidRPr="00AF3226">
              <w:rPr>
                <w:rFonts w:eastAsia="Courier New"/>
              </w:rPr>
              <w:t>)</w:t>
            </w:r>
            <w:r w:rsidR="00D533B2" w:rsidRPr="00AF3226">
              <w:rPr>
                <w:rFonts w:eastAsia="Courier New"/>
              </w:rPr>
              <w:t xml:space="preserve"> к Описанию</w:t>
            </w:r>
            <w:r w:rsidR="006A4CBA" w:rsidRPr="00AF3226">
              <w:rPr>
                <w:rFonts w:eastAsia="Courier New"/>
              </w:rPr>
              <w:t xml:space="preserve"> объекта закупки (далее </w:t>
            </w:r>
            <w:r w:rsidRPr="00AF3226">
              <w:rPr>
                <w:rFonts w:eastAsia="Courier New"/>
              </w:rPr>
              <w:t xml:space="preserve">- </w:t>
            </w:r>
            <w:r w:rsidR="006A4CBA" w:rsidRPr="00AF3226">
              <w:rPr>
                <w:rFonts w:eastAsia="Courier New"/>
              </w:rPr>
              <w:t>ТЗ).</w:t>
            </w:r>
          </w:p>
          <w:p w:rsidR="00950F64" w:rsidRPr="00AF3226" w:rsidRDefault="00950F64" w:rsidP="0006667B">
            <w:pPr>
              <w:ind w:left="432" w:right="-114"/>
              <w:jc w:val="both"/>
              <w:rPr>
                <w:rFonts w:eastAsia="Courier New"/>
              </w:rPr>
            </w:pPr>
            <w:r w:rsidRPr="00AF3226">
              <w:rPr>
                <w:rFonts w:eastAsia="Courier New"/>
                <w:b/>
              </w:rPr>
              <w:t>1.3</w:t>
            </w:r>
            <w:r w:rsidR="006A4CBA" w:rsidRPr="00AF3226">
              <w:rPr>
                <w:rFonts w:eastAsia="Courier New"/>
                <w:b/>
              </w:rPr>
              <w:t>. Количество Товара:</w:t>
            </w:r>
            <w:r w:rsidR="006A4CBA" w:rsidRPr="00AF3226">
              <w:rPr>
                <w:rFonts w:eastAsia="Courier New"/>
              </w:rPr>
              <w:t xml:space="preserve"> в соответствии с </w:t>
            </w:r>
            <w:r w:rsidR="00D533B2" w:rsidRPr="00AF3226">
              <w:rPr>
                <w:rFonts w:eastAsia="Courier New"/>
              </w:rPr>
              <w:t>(Приложением № 1</w:t>
            </w:r>
            <w:r w:rsidRPr="00AF3226">
              <w:rPr>
                <w:rFonts w:eastAsia="Courier New"/>
              </w:rPr>
              <w:t xml:space="preserve">) </w:t>
            </w:r>
            <w:r w:rsidR="00D533B2" w:rsidRPr="00AF3226">
              <w:rPr>
                <w:rFonts w:eastAsia="Courier New"/>
              </w:rPr>
              <w:t>к Описанию</w:t>
            </w:r>
            <w:r w:rsidRPr="00AF3226">
              <w:rPr>
                <w:rFonts w:eastAsia="Courier New"/>
              </w:rPr>
              <w:t xml:space="preserve"> объекта закупки (далее - ТЗ).</w:t>
            </w:r>
          </w:p>
          <w:p w:rsidR="00DD0E98" w:rsidRPr="00B82B80" w:rsidRDefault="00DD0E98" w:rsidP="00DD0E98">
            <w:pPr>
              <w:pStyle w:val="ds-markdown-paragraph"/>
              <w:shd w:val="clear" w:color="auto" w:fill="FFFFFF"/>
              <w:spacing w:before="0" w:beforeAutospacing="0" w:after="0" w:afterAutospacing="0"/>
              <w:ind w:left="432"/>
              <w:jc w:val="both"/>
              <w:rPr>
                <w:color w:val="0F1115"/>
              </w:rPr>
            </w:pPr>
            <w:r>
              <w:rPr>
                <w:b/>
                <w:color w:val="0F1115"/>
              </w:rPr>
              <w:t xml:space="preserve">1.4. Место поставки </w:t>
            </w:r>
            <w:r w:rsidR="00B82B80">
              <w:rPr>
                <w:b/>
                <w:color w:val="0F1115"/>
              </w:rPr>
              <w:t>Товара</w:t>
            </w:r>
            <w:r w:rsidR="00B82B80" w:rsidRPr="00EC7BDC">
              <w:rPr>
                <w:b/>
                <w:color w:val="0F1115"/>
              </w:rPr>
              <w:t>:</w:t>
            </w:r>
            <w:r w:rsidR="00B82B80" w:rsidRPr="00EC7BDC">
              <w:rPr>
                <w:color w:val="0F1115"/>
              </w:rPr>
              <w:t> </w:t>
            </w:r>
            <w:r>
              <w:rPr>
                <w:color w:val="0F1115"/>
                <w:shd w:val="clear" w:color="auto" w:fill="FFFFFF"/>
              </w:rPr>
              <w:t>П</w:t>
            </w:r>
            <w:r w:rsidRPr="00B82B80">
              <w:rPr>
                <w:color w:val="0F1115"/>
                <w:shd w:val="clear" w:color="auto" w:fill="FFFFFF"/>
              </w:rPr>
              <w:t>оставщик само</w:t>
            </w:r>
            <w:r>
              <w:rPr>
                <w:color w:val="0F1115"/>
                <w:shd w:val="clear" w:color="auto" w:fill="FFFFFF"/>
              </w:rPr>
              <w:t>стоятельно либо с привлечением С</w:t>
            </w:r>
            <w:r w:rsidRPr="00B82B80">
              <w:rPr>
                <w:color w:val="0F1115"/>
                <w:shd w:val="clear" w:color="auto" w:fill="FFFFFF"/>
              </w:rPr>
              <w:t>оисполнителя доставляет Товар, выполняет разгрузку, занос, п</w:t>
            </w:r>
            <w:r>
              <w:rPr>
                <w:color w:val="0F1115"/>
                <w:shd w:val="clear" w:color="auto" w:fill="FFFFFF"/>
              </w:rPr>
              <w:t>одъем по адресу: 452592</w:t>
            </w:r>
            <w:r w:rsidRPr="00B82B80">
              <w:rPr>
                <w:color w:val="0F1115"/>
                <w:shd w:val="clear" w:color="auto" w:fill="FFFFFF"/>
              </w:rPr>
              <w:t xml:space="preserve">, </w:t>
            </w:r>
            <w:r>
              <w:rPr>
                <w:color w:val="0F1115"/>
                <w:shd w:val="clear" w:color="auto" w:fill="FFFFFF"/>
              </w:rPr>
              <w:t xml:space="preserve">Российская Федерация, </w:t>
            </w:r>
            <w:r w:rsidRPr="00B82B80">
              <w:rPr>
                <w:color w:val="0F1115"/>
                <w:shd w:val="clear" w:color="auto" w:fill="FFFFFF"/>
              </w:rPr>
              <w:t>Республика Башкортостан, Белок</w:t>
            </w:r>
            <w:r>
              <w:rPr>
                <w:color w:val="0F1115"/>
                <w:shd w:val="clear" w:color="auto" w:fill="FFFFFF"/>
              </w:rPr>
              <w:t>атайский район, с. Карлыханово, ул. Советская, д. 83 (далее -</w:t>
            </w:r>
            <w:r w:rsidRPr="00B82B80">
              <w:rPr>
                <w:color w:val="0F1115"/>
                <w:shd w:val="clear" w:color="auto" w:fill="FFFFFF"/>
              </w:rPr>
              <w:t xml:space="preserve"> место доставки</w:t>
            </w:r>
            <w:r>
              <w:rPr>
                <w:color w:val="0F1115"/>
                <w:shd w:val="clear" w:color="auto" w:fill="FFFFFF"/>
              </w:rPr>
              <w:t>). Ответственность за действия С</w:t>
            </w:r>
            <w:r w:rsidRPr="00B82B80">
              <w:rPr>
                <w:color w:val="0F1115"/>
                <w:shd w:val="clear" w:color="auto" w:fill="FFFFFF"/>
              </w:rPr>
              <w:t>оисполнителя несет Поставщик.</w:t>
            </w:r>
          </w:p>
          <w:p w:rsidR="009F2F3A" w:rsidRDefault="00B82B80" w:rsidP="009F2F3A">
            <w:pPr>
              <w:shd w:val="clear" w:color="auto" w:fill="FFFFFF"/>
              <w:ind w:left="432"/>
              <w:jc w:val="both"/>
              <w:rPr>
                <w:color w:val="0F1115"/>
                <w:shd w:val="clear" w:color="auto" w:fill="FFFFFF"/>
              </w:rPr>
            </w:pPr>
            <w:r>
              <w:rPr>
                <w:b/>
                <w:color w:val="0F1115"/>
              </w:rPr>
              <w:t>1.5</w:t>
            </w:r>
            <w:r w:rsidRPr="006D2B44">
              <w:rPr>
                <w:b/>
                <w:color w:val="0F1115"/>
              </w:rPr>
              <w:t xml:space="preserve">. </w:t>
            </w:r>
            <w:r w:rsidR="009F2F3A">
              <w:rPr>
                <w:b/>
                <w:color w:val="0F1115"/>
              </w:rPr>
              <w:t xml:space="preserve">Срок поставки </w:t>
            </w:r>
            <w:r w:rsidR="009F2F3A" w:rsidRPr="006D2B44">
              <w:rPr>
                <w:b/>
                <w:color w:val="0F1115"/>
              </w:rPr>
              <w:t xml:space="preserve">Товара: </w:t>
            </w:r>
            <w:r w:rsidR="009F2F3A" w:rsidRPr="00B82B80">
              <w:rPr>
                <w:color w:val="0F1115"/>
                <w:shd w:val="clear" w:color="auto" w:fill="FFFFFF"/>
              </w:rPr>
              <w:t>п</w:t>
            </w:r>
            <w:r w:rsidR="009F2F3A">
              <w:rPr>
                <w:color w:val="0F1115"/>
                <w:shd w:val="clear" w:color="auto" w:fill="FFFFFF"/>
              </w:rPr>
              <w:t xml:space="preserve">оставка Товара - </w:t>
            </w:r>
            <w:r w:rsidR="009F2F3A" w:rsidRPr="00B82B80">
              <w:rPr>
                <w:b/>
                <w:color w:val="0F1115"/>
                <w:shd w:val="clear" w:color="auto" w:fill="FFFFFF"/>
              </w:rPr>
              <w:t>в течение 10 (Десяти) рабочих дней</w:t>
            </w:r>
            <w:r w:rsidR="009F2F3A">
              <w:rPr>
                <w:color w:val="0F1115"/>
                <w:shd w:val="clear" w:color="auto" w:fill="FFFFFF"/>
              </w:rPr>
              <w:t xml:space="preserve"> с даты заключения Договора</w:t>
            </w:r>
            <w:r w:rsidR="009F2F3A" w:rsidRPr="00B82B80">
              <w:rPr>
                <w:color w:val="0F1115"/>
                <w:shd w:val="clear" w:color="auto" w:fill="FFFFFF"/>
              </w:rPr>
              <w:t>, единовременная пос</w:t>
            </w:r>
            <w:r w:rsidR="009F2F3A">
              <w:rPr>
                <w:color w:val="0F1115"/>
                <w:shd w:val="clear" w:color="auto" w:fill="FFFFFF"/>
              </w:rPr>
              <w:t xml:space="preserve">тавка Товара. </w:t>
            </w:r>
          </w:p>
          <w:p w:rsidR="005A3E1E" w:rsidRPr="00D76616" w:rsidRDefault="005A3E1E" w:rsidP="0006667B">
            <w:pPr>
              <w:ind w:left="432" w:right="-1"/>
              <w:rPr>
                <w:bCs/>
                <w:sz w:val="20"/>
                <w:szCs w:val="20"/>
              </w:rPr>
            </w:pPr>
          </w:p>
          <w:tbl>
            <w:tblPr>
              <w:tblStyle w:val="afc"/>
              <w:tblW w:w="10131" w:type="dxa"/>
              <w:tblInd w:w="432" w:type="dxa"/>
              <w:tblLayout w:type="fixed"/>
              <w:tblLook w:val="04A0" w:firstRow="1" w:lastRow="0" w:firstColumn="1" w:lastColumn="0" w:noHBand="0" w:noVBand="1"/>
            </w:tblPr>
            <w:tblGrid>
              <w:gridCol w:w="662"/>
              <w:gridCol w:w="2801"/>
              <w:gridCol w:w="785"/>
              <w:gridCol w:w="992"/>
              <w:gridCol w:w="4891"/>
            </w:tblGrid>
            <w:tr w:rsidR="00950F64" w:rsidRPr="00AF3226" w:rsidTr="002E7541">
              <w:trPr>
                <w:trHeight w:val="535"/>
              </w:trPr>
              <w:tc>
                <w:tcPr>
                  <w:tcW w:w="662" w:type="dxa"/>
                </w:tcPr>
                <w:p w:rsidR="00950F64" w:rsidRPr="00AF3226" w:rsidRDefault="00950F64" w:rsidP="0006667B">
                  <w:pPr>
                    <w:ind w:right="-1"/>
                    <w:jc w:val="center"/>
                    <w:rPr>
                      <w:b/>
                      <w:bCs/>
                      <w:sz w:val="24"/>
                      <w:szCs w:val="24"/>
                    </w:rPr>
                  </w:pPr>
                  <w:r w:rsidRPr="00AF3226">
                    <w:rPr>
                      <w:b/>
                      <w:bCs/>
                      <w:sz w:val="24"/>
                      <w:szCs w:val="24"/>
                    </w:rPr>
                    <w:t>№  п/п</w:t>
                  </w:r>
                </w:p>
              </w:tc>
              <w:tc>
                <w:tcPr>
                  <w:tcW w:w="2801" w:type="dxa"/>
                </w:tcPr>
                <w:p w:rsidR="00950F64" w:rsidRPr="00AF3226" w:rsidRDefault="00950F64" w:rsidP="0006667B">
                  <w:pPr>
                    <w:ind w:right="-1"/>
                    <w:jc w:val="center"/>
                    <w:rPr>
                      <w:b/>
                      <w:bCs/>
                      <w:sz w:val="24"/>
                      <w:szCs w:val="24"/>
                    </w:rPr>
                  </w:pPr>
                  <w:r w:rsidRPr="00AF3226">
                    <w:rPr>
                      <w:b/>
                      <w:bCs/>
                      <w:sz w:val="24"/>
                      <w:szCs w:val="24"/>
                    </w:rPr>
                    <w:t>Наименование поставляемого товара</w:t>
                  </w:r>
                </w:p>
              </w:tc>
              <w:tc>
                <w:tcPr>
                  <w:tcW w:w="785" w:type="dxa"/>
                </w:tcPr>
                <w:p w:rsidR="00950F64" w:rsidRPr="00AF3226" w:rsidRDefault="00950F64" w:rsidP="0006667B">
                  <w:pPr>
                    <w:ind w:right="-1"/>
                    <w:jc w:val="center"/>
                    <w:rPr>
                      <w:b/>
                      <w:bCs/>
                      <w:sz w:val="24"/>
                      <w:szCs w:val="24"/>
                    </w:rPr>
                  </w:pPr>
                  <w:r w:rsidRPr="00AF3226">
                    <w:rPr>
                      <w:b/>
                      <w:bCs/>
                      <w:sz w:val="24"/>
                      <w:szCs w:val="24"/>
                    </w:rPr>
                    <w:t xml:space="preserve">Ед. </w:t>
                  </w:r>
                  <w:r w:rsidR="005A3E1E" w:rsidRPr="00AF3226">
                    <w:rPr>
                      <w:b/>
                      <w:bCs/>
                      <w:sz w:val="24"/>
                      <w:szCs w:val="24"/>
                    </w:rPr>
                    <w:t xml:space="preserve">     </w:t>
                  </w:r>
                  <w:r w:rsidRPr="00AF3226">
                    <w:rPr>
                      <w:b/>
                      <w:bCs/>
                      <w:sz w:val="24"/>
                      <w:szCs w:val="24"/>
                    </w:rPr>
                    <w:t>изм.</w:t>
                  </w:r>
                </w:p>
              </w:tc>
              <w:tc>
                <w:tcPr>
                  <w:tcW w:w="992" w:type="dxa"/>
                </w:tcPr>
                <w:p w:rsidR="00950F64" w:rsidRPr="00AF3226" w:rsidRDefault="00950F64" w:rsidP="0006667B">
                  <w:pPr>
                    <w:ind w:right="-1"/>
                    <w:jc w:val="center"/>
                    <w:rPr>
                      <w:b/>
                      <w:bCs/>
                      <w:sz w:val="24"/>
                      <w:szCs w:val="24"/>
                    </w:rPr>
                  </w:pPr>
                  <w:r w:rsidRPr="00AF3226">
                    <w:rPr>
                      <w:b/>
                      <w:bCs/>
                      <w:sz w:val="24"/>
                      <w:szCs w:val="24"/>
                    </w:rPr>
                    <w:t>Ко</w:t>
                  </w:r>
                  <w:r w:rsidR="005A3E1E" w:rsidRPr="00AF3226">
                    <w:rPr>
                      <w:b/>
                      <w:bCs/>
                      <w:sz w:val="24"/>
                      <w:szCs w:val="24"/>
                    </w:rPr>
                    <w:t>л-</w:t>
                  </w:r>
                  <w:r w:rsidRPr="00AF3226">
                    <w:rPr>
                      <w:b/>
                      <w:bCs/>
                      <w:sz w:val="24"/>
                      <w:szCs w:val="24"/>
                    </w:rPr>
                    <w:t>во</w:t>
                  </w:r>
                </w:p>
              </w:tc>
              <w:tc>
                <w:tcPr>
                  <w:tcW w:w="4891" w:type="dxa"/>
                </w:tcPr>
                <w:p w:rsidR="00950F64" w:rsidRPr="00AF3226" w:rsidRDefault="00950F64" w:rsidP="0006667B">
                  <w:pPr>
                    <w:ind w:right="-1"/>
                    <w:jc w:val="center"/>
                    <w:rPr>
                      <w:b/>
                      <w:bCs/>
                      <w:sz w:val="24"/>
                      <w:szCs w:val="24"/>
                    </w:rPr>
                  </w:pPr>
                  <w:r w:rsidRPr="00AF3226">
                    <w:rPr>
                      <w:b/>
                      <w:bCs/>
                      <w:sz w:val="24"/>
                      <w:szCs w:val="24"/>
                    </w:rPr>
                    <w:t>Адрес</w:t>
                  </w:r>
                  <w:r w:rsidR="005A3E1E" w:rsidRPr="00AF3226">
                    <w:rPr>
                      <w:b/>
                      <w:bCs/>
                      <w:sz w:val="24"/>
                      <w:szCs w:val="24"/>
                    </w:rPr>
                    <w:t xml:space="preserve"> доставки товара</w:t>
                  </w:r>
                </w:p>
              </w:tc>
            </w:tr>
            <w:tr w:rsidR="00950F64" w:rsidRPr="00AF3226" w:rsidTr="002E7541">
              <w:trPr>
                <w:trHeight w:val="267"/>
              </w:trPr>
              <w:tc>
                <w:tcPr>
                  <w:tcW w:w="662" w:type="dxa"/>
                </w:tcPr>
                <w:p w:rsidR="00950F64" w:rsidRPr="00AF3226" w:rsidRDefault="005A3E1E" w:rsidP="0006667B">
                  <w:pPr>
                    <w:tabs>
                      <w:tab w:val="left" w:pos="318"/>
                    </w:tabs>
                    <w:ind w:right="-1"/>
                    <w:jc w:val="center"/>
                    <w:rPr>
                      <w:bCs/>
                      <w:sz w:val="24"/>
                      <w:szCs w:val="24"/>
                    </w:rPr>
                  </w:pPr>
                  <w:r w:rsidRPr="00AF3226">
                    <w:rPr>
                      <w:bCs/>
                      <w:sz w:val="24"/>
                      <w:szCs w:val="24"/>
                    </w:rPr>
                    <w:t>1</w:t>
                  </w:r>
                </w:p>
              </w:tc>
              <w:tc>
                <w:tcPr>
                  <w:tcW w:w="2801" w:type="dxa"/>
                </w:tcPr>
                <w:p w:rsidR="00950F64" w:rsidRPr="00AF3226" w:rsidRDefault="005A3E1E" w:rsidP="0006667B">
                  <w:pPr>
                    <w:ind w:right="-1"/>
                    <w:jc w:val="center"/>
                    <w:rPr>
                      <w:bCs/>
                      <w:sz w:val="24"/>
                      <w:szCs w:val="24"/>
                    </w:rPr>
                  </w:pPr>
                  <w:r w:rsidRPr="00AF3226">
                    <w:rPr>
                      <w:bCs/>
                      <w:sz w:val="24"/>
                      <w:szCs w:val="24"/>
                    </w:rPr>
                    <w:t>2</w:t>
                  </w:r>
                </w:p>
              </w:tc>
              <w:tc>
                <w:tcPr>
                  <w:tcW w:w="785" w:type="dxa"/>
                </w:tcPr>
                <w:p w:rsidR="00950F64" w:rsidRPr="00AF3226" w:rsidRDefault="005A3E1E" w:rsidP="0006667B">
                  <w:pPr>
                    <w:ind w:right="-1"/>
                    <w:jc w:val="center"/>
                    <w:rPr>
                      <w:bCs/>
                      <w:sz w:val="24"/>
                      <w:szCs w:val="24"/>
                    </w:rPr>
                  </w:pPr>
                  <w:r w:rsidRPr="00AF3226">
                    <w:rPr>
                      <w:bCs/>
                      <w:sz w:val="24"/>
                      <w:szCs w:val="24"/>
                    </w:rPr>
                    <w:t>3</w:t>
                  </w:r>
                </w:p>
              </w:tc>
              <w:tc>
                <w:tcPr>
                  <w:tcW w:w="992" w:type="dxa"/>
                </w:tcPr>
                <w:p w:rsidR="00950F64" w:rsidRPr="00AF3226" w:rsidRDefault="005A3E1E" w:rsidP="0006667B">
                  <w:pPr>
                    <w:ind w:right="-1"/>
                    <w:jc w:val="center"/>
                    <w:rPr>
                      <w:bCs/>
                      <w:sz w:val="24"/>
                      <w:szCs w:val="24"/>
                    </w:rPr>
                  </w:pPr>
                  <w:r w:rsidRPr="00AF3226">
                    <w:rPr>
                      <w:bCs/>
                      <w:sz w:val="24"/>
                      <w:szCs w:val="24"/>
                    </w:rPr>
                    <w:t>4</w:t>
                  </w:r>
                </w:p>
              </w:tc>
              <w:tc>
                <w:tcPr>
                  <w:tcW w:w="4891" w:type="dxa"/>
                </w:tcPr>
                <w:p w:rsidR="00950F64" w:rsidRPr="00AF3226" w:rsidRDefault="005A3E1E" w:rsidP="0006667B">
                  <w:pPr>
                    <w:ind w:right="-1"/>
                    <w:jc w:val="center"/>
                    <w:rPr>
                      <w:bCs/>
                      <w:sz w:val="24"/>
                      <w:szCs w:val="24"/>
                    </w:rPr>
                  </w:pPr>
                  <w:r w:rsidRPr="00AF3226">
                    <w:rPr>
                      <w:bCs/>
                      <w:sz w:val="24"/>
                      <w:szCs w:val="24"/>
                    </w:rPr>
                    <w:t>5</w:t>
                  </w:r>
                </w:p>
              </w:tc>
            </w:tr>
            <w:tr w:rsidR="00821944" w:rsidRPr="00AF3226" w:rsidTr="00812B62">
              <w:trPr>
                <w:trHeight w:val="369"/>
              </w:trPr>
              <w:tc>
                <w:tcPr>
                  <w:tcW w:w="662" w:type="dxa"/>
                </w:tcPr>
                <w:p w:rsidR="00821944" w:rsidRPr="00AF3226" w:rsidRDefault="00821944" w:rsidP="00821944">
                  <w:pPr>
                    <w:tabs>
                      <w:tab w:val="left" w:pos="318"/>
                    </w:tabs>
                    <w:ind w:right="-1"/>
                    <w:jc w:val="center"/>
                    <w:rPr>
                      <w:bCs/>
                      <w:sz w:val="24"/>
                      <w:szCs w:val="24"/>
                    </w:rPr>
                  </w:pPr>
                  <w:r w:rsidRPr="00AF3226">
                    <w:rPr>
                      <w:bCs/>
                      <w:sz w:val="24"/>
                      <w:szCs w:val="24"/>
                    </w:rPr>
                    <w:t>1</w:t>
                  </w:r>
                </w:p>
              </w:tc>
              <w:tc>
                <w:tcPr>
                  <w:tcW w:w="2801" w:type="dxa"/>
                </w:tcPr>
                <w:p w:rsidR="00821944" w:rsidRPr="00075AB2" w:rsidRDefault="00821944" w:rsidP="00812B62">
                  <w:pPr>
                    <w:pStyle w:val="ds-markdown-paragraph"/>
                    <w:shd w:val="clear" w:color="auto" w:fill="FFFFFF"/>
                    <w:spacing w:before="0" w:beforeAutospacing="0" w:after="0" w:afterAutospacing="0"/>
                    <w:rPr>
                      <w:rStyle w:val="aff0"/>
                      <w:b w:val="0"/>
                      <w:bCs w:val="0"/>
                      <w:sz w:val="24"/>
                      <w:szCs w:val="24"/>
                    </w:rPr>
                  </w:pPr>
                  <w:r w:rsidRPr="00075AB2">
                    <w:rPr>
                      <w:rStyle w:val="aff0"/>
                      <w:b w:val="0"/>
                      <w:bCs w:val="0"/>
                      <w:sz w:val="24"/>
                      <w:szCs w:val="24"/>
                    </w:rPr>
                    <w:t>Принтер струйный,</w:t>
                  </w:r>
                  <w:r w:rsidR="00DF6B50">
                    <w:rPr>
                      <w:rStyle w:val="aff0"/>
                      <w:b w:val="0"/>
                      <w:bCs w:val="0"/>
                      <w:sz w:val="24"/>
                      <w:szCs w:val="24"/>
                    </w:rPr>
                    <w:t xml:space="preserve">                        </w:t>
                  </w:r>
                  <w:bookmarkStart w:id="8" w:name="_GoBack"/>
                  <w:bookmarkEnd w:id="8"/>
                  <w:r w:rsidRPr="00075AB2">
                    <w:rPr>
                      <w:rStyle w:val="aff0"/>
                      <w:b w:val="0"/>
                      <w:bCs w:val="0"/>
                      <w:sz w:val="24"/>
                      <w:szCs w:val="24"/>
                    </w:rPr>
                    <w:t xml:space="preserve"> с СНПЧ</w:t>
                  </w:r>
                </w:p>
              </w:tc>
              <w:tc>
                <w:tcPr>
                  <w:tcW w:w="785" w:type="dxa"/>
                </w:tcPr>
                <w:p w:rsidR="00821944" w:rsidRPr="00AF3226" w:rsidRDefault="00821944" w:rsidP="00821944">
                  <w:pPr>
                    <w:ind w:right="-1"/>
                    <w:jc w:val="center"/>
                    <w:rPr>
                      <w:bCs/>
                      <w:sz w:val="24"/>
                      <w:szCs w:val="24"/>
                    </w:rPr>
                  </w:pPr>
                  <w:r>
                    <w:rPr>
                      <w:bCs/>
                      <w:sz w:val="24"/>
                      <w:szCs w:val="24"/>
                    </w:rPr>
                    <w:t>ш</w:t>
                  </w:r>
                  <w:r w:rsidRPr="00AF3226">
                    <w:rPr>
                      <w:bCs/>
                      <w:sz w:val="24"/>
                      <w:szCs w:val="24"/>
                    </w:rPr>
                    <w:t>т</w:t>
                  </w:r>
                </w:p>
              </w:tc>
              <w:tc>
                <w:tcPr>
                  <w:tcW w:w="992" w:type="dxa"/>
                </w:tcPr>
                <w:p w:rsidR="00821944" w:rsidRPr="00AF3226" w:rsidRDefault="00821944" w:rsidP="00821944">
                  <w:pPr>
                    <w:ind w:right="-1"/>
                    <w:jc w:val="center"/>
                    <w:rPr>
                      <w:bCs/>
                      <w:sz w:val="24"/>
                      <w:szCs w:val="24"/>
                    </w:rPr>
                  </w:pPr>
                  <w:r>
                    <w:rPr>
                      <w:bCs/>
                      <w:sz w:val="24"/>
                      <w:szCs w:val="24"/>
                    </w:rPr>
                    <w:t>1</w:t>
                  </w:r>
                </w:p>
              </w:tc>
              <w:tc>
                <w:tcPr>
                  <w:tcW w:w="4891" w:type="dxa"/>
                  <w:vMerge w:val="restart"/>
                </w:tcPr>
                <w:p w:rsidR="00821944" w:rsidRPr="000A1AD7" w:rsidRDefault="00821944" w:rsidP="00821944">
                  <w:pPr>
                    <w:ind w:right="-1"/>
                    <w:rPr>
                      <w:bCs/>
                      <w:sz w:val="24"/>
                      <w:szCs w:val="24"/>
                    </w:rPr>
                  </w:pPr>
                  <w:r w:rsidRPr="000A1AD7">
                    <w:rPr>
                      <w:color w:val="0F1115"/>
                      <w:sz w:val="24"/>
                      <w:szCs w:val="24"/>
                      <w:shd w:val="clear" w:color="auto" w:fill="FFFFFF"/>
                    </w:rPr>
                    <w:t xml:space="preserve">452592, Российская Федерация, Республика Башкортостан, Белокатайский район, </w:t>
                  </w:r>
                  <w:r w:rsidR="00812B62">
                    <w:rPr>
                      <w:color w:val="0F1115"/>
                      <w:sz w:val="24"/>
                      <w:szCs w:val="24"/>
                      <w:shd w:val="clear" w:color="auto" w:fill="FFFFFF"/>
                    </w:rPr>
                    <w:t xml:space="preserve">                       </w:t>
                  </w:r>
                  <w:r w:rsidRPr="000A1AD7">
                    <w:rPr>
                      <w:color w:val="0F1115"/>
                      <w:sz w:val="24"/>
                      <w:szCs w:val="24"/>
                      <w:shd w:val="clear" w:color="auto" w:fill="FFFFFF"/>
                    </w:rPr>
                    <w:t>с. Карлыханово, ул. Советская, д. 83</w:t>
                  </w:r>
                  <w:r>
                    <w:rPr>
                      <w:color w:val="0F1115"/>
                      <w:sz w:val="24"/>
                      <w:szCs w:val="24"/>
                      <w:shd w:val="clear" w:color="auto" w:fill="FFFFFF"/>
                    </w:rPr>
                    <w:t>.</w:t>
                  </w:r>
                </w:p>
              </w:tc>
            </w:tr>
            <w:tr w:rsidR="00821944" w:rsidRPr="00AF3226" w:rsidTr="00812B62">
              <w:trPr>
                <w:trHeight w:val="369"/>
              </w:trPr>
              <w:tc>
                <w:tcPr>
                  <w:tcW w:w="662" w:type="dxa"/>
                </w:tcPr>
                <w:p w:rsidR="00821944" w:rsidRPr="00AF3226" w:rsidRDefault="00821944" w:rsidP="00821944">
                  <w:pPr>
                    <w:tabs>
                      <w:tab w:val="left" w:pos="318"/>
                    </w:tabs>
                    <w:ind w:right="-1"/>
                    <w:jc w:val="center"/>
                    <w:rPr>
                      <w:bCs/>
                    </w:rPr>
                  </w:pPr>
                  <w:r>
                    <w:rPr>
                      <w:bCs/>
                    </w:rPr>
                    <w:t>2</w:t>
                  </w:r>
                </w:p>
              </w:tc>
              <w:tc>
                <w:tcPr>
                  <w:tcW w:w="2801" w:type="dxa"/>
                </w:tcPr>
                <w:p w:rsidR="00821944" w:rsidRPr="00075AB2" w:rsidRDefault="00821944" w:rsidP="00812B62">
                  <w:pPr>
                    <w:pStyle w:val="ds-markdown-paragraph"/>
                    <w:shd w:val="clear" w:color="auto" w:fill="FFFFFF"/>
                    <w:spacing w:before="0" w:beforeAutospacing="0" w:after="0" w:afterAutospacing="0"/>
                    <w:rPr>
                      <w:rStyle w:val="aff0"/>
                      <w:b w:val="0"/>
                      <w:bCs w:val="0"/>
                      <w:sz w:val="24"/>
                      <w:szCs w:val="24"/>
                    </w:rPr>
                  </w:pPr>
                  <w:r w:rsidRPr="00075AB2">
                    <w:rPr>
                      <w:rStyle w:val="aff0"/>
                      <w:b w:val="0"/>
                      <w:bCs w:val="0"/>
                      <w:sz w:val="24"/>
                      <w:szCs w:val="24"/>
                    </w:rPr>
                    <w:t>МФУ</w:t>
                  </w:r>
                </w:p>
              </w:tc>
              <w:tc>
                <w:tcPr>
                  <w:tcW w:w="785" w:type="dxa"/>
                </w:tcPr>
                <w:p w:rsidR="00821944" w:rsidRPr="00AF3226" w:rsidRDefault="00821944" w:rsidP="00821944">
                  <w:pPr>
                    <w:ind w:right="-1"/>
                    <w:jc w:val="center"/>
                    <w:rPr>
                      <w:bCs/>
                      <w:sz w:val="24"/>
                      <w:szCs w:val="24"/>
                    </w:rPr>
                  </w:pPr>
                  <w:r>
                    <w:rPr>
                      <w:bCs/>
                      <w:sz w:val="24"/>
                      <w:szCs w:val="24"/>
                    </w:rPr>
                    <w:t>ш</w:t>
                  </w:r>
                  <w:r w:rsidRPr="00AF3226">
                    <w:rPr>
                      <w:bCs/>
                      <w:sz w:val="24"/>
                      <w:szCs w:val="24"/>
                    </w:rPr>
                    <w:t>т</w:t>
                  </w:r>
                </w:p>
              </w:tc>
              <w:tc>
                <w:tcPr>
                  <w:tcW w:w="992" w:type="dxa"/>
                </w:tcPr>
                <w:p w:rsidR="00821944" w:rsidRPr="00AF3226" w:rsidRDefault="00821944" w:rsidP="00821944">
                  <w:pPr>
                    <w:ind w:right="-1"/>
                    <w:jc w:val="center"/>
                    <w:rPr>
                      <w:bCs/>
                      <w:sz w:val="24"/>
                      <w:szCs w:val="24"/>
                    </w:rPr>
                  </w:pPr>
                  <w:r>
                    <w:rPr>
                      <w:bCs/>
                      <w:sz w:val="24"/>
                      <w:szCs w:val="24"/>
                    </w:rPr>
                    <w:t>1</w:t>
                  </w:r>
                </w:p>
              </w:tc>
              <w:tc>
                <w:tcPr>
                  <w:tcW w:w="4891" w:type="dxa"/>
                  <w:vMerge/>
                </w:tcPr>
                <w:p w:rsidR="00821944" w:rsidRPr="00AF3226" w:rsidRDefault="00821944" w:rsidP="00821944">
                  <w:pPr>
                    <w:ind w:right="-1"/>
                    <w:rPr>
                      <w:bCs/>
                    </w:rPr>
                  </w:pPr>
                </w:p>
              </w:tc>
            </w:tr>
            <w:tr w:rsidR="00821944" w:rsidRPr="00AF3226" w:rsidTr="00812B62">
              <w:trPr>
                <w:trHeight w:val="369"/>
              </w:trPr>
              <w:tc>
                <w:tcPr>
                  <w:tcW w:w="662" w:type="dxa"/>
                </w:tcPr>
                <w:p w:rsidR="00821944" w:rsidRPr="00AF3226" w:rsidRDefault="00821944" w:rsidP="00821944">
                  <w:pPr>
                    <w:tabs>
                      <w:tab w:val="left" w:pos="318"/>
                    </w:tabs>
                    <w:ind w:right="-1"/>
                    <w:jc w:val="center"/>
                    <w:rPr>
                      <w:bCs/>
                    </w:rPr>
                  </w:pPr>
                  <w:r>
                    <w:rPr>
                      <w:bCs/>
                    </w:rPr>
                    <w:t>3</w:t>
                  </w:r>
                </w:p>
              </w:tc>
              <w:tc>
                <w:tcPr>
                  <w:tcW w:w="2801" w:type="dxa"/>
                </w:tcPr>
                <w:p w:rsidR="00821944" w:rsidRPr="00075AB2" w:rsidRDefault="00821944" w:rsidP="00812B62">
                  <w:pPr>
                    <w:pStyle w:val="ds-markdown-paragraph"/>
                    <w:shd w:val="clear" w:color="auto" w:fill="FFFFFF"/>
                    <w:spacing w:before="0" w:beforeAutospacing="0" w:after="0" w:afterAutospacing="0"/>
                    <w:rPr>
                      <w:rStyle w:val="aff0"/>
                      <w:b w:val="0"/>
                      <w:bCs w:val="0"/>
                      <w:sz w:val="24"/>
                      <w:szCs w:val="24"/>
                    </w:rPr>
                  </w:pPr>
                  <w:r w:rsidRPr="00075AB2">
                    <w:rPr>
                      <w:rStyle w:val="aff0"/>
                      <w:b w:val="0"/>
                      <w:bCs w:val="0"/>
                      <w:sz w:val="24"/>
                      <w:szCs w:val="24"/>
                    </w:rPr>
                    <w:t>Экран для проектора</w:t>
                  </w:r>
                </w:p>
              </w:tc>
              <w:tc>
                <w:tcPr>
                  <w:tcW w:w="785" w:type="dxa"/>
                </w:tcPr>
                <w:p w:rsidR="00821944" w:rsidRPr="00AF3226" w:rsidRDefault="00821944" w:rsidP="00821944">
                  <w:pPr>
                    <w:ind w:right="-1"/>
                    <w:jc w:val="center"/>
                    <w:rPr>
                      <w:bCs/>
                      <w:sz w:val="24"/>
                      <w:szCs w:val="24"/>
                    </w:rPr>
                  </w:pPr>
                  <w:r>
                    <w:rPr>
                      <w:bCs/>
                      <w:sz w:val="24"/>
                      <w:szCs w:val="24"/>
                    </w:rPr>
                    <w:t>ш</w:t>
                  </w:r>
                  <w:r w:rsidRPr="00AF3226">
                    <w:rPr>
                      <w:bCs/>
                      <w:sz w:val="24"/>
                      <w:szCs w:val="24"/>
                    </w:rPr>
                    <w:t>т</w:t>
                  </w:r>
                </w:p>
              </w:tc>
              <w:tc>
                <w:tcPr>
                  <w:tcW w:w="992" w:type="dxa"/>
                </w:tcPr>
                <w:p w:rsidR="00821944" w:rsidRPr="00AF3226" w:rsidRDefault="00821944" w:rsidP="00821944">
                  <w:pPr>
                    <w:ind w:right="-1"/>
                    <w:jc w:val="center"/>
                    <w:rPr>
                      <w:bCs/>
                      <w:sz w:val="24"/>
                      <w:szCs w:val="24"/>
                    </w:rPr>
                  </w:pPr>
                  <w:r>
                    <w:rPr>
                      <w:bCs/>
                      <w:sz w:val="24"/>
                      <w:szCs w:val="24"/>
                    </w:rPr>
                    <w:t>1</w:t>
                  </w:r>
                </w:p>
              </w:tc>
              <w:tc>
                <w:tcPr>
                  <w:tcW w:w="4891" w:type="dxa"/>
                  <w:vMerge/>
                </w:tcPr>
                <w:p w:rsidR="00821944" w:rsidRPr="00AF3226" w:rsidRDefault="00821944" w:rsidP="00821944">
                  <w:pPr>
                    <w:ind w:right="-1"/>
                    <w:rPr>
                      <w:bCs/>
                    </w:rPr>
                  </w:pPr>
                </w:p>
              </w:tc>
            </w:tr>
          </w:tbl>
          <w:p w:rsidR="000F3A51" w:rsidRPr="00AF3226" w:rsidRDefault="000F3A51" w:rsidP="0006667B">
            <w:pPr>
              <w:ind w:left="432" w:right="-1"/>
              <w:rPr>
                <w:rFonts w:eastAsia="Calibri"/>
                <w:lang w:eastAsia="en-US"/>
              </w:rPr>
            </w:pPr>
          </w:p>
          <w:p w:rsidR="000F3A51" w:rsidRPr="00AF3226" w:rsidRDefault="000F3A51" w:rsidP="00391462">
            <w:pPr>
              <w:ind w:left="432" w:right="-114"/>
              <w:jc w:val="both"/>
              <w:rPr>
                <w:bCs/>
              </w:rPr>
            </w:pPr>
            <w:r w:rsidRPr="00AF3226">
              <w:rPr>
                <w:rFonts w:eastAsia="Calibri"/>
                <w:lang w:eastAsia="en-US"/>
              </w:rPr>
              <w:t>Поставщик должен произвести доставку Товара по месту поставки, включая разгрузку, занос, подъём Товара в конкретное помещение (аудиторию).</w:t>
            </w:r>
          </w:p>
          <w:p w:rsidR="000F3A51" w:rsidRPr="00AF3226" w:rsidRDefault="000F3A51" w:rsidP="00391462">
            <w:pPr>
              <w:tabs>
                <w:tab w:val="left" w:pos="2415"/>
              </w:tabs>
              <w:ind w:left="432" w:right="-114"/>
              <w:jc w:val="both"/>
            </w:pPr>
            <w:r w:rsidRPr="00AF3226">
              <w:rPr>
                <w:b/>
              </w:rPr>
              <w:t xml:space="preserve">2. Общие требования к безопасности </w:t>
            </w:r>
            <w:r w:rsidRPr="00AF3226">
              <w:rPr>
                <w:b/>
                <w:lang w:eastAsia="en-US"/>
              </w:rPr>
              <w:t xml:space="preserve">поставляемого Товара: </w:t>
            </w:r>
            <w:r w:rsidRPr="00AF3226">
              <w:rPr>
                <w:rFonts w:eastAsia="Calibri"/>
                <w:lang w:eastAsia="en-US"/>
              </w:rPr>
              <w:t>Товар должен быть новым, не бывшим в употреблении, не восстановлен</w:t>
            </w:r>
            <w:r w:rsidR="0003598A">
              <w:rPr>
                <w:rFonts w:eastAsia="Calibri"/>
                <w:lang w:eastAsia="en-US"/>
              </w:rPr>
              <w:t>ным</w:t>
            </w:r>
            <w:r w:rsidRPr="00AF3226">
              <w:rPr>
                <w:rFonts w:eastAsia="Calibri"/>
                <w:lang w:eastAsia="en-US"/>
              </w:rPr>
              <w:t>, не переработан</w:t>
            </w:r>
            <w:r w:rsidR="0003598A">
              <w:rPr>
                <w:rFonts w:eastAsia="Calibri"/>
                <w:lang w:eastAsia="en-US"/>
              </w:rPr>
              <w:t>ным</w:t>
            </w:r>
            <w:r w:rsidRPr="00AF3226">
              <w:rPr>
                <w:rFonts w:eastAsia="Calibri"/>
                <w:lang w:eastAsia="en-US"/>
              </w:rPr>
              <w:t>, с отсутствием потерь эксплуатационных и качественных характеристик из-за складского хранения, готовый к эксплуатации.  Товар не должен иметь механических повреждений.</w:t>
            </w:r>
          </w:p>
          <w:p w:rsidR="000F3A51" w:rsidRPr="00AF3226" w:rsidRDefault="000F3A51" w:rsidP="00391462">
            <w:pPr>
              <w:tabs>
                <w:tab w:val="left" w:pos="2415"/>
              </w:tabs>
              <w:ind w:left="432" w:right="-114"/>
              <w:jc w:val="both"/>
              <w:rPr>
                <w:rFonts w:eastAsia="Calibri"/>
                <w:lang w:eastAsia="en-US"/>
              </w:rPr>
            </w:pPr>
            <w:r w:rsidRPr="00AF3226">
              <w:rPr>
                <w:rFonts w:eastAsia="Calibri"/>
                <w:lang w:eastAsia="en-US"/>
              </w:rPr>
              <w:t>Поставляемый Товар должен быть экологически чистым, безопасным для здоровья человека.</w:t>
            </w:r>
          </w:p>
          <w:p w:rsidR="000F3A51" w:rsidRPr="00AF3226" w:rsidRDefault="000F3A51" w:rsidP="00391462">
            <w:pPr>
              <w:ind w:left="432" w:right="-114"/>
              <w:jc w:val="both"/>
              <w:rPr>
                <w:rFonts w:eastAsia="Calibri"/>
                <w:lang w:eastAsia="en-US"/>
              </w:rPr>
            </w:pPr>
            <w:r w:rsidRPr="00AF3226">
              <w:rPr>
                <w:rFonts w:eastAsia="Calibri"/>
                <w:lang w:eastAsia="en-US"/>
              </w:rPr>
              <w:t>Техническое регулирование в отношении поставляемого товара должно осуществляться в       соответствии с Федеральным законом от 27.12.2002 № 184-ФЗ «О техническом регулировании».</w:t>
            </w:r>
          </w:p>
          <w:p w:rsidR="000F3A51" w:rsidRPr="00AF3226" w:rsidRDefault="000F3A51" w:rsidP="00391462">
            <w:pPr>
              <w:tabs>
                <w:tab w:val="left" w:pos="2415"/>
              </w:tabs>
              <w:ind w:left="432" w:right="-114"/>
              <w:jc w:val="both"/>
            </w:pPr>
            <w:r w:rsidRPr="00AF3226">
              <w:rPr>
                <w:rFonts w:eastAsia="Calibri"/>
                <w:b/>
                <w:lang w:eastAsia="en-US"/>
              </w:rPr>
              <w:t>3. Требования к упаковке и маркировке:</w:t>
            </w:r>
            <w:r w:rsidRPr="00AF3226">
              <w:rPr>
                <w:rFonts w:eastAsia="Calibri"/>
                <w:lang w:eastAsia="en-US"/>
              </w:rPr>
              <w:t xml:space="preserve"> поставляемый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РФ. Сертификаты или санитарно-гигиеническ</w:t>
            </w:r>
            <w:r w:rsidR="00CB4339">
              <w:rPr>
                <w:rFonts w:eastAsia="Calibri"/>
                <w:lang w:eastAsia="en-US"/>
              </w:rPr>
              <w:t xml:space="preserve">ие заключения </w:t>
            </w:r>
            <w:r w:rsidRPr="00AF3226">
              <w:rPr>
                <w:rFonts w:eastAsia="Calibri"/>
                <w:lang w:eastAsia="en-US"/>
              </w:rPr>
              <w:t>и иные документы, подтверждающие качество Товара, должны быть оформлены в соответствии с законодательством Российской Федерации.</w:t>
            </w:r>
          </w:p>
          <w:p w:rsidR="000F3A51" w:rsidRPr="00AF3226" w:rsidRDefault="00326731" w:rsidP="00391462">
            <w:pPr>
              <w:ind w:left="432" w:right="-114"/>
              <w:jc w:val="both"/>
              <w:rPr>
                <w:rFonts w:eastAsia="Calibri"/>
                <w:lang w:eastAsia="en-US"/>
              </w:rPr>
            </w:pPr>
            <w:r w:rsidRPr="00AF3226">
              <w:rPr>
                <w:rFonts w:eastAsia="Calibri"/>
                <w:lang w:eastAsia="en-US"/>
              </w:rPr>
              <w:t>При приемке Т</w:t>
            </w:r>
            <w:r w:rsidR="000F3A51" w:rsidRPr="00AF3226">
              <w:rPr>
                <w:rFonts w:eastAsia="Calibri"/>
                <w:lang w:eastAsia="en-US"/>
              </w:rPr>
              <w:t>овара фасовочная упаковка должна быть целостной, сухой, не должна иметь вмятин. Упаковка д</w:t>
            </w:r>
            <w:r w:rsidRPr="00AF3226">
              <w:rPr>
                <w:rFonts w:eastAsia="Calibri"/>
                <w:lang w:eastAsia="en-US"/>
              </w:rPr>
              <w:t>олжна обеспечивать сохранность Т</w:t>
            </w:r>
            <w:r w:rsidR="000F3A51" w:rsidRPr="00AF3226">
              <w:rPr>
                <w:rFonts w:eastAsia="Calibri"/>
                <w:lang w:eastAsia="en-US"/>
              </w:rPr>
              <w:t>овара при транспортировке и погрузо-разгрузочных работах к месту поставки.</w:t>
            </w:r>
          </w:p>
          <w:p w:rsidR="000F3A51" w:rsidRPr="00AF3226" w:rsidRDefault="00326731" w:rsidP="00391462">
            <w:pPr>
              <w:ind w:left="432" w:right="-114"/>
              <w:jc w:val="both"/>
              <w:rPr>
                <w:rFonts w:eastAsia="Calibri"/>
                <w:lang w:eastAsia="en-US"/>
              </w:rPr>
            </w:pPr>
            <w:r w:rsidRPr="00AF3226">
              <w:rPr>
                <w:rFonts w:eastAsia="Calibri"/>
                <w:lang w:eastAsia="en-US"/>
              </w:rPr>
              <w:t>Маркировка Т</w:t>
            </w:r>
            <w:r w:rsidR="000F3A51" w:rsidRPr="00AF3226">
              <w:rPr>
                <w:rFonts w:eastAsia="Calibri"/>
                <w:lang w:eastAsia="en-US"/>
              </w:rPr>
              <w:t>овара должна содержа</w:t>
            </w:r>
            <w:r w:rsidR="00CB4339">
              <w:rPr>
                <w:rFonts w:eastAsia="Calibri"/>
                <w:lang w:eastAsia="en-US"/>
              </w:rPr>
              <w:t>ть: наименование изделия, комплектность/материал</w:t>
            </w:r>
            <w:r w:rsidR="000F3A51" w:rsidRPr="00AF3226">
              <w:rPr>
                <w:rFonts w:eastAsia="Calibri"/>
                <w:lang w:eastAsia="en-US"/>
              </w:rPr>
              <w:t xml:space="preserve">, место нахождения и адрес изготовителя, номер партии, дату выпуска и гарантийный срок службы. </w:t>
            </w:r>
            <w:r w:rsidR="000F3A51" w:rsidRPr="00AF3226">
              <w:rPr>
                <w:rFonts w:eastAsia="Calibri"/>
                <w:lang w:eastAsia="en-US"/>
              </w:rPr>
              <w:lastRenderedPageBreak/>
              <w:t>Маркировка упаковки должна стр</w:t>
            </w:r>
            <w:r w:rsidRPr="00AF3226">
              <w:rPr>
                <w:rFonts w:eastAsia="Calibri"/>
                <w:lang w:eastAsia="en-US"/>
              </w:rPr>
              <w:t>ого соответствовать маркировке Т</w:t>
            </w:r>
            <w:r w:rsidR="000F3A51" w:rsidRPr="00AF3226">
              <w:rPr>
                <w:rFonts w:eastAsia="Calibri"/>
                <w:lang w:eastAsia="en-US"/>
              </w:rPr>
              <w:t>овара. Все надписи должны быть читаемы.</w:t>
            </w:r>
          </w:p>
          <w:p w:rsidR="000F3A51" w:rsidRPr="00AF3226" w:rsidRDefault="000F3A51" w:rsidP="00391462">
            <w:pPr>
              <w:spacing w:line="240" w:lineRule="exact"/>
              <w:ind w:left="432" w:right="-114"/>
              <w:jc w:val="both"/>
              <w:rPr>
                <w:rFonts w:eastAsia="Courier New"/>
                <w:b/>
              </w:rPr>
            </w:pPr>
            <w:r w:rsidRPr="00AF3226">
              <w:rPr>
                <w:rFonts w:eastAsia="Courier New"/>
                <w:b/>
              </w:rPr>
              <w:t>4. Требования к поставке Товара.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4.1. Поставляемый Товар должен сопровождаться комплектом документации на русском языке, включающим гарантийный документ, технический паспорт и/или руководство по эксплуатации и/или инструкцию по эксплуатации, а также документы, подтверждающие качество и безопасность Товара, предусмотренные законодательством Российс</w:t>
            </w:r>
            <w:r w:rsidR="00326731" w:rsidRPr="00AF3226">
              <w:rPr>
                <w:rFonts w:eastAsia="Courier New"/>
              </w:rPr>
              <w:t>кой Федерации для данного вида Т</w:t>
            </w:r>
            <w:r w:rsidRPr="00AF3226">
              <w:rPr>
                <w:rFonts w:eastAsia="Courier New"/>
              </w:rPr>
              <w:t>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 xml:space="preserve">4.2. Поставщик осуществляет своими силами и за свой счет поставку Товара по адресу поставки, а также погрузочно-разгрузочные работы и подъем на этаж </w:t>
            </w:r>
            <w:r w:rsidRPr="00AF3226">
              <w:rPr>
                <w:rFonts w:eastAsia="Courier New"/>
                <w:i/>
              </w:rPr>
              <w:t>(при необходимости)</w:t>
            </w:r>
            <w:r w:rsidRPr="00AF3226">
              <w:rPr>
                <w:rFonts w:eastAsia="Courier New"/>
              </w:rPr>
              <w:t>.</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Поставка</w:t>
            </w:r>
            <w:r w:rsidR="00913C85">
              <w:rPr>
                <w:rFonts w:eastAsia="Courier New"/>
              </w:rPr>
              <w:t xml:space="preserve"> </w:t>
            </w:r>
            <w:r w:rsidRPr="00AF3226">
              <w:rPr>
                <w:rFonts w:eastAsia="Courier New"/>
              </w:rPr>
              <w:t xml:space="preserve">Товара осуществляется в рабочие дни: с понедельника по пятницу с 09:00 до 17:00 часов </w:t>
            </w:r>
            <w:r w:rsidRPr="00AF3226">
              <w:rPr>
                <w:rFonts w:eastAsia="Courier New"/>
                <w:i/>
              </w:rPr>
              <w:t>(время местное).</w:t>
            </w:r>
            <w:r w:rsidRPr="00AF3226">
              <w:rPr>
                <w:rFonts w:eastAsia="Courier New"/>
              </w:rPr>
              <w:t xml:space="preserve"> Поставщик уведомляет Заказчика о намерении поставить Товар по указанным ниже средствам связи не менее чем за 1 (</w:t>
            </w:r>
            <w:r w:rsidR="00326731" w:rsidRPr="00AF3226">
              <w:rPr>
                <w:rFonts w:eastAsia="Courier New"/>
              </w:rPr>
              <w:t>О</w:t>
            </w:r>
            <w:r w:rsidRPr="00AF3226">
              <w:rPr>
                <w:rFonts w:eastAsia="Courier New"/>
              </w:rPr>
              <w:t>дин</w:t>
            </w:r>
            <w:r w:rsidR="00326731" w:rsidRPr="00AF3226">
              <w:rPr>
                <w:rFonts w:eastAsia="Courier New"/>
              </w:rPr>
              <w:t>) рабочий</w:t>
            </w:r>
            <w:r w:rsidR="0003598A">
              <w:rPr>
                <w:rFonts w:eastAsia="Courier New"/>
              </w:rPr>
              <w:t xml:space="preserve"> день</w:t>
            </w:r>
            <w:r w:rsidRPr="00AF3226">
              <w:rPr>
                <w:rFonts w:eastAsia="Courier New"/>
              </w:rPr>
              <w:t xml:space="preserve"> до предполагаемого дня поставки:</w:t>
            </w:r>
          </w:p>
          <w:p w:rsidR="000F3A51" w:rsidRPr="00AF3226" w:rsidRDefault="00AA190C" w:rsidP="00391462">
            <w:pPr>
              <w:autoSpaceDE w:val="0"/>
              <w:autoSpaceDN w:val="0"/>
              <w:adjustRightInd w:val="0"/>
              <w:spacing w:line="259" w:lineRule="auto"/>
              <w:ind w:left="432" w:right="-114" w:firstLine="567"/>
              <w:contextualSpacing/>
              <w:jc w:val="both"/>
              <w:rPr>
                <w:rFonts w:eastAsia="Courier New"/>
              </w:rPr>
            </w:pPr>
            <w:r>
              <w:rPr>
                <w:rFonts w:eastAsia="Courier New"/>
              </w:rPr>
              <w:t>- по телефону +7 (347) 502-31-15</w:t>
            </w:r>
            <w:r w:rsidR="000F3A51" w:rsidRPr="00AF3226">
              <w:rPr>
                <w:rFonts w:eastAsia="Courier New"/>
              </w:rPr>
              <w:t>;</w:t>
            </w:r>
          </w:p>
          <w:p w:rsidR="00AA190C" w:rsidRPr="00A8006F" w:rsidRDefault="00B60111" w:rsidP="00AA190C">
            <w:r w:rsidRPr="00AF3226">
              <w:rPr>
                <w:rFonts w:eastAsia="Courier New"/>
              </w:rPr>
              <w:t xml:space="preserve">      </w:t>
            </w:r>
            <w:r w:rsidR="00AA190C">
              <w:rPr>
                <w:rFonts w:eastAsia="Courier New"/>
              </w:rPr>
              <w:t xml:space="preserve">          </w:t>
            </w:r>
            <w:r w:rsidRPr="00AF3226">
              <w:rPr>
                <w:rFonts w:eastAsia="Courier New"/>
              </w:rPr>
              <w:t xml:space="preserve"> </w:t>
            </w:r>
            <w:r w:rsidR="000F3A51" w:rsidRPr="00AF3226">
              <w:rPr>
                <w:rFonts w:eastAsia="Courier New"/>
              </w:rPr>
              <w:t xml:space="preserve">- по адресу электронной почты: </w:t>
            </w:r>
            <w:hyperlink r:id="rId9" w:history="1">
              <w:r w:rsidR="00AA190C" w:rsidRPr="002322F9">
                <w:rPr>
                  <w:rStyle w:val="aa"/>
                  <w:rFonts w:eastAsia="Arial"/>
                  <w:lang w:val="en-US"/>
                </w:rPr>
                <w:t>sckazcka</w:t>
              </w:r>
              <w:r w:rsidR="00AA190C" w:rsidRPr="00AA190C">
                <w:rPr>
                  <w:rStyle w:val="aa"/>
                  <w:rFonts w:eastAsia="Arial"/>
                </w:rPr>
                <w:t>.</w:t>
              </w:r>
              <w:r w:rsidR="00AA190C" w:rsidRPr="002322F9">
                <w:rPr>
                  <w:rStyle w:val="aa"/>
                  <w:rFonts w:eastAsia="Arial"/>
                  <w:lang w:val="en-US"/>
                </w:rPr>
                <w:t>sad</w:t>
              </w:r>
              <w:r w:rsidR="00AA190C" w:rsidRPr="00AA190C">
                <w:rPr>
                  <w:rStyle w:val="aa"/>
                  <w:rFonts w:eastAsia="Arial"/>
                </w:rPr>
                <w:t>@</w:t>
              </w:r>
              <w:r w:rsidR="00AA190C" w:rsidRPr="002322F9">
                <w:rPr>
                  <w:rStyle w:val="aa"/>
                  <w:rFonts w:eastAsia="Arial"/>
                  <w:lang w:val="en-US"/>
                </w:rPr>
                <w:t>yandex</w:t>
              </w:r>
              <w:r w:rsidR="00AA190C" w:rsidRPr="00AA190C">
                <w:rPr>
                  <w:rStyle w:val="aa"/>
                  <w:rFonts w:eastAsia="Arial"/>
                </w:rPr>
                <w:t>.</w:t>
              </w:r>
              <w:r w:rsidR="00AA190C" w:rsidRPr="002322F9">
                <w:rPr>
                  <w:rStyle w:val="aa"/>
                  <w:rFonts w:eastAsia="Arial"/>
                  <w:lang w:val="en-US"/>
                </w:rPr>
                <w:t>ru</w:t>
              </w:r>
            </w:hyperlink>
            <w:r w:rsidR="00A8006F">
              <w:rPr>
                <w:rStyle w:val="aa"/>
                <w:rFonts w:eastAsia="Arial"/>
              </w:rPr>
              <w:t>.</w:t>
            </w:r>
          </w:p>
          <w:p w:rsidR="000F3A51" w:rsidRPr="00AF3226" w:rsidRDefault="000F3A51" w:rsidP="00391462">
            <w:pPr>
              <w:ind w:left="432" w:right="-114"/>
              <w:jc w:val="both"/>
              <w:rPr>
                <w:rFonts w:eastAsia="Courier New"/>
              </w:rPr>
            </w:pPr>
            <w:r w:rsidRPr="00801613">
              <w:rPr>
                <w:rFonts w:eastAsia="Courier New"/>
                <w:b/>
              </w:rPr>
              <w:t>5.</w:t>
            </w:r>
            <w:r w:rsidRPr="00AF3226">
              <w:rPr>
                <w:rFonts w:eastAsia="Courier New"/>
              </w:rPr>
              <w:t> </w:t>
            </w:r>
            <w:r w:rsidR="00E76150" w:rsidRPr="00AF3226">
              <w:rPr>
                <w:rFonts w:eastAsia="Courier New"/>
                <w:b/>
              </w:rPr>
              <w:t>Требования к гарантии качества Т</w:t>
            </w:r>
            <w:r w:rsidRPr="00AF3226">
              <w:rPr>
                <w:rFonts w:eastAsia="Courier New"/>
                <w:b/>
              </w:rPr>
              <w:t>овара.</w:t>
            </w:r>
          </w:p>
          <w:p w:rsidR="00326731" w:rsidRPr="00AF3226" w:rsidRDefault="000F3A51" w:rsidP="00391462">
            <w:pPr>
              <w:ind w:left="432" w:right="-114"/>
              <w:jc w:val="both"/>
              <w:rPr>
                <w:rFonts w:eastAsia="Courier New"/>
              </w:rPr>
            </w:pPr>
            <w:r w:rsidRPr="00AF3226">
              <w:rPr>
                <w:rFonts w:eastAsia="Courier New"/>
              </w:rPr>
              <w:t>5.1. Поставщик обязуется выполнять гарантийное обслуживание поставляемого Товара без дополнительных расходов со стороны Заказчика. Под гарантийным обслуживанием подразумевается замена поставленного Товара при обнаружении брака:</w:t>
            </w:r>
          </w:p>
          <w:p w:rsidR="00326731" w:rsidRPr="00AF3226" w:rsidRDefault="000F3A51" w:rsidP="00391462">
            <w:pPr>
              <w:ind w:left="432" w:right="-114" w:firstLine="567"/>
              <w:jc w:val="both"/>
              <w:rPr>
                <w:rFonts w:eastAsia="Courier New"/>
              </w:rPr>
            </w:pPr>
            <w:r w:rsidRPr="00AF3226">
              <w:rPr>
                <w:rFonts w:eastAsia="Courier New"/>
              </w:rPr>
              <w:t>а) замена бракованного Товара осуществляется за счет Поставщика. Некачественный Товар возвращается Поставщику после поставки нового Товара;</w:t>
            </w:r>
          </w:p>
          <w:p w:rsidR="000F3A51" w:rsidRPr="00AF3226" w:rsidRDefault="000F3A51" w:rsidP="00391462">
            <w:pPr>
              <w:ind w:left="432" w:right="-114" w:firstLine="567"/>
              <w:jc w:val="both"/>
              <w:rPr>
                <w:rFonts w:eastAsia="Courier New"/>
              </w:rPr>
            </w:pPr>
            <w:r w:rsidRPr="00AF3226">
              <w:rPr>
                <w:rFonts w:eastAsia="Courier New"/>
              </w:rPr>
              <w:t xml:space="preserve">б) Поставщик обязан </w:t>
            </w:r>
            <w:r w:rsidR="00326731" w:rsidRPr="00AF3226">
              <w:rPr>
                <w:rFonts w:eastAsia="Courier New"/>
              </w:rPr>
              <w:t>обеспечить устранение дефектов Т</w:t>
            </w:r>
            <w:r w:rsidRPr="00AF3226">
              <w:rPr>
                <w:rFonts w:eastAsia="Courier New"/>
              </w:rPr>
              <w:t>овара, возникших по независящим от Заказчика причинам, или замену Товара в пределах гарантийного с</w:t>
            </w:r>
            <w:r w:rsidR="00326731" w:rsidRPr="00AF3226">
              <w:rPr>
                <w:rFonts w:eastAsia="Courier New"/>
              </w:rPr>
              <w:t xml:space="preserve">рока </w:t>
            </w:r>
            <w:r w:rsidR="00326731" w:rsidRPr="00AF3226">
              <w:rPr>
                <w:rFonts w:eastAsia="Courier New"/>
                <w:b/>
              </w:rPr>
              <w:t>в течение</w:t>
            </w:r>
            <w:r w:rsidR="00E76150" w:rsidRPr="00AF3226">
              <w:rPr>
                <w:rFonts w:eastAsia="Courier New"/>
                <w:b/>
              </w:rPr>
              <w:t xml:space="preserve">                               </w:t>
            </w:r>
            <w:r w:rsidR="00326731" w:rsidRPr="00AF3226">
              <w:rPr>
                <w:rFonts w:eastAsia="Courier New"/>
                <w:b/>
              </w:rPr>
              <w:t xml:space="preserve"> 20 (</w:t>
            </w:r>
            <w:r w:rsidR="001217EA" w:rsidRPr="00AF3226">
              <w:rPr>
                <w:rFonts w:eastAsia="Courier New"/>
                <w:b/>
              </w:rPr>
              <w:t>Д</w:t>
            </w:r>
            <w:r w:rsidRPr="00AF3226">
              <w:rPr>
                <w:rFonts w:eastAsia="Courier New"/>
                <w:b/>
              </w:rPr>
              <w:t>вадцати) рабочих дней</w:t>
            </w:r>
            <w:r w:rsidRPr="00AF3226">
              <w:rPr>
                <w:rFonts w:eastAsia="Courier New"/>
              </w:rPr>
              <w:t xml:space="preserve"> с момента поступления соответствующей письменной заявки Заказчика. Под дефектом (неисправностью) в работе Товара понимается невыполнение функций, указанных в эксплуатационной документации к Товару, передаваемой Поставщиком Заказчику, при условии использования Товара по назначению. В случае замен</w:t>
            </w:r>
            <w:r w:rsidR="001217EA" w:rsidRPr="00AF3226">
              <w:rPr>
                <w:rFonts w:eastAsia="Courier New"/>
              </w:rPr>
              <w:t>ы или ремонта какой-либо части Т</w:t>
            </w:r>
            <w:r w:rsidRPr="00AF3226">
              <w:rPr>
                <w:rFonts w:eastAsia="Courier New"/>
              </w:rPr>
              <w:t>овара на такую замененн</w:t>
            </w:r>
            <w:r w:rsidR="001217EA" w:rsidRPr="00AF3226">
              <w:rPr>
                <w:rFonts w:eastAsia="Courier New"/>
              </w:rPr>
              <w:t>ую или отремонтированную часть Т</w:t>
            </w:r>
            <w:r w:rsidRPr="00AF3226">
              <w:rPr>
                <w:rFonts w:eastAsia="Courier New"/>
              </w:rPr>
              <w:t>овара Поставщик предоставляет гарантию. Срок гарантии при этом устанавливается Поставщ</w:t>
            </w:r>
            <w:r w:rsidR="001217EA" w:rsidRPr="00AF3226">
              <w:rPr>
                <w:rFonts w:eastAsia="Courier New"/>
              </w:rPr>
              <w:t>иком или производителем детали Т</w:t>
            </w:r>
            <w:r w:rsidRPr="00AF3226">
              <w:rPr>
                <w:rFonts w:eastAsia="Courier New"/>
              </w:rPr>
              <w:t xml:space="preserve">овара, но </w:t>
            </w:r>
            <w:r w:rsidR="001217EA" w:rsidRPr="00AF3226">
              <w:rPr>
                <w:rFonts w:eastAsia="Courier New"/>
              </w:rPr>
              <w:t>не менее гарантийного срока на Т</w:t>
            </w:r>
            <w:r w:rsidRPr="00AF3226">
              <w:rPr>
                <w:rFonts w:eastAsia="Courier New"/>
              </w:rPr>
              <w:t>овар. Все сопутствующие гарантийному обслуживанию мероприятия (доставка, погрузка, разгрузка, монтаж, поддержка программного обеспечения) осуществляются силами и за счет Поставщика.</w:t>
            </w:r>
          </w:p>
          <w:p w:rsidR="000F3A51" w:rsidRPr="00AF3226" w:rsidRDefault="000F3A51" w:rsidP="00391462">
            <w:pPr>
              <w:ind w:left="432" w:right="-114"/>
              <w:jc w:val="both"/>
              <w:rPr>
                <w:rFonts w:eastAsia="Courier New"/>
              </w:rPr>
            </w:pPr>
            <w:r w:rsidRPr="00AF3226">
              <w:rPr>
                <w:rFonts w:eastAsia="Courier New"/>
                <w:b/>
              </w:rPr>
              <w:t xml:space="preserve">5.2. Требования к гарантии производителя </w:t>
            </w:r>
            <w:r w:rsidR="001217EA" w:rsidRPr="00AF3226">
              <w:rPr>
                <w:rFonts w:eastAsia="Courier New"/>
                <w:b/>
              </w:rPr>
              <w:t>Товара:</w:t>
            </w:r>
            <w:r w:rsidR="001217EA" w:rsidRPr="00AF3226">
              <w:rPr>
                <w:rFonts w:eastAsia="Courier New"/>
              </w:rPr>
              <w:t xml:space="preserve"> с</w:t>
            </w:r>
            <w:r w:rsidRPr="00AF3226">
              <w:rPr>
                <w:rFonts w:eastAsia="Courier New"/>
              </w:rPr>
              <w:t xml:space="preserve">рок, на который предоставляется гарантия, указанный в пункте 5.3. </w:t>
            </w:r>
            <w:r w:rsidR="001217EA" w:rsidRPr="00AF3226">
              <w:rPr>
                <w:rFonts w:eastAsia="Courier New"/>
              </w:rPr>
              <w:t>Описания объекта закупки (далее - ТЗ)</w:t>
            </w:r>
            <w:r w:rsidRPr="00AF3226">
              <w:rPr>
                <w:rFonts w:eastAsia="Courier New"/>
              </w:rPr>
              <w:t>, должен быть не менее срока, ус</w:t>
            </w:r>
            <w:r w:rsidR="001217EA" w:rsidRPr="00AF3226">
              <w:rPr>
                <w:rFonts w:eastAsia="Courier New"/>
              </w:rPr>
              <w:t>тановленного производителем на Т</w:t>
            </w:r>
            <w:r w:rsidRPr="00AF3226">
              <w:rPr>
                <w:rFonts w:eastAsia="Courier New"/>
              </w:rPr>
              <w:t xml:space="preserve">овар. Гарантийный срок исчисляется с даты подписания </w:t>
            </w:r>
            <w:r w:rsidR="001217EA" w:rsidRPr="00AF3226">
              <w:rPr>
                <w:rFonts w:eastAsia="Courier New"/>
              </w:rPr>
              <w:t>Заказчиком документа о приемке Т</w:t>
            </w:r>
            <w:r w:rsidRPr="00AF3226">
              <w:rPr>
                <w:rFonts w:eastAsia="Courier New"/>
              </w:rPr>
              <w:t>овара.</w:t>
            </w:r>
          </w:p>
          <w:p w:rsidR="000F3A51" w:rsidRDefault="000F3A51" w:rsidP="00391462">
            <w:pPr>
              <w:ind w:left="432" w:right="-114"/>
              <w:jc w:val="both"/>
              <w:rPr>
                <w:rFonts w:eastAsia="Courier New"/>
              </w:rPr>
            </w:pPr>
            <w:r w:rsidRPr="00AF3226">
              <w:rPr>
                <w:rFonts w:eastAsia="Courier New"/>
                <w:b/>
              </w:rPr>
              <w:t>5.3. </w:t>
            </w:r>
            <w:r w:rsidR="001217EA" w:rsidRPr="00AF3226">
              <w:rPr>
                <w:rFonts w:eastAsia="Courier New"/>
                <w:b/>
              </w:rPr>
              <w:t>Срок гарантии Поставщика на Т</w:t>
            </w:r>
            <w:r w:rsidRPr="00AF3226">
              <w:rPr>
                <w:rFonts w:eastAsia="Courier New"/>
                <w:b/>
              </w:rPr>
              <w:t>овар</w:t>
            </w:r>
            <w:r w:rsidR="00E76150" w:rsidRPr="00AF3226">
              <w:rPr>
                <w:rFonts w:eastAsia="Courier New"/>
                <w:b/>
              </w:rPr>
              <w:t>:</w:t>
            </w:r>
            <w:r w:rsidRPr="00AF3226">
              <w:rPr>
                <w:rFonts w:eastAsia="Courier New"/>
              </w:rPr>
              <w:t xml:space="preserve"> не мене</w:t>
            </w:r>
            <w:r w:rsidR="001217EA" w:rsidRPr="00AF3226">
              <w:rPr>
                <w:rFonts w:eastAsia="Courier New"/>
              </w:rPr>
              <w:t>е срока гарантии производителя Т</w:t>
            </w:r>
            <w:r w:rsidRPr="00AF3226">
              <w:rPr>
                <w:rFonts w:eastAsia="Courier New"/>
              </w:rPr>
              <w:t xml:space="preserve">овара и срок действия такой гарантии составляет </w:t>
            </w:r>
            <w:r w:rsidRPr="00AF3226">
              <w:rPr>
                <w:rFonts w:eastAsia="Courier New"/>
                <w:b/>
              </w:rPr>
              <w:t xml:space="preserve">не менее 12 </w:t>
            </w:r>
            <w:r w:rsidR="001217EA" w:rsidRPr="00AF3226">
              <w:rPr>
                <w:rFonts w:eastAsia="Courier New"/>
                <w:b/>
              </w:rPr>
              <w:t xml:space="preserve">(Двенадцати) </w:t>
            </w:r>
            <w:r w:rsidRPr="00AF3226">
              <w:rPr>
                <w:rFonts w:eastAsia="Courier New"/>
                <w:b/>
              </w:rPr>
              <w:t xml:space="preserve">месяцев </w:t>
            </w:r>
            <w:r w:rsidRPr="00AF3226">
              <w:rPr>
                <w:rFonts w:eastAsia="Courier New"/>
              </w:rPr>
              <w:t>с даты подписания Заказчиком доку</w:t>
            </w:r>
            <w:r w:rsidR="001217EA" w:rsidRPr="00AF3226">
              <w:rPr>
                <w:rFonts w:eastAsia="Courier New"/>
              </w:rPr>
              <w:t xml:space="preserve">мента о приемке. </w:t>
            </w:r>
            <w:r w:rsidR="001217EA" w:rsidRPr="00CF7416">
              <w:rPr>
                <w:rFonts w:eastAsia="Courier New"/>
              </w:rPr>
              <w:t>Срок гарантии П</w:t>
            </w:r>
            <w:r w:rsidRPr="00CF7416">
              <w:rPr>
                <w:rFonts w:eastAsia="Courier New"/>
              </w:rPr>
              <w:t>оставщика на поддержку программного обеспечения не менее 5</w:t>
            </w:r>
            <w:r w:rsidR="001217EA" w:rsidRPr="00CF7416">
              <w:rPr>
                <w:rFonts w:eastAsia="Courier New"/>
              </w:rPr>
              <w:t xml:space="preserve"> (Пяти)</w:t>
            </w:r>
            <w:r w:rsidRPr="00CF7416">
              <w:rPr>
                <w:rFonts w:eastAsia="Courier New"/>
              </w:rPr>
              <w:t xml:space="preserve"> лет с даты подписания Заказчиком документа о приемке.</w:t>
            </w: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0F3A51" w:rsidRPr="00AF3226" w:rsidRDefault="000F3A51" w:rsidP="00391462">
            <w:pPr>
              <w:spacing w:line="240" w:lineRule="exact"/>
              <w:ind w:left="432" w:right="-114"/>
              <w:jc w:val="right"/>
              <w:rPr>
                <w:rFonts w:eastAsia="Courier New"/>
              </w:rPr>
            </w:pPr>
            <w:r w:rsidRPr="00AF3226">
              <w:rPr>
                <w:rFonts w:eastAsia="Courier New"/>
              </w:rPr>
              <w:lastRenderedPageBreak/>
              <w:t>Приложение № 1</w:t>
            </w:r>
          </w:p>
          <w:p w:rsidR="000F3A51" w:rsidRPr="00AF3226" w:rsidRDefault="000F3A51" w:rsidP="00391462">
            <w:pPr>
              <w:spacing w:line="240" w:lineRule="exact"/>
              <w:ind w:left="432" w:right="-114"/>
              <w:jc w:val="right"/>
              <w:rPr>
                <w:rFonts w:eastAsia="Courier New"/>
              </w:rPr>
            </w:pPr>
            <w:r w:rsidRPr="00AF3226">
              <w:rPr>
                <w:rFonts w:eastAsia="Courier New"/>
              </w:rPr>
              <w:t xml:space="preserve">к </w:t>
            </w:r>
            <w:r w:rsidR="001217EA" w:rsidRPr="00AF3226">
              <w:rPr>
                <w:rFonts w:eastAsia="Courier New"/>
              </w:rPr>
              <w:t>Описанию объекта закупки (далее - ТЗ)</w:t>
            </w:r>
          </w:p>
          <w:p w:rsidR="000F3A51" w:rsidRPr="00AF3226" w:rsidRDefault="000F3A51" w:rsidP="0006667B">
            <w:pPr>
              <w:ind w:left="432" w:right="-1"/>
              <w:rPr>
                <w:bCs/>
              </w:rPr>
            </w:pPr>
          </w:p>
          <w:p w:rsidR="000F3A51" w:rsidRPr="00AF3226" w:rsidRDefault="000F3A51" w:rsidP="0006667B">
            <w:pPr>
              <w:ind w:left="432" w:right="-1"/>
              <w:jc w:val="center"/>
              <w:rPr>
                <w:b/>
                <w:bCs/>
              </w:rPr>
            </w:pPr>
            <w:r w:rsidRPr="00AF3226">
              <w:rPr>
                <w:b/>
                <w:bCs/>
              </w:rPr>
              <w:t>Функциональные, технические и кач</w:t>
            </w:r>
            <w:r w:rsidR="00CD7F78" w:rsidRPr="00AF3226">
              <w:rPr>
                <w:b/>
                <w:bCs/>
              </w:rPr>
              <w:t>ественные характеристики Товара</w:t>
            </w:r>
          </w:p>
          <w:p w:rsidR="004D5895" w:rsidRPr="00D76616" w:rsidRDefault="004D5895" w:rsidP="0006667B">
            <w:pPr>
              <w:ind w:right="-1"/>
              <w:jc w:val="center"/>
              <w:rPr>
                <w:b/>
                <w:bCs/>
                <w:sz w:val="20"/>
                <w:szCs w:val="20"/>
              </w:rPr>
            </w:pPr>
          </w:p>
          <w:tbl>
            <w:tblPr>
              <w:tblStyle w:val="49"/>
              <w:tblW w:w="10433" w:type="dxa"/>
              <w:jc w:val="center"/>
              <w:tblLayout w:type="fixed"/>
              <w:tblLook w:val="04A0" w:firstRow="1" w:lastRow="0" w:firstColumn="1" w:lastColumn="0" w:noHBand="0" w:noVBand="1"/>
            </w:tblPr>
            <w:tblGrid>
              <w:gridCol w:w="472"/>
              <w:gridCol w:w="1559"/>
              <w:gridCol w:w="851"/>
              <w:gridCol w:w="693"/>
              <w:gridCol w:w="3467"/>
              <w:gridCol w:w="3391"/>
            </w:tblGrid>
            <w:tr w:rsidR="0081299A" w:rsidRPr="00D76616" w:rsidTr="00AF1CDB">
              <w:trPr>
                <w:trHeight w:val="107"/>
                <w:jc w:val="center"/>
              </w:trPr>
              <w:tc>
                <w:tcPr>
                  <w:tcW w:w="472" w:type="dxa"/>
                  <w:vMerge w:val="restart"/>
                </w:tcPr>
                <w:p w:rsidR="00557783" w:rsidRPr="00D76616" w:rsidRDefault="00557783" w:rsidP="0006667B">
                  <w:pPr>
                    <w:ind w:right="-1"/>
                    <w:jc w:val="center"/>
                    <w:rPr>
                      <w:b/>
                      <w:sz w:val="20"/>
                      <w:szCs w:val="20"/>
                    </w:rPr>
                  </w:pPr>
                  <w:r w:rsidRPr="00D76616">
                    <w:rPr>
                      <w:b/>
                      <w:sz w:val="20"/>
                      <w:szCs w:val="20"/>
                    </w:rPr>
                    <w:t>№ п/п</w:t>
                  </w:r>
                </w:p>
              </w:tc>
              <w:tc>
                <w:tcPr>
                  <w:tcW w:w="1559" w:type="dxa"/>
                  <w:vMerge w:val="restart"/>
                </w:tcPr>
                <w:p w:rsidR="00557783" w:rsidRPr="00D76616" w:rsidRDefault="00557783" w:rsidP="0006667B">
                  <w:pPr>
                    <w:ind w:right="-1"/>
                    <w:jc w:val="center"/>
                    <w:rPr>
                      <w:b/>
                      <w:sz w:val="20"/>
                      <w:szCs w:val="20"/>
                    </w:rPr>
                  </w:pPr>
                  <w:r w:rsidRPr="00D76616">
                    <w:rPr>
                      <w:b/>
                      <w:sz w:val="20"/>
                      <w:szCs w:val="20"/>
                    </w:rPr>
                    <w:t>Наименование товара, ОКПД2/КТРУ</w:t>
                  </w:r>
                </w:p>
              </w:tc>
              <w:tc>
                <w:tcPr>
                  <w:tcW w:w="851" w:type="dxa"/>
                  <w:vMerge w:val="restart"/>
                </w:tcPr>
                <w:p w:rsidR="00557783" w:rsidRPr="00D76616" w:rsidRDefault="00557783" w:rsidP="0006667B">
                  <w:pPr>
                    <w:ind w:right="-1"/>
                    <w:jc w:val="center"/>
                    <w:rPr>
                      <w:b/>
                      <w:sz w:val="20"/>
                      <w:szCs w:val="20"/>
                    </w:rPr>
                  </w:pPr>
                  <w:r w:rsidRPr="00D76616">
                    <w:rPr>
                      <w:b/>
                      <w:sz w:val="20"/>
                      <w:szCs w:val="20"/>
                    </w:rPr>
                    <w:t>Ед. изм.</w:t>
                  </w:r>
                </w:p>
              </w:tc>
              <w:tc>
                <w:tcPr>
                  <w:tcW w:w="693" w:type="dxa"/>
                  <w:vMerge w:val="restart"/>
                </w:tcPr>
                <w:p w:rsidR="00557783" w:rsidRPr="00D76616" w:rsidRDefault="00557783" w:rsidP="0006667B">
                  <w:pPr>
                    <w:ind w:right="-1"/>
                    <w:jc w:val="center"/>
                    <w:rPr>
                      <w:b/>
                      <w:sz w:val="20"/>
                      <w:szCs w:val="20"/>
                    </w:rPr>
                  </w:pPr>
                  <w:r w:rsidRPr="00D76616">
                    <w:rPr>
                      <w:b/>
                      <w:sz w:val="20"/>
                      <w:szCs w:val="20"/>
                    </w:rPr>
                    <w:t>Кол-во</w:t>
                  </w:r>
                </w:p>
              </w:tc>
              <w:tc>
                <w:tcPr>
                  <w:tcW w:w="6858" w:type="dxa"/>
                  <w:gridSpan w:val="2"/>
                </w:tcPr>
                <w:p w:rsidR="00557783" w:rsidRPr="00D76616" w:rsidRDefault="00557783" w:rsidP="0006667B">
                  <w:pPr>
                    <w:ind w:right="-1"/>
                    <w:jc w:val="center"/>
                    <w:rPr>
                      <w:b/>
                      <w:sz w:val="20"/>
                      <w:szCs w:val="20"/>
                    </w:rPr>
                  </w:pPr>
                  <w:r w:rsidRPr="00D76616">
                    <w:rPr>
                      <w:b/>
                      <w:sz w:val="20"/>
                      <w:szCs w:val="20"/>
                    </w:rPr>
                    <w:t>Технические и функциональные показатели</w:t>
                  </w:r>
                </w:p>
              </w:tc>
            </w:tr>
            <w:tr w:rsidR="0081299A" w:rsidRPr="00D76616" w:rsidTr="00AF1CDB">
              <w:trPr>
                <w:trHeight w:val="107"/>
                <w:jc w:val="center"/>
              </w:trPr>
              <w:tc>
                <w:tcPr>
                  <w:tcW w:w="472" w:type="dxa"/>
                  <w:vMerge/>
                </w:tcPr>
                <w:p w:rsidR="00557783" w:rsidRPr="00D76616" w:rsidRDefault="00557783" w:rsidP="0006667B">
                  <w:pPr>
                    <w:ind w:right="-1"/>
                    <w:jc w:val="center"/>
                    <w:rPr>
                      <w:b/>
                      <w:sz w:val="20"/>
                      <w:szCs w:val="20"/>
                    </w:rPr>
                  </w:pPr>
                </w:p>
              </w:tc>
              <w:tc>
                <w:tcPr>
                  <w:tcW w:w="1559" w:type="dxa"/>
                  <w:vMerge/>
                </w:tcPr>
                <w:p w:rsidR="00557783" w:rsidRPr="00D76616" w:rsidRDefault="00557783" w:rsidP="0006667B">
                  <w:pPr>
                    <w:ind w:right="-1"/>
                    <w:jc w:val="center"/>
                    <w:rPr>
                      <w:b/>
                      <w:sz w:val="20"/>
                      <w:szCs w:val="20"/>
                    </w:rPr>
                  </w:pPr>
                </w:p>
              </w:tc>
              <w:tc>
                <w:tcPr>
                  <w:tcW w:w="851" w:type="dxa"/>
                  <w:vMerge/>
                </w:tcPr>
                <w:p w:rsidR="00557783" w:rsidRPr="00D76616" w:rsidRDefault="00557783" w:rsidP="0006667B">
                  <w:pPr>
                    <w:ind w:right="-1"/>
                    <w:jc w:val="center"/>
                    <w:rPr>
                      <w:b/>
                      <w:sz w:val="20"/>
                      <w:szCs w:val="20"/>
                    </w:rPr>
                  </w:pPr>
                </w:p>
              </w:tc>
              <w:tc>
                <w:tcPr>
                  <w:tcW w:w="693" w:type="dxa"/>
                  <w:vMerge/>
                </w:tcPr>
                <w:p w:rsidR="00557783" w:rsidRPr="00D76616" w:rsidRDefault="00557783" w:rsidP="0006667B">
                  <w:pPr>
                    <w:ind w:right="-1"/>
                    <w:jc w:val="center"/>
                    <w:rPr>
                      <w:b/>
                      <w:sz w:val="20"/>
                      <w:szCs w:val="20"/>
                    </w:rPr>
                  </w:pPr>
                </w:p>
              </w:tc>
              <w:tc>
                <w:tcPr>
                  <w:tcW w:w="3467" w:type="dxa"/>
                </w:tcPr>
                <w:p w:rsidR="00557783" w:rsidRPr="00D76616" w:rsidRDefault="00557783" w:rsidP="0006667B">
                  <w:pPr>
                    <w:ind w:right="-1"/>
                    <w:jc w:val="center"/>
                    <w:rPr>
                      <w:b/>
                      <w:sz w:val="20"/>
                      <w:szCs w:val="20"/>
                    </w:rPr>
                  </w:pPr>
                  <w:r w:rsidRPr="00D76616">
                    <w:rPr>
                      <w:b/>
                      <w:sz w:val="20"/>
                      <w:szCs w:val="20"/>
                    </w:rPr>
                    <w:t>Наименование показателя</w:t>
                  </w:r>
                </w:p>
              </w:tc>
              <w:tc>
                <w:tcPr>
                  <w:tcW w:w="3391" w:type="dxa"/>
                </w:tcPr>
                <w:p w:rsidR="00557783" w:rsidRPr="00D76616" w:rsidRDefault="00557783" w:rsidP="0006667B">
                  <w:pPr>
                    <w:ind w:right="-1"/>
                    <w:jc w:val="center"/>
                    <w:rPr>
                      <w:b/>
                      <w:sz w:val="20"/>
                      <w:szCs w:val="20"/>
                    </w:rPr>
                  </w:pPr>
                  <w:r w:rsidRPr="00D76616">
                    <w:rPr>
                      <w:b/>
                      <w:sz w:val="20"/>
                      <w:szCs w:val="20"/>
                    </w:rPr>
                    <w:t>Требуемое значение показателя или его наличие</w:t>
                  </w:r>
                </w:p>
              </w:tc>
            </w:tr>
            <w:tr w:rsidR="0081299A" w:rsidRPr="00D76616" w:rsidTr="00AF1CDB">
              <w:trPr>
                <w:trHeight w:val="107"/>
                <w:jc w:val="center"/>
              </w:trPr>
              <w:tc>
                <w:tcPr>
                  <w:tcW w:w="472" w:type="dxa"/>
                  <w:vAlign w:val="center"/>
                </w:tcPr>
                <w:p w:rsidR="00557783" w:rsidRPr="00D76616" w:rsidRDefault="00557783" w:rsidP="0006667B">
                  <w:pPr>
                    <w:ind w:right="-1"/>
                    <w:jc w:val="center"/>
                    <w:rPr>
                      <w:sz w:val="20"/>
                      <w:szCs w:val="20"/>
                    </w:rPr>
                  </w:pPr>
                  <w:r w:rsidRPr="00D76616">
                    <w:rPr>
                      <w:sz w:val="20"/>
                      <w:szCs w:val="20"/>
                    </w:rPr>
                    <w:t>1</w:t>
                  </w:r>
                </w:p>
              </w:tc>
              <w:tc>
                <w:tcPr>
                  <w:tcW w:w="1559" w:type="dxa"/>
                  <w:vAlign w:val="center"/>
                </w:tcPr>
                <w:p w:rsidR="00557783" w:rsidRPr="00D76616" w:rsidRDefault="00557783" w:rsidP="0006667B">
                  <w:pPr>
                    <w:ind w:right="-1"/>
                    <w:jc w:val="center"/>
                    <w:rPr>
                      <w:sz w:val="20"/>
                      <w:szCs w:val="20"/>
                    </w:rPr>
                  </w:pPr>
                  <w:r w:rsidRPr="00D76616">
                    <w:rPr>
                      <w:sz w:val="20"/>
                      <w:szCs w:val="20"/>
                    </w:rPr>
                    <w:t>2</w:t>
                  </w:r>
                </w:p>
              </w:tc>
              <w:tc>
                <w:tcPr>
                  <w:tcW w:w="851" w:type="dxa"/>
                  <w:vAlign w:val="center"/>
                </w:tcPr>
                <w:p w:rsidR="00557783" w:rsidRPr="00D76616" w:rsidRDefault="00557783" w:rsidP="0006667B">
                  <w:pPr>
                    <w:ind w:right="-1"/>
                    <w:jc w:val="center"/>
                    <w:rPr>
                      <w:sz w:val="20"/>
                      <w:szCs w:val="20"/>
                    </w:rPr>
                  </w:pPr>
                  <w:r w:rsidRPr="00D76616">
                    <w:rPr>
                      <w:sz w:val="20"/>
                      <w:szCs w:val="20"/>
                    </w:rPr>
                    <w:t>3</w:t>
                  </w:r>
                </w:p>
              </w:tc>
              <w:tc>
                <w:tcPr>
                  <w:tcW w:w="693" w:type="dxa"/>
                  <w:vAlign w:val="center"/>
                </w:tcPr>
                <w:p w:rsidR="00557783" w:rsidRPr="00D76616" w:rsidRDefault="00557783" w:rsidP="0006667B">
                  <w:pPr>
                    <w:ind w:right="-1"/>
                    <w:jc w:val="center"/>
                    <w:rPr>
                      <w:sz w:val="20"/>
                      <w:szCs w:val="20"/>
                    </w:rPr>
                  </w:pPr>
                  <w:r w:rsidRPr="00D76616">
                    <w:rPr>
                      <w:sz w:val="20"/>
                      <w:szCs w:val="20"/>
                    </w:rPr>
                    <w:t>4</w:t>
                  </w:r>
                </w:p>
              </w:tc>
              <w:tc>
                <w:tcPr>
                  <w:tcW w:w="3467" w:type="dxa"/>
                  <w:vAlign w:val="center"/>
                </w:tcPr>
                <w:p w:rsidR="00557783" w:rsidRPr="00D76616" w:rsidRDefault="00557783" w:rsidP="0006667B">
                  <w:pPr>
                    <w:ind w:right="-1"/>
                    <w:jc w:val="center"/>
                    <w:rPr>
                      <w:sz w:val="20"/>
                      <w:szCs w:val="20"/>
                    </w:rPr>
                  </w:pPr>
                  <w:r w:rsidRPr="00D76616">
                    <w:rPr>
                      <w:sz w:val="20"/>
                      <w:szCs w:val="20"/>
                    </w:rPr>
                    <w:t>5</w:t>
                  </w:r>
                </w:p>
              </w:tc>
              <w:tc>
                <w:tcPr>
                  <w:tcW w:w="3391" w:type="dxa"/>
                  <w:vAlign w:val="center"/>
                </w:tcPr>
                <w:p w:rsidR="00557783" w:rsidRPr="00D76616" w:rsidRDefault="00557783" w:rsidP="0006667B">
                  <w:pPr>
                    <w:ind w:right="-1"/>
                    <w:jc w:val="center"/>
                    <w:rPr>
                      <w:sz w:val="20"/>
                      <w:szCs w:val="20"/>
                    </w:rPr>
                  </w:pPr>
                  <w:r w:rsidRPr="00D76616">
                    <w:rPr>
                      <w:sz w:val="20"/>
                      <w:szCs w:val="20"/>
                    </w:rPr>
                    <w:t>6</w:t>
                  </w:r>
                </w:p>
              </w:tc>
            </w:tr>
            <w:tr w:rsidR="00690B8A" w:rsidRPr="00D76616" w:rsidTr="00AF4D58">
              <w:trPr>
                <w:trHeight w:val="107"/>
                <w:jc w:val="center"/>
              </w:trPr>
              <w:tc>
                <w:tcPr>
                  <w:tcW w:w="472" w:type="dxa"/>
                  <w:vMerge w:val="restart"/>
                </w:tcPr>
                <w:p w:rsidR="00690B8A" w:rsidRPr="00E449C4" w:rsidRDefault="00AF4D58" w:rsidP="00AF4D58">
                  <w:pPr>
                    <w:ind w:right="-1"/>
                    <w:jc w:val="center"/>
                    <w:rPr>
                      <w:sz w:val="20"/>
                      <w:szCs w:val="20"/>
                    </w:rPr>
                  </w:pPr>
                  <w:r w:rsidRPr="00E449C4">
                    <w:rPr>
                      <w:sz w:val="20"/>
                      <w:szCs w:val="20"/>
                    </w:rPr>
                    <w:t>1</w:t>
                  </w:r>
                </w:p>
              </w:tc>
              <w:tc>
                <w:tcPr>
                  <w:tcW w:w="1559" w:type="dxa"/>
                  <w:vMerge w:val="restart"/>
                </w:tcPr>
                <w:p w:rsidR="00690B8A" w:rsidRPr="00E449C4" w:rsidRDefault="00AF4D58" w:rsidP="00AF4D58">
                  <w:pPr>
                    <w:ind w:right="-1"/>
                    <w:rPr>
                      <w:sz w:val="20"/>
                      <w:szCs w:val="20"/>
                    </w:rPr>
                  </w:pPr>
                  <w:r w:rsidRPr="00E449C4">
                    <w:rPr>
                      <w:sz w:val="20"/>
                      <w:szCs w:val="20"/>
                    </w:rPr>
                    <w:t>Принтер струйный</w:t>
                  </w:r>
                  <w:r w:rsidR="00E623F2" w:rsidRPr="00E449C4">
                    <w:rPr>
                      <w:sz w:val="20"/>
                      <w:szCs w:val="20"/>
                    </w:rPr>
                    <w:t xml:space="preserve"> с СНПЧ</w:t>
                  </w:r>
                  <w:r w:rsidR="00520550" w:rsidRPr="00E449C4">
                    <w:rPr>
                      <w:sz w:val="20"/>
                      <w:szCs w:val="20"/>
                    </w:rPr>
                    <w:t>,</w:t>
                  </w:r>
                </w:p>
                <w:p w:rsidR="00AF4D58" w:rsidRPr="00E449C4" w:rsidRDefault="00AF4D58" w:rsidP="00AF4D58">
                  <w:pPr>
                    <w:ind w:right="-1"/>
                    <w:rPr>
                      <w:sz w:val="20"/>
                      <w:szCs w:val="20"/>
                    </w:rPr>
                  </w:pPr>
                  <w:r w:rsidRPr="00E449C4">
                    <w:rPr>
                      <w:sz w:val="20"/>
                      <w:szCs w:val="20"/>
                    </w:rPr>
                    <w:t>26.20.16.123</w:t>
                  </w:r>
                </w:p>
              </w:tc>
              <w:tc>
                <w:tcPr>
                  <w:tcW w:w="851" w:type="dxa"/>
                  <w:vMerge w:val="restart"/>
                </w:tcPr>
                <w:p w:rsidR="00690B8A" w:rsidRPr="00E449C4" w:rsidRDefault="00690DC6" w:rsidP="00AF4D58">
                  <w:pPr>
                    <w:ind w:right="-1"/>
                    <w:jc w:val="center"/>
                    <w:rPr>
                      <w:sz w:val="20"/>
                      <w:szCs w:val="20"/>
                    </w:rPr>
                  </w:pPr>
                  <w:r w:rsidRPr="00E449C4">
                    <w:rPr>
                      <w:sz w:val="20"/>
                      <w:szCs w:val="20"/>
                    </w:rPr>
                    <w:t>ш</w:t>
                  </w:r>
                  <w:r w:rsidR="00AF4D58" w:rsidRPr="00E449C4">
                    <w:rPr>
                      <w:sz w:val="20"/>
                      <w:szCs w:val="20"/>
                    </w:rPr>
                    <w:t>т</w:t>
                  </w:r>
                </w:p>
              </w:tc>
              <w:tc>
                <w:tcPr>
                  <w:tcW w:w="693" w:type="dxa"/>
                  <w:vMerge w:val="restart"/>
                </w:tcPr>
                <w:p w:rsidR="00690B8A" w:rsidRPr="00E449C4" w:rsidRDefault="00AF4D58" w:rsidP="00AF4D58">
                  <w:pPr>
                    <w:ind w:right="-1"/>
                    <w:jc w:val="center"/>
                    <w:rPr>
                      <w:sz w:val="20"/>
                      <w:szCs w:val="20"/>
                    </w:rPr>
                  </w:pPr>
                  <w:r w:rsidRPr="00E449C4">
                    <w:rPr>
                      <w:sz w:val="20"/>
                      <w:szCs w:val="20"/>
                    </w:rPr>
                    <w:t>1</w:t>
                  </w:r>
                </w:p>
              </w:tc>
              <w:tc>
                <w:tcPr>
                  <w:tcW w:w="6858" w:type="dxa"/>
                  <w:gridSpan w:val="2"/>
                </w:tcPr>
                <w:p w:rsidR="00690B8A" w:rsidRPr="00690B8A" w:rsidRDefault="00690B8A" w:rsidP="0006667B">
                  <w:pPr>
                    <w:ind w:right="-1"/>
                    <w:rPr>
                      <w:b/>
                      <w:sz w:val="20"/>
                      <w:szCs w:val="20"/>
                    </w:rPr>
                  </w:pPr>
                  <w:r w:rsidRPr="00690B8A">
                    <w:rPr>
                      <w:b/>
                      <w:sz w:val="20"/>
                      <w:szCs w:val="20"/>
                    </w:rPr>
                    <w:t>Технические показатели</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Тип</w:t>
                  </w:r>
                </w:p>
              </w:tc>
              <w:tc>
                <w:tcPr>
                  <w:tcW w:w="3391" w:type="dxa"/>
                  <w:vAlign w:val="center"/>
                </w:tcPr>
                <w:p w:rsidR="00690B8A" w:rsidRPr="00D76616" w:rsidRDefault="00690B8A" w:rsidP="00690B8A">
                  <w:pPr>
                    <w:ind w:right="-1"/>
                    <w:rPr>
                      <w:sz w:val="20"/>
                      <w:szCs w:val="20"/>
                    </w:rPr>
                  </w:pPr>
                  <w:r>
                    <w:rPr>
                      <w:sz w:val="20"/>
                      <w:szCs w:val="20"/>
                    </w:rPr>
                    <w:t>Струйный</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Размещение</w:t>
                  </w:r>
                </w:p>
              </w:tc>
              <w:tc>
                <w:tcPr>
                  <w:tcW w:w="3391" w:type="dxa"/>
                </w:tcPr>
                <w:p w:rsidR="00690B8A" w:rsidRPr="00D76616" w:rsidRDefault="00690B8A" w:rsidP="00690B8A">
                  <w:pPr>
                    <w:ind w:right="-1"/>
                    <w:rPr>
                      <w:sz w:val="20"/>
                      <w:szCs w:val="20"/>
                    </w:rPr>
                  </w:pPr>
                  <w:r>
                    <w:rPr>
                      <w:sz w:val="20"/>
                      <w:szCs w:val="20"/>
                    </w:rPr>
                    <w:t>Настольный</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Технология печати</w:t>
                  </w:r>
                </w:p>
              </w:tc>
              <w:tc>
                <w:tcPr>
                  <w:tcW w:w="3391" w:type="dxa"/>
                </w:tcPr>
                <w:p w:rsidR="00690B8A" w:rsidRPr="00487183" w:rsidRDefault="00690B8A" w:rsidP="00690B8A">
                  <w:pPr>
                    <w:ind w:right="-1"/>
                    <w:rPr>
                      <w:sz w:val="20"/>
                      <w:szCs w:val="20"/>
                    </w:rPr>
                  </w:pPr>
                  <w:r w:rsidRPr="00487183">
                    <w:rPr>
                      <w:color w:val="0F1115"/>
                      <w:sz w:val="23"/>
                      <w:szCs w:val="23"/>
                      <w:shd w:val="clear" w:color="auto" w:fill="FFFFFF"/>
                    </w:rPr>
                    <w:t>Струйная пьезоэлектрическая</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690B8A" w:rsidP="00690B8A">
                  <w:pPr>
                    <w:ind w:right="-1"/>
                    <w:rPr>
                      <w:sz w:val="20"/>
                      <w:szCs w:val="20"/>
                    </w:rPr>
                  </w:pPr>
                  <w:r>
                    <w:rPr>
                      <w:sz w:val="20"/>
                      <w:szCs w:val="20"/>
                    </w:rPr>
                    <w:t>Цветность печати</w:t>
                  </w:r>
                </w:p>
              </w:tc>
              <w:tc>
                <w:tcPr>
                  <w:tcW w:w="3391" w:type="dxa"/>
                </w:tcPr>
                <w:p w:rsidR="00690B8A" w:rsidRPr="00D76616" w:rsidRDefault="00690B8A" w:rsidP="00690B8A">
                  <w:pPr>
                    <w:ind w:right="-1"/>
                    <w:rPr>
                      <w:sz w:val="20"/>
                      <w:szCs w:val="20"/>
                    </w:rPr>
                  </w:pPr>
                  <w:r>
                    <w:rPr>
                      <w:sz w:val="20"/>
                      <w:szCs w:val="20"/>
                    </w:rPr>
                    <w:t>Цветная</w:t>
                  </w:r>
                </w:p>
              </w:tc>
            </w:tr>
            <w:tr w:rsidR="00690B8A" w:rsidRPr="00D76616" w:rsidTr="00487183">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487183" w:rsidRDefault="00690B8A" w:rsidP="00690B8A">
                  <w:pPr>
                    <w:ind w:right="-1"/>
                    <w:rPr>
                      <w:sz w:val="22"/>
                      <w:szCs w:val="22"/>
                    </w:rPr>
                  </w:pPr>
                  <w:r w:rsidRPr="00487183">
                    <w:rPr>
                      <w:sz w:val="22"/>
                      <w:szCs w:val="22"/>
                    </w:rPr>
                    <w:t>Цветность печати</w:t>
                  </w:r>
                </w:p>
              </w:tc>
              <w:tc>
                <w:tcPr>
                  <w:tcW w:w="3391" w:type="dxa"/>
                </w:tcPr>
                <w:p w:rsidR="00690B8A" w:rsidRPr="00487183" w:rsidRDefault="00690B8A" w:rsidP="00690B8A">
                  <w:pPr>
                    <w:ind w:right="-1"/>
                    <w:rPr>
                      <w:sz w:val="22"/>
                      <w:szCs w:val="22"/>
                    </w:rPr>
                  </w:pPr>
                  <w:r w:rsidRPr="00487183">
                    <w:rPr>
                      <w:color w:val="0F1115"/>
                      <w:sz w:val="22"/>
                      <w:szCs w:val="22"/>
                      <w:shd w:val="clear" w:color="auto" w:fill="FFFFFF"/>
                    </w:rPr>
                    <w:t>100 × 150 мм, A4, A5, A6, B5, C6, пользовательский формат</w:t>
                  </w:r>
                </w:p>
              </w:tc>
            </w:tr>
            <w:tr w:rsidR="00690B8A" w:rsidRPr="00D76616" w:rsidTr="00487183">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487183" w:rsidRDefault="00690B8A" w:rsidP="00690B8A">
                  <w:pPr>
                    <w:ind w:right="-1"/>
                    <w:rPr>
                      <w:sz w:val="22"/>
                      <w:szCs w:val="22"/>
                    </w:rPr>
                  </w:pPr>
                  <w:r w:rsidRPr="00487183">
                    <w:rPr>
                      <w:color w:val="0F1115"/>
                      <w:sz w:val="22"/>
                      <w:szCs w:val="22"/>
                      <w:shd w:val="clear" w:color="auto" w:fill="FFFFFF"/>
                    </w:rPr>
                    <w:t>Максимальное разрешение черно-белой печати</w:t>
                  </w:r>
                </w:p>
              </w:tc>
              <w:tc>
                <w:tcPr>
                  <w:tcW w:w="3391" w:type="dxa"/>
                </w:tcPr>
                <w:p w:rsidR="00690B8A" w:rsidRPr="00487183" w:rsidRDefault="00690B8A" w:rsidP="00690B8A">
                  <w:pPr>
                    <w:ind w:right="-1"/>
                    <w:rPr>
                      <w:sz w:val="22"/>
                      <w:szCs w:val="22"/>
                    </w:rPr>
                  </w:pPr>
                  <w:r w:rsidRPr="00487183">
                    <w:rPr>
                      <w:color w:val="0F1115"/>
                      <w:sz w:val="22"/>
                      <w:szCs w:val="22"/>
                      <w:shd w:val="clear" w:color="auto" w:fill="FFFFFF"/>
                    </w:rPr>
                    <w:t>5760 × 1440 dpi</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vAlign w:val="center"/>
                </w:tcPr>
                <w:p w:rsidR="00690B8A" w:rsidRPr="00487183" w:rsidRDefault="00690B8A" w:rsidP="00690B8A">
                  <w:pPr>
                    <w:ind w:right="-1"/>
                    <w:rPr>
                      <w:sz w:val="22"/>
                      <w:szCs w:val="22"/>
                    </w:rPr>
                  </w:pPr>
                  <w:r w:rsidRPr="00487183">
                    <w:rPr>
                      <w:color w:val="0F1115"/>
                      <w:sz w:val="22"/>
                      <w:szCs w:val="22"/>
                      <w:shd w:val="clear" w:color="auto" w:fill="FFFFFF"/>
                    </w:rPr>
                    <w:t>Скорость черно-белой печати</w:t>
                  </w:r>
                </w:p>
              </w:tc>
              <w:tc>
                <w:tcPr>
                  <w:tcW w:w="3391" w:type="dxa"/>
                </w:tcPr>
                <w:p w:rsidR="00690B8A" w:rsidRPr="00487183" w:rsidRDefault="00690B8A" w:rsidP="00690B8A">
                  <w:pPr>
                    <w:ind w:right="-1"/>
                    <w:rPr>
                      <w:sz w:val="22"/>
                      <w:szCs w:val="22"/>
                    </w:rPr>
                  </w:pPr>
                  <w:r w:rsidRPr="00487183">
                    <w:rPr>
                      <w:color w:val="0F1115"/>
                      <w:sz w:val="22"/>
                      <w:szCs w:val="22"/>
                      <w:shd w:val="clear" w:color="auto" w:fill="FFFFFF"/>
                    </w:rPr>
                    <w:t>7 стр/мин (A4)</w:t>
                  </w:r>
                </w:p>
              </w:tc>
            </w:tr>
            <w:tr w:rsidR="00690B8A" w:rsidRPr="00D76616" w:rsidTr="003531E6">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6858" w:type="dxa"/>
                  <w:gridSpan w:val="2"/>
                  <w:vAlign w:val="center"/>
                </w:tcPr>
                <w:p w:rsidR="00690B8A" w:rsidRPr="00690B8A" w:rsidRDefault="00690B8A" w:rsidP="00690B8A">
                  <w:pPr>
                    <w:pStyle w:val="3"/>
                    <w:shd w:val="clear" w:color="auto" w:fill="FFFFFF"/>
                    <w:spacing w:before="0"/>
                    <w:outlineLvl w:val="2"/>
                    <w:rPr>
                      <w:b/>
                      <w:sz w:val="20"/>
                      <w:szCs w:val="20"/>
                    </w:rPr>
                  </w:pPr>
                  <w:r w:rsidRPr="00690B8A">
                    <w:rPr>
                      <w:rFonts w:ascii="Times New Roman" w:hAnsi="Times New Roman" w:cs="Times New Roman"/>
                      <w:b/>
                      <w:color w:val="0F1115"/>
                      <w:sz w:val="22"/>
                      <w:szCs w:val="22"/>
                    </w:rPr>
                    <w:t>Функциональные показатели и комплектация</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690B8A" w:rsidRDefault="00690B8A" w:rsidP="00690B8A">
                  <w:pPr>
                    <w:ind w:right="-1"/>
                    <w:rPr>
                      <w:sz w:val="22"/>
                      <w:szCs w:val="22"/>
                    </w:rPr>
                  </w:pPr>
                  <w:r w:rsidRPr="00690B8A">
                    <w:rPr>
                      <w:color w:val="0F1115"/>
                      <w:sz w:val="22"/>
                      <w:szCs w:val="22"/>
                      <w:shd w:val="clear" w:color="auto" w:fill="FFFFFF"/>
                    </w:rPr>
                    <w:t>Система непрерывной подачи чернил (СНПЧ)</w:t>
                  </w:r>
                </w:p>
              </w:tc>
              <w:tc>
                <w:tcPr>
                  <w:tcW w:w="3391" w:type="dxa"/>
                </w:tcPr>
                <w:p w:rsidR="00690B8A" w:rsidRPr="00690B8A" w:rsidRDefault="00690B8A" w:rsidP="00690B8A">
                  <w:pPr>
                    <w:ind w:right="-1"/>
                    <w:rPr>
                      <w:sz w:val="22"/>
                      <w:szCs w:val="22"/>
                    </w:rPr>
                  </w:pPr>
                  <w:r w:rsidRPr="00690B8A">
                    <w:rPr>
                      <w:sz w:val="22"/>
                      <w:szCs w:val="22"/>
                    </w:rPr>
                    <w:t>Наличие</w:t>
                  </w:r>
                </w:p>
              </w:tc>
            </w:tr>
            <w:tr w:rsidR="00690B8A" w:rsidRPr="00D76616" w:rsidTr="00690B8A">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690B8A" w:rsidRDefault="00690B8A" w:rsidP="00690B8A">
                  <w:pPr>
                    <w:ind w:right="-1"/>
                    <w:rPr>
                      <w:sz w:val="22"/>
                      <w:szCs w:val="22"/>
                    </w:rPr>
                  </w:pPr>
                  <w:r w:rsidRPr="00690B8A">
                    <w:rPr>
                      <w:color w:val="0F1115"/>
                      <w:sz w:val="22"/>
                      <w:szCs w:val="22"/>
                      <w:shd w:val="clear" w:color="auto" w:fill="FFFFFF"/>
                    </w:rPr>
                    <w:t>Печать на глянцевой бумаге, карточках, конвертах, матовой бумаге, пленках, этикетках</w:t>
                  </w:r>
                </w:p>
              </w:tc>
              <w:tc>
                <w:tcPr>
                  <w:tcW w:w="3391" w:type="dxa"/>
                </w:tcPr>
                <w:p w:rsidR="00690B8A" w:rsidRPr="00690B8A" w:rsidRDefault="00690B8A" w:rsidP="00690B8A">
                  <w:pPr>
                    <w:ind w:right="-1"/>
                    <w:rPr>
                      <w:sz w:val="22"/>
                      <w:szCs w:val="22"/>
                    </w:rPr>
                  </w:pPr>
                  <w:r w:rsidRPr="00690B8A">
                    <w:rPr>
                      <w:sz w:val="22"/>
                      <w:szCs w:val="22"/>
                    </w:rPr>
                    <w:t>Соответствие</w:t>
                  </w:r>
                </w:p>
              </w:tc>
            </w:tr>
            <w:tr w:rsidR="00690B8A" w:rsidRPr="00D76616" w:rsidTr="00AF1CDB">
              <w:trPr>
                <w:trHeight w:val="107"/>
                <w:jc w:val="center"/>
              </w:trPr>
              <w:tc>
                <w:tcPr>
                  <w:tcW w:w="472" w:type="dxa"/>
                  <w:vMerge/>
                  <w:vAlign w:val="center"/>
                </w:tcPr>
                <w:p w:rsidR="00690B8A" w:rsidRPr="00D76616" w:rsidRDefault="00690B8A" w:rsidP="00690B8A">
                  <w:pPr>
                    <w:ind w:right="-1"/>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690B8A" w:rsidRDefault="00690B8A" w:rsidP="00690B8A">
                  <w:pPr>
                    <w:ind w:right="-1"/>
                    <w:rPr>
                      <w:sz w:val="22"/>
                      <w:szCs w:val="22"/>
                    </w:rPr>
                  </w:pPr>
                  <w:r w:rsidRPr="00690B8A">
                    <w:rPr>
                      <w:color w:val="0F1115"/>
                      <w:sz w:val="22"/>
                      <w:szCs w:val="22"/>
                      <w:shd w:val="clear" w:color="auto" w:fill="FFFFFF"/>
                    </w:rPr>
                    <w:t>Комплектация</w:t>
                  </w:r>
                </w:p>
              </w:tc>
              <w:tc>
                <w:tcPr>
                  <w:tcW w:w="3391" w:type="dxa"/>
                </w:tcPr>
                <w:p w:rsidR="00690B8A" w:rsidRPr="00690B8A" w:rsidRDefault="00690B8A" w:rsidP="00690B8A">
                  <w:pPr>
                    <w:ind w:right="-1"/>
                    <w:rPr>
                      <w:sz w:val="22"/>
                      <w:szCs w:val="22"/>
                    </w:rPr>
                  </w:pPr>
                  <w:r w:rsidRPr="00690B8A">
                    <w:rPr>
                      <w:color w:val="0F1115"/>
                      <w:sz w:val="22"/>
                      <w:szCs w:val="22"/>
                      <w:shd w:val="clear" w:color="auto" w:fill="FFFFFF"/>
                    </w:rPr>
                    <w:t>Адаптер питания, документация, емко</w:t>
                  </w:r>
                  <w:r w:rsidR="00C50EA0">
                    <w:rPr>
                      <w:color w:val="0F1115"/>
                      <w:sz w:val="22"/>
                      <w:szCs w:val="22"/>
                      <w:shd w:val="clear" w:color="auto" w:fill="FFFFFF"/>
                    </w:rPr>
                    <w:t>сть с чернилами ×4, кабель USB -</w:t>
                  </w:r>
                  <w:r w:rsidRPr="00690B8A">
                    <w:rPr>
                      <w:color w:val="0F1115"/>
                      <w:sz w:val="22"/>
                      <w:szCs w:val="22"/>
                      <w:shd w:val="clear" w:color="auto" w:fill="FFFFFF"/>
                    </w:rPr>
                    <w:t xml:space="preserve"> наличие</w:t>
                  </w:r>
                </w:p>
              </w:tc>
            </w:tr>
            <w:tr w:rsidR="00690B8A" w:rsidRPr="00D76616" w:rsidTr="00B1304B">
              <w:trPr>
                <w:trHeight w:val="107"/>
                <w:jc w:val="center"/>
              </w:trPr>
              <w:tc>
                <w:tcPr>
                  <w:tcW w:w="472" w:type="dxa"/>
                  <w:vMerge w:val="restart"/>
                </w:tcPr>
                <w:p w:rsidR="00690B8A" w:rsidRPr="00E449C4" w:rsidRDefault="00520550" w:rsidP="00690B8A">
                  <w:pPr>
                    <w:ind w:right="-1"/>
                    <w:jc w:val="center"/>
                    <w:rPr>
                      <w:sz w:val="20"/>
                      <w:szCs w:val="20"/>
                    </w:rPr>
                  </w:pPr>
                  <w:r w:rsidRPr="00E449C4">
                    <w:rPr>
                      <w:sz w:val="20"/>
                      <w:szCs w:val="20"/>
                    </w:rPr>
                    <w:t>2</w:t>
                  </w:r>
                </w:p>
              </w:tc>
              <w:tc>
                <w:tcPr>
                  <w:tcW w:w="1559" w:type="dxa"/>
                  <w:vMerge w:val="restart"/>
                </w:tcPr>
                <w:p w:rsidR="00690B8A" w:rsidRPr="00E449C4" w:rsidRDefault="00520550" w:rsidP="00690B8A">
                  <w:pPr>
                    <w:ind w:right="-1"/>
                    <w:rPr>
                      <w:sz w:val="20"/>
                      <w:szCs w:val="20"/>
                    </w:rPr>
                  </w:pPr>
                  <w:r w:rsidRPr="00E449C4">
                    <w:rPr>
                      <w:sz w:val="20"/>
                      <w:szCs w:val="20"/>
                    </w:rPr>
                    <w:t>МФУ, 26.20.18.120</w:t>
                  </w:r>
                </w:p>
              </w:tc>
              <w:tc>
                <w:tcPr>
                  <w:tcW w:w="851" w:type="dxa"/>
                  <w:vMerge w:val="restart"/>
                </w:tcPr>
                <w:p w:rsidR="00690B8A" w:rsidRPr="00E449C4" w:rsidRDefault="00987532" w:rsidP="00690B8A">
                  <w:pPr>
                    <w:ind w:right="-1"/>
                    <w:jc w:val="center"/>
                    <w:rPr>
                      <w:sz w:val="20"/>
                      <w:szCs w:val="20"/>
                    </w:rPr>
                  </w:pPr>
                  <w:r w:rsidRPr="00E449C4">
                    <w:rPr>
                      <w:sz w:val="20"/>
                      <w:szCs w:val="20"/>
                    </w:rPr>
                    <w:t>шт</w:t>
                  </w:r>
                </w:p>
              </w:tc>
              <w:tc>
                <w:tcPr>
                  <w:tcW w:w="693" w:type="dxa"/>
                  <w:vMerge w:val="restart"/>
                </w:tcPr>
                <w:p w:rsidR="00690B8A" w:rsidRPr="00E449C4" w:rsidRDefault="00987532" w:rsidP="00690B8A">
                  <w:pPr>
                    <w:ind w:right="-1"/>
                    <w:jc w:val="center"/>
                    <w:rPr>
                      <w:sz w:val="20"/>
                      <w:szCs w:val="20"/>
                    </w:rPr>
                  </w:pPr>
                  <w:r w:rsidRPr="00E449C4">
                    <w:rPr>
                      <w:sz w:val="20"/>
                      <w:szCs w:val="20"/>
                    </w:rPr>
                    <w:t>1</w:t>
                  </w:r>
                </w:p>
              </w:tc>
              <w:tc>
                <w:tcPr>
                  <w:tcW w:w="6858" w:type="dxa"/>
                  <w:gridSpan w:val="2"/>
                </w:tcPr>
                <w:p w:rsidR="00690B8A" w:rsidRPr="00D76616" w:rsidRDefault="00861437" w:rsidP="00690B8A">
                  <w:pPr>
                    <w:ind w:right="-1"/>
                    <w:rPr>
                      <w:b/>
                      <w:sz w:val="20"/>
                      <w:szCs w:val="20"/>
                    </w:rPr>
                  </w:pPr>
                  <w:r>
                    <w:rPr>
                      <w:b/>
                      <w:sz w:val="20"/>
                      <w:szCs w:val="20"/>
                    </w:rPr>
                    <w:t>Общие характеристики</w:t>
                  </w:r>
                </w:p>
              </w:tc>
            </w:tr>
            <w:tr w:rsidR="00690B8A" w:rsidRPr="00D76616" w:rsidTr="00861437">
              <w:trPr>
                <w:trHeight w:val="107"/>
                <w:jc w:val="center"/>
              </w:trPr>
              <w:tc>
                <w:tcPr>
                  <w:tcW w:w="472" w:type="dxa"/>
                  <w:vMerge/>
                </w:tcPr>
                <w:p w:rsidR="00690B8A" w:rsidRPr="00D76616" w:rsidRDefault="00690B8A" w:rsidP="00690B8A">
                  <w:pPr>
                    <w:ind w:right="-1"/>
                    <w:rPr>
                      <w:sz w:val="20"/>
                      <w:szCs w:val="20"/>
                    </w:rPr>
                  </w:pPr>
                </w:p>
              </w:tc>
              <w:tc>
                <w:tcPr>
                  <w:tcW w:w="1559" w:type="dxa"/>
                  <w:vMerge/>
                </w:tcPr>
                <w:p w:rsidR="00690B8A" w:rsidRPr="00D76616" w:rsidRDefault="00690B8A" w:rsidP="00690B8A">
                  <w:pPr>
                    <w:ind w:right="-1"/>
                    <w:rPr>
                      <w:sz w:val="20"/>
                      <w:szCs w:val="20"/>
                    </w:rPr>
                  </w:pPr>
                </w:p>
              </w:tc>
              <w:tc>
                <w:tcPr>
                  <w:tcW w:w="851" w:type="dxa"/>
                  <w:vMerge/>
                </w:tcPr>
                <w:p w:rsidR="00690B8A" w:rsidRPr="00D76616" w:rsidRDefault="00690B8A" w:rsidP="00690B8A">
                  <w:pPr>
                    <w:ind w:right="-1"/>
                    <w:rPr>
                      <w:sz w:val="20"/>
                      <w:szCs w:val="20"/>
                    </w:rPr>
                  </w:pPr>
                </w:p>
              </w:tc>
              <w:tc>
                <w:tcPr>
                  <w:tcW w:w="693" w:type="dxa"/>
                  <w:vMerge/>
                </w:tcPr>
                <w:p w:rsidR="00690B8A" w:rsidRPr="00D76616" w:rsidRDefault="00690B8A" w:rsidP="00690B8A">
                  <w:pPr>
                    <w:ind w:right="-1"/>
                    <w:rPr>
                      <w:sz w:val="20"/>
                      <w:szCs w:val="20"/>
                    </w:rPr>
                  </w:pPr>
                </w:p>
              </w:tc>
              <w:tc>
                <w:tcPr>
                  <w:tcW w:w="3467" w:type="dxa"/>
                </w:tcPr>
                <w:p w:rsidR="00690B8A" w:rsidRPr="00D76616" w:rsidRDefault="00861437" w:rsidP="00690B8A">
                  <w:pPr>
                    <w:ind w:right="-1"/>
                    <w:rPr>
                      <w:sz w:val="20"/>
                      <w:szCs w:val="20"/>
                    </w:rPr>
                  </w:pPr>
                  <w:r>
                    <w:rPr>
                      <w:sz w:val="20"/>
                      <w:szCs w:val="20"/>
                    </w:rPr>
                    <w:t>Тип</w:t>
                  </w:r>
                </w:p>
              </w:tc>
              <w:tc>
                <w:tcPr>
                  <w:tcW w:w="3391" w:type="dxa"/>
                </w:tcPr>
                <w:p w:rsidR="00690B8A" w:rsidRPr="00861437" w:rsidRDefault="00861437" w:rsidP="00861437">
                  <w:pPr>
                    <w:ind w:right="-1"/>
                    <w:rPr>
                      <w:b/>
                      <w:sz w:val="22"/>
                      <w:szCs w:val="22"/>
                    </w:rPr>
                  </w:pPr>
                  <w:r w:rsidRPr="00861437">
                    <w:rPr>
                      <w:color w:val="0F1115"/>
                      <w:sz w:val="22"/>
                      <w:szCs w:val="22"/>
                      <w:shd w:val="clear" w:color="auto" w:fill="FFFFFF"/>
                    </w:rPr>
                    <w:t>МФУ лазерное</w:t>
                  </w:r>
                </w:p>
              </w:tc>
            </w:tr>
            <w:tr w:rsidR="00690B8A" w:rsidRPr="00D76616" w:rsidTr="00B1304B">
              <w:trPr>
                <w:trHeight w:val="107"/>
                <w:jc w:val="center"/>
              </w:trPr>
              <w:tc>
                <w:tcPr>
                  <w:tcW w:w="472" w:type="dxa"/>
                  <w:vMerge/>
                </w:tcPr>
                <w:p w:rsidR="00690B8A" w:rsidRPr="00D76616" w:rsidRDefault="00690B8A" w:rsidP="00690B8A">
                  <w:pPr>
                    <w:ind w:right="-1"/>
                    <w:rPr>
                      <w:sz w:val="20"/>
                      <w:szCs w:val="20"/>
                    </w:rPr>
                  </w:pPr>
                </w:p>
              </w:tc>
              <w:tc>
                <w:tcPr>
                  <w:tcW w:w="1559" w:type="dxa"/>
                  <w:vMerge/>
                </w:tcPr>
                <w:p w:rsidR="00690B8A" w:rsidRPr="00D76616" w:rsidRDefault="00690B8A" w:rsidP="00690B8A">
                  <w:pPr>
                    <w:ind w:right="-1"/>
                    <w:rPr>
                      <w:sz w:val="20"/>
                      <w:szCs w:val="20"/>
                    </w:rPr>
                  </w:pPr>
                </w:p>
              </w:tc>
              <w:tc>
                <w:tcPr>
                  <w:tcW w:w="851" w:type="dxa"/>
                  <w:vMerge/>
                </w:tcPr>
                <w:p w:rsidR="00690B8A" w:rsidRPr="00D76616" w:rsidRDefault="00690B8A" w:rsidP="00690B8A">
                  <w:pPr>
                    <w:ind w:right="-1"/>
                    <w:rPr>
                      <w:sz w:val="20"/>
                      <w:szCs w:val="20"/>
                    </w:rPr>
                  </w:pPr>
                </w:p>
              </w:tc>
              <w:tc>
                <w:tcPr>
                  <w:tcW w:w="693" w:type="dxa"/>
                  <w:vMerge/>
                </w:tcPr>
                <w:p w:rsidR="00690B8A" w:rsidRPr="00D76616" w:rsidRDefault="00690B8A" w:rsidP="00690B8A">
                  <w:pPr>
                    <w:ind w:right="-1"/>
                    <w:rPr>
                      <w:sz w:val="20"/>
                      <w:szCs w:val="20"/>
                    </w:rPr>
                  </w:pPr>
                </w:p>
              </w:tc>
              <w:tc>
                <w:tcPr>
                  <w:tcW w:w="6858" w:type="dxa"/>
                  <w:gridSpan w:val="2"/>
                </w:tcPr>
                <w:p w:rsidR="00690B8A" w:rsidRPr="00E77745" w:rsidRDefault="00861437" w:rsidP="00690B8A">
                  <w:pPr>
                    <w:ind w:right="-1"/>
                    <w:rPr>
                      <w:sz w:val="22"/>
                      <w:szCs w:val="22"/>
                    </w:rPr>
                  </w:pPr>
                  <w:r w:rsidRPr="00E77745">
                    <w:rPr>
                      <w:color w:val="0F1115"/>
                      <w:sz w:val="22"/>
                      <w:szCs w:val="22"/>
                      <w:shd w:val="clear" w:color="auto" w:fill="FFFFFF"/>
                    </w:rPr>
                    <w:t>Функции устройства</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861437" w:rsidP="00861437">
                  <w:pPr>
                    <w:ind w:right="-1"/>
                    <w:rPr>
                      <w:sz w:val="22"/>
                      <w:szCs w:val="22"/>
                    </w:rPr>
                  </w:pPr>
                  <w:r w:rsidRPr="00E77745">
                    <w:rPr>
                      <w:color w:val="0F1115"/>
                      <w:sz w:val="22"/>
                      <w:szCs w:val="22"/>
                      <w:shd w:val="clear" w:color="auto" w:fill="FFFFFF"/>
                    </w:rPr>
                    <w:t>Функции устройства</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К</w:t>
                  </w:r>
                  <w:r w:rsidR="00861437" w:rsidRPr="00E77745">
                    <w:rPr>
                      <w:color w:val="0F1115"/>
                      <w:sz w:val="22"/>
                      <w:szCs w:val="22"/>
                      <w:shd w:val="clear" w:color="auto" w:fill="FFFFFF"/>
                    </w:rPr>
                    <w:t>опир</w:t>
                  </w:r>
                  <w:r w:rsidRPr="00E77745">
                    <w:rPr>
                      <w:color w:val="0F1115"/>
                      <w:sz w:val="22"/>
                      <w:szCs w:val="22"/>
                      <w:shd w:val="clear" w:color="auto" w:fill="FFFFFF"/>
                    </w:rPr>
                    <w:t>ование</w:t>
                  </w:r>
                  <w:r w:rsidR="00861437" w:rsidRPr="00E77745">
                    <w:rPr>
                      <w:color w:val="0F1115"/>
                      <w:sz w:val="22"/>
                      <w:szCs w:val="22"/>
                      <w:shd w:val="clear" w:color="auto" w:fill="FFFFFF"/>
                    </w:rPr>
                    <w:t>, принтер, сканер</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Размещение</w:t>
                  </w:r>
                </w:p>
              </w:tc>
              <w:tc>
                <w:tcPr>
                  <w:tcW w:w="3391" w:type="dxa"/>
                </w:tcPr>
                <w:p w:rsidR="00861437" w:rsidRPr="00E77745" w:rsidRDefault="00520550" w:rsidP="00861437">
                  <w:pPr>
                    <w:ind w:right="-1"/>
                    <w:rPr>
                      <w:sz w:val="22"/>
                      <w:szCs w:val="22"/>
                    </w:rPr>
                  </w:pPr>
                  <w:r w:rsidRPr="00E77745">
                    <w:rPr>
                      <w:sz w:val="22"/>
                      <w:szCs w:val="22"/>
                    </w:rPr>
                    <w:t>Настольный</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Оперативная память</w:t>
                  </w:r>
                </w:p>
              </w:tc>
              <w:tc>
                <w:tcPr>
                  <w:tcW w:w="3391" w:type="dxa"/>
                </w:tcPr>
                <w:p w:rsidR="00861437" w:rsidRPr="00E77745" w:rsidRDefault="00520550" w:rsidP="00861437">
                  <w:pPr>
                    <w:ind w:right="-1"/>
                    <w:rPr>
                      <w:sz w:val="22"/>
                      <w:szCs w:val="22"/>
                    </w:rPr>
                  </w:pPr>
                  <w:r w:rsidRPr="00E77745">
                    <w:rPr>
                      <w:sz w:val="22"/>
                      <w:szCs w:val="22"/>
                    </w:rPr>
                    <w:t>128 МБ</w:t>
                  </w:r>
                </w:p>
              </w:tc>
            </w:tr>
            <w:tr w:rsidR="00861437" w:rsidRPr="00D76616" w:rsidTr="00AF1CDB">
              <w:trPr>
                <w:trHeight w:val="107"/>
                <w:jc w:val="center"/>
              </w:trPr>
              <w:tc>
                <w:tcPr>
                  <w:tcW w:w="472" w:type="dxa"/>
                  <w:vMerge/>
                </w:tcPr>
                <w:p w:rsidR="00861437" w:rsidRPr="00D76616" w:rsidRDefault="00861437" w:rsidP="00861437">
                  <w:pPr>
                    <w:ind w:right="-1"/>
                    <w:rPr>
                      <w:sz w:val="20"/>
                      <w:szCs w:val="20"/>
                    </w:rPr>
                  </w:pPr>
                </w:p>
              </w:tc>
              <w:tc>
                <w:tcPr>
                  <w:tcW w:w="1559" w:type="dxa"/>
                  <w:vMerge/>
                </w:tcPr>
                <w:p w:rsidR="00861437" w:rsidRPr="00D76616" w:rsidRDefault="00861437" w:rsidP="00861437">
                  <w:pPr>
                    <w:ind w:right="-1"/>
                    <w:rPr>
                      <w:sz w:val="20"/>
                      <w:szCs w:val="20"/>
                    </w:rPr>
                  </w:pPr>
                </w:p>
              </w:tc>
              <w:tc>
                <w:tcPr>
                  <w:tcW w:w="851" w:type="dxa"/>
                  <w:vMerge/>
                </w:tcPr>
                <w:p w:rsidR="00861437" w:rsidRPr="00D76616" w:rsidRDefault="00861437" w:rsidP="00861437">
                  <w:pPr>
                    <w:ind w:right="-1"/>
                    <w:rPr>
                      <w:sz w:val="20"/>
                      <w:szCs w:val="20"/>
                    </w:rPr>
                  </w:pPr>
                </w:p>
              </w:tc>
              <w:tc>
                <w:tcPr>
                  <w:tcW w:w="693" w:type="dxa"/>
                  <w:vMerge/>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Частота процессора</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600 МГц</w:t>
                  </w:r>
                </w:p>
              </w:tc>
            </w:tr>
            <w:tr w:rsidR="00E77745" w:rsidRPr="00D76616" w:rsidTr="003531E6">
              <w:trPr>
                <w:trHeight w:val="107"/>
                <w:jc w:val="center"/>
              </w:trPr>
              <w:tc>
                <w:tcPr>
                  <w:tcW w:w="472" w:type="dxa"/>
                  <w:vMerge/>
                </w:tcPr>
                <w:p w:rsidR="00E77745" w:rsidRPr="00D76616" w:rsidRDefault="00E77745" w:rsidP="00861437">
                  <w:pPr>
                    <w:ind w:right="-1"/>
                    <w:rPr>
                      <w:sz w:val="20"/>
                      <w:szCs w:val="20"/>
                    </w:rPr>
                  </w:pPr>
                </w:p>
              </w:tc>
              <w:tc>
                <w:tcPr>
                  <w:tcW w:w="1559" w:type="dxa"/>
                  <w:vMerge/>
                </w:tcPr>
                <w:p w:rsidR="00E77745" w:rsidRPr="00D76616" w:rsidRDefault="00E77745" w:rsidP="00861437">
                  <w:pPr>
                    <w:ind w:right="-1"/>
                    <w:rPr>
                      <w:sz w:val="20"/>
                      <w:szCs w:val="20"/>
                    </w:rPr>
                  </w:pPr>
                </w:p>
              </w:tc>
              <w:tc>
                <w:tcPr>
                  <w:tcW w:w="851" w:type="dxa"/>
                  <w:vMerge/>
                </w:tcPr>
                <w:p w:rsidR="00E77745" w:rsidRPr="00D76616" w:rsidRDefault="00E77745" w:rsidP="00861437">
                  <w:pPr>
                    <w:ind w:right="-1"/>
                    <w:rPr>
                      <w:sz w:val="20"/>
                      <w:szCs w:val="20"/>
                    </w:rPr>
                  </w:pPr>
                </w:p>
              </w:tc>
              <w:tc>
                <w:tcPr>
                  <w:tcW w:w="693" w:type="dxa"/>
                  <w:vMerge/>
                </w:tcPr>
                <w:p w:rsidR="00E77745" w:rsidRPr="00D76616" w:rsidRDefault="00E77745" w:rsidP="00861437">
                  <w:pPr>
                    <w:ind w:right="-1"/>
                    <w:rPr>
                      <w:sz w:val="20"/>
                      <w:szCs w:val="20"/>
                    </w:rPr>
                  </w:pPr>
                </w:p>
              </w:tc>
              <w:tc>
                <w:tcPr>
                  <w:tcW w:w="6858" w:type="dxa"/>
                  <w:gridSpan w:val="2"/>
                </w:tcPr>
                <w:p w:rsidR="00E77745" w:rsidRPr="00E77745" w:rsidRDefault="00E77745" w:rsidP="00861437">
                  <w:pPr>
                    <w:ind w:right="-1"/>
                    <w:rPr>
                      <w:b/>
                      <w:sz w:val="22"/>
                      <w:szCs w:val="22"/>
                    </w:rPr>
                  </w:pPr>
                  <w:r w:rsidRPr="00E77745">
                    <w:rPr>
                      <w:b/>
                      <w:sz w:val="22"/>
                      <w:szCs w:val="22"/>
                    </w:rPr>
                    <w:t>Принтер</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szCs w:val="22"/>
                    </w:rPr>
                    <w:t>Технология печати</w:t>
                  </w:r>
                </w:p>
              </w:tc>
              <w:tc>
                <w:tcPr>
                  <w:tcW w:w="3391" w:type="dxa"/>
                </w:tcPr>
                <w:p w:rsidR="00861437" w:rsidRPr="00E77745" w:rsidRDefault="00520550" w:rsidP="00861437">
                  <w:pPr>
                    <w:ind w:right="-1"/>
                    <w:rPr>
                      <w:sz w:val="22"/>
                      <w:szCs w:val="22"/>
                    </w:rPr>
                  </w:pPr>
                  <w:r w:rsidRPr="00E77745">
                    <w:rPr>
                      <w:sz w:val="22"/>
                      <w:szCs w:val="22"/>
                    </w:rPr>
                    <w:t>Лазерная</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color w:val="0F1115"/>
                      <w:szCs w:val="22"/>
                      <w:shd w:val="clear" w:color="auto" w:fill="FFFFFF"/>
                    </w:rPr>
                    <w:t>Цветность печати</w:t>
                  </w:r>
                </w:p>
              </w:tc>
              <w:tc>
                <w:tcPr>
                  <w:tcW w:w="3391" w:type="dxa"/>
                </w:tcPr>
                <w:p w:rsidR="00861437" w:rsidRPr="00E77745" w:rsidRDefault="00520550" w:rsidP="00861437">
                  <w:pPr>
                    <w:ind w:right="-1"/>
                    <w:rPr>
                      <w:sz w:val="22"/>
                      <w:szCs w:val="22"/>
                    </w:rPr>
                  </w:pPr>
                  <w:r w:rsidRPr="00E77745">
                    <w:rPr>
                      <w:sz w:val="22"/>
                      <w:szCs w:val="22"/>
                    </w:rPr>
                    <w:t>Черно-белая</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36" w:right="-1"/>
                    <w:jc w:val="left"/>
                    <w:rPr>
                      <w:szCs w:val="22"/>
                    </w:rPr>
                  </w:pPr>
                  <w:r w:rsidRPr="00E77745">
                    <w:rPr>
                      <w:color w:val="0F1115"/>
                      <w:szCs w:val="22"/>
                      <w:shd w:val="clear" w:color="auto" w:fill="FFFFFF"/>
                    </w:rPr>
                    <w:t>Максимальный формат печати</w:t>
                  </w:r>
                </w:p>
              </w:tc>
              <w:tc>
                <w:tcPr>
                  <w:tcW w:w="3391" w:type="dxa"/>
                </w:tcPr>
                <w:p w:rsidR="00861437" w:rsidRPr="00E77745" w:rsidRDefault="00520550" w:rsidP="00861437">
                  <w:pPr>
                    <w:ind w:right="-1"/>
                    <w:rPr>
                      <w:sz w:val="22"/>
                      <w:szCs w:val="22"/>
                    </w:rPr>
                  </w:pPr>
                  <w:r w:rsidRPr="00E77745">
                    <w:rPr>
                      <w:sz w:val="22"/>
                      <w:szCs w:val="22"/>
                    </w:rPr>
                    <w:t>А4</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0" w:right="-1"/>
                    <w:jc w:val="left"/>
                    <w:rPr>
                      <w:szCs w:val="22"/>
                    </w:rPr>
                  </w:pPr>
                  <w:r w:rsidRPr="00E77745">
                    <w:rPr>
                      <w:color w:val="0F1115"/>
                      <w:szCs w:val="22"/>
                      <w:shd w:val="clear" w:color="auto" w:fill="FFFFFF"/>
                    </w:rPr>
                    <w:t>Максимальное разрешение черно-белой печати</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1200×1200 dpi</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0" w:right="-1"/>
                    <w:jc w:val="left"/>
                    <w:rPr>
                      <w:szCs w:val="22"/>
                    </w:rPr>
                  </w:pPr>
                  <w:r w:rsidRPr="00E77745">
                    <w:rPr>
                      <w:color w:val="0F1115"/>
                      <w:szCs w:val="22"/>
                      <w:shd w:val="clear" w:color="auto" w:fill="FFFFFF"/>
                    </w:rPr>
                    <w:t>Скорость черно-белой печати</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22 стр/мин (A4)</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E77745" w:rsidRDefault="00520550" w:rsidP="00861437">
                  <w:pPr>
                    <w:pStyle w:val="2d"/>
                    <w:suppressAutoHyphens w:val="0"/>
                    <w:ind w:left="0" w:right="-1"/>
                    <w:jc w:val="left"/>
                    <w:rPr>
                      <w:szCs w:val="22"/>
                    </w:rPr>
                  </w:pPr>
                  <w:r w:rsidRPr="00E77745">
                    <w:rPr>
                      <w:color w:val="0F1115"/>
                      <w:szCs w:val="22"/>
                      <w:shd w:val="clear" w:color="auto" w:fill="FFFFFF"/>
                    </w:rPr>
                    <w:t>Время выхода первого черно-белого отпечатка</w:t>
                  </w:r>
                </w:p>
              </w:tc>
              <w:tc>
                <w:tcPr>
                  <w:tcW w:w="3391" w:type="dxa"/>
                </w:tcPr>
                <w:p w:rsidR="00861437" w:rsidRPr="00E77745" w:rsidRDefault="00520550" w:rsidP="00861437">
                  <w:pPr>
                    <w:ind w:right="-1"/>
                    <w:rPr>
                      <w:sz w:val="22"/>
                      <w:szCs w:val="22"/>
                    </w:rPr>
                  </w:pPr>
                  <w:r w:rsidRPr="00E77745">
                    <w:rPr>
                      <w:color w:val="0F1115"/>
                      <w:sz w:val="22"/>
                      <w:szCs w:val="22"/>
                      <w:shd w:val="clear" w:color="auto" w:fill="FFFFFF"/>
                    </w:rPr>
                    <w:t>7,8 сек</w:t>
                  </w:r>
                </w:p>
              </w:tc>
            </w:tr>
            <w:tr w:rsidR="00E77745" w:rsidRPr="00D76616" w:rsidTr="00AF1CDB">
              <w:trPr>
                <w:trHeight w:val="107"/>
                <w:jc w:val="center"/>
              </w:trPr>
              <w:tc>
                <w:tcPr>
                  <w:tcW w:w="472" w:type="dxa"/>
                  <w:vMerge/>
                  <w:vAlign w:val="center"/>
                </w:tcPr>
                <w:p w:rsidR="00E77745" w:rsidRPr="00D76616" w:rsidRDefault="00E77745" w:rsidP="00861437">
                  <w:pPr>
                    <w:ind w:right="-1"/>
                    <w:rPr>
                      <w:sz w:val="20"/>
                      <w:szCs w:val="20"/>
                    </w:rPr>
                  </w:pPr>
                </w:p>
              </w:tc>
              <w:tc>
                <w:tcPr>
                  <w:tcW w:w="1559" w:type="dxa"/>
                  <w:vMerge/>
                  <w:vAlign w:val="center"/>
                </w:tcPr>
                <w:p w:rsidR="00E77745" w:rsidRPr="00D76616" w:rsidRDefault="00E77745" w:rsidP="00861437">
                  <w:pPr>
                    <w:ind w:right="-1"/>
                    <w:rPr>
                      <w:sz w:val="20"/>
                      <w:szCs w:val="20"/>
                    </w:rPr>
                  </w:pPr>
                </w:p>
              </w:tc>
              <w:tc>
                <w:tcPr>
                  <w:tcW w:w="851" w:type="dxa"/>
                  <w:vMerge/>
                  <w:vAlign w:val="center"/>
                </w:tcPr>
                <w:p w:rsidR="00E77745" w:rsidRPr="00D76616" w:rsidRDefault="00E77745" w:rsidP="00861437">
                  <w:pPr>
                    <w:ind w:right="-1"/>
                    <w:rPr>
                      <w:sz w:val="20"/>
                      <w:szCs w:val="20"/>
                    </w:rPr>
                  </w:pPr>
                </w:p>
              </w:tc>
              <w:tc>
                <w:tcPr>
                  <w:tcW w:w="693" w:type="dxa"/>
                  <w:vMerge/>
                  <w:vAlign w:val="center"/>
                </w:tcPr>
                <w:p w:rsidR="00E77745" w:rsidRPr="00D76616" w:rsidRDefault="00E77745" w:rsidP="00861437">
                  <w:pPr>
                    <w:ind w:right="-1"/>
                    <w:rPr>
                      <w:sz w:val="20"/>
                      <w:szCs w:val="20"/>
                    </w:rPr>
                  </w:pPr>
                </w:p>
              </w:tc>
              <w:tc>
                <w:tcPr>
                  <w:tcW w:w="3467" w:type="dxa"/>
                </w:tcPr>
                <w:p w:rsidR="00E77745" w:rsidRPr="00C50EA0" w:rsidRDefault="00E77745" w:rsidP="00861437">
                  <w:pPr>
                    <w:pStyle w:val="2d"/>
                    <w:suppressAutoHyphens w:val="0"/>
                    <w:ind w:left="0" w:right="-1"/>
                    <w:jc w:val="left"/>
                    <w:rPr>
                      <w:color w:val="0F1115"/>
                      <w:szCs w:val="22"/>
                      <w:shd w:val="clear" w:color="auto" w:fill="FFFFFF"/>
                    </w:rPr>
                  </w:pPr>
                  <w:r w:rsidRPr="00C50EA0">
                    <w:rPr>
                      <w:color w:val="0F1115"/>
                      <w:szCs w:val="22"/>
                      <w:shd w:val="clear" w:color="auto" w:fill="FFFFFF"/>
                    </w:rPr>
                    <w:t>Рекомендуемый месячный объем печати</w:t>
                  </w:r>
                </w:p>
              </w:tc>
              <w:tc>
                <w:tcPr>
                  <w:tcW w:w="3391" w:type="dxa"/>
                </w:tcPr>
                <w:p w:rsidR="00E77745" w:rsidRPr="00C50EA0" w:rsidRDefault="00E77745" w:rsidP="00861437">
                  <w:pPr>
                    <w:ind w:right="-1"/>
                    <w:rPr>
                      <w:color w:val="0F1115"/>
                      <w:sz w:val="22"/>
                      <w:szCs w:val="22"/>
                      <w:shd w:val="clear" w:color="auto" w:fill="FFFFFF"/>
                    </w:rPr>
                  </w:pPr>
                  <w:r w:rsidRPr="00C50EA0">
                    <w:rPr>
                      <w:color w:val="0F1115"/>
                      <w:sz w:val="22"/>
                      <w:szCs w:val="22"/>
                      <w:shd w:val="clear" w:color="auto" w:fill="FFFFFF"/>
                    </w:rPr>
                    <w:t>2000 стр.</w:t>
                  </w:r>
                </w:p>
              </w:tc>
            </w:tr>
            <w:tr w:rsidR="00E77745" w:rsidRPr="00D76616" w:rsidTr="00AF1CDB">
              <w:trPr>
                <w:trHeight w:val="107"/>
                <w:jc w:val="center"/>
              </w:trPr>
              <w:tc>
                <w:tcPr>
                  <w:tcW w:w="472" w:type="dxa"/>
                  <w:vMerge/>
                  <w:vAlign w:val="center"/>
                </w:tcPr>
                <w:p w:rsidR="00E77745" w:rsidRPr="00D76616" w:rsidRDefault="00E77745" w:rsidP="00861437">
                  <w:pPr>
                    <w:ind w:right="-1"/>
                    <w:rPr>
                      <w:sz w:val="20"/>
                      <w:szCs w:val="20"/>
                    </w:rPr>
                  </w:pPr>
                </w:p>
              </w:tc>
              <w:tc>
                <w:tcPr>
                  <w:tcW w:w="1559" w:type="dxa"/>
                  <w:vMerge/>
                  <w:vAlign w:val="center"/>
                </w:tcPr>
                <w:p w:rsidR="00E77745" w:rsidRPr="00D76616" w:rsidRDefault="00E77745" w:rsidP="00861437">
                  <w:pPr>
                    <w:ind w:right="-1"/>
                    <w:rPr>
                      <w:sz w:val="20"/>
                      <w:szCs w:val="20"/>
                    </w:rPr>
                  </w:pPr>
                </w:p>
              </w:tc>
              <w:tc>
                <w:tcPr>
                  <w:tcW w:w="851" w:type="dxa"/>
                  <w:vMerge/>
                  <w:vAlign w:val="center"/>
                </w:tcPr>
                <w:p w:rsidR="00E77745" w:rsidRPr="00D76616" w:rsidRDefault="00E77745" w:rsidP="00861437">
                  <w:pPr>
                    <w:ind w:right="-1"/>
                    <w:rPr>
                      <w:sz w:val="20"/>
                      <w:szCs w:val="20"/>
                    </w:rPr>
                  </w:pPr>
                </w:p>
              </w:tc>
              <w:tc>
                <w:tcPr>
                  <w:tcW w:w="693" w:type="dxa"/>
                  <w:vMerge/>
                  <w:vAlign w:val="center"/>
                </w:tcPr>
                <w:p w:rsidR="00E77745" w:rsidRPr="00D76616" w:rsidRDefault="00E77745" w:rsidP="00861437">
                  <w:pPr>
                    <w:ind w:right="-1"/>
                    <w:rPr>
                      <w:sz w:val="20"/>
                      <w:szCs w:val="20"/>
                    </w:rPr>
                  </w:pPr>
                </w:p>
              </w:tc>
              <w:tc>
                <w:tcPr>
                  <w:tcW w:w="3467" w:type="dxa"/>
                </w:tcPr>
                <w:p w:rsidR="00E77745" w:rsidRPr="00C50EA0" w:rsidRDefault="00E77745" w:rsidP="00861437">
                  <w:pPr>
                    <w:pStyle w:val="2d"/>
                    <w:suppressAutoHyphens w:val="0"/>
                    <w:ind w:left="0" w:right="-1"/>
                    <w:jc w:val="left"/>
                    <w:rPr>
                      <w:color w:val="0F1115"/>
                      <w:szCs w:val="22"/>
                      <w:shd w:val="clear" w:color="auto" w:fill="FFFFFF"/>
                    </w:rPr>
                  </w:pPr>
                  <w:r w:rsidRPr="00C50EA0">
                    <w:rPr>
                      <w:color w:val="0F1115"/>
                      <w:szCs w:val="22"/>
                      <w:shd w:val="clear" w:color="auto" w:fill="FFFFFF"/>
                    </w:rPr>
                    <w:t>Максимальный месячный объем печати</w:t>
                  </w:r>
                </w:p>
              </w:tc>
              <w:tc>
                <w:tcPr>
                  <w:tcW w:w="3391" w:type="dxa"/>
                </w:tcPr>
                <w:p w:rsidR="00E77745" w:rsidRPr="00C50EA0" w:rsidRDefault="00E77745" w:rsidP="00861437">
                  <w:pPr>
                    <w:ind w:right="-1"/>
                    <w:rPr>
                      <w:color w:val="0F1115"/>
                      <w:sz w:val="22"/>
                      <w:szCs w:val="22"/>
                      <w:shd w:val="clear" w:color="auto" w:fill="FFFFFF"/>
                    </w:rPr>
                  </w:pPr>
                  <w:r w:rsidRPr="00C50EA0">
                    <w:rPr>
                      <w:color w:val="0F1115"/>
                      <w:sz w:val="22"/>
                      <w:szCs w:val="22"/>
                      <w:shd w:val="clear" w:color="auto" w:fill="FFFFFF"/>
                    </w:rPr>
                    <w:t>20000</w:t>
                  </w:r>
                </w:p>
              </w:tc>
            </w:tr>
            <w:tr w:rsidR="00E77745" w:rsidRPr="00D76616" w:rsidTr="003531E6">
              <w:trPr>
                <w:trHeight w:val="107"/>
                <w:jc w:val="center"/>
              </w:trPr>
              <w:tc>
                <w:tcPr>
                  <w:tcW w:w="472" w:type="dxa"/>
                  <w:vMerge/>
                  <w:vAlign w:val="center"/>
                </w:tcPr>
                <w:p w:rsidR="00E77745" w:rsidRPr="00D76616" w:rsidRDefault="00E77745" w:rsidP="00861437">
                  <w:pPr>
                    <w:ind w:right="-1"/>
                    <w:rPr>
                      <w:sz w:val="20"/>
                      <w:szCs w:val="20"/>
                    </w:rPr>
                  </w:pPr>
                </w:p>
              </w:tc>
              <w:tc>
                <w:tcPr>
                  <w:tcW w:w="1559" w:type="dxa"/>
                  <w:vMerge/>
                  <w:vAlign w:val="center"/>
                </w:tcPr>
                <w:p w:rsidR="00E77745" w:rsidRPr="00D76616" w:rsidRDefault="00E77745" w:rsidP="00861437">
                  <w:pPr>
                    <w:ind w:right="-1"/>
                    <w:rPr>
                      <w:sz w:val="20"/>
                      <w:szCs w:val="20"/>
                    </w:rPr>
                  </w:pPr>
                </w:p>
              </w:tc>
              <w:tc>
                <w:tcPr>
                  <w:tcW w:w="851" w:type="dxa"/>
                  <w:vMerge/>
                  <w:vAlign w:val="center"/>
                </w:tcPr>
                <w:p w:rsidR="00E77745" w:rsidRPr="00D76616" w:rsidRDefault="00E77745" w:rsidP="00861437">
                  <w:pPr>
                    <w:ind w:right="-1"/>
                    <w:rPr>
                      <w:sz w:val="20"/>
                      <w:szCs w:val="20"/>
                    </w:rPr>
                  </w:pPr>
                </w:p>
              </w:tc>
              <w:tc>
                <w:tcPr>
                  <w:tcW w:w="693" w:type="dxa"/>
                  <w:vMerge/>
                  <w:vAlign w:val="center"/>
                </w:tcPr>
                <w:p w:rsidR="00E77745" w:rsidRPr="00D76616" w:rsidRDefault="00E77745" w:rsidP="00861437">
                  <w:pPr>
                    <w:ind w:right="-1"/>
                    <w:rPr>
                      <w:sz w:val="20"/>
                      <w:szCs w:val="20"/>
                    </w:rPr>
                  </w:pPr>
                </w:p>
              </w:tc>
              <w:tc>
                <w:tcPr>
                  <w:tcW w:w="6858" w:type="dxa"/>
                  <w:gridSpan w:val="2"/>
                </w:tcPr>
                <w:p w:rsidR="00E77745" w:rsidRPr="00C50EA0" w:rsidRDefault="00A46078" w:rsidP="00861437">
                  <w:pPr>
                    <w:ind w:right="-1"/>
                    <w:rPr>
                      <w:b/>
                      <w:sz w:val="22"/>
                      <w:szCs w:val="22"/>
                    </w:rPr>
                  </w:pPr>
                  <w:r w:rsidRPr="00C50EA0">
                    <w:rPr>
                      <w:b/>
                      <w:sz w:val="22"/>
                      <w:szCs w:val="22"/>
                    </w:rPr>
                    <w:t>Сканер</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A46078" w:rsidP="00861437">
                  <w:pPr>
                    <w:pStyle w:val="2d"/>
                    <w:suppressAutoHyphens w:val="0"/>
                    <w:ind w:left="0" w:right="-1"/>
                    <w:jc w:val="left"/>
                    <w:rPr>
                      <w:szCs w:val="22"/>
                    </w:rPr>
                  </w:pPr>
                  <w:r w:rsidRPr="00C50EA0">
                    <w:rPr>
                      <w:szCs w:val="22"/>
                    </w:rPr>
                    <w:t>Тип сканера</w:t>
                  </w:r>
                </w:p>
              </w:tc>
              <w:tc>
                <w:tcPr>
                  <w:tcW w:w="3391" w:type="dxa"/>
                </w:tcPr>
                <w:p w:rsidR="00861437" w:rsidRPr="00C50EA0" w:rsidRDefault="00A46078" w:rsidP="00861437">
                  <w:pPr>
                    <w:ind w:right="-1"/>
                    <w:rPr>
                      <w:sz w:val="22"/>
                      <w:szCs w:val="22"/>
                    </w:rPr>
                  </w:pPr>
                  <w:r w:rsidRPr="00C50EA0">
                    <w:rPr>
                      <w:sz w:val="22"/>
                      <w:szCs w:val="22"/>
                    </w:rPr>
                    <w:t>Планшетный</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A46078" w:rsidP="00861437">
                  <w:pPr>
                    <w:pStyle w:val="2d"/>
                    <w:suppressAutoHyphens w:val="0"/>
                    <w:ind w:left="0" w:right="-1"/>
                    <w:jc w:val="left"/>
                    <w:rPr>
                      <w:szCs w:val="22"/>
                    </w:rPr>
                  </w:pPr>
                  <w:r w:rsidRPr="00C50EA0">
                    <w:rPr>
                      <w:color w:val="0F1115"/>
                      <w:szCs w:val="22"/>
                      <w:shd w:val="clear" w:color="auto" w:fill="FFFFFF"/>
                    </w:rPr>
                    <w:t>Оптическое разрешение сканера</w:t>
                  </w:r>
                </w:p>
              </w:tc>
              <w:tc>
                <w:tcPr>
                  <w:tcW w:w="3391" w:type="dxa"/>
                </w:tcPr>
                <w:p w:rsidR="00861437" w:rsidRPr="00C50EA0" w:rsidRDefault="00A46078" w:rsidP="00861437">
                  <w:pPr>
                    <w:ind w:right="-1"/>
                    <w:rPr>
                      <w:sz w:val="22"/>
                      <w:szCs w:val="22"/>
                    </w:rPr>
                  </w:pPr>
                  <w:r w:rsidRPr="00C50EA0">
                    <w:rPr>
                      <w:color w:val="0F1115"/>
                      <w:sz w:val="22"/>
                      <w:szCs w:val="22"/>
                      <w:shd w:val="clear" w:color="auto" w:fill="FFFFFF"/>
                    </w:rPr>
                    <w:t>1200×1200 dpi</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A46078" w:rsidP="00861437">
                  <w:pPr>
                    <w:pStyle w:val="2d"/>
                    <w:suppressAutoHyphens w:val="0"/>
                    <w:ind w:left="0" w:right="-1"/>
                    <w:jc w:val="left"/>
                    <w:rPr>
                      <w:szCs w:val="22"/>
                    </w:rPr>
                  </w:pPr>
                  <w:r w:rsidRPr="00C50EA0">
                    <w:rPr>
                      <w:color w:val="0F1115"/>
                      <w:szCs w:val="22"/>
                      <w:shd w:val="clear" w:color="auto" w:fill="FFFFFF"/>
                    </w:rPr>
                    <w:t>Максимальный формат бумаги (сканер)</w:t>
                  </w:r>
                </w:p>
              </w:tc>
              <w:tc>
                <w:tcPr>
                  <w:tcW w:w="3391" w:type="dxa"/>
                </w:tcPr>
                <w:p w:rsidR="00861437" w:rsidRPr="00C50EA0" w:rsidRDefault="00A46078" w:rsidP="00861437">
                  <w:pPr>
                    <w:ind w:right="-1"/>
                    <w:rPr>
                      <w:sz w:val="22"/>
                      <w:szCs w:val="22"/>
                    </w:rPr>
                  </w:pPr>
                  <w:r w:rsidRPr="00C50EA0">
                    <w:rPr>
                      <w:sz w:val="22"/>
                      <w:szCs w:val="22"/>
                    </w:rPr>
                    <w:t>А4</w:t>
                  </w:r>
                </w:p>
              </w:tc>
            </w:tr>
            <w:tr w:rsidR="00C50EA0" w:rsidRPr="00D76616" w:rsidTr="003531E6">
              <w:trPr>
                <w:trHeight w:val="107"/>
                <w:jc w:val="center"/>
              </w:trPr>
              <w:tc>
                <w:tcPr>
                  <w:tcW w:w="472" w:type="dxa"/>
                  <w:vMerge/>
                  <w:vAlign w:val="center"/>
                </w:tcPr>
                <w:p w:rsidR="00C50EA0" w:rsidRPr="00D76616" w:rsidRDefault="00C50EA0" w:rsidP="00861437">
                  <w:pPr>
                    <w:ind w:right="-1"/>
                    <w:rPr>
                      <w:sz w:val="20"/>
                      <w:szCs w:val="20"/>
                    </w:rPr>
                  </w:pPr>
                </w:p>
              </w:tc>
              <w:tc>
                <w:tcPr>
                  <w:tcW w:w="1559" w:type="dxa"/>
                  <w:vMerge/>
                  <w:vAlign w:val="center"/>
                </w:tcPr>
                <w:p w:rsidR="00C50EA0" w:rsidRPr="00D76616" w:rsidRDefault="00C50EA0" w:rsidP="00861437">
                  <w:pPr>
                    <w:ind w:right="-1"/>
                    <w:rPr>
                      <w:sz w:val="20"/>
                      <w:szCs w:val="20"/>
                    </w:rPr>
                  </w:pPr>
                </w:p>
              </w:tc>
              <w:tc>
                <w:tcPr>
                  <w:tcW w:w="851" w:type="dxa"/>
                  <w:vMerge/>
                  <w:vAlign w:val="center"/>
                </w:tcPr>
                <w:p w:rsidR="00C50EA0" w:rsidRPr="00D76616" w:rsidRDefault="00C50EA0" w:rsidP="00861437">
                  <w:pPr>
                    <w:ind w:right="-1"/>
                    <w:rPr>
                      <w:sz w:val="20"/>
                      <w:szCs w:val="20"/>
                    </w:rPr>
                  </w:pPr>
                </w:p>
              </w:tc>
              <w:tc>
                <w:tcPr>
                  <w:tcW w:w="693" w:type="dxa"/>
                  <w:vMerge/>
                  <w:vAlign w:val="center"/>
                </w:tcPr>
                <w:p w:rsidR="00C50EA0" w:rsidRPr="00D76616" w:rsidRDefault="00C50EA0" w:rsidP="00861437">
                  <w:pPr>
                    <w:ind w:right="-1"/>
                    <w:rPr>
                      <w:sz w:val="20"/>
                      <w:szCs w:val="20"/>
                    </w:rPr>
                  </w:pPr>
                </w:p>
              </w:tc>
              <w:tc>
                <w:tcPr>
                  <w:tcW w:w="6858" w:type="dxa"/>
                  <w:gridSpan w:val="2"/>
                </w:tcPr>
                <w:p w:rsidR="00C50EA0" w:rsidRPr="00C50EA0" w:rsidRDefault="00C50EA0" w:rsidP="00861437">
                  <w:pPr>
                    <w:ind w:right="-1"/>
                    <w:rPr>
                      <w:b/>
                      <w:sz w:val="22"/>
                      <w:szCs w:val="22"/>
                    </w:rPr>
                  </w:pPr>
                  <w:r w:rsidRPr="00C50EA0">
                    <w:rPr>
                      <w:b/>
                      <w:sz w:val="22"/>
                      <w:szCs w:val="22"/>
                    </w:rPr>
                    <w:t>Копирование</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Максимальное разрешение копира</w:t>
                  </w:r>
                </w:p>
              </w:tc>
              <w:tc>
                <w:tcPr>
                  <w:tcW w:w="3391" w:type="dxa"/>
                </w:tcPr>
                <w:p w:rsidR="00861437" w:rsidRPr="00C50EA0" w:rsidRDefault="00C50EA0" w:rsidP="00861437">
                  <w:pPr>
                    <w:ind w:right="-1"/>
                    <w:rPr>
                      <w:sz w:val="22"/>
                      <w:szCs w:val="22"/>
                    </w:rPr>
                  </w:pPr>
                  <w:r w:rsidRPr="00C50EA0">
                    <w:rPr>
                      <w:color w:val="0F1115"/>
                      <w:sz w:val="22"/>
                      <w:szCs w:val="22"/>
                      <w:shd w:val="clear" w:color="auto" w:fill="FFFFFF"/>
                    </w:rPr>
                    <w:t>1200×1200 dpi</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Скорость копирования</w:t>
                  </w:r>
                </w:p>
              </w:tc>
              <w:tc>
                <w:tcPr>
                  <w:tcW w:w="3391" w:type="dxa"/>
                </w:tcPr>
                <w:p w:rsidR="00861437" w:rsidRPr="00C50EA0" w:rsidRDefault="00C50EA0" w:rsidP="00861437">
                  <w:pPr>
                    <w:ind w:right="-1"/>
                    <w:rPr>
                      <w:sz w:val="22"/>
                      <w:szCs w:val="22"/>
                    </w:rPr>
                  </w:pPr>
                  <w:r w:rsidRPr="00C50EA0">
                    <w:rPr>
                      <w:color w:val="0F1115"/>
                      <w:sz w:val="22"/>
                      <w:szCs w:val="22"/>
                      <w:shd w:val="clear" w:color="auto" w:fill="FFFFFF"/>
                    </w:rPr>
                    <w:t>22 стр/мин (A4)</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Изменение масштаба</w:t>
                  </w:r>
                </w:p>
              </w:tc>
              <w:tc>
                <w:tcPr>
                  <w:tcW w:w="3391" w:type="dxa"/>
                </w:tcPr>
                <w:p w:rsidR="00861437" w:rsidRPr="00C50EA0" w:rsidRDefault="00C50EA0" w:rsidP="00861437">
                  <w:pPr>
                    <w:ind w:right="-1"/>
                    <w:rPr>
                      <w:sz w:val="22"/>
                      <w:szCs w:val="22"/>
                    </w:rPr>
                  </w:pPr>
                  <w:r>
                    <w:rPr>
                      <w:color w:val="0F1115"/>
                      <w:sz w:val="22"/>
                      <w:szCs w:val="22"/>
                      <w:shd w:val="clear" w:color="auto" w:fill="FFFFFF"/>
                    </w:rPr>
                    <w:t xml:space="preserve">25 - </w:t>
                  </w:r>
                  <w:r w:rsidRPr="00C50EA0">
                    <w:rPr>
                      <w:color w:val="0F1115"/>
                      <w:sz w:val="22"/>
                      <w:szCs w:val="22"/>
                      <w:shd w:val="clear" w:color="auto" w:fill="FFFFFF"/>
                    </w:rPr>
                    <w:t>400 %</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Шаг масштабирования</w:t>
                  </w:r>
                </w:p>
              </w:tc>
              <w:tc>
                <w:tcPr>
                  <w:tcW w:w="3391" w:type="dxa"/>
                </w:tcPr>
                <w:p w:rsidR="00861437" w:rsidRPr="00C50EA0" w:rsidRDefault="00C50EA0" w:rsidP="00861437">
                  <w:pPr>
                    <w:ind w:right="-1"/>
                    <w:rPr>
                      <w:sz w:val="22"/>
                      <w:szCs w:val="22"/>
                    </w:rPr>
                  </w:pPr>
                  <w:r w:rsidRPr="00C50EA0">
                    <w:rPr>
                      <w:color w:val="0F1115"/>
                      <w:sz w:val="22"/>
                      <w:szCs w:val="22"/>
                      <w:shd w:val="clear" w:color="auto" w:fill="FFFFFF"/>
                    </w:rPr>
                    <w:t>1 %</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ind w:left="0" w:right="-1"/>
                    <w:jc w:val="left"/>
                    <w:rPr>
                      <w:szCs w:val="22"/>
                    </w:rPr>
                  </w:pPr>
                  <w:r w:rsidRPr="00C50EA0">
                    <w:rPr>
                      <w:color w:val="0F1115"/>
                      <w:szCs w:val="22"/>
                      <w:shd w:val="clear" w:color="auto" w:fill="FFFFFF"/>
                    </w:rPr>
                    <w:t>Максимальное количество копий за цикл</w:t>
                  </w:r>
                </w:p>
              </w:tc>
              <w:tc>
                <w:tcPr>
                  <w:tcW w:w="3391" w:type="dxa"/>
                </w:tcPr>
                <w:p w:rsidR="00861437" w:rsidRPr="00C50EA0" w:rsidRDefault="00C50EA0" w:rsidP="00861437">
                  <w:pPr>
                    <w:ind w:right="-1"/>
                    <w:rPr>
                      <w:sz w:val="22"/>
                      <w:szCs w:val="22"/>
                    </w:rPr>
                  </w:pPr>
                  <w:r w:rsidRPr="00C50EA0">
                    <w:rPr>
                      <w:sz w:val="22"/>
                      <w:szCs w:val="22"/>
                    </w:rPr>
                    <w:t>99</w:t>
                  </w:r>
                </w:p>
              </w:tc>
            </w:tr>
            <w:tr w:rsidR="00861437" w:rsidRPr="00D76616" w:rsidTr="00B1304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6858" w:type="dxa"/>
                  <w:gridSpan w:val="2"/>
                </w:tcPr>
                <w:p w:rsidR="00861437" w:rsidRPr="00C50EA0" w:rsidRDefault="00C50EA0" w:rsidP="00861437">
                  <w:pPr>
                    <w:ind w:right="-1"/>
                    <w:rPr>
                      <w:b/>
                      <w:sz w:val="22"/>
                      <w:szCs w:val="22"/>
                    </w:rPr>
                  </w:pPr>
                  <w:r w:rsidRPr="00C50EA0">
                    <w:rPr>
                      <w:b/>
                      <w:sz w:val="22"/>
                      <w:szCs w:val="22"/>
                    </w:rPr>
                    <w:t>Интерфейсы</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suppressAutoHyphens w:val="0"/>
                    <w:ind w:left="0" w:right="-1"/>
                    <w:jc w:val="left"/>
                    <w:rPr>
                      <w:szCs w:val="22"/>
                    </w:rPr>
                  </w:pPr>
                  <w:r w:rsidRPr="00C50EA0">
                    <w:rPr>
                      <w:szCs w:val="22"/>
                    </w:rPr>
                    <w:t>Интерфейсы</w:t>
                  </w:r>
                </w:p>
              </w:tc>
              <w:tc>
                <w:tcPr>
                  <w:tcW w:w="3391" w:type="dxa"/>
                </w:tcPr>
                <w:p w:rsidR="00861437" w:rsidRPr="00C50EA0" w:rsidRDefault="00C50EA0" w:rsidP="00861437">
                  <w:pPr>
                    <w:tabs>
                      <w:tab w:val="center" w:pos="1474"/>
                    </w:tabs>
                    <w:ind w:right="-1"/>
                    <w:rPr>
                      <w:sz w:val="22"/>
                      <w:szCs w:val="22"/>
                    </w:rPr>
                  </w:pPr>
                  <w:r w:rsidRPr="00C50EA0">
                    <w:rPr>
                      <w:color w:val="0F1115"/>
                      <w:sz w:val="22"/>
                      <w:szCs w:val="22"/>
                      <w:shd w:val="clear" w:color="auto" w:fill="FFFFFF"/>
                    </w:rPr>
                    <w:t>USB, Wi-Fi</w:t>
                  </w:r>
                </w:p>
              </w:tc>
            </w:tr>
            <w:tr w:rsidR="00C50EA0" w:rsidRPr="00D76616" w:rsidTr="003531E6">
              <w:trPr>
                <w:trHeight w:val="107"/>
                <w:jc w:val="center"/>
              </w:trPr>
              <w:tc>
                <w:tcPr>
                  <w:tcW w:w="472" w:type="dxa"/>
                  <w:vMerge/>
                  <w:vAlign w:val="center"/>
                </w:tcPr>
                <w:p w:rsidR="00C50EA0" w:rsidRPr="00D76616" w:rsidRDefault="00C50EA0" w:rsidP="00861437">
                  <w:pPr>
                    <w:ind w:right="-1"/>
                    <w:rPr>
                      <w:sz w:val="20"/>
                      <w:szCs w:val="20"/>
                    </w:rPr>
                  </w:pPr>
                </w:p>
              </w:tc>
              <w:tc>
                <w:tcPr>
                  <w:tcW w:w="1559" w:type="dxa"/>
                  <w:vMerge/>
                  <w:vAlign w:val="center"/>
                </w:tcPr>
                <w:p w:rsidR="00C50EA0" w:rsidRPr="00D76616" w:rsidRDefault="00C50EA0" w:rsidP="00861437">
                  <w:pPr>
                    <w:ind w:right="-1"/>
                    <w:rPr>
                      <w:sz w:val="20"/>
                      <w:szCs w:val="20"/>
                    </w:rPr>
                  </w:pPr>
                </w:p>
              </w:tc>
              <w:tc>
                <w:tcPr>
                  <w:tcW w:w="851" w:type="dxa"/>
                  <w:vMerge/>
                  <w:vAlign w:val="center"/>
                </w:tcPr>
                <w:p w:rsidR="00C50EA0" w:rsidRPr="00D76616" w:rsidRDefault="00C50EA0" w:rsidP="00861437">
                  <w:pPr>
                    <w:ind w:right="-1"/>
                    <w:rPr>
                      <w:sz w:val="20"/>
                      <w:szCs w:val="20"/>
                    </w:rPr>
                  </w:pPr>
                </w:p>
              </w:tc>
              <w:tc>
                <w:tcPr>
                  <w:tcW w:w="693" w:type="dxa"/>
                  <w:vMerge/>
                  <w:vAlign w:val="center"/>
                </w:tcPr>
                <w:p w:rsidR="00C50EA0" w:rsidRPr="00D76616" w:rsidRDefault="00C50EA0" w:rsidP="00861437">
                  <w:pPr>
                    <w:ind w:right="-1"/>
                    <w:rPr>
                      <w:sz w:val="20"/>
                      <w:szCs w:val="20"/>
                    </w:rPr>
                  </w:pPr>
                </w:p>
              </w:tc>
              <w:tc>
                <w:tcPr>
                  <w:tcW w:w="6858" w:type="dxa"/>
                  <w:gridSpan w:val="2"/>
                </w:tcPr>
                <w:p w:rsidR="00C50EA0" w:rsidRPr="00C50EA0" w:rsidRDefault="00C50EA0" w:rsidP="00861437">
                  <w:pPr>
                    <w:ind w:right="-1"/>
                    <w:rPr>
                      <w:sz w:val="22"/>
                      <w:szCs w:val="22"/>
                    </w:rPr>
                  </w:pPr>
                  <w:r w:rsidRPr="00C50EA0">
                    <w:rPr>
                      <w:b/>
                      <w:sz w:val="22"/>
                      <w:szCs w:val="22"/>
                    </w:rPr>
                    <w:t>Комплектация</w:t>
                  </w:r>
                </w:p>
              </w:tc>
            </w:tr>
            <w:tr w:rsidR="00861437" w:rsidRPr="00D76616" w:rsidTr="00AF1CDB">
              <w:trPr>
                <w:trHeight w:val="107"/>
                <w:jc w:val="center"/>
              </w:trPr>
              <w:tc>
                <w:tcPr>
                  <w:tcW w:w="472" w:type="dxa"/>
                  <w:vMerge/>
                  <w:vAlign w:val="center"/>
                </w:tcPr>
                <w:p w:rsidR="00861437" w:rsidRPr="00D76616" w:rsidRDefault="00861437" w:rsidP="00861437">
                  <w:pPr>
                    <w:ind w:right="-1"/>
                    <w:rPr>
                      <w:sz w:val="20"/>
                      <w:szCs w:val="20"/>
                    </w:rPr>
                  </w:pPr>
                </w:p>
              </w:tc>
              <w:tc>
                <w:tcPr>
                  <w:tcW w:w="1559" w:type="dxa"/>
                  <w:vMerge/>
                  <w:vAlign w:val="center"/>
                </w:tcPr>
                <w:p w:rsidR="00861437" w:rsidRPr="00D76616" w:rsidRDefault="00861437" w:rsidP="00861437">
                  <w:pPr>
                    <w:ind w:right="-1"/>
                    <w:rPr>
                      <w:sz w:val="20"/>
                      <w:szCs w:val="20"/>
                    </w:rPr>
                  </w:pPr>
                </w:p>
              </w:tc>
              <w:tc>
                <w:tcPr>
                  <w:tcW w:w="851" w:type="dxa"/>
                  <w:vMerge/>
                  <w:vAlign w:val="center"/>
                </w:tcPr>
                <w:p w:rsidR="00861437" w:rsidRPr="00D76616" w:rsidRDefault="00861437" w:rsidP="00861437">
                  <w:pPr>
                    <w:ind w:right="-1"/>
                    <w:rPr>
                      <w:sz w:val="20"/>
                      <w:szCs w:val="20"/>
                    </w:rPr>
                  </w:pPr>
                </w:p>
              </w:tc>
              <w:tc>
                <w:tcPr>
                  <w:tcW w:w="693" w:type="dxa"/>
                  <w:vMerge/>
                  <w:vAlign w:val="center"/>
                </w:tcPr>
                <w:p w:rsidR="00861437" w:rsidRPr="00D76616" w:rsidRDefault="00861437" w:rsidP="00861437">
                  <w:pPr>
                    <w:ind w:right="-1"/>
                    <w:rPr>
                      <w:sz w:val="20"/>
                      <w:szCs w:val="20"/>
                    </w:rPr>
                  </w:pPr>
                </w:p>
              </w:tc>
              <w:tc>
                <w:tcPr>
                  <w:tcW w:w="3467" w:type="dxa"/>
                </w:tcPr>
                <w:p w:rsidR="00861437" w:rsidRPr="00C50EA0" w:rsidRDefault="00C50EA0" w:rsidP="00861437">
                  <w:pPr>
                    <w:pStyle w:val="2d"/>
                    <w:suppressAutoHyphens w:val="0"/>
                    <w:ind w:left="0" w:right="-1"/>
                    <w:jc w:val="left"/>
                    <w:rPr>
                      <w:szCs w:val="22"/>
                    </w:rPr>
                  </w:pPr>
                  <w:r w:rsidRPr="00C50EA0">
                    <w:rPr>
                      <w:color w:val="0F1115"/>
                      <w:szCs w:val="22"/>
                      <w:shd w:val="clear" w:color="auto" w:fill="FFFFFF"/>
                    </w:rPr>
                    <w:t>Диск с ПО</w:t>
                  </w:r>
                </w:p>
              </w:tc>
              <w:tc>
                <w:tcPr>
                  <w:tcW w:w="3391" w:type="dxa"/>
                </w:tcPr>
                <w:p w:rsidR="00861437" w:rsidRPr="00C50EA0" w:rsidRDefault="00C50EA0" w:rsidP="00861437">
                  <w:pPr>
                    <w:ind w:right="-1"/>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Документация</w:t>
                  </w:r>
                </w:p>
              </w:tc>
              <w:tc>
                <w:tcPr>
                  <w:tcW w:w="3391" w:type="dxa"/>
                </w:tcPr>
                <w:p w:rsidR="00C50EA0" w:rsidRPr="00C50EA0" w:rsidRDefault="00C50EA0" w:rsidP="00C50EA0">
                  <w:pPr>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Кабель USB</w:t>
                  </w:r>
                </w:p>
              </w:tc>
              <w:tc>
                <w:tcPr>
                  <w:tcW w:w="3391" w:type="dxa"/>
                </w:tcPr>
                <w:p w:rsidR="00C50EA0" w:rsidRPr="00C50EA0" w:rsidRDefault="00C50EA0" w:rsidP="00C50EA0">
                  <w:pPr>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Кабель питания</w:t>
                  </w:r>
                </w:p>
              </w:tc>
              <w:tc>
                <w:tcPr>
                  <w:tcW w:w="3391" w:type="dxa"/>
                </w:tcPr>
                <w:p w:rsidR="00C50EA0" w:rsidRPr="00C50EA0" w:rsidRDefault="00C50EA0" w:rsidP="00C50EA0">
                  <w:pPr>
                    <w:rPr>
                      <w:sz w:val="22"/>
                      <w:szCs w:val="22"/>
                    </w:rPr>
                  </w:pPr>
                  <w:r w:rsidRPr="00C50EA0">
                    <w:rPr>
                      <w:sz w:val="22"/>
                      <w:szCs w:val="22"/>
                    </w:rPr>
                    <w:t>Наличие</w:t>
                  </w:r>
                </w:p>
              </w:tc>
            </w:tr>
            <w:tr w:rsidR="00C50EA0" w:rsidRPr="00D76616" w:rsidTr="00AF1CDB">
              <w:trPr>
                <w:trHeight w:val="107"/>
                <w:jc w:val="center"/>
              </w:trPr>
              <w:tc>
                <w:tcPr>
                  <w:tcW w:w="472" w:type="dxa"/>
                  <w:vMerge/>
                  <w:vAlign w:val="center"/>
                </w:tcPr>
                <w:p w:rsidR="00C50EA0" w:rsidRPr="00D76616" w:rsidRDefault="00C50EA0" w:rsidP="00C50EA0">
                  <w:pPr>
                    <w:ind w:right="-1"/>
                    <w:rPr>
                      <w:sz w:val="20"/>
                      <w:szCs w:val="20"/>
                    </w:rPr>
                  </w:pPr>
                </w:p>
              </w:tc>
              <w:tc>
                <w:tcPr>
                  <w:tcW w:w="1559" w:type="dxa"/>
                  <w:vMerge/>
                  <w:vAlign w:val="center"/>
                </w:tcPr>
                <w:p w:rsidR="00C50EA0" w:rsidRPr="00D76616" w:rsidRDefault="00C50EA0" w:rsidP="00C50EA0">
                  <w:pPr>
                    <w:ind w:right="-1"/>
                    <w:rPr>
                      <w:sz w:val="20"/>
                      <w:szCs w:val="20"/>
                    </w:rPr>
                  </w:pPr>
                </w:p>
              </w:tc>
              <w:tc>
                <w:tcPr>
                  <w:tcW w:w="851" w:type="dxa"/>
                  <w:vMerge/>
                  <w:vAlign w:val="center"/>
                </w:tcPr>
                <w:p w:rsidR="00C50EA0" w:rsidRPr="00D76616" w:rsidRDefault="00C50EA0" w:rsidP="00C50EA0">
                  <w:pPr>
                    <w:ind w:right="-1"/>
                    <w:rPr>
                      <w:sz w:val="20"/>
                      <w:szCs w:val="20"/>
                    </w:rPr>
                  </w:pPr>
                </w:p>
              </w:tc>
              <w:tc>
                <w:tcPr>
                  <w:tcW w:w="693" w:type="dxa"/>
                  <w:vMerge/>
                  <w:vAlign w:val="center"/>
                </w:tcPr>
                <w:p w:rsidR="00C50EA0" w:rsidRPr="00D76616" w:rsidRDefault="00C50EA0" w:rsidP="00C50EA0">
                  <w:pPr>
                    <w:ind w:right="-1"/>
                    <w:rPr>
                      <w:sz w:val="20"/>
                      <w:szCs w:val="20"/>
                    </w:rPr>
                  </w:pPr>
                </w:p>
              </w:tc>
              <w:tc>
                <w:tcPr>
                  <w:tcW w:w="3467" w:type="dxa"/>
                </w:tcPr>
                <w:p w:rsidR="00C50EA0" w:rsidRPr="00C50EA0" w:rsidRDefault="00C50EA0" w:rsidP="00C50EA0">
                  <w:pPr>
                    <w:pStyle w:val="2d"/>
                    <w:suppressAutoHyphens w:val="0"/>
                    <w:ind w:left="0" w:right="-1"/>
                    <w:jc w:val="left"/>
                    <w:rPr>
                      <w:szCs w:val="22"/>
                    </w:rPr>
                  </w:pPr>
                  <w:r w:rsidRPr="00C50EA0">
                    <w:rPr>
                      <w:color w:val="0F1115"/>
                      <w:szCs w:val="22"/>
                      <w:shd w:val="clear" w:color="auto" w:fill="FFFFFF"/>
                    </w:rPr>
                    <w:t>Стартовый картридж</w:t>
                  </w:r>
                </w:p>
              </w:tc>
              <w:tc>
                <w:tcPr>
                  <w:tcW w:w="3391" w:type="dxa"/>
                </w:tcPr>
                <w:p w:rsidR="00C50EA0" w:rsidRPr="00C50EA0" w:rsidRDefault="00C50EA0" w:rsidP="00C50EA0">
                  <w:pPr>
                    <w:rPr>
                      <w:sz w:val="22"/>
                      <w:szCs w:val="22"/>
                    </w:rPr>
                  </w:pPr>
                  <w:r w:rsidRPr="00C50EA0">
                    <w:rPr>
                      <w:sz w:val="22"/>
                      <w:szCs w:val="22"/>
                    </w:rPr>
                    <w:t>Наличие</w:t>
                  </w:r>
                </w:p>
              </w:tc>
            </w:tr>
            <w:tr w:rsidR="004D0BA2" w:rsidRPr="00D76616" w:rsidTr="00987532">
              <w:trPr>
                <w:trHeight w:val="236"/>
                <w:jc w:val="center"/>
              </w:trPr>
              <w:tc>
                <w:tcPr>
                  <w:tcW w:w="472" w:type="dxa"/>
                  <w:vMerge w:val="restart"/>
                </w:tcPr>
                <w:p w:rsidR="004D0BA2" w:rsidRPr="0082346C" w:rsidRDefault="004D0BA2" w:rsidP="004D0BA2">
                  <w:pPr>
                    <w:ind w:right="-1"/>
                    <w:jc w:val="center"/>
                    <w:rPr>
                      <w:sz w:val="20"/>
                      <w:szCs w:val="20"/>
                    </w:rPr>
                  </w:pPr>
                  <w:r w:rsidRPr="0082346C">
                    <w:rPr>
                      <w:sz w:val="20"/>
                      <w:szCs w:val="20"/>
                    </w:rPr>
                    <w:t>3</w:t>
                  </w:r>
                </w:p>
              </w:tc>
              <w:tc>
                <w:tcPr>
                  <w:tcW w:w="1559" w:type="dxa"/>
                  <w:vMerge w:val="restart"/>
                </w:tcPr>
                <w:p w:rsidR="004D0BA2" w:rsidRPr="0082346C" w:rsidRDefault="004D0BA2" w:rsidP="00207838">
                  <w:pPr>
                    <w:ind w:left="-16" w:right="-1"/>
                    <w:rPr>
                      <w:sz w:val="20"/>
                      <w:szCs w:val="20"/>
                    </w:rPr>
                  </w:pPr>
                  <w:r w:rsidRPr="0082346C">
                    <w:rPr>
                      <w:sz w:val="20"/>
                      <w:szCs w:val="20"/>
                    </w:rPr>
                    <w:t>Экран для проектора, 26.70.17.150</w:t>
                  </w:r>
                </w:p>
              </w:tc>
              <w:tc>
                <w:tcPr>
                  <w:tcW w:w="851" w:type="dxa"/>
                  <w:vMerge w:val="restart"/>
                </w:tcPr>
                <w:p w:rsidR="004D0BA2" w:rsidRPr="0082346C" w:rsidRDefault="004D0BA2" w:rsidP="004D0BA2">
                  <w:pPr>
                    <w:ind w:right="-1"/>
                    <w:jc w:val="center"/>
                    <w:rPr>
                      <w:sz w:val="20"/>
                      <w:szCs w:val="20"/>
                    </w:rPr>
                  </w:pPr>
                  <w:r w:rsidRPr="0082346C">
                    <w:rPr>
                      <w:sz w:val="20"/>
                      <w:szCs w:val="20"/>
                    </w:rPr>
                    <w:t>шт</w:t>
                  </w:r>
                </w:p>
              </w:tc>
              <w:tc>
                <w:tcPr>
                  <w:tcW w:w="693" w:type="dxa"/>
                  <w:vMerge w:val="restart"/>
                </w:tcPr>
                <w:p w:rsidR="004D0BA2" w:rsidRPr="0082346C" w:rsidRDefault="004D0BA2" w:rsidP="004D0BA2">
                  <w:pPr>
                    <w:ind w:right="-1"/>
                    <w:jc w:val="center"/>
                    <w:rPr>
                      <w:sz w:val="20"/>
                      <w:szCs w:val="20"/>
                    </w:rPr>
                  </w:pPr>
                  <w:r w:rsidRPr="0082346C">
                    <w:rPr>
                      <w:sz w:val="20"/>
                      <w:szCs w:val="20"/>
                    </w:rPr>
                    <w:t>1</w:t>
                  </w:r>
                </w:p>
              </w:tc>
              <w:tc>
                <w:tcPr>
                  <w:tcW w:w="6858" w:type="dxa"/>
                  <w:gridSpan w:val="2"/>
                </w:tcPr>
                <w:p w:rsidR="004D0BA2" w:rsidRPr="00987532" w:rsidRDefault="004D0BA2" w:rsidP="004D0BA2">
                  <w:pPr>
                    <w:pStyle w:val="3"/>
                    <w:shd w:val="clear" w:color="auto" w:fill="FFFFFF"/>
                    <w:spacing w:before="0"/>
                    <w:outlineLvl w:val="2"/>
                    <w:rPr>
                      <w:rFonts w:ascii="Times New Roman" w:hAnsi="Times New Roman" w:cs="Times New Roman"/>
                      <w:sz w:val="22"/>
                      <w:szCs w:val="22"/>
                    </w:rPr>
                  </w:pPr>
                  <w:r w:rsidRPr="00987532">
                    <w:rPr>
                      <w:rFonts w:ascii="Times New Roman" w:hAnsi="Times New Roman" w:cs="Times New Roman"/>
                      <w:b/>
                      <w:color w:val="0F1115"/>
                      <w:sz w:val="22"/>
                      <w:szCs w:val="22"/>
                    </w:rPr>
                    <w:t>Основные параметры</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Диагональ экрана (дюйм)</w:t>
                  </w:r>
                </w:p>
              </w:tc>
              <w:tc>
                <w:tcPr>
                  <w:tcW w:w="3391" w:type="dxa"/>
                </w:tcPr>
                <w:p w:rsidR="00987532" w:rsidRPr="00987532" w:rsidRDefault="00987532" w:rsidP="00987532">
                  <w:pPr>
                    <w:rPr>
                      <w:sz w:val="22"/>
                      <w:szCs w:val="22"/>
                    </w:rPr>
                  </w:pPr>
                  <w:r w:rsidRPr="00987532">
                    <w:rPr>
                      <w:color w:val="0F1115"/>
                      <w:sz w:val="22"/>
                      <w:szCs w:val="22"/>
                      <w:shd w:val="clear" w:color="auto" w:fill="FFFFFF"/>
                    </w:rPr>
                    <w:t>100"</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Диагональ экрана</w:t>
                  </w:r>
                </w:p>
              </w:tc>
              <w:tc>
                <w:tcPr>
                  <w:tcW w:w="3391" w:type="dxa"/>
                </w:tcPr>
                <w:p w:rsidR="00987532" w:rsidRPr="00987532" w:rsidRDefault="00987532" w:rsidP="00987532">
                  <w:pPr>
                    <w:rPr>
                      <w:sz w:val="22"/>
                      <w:szCs w:val="22"/>
                    </w:rPr>
                  </w:pPr>
                  <w:r w:rsidRPr="00987532">
                    <w:rPr>
                      <w:color w:val="0F1115"/>
                      <w:sz w:val="22"/>
                      <w:szCs w:val="22"/>
                      <w:shd w:val="clear" w:color="auto" w:fill="FFFFFF"/>
                    </w:rPr>
                    <w:t>254 см</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Рабочая поверхность</w:t>
                  </w:r>
                </w:p>
              </w:tc>
              <w:tc>
                <w:tcPr>
                  <w:tcW w:w="3391" w:type="dxa"/>
                </w:tcPr>
                <w:p w:rsidR="00987532" w:rsidRPr="00987532" w:rsidRDefault="00987532" w:rsidP="00987532">
                  <w:pPr>
                    <w:rPr>
                      <w:sz w:val="22"/>
                      <w:szCs w:val="22"/>
                    </w:rPr>
                  </w:pPr>
                  <w:r w:rsidRPr="00987532">
                    <w:rPr>
                      <w:color w:val="0F1115"/>
                      <w:sz w:val="22"/>
                      <w:szCs w:val="22"/>
                      <w:shd w:val="clear" w:color="auto" w:fill="FFFFFF"/>
                    </w:rPr>
                    <w:t>220×124 см</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Проекция</w:t>
                  </w:r>
                </w:p>
              </w:tc>
              <w:tc>
                <w:tcPr>
                  <w:tcW w:w="3391" w:type="dxa"/>
                </w:tcPr>
                <w:p w:rsidR="00987532" w:rsidRPr="00987532" w:rsidRDefault="00987532" w:rsidP="00987532">
                  <w:pPr>
                    <w:rPr>
                      <w:sz w:val="22"/>
                      <w:szCs w:val="22"/>
                    </w:rPr>
                  </w:pPr>
                  <w:r w:rsidRPr="00987532">
                    <w:rPr>
                      <w:sz w:val="22"/>
                      <w:szCs w:val="22"/>
                    </w:rPr>
                    <w:t>Прямая</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6858" w:type="dxa"/>
                  <w:gridSpan w:val="2"/>
                </w:tcPr>
                <w:p w:rsidR="00987532" w:rsidRPr="00987532" w:rsidRDefault="00987532" w:rsidP="00987532">
                  <w:pPr>
                    <w:rPr>
                      <w:sz w:val="22"/>
                      <w:szCs w:val="22"/>
                    </w:rPr>
                  </w:pPr>
                  <w:r w:rsidRPr="00987532">
                    <w:rPr>
                      <w:b/>
                      <w:color w:val="0F1115"/>
                      <w:sz w:val="22"/>
                      <w:szCs w:val="22"/>
                      <w:shd w:val="clear" w:color="auto" w:fill="FFFFFF"/>
                    </w:rPr>
                    <w:t>Оптические параметры</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Покрытие</w:t>
                  </w:r>
                </w:p>
              </w:tc>
              <w:tc>
                <w:tcPr>
                  <w:tcW w:w="3391" w:type="dxa"/>
                </w:tcPr>
                <w:p w:rsidR="00987532" w:rsidRPr="00987532" w:rsidRDefault="00987532" w:rsidP="00987532">
                  <w:pPr>
                    <w:rPr>
                      <w:sz w:val="22"/>
                      <w:szCs w:val="22"/>
                    </w:rPr>
                  </w:pPr>
                  <w:r w:rsidRPr="00987532">
                    <w:rPr>
                      <w:color w:val="0F1115"/>
                      <w:sz w:val="22"/>
                      <w:szCs w:val="22"/>
                      <w:shd w:val="clear" w:color="auto" w:fill="FFFFFF"/>
                    </w:rPr>
                    <w:t>High Contrast Reflective</w:t>
                  </w:r>
                </w:p>
              </w:tc>
            </w:tr>
            <w:tr w:rsidR="00987532" w:rsidRPr="00D76616" w:rsidTr="003531E6">
              <w:trPr>
                <w:trHeight w:val="107"/>
                <w:jc w:val="center"/>
              </w:trPr>
              <w:tc>
                <w:tcPr>
                  <w:tcW w:w="472" w:type="dxa"/>
                  <w:vMerge/>
                </w:tcPr>
                <w:p w:rsidR="00987532" w:rsidRPr="00D76616" w:rsidRDefault="00987532" w:rsidP="00987532">
                  <w:pPr>
                    <w:ind w:right="-1"/>
                    <w:rPr>
                      <w:sz w:val="20"/>
                      <w:szCs w:val="20"/>
                    </w:rPr>
                  </w:pPr>
                </w:p>
              </w:tc>
              <w:tc>
                <w:tcPr>
                  <w:tcW w:w="1559" w:type="dxa"/>
                  <w:vMerge/>
                </w:tcPr>
                <w:p w:rsidR="00987532" w:rsidRPr="00D76616" w:rsidRDefault="00987532" w:rsidP="00987532">
                  <w:pPr>
                    <w:ind w:right="-1"/>
                    <w:rPr>
                      <w:sz w:val="20"/>
                      <w:szCs w:val="20"/>
                    </w:rPr>
                  </w:pPr>
                </w:p>
              </w:tc>
              <w:tc>
                <w:tcPr>
                  <w:tcW w:w="851" w:type="dxa"/>
                  <w:vMerge/>
                </w:tcPr>
                <w:p w:rsidR="00987532" w:rsidRPr="00D76616" w:rsidRDefault="00987532" w:rsidP="00987532">
                  <w:pPr>
                    <w:ind w:right="-1"/>
                    <w:rPr>
                      <w:sz w:val="20"/>
                      <w:szCs w:val="20"/>
                    </w:rPr>
                  </w:pPr>
                </w:p>
              </w:tc>
              <w:tc>
                <w:tcPr>
                  <w:tcW w:w="693" w:type="dxa"/>
                  <w:vMerge/>
                </w:tcPr>
                <w:p w:rsidR="00987532" w:rsidRPr="00D76616" w:rsidRDefault="00987532" w:rsidP="00987532">
                  <w:pPr>
                    <w:ind w:right="-1"/>
                    <w:rPr>
                      <w:sz w:val="20"/>
                      <w:szCs w:val="20"/>
                    </w:rPr>
                  </w:pPr>
                </w:p>
              </w:tc>
              <w:tc>
                <w:tcPr>
                  <w:tcW w:w="3467" w:type="dxa"/>
                </w:tcPr>
                <w:p w:rsidR="00987532" w:rsidRPr="00987532" w:rsidRDefault="00987532" w:rsidP="00987532">
                  <w:pPr>
                    <w:pStyle w:val="2d"/>
                    <w:suppressAutoHyphens w:val="0"/>
                    <w:ind w:left="0" w:right="-1"/>
                    <w:jc w:val="left"/>
                    <w:rPr>
                      <w:color w:val="0F1115"/>
                      <w:szCs w:val="22"/>
                      <w:shd w:val="clear" w:color="auto" w:fill="FFFFFF"/>
                    </w:rPr>
                  </w:pPr>
                  <w:r w:rsidRPr="00987532">
                    <w:rPr>
                      <w:color w:val="0F1115"/>
                      <w:szCs w:val="22"/>
                      <w:shd w:val="clear" w:color="auto" w:fill="FFFFFF"/>
                    </w:rPr>
                    <w:t>Угол обзора</w:t>
                  </w:r>
                </w:p>
              </w:tc>
              <w:tc>
                <w:tcPr>
                  <w:tcW w:w="3391" w:type="dxa"/>
                </w:tcPr>
                <w:p w:rsidR="00987532" w:rsidRPr="00987532" w:rsidRDefault="00987532" w:rsidP="00987532">
                  <w:pPr>
                    <w:rPr>
                      <w:sz w:val="22"/>
                      <w:szCs w:val="22"/>
                    </w:rPr>
                  </w:pPr>
                  <w:r w:rsidRPr="00987532">
                    <w:rPr>
                      <w:color w:val="0F1115"/>
                      <w:sz w:val="22"/>
                      <w:szCs w:val="22"/>
                      <w:shd w:val="clear" w:color="auto" w:fill="FFFFFF"/>
                    </w:rPr>
                    <w:t>160°</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987532"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Коэффициент усиления</w:t>
                  </w:r>
                </w:p>
              </w:tc>
              <w:tc>
                <w:tcPr>
                  <w:tcW w:w="3391" w:type="dxa"/>
                </w:tcPr>
                <w:p w:rsidR="00987532" w:rsidRPr="009819D9" w:rsidRDefault="00987532" w:rsidP="00987532">
                  <w:pPr>
                    <w:rPr>
                      <w:sz w:val="22"/>
                      <w:szCs w:val="22"/>
                    </w:rPr>
                  </w:pPr>
                  <w:r w:rsidRPr="009819D9">
                    <w:rPr>
                      <w:sz w:val="22"/>
                      <w:szCs w:val="22"/>
                    </w:rPr>
                    <w:t>2,5</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987532"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Цвет экрана</w:t>
                  </w:r>
                </w:p>
              </w:tc>
              <w:tc>
                <w:tcPr>
                  <w:tcW w:w="3391" w:type="dxa"/>
                </w:tcPr>
                <w:p w:rsidR="00987532" w:rsidRPr="009819D9" w:rsidRDefault="00987532" w:rsidP="00987532">
                  <w:pPr>
                    <w:rPr>
                      <w:sz w:val="22"/>
                      <w:szCs w:val="22"/>
                    </w:rPr>
                  </w:pPr>
                  <w:r w:rsidRPr="009819D9">
                    <w:rPr>
                      <w:sz w:val="22"/>
                      <w:szCs w:val="22"/>
                    </w:rPr>
                    <w:t>Серый</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6858" w:type="dxa"/>
                  <w:gridSpan w:val="2"/>
                </w:tcPr>
                <w:p w:rsidR="00987532" w:rsidRPr="009819D9" w:rsidRDefault="00987532" w:rsidP="00987532">
                  <w:pPr>
                    <w:rPr>
                      <w:b/>
                      <w:sz w:val="22"/>
                      <w:szCs w:val="22"/>
                    </w:rPr>
                  </w:pPr>
                  <w:r w:rsidRPr="009819D9">
                    <w:rPr>
                      <w:b/>
                      <w:color w:val="0F1115"/>
                      <w:sz w:val="22"/>
                      <w:szCs w:val="22"/>
                      <w:shd w:val="clear" w:color="auto" w:fill="FFFFFF"/>
                    </w:rPr>
                    <w:t>Корпус и установка</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987532"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Цвет корпуса</w:t>
                  </w:r>
                </w:p>
              </w:tc>
              <w:tc>
                <w:tcPr>
                  <w:tcW w:w="3391" w:type="dxa"/>
                </w:tcPr>
                <w:p w:rsidR="00987532" w:rsidRPr="009819D9" w:rsidRDefault="00674285" w:rsidP="00987532">
                  <w:pPr>
                    <w:rPr>
                      <w:sz w:val="22"/>
                      <w:szCs w:val="22"/>
                    </w:rPr>
                  </w:pPr>
                  <w:r w:rsidRPr="009819D9">
                    <w:rPr>
                      <w:sz w:val="22"/>
                      <w:szCs w:val="22"/>
                    </w:rPr>
                    <w:t>Черный</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674285"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Установка</w:t>
                  </w:r>
                </w:p>
              </w:tc>
              <w:tc>
                <w:tcPr>
                  <w:tcW w:w="3391" w:type="dxa"/>
                </w:tcPr>
                <w:p w:rsidR="00987532" w:rsidRPr="009819D9" w:rsidRDefault="00674285" w:rsidP="00987532">
                  <w:pPr>
                    <w:rPr>
                      <w:sz w:val="22"/>
                      <w:szCs w:val="22"/>
                    </w:rPr>
                  </w:pPr>
                  <w:r w:rsidRPr="009819D9">
                    <w:rPr>
                      <w:color w:val="0F1115"/>
                      <w:sz w:val="22"/>
                      <w:szCs w:val="22"/>
                      <w:shd w:val="clear" w:color="auto" w:fill="FFFFFF"/>
                    </w:rPr>
                    <w:t>Напольный, на штативе</w:t>
                  </w:r>
                </w:p>
              </w:tc>
            </w:tr>
            <w:tr w:rsidR="00987532" w:rsidRPr="00D76616" w:rsidTr="003531E6">
              <w:trPr>
                <w:trHeight w:val="107"/>
                <w:jc w:val="center"/>
              </w:trPr>
              <w:tc>
                <w:tcPr>
                  <w:tcW w:w="472" w:type="dxa"/>
                  <w:vMerge/>
                  <w:vAlign w:val="center"/>
                </w:tcPr>
                <w:p w:rsidR="00987532" w:rsidRPr="00D76616" w:rsidRDefault="00987532" w:rsidP="00987532">
                  <w:pPr>
                    <w:ind w:right="-1"/>
                    <w:rPr>
                      <w:sz w:val="20"/>
                      <w:szCs w:val="20"/>
                    </w:rPr>
                  </w:pPr>
                </w:p>
              </w:tc>
              <w:tc>
                <w:tcPr>
                  <w:tcW w:w="1559" w:type="dxa"/>
                  <w:vMerge/>
                  <w:vAlign w:val="center"/>
                </w:tcPr>
                <w:p w:rsidR="00987532" w:rsidRPr="00D76616" w:rsidRDefault="00987532" w:rsidP="00987532">
                  <w:pPr>
                    <w:ind w:right="-1"/>
                    <w:rPr>
                      <w:sz w:val="20"/>
                      <w:szCs w:val="20"/>
                    </w:rPr>
                  </w:pPr>
                </w:p>
              </w:tc>
              <w:tc>
                <w:tcPr>
                  <w:tcW w:w="851" w:type="dxa"/>
                  <w:vMerge/>
                  <w:vAlign w:val="center"/>
                </w:tcPr>
                <w:p w:rsidR="00987532" w:rsidRPr="00D76616" w:rsidRDefault="00987532" w:rsidP="00987532">
                  <w:pPr>
                    <w:ind w:right="-1"/>
                    <w:rPr>
                      <w:sz w:val="20"/>
                      <w:szCs w:val="20"/>
                    </w:rPr>
                  </w:pPr>
                </w:p>
              </w:tc>
              <w:tc>
                <w:tcPr>
                  <w:tcW w:w="693" w:type="dxa"/>
                  <w:vMerge/>
                  <w:vAlign w:val="center"/>
                </w:tcPr>
                <w:p w:rsidR="00987532" w:rsidRPr="00D76616" w:rsidRDefault="00987532" w:rsidP="00987532">
                  <w:pPr>
                    <w:ind w:right="-1"/>
                    <w:rPr>
                      <w:sz w:val="20"/>
                      <w:szCs w:val="20"/>
                    </w:rPr>
                  </w:pPr>
                </w:p>
              </w:tc>
              <w:tc>
                <w:tcPr>
                  <w:tcW w:w="3467" w:type="dxa"/>
                </w:tcPr>
                <w:p w:rsidR="00987532" w:rsidRPr="009819D9" w:rsidRDefault="00674285" w:rsidP="00987532">
                  <w:pPr>
                    <w:pStyle w:val="2d"/>
                    <w:suppressAutoHyphens w:val="0"/>
                    <w:ind w:left="0" w:right="-1"/>
                    <w:jc w:val="left"/>
                    <w:rPr>
                      <w:color w:val="0F1115"/>
                      <w:szCs w:val="22"/>
                      <w:shd w:val="clear" w:color="auto" w:fill="FFFFFF"/>
                    </w:rPr>
                  </w:pPr>
                  <w:r w:rsidRPr="009819D9">
                    <w:rPr>
                      <w:color w:val="0F1115"/>
                      <w:szCs w:val="22"/>
                      <w:shd w:val="clear" w:color="auto" w:fill="FFFFFF"/>
                    </w:rPr>
                    <w:t>Штатив в комплекте</w:t>
                  </w:r>
                </w:p>
              </w:tc>
              <w:tc>
                <w:tcPr>
                  <w:tcW w:w="3391" w:type="dxa"/>
                </w:tcPr>
                <w:p w:rsidR="00987532" w:rsidRPr="009819D9" w:rsidRDefault="00674285" w:rsidP="00987532">
                  <w:pPr>
                    <w:rPr>
                      <w:sz w:val="22"/>
                      <w:szCs w:val="22"/>
                    </w:rPr>
                  </w:pPr>
                  <w:r w:rsidRPr="009819D9">
                    <w:rPr>
                      <w:sz w:val="22"/>
                      <w:szCs w:val="22"/>
                    </w:rPr>
                    <w:t>Наличие</w:t>
                  </w:r>
                </w:p>
              </w:tc>
            </w:tr>
          </w:tbl>
          <w:p w:rsidR="00F97929" w:rsidRPr="00CF7416" w:rsidRDefault="00F97929" w:rsidP="0006667B">
            <w:pPr>
              <w:tabs>
                <w:tab w:val="left" w:pos="0"/>
                <w:tab w:val="left" w:pos="284"/>
                <w:tab w:val="left" w:pos="1560"/>
              </w:tabs>
              <w:ind w:right="-1" w:firstLine="567"/>
              <w:jc w:val="both"/>
              <w:rPr>
                <w:i/>
                <w:iCs/>
                <w:sz w:val="20"/>
                <w:szCs w:val="20"/>
              </w:rPr>
            </w:pPr>
          </w:p>
          <w:p w:rsidR="00E76150" w:rsidRPr="00CF7416" w:rsidRDefault="00E76150" w:rsidP="00B56B9D">
            <w:pPr>
              <w:tabs>
                <w:tab w:val="left" w:pos="284"/>
                <w:tab w:val="left" w:pos="574"/>
                <w:tab w:val="left" w:pos="1560"/>
              </w:tabs>
              <w:ind w:left="466" w:right="-1" w:firstLine="567"/>
              <w:jc w:val="both"/>
              <w:rPr>
                <w:i/>
                <w:iCs/>
                <w:sz w:val="20"/>
                <w:szCs w:val="20"/>
              </w:rPr>
            </w:pPr>
            <w:r w:rsidRPr="00CF7416">
              <w:rPr>
                <w:i/>
                <w:iCs/>
                <w:sz w:val="20"/>
                <w:szCs w:val="20"/>
              </w:rPr>
              <w:t>Примечания:</w:t>
            </w:r>
          </w:p>
          <w:p w:rsidR="00E76150" w:rsidRPr="00D76616" w:rsidRDefault="00E76150" w:rsidP="00B56B9D">
            <w:pPr>
              <w:tabs>
                <w:tab w:val="left" w:pos="574"/>
                <w:tab w:val="left" w:pos="993"/>
              </w:tabs>
              <w:ind w:left="466" w:right="-1" w:firstLine="567"/>
              <w:jc w:val="both"/>
              <w:rPr>
                <w:i/>
                <w:sz w:val="20"/>
                <w:szCs w:val="20"/>
              </w:rPr>
            </w:pPr>
            <w:r w:rsidRPr="00CF7416">
              <w:rPr>
                <w:i/>
                <w:sz w:val="20"/>
                <w:szCs w:val="20"/>
              </w:rPr>
              <w:t>- При наличии указаний на товарные знаки, знаки обслуживания, фирменные наименования, патенты, полезные модели, промышленные образцы, наименование страны происхождения Товара, применительно к таким указаниям следует читать «или эквивалент», следовательно, возможна замена Товара на товары-эквиваленты, за исключением случаев несовместимости Товаров, на которых размещаются другие указания, и необходимости обеспечения взаимодействия таких Товаров с Товарами, используемыми Заказчиком.</w:t>
            </w:r>
          </w:p>
          <w:p w:rsidR="00272DB3" w:rsidRPr="00D76616" w:rsidRDefault="004D5895" w:rsidP="00C21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sz w:val="20"/>
                <w:szCs w:val="20"/>
              </w:rPr>
            </w:pPr>
            <w:r w:rsidRPr="00D76616">
              <w:rPr>
                <w:sz w:val="20"/>
                <w:szCs w:val="20"/>
              </w:rPr>
              <w:t> </w:t>
            </w:r>
          </w:p>
        </w:tc>
        <w:tc>
          <w:tcPr>
            <w:tcW w:w="236" w:type="dxa"/>
          </w:tcPr>
          <w:p w:rsidR="00272DB3" w:rsidRPr="00D76616" w:rsidRDefault="00272DB3" w:rsidP="0006667B">
            <w:pPr>
              <w:tabs>
                <w:tab w:val="left" w:pos="425"/>
                <w:tab w:val="left" w:pos="4577"/>
              </w:tabs>
              <w:ind w:right="-1"/>
              <w:jc w:val="both"/>
              <w:rPr>
                <w:b/>
                <w:bCs/>
                <w:sz w:val="20"/>
                <w:szCs w:val="20"/>
              </w:rPr>
            </w:pPr>
          </w:p>
        </w:tc>
      </w:tr>
    </w:tbl>
    <w:p w:rsidR="003B56D5" w:rsidRPr="004018A5" w:rsidRDefault="003B2923" w:rsidP="008D6242">
      <w:pPr>
        <w:pStyle w:val="a6"/>
        <w:ind w:left="142"/>
        <w:jc w:val="both"/>
        <w:rPr>
          <w:rFonts w:eastAsia="Times New Roman"/>
          <w:b/>
          <w:bCs/>
        </w:rPr>
      </w:pPr>
      <w:r>
        <w:rPr>
          <w:rFonts w:eastAsia="Times New Roman"/>
          <w:b/>
          <w:bCs/>
        </w:rPr>
        <w:lastRenderedPageBreak/>
        <w:t xml:space="preserve">6. </w:t>
      </w:r>
      <w:r w:rsidR="003B56D5" w:rsidRPr="004018A5">
        <w:rPr>
          <w:rFonts w:eastAsia="Times New Roman"/>
          <w:b/>
          <w:bCs/>
        </w:rPr>
        <w:t>Применени</w:t>
      </w:r>
      <w:r w:rsidR="00C21F83">
        <w:rPr>
          <w:rFonts w:eastAsia="Times New Roman"/>
          <w:b/>
          <w:bCs/>
        </w:rPr>
        <w:t>е национального режима по ст. 3.1-4 Закона № 223</w:t>
      </w:r>
      <w:r w:rsidR="003B56D5" w:rsidRPr="004018A5">
        <w:rPr>
          <w:rFonts w:eastAsia="Times New Roman"/>
          <w:b/>
          <w:bCs/>
        </w:rPr>
        <w:t>-ФЗ</w:t>
      </w:r>
    </w:p>
    <w:p w:rsidR="003B56D5" w:rsidRDefault="003B56D5" w:rsidP="002A4E68">
      <w:pPr>
        <w:pStyle w:val="a6"/>
        <w:tabs>
          <w:tab w:val="left" w:pos="142"/>
        </w:tabs>
        <w:ind w:left="142"/>
        <w:jc w:val="both"/>
        <w:rPr>
          <w:rFonts w:eastAsia="Times New Roman"/>
          <w:i/>
          <w:iCs/>
          <w:color w:val="000000"/>
        </w:rPr>
      </w:pPr>
      <w:r w:rsidRPr="004018A5">
        <w:rPr>
          <w:rFonts w:eastAsia="Times New Roman"/>
          <w:i/>
          <w:iCs/>
          <w:color w:val="000000"/>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rsidR="003B56D5" w:rsidRPr="00C21F83" w:rsidRDefault="003B56D5" w:rsidP="008D6242">
      <w:pPr>
        <w:ind w:left="142"/>
        <w:jc w:val="both"/>
        <w:rPr>
          <w:bCs/>
          <w:color w:val="FF000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5714"/>
        <w:gridCol w:w="2268"/>
      </w:tblGrid>
      <w:tr w:rsidR="003531E6" w:rsidRPr="007278AB" w:rsidTr="00666256">
        <w:tc>
          <w:tcPr>
            <w:tcW w:w="2082" w:type="dxa"/>
          </w:tcPr>
          <w:p w:rsidR="003531E6" w:rsidRPr="00D1207A" w:rsidRDefault="003531E6" w:rsidP="008D6242">
            <w:pPr>
              <w:ind w:left="142"/>
              <w:jc w:val="center"/>
              <w:rPr>
                <w:b/>
                <w:bCs/>
              </w:rPr>
            </w:pPr>
            <w:r w:rsidRPr="00D1207A">
              <w:rPr>
                <w:b/>
                <w:bCs/>
              </w:rPr>
              <w:t>Объект закупки</w:t>
            </w:r>
          </w:p>
          <w:p w:rsidR="003531E6" w:rsidRPr="00D1207A" w:rsidRDefault="003531E6" w:rsidP="008D6242">
            <w:pPr>
              <w:ind w:left="142"/>
              <w:jc w:val="center"/>
              <w:rPr>
                <w:b/>
                <w:bCs/>
                <w:i/>
                <w:iCs/>
              </w:rPr>
            </w:pPr>
            <w:r w:rsidRPr="00D1207A">
              <w:rPr>
                <w:b/>
                <w:bCs/>
                <w:iCs/>
              </w:rPr>
              <w:t>КТРУ/ОКПД2</w:t>
            </w:r>
          </w:p>
        </w:tc>
        <w:tc>
          <w:tcPr>
            <w:tcW w:w="5714" w:type="dxa"/>
          </w:tcPr>
          <w:p w:rsidR="003531E6" w:rsidRPr="00D1207A" w:rsidRDefault="003531E6" w:rsidP="008D6242">
            <w:pPr>
              <w:ind w:left="142"/>
              <w:jc w:val="center"/>
              <w:rPr>
                <w:i/>
                <w:iCs/>
              </w:rPr>
            </w:pPr>
            <w:r w:rsidRPr="00D1207A">
              <w:rPr>
                <w:b/>
                <w:bCs/>
              </w:rPr>
              <w:t>Вид требования</w:t>
            </w:r>
          </w:p>
        </w:tc>
        <w:tc>
          <w:tcPr>
            <w:tcW w:w="2268" w:type="dxa"/>
          </w:tcPr>
          <w:p w:rsidR="003531E6" w:rsidRPr="00D1207A" w:rsidRDefault="003531E6" w:rsidP="008D6242">
            <w:pPr>
              <w:ind w:left="142"/>
              <w:jc w:val="center"/>
              <w:rPr>
                <w:b/>
                <w:bCs/>
              </w:rPr>
            </w:pPr>
            <w:r>
              <w:rPr>
                <w:b/>
                <w:bCs/>
              </w:rPr>
              <w:t>Приложения</w:t>
            </w:r>
          </w:p>
        </w:tc>
      </w:tr>
      <w:tr w:rsidR="003531E6" w:rsidRPr="003A1F03" w:rsidTr="00666256">
        <w:tc>
          <w:tcPr>
            <w:tcW w:w="2082" w:type="dxa"/>
          </w:tcPr>
          <w:p w:rsidR="003531E6" w:rsidRPr="00666256" w:rsidRDefault="003531E6" w:rsidP="00666256">
            <w:pPr>
              <w:ind w:right="-1"/>
            </w:pPr>
            <w:r w:rsidRPr="00666256">
              <w:t>Принтер струйный с СНПЧ,</w:t>
            </w:r>
          </w:p>
          <w:p w:rsidR="003531E6" w:rsidRPr="00666256" w:rsidRDefault="003531E6" w:rsidP="00666256">
            <w:pPr>
              <w:rPr>
                <w:kern w:val="2"/>
                <w:lang w:val="x-none"/>
              </w:rPr>
            </w:pPr>
            <w:r w:rsidRPr="00666256">
              <w:t>26.20.16.123</w:t>
            </w:r>
          </w:p>
        </w:tc>
        <w:tc>
          <w:tcPr>
            <w:tcW w:w="5714" w:type="dxa"/>
          </w:tcPr>
          <w:p w:rsidR="003531E6" w:rsidRPr="00D1207A" w:rsidRDefault="003531E6" w:rsidP="00666256">
            <w:pPr>
              <w:rPr>
                <w:color w:val="0000CC"/>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Pr="00D1207A" w:rsidRDefault="003531E6" w:rsidP="00666256">
            <w:pPr>
              <w:rPr>
                <w:i/>
                <w:iCs/>
                <w:color w:val="0000CC"/>
              </w:rPr>
            </w:pPr>
            <w:r>
              <w:rPr>
                <w:i/>
                <w:iCs/>
                <w:color w:val="0000CC"/>
              </w:rPr>
              <w:t>Приложение № 2</w:t>
            </w:r>
          </w:p>
        </w:tc>
      </w:tr>
      <w:tr w:rsidR="003531E6" w:rsidRPr="003A1F03" w:rsidTr="00666256">
        <w:tc>
          <w:tcPr>
            <w:tcW w:w="2082" w:type="dxa"/>
          </w:tcPr>
          <w:p w:rsidR="003531E6" w:rsidRPr="00666256" w:rsidRDefault="003531E6" w:rsidP="00666256">
            <w:pPr>
              <w:rPr>
                <w:kern w:val="2"/>
              </w:rPr>
            </w:pPr>
            <w:r w:rsidRPr="00666256">
              <w:t>МФУ,                         26.20.18.120</w:t>
            </w:r>
          </w:p>
        </w:tc>
        <w:tc>
          <w:tcPr>
            <w:tcW w:w="5714" w:type="dxa"/>
          </w:tcPr>
          <w:p w:rsidR="003531E6" w:rsidRPr="00D1207A" w:rsidRDefault="003531E6" w:rsidP="00666256">
            <w:pPr>
              <w:rPr>
                <w:color w:val="0000CC"/>
                <w:kern w:val="2"/>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r w:rsidR="003531E6" w:rsidRPr="003A1F03" w:rsidTr="00666256">
        <w:tc>
          <w:tcPr>
            <w:tcW w:w="2082" w:type="dxa"/>
          </w:tcPr>
          <w:p w:rsidR="003531E6" w:rsidRPr="00666256" w:rsidRDefault="003531E6" w:rsidP="00666256">
            <w:pPr>
              <w:ind w:right="-1"/>
            </w:pPr>
            <w:r w:rsidRPr="00666256">
              <w:t>Экран для проектора, 26.70.17.150</w:t>
            </w:r>
          </w:p>
          <w:p w:rsidR="003531E6" w:rsidRPr="00666256" w:rsidRDefault="003531E6" w:rsidP="00666256"/>
        </w:tc>
        <w:tc>
          <w:tcPr>
            <w:tcW w:w="5714" w:type="dxa"/>
          </w:tcPr>
          <w:p w:rsidR="003531E6" w:rsidRPr="00D1207A" w:rsidRDefault="003531E6" w:rsidP="00666256">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bl>
    <w:p w:rsidR="00C21F83" w:rsidRPr="00D76616" w:rsidRDefault="00C21F83" w:rsidP="00C21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iCs/>
          <w:sz w:val="20"/>
          <w:szCs w:val="20"/>
        </w:rPr>
      </w:pPr>
    </w:p>
    <w:p w:rsidR="00C21F83" w:rsidRPr="00C21F83" w:rsidRDefault="00C21F83" w:rsidP="008D6242">
      <w:pPr>
        <w:tabs>
          <w:tab w:val="left" w:pos="432"/>
        </w:tabs>
        <w:ind w:left="432" w:right="-1"/>
        <w:jc w:val="center"/>
        <w:rPr>
          <w:b/>
          <w:bCs/>
          <w:iCs/>
        </w:rPr>
      </w:pPr>
    </w:p>
    <w:p w:rsidR="00C21F83" w:rsidRPr="00C21F83" w:rsidRDefault="00C21F83" w:rsidP="00C21F83">
      <w:pPr>
        <w:ind w:left="432" w:right="-1"/>
        <w:jc w:val="center"/>
        <w:rPr>
          <w:b/>
          <w:bCs/>
          <w:iCs/>
        </w:rPr>
      </w:pPr>
      <w:r w:rsidRPr="00C21F83">
        <w:rPr>
          <w:b/>
          <w:bCs/>
          <w:iCs/>
        </w:rPr>
        <w:t>ПОДПИСИ СТОРОН</w:t>
      </w:r>
    </w:p>
    <w:tbl>
      <w:tblPr>
        <w:tblW w:w="10638" w:type="dxa"/>
        <w:tblLayout w:type="fixed"/>
        <w:tblLook w:val="01E0" w:firstRow="1" w:lastRow="1" w:firstColumn="1" w:lastColumn="1" w:noHBand="0" w:noVBand="0"/>
      </w:tblPr>
      <w:tblGrid>
        <w:gridCol w:w="5813"/>
        <w:gridCol w:w="283"/>
        <w:gridCol w:w="4542"/>
      </w:tblGrid>
      <w:tr w:rsidR="00C21F83" w:rsidRPr="00C21F83" w:rsidTr="00237F14">
        <w:trPr>
          <w:trHeight w:val="88"/>
        </w:trPr>
        <w:tc>
          <w:tcPr>
            <w:tcW w:w="5813" w:type="dxa"/>
          </w:tcPr>
          <w:p w:rsidR="00C21F83" w:rsidRPr="00C21F83" w:rsidRDefault="00C21F83" w:rsidP="00C21F83">
            <w:pPr>
              <w:ind w:left="142" w:right="-1" w:hanging="142"/>
              <w:rPr>
                <w:b/>
                <w:bCs/>
              </w:rPr>
            </w:pPr>
          </w:p>
          <w:p w:rsidR="00C21F83" w:rsidRPr="00C21F83" w:rsidRDefault="00C21F83" w:rsidP="00C21F83">
            <w:pPr>
              <w:tabs>
                <w:tab w:val="left" w:pos="317"/>
              </w:tabs>
              <w:ind w:left="142" w:right="-1" w:hanging="142"/>
              <w:rPr>
                <w:b/>
                <w:bCs/>
              </w:rPr>
            </w:pPr>
            <w:r w:rsidRPr="00C21F83">
              <w:rPr>
                <w:b/>
                <w:bCs/>
              </w:rPr>
              <w:t>ЗАКАЗЧИК</w:t>
            </w:r>
          </w:p>
          <w:p w:rsidR="00C21F83" w:rsidRPr="00C21F83" w:rsidRDefault="00C21F83" w:rsidP="00C21F83">
            <w:pPr>
              <w:tabs>
                <w:tab w:val="left" w:pos="317"/>
              </w:tabs>
              <w:ind w:left="142" w:right="-1" w:hanging="142"/>
              <w:rPr>
                <w:bCs/>
              </w:rPr>
            </w:pPr>
            <w:r w:rsidRPr="00C21F83">
              <w:rPr>
                <w:bCs/>
              </w:rPr>
              <w:t>И. О. Заведующего</w:t>
            </w:r>
          </w:p>
          <w:p w:rsidR="00C21F83" w:rsidRPr="00C21F83" w:rsidRDefault="00C21F83" w:rsidP="00C21F83">
            <w:pPr>
              <w:tabs>
                <w:tab w:val="left" w:pos="317"/>
              </w:tabs>
              <w:ind w:left="142" w:right="-1" w:hanging="142"/>
              <w:rPr>
                <w:b/>
                <w:bCs/>
              </w:rPr>
            </w:pPr>
          </w:p>
          <w:p w:rsidR="00C21F83" w:rsidRPr="00C21F83" w:rsidRDefault="00C21F83" w:rsidP="00C21F83">
            <w:pPr>
              <w:tabs>
                <w:tab w:val="left" w:pos="317"/>
                <w:tab w:val="left" w:pos="733"/>
              </w:tabs>
              <w:ind w:left="142" w:right="-1" w:hanging="142"/>
              <w:rPr>
                <w:b/>
                <w:bCs/>
              </w:rPr>
            </w:pPr>
            <w:r w:rsidRPr="00C21F83">
              <w:rPr>
                <w:bCs/>
              </w:rPr>
              <w:t>_______________________ / Л. С. Никитина /</w:t>
            </w:r>
          </w:p>
          <w:p w:rsidR="00C21F83" w:rsidRPr="00C21F83" w:rsidRDefault="00C21F83" w:rsidP="00C21F83">
            <w:pPr>
              <w:tabs>
                <w:tab w:val="left" w:pos="317"/>
              </w:tabs>
              <w:ind w:left="142" w:right="-1" w:hanging="142"/>
              <w:rPr>
                <w:b/>
                <w:bCs/>
              </w:rPr>
            </w:pPr>
            <w:r w:rsidRPr="00C21F83">
              <w:rPr>
                <w:i/>
              </w:rPr>
              <w:t>УКЭП</w:t>
            </w:r>
          </w:p>
        </w:tc>
        <w:tc>
          <w:tcPr>
            <w:tcW w:w="283" w:type="dxa"/>
          </w:tcPr>
          <w:p w:rsidR="00C21F83" w:rsidRPr="00C21F83" w:rsidRDefault="00C21F83" w:rsidP="00237F14">
            <w:pPr>
              <w:widowControl w:val="0"/>
              <w:ind w:left="432" w:right="-1"/>
              <w:rPr>
                <w:b/>
                <w:bCs/>
              </w:rPr>
            </w:pPr>
          </w:p>
        </w:tc>
        <w:tc>
          <w:tcPr>
            <w:tcW w:w="4542" w:type="dxa"/>
          </w:tcPr>
          <w:p w:rsidR="00C21F83" w:rsidRPr="00C21F83" w:rsidRDefault="00C21F83" w:rsidP="00C21F83">
            <w:pPr>
              <w:widowControl w:val="0"/>
              <w:tabs>
                <w:tab w:val="left" w:pos="4290"/>
              </w:tabs>
              <w:ind w:right="-1"/>
              <w:rPr>
                <w:b/>
                <w:bCs/>
              </w:rPr>
            </w:pPr>
          </w:p>
          <w:p w:rsidR="00C21F83" w:rsidRPr="00C21F83" w:rsidRDefault="00C21F83" w:rsidP="00C21F83">
            <w:pPr>
              <w:widowControl w:val="0"/>
              <w:ind w:right="-1"/>
              <w:rPr>
                <w:b/>
                <w:bCs/>
              </w:rPr>
            </w:pPr>
            <w:r w:rsidRPr="00C21F83">
              <w:rPr>
                <w:b/>
                <w:bCs/>
              </w:rPr>
              <w:t>ПОСТАВЩИК</w:t>
            </w:r>
          </w:p>
          <w:p w:rsidR="00C21F83" w:rsidRPr="00C21F83" w:rsidRDefault="00C21F83" w:rsidP="00C21F83">
            <w:pPr>
              <w:ind w:right="-1"/>
              <w:rPr>
                <w:b/>
                <w:bCs/>
              </w:rPr>
            </w:pPr>
          </w:p>
          <w:p w:rsidR="00C21F83" w:rsidRPr="00C21F83" w:rsidRDefault="00C21F83" w:rsidP="00C21F83">
            <w:pPr>
              <w:ind w:right="-1"/>
              <w:rPr>
                <w:b/>
                <w:bCs/>
              </w:rPr>
            </w:pPr>
          </w:p>
          <w:p w:rsidR="00C21F83" w:rsidRPr="00C21F83" w:rsidRDefault="00C21F83" w:rsidP="00C21F83">
            <w:pPr>
              <w:ind w:right="80"/>
              <w:rPr>
                <w:bCs/>
              </w:rPr>
            </w:pPr>
            <w:r>
              <w:rPr>
                <w:bCs/>
              </w:rPr>
              <w:t>______________</w:t>
            </w:r>
            <w:r w:rsidRPr="00C21F83">
              <w:rPr>
                <w:bCs/>
              </w:rPr>
              <w:t>____ / ______________ /</w:t>
            </w:r>
          </w:p>
          <w:p w:rsidR="00C21F83" w:rsidRPr="00C21F83" w:rsidRDefault="00C21F83" w:rsidP="00C21F83">
            <w:pPr>
              <w:tabs>
                <w:tab w:val="left" w:pos="4290"/>
              </w:tabs>
              <w:ind w:right="-1"/>
              <w:rPr>
                <w:b/>
                <w:bCs/>
              </w:rPr>
            </w:pPr>
            <w:r w:rsidRPr="00C21F83">
              <w:rPr>
                <w:i/>
              </w:rPr>
              <w:t>УКЭП</w:t>
            </w:r>
          </w:p>
        </w:tc>
      </w:tr>
    </w:tbl>
    <w:p w:rsidR="003B56D5" w:rsidRDefault="003B56D5" w:rsidP="0006667B">
      <w:pPr>
        <w:tabs>
          <w:tab w:val="left" w:pos="9713"/>
        </w:tabs>
        <w:ind w:right="-1"/>
        <w:jc w:val="right"/>
        <w:rPr>
          <w:rStyle w:val="aff0"/>
          <w:color w:val="0F1115"/>
        </w:rPr>
      </w:pPr>
    </w:p>
    <w:sectPr w:rsidR="003B56D5" w:rsidSect="002B32F4">
      <w:footerReference w:type="default" r:id="rId10"/>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770" w:rsidRDefault="00266770">
      <w:r>
        <w:separator/>
      </w:r>
    </w:p>
  </w:endnote>
  <w:endnote w:type="continuationSeparator" w:id="0">
    <w:p w:rsidR="00266770" w:rsidRDefault="00266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Arial"/>
    <w:charset w:val="00"/>
    <w:family w:val="roman"/>
    <w:pitch w:val="default"/>
  </w:font>
  <w:font w:name="font186">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 Mono">
    <w:altName w:val="Courier New"/>
    <w:charset w:val="CC"/>
    <w:family w:val="modern"/>
    <w:pitch w:val="default"/>
  </w:font>
  <w:font w:name="Tms Rmn">
    <w:panose1 w:val="02020603040505020304"/>
    <w:charset w:val="00"/>
    <w:family w:val="roman"/>
    <w:pitch w:val="variable"/>
    <w:sig w:usb0="00000003" w:usb1="00000000" w:usb2="00000000" w:usb3="00000000" w:csb0="00000001" w:csb1="00000000"/>
  </w:font>
  <w:font w:name="GaramondNarrowC">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Noto Sans">
    <w:altName w:val="Times New Roman"/>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1E6" w:rsidRPr="008F13DC" w:rsidRDefault="003531E6">
    <w:pPr>
      <w:pStyle w:val="a8"/>
      <w:jc w:val="right"/>
      <w:rPr>
        <w:sz w:val="20"/>
      </w:rPr>
    </w:pPr>
    <w:r w:rsidRPr="008F13DC">
      <w:rPr>
        <w:sz w:val="20"/>
      </w:rPr>
      <w:fldChar w:fldCharType="begin"/>
    </w:r>
    <w:r w:rsidRPr="008F13DC">
      <w:rPr>
        <w:sz w:val="20"/>
      </w:rPr>
      <w:instrText>PAGE   \* MERGEFORMAT</w:instrText>
    </w:r>
    <w:r w:rsidRPr="008F13DC">
      <w:rPr>
        <w:sz w:val="20"/>
      </w:rPr>
      <w:fldChar w:fldCharType="separate"/>
    </w:r>
    <w:r w:rsidR="00DF6B50">
      <w:rPr>
        <w:noProof/>
        <w:sz w:val="20"/>
      </w:rPr>
      <w:t>10</w:t>
    </w:r>
    <w:r w:rsidRPr="008F13DC">
      <w:rPr>
        <w:sz w:val="20"/>
      </w:rPr>
      <w:fldChar w:fldCharType="end"/>
    </w:r>
  </w:p>
  <w:p w:rsidR="003531E6" w:rsidRDefault="003531E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770" w:rsidRDefault="00266770">
      <w:r>
        <w:separator/>
      </w:r>
    </w:p>
  </w:footnote>
  <w:footnote w:type="continuationSeparator" w:id="0">
    <w:p w:rsidR="00266770" w:rsidRDefault="002667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pStyle w:val="10"/>
      <w:lvlText w:val="%1."/>
      <w:lvlJc w:val="left"/>
      <w:pPr>
        <w:tabs>
          <w:tab w:val="num" w:pos="0"/>
        </w:tabs>
        <w:ind w:left="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rPr>
        <w:i w:val="0"/>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pStyle w:val="21"/>
      <w:lvlText w:val=""/>
      <w:lvlJc w:val="left"/>
      <w:pPr>
        <w:tabs>
          <w:tab w:val="num" w:pos="643"/>
        </w:tabs>
        <w:ind w:left="643" w:hanging="360"/>
      </w:pPr>
      <w:rPr>
        <w:rFonts w:ascii="Symbol" w:hAnsi="Symbol" w:cs="Symbol"/>
      </w:rPr>
    </w:lvl>
  </w:abstractNum>
  <w:abstractNum w:abstractNumId="2" w15:restartNumberingAfterBreak="0">
    <w:nsid w:val="00000004"/>
    <w:multiLevelType w:val="singleLevel"/>
    <w:tmpl w:val="00000004"/>
    <w:name w:val="WW8Num4"/>
    <w:lvl w:ilvl="0">
      <w:start w:val="1"/>
      <w:numFmt w:val="decimal"/>
      <w:pStyle w:val="a"/>
      <w:lvlText w:val="%1."/>
      <w:lvlJc w:val="left"/>
      <w:pPr>
        <w:tabs>
          <w:tab w:val="num" w:pos="0"/>
        </w:tabs>
        <w:ind w:left="643" w:hanging="360"/>
      </w:pPr>
      <w:rPr>
        <w:b/>
        <w:i w:val="0"/>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2" w:hanging="360"/>
      </w:pPr>
    </w:lvl>
    <w:lvl w:ilvl="1">
      <w:start w:val="1"/>
      <w:numFmt w:val="lowerLetter"/>
      <w:lvlText w:val="%2."/>
      <w:lvlJc w:val="left"/>
      <w:pPr>
        <w:tabs>
          <w:tab w:val="num" w:pos="0"/>
        </w:tabs>
        <w:ind w:left="1782" w:hanging="360"/>
      </w:pPr>
    </w:lvl>
    <w:lvl w:ilvl="2">
      <w:start w:val="1"/>
      <w:numFmt w:val="lowerRoman"/>
      <w:lvlText w:val="%3."/>
      <w:lvlJc w:val="right"/>
      <w:pPr>
        <w:tabs>
          <w:tab w:val="num" w:pos="0"/>
        </w:tabs>
        <w:ind w:left="2502" w:hanging="180"/>
      </w:pPr>
    </w:lvl>
    <w:lvl w:ilvl="3">
      <w:start w:val="1"/>
      <w:numFmt w:val="decimal"/>
      <w:lvlText w:val="%4."/>
      <w:lvlJc w:val="left"/>
      <w:pPr>
        <w:tabs>
          <w:tab w:val="num" w:pos="0"/>
        </w:tabs>
        <w:ind w:left="3222" w:hanging="360"/>
      </w:pPr>
    </w:lvl>
    <w:lvl w:ilvl="4">
      <w:start w:val="1"/>
      <w:numFmt w:val="lowerLetter"/>
      <w:lvlText w:val="%5."/>
      <w:lvlJc w:val="left"/>
      <w:pPr>
        <w:tabs>
          <w:tab w:val="num" w:pos="0"/>
        </w:tabs>
        <w:ind w:left="3942" w:hanging="360"/>
      </w:pPr>
    </w:lvl>
    <w:lvl w:ilvl="5">
      <w:start w:val="1"/>
      <w:numFmt w:val="lowerRoman"/>
      <w:lvlText w:val="%6."/>
      <w:lvlJc w:val="right"/>
      <w:pPr>
        <w:tabs>
          <w:tab w:val="num" w:pos="0"/>
        </w:tabs>
        <w:ind w:left="4662" w:hanging="180"/>
      </w:pPr>
    </w:lvl>
    <w:lvl w:ilvl="6">
      <w:start w:val="1"/>
      <w:numFmt w:val="decimal"/>
      <w:lvlText w:val="%7."/>
      <w:lvlJc w:val="left"/>
      <w:pPr>
        <w:tabs>
          <w:tab w:val="num" w:pos="0"/>
        </w:tabs>
        <w:ind w:left="5382" w:hanging="360"/>
      </w:pPr>
    </w:lvl>
    <w:lvl w:ilvl="7">
      <w:start w:val="1"/>
      <w:numFmt w:val="lowerLetter"/>
      <w:lvlText w:val="%8."/>
      <w:lvlJc w:val="left"/>
      <w:pPr>
        <w:tabs>
          <w:tab w:val="num" w:pos="0"/>
        </w:tabs>
        <w:ind w:left="6102" w:hanging="360"/>
      </w:pPr>
    </w:lvl>
    <w:lvl w:ilvl="8">
      <w:start w:val="1"/>
      <w:numFmt w:val="lowerRoman"/>
      <w:lvlText w:val="%9."/>
      <w:lvlJc w:val="right"/>
      <w:pPr>
        <w:tabs>
          <w:tab w:val="num" w:pos="0"/>
        </w:tabs>
        <w:ind w:left="6822" w:hanging="180"/>
      </w:pPr>
    </w:lvl>
  </w:abstractNum>
  <w:abstractNum w:abstractNumId="4" w15:restartNumberingAfterBreak="0">
    <w:nsid w:val="00000006"/>
    <w:multiLevelType w:val="multilevel"/>
    <w:tmpl w:val="CB865B6A"/>
    <w:name w:val="WW8Num6"/>
    <w:lvl w:ilvl="0">
      <w:start w:val="2"/>
      <w:numFmt w:val="decimal"/>
      <w:lvlText w:val="%1."/>
      <w:lvlJc w:val="left"/>
      <w:pPr>
        <w:tabs>
          <w:tab w:val="num" w:pos="0"/>
        </w:tabs>
        <w:ind w:left="360" w:hanging="360"/>
      </w:pPr>
      <w:rPr>
        <w:rFonts w:ascii="Times New Roman" w:eastAsia="Times New Roman" w:hAnsi="Times New Roman" w:cs="Times New Roman"/>
        <w:bCs/>
        <w:i/>
        <w:sz w:val="24"/>
        <w:szCs w:val="22"/>
      </w:rPr>
    </w:lvl>
    <w:lvl w:ilvl="1">
      <w:start w:val="1"/>
      <w:numFmt w:val="decimal"/>
      <w:lvlText w:val="%1.%2."/>
      <w:lvlJc w:val="left"/>
      <w:pPr>
        <w:tabs>
          <w:tab w:val="num" w:pos="0"/>
        </w:tabs>
        <w:ind w:left="360" w:hanging="360"/>
      </w:pPr>
      <w:rPr>
        <w:rFonts w:ascii="Times New Roman" w:eastAsia="Times New Roman" w:hAnsi="Times New Roman" w:cs="Times New Roman"/>
        <w:b w:val="0"/>
        <w:bCs/>
        <w:i/>
        <w:sz w:val="24"/>
        <w:szCs w:val="22"/>
        <w:u w:val="none"/>
      </w:rPr>
    </w:lvl>
    <w:lvl w:ilvl="2">
      <w:start w:val="1"/>
      <w:numFmt w:val="decimal"/>
      <w:lvlText w:val="%1.%2.%3."/>
      <w:lvlJc w:val="left"/>
      <w:pPr>
        <w:tabs>
          <w:tab w:val="num" w:pos="0"/>
        </w:tabs>
        <w:ind w:left="720" w:hanging="720"/>
      </w:pPr>
      <w:rPr>
        <w:rFonts w:ascii="Times New Roman" w:eastAsia="Times New Roman" w:hAnsi="Times New Roman" w:cs="Times New Roman"/>
        <w:bCs/>
        <w:i/>
        <w:sz w:val="24"/>
        <w:szCs w:val="22"/>
      </w:rPr>
    </w:lvl>
    <w:lvl w:ilvl="3">
      <w:start w:val="1"/>
      <w:numFmt w:val="decimal"/>
      <w:lvlText w:val="%1.%2.%3.%4."/>
      <w:lvlJc w:val="left"/>
      <w:pPr>
        <w:tabs>
          <w:tab w:val="num" w:pos="0"/>
        </w:tabs>
        <w:ind w:left="720" w:hanging="720"/>
      </w:pPr>
      <w:rPr>
        <w:rFonts w:ascii="Times New Roman" w:eastAsia="Times New Roman" w:hAnsi="Times New Roman" w:cs="Times New Roman"/>
        <w:bCs/>
        <w:i/>
        <w:sz w:val="24"/>
        <w:szCs w:val="22"/>
      </w:rPr>
    </w:lvl>
    <w:lvl w:ilvl="4">
      <w:start w:val="1"/>
      <w:numFmt w:val="decimal"/>
      <w:lvlText w:val="%1.%2.%3.%4.%5."/>
      <w:lvlJc w:val="left"/>
      <w:pPr>
        <w:tabs>
          <w:tab w:val="num" w:pos="0"/>
        </w:tabs>
        <w:ind w:left="1080" w:hanging="1080"/>
      </w:pPr>
      <w:rPr>
        <w:rFonts w:ascii="Times New Roman" w:eastAsia="Times New Roman" w:hAnsi="Times New Roman" w:cs="Times New Roman"/>
        <w:bCs/>
        <w:i/>
        <w:sz w:val="24"/>
        <w:szCs w:val="22"/>
      </w:rPr>
    </w:lvl>
    <w:lvl w:ilvl="5">
      <w:start w:val="1"/>
      <w:numFmt w:val="decimal"/>
      <w:lvlText w:val="%1.%2.%3.%4.%5.%6."/>
      <w:lvlJc w:val="left"/>
      <w:pPr>
        <w:tabs>
          <w:tab w:val="num" w:pos="0"/>
        </w:tabs>
        <w:ind w:left="1080" w:hanging="1080"/>
      </w:pPr>
      <w:rPr>
        <w:rFonts w:ascii="Times New Roman" w:eastAsia="Times New Roman" w:hAnsi="Times New Roman" w:cs="Times New Roman"/>
        <w:bCs/>
        <w:i/>
        <w:sz w:val="24"/>
        <w:szCs w:val="22"/>
      </w:rPr>
    </w:lvl>
    <w:lvl w:ilvl="6">
      <w:start w:val="1"/>
      <w:numFmt w:val="decimal"/>
      <w:lvlText w:val="%1.%2.%3.%4.%5.%6.%7."/>
      <w:lvlJc w:val="left"/>
      <w:pPr>
        <w:tabs>
          <w:tab w:val="num" w:pos="0"/>
        </w:tabs>
        <w:ind w:left="1440" w:hanging="1440"/>
      </w:pPr>
      <w:rPr>
        <w:rFonts w:ascii="Times New Roman" w:eastAsia="Times New Roman" w:hAnsi="Times New Roman" w:cs="Times New Roman"/>
        <w:bCs/>
        <w:i/>
        <w:sz w:val="24"/>
        <w:szCs w:val="22"/>
      </w:rPr>
    </w:lvl>
    <w:lvl w:ilvl="7">
      <w:start w:val="1"/>
      <w:numFmt w:val="decimal"/>
      <w:lvlText w:val="%1.%2.%3.%4.%5.%6.%7.%8."/>
      <w:lvlJc w:val="left"/>
      <w:pPr>
        <w:tabs>
          <w:tab w:val="num" w:pos="0"/>
        </w:tabs>
        <w:ind w:left="1440" w:hanging="1440"/>
      </w:pPr>
      <w:rPr>
        <w:rFonts w:ascii="Times New Roman" w:eastAsia="Times New Roman" w:hAnsi="Times New Roman" w:cs="Times New Roman"/>
        <w:bCs/>
        <w:i/>
        <w:sz w:val="24"/>
        <w:szCs w:val="22"/>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7"/>
    <w:multiLevelType w:val="multilevel"/>
    <w:tmpl w:val="00000007"/>
    <w:name w:val="WW8Num7"/>
    <w:lvl w:ilvl="0">
      <w:start w:val="3"/>
      <w:numFmt w:val="decimal"/>
      <w:lvlText w:val="%1."/>
      <w:lvlJc w:val="left"/>
      <w:pPr>
        <w:tabs>
          <w:tab w:val="num" w:pos="540"/>
        </w:tabs>
        <w:ind w:left="540" w:hanging="540"/>
      </w:pPr>
    </w:lvl>
    <w:lvl w:ilvl="1">
      <w:start w:val="1"/>
      <w:numFmt w:val="decimal"/>
      <w:lvlText w:val="%1.%2."/>
      <w:lvlJc w:val="left"/>
      <w:pPr>
        <w:tabs>
          <w:tab w:val="num" w:pos="1817"/>
        </w:tabs>
        <w:ind w:left="1817" w:hanging="540"/>
      </w:pPr>
      <w:rPr>
        <w:rFonts w:ascii="Times New Roman" w:hAnsi="Times New Roman" w:cs="Times New Roman"/>
        <w:bCs/>
        <w:strike w:val="0"/>
        <w:dstrike w:val="0"/>
        <w:sz w:val="24"/>
        <w:szCs w:val="24"/>
      </w:rPr>
    </w:lvl>
    <w:lvl w:ilvl="2">
      <w:start w:val="2"/>
      <w:numFmt w:val="decimal"/>
      <w:lvlText w:val="%1.%2.%3."/>
      <w:lvlJc w:val="left"/>
      <w:pPr>
        <w:tabs>
          <w:tab w:val="num" w:pos="1428"/>
        </w:tabs>
        <w:ind w:left="1428"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8"/>
    <w:multiLevelType w:val="multilevel"/>
    <w:tmpl w:val="00000008"/>
    <w:name w:val="WW8Num8"/>
    <w:lvl w:ilvl="0">
      <w:start w:val="4"/>
      <w:numFmt w:val="decimal"/>
      <w:lvlText w:val="%1."/>
      <w:lvlJc w:val="left"/>
      <w:pPr>
        <w:tabs>
          <w:tab w:val="num" w:pos="0"/>
        </w:tabs>
        <w:ind w:left="450" w:hanging="45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2490" w:hanging="1080"/>
      </w:pPr>
    </w:lvl>
    <w:lvl w:ilvl="3">
      <w:start w:val="1"/>
      <w:numFmt w:val="decimal"/>
      <w:lvlText w:val="%1.%2.%3.%4."/>
      <w:lvlJc w:val="left"/>
      <w:pPr>
        <w:tabs>
          <w:tab w:val="num" w:pos="0"/>
        </w:tabs>
        <w:ind w:left="3195" w:hanging="1080"/>
      </w:pPr>
    </w:lvl>
    <w:lvl w:ilvl="4">
      <w:start w:val="1"/>
      <w:numFmt w:val="decimal"/>
      <w:lvlText w:val="%1.%2.%3.%4.%5."/>
      <w:lvlJc w:val="left"/>
      <w:pPr>
        <w:tabs>
          <w:tab w:val="num" w:pos="0"/>
        </w:tabs>
        <w:ind w:left="4260" w:hanging="1440"/>
      </w:pPr>
    </w:lvl>
    <w:lvl w:ilvl="5">
      <w:start w:val="1"/>
      <w:numFmt w:val="decimal"/>
      <w:lvlText w:val="%1.%2.%3.%4.%5.%6."/>
      <w:lvlJc w:val="left"/>
      <w:pPr>
        <w:tabs>
          <w:tab w:val="num" w:pos="0"/>
        </w:tabs>
        <w:ind w:left="5325" w:hanging="1800"/>
      </w:pPr>
    </w:lvl>
    <w:lvl w:ilvl="6">
      <w:start w:val="1"/>
      <w:numFmt w:val="decimal"/>
      <w:lvlText w:val="%1.%2.%3.%4.%5.%6.%7."/>
      <w:lvlJc w:val="left"/>
      <w:pPr>
        <w:tabs>
          <w:tab w:val="num" w:pos="0"/>
        </w:tabs>
        <w:ind w:left="6390" w:hanging="2160"/>
      </w:pPr>
    </w:lvl>
    <w:lvl w:ilvl="7">
      <w:start w:val="1"/>
      <w:numFmt w:val="decimal"/>
      <w:lvlText w:val="%1.%2.%3.%4.%5.%6.%7.%8."/>
      <w:lvlJc w:val="left"/>
      <w:pPr>
        <w:tabs>
          <w:tab w:val="num" w:pos="0"/>
        </w:tabs>
        <w:ind w:left="7095" w:hanging="2160"/>
      </w:pPr>
    </w:lvl>
    <w:lvl w:ilvl="8">
      <w:start w:val="1"/>
      <w:numFmt w:val="decimal"/>
      <w:lvlText w:val="%1.%2.%3.%4.%5.%6.%7.%8.%9."/>
      <w:lvlJc w:val="left"/>
      <w:pPr>
        <w:tabs>
          <w:tab w:val="num" w:pos="0"/>
        </w:tabs>
        <w:ind w:left="8160" w:hanging="2520"/>
      </w:pPr>
    </w:lvl>
  </w:abstractNum>
  <w:abstractNum w:abstractNumId="7" w15:restartNumberingAfterBreak="0">
    <w:nsid w:val="00000009"/>
    <w:multiLevelType w:val="multilevel"/>
    <w:tmpl w:val="00000009"/>
    <w:name w:val="WW8Num9"/>
    <w:lvl w:ilvl="0">
      <w:start w:val="4"/>
      <w:numFmt w:val="decimal"/>
      <w:lvlText w:val="%1."/>
      <w:lvlJc w:val="left"/>
      <w:pPr>
        <w:tabs>
          <w:tab w:val="num" w:pos="0"/>
        </w:tabs>
        <w:ind w:left="360" w:hanging="360"/>
      </w:pPr>
    </w:lvl>
    <w:lvl w:ilvl="1">
      <w:start w:val="4"/>
      <w:numFmt w:val="decimal"/>
      <w:lvlText w:val="%1.%2."/>
      <w:lvlJc w:val="left"/>
      <w:pPr>
        <w:tabs>
          <w:tab w:val="num" w:pos="567"/>
        </w:tabs>
        <w:ind w:left="1637" w:hanging="360"/>
      </w:pPr>
      <w:rPr>
        <w:i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8" w15:restartNumberingAfterBreak="0">
    <w:nsid w:val="0000000A"/>
    <w:multiLevelType w:val="multilevel"/>
    <w:tmpl w:val="0000000A"/>
    <w:name w:val="WW8Num10"/>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lvl>
    <w:lvl w:ilvl="2">
      <w:start w:val="1"/>
      <w:numFmt w:val="decimal"/>
      <w:lvlText w:val="%1.%2.%3."/>
      <w:lvlJc w:val="left"/>
      <w:pPr>
        <w:tabs>
          <w:tab w:val="num" w:pos="0"/>
        </w:tabs>
        <w:ind w:left="2444" w:hanging="720"/>
      </w:pPr>
    </w:lvl>
    <w:lvl w:ilvl="3">
      <w:start w:val="1"/>
      <w:numFmt w:val="decimal"/>
      <w:lvlText w:val="%1.%2.%3.%4."/>
      <w:lvlJc w:val="left"/>
      <w:pPr>
        <w:tabs>
          <w:tab w:val="num" w:pos="0"/>
        </w:tabs>
        <w:ind w:left="3306" w:hanging="720"/>
      </w:pPr>
    </w:lvl>
    <w:lvl w:ilvl="4">
      <w:start w:val="1"/>
      <w:numFmt w:val="decimal"/>
      <w:lvlText w:val="%1.%2.%3.%4.%5."/>
      <w:lvlJc w:val="left"/>
      <w:pPr>
        <w:tabs>
          <w:tab w:val="num" w:pos="0"/>
        </w:tabs>
        <w:ind w:left="4528" w:hanging="1080"/>
      </w:pPr>
    </w:lvl>
    <w:lvl w:ilvl="5">
      <w:start w:val="1"/>
      <w:numFmt w:val="decimal"/>
      <w:lvlText w:val="%1.%2.%3.%4.%5.%6."/>
      <w:lvlJc w:val="left"/>
      <w:pPr>
        <w:tabs>
          <w:tab w:val="num" w:pos="0"/>
        </w:tabs>
        <w:ind w:left="5390" w:hanging="1080"/>
      </w:pPr>
    </w:lvl>
    <w:lvl w:ilvl="6">
      <w:start w:val="1"/>
      <w:numFmt w:val="decimal"/>
      <w:lvlText w:val="%1.%2.%3.%4.%5.%6.%7."/>
      <w:lvlJc w:val="left"/>
      <w:pPr>
        <w:tabs>
          <w:tab w:val="num" w:pos="0"/>
        </w:tabs>
        <w:ind w:left="6612" w:hanging="1440"/>
      </w:pPr>
    </w:lvl>
    <w:lvl w:ilvl="7">
      <w:start w:val="1"/>
      <w:numFmt w:val="decimal"/>
      <w:lvlText w:val="%1.%2.%3.%4.%5.%6.%7.%8."/>
      <w:lvlJc w:val="left"/>
      <w:pPr>
        <w:tabs>
          <w:tab w:val="num" w:pos="0"/>
        </w:tabs>
        <w:ind w:left="7474" w:hanging="1440"/>
      </w:pPr>
    </w:lvl>
    <w:lvl w:ilvl="8">
      <w:start w:val="1"/>
      <w:numFmt w:val="decimal"/>
      <w:lvlText w:val="%1.%2.%3.%4.%5.%6.%7.%8.%9."/>
      <w:lvlJc w:val="left"/>
      <w:pPr>
        <w:tabs>
          <w:tab w:val="num" w:pos="0"/>
        </w:tabs>
        <w:ind w:left="8696" w:hanging="1800"/>
      </w:pPr>
    </w:lvl>
  </w:abstractNum>
  <w:abstractNum w:abstractNumId="9" w15:restartNumberingAfterBreak="0">
    <w:nsid w:val="0000000B"/>
    <w:multiLevelType w:val="multilevel"/>
    <w:tmpl w:val="0000000B"/>
    <w:name w:val="WW8Num11"/>
    <w:lvl w:ilvl="0">
      <w:start w:val="11"/>
      <w:numFmt w:val="decimal"/>
      <w:lvlText w:val="%1."/>
      <w:lvlJc w:val="left"/>
      <w:pPr>
        <w:tabs>
          <w:tab w:val="num" w:pos="0"/>
        </w:tabs>
        <w:ind w:left="480" w:hanging="480"/>
      </w:pPr>
      <w:rPr>
        <w:rFonts w:ascii="Times New Roman" w:hAnsi="Times New Roman" w:cs="Times New Roman"/>
        <w:b/>
        <w:bCs/>
        <w:sz w:val="22"/>
        <w:szCs w:val="22"/>
      </w:rPr>
    </w:lvl>
    <w:lvl w:ilvl="1">
      <w:start w:val="7"/>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000000C"/>
    <w:multiLevelType w:val="singleLevel"/>
    <w:tmpl w:val="0000000C"/>
    <w:name w:val="WW8Num12"/>
    <w:lvl w:ilvl="0">
      <w:start w:val="9"/>
      <w:numFmt w:val="decimal"/>
      <w:lvlText w:val="%1."/>
      <w:lvlJc w:val="left"/>
      <w:pPr>
        <w:tabs>
          <w:tab w:val="num" w:pos="0"/>
        </w:tabs>
        <w:ind w:left="720" w:hanging="360"/>
      </w:pPr>
      <w:rPr>
        <w:rFonts w:hint="default"/>
        <w:b/>
      </w:rPr>
    </w:lvl>
  </w:abstractNum>
  <w:abstractNum w:abstractNumId="11" w15:restartNumberingAfterBreak="0">
    <w:nsid w:val="0000000D"/>
    <w:multiLevelType w:val="singleLevel"/>
    <w:tmpl w:val="0000000D"/>
    <w:name w:val="WW8Num13"/>
    <w:lvl w:ilvl="0">
      <w:start w:val="1"/>
      <w:numFmt w:val="bullet"/>
      <w:suff w:val="space"/>
      <w:lvlText w:val=""/>
      <w:lvlJc w:val="left"/>
      <w:pPr>
        <w:tabs>
          <w:tab w:val="num" w:pos="0"/>
        </w:tabs>
        <w:ind w:left="0" w:firstLine="0"/>
      </w:pPr>
      <w:rPr>
        <w:rFonts w:ascii="Symbol" w:hAnsi="Symbol" w:cs="Symbol" w:hint="default"/>
        <w:lang w:eastAsia="ru-RU"/>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1069" w:hanging="360"/>
      </w:pPr>
      <w:rPr>
        <w:rFonts w:cs="Times New Roman" w:hint="default"/>
        <w:bCs/>
      </w:rPr>
    </w:lvl>
  </w:abstractNum>
  <w:abstractNum w:abstractNumId="13" w15:restartNumberingAfterBreak="0">
    <w:nsid w:val="00B955F1"/>
    <w:multiLevelType w:val="multilevel"/>
    <w:tmpl w:val="A7C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852EB"/>
    <w:multiLevelType w:val="multilevel"/>
    <w:tmpl w:val="3438A6BA"/>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720"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vanish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5" w15:restartNumberingAfterBreak="0">
    <w:nsid w:val="6C277198"/>
    <w:multiLevelType w:val="multilevel"/>
    <w:tmpl w:val="3AB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15"/>
  </w:num>
  <w:num w:numId="5">
    <w:abstractNumId w:val="14"/>
  </w:num>
  <w:num w:numId="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687228"/>
    <w:rsid w:val="0000006E"/>
    <w:rsid w:val="00000823"/>
    <w:rsid w:val="000011A5"/>
    <w:rsid w:val="000013E6"/>
    <w:rsid w:val="000022B7"/>
    <w:rsid w:val="00002904"/>
    <w:rsid w:val="000038E3"/>
    <w:rsid w:val="000062E4"/>
    <w:rsid w:val="0000642D"/>
    <w:rsid w:val="00011021"/>
    <w:rsid w:val="00014B37"/>
    <w:rsid w:val="0001543F"/>
    <w:rsid w:val="000161AD"/>
    <w:rsid w:val="00017407"/>
    <w:rsid w:val="00023C93"/>
    <w:rsid w:val="00031947"/>
    <w:rsid w:val="000323BA"/>
    <w:rsid w:val="00032A50"/>
    <w:rsid w:val="0003598A"/>
    <w:rsid w:val="00035E29"/>
    <w:rsid w:val="00037B9F"/>
    <w:rsid w:val="0004062C"/>
    <w:rsid w:val="00040708"/>
    <w:rsid w:val="00041026"/>
    <w:rsid w:val="00041477"/>
    <w:rsid w:val="00041A6C"/>
    <w:rsid w:val="00041F5D"/>
    <w:rsid w:val="00044864"/>
    <w:rsid w:val="00045B05"/>
    <w:rsid w:val="00045E60"/>
    <w:rsid w:val="00046F3E"/>
    <w:rsid w:val="00050D0D"/>
    <w:rsid w:val="000523D9"/>
    <w:rsid w:val="00053845"/>
    <w:rsid w:val="00054774"/>
    <w:rsid w:val="0005491D"/>
    <w:rsid w:val="00054AAA"/>
    <w:rsid w:val="00054AD7"/>
    <w:rsid w:val="000556C7"/>
    <w:rsid w:val="000566F4"/>
    <w:rsid w:val="000571FD"/>
    <w:rsid w:val="00057433"/>
    <w:rsid w:val="000628C8"/>
    <w:rsid w:val="00063F2C"/>
    <w:rsid w:val="000653F0"/>
    <w:rsid w:val="00065401"/>
    <w:rsid w:val="000658D1"/>
    <w:rsid w:val="0006667B"/>
    <w:rsid w:val="00070074"/>
    <w:rsid w:val="00070A3B"/>
    <w:rsid w:val="00073F16"/>
    <w:rsid w:val="00075AB2"/>
    <w:rsid w:val="00077A6B"/>
    <w:rsid w:val="00077AE0"/>
    <w:rsid w:val="000818F8"/>
    <w:rsid w:val="00082C50"/>
    <w:rsid w:val="0008353A"/>
    <w:rsid w:val="00084EB5"/>
    <w:rsid w:val="00085B4A"/>
    <w:rsid w:val="00086572"/>
    <w:rsid w:val="00086CDA"/>
    <w:rsid w:val="00087946"/>
    <w:rsid w:val="000927AC"/>
    <w:rsid w:val="0009402A"/>
    <w:rsid w:val="00094D5B"/>
    <w:rsid w:val="000956F2"/>
    <w:rsid w:val="00096862"/>
    <w:rsid w:val="00097C42"/>
    <w:rsid w:val="000A043E"/>
    <w:rsid w:val="000A0498"/>
    <w:rsid w:val="000A1308"/>
    <w:rsid w:val="000A160D"/>
    <w:rsid w:val="000A16F6"/>
    <w:rsid w:val="000A1706"/>
    <w:rsid w:val="000A1AD7"/>
    <w:rsid w:val="000A40BD"/>
    <w:rsid w:val="000A42B0"/>
    <w:rsid w:val="000A4B40"/>
    <w:rsid w:val="000A559B"/>
    <w:rsid w:val="000A6969"/>
    <w:rsid w:val="000B0BE0"/>
    <w:rsid w:val="000B10B9"/>
    <w:rsid w:val="000B111F"/>
    <w:rsid w:val="000B2F39"/>
    <w:rsid w:val="000B332E"/>
    <w:rsid w:val="000B4107"/>
    <w:rsid w:val="000B49F6"/>
    <w:rsid w:val="000B7C77"/>
    <w:rsid w:val="000C1CC6"/>
    <w:rsid w:val="000C4B10"/>
    <w:rsid w:val="000C5DDE"/>
    <w:rsid w:val="000C63CC"/>
    <w:rsid w:val="000C68F9"/>
    <w:rsid w:val="000D4375"/>
    <w:rsid w:val="000D4391"/>
    <w:rsid w:val="000E0522"/>
    <w:rsid w:val="000E09D7"/>
    <w:rsid w:val="000E383F"/>
    <w:rsid w:val="000E6841"/>
    <w:rsid w:val="000E6E84"/>
    <w:rsid w:val="000E7F76"/>
    <w:rsid w:val="000F0BB2"/>
    <w:rsid w:val="000F1A79"/>
    <w:rsid w:val="000F3A3A"/>
    <w:rsid w:val="000F3A51"/>
    <w:rsid w:val="000F44A7"/>
    <w:rsid w:val="00103129"/>
    <w:rsid w:val="0010584D"/>
    <w:rsid w:val="00107C75"/>
    <w:rsid w:val="00110AE2"/>
    <w:rsid w:val="0011381A"/>
    <w:rsid w:val="001157DC"/>
    <w:rsid w:val="001167BC"/>
    <w:rsid w:val="00116967"/>
    <w:rsid w:val="001217EA"/>
    <w:rsid w:val="001223C7"/>
    <w:rsid w:val="00122793"/>
    <w:rsid w:val="001235E4"/>
    <w:rsid w:val="001243AA"/>
    <w:rsid w:val="001264CE"/>
    <w:rsid w:val="00126612"/>
    <w:rsid w:val="00126660"/>
    <w:rsid w:val="00126BA1"/>
    <w:rsid w:val="001278FE"/>
    <w:rsid w:val="001303F9"/>
    <w:rsid w:val="00130AF8"/>
    <w:rsid w:val="001310DC"/>
    <w:rsid w:val="001339AB"/>
    <w:rsid w:val="00133AF9"/>
    <w:rsid w:val="0013402E"/>
    <w:rsid w:val="001350EC"/>
    <w:rsid w:val="00142849"/>
    <w:rsid w:val="001437CE"/>
    <w:rsid w:val="00144FB0"/>
    <w:rsid w:val="00145386"/>
    <w:rsid w:val="00145EF5"/>
    <w:rsid w:val="001473C1"/>
    <w:rsid w:val="00151A54"/>
    <w:rsid w:val="001524E8"/>
    <w:rsid w:val="00152810"/>
    <w:rsid w:val="001532C2"/>
    <w:rsid w:val="00153498"/>
    <w:rsid w:val="00153AA6"/>
    <w:rsid w:val="00154228"/>
    <w:rsid w:val="00154855"/>
    <w:rsid w:val="0015572C"/>
    <w:rsid w:val="001557EC"/>
    <w:rsid w:val="001567C3"/>
    <w:rsid w:val="001607E5"/>
    <w:rsid w:val="001618CD"/>
    <w:rsid w:val="001637D9"/>
    <w:rsid w:val="00165E0D"/>
    <w:rsid w:val="001700AC"/>
    <w:rsid w:val="00171A77"/>
    <w:rsid w:val="00171F32"/>
    <w:rsid w:val="00173EC8"/>
    <w:rsid w:val="00174785"/>
    <w:rsid w:val="00174910"/>
    <w:rsid w:val="001749F7"/>
    <w:rsid w:val="001750FC"/>
    <w:rsid w:val="00175E95"/>
    <w:rsid w:val="00180CBC"/>
    <w:rsid w:val="00182505"/>
    <w:rsid w:val="001852C8"/>
    <w:rsid w:val="00185555"/>
    <w:rsid w:val="00186CF0"/>
    <w:rsid w:val="001914A7"/>
    <w:rsid w:val="00194C51"/>
    <w:rsid w:val="0019557B"/>
    <w:rsid w:val="00195EE3"/>
    <w:rsid w:val="001961DC"/>
    <w:rsid w:val="001969C7"/>
    <w:rsid w:val="00196AD3"/>
    <w:rsid w:val="00197253"/>
    <w:rsid w:val="001A0C0C"/>
    <w:rsid w:val="001A2164"/>
    <w:rsid w:val="001A2668"/>
    <w:rsid w:val="001A2714"/>
    <w:rsid w:val="001A3DB8"/>
    <w:rsid w:val="001A43CF"/>
    <w:rsid w:val="001A5DB7"/>
    <w:rsid w:val="001B02DB"/>
    <w:rsid w:val="001B0EEE"/>
    <w:rsid w:val="001B2CE6"/>
    <w:rsid w:val="001B4249"/>
    <w:rsid w:val="001B587C"/>
    <w:rsid w:val="001C3690"/>
    <w:rsid w:val="001C54B6"/>
    <w:rsid w:val="001D0607"/>
    <w:rsid w:val="001D0FED"/>
    <w:rsid w:val="001D317A"/>
    <w:rsid w:val="001D56B1"/>
    <w:rsid w:val="001D64C6"/>
    <w:rsid w:val="001D6AE9"/>
    <w:rsid w:val="001E2670"/>
    <w:rsid w:val="001E288E"/>
    <w:rsid w:val="001E2B70"/>
    <w:rsid w:val="001E2CAC"/>
    <w:rsid w:val="001E37C0"/>
    <w:rsid w:val="001E52E3"/>
    <w:rsid w:val="001E6068"/>
    <w:rsid w:val="001F1200"/>
    <w:rsid w:val="001F1A65"/>
    <w:rsid w:val="001F3BE6"/>
    <w:rsid w:val="001F7B88"/>
    <w:rsid w:val="001F7DC4"/>
    <w:rsid w:val="00200A2A"/>
    <w:rsid w:val="00201A91"/>
    <w:rsid w:val="002022F5"/>
    <w:rsid w:val="00202514"/>
    <w:rsid w:val="00203B58"/>
    <w:rsid w:val="0020490D"/>
    <w:rsid w:val="00206F80"/>
    <w:rsid w:val="00207838"/>
    <w:rsid w:val="00210E81"/>
    <w:rsid w:val="00210F2A"/>
    <w:rsid w:val="002154B3"/>
    <w:rsid w:val="00216553"/>
    <w:rsid w:val="00217910"/>
    <w:rsid w:val="00217922"/>
    <w:rsid w:val="002201C5"/>
    <w:rsid w:val="00224225"/>
    <w:rsid w:val="00225155"/>
    <w:rsid w:val="002262F6"/>
    <w:rsid w:val="0022737A"/>
    <w:rsid w:val="002277F5"/>
    <w:rsid w:val="00227A2E"/>
    <w:rsid w:val="0023178D"/>
    <w:rsid w:val="0023330B"/>
    <w:rsid w:val="002340A9"/>
    <w:rsid w:val="0023411F"/>
    <w:rsid w:val="002359B0"/>
    <w:rsid w:val="00236B7B"/>
    <w:rsid w:val="00237CE2"/>
    <w:rsid w:val="00240557"/>
    <w:rsid w:val="002406B1"/>
    <w:rsid w:val="00243872"/>
    <w:rsid w:val="0024465E"/>
    <w:rsid w:val="00244760"/>
    <w:rsid w:val="002474C8"/>
    <w:rsid w:val="0025097C"/>
    <w:rsid w:val="00254A62"/>
    <w:rsid w:val="00255829"/>
    <w:rsid w:val="00257F08"/>
    <w:rsid w:val="00260504"/>
    <w:rsid w:val="0026073C"/>
    <w:rsid w:val="00261680"/>
    <w:rsid w:val="002616BE"/>
    <w:rsid w:val="00261F00"/>
    <w:rsid w:val="00264203"/>
    <w:rsid w:val="00266770"/>
    <w:rsid w:val="00272DB3"/>
    <w:rsid w:val="002736F0"/>
    <w:rsid w:val="00274A62"/>
    <w:rsid w:val="00274CB6"/>
    <w:rsid w:val="00275DDB"/>
    <w:rsid w:val="00276836"/>
    <w:rsid w:val="00276F7A"/>
    <w:rsid w:val="00277AD0"/>
    <w:rsid w:val="0028097A"/>
    <w:rsid w:val="002812F5"/>
    <w:rsid w:val="00282049"/>
    <w:rsid w:val="00282D39"/>
    <w:rsid w:val="002858F7"/>
    <w:rsid w:val="0029541A"/>
    <w:rsid w:val="00296542"/>
    <w:rsid w:val="002A0AA7"/>
    <w:rsid w:val="002A1CCB"/>
    <w:rsid w:val="002A222A"/>
    <w:rsid w:val="002A4E68"/>
    <w:rsid w:val="002A539A"/>
    <w:rsid w:val="002A569C"/>
    <w:rsid w:val="002A57E2"/>
    <w:rsid w:val="002A6A0B"/>
    <w:rsid w:val="002A7007"/>
    <w:rsid w:val="002B06E6"/>
    <w:rsid w:val="002B1477"/>
    <w:rsid w:val="002B32F4"/>
    <w:rsid w:val="002B40BE"/>
    <w:rsid w:val="002B477B"/>
    <w:rsid w:val="002C01EE"/>
    <w:rsid w:val="002C1D81"/>
    <w:rsid w:val="002C2581"/>
    <w:rsid w:val="002C4A8E"/>
    <w:rsid w:val="002C699B"/>
    <w:rsid w:val="002C6D78"/>
    <w:rsid w:val="002D0AFD"/>
    <w:rsid w:val="002D139A"/>
    <w:rsid w:val="002D157A"/>
    <w:rsid w:val="002D17EF"/>
    <w:rsid w:val="002D1DF2"/>
    <w:rsid w:val="002D1F0A"/>
    <w:rsid w:val="002D3408"/>
    <w:rsid w:val="002D522E"/>
    <w:rsid w:val="002D77E1"/>
    <w:rsid w:val="002E10C4"/>
    <w:rsid w:val="002E34E7"/>
    <w:rsid w:val="002E3654"/>
    <w:rsid w:val="002E547B"/>
    <w:rsid w:val="002E6772"/>
    <w:rsid w:val="002E67F9"/>
    <w:rsid w:val="002E7541"/>
    <w:rsid w:val="002E7B9A"/>
    <w:rsid w:val="002F2134"/>
    <w:rsid w:val="002F684A"/>
    <w:rsid w:val="00304D83"/>
    <w:rsid w:val="00305021"/>
    <w:rsid w:val="00305FB3"/>
    <w:rsid w:val="00310DED"/>
    <w:rsid w:val="00311A3A"/>
    <w:rsid w:val="0031235E"/>
    <w:rsid w:val="0031295A"/>
    <w:rsid w:val="0031444C"/>
    <w:rsid w:val="00314CD2"/>
    <w:rsid w:val="003157E8"/>
    <w:rsid w:val="00320F3E"/>
    <w:rsid w:val="00322CE8"/>
    <w:rsid w:val="00325B56"/>
    <w:rsid w:val="00326731"/>
    <w:rsid w:val="00326A78"/>
    <w:rsid w:val="00327FF4"/>
    <w:rsid w:val="0033310F"/>
    <w:rsid w:val="0033407B"/>
    <w:rsid w:val="003360EA"/>
    <w:rsid w:val="00340437"/>
    <w:rsid w:val="0034078C"/>
    <w:rsid w:val="003409DB"/>
    <w:rsid w:val="003415D1"/>
    <w:rsid w:val="0034258B"/>
    <w:rsid w:val="003453F8"/>
    <w:rsid w:val="00345DBD"/>
    <w:rsid w:val="00346668"/>
    <w:rsid w:val="00347163"/>
    <w:rsid w:val="00347D50"/>
    <w:rsid w:val="003504F0"/>
    <w:rsid w:val="00351A79"/>
    <w:rsid w:val="0035277F"/>
    <w:rsid w:val="00352989"/>
    <w:rsid w:val="003531E6"/>
    <w:rsid w:val="00353337"/>
    <w:rsid w:val="00353AEA"/>
    <w:rsid w:val="0035402F"/>
    <w:rsid w:val="00354E94"/>
    <w:rsid w:val="00355009"/>
    <w:rsid w:val="003559BC"/>
    <w:rsid w:val="00356011"/>
    <w:rsid w:val="00356EDD"/>
    <w:rsid w:val="0035710F"/>
    <w:rsid w:val="00360C5A"/>
    <w:rsid w:val="00361C60"/>
    <w:rsid w:val="0036336C"/>
    <w:rsid w:val="00364C9C"/>
    <w:rsid w:val="0036656A"/>
    <w:rsid w:val="00366997"/>
    <w:rsid w:val="00371AF6"/>
    <w:rsid w:val="00372570"/>
    <w:rsid w:val="00373322"/>
    <w:rsid w:val="003740AF"/>
    <w:rsid w:val="00377CCD"/>
    <w:rsid w:val="00380D2A"/>
    <w:rsid w:val="0038177B"/>
    <w:rsid w:val="00383221"/>
    <w:rsid w:val="003844C4"/>
    <w:rsid w:val="00387CED"/>
    <w:rsid w:val="00391462"/>
    <w:rsid w:val="00391E4F"/>
    <w:rsid w:val="003925CA"/>
    <w:rsid w:val="003930D9"/>
    <w:rsid w:val="00394619"/>
    <w:rsid w:val="00397E12"/>
    <w:rsid w:val="003A0CB3"/>
    <w:rsid w:val="003A113C"/>
    <w:rsid w:val="003A27F3"/>
    <w:rsid w:val="003A2B09"/>
    <w:rsid w:val="003A35F4"/>
    <w:rsid w:val="003A5112"/>
    <w:rsid w:val="003B0109"/>
    <w:rsid w:val="003B17A6"/>
    <w:rsid w:val="003B2923"/>
    <w:rsid w:val="003B349C"/>
    <w:rsid w:val="003B4DF6"/>
    <w:rsid w:val="003B56D5"/>
    <w:rsid w:val="003B5818"/>
    <w:rsid w:val="003C00F5"/>
    <w:rsid w:val="003C04B3"/>
    <w:rsid w:val="003C1B00"/>
    <w:rsid w:val="003C3782"/>
    <w:rsid w:val="003C3F46"/>
    <w:rsid w:val="003C5D21"/>
    <w:rsid w:val="003C62B4"/>
    <w:rsid w:val="003D10B4"/>
    <w:rsid w:val="003D1E03"/>
    <w:rsid w:val="003D418A"/>
    <w:rsid w:val="003D771D"/>
    <w:rsid w:val="003E0F96"/>
    <w:rsid w:val="003E2634"/>
    <w:rsid w:val="003E2E7A"/>
    <w:rsid w:val="003E384E"/>
    <w:rsid w:val="003E5692"/>
    <w:rsid w:val="003E6F3F"/>
    <w:rsid w:val="003F03E8"/>
    <w:rsid w:val="003F3BEE"/>
    <w:rsid w:val="0040039B"/>
    <w:rsid w:val="00401091"/>
    <w:rsid w:val="00401D56"/>
    <w:rsid w:val="00404292"/>
    <w:rsid w:val="0040547D"/>
    <w:rsid w:val="00406275"/>
    <w:rsid w:val="00412854"/>
    <w:rsid w:val="00413D7F"/>
    <w:rsid w:val="00414B39"/>
    <w:rsid w:val="00415D67"/>
    <w:rsid w:val="00416A09"/>
    <w:rsid w:val="00417615"/>
    <w:rsid w:val="00421BB2"/>
    <w:rsid w:val="004220E1"/>
    <w:rsid w:val="004253BC"/>
    <w:rsid w:val="004254B5"/>
    <w:rsid w:val="00425593"/>
    <w:rsid w:val="0042609D"/>
    <w:rsid w:val="00430249"/>
    <w:rsid w:val="00432A54"/>
    <w:rsid w:val="00435BF3"/>
    <w:rsid w:val="00436720"/>
    <w:rsid w:val="004377B1"/>
    <w:rsid w:val="00437BCD"/>
    <w:rsid w:val="00437D42"/>
    <w:rsid w:val="00437D53"/>
    <w:rsid w:val="0044130E"/>
    <w:rsid w:val="004418C6"/>
    <w:rsid w:val="00442FDA"/>
    <w:rsid w:val="00443C49"/>
    <w:rsid w:val="0044566C"/>
    <w:rsid w:val="00445F97"/>
    <w:rsid w:val="00446311"/>
    <w:rsid w:val="004505BA"/>
    <w:rsid w:val="00451016"/>
    <w:rsid w:val="00451546"/>
    <w:rsid w:val="004529B5"/>
    <w:rsid w:val="004548AE"/>
    <w:rsid w:val="00461830"/>
    <w:rsid w:val="00462913"/>
    <w:rsid w:val="00462AF6"/>
    <w:rsid w:val="00463945"/>
    <w:rsid w:val="00465FE0"/>
    <w:rsid w:val="00466F28"/>
    <w:rsid w:val="00467208"/>
    <w:rsid w:val="004702DC"/>
    <w:rsid w:val="00471DDC"/>
    <w:rsid w:val="00474BC5"/>
    <w:rsid w:val="00475806"/>
    <w:rsid w:val="004764C3"/>
    <w:rsid w:val="00477A76"/>
    <w:rsid w:val="00480E19"/>
    <w:rsid w:val="004835D9"/>
    <w:rsid w:val="0048487E"/>
    <w:rsid w:val="00485486"/>
    <w:rsid w:val="00487183"/>
    <w:rsid w:val="00487A19"/>
    <w:rsid w:val="00491B8D"/>
    <w:rsid w:val="00494A3B"/>
    <w:rsid w:val="00497E35"/>
    <w:rsid w:val="00497F2C"/>
    <w:rsid w:val="004A2B82"/>
    <w:rsid w:val="004A59D1"/>
    <w:rsid w:val="004A6AC1"/>
    <w:rsid w:val="004A74C4"/>
    <w:rsid w:val="004A769C"/>
    <w:rsid w:val="004A79E7"/>
    <w:rsid w:val="004B12A1"/>
    <w:rsid w:val="004B22C8"/>
    <w:rsid w:val="004B50D4"/>
    <w:rsid w:val="004B65BC"/>
    <w:rsid w:val="004C08A7"/>
    <w:rsid w:val="004C1151"/>
    <w:rsid w:val="004C43C6"/>
    <w:rsid w:val="004C4E0A"/>
    <w:rsid w:val="004C5478"/>
    <w:rsid w:val="004C5FFF"/>
    <w:rsid w:val="004D06D3"/>
    <w:rsid w:val="004D0BA2"/>
    <w:rsid w:val="004D1AD1"/>
    <w:rsid w:val="004D3C2D"/>
    <w:rsid w:val="004D4450"/>
    <w:rsid w:val="004D51E1"/>
    <w:rsid w:val="004D5895"/>
    <w:rsid w:val="004D64A7"/>
    <w:rsid w:val="004D7520"/>
    <w:rsid w:val="004D7855"/>
    <w:rsid w:val="004D7AFB"/>
    <w:rsid w:val="004E00AC"/>
    <w:rsid w:val="004E0E7A"/>
    <w:rsid w:val="004E2D44"/>
    <w:rsid w:val="004E2DDD"/>
    <w:rsid w:val="004E39A6"/>
    <w:rsid w:val="004E43E9"/>
    <w:rsid w:val="004E59D7"/>
    <w:rsid w:val="004F35B9"/>
    <w:rsid w:val="004F360B"/>
    <w:rsid w:val="004F4006"/>
    <w:rsid w:val="004F4410"/>
    <w:rsid w:val="004F45F4"/>
    <w:rsid w:val="004F5ACB"/>
    <w:rsid w:val="004F7925"/>
    <w:rsid w:val="00501BD5"/>
    <w:rsid w:val="0050288A"/>
    <w:rsid w:val="00503ED5"/>
    <w:rsid w:val="0050400B"/>
    <w:rsid w:val="00507084"/>
    <w:rsid w:val="00507DB3"/>
    <w:rsid w:val="00510ADE"/>
    <w:rsid w:val="00510D04"/>
    <w:rsid w:val="00511D90"/>
    <w:rsid w:val="00511EE7"/>
    <w:rsid w:val="0051443E"/>
    <w:rsid w:val="00514C6D"/>
    <w:rsid w:val="00514D9E"/>
    <w:rsid w:val="0051722A"/>
    <w:rsid w:val="005175D0"/>
    <w:rsid w:val="0051780E"/>
    <w:rsid w:val="00517AEA"/>
    <w:rsid w:val="00520550"/>
    <w:rsid w:val="005207FD"/>
    <w:rsid w:val="00521B46"/>
    <w:rsid w:val="00522908"/>
    <w:rsid w:val="00531A80"/>
    <w:rsid w:val="005341E1"/>
    <w:rsid w:val="00535AC3"/>
    <w:rsid w:val="005409A8"/>
    <w:rsid w:val="005438B8"/>
    <w:rsid w:val="00545A2D"/>
    <w:rsid w:val="00546C8C"/>
    <w:rsid w:val="0054767D"/>
    <w:rsid w:val="005530F4"/>
    <w:rsid w:val="00555CB1"/>
    <w:rsid w:val="00557783"/>
    <w:rsid w:val="00557F5A"/>
    <w:rsid w:val="00560681"/>
    <w:rsid w:val="00566C66"/>
    <w:rsid w:val="00572135"/>
    <w:rsid w:val="005725B8"/>
    <w:rsid w:val="005745A1"/>
    <w:rsid w:val="0057576C"/>
    <w:rsid w:val="005762F6"/>
    <w:rsid w:val="005774BD"/>
    <w:rsid w:val="0057788D"/>
    <w:rsid w:val="00577BF2"/>
    <w:rsid w:val="00580D95"/>
    <w:rsid w:val="00580FE2"/>
    <w:rsid w:val="00582ECD"/>
    <w:rsid w:val="005844F2"/>
    <w:rsid w:val="0058517C"/>
    <w:rsid w:val="00585E90"/>
    <w:rsid w:val="005861D1"/>
    <w:rsid w:val="005865B2"/>
    <w:rsid w:val="00586AE2"/>
    <w:rsid w:val="0059118D"/>
    <w:rsid w:val="005925E2"/>
    <w:rsid w:val="0059461C"/>
    <w:rsid w:val="00594F44"/>
    <w:rsid w:val="00595699"/>
    <w:rsid w:val="00595D8E"/>
    <w:rsid w:val="005967F8"/>
    <w:rsid w:val="00597872"/>
    <w:rsid w:val="005A3E1E"/>
    <w:rsid w:val="005B17B9"/>
    <w:rsid w:val="005B3B16"/>
    <w:rsid w:val="005B3F68"/>
    <w:rsid w:val="005B43FA"/>
    <w:rsid w:val="005C0C39"/>
    <w:rsid w:val="005C0CAD"/>
    <w:rsid w:val="005C3E2C"/>
    <w:rsid w:val="005C4437"/>
    <w:rsid w:val="005C4BE0"/>
    <w:rsid w:val="005C70A8"/>
    <w:rsid w:val="005C741D"/>
    <w:rsid w:val="005C7CCB"/>
    <w:rsid w:val="005D0339"/>
    <w:rsid w:val="005D1800"/>
    <w:rsid w:val="005D1AF2"/>
    <w:rsid w:val="005D1DB5"/>
    <w:rsid w:val="005D1F3F"/>
    <w:rsid w:val="005D3838"/>
    <w:rsid w:val="005D38E9"/>
    <w:rsid w:val="005D3D3B"/>
    <w:rsid w:val="005E0A1A"/>
    <w:rsid w:val="005E0C70"/>
    <w:rsid w:val="005E13E5"/>
    <w:rsid w:val="005E3110"/>
    <w:rsid w:val="005E3ECF"/>
    <w:rsid w:val="005E4CEE"/>
    <w:rsid w:val="005E5839"/>
    <w:rsid w:val="005E6FA9"/>
    <w:rsid w:val="005F0779"/>
    <w:rsid w:val="005F1A8F"/>
    <w:rsid w:val="005F22D3"/>
    <w:rsid w:val="005F260C"/>
    <w:rsid w:val="005F3283"/>
    <w:rsid w:val="005F42B7"/>
    <w:rsid w:val="005F4376"/>
    <w:rsid w:val="005F464C"/>
    <w:rsid w:val="005F54F3"/>
    <w:rsid w:val="005F71CE"/>
    <w:rsid w:val="00602698"/>
    <w:rsid w:val="00602B37"/>
    <w:rsid w:val="00603487"/>
    <w:rsid w:val="006034BA"/>
    <w:rsid w:val="00604CDA"/>
    <w:rsid w:val="00604D4A"/>
    <w:rsid w:val="0060516E"/>
    <w:rsid w:val="00606027"/>
    <w:rsid w:val="00606D4B"/>
    <w:rsid w:val="00610119"/>
    <w:rsid w:val="006105C2"/>
    <w:rsid w:val="006113A9"/>
    <w:rsid w:val="00612419"/>
    <w:rsid w:val="006131A4"/>
    <w:rsid w:val="00620D58"/>
    <w:rsid w:val="00620FFC"/>
    <w:rsid w:val="0062154F"/>
    <w:rsid w:val="00621922"/>
    <w:rsid w:val="00621C34"/>
    <w:rsid w:val="00622501"/>
    <w:rsid w:val="006252F3"/>
    <w:rsid w:val="00627EF5"/>
    <w:rsid w:val="006310A9"/>
    <w:rsid w:val="0063135A"/>
    <w:rsid w:val="0063288B"/>
    <w:rsid w:val="006328E1"/>
    <w:rsid w:val="00633006"/>
    <w:rsid w:val="00633F7C"/>
    <w:rsid w:val="00634624"/>
    <w:rsid w:val="00635C1D"/>
    <w:rsid w:val="00635CB1"/>
    <w:rsid w:val="00637042"/>
    <w:rsid w:val="00641F3E"/>
    <w:rsid w:val="006446C9"/>
    <w:rsid w:val="006464C0"/>
    <w:rsid w:val="00647BEB"/>
    <w:rsid w:val="00647F77"/>
    <w:rsid w:val="0065256A"/>
    <w:rsid w:val="006535E9"/>
    <w:rsid w:val="00653604"/>
    <w:rsid w:val="0065452C"/>
    <w:rsid w:val="0065783D"/>
    <w:rsid w:val="00662282"/>
    <w:rsid w:val="00664022"/>
    <w:rsid w:val="006651F6"/>
    <w:rsid w:val="00666256"/>
    <w:rsid w:val="00666A0C"/>
    <w:rsid w:val="00666A2A"/>
    <w:rsid w:val="00666C64"/>
    <w:rsid w:val="00667F0A"/>
    <w:rsid w:val="00670F99"/>
    <w:rsid w:val="0067219E"/>
    <w:rsid w:val="00674285"/>
    <w:rsid w:val="00675A1C"/>
    <w:rsid w:val="006772C8"/>
    <w:rsid w:val="00677846"/>
    <w:rsid w:val="00677C09"/>
    <w:rsid w:val="00681E85"/>
    <w:rsid w:val="00683976"/>
    <w:rsid w:val="00683ED8"/>
    <w:rsid w:val="0068448F"/>
    <w:rsid w:val="006847E4"/>
    <w:rsid w:val="00684DBB"/>
    <w:rsid w:val="0068698A"/>
    <w:rsid w:val="00687228"/>
    <w:rsid w:val="00690B8A"/>
    <w:rsid w:val="00690DC6"/>
    <w:rsid w:val="00690FA3"/>
    <w:rsid w:val="0069107D"/>
    <w:rsid w:val="006916BA"/>
    <w:rsid w:val="00691F65"/>
    <w:rsid w:val="0069229C"/>
    <w:rsid w:val="006954F6"/>
    <w:rsid w:val="0069619A"/>
    <w:rsid w:val="006A008A"/>
    <w:rsid w:val="006A140F"/>
    <w:rsid w:val="006A30D0"/>
    <w:rsid w:val="006A409B"/>
    <w:rsid w:val="006A4CBA"/>
    <w:rsid w:val="006A582E"/>
    <w:rsid w:val="006B299F"/>
    <w:rsid w:val="006B31C1"/>
    <w:rsid w:val="006B3A8F"/>
    <w:rsid w:val="006B4AF0"/>
    <w:rsid w:val="006B5DBD"/>
    <w:rsid w:val="006B62E4"/>
    <w:rsid w:val="006B70E6"/>
    <w:rsid w:val="006C3EDC"/>
    <w:rsid w:val="006C5E35"/>
    <w:rsid w:val="006C60C9"/>
    <w:rsid w:val="006C6E0F"/>
    <w:rsid w:val="006D2B44"/>
    <w:rsid w:val="006D49E3"/>
    <w:rsid w:val="006D4A21"/>
    <w:rsid w:val="006D50BF"/>
    <w:rsid w:val="006D630F"/>
    <w:rsid w:val="006D688F"/>
    <w:rsid w:val="006D77DD"/>
    <w:rsid w:val="006E007E"/>
    <w:rsid w:val="006E0420"/>
    <w:rsid w:val="006E1373"/>
    <w:rsid w:val="006E1C29"/>
    <w:rsid w:val="006E2FEE"/>
    <w:rsid w:val="006E42AC"/>
    <w:rsid w:val="006E5078"/>
    <w:rsid w:val="006F208A"/>
    <w:rsid w:val="006F2369"/>
    <w:rsid w:val="006F54E7"/>
    <w:rsid w:val="006F5C4F"/>
    <w:rsid w:val="006F6075"/>
    <w:rsid w:val="007003F3"/>
    <w:rsid w:val="007006DD"/>
    <w:rsid w:val="00701273"/>
    <w:rsid w:val="0070251A"/>
    <w:rsid w:val="00704E61"/>
    <w:rsid w:val="00705205"/>
    <w:rsid w:val="007054BF"/>
    <w:rsid w:val="00705557"/>
    <w:rsid w:val="007057CB"/>
    <w:rsid w:val="007059D2"/>
    <w:rsid w:val="00706FE3"/>
    <w:rsid w:val="00712605"/>
    <w:rsid w:val="007127EC"/>
    <w:rsid w:val="00713DE0"/>
    <w:rsid w:val="007169B2"/>
    <w:rsid w:val="00722843"/>
    <w:rsid w:val="007232BF"/>
    <w:rsid w:val="00724690"/>
    <w:rsid w:val="0072523D"/>
    <w:rsid w:val="007253DD"/>
    <w:rsid w:val="00732205"/>
    <w:rsid w:val="00732AD2"/>
    <w:rsid w:val="0073312A"/>
    <w:rsid w:val="007347AF"/>
    <w:rsid w:val="00736229"/>
    <w:rsid w:val="00736A80"/>
    <w:rsid w:val="00741446"/>
    <w:rsid w:val="00741E36"/>
    <w:rsid w:val="007447F4"/>
    <w:rsid w:val="00746569"/>
    <w:rsid w:val="007475D1"/>
    <w:rsid w:val="007511D7"/>
    <w:rsid w:val="007538F3"/>
    <w:rsid w:val="00755064"/>
    <w:rsid w:val="0075535F"/>
    <w:rsid w:val="00757BBB"/>
    <w:rsid w:val="0076015C"/>
    <w:rsid w:val="007617B8"/>
    <w:rsid w:val="007703E4"/>
    <w:rsid w:val="00770886"/>
    <w:rsid w:val="0077140C"/>
    <w:rsid w:val="00772A9D"/>
    <w:rsid w:val="00773D02"/>
    <w:rsid w:val="00773E87"/>
    <w:rsid w:val="00774331"/>
    <w:rsid w:val="00776C5F"/>
    <w:rsid w:val="007840A5"/>
    <w:rsid w:val="00784273"/>
    <w:rsid w:val="007859D1"/>
    <w:rsid w:val="007862A1"/>
    <w:rsid w:val="00786675"/>
    <w:rsid w:val="007868BA"/>
    <w:rsid w:val="00787AB4"/>
    <w:rsid w:val="00787ADE"/>
    <w:rsid w:val="00792538"/>
    <w:rsid w:val="00792714"/>
    <w:rsid w:val="00793809"/>
    <w:rsid w:val="00793B1A"/>
    <w:rsid w:val="00794343"/>
    <w:rsid w:val="007955BC"/>
    <w:rsid w:val="007974F4"/>
    <w:rsid w:val="00797BF1"/>
    <w:rsid w:val="007A0292"/>
    <w:rsid w:val="007A4CCD"/>
    <w:rsid w:val="007A657E"/>
    <w:rsid w:val="007A72C9"/>
    <w:rsid w:val="007B0FBA"/>
    <w:rsid w:val="007B2BF9"/>
    <w:rsid w:val="007B72BD"/>
    <w:rsid w:val="007B7698"/>
    <w:rsid w:val="007B7ADA"/>
    <w:rsid w:val="007C030D"/>
    <w:rsid w:val="007C099B"/>
    <w:rsid w:val="007C2D54"/>
    <w:rsid w:val="007C30E1"/>
    <w:rsid w:val="007C55D0"/>
    <w:rsid w:val="007C56E3"/>
    <w:rsid w:val="007D1663"/>
    <w:rsid w:val="007D171D"/>
    <w:rsid w:val="007D4E1E"/>
    <w:rsid w:val="007E054F"/>
    <w:rsid w:val="007E1295"/>
    <w:rsid w:val="007E1CB8"/>
    <w:rsid w:val="007E1CC1"/>
    <w:rsid w:val="007E1E45"/>
    <w:rsid w:val="007E2370"/>
    <w:rsid w:val="007E2FC1"/>
    <w:rsid w:val="007E76DD"/>
    <w:rsid w:val="007E7787"/>
    <w:rsid w:val="007F07CD"/>
    <w:rsid w:val="007F0E35"/>
    <w:rsid w:val="007F2482"/>
    <w:rsid w:val="007F716D"/>
    <w:rsid w:val="00801613"/>
    <w:rsid w:val="00804DBD"/>
    <w:rsid w:val="008067E0"/>
    <w:rsid w:val="0081046E"/>
    <w:rsid w:val="00811CD3"/>
    <w:rsid w:val="0081299A"/>
    <w:rsid w:val="00812B62"/>
    <w:rsid w:val="00812F9A"/>
    <w:rsid w:val="008149F6"/>
    <w:rsid w:val="00816022"/>
    <w:rsid w:val="00816532"/>
    <w:rsid w:val="00821944"/>
    <w:rsid w:val="00822502"/>
    <w:rsid w:val="0082346C"/>
    <w:rsid w:val="00823E9A"/>
    <w:rsid w:val="008247B7"/>
    <w:rsid w:val="00834408"/>
    <w:rsid w:val="00834504"/>
    <w:rsid w:val="00834507"/>
    <w:rsid w:val="008356B5"/>
    <w:rsid w:val="00837CAA"/>
    <w:rsid w:val="008400E0"/>
    <w:rsid w:val="008402A6"/>
    <w:rsid w:val="008423D6"/>
    <w:rsid w:val="00843FB1"/>
    <w:rsid w:val="0084492D"/>
    <w:rsid w:val="008453AF"/>
    <w:rsid w:val="0084635D"/>
    <w:rsid w:val="00852E52"/>
    <w:rsid w:val="0085369F"/>
    <w:rsid w:val="00855595"/>
    <w:rsid w:val="0086063D"/>
    <w:rsid w:val="008608A6"/>
    <w:rsid w:val="00861001"/>
    <w:rsid w:val="00861437"/>
    <w:rsid w:val="00862106"/>
    <w:rsid w:val="0086234D"/>
    <w:rsid w:val="00870448"/>
    <w:rsid w:val="008706AB"/>
    <w:rsid w:val="0087401C"/>
    <w:rsid w:val="008743A9"/>
    <w:rsid w:val="00874C8C"/>
    <w:rsid w:val="00883584"/>
    <w:rsid w:val="00883D1E"/>
    <w:rsid w:val="00884454"/>
    <w:rsid w:val="008847DD"/>
    <w:rsid w:val="00884E0D"/>
    <w:rsid w:val="00887DC9"/>
    <w:rsid w:val="00890582"/>
    <w:rsid w:val="008906DF"/>
    <w:rsid w:val="00891E01"/>
    <w:rsid w:val="00892376"/>
    <w:rsid w:val="00892D10"/>
    <w:rsid w:val="00893431"/>
    <w:rsid w:val="00895E75"/>
    <w:rsid w:val="008969F2"/>
    <w:rsid w:val="00897C93"/>
    <w:rsid w:val="008A42AC"/>
    <w:rsid w:val="008A4B03"/>
    <w:rsid w:val="008A5122"/>
    <w:rsid w:val="008A5457"/>
    <w:rsid w:val="008A5932"/>
    <w:rsid w:val="008B1A55"/>
    <w:rsid w:val="008B32B1"/>
    <w:rsid w:val="008B4A3C"/>
    <w:rsid w:val="008C03D5"/>
    <w:rsid w:val="008C1383"/>
    <w:rsid w:val="008C1BC4"/>
    <w:rsid w:val="008C3344"/>
    <w:rsid w:val="008C5E82"/>
    <w:rsid w:val="008C69A5"/>
    <w:rsid w:val="008D225F"/>
    <w:rsid w:val="008D4FC3"/>
    <w:rsid w:val="008D6242"/>
    <w:rsid w:val="008D76FC"/>
    <w:rsid w:val="008D7B48"/>
    <w:rsid w:val="008E1C20"/>
    <w:rsid w:val="008E43C4"/>
    <w:rsid w:val="008E56D5"/>
    <w:rsid w:val="008E5F74"/>
    <w:rsid w:val="008E6340"/>
    <w:rsid w:val="008E704F"/>
    <w:rsid w:val="008E72E5"/>
    <w:rsid w:val="008F0F80"/>
    <w:rsid w:val="008F128B"/>
    <w:rsid w:val="008F3DC5"/>
    <w:rsid w:val="008F4563"/>
    <w:rsid w:val="008F6E6E"/>
    <w:rsid w:val="008F77C0"/>
    <w:rsid w:val="00900468"/>
    <w:rsid w:val="00901D84"/>
    <w:rsid w:val="00903569"/>
    <w:rsid w:val="0091081C"/>
    <w:rsid w:val="00910931"/>
    <w:rsid w:val="00911D3B"/>
    <w:rsid w:val="00913C85"/>
    <w:rsid w:val="00914741"/>
    <w:rsid w:val="0091519A"/>
    <w:rsid w:val="009202CA"/>
    <w:rsid w:val="00920C09"/>
    <w:rsid w:val="009213DF"/>
    <w:rsid w:val="00921F12"/>
    <w:rsid w:val="0092421D"/>
    <w:rsid w:val="009247B4"/>
    <w:rsid w:val="00924BA3"/>
    <w:rsid w:val="00924FB4"/>
    <w:rsid w:val="00927686"/>
    <w:rsid w:val="00927C22"/>
    <w:rsid w:val="00932244"/>
    <w:rsid w:val="00932D6B"/>
    <w:rsid w:val="00932ED3"/>
    <w:rsid w:val="0093559B"/>
    <w:rsid w:val="00940E38"/>
    <w:rsid w:val="00940F54"/>
    <w:rsid w:val="00940F93"/>
    <w:rsid w:val="00941069"/>
    <w:rsid w:val="00941F11"/>
    <w:rsid w:val="00945DA4"/>
    <w:rsid w:val="00950543"/>
    <w:rsid w:val="00950F64"/>
    <w:rsid w:val="0095174E"/>
    <w:rsid w:val="00951E8B"/>
    <w:rsid w:val="00952CD0"/>
    <w:rsid w:val="009532CC"/>
    <w:rsid w:val="009544D7"/>
    <w:rsid w:val="00954D2D"/>
    <w:rsid w:val="00954F63"/>
    <w:rsid w:val="00957434"/>
    <w:rsid w:val="00960D06"/>
    <w:rsid w:val="009618EB"/>
    <w:rsid w:val="0096482F"/>
    <w:rsid w:val="00967D62"/>
    <w:rsid w:val="00967F42"/>
    <w:rsid w:val="009703E5"/>
    <w:rsid w:val="0097165A"/>
    <w:rsid w:val="009720C8"/>
    <w:rsid w:val="00973712"/>
    <w:rsid w:val="00974C31"/>
    <w:rsid w:val="00974EB8"/>
    <w:rsid w:val="009762E3"/>
    <w:rsid w:val="00977A45"/>
    <w:rsid w:val="009806CF"/>
    <w:rsid w:val="009819D9"/>
    <w:rsid w:val="00981A5E"/>
    <w:rsid w:val="00982146"/>
    <w:rsid w:val="009826A5"/>
    <w:rsid w:val="0098290A"/>
    <w:rsid w:val="0098300A"/>
    <w:rsid w:val="00984C9F"/>
    <w:rsid w:val="00987532"/>
    <w:rsid w:val="00987BB3"/>
    <w:rsid w:val="00991B51"/>
    <w:rsid w:val="00991DC1"/>
    <w:rsid w:val="00991E02"/>
    <w:rsid w:val="00995CAD"/>
    <w:rsid w:val="009A28EE"/>
    <w:rsid w:val="009A4CCC"/>
    <w:rsid w:val="009A5030"/>
    <w:rsid w:val="009A53B4"/>
    <w:rsid w:val="009B7B35"/>
    <w:rsid w:val="009C18FE"/>
    <w:rsid w:val="009C20B0"/>
    <w:rsid w:val="009C2392"/>
    <w:rsid w:val="009C5AB3"/>
    <w:rsid w:val="009C613F"/>
    <w:rsid w:val="009D0E88"/>
    <w:rsid w:val="009D2DF9"/>
    <w:rsid w:val="009D3AA8"/>
    <w:rsid w:val="009D56F9"/>
    <w:rsid w:val="009D5E53"/>
    <w:rsid w:val="009D783A"/>
    <w:rsid w:val="009E01A9"/>
    <w:rsid w:val="009E1B58"/>
    <w:rsid w:val="009E1E81"/>
    <w:rsid w:val="009E1FF7"/>
    <w:rsid w:val="009E36B0"/>
    <w:rsid w:val="009E4179"/>
    <w:rsid w:val="009E4365"/>
    <w:rsid w:val="009E4D6C"/>
    <w:rsid w:val="009E6399"/>
    <w:rsid w:val="009E6C11"/>
    <w:rsid w:val="009F2F3A"/>
    <w:rsid w:val="009F4703"/>
    <w:rsid w:val="009F4F06"/>
    <w:rsid w:val="009F6065"/>
    <w:rsid w:val="009F7519"/>
    <w:rsid w:val="00A03FC2"/>
    <w:rsid w:val="00A07C34"/>
    <w:rsid w:val="00A10E91"/>
    <w:rsid w:val="00A1150E"/>
    <w:rsid w:val="00A11DA9"/>
    <w:rsid w:val="00A13F24"/>
    <w:rsid w:val="00A15957"/>
    <w:rsid w:val="00A15E03"/>
    <w:rsid w:val="00A16491"/>
    <w:rsid w:val="00A20E4D"/>
    <w:rsid w:val="00A217D0"/>
    <w:rsid w:val="00A22736"/>
    <w:rsid w:val="00A2343A"/>
    <w:rsid w:val="00A23E4D"/>
    <w:rsid w:val="00A240E0"/>
    <w:rsid w:val="00A24DA3"/>
    <w:rsid w:val="00A26C00"/>
    <w:rsid w:val="00A30127"/>
    <w:rsid w:val="00A33D70"/>
    <w:rsid w:val="00A355A9"/>
    <w:rsid w:val="00A3562F"/>
    <w:rsid w:val="00A4034B"/>
    <w:rsid w:val="00A40B64"/>
    <w:rsid w:val="00A42CC9"/>
    <w:rsid w:val="00A43922"/>
    <w:rsid w:val="00A44104"/>
    <w:rsid w:val="00A46078"/>
    <w:rsid w:val="00A468BA"/>
    <w:rsid w:val="00A46AB8"/>
    <w:rsid w:val="00A46EB1"/>
    <w:rsid w:val="00A47ACF"/>
    <w:rsid w:val="00A500A5"/>
    <w:rsid w:val="00A507A0"/>
    <w:rsid w:val="00A51972"/>
    <w:rsid w:val="00A51D11"/>
    <w:rsid w:val="00A5391E"/>
    <w:rsid w:val="00A53AB5"/>
    <w:rsid w:val="00A5679E"/>
    <w:rsid w:val="00A6016A"/>
    <w:rsid w:val="00A605F9"/>
    <w:rsid w:val="00A60B59"/>
    <w:rsid w:val="00A63AE9"/>
    <w:rsid w:val="00A6455E"/>
    <w:rsid w:val="00A64DB7"/>
    <w:rsid w:val="00A6569F"/>
    <w:rsid w:val="00A67FB9"/>
    <w:rsid w:val="00A73F90"/>
    <w:rsid w:val="00A75231"/>
    <w:rsid w:val="00A7570B"/>
    <w:rsid w:val="00A75B9D"/>
    <w:rsid w:val="00A762D6"/>
    <w:rsid w:val="00A7746D"/>
    <w:rsid w:val="00A8006F"/>
    <w:rsid w:val="00A8069E"/>
    <w:rsid w:val="00A8125C"/>
    <w:rsid w:val="00A815DA"/>
    <w:rsid w:val="00A83D13"/>
    <w:rsid w:val="00A84743"/>
    <w:rsid w:val="00A84FC7"/>
    <w:rsid w:val="00A85546"/>
    <w:rsid w:val="00A90FF7"/>
    <w:rsid w:val="00A9244B"/>
    <w:rsid w:val="00A92656"/>
    <w:rsid w:val="00A92A82"/>
    <w:rsid w:val="00A9309E"/>
    <w:rsid w:val="00A930C8"/>
    <w:rsid w:val="00A94049"/>
    <w:rsid w:val="00A95550"/>
    <w:rsid w:val="00A96FD7"/>
    <w:rsid w:val="00AA02AA"/>
    <w:rsid w:val="00AA0A71"/>
    <w:rsid w:val="00AA190C"/>
    <w:rsid w:val="00AA1ED2"/>
    <w:rsid w:val="00AA43C2"/>
    <w:rsid w:val="00AA597C"/>
    <w:rsid w:val="00AA59D7"/>
    <w:rsid w:val="00AB37A1"/>
    <w:rsid w:val="00AB5226"/>
    <w:rsid w:val="00AB7191"/>
    <w:rsid w:val="00AC065A"/>
    <w:rsid w:val="00AC145C"/>
    <w:rsid w:val="00AC1489"/>
    <w:rsid w:val="00AC17F0"/>
    <w:rsid w:val="00AC2501"/>
    <w:rsid w:val="00AC3DA5"/>
    <w:rsid w:val="00AC6B25"/>
    <w:rsid w:val="00AC747B"/>
    <w:rsid w:val="00AC747C"/>
    <w:rsid w:val="00AD1D34"/>
    <w:rsid w:val="00AD1E47"/>
    <w:rsid w:val="00AD2A7C"/>
    <w:rsid w:val="00AD2F9F"/>
    <w:rsid w:val="00AD340D"/>
    <w:rsid w:val="00AD366C"/>
    <w:rsid w:val="00AD4A42"/>
    <w:rsid w:val="00AD5387"/>
    <w:rsid w:val="00AD5E92"/>
    <w:rsid w:val="00AD77D8"/>
    <w:rsid w:val="00AE136D"/>
    <w:rsid w:val="00AE1CF2"/>
    <w:rsid w:val="00AE2AA1"/>
    <w:rsid w:val="00AE7AC0"/>
    <w:rsid w:val="00AE7EF7"/>
    <w:rsid w:val="00AF1CDB"/>
    <w:rsid w:val="00AF1DF2"/>
    <w:rsid w:val="00AF3226"/>
    <w:rsid w:val="00AF3B9D"/>
    <w:rsid w:val="00AF3BD7"/>
    <w:rsid w:val="00AF4D53"/>
    <w:rsid w:val="00AF4D58"/>
    <w:rsid w:val="00AF5DE4"/>
    <w:rsid w:val="00AF71E7"/>
    <w:rsid w:val="00B0064C"/>
    <w:rsid w:val="00B022D9"/>
    <w:rsid w:val="00B0362E"/>
    <w:rsid w:val="00B072AB"/>
    <w:rsid w:val="00B10613"/>
    <w:rsid w:val="00B10650"/>
    <w:rsid w:val="00B11507"/>
    <w:rsid w:val="00B1205D"/>
    <w:rsid w:val="00B12674"/>
    <w:rsid w:val="00B1304B"/>
    <w:rsid w:val="00B1309C"/>
    <w:rsid w:val="00B15DF3"/>
    <w:rsid w:val="00B17036"/>
    <w:rsid w:val="00B17A76"/>
    <w:rsid w:val="00B206B3"/>
    <w:rsid w:val="00B21F10"/>
    <w:rsid w:val="00B24B65"/>
    <w:rsid w:val="00B3087D"/>
    <w:rsid w:val="00B34E64"/>
    <w:rsid w:val="00B35333"/>
    <w:rsid w:val="00B37048"/>
    <w:rsid w:val="00B37D28"/>
    <w:rsid w:val="00B40E67"/>
    <w:rsid w:val="00B417E4"/>
    <w:rsid w:val="00B41899"/>
    <w:rsid w:val="00B41A12"/>
    <w:rsid w:val="00B432A1"/>
    <w:rsid w:val="00B43B0A"/>
    <w:rsid w:val="00B442FF"/>
    <w:rsid w:val="00B44601"/>
    <w:rsid w:val="00B4467B"/>
    <w:rsid w:val="00B45061"/>
    <w:rsid w:val="00B46783"/>
    <w:rsid w:val="00B473DB"/>
    <w:rsid w:val="00B47569"/>
    <w:rsid w:val="00B47DF6"/>
    <w:rsid w:val="00B50196"/>
    <w:rsid w:val="00B50C7D"/>
    <w:rsid w:val="00B51118"/>
    <w:rsid w:val="00B51D38"/>
    <w:rsid w:val="00B52666"/>
    <w:rsid w:val="00B54ECA"/>
    <w:rsid w:val="00B55BDC"/>
    <w:rsid w:val="00B56B9D"/>
    <w:rsid w:val="00B60111"/>
    <w:rsid w:val="00B61EC6"/>
    <w:rsid w:val="00B6395B"/>
    <w:rsid w:val="00B658E0"/>
    <w:rsid w:val="00B66DDB"/>
    <w:rsid w:val="00B701A0"/>
    <w:rsid w:val="00B70409"/>
    <w:rsid w:val="00B704C3"/>
    <w:rsid w:val="00B7381C"/>
    <w:rsid w:val="00B74D3E"/>
    <w:rsid w:val="00B76127"/>
    <w:rsid w:val="00B809ED"/>
    <w:rsid w:val="00B80AC2"/>
    <w:rsid w:val="00B818F6"/>
    <w:rsid w:val="00B82B80"/>
    <w:rsid w:val="00B8487F"/>
    <w:rsid w:val="00B875BE"/>
    <w:rsid w:val="00B8773A"/>
    <w:rsid w:val="00B93D5E"/>
    <w:rsid w:val="00BA03CD"/>
    <w:rsid w:val="00BA1353"/>
    <w:rsid w:val="00BA1432"/>
    <w:rsid w:val="00BA1ED2"/>
    <w:rsid w:val="00BA2349"/>
    <w:rsid w:val="00BA3F83"/>
    <w:rsid w:val="00BA3FDA"/>
    <w:rsid w:val="00BA515D"/>
    <w:rsid w:val="00BA5BA3"/>
    <w:rsid w:val="00BA5C30"/>
    <w:rsid w:val="00BA6139"/>
    <w:rsid w:val="00BA7611"/>
    <w:rsid w:val="00BB1AAA"/>
    <w:rsid w:val="00BB618B"/>
    <w:rsid w:val="00BB694B"/>
    <w:rsid w:val="00BC1242"/>
    <w:rsid w:val="00BC1703"/>
    <w:rsid w:val="00BC3267"/>
    <w:rsid w:val="00BC3E18"/>
    <w:rsid w:val="00BC4C80"/>
    <w:rsid w:val="00BC7395"/>
    <w:rsid w:val="00BD21D1"/>
    <w:rsid w:val="00BD285F"/>
    <w:rsid w:val="00BD32B5"/>
    <w:rsid w:val="00BD35A6"/>
    <w:rsid w:val="00BD37FB"/>
    <w:rsid w:val="00BD428D"/>
    <w:rsid w:val="00BD682B"/>
    <w:rsid w:val="00BE05B0"/>
    <w:rsid w:val="00BE0A9C"/>
    <w:rsid w:val="00BE1579"/>
    <w:rsid w:val="00BE15A7"/>
    <w:rsid w:val="00BE2D2B"/>
    <w:rsid w:val="00BE3830"/>
    <w:rsid w:val="00BE76FE"/>
    <w:rsid w:val="00BF03F5"/>
    <w:rsid w:val="00BF598A"/>
    <w:rsid w:val="00BF789D"/>
    <w:rsid w:val="00C0014B"/>
    <w:rsid w:val="00C0256B"/>
    <w:rsid w:val="00C072D9"/>
    <w:rsid w:val="00C11128"/>
    <w:rsid w:val="00C12BAF"/>
    <w:rsid w:val="00C14A0D"/>
    <w:rsid w:val="00C14E30"/>
    <w:rsid w:val="00C156A4"/>
    <w:rsid w:val="00C17069"/>
    <w:rsid w:val="00C177CF"/>
    <w:rsid w:val="00C17FA1"/>
    <w:rsid w:val="00C21D69"/>
    <w:rsid w:val="00C21F83"/>
    <w:rsid w:val="00C23C11"/>
    <w:rsid w:val="00C25394"/>
    <w:rsid w:val="00C2590D"/>
    <w:rsid w:val="00C25AD4"/>
    <w:rsid w:val="00C265FD"/>
    <w:rsid w:val="00C308B6"/>
    <w:rsid w:val="00C311C4"/>
    <w:rsid w:val="00C31791"/>
    <w:rsid w:val="00C33985"/>
    <w:rsid w:val="00C4107B"/>
    <w:rsid w:val="00C4312F"/>
    <w:rsid w:val="00C43516"/>
    <w:rsid w:val="00C441E4"/>
    <w:rsid w:val="00C44379"/>
    <w:rsid w:val="00C4489C"/>
    <w:rsid w:val="00C460A8"/>
    <w:rsid w:val="00C474E0"/>
    <w:rsid w:val="00C47735"/>
    <w:rsid w:val="00C47C9B"/>
    <w:rsid w:val="00C50EA0"/>
    <w:rsid w:val="00C520E0"/>
    <w:rsid w:val="00C5428F"/>
    <w:rsid w:val="00C54661"/>
    <w:rsid w:val="00C5620C"/>
    <w:rsid w:val="00C57286"/>
    <w:rsid w:val="00C57C15"/>
    <w:rsid w:val="00C64950"/>
    <w:rsid w:val="00C7063C"/>
    <w:rsid w:val="00C71CB7"/>
    <w:rsid w:val="00C7710A"/>
    <w:rsid w:val="00C77BA6"/>
    <w:rsid w:val="00C81A5E"/>
    <w:rsid w:val="00C81B2C"/>
    <w:rsid w:val="00C821F4"/>
    <w:rsid w:val="00C82883"/>
    <w:rsid w:val="00C82AA0"/>
    <w:rsid w:val="00C82E27"/>
    <w:rsid w:val="00C8507E"/>
    <w:rsid w:val="00C86B16"/>
    <w:rsid w:val="00C95183"/>
    <w:rsid w:val="00C97C24"/>
    <w:rsid w:val="00CA2C41"/>
    <w:rsid w:val="00CA3A13"/>
    <w:rsid w:val="00CA70DB"/>
    <w:rsid w:val="00CA738F"/>
    <w:rsid w:val="00CA74FC"/>
    <w:rsid w:val="00CB0A7F"/>
    <w:rsid w:val="00CB0EF6"/>
    <w:rsid w:val="00CB2C33"/>
    <w:rsid w:val="00CB4339"/>
    <w:rsid w:val="00CB712B"/>
    <w:rsid w:val="00CC0D5A"/>
    <w:rsid w:val="00CC2EAD"/>
    <w:rsid w:val="00CC46DA"/>
    <w:rsid w:val="00CC5BB2"/>
    <w:rsid w:val="00CD065B"/>
    <w:rsid w:val="00CD06B9"/>
    <w:rsid w:val="00CD5185"/>
    <w:rsid w:val="00CD5B6D"/>
    <w:rsid w:val="00CD653B"/>
    <w:rsid w:val="00CD7F78"/>
    <w:rsid w:val="00CE1B7E"/>
    <w:rsid w:val="00CE6D8F"/>
    <w:rsid w:val="00CF55C2"/>
    <w:rsid w:val="00CF7416"/>
    <w:rsid w:val="00D00D87"/>
    <w:rsid w:val="00D01D8D"/>
    <w:rsid w:val="00D02E2A"/>
    <w:rsid w:val="00D0411D"/>
    <w:rsid w:val="00D057FC"/>
    <w:rsid w:val="00D06524"/>
    <w:rsid w:val="00D0735C"/>
    <w:rsid w:val="00D076C4"/>
    <w:rsid w:val="00D07E64"/>
    <w:rsid w:val="00D10855"/>
    <w:rsid w:val="00D11E2D"/>
    <w:rsid w:val="00D121C9"/>
    <w:rsid w:val="00D13179"/>
    <w:rsid w:val="00D14F65"/>
    <w:rsid w:val="00D15F46"/>
    <w:rsid w:val="00D217CC"/>
    <w:rsid w:val="00D21BAA"/>
    <w:rsid w:val="00D25087"/>
    <w:rsid w:val="00D26A98"/>
    <w:rsid w:val="00D2716E"/>
    <w:rsid w:val="00D306BF"/>
    <w:rsid w:val="00D32001"/>
    <w:rsid w:val="00D34CF6"/>
    <w:rsid w:val="00D37989"/>
    <w:rsid w:val="00D40DFF"/>
    <w:rsid w:val="00D415D8"/>
    <w:rsid w:val="00D453F7"/>
    <w:rsid w:val="00D45D58"/>
    <w:rsid w:val="00D4631C"/>
    <w:rsid w:val="00D46799"/>
    <w:rsid w:val="00D502A3"/>
    <w:rsid w:val="00D533B2"/>
    <w:rsid w:val="00D5444D"/>
    <w:rsid w:val="00D54B42"/>
    <w:rsid w:val="00D54C29"/>
    <w:rsid w:val="00D5559F"/>
    <w:rsid w:val="00D559F6"/>
    <w:rsid w:val="00D568E5"/>
    <w:rsid w:val="00D610D9"/>
    <w:rsid w:val="00D6118F"/>
    <w:rsid w:val="00D61267"/>
    <w:rsid w:val="00D6411D"/>
    <w:rsid w:val="00D65262"/>
    <w:rsid w:val="00D657ED"/>
    <w:rsid w:val="00D66501"/>
    <w:rsid w:val="00D66977"/>
    <w:rsid w:val="00D670CE"/>
    <w:rsid w:val="00D70F1D"/>
    <w:rsid w:val="00D73220"/>
    <w:rsid w:val="00D75D72"/>
    <w:rsid w:val="00D76616"/>
    <w:rsid w:val="00D76F1D"/>
    <w:rsid w:val="00D812D3"/>
    <w:rsid w:val="00D81376"/>
    <w:rsid w:val="00D81E92"/>
    <w:rsid w:val="00D837E5"/>
    <w:rsid w:val="00D83A0D"/>
    <w:rsid w:val="00D83F8F"/>
    <w:rsid w:val="00D8747F"/>
    <w:rsid w:val="00D90A2D"/>
    <w:rsid w:val="00D937C5"/>
    <w:rsid w:val="00D941FC"/>
    <w:rsid w:val="00D94C27"/>
    <w:rsid w:val="00D950C7"/>
    <w:rsid w:val="00D95CAA"/>
    <w:rsid w:val="00DA2CE7"/>
    <w:rsid w:val="00DA35CD"/>
    <w:rsid w:val="00DA3A55"/>
    <w:rsid w:val="00DA7714"/>
    <w:rsid w:val="00DA78FF"/>
    <w:rsid w:val="00DB1232"/>
    <w:rsid w:val="00DB3847"/>
    <w:rsid w:val="00DB5659"/>
    <w:rsid w:val="00DB5FAF"/>
    <w:rsid w:val="00DB682B"/>
    <w:rsid w:val="00DB76FB"/>
    <w:rsid w:val="00DC0A56"/>
    <w:rsid w:val="00DC0EF8"/>
    <w:rsid w:val="00DC1534"/>
    <w:rsid w:val="00DC596D"/>
    <w:rsid w:val="00DC67A9"/>
    <w:rsid w:val="00DD0E98"/>
    <w:rsid w:val="00DD0FE8"/>
    <w:rsid w:val="00DD1C6D"/>
    <w:rsid w:val="00DD6D40"/>
    <w:rsid w:val="00DE1992"/>
    <w:rsid w:val="00DE33A3"/>
    <w:rsid w:val="00DE5535"/>
    <w:rsid w:val="00DE5F1D"/>
    <w:rsid w:val="00DE70CA"/>
    <w:rsid w:val="00DE7B91"/>
    <w:rsid w:val="00DF2418"/>
    <w:rsid w:val="00DF4121"/>
    <w:rsid w:val="00DF43F9"/>
    <w:rsid w:val="00DF557D"/>
    <w:rsid w:val="00DF5BB9"/>
    <w:rsid w:val="00DF6050"/>
    <w:rsid w:val="00DF6B50"/>
    <w:rsid w:val="00DF6F27"/>
    <w:rsid w:val="00E00BAC"/>
    <w:rsid w:val="00E00D88"/>
    <w:rsid w:val="00E02316"/>
    <w:rsid w:val="00E02B90"/>
    <w:rsid w:val="00E05A42"/>
    <w:rsid w:val="00E064FE"/>
    <w:rsid w:val="00E06CCA"/>
    <w:rsid w:val="00E140D7"/>
    <w:rsid w:val="00E16C64"/>
    <w:rsid w:val="00E1777D"/>
    <w:rsid w:val="00E203DE"/>
    <w:rsid w:val="00E22BFA"/>
    <w:rsid w:val="00E24403"/>
    <w:rsid w:val="00E249A7"/>
    <w:rsid w:val="00E33322"/>
    <w:rsid w:val="00E3346A"/>
    <w:rsid w:val="00E33501"/>
    <w:rsid w:val="00E342C5"/>
    <w:rsid w:val="00E40925"/>
    <w:rsid w:val="00E40F08"/>
    <w:rsid w:val="00E43B6B"/>
    <w:rsid w:val="00E44610"/>
    <w:rsid w:val="00E449C4"/>
    <w:rsid w:val="00E4768A"/>
    <w:rsid w:val="00E503F5"/>
    <w:rsid w:val="00E52C36"/>
    <w:rsid w:val="00E53F29"/>
    <w:rsid w:val="00E60C02"/>
    <w:rsid w:val="00E6141C"/>
    <w:rsid w:val="00E61642"/>
    <w:rsid w:val="00E623F2"/>
    <w:rsid w:val="00E6719A"/>
    <w:rsid w:val="00E67F3E"/>
    <w:rsid w:val="00E7007B"/>
    <w:rsid w:val="00E7200F"/>
    <w:rsid w:val="00E73B80"/>
    <w:rsid w:val="00E76142"/>
    <w:rsid w:val="00E76150"/>
    <w:rsid w:val="00E77745"/>
    <w:rsid w:val="00E80BBD"/>
    <w:rsid w:val="00E81E4C"/>
    <w:rsid w:val="00E81F5C"/>
    <w:rsid w:val="00E82D9E"/>
    <w:rsid w:val="00E83E20"/>
    <w:rsid w:val="00E83F1B"/>
    <w:rsid w:val="00E90BCE"/>
    <w:rsid w:val="00E91452"/>
    <w:rsid w:val="00E92A4B"/>
    <w:rsid w:val="00E933AB"/>
    <w:rsid w:val="00E97442"/>
    <w:rsid w:val="00E979D5"/>
    <w:rsid w:val="00EA0544"/>
    <w:rsid w:val="00EA1967"/>
    <w:rsid w:val="00EA1DFC"/>
    <w:rsid w:val="00EA531D"/>
    <w:rsid w:val="00EB05F6"/>
    <w:rsid w:val="00EB09F6"/>
    <w:rsid w:val="00EB4279"/>
    <w:rsid w:val="00EB5F83"/>
    <w:rsid w:val="00EB7180"/>
    <w:rsid w:val="00EC0224"/>
    <w:rsid w:val="00EC02B8"/>
    <w:rsid w:val="00EC2E99"/>
    <w:rsid w:val="00EC62AB"/>
    <w:rsid w:val="00EC684F"/>
    <w:rsid w:val="00EC7018"/>
    <w:rsid w:val="00ED3BE3"/>
    <w:rsid w:val="00ED782C"/>
    <w:rsid w:val="00ED7DBE"/>
    <w:rsid w:val="00EE2033"/>
    <w:rsid w:val="00EE2C97"/>
    <w:rsid w:val="00EE3009"/>
    <w:rsid w:val="00EE3E5E"/>
    <w:rsid w:val="00EE446B"/>
    <w:rsid w:val="00EF0832"/>
    <w:rsid w:val="00EF1A92"/>
    <w:rsid w:val="00EF1BDB"/>
    <w:rsid w:val="00EF3D7E"/>
    <w:rsid w:val="00F00DCB"/>
    <w:rsid w:val="00F024D1"/>
    <w:rsid w:val="00F07A63"/>
    <w:rsid w:val="00F1269E"/>
    <w:rsid w:val="00F15DBF"/>
    <w:rsid w:val="00F201D3"/>
    <w:rsid w:val="00F22DAA"/>
    <w:rsid w:val="00F2305E"/>
    <w:rsid w:val="00F23259"/>
    <w:rsid w:val="00F24D09"/>
    <w:rsid w:val="00F273C5"/>
    <w:rsid w:val="00F27800"/>
    <w:rsid w:val="00F32F06"/>
    <w:rsid w:val="00F36808"/>
    <w:rsid w:val="00F36A99"/>
    <w:rsid w:val="00F375E1"/>
    <w:rsid w:val="00F44A78"/>
    <w:rsid w:val="00F45027"/>
    <w:rsid w:val="00F47FE9"/>
    <w:rsid w:val="00F51248"/>
    <w:rsid w:val="00F52756"/>
    <w:rsid w:val="00F546DC"/>
    <w:rsid w:val="00F55C16"/>
    <w:rsid w:val="00F5670D"/>
    <w:rsid w:val="00F56BC2"/>
    <w:rsid w:val="00F5763A"/>
    <w:rsid w:val="00F61CA6"/>
    <w:rsid w:val="00F62891"/>
    <w:rsid w:val="00F63973"/>
    <w:rsid w:val="00F6482A"/>
    <w:rsid w:val="00F65959"/>
    <w:rsid w:val="00F67257"/>
    <w:rsid w:val="00F672E5"/>
    <w:rsid w:val="00F74492"/>
    <w:rsid w:val="00F74635"/>
    <w:rsid w:val="00F81A31"/>
    <w:rsid w:val="00F81A89"/>
    <w:rsid w:val="00F81E55"/>
    <w:rsid w:val="00F820A4"/>
    <w:rsid w:val="00F82216"/>
    <w:rsid w:val="00F836BA"/>
    <w:rsid w:val="00F836D1"/>
    <w:rsid w:val="00F83C3A"/>
    <w:rsid w:val="00F8490E"/>
    <w:rsid w:val="00F85ADD"/>
    <w:rsid w:val="00F86F0F"/>
    <w:rsid w:val="00F906D5"/>
    <w:rsid w:val="00F90D38"/>
    <w:rsid w:val="00F91769"/>
    <w:rsid w:val="00F92232"/>
    <w:rsid w:val="00F94EC1"/>
    <w:rsid w:val="00F953CC"/>
    <w:rsid w:val="00F964AF"/>
    <w:rsid w:val="00F97929"/>
    <w:rsid w:val="00FA2691"/>
    <w:rsid w:val="00FA349C"/>
    <w:rsid w:val="00FA4146"/>
    <w:rsid w:val="00FA4266"/>
    <w:rsid w:val="00FA76AD"/>
    <w:rsid w:val="00FB0F1E"/>
    <w:rsid w:val="00FB124A"/>
    <w:rsid w:val="00FB1E3F"/>
    <w:rsid w:val="00FB334C"/>
    <w:rsid w:val="00FB34E8"/>
    <w:rsid w:val="00FB6B7C"/>
    <w:rsid w:val="00FB6DFA"/>
    <w:rsid w:val="00FC176E"/>
    <w:rsid w:val="00FC26D2"/>
    <w:rsid w:val="00FC4488"/>
    <w:rsid w:val="00FC4BC2"/>
    <w:rsid w:val="00FC5B71"/>
    <w:rsid w:val="00FC7F04"/>
    <w:rsid w:val="00FD2115"/>
    <w:rsid w:val="00FD4F3C"/>
    <w:rsid w:val="00FE2710"/>
    <w:rsid w:val="00FE44BB"/>
    <w:rsid w:val="00FE509C"/>
    <w:rsid w:val="00FE57DA"/>
    <w:rsid w:val="00FE631A"/>
    <w:rsid w:val="00FE7A80"/>
    <w:rsid w:val="00FF221B"/>
    <w:rsid w:val="00FF5C6D"/>
    <w:rsid w:val="00FF5F85"/>
    <w:rsid w:val="00FF60A6"/>
    <w:rsid w:val="00FF6836"/>
    <w:rsid w:val="00FF75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B8CD9"/>
  <w15:docId w15:val="{D8AE1006-C820-43C2-9B9B-A1C08089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B694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qFormat/>
    <w:rsid w:val="006A30D0"/>
    <w:pPr>
      <w:keepNext/>
      <w:keepLines/>
      <w:spacing w:before="240"/>
      <w:outlineLvl w:val="0"/>
    </w:pPr>
    <w:rPr>
      <w:rFonts w:ascii="Cambria" w:eastAsia="Calibri" w:hAnsi="Cambria"/>
      <w:color w:val="365F91"/>
      <w:sz w:val="32"/>
      <w:szCs w:val="32"/>
    </w:rPr>
  </w:style>
  <w:style w:type="paragraph" w:styleId="2">
    <w:name w:val="heading 2"/>
    <w:basedOn w:val="a0"/>
    <w:next w:val="a0"/>
    <w:link w:val="20"/>
    <w:qFormat/>
    <w:rsid w:val="00E83E20"/>
    <w:pPr>
      <w:tabs>
        <w:tab w:val="num" w:pos="0"/>
      </w:tabs>
      <w:suppressAutoHyphens/>
      <w:spacing w:before="120" w:after="120" w:line="276" w:lineRule="auto"/>
      <w:jc w:val="both"/>
      <w:outlineLvl w:val="1"/>
    </w:pPr>
    <w:rPr>
      <w:bCs/>
      <w:sz w:val="22"/>
      <w:szCs w:val="26"/>
      <w:lang w:val="x-none" w:eastAsia="zh-CN"/>
    </w:rPr>
  </w:style>
  <w:style w:type="paragraph" w:styleId="3">
    <w:name w:val="heading 3"/>
    <w:basedOn w:val="a0"/>
    <w:next w:val="a0"/>
    <w:link w:val="30"/>
    <w:unhideWhenUsed/>
    <w:qFormat/>
    <w:rsid w:val="008A5457"/>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nhideWhenUsed/>
    <w:qFormat/>
    <w:rsid w:val="004253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E83E20"/>
    <w:pPr>
      <w:keepNext/>
      <w:keepLines/>
      <w:tabs>
        <w:tab w:val="num" w:pos="0"/>
      </w:tabs>
      <w:suppressAutoHyphens/>
      <w:spacing w:before="200" w:line="276" w:lineRule="auto"/>
      <w:jc w:val="both"/>
      <w:outlineLvl w:val="4"/>
    </w:pPr>
    <w:rPr>
      <w:sz w:val="22"/>
      <w:szCs w:val="22"/>
      <w:lang w:val="x-none" w:eastAsia="zh-CN"/>
    </w:rPr>
  </w:style>
  <w:style w:type="paragraph" w:styleId="6">
    <w:name w:val="heading 6"/>
    <w:basedOn w:val="a0"/>
    <w:next w:val="a0"/>
    <w:link w:val="60"/>
    <w:qFormat/>
    <w:rsid w:val="00E83E20"/>
    <w:pPr>
      <w:keepNext/>
      <w:keepLines/>
      <w:tabs>
        <w:tab w:val="num" w:pos="0"/>
      </w:tabs>
      <w:suppressAutoHyphens/>
      <w:spacing w:before="200" w:line="276" w:lineRule="auto"/>
      <w:jc w:val="both"/>
      <w:outlineLvl w:val="5"/>
    </w:pPr>
    <w:rPr>
      <w:i/>
      <w:iCs/>
      <w:color w:val="243F60"/>
      <w:sz w:val="22"/>
      <w:szCs w:val="22"/>
      <w:lang w:val="x-none" w:eastAsia="zh-CN"/>
    </w:rPr>
  </w:style>
  <w:style w:type="paragraph" w:styleId="7">
    <w:name w:val="heading 7"/>
    <w:basedOn w:val="a0"/>
    <w:next w:val="a0"/>
    <w:link w:val="70"/>
    <w:qFormat/>
    <w:rsid w:val="00E83E20"/>
    <w:pPr>
      <w:keepNext/>
      <w:keepLines/>
      <w:tabs>
        <w:tab w:val="num" w:pos="0"/>
      </w:tabs>
      <w:suppressAutoHyphens/>
      <w:spacing w:before="200" w:line="276" w:lineRule="auto"/>
      <w:jc w:val="both"/>
      <w:outlineLvl w:val="6"/>
    </w:pPr>
    <w:rPr>
      <w:i/>
      <w:iCs/>
      <w:color w:val="404040"/>
      <w:sz w:val="22"/>
      <w:szCs w:val="22"/>
      <w:lang w:val="x-none" w:eastAsia="zh-CN"/>
    </w:rPr>
  </w:style>
  <w:style w:type="paragraph" w:styleId="8">
    <w:name w:val="heading 8"/>
    <w:basedOn w:val="a0"/>
    <w:next w:val="a0"/>
    <w:link w:val="80"/>
    <w:qFormat/>
    <w:rsid w:val="00E83E20"/>
    <w:pPr>
      <w:keepNext/>
      <w:keepLines/>
      <w:tabs>
        <w:tab w:val="num" w:pos="0"/>
      </w:tabs>
      <w:suppressAutoHyphens/>
      <w:spacing w:before="200" w:line="276" w:lineRule="auto"/>
      <w:jc w:val="both"/>
      <w:outlineLvl w:val="7"/>
    </w:pPr>
    <w:rPr>
      <w:color w:val="4F81BD"/>
      <w:sz w:val="22"/>
      <w:szCs w:val="20"/>
      <w:lang w:val="x-none" w:eastAsia="zh-CN"/>
    </w:rPr>
  </w:style>
  <w:style w:type="paragraph" w:styleId="9">
    <w:name w:val="heading 9"/>
    <w:basedOn w:val="a0"/>
    <w:next w:val="a0"/>
    <w:link w:val="90"/>
    <w:qFormat/>
    <w:rsid w:val="00E83E20"/>
    <w:pPr>
      <w:keepNext/>
      <w:keepLines/>
      <w:tabs>
        <w:tab w:val="num" w:pos="0"/>
      </w:tabs>
      <w:suppressAutoHyphens/>
      <w:spacing w:before="200" w:line="276" w:lineRule="auto"/>
      <w:jc w:val="both"/>
      <w:outlineLvl w:val="8"/>
    </w:pPr>
    <w:rPr>
      <w:i/>
      <w:iCs/>
      <w:color w:val="404040"/>
      <w:sz w:val="22"/>
      <w:szCs w:val="20"/>
      <w:lang w:val="x-none"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 с отступом Знак"/>
    <w:aliases w:val="Основной текст 1 Знак"/>
    <w:basedOn w:val="a1"/>
    <w:link w:val="a5"/>
    <w:locked/>
    <w:rsid w:val="00687228"/>
    <w:rPr>
      <w:rFonts w:ascii="Calibri" w:hAnsi="Calibri"/>
      <w:kern w:val="2"/>
      <w:lang w:eastAsia="ar-SA"/>
    </w:rPr>
  </w:style>
  <w:style w:type="paragraph" w:styleId="a5">
    <w:name w:val="Body Text Indent"/>
    <w:aliases w:val="Основной текст 1"/>
    <w:link w:val="a4"/>
    <w:unhideWhenUsed/>
    <w:rsid w:val="00687228"/>
    <w:pPr>
      <w:suppressAutoHyphens/>
      <w:spacing w:after="120" w:line="276" w:lineRule="auto"/>
      <w:ind w:left="283"/>
    </w:pPr>
    <w:rPr>
      <w:rFonts w:ascii="Calibri" w:hAnsi="Calibri"/>
      <w:kern w:val="2"/>
      <w:lang w:eastAsia="ar-SA"/>
    </w:rPr>
  </w:style>
  <w:style w:type="character" w:customStyle="1" w:styleId="12">
    <w:name w:val="Основной текст с отступом Знак1"/>
    <w:basedOn w:val="a1"/>
    <w:uiPriority w:val="99"/>
    <w:semiHidden/>
    <w:rsid w:val="00687228"/>
    <w:rPr>
      <w:rFonts w:ascii="Calibri" w:eastAsia="Times New Roman" w:hAnsi="Calibri" w:cs="Times New Roman"/>
      <w:kern w:val="2"/>
      <w:lang w:eastAsia="ar-SA"/>
    </w:rPr>
  </w:style>
  <w:style w:type="character" w:customStyle="1" w:styleId="ConsPlusNormal">
    <w:name w:val="ConsPlusNormal Знак"/>
    <w:link w:val="ConsPlusNormal0"/>
    <w:qFormat/>
    <w:locked/>
    <w:rsid w:val="00687228"/>
    <w:rPr>
      <w:rFonts w:ascii="Arial" w:hAnsi="Arial" w:cs="Arial"/>
    </w:rPr>
  </w:style>
  <w:style w:type="paragraph" w:customStyle="1" w:styleId="ConsPlusNormal0">
    <w:name w:val="ConsPlusNormal"/>
    <w:link w:val="ConsPlusNormal"/>
    <w:qFormat/>
    <w:rsid w:val="00687228"/>
    <w:pPr>
      <w:autoSpaceDE w:val="0"/>
      <w:autoSpaceDN w:val="0"/>
      <w:adjustRightInd w:val="0"/>
      <w:spacing w:after="0" w:line="240" w:lineRule="auto"/>
      <w:ind w:firstLine="720"/>
    </w:pPr>
    <w:rPr>
      <w:rFonts w:ascii="Arial" w:hAnsi="Arial" w:cs="Arial"/>
    </w:rPr>
  </w:style>
  <w:style w:type="paragraph" w:styleId="a6">
    <w:name w:val="List Paragraph"/>
    <w:aliases w:val="Table-Normal,RSHB_Table-Normal,Bullet List,FooterText,numbered,Paragraphe de liste1,lp1,A_маркированный_список,ТЗ список,Абзац списка литеральный,Bullet 1,Use Case List Paragraph,it_List1,асз.Списка,Абзац основного текста,Маркер,UL,Булет 1"/>
    <w:basedOn w:val="a0"/>
    <w:link w:val="a7"/>
    <w:uiPriority w:val="34"/>
    <w:qFormat/>
    <w:rsid w:val="00687228"/>
    <w:pPr>
      <w:ind w:left="720"/>
      <w:contextualSpacing/>
    </w:pPr>
    <w:rPr>
      <w:rFonts w:eastAsia="Calibri"/>
      <w:lang w:eastAsia="en-US"/>
    </w:rPr>
  </w:style>
  <w:style w:type="paragraph" w:styleId="a8">
    <w:name w:val="footer"/>
    <w:basedOn w:val="a0"/>
    <w:link w:val="a9"/>
    <w:uiPriority w:val="99"/>
    <w:unhideWhenUsed/>
    <w:rsid w:val="00687228"/>
    <w:pPr>
      <w:tabs>
        <w:tab w:val="center" w:pos="4677"/>
        <w:tab w:val="right" w:pos="9355"/>
      </w:tabs>
    </w:pPr>
  </w:style>
  <w:style w:type="character" w:customStyle="1" w:styleId="a9">
    <w:name w:val="Нижний колонтитул Знак"/>
    <w:basedOn w:val="a1"/>
    <w:link w:val="a8"/>
    <w:uiPriority w:val="99"/>
    <w:rsid w:val="00687228"/>
    <w:rPr>
      <w:rFonts w:ascii="Calibri" w:eastAsia="Times New Roman" w:hAnsi="Calibri" w:cs="Times New Roman"/>
      <w:kern w:val="2"/>
      <w:lang w:eastAsia="ar-SA"/>
    </w:rPr>
  </w:style>
  <w:style w:type="character" w:styleId="aa">
    <w:name w:val="Hyperlink"/>
    <w:basedOn w:val="a1"/>
    <w:unhideWhenUsed/>
    <w:rsid w:val="004B12A1"/>
    <w:rPr>
      <w:color w:val="0000FF"/>
      <w:u w:val="single"/>
    </w:rPr>
  </w:style>
  <w:style w:type="character" w:styleId="ab">
    <w:name w:val="annotation reference"/>
    <w:basedOn w:val="a1"/>
    <w:uiPriority w:val="99"/>
    <w:semiHidden/>
    <w:unhideWhenUsed/>
    <w:rsid w:val="007868BA"/>
    <w:rPr>
      <w:sz w:val="16"/>
      <w:szCs w:val="16"/>
    </w:rPr>
  </w:style>
  <w:style w:type="paragraph" w:styleId="ac">
    <w:name w:val="annotation text"/>
    <w:basedOn w:val="a0"/>
    <w:link w:val="ad"/>
    <w:uiPriority w:val="99"/>
    <w:semiHidden/>
    <w:unhideWhenUsed/>
    <w:rsid w:val="007868BA"/>
    <w:rPr>
      <w:sz w:val="20"/>
      <w:szCs w:val="20"/>
    </w:rPr>
  </w:style>
  <w:style w:type="character" w:customStyle="1" w:styleId="ad">
    <w:name w:val="Текст примечания Знак"/>
    <w:basedOn w:val="a1"/>
    <w:link w:val="ac"/>
    <w:rsid w:val="007868BA"/>
    <w:rPr>
      <w:rFonts w:ascii="Calibri" w:eastAsia="Times New Roman" w:hAnsi="Calibri" w:cs="Times New Roman"/>
      <w:kern w:val="2"/>
      <w:sz w:val="20"/>
      <w:szCs w:val="20"/>
      <w:lang w:eastAsia="ar-SA"/>
    </w:rPr>
  </w:style>
  <w:style w:type="paragraph" w:styleId="ae">
    <w:name w:val="annotation subject"/>
    <w:basedOn w:val="ac"/>
    <w:next w:val="ac"/>
    <w:link w:val="af"/>
    <w:unhideWhenUsed/>
    <w:rsid w:val="007868BA"/>
    <w:rPr>
      <w:b/>
      <w:bCs/>
    </w:rPr>
  </w:style>
  <w:style w:type="character" w:customStyle="1" w:styleId="af">
    <w:name w:val="Тема примечания Знак"/>
    <w:basedOn w:val="ad"/>
    <w:link w:val="ae"/>
    <w:rsid w:val="007868BA"/>
    <w:rPr>
      <w:rFonts w:ascii="Calibri" w:eastAsia="Times New Roman" w:hAnsi="Calibri" w:cs="Times New Roman"/>
      <w:b/>
      <w:bCs/>
      <w:kern w:val="2"/>
      <w:sz w:val="20"/>
      <w:szCs w:val="20"/>
      <w:lang w:eastAsia="ar-SA"/>
    </w:rPr>
  </w:style>
  <w:style w:type="paragraph" w:styleId="af0">
    <w:name w:val="Balloon Text"/>
    <w:basedOn w:val="a0"/>
    <w:link w:val="af1"/>
    <w:unhideWhenUsed/>
    <w:rsid w:val="007868BA"/>
    <w:rPr>
      <w:rFonts w:ascii="Segoe UI" w:hAnsi="Segoe UI" w:cs="Segoe UI"/>
      <w:sz w:val="18"/>
      <w:szCs w:val="18"/>
    </w:rPr>
  </w:style>
  <w:style w:type="character" w:customStyle="1" w:styleId="af1">
    <w:name w:val="Текст выноски Знак"/>
    <w:basedOn w:val="a1"/>
    <w:link w:val="af0"/>
    <w:rsid w:val="007868BA"/>
    <w:rPr>
      <w:rFonts w:ascii="Segoe UI" w:eastAsia="Times New Roman" w:hAnsi="Segoe UI" w:cs="Segoe UI"/>
      <w:kern w:val="2"/>
      <w:sz w:val="18"/>
      <w:szCs w:val="18"/>
      <w:lang w:eastAsia="ar-SA"/>
    </w:rPr>
  </w:style>
  <w:style w:type="paragraph" w:customStyle="1" w:styleId="s1">
    <w:name w:val="s_1"/>
    <w:basedOn w:val="a0"/>
    <w:rsid w:val="00D54C29"/>
    <w:pPr>
      <w:spacing w:before="100" w:beforeAutospacing="1" w:after="100" w:afterAutospacing="1"/>
    </w:pPr>
  </w:style>
  <w:style w:type="paragraph" w:styleId="af2">
    <w:name w:val="No Spacing"/>
    <w:aliases w:val="для таблиц,Times"/>
    <w:link w:val="af3"/>
    <w:qFormat/>
    <w:rsid w:val="00EE2033"/>
    <w:pPr>
      <w:spacing w:after="0" w:line="240" w:lineRule="auto"/>
      <w:jc w:val="both"/>
    </w:pPr>
    <w:rPr>
      <w:rFonts w:ascii="Times New Roman" w:eastAsia="Times New Roman" w:hAnsi="Times New Roman" w:cs="Times New Roman"/>
      <w:sz w:val="24"/>
      <w:szCs w:val="24"/>
      <w:lang w:eastAsia="ru-RU"/>
    </w:rPr>
  </w:style>
  <w:style w:type="character" w:customStyle="1" w:styleId="af3">
    <w:name w:val="Без интервала Знак"/>
    <w:aliases w:val="для таблиц Знак,Times Знак"/>
    <w:link w:val="af2"/>
    <w:rsid w:val="00EE2033"/>
    <w:rPr>
      <w:rFonts w:ascii="Times New Roman" w:eastAsia="Times New Roman" w:hAnsi="Times New Roman" w:cs="Times New Roman"/>
      <w:sz w:val="24"/>
      <w:szCs w:val="24"/>
      <w:lang w:eastAsia="ru-RU"/>
    </w:rPr>
  </w:style>
  <w:style w:type="character" w:customStyle="1" w:styleId="ConsNormal">
    <w:name w:val="ConsNormal Знак"/>
    <w:link w:val="ConsNormal0"/>
    <w:locked/>
    <w:rsid w:val="006A30D0"/>
    <w:rPr>
      <w:rFonts w:ascii="Arial" w:hAnsi="Arial"/>
    </w:rPr>
  </w:style>
  <w:style w:type="paragraph" w:customStyle="1" w:styleId="ConsNormal0">
    <w:name w:val="ConsNormal"/>
    <w:link w:val="ConsNormal"/>
    <w:rsid w:val="006A30D0"/>
    <w:pPr>
      <w:widowControl w:val="0"/>
      <w:snapToGrid w:val="0"/>
      <w:spacing w:after="0" w:line="240" w:lineRule="auto"/>
      <w:ind w:firstLine="720"/>
    </w:pPr>
    <w:rPr>
      <w:rFonts w:ascii="Arial" w:hAnsi="Arial"/>
    </w:rPr>
  </w:style>
  <w:style w:type="paragraph" w:customStyle="1" w:styleId="13">
    <w:name w:val="Нижний колонтитул1"/>
    <w:basedOn w:val="a0"/>
    <w:rsid w:val="006A30D0"/>
    <w:pPr>
      <w:tabs>
        <w:tab w:val="center" w:pos="4153"/>
        <w:tab w:val="right" w:pos="8306"/>
      </w:tabs>
      <w:autoSpaceDN w:val="0"/>
      <w:spacing w:after="60" w:line="100" w:lineRule="atLeast"/>
      <w:jc w:val="both"/>
      <w:textAlignment w:val="baseline"/>
    </w:pPr>
    <w:rPr>
      <w:rFonts w:eastAsia="SimSun" w:cs="Calibri"/>
      <w:kern w:val="3"/>
    </w:rPr>
  </w:style>
  <w:style w:type="character" w:customStyle="1" w:styleId="11">
    <w:name w:val="Заголовок 1 Знак"/>
    <w:basedOn w:val="a1"/>
    <w:link w:val="1"/>
    <w:rsid w:val="006A30D0"/>
    <w:rPr>
      <w:rFonts w:ascii="Cambria" w:eastAsia="Calibri" w:hAnsi="Cambria" w:cs="Times New Roman"/>
      <w:color w:val="365F91"/>
      <w:sz w:val="32"/>
      <w:szCs w:val="32"/>
      <w:lang w:eastAsia="ru-RU"/>
    </w:rPr>
  </w:style>
  <w:style w:type="paragraph" w:styleId="af4">
    <w:name w:val="Normal (Web)"/>
    <w:unhideWhenUsed/>
    <w:rsid w:val="006A30D0"/>
    <w:pPr>
      <w:widowControl w:val="0"/>
      <w:suppressAutoHyphens/>
      <w:spacing w:after="200" w:line="276" w:lineRule="auto"/>
    </w:pPr>
    <w:rPr>
      <w:rFonts w:ascii="Calibri" w:eastAsia="DejaVu Sans" w:hAnsi="Calibri" w:cs="font186"/>
      <w:kern w:val="2"/>
      <w:lang w:eastAsia="ar-SA"/>
    </w:rPr>
  </w:style>
  <w:style w:type="paragraph" w:styleId="af5">
    <w:name w:val="header"/>
    <w:basedOn w:val="a0"/>
    <w:link w:val="af6"/>
    <w:uiPriority w:val="99"/>
    <w:unhideWhenUsed/>
    <w:rsid w:val="00ED7DBE"/>
    <w:pPr>
      <w:tabs>
        <w:tab w:val="center" w:pos="4677"/>
        <w:tab w:val="right" w:pos="9355"/>
      </w:tabs>
    </w:pPr>
  </w:style>
  <w:style w:type="character" w:customStyle="1" w:styleId="af6">
    <w:name w:val="Верхний колонтитул Знак"/>
    <w:basedOn w:val="a1"/>
    <w:link w:val="af5"/>
    <w:uiPriority w:val="99"/>
    <w:rsid w:val="00ED7DBE"/>
    <w:rPr>
      <w:rFonts w:ascii="Calibri" w:eastAsia="Times New Roman" w:hAnsi="Calibri" w:cs="Times New Roman"/>
      <w:kern w:val="2"/>
      <w:lang w:eastAsia="ar-SA"/>
    </w:rPr>
  </w:style>
  <w:style w:type="character" w:customStyle="1" w:styleId="Bodytext2">
    <w:name w:val="Body text (2)_"/>
    <w:link w:val="Bodytext20"/>
    <w:locked/>
    <w:rsid w:val="00B51118"/>
    <w:rPr>
      <w:rFonts w:ascii="Times New Roman" w:eastAsia="Times New Roman" w:hAnsi="Times New Roman"/>
      <w:sz w:val="26"/>
      <w:szCs w:val="26"/>
      <w:shd w:val="clear" w:color="auto" w:fill="FFFFFF"/>
    </w:rPr>
  </w:style>
  <w:style w:type="paragraph" w:customStyle="1" w:styleId="Bodytext20">
    <w:name w:val="Body text (2)"/>
    <w:basedOn w:val="a0"/>
    <w:link w:val="Bodytext2"/>
    <w:rsid w:val="00B51118"/>
    <w:pPr>
      <w:widowControl w:val="0"/>
      <w:shd w:val="clear" w:color="auto" w:fill="FFFFFF"/>
      <w:spacing w:line="307" w:lineRule="exact"/>
      <w:jc w:val="both"/>
    </w:pPr>
    <w:rPr>
      <w:rFonts w:cstheme="minorBidi"/>
      <w:sz w:val="26"/>
      <w:szCs w:val="26"/>
      <w:lang w:eastAsia="en-US"/>
    </w:rPr>
  </w:style>
  <w:style w:type="paragraph" w:styleId="af7">
    <w:name w:val="Body Text"/>
    <w:basedOn w:val="a0"/>
    <w:link w:val="af8"/>
    <w:unhideWhenUsed/>
    <w:rsid w:val="005E5839"/>
    <w:pPr>
      <w:spacing w:after="120"/>
    </w:pPr>
  </w:style>
  <w:style w:type="character" w:customStyle="1" w:styleId="af8">
    <w:name w:val="Основной текст Знак"/>
    <w:basedOn w:val="a1"/>
    <w:link w:val="af7"/>
    <w:rsid w:val="005E5839"/>
    <w:rPr>
      <w:rFonts w:ascii="Calibri" w:eastAsia="Times New Roman" w:hAnsi="Calibri" w:cs="Times New Roman"/>
      <w:kern w:val="2"/>
      <w:lang w:eastAsia="ar-SA"/>
    </w:rPr>
  </w:style>
  <w:style w:type="character" w:customStyle="1" w:styleId="a7">
    <w:name w:val="Абзац списка Знак"/>
    <w:aliases w:val="Table-Normal Знак,RSHB_Table-Normal Знак,Bullet List Знак,FooterText Знак,numbered Знак,Paragraphe de liste1 Знак,lp1 Знак,A_маркированный_список Знак,ТЗ список Знак,Абзац списка литеральный Знак,Bullet 1 Знак,it_List1 Знак,Маркер Знак"/>
    <w:link w:val="a6"/>
    <w:uiPriority w:val="34"/>
    <w:qFormat/>
    <w:locked/>
    <w:rsid w:val="00397E12"/>
    <w:rPr>
      <w:rFonts w:ascii="Calibri" w:eastAsia="Calibri" w:hAnsi="Calibri" w:cs="Times New Roman"/>
    </w:rPr>
  </w:style>
  <w:style w:type="paragraph" w:customStyle="1" w:styleId="14">
    <w:name w:val="Абзац списка1"/>
    <w:basedOn w:val="a0"/>
    <w:rsid w:val="00EB7180"/>
    <w:pPr>
      <w:ind w:left="720"/>
    </w:pPr>
    <w:rPr>
      <w:rFonts w:eastAsia="Calibri"/>
      <w:kern w:val="1"/>
      <w:sz w:val="20"/>
      <w:szCs w:val="20"/>
    </w:rPr>
  </w:style>
  <w:style w:type="paragraph" w:styleId="af9">
    <w:name w:val="Plain Text"/>
    <w:basedOn w:val="a0"/>
    <w:link w:val="afa"/>
    <w:uiPriority w:val="99"/>
    <w:rsid w:val="00B70409"/>
    <w:rPr>
      <w:rFonts w:ascii="Courier New" w:hAnsi="Courier New"/>
      <w:sz w:val="20"/>
      <w:szCs w:val="20"/>
    </w:rPr>
  </w:style>
  <w:style w:type="character" w:customStyle="1" w:styleId="afa">
    <w:name w:val="Текст Знак"/>
    <w:basedOn w:val="a1"/>
    <w:link w:val="af9"/>
    <w:rsid w:val="00B70409"/>
    <w:rPr>
      <w:rFonts w:ascii="Courier New" w:eastAsia="Times New Roman" w:hAnsi="Courier New" w:cs="Times New Roman"/>
      <w:sz w:val="20"/>
      <w:szCs w:val="20"/>
      <w:lang w:eastAsia="ru-RU"/>
    </w:rPr>
  </w:style>
  <w:style w:type="character" w:customStyle="1" w:styleId="afb">
    <w:name w:val="Основной текст_"/>
    <w:link w:val="15"/>
    <w:rsid w:val="006916BA"/>
    <w:rPr>
      <w:shd w:val="clear" w:color="auto" w:fill="FFFFFF"/>
    </w:rPr>
  </w:style>
  <w:style w:type="paragraph" w:customStyle="1" w:styleId="15">
    <w:name w:val="Основной текст1"/>
    <w:basedOn w:val="a0"/>
    <w:link w:val="afb"/>
    <w:rsid w:val="006916BA"/>
    <w:pPr>
      <w:shd w:val="clear" w:color="auto" w:fill="FFFFFF"/>
      <w:spacing w:after="540" w:line="0" w:lineRule="atLeast"/>
      <w:jc w:val="both"/>
    </w:pPr>
    <w:rPr>
      <w:rFonts w:asciiTheme="minorHAnsi" w:eastAsiaTheme="minorHAnsi" w:hAnsiTheme="minorHAnsi" w:cstheme="minorBidi"/>
      <w:sz w:val="22"/>
      <w:szCs w:val="22"/>
      <w:lang w:eastAsia="en-US"/>
    </w:rPr>
  </w:style>
  <w:style w:type="table" w:styleId="afc">
    <w:name w:val="Table Grid"/>
    <w:basedOn w:val="a2"/>
    <w:uiPriority w:val="39"/>
    <w:rsid w:val="00AA0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0"/>
    <w:uiPriority w:val="99"/>
    <w:rsid w:val="00462913"/>
    <w:pPr>
      <w:spacing w:before="100" w:beforeAutospacing="1" w:after="100" w:afterAutospacing="1"/>
    </w:pPr>
  </w:style>
  <w:style w:type="paragraph" w:styleId="afd">
    <w:name w:val="footnote text"/>
    <w:aliases w:val=" Знак,Знак1,Знак21,Знак2 Знак,Знак4 Знак,Normal (Web),Обычный (веб) Знак1 Знак Знак,Обычный (веб) Знак Знак Знак Знак,Обычный (веб) Знак1 Знак Знак Знак Знак,Текст сноски Знак Знак1,Обычный (веб) Знак,Обычный (Web) Знак,Обычный (веб)1,Char"/>
    <w:basedOn w:val="a0"/>
    <w:link w:val="afe"/>
    <w:unhideWhenUsed/>
    <w:qFormat/>
    <w:rsid w:val="00BF789D"/>
    <w:pPr>
      <w:spacing w:after="160" w:line="259" w:lineRule="auto"/>
    </w:pPr>
    <w:rPr>
      <w:rFonts w:ascii="Calibri" w:eastAsia="Calibri" w:hAnsi="Calibri"/>
      <w:sz w:val="20"/>
      <w:szCs w:val="20"/>
      <w:lang w:eastAsia="en-US"/>
    </w:rPr>
  </w:style>
  <w:style w:type="character" w:customStyle="1" w:styleId="afe">
    <w:name w:val="Текст сноски Знак"/>
    <w:aliases w:val=" Знак Знак,Знак1 Знак,Знак21 Знак,Знак2 Знак Знак,Знак4 Знак Знак,Normal (Web) Знак,Обычный (веб) Знак1 Знак Знак Знак,Обычный (веб) Знак Знак Знак Знак Знак,Обычный (веб) Знак1 Знак Знак Знак Знак Знак,Текст сноски Знак Знак1 Знак"/>
    <w:basedOn w:val="a1"/>
    <w:link w:val="afd"/>
    <w:qFormat/>
    <w:rsid w:val="00BF789D"/>
    <w:rPr>
      <w:rFonts w:ascii="Calibri" w:eastAsia="Calibri" w:hAnsi="Calibri" w:cs="Times New Roman"/>
      <w:sz w:val="20"/>
      <w:szCs w:val="20"/>
    </w:rPr>
  </w:style>
  <w:style w:type="character" w:styleId="aff">
    <w:name w:val="footnote reference"/>
    <w:unhideWhenUsed/>
    <w:qFormat/>
    <w:rsid w:val="00BF789D"/>
    <w:rPr>
      <w:vertAlign w:val="superscript"/>
    </w:rPr>
  </w:style>
  <w:style w:type="character" w:customStyle="1" w:styleId="30">
    <w:name w:val="Заголовок 3 Знак"/>
    <w:basedOn w:val="a1"/>
    <w:link w:val="3"/>
    <w:rsid w:val="008A5457"/>
    <w:rPr>
      <w:rFonts w:asciiTheme="majorHAnsi" w:eastAsiaTheme="majorEastAsia" w:hAnsiTheme="majorHAnsi" w:cstheme="majorBidi"/>
      <w:color w:val="1F4D78" w:themeColor="accent1" w:themeShade="7F"/>
      <w:sz w:val="24"/>
      <w:szCs w:val="24"/>
      <w:lang w:eastAsia="ru-RU"/>
    </w:rPr>
  </w:style>
  <w:style w:type="paragraph" w:customStyle="1" w:styleId="ds-markdown-paragraph">
    <w:name w:val="ds-markdown-paragraph"/>
    <w:basedOn w:val="a0"/>
    <w:rsid w:val="00F51248"/>
    <w:pPr>
      <w:spacing w:before="100" w:beforeAutospacing="1" w:after="100" w:afterAutospacing="1"/>
    </w:pPr>
  </w:style>
  <w:style w:type="character" w:styleId="aff0">
    <w:name w:val="Strong"/>
    <w:basedOn w:val="a1"/>
    <w:uiPriority w:val="22"/>
    <w:qFormat/>
    <w:rsid w:val="00F51248"/>
    <w:rPr>
      <w:b/>
      <w:bCs/>
    </w:rPr>
  </w:style>
  <w:style w:type="character" w:styleId="aff1">
    <w:name w:val="Emphasis"/>
    <w:basedOn w:val="a1"/>
    <w:uiPriority w:val="20"/>
    <w:qFormat/>
    <w:rsid w:val="00F51248"/>
    <w:rPr>
      <w:i/>
      <w:iCs/>
    </w:rPr>
  </w:style>
  <w:style w:type="character" w:customStyle="1" w:styleId="Heading22">
    <w:name w:val="Heading #2 (2)_"/>
    <w:link w:val="Heading221"/>
    <w:rsid w:val="001F1A65"/>
    <w:rPr>
      <w:shd w:val="clear" w:color="auto" w:fill="FFFFFF"/>
    </w:rPr>
  </w:style>
  <w:style w:type="paragraph" w:customStyle="1" w:styleId="Heading221">
    <w:name w:val="Heading #2 (2)1"/>
    <w:basedOn w:val="a0"/>
    <w:link w:val="Heading22"/>
    <w:rsid w:val="001F1A65"/>
    <w:pPr>
      <w:shd w:val="clear" w:color="auto" w:fill="FFFFFF"/>
      <w:spacing w:before="420" w:after="540" w:line="240" w:lineRule="atLeast"/>
      <w:jc w:val="both"/>
      <w:outlineLvl w:val="1"/>
    </w:pPr>
    <w:rPr>
      <w:rFonts w:asciiTheme="minorHAnsi" w:eastAsiaTheme="minorHAnsi" w:hAnsiTheme="minorHAnsi" w:cstheme="minorBidi"/>
      <w:sz w:val="22"/>
      <w:szCs w:val="22"/>
      <w:lang w:eastAsia="en-US"/>
    </w:rPr>
  </w:style>
  <w:style w:type="character" w:customStyle="1" w:styleId="d162f7b9">
    <w:name w:val="d162f7b9"/>
    <w:basedOn w:val="a1"/>
    <w:rsid w:val="004D06D3"/>
  </w:style>
  <w:style w:type="character" w:customStyle="1" w:styleId="22">
    <w:name w:val="Основной текст (2)_"/>
    <w:link w:val="23"/>
    <w:locked/>
    <w:rsid w:val="00404292"/>
    <w:rPr>
      <w:shd w:val="clear" w:color="auto" w:fill="FFFFFF"/>
    </w:rPr>
  </w:style>
  <w:style w:type="paragraph" w:customStyle="1" w:styleId="23">
    <w:name w:val="Основной текст (2)"/>
    <w:basedOn w:val="a0"/>
    <w:link w:val="22"/>
    <w:rsid w:val="00404292"/>
    <w:pPr>
      <w:widowControl w:val="0"/>
      <w:shd w:val="clear" w:color="auto" w:fill="FFFFFF"/>
      <w:spacing w:line="284" w:lineRule="exact"/>
      <w:ind w:hanging="460"/>
    </w:pPr>
    <w:rPr>
      <w:rFonts w:asciiTheme="minorHAnsi" w:eastAsiaTheme="minorHAnsi" w:hAnsiTheme="minorHAnsi" w:cstheme="minorBidi"/>
      <w:sz w:val="22"/>
      <w:szCs w:val="22"/>
      <w:lang w:eastAsia="en-US"/>
    </w:rPr>
  </w:style>
  <w:style w:type="character" w:customStyle="1" w:styleId="aff2">
    <w:name w:val="Цветовое выделение"/>
    <w:rsid w:val="00BC3E18"/>
    <w:rPr>
      <w:b/>
      <w:bCs/>
      <w:color w:val="000080"/>
      <w:sz w:val="20"/>
      <w:szCs w:val="20"/>
    </w:rPr>
  </w:style>
  <w:style w:type="paragraph" w:customStyle="1" w:styleId="24">
    <w:name w:val="Без интервала2"/>
    <w:qFormat/>
    <w:rsid w:val="00893431"/>
    <w:pPr>
      <w:spacing w:after="0" w:line="240" w:lineRule="auto"/>
    </w:pPr>
    <w:rPr>
      <w:rFonts w:ascii="Calibri" w:eastAsia="SimSun" w:hAnsi="Calibri" w:cs="Calibri"/>
    </w:rPr>
  </w:style>
  <w:style w:type="paragraph" w:styleId="aff3">
    <w:name w:val="List"/>
    <w:basedOn w:val="a0"/>
    <w:rsid w:val="002858F7"/>
    <w:pPr>
      <w:widowControl w:val="0"/>
      <w:autoSpaceDE w:val="0"/>
      <w:autoSpaceDN w:val="0"/>
      <w:adjustRightInd w:val="0"/>
      <w:ind w:left="283" w:hanging="283"/>
    </w:pPr>
    <w:rPr>
      <w:rFonts w:eastAsia="Calibri"/>
    </w:rPr>
  </w:style>
  <w:style w:type="character" w:customStyle="1" w:styleId="40">
    <w:name w:val="Заголовок 4 Знак"/>
    <w:basedOn w:val="a1"/>
    <w:link w:val="4"/>
    <w:rsid w:val="004253BC"/>
    <w:rPr>
      <w:rFonts w:asciiTheme="majorHAnsi" w:eastAsiaTheme="majorEastAsia" w:hAnsiTheme="majorHAnsi" w:cstheme="majorBidi"/>
      <w:i/>
      <w:iCs/>
      <w:color w:val="2E74B5" w:themeColor="accent1" w:themeShade="BF"/>
      <w:sz w:val="24"/>
      <w:szCs w:val="24"/>
      <w:lang w:eastAsia="ru-RU"/>
    </w:rPr>
  </w:style>
  <w:style w:type="character" w:customStyle="1" w:styleId="20">
    <w:name w:val="Заголовок 2 Знак"/>
    <w:basedOn w:val="a1"/>
    <w:link w:val="2"/>
    <w:rsid w:val="00E83E20"/>
    <w:rPr>
      <w:rFonts w:ascii="Times New Roman" w:eastAsia="Times New Roman" w:hAnsi="Times New Roman" w:cs="Times New Roman"/>
      <w:bCs/>
      <w:szCs w:val="26"/>
      <w:lang w:val="x-none" w:eastAsia="zh-CN"/>
    </w:rPr>
  </w:style>
  <w:style w:type="character" w:customStyle="1" w:styleId="50">
    <w:name w:val="Заголовок 5 Знак"/>
    <w:basedOn w:val="a1"/>
    <w:link w:val="5"/>
    <w:rsid w:val="00E83E20"/>
    <w:rPr>
      <w:rFonts w:ascii="Times New Roman" w:eastAsia="Times New Roman" w:hAnsi="Times New Roman" w:cs="Times New Roman"/>
      <w:lang w:val="x-none" w:eastAsia="zh-CN"/>
    </w:rPr>
  </w:style>
  <w:style w:type="character" w:customStyle="1" w:styleId="60">
    <w:name w:val="Заголовок 6 Знак"/>
    <w:basedOn w:val="a1"/>
    <w:link w:val="6"/>
    <w:rsid w:val="00E83E20"/>
    <w:rPr>
      <w:rFonts w:ascii="Times New Roman" w:eastAsia="Times New Roman" w:hAnsi="Times New Roman" w:cs="Times New Roman"/>
      <w:i/>
      <w:iCs/>
      <w:color w:val="243F60"/>
      <w:lang w:val="x-none" w:eastAsia="zh-CN"/>
    </w:rPr>
  </w:style>
  <w:style w:type="character" w:customStyle="1" w:styleId="70">
    <w:name w:val="Заголовок 7 Знак"/>
    <w:basedOn w:val="a1"/>
    <w:link w:val="7"/>
    <w:rsid w:val="00E83E20"/>
    <w:rPr>
      <w:rFonts w:ascii="Times New Roman" w:eastAsia="Times New Roman" w:hAnsi="Times New Roman" w:cs="Times New Roman"/>
      <w:i/>
      <w:iCs/>
      <w:color w:val="404040"/>
      <w:lang w:val="x-none" w:eastAsia="zh-CN"/>
    </w:rPr>
  </w:style>
  <w:style w:type="character" w:customStyle="1" w:styleId="80">
    <w:name w:val="Заголовок 8 Знак"/>
    <w:basedOn w:val="a1"/>
    <w:link w:val="8"/>
    <w:rsid w:val="00E83E20"/>
    <w:rPr>
      <w:rFonts w:ascii="Times New Roman" w:eastAsia="Times New Roman" w:hAnsi="Times New Roman" w:cs="Times New Roman"/>
      <w:color w:val="4F81BD"/>
      <w:szCs w:val="20"/>
      <w:lang w:val="x-none" w:eastAsia="zh-CN"/>
    </w:rPr>
  </w:style>
  <w:style w:type="character" w:customStyle="1" w:styleId="90">
    <w:name w:val="Заголовок 9 Знак"/>
    <w:basedOn w:val="a1"/>
    <w:link w:val="9"/>
    <w:rsid w:val="00E83E20"/>
    <w:rPr>
      <w:rFonts w:ascii="Times New Roman" w:eastAsia="Times New Roman" w:hAnsi="Times New Roman" w:cs="Times New Roman"/>
      <w:i/>
      <w:iCs/>
      <w:color w:val="404040"/>
      <w:szCs w:val="20"/>
      <w:lang w:val="x-none" w:eastAsia="zh-CN"/>
    </w:rPr>
  </w:style>
  <w:style w:type="character" w:customStyle="1" w:styleId="WW8Num1z0">
    <w:name w:val="WW8Num1z0"/>
    <w:rsid w:val="00E83E20"/>
  </w:style>
  <w:style w:type="character" w:customStyle="1" w:styleId="WW8Num1z1">
    <w:name w:val="WW8Num1z1"/>
    <w:rsid w:val="00E83E20"/>
    <w:rPr>
      <w:i w:val="0"/>
    </w:rPr>
  </w:style>
  <w:style w:type="character" w:customStyle="1" w:styleId="WW8Num1z3">
    <w:name w:val="WW8Num1z3"/>
    <w:rsid w:val="00E83E20"/>
  </w:style>
  <w:style w:type="character" w:customStyle="1" w:styleId="WW8Num1z4">
    <w:name w:val="WW8Num1z4"/>
    <w:rsid w:val="00E83E20"/>
  </w:style>
  <w:style w:type="character" w:customStyle="1" w:styleId="WW8Num1z5">
    <w:name w:val="WW8Num1z5"/>
    <w:rsid w:val="00E83E20"/>
  </w:style>
  <w:style w:type="character" w:customStyle="1" w:styleId="WW8Num1z6">
    <w:name w:val="WW8Num1z6"/>
    <w:rsid w:val="00E83E20"/>
  </w:style>
  <w:style w:type="character" w:customStyle="1" w:styleId="WW8Num1z7">
    <w:name w:val="WW8Num1z7"/>
    <w:rsid w:val="00E83E20"/>
  </w:style>
  <w:style w:type="character" w:customStyle="1" w:styleId="WW8Num1z8">
    <w:name w:val="WW8Num1z8"/>
    <w:rsid w:val="00E83E20"/>
  </w:style>
  <w:style w:type="character" w:customStyle="1" w:styleId="WW8Num2z0">
    <w:name w:val="WW8Num2z0"/>
    <w:rsid w:val="00E83E20"/>
  </w:style>
  <w:style w:type="character" w:customStyle="1" w:styleId="WW8Num2z1">
    <w:name w:val="WW8Num2z1"/>
    <w:rsid w:val="00E83E20"/>
    <w:rPr>
      <w:i w:val="0"/>
    </w:rPr>
  </w:style>
  <w:style w:type="character" w:customStyle="1" w:styleId="WW8Num2z3">
    <w:name w:val="WW8Num2z3"/>
    <w:rsid w:val="00E83E20"/>
  </w:style>
  <w:style w:type="character" w:customStyle="1" w:styleId="WW8Num2z4">
    <w:name w:val="WW8Num2z4"/>
    <w:rsid w:val="00E83E20"/>
  </w:style>
  <w:style w:type="character" w:customStyle="1" w:styleId="WW8Num2z5">
    <w:name w:val="WW8Num2z5"/>
    <w:rsid w:val="00E83E20"/>
  </w:style>
  <w:style w:type="character" w:customStyle="1" w:styleId="WW8Num2z6">
    <w:name w:val="WW8Num2z6"/>
    <w:rsid w:val="00E83E20"/>
  </w:style>
  <w:style w:type="character" w:customStyle="1" w:styleId="WW8Num2z7">
    <w:name w:val="WW8Num2z7"/>
    <w:rsid w:val="00E83E20"/>
  </w:style>
  <w:style w:type="character" w:customStyle="1" w:styleId="WW8Num2z8">
    <w:name w:val="WW8Num2z8"/>
    <w:rsid w:val="00E83E20"/>
  </w:style>
  <w:style w:type="character" w:customStyle="1" w:styleId="WW8Num3z0">
    <w:name w:val="WW8Num3z0"/>
    <w:rsid w:val="00E83E20"/>
    <w:rPr>
      <w:rFonts w:ascii="Symbol" w:hAnsi="Symbol" w:cs="Symbol"/>
    </w:rPr>
  </w:style>
  <w:style w:type="character" w:customStyle="1" w:styleId="WW8Num4z0">
    <w:name w:val="WW8Num4z0"/>
    <w:rsid w:val="00E83E20"/>
    <w:rPr>
      <w:b/>
      <w:i w:val="0"/>
    </w:rPr>
  </w:style>
  <w:style w:type="character" w:customStyle="1" w:styleId="WW8Num5z0">
    <w:name w:val="WW8Num5z0"/>
    <w:rsid w:val="00E83E20"/>
  </w:style>
  <w:style w:type="character" w:customStyle="1" w:styleId="WW8Num5z1">
    <w:name w:val="WW8Num5z1"/>
    <w:rsid w:val="00E83E20"/>
  </w:style>
  <w:style w:type="character" w:customStyle="1" w:styleId="WW8Num5z2">
    <w:name w:val="WW8Num5z2"/>
    <w:rsid w:val="00E83E20"/>
  </w:style>
  <w:style w:type="character" w:customStyle="1" w:styleId="WW8Num5z3">
    <w:name w:val="WW8Num5z3"/>
    <w:rsid w:val="00E83E20"/>
  </w:style>
  <w:style w:type="character" w:customStyle="1" w:styleId="WW8Num5z4">
    <w:name w:val="WW8Num5z4"/>
    <w:rsid w:val="00E83E20"/>
  </w:style>
  <w:style w:type="character" w:customStyle="1" w:styleId="WW8Num5z5">
    <w:name w:val="WW8Num5z5"/>
    <w:rsid w:val="00E83E20"/>
  </w:style>
  <w:style w:type="character" w:customStyle="1" w:styleId="WW8Num5z6">
    <w:name w:val="WW8Num5z6"/>
    <w:rsid w:val="00E83E20"/>
  </w:style>
  <w:style w:type="character" w:customStyle="1" w:styleId="WW8Num5z7">
    <w:name w:val="WW8Num5z7"/>
    <w:rsid w:val="00E83E20"/>
  </w:style>
  <w:style w:type="character" w:customStyle="1" w:styleId="WW8Num5z8">
    <w:name w:val="WW8Num5z8"/>
    <w:rsid w:val="00E83E20"/>
  </w:style>
  <w:style w:type="character" w:customStyle="1" w:styleId="WW8Num6z0">
    <w:name w:val="WW8Num6z0"/>
    <w:rsid w:val="00E83E20"/>
    <w:rPr>
      <w:rFonts w:ascii="Times New Roman" w:eastAsia="Times New Roman" w:hAnsi="Times New Roman" w:cs="Times New Roman"/>
      <w:bCs/>
      <w:i/>
      <w:sz w:val="24"/>
      <w:szCs w:val="22"/>
    </w:rPr>
  </w:style>
  <w:style w:type="character" w:customStyle="1" w:styleId="WW8Num6z1">
    <w:name w:val="WW8Num6z1"/>
    <w:rsid w:val="00E83E20"/>
    <w:rPr>
      <w:rFonts w:ascii="Times New Roman" w:eastAsia="Times New Roman" w:hAnsi="Times New Roman" w:cs="Times New Roman"/>
      <w:b w:val="0"/>
      <w:bCs/>
      <w:i/>
      <w:sz w:val="24"/>
      <w:szCs w:val="22"/>
      <w:u w:val="none"/>
    </w:rPr>
  </w:style>
  <w:style w:type="character" w:customStyle="1" w:styleId="WW8Num6z8">
    <w:name w:val="WW8Num6z8"/>
    <w:rsid w:val="00E83E20"/>
    <w:rPr>
      <w:rFonts w:cs="Times New Roman"/>
    </w:rPr>
  </w:style>
  <w:style w:type="character" w:customStyle="1" w:styleId="WW8Num7z0">
    <w:name w:val="WW8Num7z0"/>
    <w:rsid w:val="00E83E20"/>
  </w:style>
  <w:style w:type="character" w:customStyle="1" w:styleId="WW8Num7z1">
    <w:name w:val="WW8Num7z1"/>
    <w:rsid w:val="00E83E20"/>
    <w:rPr>
      <w:rFonts w:ascii="Times New Roman" w:hAnsi="Times New Roman" w:cs="Times New Roman"/>
      <w:bCs/>
      <w:strike w:val="0"/>
      <w:dstrike w:val="0"/>
      <w:sz w:val="24"/>
      <w:szCs w:val="24"/>
    </w:rPr>
  </w:style>
  <w:style w:type="character" w:customStyle="1" w:styleId="WW8Num7z2">
    <w:name w:val="WW8Num7z2"/>
    <w:rsid w:val="00E83E20"/>
  </w:style>
  <w:style w:type="character" w:customStyle="1" w:styleId="WW8Num7z3">
    <w:name w:val="WW8Num7z3"/>
    <w:rsid w:val="00E83E20"/>
  </w:style>
  <w:style w:type="character" w:customStyle="1" w:styleId="WW8Num7z4">
    <w:name w:val="WW8Num7z4"/>
    <w:rsid w:val="00E83E20"/>
  </w:style>
  <w:style w:type="character" w:customStyle="1" w:styleId="WW8Num7z5">
    <w:name w:val="WW8Num7z5"/>
    <w:rsid w:val="00E83E20"/>
  </w:style>
  <w:style w:type="character" w:customStyle="1" w:styleId="WW8Num7z6">
    <w:name w:val="WW8Num7z6"/>
    <w:rsid w:val="00E83E20"/>
  </w:style>
  <w:style w:type="character" w:customStyle="1" w:styleId="WW8Num7z7">
    <w:name w:val="WW8Num7z7"/>
    <w:rsid w:val="00E83E20"/>
  </w:style>
  <w:style w:type="character" w:customStyle="1" w:styleId="WW8Num7z8">
    <w:name w:val="WW8Num7z8"/>
    <w:rsid w:val="00E83E20"/>
  </w:style>
  <w:style w:type="character" w:customStyle="1" w:styleId="WW8Num8z0">
    <w:name w:val="WW8Num8z0"/>
    <w:rsid w:val="00E83E20"/>
  </w:style>
  <w:style w:type="character" w:customStyle="1" w:styleId="WW8Num8z1">
    <w:name w:val="WW8Num8z1"/>
    <w:rsid w:val="00E83E20"/>
  </w:style>
  <w:style w:type="character" w:customStyle="1" w:styleId="WW8Num8z2">
    <w:name w:val="WW8Num8z2"/>
    <w:rsid w:val="00E83E20"/>
  </w:style>
  <w:style w:type="character" w:customStyle="1" w:styleId="WW8Num8z3">
    <w:name w:val="WW8Num8z3"/>
    <w:rsid w:val="00E83E20"/>
  </w:style>
  <w:style w:type="character" w:customStyle="1" w:styleId="WW8Num8z4">
    <w:name w:val="WW8Num8z4"/>
    <w:rsid w:val="00E83E20"/>
  </w:style>
  <w:style w:type="character" w:customStyle="1" w:styleId="WW8Num8z5">
    <w:name w:val="WW8Num8z5"/>
    <w:rsid w:val="00E83E20"/>
  </w:style>
  <w:style w:type="character" w:customStyle="1" w:styleId="WW8Num8z6">
    <w:name w:val="WW8Num8z6"/>
    <w:rsid w:val="00E83E20"/>
  </w:style>
  <w:style w:type="character" w:customStyle="1" w:styleId="WW8Num8z7">
    <w:name w:val="WW8Num8z7"/>
    <w:rsid w:val="00E83E20"/>
  </w:style>
  <w:style w:type="character" w:customStyle="1" w:styleId="WW8Num8z8">
    <w:name w:val="WW8Num8z8"/>
    <w:rsid w:val="00E83E20"/>
  </w:style>
  <w:style w:type="character" w:customStyle="1" w:styleId="WW8Num9z0">
    <w:name w:val="WW8Num9z0"/>
    <w:rsid w:val="00E83E20"/>
  </w:style>
  <w:style w:type="character" w:customStyle="1" w:styleId="WW8Num9z1">
    <w:name w:val="WW8Num9z1"/>
    <w:rsid w:val="00E83E20"/>
    <w:rPr>
      <w:i w:val="0"/>
    </w:rPr>
  </w:style>
  <w:style w:type="character" w:customStyle="1" w:styleId="WW8Num9z2">
    <w:name w:val="WW8Num9z2"/>
    <w:rsid w:val="00E83E20"/>
  </w:style>
  <w:style w:type="character" w:customStyle="1" w:styleId="WW8Num9z3">
    <w:name w:val="WW8Num9z3"/>
    <w:rsid w:val="00E83E20"/>
  </w:style>
  <w:style w:type="character" w:customStyle="1" w:styleId="WW8Num9z4">
    <w:name w:val="WW8Num9z4"/>
    <w:rsid w:val="00E83E20"/>
  </w:style>
  <w:style w:type="character" w:customStyle="1" w:styleId="WW8Num9z5">
    <w:name w:val="WW8Num9z5"/>
    <w:rsid w:val="00E83E20"/>
  </w:style>
  <w:style w:type="character" w:customStyle="1" w:styleId="WW8Num9z6">
    <w:name w:val="WW8Num9z6"/>
    <w:rsid w:val="00E83E20"/>
  </w:style>
  <w:style w:type="character" w:customStyle="1" w:styleId="WW8Num9z7">
    <w:name w:val="WW8Num9z7"/>
    <w:rsid w:val="00E83E20"/>
  </w:style>
  <w:style w:type="character" w:customStyle="1" w:styleId="WW8Num9z8">
    <w:name w:val="WW8Num9z8"/>
    <w:rsid w:val="00E83E20"/>
  </w:style>
  <w:style w:type="character" w:customStyle="1" w:styleId="WW8Num10z0">
    <w:name w:val="WW8Num10z0"/>
    <w:rsid w:val="00E83E20"/>
    <w:rPr>
      <w:rFonts w:cs="Times New Roman"/>
    </w:rPr>
  </w:style>
  <w:style w:type="character" w:customStyle="1" w:styleId="WW8Num10z1">
    <w:name w:val="WW8Num10z1"/>
    <w:rsid w:val="00E83E20"/>
  </w:style>
  <w:style w:type="character" w:customStyle="1" w:styleId="WW8Num10z2">
    <w:name w:val="WW8Num10z2"/>
    <w:rsid w:val="00E83E20"/>
  </w:style>
  <w:style w:type="character" w:customStyle="1" w:styleId="WW8Num10z3">
    <w:name w:val="WW8Num10z3"/>
    <w:rsid w:val="00E83E20"/>
  </w:style>
  <w:style w:type="character" w:customStyle="1" w:styleId="WW8Num10z4">
    <w:name w:val="WW8Num10z4"/>
    <w:rsid w:val="00E83E20"/>
  </w:style>
  <w:style w:type="character" w:customStyle="1" w:styleId="WW8Num10z5">
    <w:name w:val="WW8Num10z5"/>
    <w:rsid w:val="00E83E20"/>
  </w:style>
  <w:style w:type="character" w:customStyle="1" w:styleId="WW8Num10z6">
    <w:name w:val="WW8Num10z6"/>
    <w:rsid w:val="00E83E20"/>
  </w:style>
  <w:style w:type="character" w:customStyle="1" w:styleId="WW8Num10z7">
    <w:name w:val="WW8Num10z7"/>
    <w:rsid w:val="00E83E20"/>
  </w:style>
  <w:style w:type="character" w:customStyle="1" w:styleId="WW8Num10z8">
    <w:name w:val="WW8Num10z8"/>
    <w:rsid w:val="00E83E20"/>
  </w:style>
  <w:style w:type="character" w:customStyle="1" w:styleId="WW8Num11z0">
    <w:name w:val="WW8Num11z0"/>
    <w:rsid w:val="00E83E20"/>
    <w:rPr>
      <w:rFonts w:ascii="Times New Roman" w:hAnsi="Times New Roman" w:cs="Times New Roman"/>
      <w:b/>
      <w:bCs/>
      <w:sz w:val="22"/>
      <w:szCs w:val="22"/>
    </w:rPr>
  </w:style>
  <w:style w:type="character" w:customStyle="1" w:styleId="WW8Num11z1">
    <w:name w:val="WW8Num11z1"/>
    <w:rsid w:val="00E83E20"/>
  </w:style>
  <w:style w:type="character" w:customStyle="1" w:styleId="WW8Num11z2">
    <w:name w:val="WW8Num11z2"/>
    <w:rsid w:val="00E83E20"/>
  </w:style>
  <w:style w:type="character" w:customStyle="1" w:styleId="WW8Num11z3">
    <w:name w:val="WW8Num11z3"/>
    <w:rsid w:val="00E83E20"/>
  </w:style>
  <w:style w:type="character" w:customStyle="1" w:styleId="WW8Num11z4">
    <w:name w:val="WW8Num11z4"/>
    <w:rsid w:val="00E83E20"/>
  </w:style>
  <w:style w:type="character" w:customStyle="1" w:styleId="WW8Num11z5">
    <w:name w:val="WW8Num11z5"/>
    <w:rsid w:val="00E83E20"/>
  </w:style>
  <w:style w:type="character" w:customStyle="1" w:styleId="WW8Num11z6">
    <w:name w:val="WW8Num11z6"/>
    <w:rsid w:val="00E83E20"/>
  </w:style>
  <w:style w:type="character" w:customStyle="1" w:styleId="WW8Num11z7">
    <w:name w:val="WW8Num11z7"/>
    <w:rsid w:val="00E83E20"/>
  </w:style>
  <w:style w:type="character" w:customStyle="1" w:styleId="WW8Num11z8">
    <w:name w:val="WW8Num11z8"/>
    <w:rsid w:val="00E83E20"/>
  </w:style>
  <w:style w:type="character" w:customStyle="1" w:styleId="WW8Num12z0">
    <w:name w:val="WW8Num12z0"/>
    <w:rsid w:val="00E83E20"/>
    <w:rPr>
      <w:rFonts w:hint="default"/>
      <w:b/>
    </w:rPr>
  </w:style>
  <w:style w:type="character" w:customStyle="1" w:styleId="WW8Num13z0">
    <w:name w:val="WW8Num13z0"/>
    <w:rsid w:val="00E83E20"/>
    <w:rPr>
      <w:rFonts w:ascii="Symbol" w:hAnsi="Symbol" w:cs="Symbol" w:hint="default"/>
      <w:lang w:eastAsia="ru-RU"/>
    </w:rPr>
  </w:style>
  <w:style w:type="character" w:customStyle="1" w:styleId="WW8Num14z0">
    <w:name w:val="WW8Num14z0"/>
    <w:rsid w:val="00E83E20"/>
    <w:rPr>
      <w:rFonts w:cs="Times New Roman" w:hint="default"/>
      <w:bCs/>
    </w:rPr>
  </w:style>
  <w:style w:type="character" w:customStyle="1" w:styleId="WW8Num12z1">
    <w:name w:val="WW8Num12z1"/>
    <w:rsid w:val="00E83E20"/>
    <w:rPr>
      <w:i w:val="0"/>
    </w:rPr>
  </w:style>
  <w:style w:type="character" w:customStyle="1" w:styleId="WW8Num12z2">
    <w:name w:val="WW8Num12z2"/>
    <w:rsid w:val="00E83E20"/>
  </w:style>
  <w:style w:type="character" w:customStyle="1" w:styleId="WW8Num12z3">
    <w:name w:val="WW8Num12z3"/>
    <w:rsid w:val="00E83E20"/>
  </w:style>
  <w:style w:type="character" w:customStyle="1" w:styleId="WW8Num12z4">
    <w:name w:val="WW8Num12z4"/>
    <w:rsid w:val="00E83E20"/>
  </w:style>
  <w:style w:type="character" w:customStyle="1" w:styleId="WW8Num12z5">
    <w:name w:val="WW8Num12z5"/>
    <w:rsid w:val="00E83E20"/>
  </w:style>
  <w:style w:type="character" w:customStyle="1" w:styleId="WW8Num12z6">
    <w:name w:val="WW8Num12z6"/>
    <w:rsid w:val="00E83E20"/>
  </w:style>
  <w:style w:type="character" w:customStyle="1" w:styleId="WW8Num12z7">
    <w:name w:val="WW8Num12z7"/>
    <w:rsid w:val="00E83E20"/>
  </w:style>
  <w:style w:type="character" w:customStyle="1" w:styleId="WW8Num12z8">
    <w:name w:val="WW8Num12z8"/>
    <w:rsid w:val="00E83E20"/>
  </w:style>
  <w:style w:type="character" w:customStyle="1" w:styleId="WW8Num13z1">
    <w:name w:val="WW8Num13z1"/>
    <w:rsid w:val="00E83E20"/>
  </w:style>
  <w:style w:type="character" w:customStyle="1" w:styleId="WW8Num13z2">
    <w:name w:val="WW8Num13z2"/>
    <w:rsid w:val="00E83E20"/>
  </w:style>
  <w:style w:type="character" w:customStyle="1" w:styleId="WW8Num13z3">
    <w:name w:val="WW8Num13z3"/>
    <w:rsid w:val="00E83E20"/>
  </w:style>
  <w:style w:type="character" w:customStyle="1" w:styleId="WW8Num13z4">
    <w:name w:val="WW8Num13z4"/>
    <w:rsid w:val="00E83E20"/>
  </w:style>
  <w:style w:type="character" w:customStyle="1" w:styleId="WW8Num13z5">
    <w:name w:val="WW8Num13z5"/>
    <w:rsid w:val="00E83E20"/>
  </w:style>
  <w:style w:type="character" w:customStyle="1" w:styleId="WW8Num13z6">
    <w:name w:val="WW8Num13z6"/>
    <w:rsid w:val="00E83E20"/>
  </w:style>
  <w:style w:type="character" w:customStyle="1" w:styleId="WW8Num13z7">
    <w:name w:val="WW8Num13z7"/>
    <w:rsid w:val="00E83E20"/>
  </w:style>
  <w:style w:type="character" w:customStyle="1" w:styleId="WW8Num13z8">
    <w:name w:val="WW8Num13z8"/>
    <w:rsid w:val="00E83E20"/>
  </w:style>
  <w:style w:type="character" w:customStyle="1" w:styleId="WW8Num14z1">
    <w:name w:val="WW8Num14z1"/>
    <w:rsid w:val="00E83E20"/>
  </w:style>
  <w:style w:type="character" w:customStyle="1" w:styleId="WW8Num14z2">
    <w:name w:val="WW8Num14z2"/>
    <w:rsid w:val="00E83E20"/>
  </w:style>
  <w:style w:type="character" w:customStyle="1" w:styleId="WW8Num14z3">
    <w:name w:val="WW8Num14z3"/>
    <w:rsid w:val="00E83E20"/>
  </w:style>
  <w:style w:type="character" w:customStyle="1" w:styleId="WW8Num14z4">
    <w:name w:val="WW8Num14z4"/>
    <w:rsid w:val="00E83E20"/>
  </w:style>
  <w:style w:type="character" w:customStyle="1" w:styleId="WW8Num14z5">
    <w:name w:val="WW8Num14z5"/>
    <w:rsid w:val="00E83E20"/>
  </w:style>
  <w:style w:type="character" w:customStyle="1" w:styleId="WW8Num14z6">
    <w:name w:val="WW8Num14z6"/>
    <w:rsid w:val="00E83E20"/>
  </w:style>
  <w:style w:type="character" w:customStyle="1" w:styleId="WW8Num14z7">
    <w:name w:val="WW8Num14z7"/>
    <w:rsid w:val="00E83E20"/>
  </w:style>
  <w:style w:type="character" w:customStyle="1" w:styleId="WW8Num14z8">
    <w:name w:val="WW8Num14z8"/>
    <w:rsid w:val="00E83E20"/>
  </w:style>
  <w:style w:type="character" w:customStyle="1" w:styleId="WW8Num15z0">
    <w:name w:val="WW8Num15z0"/>
    <w:rsid w:val="00E83E20"/>
    <w:rPr>
      <w:rFonts w:ascii="Times New Roman" w:hAnsi="Times New Roman" w:cs="Times New Roman"/>
      <w:b/>
      <w:bCs/>
      <w:sz w:val="22"/>
      <w:szCs w:val="22"/>
    </w:rPr>
  </w:style>
  <w:style w:type="character" w:customStyle="1" w:styleId="WW8Num15z1">
    <w:name w:val="WW8Num15z1"/>
    <w:rsid w:val="00E83E20"/>
  </w:style>
  <w:style w:type="character" w:customStyle="1" w:styleId="WW8Num15z2">
    <w:name w:val="WW8Num15z2"/>
    <w:rsid w:val="00E83E20"/>
  </w:style>
  <w:style w:type="character" w:customStyle="1" w:styleId="WW8Num15z3">
    <w:name w:val="WW8Num15z3"/>
    <w:rsid w:val="00E83E20"/>
  </w:style>
  <w:style w:type="character" w:customStyle="1" w:styleId="WW8Num15z4">
    <w:name w:val="WW8Num15z4"/>
    <w:rsid w:val="00E83E20"/>
  </w:style>
  <w:style w:type="character" w:customStyle="1" w:styleId="WW8Num15z5">
    <w:name w:val="WW8Num15z5"/>
    <w:rsid w:val="00E83E20"/>
  </w:style>
  <w:style w:type="character" w:customStyle="1" w:styleId="WW8Num15z6">
    <w:name w:val="WW8Num15z6"/>
    <w:rsid w:val="00E83E20"/>
  </w:style>
  <w:style w:type="character" w:customStyle="1" w:styleId="WW8Num15z7">
    <w:name w:val="WW8Num15z7"/>
    <w:rsid w:val="00E83E20"/>
  </w:style>
  <w:style w:type="character" w:customStyle="1" w:styleId="WW8Num15z8">
    <w:name w:val="WW8Num15z8"/>
    <w:rsid w:val="00E83E20"/>
  </w:style>
  <w:style w:type="character" w:customStyle="1" w:styleId="WW8Num16z0">
    <w:name w:val="WW8Num16z0"/>
    <w:rsid w:val="00E83E20"/>
    <w:rPr>
      <w:rFonts w:hint="default"/>
      <w:b/>
    </w:rPr>
  </w:style>
  <w:style w:type="character" w:customStyle="1" w:styleId="WW8Num16z1">
    <w:name w:val="WW8Num16z1"/>
    <w:rsid w:val="00E83E20"/>
  </w:style>
  <w:style w:type="character" w:customStyle="1" w:styleId="WW8Num16z2">
    <w:name w:val="WW8Num16z2"/>
    <w:rsid w:val="00E83E20"/>
  </w:style>
  <w:style w:type="character" w:customStyle="1" w:styleId="WW8Num16z3">
    <w:name w:val="WW8Num16z3"/>
    <w:rsid w:val="00E83E20"/>
  </w:style>
  <w:style w:type="character" w:customStyle="1" w:styleId="WW8Num16z4">
    <w:name w:val="WW8Num16z4"/>
    <w:rsid w:val="00E83E20"/>
  </w:style>
  <w:style w:type="character" w:customStyle="1" w:styleId="WW8Num16z5">
    <w:name w:val="WW8Num16z5"/>
    <w:rsid w:val="00E83E20"/>
  </w:style>
  <w:style w:type="character" w:customStyle="1" w:styleId="WW8Num16z6">
    <w:name w:val="WW8Num16z6"/>
    <w:rsid w:val="00E83E20"/>
  </w:style>
  <w:style w:type="character" w:customStyle="1" w:styleId="WW8Num16z7">
    <w:name w:val="WW8Num16z7"/>
    <w:rsid w:val="00E83E20"/>
  </w:style>
  <w:style w:type="character" w:customStyle="1" w:styleId="WW8Num16z8">
    <w:name w:val="WW8Num16z8"/>
    <w:rsid w:val="00E83E20"/>
  </w:style>
  <w:style w:type="character" w:customStyle="1" w:styleId="WW8Num17z0">
    <w:name w:val="WW8Num17z0"/>
    <w:rsid w:val="00E83E20"/>
    <w:rPr>
      <w:rFonts w:ascii="Symbol" w:hAnsi="Symbol" w:cs="Symbol" w:hint="default"/>
      <w:lang w:eastAsia="ru-RU"/>
    </w:rPr>
  </w:style>
  <w:style w:type="character" w:customStyle="1" w:styleId="WW8Num17z1">
    <w:name w:val="WW8Num17z1"/>
    <w:rsid w:val="00E83E20"/>
    <w:rPr>
      <w:rFonts w:ascii="Courier New" w:hAnsi="Courier New" w:cs="Courier New" w:hint="default"/>
    </w:rPr>
  </w:style>
  <w:style w:type="character" w:customStyle="1" w:styleId="WW8Num17z2">
    <w:name w:val="WW8Num17z2"/>
    <w:rsid w:val="00E83E20"/>
    <w:rPr>
      <w:rFonts w:ascii="Wingdings" w:hAnsi="Wingdings" w:cs="Wingdings" w:hint="default"/>
    </w:rPr>
  </w:style>
  <w:style w:type="character" w:customStyle="1" w:styleId="WW8Num18z0">
    <w:name w:val="WW8Num18z0"/>
    <w:rsid w:val="00E83E20"/>
    <w:rPr>
      <w:rFonts w:cs="Times New Roman" w:hint="default"/>
      <w:bCs/>
    </w:rPr>
  </w:style>
  <w:style w:type="character" w:customStyle="1" w:styleId="WW8Num18z1">
    <w:name w:val="WW8Num18z1"/>
    <w:rsid w:val="00E83E20"/>
    <w:rPr>
      <w:rFonts w:cs="Times New Roman"/>
    </w:rPr>
  </w:style>
  <w:style w:type="character" w:customStyle="1" w:styleId="WW8Num19z0">
    <w:name w:val="WW8Num19z0"/>
    <w:rsid w:val="00E83E20"/>
    <w:rPr>
      <w:rFonts w:hint="default"/>
    </w:rPr>
  </w:style>
  <w:style w:type="character" w:customStyle="1" w:styleId="130">
    <w:name w:val="Основной шрифт абзаца13"/>
    <w:rsid w:val="00E83E20"/>
  </w:style>
  <w:style w:type="character" w:customStyle="1" w:styleId="WW8Num6z2">
    <w:name w:val="WW8Num6z2"/>
    <w:rsid w:val="00E83E20"/>
  </w:style>
  <w:style w:type="character" w:customStyle="1" w:styleId="WW8Num6z3">
    <w:name w:val="WW8Num6z3"/>
    <w:rsid w:val="00E83E20"/>
  </w:style>
  <w:style w:type="character" w:customStyle="1" w:styleId="WW8Num6z4">
    <w:name w:val="WW8Num6z4"/>
    <w:rsid w:val="00E83E20"/>
  </w:style>
  <w:style w:type="character" w:customStyle="1" w:styleId="WW8Num6z5">
    <w:name w:val="WW8Num6z5"/>
    <w:rsid w:val="00E83E20"/>
  </w:style>
  <w:style w:type="character" w:customStyle="1" w:styleId="WW8Num6z6">
    <w:name w:val="WW8Num6z6"/>
    <w:rsid w:val="00E83E20"/>
  </w:style>
  <w:style w:type="character" w:customStyle="1" w:styleId="WW8Num6z7">
    <w:name w:val="WW8Num6z7"/>
    <w:rsid w:val="00E83E20"/>
  </w:style>
  <w:style w:type="character" w:customStyle="1" w:styleId="120">
    <w:name w:val="Основной шрифт абзаца12"/>
    <w:rsid w:val="00E83E20"/>
  </w:style>
  <w:style w:type="character" w:customStyle="1" w:styleId="WW8Num4z1">
    <w:name w:val="WW8Num4z1"/>
    <w:rsid w:val="00E83E20"/>
    <w:rPr>
      <w:sz w:val="22"/>
      <w:szCs w:val="22"/>
    </w:rPr>
  </w:style>
  <w:style w:type="character" w:customStyle="1" w:styleId="WW8Num4z2">
    <w:name w:val="WW8Num4z2"/>
    <w:rsid w:val="00E83E20"/>
  </w:style>
  <w:style w:type="character" w:customStyle="1" w:styleId="WW8Num4z3">
    <w:name w:val="WW8Num4z3"/>
    <w:rsid w:val="00E83E20"/>
  </w:style>
  <w:style w:type="character" w:customStyle="1" w:styleId="WW8Num4z4">
    <w:name w:val="WW8Num4z4"/>
    <w:rsid w:val="00E83E20"/>
  </w:style>
  <w:style w:type="character" w:customStyle="1" w:styleId="WW8Num4z5">
    <w:name w:val="WW8Num4z5"/>
    <w:rsid w:val="00E83E20"/>
  </w:style>
  <w:style w:type="character" w:customStyle="1" w:styleId="WW8Num4z6">
    <w:name w:val="WW8Num4z6"/>
    <w:rsid w:val="00E83E20"/>
  </w:style>
  <w:style w:type="character" w:customStyle="1" w:styleId="WW8Num4z7">
    <w:name w:val="WW8Num4z7"/>
    <w:rsid w:val="00E83E20"/>
  </w:style>
  <w:style w:type="character" w:customStyle="1" w:styleId="WW8Num4z8">
    <w:name w:val="WW8Num4z8"/>
    <w:rsid w:val="00E83E20"/>
  </w:style>
  <w:style w:type="character" w:customStyle="1" w:styleId="110">
    <w:name w:val="Основной шрифт абзаца11"/>
    <w:rsid w:val="00E83E20"/>
  </w:style>
  <w:style w:type="character" w:customStyle="1" w:styleId="100">
    <w:name w:val="Основной шрифт абзаца10"/>
    <w:rsid w:val="00E83E20"/>
  </w:style>
  <w:style w:type="character" w:customStyle="1" w:styleId="91">
    <w:name w:val="Основной шрифт абзаца9"/>
    <w:rsid w:val="00E83E20"/>
  </w:style>
  <w:style w:type="character" w:customStyle="1" w:styleId="81">
    <w:name w:val="Основной шрифт абзаца8"/>
    <w:rsid w:val="00E83E20"/>
  </w:style>
  <w:style w:type="character" w:customStyle="1" w:styleId="71">
    <w:name w:val="Основной шрифт абзаца7"/>
    <w:rsid w:val="00E83E20"/>
  </w:style>
  <w:style w:type="character" w:customStyle="1" w:styleId="61">
    <w:name w:val="Основной шрифт абзаца6"/>
    <w:rsid w:val="00E83E20"/>
  </w:style>
  <w:style w:type="character" w:customStyle="1" w:styleId="51">
    <w:name w:val="Основной шрифт абзаца5"/>
    <w:rsid w:val="00E83E20"/>
  </w:style>
  <w:style w:type="character" w:customStyle="1" w:styleId="41">
    <w:name w:val="Основной шрифт абзаца4"/>
    <w:rsid w:val="00E83E20"/>
  </w:style>
  <w:style w:type="character" w:customStyle="1" w:styleId="31">
    <w:name w:val="Основной шрифт абзаца3"/>
    <w:rsid w:val="00E83E20"/>
  </w:style>
  <w:style w:type="character" w:customStyle="1" w:styleId="25">
    <w:name w:val="Основной шрифт абзаца2"/>
    <w:rsid w:val="00E83E20"/>
  </w:style>
  <w:style w:type="character" w:customStyle="1" w:styleId="WW8Num3z1">
    <w:name w:val="WW8Num3z1"/>
    <w:rsid w:val="00E83E20"/>
  </w:style>
  <w:style w:type="character" w:customStyle="1" w:styleId="WW8Num3z2">
    <w:name w:val="WW8Num3z2"/>
    <w:rsid w:val="00E83E20"/>
  </w:style>
  <w:style w:type="character" w:customStyle="1" w:styleId="WW8Num3z3">
    <w:name w:val="WW8Num3z3"/>
    <w:rsid w:val="00E83E20"/>
  </w:style>
  <w:style w:type="character" w:customStyle="1" w:styleId="WW8Num3z4">
    <w:name w:val="WW8Num3z4"/>
    <w:rsid w:val="00E83E20"/>
  </w:style>
  <w:style w:type="character" w:customStyle="1" w:styleId="WW8Num3z5">
    <w:name w:val="WW8Num3z5"/>
    <w:rsid w:val="00E83E20"/>
  </w:style>
  <w:style w:type="character" w:customStyle="1" w:styleId="WW8Num3z6">
    <w:name w:val="WW8Num3z6"/>
    <w:rsid w:val="00E83E20"/>
  </w:style>
  <w:style w:type="character" w:customStyle="1" w:styleId="WW8Num3z7">
    <w:name w:val="WW8Num3z7"/>
    <w:rsid w:val="00E83E20"/>
  </w:style>
  <w:style w:type="character" w:customStyle="1" w:styleId="WW8Num3z8">
    <w:name w:val="WW8Num3z8"/>
    <w:rsid w:val="00E83E20"/>
  </w:style>
  <w:style w:type="character" w:customStyle="1" w:styleId="WW8Num17z3">
    <w:name w:val="WW8Num17z3"/>
    <w:rsid w:val="00E83E20"/>
  </w:style>
  <w:style w:type="character" w:customStyle="1" w:styleId="WW8Num17z4">
    <w:name w:val="WW8Num17z4"/>
    <w:rsid w:val="00E83E20"/>
  </w:style>
  <w:style w:type="character" w:customStyle="1" w:styleId="WW8Num17z5">
    <w:name w:val="WW8Num17z5"/>
    <w:rsid w:val="00E83E20"/>
  </w:style>
  <w:style w:type="character" w:customStyle="1" w:styleId="WW8Num17z6">
    <w:name w:val="WW8Num17z6"/>
    <w:rsid w:val="00E83E20"/>
  </w:style>
  <w:style w:type="character" w:customStyle="1" w:styleId="WW8Num17z7">
    <w:name w:val="WW8Num17z7"/>
    <w:rsid w:val="00E83E20"/>
  </w:style>
  <w:style w:type="character" w:customStyle="1" w:styleId="WW8Num17z8">
    <w:name w:val="WW8Num17z8"/>
    <w:rsid w:val="00E83E20"/>
  </w:style>
  <w:style w:type="character" w:customStyle="1" w:styleId="WW8Num19z1">
    <w:name w:val="WW8Num19z1"/>
    <w:rsid w:val="00E83E20"/>
  </w:style>
  <w:style w:type="character" w:customStyle="1" w:styleId="WW8Num19z2">
    <w:name w:val="WW8Num19z2"/>
    <w:rsid w:val="00E83E20"/>
  </w:style>
  <w:style w:type="character" w:customStyle="1" w:styleId="WW8Num19z3">
    <w:name w:val="WW8Num19z3"/>
    <w:rsid w:val="00E83E20"/>
  </w:style>
  <w:style w:type="character" w:customStyle="1" w:styleId="WW8Num19z4">
    <w:name w:val="WW8Num19z4"/>
    <w:rsid w:val="00E83E20"/>
  </w:style>
  <w:style w:type="character" w:customStyle="1" w:styleId="WW8Num19z5">
    <w:name w:val="WW8Num19z5"/>
    <w:rsid w:val="00E83E20"/>
  </w:style>
  <w:style w:type="character" w:customStyle="1" w:styleId="WW8Num19z6">
    <w:name w:val="WW8Num19z6"/>
    <w:rsid w:val="00E83E20"/>
  </w:style>
  <w:style w:type="character" w:customStyle="1" w:styleId="WW8Num19z7">
    <w:name w:val="WW8Num19z7"/>
    <w:rsid w:val="00E83E20"/>
  </w:style>
  <w:style w:type="character" w:customStyle="1" w:styleId="WW8Num19z8">
    <w:name w:val="WW8Num19z8"/>
    <w:rsid w:val="00E83E20"/>
  </w:style>
  <w:style w:type="character" w:customStyle="1" w:styleId="WW8Num20z0">
    <w:name w:val="WW8Num20z0"/>
    <w:rsid w:val="00E83E20"/>
    <w:rPr>
      <w:rFonts w:ascii="Wingdings" w:hAnsi="Wingdings" w:cs="Wingdings"/>
    </w:rPr>
  </w:style>
  <w:style w:type="character" w:customStyle="1" w:styleId="WW8Num21z0">
    <w:name w:val="WW8Num21z0"/>
    <w:rsid w:val="00E83E20"/>
    <w:rPr>
      <w:rFonts w:ascii="Symbol" w:hAnsi="Symbol" w:cs="Symbol"/>
    </w:rPr>
  </w:style>
  <w:style w:type="character" w:customStyle="1" w:styleId="WW8Num21z1">
    <w:name w:val="WW8Num21z1"/>
    <w:rsid w:val="00E83E20"/>
    <w:rPr>
      <w:rFonts w:ascii="Courier New" w:hAnsi="Courier New" w:cs="Courier New"/>
    </w:rPr>
  </w:style>
  <w:style w:type="character" w:customStyle="1" w:styleId="WW8Num21z2">
    <w:name w:val="WW8Num21z2"/>
    <w:rsid w:val="00E83E20"/>
    <w:rPr>
      <w:rFonts w:ascii="Wingdings" w:hAnsi="Wingdings" w:cs="Wingdings"/>
    </w:rPr>
  </w:style>
  <w:style w:type="character" w:customStyle="1" w:styleId="WW8Num22z0">
    <w:name w:val="WW8Num22z0"/>
    <w:rsid w:val="00E83E20"/>
    <w:rPr>
      <w:rFonts w:ascii="Symbol" w:hAnsi="Symbol" w:cs="Symbol"/>
    </w:rPr>
  </w:style>
  <w:style w:type="character" w:customStyle="1" w:styleId="WW8Num22z1">
    <w:name w:val="WW8Num22z1"/>
    <w:rsid w:val="00E83E20"/>
    <w:rPr>
      <w:rFonts w:ascii="Courier New" w:hAnsi="Courier New" w:cs="Courier New"/>
    </w:rPr>
  </w:style>
  <w:style w:type="character" w:customStyle="1" w:styleId="WW8Num22z2">
    <w:name w:val="WW8Num22z2"/>
    <w:rsid w:val="00E83E20"/>
    <w:rPr>
      <w:rFonts w:ascii="Wingdings" w:hAnsi="Wingdings" w:cs="Wingdings"/>
    </w:rPr>
  </w:style>
  <w:style w:type="character" w:customStyle="1" w:styleId="WW8Num23z0">
    <w:name w:val="WW8Num23z0"/>
    <w:rsid w:val="00E83E20"/>
  </w:style>
  <w:style w:type="character" w:customStyle="1" w:styleId="WW8Num24z0">
    <w:name w:val="WW8Num24z0"/>
    <w:rsid w:val="00E83E20"/>
    <w:rPr>
      <w:rFonts w:ascii="Times New Roman" w:hAnsi="Times New Roman" w:cs="Times New Roman"/>
      <w:b w:val="0"/>
      <w:i w:val="0"/>
      <w:sz w:val="28"/>
    </w:rPr>
  </w:style>
  <w:style w:type="character" w:customStyle="1" w:styleId="WW8Num25z0">
    <w:name w:val="WW8Num25z0"/>
    <w:rsid w:val="00E83E20"/>
    <w:rPr>
      <w:rFonts w:ascii="Symbol" w:hAnsi="Symbol" w:cs="Symbol"/>
      <w:sz w:val="20"/>
      <w:lang w:val="ru-RU"/>
    </w:rPr>
  </w:style>
  <w:style w:type="character" w:customStyle="1" w:styleId="WW8Num25z1">
    <w:name w:val="WW8Num25z1"/>
    <w:rsid w:val="00E83E20"/>
    <w:rPr>
      <w:rFonts w:ascii="Courier New" w:hAnsi="Courier New" w:cs="Courier New"/>
      <w:sz w:val="20"/>
    </w:rPr>
  </w:style>
  <w:style w:type="character" w:customStyle="1" w:styleId="WW8Num25z2">
    <w:name w:val="WW8Num25z2"/>
    <w:rsid w:val="00E83E20"/>
    <w:rPr>
      <w:rFonts w:ascii="Wingdings" w:hAnsi="Wingdings" w:cs="Wingdings"/>
      <w:sz w:val="20"/>
    </w:rPr>
  </w:style>
  <w:style w:type="character" w:customStyle="1" w:styleId="WW8Num26z0">
    <w:name w:val="WW8Num26z0"/>
    <w:rsid w:val="00E83E20"/>
    <w:rPr>
      <w:rFonts w:ascii="Wingdings" w:hAnsi="Wingdings" w:cs="Wingdings"/>
    </w:rPr>
  </w:style>
  <w:style w:type="character" w:customStyle="1" w:styleId="WW8Num27z0">
    <w:name w:val="WW8Num27z0"/>
    <w:rsid w:val="00E83E20"/>
  </w:style>
  <w:style w:type="character" w:customStyle="1" w:styleId="WW8Num27z1">
    <w:name w:val="WW8Num27z1"/>
    <w:rsid w:val="00E83E20"/>
  </w:style>
  <w:style w:type="character" w:customStyle="1" w:styleId="WW8Num27z2">
    <w:name w:val="WW8Num27z2"/>
    <w:rsid w:val="00E83E20"/>
  </w:style>
  <w:style w:type="character" w:customStyle="1" w:styleId="WW8Num27z3">
    <w:name w:val="WW8Num27z3"/>
    <w:rsid w:val="00E83E20"/>
  </w:style>
  <w:style w:type="character" w:customStyle="1" w:styleId="WW8Num27z4">
    <w:name w:val="WW8Num27z4"/>
    <w:rsid w:val="00E83E20"/>
  </w:style>
  <w:style w:type="character" w:customStyle="1" w:styleId="WW8Num27z5">
    <w:name w:val="WW8Num27z5"/>
    <w:rsid w:val="00E83E20"/>
  </w:style>
  <w:style w:type="character" w:customStyle="1" w:styleId="WW8Num27z6">
    <w:name w:val="WW8Num27z6"/>
    <w:rsid w:val="00E83E20"/>
  </w:style>
  <w:style w:type="character" w:customStyle="1" w:styleId="WW8Num27z7">
    <w:name w:val="WW8Num27z7"/>
    <w:rsid w:val="00E83E20"/>
  </w:style>
  <w:style w:type="character" w:customStyle="1" w:styleId="WW8Num27z8">
    <w:name w:val="WW8Num27z8"/>
    <w:rsid w:val="00E83E20"/>
  </w:style>
  <w:style w:type="character" w:customStyle="1" w:styleId="WW8Num28z0">
    <w:name w:val="WW8Num28z0"/>
    <w:rsid w:val="00E83E20"/>
  </w:style>
  <w:style w:type="character" w:customStyle="1" w:styleId="WW8Num28z1">
    <w:name w:val="WW8Num28z1"/>
    <w:rsid w:val="00E83E20"/>
  </w:style>
  <w:style w:type="character" w:customStyle="1" w:styleId="WW8Num28z2">
    <w:name w:val="WW8Num28z2"/>
    <w:rsid w:val="00E83E20"/>
  </w:style>
  <w:style w:type="character" w:customStyle="1" w:styleId="WW8Num28z3">
    <w:name w:val="WW8Num28z3"/>
    <w:rsid w:val="00E83E20"/>
  </w:style>
  <w:style w:type="character" w:customStyle="1" w:styleId="WW8Num28z4">
    <w:name w:val="WW8Num28z4"/>
    <w:rsid w:val="00E83E20"/>
  </w:style>
  <w:style w:type="character" w:customStyle="1" w:styleId="WW8Num28z5">
    <w:name w:val="WW8Num28z5"/>
    <w:rsid w:val="00E83E20"/>
  </w:style>
  <w:style w:type="character" w:customStyle="1" w:styleId="WW8Num28z6">
    <w:name w:val="WW8Num28z6"/>
    <w:rsid w:val="00E83E20"/>
  </w:style>
  <w:style w:type="character" w:customStyle="1" w:styleId="WW8Num28z7">
    <w:name w:val="WW8Num28z7"/>
    <w:rsid w:val="00E83E20"/>
  </w:style>
  <w:style w:type="character" w:customStyle="1" w:styleId="WW8Num28z8">
    <w:name w:val="WW8Num28z8"/>
    <w:rsid w:val="00E83E20"/>
  </w:style>
  <w:style w:type="character" w:customStyle="1" w:styleId="WW8Num29z0">
    <w:name w:val="WW8Num29z0"/>
    <w:rsid w:val="00E83E20"/>
    <w:rPr>
      <w:rFonts w:ascii="Wingdings" w:hAnsi="Wingdings" w:cs="Wingdings"/>
    </w:rPr>
  </w:style>
  <w:style w:type="character" w:customStyle="1" w:styleId="WW8Num30z0">
    <w:name w:val="WW8Num30z0"/>
    <w:rsid w:val="00E83E20"/>
  </w:style>
  <w:style w:type="character" w:customStyle="1" w:styleId="WW8Num30z1">
    <w:name w:val="WW8Num30z1"/>
    <w:rsid w:val="00E83E20"/>
    <w:rPr>
      <w:i w:val="0"/>
    </w:rPr>
  </w:style>
  <w:style w:type="character" w:customStyle="1" w:styleId="WW8Num31z0">
    <w:name w:val="WW8Num31z0"/>
    <w:rsid w:val="00E83E20"/>
  </w:style>
  <w:style w:type="character" w:customStyle="1" w:styleId="WW8Num31z1">
    <w:name w:val="WW8Num31z1"/>
    <w:rsid w:val="00E83E20"/>
  </w:style>
  <w:style w:type="character" w:customStyle="1" w:styleId="WW8Num31z2">
    <w:name w:val="WW8Num31z2"/>
    <w:rsid w:val="00E83E20"/>
  </w:style>
  <w:style w:type="character" w:customStyle="1" w:styleId="WW8Num31z3">
    <w:name w:val="WW8Num31z3"/>
    <w:rsid w:val="00E83E20"/>
  </w:style>
  <w:style w:type="character" w:customStyle="1" w:styleId="WW8Num31z4">
    <w:name w:val="WW8Num31z4"/>
    <w:rsid w:val="00E83E20"/>
  </w:style>
  <w:style w:type="character" w:customStyle="1" w:styleId="WW8Num31z5">
    <w:name w:val="WW8Num31z5"/>
    <w:rsid w:val="00E83E20"/>
  </w:style>
  <w:style w:type="character" w:customStyle="1" w:styleId="WW8Num31z6">
    <w:name w:val="WW8Num31z6"/>
    <w:rsid w:val="00E83E20"/>
  </w:style>
  <w:style w:type="character" w:customStyle="1" w:styleId="WW8Num31z7">
    <w:name w:val="WW8Num31z7"/>
    <w:rsid w:val="00E83E20"/>
  </w:style>
  <w:style w:type="character" w:customStyle="1" w:styleId="WW8Num31z8">
    <w:name w:val="WW8Num31z8"/>
    <w:rsid w:val="00E83E20"/>
  </w:style>
  <w:style w:type="character" w:customStyle="1" w:styleId="WW8Num32z0">
    <w:name w:val="WW8Num32z0"/>
    <w:rsid w:val="00E83E20"/>
    <w:rPr>
      <w:rFonts w:ascii="Symbol" w:hAnsi="Symbol" w:cs="Symbol"/>
    </w:rPr>
  </w:style>
  <w:style w:type="character" w:customStyle="1" w:styleId="WW8Num32z1">
    <w:name w:val="WW8Num32z1"/>
    <w:rsid w:val="00E83E20"/>
    <w:rPr>
      <w:rFonts w:ascii="Courier New" w:hAnsi="Courier New" w:cs="Courier New"/>
    </w:rPr>
  </w:style>
  <w:style w:type="character" w:customStyle="1" w:styleId="WW8Num32z2">
    <w:name w:val="WW8Num32z2"/>
    <w:rsid w:val="00E83E20"/>
    <w:rPr>
      <w:rFonts w:ascii="Wingdings" w:hAnsi="Wingdings" w:cs="Wingdings"/>
    </w:rPr>
  </w:style>
  <w:style w:type="character" w:customStyle="1" w:styleId="WW8Num33z0">
    <w:name w:val="WW8Num33z0"/>
    <w:rsid w:val="00E83E20"/>
  </w:style>
  <w:style w:type="character" w:customStyle="1" w:styleId="WW8Num33z1">
    <w:name w:val="WW8Num33z1"/>
    <w:rsid w:val="00E83E20"/>
  </w:style>
  <w:style w:type="character" w:customStyle="1" w:styleId="WW8Num33z2">
    <w:name w:val="WW8Num33z2"/>
    <w:rsid w:val="00E83E20"/>
  </w:style>
  <w:style w:type="character" w:customStyle="1" w:styleId="WW8Num33z3">
    <w:name w:val="WW8Num33z3"/>
    <w:rsid w:val="00E83E20"/>
  </w:style>
  <w:style w:type="character" w:customStyle="1" w:styleId="WW8Num33z4">
    <w:name w:val="WW8Num33z4"/>
    <w:rsid w:val="00E83E20"/>
  </w:style>
  <w:style w:type="character" w:customStyle="1" w:styleId="WW8Num33z5">
    <w:name w:val="WW8Num33z5"/>
    <w:rsid w:val="00E83E20"/>
  </w:style>
  <w:style w:type="character" w:customStyle="1" w:styleId="WW8Num33z6">
    <w:name w:val="WW8Num33z6"/>
    <w:rsid w:val="00E83E20"/>
  </w:style>
  <w:style w:type="character" w:customStyle="1" w:styleId="WW8Num33z7">
    <w:name w:val="WW8Num33z7"/>
    <w:rsid w:val="00E83E20"/>
  </w:style>
  <w:style w:type="character" w:customStyle="1" w:styleId="WW8Num33z8">
    <w:name w:val="WW8Num33z8"/>
    <w:rsid w:val="00E83E20"/>
  </w:style>
  <w:style w:type="character" w:customStyle="1" w:styleId="WW8Num34z0">
    <w:name w:val="WW8Num34z0"/>
    <w:rsid w:val="00E83E20"/>
    <w:rPr>
      <w:rFonts w:ascii="Wingdings" w:hAnsi="Wingdings" w:cs="Wingdings"/>
    </w:rPr>
  </w:style>
  <w:style w:type="character" w:customStyle="1" w:styleId="WW8Num35z0">
    <w:name w:val="WW8Num35z0"/>
    <w:rsid w:val="00E83E20"/>
  </w:style>
  <w:style w:type="character" w:customStyle="1" w:styleId="WW8Num36z0">
    <w:name w:val="WW8Num36z0"/>
    <w:rsid w:val="00E83E20"/>
    <w:rPr>
      <w:b/>
    </w:rPr>
  </w:style>
  <w:style w:type="character" w:customStyle="1" w:styleId="WW8Num36z1">
    <w:name w:val="WW8Num36z1"/>
    <w:rsid w:val="00E83E20"/>
  </w:style>
  <w:style w:type="character" w:customStyle="1" w:styleId="WW8Num36z2">
    <w:name w:val="WW8Num36z2"/>
    <w:rsid w:val="00E83E20"/>
  </w:style>
  <w:style w:type="character" w:customStyle="1" w:styleId="WW8Num36z3">
    <w:name w:val="WW8Num36z3"/>
    <w:rsid w:val="00E83E20"/>
  </w:style>
  <w:style w:type="character" w:customStyle="1" w:styleId="WW8Num36z4">
    <w:name w:val="WW8Num36z4"/>
    <w:rsid w:val="00E83E20"/>
  </w:style>
  <w:style w:type="character" w:customStyle="1" w:styleId="WW8Num36z5">
    <w:name w:val="WW8Num36z5"/>
    <w:rsid w:val="00E83E20"/>
  </w:style>
  <w:style w:type="character" w:customStyle="1" w:styleId="WW8Num36z6">
    <w:name w:val="WW8Num36z6"/>
    <w:rsid w:val="00E83E20"/>
  </w:style>
  <w:style w:type="character" w:customStyle="1" w:styleId="WW8Num36z7">
    <w:name w:val="WW8Num36z7"/>
    <w:rsid w:val="00E83E20"/>
  </w:style>
  <w:style w:type="character" w:customStyle="1" w:styleId="WW8Num36z8">
    <w:name w:val="WW8Num36z8"/>
    <w:rsid w:val="00E83E20"/>
  </w:style>
  <w:style w:type="character" w:customStyle="1" w:styleId="WW8Num37z0">
    <w:name w:val="WW8Num37z0"/>
    <w:rsid w:val="00E83E20"/>
    <w:rPr>
      <w:rFonts w:ascii="Wingdings" w:hAnsi="Wingdings" w:cs="Wingdings"/>
    </w:rPr>
  </w:style>
  <w:style w:type="character" w:customStyle="1" w:styleId="WW8NumSt26z0">
    <w:name w:val="WW8NumSt26z0"/>
    <w:rsid w:val="00E83E20"/>
    <w:rPr>
      <w:rFonts w:ascii="Times New Roman" w:hAnsi="Times New Roman" w:cs="Times New Roman"/>
    </w:rPr>
  </w:style>
  <w:style w:type="character" w:customStyle="1" w:styleId="16">
    <w:name w:val="Основной шрифт абзаца1"/>
    <w:rsid w:val="00E83E20"/>
  </w:style>
  <w:style w:type="character" w:customStyle="1" w:styleId="s5">
    <w:name w:val="s5"/>
    <w:basedOn w:val="16"/>
    <w:rsid w:val="00E83E20"/>
  </w:style>
  <w:style w:type="character" w:customStyle="1" w:styleId="s12">
    <w:name w:val="s12"/>
    <w:basedOn w:val="16"/>
    <w:rsid w:val="00E83E20"/>
  </w:style>
  <w:style w:type="character" w:customStyle="1" w:styleId="s14">
    <w:name w:val="s14"/>
    <w:basedOn w:val="16"/>
    <w:rsid w:val="00E83E20"/>
  </w:style>
  <w:style w:type="character" w:customStyle="1" w:styleId="bkname">
    <w:name w:val="bk_name"/>
    <w:rsid w:val="00E83E20"/>
    <w:rPr>
      <w:rFonts w:ascii="Times New Roman" w:hAnsi="Times New Roman" w:cs="Times New Roman"/>
    </w:rPr>
  </w:style>
  <w:style w:type="character" w:customStyle="1" w:styleId="s13">
    <w:name w:val="s13"/>
    <w:basedOn w:val="16"/>
    <w:rsid w:val="00E83E20"/>
  </w:style>
  <w:style w:type="character" w:customStyle="1" w:styleId="s7">
    <w:name w:val="s7"/>
    <w:basedOn w:val="16"/>
    <w:rsid w:val="00E83E20"/>
  </w:style>
  <w:style w:type="character" w:customStyle="1" w:styleId="s15">
    <w:name w:val="s15"/>
    <w:basedOn w:val="16"/>
    <w:rsid w:val="00E83E20"/>
  </w:style>
  <w:style w:type="character" w:customStyle="1" w:styleId="26">
    <w:name w:val="Основной текст с отступом 2 Знак"/>
    <w:rsid w:val="00E83E20"/>
    <w:rPr>
      <w:rFonts w:ascii="Times New Roman" w:eastAsia="Times New Roman" w:hAnsi="Times New Roman" w:cs="Times New Roman"/>
      <w:sz w:val="24"/>
      <w:szCs w:val="24"/>
    </w:rPr>
  </w:style>
  <w:style w:type="character" w:customStyle="1" w:styleId="aff4">
    <w:name w:val="Символ сноски"/>
    <w:link w:val="17"/>
    <w:qFormat/>
    <w:rsid w:val="00E83E20"/>
    <w:rPr>
      <w:vertAlign w:val="superscript"/>
    </w:rPr>
  </w:style>
  <w:style w:type="character" w:customStyle="1" w:styleId="aff5">
    <w:name w:val="Текст концевой сноски Знак"/>
    <w:rsid w:val="00E83E20"/>
    <w:rPr>
      <w:rFonts w:ascii="Times New Roman" w:eastAsia="Times New Roman" w:hAnsi="Times New Roman" w:cs="Times New Roman"/>
    </w:rPr>
  </w:style>
  <w:style w:type="character" w:customStyle="1" w:styleId="aff6">
    <w:name w:val="Символ концевой сноски"/>
    <w:rsid w:val="00E83E20"/>
    <w:rPr>
      <w:vertAlign w:val="superscript"/>
    </w:rPr>
  </w:style>
  <w:style w:type="character" w:customStyle="1" w:styleId="32">
    <w:name w:val="Основной текст с отступом 3 Знак"/>
    <w:rsid w:val="00E83E20"/>
    <w:rPr>
      <w:rFonts w:ascii="Times New Roman" w:eastAsia="Times New Roman" w:hAnsi="Times New Roman" w:cs="Times New Roman"/>
      <w:sz w:val="16"/>
      <w:szCs w:val="16"/>
    </w:rPr>
  </w:style>
  <w:style w:type="character" w:customStyle="1" w:styleId="aff7">
    <w:name w:val="Название Знак"/>
    <w:rsid w:val="00E83E20"/>
    <w:rPr>
      <w:rFonts w:ascii="Times New Roman" w:eastAsia="Times New Roman" w:hAnsi="Times New Roman" w:cs="Times New Roman"/>
      <w:b/>
      <w:smallCaps/>
      <w:sz w:val="24"/>
    </w:rPr>
  </w:style>
  <w:style w:type="character" w:customStyle="1" w:styleId="27">
    <w:name w:val="Основной текст 2 Знак"/>
    <w:rsid w:val="00E83E20"/>
    <w:rPr>
      <w:rFonts w:ascii="Times New Roman" w:eastAsia="Times New Roman" w:hAnsi="Times New Roman" w:cs="Times New Roman"/>
      <w:sz w:val="24"/>
      <w:szCs w:val="24"/>
    </w:rPr>
  </w:style>
  <w:style w:type="character" w:customStyle="1" w:styleId="BodyTextIndentChar">
    <w:name w:val="Body Text Indent Char"/>
    <w:rsid w:val="00E83E20"/>
    <w:rPr>
      <w:rFonts w:ascii="Times New Roman" w:hAnsi="Times New Roman" w:cs="Times New Roman"/>
      <w:sz w:val="24"/>
      <w:szCs w:val="24"/>
      <w:lang w:val="x-none"/>
    </w:rPr>
  </w:style>
  <w:style w:type="character" w:customStyle="1" w:styleId="WW--">
    <w:name w:val="WW-Интернет-ссылка"/>
    <w:rsid w:val="00E83E20"/>
    <w:rPr>
      <w:color w:val="0000FF"/>
      <w:u w:val="single"/>
    </w:rPr>
  </w:style>
  <w:style w:type="character" w:styleId="aff8">
    <w:name w:val="page number"/>
    <w:basedOn w:val="16"/>
    <w:rsid w:val="00E83E20"/>
  </w:style>
  <w:style w:type="character" w:customStyle="1" w:styleId="aff9">
    <w:name w:val="Гипертекстовая ссылка"/>
    <w:rsid w:val="00E83E20"/>
    <w:rPr>
      <w:rFonts w:cs="Times New Roman"/>
      <w:b/>
      <w:color w:val="106BBE"/>
    </w:rPr>
  </w:style>
  <w:style w:type="character" w:customStyle="1" w:styleId="s10">
    <w:name w:val="s_10"/>
    <w:basedOn w:val="16"/>
    <w:rsid w:val="00E83E20"/>
  </w:style>
  <w:style w:type="character" w:customStyle="1" w:styleId="iceouttxt6">
    <w:name w:val="iceouttxt6"/>
    <w:rsid w:val="00E83E20"/>
    <w:rPr>
      <w:rFonts w:ascii="Arial" w:hAnsi="Arial" w:cs="Arial"/>
      <w:color w:val="666666"/>
      <w:sz w:val="17"/>
      <w:szCs w:val="17"/>
    </w:rPr>
  </w:style>
  <w:style w:type="character" w:customStyle="1" w:styleId="affa">
    <w:name w:val="Подзаголовок Знак"/>
    <w:rsid w:val="00E83E20"/>
    <w:rPr>
      <w:rFonts w:ascii="Arial" w:eastAsia="Times New Roman" w:hAnsi="Arial" w:cs="Arial"/>
      <w:sz w:val="24"/>
    </w:rPr>
  </w:style>
  <w:style w:type="character" w:customStyle="1" w:styleId="33">
    <w:name w:val="Основной текст 3 Знак"/>
    <w:rsid w:val="00E83E20"/>
    <w:rPr>
      <w:rFonts w:ascii="Times New Roman" w:eastAsia="Times New Roman" w:hAnsi="Times New Roman" w:cs="Times New Roman"/>
      <w:sz w:val="28"/>
    </w:rPr>
  </w:style>
  <w:style w:type="character" w:customStyle="1" w:styleId="affb">
    <w:name w:val="Схема документа Знак"/>
    <w:rsid w:val="00E83E20"/>
    <w:rPr>
      <w:rFonts w:ascii="Tahoma" w:eastAsia="Times New Roman" w:hAnsi="Tahoma" w:cs="Tahoma"/>
      <w:highlight w:val="darkBlue"/>
    </w:rPr>
  </w:style>
  <w:style w:type="character" w:customStyle="1" w:styleId="apple-converted-space">
    <w:name w:val="apple-converted-space"/>
    <w:basedOn w:val="16"/>
    <w:rsid w:val="00E83E20"/>
  </w:style>
  <w:style w:type="character" w:styleId="affc">
    <w:name w:val="FollowedHyperlink"/>
    <w:rsid w:val="00E83E20"/>
    <w:rPr>
      <w:color w:val="800080"/>
      <w:u w:val="single"/>
    </w:rPr>
  </w:style>
  <w:style w:type="character" w:customStyle="1" w:styleId="mnn-name-in-link">
    <w:name w:val="mnn-name-in-link"/>
    <w:basedOn w:val="16"/>
    <w:rsid w:val="00E83E20"/>
  </w:style>
  <w:style w:type="character" w:customStyle="1" w:styleId="ConsPlusNormal00">
    <w:name w:val="ConsPlusNormal Знак_0"/>
    <w:rsid w:val="00E83E20"/>
    <w:rPr>
      <w:rFonts w:ascii="Arial" w:eastAsia="Times New Roman" w:hAnsi="Arial" w:cs="Arial"/>
      <w:sz w:val="22"/>
      <w:szCs w:val="22"/>
      <w:lang w:bidi="ar-SA"/>
    </w:rPr>
  </w:style>
  <w:style w:type="character" w:styleId="affd">
    <w:name w:val="Placeholder Text"/>
    <w:rsid w:val="00E83E20"/>
    <w:rPr>
      <w:color w:val="808080"/>
    </w:rPr>
  </w:style>
  <w:style w:type="character" w:customStyle="1" w:styleId="ListParagraphChar">
    <w:name w:val="List Paragraph Char"/>
    <w:rsid w:val="00E83E20"/>
    <w:rPr>
      <w:rFonts w:ascii="Times New Roman" w:hAnsi="Times New Roman" w:cs="Times New Roman"/>
      <w:sz w:val="24"/>
      <w:szCs w:val="24"/>
    </w:rPr>
  </w:style>
  <w:style w:type="character" w:customStyle="1" w:styleId="FootnoteReference0">
    <w:name w:val="Footnote Reference_0"/>
    <w:rsid w:val="00E83E20"/>
    <w:rPr>
      <w:rFonts w:ascii="Times New Roman" w:hAnsi="Times New Roman" w:cs="Times New Roman"/>
      <w:sz w:val="20"/>
      <w:szCs w:val="20"/>
      <w:vertAlign w:val="superscript"/>
    </w:rPr>
  </w:style>
  <w:style w:type="character" w:customStyle="1" w:styleId="0">
    <w:name w:val="Текст сноски Знак_0"/>
    <w:rsid w:val="00E83E20"/>
    <w:rPr>
      <w:rFonts w:ascii="Times New Roman" w:eastAsia="Times New Roman" w:hAnsi="Times New Roman" w:cs="Times New Roman"/>
    </w:rPr>
  </w:style>
  <w:style w:type="character" w:customStyle="1" w:styleId="ConsPlusNormal3">
    <w:name w:val="ConsPlusNormal Знак_3"/>
    <w:rsid w:val="00E83E20"/>
    <w:rPr>
      <w:rFonts w:ascii="Arial" w:eastAsia="Times New Roman" w:hAnsi="Arial" w:cs="Arial"/>
      <w:sz w:val="22"/>
      <w:szCs w:val="22"/>
      <w:lang w:bidi="ar-SA"/>
    </w:rPr>
  </w:style>
  <w:style w:type="character" w:customStyle="1" w:styleId="FootnoteReference1">
    <w:name w:val="Footnote Reference_1"/>
    <w:rsid w:val="00E83E20"/>
    <w:rPr>
      <w:rFonts w:ascii="Times New Roman" w:hAnsi="Times New Roman" w:cs="Times New Roman"/>
      <w:sz w:val="20"/>
      <w:szCs w:val="20"/>
      <w:vertAlign w:val="superscript"/>
    </w:rPr>
  </w:style>
  <w:style w:type="character" w:customStyle="1" w:styleId="18">
    <w:name w:val="Текст сноски Знак_1"/>
    <w:rsid w:val="00E83E20"/>
    <w:rPr>
      <w:rFonts w:ascii="Times New Roman" w:eastAsia="Times New Roman" w:hAnsi="Times New Roman" w:cs="Times New Roman"/>
    </w:rPr>
  </w:style>
  <w:style w:type="character" w:customStyle="1" w:styleId="Hyperlink1">
    <w:name w:val="Hyperlink_1"/>
    <w:rsid w:val="00E83E20"/>
    <w:rPr>
      <w:rFonts w:ascii="Times New Roman" w:hAnsi="Times New Roman" w:cs="Times New Roman"/>
      <w:color w:val="0000FF"/>
      <w:sz w:val="20"/>
      <w:szCs w:val="20"/>
      <w:u w:val="single"/>
    </w:rPr>
  </w:style>
  <w:style w:type="character" w:customStyle="1" w:styleId="101">
    <w:name w:val="Заголовок 1 Знак_0"/>
    <w:rsid w:val="00E83E20"/>
    <w:rPr>
      <w:rFonts w:ascii="Arial" w:eastAsia="Times New Roman" w:hAnsi="Arial" w:cs="Arial"/>
      <w:b/>
      <w:smallCaps/>
      <w:spacing w:val="100"/>
      <w:sz w:val="52"/>
    </w:rPr>
  </w:style>
  <w:style w:type="character" w:customStyle="1" w:styleId="19">
    <w:name w:val="Знак сноски1"/>
    <w:rsid w:val="00E83E20"/>
    <w:rPr>
      <w:vertAlign w:val="superscript"/>
    </w:rPr>
  </w:style>
  <w:style w:type="character" w:customStyle="1" w:styleId="1a">
    <w:name w:val="Знак концевой сноски1"/>
    <w:rsid w:val="00E83E20"/>
    <w:rPr>
      <w:vertAlign w:val="superscript"/>
    </w:rPr>
  </w:style>
  <w:style w:type="character" w:customStyle="1" w:styleId="blk">
    <w:name w:val="blk"/>
    <w:rsid w:val="00E83E20"/>
  </w:style>
  <w:style w:type="character" w:customStyle="1" w:styleId="28">
    <w:name w:val="Знак сноски2"/>
    <w:rsid w:val="00E83E20"/>
    <w:rPr>
      <w:vertAlign w:val="superscript"/>
    </w:rPr>
  </w:style>
  <w:style w:type="character" w:customStyle="1" w:styleId="29">
    <w:name w:val="Знак концевой сноски2"/>
    <w:rsid w:val="00E83E20"/>
    <w:rPr>
      <w:vertAlign w:val="superscript"/>
    </w:rPr>
  </w:style>
  <w:style w:type="character" w:customStyle="1" w:styleId="34">
    <w:name w:val="Знак сноски3"/>
    <w:rsid w:val="00E83E20"/>
    <w:rPr>
      <w:vertAlign w:val="superscript"/>
    </w:rPr>
  </w:style>
  <w:style w:type="character" w:customStyle="1" w:styleId="35">
    <w:name w:val="Знак концевой сноски3"/>
    <w:rsid w:val="00E83E20"/>
    <w:rPr>
      <w:vertAlign w:val="superscript"/>
    </w:rPr>
  </w:style>
  <w:style w:type="character" w:customStyle="1" w:styleId="ListLabel1">
    <w:name w:val="ListLabel 1"/>
    <w:rsid w:val="00E83E20"/>
    <w:rPr>
      <w:rFonts w:eastAsia="Times New Roman"/>
      <w:sz w:val="24"/>
    </w:rPr>
  </w:style>
  <w:style w:type="character" w:customStyle="1" w:styleId="ListLabel2">
    <w:name w:val="ListLabel 2"/>
    <w:rsid w:val="00E83E20"/>
    <w:rPr>
      <w:rFonts w:eastAsia="Times New Roman"/>
      <w:sz w:val="24"/>
    </w:rPr>
  </w:style>
  <w:style w:type="character" w:customStyle="1" w:styleId="ListLabel3">
    <w:name w:val="ListLabel 3"/>
    <w:rsid w:val="00E83E20"/>
    <w:rPr>
      <w:rFonts w:eastAsia="Times New Roman"/>
      <w:sz w:val="24"/>
    </w:rPr>
  </w:style>
  <w:style w:type="character" w:customStyle="1" w:styleId="ListLabel4">
    <w:name w:val="ListLabel 4"/>
    <w:rsid w:val="00E83E20"/>
    <w:rPr>
      <w:rFonts w:eastAsia="Times New Roman"/>
      <w:sz w:val="24"/>
    </w:rPr>
  </w:style>
  <w:style w:type="character" w:customStyle="1" w:styleId="ListLabel5">
    <w:name w:val="ListLabel 5"/>
    <w:rsid w:val="00E83E20"/>
    <w:rPr>
      <w:rFonts w:eastAsia="Times New Roman"/>
      <w:sz w:val="24"/>
    </w:rPr>
  </w:style>
  <w:style w:type="character" w:customStyle="1" w:styleId="ListLabel6">
    <w:name w:val="ListLabel 6"/>
    <w:rsid w:val="00E83E20"/>
    <w:rPr>
      <w:rFonts w:eastAsia="Times New Roman"/>
      <w:sz w:val="24"/>
    </w:rPr>
  </w:style>
  <w:style w:type="character" w:customStyle="1" w:styleId="ListLabel7">
    <w:name w:val="ListLabel 7"/>
    <w:rsid w:val="00E83E20"/>
    <w:rPr>
      <w:rFonts w:eastAsia="Times New Roman"/>
      <w:sz w:val="24"/>
    </w:rPr>
  </w:style>
  <w:style w:type="character" w:customStyle="1" w:styleId="ListLabel8">
    <w:name w:val="ListLabel 8"/>
    <w:rsid w:val="00E83E20"/>
    <w:rPr>
      <w:rFonts w:eastAsia="Times New Roman"/>
      <w:sz w:val="24"/>
    </w:rPr>
  </w:style>
  <w:style w:type="character" w:customStyle="1" w:styleId="ListLabel83">
    <w:name w:val="ListLabel 83"/>
    <w:rsid w:val="00E83E20"/>
    <w:rPr>
      <w:rFonts w:eastAsia="Times New Roman"/>
      <w:sz w:val="24"/>
    </w:rPr>
  </w:style>
  <w:style w:type="character" w:customStyle="1" w:styleId="ListLabel84">
    <w:name w:val="ListLabel 84"/>
    <w:rsid w:val="00E83E20"/>
    <w:rPr>
      <w:rFonts w:eastAsia="Times New Roman"/>
      <w:sz w:val="24"/>
    </w:rPr>
  </w:style>
  <w:style w:type="character" w:customStyle="1" w:styleId="ListLabel85">
    <w:name w:val="ListLabel 85"/>
    <w:rsid w:val="00E83E20"/>
    <w:rPr>
      <w:rFonts w:eastAsia="Times New Roman"/>
      <w:sz w:val="24"/>
    </w:rPr>
  </w:style>
  <w:style w:type="character" w:customStyle="1" w:styleId="ListLabel86">
    <w:name w:val="ListLabel 86"/>
    <w:rsid w:val="00E83E20"/>
    <w:rPr>
      <w:rFonts w:eastAsia="Times New Roman"/>
      <w:sz w:val="24"/>
    </w:rPr>
  </w:style>
  <w:style w:type="character" w:customStyle="1" w:styleId="ListLabel87">
    <w:name w:val="ListLabel 87"/>
    <w:rsid w:val="00E83E20"/>
    <w:rPr>
      <w:rFonts w:eastAsia="Times New Roman"/>
      <w:sz w:val="24"/>
    </w:rPr>
  </w:style>
  <w:style w:type="character" w:customStyle="1" w:styleId="ListLabel88">
    <w:name w:val="ListLabel 88"/>
    <w:rsid w:val="00E83E20"/>
    <w:rPr>
      <w:rFonts w:eastAsia="Times New Roman"/>
      <w:sz w:val="24"/>
    </w:rPr>
  </w:style>
  <w:style w:type="character" w:customStyle="1" w:styleId="ListLabel89">
    <w:name w:val="ListLabel 89"/>
    <w:rsid w:val="00E83E20"/>
    <w:rPr>
      <w:rFonts w:eastAsia="Times New Roman"/>
      <w:sz w:val="24"/>
    </w:rPr>
  </w:style>
  <w:style w:type="character" w:customStyle="1" w:styleId="ListLabel90">
    <w:name w:val="ListLabel 90"/>
    <w:rsid w:val="00E83E20"/>
    <w:rPr>
      <w:rFonts w:eastAsia="Times New Roman"/>
      <w:sz w:val="24"/>
    </w:rPr>
  </w:style>
  <w:style w:type="character" w:customStyle="1" w:styleId="310">
    <w:name w:val="Основной текст с отступом 3 Знак1"/>
    <w:rsid w:val="00E83E20"/>
    <w:rPr>
      <w:sz w:val="16"/>
      <w:szCs w:val="16"/>
      <w:lang w:eastAsia="zh-CN"/>
    </w:rPr>
  </w:style>
  <w:style w:type="character" w:customStyle="1" w:styleId="42">
    <w:name w:val="Знак сноски4"/>
    <w:rsid w:val="00E83E20"/>
    <w:rPr>
      <w:vertAlign w:val="superscript"/>
    </w:rPr>
  </w:style>
  <w:style w:type="character" w:customStyle="1" w:styleId="43">
    <w:name w:val="Знак концевой сноски4"/>
    <w:rsid w:val="00E83E20"/>
    <w:rPr>
      <w:vertAlign w:val="superscript"/>
    </w:rPr>
  </w:style>
  <w:style w:type="character" w:customStyle="1" w:styleId="CITE">
    <w:name w:val="CITE"/>
    <w:rsid w:val="00E83E20"/>
    <w:rPr>
      <w:i/>
    </w:rPr>
  </w:style>
  <w:style w:type="character" w:customStyle="1" w:styleId="CODE">
    <w:name w:val="CODE"/>
    <w:rsid w:val="00E83E20"/>
    <w:rPr>
      <w:rFonts w:ascii="Courier New" w:hAnsi="Courier New" w:cs="Courier New"/>
      <w:sz w:val="20"/>
    </w:rPr>
  </w:style>
  <w:style w:type="character" w:customStyle="1" w:styleId="Keyboard">
    <w:name w:val="Keyboard"/>
    <w:rsid w:val="00E83E20"/>
    <w:rPr>
      <w:rFonts w:ascii="Courier New" w:hAnsi="Courier New" w:cs="Courier New"/>
      <w:b/>
      <w:sz w:val="20"/>
    </w:rPr>
  </w:style>
  <w:style w:type="character" w:customStyle="1" w:styleId="Sample">
    <w:name w:val="Sample"/>
    <w:rsid w:val="00E83E20"/>
    <w:rPr>
      <w:rFonts w:ascii="Courier New" w:hAnsi="Courier New" w:cs="Courier New"/>
    </w:rPr>
  </w:style>
  <w:style w:type="character" w:customStyle="1" w:styleId="1b">
    <w:name w:val="Строгий1"/>
    <w:rsid w:val="00E83E20"/>
    <w:rPr>
      <w:b/>
    </w:rPr>
  </w:style>
  <w:style w:type="character" w:customStyle="1" w:styleId="Typewriter">
    <w:name w:val="Typewriter"/>
    <w:rsid w:val="00E83E20"/>
    <w:rPr>
      <w:rFonts w:ascii="Courier New" w:hAnsi="Courier New" w:cs="Courier New"/>
      <w:sz w:val="20"/>
    </w:rPr>
  </w:style>
  <w:style w:type="character" w:customStyle="1" w:styleId="HTMLMarkup">
    <w:name w:val="HTML Markup"/>
    <w:rsid w:val="00E83E20"/>
    <w:rPr>
      <w:vanish/>
      <w:color w:val="FF0000"/>
    </w:rPr>
  </w:style>
  <w:style w:type="character" w:customStyle="1" w:styleId="Comment">
    <w:name w:val="Comment"/>
    <w:rsid w:val="00E83E20"/>
    <w:rPr>
      <w:vanish/>
    </w:rPr>
  </w:style>
  <w:style w:type="character" w:customStyle="1" w:styleId="ListLabel9">
    <w:name w:val="ListLabel 9"/>
    <w:rsid w:val="00E83E20"/>
    <w:rPr>
      <w:rFonts w:cs="Times New Roman"/>
    </w:rPr>
  </w:style>
  <w:style w:type="character" w:customStyle="1" w:styleId="ListLabel10">
    <w:name w:val="ListLabel 10"/>
    <w:rsid w:val="00E83E20"/>
    <w:rPr>
      <w:rFonts w:cs="Times New Roman"/>
    </w:rPr>
  </w:style>
  <w:style w:type="character" w:customStyle="1" w:styleId="ListLabel11">
    <w:name w:val="ListLabel 11"/>
    <w:rsid w:val="00E83E20"/>
    <w:rPr>
      <w:rFonts w:cs="Times New Roman"/>
    </w:rPr>
  </w:style>
  <w:style w:type="character" w:customStyle="1" w:styleId="ListLabel12">
    <w:name w:val="ListLabel 12"/>
    <w:rsid w:val="00E83E20"/>
    <w:rPr>
      <w:rFonts w:cs="Times New Roman"/>
    </w:rPr>
  </w:style>
  <w:style w:type="character" w:customStyle="1" w:styleId="ListLabel13">
    <w:name w:val="ListLabel 13"/>
    <w:rsid w:val="00E83E20"/>
    <w:rPr>
      <w:rFonts w:cs="Times New Roman"/>
    </w:rPr>
  </w:style>
  <w:style w:type="character" w:customStyle="1" w:styleId="text-4505230f--texth400-3033861f--textcontentfamily-49a318e1">
    <w:name w:val="text-4505230f--texth400-3033861f--textcontentfamily-49a318e1"/>
    <w:rsid w:val="00E83E20"/>
  </w:style>
  <w:style w:type="character" w:customStyle="1" w:styleId="ListLabel14">
    <w:name w:val="ListLabel 14"/>
    <w:rsid w:val="00E83E20"/>
    <w:rPr>
      <w:rFonts w:cs="Symbol"/>
      <w:sz w:val="24"/>
      <w:szCs w:val="24"/>
    </w:rPr>
  </w:style>
  <w:style w:type="character" w:customStyle="1" w:styleId="ListLabel15">
    <w:name w:val="ListLabel 15"/>
    <w:rsid w:val="00E83E20"/>
    <w:rPr>
      <w:rFonts w:cs="Courier New"/>
    </w:rPr>
  </w:style>
  <w:style w:type="character" w:customStyle="1" w:styleId="ListLabel16">
    <w:name w:val="ListLabel 16"/>
    <w:rsid w:val="00E83E20"/>
    <w:rPr>
      <w:rFonts w:cs="Courier New"/>
    </w:rPr>
  </w:style>
  <w:style w:type="character" w:customStyle="1" w:styleId="ListLabel17">
    <w:name w:val="ListLabel 17"/>
    <w:rsid w:val="00E83E20"/>
    <w:rPr>
      <w:rFonts w:cs="Courier New"/>
    </w:rPr>
  </w:style>
  <w:style w:type="character" w:customStyle="1" w:styleId="ListLabel38">
    <w:name w:val="ListLabel 38"/>
    <w:rsid w:val="00E83E20"/>
    <w:rPr>
      <w:b w:val="0"/>
    </w:rPr>
  </w:style>
  <w:style w:type="character" w:customStyle="1" w:styleId="affe">
    <w:name w:val="Символ нумерации"/>
    <w:rsid w:val="00E83E20"/>
  </w:style>
  <w:style w:type="character" w:customStyle="1" w:styleId="52">
    <w:name w:val="Знак сноски5"/>
    <w:rsid w:val="00E83E20"/>
    <w:rPr>
      <w:vertAlign w:val="superscript"/>
    </w:rPr>
  </w:style>
  <w:style w:type="character" w:customStyle="1" w:styleId="53">
    <w:name w:val="Знак концевой сноски5"/>
    <w:rsid w:val="00E83E20"/>
    <w:rPr>
      <w:vertAlign w:val="superscript"/>
    </w:rPr>
  </w:style>
  <w:style w:type="character" w:customStyle="1" w:styleId="ListLabel32">
    <w:name w:val="ListLabel 32"/>
    <w:rsid w:val="00E83E20"/>
    <w:rPr>
      <w:rFonts w:eastAsia="Times New Roman" w:cs="Times New Roman"/>
      <w:b/>
    </w:rPr>
  </w:style>
  <w:style w:type="character" w:customStyle="1" w:styleId="ListLabel33">
    <w:name w:val="ListLabel 33"/>
    <w:rsid w:val="00E83E20"/>
    <w:rPr>
      <w:rFonts w:cs="Times New Roman"/>
    </w:rPr>
  </w:style>
  <w:style w:type="character" w:customStyle="1" w:styleId="ListLabel34">
    <w:name w:val="ListLabel 34"/>
    <w:rsid w:val="00E83E20"/>
    <w:rPr>
      <w:rFonts w:cs="Times New Roman"/>
    </w:rPr>
  </w:style>
  <w:style w:type="character" w:customStyle="1" w:styleId="ListLabel35">
    <w:name w:val="ListLabel 35"/>
    <w:rsid w:val="00E83E20"/>
    <w:rPr>
      <w:rFonts w:cs="Times New Roman"/>
    </w:rPr>
  </w:style>
  <w:style w:type="character" w:customStyle="1" w:styleId="ListLabel36">
    <w:name w:val="ListLabel 36"/>
    <w:rsid w:val="00E83E20"/>
    <w:rPr>
      <w:rFonts w:cs="Times New Roman"/>
    </w:rPr>
  </w:style>
  <w:style w:type="character" w:customStyle="1" w:styleId="ListLabel37">
    <w:name w:val="ListLabel 37"/>
    <w:rsid w:val="00E83E20"/>
    <w:rPr>
      <w:rFonts w:cs="Times New Roman"/>
    </w:rPr>
  </w:style>
  <w:style w:type="character" w:customStyle="1" w:styleId="ListLabel39">
    <w:name w:val="ListLabel 39"/>
    <w:rsid w:val="00E83E20"/>
    <w:rPr>
      <w:rFonts w:cs="Times New Roman"/>
    </w:rPr>
  </w:style>
  <w:style w:type="character" w:customStyle="1" w:styleId="ListLabel40">
    <w:name w:val="ListLabel 40"/>
    <w:rsid w:val="00E83E20"/>
    <w:rPr>
      <w:rFonts w:cs="Times New Roman"/>
    </w:rPr>
  </w:style>
  <w:style w:type="character" w:customStyle="1" w:styleId="FontStyle73">
    <w:name w:val="Font Style73"/>
    <w:rsid w:val="00E83E20"/>
    <w:rPr>
      <w:rFonts w:ascii="Times New Roman" w:hAnsi="Times New Roman" w:cs="Times New Roman"/>
      <w:sz w:val="26"/>
    </w:rPr>
  </w:style>
  <w:style w:type="character" w:customStyle="1" w:styleId="1c">
    <w:name w:val="Знак примечания1"/>
    <w:rsid w:val="00E83E20"/>
    <w:rPr>
      <w:sz w:val="16"/>
      <w:szCs w:val="16"/>
    </w:rPr>
  </w:style>
  <w:style w:type="character" w:customStyle="1" w:styleId="afff">
    <w:name w:val="Цветовое выделение для Текст"/>
    <w:rsid w:val="00E83E20"/>
  </w:style>
  <w:style w:type="character" w:customStyle="1" w:styleId="extended-textshort">
    <w:name w:val="extended-text__short"/>
    <w:basedOn w:val="100"/>
    <w:rsid w:val="00E83E20"/>
  </w:style>
  <w:style w:type="character" w:customStyle="1" w:styleId="WW8Num21z3">
    <w:name w:val="WW8Num21z3"/>
    <w:rsid w:val="00E83E20"/>
  </w:style>
  <w:style w:type="character" w:customStyle="1" w:styleId="WW8Num21z4">
    <w:name w:val="WW8Num21z4"/>
    <w:rsid w:val="00E83E20"/>
  </w:style>
  <w:style w:type="character" w:customStyle="1" w:styleId="WW8Num21z5">
    <w:name w:val="WW8Num21z5"/>
    <w:rsid w:val="00E83E20"/>
  </w:style>
  <w:style w:type="character" w:customStyle="1" w:styleId="WW8Num21z6">
    <w:name w:val="WW8Num21z6"/>
    <w:rsid w:val="00E83E20"/>
  </w:style>
  <w:style w:type="character" w:customStyle="1" w:styleId="WW8Num21z7">
    <w:name w:val="WW8Num21z7"/>
    <w:rsid w:val="00E83E20"/>
  </w:style>
  <w:style w:type="character" w:customStyle="1" w:styleId="WW8Num21z8">
    <w:name w:val="WW8Num21z8"/>
    <w:rsid w:val="00E83E20"/>
  </w:style>
  <w:style w:type="character" w:customStyle="1" w:styleId="ListLabel53">
    <w:name w:val="ListLabel 53"/>
    <w:rsid w:val="00E83E20"/>
    <w:rPr>
      <w:rFonts w:cs="Courier New"/>
    </w:rPr>
  </w:style>
  <w:style w:type="character" w:customStyle="1" w:styleId="ListLabel54">
    <w:name w:val="ListLabel 54"/>
    <w:rsid w:val="00E83E20"/>
    <w:rPr>
      <w:rFonts w:cs="Courier New"/>
    </w:rPr>
  </w:style>
  <w:style w:type="character" w:customStyle="1" w:styleId="ListLabel55">
    <w:name w:val="ListLabel 55"/>
    <w:rsid w:val="00E83E20"/>
    <w:rPr>
      <w:rFonts w:cs="Courier New"/>
    </w:rPr>
  </w:style>
  <w:style w:type="character" w:customStyle="1" w:styleId="ListLabel56">
    <w:name w:val="ListLabel 56"/>
    <w:rsid w:val="00E83E20"/>
    <w:rPr>
      <w:rFonts w:cs="Courier New"/>
    </w:rPr>
  </w:style>
  <w:style w:type="character" w:customStyle="1" w:styleId="ListLabel57">
    <w:name w:val="ListLabel 57"/>
    <w:rsid w:val="00E83E20"/>
    <w:rPr>
      <w:rFonts w:cs="Courier New"/>
    </w:rPr>
  </w:style>
  <w:style w:type="character" w:customStyle="1" w:styleId="ListLabel58">
    <w:name w:val="ListLabel 58"/>
    <w:rsid w:val="00E83E20"/>
    <w:rPr>
      <w:rFonts w:cs="Courier New"/>
    </w:rPr>
  </w:style>
  <w:style w:type="character" w:customStyle="1" w:styleId="ListLabel21">
    <w:name w:val="ListLabel 21"/>
    <w:rsid w:val="00E83E20"/>
    <w:rPr>
      <w:color w:val="auto"/>
    </w:rPr>
  </w:style>
  <w:style w:type="character" w:customStyle="1" w:styleId="ListLabel22">
    <w:name w:val="ListLabel 22"/>
    <w:rsid w:val="00E83E20"/>
    <w:rPr>
      <w:rFonts w:cs="Courier New"/>
    </w:rPr>
  </w:style>
  <w:style w:type="character" w:customStyle="1" w:styleId="ListLabel23">
    <w:name w:val="ListLabel 23"/>
    <w:rsid w:val="00E83E20"/>
    <w:rPr>
      <w:rFonts w:cs="Courier New"/>
    </w:rPr>
  </w:style>
  <w:style w:type="character" w:customStyle="1" w:styleId="ListLabel24">
    <w:name w:val="ListLabel 24"/>
    <w:rsid w:val="00E83E20"/>
    <w:rPr>
      <w:rFonts w:cs="Courier New"/>
    </w:rPr>
  </w:style>
  <w:style w:type="character" w:customStyle="1" w:styleId="62">
    <w:name w:val="Знак сноски6"/>
    <w:rsid w:val="00E83E20"/>
    <w:rPr>
      <w:vertAlign w:val="superscript"/>
    </w:rPr>
  </w:style>
  <w:style w:type="character" w:customStyle="1" w:styleId="63">
    <w:name w:val="Знак концевой сноски6"/>
    <w:rsid w:val="00E83E20"/>
    <w:rPr>
      <w:vertAlign w:val="superscript"/>
    </w:rPr>
  </w:style>
  <w:style w:type="character" w:customStyle="1" w:styleId="ListLabel19">
    <w:name w:val="ListLabel 19"/>
    <w:rsid w:val="00E83E20"/>
    <w:rPr>
      <w:rFonts w:cs="Symbol"/>
    </w:rPr>
  </w:style>
  <w:style w:type="character" w:customStyle="1" w:styleId="ListLabel20">
    <w:name w:val="ListLabel 20"/>
    <w:rsid w:val="00E83E20"/>
    <w:rPr>
      <w:rFonts w:cs="Courier New"/>
    </w:rPr>
  </w:style>
  <w:style w:type="character" w:customStyle="1" w:styleId="normaltextrun">
    <w:name w:val="normaltextrun"/>
    <w:rsid w:val="00E83E20"/>
  </w:style>
  <w:style w:type="character" w:customStyle="1" w:styleId="scxw91878772">
    <w:name w:val="scxw91878772"/>
    <w:rsid w:val="00E83E20"/>
  </w:style>
  <w:style w:type="character" w:customStyle="1" w:styleId="spellingerror">
    <w:name w:val="spellingerror"/>
    <w:rsid w:val="00E83E20"/>
  </w:style>
  <w:style w:type="character" w:customStyle="1" w:styleId="eop">
    <w:name w:val="eop"/>
    <w:rsid w:val="00E83E20"/>
  </w:style>
  <w:style w:type="character" w:customStyle="1" w:styleId="copytitle">
    <w:name w:val="copy_title"/>
    <w:rsid w:val="00E83E20"/>
  </w:style>
  <w:style w:type="character" w:customStyle="1" w:styleId="140">
    <w:name w:val="Основной шрифт абзаца14"/>
    <w:rsid w:val="00E83E20"/>
  </w:style>
  <w:style w:type="character" w:customStyle="1" w:styleId="copytarget">
    <w:name w:val="copy_target"/>
    <w:basedOn w:val="140"/>
    <w:rsid w:val="00E83E20"/>
  </w:style>
  <w:style w:type="character" w:customStyle="1" w:styleId="ListLabel94">
    <w:name w:val="ListLabel 94"/>
    <w:rsid w:val="00E83E20"/>
    <w:rPr>
      <w:rFonts w:cs="Courier New"/>
    </w:rPr>
  </w:style>
  <w:style w:type="character" w:customStyle="1" w:styleId="ListLabel95">
    <w:name w:val="ListLabel 95"/>
    <w:rsid w:val="00E83E20"/>
    <w:rPr>
      <w:rFonts w:cs="Courier New"/>
    </w:rPr>
  </w:style>
  <w:style w:type="character" w:customStyle="1" w:styleId="ListLabel96">
    <w:name w:val="ListLabel 96"/>
    <w:rsid w:val="00E83E20"/>
    <w:rPr>
      <w:rFonts w:cs="Courier New"/>
    </w:rPr>
  </w:style>
  <w:style w:type="character" w:customStyle="1" w:styleId="ListLabel106">
    <w:name w:val="ListLabel 106"/>
    <w:rsid w:val="00E83E20"/>
    <w:rPr>
      <w:rFonts w:cs="Times New Roman"/>
    </w:rPr>
  </w:style>
  <w:style w:type="character" w:customStyle="1" w:styleId="ListLabel107">
    <w:name w:val="ListLabel 107"/>
    <w:rsid w:val="00E83E20"/>
    <w:rPr>
      <w:rFonts w:cs="Times New Roman"/>
    </w:rPr>
  </w:style>
  <w:style w:type="character" w:customStyle="1" w:styleId="ListLabel108">
    <w:name w:val="ListLabel 108"/>
    <w:rsid w:val="00E83E20"/>
    <w:rPr>
      <w:rFonts w:cs="Times New Roman"/>
    </w:rPr>
  </w:style>
  <w:style w:type="character" w:customStyle="1" w:styleId="ListLabel109">
    <w:name w:val="ListLabel 109"/>
    <w:rsid w:val="00E83E20"/>
    <w:rPr>
      <w:rFonts w:cs="Times New Roman"/>
    </w:rPr>
  </w:style>
  <w:style w:type="character" w:customStyle="1" w:styleId="ListLabel110">
    <w:name w:val="ListLabel 110"/>
    <w:rsid w:val="00E83E20"/>
    <w:rPr>
      <w:rFonts w:cs="Times New Roman"/>
    </w:rPr>
  </w:style>
  <w:style w:type="character" w:customStyle="1" w:styleId="ListLabel111">
    <w:name w:val="ListLabel 111"/>
    <w:rsid w:val="00E83E20"/>
    <w:rPr>
      <w:rFonts w:cs="Times New Roman"/>
    </w:rPr>
  </w:style>
  <w:style w:type="character" w:customStyle="1" w:styleId="ListLabel112">
    <w:name w:val="ListLabel 112"/>
    <w:rsid w:val="00E83E20"/>
    <w:rPr>
      <w:rFonts w:cs="Times New Roman"/>
    </w:rPr>
  </w:style>
  <w:style w:type="character" w:customStyle="1" w:styleId="ListLabel113">
    <w:name w:val="ListLabel 113"/>
    <w:rsid w:val="00E83E20"/>
    <w:rPr>
      <w:rFonts w:cs="Times New Roman"/>
    </w:rPr>
  </w:style>
  <w:style w:type="character" w:customStyle="1" w:styleId="ListLabel114">
    <w:name w:val="ListLabel 114"/>
    <w:rsid w:val="00E83E20"/>
    <w:rPr>
      <w:rFonts w:cs="Times New Roman"/>
    </w:rPr>
  </w:style>
  <w:style w:type="character" w:customStyle="1" w:styleId="311">
    <w:name w:val="Основной текст 3 Знак1"/>
    <w:rsid w:val="00E83E20"/>
    <w:rPr>
      <w:sz w:val="16"/>
      <w:szCs w:val="16"/>
      <w:lang w:eastAsia="zh-CN"/>
    </w:rPr>
  </w:style>
  <w:style w:type="paragraph" w:customStyle="1" w:styleId="1d">
    <w:name w:val="Заголовок1"/>
    <w:basedOn w:val="a0"/>
    <w:next w:val="af7"/>
    <w:rsid w:val="00E83E20"/>
    <w:pPr>
      <w:suppressAutoHyphens/>
      <w:jc w:val="center"/>
    </w:pPr>
    <w:rPr>
      <w:b/>
      <w:smallCaps/>
      <w:szCs w:val="20"/>
      <w:lang w:val="x-none" w:eastAsia="zh-CN"/>
    </w:rPr>
  </w:style>
  <w:style w:type="paragraph" w:styleId="afff0">
    <w:name w:val="caption"/>
    <w:basedOn w:val="a0"/>
    <w:qFormat/>
    <w:rsid w:val="00E83E20"/>
    <w:pPr>
      <w:suppressLineNumbers/>
      <w:suppressAutoHyphens/>
      <w:spacing w:before="120" w:after="120"/>
      <w:jc w:val="both"/>
    </w:pPr>
    <w:rPr>
      <w:rFonts w:cs="Arial Unicode MS"/>
      <w:i/>
      <w:iCs/>
      <w:lang w:eastAsia="zh-CN"/>
    </w:rPr>
  </w:style>
  <w:style w:type="paragraph" w:customStyle="1" w:styleId="131">
    <w:name w:val="Указатель13"/>
    <w:basedOn w:val="a0"/>
    <w:rsid w:val="00E83E20"/>
    <w:pPr>
      <w:suppressLineNumbers/>
      <w:suppressAutoHyphens/>
      <w:spacing w:after="60"/>
      <w:jc w:val="both"/>
    </w:pPr>
    <w:rPr>
      <w:rFonts w:cs="Arial Unicode MS"/>
      <w:lang w:eastAsia="zh-CN"/>
    </w:rPr>
  </w:style>
  <w:style w:type="paragraph" w:customStyle="1" w:styleId="121">
    <w:name w:val="Название объекта12"/>
    <w:basedOn w:val="a0"/>
    <w:next w:val="af7"/>
    <w:rsid w:val="00E83E20"/>
    <w:pPr>
      <w:suppressAutoHyphens/>
      <w:jc w:val="center"/>
    </w:pPr>
    <w:rPr>
      <w:b/>
      <w:sz w:val="28"/>
      <w:szCs w:val="20"/>
      <w:lang w:eastAsia="zh-CN"/>
    </w:rPr>
  </w:style>
  <w:style w:type="paragraph" w:customStyle="1" w:styleId="122">
    <w:name w:val="Указатель12"/>
    <w:basedOn w:val="a0"/>
    <w:rsid w:val="00E83E20"/>
    <w:pPr>
      <w:suppressLineNumbers/>
      <w:suppressAutoHyphens/>
      <w:spacing w:after="60"/>
      <w:jc w:val="both"/>
    </w:pPr>
    <w:rPr>
      <w:rFonts w:cs="Arial"/>
      <w:lang w:eastAsia="zh-CN"/>
    </w:rPr>
  </w:style>
  <w:style w:type="paragraph" w:customStyle="1" w:styleId="111">
    <w:name w:val="Название объекта11"/>
    <w:basedOn w:val="a0"/>
    <w:rsid w:val="00E83E20"/>
    <w:pPr>
      <w:suppressLineNumbers/>
      <w:suppressAutoHyphens/>
      <w:spacing w:before="120" w:after="120"/>
      <w:jc w:val="both"/>
    </w:pPr>
    <w:rPr>
      <w:rFonts w:cs="Arial"/>
      <w:i/>
      <w:iCs/>
      <w:lang w:eastAsia="zh-CN"/>
    </w:rPr>
  </w:style>
  <w:style w:type="paragraph" w:customStyle="1" w:styleId="112">
    <w:name w:val="Указатель11"/>
    <w:basedOn w:val="a0"/>
    <w:rsid w:val="00E83E20"/>
    <w:pPr>
      <w:suppressLineNumbers/>
      <w:suppressAutoHyphens/>
      <w:spacing w:after="60"/>
      <w:jc w:val="both"/>
    </w:pPr>
    <w:rPr>
      <w:rFonts w:cs="Arial"/>
      <w:lang w:eastAsia="zh-CN"/>
    </w:rPr>
  </w:style>
  <w:style w:type="paragraph" w:customStyle="1" w:styleId="102">
    <w:name w:val="Название объекта10"/>
    <w:basedOn w:val="a0"/>
    <w:rsid w:val="00E83E20"/>
    <w:pPr>
      <w:suppressLineNumbers/>
      <w:suppressAutoHyphens/>
      <w:spacing w:before="120" w:after="120"/>
      <w:jc w:val="both"/>
    </w:pPr>
    <w:rPr>
      <w:rFonts w:cs="Arial"/>
      <w:i/>
      <w:iCs/>
      <w:lang w:eastAsia="zh-CN"/>
    </w:rPr>
  </w:style>
  <w:style w:type="paragraph" w:customStyle="1" w:styleId="103">
    <w:name w:val="Указатель10"/>
    <w:basedOn w:val="a0"/>
    <w:rsid w:val="00E83E20"/>
    <w:pPr>
      <w:suppressLineNumbers/>
      <w:suppressAutoHyphens/>
      <w:spacing w:after="60"/>
      <w:jc w:val="both"/>
    </w:pPr>
    <w:rPr>
      <w:rFonts w:cs="Arial"/>
      <w:lang w:eastAsia="zh-CN"/>
    </w:rPr>
  </w:style>
  <w:style w:type="paragraph" w:customStyle="1" w:styleId="92">
    <w:name w:val="Название объекта9"/>
    <w:basedOn w:val="a0"/>
    <w:rsid w:val="00E83E20"/>
    <w:pPr>
      <w:suppressLineNumbers/>
      <w:suppressAutoHyphens/>
      <w:spacing w:before="120" w:after="120"/>
      <w:jc w:val="both"/>
    </w:pPr>
    <w:rPr>
      <w:rFonts w:cs="Arial"/>
      <w:i/>
      <w:iCs/>
      <w:lang w:eastAsia="zh-CN"/>
    </w:rPr>
  </w:style>
  <w:style w:type="paragraph" w:customStyle="1" w:styleId="93">
    <w:name w:val="Указатель9"/>
    <w:basedOn w:val="a0"/>
    <w:rsid w:val="00E83E20"/>
    <w:pPr>
      <w:suppressLineNumbers/>
      <w:suppressAutoHyphens/>
      <w:spacing w:after="60"/>
      <w:jc w:val="both"/>
    </w:pPr>
    <w:rPr>
      <w:rFonts w:cs="Arial"/>
      <w:lang w:eastAsia="zh-CN"/>
    </w:rPr>
  </w:style>
  <w:style w:type="paragraph" w:customStyle="1" w:styleId="82">
    <w:name w:val="Название объекта8"/>
    <w:basedOn w:val="a0"/>
    <w:rsid w:val="00E83E20"/>
    <w:pPr>
      <w:suppressLineNumbers/>
      <w:suppressAutoHyphens/>
      <w:spacing w:before="120" w:after="120"/>
      <w:jc w:val="both"/>
    </w:pPr>
    <w:rPr>
      <w:rFonts w:cs="Arial"/>
      <w:i/>
      <w:iCs/>
      <w:lang w:eastAsia="zh-CN"/>
    </w:rPr>
  </w:style>
  <w:style w:type="paragraph" w:customStyle="1" w:styleId="83">
    <w:name w:val="Указатель8"/>
    <w:basedOn w:val="a0"/>
    <w:rsid w:val="00E83E20"/>
    <w:pPr>
      <w:suppressLineNumbers/>
      <w:suppressAutoHyphens/>
      <w:spacing w:after="60"/>
      <w:jc w:val="both"/>
    </w:pPr>
    <w:rPr>
      <w:rFonts w:cs="Arial"/>
      <w:lang w:eastAsia="zh-CN"/>
    </w:rPr>
  </w:style>
  <w:style w:type="paragraph" w:customStyle="1" w:styleId="72">
    <w:name w:val="Название объекта7"/>
    <w:basedOn w:val="a0"/>
    <w:rsid w:val="00E83E20"/>
    <w:pPr>
      <w:suppressLineNumbers/>
      <w:suppressAutoHyphens/>
      <w:spacing w:before="120" w:after="120"/>
      <w:jc w:val="both"/>
    </w:pPr>
    <w:rPr>
      <w:rFonts w:cs="Arial Unicode MS"/>
      <w:i/>
      <w:iCs/>
      <w:lang w:eastAsia="zh-CN"/>
    </w:rPr>
  </w:style>
  <w:style w:type="paragraph" w:customStyle="1" w:styleId="73">
    <w:name w:val="Указатель7"/>
    <w:basedOn w:val="a0"/>
    <w:rsid w:val="00E83E20"/>
    <w:pPr>
      <w:suppressLineNumbers/>
      <w:suppressAutoHyphens/>
      <w:spacing w:after="60"/>
      <w:jc w:val="both"/>
    </w:pPr>
    <w:rPr>
      <w:rFonts w:cs="Arial Unicode MS"/>
      <w:lang w:eastAsia="zh-CN"/>
    </w:rPr>
  </w:style>
  <w:style w:type="paragraph" w:customStyle="1" w:styleId="64">
    <w:name w:val="Название объекта6"/>
    <w:basedOn w:val="a0"/>
    <w:rsid w:val="00E83E20"/>
    <w:pPr>
      <w:suppressLineNumbers/>
      <w:suppressAutoHyphens/>
      <w:spacing w:before="120" w:after="120"/>
      <w:jc w:val="both"/>
    </w:pPr>
    <w:rPr>
      <w:rFonts w:cs="Arial Unicode MS"/>
      <w:i/>
      <w:iCs/>
      <w:lang w:eastAsia="zh-CN"/>
    </w:rPr>
  </w:style>
  <w:style w:type="paragraph" w:customStyle="1" w:styleId="65">
    <w:name w:val="Указатель6"/>
    <w:basedOn w:val="a0"/>
    <w:rsid w:val="00E83E20"/>
    <w:pPr>
      <w:suppressLineNumbers/>
      <w:suppressAutoHyphens/>
      <w:spacing w:after="60"/>
      <w:jc w:val="both"/>
    </w:pPr>
    <w:rPr>
      <w:rFonts w:cs="Arial Unicode MS"/>
      <w:lang w:eastAsia="zh-CN"/>
    </w:rPr>
  </w:style>
  <w:style w:type="paragraph" w:customStyle="1" w:styleId="54">
    <w:name w:val="Название объекта5"/>
    <w:basedOn w:val="a0"/>
    <w:rsid w:val="00E83E20"/>
    <w:pPr>
      <w:suppressLineNumbers/>
      <w:suppressAutoHyphens/>
      <w:spacing w:before="120" w:after="120"/>
      <w:jc w:val="both"/>
    </w:pPr>
    <w:rPr>
      <w:rFonts w:cs="Arial"/>
      <w:i/>
      <w:iCs/>
      <w:lang w:eastAsia="zh-CN"/>
    </w:rPr>
  </w:style>
  <w:style w:type="paragraph" w:customStyle="1" w:styleId="55">
    <w:name w:val="Указатель5"/>
    <w:basedOn w:val="a0"/>
    <w:rsid w:val="00E83E20"/>
    <w:pPr>
      <w:suppressLineNumbers/>
      <w:suppressAutoHyphens/>
      <w:spacing w:after="60"/>
      <w:jc w:val="both"/>
    </w:pPr>
    <w:rPr>
      <w:rFonts w:cs="Arial"/>
      <w:lang w:eastAsia="zh-CN"/>
    </w:rPr>
  </w:style>
  <w:style w:type="paragraph" w:customStyle="1" w:styleId="44">
    <w:name w:val="Название объекта4"/>
    <w:basedOn w:val="a0"/>
    <w:rsid w:val="00E83E20"/>
    <w:pPr>
      <w:suppressLineNumbers/>
      <w:suppressAutoHyphens/>
      <w:spacing w:before="120" w:after="120"/>
      <w:jc w:val="both"/>
    </w:pPr>
    <w:rPr>
      <w:rFonts w:cs="Arial"/>
      <w:i/>
      <w:iCs/>
      <w:lang w:eastAsia="zh-CN"/>
    </w:rPr>
  </w:style>
  <w:style w:type="paragraph" w:customStyle="1" w:styleId="45">
    <w:name w:val="Указатель4"/>
    <w:basedOn w:val="a0"/>
    <w:rsid w:val="00E83E20"/>
    <w:pPr>
      <w:suppressLineNumbers/>
      <w:suppressAutoHyphens/>
      <w:spacing w:after="60"/>
      <w:jc w:val="both"/>
    </w:pPr>
    <w:rPr>
      <w:rFonts w:cs="Arial"/>
      <w:lang w:eastAsia="zh-CN"/>
    </w:rPr>
  </w:style>
  <w:style w:type="paragraph" w:customStyle="1" w:styleId="36">
    <w:name w:val="Название объекта3"/>
    <w:basedOn w:val="a0"/>
    <w:rsid w:val="00E83E20"/>
    <w:pPr>
      <w:suppressLineNumbers/>
      <w:suppressAutoHyphens/>
      <w:spacing w:before="120" w:after="120"/>
      <w:jc w:val="both"/>
    </w:pPr>
    <w:rPr>
      <w:rFonts w:cs="Arial Unicode MS"/>
      <w:i/>
      <w:iCs/>
      <w:lang w:eastAsia="zh-CN"/>
    </w:rPr>
  </w:style>
  <w:style w:type="paragraph" w:customStyle="1" w:styleId="37">
    <w:name w:val="Указатель3"/>
    <w:basedOn w:val="a0"/>
    <w:rsid w:val="00E83E20"/>
    <w:pPr>
      <w:suppressLineNumbers/>
      <w:suppressAutoHyphens/>
      <w:spacing w:after="60"/>
      <w:jc w:val="both"/>
    </w:pPr>
    <w:rPr>
      <w:rFonts w:cs="Arial Unicode MS"/>
      <w:lang w:eastAsia="zh-CN"/>
    </w:rPr>
  </w:style>
  <w:style w:type="paragraph" w:customStyle="1" w:styleId="2a">
    <w:name w:val="Название объекта2"/>
    <w:basedOn w:val="a0"/>
    <w:rsid w:val="00E83E20"/>
    <w:pPr>
      <w:suppressLineNumbers/>
      <w:suppressAutoHyphens/>
      <w:spacing w:before="120" w:after="120"/>
      <w:jc w:val="both"/>
    </w:pPr>
    <w:rPr>
      <w:rFonts w:cs="Arial Unicode MS"/>
      <w:i/>
      <w:iCs/>
      <w:lang w:eastAsia="zh-CN"/>
    </w:rPr>
  </w:style>
  <w:style w:type="paragraph" w:customStyle="1" w:styleId="2b">
    <w:name w:val="Указатель2"/>
    <w:basedOn w:val="a0"/>
    <w:rsid w:val="00E83E20"/>
    <w:pPr>
      <w:suppressLineNumbers/>
      <w:suppressAutoHyphens/>
      <w:spacing w:after="60"/>
      <w:jc w:val="both"/>
    </w:pPr>
    <w:rPr>
      <w:rFonts w:cs="Arial Unicode MS"/>
      <w:lang w:eastAsia="zh-CN"/>
    </w:rPr>
  </w:style>
  <w:style w:type="paragraph" w:customStyle="1" w:styleId="1e">
    <w:name w:val="Название объекта1"/>
    <w:basedOn w:val="a0"/>
    <w:rsid w:val="00E83E20"/>
    <w:pPr>
      <w:suppressLineNumbers/>
      <w:suppressAutoHyphens/>
      <w:spacing w:before="120" w:after="120"/>
      <w:jc w:val="both"/>
    </w:pPr>
    <w:rPr>
      <w:rFonts w:cs="Arial Unicode MS"/>
      <w:i/>
      <w:iCs/>
      <w:lang w:eastAsia="zh-CN"/>
    </w:rPr>
  </w:style>
  <w:style w:type="paragraph" w:customStyle="1" w:styleId="1f">
    <w:name w:val="Указатель1"/>
    <w:basedOn w:val="a0"/>
    <w:rsid w:val="00E83E20"/>
    <w:pPr>
      <w:suppressLineNumbers/>
      <w:suppressAutoHyphens/>
      <w:spacing w:after="60"/>
      <w:jc w:val="both"/>
    </w:pPr>
    <w:rPr>
      <w:rFonts w:cs="Arial Unicode MS"/>
      <w:lang w:eastAsia="zh-CN"/>
    </w:rPr>
  </w:style>
  <w:style w:type="paragraph" w:styleId="2c">
    <w:name w:val="toc 2"/>
    <w:basedOn w:val="a0"/>
    <w:next w:val="a0"/>
    <w:rsid w:val="00E83E20"/>
    <w:pPr>
      <w:suppressAutoHyphens/>
      <w:ind w:left="240"/>
    </w:pPr>
    <w:rPr>
      <w:smallCaps/>
      <w:sz w:val="20"/>
      <w:szCs w:val="20"/>
      <w:lang w:eastAsia="zh-CN"/>
    </w:rPr>
  </w:style>
  <w:style w:type="paragraph" w:customStyle="1" w:styleId="afff1">
    <w:name w:val="Верхний и нижний колонтитулы"/>
    <w:basedOn w:val="a0"/>
    <w:rsid w:val="00E83E20"/>
    <w:pPr>
      <w:suppressLineNumbers/>
      <w:tabs>
        <w:tab w:val="center" w:pos="4819"/>
        <w:tab w:val="right" w:pos="9638"/>
      </w:tabs>
      <w:suppressAutoHyphens/>
      <w:spacing w:after="60"/>
      <w:jc w:val="both"/>
    </w:pPr>
    <w:rPr>
      <w:lang w:eastAsia="zh-CN"/>
    </w:rPr>
  </w:style>
  <w:style w:type="paragraph" w:customStyle="1" w:styleId="1f0">
    <w:name w:val="Без интервала1"/>
    <w:rsid w:val="00E83E20"/>
    <w:pPr>
      <w:suppressAutoHyphens/>
      <w:spacing w:after="0" w:line="100" w:lineRule="atLeast"/>
    </w:pPr>
    <w:rPr>
      <w:rFonts w:ascii="Calibri" w:eastAsia="Times New Roman" w:hAnsi="Calibri" w:cs="Calibri"/>
      <w:kern w:val="2"/>
      <w:lang w:eastAsia="zh-CN"/>
    </w:rPr>
  </w:style>
  <w:style w:type="paragraph" w:customStyle="1" w:styleId="p4">
    <w:name w:val="p4"/>
    <w:basedOn w:val="a0"/>
    <w:rsid w:val="00E83E20"/>
    <w:pPr>
      <w:suppressAutoHyphens/>
      <w:spacing w:before="280" w:after="280"/>
    </w:pPr>
    <w:rPr>
      <w:rFonts w:ascii="Calibri" w:eastAsia="Calibri" w:hAnsi="Calibri" w:cs="Calibri"/>
      <w:lang w:eastAsia="zh-CN"/>
    </w:rPr>
  </w:style>
  <w:style w:type="paragraph" w:customStyle="1" w:styleId="p9">
    <w:name w:val="p9"/>
    <w:basedOn w:val="a0"/>
    <w:rsid w:val="00E83E20"/>
    <w:pPr>
      <w:suppressAutoHyphens/>
      <w:spacing w:before="280" w:after="280"/>
    </w:pPr>
    <w:rPr>
      <w:rFonts w:ascii="Calibri" w:eastAsia="Calibri" w:hAnsi="Calibri" w:cs="Calibri"/>
      <w:lang w:eastAsia="zh-CN"/>
    </w:rPr>
  </w:style>
  <w:style w:type="paragraph" w:customStyle="1" w:styleId="p2">
    <w:name w:val="p2"/>
    <w:basedOn w:val="a0"/>
    <w:rsid w:val="00E83E20"/>
    <w:pPr>
      <w:suppressAutoHyphens/>
      <w:spacing w:before="280" w:after="280"/>
    </w:pPr>
    <w:rPr>
      <w:rFonts w:ascii="Calibri" w:hAnsi="Calibri" w:cs="Calibri"/>
      <w:lang w:eastAsia="zh-CN"/>
    </w:rPr>
  </w:style>
  <w:style w:type="paragraph" w:customStyle="1" w:styleId="220">
    <w:name w:val="Основной текст с отступом 22"/>
    <w:basedOn w:val="a0"/>
    <w:rsid w:val="00E83E20"/>
    <w:pPr>
      <w:suppressAutoHyphens/>
      <w:spacing w:after="120" w:line="480" w:lineRule="auto"/>
      <w:ind w:left="283"/>
      <w:jc w:val="both"/>
    </w:pPr>
    <w:rPr>
      <w:lang w:val="x-none" w:eastAsia="zh-CN"/>
    </w:rPr>
  </w:style>
  <w:style w:type="paragraph" w:customStyle="1" w:styleId="FR1">
    <w:name w:val="FR1"/>
    <w:rsid w:val="00E83E20"/>
    <w:pPr>
      <w:widowControl w:val="0"/>
      <w:suppressAutoHyphens/>
      <w:autoSpaceDE w:val="0"/>
      <w:spacing w:after="0" w:line="240" w:lineRule="auto"/>
    </w:pPr>
    <w:rPr>
      <w:rFonts w:ascii="Arial" w:eastAsia="Calibri" w:hAnsi="Arial" w:cs="Arial"/>
      <w:sz w:val="24"/>
      <w:szCs w:val="24"/>
      <w:lang w:eastAsia="zh-CN"/>
    </w:rPr>
  </w:style>
  <w:style w:type="paragraph" w:styleId="afff2">
    <w:name w:val="endnote text"/>
    <w:basedOn w:val="a0"/>
    <w:link w:val="1f1"/>
    <w:rsid w:val="00E83E20"/>
    <w:pPr>
      <w:suppressAutoHyphens/>
      <w:spacing w:after="60"/>
      <w:jc w:val="both"/>
    </w:pPr>
    <w:rPr>
      <w:sz w:val="20"/>
      <w:szCs w:val="20"/>
      <w:lang w:val="x-none" w:eastAsia="zh-CN"/>
    </w:rPr>
  </w:style>
  <w:style w:type="character" w:customStyle="1" w:styleId="1f1">
    <w:name w:val="Текст концевой сноски Знак1"/>
    <w:basedOn w:val="a1"/>
    <w:link w:val="afff2"/>
    <w:rsid w:val="00E83E20"/>
    <w:rPr>
      <w:rFonts w:ascii="Times New Roman" w:eastAsia="Times New Roman" w:hAnsi="Times New Roman" w:cs="Times New Roman"/>
      <w:sz w:val="20"/>
      <w:szCs w:val="20"/>
      <w:lang w:val="x-none" w:eastAsia="zh-CN"/>
    </w:rPr>
  </w:style>
  <w:style w:type="paragraph" w:customStyle="1" w:styleId="312">
    <w:name w:val="Основной текст с отступом 31"/>
    <w:basedOn w:val="a0"/>
    <w:rsid w:val="00E83E20"/>
    <w:pPr>
      <w:suppressAutoHyphens/>
      <w:spacing w:after="120"/>
      <w:ind w:left="283"/>
      <w:jc w:val="both"/>
    </w:pPr>
    <w:rPr>
      <w:sz w:val="16"/>
      <w:szCs w:val="16"/>
      <w:lang w:val="x-none" w:eastAsia="zh-CN"/>
    </w:rPr>
  </w:style>
  <w:style w:type="paragraph" w:customStyle="1" w:styleId="FR3">
    <w:name w:val="FR3"/>
    <w:rsid w:val="00E83E20"/>
    <w:pPr>
      <w:widowControl w:val="0"/>
      <w:suppressAutoHyphens/>
      <w:autoSpaceDE w:val="0"/>
      <w:spacing w:before="40" w:after="0" w:line="240" w:lineRule="auto"/>
      <w:jc w:val="right"/>
    </w:pPr>
    <w:rPr>
      <w:rFonts w:ascii="Arial" w:eastAsia="Times New Roman" w:hAnsi="Arial" w:cs="Arial"/>
      <w:sz w:val="12"/>
      <w:szCs w:val="20"/>
      <w:lang w:eastAsia="zh-CN"/>
    </w:rPr>
  </w:style>
  <w:style w:type="paragraph" w:customStyle="1" w:styleId="210">
    <w:name w:val="Красная строка 21"/>
    <w:basedOn w:val="a5"/>
    <w:rsid w:val="00E83E20"/>
    <w:pPr>
      <w:spacing w:line="240" w:lineRule="auto"/>
    </w:pPr>
    <w:rPr>
      <w:rFonts w:ascii="Times New Roman" w:eastAsia="Times New Roman" w:hAnsi="Times New Roman" w:cs="Times New Roman"/>
      <w:kern w:val="0"/>
      <w:sz w:val="24"/>
      <w:szCs w:val="24"/>
      <w:lang w:val="x-none" w:eastAsia="zh-CN"/>
    </w:rPr>
  </w:style>
  <w:style w:type="paragraph" w:customStyle="1" w:styleId="1f2">
    <w:name w:val="Текст1"/>
    <w:basedOn w:val="1e"/>
    <w:rsid w:val="00E83E20"/>
  </w:style>
  <w:style w:type="paragraph" w:customStyle="1" w:styleId="WW-">
    <w:name w:val="WW-Текст"/>
    <w:basedOn w:val="a0"/>
    <w:rsid w:val="00E83E20"/>
    <w:pPr>
      <w:suppressAutoHyphens/>
    </w:pPr>
    <w:rPr>
      <w:rFonts w:ascii="Courier New" w:hAnsi="Courier New" w:cs="Courier New"/>
      <w:sz w:val="20"/>
      <w:szCs w:val="20"/>
      <w:lang w:val="x-none" w:eastAsia="zh-CN"/>
    </w:rPr>
  </w:style>
  <w:style w:type="paragraph" w:customStyle="1" w:styleId="afff3">
    <w:name w:val="Содержимое таблицы"/>
    <w:basedOn w:val="a0"/>
    <w:rsid w:val="00E83E20"/>
    <w:pPr>
      <w:widowControl w:val="0"/>
      <w:suppressLineNumbers/>
      <w:suppressAutoHyphens/>
    </w:pPr>
    <w:rPr>
      <w:rFonts w:ascii="Arial" w:eastAsia="Lucida Sans Unicode" w:hAnsi="Arial" w:cs="Arial"/>
      <w:kern w:val="2"/>
      <w:sz w:val="20"/>
      <w:lang w:eastAsia="zh-CN"/>
    </w:rPr>
  </w:style>
  <w:style w:type="paragraph" w:customStyle="1" w:styleId="afff4">
    <w:name w:val="Знак Знак"/>
    <w:basedOn w:val="a0"/>
    <w:rsid w:val="00E83E20"/>
    <w:pPr>
      <w:suppressAutoHyphens/>
      <w:spacing w:after="160" w:line="240" w:lineRule="exact"/>
    </w:pPr>
    <w:rPr>
      <w:rFonts w:ascii="Verdana" w:eastAsia="Calibri" w:hAnsi="Verdana" w:cs="Verdana"/>
      <w:sz w:val="22"/>
      <w:szCs w:val="22"/>
      <w:lang w:val="en-US" w:eastAsia="zh-CN"/>
    </w:rPr>
  </w:style>
  <w:style w:type="paragraph" w:customStyle="1" w:styleId="ConsPlusCell">
    <w:name w:val="ConsPlusCell"/>
    <w:rsid w:val="00E83E20"/>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211">
    <w:name w:val="Основной текст 21"/>
    <w:basedOn w:val="a0"/>
    <w:rsid w:val="00E83E20"/>
    <w:pPr>
      <w:suppressAutoHyphens/>
      <w:spacing w:after="120" w:line="480" w:lineRule="auto"/>
      <w:jc w:val="both"/>
    </w:pPr>
    <w:rPr>
      <w:lang w:val="x-none" w:eastAsia="zh-CN"/>
    </w:rPr>
  </w:style>
  <w:style w:type="paragraph" w:customStyle="1" w:styleId="1f3">
    <w:name w:val="Основной текст с отступом1"/>
    <w:basedOn w:val="a0"/>
    <w:rsid w:val="00E83E20"/>
    <w:pPr>
      <w:suppressAutoHyphens/>
      <w:snapToGrid w:val="0"/>
      <w:jc w:val="both"/>
    </w:pPr>
    <w:rPr>
      <w:rFonts w:eastAsia="Calibri"/>
      <w:lang w:val="x-none" w:eastAsia="zh-CN"/>
    </w:rPr>
  </w:style>
  <w:style w:type="paragraph" w:customStyle="1" w:styleId="WW-0">
    <w:name w:val="WW-Заголовок"/>
    <w:basedOn w:val="a0"/>
    <w:next w:val="af7"/>
    <w:rsid w:val="00E83E20"/>
    <w:pPr>
      <w:keepNext/>
      <w:suppressAutoHyphens/>
      <w:spacing w:before="240" w:line="100" w:lineRule="atLeast"/>
      <w:jc w:val="center"/>
    </w:pPr>
    <w:rPr>
      <w:rFonts w:eastAsia="Arial Unicode MS" w:cs="Mangal"/>
      <w:b/>
      <w:smallCaps/>
      <w:kern w:val="2"/>
      <w:sz w:val="28"/>
      <w:szCs w:val="20"/>
      <w:lang w:eastAsia="zh-CN"/>
    </w:rPr>
  </w:style>
  <w:style w:type="paragraph" w:customStyle="1" w:styleId="212">
    <w:name w:val="Основной текст с отступом 21"/>
    <w:basedOn w:val="a0"/>
    <w:rsid w:val="00E83E20"/>
    <w:pPr>
      <w:suppressAutoHyphens/>
      <w:spacing w:after="60" w:line="100" w:lineRule="atLeast"/>
      <w:jc w:val="both"/>
    </w:pPr>
    <w:rPr>
      <w:kern w:val="2"/>
      <w:lang w:eastAsia="zh-CN"/>
    </w:rPr>
  </w:style>
  <w:style w:type="paragraph" w:customStyle="1" w:styleId="320">
    <w:name w:val="Основной текст с отступом 32"/>
    <w:basedOn w:val="a0"/>
    <w:rsid w:val="00E83E20"/>
    <w:pPr>
      <w:suppressAutoHyphens/>
      <w:spacing w:after="60" w:line="100" w:lineRule="atLeast"/>
      <w:jc w:val="both"/>
    </w:pPr>
    <w:rPr>
      <w:kern w:val="2"/>
      <w:lang w:eastAsia="zh-CN"/>
    </w:rPr>
  </w:style>
  <w:style w:type="paragraph" w:customStyle="1" w:styleId="afff5">
    <w:name w:val="Нормальный (таблица)"/>
    <w:basedOn w:val="a0"/>
    <w:next w:val="a0"/>
    <w:rsid w:val="00E83E20"/>
    <w:pPr>
      <w:widowControl w:val="0"/>
      <w:suppressAutoHyphens/>
      <w:autoSpaceDE w:val="0"/>
      <w:jc w:val="both"/>
    </w:pPr>
    <w:rPr>
      <w:rFonts w:ascii="Arial" w:hAnsi="Arial" w:cs="Arial"/>
      <w:lang w:eastAsia="zh-CN"/>
    </w:rPr>
  </w:style>
  <w:style w:type="paragraph" w:customStyle="1" w:styleId="afff6">
    <w:name w:val="Таблицы (моноширинный)"/>
    <w:basedOn w:val="a0"/>
    <w:next w:val="a0"/>
    <w:rsid w:val="00E83E20"/>
    <w:pPr>
      <w:widowControl w:val="0"/>
      <w:suppressAutoHyphens/>
      <w:autoSpaceDE w:val="0"/>
    </w:pPr>
    <w:rPr>
      <w:rFonts w:ascii="Courier New" w:hAnsi="Courier New" w:cs="Courier New"/>
      <w:lang w:eastAsia="zh-CN"/>
    </w:rPr>
  </w:style>
  <w:style w:type="paragraph" w:customStyle="1" w:styleId="afff7">
    <w:name w:val="Прижатый влево"/>
    <w:basedOn w:val="a0"/>
    <w:next w:val="a0"/>
    <w:rsid w:val="00E83E20"/>
    <w:pPr>
      <w:widowControl w:val="0"/>
      <w:suppressAutoHyphens/>
      <w:autoSpaceDE w:val="0"/>
    </w:pPr>
    <w:rPr>
      <w:rFonts w:ascii="Arial" w:hAnsi="Arial" w:cs="Arial"/>
      <w:lang w:eastAsia="zh-CN"/>
    </w:rPr>
  </w:style>
  <w:style w:type="paragraph" w:customStyle="1" w:styleId="afff8">
    <w:name w:val="Центрированный (таблица)"/>
    <w:basedOn w:val="afff5"/>
    <w:next w:val="a0"/>
    <w:rsid w:val="00E83E20"/>
    <w:pPr>
      <w:jc w:val="center"/>
    </w:pPr>
    <w:rPr>
      <w:sz w:val="20"/>
      <w:szCs w:val="20"/>
    </w:rPr>
  </w:style>
  <w:style w:type="paragraph" w:customStyle="1" w:styleId="indent1">
    <w:name w:val="indent_1"/>
    <w:basedOn w:val="a0"/>
    <w:rsid w:val="00E83E20"/>
    <w:pPr>
      <w:suppressAutoHyphens/>
      <w:spacing w:before="280" w:after="280"/>
    </w:pPr>
    <w:rPr>
      <w:lang w:eastAsia="zh-CN"/>
    </w:rPr>
  </w:style>
  <w:style w:type="paragraph" w:customStyle="1" w:styleId="ConsPlusNonformat">
    <w:name w:val="ConsPlusNonformat"/>
    <w:rsid w:val="00E83E20"/>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213">
    <w:name w:val="Список 21"/>
    <w:basedOn w:val="a0"/>
    <w:rsid w:val="00E83E20"/>
    <w:pPr>
      <w:suppressAutoHyphens/>
      <w:ind w:left="566" w:hanging="283"/>
    </w:pPr>
    <w:rPr>
      <w:sz w:val="20"/>
      <w:szCs w:val="20"/>
      <w:lang w:eastAsia="zh-CN"/>
    </w:rPr>
  </w:style>
  <w:style w:type="paragraph" w:customStyle="1" w:styleId="313">
    <w:name w:val="Список 31"/>
    <w:basedOn w:val="a0"/>
    <w:rsid w:val="00E83E20"/>
    <w:pPr>
      <w:suppressAutoHyphens/>
      <w:ind w:left="849" w:hanging="283"/>
    </w:pPr>
    <w:rPr>
      <w:sz w:val="20"/>
      <w:szCs w:val="20"/>
      <w:lang w:eastAsia="zh-CN"/>
    </w:rPr>
  </w:style>
  <w:style w:type="paragraph" w:customStyle="1" w:styleId="410">
    <w:name w:val="Список 41"/>
    <w:basedOn w:val="a0"/>
    <w:rsid w:val="00E83E20"/>
    <w:pPr>
      <w:suppressAutoHyphens/>
      <w:ind w:left="1132" w:hanging="283"/>
    </w:pPr>
    <w:rPr>
      <w:sz w:val="20"/>
      <w:szCs w:val="20"/>
      <w:lang w:eastAsia="zh-CN"/>
    </w:rPr>
  </w:style>
  <w:style w:type="paragraph" w:customStyle="1" w:styleId="21">
    <w:name w:val="Маркированный список 21"/>
    <w:basedOn w:val="a0"/>
    <w:rsid w:val="00E83E20"/>
    <w:pPr>
      <w:numPr>
        <w:numId w:val="2"/>
      </w:numPr>
      <w:suppressAutoHyphens/>
    </w:pPr>
    <w:rPr>
      <w:sz w:val="20"/>
      <w:szCs w:val="20"/>
      <w:lang w:eastAsia="zh-CN"/>
    </w:rPr>
  </w:style>
  <w:style w:type="paragraph" w:customStyle="1" w:styleId="314">
    <w:name w:val="Продолжение списка 31"/>
    <w:basedOn w:val="a0"/>
    <w:rsid w:val="00E83E20"/>
    <w:pPr>
      <w:suppressAutoHyphens/>
      <w:spacing w:after="120"/>
      <w:ind w:left="849"/>
    </w:pPr>
    <w:rPr>
      <w:sz w:val="20"/>
      <w:szCs w:val="20"/>
      <w:lang w:eastAsia="zh-CN"/>
    </w:rPr>
  </w:style>
  <w:style w:type="paragraph" w:styleId="afff9">
    <w:name w:val="Subtitle"/>
    <w:basedOn w:val="a0"/>
    <w:next w:val="af7"/>
    <w:link w:val="1f4"/>
    <w:qFormat/>
    <w:rsid w:val="00E83E20"/>
    <w:pPr>
      <w:suppressAutoHyphens/>
      <w:spacing w:after="60"/>
      <w:jc w:val="center"/>
    </w:pPr>
    <w:rPr>
      <w:rFonts w:ascii="Arial" w:hAnsi="Arial" w:cs="Arial"/>
      <w:szCs w:val="20"/>
      <w:lang w:val="x-none" w:eastAsia="zh-CN"/>
    </w:rPr>
  </w:style>
  <w:style w:type="character" w:customStyle="1" w:styleId="1f4">
    <w:name w:val="Подзаголовок Знак1"/>
    <w:basedOn w:val="a1"/>
    <w:link w:val="afff9"/>
    <w:rsid w:val="00E83E20"/>
    <w:rPr>
      <w:rFonts w:ascii="Arial" w:eastAsia="Times New Roman" w:hAnsi="Arial" w:cs="Arial"/>
      <w:sz w:val="24"/>
      <w:szCs w:val="20"/>
      <w:lang w:val="x-none" w:eastAsia="zh-CN"/>
    </w:rPr>
  </w:style>
  <w:style w:type="paragraph" w:customStyle="1" w:styleId="315">
    <w:name w:val="Основной текст 31"/>
    <w:basedOn w:val="a0"/>
    <w:rsid w:val="00E83E20"/>
    <w:pPr>
      <w:suppressAutoHyphens/>
      <w:jc w:val="center"/>
    </w:pPr>
    <w:rPr>
      <w:sz w:val="28"/>
      <w:szCs w:val="20"/>
      <w:lang w:val="x-none" w:eastAsia="zh-CN"/>
    </w:rPr>
  </w:style>
  <w:style w:type="paragraph" w:customStyle="1" w:styleId="ConsTitle">
    <w:name w:val="ConsTitle"/>
    <w:rsid w:val="00E83E20"/>
    <w:pPr>
      <w:widowControl w:val="0"/>
      <w:suppressAutoHyphens/>
      <w:spacing w:after="0" w:line="240" w:lineRule="auto"/>
      <w:ind w:right="19772"/>
    </w:pPr>
    <w:rPr>
      <w:rFonts w:ascii="Arial" w:eastAsia="Times New Roman" w:hAnsi="Arial" w:cs="Arial"/>
      <w:b/>
      <w:sz w:val="16"/>
      <w:szCs w:val="20"/>
      <w:lang w:eastAsia="zh-CN"/>
    </w:rPr>
  </w:style>
  <w:style w:type="paragraph" w:customStyle="1" w:styleId="1f5">
    <w:name w:val="Знак1 Знак Знак Знак Знак Знак Знак"/>
    <w:basedOn w:val="a0"/>
    <w:rsid w:val="00E83E20"/>
    <w:pPr>
      <w:suppressAutoHyphens/>
      <w:spacing w:after="160" w:line="240" w:lineRule="exact"/>
    </w:pPr>
    <w:rPr>
      <w:szCs w:val="20"/>
      <w:lang w:val="en-US" w:eastAsia="zh-CN"/>
    </w:rPr>
  </w:style>
  <w:style w:type="paragraph" w:customStyle="1" w:styleId="1f6">
    <w:name w:val="Схема документа1"/>
    <w:basedOn w:val="a0"/>
    <w:rsid w:val="00E83E20"/>
    <w:pPr>
      <w:shd w:val="clear" w:color="auto" w:fill="000080"/>
      <w:suppressAutoHyphens/>
    </w:pPr>
    <w:rPr>
      <w:rFonts w:ascii="Tahoma" w:hAnsi="Tahoma" w:cs="Tahoma"/>
      <w:sz w:val="20"/>
      <w:szCs w:val="20"/>
      <w:lang w:val="x-none" w:eastAsia="zh-CN"/>
    </w:rPr>
  </w:style>
  <w:style w:type="paragraph" w:customStyle="1" w:styleId="ConsPlusTitle">
    <w:name w:val="ConsPlusTitle"/>
    <w:rsid w:val="00E83E20"/>
    <w:pPr>
      <w:suppressAutoHyphens/>
      <w:autoSpaceDE w:val="0"/>
      <w:spacing w:after="0" w:line="240" w:lineRule="auto"/>
    </w:pPr>
    <w:rPr>
      <w:rFonts w:ascii="Arial" w:eastAsia="Times New Roman" w:hAnsi="Arial" w:cs="Arial"/>
      <w:b/>
      <w:bCs/>
      <w:sz w:val="20"/>
      <w:szCs w:val="20"/>
      <w:lang w:eastAsia="zh-CN"/>
    </w:rPr>
  </w:style>
  <w:style w:type="paragraph" w:customStyle="1" w:styleId="Komarik">
    <w:name w:val="Komarik"/>
    <w:rsid w:val="00E83E20"/>
    <w:pPr>
      <w:suppressAutoHyphens/>
      <w:spacing w:after="0" w:line="240" w:lineRule="auto"/>
      <w:ind w:firstLine="567"/>
      <w:jc w:val="both"/>
    </w:pPr>
    <w:rPr>
      <w:rFonts w:ascii="Times New Roman" w:eastAsia="Times New Roman" w:hAnsi="Times New Roman" w:cs="Arial"/>
      <w:sz w:val="28"/>
      <w:szCs w:val="28"/>
      <w:lang w:eastAsia="zh-CN"/>
    </w:rPr>
  </w:style>
  <w:style w:type="paragraph" w:customStyle="1" w:styleId="Standard">
    <w:name w:val="Standard"/>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Nonformat">
    <w:name w:val="ConsNonformat"/>
    <w:rsid w:val="00E83E20"/>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CharChar">
    <w:name w:val="Char Char"/>
    <w:basedOn w:val="a0"/>
    <w:rsid w:val="00E83E20"/>
    <w:pPr>
      <w:suppressAutoHyphens/>
      <w:spacing w:before="280" w:after="280"/>
    </w:pPr>
    <w:rPr>
      <w:rFonts w:ascii="Tahoma" w:hAnsi="Tahoma" w:cs="Tahoma"/>
      <w:sz w:val="20"/>
      <w:szCs w:val="20"/>
      <w:lang w:val="en-US" w:eastAsia="zh-CN"/>
    </w:rPr>
  </w:style>
  <w:style w:type="paragraph" w:customStyle="1" w:styleId="ConsPlusNormal01">
    <w:name w:val="ConsPlusNormal_0"/>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0">
    <w:name w:val="Normal_0"/>
    <w:rsid w:val="00E83E2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xl64">
    <w:name w:val="xl64"/>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5">
    <w:name w:val="xl65"/>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6">
    <w:name w:val="xl66"/>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7">
    <w:name w:val="xl67"/>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sz w:val="16"/>
      <w:szCs w:val="16"/>
      <w:lang w:eastAsia="zh-CN"/>
    </w:rPr>
  </w:style>
  <w:style w:type="paragraph" w:customStyle="1" w:styleId="xl68">
    <w:name w:val="xl68"/>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sz w:val="16"/>
      <w:szCs w:val="16"/>
      <w:lang w:eastAsia="zh-CN"/>
    </w:rPr>
  </w:style>
  <w:style w:type="paragraph" w:customStyle="1" w:styleId="xl69">
    <w:name w:val="xl69"/>
    <w:basedOn w:val="a0"/>
    <w:rsid w:val="00E83E20"/>
    <w:pPr>
      <w:suppressAutoHyphens/>
      <w:spacing w:before="280" w:after="280"/>
      <w:textAlignment w:val="center"/>
    </w:pPr>
    <w:rPr>
      <w:lang w:eastAsia="zh-CN"/>
    </w:rPr>
  </w:style>
  <w:style w:type="paragraph" w:customStyle="1" w:styleId="xl70">
    <w:name w:val="xl70"/>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1">
    <w:name w:val="xl71"/>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2">
    <w:name w:val="xl72"/>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3">
    <w:name w:val="xl73"/>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4">
    <w:name w:val="xl74"/>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5">
    <w:name w:val="xl75"/>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Standard0">
    <w:name w:val="Standard_0"/>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Normal3">
    <w:name w:val="Normal_3"/>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1">
    <w:name w:val="List Paragraph_1"/>
    <w:basedOn w:val="Normal3"/>
    <w:rsid w:val="00E83E20"/>
    <w:pPr>
      <w:ind w:left="720"/>
      <w:contextualSpacing/>
    </w:pPr>
  </w:style>
  <w:style w:type="paragraph" w:customStyle="1" w:styleId="FootnoteText0">
    <w:name w:val="Footnote Text_0"/>
    <w:basedOn w:val="Normal3"/>
    <w:rsid w:val="00E83E20"/>
  </w:style>
  <w:style w:type="paragraph" w:customStyle="1" w:styleId="Standard1">
    <w:name w:val="Standard_1"/>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PlusNormal30">
    <w:name w:val="ConsPlusNormal_3"/>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4">
    <w:name w:val="Normal_4"/>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2">
    <w:name w:val="List Paragraph_2"/>
    <w:basedOn w:val="Normal4"/>
    <w:rsid w:val="00E83E20"/>
    <w:pPr>
      <w:ind w:left="720"/>
      <w:contextualSpacing/>
    </w:pPr>
  </w:style>
  <w:style w:type="paragraph" w:customStyle="1" w:styleId="00">
    <w:name w:val="Таблицы (моноширинный)_0"/>
    <w:basedOn w:val="Normal4"/>
    <w:next w:val="Normal4"/>
    <w:rsid w:val="00E83E20"/>
    <w:pPr>
      <w:widowControl w:val="0"/>
      <w:autoSpaceDE w:val="0"/>
    </w:pPr>
    <w:rPr>
      <w:rFonts w:ascii="Courier New" w:hAnsi="Courier New" w:cs="Courier New"/>
      <w:sz w:val="24"/>
      <w:szCs w:val="24"/>
    </w:rPr>
  </w:style>
  <w:style w:type="paragraph" w:customStyle="1" w:styleId="FootnoteText1">
    <w:name w:val="Footnote Text_1"/>
    <w:basedOn w:val="Normal4"/>
    <w:rsid w:val="00E83E20"/>
  </w:style>
  <w:style w:type="paragraph" w:customStyle="1" w:styleId="ConsNormal00">
    <w:name w:val="ConsNormal_0"/>
    <w:rsid w:val="00E83E20"/>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104">
    <w:name w:val="Знак1_0"/>
    <w:basedOn w:val="Normal4"/>
    <w:rsid w:val="00E83E20"/>
    <w:pPr>
      <w:spacing w:before="280" w:after="280"/>
    </w:pPr>
    <w:rPr>
      <w:rFonts w:ascii="Tahoma" w:hAnsi="Tahoma" w:cs="Tahoma"/>
      <w:lang w:val="en-US"/>
    </w:rPr>
  </w:style>
  <w:style w:type="paragraph" w:customStyle="1" w:styleId="Heading10">
    <w:name w:val="Heading 1_0"/>
    <w:basedOn w:val="Normal4"/>
    <w:next w:val="Normal4"/>
    <w:rsid w:val="00E83E20"/>
    <w:pPr>
      <w:keepNext/>
      <w:spacing w:before="240"/>
      <w:jc w:val="center"/>
    </w:pPr>
    <w:rPr>
      <w:rFonts w:ascii="Arial" w:hAnsi="Arial" w:cs="Arial"/>
      <w:b/>
      <w:smallCaps/>
      <w:spacing w:val="100"/>
      <w:sz w:val="52"/>
      <w:lang w:val="x-none"/>
    </w:rPr>
  </w:style>
  <w:style w:type="paragraph" w:customStyle="1" w:styleId="afffa">
    <w:name w:val="Заголовок таблицы"/>
    <w:basedOn w:val="afff3"/>
    <w:rsid w:val="00E83E20"/>
    <w:pPr>
      <w:jc w:val="center"/>
    </w:pPr>
    <w:rPr>
      <w:b/>
      <w:bCs/>
    </w:rPr>
  </w:style>
  <w:style w:type="paragraph" w:customStyle="1" w:styleId="ConsPlusJurTerm">
    <w:name w:val="ConsPlusJurTerm"/>
    <w:rsid w:val="00E83E20"/>
    <w:pPr>
      <w:widowControl w:val="0"/>
      <w:suppressAutoHyphens/>
      <w:spacing w:after="0" w:line="240" w:lineRule="auto"/>
    </w:pPr>
    <w:rPr>
      <w:rFonts w:ascii="Tahoma" w:eastAsia="Arial" w:hAnsi="Tahoma" w:cs="Courier New"/>
      <w:kern w:val="2"/>
      <w:szCs w:val="24"/>
      <w:lang w:eastAsia="zh-CN" w:bidi="hi-IN"/>
    </w:rPr>
  </w:style>
  <w:style w:type="paragraph" w:customStyle="1" w:styleId="2d">
    <w:name w:val="Абзац списка2"/>
    <w:basedOn w:val="a0"/>
    <w:rsid w:val="00E83E20"/>
    <w:pPr>
      <w:suppressAutoHyphens/>
      <w:ind w:left="720"/>
      <w:contextualSpacing/>
      <w:jc w:val="center"/>
    </w:pPr>
    <w:rPr>
      <w:color w:val="000000"/>
      <w:sz w:val="22"/>
      <w:szCs w:val="20"/>
      <w:lang w:eastAsia="zh-CN"/>
    </w:rPr>
  </w:style>
  <w:style w:type="paragraph" w:customStyle="1" w:styleId="WW-1">
    <w:name w:val="WW-Базовый"/>
    <w:rsid w:val="00E83E20"/>
    <w:pPr>
      <w:tabs>
        <w:tab w:val="left" w:pos="708"/>
      </w:tabs>
      <w:suppressAutoHyphens/>
      <w:spacing w:after="200" w:line="276" w:lineRule="auto"/>
    </w:pPr>
    <w:rPr>
      <w:rFonts w:ascii="Times New Roman" w:eastAsia="Times New Roman" w:hAnsi="Times New Roman" w:cs="Times New Roman"/>
      <w:sz w:val="24"/>
      <w:szCs w:val="24"/>
      <w:lang w:eastAsia="zh-CN"/>
    </w:rPr>
  </w:style>
  <w:style w:type="paragraph" w:customStyle="1" w:styleId="2e">
    <w:name w:val="Знак Знак Знак Знак Знак2 Знак Знак Знак Знак Знак Знак Знак Знак Знак"/>
    <w:basedOn w:val="a0"/>
    <w:rsid w:val="00E83E20"/>
    <w:pPr>
      <w:suppressAutoHyphens/>
      <w:spacing w:after="160" w:line="240" w:lineRule="exact"/>
      <w:jc w:val="right"/>
    </w:pPr>
    <w:rPr>
      <w:rFonts w:ascii="Arial" w:hAnsi="Arial" w:cs="Arial"/>
      <w:lang w:val="en-GB" w:eastAsia="zh-CN"/>
    </w:rPr>
  </w:style>
  <w:style w:type="paragraph" w:customStyle="1" w:styleId="ConsPlusDocList">
    <w:name w:val="ConsPlusDocList"/>
    <w:next w:val="ConsPlusJurTerm"/>
    <w:rsid w:val="00E83E20"/>
    <w:pPr>
      <w:widowControl w:val="0"/>
      <w:suppressAutoHyphens/>
      <w:spacing w:after="0" w:line="240" w:lineRule="auto"/>
    </w:pPr>
    <w:rPr>
      <w:rFonts w:ascii="Courier New" w:eastAsia="Arial" w:hAnsi="Courier New" w:cs="Courier New"/>
      <w:kern w:val="2"/>
      <w:sz w:val="16"/>
      <w:szCs w:val="24"/>
      <w:lang w:eastAsia="zh-CN" w:bidi="hi-IN"/>
    </w:rPr>
  </w:style>
  <w:style w:type="paragraph" w:customStyle="1" w:styleId="afffb">
    <w:name w:val="Стиль"/>
    <w:rsid w:val="00E83E20"/>
    <w:pPr>
      <w:suppressAutoHyphens/>
      <w:spacing w:after="0" w:line="240" w:lineRule="auto"/>
    </w:pPr>
    <w:rPr>
      <w:rFonts w:ascii="Times New Roman" w:eastAsia="Times New Roman" w:hAnsi="Times New Roman" w:cs="Times New Roman"/>
      <w:b/>
      <w:i/>
      <w:spacing w:val="-1"/>
      <w:kern w:val="2"/>
      <w:sz w:val="24"/>
      <w:szCs w:val="20"/>
      <w:lang w:val="en-US" w:eastAsia="zh-CN"/>
    </w:rPr>
  </w:style>
  <w:style w:type="paragraph" w:customStyle="1" w:styleId="Normalunindented">
    <w:name w:val="Normal unindented"/>
    <w:rsid w:val="00E83E20"/>
    <w:pPr>
      <w:suppressAutoHyphens/>
      <w:spacing w:before="120" w:after="120" w:line="276" w:lineRule="auto"/>
      <w:jc w:val="both"/>
    </w:pPr>
    <w:rPr>
      <w:rFonts w:ascii="Times New Roman" w:eastAsia="Times New Roman" w:hAnsi="Times New Roman" w:cs="Times New Roman"/>
      <w:sz w:val="24"/>
      <w:lang w:eastAsia="zh-CN"/>
    </w:rPr>
  </w:style>
  <w:style w:type="paragraph" w:customStyle="1" w:styleId="2f">
    <w:name w:val="Обычный2"/>
    <w:rsid w:val="00E83E20"/>
    <w:pPr>
      <w:widowControl w:val="0"/>
      <w:suppressAutoHyphens/>
      <w:spacing w:after="0" w:line="240" w:lineRule="auto"/>
    </w:pPr>
    <w:rPr>
      <w:rFonts w:ascii="Liberation Serif" w:eastAsia="NSimSun" w:hAnsi="Liberation Serif" w:cs="Arial Unicode MS"/>
      <w:sz w:val="24"/>
      <w:szCs w:val="24"/>
      <w:lang w:eastAsia="zh-CN" w:bidi="hi-IN"/>
    </w:rPr>
  </w:style>
  <w:style w:type="paragraph" w:customStyle="1" w:styleId="DefinitionTerm">
    <w:name w:val="Definition Term"/>
    <w:basedOn w:val="2f"/>
    <w:rsid w:val="00E83E20"/>
  </w:style>
  <w:style w:type="paragraph" w:customStyle="1" w:styleId="DefinitionList">
    <w:name w:val="Definition List"/>
    <w:basedOn w:val="2f"/>
    <w:rsid w:val="00E83E20"/>
    <w:pPr>
      <w:ind w:left="360"/>
    </w:pPr>
  </w:style>
  <w:style w:type="paragraph" w:customStyle="1" w:styleId="H1">
    <w:name w:val="H1"/>
    <w:basedOn w:val="2f"/>
    <w:rsid w:val="00E83E20"/>
    <w:pPr>
      <w:keepNext/>
      <w:spacing w:before="100" w:after="100"/>
    </w:pPr>
    <w:rPr>
      <w:b/>
      <w:kern w:val="2"/>
      <w:sz w:val="48"/>
    </w:rPr>
  </w:style>
  <w:style w:type="paragraph" w:customStyle="1" w:styleId="H2">
    <w:name w:val="H2"/>
    <w:basedOn w:val="2f"/>
    <w:rsid w:val="00E83E20"/>
    <w:pPr>
      <w:keepNext/>
      <w:spacing w:before="100" w:after="100"/>
    </w:pPr>
    <w:rPr>
      <w:b/>
      <w:sz w:val="36"/>
    </w:rPr>
  </w:style>
  <w:style w:type="paragraph" w:customStyle="1" w:styleId="H3">
    <w:name w:val="H3"/>
    <w:basedOn w:val="2f"/>
    <w:rsid w:val="00E83E20"/>
    <w:pPr>
      <w:keepNext/>
      <w:spacing w:before="100" w:after="100"/>
    </w:pPr>
    <w:rPr>
      <w:b/>
      <w:sz w:val="28"/>
    </w:rPr>
  </w:style>
  <w:style w:type="paragraph" w:customStyle="1" w:styleId="H4">
    <w:name w:val="H4"/>
    <w:basedOn w:val="2f"/>
    <w:rsid w:val="00E83E20"/>
    <w:pPr>
      <w:keepNext/>
      <w:spacing w:before="100" w:after="100"/>
    </w:pPr>
    <w:rPr>
      <w:b/>
    </w:rPr>
  </w:style>
  <w:style w:type="paragraph" w:customStyle="1" w:styleId="H5">
    <w:name w:val="H5"/>
    <w:basedOn w:val="2f"/>
    <w:rsid w:val="00E83E20"/>
    <w:pPr>
      <w:keepNext/>
      <w:spacing w:before="100" w:after="100"/>
    </w:pPr>
    <w:rPr>
      <w:b/>
      <w:sz w:val="20"/>
    </w:rPr>
  </w:style>
  <w:style w:type="paragraph" w:customStyle="1" w:styleId="H6">
    <w:name w:val="H6"/>
    <w:basedOn w:val="2f"/>
    <w:rsid w:val="00E83E20"/>
    <w:pPr>
      <w:keepNext/>
      <w:spacing w:before="100" w:after="100"/>
    </w:pPr>
    <w:rPr>
      <w:b/>
      <w:sz w:val="16"/>
    </w:rPr>
  </w:style>
  <w:style w:type="paragraph" w:customStyle="1" w:styleId="Address">
    <w:name w:val="Address"/>
    <w:basedOn w:val="2f"/>
    <w:rsid w:val="00E83E20"/>
    <w:rPr>
      <w:i/>
    </w:rPr>
  </w:style>
  <w:style w:type="paragraph" w:customStyle="1" w:styleId="Blockquote">
    <w:name w:val="Blockquote"/>
    <w:basedOn w:val="2f"/>
    <w:rsid w:val="00E83E20"/>
    <w:pPr>
      <w:spacing w:before="100" w:after="100"/>
      <w:ind w:left="360" w:right="360"/>
    </w:pPr>
  </w:style>
  <w:style w:type="paragraph" w:customStyle="1" w:styleId="Preformatted">
    <w:name w:val="Preformatted"/>
    <w:basedOn w:val="2f"/>
    <w:rsid w:val="00E83E2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customStyle="1" w:styleId="z-BottomofForm">
    <w:name w:val="z-Bottom of Form"/>
    <w:rsid w:val="00E83E20"/>
    <w:pPr>
      <w:widowControl w:val="0"/>
      <w:pBdr>
        <w:top w:val="double" w:sz="2" w:space="0" w:color="000000"/>
        <w:left w:val="none" w:sz="0" w:space="0" w:color="000000"/>
        <w:bottom w:val="none" w:sz="0"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z-TopofForm">
    <w:name w:val="z-Top of Form"/>
    <w:rsid w:val="00E83E20"/>
    <w:pPr>
      <w:widowControl w:val="0"/>
      <w:pBdr>
        <w:top w:val="none" w:sz="0" w:space="0" w:color="000000"/>
        <w:left w:val="none" w:sz="0" w:space="0" w:color="000000"/>
        <w:bottom w:val="double" w:sz="2"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afffc">
    <w:name w:val="Текст в заданном формате"/>
    <w:basedOn w:val="a0"/>
    <w:rsid w:val="00E83E20"/>
    <w:pPr>
      <w:suppressAutoHyphens/>
      <w:jc w:val="both"/>
    </w:pPr>
    <w:rPr>
      <w:rFonts w:ascii="Liberation Mono" w:eastAsia="NSimSun" w:hAnsi="Liberation Mono" w:cs="Liberation Mono"/>
      <w:sz w:val="20"/>
      <w:szCs w:val="20"/>
      <w:lang w:eastAsia="zh-CN"/>
    </w:rPr>
  </w:style>
  <w:style w:type="paragraph" w:customStyle="1" w:styleId="1f7">
    <w:name w:val="Обычный1"/>
    <w:rsid w:val="00E83E20"/>
    <w:pPr>
      <w:suppressAutoHyphens/>
      <w:spacing w:after="0" w:line="240" w:lineRule="auto"/>
    </w:pPr>
    <w:rPr>
      <w:rFonts w:ascii="Times New Roman" w:eastAsia="Times New Roman" w:hAnsi="Times New Roman" w:cs="Times New Roman"/>
      <w:sz w:val="24"/>
      <w:szCs w:val="20"/>
      <w:lang w:eastAsia="zh-CN" w:bidi="hi-IN"/>
    </w:rPr>
  </w:style>
  <w:style w:type="paragraph" w:customStyle="1" w:styleId="38">
    <w:name w:val="Обычный3"/>
    <w:rsid w:val="00E83E20"/>
    <w:pPr>
      <w:widowControl w:val="0"/>
      <w:suppressAutoHyphens/>
      <w:spacing w:before="100" w:after="100" w:line="240" w:lineRule="auto"/>
    </w:pPr>
    <w:rPr>
      <w:rFonts w:ascii="Times New Roman" w:eastAsia="Arial" w:hAnsi="Times New Roman" w:cs="Courier New"/>
      <w:sz w:val="24"/>
      <w:szCs w:val="24"/>
      <w:lang w:eastAsia="zh-CN" w:bidi="hi-IN"/>
    </w:rPr>
  </w:style>
  <w:style w:type="paragraph" w:customStyle="1" w:styleId="afffd">
    <w:name w:val="Заголовок списка"/>
    <w:basedOn w:val="a0"/>
    <w:next w:val="afffe"/>
    <w:rsid w:val="00E83E20"/>
    <w:pPr>
      <w:suppressAutoHyphens/>
      <w:spacing w:after="60"/>
      <w:jc w:val="both"/>
    </w:pPr>
    <w:rPr>
      <w:lang w:eastAsia="zh-CN"/>
    </w:rPr>
  </w:style>
  <w:style w:type="paragraph" w:customStyle="1" w:styleId="afffe">
    <w:name w:val="Содержимое списка"/>
    <w:basedOn w:val="a0"/>
    <w:rsid w:val="00E83E20"/>
    <w:pPr>
      <w:suppressAutoHyphens/>
      <w:spacing w:after="60"/>
      <w:ind w:left="567"/>
      <w:jc w:val="both"/>
    </w:pPr>
    <w:rPr>
      <w:lang w:eastAsia="zh-CN"/>
    </w:rPr>
  </w:style>
  <w:style w:type="paragraph" w:customStyle="1" w:styleId="BodyText21">
    <w:name w:val="Body Text 21"/>
    <w:basedOn w:val="a0"/>
    <w:rsid w:val="00E83E20"/>
    <w:pPr>
      <w:suppressAutoHyphens/>
      <w:spacing w:after="120" w:line="480" w:lineRule="atLeast"/>
    </w:pPr>
    <w:rPr>
      <w:szCs w:val="20"/>
      <w:lang w:eastAsia="zh-CN"/>
    </w:rPr>
  </w:style>
  <w:style w:type="paragraph" w:customStyle="1" w:styleId="affff">
    <w:name w:val="Обычный.Нормальный абзац"/>
    <w:rsid w:val="00E83E20"/>
    <w:pPr>
      <w:widowControl w:val="0"/>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2f0">
    <w:name w:val="Основной текст с отступом2"/>
    <w:basedOn w:val="a0"/>
    <w:rsid w:val="00E83E20"/>
    <w:pPr>
      <w:suppressAutoHyphens/>
      <w:spacing w:after="120"/>
      <w:ind w:left="283"/>
    </w:pPr>
    <w:rPr>
      <w:rFonts w:ascii="Tms Rmn" w:hAnsi="Tms Rmn" w:cs="Tms Rmn"/>
      <w:sz w:val="20"/>
      <w:szCs w:val="20"/>
      <w:lang w:eastAsia="zh-CN"/>
    </w:rPr>
  </w:style>
  <w:style w:type="paragraph" w:customStyle="1" w:styleId="1f8">
    <w:name w:val="Текст примечания1"/>
    <w:basedOn w:val="a0"/>
    <w:rsid w:val="00E83E20"/>
    <w:pPr>
      <w:suppressAutoHyphens/>
      <w:spacing w:after="60"/>
      <w:jc w:val="both"/>
    </w:pPr>
    <w:rPr>
      <w:sz w:val="20"/>
      <w:szCs w:val="20"/>
      <w:lang w:eastAsia="zh-CN"/>
    </w:rPr>
  </w:style>
  <w:style w:type="paragraph" w:customStyle="1" w:styleId="affff0">
    <w:name w:val="Содержимое врезки"/>
    <w:basedOn w:val="a0"/>
    <w:rsid w:val="00E83E20"/>
    <w:pPr>
      <w:suppressAutoHyphens/>
      <w:spacing w:after="60"/>
      <w:jc w:val="both"/>
    </w:pPr>
    <w:rPr>
      <w:lang w:eastAsia="zh-CN"/>
    </w:rPr>
  </w:style>
  <w:style w:type="paragraph" w:customStyle="1" w:styleId="2f1">
    <w:name w:val="Заголовок 2 К"/>
    <w:basedOn w:val="a0"/>
    <w:rsid w:val="00E83E20"/>
    <w:pPr>
      <w:widowControl w:val="0"/>
      <w:tabs>
        <w:tab w:val="left" w:pos="0"/>
      </w:tabs>
      <w:suppressAutoHyphens/>
      <w:spacing w:after="60"/>
      <w:ind w:firstLine="288"/>
      <w:jc w:val="both"/>
    </w:pPr>
    <w:rPr>
      <w:rFonts w:eastAsia="Calibri"/>
      <w:lang w:eastAsia="zh-CN"/>
    </w:rPr>
  </w:style>
  <w:style w:type="paragraph" w:customStyle="1" w:styleId="330">
    <w:name w:val="Основной текст с отступом 33"/>
    <w:basedOn w:val="a0"/>
    <w:rsid w:val="00E83E20"/>
    <w:pPr>
      <w:suppressAutoHyphens/>
      <w:spacing w:after="120"/>
      <w:ind w:left="283"/>
      <w:jc w:val="both"/>
    </w:pPr>
    <w:rPr>
      <w:sz w:val="16"/>
      <w:szCs w:val="16"/>
      <w:lang w:eastAsia="zh-CN"/>
    </w:rPr>
  </w:style>
  <w:style w:type="paragraph" w:styleId="HTML">
    <w:name w:val="HTML Preformatted"/>
    <w:basedOn w:val="a0"/>
    <w:link w:val="HTML0"/>
    <w:rsid w:val="00E83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lang w:eastAsia="zh-CN"/>
    </w:rPr>
  </w:style>
  <w:style w:type="character" w:customStyle="1" w:styleId="HTML0">
    <w:name w:val="Стандартный HTML Знак"/>
    <w:basedOn w:val="a1"/>
    <w:link w:val="HTML"/>
    <w:rsid w:val="00E83E20"/>
    <w:rPr>
      <w:rFonts w:ascii="Courier New" w:eastAsia="Courier New" w:hAnsi="Courier New" w:cs="Courier New"/>
      <w:color w:val="000000"/>
      <w:sz w:val="20"/>
      <w:szCs w:val="20"/>
      <w:lang w:eastAsia="zh-CN"/>
    </w:rPr>
  </w:style>
  <w:style w:type="paragraph" w:customStyle="1" w:styleId="msonormalbullet1gif">
    <w:name w:val="msonormalbullet1.gif"/>
    <w:basedOn w:val="a0"/>
    <w:rsid w:val="00E83E20"/>
    <w:pPr>
      <w:suppressAutoHyphens/>
      <w:spacing w:before="280" w:after="280"/>
    </w:pPr>
    <w:rPr>
      <w:lang w:eastAsia="zh-CN"/>
    </w:rPr>
  </w:style>
  <w:style w:type="paragraph" w:customStyle="1" w:styleId="Default">
    <w:name w:val="Default"/>
    <w:rsid w:val="00E83E20"/>
    <w:pPr>
      <w:suppressAutoHyphens/>
      <w:autoSpaceDE w:val="0"/>
      <w:spacing w:after="0" w:line="240" w:lineRule="auto"/>
    </w:pPr>
    <w:rPr>
      <w:rFonts w:ascii="GaramondNarrowC" w:eastAsia="Times New Roman" w:hAnsi="GaramondNarrowC" w:cs="GaramondNarrowC"/>
      <w:color w:val="000000"/>
      <w:sz w:val="24"/>
      <w:szCs w:val="24"/>
      <w:lang w:eastAsia="zh-CN"/>
    </w:rPr>
  </w:style>
  <w:style w:type="paragraph" w:customStyle="1" w:styleId="228bf8a64b8551e1msonormal">
    <w:name w:val="228bf8a64b8551e1msonormal"/>
    <w:basedOn w:val="a0"/>
    <w:rsid w:val="00E83E20"/>
    <w:pPr>
      <w:suppressAutoHyphens/>
      <w:spacing w:before="280" w:after="280" w:line="240" w:lineRule="atLeast"/>
    </w:pPr>
    <w:rPr>
      <w:rFonts w:ascii="Calibri" w:eastAsia="DejaVu Sans" w:hAnsi="Calibri" w:cs="Calibri"/>
      <w:szCs w:val="22"/>
      <w:lang w:eastAsia="zh-CN"/>
    </w:rPr>
  </w:style>
  <w:style w:type="paragraph" w:customStyle="1" w:styleId="230">
    <w:name w:val="Основной текст с отступом 23"/>
    <w:basedOn w:val="a0"/>
    <w:rsid w:val="00E83E20"/>
    <w:pPr>
      <w:suppressAutoHyphens/>
      <w:spacing w:after="120" w:line="480" w:lineRule="auto"/>
      <w:ind w:left="283"/>
      <w:jc w:val="both"/>
    </w:pPr>
    <w:rPr>
      <w:lang w:val="x-none" w:eastAsia="zh-CN"/>
    </w:rPr>
  </w:style>
  <w:style w:type="paragraph" w:customStyle="1" w:styleId="a">
    <w:name w:val="Абзац первого уровня"/>
    <w:basedOn w:val="a0"/>
    <w:rsid w:val="00E83E20"/>
    <w:pPr>
      <w:numPr>
        <w:numId w:val="3"/>
      </w:numPr>
      <w:suppressAutoHyphens/>
      <w:spacing w:before="120" w:after="120"/>
      <w:jc w:val="both"/>
    </w:pPr>
    <w:rPr>
      <w:rFonts w:ascii="Calibri" w:hAnsi="Calibri" w:cs="Calibri"/>
      <w:lang w:eastAsia="zh-CN"/>
    </w:rPr>
  </w:style>
  <w:style w:type="paragraph" w:customStyle="1" w:styleId="46">
    <w:name w:val="Абзац списка4"/>
    <w:basedOn w:val="a0"/>
    <w:rsid w:val="00E83E20"/>
    <w:pPr>
      <w:suppressAutoHyphens/>
      <w:ind w:left="720"/>
      <w:contextualSpacing/>
      <w:jc w:val="center"/>
    </w:pPr>
    <w:rPr>
      <w:color w:val="000000"/>
      <w:sz w:val="22"/>
      <w:szCs w:val="20"/>
      <w:lang w:eastAsia="zh-CN"/>
    </w:rPr>
  </w:style>
  <w:style w:type="paragraph" w:customStyle="1" w:styleId="parametervalue">
    <w:name w:val="parametervalue"/>
    <w:basedOn w:val="a0"/>
    <w:rsid w:val="00E83E20"/>
    <w:pPr>
      <w:suppressAutoHyphens/>
      <w:spacing w:before="280" w:after="280"/>
      <w:jc w:val="both"/>
    </w:pPr>
    <w:rPr>
      <w:lang w:eastAsia="zh-CN"/>
    </w:rPr>
  </w:style>
  <w:style w:type="paragraph" w:customStyle="1" w:styleId="TimesNewRoman">
    <w:name w:val="Основной текст + Times New Roman"/>
    <w:basedOn w:val="af7"/>
    <w:rsid w:val="00E83E20"/>
    <w:pPr>
      <w:suppressAutoHyphens/>
      <w:spacing w:after="0"/>
      <w:ind w:firstLine="720"/>
      <w:jc w:val="both"/>
    </w:pPr>
    <w:rPr>
      <w:sz w:val="28"/>
      <w:szCs w:val="28"/>
      <w:lang w:val="x-none" w:eastAsia="zh-CN"/>
    </w:rPr>
  </w:style>
  <w:style w:type="paragraph" w:customStyle="1" w:styleId="10">
    <w:name w:val="Заголовок 10"/>
    <w:basedOn w:val="1d"/>
    <w:next w:val="af7"/>
    <w:rsid w:val="00E83E20"/>
    <w:pPr>
      <w:numPr>
        <w:numId w:val="1"/>
      </w:numPr>
      <w:spacing w:before="60" w:after="60"/>
    </w:pPr>
    <w:rPr>
      <w:bCs/>
      <w:sz w:val="21"/>
      <w:szCs w:val="21"/>
    </w:rPr>
  </w:style>
  <w:style w:type="paragraph" w:customStyle="1" w:styleId="msonormalmrcssattr">
    <w:name w:val="msonormal_mr_css_attr"/>
    <w:basedOn w:val="a0"/>
    <w:rsid w:val="00E83E20"/>
    <w:pPr>
      <w:spacing w:before="280" w:after="280"/>
    </w:pPr>
    <w:rPr>
      <w:lang w:eastAsia="zh-CN"/>
    </w:rPr>
  </w:style>
  <w:style w:type="paragraph" w:customStyle="1" w:styleId="221">
    <w:name w:val="Основной текст 22"/>
    <w:basedOn w:val="a0"/>
    <w:rsid w:val="00E83E20"/>
    <w:pPr>
      <w:suppressAutoHyphens/>
      <w:spacing w:after="120" w:line="480" w:lineRule="auto"/>
      <w:jc w:val="both"/>
    </w:pPr>
    <w:rPr>
      <w:lang w:eastAsia="zh-CN"/>
    </w:rPr>
  </w:style>
  <w:style w:type="paragraph" w:customStyle="1" w:styleId="WW-2">
    <w:name w:val="WW-Основной текст с отступом 2"/>
    <w:basedOn w:val="a0"/>
    <w:rsid w:val="00E83E20"/>
    <w:pPr>
      <w:suppressAutoHyphens/>
      <w:ind w:firstLine="709"/>
      <w:jc w:val="both"/>
    </w:pPr>
    <w:rPr>
      <w:rFonts w:eastAsia="MS Mincho"/>
      <w:color w:val="000000"/>
      <w:lang w:eastAsia="zh-CN"/>
    </w:rPr>
  </w:style>
  <w:style w:type="paragraph" w:customStyle="1" w:styleId="paragraph">
    <w:name w:val="paragraph"/>
    <w:basedOn w:val="a0"/>
    <w:rsid w:val="00E83E20"/>
    <w:pPr>
      <w:suppressAutoHyphens/>
      <w:spacing w:before="280" w:after="280"/>
      <w:jc w:val="both"/>
    </w:pPr>
    <w:rPr>
      <w:lang w:eastAsia="zh-CN"/>
    </w:rPr>
  </w:style>
  <w:style w:type="paragraph" w:customStyle="1" w:styleId="321">
    <w:name w:val="Основной текст 32"/>
    <w:basedOn w:val="a0"/>
    <w:rsid w:val="00E83E20"/>
    <w:pPr>
      <w:suppressAutoHyphens/>
      <w:spacing w:after="120" w:line="276" w:lineRule="auto"/>
      <w:jc w:val="both"/>
    </w:pPr>
    <w:rPr>
      <w:rFonts w:ascii="Calibri" w:hAnsi="Calibri" w:cs="Calibri"/>
      <w:sz w:val="16"/>
      <w:szCs w:val="16"/>
      <w:lang w:eastAsia="zh-CN"/>
    </w:rPr>
  </w:style>
  <w:style w:type="character" w:customStyle="1" w:styleId="47">
    <w:name w:val="Основной текст (4)_"/>
    <w:basedOn w:val="a1"/>
    <w:link w:val="48"/>
    <w:rsid w:val="006F6075"/>
    <w:rPr>
      <w:rFonts w:ascii="Times New Roman" w:eastAsia="Times New Roman" w:hAnsi="Times New Roman" w:cs="Times New Roman"/>
      <w:shd w:val="clear" w:color="auto" w:fill="FFFFFF"/>
    </w:rPr>
  </w:style>
  <w:style w:type="character" w:customStyle="1" w:styleId="212pt">
    <w:name w:val="Основной текст (2) + 12 pt"/>
    <w:basedOn w:val="22"/>
    <w:rsid w:val="006F607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48">
    <w:name w:val="Основной текст (4)"/>
    <w:basedOn w:val="a0"/>
    <w:link w:val="47"/>
    <w:rsid w:val="006F6075"/>
    <w:pPr>
      <w:widowControl w:val="0"/>
      <w:shd w:val="clear" w:color="auto" w:fill="FFFFFF"/>
      <w:spacing w:line="317" w:lineRule="exact"/>
    </w:pPr>
    <w:rPr>
      <w:sz w:val="22"/>
      <w:szCs w:val="22"/>
      <w:lang w:eastAsia="en-US"/>
    </w:rPr>
  </w:style>
  <w:style w:type="paragraph" w:customStyle="1" w:styleId="ConsPlusNormal1">
    <w:name w:val="ConsPlusNormal1"/>
    <w:qFormat/>
    <w:rsid w:val="00932D6B"/>
    <w:pPr>
      <w:widowControl w:val="0"/>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LBGovstyle1">
    <w:name w:val="LB Gov style 1"/>
    <w:uiPriority w:val="98"/>
    <w:rsid w:val="0063135A"/>
    <w:pPr>
      <w:numPr>
        <w:numId w:val="5"/>
      </w:numPr>
      <w:spacing w:before="120" w:after="120" w:line="240" w:lineRule="auto"/>
      <w:jc w:val="both"/>
    </w:pPr>
    <w:rPr>
      <w:rFonts w:ascii="Times New Roman" w:eastAsia="Times New Roman" w:hAnsi="Times New Roman" w:cs="Times New Roman"/>
      <w:b/>
      <w:szCs w:val="20"/>
      <w:lang w:eastAsia="ru-RU"/>
    </w:rPr>
  </w:style>
  <w:style w:type="paragraph" w:customStyle="1" w:styleId="LBGovstyle2">
    <w:name w:val="LB Gov style 2"/>
    <w:rsid w:val="0063135A"/>
    <w:pPr>
      <w:numPr>
        <w:ilvl w:val="1"/>
        <w:numId w:val="5"/>
      </w:numPr>
      <w:spacing w:before="120" w:after="120" w:line="240" w:lineRule="auto"/>
      <w:jc w:val="both"/>
    </w:pPr>
    <w:rPr>
      <w:rFonts w:ascii="Times New Roman" w:eastAsia="Times New Roman" w:hAnsi="Times New Roman" w:cs="Times New Roman"/>
      <w:szCs w:val="20"/>
      <w:lang w:eastAsia="ru-RU"/>
    </w:rPr>
  </w:style>
  <w:style w:type="paragraph" w:customStyle="1" w:styleId="LBGovstyle3">
    <w:name w:val="LB Gov style 3"/>
    <w:basedOn w:val="LBGovstyle2"/>
    <w:rsid w:val="0063135A"/>
    <w:pPr>
      <w:numPr>
        <w:ilvl w:val="2"/>
      </w:numPr>
    </w:pPr>
  </w:style>
  <w:style w:type="paragraph" w:customStyle="1" w:styleId="LBGovstyle4">
    <w:name w:val="LB Gov style 4"/>
    <w:basedOn w:val="LBGovstyle3"/>
    <w:uiPriority w:val="98"/>
    <w:rsid w:val="0063135A"/>
    <w:pPr>
      <w:numPr>
        <w:ilvl w:val="3"/>
      </w:numPr>
    </w:pPr>
  </w:style>
  <w:style w:type="paragraph" w:customStyle="1" w:styleId="LBGovstyle5">
    <w:name w:val="LB Gov style 5"/>
    <w:basedOn w:val="LBGovstyle4"/>
    <w:rsid w:val="0063135A"/>
    <w:pPr>
      <w:numPr>
        <w:ilvl w:val="4"/>
      </w:numPr>
    </w:pPr>
  </w:style>
  <w:style w:type="paragraph" w:customStyle="1" w:styleId="LBGovstyle6">
    <w:name w:val="LB Gov style 6"/>
    <w:basedOn w:val="a0"/>
    <w:rsid w:val="0063135A"/>
    <w:pPr>
      <w:numPr>
        <w:ilvl w:val="6"/>
        <w:numId w:val="5"/>
      </w:numPr>
      <w:spacing w:before="120" w:after="120"/>
      <w:jc w:val="both"/>
    </w:pPr>
    <w:rPr>
      <w:sz w:val="22"/>
      <w:szCs w:val="20"/>
      <w:lang w:val="en-US"/>
    </w:rPr>
  </w:style>
  <w:style w:type="character" w:customStyle="1" w:styleId="Footnote">
    <w:name w:val="Footnote"/>
    <w:link w:val="Footnote1"/>
    <w:qFormat/>
    <w:rsid w:val="00F820A4"/>
    <w:rPr>
      <w:sz w:val="20"/>
    </w:rPr>
  </w:style>
  <w:style w:type="paragraph" w:customStyle="1" w:styleId="Footnote1">
    <w:name w:val="Footnote1"/>
    <w:basedOn w:val="a0"/>
    <w:link w:val="Footnote"/>
    <w:qFormat/>
    <w:rsid w:val="00F820A4"/>
    <w:pPr>
      <w:suppressAutoHyphens/>
    </w:pPr>
    <w:rPr>
      <w:rFonts w:asciiTheme="minorHAnsi" w:eastAsiaTheme="minorHAnsi" w:hAnsiTheme="minorHAnsi" w:cstheme="minorBidi"/>
      <w:sz w:val="20"/>
      <w:szCs w:val="22"/>
      <w:lang w:eastAsia="en-US"/>
    </w:rPr>
  </w:style>
  <w:style w:type="paragraph" w:customStyle="1" w:styleId="17">
    <w:name w:val="Символ сноски1"/>
    <w:link w:val="aff4"/>
    <w:qFormat/>
    <w:rsid w:val="00F820A4"/>
    <w:pPr>
      <w:suppressAutoHyphens/>
      <w:spacing w:after="0" w:line="240" w:lineRule="auto"/>
    </w:pPr>
    <w:rPr>
      <w:vertAlign w:val="superscript"/>
    </w:rPr>
  </w:style>
  <w:style w:type="table" w:customStyle="1" w:styleId="49">
    <w:name w:val="Сетка таблицы4"/>
    <w:basedOn w:val="a2"/>
    <w:next w:val="afc"/>
    <w:rsid w:val="004D5895"/>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487183"/>
    <w:pPr>
      <w:widowControl w:val="0"/>
      <w:autoSpaceDE w:val="0"/>
      <w:autoSpaceDN w:val="0"/>
      <w:spacing w:before="1"/>
      <w:ind w:left="10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228">
      <w:bodyDiv w:val="1"/>
      <w:marLeft w:val="0"/>
      <w:marRight w:val="0"/>
      <w:marTop w:val="0"/>
      <w:marBottom w:val="0"/>
      <w:divBdr>
        <w:top w:val="none" w:sz="0" w:space="0" w:color="auto"/>
        <w:left w:val="none" w:sz="0" w:space="0" w:color="auto"/>
        <w:bottom w:val="none" w:sz="0" w:space="0" w:color="auto"/>
        <w:right w:val="none" w:sz="0" w:space="0" w:color="auto"/>
      </w:divBdr>
    </w:div>
    <w:div w:id="32778002">
      <w:bodyDiv w:val="1"/>
      <w:marLeft w:val="0"/>
      <w:marRight w:val="0"/>
      <w:marTop w:val="0"/>
      <w:marBottom w:val="0"/>
      <w:divBdr>
        <w:top w:val="none" w:sz="0" w:space="0" w:color="auto"/>
        <w:left w:val="none" w:sz="0" w:space="0" w:color="auto"/>
        <w:bottom w:val="none" w:sz="0" w:space="0" w:color="auto"/>
        <w:right w:val="none" w:sz="0" w:space="0" w:color="auto"/>
      </w:divBdr>
    </w:div>
    <w:div w:id="38210631">
      <w:bodyDiv w:val="1"/>
      <w:marLeft w:val="0"/>
      <w:marRight w:val="0"/>
      <w:marTop w:val="0"/>
      <w:marBottom w:val="0"/>
      <w:divBdr>
        <w:top w:val="none" w:sz="0" w:space="0" w:color="auto"/>
        <w:left w:val="none" w:sz="0" w:space="0" w:color="auto"/>
        <w:bottom w:val="none" w:sz="0" w:space="0" w:color="auto"/>
        <w:right w:val="none" w:sz="0" w:space="0" w:color="auto"/>
      </w:divBdr>
    </w:div>
    <w:div w:id="71858382">
      <w:bodyDiv w:val="1"/>
      <w:marLeft w:val="0"/>
      <w:marRight w:val="0"/>
      <w:marTop w:val="0"/>
      <w:marBottom w:val="0"/>
      <w:divBdr>
        <w:top w:val="none" w:sz="0" w:space="0" w:color="auto"/>
        <w:left w:val="none" w:sz="0" w:space="0" w:color="auto"/>
        <w:bottom w:val="none" w:sz="0" w:space="0" w:color="auto"/>
        <w:right w:val="none" w:sz="0" w:space="0" w:color="auto"/>
      </w:divBdr>
    </w:div>
    <w:div w:id="73279942">
      <w:bodyDiv w:val="1"/>
      <w:marLeft w:val="0"/>
      <w:marRight w:val="0"/>
      <w:marTop w:val="0"/>
      <w:marBottom w:val="0"/>
      <w:divBdr>
        <w:top w:val="none" w:sz="0" w:space="0" w:color="auto"/>
        <w:left w:val="none" w:sz="0" w:space="0" w:color="auto"/>
        <w:bottom w:val="none" w:sz="0" w:space="0" w:color="auto"/>
        <w:right w:val="none" w:sz="0" w:space="0" w:color="auto"/>
      </w:divBdr>
    </w:div>
    <w:div w:id="91556113">
      <w:bodyDiv w:val="1"/>
      <w:marLeft w:val="0"/>
      <w:marRight w:val="0"/>
      <w:marTop w:val="0"/>
      <w:marBottom w:val="0"/>
      <w:divBdr>
        <w:top w:val="none" w:sz="0" w:space="0" w:color="auto"/>
        <w:left w:val="none" w:sz="0" w:space="0" w:color="auto"/>
        <w:bottom w:val="none" w:sz="0" w:space="0" w:color="auto"/>
        <w:right w:val="none" w:sz="0" w:space="0" w:color="auto"/>
      </w:divBdr>
      <w:divsChild>
        <w:div w:id="1530295814">
          <w:marLeft w:val="660"/>
          <w:marRight w:val="660"/>
          <w:marTop w:val="0"/>
          <w:marBottom w:val="0"/>
          <w:divBdr>
            <w:top w:val="none" w:sz="0" w:space="0" w:color="auto"/>
            <w:left w:val="none" w:sz="0" w:space="0" w:color="auto"/>
            <w:bottom w:val="none" w:sz="0" w:space="0" w:color="auto"/>
            <w:right w:val="none" w:sz="0" w:space="0" w:color="auto"/>
          </w:divBdr>
          <w:divsChild>
            <w:div w:id="944000168">
              <w:marLeft w:val="0"/>
              <w:marRight w:val="0"/>
              <w:marTop w:val="0"/>
              <w:marBottom w:val="0"/>
              <w:divBdr>
                <w:top w:val="none" w:sz="0" w:space="0" w:color="auto"/>
                <w:left w:val="none" w:sz="0" w:space="0" w:color="auto"/>
                <w:bottom w:val="none" w:sz="0" w:space="0" w:color="auto"/>
                <w:right w:val="none" w:sz="0" w:space="0" w:color="auto"/>
              </w:divBdr>
              <w:divsChild>
                <w:div w:id="1756702594">
                  <w:marLeft w:val="0"/>
                  <w:marRight w:val="0"/>
                  <w:marTop w:val="0"/>
                  <w:marBottom w:val="0"/>
                  <w:divBdr>
                    <w:top w:val="none" w:sz="0" w:space="0" w:color="auto"/>
                    <w:left w:val="none" w:sz="0" w:space="0" w:color="auto"/>
                    <w:bottom w:val="none" w:sz="0" w:space="0" w:color="auto"/>
                    <w:right w:val="none" w:sz="0" w:space="0" w:color="auto"/>
                  </w:divBdr>
                  <w:divsChild>
                    <w:div w:id="1124039875">
                      <w:marLeft w:val="0"/>
                      <w:marRight w:val="0"/>
                      <w:marTop w:val="0"/>
                      <w:marBottom w:val="0"/>
                      <w:divBdr>
                        <w:top w:val="none" w:sz="0" w:space="0" w:color="auto"/>
                        <w:left w:val="none" w:sz="0" w:space="0" w:color="auto"/>
                        <w:bottom w:val="none" w:sz="0" w:space="0" w:color="auto"/>
                        <w:right w:val="none" w:sz="0" w:space="0" w:color="auto"/>
                      </w:divBdr>
                      <w:divsChild>
                        <w:div w:id="2142503074">
                          <w:marLeft w:val="0"/>
                          <w:marRight w:val="0"/>
                          <w:marTop w:val="0"/>
                          <w:marBottom w:val="0"/>
                          <w:divBdr>
                            <w:top w:val="none" w:sz="0" w:space="0" w:color="auto"/>
                            <w:left w:val="none" w:sz="0" w:space="0" w:color="auto"/>
                            <w:bottom w:val="none" w:sz="0" w:space="0" w:color="auto"/>
                            <w:right w:val="none" w:sz="0" w:space="0" w:color="auto"/>
                          </w:divBdr>
                          <w:divsChild>
                            <w:div w:id="11497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697315">
          <w:marLeft w:val="480"/>
          <w:marRight w:val="480"/>
          <w:marTop w:val="100"/>
          <w:marBottom w:val="0"/>
          <w:divBdr>
            <w:top w:val="none" w:sz="0" w:space="0" w:color="auto"/>
            <w:left w:val="none" w:sz="0" w:space="0" w:color="auto"/>
            <w:bottom w:val="none" w:sz="0" w:space="0" w:color="auto"/>
            <w:right w:val="none" w:sz="0" w:space="0" w:color="auto"/>
          </w:divBdr>
          <w:divsChild>
            <w:div w:id="3287376">
              <w:marLeft w:val="0"/>
              <w:marRight w:val="0"/>
              <w:marTop w:val="0"/>
              <w:marBottom w:val="0"/>
              <w:divBdr>
                <w:top w:val="none" w:sz="0" w:space="0" w:color="auto"/>
                <w:left w:val="none" w:sz="0" w:space="0" w:color="auto"/>
                <w:bottom w:val="none" w:sz="0" w:space="0" w:color="auto"/>
                <w:right w:val="none" w:sz="0" w:space="0" w:color="auto"/>
              </w:divBdr>
              <w:divsChild>
                <w:div w:id="1263341139">
                  <w:marLeft w:val="0"/>
                  <w:marRight w:val="0"/>
                  <w:marTop w:val="0"/>
                  <w:marBottom w:val="0"/>
                  <w:divBdr>
                    <w:top w:val="single" w:sz="4" w:space="0" w:color="auto"/>
                    <w:left w:val="single" w:sz="4" w:space="0" w:color="auto"/>
                    <w:bottom w:val="single" w:sz="4" w:space="0" w:color="auto"/>
                    <w:right w:val="single" w:sz="4" w:space="0" w:color="auto"/>
                  </w:divBdr>
                  <w:divsChild>
                    <w:div w:id="208154005">
                      <w:marLeft w:val="0"/>
                      <w:marRight w:val="0"/>
                      <w:marTop w:val="0"/>
                      <w:marBottom w:val="0"/>
                      <w:divBdr>
                        <w:top w:val="none" w:sz="0" w:space="0" w:color="auto"/>
                        <w:left w:val="none" w:sz="0" w:space="0" w:color="auto"/>
                        <w:bottom w:val="none" w:sz="0" w:space="0" w:color="auto"/>
                        <w:right w:val="none" w:sz="0" w:space="0" w:color="auto"/>
                      </w:divBdr>
                      <w:divsChild>
                        <w:div w:id="8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10937">
      <w:bodyDiv w:val="1"/>
      <w:marLeft w:val="0"/>
      <w:marRight w:val="0"/>
      <w:marTop w:val="0"/>
      <w:marBottom w:val="0"/>
      <w:divBdr>
        <w:top w:val="none" w:sz="0" w:space="0" w:color="auto"/>
        <w:left w:val="none" w:sz="0" w:space="0" w:color="auto"/>
        <w:bottom w:val="none" w:sz="0" w:space="0" w:color="auto"/>
        <w:right w:val="none" w:sz="0" w:space="0" w:color="auto"/>
      </w:divBdr>
    </w:div>
    <w:div w:id="111367489">
      <w:bodyDiv w:val="1"/>
      <w:marLeft w:val="0"/>
      <w:marRight w:val="0"/>
      <w:marTop w:val="0"/>
      <w:marBottom w:val="0"/>
      <w:divBdr>
        <w:top w:val="none" w:sz="0" w:space="0" w:color="auto"/>
        <w:left w:val="none" w:sz="0" w:space="0" w:color="auto"/>
        <w:bottom w:val="none" w:sz="0" w:space="0" w:color="auto"/>
        <w:right w:val="none" w:sz="0" w:space="0" w:color="auto"/>
      </w:divBdr>
      <w:divsChild>
        <w:div w:id="2098406766">
          <w:marLeft w:val="0"/>
          <w:marRight w:val="0"/>
          <w:marTop w:val="0"/>
          <w:marBottom w:val="0"/>
          <w:divBdr>
            <w:top w:val="none" w:sz="0" w:space="0" w:color="auto"/>
            <w:left w:val="none" w:sz="0" w:space="0" w:color="auto"/>
            <w:bottom w:val="none" w:sz="0" w:space="0" w:color="auto"/>
            <w:right w:val="none" w:sz="0" w:space="0" w:color="auto"/>
          </w:divBdr>
          <w:divsChild>
            <w:div w:id="618296915">
              <w:marLeft w:val="0"/>
              <w:marRight w:val="0"/>
              <w:marTop w:val="0"/>
              <w:marBottom w:val="0"/>
              <w:divBdr>
                <w:top w:val="none" w:sz="0" w:space="0" w:color="auto"/>
                <w:left w:val="none" w:sz="0" w:space="0" w:color="auto"/>
                <w:bottom w:val="none" w:sz="0" w:space="0" w:color="auto"/>
                <w:right w:val="none" w:sz="0" w:space="0" w:color="auto"/>
              </w:divBdr>
              <w:divsChild>
                <w:div w:id="2088650361">
                  <w:marLeft w:val="0"/>
                  <w:marRight w:val="0"/>
                  <w:marTop w:val="0"/>
                  <w:marBottom w:val="0"/>
                  <w:divBdr>
                    <w:top w:val="none" w:sz="0" w:space="0" w:color="auto"/>
                    <w:left w:val="none" w:sz="0" w:space="0" w:color="auto"/>
                    <w:bottom w:val="none" w:sz="0" w:space="0" w:color="auto"/>
                    <w:right w:val="none" w:sz="0" w:space="0" w:color="auto"/>
                  </w:divBdr>
                  <w:divsChild>
                    <w:div w:id="1542207912">
                      <w:marLeft w:val="0"/>
                      <w:marRight w:val="0"/>
                      <w:marTop w:val="0"/>
                      <w:marBottom w:val="0"/>
                      <w:divBdr>
                        <w:top w:val="none" w:sz="0" w:space="0" w:color="auto"/>
                        <w:left w:val="none" w:sz="0" w:space="0" w:color="auto"/>
                        <w:bottom w:val="none" w:sz="0" w:space="0" w:color="auto"/>
                        <w:right w:val="none" w:sz="0" w:space="0" w:color="auto"/>
                      </w:divBdr>
                      <w:divsChild>
                        <w:div w:id="1533810522">
                          <w:marLeft w:val="0"/>
                          <w:marRight w:val="0"/>
                          <w:marTop w:val="0"/>
                          <w:marBottom w:val="0"/>
                          <w:divBdr>
                            <w:top w:val="none" w:sz="0" w:space="0" w:color="auto"/>
                            <w:left w:val="none" w:sz="0" w:space="0" w:color="auto"/>
                            <w:bottom w:val="none" w:sz="0" w:space="0" w:color="auto"/>
                            <w:right w:val="none" w:sz="0" w:space="0" w:color="auto"/>
                          </w:divBdr>
                          <w:divsChild>
                            <w:div w:id="616528190">
                              <w:marLeft w:val="0"/>
                              <w:marRight w:val="0"/>
                              <w:marTop w:val="0"/>
                              <w:marBottom w:val="0"/>
                              <w:divBdr>
                                <w:top w:val="none" w:sz="0" w:space="0" w:color="auto"/>
                                <w:left w:val="none" w:sz="0" w:space="0" w:color="auto"/>
                                <w:bottom w:val="none" w:sz="0" w:space="0" w:color="auto"/>
                                <w:right w:val="none" w:sz="0" w:space="0" w:color="auto"/>
                              </w:divBdr>
                              <w:divsChild>
                                <w:div w:id="2126607202">
                                  <w:marLeft w:val="0"/>
                                  <w:marRight w:val="0"/>
                                  <w:marTop w:val="0"/>
                                  <w:marBottom w:val="0"/>
                                  <w:divBdr>
                                    <w:top w:val="none" w:sz="0" w:space="0" w:color="auto"/>
                                    <w:left w:val="none" w:sz="0" w:space="0" w:color="auto"/>
                                    <w:bottom w:val="none" w:sz="0" w:space="0" w:color="auto"/>
                                    <w:right w:val="none" w:sz="0" w:space="0" w:color="auto"/>
                                  </w:divBdr>
                                  <w:divsChild>
                                    <w:div w:id="794982495">
                                      <w:marLeft w:val="0"/>
                                      <w:marRight w:val="0"/>
                                      <w:marTop w:val="0"/>
                                      <w:marBottom w:val="0"/>
                                      <w:divBdr>
                                        <w:top w:val="none" w:sz="0" w:space="0" w:color="auto"/>
                                        <w:left w:val="none" w:sz="0" w:space="0" w:color="auto"/>
                                        <w:bottom w:val="none" w:sz="0" w:space="0" w:color="auto"/>
                                        <w:right w:val="none" w:sz="0" w:space="0" w:color="auto"/>
                                      </w:divBdr>
                                      <w:divsChild>
                                        <w:div w:id="161554205">
                                          <w:marLeft w:val="0"/>
                                          <w:marRight w:val="0"/>
                                          <w:marTop w:val="100"/>
                                          <w:marBottom w:val="100"/>
                                          <w:divBdr>
                                            <w:top w:val="none" w:sz="0" w:space="0" w:color="auto"/>
                                            <w:left w:val="none" w:sz="0" w:space="0" w:color="auto"/>
                                            <w:bottom w:val="none" w:sz="0" w:space="0" w:color="auto"/>
                                            <w:right w:val="none" w:sz="0" w:space="0" w:color="auto"/>
                                          </w:divBdr>
                                          <w:divsChild>
                                            <w:div w:id="124278181">
                                              <w:marLeft w:val="660"/>
                                              <w:marRight w:val="660"/>
                                              <w:marTop w:val="0"/>
                                              <w:marBottom w:val="360"/>
                                              <w:divBdr>
                                                <w:top w:val="none" w:sz="0" w:space="0" w:color="auto"/>
                                                <w:left w:val="none" w:sz="0" w:space="0" w:color="auto"/>
                                                <w:bottom w:val="none" w:sz="0" w:space="0" w:color="auto"/>
                                                <w:right w:val="none" w:sz="0" w:space="0" w:color="auto"/>
                                              </w:divBdr>
                                              <w:divsChild>
                                                <w:div w:id="1840348976">
                                                  <w:marLeft w:val="0"/>
                                                  <w:marRight w:val="0"/>
                                                  <w:marTop w:val="0"/>
                                                  <w:marBottom w:val="0"/>
                                                  <w:divBdr>
                                                    <w:top w:val="none" w:sz="0" w:space="0" w:color="auto"/>
                                                    <w:left w:val="none" w:sz="0" w:space="0" w:color="auto"/>
                                                    <w:bottom w:val="none" w:sz="0" w:space="0" w:color="auto"/>
                                                    <w:right w:val="none" w:sz="0" w:space="0" w:color="auto"/>
                                                  </w:divBdr>
                                                  <w:divsChild>
                                                    <w:div w:id="822163262">
                                                      <w:marLeft w:val="0"/>
                                                      <w:marRight w:val="0"/>
                                                      <w:marTop w:val="0"/>
                                                      <w:marBottom w:val="0"/>
                                                      <w:divBdr>
                                                        <w:top w:val="none" w:sz="0" w:space="0" w:color="auto"/>
                                                        <w:left w:val="none" w:sz="0" w:space="0" w:color="auto"/>
                                                        <w:bottom w:val="none" w:sz="0" w:space="0" w:color="auto"/>
                                                        <w:right w:val="none" w:sz="0" w:space="0" w:color="auto"/>
                                                      </w:divBdr>
                                                      <w:divsChild>
                                                        <w:div w:id="1534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6968">
                                              <w:marLeft w:val="480"/>
                                              <w:marRight w:val="480"/>
                                              <w:marTop w:val="100"/>
                                              <w:marBottom w:val="0"/>
                                              <w:divBdr>
                                                <w:top w:val="none" w:sz="0" w:space="0" w:color="auto"/>
                                                <w:left w:val="none" w:sz="0" w:space="0" w:color="auto"/>
                                                <w:bottom w:val="none" w:sz="0" w:space="0" w:color="auto"/>
                                                <w:right w:val="none" w:sz="0" w:space="0" w:color="auto"/>
                                              </w:divBdr>
                                              <w:divsChild>
                                                <w:div w:id="221215462">
                                                  <w:marLeft w:val="0"/>
                                                  <w:marRight w:val="0"/>
                                                  <w:marTop w:val="0"/>
                                                  <w:marBottom w:val="0"/>
                                                  <w:divBdr>
                                                    <w:top w:val="none" w:sz="0" w:space="0" w:color="auto"/>
                                                    <w:left w:val="none" w:sz="0" w:space="0" w:color="auto"/>
                                                    <w:bottom w:val="none" w:sz="0" w:space="0" w:color="auto"/>
                                                    <w:right w:val="none" w:sz="0" w:space="0" w:color="auto"/>
                                                  </w:divBdr>
                                                  <w:divsChild>
                                                    <w:div w:id="1970210580">
                                                      <w:marLeft w:val="0"/>
                                                      <w:marRight w:val="0"/>
                                                      <w:marTop w:val="0"/>
                                                      <w:marBottom w:val="0"/>
                                                      <w:divBdr>
                                                        <w:top w:val="single" w:sz="4" w:space="0" w:color="auto"/>
                                                        <w:left w:val="single" w:sz="4" w:space="0" w:color="auto"/>
                                                        <w:bottom w:val="single" w:sz="4" w:space="0" w:color="auto"/>
                                                        <w:right w:val="single" w:sz="4" w:space="0" w:color="auto"/>
                                                      </w:divBdr>
                                                      <w:divsChild>
                                                        <w:div w:id="563032834">
                                                          <w:marLeft w:val="0"/>
                                                          <w:marRight w:val="0"/>
                                                          <w:marTop w:val="0"/>
                                                          <w:marBottom w:val="0"/>
                                                          <w:divBdr>
                                                            <w:top w:val="none" w:sz="0" w:space="0" w:color="auto"/>
                                                            <w:left w:val="none" w:sz="0" w:space="0" w:color="auto"/>
                                                            <w:bottom w:val="none" w:sz="0" w:space="0" w:color="auto"/>
                                                            <w:right w:val="none" w:sz="0" w:space="0" w:color="auto"/>
                                                          </w:divBdr>
                                                          <w:divsChild>
                                                            <w:div w:id="7015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493261">
      <w:bodyDiv w:val="1"/>
      <w:marLeft w:val="0"/>
      <w:marRight w:val="0"/>
      <w:marTop w:val="0"/>
      <w:marBottom w:val="0"/>
      <w:divBdr>
        <w:top w:val="none" w:sz="0" w:space="0" w:color="auto"/>
        <w:left w:val="none" w:sz="0" w:space="0" w:color="auto"/>
        <w:bottom w:val="none" w:sz="0" w:space="0" w:color="auto"/>
        <w:right w:val="none" w:sz="0" w:space="0" w:color="auto"/>
      </w:divBdr>
    </w:div>
    <w:div w:id="134304159">
      <w:bodyDiv w:val="1"/>
      <w:marLeft w:val="0"/>
      <w:marRight w:val="0"/>
      <w:marTop w:val="0"/>
      <w:marBottom w:val="0"/>
      <w:divBdr>
        <w:top w:val="none" w:sz="0" w:space="0" w:color="auto"/>
        <w:left w:val="none" w:sz="0" w:space="0" w:color="auto"/>
        <w:bottom w:val="none" w:sz="0" w:space="0" w:color="auto"/>
        <w:right w:val="none" w:sz="0" w:space="0" w:color="auto"/>
      </w:divBdr>
      <w:divsChild>
        <w:div w:id="1799953482">
          <w:marLeft w:val="0"/>
          <w:marRight w:val="0"/>
          <w:marTop w:val="0"/>
          <w:marBottom w:val="0"/>
          <w:divBdr>
            <w:top w:val="none" w:sz="0" w:space="0" w:color="auto"/>
            <w:left w:val="none" w:sz="0" w:space="0" w:color="auto"/>
            <w:bottom w:val="none" w:sz="0" w:space="0" w:color="auto"/>
            <w:right w:val="none" w:sz="0" w:space="0" w:color="auto"/>
          </w:divBdr>
          <w:divsChild>
            <w:div w:id="1068311037">
              <w:marLeft w:val="0"/>
              <w:marRight w:val="0"/>
              <w:marTop w:val="0"/>
              <w:marBottom w:val="0"/>
              <w:divBdr>
                <w:top w:val="none" w:sz="0" w:space="0" w:color="auto"/>
                <w:left w:val="none" w:sz="0" w:space="0" w:color="auto"/>
                <w:bottom w:val="none" w:sz="0" w:space="0" w:color="auto"/>
                <w:right w:val="none" w:sz="0" w:space="0" w:color="auto"/>
              </w:divBdr>
              <w:divsChild>
                <w:div w:id="2253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176">
          <w:marLeft w:val="0"/>
          <w:marRight w:val="0"/>
          <w:marTop w:val="0"/>
          <w:marBottom w:val="0"/>
          <w:divBdr>
            <w:top w:val="none" w:sz="0" w:space="0" w:color="auto"/>
            <w:left w:val="none" w:sz="0" w:space="0" w:color="auto"/>
            <w:bottom w:val="none" w:sz="0" w:space="0" w:color="auto"/>
            <w:right w:val="none" w:sz="0" w:space="0" w:color="auto"/>
          </w:divBdr>
          <w:divsChild>
            <w:div w:id="1128743389">
              <w:marLeft w:val="0"/>
              <w:marRight w:val="0"/>
              <w:marTop w:val="0"/>
              <w:marBottom w:val="0"/>
              <w:divBdr>
                <w:top w:val="none" w:sz="0" w:space="0" w:color="auto"/>
                <w:left w:val="none" w:sz="0" w:space="0" w:color="auto"/>
                <w:bottom w:val="none" w:sz="0" w:space="0" w:color="auto"/>
                <w:right w:val="none" w:sz="0" w:space="0" w:color="auto"/>
              </w:divBdr>
              <w:divsChild>
                <w:div w:id="6861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7643">
      <w:bodyDiv w:val="1"/>
      <w:marLeft w:val="0"/>
      <w:marRight w:val="0"/>
      <w:marTop w:val="0"/>
      <w:marBottom w:val="0"/>
      <w:divBdr>
        <w:top w:val="none" w:sz="0" w:space="0" w:color="auto"/>
        <w:left w:val="none" w:sz="0" w:space="0" w:color="auto"/>
        <w:bottom w:val="none" w:sz="0" w:space="0" w:color="auto"/>
        <w:right w:val="none" w:sz="0" w:space="0" w:color="auto"/>
      </w:divBdr>
    </w:div>
    <w:div w:id="180321031">
      <w:bodyDiv w:val="1"/>
      <w:marLeft w:val="0"/>
      <w:marRight w:val="0"/>
      <w:marTop w:val="0"/>
      <w:marBottom w:val="0"/>
      <w:divBdr>
        <w:top w:val="none" w:sz="0" w:space="0" w:color="auto"/>
        <w:left w:val="none" w:sz="0" w:space="0" w:color="auto"/>
        <w:bottom w:val="none" w:sz="0" w:space="0" w:color="auto"/>
        <w:right w:val="none" w:sz="0" w:space="0" w:color="auto"/>
      </w:divBdr>
    </w:div>
    <w:div w:id="242565303">
      <w:bodyDiv w:val="1"/>
      <w:marLeft w:val="0"/>
      <w:marRight w:val="0"/>
      <w:marTop w:val="0"/>
      <w:marBottom w:val="0"/>
      <w:divBdr>
        <w:top w:val="none" w:sz="0" w:space="0" w:color="auto"/>
        <w:left w:val="none" w:sz="0" w:space="0" w:color="auto"/>
        <w:bottom w:val="none" w:sz="0" w:space="0" w:color="auto"/>
        <w:right w:val="none" w:sz="0" w:space="0" w:color="auto"/>
      </w:divBdr>
    </w:div>
    <w:div w:id="294024611">
      <w:bodyDiv w:val="1"/>
      <w:marLeft w:val="0"/>
      <w:marRight w:val="0"/>
      <w:marTop w:val="0"/>
      <w:marBottom w:val="0"/>
      <w:divBdr>
        <w:top w:val="none" w:sz="0" w:space="0" w:color="auto"/>
        <w:left w:val="none" w:sz="0" w:space="0" w:color="auto"/>
        <w:bottom w:val="none" w:sz="0" w:space="0" w:color="auto"/>
        <w:right w:val="none" w:sz="0" w:space="0" w:color="auto"/>
      </w:divBdr>
    </w:div>
    <w:div w:id="435945761">
      <w:bodyDiv w:val="1"/>
      <w:marLeft w:val="0"/>
      <w:marRight w:val="0"/>
      <w:marTop w:val="0"/>
      <w:marBottom w:val="0"/>
      <w:divBdr>
        <w:top w:val="none" w:sz="0" w:space="0" w:color="auto"/>
        <w:left w:val="none" w:sz="0" w:space="0" w:color="auto"/>
        <w:bottom w:val="none" w:sz="0" w:space="0" w:color="auto"/>
        <w:right w:val="none" w:sz="0" w:space="0" w:color="auto"/>
      </w:divBdr>
    </w:div>
    <w:div w:id="436676295">
      <w:bodyDiv w:val="1"/>
      <w:marLeft w:val="0"/>
      <w:marRight w:val="0"/>
      <w:marTop w:val="0"/>
      <w:marBottom w:val="0"/>
      <w:divBdr>
        <w:top w:val="none" w:sz="0" w:space="0" w:color="auto"/>
        <w:left w:val="none" w:sz="0" w:space="0" w:color="auto"/>
        <w:bottom w:val="none" w:sz="0" w:space="0" w:color="auto"/>
        <w:right w:val="none" w:sz="0" w:space="0" w:color="auto"/>
      </w:divBdr>
    </w:div>
    <w:div w:id="438648352">
      <w:bodyDiv w:val="1"/>
      <w:marLeft w:val="0"/>
      <w:marRight w:val="0"/>
      <w:marTop w:val="0"/>
      <w:marBottom w:val="0"/>
      <w:divBdr>
        <w:top w:val="none" w:sz="0" w:space="0" w:color="auto"/>
        <w:left w:val="none" w:sz="0" w:space="0" w:color="auto"/>
        <w:bottom w:val="none" w:sz="0" w:space="0" w:color="auto"/>
        <w:right w:val="none" w:sz="0" w:space="0" w:color="auto"/>
      </w:divBdr>
      <w:divsChild>
        <w:div w:id="297762437">
          <w:marLeft w:val="0"/>
          <w:marRight w:val="0"/>
          <w:marTop w:val="0"/>
          <w:marBottom w:val="0"/>
          <w:divBdr>
            <w:top w:val="none" w:sz="0" w:space="0" w:color="auto"/>
            <w:left w:val="none" w:sz="0" w:space="0" w:color="auto"/>
            <w:bottom w:val="none" w:sz="0" w:space="0" w:color="auto"/>
            <w:right w:val="none" w:sz="0" w:space="0" w:color="auto"/>
          </w:divBdr>
          <w:divsChild>
            <w:div w:id="382289492">
              <w:marLeft w:val="0"/>
              <w:marRight w:val="0"/>
              <w:marTop w:val="0"/>
              <w:marBottom w:val="0"/>
              <w:divBdr>
                <w:top w:val="none" w:sz="0" w:space="0" w:color="auto"/>
                <w:left w:val="none" w:sz="0" w:space="0" w:color="auto"/>
                <w:bottom w:val="none" w:sz="0" w:space="0" w:color="auto"/>
                <w:right w:val="none" w:sz="0" w:space="0" w:color="auto"/>
              </w:divBdr>
              <w:divsChild>
                <w:div w:id="34236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9401">
          <w:marLeft w:val="0"/>
          <w:marRight w:val="0"/>
          <w:marTop w:val="0"/>
          <w:marBottom w:val="0"/>
          <w:divBdr>
            <w:top w:val="none" w:sz="0" w:space="0" w:color="auto"/>
            <w:left w:val="none" w:sz="0" w:space="0" w:color="auto"/>
            <w:bottom w:val="none" w:sz="0" w:space="0" w:color="auto"/>
            <w:right w:val="none" w:sz="0" w:space="0" w:color="auto"/>
          </w:divBdr>
          <w:divsChild>
            <w:div w:id="1132015774">
              <w:marLeft w:val="0"/>
              <w:marRight w:val="0"/>
              <w:marTop w:val="0"/>
              <w:marBottom w:val="0"/>
              <w:divBdr>
                <w:top w:val="none" w:sz="0" w:space="0" w:color="auto"/>
                <w:left w:val="none" w:sz="0" w:space="0" w:color="auto"/>
                <w:bottom w:val="none" w:sz="0" w:space="0" w:color="auto"/>
                <w:right w:val="none" w:sz="0" w:space="0" w:color="auto"/>
              </w:divBdr>
              <w:divsChild>
                <w:div w:id="13449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40860">
      <w:bodyDiv w:val="1"/>
      <w:marLeft w:val="0"/>
      <w:marRight w:val="0"/>
      <w:marTop w:val="0"/>
      <w:marBottom w:val="0"/>
      <w:divBdr>
        <w:top w:val="none" w:sz="0" w:space="0" w:color="auto"/>
        <w:left w:val="none" w:sz="0" w:space="0" w:color="auto"/>
        <w:bottom w:val="none" w:sz="0" w:space="0" w:color="auto"/>
        <w:right w:val="none" w:sz="0" w:space="0" w:color="auto"/>
      </w:divBdr>
    </w:div>
    <w:div w:id="479813652">
      <w:bodyDiv w:val="1"/>
      <w:marLeft w:val="0"/>
      <w:marRight w:val="0"/>
      <w:marTop w:val="0"/>
      <w:marBottom w:val="0"/>
      <w:divBdr>
        <w:top w:val="none" w:sz="0" w:space="0" w:color="auto"/>
        <w:left w:val="none" w:sz="0" w:space="0" w:color="auto"/>
        <w:bottom w:val="none" w:sz="0" w:space="0" w:color="auto"/>
        <w:right w:val="none" w:sz="0" w:space="0" w:color="auto"/>
      </w:divBdr>
      <w:divsChild>
        <w:div w:id="983586659">
          <w:marLeft w:val="0"/>
          <w:marRight w:val="0"/>
          <w:marTop w:val="0"/>
          <w:marBottom w:val="0"/>
          <w:divBdr>
            <w:top w:val="none" w:sz="0" w:space="0" w:color="auto"/>
            <w:left w:val="none" w:sz="0" w:space="0" w:color="auto"/>
            <w:bottom w:val="none" w:sz="0" w:space="0" w:color="auto"/>
            <w:right w:val="none" w:sz="0" w:space="0" w:color="auto"/>
          </w:divBdr>
          <w:divsChild>
            <w:div w:id="555512278">
              <w:marLeft w:val="0"/>
              <w:marRight w:val="0"/>
              <w:marTop w:val="0"/>
              <w:marBottom w:val="0"/>
              <w:divBdr>
                <w:top w:val="none" w:sz="0" w:space="0" w:color="auto"/>
                <w:left w:val="none" w:sz="0" w:space="0" w:color="auto"/>
                <w:bottom w:val="none" w:sz="0" w:space="0" w:color="auto"/>
                <w:right w:val="none" w:sz="0" w:space="0" w:color="auto"/>
              </w:divBdr>
              <w:divsChild>
                <w:div w:id="607466527">
                  <w:marLeft w:val="0"/>
                  <w:marRight w:val="0"/>
                  <w:marTop w:val="0"/>
                  <w:marBottom w:val="0"/>
                  <w:divBdr>
                    <w:top w:val="none" w:sz="0" w:space="0" w:color="auto"/>
                    <w:left w:val="none" w:sz="0" w:space="0" w:color="auto"/>
                    <w:bottom w:val="none" w:sz="0" w:space="0" w:color="auto"/>
                    <w:right w:val="none" w:sz="0" w:space="0" w:color="auto"/>
                  </w:divBdr>
                  <w:divsChild>
                    <w:div w:id="1215969145">
                      <w:marLeft w:val="0"/>
                      <w:marRight w:val="0"/>
                      <w:marTop w:val="0"/>
                      <w:marBottom w:val="0"/>
                      <w:divBdr>
                        <w:top w:val="none" w:sz="0" w:space="0" w:color="auto"/>
                        <w:left w:val="none" w:sz="0" w:space="0" w:color="auto"/>
                        <w:bottom w:val="none" w:sz="0" w:space="0" w:color="auto"/>
                        <w:right w:val="none" w:sz="0" w:space="0" w:color="auto"/>
                      </w:divBdr>
                      <w:divsChild>
                        <w:div w:id="1911651375">
                          <w:marLeft w:val="0"/>
                          <w:marRight w:val="0"/>
                          <w:marTop w:val="0"/>
                          <w:marBottom w:val="0"/>
                          <w:divBdr>
                            <w:top w:val="none" w:sz="0" w:space="0" w:color="auto"/>
                            <w:left w:val="none" w:sz="0" w:space="0" w:color="auto"/>
                            <w:bottom w:val="none" w:sz="0" w:space="0" w:color="auto"/>
                            <w:right w:val="none" w:sz="0" w:space="0" w:color="auto"/>
                          </w:divBdr>
                          <w:divsChild>
                            <w:div w:id="67385851">
                              <w:marLeft w:val="0"/>
                              <w:marRight w:val="0"/>
                              <w:marTop w:val="0"/>
                              <w:marBottom w:val="0"/>
                              <w:divBdr>
                                <w:top w:val="none" w:sz="0" w:space="0" w:color="auto"/>
                                <w:left w:val="none" w:sz="0" w:space="0" w:color="auto"/>
                                <w:bottom w:val="none" w:sz="0" w:space="0" w:color="auto"/>
                                <w:right w:val="none" w:sz="0" w:space="0" w:color="auto"/>
                              </w:divBdr>
                              <w:divsChild>
                                <w:div w:id="2058045298">
                                  <w:marLeft w:val="0"/>
                                  <w:marRight w:val="0"/>
                                  <w:marTop w:val="0"/>
                                  <w:marBottom w:val="0"/>
                                  <w:divBdr>
                                    <w:top w:val="none" w:sz="0" w:space="0" w:color="auto"/>
                                    <w:left w:val="none" w:sz="0" w:space="0" w:color="auto"/>
                                    <w:bottom w:val="none" w:sz="0" w:space="0" w:color="auto"/>
                                    <w:right w:val="none" w:sz="0" w:space="0" w:color="auto"/>
                                  </w:divBdr>
                                  <w:divsChild>
                                    <w:div w:id="348217469">
                                      <w:marLeft w:val="660"/>
                                      <w:marRight w:val="660"/>
                                      <w:marTop w:val="0"/>
                                      <w:marBottom w:val="0"/>
                                      <w:divBdr>
                                        <w:top w:val="none" w:sz="0" w:space="0" w:color="auto"/>
                                        <w:left w:val="none" w:sz="0" w:space="0" w:color="auto"/>
                                        <w:bottom w:val="none" w:sz="0" w:space="0" w:color="auto"/>
                                        <w:right w:val="none" w:sz="0" w:space="0" w:color="auto"/>
                                      </w:divBdr>
                                      <w:divsChild>
                                        <w:div w:id="1278102587">
                                          <w:marLeft w:val="0"/>
                                          <w:marRight w:val="0"/>
                                          <w:marTop w:val="0"/>
                                          <w:marBottom w:val="0"/>
                                          <w:divBdr>
                                            <w:top w:val="none" w:sz="0" w:space="0" w:color="auto"/>
                                            <w:left w:val="none" w:sz="0" w:space="0" w:color="auto"/>
                                            <w:bottom w:val="none" w:sz="0" w:space="0" w:color="auto"/>
                                            <w:right w:val="none" w:sz="0" w:space="0" w:color="auto"/>
                                          </w:divBdr>
                                          <w:divsChild>
                                            <w:div w:id="1122383641">
                                              <w:marLeft w:val="0"/>
                                              <w:marRight w:val="0"/>
                                              <w:marTop w:val="0"/>
                                              <w:marBottom w:val="0"/>
                                              <w:divBdr>
                                                <w:top w:val="none" w:sz="0" w:space="0" w:color="auto"/>
                                                <w:left w:val="none" w:sz="0" w:space="0" w:color="auto"/>
                                                <w:bottom w:val="none" w:sz="0" w:space="0" w:color="auto"/>
                                                <w:right w:val="none" w:sz="0" w:space="0" w:color="auto"/>
                                              </w:divBdr>
                                              <w:divsChild>
                                                <w:div w:id="1829320399">
                                                  <w:marLeft w:val="0"/>
                                                  <w:marRight w:val="0"/>
                                                  <w:marTop w:val="0"/>
                                                  <w:marBottom w:val="0"/>
                                                  <w:divBdr>
                                                    <w:top w:val="none" w:sz="0" w:space="0" w:color="auto"/>
                                                    <w:left w:val="none" w:sz="0" w:space="0" w:color="auto"/>
                                                    <w:bottom w:val="none" w:sz="0" w:space="0" w:color="auto"/>
                                                    <w:right w:val="none" w:sz="0" w:space="0" w:color="auto"/>
                                                  </w:divBdr>
                                                  <w:divsChild>
                                                    <w:div w:id="4320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642902">
                                      <w:marLeft w:val="480"/>
                                      <w:marRight w:val="480"/>
                                      <w:marTop w:val="100"/>
                                      <w:marBottom w:val="0"/>
                                      <w:divBdr>
                                        <w:top w:val="none" w:sz="0" w:space="0" w:color="auto"/>
                                        <w:left w:val="none" w:sz="0" w:space="0" w:color="auto"/>
                                        <w:bottom w:val="none" w:sz="0" w:space="0" w:color="auto"/>
                                        <w:right w:val="none" w:sz="0" w:space="0" w:color="auto"/>
                                      </w:divBdr>
                                      <w:divsChild>
                                        <w:div w:id="820578614">
                                          <w:marLeft w:val="0"/>
                                          <w:marRight w:val="0"/>
                                          <w:marTop w:val="0"/>
                                          <w:marBottom w:val="0"/>
                                          <w:divBdr>
                                            <w:top w:val="none" w:sz="0" w:space="0" w:color="auto"/>
                                            <w:left w:val="none" w:sz="0" w:space="0" w:color="auto"/>
                                            <w:bottom w:val="none" w:sz="0" w:space="0" w:color="auto"/>
                                            <w:right w:val="none" w:sz="0" w:space="0" w:color="auto"/>
                                          </w:divBdr>
                                          <w:divsChild>
                                            <w:div w:id="1321540778">
                                              <w:marLeft w:val="0"/>
                                              <w:marRight w:val="0"/>
                                              <w:marTop w:val="0"/>
                                              <w:marBottom w:val="0"/>
                                              <w:divBdr>
                                                <w:top w:val="single" w:sz="4" w:space="0" w:color="auto"/>
                                                <w:left w:val="single" w:sz="4" w:space="0" w:color="auto"/>
                                                <w:bottom w:val="single" w:sz="4" w:space="0" w:color="auto"/>
                                                <w:right w:val="single" w:sz="4" w:space="0" w:color="auto"/>
                                              </w:divBdr>
                                              <w:divsChild>
                                                <w:div w:id="161241790">
                                                  <w:marLeft w:val="0"/>
                                                  <w:marRight w:val="0"/>
                                                  <w:marTop w:val="0"/>
                                                  <w:marBottom w:val="0"/>
                                                  <w:divBdr>
                                                    <w:top w:val="none" w:sz="0" w:space="0" w:color="auto"/>
                                                    <w:left w:val="none" w:sz="0" w:space="0" w:color="auto"/>
                                                    <w:bottom w:val="none" w:sz="0" w:space="0" w:color="auto"/>
                                                    <w:right w:val="none" w:sz="0" w:space="0" w:color="auto"/>
                                                  </w:divBdr>
                                                  <w:divsChild>
                                                    <w:div w:id="8692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4712568">
      <w:bodyDiv w:val="1"/>
      <w:marLeft w:val="0"/>
      <w:marRight w:val="0"/>
      <w:marTop w:val="0"/>
      <w:marBottom w:val="0"/>
      <w:divBdr>
        <w:top w:val="none" w:sz="0" w:space="0" w:color="auto"/>
        <w:left w:val="none" w:sz="0" w:space="0" w:color="auto"/>
        <w:bottom w:val="none" w:sz="0" w:space="0" w:color="auto"/>
        <w:right w:val="none" w:sz="0" w:space="0" w:color="auto"/>
      </w:divBdr>
    </w:div>
    <w:div w:id="506991324">
      <w:bodyDiv w:val="1"/>
      <w:marLeft w:val="0"/>
      <w:marRight w:val="0"/>
      <w:marTop w:val="0"/>
      <w:marBottom w:val="0"/>
      <w:divBdr>
        <w:top w:val="none" w:sz="0" w:space="0" w:color="auto"/>
        <w:left w:val="none" w:sz="0" w:space="0" w:color="auto"/>
        <w:bottom w:val="none" w:sz="0" w:space="0" w:color="auto"/>
        <w:right w:val="none" w:sz="0" w:space="0" w:color="auto"/>
      </w:divBdr>
    </w:div>
    <w:div w:id="515922514">
      <w:bodyDiv w:val="1"/>
      <w:marLeft w:val="0"/>
      <w:marRight w:val="0"/>
      <w:marTop w:val="0"/>
      <w:marBottom w:val="0"/>
      <w:divBdr>
        <w:top w:val="none" w:sz="0" w:space="0" w:color="auto"/>
        <w:left w:val="none" w:sz="0" w:space="0" w:color="auto"/>
        <w:bottom w:val="none" w:sz="0" w:space="0" w:color="auto"/>
        <w:right w:val="none" w:sz="0" w:space="0" w:color="auto"/>
      </w:divBdr>
    </w:div>
    <w:div w:id="523788469">
      <w:bodyDiv w:val="1"/>
      <w:marLeft w:val="0"/>
      <w:marRight w:val="0"/>
      <w:marTop w:val="0"/>
      <w:marBottom w:val="0"/>
      <w:divBdr>
        <w:top w:val="none" w:sz="0" w:space="0" w:color="auto"/>
        <w:left w:val="none" w:sz="0" w:space="0" w:color="auto"/>
        <w:bottom w:val="none" w:sz="0" w:space="0" w:color="auto"/>
        <w:right w:val="none" w:sz="0" w:space="0" w:color="auto"/>
      </w:divBdr>
      <w:divsChild>
        <w:div w:id="1736202379">
          <w:marLeft w:val="660"/>
          <w:marRight w:val="660"/>
          <w:marTop w:val="0"/>
          <w:marBottom w:val="0"/>
          <w:divBdr>
            <w:top w:val="none" w:sz="0" w:space="0" w:color="auto"/>
            <w:left w:val="none" w:sz="0" w:space="0" w:color="auto"/>
            <w:bottom w:val="none" w:sz="0" w:space="0" w:color="auto"/>
            <w:right w:val="none" w:sz="0" w:space="0" w:color="auto"/>
          </w:divBdr>
          <w:divsChild>
            <w:div w:id="2024041302">
              <w:marLeft w:val="0"/>
              <w:marRight w:val="0"/>
              <w:marTop w:val="0"/>
              <w:marBottom w:val="0"/>
              <w:divBdr>
                <w:top w:val="none" w:sz="0" w:space="0" w:color="auto"/>
                <w:left w:val="none" w:sz="0" w:space="0" w:color="auto"/>
                <w:bottom w:val="none" w:sz="0" w:space="0" w:color="auto"/>
                <w:right w:val="none" w:sz="0" w:space="0" w:color="auto"/>
              </w:divBdr>
              <w:divsChild>
                <w:div w:id="21907557">
                  <w:marLeft w:val="0"/>
                  <w:marRight w:val="0"/>
                  <w:marTop w:val="0"/>
                  <w:marBottom w:val="0"/>
                  <w:divBdr>
                    <w:top w:val="none" w:sz="0" w:space="0" w:color="auto"/>
                    <w:left w:val="none" w:sz="0" w:space="0" w:color="auto"/>
                    <w:bottom w:val="none" w:sz="0" w:space="0" w:color="auto"/>
                    <w:right w:val="none" w:sz="0" w:space="0" w:color="auto"/>
                  </w:divBdr>
                  <w:divsChild>
                    <w:div w:id="986127175">
                      <w:marLeft w:val="0"/>
                      <w:marRight w:val="0"/>
                      <w:marTop w:val="0"/>
                      <w:marBottom w:val="0"/>
                      <w:divBdr>
                        <w:top w:val="none" w:sz="0" w:space="0" w:color="auto"/>
                        <w:left w:val="none" w:sz="0" w:space="0" w:color="auto"/>
                        <w:bottom w:val="none" w:sz="0" w:space="0" w:color="auto"/>
                        <w:right w:val="none" w:sz="0" w:space="0" w:color="auto"/>
                      </w:divBdr>
                      <w:divsChild>
                        <w:div w:id="376781970">
                          <w:marLeft w:val="0"/>
                          <w:marRight w:val="0"/>
                          <w:marTop w:val="0"/>
                          <w:marBottom w:val="0"/>
                          <w:divBdr>
                            <w:top w:val="none" w:sz="0" w:space="0" w:color="auto"/>
                            <w:left w:val="none" w:sz="0" w:space="0" w:color="auto"/>
                            <w:bottom w:val="none" w:sz="0" w:space="0" w:color="auto"/>
                            <w:right w:val="none" w:sz="0" w:space="0" w:color="auto"/>
                          </w:divBdr>
                          <w:divsChild>
                            <w:div w:id="5855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048436">
          <w:marLeft w:val="480"/>
          <w:marRight w:val="480"/>
          <w:marTop w:val="100"/>
          <w:marBottom w:val="0"/>
          <w:divBdr>
            <w:top w:val="none" w:sz="0" w:space="0" w:color="auto"/>
            <w:left w:val="none" w:sz="0" w:space="0" w:color="auto"/>
            <w:bottom w:val="none" w:sz="0" w:space="0" w:color="auto"/>
            <w:right w:val="none" w:sz="0" w:space="0" w:color="auto"/>
          </w:divBdr>
          <w:divsChild>
            <w:div w:id="1958944413">
              <w:marLeft w:val="0"/>
              <w:marRight w:val="0"/>
              <w:marTop w:val="0"/>
              <w:marBottom w:val="0"/>
              <w:divBdr>
                <w:top w:val="none" w:sz="0" w:space="0" w:color="auto"/>
                <w:left w:val="none" w:sz="0" w:space="0" w:color="auto"/>
                <w:bottom w:val="none" w:sz="0" w:space="0" w:color="auto"/>
                <w:right w:val="none" w:sz="0" w:space="0" w:color="auto"/>
              </w:divBdr>
              <w:divsChild>
                <w:div w:id="296107842">
                  <w:marLeft w:val="0"/>
                  <w:marRight w:val="0"/>
                  <w:marTop w:val="0"/>
                  <w:marBottom w:val="0"/>
                  <w:divBdr>
                    <w:top w:val="single" w:sz="4" w:space="0" w:color="auto"/>
                    <w:left w:val="single" w:sz="4" w:space="0" w:color="auto"/>
                    <w:bottom w:val="single" w:sz="4" w:space="0" w:color="auto"/>
                    <w:right w:val="single" w:sz="4" w:space="0" w:color="auto"/>
                  </w:divBdr>
                  <w:divsChild>
                    <w:div w:id="1591885982">
                      <w:marLeft w:val="0"/>
                      <w:marRight w:val="0"/>
                      <w:marTop w:val="0"/>
                      <w:marBottom w:val="0"/>
                      <w:divBdr>
                        <w:top w:val="none" w:sz="0" w:space="0" w:color="auto"/>
                        <w:left w:val="none" w:sz="0" w:space="0" w:color="auto"/>
                        <w:bottom w:val="none" w:sz="0" w:space="0" w:color="auto"/>
                        <w:right w:val="none" w:sz="0" w:space="0" w:color="auto"/>
                      </w:divBdr>
                      <w:divsChild>
                        <w:div w:id="18832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836418">
      <w:bodyDiv w:val="1"/>
      <w:marLeft w:val="0"/>
      <w:marRight w:val="0"/>
      <w:marTop w:val="0"/>
      <w:marBottom w:val="0"/>
      <w:divBdr>
        <w:top w:val="none" w:sz="0" w:space="0" w:color="auto"/>
        <w:left w:val="none" w:sz="0" w:space="0" w:color="auto"/>
        <w:bottom w:val="none" w:sz="0" w:space="0" w:color="auto"/>
        <w:right w:val="none" w:sz="0" w:space="0" w:color="auto"/>
      </w:divBdr>
      <w:divsChild>
        <w:div w:id="1436637239">
          <w:marLeft w:val="0"/>
          <w:marRight w:val="0"/>
          <w:marTop w:val="0"/>
          <w:marBottom w:val="0"/>
          <w:divBdr>
            <w:top w:val="none" w:sz="0" w:space="0" w:color="auto"/>
            <w:left w:val="none" w:sz="0" w:space="0" w:color="auto"/>
            <w:bottom w:val="none" w:sz="0" w:space="0" w:color="auto"/>
            <w:right w:val="none" w:sz="0" w:space="0" w:color="auto"/>
          </w:divBdr>
          <w:divsChild>
            <w:div w:id="1132284872">
              <w:marLeft w:val="0"/>
              <w:marRight w:val="0"/>
              <w:marTop w:val="0"/>
              <w:marBottom w:val="0"/>
              <w:divBdr>
                <w:top w:val="none" w:sz="0" w:space="0" w:color="auto"/>
                <w:left w:val="none" w:sz="0" w:space="0" w:color="auto"/>
                <w:bottom w:val="none" w:sz="0" w:space="0" w:color="auto"/>
                <w:right w:val="none" w:sz="0" w:space="0" w:color="auto"/>
              </w:divBdr>
              <w:divsChild>
                <w:div w:id="17787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67756">
          <w:marLeft w:val="0"/>
          <w:marRight w:val="0"/>
          <w:marTop w:val="0"/>
          <w:marBottom w:val="0"/>
          <w:divBdr>
            <w:top w:val="none" w:sz="0" w:space="0" w:color="auto"/>
            <w:left w:val="none" w:sz="0" w:space="0" w:color="auto"/>
            <w:bottom w:val="none" w:sz="0" w:space="0" w:color="auto"/>
            <w:right w:val="none" w:sz="0" w:space="0" w:color="auto"/>
          </w:divBdr>
          <w:divsChild>
            <w:div w:id="163319690">
              <w:marLeft w:val="0"/>
              <w:marRight w:val="0"/>
              <w:marTop w:val="0"/>
              <w:marBottom w:val="0"/>
              <w:divBdr>
                <w:top w:val="none" w:sz="0" w:space="0" w:color="auto"/>
                <w:left w:val="none" w:sz="0" w:space="0" w:color="auto"/>
                <w:bottom w:val="none" w:sz="0" w:space="0" w:color="auto"/>
                <w:right w:val="none" w:sz="0" w:space="0" w:color="auto"/>
              </w:divBdr>
              <w:divsChild>
                <w:div w:id="6630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655">
      <w:bodyDiv w:val="1"/>
      <w:marLeft w:val="0"/>
      <w:marRight w:val="0"/>
      <w:marTop w:val="0"/>
      <w:marBottom w:val="0"/>
      <w:divBdr>
        <w:top w:val="none" w:sz="0" w:space="0" w:color="auto"/>
        <w:left w:val="none" w:sz="0" w:space="0" w:color="auto"/>
        <w:bottom w:val="none" w:sz="0" w:space="0" w:color="auto"/>
        <w:right w:val="none" w:sz="0" w:space="0" w:color="auto"/>
      </w:divBdr>
    </w:div>
    <w:div w:id="638418893">
      <w:bodyDiv w:val="1"/>
      <w:marLeft w:val="0"/>
      <w:marRight w:val="0"/>
      <w:marTop w:val="0"/>
      <w:marBottom w:val="0"/>
      <w:divBdr>
        <w:top w:val="none" w:sz="0" w:space="0" w:color="auto"/>
        <w:left w:val="none" w:sz="0" w:space="0" w:color="auto"/>
        <w:bottom w:val="none" w:sz="0" w:space="0" w:color="auto"/>
        <w:right w:val="none" w:sz="0" w:space="0" w:color="auto"/>
      </w:divBdr>
    </w:div>
    <w:div w:id="645203919">
      <w:bodyDiv w:val="1"/>
      <w:marLeft w:val="0"/>
      <w:marRight w:val="0"/>
      <w:marTop w:val="0"/>
      <w:marBottom w:val="0"/>
      <w:divBdr>
        <w:top w:val="none" w:sz="0" w:space="0" w:color="auto"/>
        <w:left w:val="none" w:sz="0" w:space="0" w:color="auto"/>
        <w:bottom w:val="none" w:sz="0" w:space="0" w:color="auto"/>
        <w:right w:val="none" w:sz="0" w:space="0" w:color="auto"/>
      </w:divBdr>
      <w:divsChild>
        <w:div w:id="1466195099">
          <w:marLeft w:val="660"/>
          <w:marRight w:val="660"/>
          <w:marTop w:val="0"/>
          <w:marBottom w:val="0"/>
          <w:divBdr>
            <w:top w:val="none" w:sz="0" w:space="0" w:color="auto"/>
            <w:left w:val="none" w:sz="0" w:space="0" w:color="auto"/>
            <w:bottom w:val="none" w:sz="0" w:space="0" w:color="auto"/>
            <w:right w:val="none" w:sz="0" w:space="0" w:color="auto"/>
          </w:divBdr>
          <w:divsChild>
            <w:div w:id="2142839676">
              <w:marLeft w:val="0"/>
              <w:marRight w:val="0"/>
              <w:marTop w:val="0"/>
              <w:marBottom w:val="0"/>
              <w:divBdr>
                <w:top w:val="none" w:sz="0" w:space="0" w:color="auto"/>
                <w:left w:val="none" w:sz="0" w:space="0" w:color="auto"/>
                <w:bottom w:val="none" w:sz="0" w:space="0" w:color="auto"/>
                <w:right w:val="none" w:sz="0" w:space="0" w:color="auto"/>
              </w:divBdr>
              <w:divsChild>
                <w:div w:id="1566840173">
                  <w:marLeft w:val="0"/>
                  <w:marRight w:val="0"/>
                  <w:marTop w:val="0"/>
                  <w:marBottom w:val="0"/>
                  <w:divBdr>
                    <w:top w:val="none" w:sz="0" w:space="0" w:color="auto"/>
                    <w:left w:val="none" w:sz="0" w:space="0" w:color="auto"/>
                    <w:bottom w:val="none" w:sz="0" w:space="0" w:color="auto"/>
                    <w:right w:val="none" w:sz="0" w:space="0" w:color="auto"/>
                  </w:divBdr>
                  <w:divsChild>
                    <w:div w:id="194660199">
                      <w:marLeft w:val="0"/>
                      <w:marRight w:val="0"/>
                      <w:marTop w:val="0"/>
                      <w:marBottom w:val="0"/>
                      <w:divBdr>
                        <w:top w:val="none" w:sz="0" w:space="0" w:color="auto"/>
                        <w:left w:val="none" w:sz="0" w:space="0" w:color="auto"/>
                        <w:bottom w:val="none" w:sz="0" w:space="0" w:color="auto"/>
                        <w:right w:val="none" w:sz="0" w:space="0" w:color="auto"/>
                      </w:divBdr>
                      <w:divsChild>
                        <w:div w:id="19999898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797286430">
          <w:marLeft w:val="480"/>
          <w:marRight w:val="480"/>
          <w:marTop w:val="100"/>
          <w:marBottom w:val="0"/>
          <w:divBdr>
            <w:top w:val="none" w:sz="0" w:space="0" w:color="auto"/>
            <w:left w:val="none" w:sz="0" w:space="0" w:color="auto"/>
            <w:bottom w:val="none" w:sz="0" w:space="0" w:color="auto"/>
            <w:right w:val="none" w:sz="0" w:space="0" w:color="auto"/>
          </w:divBdr>
          <w:divsChild>
            <w:div w:id="1758746536">
              <w:marLeft w:val="0"/>
              <w:marRight w:val="0"/>
              <w:marTop w:val="0"/>
              <w:marBottom w:val="0"/>
              <w:divBdr>
                <w:top w:val="none" w:sz="0" w:space="0" w:color="auto"/>
                <w:left w:val="none" w:sz="0" w:space="0" w:color="auto"/>
                <w:bottom w:val="none" w:sz="0" w:space="0" w:color="auto"/>
                <w:right w:val="none" w:sz="0" w:space="0" w:color="auto"/>
              </w:divBdr>
              <w:divsChild>
                <w:div w:id="993603326">
                  <w:marLeft w:val="0"/>
                  <w:marRight w:val="0"/>
                  <w:marTop w:val="0"/>
                  <w:marBottom w:val="0"/>
                  <w:divBdr>
                    <w:top w:val="single" w:sz="4" w:space="0" w:color="auto"/>
                    <w:left w:val="single" w:sz="4" w:space="0" w:color="auto"/>
                    <w:bottom w:val="single" w:sz="4" w:space="0" w:color="auto"/>
                    <w:right w:val="single" w:sz="4" w:space="0" w:color="auto"/>
                  </w:divBdr>
                  <w:divsChild>
                    <w:div w:id="23483543">
                      <w:marLeft w:val="0"/>
                      <w:marRight w:val="0"/>
                      <w:marTop w:val="60"/>
                      <w:marBottom w:val="0"/>
                      <w:divBdr>
                        <w:top w:val="none" w:sz="0" w:space="0" w:color="auto"/>
                        <w:left w:val="none" w:sz="0" w:space="0" w:color="auto"/>
                        <w:bottom w:val="none" w:sz="0" w:space="0" w:color="auto"/>
                        <w:right w:val="none" w:sz="0" w:space="0" w:color="auto"/>
                      </w:divBdr>
                      <w:divsChild>
                        <w:div w:id="10580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16285">
      <w:bodyDiv w:val="1"/>
      <w:marLeft w:val="0"/>
      <w:marRight w:val="0"/>
      <w:marTop w:val="0"/>
      <w:marBottom w:val="0"/>
      <w:divBdr>
        <w:top w:val="none" w:sz="0" w:space="0" w:color="auto"/>
        <w:left w:val="none" w:sz="0" w:space="0" w:color="auto"/>
        <w:bottom w:val="none" w:sz="0" w:space="0" w:color="auto"/>
        <w:right w:val="none" w:sz="0" w:space="0" w:color="auto"/>
      </w:divBdr>
    </w:div>
    <w:div w:id="657730580">
      <w:bodyDiv w:val="1"/>
      <w:marLeft w:val="0"/>
      <w:marRight w:val="0"/>
      <w:marTop w:val="0"/>
      <w:marBottom w:val="0"/>
      <w:divBdr>
        <w:top w:val="none" w:sz="0" w:space="0" w:color="auto"/>
        <w:left w:val="none" w:sz="0" w:space="0" w:color="auto"/>
        <w:bottom w:val="none" w:sz="0" w:space="0" w:color="auto"/>
        <w:right w:val="none" w:sz="0" w:space="0" w:color="auto"/>
      </w:divBdr>
    </w:div>
    <w:div w:id="686294945">
      <w:bodyDiv w:val="1"/>
      <w:marLeft w:val="0"/>
      <w:marRight w:val="0"/>
      <w:marTop w:val="0"/>
      <w:marBottom w:val="0"/>
      <w:divBdr>
        <w:top w:val="none" w:sz="0" w:space="0" w:color="auto"/>
        <w:left w:val="none" w:sz="0" w:space="0" w:color="auto"/>
        <w:bottom w:val="none" w:sz="0" w:space="0" w:color="auto"/>
        <w:right w:val="none" w:sz="0" w:space="0" w:color="auto"/>
      </w:divBdr>
      <w:divsChild>
        <w:div w:id="707989072">
          <w:marLeft w:val="0"/>
          <w:marRight w:val="0"/>
          <w:marTop w:val="0"/>
          <w:marBottom w:val="0"/>
          <w:divBdr>
            <w:top w:val="none" w:sz="0" w:space="0" w:color="auto"/>
            <w:left w:val="none" w:sz="0" w:space="0" w:color="auto"/>
            <w:bottom w:val="none" w:sz="0" w:space="0" w:color="auto"/>
            <w:right w:val="none" w:sz="0" w:space="0" w:color="auto"/>
          </w:divBdr>
          <w:divsChild>
            <w:div w:id="825168208">
              <w:marLeft w:val="0"/>
              <w:marRight w:val="0"/>
              <w:marTop w:val="0"/>
              <w:marBottom w:val="0"/>
              <w:divBdr>
                <w:top w:val="none" w:sz="0" w:space="0" w:color="auto"/>
                <w:left w:val="none" w:sz="0" w:space="0" w:color="auto"/>
                <w:bottom w:val="none" w:sz="0" w:space="0" w:color="auto"/>
                <w:right w:val="none" w:sz="0" w:space="0" w:color="auto"/>
              </w:divBdr>
              <w:divsChild>
                <w:div w:id="127470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6887">
          <w:marLeft w:val="0"/>
          <w:marRight w:val="0"/>
          <w:marTop w:val="0"/>
          <w:marBottom w:val="0"/>
          <w:divBdr>
            <w:top w:val="none" w:sz="0" w:space="0" w:color="auto"/>
            <w:left w:val="none" w:sz="0" w:space="0" w:color="auto"/>
            <w:bottom w:val="none" w:sz="0" w:space="0" w:color="auto"/>
            <w:right w:val="none" w:sz="0" w:space="0" w:color="auto"/>
          </w:divBdr>
          <w:divsChild>
            <w:div w:id="1276712728">
              <w:marLeft w:val="0"/>
              <w:marRight w:val="0"/>
              <w:marTop w:val="0"/>
              <w:marBottom w:val="0"/>
              <w:divBdr>
                <w:top w:val="none" w:sz="0" w:space="0" w:color="auto"/>
                <w:left w:val="none" w:sz="0" w:space="0" w:color="auto"/>
                <w:bottom w:val="none" w:sz="0" w:space="0" w:color="auto"/>
                <w:right w:val="none" w:sz="0" w:space="0" w:color="auto"/>
              </w:divBdr>
              <w:divsChild>
                <w:div w:id="21182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89691">
      <w:bodyDiv w:val="1"/>
      <w:marLeft w:val="0"/>
      <w:marRight w:val="0"/>
      <w:marTop w:val="0"/>
      <w:marBottom w:val="0"/>
      <w:divBdr>
        <w:top w:val="none" w:sz="0" w:space="0" w:color="auto"/>
        <w:left w:val="none" w:sz="0" w:space="0" w:color="auto"/>
        <w:bottom w:val="none" w:sz="0" w:space="0" w:color="auto"/>
        <w:right w:val="none" w:sz="0" w:space="0" w:color="auto"/>
      </w:divBdr>
    </w:div>
    <w:div w:id="708264123">
      <w:bodyDiv w:val="1"/>
      <w:marLeft w:val="0"/>
      <w:marRight w:val="0"/>
      <w:marTop w:val="0"/>
      <w:marBottom w:val="0"/>
      <w:divBdr>
        <w:top w:val="none" w:sz="0" w:space="0" w:color="auto"/>
        <w:left w:val="none" w:sz="0" w:space="0" w:color="auto"/>
        <w:bottom w:val="none" w:sz="0" w:space="0" w:color="auto"/>
        <w:right w:val="none" w:sz="0" w:space="0" w:color="auto"/>
      </w:divBdr>
    </w:div>
    <w:div w:id="708651705">
      <w:bodyDiv w:val="1"/>
      <w:marLeft w:val="0"/>
      <w:marRight w:val="0"/>
      <w:marTop w:val="0"/>
      <w:marBottom w:val="0"/>
      <w:divBdr>
        <w:top w:val="none" w:sz="0" w:space="0" w:color="auto"/>
        <w:left w:val="none" w:sz="0" w:space="0" w:color="auto"/>
        <w:bottom w:val="none" w:sz="0" w:space="0" w:color="auto"/>
        <w:right w:val="none" w:sz="0" w:space="0" w:color="auto"/>
      </w:divBdr>
    </w:div>
    <w:div w:id="729037757">
      <w:bodyDiv w:val="1"/>
      <w:marLeft w:val="0"/>
      <w:marRight w:val="0"/>
      <w:marTop w:val="0"/>
      <w:marBottom w:val="0"/>
      <w:divBdr>
        <w:top w:val="none" w:sz="0" w:space="0" w:color="auto"/>
        <w:left w:val="none" w:sz="0" w:space="0" w:color="auto"/>
        <w:bottom w:val="none" w:sz="0" w:space="0" w:color="auto"/>
        <w:right w:val="none" w:sz="0" w:space="0" w:color="auto"/>
      </w:divBdr>
      <w:divsChild>
        <w:div w:id="2145851511">
          <w:marLeft w:val="0"/>
          <w:marRight w:val="0"/>
          <w:marTop w:val="0"/>
          <w:marBottom w:val="0"/>
          <w:divBdr>
            <w:top w:val="none" w:sz="0" w:space="0" w:color="auto"/>
            <w:left w:val="none" w:sz="0" w:space="0" w:color="auto"/>
            <w:bottom w:val="none" w:sz="0" w:space="0" w:color="auto"/>
            <w:right w:val="none" w:sz="0" w:space="0" w:color="auto"/>
          </w:divBdr>
          <w:divsChild>
            <w:div w:id="2055540420">
              <w:marLeft w:val="0"/>
              <w:marRight w:val="0"/>
              <w:marTop w:val="0"/>
              <w:marBottom w:val="0"/>
              <w:divBdr>
                <w:top w:val="none" w:sz="0" w:space="0" w:color="auto"/>
                <w:left w:val="none" w:sz="0" w:space="0" w:color="auto"/>
                <w:bottom w:val="none" w:sz="0" w:space="0" w:color="auto"/>
                <w:right w:val="none" w:sz="0" w:space="0" w:color="auto"/>
              </w:divBdr>
              <w:divsChild>
                <w:div w:id="7621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8403">
          <w:marLeft w:val="0"/>
          <w:marRight w:val="0"/>
          <w:marTop w:val="0"/>
          <w:marBottom w:val="0"/>
          <w:divBdr>
            <w:top w:val="none" w:sz="0" w:space="0" w:color="auto"/>
            <w:left w:val="none" w:sz="0" w:space="0" w:color="auto"/>
            <w:bottom w:val="none" w:sz="0" w:space="0" w:color="auto"/>
            <w:right w:val="none" w:sz="0" w:space="0" w:color="auto"/>
          </w:divBdr>
          <w:divsChild>
            <w:div w:id="1881435811">
              <w:marLeft w:val="0"/>
              <w:marRight w:val="0"/>
              <w:marTop w:val="0"/>
              <w:marBottom w:val="0"/>
              <w:divBdr>
                <w:top w:val="none" w:sz="0" w:space="0" w:color="auto"/>
                <w:left w:val="none" w:sz="0" w:space="0" w:color="auto"/>
                <w:bottom w:val="none" w:sz="0" w:space="0" w:color="auto"/>
                <w:right w:val="none" w:sz="0" w:space="0" w:color="auto"/>
              </w:divBdr>
              <w:divsChild>
                <w:div w:id="1988776108">
                  <w:marLeft w:val="0"/>
                  <w:marRight w:val="0"/>
                  <w:marTop w:val="0"/>
                  <w:marBottom w:val="0"/>
                  <w:divBdr>
                    <w:top w:val="none" w:sz="0" w:space="0" w:color="auto"/>
                    <w:left w:val="none" w:sz="0" w:space="0" w:color="auto"/>
                    <w:bottom w:val="none" w:sz="0" w:space="0" w:color="auto"/>
                    <w:right w:val="none" w:sz="0" w:space="0" w:color="auto"/>
                  </w:divBdr>
                  <w:divsChild>
                    <w:div w:id="12619089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 w:id="733166828">
      <w:bodyDiv w:val="1"/>
      <w:marLeft w:val="0"/>
      <w:marRight w:val="0"/>
      <w:marTop w:val="0"/>
      <w:marBottom w:val="0"/>
      <w:divBdr>
        <w:top w:val="none" w:sz="0" w:space="0" w:color="auto"/>
        <w:left w:val="none" w:sz="0" w:space="0" w:color="auto"/>
        <w:bottom w:val="none" w:sz="0" w:space="0" w:color="auto"/>
        <w:right w:val="none" w:sz="0" w:space="0" w:color="auto"/>
      </w:divBdr>
    </w:div>
    <w:div w:id="752699800">
      <w:bodyDiv w:val="1"/>
      <w:marLeft w:val="0"/>
      <w:marRight w:val="0"/>
      <w:marTop w:val="0"/>
      <w:marBottom w:val="0"/>
      <w:divBdr>
        <w:top w:val="none" w:sz="0" w:space="0" w:color="auto"/>
        <w:left w:val="none" w:sz="0" w:space="0" w:color="auto"/>
        <w:bottom w:val="none" w:sz="0" w:space="0" w:color="auto"/>
        <w:right w:val="none" w:sz="0" w:space="0" w:color="auto"/>
      </w:divBdr>
    </w:div>
    <w:div w:id="760102819">
      <w:bodyDiv w:val="1"/>
      <w:marLeft w:val="0"/>
      <w:marRight w:val="0"/>
      <w:marTop w:val="0"/>
      <w:marBottom w:val="0"/>
      <w:divBdr>
        <w:top w:val="none" w:sz="0" w:space="0" w:color="auto"/>
        <w:left w:val="none" w:sz="0" w:space="0" w:color="auto"/>
        <w:bottom w:val="none" w:sz="0" w:space="0" w:color="auto"/>
        <w:right w:val="none" w:sz="0" w:space="0" w:color="auto"/>
      </w:divBdr>
    </w:div>
    <w:div w:id="775444303">
      <w:bodyDiv w:val="1"/>
      <w:marLeft w:val="0"/>
      <w:marRight w:val="0"/>
      <w:marTop w:val="0"/>
      <w:marBottom w:val="0"/>
      <w:divBdr>
        <w:top w:val="none" w:sz="0" w:space="0" w:color="auto"/>
        <w:left w:val="none" w:sz="0" w:space="0" w:color="auto"/>
        <w:bottom w:val="none" w:sz="0" w:space="0" w:color="auto"/>
        <w:right w:val="none" w:sz="0" w:space="0" w:color="auto"/>
      </w:divBdr>
      <w:divsChild>
        <w:div w:id="584456145">
          <w:marLeft w:val="660"/>
          <w:marRight w:val="660"/>
          <w:marTop w:val="0"/>
          <w:marBottom w:val="0"/>
          <w:divBdr>
            <w:top w:val="none" w:sz="0" w:space="0" w:color="auto"/>
            <w:left w:val="none" w:sz="0" w:space="0" w:color="auto"/>
            <w:bottom w:val="none" w:sz="0" w:space="0" w:color="auto"/>
            <w:right w:val="none" w:sz="0" w:space="0" w:color="auto"/>
          </w:divBdr>
          <w:divsChild>
            <w:div w:id="1494029267">
              <w:marLeft w:val="0"/>
              <w:marRight w:val="0"/>
              <w:marTop w:val="0"/>
              <w:marBottom w:val="0"/>
              <w:divBdr>
                <w:top w:val="none" w:sz="0" w:space="0" w:color="auto"/>
                <w:left w:val="none" w:sz="0" w:space="0" w:color="auto"/>
                <w:bottom w:val="none" w:sz="0" w:space="0" w:color="auto"/>
                <w:right w:val="none" w:sz="0" w:space="0" w:color="auto"/>
              </w:divBdr>
              <w:divsChild>
                <w:div w:id="1142889723">
                  <w:marLeft w:val="0"/>
                  <w:marRight w:val="0"/>
                  <w:marTop w:val="0"/>
                  <w:marBottom w:val="0"/>
                  <w:divBdr>
                    <w:top w:val="none" w:sz="0" w:space="0" w:color="auto"/>
                    <w:left w:val="none" w:sz="0" w:space="0" w:color="auto"/>
                    <w:bottom w:val="none" w:sz="0" w:space="0" w:color="auto"/>
                    <w:right w:val="none" w:sz="0" w:space="0" w:color="auto"/>
                  </w:divBdr>
                  <w:divsChild>
                    <w:div w:id="1342930941">
                      <w:marLeft w:val="0"/>
                      <w:marRight w:val="0"/>
                      <w:marTop w:val="0"/>
                      <w:marBottom w:val="0"/>
                      <w:divBdr>
                        <w:top w:val="none" w:sz="0" w:space="0" w:color="auto"/>
                        <w:left w:val="none" w:sz="0" w:space="0" w:color="auto"/>
                        <w:bottom w:val="none" w:sz="0" w:space="0" w:color="auto"/>
                        <w:right w:val="none" w:sz="0" w:space="0" w:color="auto"/>
                      </w:divBdr>
                      <w:divsChild>
                        <w:div w:id="1174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952318">
      <w:bodyDiv w:val="1"/>
      <w:marLeft w:val="0"/>
      <w:marRight w:val="0"/>
      <w:marTop w:val="0"/>
      <w:marBottom w:val="0"/>
      <w:divBdr>
        <w:top w:val="none" w:sz="0" w:space="0" w:color="auto"/>
        <w:left w:val="none" w:sz="0" w:space="0" w:color="auto"/>
        <w:bottom w:val="none" w:sz="0" w:space="0" w:color="auto"/>
        <w:right w:val="none" w:sz="0" w:space="0" w:color="auto"/>
      </w:divBdr>
    </w:div>
    <w:div w:id="797457276">
      <w:bodyDiv w:val="1"/>
      <w:marLeft w:val="0"/>
      <w:marRight w:val="0"/>
      <w:marTop w:val="0"/>
      <w:marBottom w:val="0"/>
      <w:divBdr>
        <w:top w:val="none" w:sz="0" w:space="0" w:color="auto"/>
        <w:left w:val="none" w:sz="0" w:space="0" w:color="auto"/>
        <w:bottom w:val="none" w:sz="0" w:space="0" w:color="auto"/>
        <w:right w:val="none" w:sz="0" w:space="0" w:color="auto"/>
      </w:divBdr>
    </w:div>
    <w:div w:id="825243172">
      <w:bodyDiv w:val="1"/>
      <w:marLeft w:val="0"/>
      <w:marRight w:val="0"/>
      <w:marTop w:val="0"/>
      <w:marBottom w:val="0"/>
      <w:divBdr>
        <w:top w:val="none" w:sz="0" w:space="0" w:color="auto"/>
        <w:left w:val="none" w:sz="0" w:space="0" w:color="auto"/>
        <w:bottom w:val="none" w:sz="0" w:space="0" w:color="auto"/>
        <w:right w:val="none" w:sz="0" w:space="0" w:color="auto"/>
      </w:divBdr>
    </w:div>
    <w:div w:id="828908014">
      <w:bodyDiv w:val="1"/>
      <w:marLeft w:val="0"/>
      <w:marRight w:val="0"/>
      <w:marTop w:val="0"/>
      <w:marBottom w:val="0"/>
      <w:divBdr>
        <w:top w:val="none" w:sz="0" w:space="0" w:color="auto"/>
        <w:left w:val="none" w:sz="0" w:space="0" w:color="auto"/>
        <w:bottom w:val="none" w:sz="0" w:space="0" w:color="auto"/>
        <w:right w:val="none" w:sz="0" w:space="0" w:color="auto"/>
      </w:divBdr>
    </w:div>
    <w:div w:id="902571055">
      <w:bodyDiv w:val="1"/>
      <w:marLeft w:val="0"/>
      <w:marRight w:val="0"/>
      <w:marTop w:val="0"/>
      <w:marBottom w:val="0"/>
      <w:divBdr>
        <w:top w:val="none" w:sz="0" w:space="0" w:color="auto"/>
        <w:left w:val="none" w:sz="0" w:space="0" w:color="auto"/>
        <w:bottom w:val="none" w:sz="0" w:space="0" w:color="auto"/>
        <w:right w:val="none" w:sz="0" w:space="0" w:color="auto"/>
      </w:divBdr>
      <w:divsChild>
        <w:div w:id="1105881272">
          <w:marLeft w:val="0"/>
          <w:marRight w:val="0"/>
          <w:marTop w:val="0"/>
          <w:marBottom w:val="0"/>
          <w:divBdr>
            <w:top w:val="none" w:sz="0" w:space="0" w:color="auto"/>
            <w:left w:val="none" w:sz="0" w:space="0" w:color="auto"/>
            <w:bottom w:val="none" w:sz="0" w:space="0" w:color="auto"/>
            <w:right w:val="none" w:sz="0" w:space="0" w:color="auto"/>
          </w:divBdr>
          <w:divsChild>
            <w:div w:id="1405300761">
              <w:marLeft w:val="0"/>
              <w:marRight w:val="0"/>
              <w:marTop w:val="0"/>
              <w:marBottom w:val="0"/>
              <w:divBdr>
                <w:top w:val="none" w:sz="0" w:space="0" w:color="auto"/>
                <w:left w:val="none" w:sz="0" w:space="0" w:color="auto"/>
                <w:bottom w:val="none" w:sz="0" w:space="0" w:color="auto"/>
                <w:right w:val="none" w:sz="0" w:space="0" w:color="auto"/>
              </w:divBdr>
              <w:divsChild>
                <w:div w:id="21219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4657">
          <w:marLeft w:val="0"/>
          <w:marRight w:val="0"/>
          <w:marTop w:val="0"/>
          <w:marBottom w:val="0"/>
          <w:divBdr>
            <w:top w:val="none" w:sz="0" w:space="0" w:color="auto"/>
            <w:left w:val="none" w:sz="0" w:space="0" w:color="auto"/>
            <w:bottom w:val="none" w:sz="0" w:space="0" w:color="auto"/>
            <w:right w:val="none" w:sz="0" w:space="0" w:color="auto"/>
          </w:divBdr>
          <w:divsChild>
            <w:div w:id="868764315">
              <w:marLeft w:val="0"/>
              <w:marRight w:val="0"/>
              <w:marTop w:val="0"/>
              <w:marBottom w:val="0"/>
              <w:divBdr>
                <w:top w:val="none" w:sz="0" w:space="0" w:color="auto"/>
                <w:left w:val="none" w:sz="0" w:space="0" w:color="auto"/>
                <w:bottom w:val="none" w:sz="0" w:space="0" w:color="auto"/>
                <w:right w:val="none" w:sz="0" w:space="0" w:color="auto"/>
              </w:divBdr>
              <w:divsChild>
                <w:div w:id="7138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4734">
      <w:bodyDiv w:val="1"/>
      <w:marLeft w:val="0"/>
      <w:marRight w:val="0"/>
      <w:marTop w:val="0"/>
      <w:marBottom w:val="0"/>
      <w:divBdr>
        <w:top w:val="none" w:sz="0" w:space="0" w:color="auto"/>
        <w:left w:val="none" w:sz="0" w:space="0" w:color="auto"/>
        <w:bottom w:val="none" w:sz="0" w:space="0" w:color="auto"/>
        <w:right w:val="none" w:sz="0" w:space="0" w:color="auto"/>
      </w:divBdr>
    </w:div>
    <w:div w:id="971521829">
      <w:bodyDiv w:val="1"/>
      <w:marLeft w:val="0"/>
      <w:marRight w:val="0"/>
      <w:marTop w:val="0"/>
      <w:marBottom w:val="0"/>
      <w:divBdr>
        <w:top w:val="none" w:sz="0" w:space="0" w:color="auto"/>
        <w:left w:val="none" w:sz="0" w:space="0" w:color="auto"/>
        <w:bottom w:val="none" w:sz="0" w:space="0" w:color="auto"/>
        <w:right w:val="none" w:sz="0" w:space="0" w:color="auto"/>
      </w:divBdr>
    </w:div>
    <w:div w:id="990135691">
      <w:bodyDiv w:val="1"/>
      <w:marLeft w:val="0"/>
      <w:marRight w:val="0"/>
      <w:marTop w:val="0"/>
      <w:marBottom w:val="0"/>
      <w:divBdr>
        <w:top w:val="none" w:sz="0" w:space="0" w:color="auto"/>
        <w:left w:val="none" w:sz="0" w:space="0" w:color="auto"/>
        <w:bottom w:val="none" w:sz="0" w:space="0" w:color="auto"/>
        <w:right w:val="none" w:sz="0" w:space="0" w:color="auto"/>
      </w:divBdr>
    </w:div>
    <w:div w:id="996229371">
      <w:bodyDiv w:val="1"/>
      <w:marLeft w:val="0"/>
      <w:marRight w:val="0"/>
      <w:marTop w:val="0"/>
      <w:marBottom w:val="0"/>
      <w:divBdr>
        <w:top w:val="none" w:sz="0" w:space="0" w:color="auto"/>
        <w:left w:val="none" w:sz="0" w:space="0" w:color="auto"/>
        <w:bottom w:val="none" w:sz="0" w:space="0" w:color="auto"/>
        <w:right w:val="none" w:sz="0" w:space="0" w:color="auto"/>
      </w:divBdr>
    </w:div>
    <w:div w:id="1008218988">
      <w:bodyDiv w:val="1"/>
      <w:marLeft w:val="0"/>
      <w:marRight w:val="0"/>
      <w:marTop w:val="0"/>
      <w:marBottom w:val="0"/>
      <w:divBdr>
        <w:top w:val="none" w:sz="0" w:space="0" w:color="auto"/>
        <w:left w:val="none" w:sz="0" w:space="0" w:color="auto"/>
        <w:bottom w:val="none" w:sz="0" w:space="0" w:color="auto"/>
        <w:right w:val="none" w:sz="0" w:space="0" w:color="auto"/>
      </w:divBdr>
      <w:divsChild>
        <w:div w:id="2016882409">
          <w:marLeft w:val="0"/>
          <w:marRight w:val="0"/>
          <w:marTop w:val="0"/>
          <w:marBottom w:val="0"/>
          <w:divBdr>
            <w:top w:val="none" w:sz="0" w:space="0" w:color="auto"/>
            <w:left w:val="none" w:sz="0" w:space="0" w:color="auto"/>
            <w:bottom w:val="none" w:sz="0" w:space="0" w:color="auto"/>
            <w:right w:val="none" w:sz="0" w:space="0" w:color="auto"/>
          </w:divBdr>
          <w:divsChild>
            <w:div w:id="1280262091">
              <w:marLeft w:val="0"/>
              <w:marRight w:val="0"/>
              <w:marTop w:val="0"/>
              <w:marBottom w:val="0"/>
              <w:divBdr>
                <w:top w:val="none" w:sz="0" w:space="0" w:color="auto"/>
                <w:left w:val="none" w:sz="0" w:space="0" w:color="auto"/>
                <w:bottom w:val="none" w:sz="0" w:space="0" w:color="auto"/>
                <w:right w:val="none" w:sz="0" w:space="0" w:color="auto"/>
              </w:divBdr>
              <w:divsChild>
                <w:div w:id="1779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6881">
          <w:marLeft w:val="0"/>
          <w:marRight w:val="0"/>
          <w:marTop w:val="0"/>
          <w:marBottom w:val="0"/>
          <w:divBdr>
            <w:top w:val="none" w:sz="0" w:space="0" w:color="auto"/>
            <w:left w:val="none" w:sz="0" w:space="0" w:color="auto"/>
            <w:bottom w:val="none" w:sz="0" w:space="0" w:color="auto"/>
            <w:right w:val="none" w:sz="0" w:space="0" w:color="auto"/>
          </w:divBdr>
          <w:divsChild>
            <w:div w:id="910584709">
              <w:marLeft w:val="0"/>
              <w:marRight w:val="0"/>
              <w:marTop w:val="0"/>
              <w:marBottom w:val="0"/>
              <w:divBdr>
                <w:top w:val="none" w:sz="0" w:space="0" w:color="auto"/>
                <w:left w:val="none" w:sz="0" w:space="0" w:color="auto"/>
                <w:bottom w:val="none" w:sz="0" w:space="0" w:color="auto"/>
                <w:right w:val="none" w:sz="0" w:space="0" w:color="auto"/>
              </w:divBdr>
              <w:divsChild>
                <w:div w:id="16951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7449">
      <w:bodyDiv w:val="1"/>
      <w:marLeft w:val="0"/>
      <w:marRight w:val="0"/>
      <w:marTop w:val="0"/>
      <w:marBottom w:val="0"/>
      <w:divBdr>
        <w:top w:val="none" w:sz="0" w:space="0" w:color="auto"/>
        <w:left w:val="none" w:sz="0" w:space="0" w:color="auto"/>
        <w:bottom w:val="none" w:sz="0" w:space="0" w:color="auto"/>
        <w:right w:val="none" w:sz="0" w:space="0" w:color="auto"/>
      </w:divBdr>
      <w:divsChild>
        <w:div w:id="1182620595">
          <w:blockQuote w:val="1"/>
          <w:marLeft w:val="0"/>
          <w:marRight w:val="0"/>
          <w:marTop w:val="240"/>
          <w:marBottom w:val="0"/>
          <w:divBdr>
            <w:top w:val="none" w:sz="0" w:space="0" w:color="auto"/>
            <w:left w:val="single" w:sz="12" w:space="11" w:color="ADB2B8"/>
            <w:bottom w:val="none" w:sz="0" w:space="0" w:color="auto"/>
            <w:right w:val="none" w:sz="0" w:space="0" w:color="auto"/>
          </w:divBdr>
        </w:div>
        <w:div w:id="15160807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63985925">
      <w:bodyDiv w:val="1"/>
      <w:marLeft w:val="0"/>
      <w:marRight w:val="0"/>
      <w:marTop w:val="0"/>
      <w:marBottom w:val="0"/>
      <w:divBdr>
        <w:top w:val="none" w:sz="0" w:space="0" w:color="auto"/>
        <w:left w:val="none" w:sz="0" w:space="0" w:color="auto"/>
        <w:bottom w:val="none" w:sz="0" w:space="0" w:color="auto"/>
        <w:right w:val="none" w:sz="0" w:space="0" w:color="auto"/>
      </w:divBdr>
    </w:div>
    <w:div w:id="1081298723">
      <w:bodyDiv w:val="1"/>
      <w:marLeft w:val="0"/>
      <w:marRight w:val="0"/>
      <w:marTop w:val="0"/>
      <w:marBottom w:val="0"/>
      <w:divBdr>
        <w:top w:val="none" w:sz="0" w:space="0" w:color="auto"/>
        <w:left w:val="none" w:sz="0" w:space="0" w:color="auto"/>
        <w:bottom w:val="none" w:sz="0" w:space="0" w:color="auto"/>
        <w:right w:val="none" w:sz="0" w:space="0" w:color="auto"/>
      </w:divBdr>
    </w:div>
    <w:div w:id="1137072136">
      <w:bodyDiv w:val="1"/>
      <w:marLeft w:val="0"/>
      <w:marRight w:val="0"/>
      <w:marTop w:val="0"/>
      <w:marBottom w:val="0"/>
      <w:divBdr>
        <w:top w:val="none" w:sz="0" w:space="0" w:color="auto"/>
        <w:left w:val="none" w:sz="0" w:space="0" w:color="auto"/>
        <w:bottom w:val="none" w:sz="0" w:space="0" w:color="auto"/>
        <w:right w:val="none" w:sz="0" w:space="0" w:color="auto"/>
      </w:divBdr>
    </w:div>
    <w:div w:id="1142120584">
      <w:bodyDiv w:val="1"/>
      <w:marLeft w:val="0"/>
      <w:marRight w:val="0"/>
      <w:marTop w:val="0"/>
      <w:marBottom w:val="0"/>
      <w:divBdr>
        <w:top w:val="none" w:sz="0" w:space="0" w:color="auto"/>
        <w:left w:val="none" w:sz="0" w:space="0" w:color="auto"/>
        <w:bottom w:val="none" w:sz="0" w:space="0" w:color="auto"/>
        <w:right w:val="none" w:sz="0" w:space="0" w:color="auto"/>
      </w:divBdr>
    </w:div>
    <w:div w:id="12056748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971">
          <w:marLeft w:val="0"/>
          <w:marRight w:val="0"/>
          <w:marTop w:val="0"/>
          <w:marBottom w:val="0"/>
          <w:divBdr>
            <w:top w:val="none" w:sz="0" w:space="0" w:color="auto"/>
            <w:left w:val="none" w:sz="0" w:space="0" w:color="auto"/>
            <w:bottom w:val="none" w:sz="0" w:space="0" w:color="auto"/>
            <w:right w:val="none" w:sz="0" w:space="0" w:color="auto"/>
          </w:divBdr>
          <w:divsChild>
            <w:div w:id="1162426992">
              <w:marLeft w:val="0"/>
              <w:marRight w:val="0"/>
              <w:marTop w:val="0"/>
              <w:marBottom w:val="0"/>
              <w:divBdr>
                <w:top w:val="none" w:sz="0" w:space="0" w:color="auto"/>
                <w:left w:val="none" w:sz="0" w:space="0" w:color="auto"/>
                <w:bottom w:val="none" w:sz="0" w:space="0" w:color="auto"/>
                <w:right w:val="none" w:sz="0" w:space="0" w:color="auto"/>
              </w:divBdr>
              <w:divsChild>
                <w:div w:id="2729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6036">
          <w:marLeft w:val="0"/>
          <w:marRight w:val="0"/>
          <w:marTop w:val="0"/>
          <w:marBottom w:val="0"/>
          <w:divBdr>
            <w:top w:val="none" w:sz="0" w:space="0" w:color="auto"/>
            <w:left w:val="none" w:sz="0" w:space="0" w:color="auto"/>
            <w:bottom w:val="none" w:sz="0" w:space="0" w:color="auto"/>
            <w:right w:val="none" w:sz="0" w:space="0" w:color="auto"/>
          </w:divBdr>
          <w:divsChild>
            <w:div w:id="2050570719">
              <w:marLeft w:val="0"/>
              <w:marRight w:val="0"/>
              <w:marTop w:val="0"/>
              <w:marBottom w:val="0"/>
              <w:divBdr>
                <w:top w:val="none" w:sz="0" w:space="0" w:color="auto"/>
                <w:left w:val="none" w:sz="0" w:space="0" w:color="auto"/>
                <w:bottom w:val="none" w:sz="0" w:space="0" w:color="auto"/>
                <w:right w:val="none" w:sz="0" w:space="0" w:color="auto"/>
              </w:divBdr>
              <w:divsChild>
                <w:div w:id="18584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21426">
      <w:bodyDiv w:val="1"/>
      <w:marLeft w:val="0"/>
      <w:marRight w:val="0"/>
      <w:marTop w:val="0"/>
      <w:marBottom w:val="0"/>
      <w:divBdr>
        <w:top w:val="none" w:sz="0" w:space="0" w:color="auto"/>
        <w:left w:val="none" w:sz="0" w:space="0" w:color="auto"/>
        <w:bottom w:val="none" w:sz="0" w:space="0" w:color="auto"/>
        <w:right w:val="none" w:sz="0" w:space="0" w:color="auto"/>
      </w:divBdr>
    </w:div>
    <w:div w:id="1281691794">
      <w:bodyDiv w:val="1"/>
      <w:marLeft w:val="0"/>
      <w:marRight w:val="0"/>
      <w:marTop w:val="0"/>
      <w:marBottom w:val="0"/>
      <w:divBdr>
        <w:top w:val="none" w:sz="0" w:space="0" w:color="auto"/>
        <w:left w:val="none" w:sz="0" w:space="0" w:color="auto"/>
        <w:bottom w:val="none" w:sz="0" w:space="0" w:color="auto"/>
        <w:right w:val="none" w:sz="0" w:space="0" w:color="auto"/>
      </w:divBdr>
    </w:div>
    <w:div w:id="1291323958">
      <w:bodyDiv w:val="1"/>
      <w:marLeft w:val="0"/>
      <w:marRight w:val="0"/>
      <w:marTop w:val="0"/>
      <w:marBottom w:val="0"/>
      <w:divBdr>
        <w:top w:val="none" w:sz="0" w:space="0" w:color="auto"/>
        <w:left w:val="none" w:sz="0" w:space="0" w:color="auto"/>
        <w:bottom w:val="none" w:sz="0" w:space="0" w:color="auto"/>
        <w:right w:val="none" w:sz="0" w:space="0" w:color="auto"/>
      </w:divBdr>
    </w:div>
    <w:div w:id="1294099666">
      <w:bodyDiv w:val="1"/>
      <w:marLeft w:val="0"/>
      <w:marRight w:val="0"/>
      <w:marTop w:val="0"/>
      <w:marBottom w:val="0"/>
      <w:divBdr>
        <w:top w:val="none" w:sz="0" w:space="0" w:color="auto"/>
        <w:left w:val="none" w:sz="0" w:space="0" w:color="auto"/>
        <w:bottom w:val="none" w:sz="0" w:space="0" w:color="auto"/>
        <w:right w:val="none" w:sz="0" w:space="0" w:color="auto"/>
      </w:divBdr>
    </w:div>
    <w:div w:id="1314338554">
      <w:bodyDiv w:val="1"/>
      <w:marLeft w:val="0"/>
      <w:marRight w:val="0"/>
      <w:marTop w:val="0"/>
      <w:marBottom w:val="0"/>
      <w:divBdr>
        <w:top w:val="none" w:sz="0" w:space="0" w:color="auto"/>
        <w:left w:val="none" w:sz="0" w:space="0" w:color="auto"/>
        <w:bottom w:val="none" w:sz="0" w:space="0" w:color="auto"/>
        <w:right w:val="none" w:sz="0" w:space="0" w:color="auto"/>
      </w:divBdr>
      <w:divsChild>
        <w:div w:id="2317022">
          <w:marLeft w:val="0"/>
          <w:marRight w:val="0"/>
          <w:marTop w:val="0"/>
          <w:marBottom w:val="0"/>
          <w:divBdr>
            <w:top w:val="none" w:sz="0" w:space="0" w:color="auto"/>
            <w:left w:val="none" w:sz="0" w:space="0" w:color="auto"/>
            <w:bottom w:val="none" w:sz="0" w:space="0" w:color="auto"/>
            <w:right w:val="none" w:sz="0" w:space="0" w:color="auto"/>
          </w:divBdr>
        </w:div>
        <w:div w:id="2146117785">
          <w:marLeft w:val="0"/>
          <w:marRight w:val="0"/>
          <w:marTop w:val="0"/>
          <w:marBottom w:val="0"/>
          <w:divBdr>
            <w:top w:val="none" w:sz="0" w:space="0" w:color="auto"/>
            <w:left w:val="none" w:sz="0" w:space="0" w:color="auto"/>
            <w:bottom w:val="none" w:sz="0" w:space="0" w:color="auto"/>
            <w:right w:val="none" w:sz="0" w:space="0" w:color="auto"/>
          </w:divBdr>
        </w:div>
        <w:div w:id="1633169630">
          <w:marLeft w:val="0"/>
          <w:marRight w:val="0"/>
          <w:marTop w:val="0"/>
          <w:marBottom w:val="0"/>
          <w:divBdr>
            <w:top w:val="none" w:sz="0" w:space="0" w:color="auto"/>
            <w:left w:val="none" w:sz="0" w:space="0" w:color="auto"/>
            <w:bottom w:val="none" w:sz="0" w:space="0" w:color="auto"/>
            <w:right w:val="none" w:sz="0" w:space="0" w:color="auto"/>
          </w:divBdr>
        </w:div>
        <w:div w:id="810093912">
          <w:marLeft w:val="0"/>
          <w:marRight w:val="0"/>
          <w:marTop w:val="0"/>
          <w:marBottom w:val="0"/>
          <w:divBdr>
            <w:top w:val="none" w:sz="0" w:space="0" w:color="auto"/>
            <w:left w:val="none" w:sz="0" w:space="0" w:color="auto"/>
            <w:bottom w:val="none" w:sz="0" w:space="0" w:color="auto"/>
            <w:right w:val="none" w:sz="0" w:space="0" w:color="auto"/>
          </w:divBdr>
        </w:div>
        <w:div w:id="1576041109">
          <w:marLeft w:val="0"/>
          <w:marRight w:val="0"/>
          <w:marTop w:val="0"/>
          <w:marBottom w:val="0"/>
          <w:divBdr>
            <w:top w:val="none" w:sz="0" w:space="0" w:color="auto"/>
            <w:left w:val="none" w:sz="0" w:space="0" w:color="auto"/>
            <w:bottom w:val="none" w:sz="0" w:space="0" w:color="auto"/>
            <w:right w:val="none" w:sz="0" w:space="0" w:color="auto"/>
          </w:divBdr>
        </w:div>
        <w:div w:id="2138062870">
          <w:marLeft w:val="0"/>
          <w:marRight w:val="0"/>
          <w:marTop w:val="0"/>
          <w:marBottom w:val="0"/>
          <w:divBdr>
            <w:top w:val="none" w:sz="0" w:space="0" w:color="auto"/>
            <w:left w:val="none" w:sz="0" w:space="0" w:color="auto"/>
            <w:bottom w:val="none" w:sz="0" w:space="0" w:color="auto"/>
            <w:right w:val="none" w:sz="0" w:space="0" w:color="auto"/>
          </w:divBdr>
        </w:div>
        <w:div w:id="2013605913">
          <w:marLeft w:val="0"/>
          <w:marRight w:val="0"/>
          <w:marTop w:val="0"/>
          <w:marBottom w:val="0"/>
          <w:divBdr>
            <w:top w:val="none" w:sz="0" w:space="0" w:color="auto"/>
            <w:left w:val="none" w:sz="0" w:space="0" w:color="auto"/>
            <w:bottom w:val="none" w:sz="0" w:space="0" w:color="auto"/>
            <w:right w:val="none" w:sz="0" w:space="0" w:color="auto"/>
          </w:divBdr>
        </w:div>
      </w:divsChild>
    </w:div>
    <w:div w:id="1332294168">
      <w:bodyDiv w:val="1"/>
      <w:marLeft w:val="0"/>
      <w:marRight w:val="0"/>
      <w:marTop w:val="0"/>
      <w:marBottom w:val="0"/>
      <w:divBdr>
        <w:top w:val="none" w:sz="0" w:space="0" w:color="auto"/>
        <w:left w:val="none" w:sz="0" w:space="0" w:color="auto"/>
        <w:bottom w:val="none" w:sz="0" w:space="0" w:color="auto"/>
        <w:right w:val="none" w:sz="0" w:space="0" w:color="auto"/>
      </w:divBdr>
    </w:div>
    <w:div w:id="1349864526">
      <w:bodyDiv w:val="1"/>
      <w:marLeft w:val="0"/>
      <w:marRight w:val="0"/>
      <w:marTop w:val="0"/>
      <w:marBottom w:val="0"/>
      <w:divBdr>
        <w:top w:val="none" w:sz="0" w:space="0" w:color="auto"/>
        <w:left w:val="none" w:sz="0" w:space="0" w:color="auto"/>
        <w:bottom w:val="none" w:sz="0" w:space="0" w:color="auto"/>
        <w:right w:val="none" w:sz="0" w:space="0" w:color="auto"/>
      </w:divBdr>
    </w:div>
    <w:div w:id="1366521634">
      <w:bodyDiv w:val="1"/>
      <w:marLeft w:val="0"/>
      <w:marRight w:val="0"/>
      <w:marTop w:val="0"/>
      <w:marBottom w:val="0"/>
      <w:divBdr>
        <w:top w:val="none" w:sz="0" w:space="0" w:color="auto"/>
        <w:left w:val="none" w:sz="0" w:space="0" w:color="auto"/>
        <w:bottom w:val="none" w:sz="0" w:space="0" w:color="auto"/>
        <w:right w:val="none" w:sz="0" w:space="0" w:color="auto"/>
      </w:divBdr>
    </w:div>
    <w:div w:id="1395204008">
      <w:bodyDiv w:val="1"/>
      <w:marLeft w:val="0"/>
      <w:marRight w:val="0"/>
      <w:marTop w:val="0"/>
      <w:marBottom w:val="0"/>
      <w:divBdr>
        <w:top w:val="none" w:sz="0" w:space="0" w:color="auto"/>
        <w:left w:val="none" w:sz="0" w:space="0" w:color="auto"/>
        <w:bottom w:val="none" w:sz="0" w:space="0" w:color="auto"/>
        <w:right w:val="none" w:sz="0" w:space="0" w:color="auto"/>
      </w:divBdr>
    </w:div>
    <w:div w:id="1396005082">
      <w:bodyDiv w:val="1"/>
      <w:marLeft w:val="0"/>
      <w:marRight w:val="0"/>
      <w:marTop w:val="0"/>
      <w:marBottom w:val="0"/>
      <w:divBdr>
        <w:top w:val="none" w:sz="0" w:space="0" w:color="auto"/>
        <w:left w:val="none" w:sz="0" w:space="0" w:color="auto"/>
        <w:bottom w:val="none" w:sz="0" w:space="0" w:color="auto"/>
        <w:right w:val="none" w:sz="0" w:space="0" w:color="auto"/>
      </w:divBdr>
    </w:div>
    <w:div w:id="1422489614">
      <w:bodyDiv w:val="1"/>
      <w:marLeft w:val="0"/>
      <w:marRight w:val="0"/>
      <w:marTop w:val="0"/>
      <w:marBottom w:val="0"/>
      <w:divBdr>
        <w:top w:val="none" w:sz="0" w:space="0" w:color="auto"/>
        <w:left w:val="none" w:sz="0" w:space="0" w:color="auto"/>
        <w:bottom w:val="none" w:sz="0" w:space="0" w:color="auto"/>
        <w:right w:val="none" w:sz="0" w:space="0" w:color="auto"/>
      </w:divBdr>
    </w:div>
    <w:div w:id="1462260751">
      <w:bodyDiv w:val="1"/>
      <w:marLeft w:val="0"/>
      <w:marRight w:val="0"/>
      <w:marTop w:val="0"/>
      <w:marBottom w:val="0"/>
      <w:divBdr>
        <w:top w:val="none" w:sz="0" w:space="0" w:color="auto"/>
        <w:left w:val="none" w:sz="0" w:space="0" w:color="auto"/>
        <w:bottom w:val="none" w:sz="0" w:space="0" w:color="auto"/>
        <w:right w:val="none" w:sz="0" w:space="0" w:color="auto"/>
      </w:divBdr>
    </w:div>
    <w:div w:id="1479883730">
      <w:bodyDiv w:val="1"/>
      <w:marLeft w:val="0"/>
      <w:marRight w:val="0"/>
      <w:marTop w:val="0"/>
      <w:marBottom w:val="0"/>
      <w:divBdr>
        <w:top w:val="none" w:sz="0" w:space="0" w:color="auto"/>
        <w:left w:val="none" w:sz="0" w:space="0" w:color="auto"/>
        <w:bottom w:val="none" w:sz="0" w:space="0" w:color="auto"/>
        <w:right w:val="none" w:sz="0" w:space="0" w:color="auto"/>
      </w:divBdr>
    </w:div>
    <w:div w:id="1506243321">
      <w:bodyDiv w:val="1"/>
      <w:marLeft w:val="0"/>
      <w:marRight w:val="0"/>
      <w:marTop w:val="0"/>
      <w:marBottom w:val="0"/>
      <w:divBdr>
        <w:top w:val="none" w:sz="0" w:space="0" w:color="auto"/>
        <w:left w:val="none" w:sz="0" w:space="0" w:color="auto"/>
        <w:bottom w:val="none" w:sz="0" w:space="0" w:color="auto"/>
        <w:right w:val="none" w:sz="0" w:space="0" w:color="auto"/>
      </w:divBdr>
    </w:div>
    <w:div w:id="1535390285">
      <w:bodyDiv w:val="1"/>
      <w:marLeft w:val="0"/>
      <w:marRight w:val="0"/>
      <w:marTop w:val="0"/>
      <w:marBottom w:val="0"/>
      <w:divBdr>
        <w:top w:val="none" w:sz="0" w:space="0" w:color="auto"/>
        <w:left w:val="none" w:sz="0" w:space="0" w:color="auto"/>
        <w:bottom w:val="none" w:sz="0" w:space="0" w:color="auto"/>
        <w:right w:val="none" w:sz="0" w:space="0" w:color="auto"/>
      </w:divBdr>
    </w:div>
    <w:div w:id="1576813612">
      <w:bodyDiv w:val="1"/>
      <w:marLeft w:val="0"/>
      <w:marRight w:val="0"/>
      <w:marTop w:val="0"/>
      <w:marBottom w:val="0"/>
      <w:divBdr>
        <w:top w:val="none" w:sz="0" w:space="0" w:color="auto"/>
        <w:left w:val="none" w:sz="0" w:space="0" w:color="auto"/>
        <w:bottom w:val="none" w:sz="0" w:space="0" w:color="auto"/>
        <w:right w:val="none" w:sz="0" w:space="0" w:color="auto"/>
      </w:divBdr>
    </w:div>
    <w:div w:id="1589072632">
      <w:bodyDiv w:val="1"/>
      <w:marLeft w:val="0"/>
      <w:marRight w:val="0"/>
      <w:marTop w:val="0"/>
      <w:marBottom w:val="0"/>
      <w:divBdr>
        <w:top w:val="none" w:sz="0" w:space="0" w:color="auto"/>
        <w:left w:val="none" w:sz="0" w:space="0" w:color="auto"/>
        <w:bottom w:val="none" w:sz="0" w:space="0" w:color="auto"/>
        <w:right w:val="none" w:sz="0" w:space="0" w:color="auto"/>
      </w:divBdr>
    </w:div>
    <w:div w:id="1613248133">
      <w:bodyDiv w:val="1"/>
      <w:marLeft w:val="0"/>
      <w:marRight w:val="0"/>
      <w:marTop w:val="0"/>
      <w:marBottom w:val="0"/>
      <w:divBdr>
        <w:top w:val="none" w:sz="0" w:space="0" w:color="auto"/>
        <w:left w:val="none" w:sz="0" w:space="0" w:color="auto"/>
        <w:bottom w:val="none" w:sz="0" w:space="0" w:color="auto"/>
        <w:right w:val="none" w:sz="0" w:space="0" w:color="auto"/>
      </w:divBdr>
      <w:divsChild>
        <w:div w:id="1467509276">
          <w:marLeft w:val="660"/>
          <w:marRight w:val="660"/>
          <w:marTop w:val="0"/>
          <w:marBottom w:val="0"/>
          <w:divBdr>
            <w:top w:val="none" w:sz="0" w:space="0" w:color="auto"/>
            <w:left w:val="none" w:sz="0" w:space="0" w:color="auto"/>
            <w:bottom w:val="none" w:sz="0" w:space="0" w:color="auto"/>
            <w:right w:val="none" w:sz="0" w:space="0" w:color="auto"/>
          </w:divBdr>
          <w:divsChild>
            <w:div w:id="69037716">
              <w:marLeft w:val="0"/>
              <w:marRight w:val="0"/>
              <w:marTop w:val="0"/>
              <w:marBottom w:val="0"/>
              <w:divBdr>
                <w:top w:val="none" w:sz="0" w:space="0" w:color="auto"/>
                <w:left w:val="none" w:sz="0" w:space="0" w:color="auto"/>
                <w:bottom w:val="none" w:sz="0" w:space="0" w:color="auto"/>
                <w:right w:val="none" w:sz="0" w:space="0" w:color="auto"/>
              </w:divBdr>
              <w:divsChild>
                <w:div w:id="309797880">
                  <w:marLeft w:val="0"/>
                  <w:marRight w:val="0"/>
                  <w:marTop w:val="0"/>
                  <w:marBottom w:val="0"/>
                  <w:divBdr>
                    <w:top w:val="none" w:sz="0" w:space="0" w:color="auto"/>
                    <w:left w:val="none" w:sz="0" w:space="0" w:color="auto"/>
                    <w:bottom w:val="none" w:sz="0" w:space="0" w:color="auto"/>
                    <w:right w:val="none" w:sz="0" w:space="0" w:color="auto"/>
                  </w:divBdr>
                  <w:divsChild>
                    <w:div w:id="640235728">
                      <w:marLeft w:val="0"/>
                      <w:marRight w:val="0"/>
                      <w:marTop w:val="0"/>
                      <w:marBottom w:val="0"/>
                      <w:divBdr>
                        <w:top w:val="none" w:sz="0" w:space="0" w:color="auto"/>
                        <w:left w:val="none" w:sz="0" w:space="0" w:color="auto"/>
                        <w:bottom w:val="none" w:sz="0" w:space="0" w:color="auto"/>
                        <w:right w:val="none" w:sz="0" w:space="0" w:color="auto"/>
                      </w:divBdr>
                      <w:divsChild>
                        <w:div w:id="1165245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717042">
      <w:bodyDiv w:val="1"/>
      <w:marLeft w:val="0"/>
      <w:marRight w:val="0"/>
      <w:marTop w:val="0"/>
      <w:marBottom w:val="0"/>
      <w:divBdr>
        <w:top w:val="none" w:sz="0" w:space="0" w:color="auto"/>
        <w:left w:val="none" w:sz="0" w:space="0" w:color="auto"/>
        <w:bottom w:val="none" w:sz="0" w:space="0" w:color="auto"/>
        <w:right w:val="none" w:sz="0" w:space="0" w:color="auto"/>
      </w:divBdr>
    </w:div>
    <w:div w:id="1628508327">
      <w:bodyDiv w:val="1"/>
      <w:marLeft w:val="0"/>
      <w:marRight w:val="0"/>
      <w:marTop w:val="0"/>
      <w:marBottom w:val="0"/>
      <w:divBdr>
        <w:top w:val="none" w:sz="0" w:space="0" w:color="auto"/>
        <w:left w:val="none" w:sz="0" w:space="0" w:color="auto"/>
        <w:bottom w:val="none" w:sz="0" w:space="0" w:color="auto"/>
        <w:right w:val="none" w:sz="0" w:space="0" w:color="auto"/>
      </w:divBdr>
    </w:div>
    <w:div w:id="16415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160846">
          <w:marLeft w:val="660"/>
          <w:marRight w:val="660"/>
          <w:marTop w:val="0"/>
          <w:marBottom w:val="0"/>
          <w:divBdr>
            <w:top w:val="none" w:sz="0" w:space="0" w:color="auto"/>
            <w:left w:val="none" w:sz="0" w:space="0" w:color="auto"/>
            <w:bottom w:val="none" w:sz="0" w:space="0" w:color="auto"/>
            <w:right w:val="none" w:sz="0" w:space="0" w:color="auto"/>
          </w:divBdr>
          <w:divsChild>
            <w:div w:id="767972307">
              <w:marLeft w:val="0"/>
              <w:marRight w:val="0"/>
              <w:marTop w:val="0"/>
              <w:marBottom w:val="0"/>
              <w:divBdr>
                <w:top w:val="none" w:sz="0" w:space="0" w:color="auto"/>
                <w:left w:val="none" w:sz="0" w:space="0" w:color="auto"/>
                <w:bottom w:val="none" w:sz="0" w:space="0" w:color="auto"/>
                <w:right w:val="none" w:sz="0" w:space="0" w:color="auto"/>
              </w:divBdr>
              <w:divsChild>
                <w:div w:id="1763600259">
                  <w:marLeft w:val="0"/>
                  <w:marRight w:val="0"/>
                  <w:marTop w:val="0"/>
                  <w:marBottom w:val="0"/>
                  <w:divBdr>
                    <w:top w:val="none" w:sz="0" w:space="0" w:color="auto"/>
                    <w:left w:val="none" w:sz="0" w:space="0" w:color="auto"/>
                    <w:bottom w:val="none" w:sz="0" w:space="0" w:color="auto"/>
                    <w:right w:val="none" w:sz="0" w:space="0" w:color="auto"/>
                  </w:divBdr>
                  <w:divsChild>
                    <w:div w:id="400101059">
                      <w:marLeft w:val="0"/>
                      <w:marRight w:val="0"/>
                      <w:marTop w:val="0"/>
                      <w:marBottom w:val="0"/>
                      <w:divBdr>
                        <w:top w:val="none" w:sz="0" w:space="0" w:color="auto"/>
                        <w:left w:val="none" w:sz="0" w:space="0" w:color="auto"/>
                        <w:bottom w:val="none" w:sz="0" w:space="0" w:color="auto"/>
                        <w:right w:val="none" w:sz="0" w:space="0" w:color="auto"/>
                      </w:divBdr>
                      <w:divsChild>
                        <w:div w:id="7945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609468">
      <w:bodyDiv w:val="1"/>
      <w:marLeft w:val="0"/>
      <w:marRight w:val="0"/>
      <w:marTop w:val="0"/>
      <w:marBottom w:val="0"/>
      <w:divBdr>
        <w:top w:val="none" w:sz="0" w:space="0" w:color="auto"/>
        <w:left w:val="none" w:sz="0" w:space="0" w:color="auto"/>
        <w:bottom w:val="none" w:sz="0" w:space="0" w:color="auto"/>
        <w:right w:val="none" w:sz="0" w:space="0" w:color="auto"/>
      </w:divBdr>
      <w:divsChild>
        <w:div w:id="869105207">
          <w:marLeft w:val="0"/>
          <w:marRight w:val="0"/>
          <w:marTop w:val="0"/>
          <w:marBottom w:val="0"/>
          <w:divBdr>
            <w:top w:val="none" w:sz="0" w:space="0" w:color="auto"/>
            <w:left w:val="none" w:sz="0" w:space="0" w:color="auto"/>
            <w:bottom w:val="none" w:sz="0" w:space="0" w:color="auto"/>
            <w:right w:val="none" w:sz="0" w:space="0" w:color="auto"/>
          </w:divBdr>
          <w:divsChild>
            <w:div w:id="2088260485">
              <w:marLeft w:val="240"/>
              <w:marRight w:val="0"/>
              <w:marTop w:val="180"/>
              <w:marBottom w:val="0"/>
              <w:divBdr>
                <w:top w:val="none" w:sz="0" w:space="0" w:color="auto"/>
                <w:left w:val="none" w:sz="0" w:space="0" w:color="auto"/>
                <w:bottom w:val="none" w:sz="0" w:space="0" w:color="auto"/>
                <w:right w:val="none" w:sz="0" w:space="0" w:color="auto"/>
              </w:divBdr>
              <w:divsChild>
                <w:div w:id="1578586781">
                  <w:marLeft w:val="120"/>
                  <w:marRight w:val="0"/>
                  <w:marTop w:val="0"/>
                  <w:marBottom w:val="0"/>
                  <w:divBdr>
                    <w:top w:val="single" w:sz="4" w:space="0" w:color="auto"/>
                    <w:left w:val="single" w:sz="4" w:space="0" w:color="auto"/>
                    <w:bottom w:val="single" w:sz="4" w:space="0" w:color="auto"/>
                    <w:right w:val="single" w:sz="4" w:space="2" w:color="auto"/>
                  </w:divBdr>
                  <w:divsChild>
                    <w:div w:id="13396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60178">
          <w:marLeft w:val="0"/>
          <w:marRight w:val="0"/>
          <w:marTop w:val="0"/>
          <w:marBottom w:val="0"/>
          <w:divBdr>
            <w:top w:val="none" w:sz="0" w:space="0" w:color="auto"/>
            <w:left w:val="none" w:sz="0" w:space="0" w:color="auto"/>
            <w:bottom w:val="none" w:sz="0" w:space="0" w:color="auto"/>
            <w:right w:val="none" w:sz="0" w:space="0" w:color="auto"/>
          </w:divBdr>
          <w:divsChild>
            <w:div w:id="435177915">
              <w:marLeft w:val="0"/>
              <w:marRight w:val="0"/>
              <w:marTop w:val="0"/>
              <w:marBottom w:val="0"/>
              <w:divBdr>
                <w:top w:val="none" w:sz="0" w:space="0" w:color="auto"/>
                <w:left w:val="none" w:sz="0" w:space="0" w:color="auto"/>
                <w:bottom w:val="none" w:sz="0" w:space="0" w:color="auto"/>
                <w:right w:val="none" w:sz="0" w:space="0" w:color="auto"/>
              </w:divBdr>
              <w:divsChild>
                <w:div w:id="1525753431">
                  <w:marLeft w:val="0"/>
                  <w:marRight w:val="0"/>
                  <w:marTop w:val="0"/>
                  <w:marBottom w:val="0"/>
                  <w:divBdr>
                    <w:top w:val="none" w:sz="0" w:space="0" w:color="auto"/>
                    <w:left w:val="none" w:sz="0" w:space="0" w:color="auto"/>
                    <w:bottom w:val="none" w:sz="0" w:space="0" w:color="auto"/>
                    <w:right w:val="none" w:sz="0" w:space="0" w:color="auto"/>
                  </w:divBdr>
                  <w:divsChild>
                    <w:div w:id="449396559">
                      <w:marLeft w:val="0"/>
                      <w:marRight w:val="0"/>
                      <w:marTop w:val="180"/>
                      <w:marBottom w:val="0"/>
                      <w:divBdr>
                        <w:top w:val="none" w:sz="0" w:space="0" w:color="auto"/>
                        <w:left w:val="none" w:sz="0" w:space="0" w:color="auto"/>
                        <w:bottom w:val="none" w:sz="0" w:space="0" w:color="auto"/>
                        <w:right w:val="none" w:sz="0" w:space="0" w:color="auto"/>
                      </w:divBdr>
                      <w:divsChild>
                        <w:div w:id="191236387">
                          <w:marLeft w:val="0"/>
                          <w:marRight w:val="0"/>
                          <w:marTop w:val="0"/>
                          <w:marBottom w:val="0"/>
                          <w:divBdr>
                            <w:top w:val="none" w:sz="0" w:space="0" w:color="auto"/>
                            <w:left w:val="none" w:sz="0" w:space="0" w:color="auto"/>
                            <w:bottom w:val="none" w:sz="0" w:space="0" w:color="auto"/>
                            <w:right w:val="none" w:sz="0" w:space="0" w:color="auto"/>
                          </w:divBdr>
                          <w:divsChild>
                            <w:div w:id="10721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77847">
                  <w:marLeft w:val="0"/>
                  <w:marRight w:val="0"/>
                  <w:marTop w:val="0"/>
                  <w:marBottom w:val="0"/>
                  <w:divBdr>
                    <w:top w:val="none" w:sz="0" w:space="0" w:color="auto"/>
                    <w:left w:val="none" w:sz="0" w:space="0" w:color="auto"/>
                    <w:bottom w:val="none" w:sz="0" w:space="0" w:color="auto"/>
                    <w:right w:val="none" w:sz="0" w:space="0" w:color="auto"/>
                  </w:divBdr>
                  <w:divsChild>
                    <w:div w:id="1023046609">
                      <w:marLeft w:val="660"/>
                      <w:marRight w:val="660"/>
                      <w:marTop w:val="0"/>
                      <w:marBottom w:val="0"/>
                      <w:divBdr>
                        <w:top w:val="none" w:sz="0" w:space="0" w:color="auto"/>
                        <w:left w:val="none" w:sz="0" w:space="0" w:color="auto"/>
                        <w:bottom w:val="none" w:sz="0" w:space="0" w:color="auto"/>
                        <w:right w:val="none" w:sz="0" w:space="0" w:color="auto"/>
                      </w:divBdr>
                      <w:divsChild>
                        <w:div w:id="15234621">
                          <w:marLeft w:val="0"/>
                          <w:marRight w:val="0"/>
                          <w:marTop w:val="0"/>
                          <w:marBottom w:val="0"/>
                          <w:divBdr>
                            <w:top w:val="none" w:sz="0" w:space="0" w:color="auto"/>
                            <w:left w:val="none" w:sz="0" w:space="0" w:color="auto"/>
                            <w:bottom w:val="none" w:sz="0" w:space="0" w:color="auto"/>
                            <w:right w:val="none" w:sz="0" w:space="0" w:color="auto"/>
                          </w:divBdr>
                          <w:divsChild>
                            <w:div w:id="686518422">
                              <w:marLeft w:val="0"/>
                              <w:marRight w:val="0"/>
                              <w:marTop w:val="0"/>
                              <w:marBottom w:val="0"/>
                              <w:divBdr>
                                <w:top w:val="none" w:sz="0" w:space="0" w:color="auto"/>
                                <w:left w:val="none" w:sz="0" w:space="0" w:color="auto"/>
                                <w:bottom w:val="none" w:sz="0" w:space="0" w:color="auto"/>
                                <w:right w:val="none" w:sz="0" w:space="0" w:color="auto"/>
                              </w:divBdr>
                              <w:divsChild>
                                <w:div w:id="443504243">
                                  <w:marLeft w:val="0"/>
                                  <w:marRight w:val="0"/>
                                  <w:marTop w:val="0"/>
                                  <w:marBottom w:val="0"/>
                                  <w:divBdr>
                                    <w:top w:val="none" w:sz="0" w:space="0" w:color="auto"/>
                                    <w:left w:val="none" w:sz="0" w:space="0" w:color="auto"/>
                                    <w:bottom w:val="none" w:sz="0" w:space="0" w:color="auto"/>
                                    <w:right w:val="none" w:sz="0" w:space="0" w:color="auto"/>
                                  </w:divBdr>
                                  <w:divsChild>
                                    <w:div w:id="16646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3957">
                              <w:marLeft w:val="0"/>
                              <w:marRight w:val="0"/>
                              <w:marTop w:val="0"/>
                              <w:marBottom w:val="0"/>
                              <w:divBdr>
                                <w:top w:val="none" w:sz="0" w:space="0" w:color="auto"/>
                                <w:left w:val="none" w:sz="0" w:space="0" w:color="auto"/>
                                <w:bottom w:val="none" w:sz="0" w:space="0" w:color="auto"/>
                                <w:right w:val="none" w:sz="0" w:space="0" w:color="auto"/>
                              </w:divBdr>
                              <w:divsChild>
                                <w:div w:id="2052531336">
                                  <w:marLeft w:val="0"/>
                                  <w:marRight w:val="0"/>
                                  <w:marTop w:val="0"/>
                                  <w:marBottom w:val="0"/>
                                  <w:divBdr>
                                    <w:top w:val="none" w:sz="0" w:space="0" w:color="auto"/>
                                    <w:left w:val="none" w:sz="0" w:space="0" w:color="auto"/>
                                    <w:bottom w:val="none" w:sz="0" w:space="0" w:color="auto"/>
                                    <w:right w:val="none" w:sz="0" w:space="0" w:color="auto"/>
                                  </w:divBdr>
                                  <w:divsChild>
                                    <w:div w:id="843596361">
                                      <w:marLeft w:val="0"/>
                                      <w:marRight w:val="0"/>
                                      <w:marTop w:val="0"/>
                                      <w:marBottom w:val="150"/>
                                      <w:divBdr>
                                        <w:top w:val="none" w:sz="0" w:space="0" w:color="auto"/>
                                        <w:left w:val="none" w:sz="0" w:space="0" w:color="auto"/>
                                        <w:bottom w:val="none" w:sz="0" w:space="0" w:color="auto"/>
                                        <w:right w:val="none" w:sz="0" w:space="0" w:color="auto"/>
                                      </w:divBdr>
                                      <w:divsChild>
                                        <w:div w:id="1454208910">
                                          <w:marLeft w:val="0"/>
                                          <w:marRight w:val="0"/>
                                          <w:marTop w:val="0"/>
                                          <w:marBottom w:val="0"/>
                                          <w:divBdr>
                                            <w:top w:val="none" w:sz="0" w:space="0" w:color="auto"/>
                                            <w:left w:val="none" w:sz="0" w:space="0" w:color="auto"/>
                                            <w:bottom w:val="none" w:sz="0" w:space="0" w:color="auto"/>
                                            <w:right w:val="none" w:sz="0" w:space="0" w:color="auto"/>
                                          </w:divBdr>
                                        </w:div>
                                      </w:divsChild>
                                    </w:div>
                                    <w:div w:id="14642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665499">
      <w:bodyDiv w:val="1"/>
      <w:marLeft w:val="0"/>
      <w:marRight w:val="0"/>
      <w:marTop w:val="0"/>
      <w:marBottom w:val="0"/>
      <w:divBdr>
        <w:top w:val="none" w:sz="0" w:space="0" w:color="auto"/>
        <w:left w:val="none" w:sz="0" w:space="0" w:color="auto"/>
        <w:bottom w:val="none" w:sz="0" w:space="0" w:color="auto"/>
        <w:right w:val="none" w:sz="0" w:space="0" w:color="auto"/>
      </w:divBdr>
    </w:div>
    <w:div w:id="1730030078">
      <w:bodyDiv w:val="1"/>
      <w:marLeft w:val="0"/>
      <w:marRight w:val="0"/>
      <w:marTop w:val="0"/>
      <w:marBottom w:val="0"/>
      <w:divBdr>
        <w:top w:val="none" w:sz="0" w:space="0" w:color="auto"/>
        <w:left w:val="none" w:sz="0" w:space="0" w:color="auto"/>
        <w:bottom w:val="none" w:sz="0" w:space="0" w:color="auto"/>
        <w:right w:val="none" w:sz="0" w:space="0" w:color="auto"/>
      </w:divBdr>
    </w:div>
    <w:div w:id="1765304012">
      <w:bodyDiv w:val="1"/>
      <w:marLeft w:val="0"/>
      <w:marRight w:val="0"/>
      <w:marTop w:val="0"/>
      <w:marBottom w:val="0"/>
      <w:divBdr>
        <w:top w:val="none" w:sz="0" w:space="0" w:color="auto"/>
        <w:left w:val="none" w:sz="0" w:space="0" w:color="auto"/>
        <w:bottom w:val="none" w:sz="0" w:space="0" w:color="auto"/>
        <w:right w:val="none" w:sz="0" w:space="0" w:color="auto"/>
      </w:divBdr>
      <w:divsChild>
        <w:div w:id="744837495">
          <w:marLeft w:val="0"/>
          <w:marRight w:val="0"/>
          <w:marTop w:val="0"/>
          <w:marBottom w:val="0"/>
          <w:divBdr>
            <w:top w:val="none" w:sz="0" w:space="0" w:color="auto"/>
            <w:left w:val="none" w:sz="0" w:space="0" w:color="auto"/>
            <w:bottom w:val="none" w:sz="0" w:space="0" w:color="auto"/>
            <w:right w:val="none" w:sz="0" w:space="0" w:color="auto"/>
          </w:divBdr>
          <w:divsChild>
            <w:div w:id="702945253">
              <w:marLeft w:val="0"/>
              <w:marRight w:val="0"/>
              <w:marTop w:val="0"/>
              <w:marBottom w:val="0"/>
              <w:divBdr>
                <w:top w:val="none" w:sz="0" w:space="0" w:color="auto"/>
                <w:left w:val="none" w:sz="0" w:space="0" w:color="auto"/>
                <w:bottom w:val="none" w:sz="0" w:space="0" w:color="auto"/>
                <w:right w:val="none" w:sz="0" w:space="0" w:color="auto"/>
              </w:divBdr>
              <w:divsChild>
                <w:div w:id="540287563">
                  <w:marLeft w:val="0"/>
                  <w:marRight w:val="0"/>
                  <w:marTop w:val="0"/>
                  <w:marBottom w:val="0"/>
                  <w:divBdr>
                    <w:top w:val="none" w:sz="0" w:space="0" w:color="auto"/>
                    <w:left w:val="none" w:sz="0" w:space="0" w:color="auto"/>
                    <w:bottom w:val="none" w:sz="0" w:space="0" w:color="auto"/>
                    <w:right w:val="none" w:sz="0" w:space="0" w:color="auto"/>
                  </w:divBdr>
                  <w:divsChild>
                    <w:div w:id="1051534236">
                      <w:marLeft w:val="0"/>
                      <w:marRight w:val="0"/>
                      <w:marTop w:val="0"/>
                      <w:marBottom w:val="0"/>
                      <w:divBdr>
                        <w:top w:val="none" w:sz="0" w:space="0" w:color="auto"/>
                        <w:left w:val="none" w:sz="0" w:space="0" w:color="auto"/>
                        <w:bottom w:val="none" w:sz="0" w:space="0" w:color="auto"/>
                        <w:right w:val="none" w:sz="0" w:space="0" w:color="auto"/>
                      </w:divBdr>
                      <w:divsChild>
                        <w:div w:id="642003156">
                          <w:marLeft w:val="0"/>
                          <w:marRight w:val="0"/>
                          <w:marTop w:val="0"/>
                          <w:marBottom w:val="0"/>
                          <w:divBdr>
                            <w:top w:val="none" w:sz="0" w:space="0" w:color="auto"/>
                            <w:left w:val="none" w:sz="0" w:space="0" w:color="auto"/>
                            <w:bottom w:val="none" w:sz="0" w:space="0" w:color="auto"/>
                            <w:right w:val="none" w:sz="0" w:space="0" w:color="auto"/>
                          </w:divBdr>
                          <w:divsChild>
                            <w:div w:id="1934435004">
                              <w:marLeft w:val="0"/>
                              <w:marRight w:val="0"/>
                              <w:marTop w:val="0"/>
                              <w:marBottom w:val="0"/>
                              <w:divBdr>
                                <w:top w:val="none" w:sz="0" w:space="0" w:color="auto"/>
                                <w:left w:val="none" w:sz="0" w:space="0" w:color="auto"/>
                                <w:bottom w:val="none" w:sz="0" w:space="0" w:color="auto"/>
                                <w:right w:val="none" w:sz="0" w:space="0" w:color="auto"/>
                              </w:divBdr>
                              <w:divsChild>
                                <w:div w:id="1773473125">
                                  <w:marLeft w:val="0"/>
                                  <w:marRight w:val="0"/>
                                  <w:marTop w:val="0"/>
                                  <w:marBottom w:val="0"/>
                                  <w:divBdr>
                                    <w:top w:val="none" w:sz="0" w:space="0" w:color="auto"/>
                                    <w:left w:val="none" w:sz="0" w:space="0" w:color="auto"/>
                                    <w:bottom w:val="none" w:sz="0" w:space="0" w:color="auto"/>
                                    <w:right w:val="none" w:sz="0" w:space="0" w:color="auto"/>
                                  </w:divBdr>
                                  <w:divsChild>
                                    <w:div w:id="219825540">
                                      <w:marLeft w:val="0"/>
                                      <w:marRight w:val="0"/>
                                      <w:marTop w:val="0"/>
                                      <w:marBottom w:val="0"/>
                                      <w:divBdr>
                                        <w:top w:val="none" w:sz="0" w:space="0" w:color="auto"/>
                                        <w:left w:val="none" w:sz="0" w:space="0" w:color="auto"/>
                                        <w:bottom w:val="none" w:sz="0" w:space="0" w:color="auto"/>
                                        <w:right w:val="none" w:sz="0" w:space="0" w:color="auto"/>
                                      </w:divBdr>
                                      <w:divsChild>
                                        <w:div w:id="957416468">
                                          <w:marLeft w:val="0"/>
                                          <w:marRight w:val="0"/>
                                          <w:marTop w:val="100"/>
                                          <w:marBottom w:val="100"/>
                                          <w:divBdr>
                                            <w:top w:val="none" w:sz="0" w:space="0" w:color="auto"/>
                                            <w:left w:val="none" w:sz="0" w:space="0" w:color="auto"/>
                                            <w:bottom w:val="none" w:sz="0" w:space="0" w:color="auto"/>
                                            <w:right w:val="none" w:sz="0" w:space="0" w:color="auto"/>
                                          </w:divBdr>
                                          <w:divsChild>
                                            <w:div w:id="1322083562">
                                              <w:marLeft w:val="660"/>
                                              <w:marRight w:val="660"/>
                                              <w:marTop w:val="0"/>
                                              <w:marBottom w:val="360"/>
                                              <w:divBdr>
                                                <w:top w:val="none" w:sz="0" w:space="0" w:color="auto"/>
                                                <w:left w:val="none" w:sz="0" w:space="0" w:color="auto"/>
                                                <w:bottom w:val="none" w:sz="0" w:space="0" w:color="auto"/>
                                                <w:right w:val="none" w:sz="0" w:space="0" w:color="auto"/>
                                              </w:divBdr>
                                              <w:divsChild>
                                                <w:div w:id="1754931731">
                                                  <w:marLeft w:val="0"/>
                                                  <w:marRight w:val="0"/>
                                                  <w:marTop w:val="0"/>
                                                  <w:marBottom w:val="0"/>
                                                  <w:divBdr>
                                                    <w:top w:val="none" w:sz="0" w:space="0" w:color="auto"/>
                                                    <w:left w:val="none" w:sz="0" w:space="0" w:color="auto"/>
                                                    <w:bottom w:val="none" w:sz="0" w:space="0" w:color="auto"/>
                                                    <w:right w:val="none" w:sz="0" w:space="0" w:color="auto"/>
                                                  </w:divBdr>
                                                  <w:divsChild>
                                                    <w:div w:id="1427730306">
                                                      <w:marLeft w:val="0"/>
                                                      <w:marRight w:val="0"/>
                                                      <w:marTop w:val="0"/>
                                                      <w:marBottom w:val="0"/>
                                                      <w:divBdr>
                                                        <w:top w:val="none" w:sz="0" w:space="0" w:color="auto"/>
                                                        <w:left w:val="none" w:sz="0" w:space="0" w:color="auto"/>
                                                        <w:bottom w:val="none" w:sz="0" w:space="0" w:color="auto"/>
                                                        <w:right w:val="none" w:sz="0" w:space="0" w:color="auto"/>
                                                      </w:divBdr>
                                                      <w:divsChild>
                                                        <w:div w:id="20767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349685">
                                              <w:marLeft w:val="480"/>
                                              <w:marRight w:val="480"/>
                                              <w:marTop w:val="100"/>
                                              <w:marBottom w:val="0"/>
                                              <w:divBdr>
                                                <w:top w:val="none" w:sz="0" w:space="0" w:color="auto"/>
                                                <w:left w:val="none" w:sz="0" w:space="0" w:color="auto"/>
                                                <w:bottom w:val="none" w:sz="0" w:space="0" w:color="auto"/>
                                                <w:right w:val="none" w:sz="0" w:space="0" w:color="auto"/>
                                              </w:divBdr>
                                              <w:divsChild>
                                                <w:div w:id="978806265">
                                                  <w:marLeft w:val="0"/>
                                                  <w:marRight w:val="0"/>
                                                  <w:marTop w:val="0"/>
                                                  <w:marBottom w:val="0"/>
                                                  <w:divBdr>
                                                    <w:top w:val="none" w:sz="0" w:space="0" w:color="auto"/>
                                                    <w:left w:val="none" w:sz="0" w:space="0" w:color="auto"/>
                                                    <w:bottom w:val="none" w:sz="0" w:space="0" w:color="auto"/>
                                                    <w:right w:val="none" w:sz="0" w:space="0" w:color="auto"/>
                                                  </w:divBdr>
                                                  <w:divsChild>
                                                    <w:div w:id="993795466">
                                                      <w:marLeft w:val="0"/>
                                                      <w:marRight w:val="0"/>
                                                      <w:marTop w:val="0"/>
                                                      <w:marBottom w:val="0"/>
                                                      <w:divBdr>
                                                        <w:top w:val="single" w:sz="4" w:space="0" w:color="auto"/>
                                                        <w:left w:val="single" w:sz="4" w:space="0" w:color="auto"/>
                                                        <w:bottom w:val="single" w:sz="4" w:space="0" w:color="auto"/>
                                                        <w:right w:val="single" w:sz="4" w:space="0" w:color="auto"/>
                                                      </w:divBdr>
                                                      <w:divsChild>
                                                        <w:div w:id="93288178">
                                                          <w:marLeft w:val="0"/>
                                                          <w:marRight w:val="0"/>
                                                          <w:marTop w:val="0"/>
                                                          <w:marBottom w:val="0"/>
                                                          <w:divBdr>
                                                            <w:top w:val="none" w:sz="0" w:space="0" w:color="auto"/>
                                                            <w:left w:val="none" w:sz="0" w:space="0" w:color="auto"/>
                                                            <w:bottom w:val="none" w:sz="0" w:space="0" w:color="auto"/>
                                                            <w:right w:val="none" w:sz="0" w:space="0" w:color="auto"/>
                                                          </w:divBdr>
                                                          <w:divsChild>
                                                            <w:div w:id="17788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2701317">
      <w:bodyDiv w:val="1"/>
      <w:marLeft w:val="0"/>
      <w:marRight w:val="0"/>
      <w:marTop w:val="0"/>
      <w:marBottom w:val="0"/>
      <w:divBdr>
        <w:top w:val="none" w:sz="0" w:space="0" w:color="auto"/>
        <w:left w:val="none" w:sz="0" w:space="0" w:color="auto"/>
        <w:bottom w:val="none" w:sz="0" w:space="0" w:color="auto"/>
        <w:right w:val="none" w:sz="0" w:space="0" w:color="auto"/>
      </w:divBdr>
    </w:div>
    <w:div w:id="1773546287">
      <w:bodyDiv w:val="1"/>
      <w:marLeft w:val="0"/>
      <w:marRight w:val="0"/>
      <w:marTop w:val="0"/>
      <w:marBottom w:val="0"/>
      <w:divBdr>
        <w:top w:val="none" w:sz="0" w:space="0" w:color="auto"/>
        <w:left w:val="none" w:sz="0" w:space="0" w:color="auto"/>
        <w:bottom w:val="none" w:sz="0" w:space="0" w:color="auto"/>
        <w:right w:val="none" w:sz="0" w:space="0" w:color="auto"/>
      </w:divBdr>
    </w:div>
    <w:div w:id="1823160604">
      <w:bodyDiv w:val="1"/>
      <w:marLeft w:val="0"/>
      <w:marRight w:val="0"/>
      <w:marTop w:val="0"/>
      <w:marBottom w:val="0"/>
      <w:divBdr>
        <w:top w:val="none" w:sz="0" w:space="0" w:color="auto"/>
        <w:left w:val="none" w:sz="0" w:space="0" w:color="auto"/>
        <w:bottom w:val="none" w:sz="0" w:space="0" w:color="auto"/>
        <w:right w:val="none" w:sz="0" w:space="0" w:color="auto"/>
      </w:divBdr>
    </w:div>
    <w:div w:id="1833715638">
      <w:bodyDiv w:val="1"/>
      <w:marLeft w:val="0"/>
      <w:marRight w:val="0"/>
      <w:marTop w:val="0"/>
      <w:marBottom w:val="0"/>
      <w:divBdr>
        <w:top w:val="none" w:sz="0" w:space="0" w:color="auto"/>
        <w:left w:val="none" w:sz="0" w:space="0" w:color="auto"/>
        <w:bottom w:val="none" w:sz="0" w:space="0" w:color="auto"/>
        <w:right w:val="none" w:sz="0" w:space="0" w:color="auto"/>
      </w:divBdr>
    </w:div>
    <w:div w:id="1835409226">
      <w:bodyDiv w:val="1"/>
      <w:marLeft w:val="0"/>
      <w:marRight w:val="0"/>
      <w:marTop w:val="0"/>
      <w:marBottom w:val="0"/>
      <w:divBdr>
        <w:top w:val="none" w:sz="0" w:space="0" w:color="auto"/>
        <w:left w:val="none" w:sz="0" w:space="0" w:color="auto"/>
        <w:bottom w:val="none" w:sz="0" w:space="0" w:color="auto"/>
        <w:right w:val="none" w:sz="0" w:space="0" w:color="auto"/>
      </w:divBdr>
      <w:divsChild>
        <w:div w:id="169025553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894195095">
      <w:bodyDiv w:val="1"/>
      <w:marLeft w:val="0"/>
      <w:marRight w:val="0"/>
      <w:marTop w:val="0"/>
      <w:marBottom w:val="0"/>
      <w:divBdr>
        <w:top w:val="none" w:sz="0" w:space="0" w:color="auto"/>
        <w:left w:val="none" w:sz="0" w:space="0" w:color="auto"/>
        <w:bottom w:val="none" w:sz="0" w:space="0" w:color="auto"/>
        <w:right w:val="none" w:sz="0" w:space="0" w:color="auto"/>
      </w:divBdr>
    </w:div>
    <w:div w:id="1909656642">
      <w:bodyDiv w:val="1"/>
      <w:marLeft w:val="0"/>
      <w:marRight w:val="0"/>
      <w:marTop w:val="0"/>
      <w:marBottom w:val="0"/>
      <w:divBdr>
        <w:top w:val="none" w:sz="0" w:space="0" w:color="auto"/>
        <w:left w:val="none" w:sz="0" w:space="0" w:color="auto"/>
        <w:bottom w:val="none" w:sz="0" w:space="0" w:color="auto"/>
        <w:right w:val="none" w:sz="0" w:space="0" w:color="auto"/>
      </w:divBdr>
      <w:divsChild>
        <w:div w:id="203376054">
          <w:marLeft w:val="0"/>
          <w:marRight w:val="0"/>
          <w:marTop w:val="0"/>
          <w:marBottom w:val="0"/>
          <w:divBdr>
            <w:top w:val="none" w:sz="0" w:space="0" w:color="auto"/>
            <w:left w:val="none" w:sz="0" w:space="0" w:color="auto"/>
            <w:bottom w:val="none" w:sz="0" w:space="0" w:color="auto"/>
            <w:right w:val="none" w:sz="0" w:space="0" w:color="auto"/>
          </w:divBdr>
        </w:div>
        <w:div w:id="1967545497">
          <w:marLeft w:val="0"/>
          <w:marRight w:val="0"/>
          <w:marTop w:val="0"/>
          <w:marBottom w:val="0"/>
          <w:divBdr>
            <w:top w:val="none" w:sz="0" w:space="0" w:color="auto"/>
            <w:left w:val="none" w:sz="0" w:space="0" w:color="auto"/>
            <w:bottom w:val="none" w:sz="0" w:space="0" w:color="auto"/>
            <w:right w:val="none" w:sz="0" w:space="0" w:color="auto"/>
          </w:divBdr>
        </w:div>
      </w:divsChild>
    </w:div>
    <w:div w:id="1965111249">
      <w:bodyDiv w:val="1"/>
      <w:marLeft w:val="0"/>
      <w:marRight w:val="0"/>
      <w:marTop w:val="0"/>
      <w:marBottom w:val="0"/>
      <w:divBdr>
        <w:top w:val="none" w:sz="0" w:space="0" w:color="auto"/>
        <w:left w:val="none" w:sz="0" w:space="0" w:color="auto"/>
        <w:bottom w:val="none" w:sz="0" w:space="0" w:color="auto"/>
        <w:right w:val="none" w:sz="0" w:space="0" w:color="auto"/>
      </w:divBdr>
    </w:div>
    <w:div w:id="1983341481">
      <w:bodyDiv w:val="1"/>
      <w:marLeft w:val="0"/>
      <w:marRight w:val="0"/>
      <w:marTop w:val="0"/>
      <w:marBottom w:val="0"/>
      <w:divBdr>
        <w:top w:val="none" w:sz="0" w:space="0" w:color="auto"/>
        <w:left w:val="none" w:sz="0" w:space="0" w:color="auto"/>
        <w:bottom w:val="none" w:sz="0" w:space="0" w:color="auto"/>
        <w:right w:val="none" w:sz="0" w:space="0" w:color="auto"/>
      </w:divBdr>
    </w:div>
    <w:div w:id="2026442606">
      <w:bodyDiv w:val="1"/>
      <w:marLeft w:val="0"/>
      <w:marRight w:val="0"/>
      <w:marTop w:val="0"/>
      <w:marBottom w:val="0"/>
      <w:divBdr>
        <w:top w:val="none" w:sz="0" w:space="0" w:color="auto"/>
        <w:left w:val="none" w:sz="0" w:space="0" w:color="auto"/>
        <w:bottom w:val="none" w:sz="0" w:space="0" w:color="auto"/>
        <w:right w:val="none" w:sz="0" w:space="0" w:color="auto"/>
      </w:divBdr>
    </w:div>
    <w:div w:id="2084715212">
      <w:bodyDiv w:val="1"/>
      <w:marLeft w:val="0"/>
      <w:marRight w:val="0"/>
      <w:marTop w:val="0"/>
      <w:marBottom w:val="0"/>
      <w:divBdr>
        <w:top w:val="none" w:sz="0" w:space="0" w:color="auto"/>
        <w:left w:val="none" w:sz="0" w:space="0" w:color="auto"/>
        <w:bottom w:val="none" w:sz="0" w:space="0" w:color="auto"/>
        <w:right w:val="none" w:sz="0" w:space="0" w:color="auto"/>
      </w:divBdr>
    </w:div>
    <w:div w:id="2098667147">
      <w:bodyDiv w:val="1"/>
      <w:marLeft w:val="0"/>
      <w:marRight w:val="0"/>
      <w:marTop w:val="0"/>
      <w:marBottom w:val="0"/>
      <w:divBdr>
        <w:top w:val="none" w:sz="0" w:space="0" w:color="auto"/>
        <w:left w:val="none" w:sz="0" w:space="0" w:color="auto"/>
        <w:bottom w:val="none" w:sz="0" w:space="0" w:color="auto"/>
        <w:right w:val="none" w:sz="0" w:space="0" w:color="auto"/>
      </w:divBdr>
    </w:div>
    <w:div w:id="2117552952">
      <w:bodyDiv w:val="1"/>
      <w:marLeft w:val="0"/>
      <w:marRight w:val="0"/>
      <w:marTop w:val="0"/>
      <w:marBottom w:val="0"/>
      <w:divBdr>
        <w:top w:val="none" w:sz="0" w:space="0" w:color="auto"/>
        <w:left w:val="none" w:sz="0" w:space="0" w:color="auto"/>
        <w:bottom w:val="none" w:sz="0" w:space="0" w:color="auto"/>
        <w:right w:val="none" w:sz="0" w:space="0" w:color="auto"/>
      </w:divBdr>
      <w:divsChild>
        <w:div w:id="194776658">
          <w:marLeft w:val="0"/>
          <w:marRight w:val="0"/>
          <w:marTop w:val="0"/>
          <w:marBottom w:val="0"/>
          <w:divBdr>
            <w:top w:val="none" w:sz="0" w:space="0" w:color="auto"/>
            <w:left w:val="none" w:sz="0" w:space="0" w:color="auto"/>
            <w:bottom w:val="none" w:sz="0" w:space="0" w:color="auto"/>
            <w:right w:val="none" w:sz="0" w:space="0" w:color="auto"/>
          </w:divBdr>
          <w:divsChild>
            <w:div w:id="1523936691">
              <w:marLeft w:val="0"/>
              <w:marRight w:val="0"/>
              <w:marTop w:val="0"/>
              <w:marBottom w:val="0"/>
              <w:divBdr>
                <w:top w:val="none" w:sz="0" w:space="0" w:color="auto"/>
                <w:left w:val="none" w:sz="0" w:space="0" w:color="auto"/>
                <w:bottom w:val="none" w:sz="0" w:space="0" w:color="auto"/>
                <w:right w:val="none" w:sz="0" w:space="0" w:color="auto"/>
              </w:divBdr>
            </w:div>
          </w:divsChild>
        </w:div>
        <w:div w:id="927228886">
          <w:marLeft w:val="0"/>
          <w:marRight w:val="0"/>
          <w:marTop w:val="0"/>
          <w:marBottom w:val="0"/>
          <w:divBdr>
            <w:top w:val="none" w:sz="0" w:space="0" w:color="auto"/>
            <w:left w:val="none" w:sz="0" w:space="0" w:color="auto"/>
            <w:bottom w:val="none" w:sz="0" w:space="0" w:color="auto"/>
            <w:right w:val="none" w:sz="0" w:space="0" w:color="auto"/>
          </w:divBdr>
          <w:divsChild>
            <w:div w:id="1869180817">
              <w:marLeft w:val="0"/>
              <w:marRight w:val="0"/>
              <w:marTop w:val="0"/>
              <w:marBottom w:val="0"/>
              <w:divBdr>
                <w:top w:val="none" w:sz="0" w:space="0" w:color="auto"/>
                <w:left w:val="none" w:sz="0" w:space="0" w:color="auto"/>
                <w:bottom w:val="none" w:sz="0" w:space="0" w:color="auto"/>
                <w:right w:val="none" w:sz="0" w:space="0" w:color="auto"/>
              </w:divBdr>
            </w:div>
          </w:divsChild>
        </w:div>
        <w:div w:id="1349715128">
          <w:marLeft w:val="0"/>
          <w:marRight w:val="0"/>
          <w:marTop w:val="0"/>
          <w:marBottom w:val="0"/>
          <w:divBdr>
            <w:top w:val="none" w:sz="0" w:space="0" w:color="auto"/>
            <w:left w:val="none" w:sz="0" w:space="0" w:color="auto"/>
            <w:bottom w:val="none" w:sz="0" w:space="0" w:color="auto"/>
            <w:right w:val="none" w:sz="0" w:space="0" w:color="auto"/>
          </w:divBdr>
          <w:divsChild>
            <w:div w:id="85800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0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azcka.sad@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kazcka.sad@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E9DF3-3D8A-47F3-AC3F-6AD72EF80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4942</TotalTime>
  <Pages>14</Pages>
  <Words>5372</Words>
  <Characters>30622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ПК-7</cp:lastModifiedBy>
  <cp:revision>1136</cp:revision>
  <cp:lastPrinted>2026-04-07T11:35:00Z</cp:lastPrinted>
  <dcterms:created xsi:type="dcterms:W3CDTF">2022-03-15T09:51:00Z</dcterms:created>
  <dcterms:modified xsi:type="dcterms:W3CDTF">2026-10-06T05:11:00Z</dcterms:modified>
</cp:coreProperties>
</file>