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45353C87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Предлагаемая цена договора составляет </w:t>
            </w:r>
            <w:r w:rsidRPr="008355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_________ (</w:t>
            </w:r>
            <w:r w:rsidR="00224F3C" w:rsidRPr="008355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прописью</w:t>
            </w:r>
            <w:r w:rsidRPr="008355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) </w:t>
            </w:r>
            <w:r w:rsidR="00224F3C" w:rsidRPr="008355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рублей __</w:t>
            </w:r>
            <w:r w:rsidRPr="008355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копеек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65FD92B" w14:textId="200B50AC" w:rsidR="00835583" w:rsidRDefault="008355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Предлагаемая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сумма цен единиц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товара по 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договор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bookmarkStart w:id="1" w:name="_GoBack"/>
            <w:bookmarkEnd w:id="1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составляет </w:t>
            </w:r>
            <w:r w:rsidRPr="008355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_________ (прописью) рублей __ копеек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E1AF39D" w14:textId="77777777" w:rsidR="000C15F9" w:rsidRDefault="000C15F9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5F9">
              <w:rPr>
                <w:rFonts w:ascii="Times New Roman" w:hAnsi="Times New Roman" w:cs="Times New Roman"/>
                <w:sz w:val="20"/>
                <w:szCs w:val="20"/>
              </w:rPr>
              <w:t xml:space="preserve">В общую цену Договора включены все расходы Поставщика, необходимые для осуществления им своих обязательств по </w:t>
            </w:r>
            <w:proofErr w:type="gramStart"/>
            <w:r w:rsidRPr="000C15F9">
              <w:rPr>
                <w:rFonts w:ascii="Times New Roman" w:hAnsi="Times New Roman" w:cs="Times New Roman"/>
                <w:sz w:val="20"/>
                <w:szCs w:val="20"/>
              </w:rPr>
              <w:t>Договору  в</w:t>
            </w:r>
            <w:proofErr w:type="gramEnd"/>
            <w:r w:rsidRPr="000C15F9">
              <w:rPr>
                <w:rFonts w:ascii="Times New Roman" w:hAnsi="Times New Roman" w:cs="Times New Roman"/>
                <w:sz w:val="20"/>
                <w:szCs w:val="20"/>
              </w:rPr>
              <w:t xml:space="preserve"> полном объеме и надлежащего качества, в том числе все подлежащие к уплате налоги, сборы и другие обязательные платежи, расходы на упаковку, маркировку, страхование, сертификацию, транспортные расходы по доставке товара до места поставки, разгрузка товара и иные расходы, связанные с поставкой товара.</w:t>
            </w:r>
          </w:p>
          <w:p w14:paraId="0AD5016B" w14:textId="4801F4D9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9B4CC0F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0C15F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пунктом 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"/>
        <w:gridCol w:w="1556"/>
        <w:gridCol w:w="1911"/>
        <w:gridCol w:w="1851"/>
        <w:gridCol w:w="1031"/>
        <w:gridCol w:w="707"/>
        <w:gridCol w:w="1286"/>
        <w:gridCol w:w="1610"/>
      </w:tblGrid>
      <w:tr w:rsidR="00415C56" w:rsidRPr="00BD4FE0" w14:paraId="3444DB58" w14:textId="77777777" w:rsidTr="00415C56">
        <w:trPr>
          <w:trHeight w:val="281"/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415C56" w:rsidRPr="00BD4FE0" w:rsidRDefault="00415C5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415C56" w:rsidRPr="00BD4FE0" w:rsidRDefault="00415C5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415C56" w:rsidRPr="00BD4FE0" w:rsidRDefault="00415C56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415C56" w:rsidRPr="00BD4FE0" w:rsidRDefault="00415C56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415C56" w:rsidRPr="00BD4FE0" w:rsidRDefault="00415C5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415C56" w:rsidRPr="00BD4FE0" w:rsidRDefault="00415C5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415C56" w:rsidRPr="00BD4FE0" w:rsidRDefault="00415C5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6ABD84B4" w:rsidR="00415C56" w:rsidRPr="00BD4FE0" w:rsidRDefault="00415C5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Количест</w:t>
            </w: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942D7E7" w:rsidR="00415C56" w:rsidRPr="00BD4FE0" w:rsidRDefault="00A0594D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руб., в том числе НДС ____%</w:t>
            </w:r>
          </w:p>
        </w:tc>
      </w:tr>
      <w:tr w:rsidR="00415C56" w:rsidRPr="00BD4FE0" w14:paraId="2EF75428" w14:textId="77777777" w:rsidTr="00415C56">
        <w:trPr>
          <w:trHeight w:val="197"/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85DA" w14:textId="77777777" w:rsidR="00415C56" w:rsidRPr="00BD4FE0" w:rsidRDefault="00415C5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ECF98" w14:textId="77777777" w:rsidR="00415C56" w:rsidRPr="00BD4FE0" w:rsidRDefault="00415C5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B411" w14:textId="77777777" w:rsidR="00415C56" w:rsidRPr="00BD4FE0" w:rsidRDefault="00415C5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AC57" w14:textId="77777777" w:rsidR="00415C56" w:rsidRPr="00BD4FE0" w:rsidRDefault="00415C5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5868058" w14:textId="77777777" w:rsidR="00415C56" w:rsidRPr="00BD4FE0" w:rsidRDefault="00415C5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5177" w14:textId="77777777" w:rsidR="00415C56" w:rsidRPr="00BD4FE0" w:rsidRDefault="00415C5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FD1F" w14:textId="77777777" w:rsidR="00415C56" w:rsidRPr="00BD4FE0" w:rsidRDefault="00415C5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F" w14:textId="77777777" w:rsidR="00415C56" w:rsidRPr="00BD4FE0" w:rsidRDefault="00415C5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415C56" w:rsidRPr="00BD4FE0" w14:paraId="0CBBE2D6" w14:textId="77777777" w:rsidTr="00415C56">
        <w:trPr>
          <w:trHeight w:val="415"/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4DD5" w14:textId="77777777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6B69F181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Д/Т межсезонное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F7AD" w14:textId="77777777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7A1F" w14:textId="77777777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1EABBAC" w14:textId="77777777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891B" w14:textId="00A3A83B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тонна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89257C2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15C56" w:rsidRPr="00BD4FE0" w14:paraId="42C89E6B" w14:textId="77777777" w:rsidTr="00415C56">
        <w:trPr>
          <w:trHeight w:val="275"/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2A87" w14:textId="3FB80FF1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46B50DE3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Д/Т зимнее</w:t>
            </w: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1D73B588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тонна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213DA823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15C56" w:rsidRPr="00BD4FE0" w14:paraId="11F0C472" w14:textId="77777777" w:rsidTr="00415C56">
        <w:trPr>
          <w:trHeight w:val="275"/>
          <w:jc w:val="center"/>
        </w:trPr>
        <w:tc>
          <w:tcPr>
            <w:tcW w:w="423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84D8" w14:textId="37EDAD9C" w:rsidR="00415C56" w:rsidRPr="00415C56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СУММА ЦЕН ЕДИНИЦ</w:t>
            </w:r>
            <w:r w:rsidR="00A0594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ТОВАРОВ: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9D19B9" w14:textId="77777777" w:rsidR="00415C56" w:rsidRPr="00BD4FE0" w:rsidRDefault="00415C56" w:rsidP="00415C5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0B2170" w14:textId="77777777" w:rsidR="00F04EB2" w:rsidRDefault="00F04EB2" w:rsidP="00D02DC5">
      <w:pPr>
        <w:spacing w:after="0" w:line="240" w:lineRule="auto"/>
      </w:pPr>
      <w:r>
        <w:separator/>
      </w:r>
    </w:p>
  </w:endnote>
  <w:endnote w:type="continuationSeparator" w:id="0">
    <w:p w14:paraId="3069546E" w14:textId="77777777" w:rsidR="00F04EB2" w:rsidRDefault="00F04EB2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ABB3F9" w14:textId="77777777" w:rsidR="00F04EB2" w:rsidRDefault="00F04EB2" w:rsidP="00D02DC5">
      <w:pPr>
        <w:spacing w:after="0" w:line="240" w:lineRule="auto"/>
      </w:pPr>
      <w:r>
        <w:separator/>
      </w:r>
    </w:p>
  </w:footnote>
  <w:footnote w:type="continuationSeparator" w:id="0">
    <w:p w14:paraId="5DB5371A" w14:textId="77777777" w:rsidR="00F04EB2" w:rsidRDefault="00F04EB2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C15F9"/>
    <w:rsid w:val="000D0915"/>
    <w:rsid w:val="00100C03"/>
    <w:rsid w:val="001A3852"/>
    <w:rsid w:val="00224F3C"/>
    <w:rsid w:val="002B1D14"/>
    <w:rsid w:val="00313FD7"/>
    <w:rsid w:val="00334CCB"/>
    <w:rsid w:val="00363527"/>
    <w:rsid w:val="003F02AE"/>
    <w:rsid w:val="00415C56"/>
    <w:rsid w:val="005C1372"/>
    <w:rsid w:val="005F0FBF"/>
    <w:rsid w:val="006839CC"/>
    <w:rsid w:val="006E0719"/>
    <w:rsid w:val="00746FC3"/>
    <w:rsid w:val="0081275B"/>
    <w:rsid w:val="00835583"/>
    <w:rsid w:val="00872B8E"/>
    <w:rsid w:val="00907585"/>
    <w:rsid w:val="00925D83"/>
    <w:rsid w:val="00950906"/>
    <w:rsid w:val="00955016"/>
    <w:rsid w:val="009B46E0"/>
    <w:rsid w:val="00A0594D"/>
    <w:rsid w:val="00A370E5"/>
    <w:rsid w:val="00A97568"/>
    <w:rsid w:val="00B36A4E"/>
    <w:rsid w:val="00BB181E"/>
    <w:rsid w:val="00BD229B"/>
    <w:rsid w:val="00BD4FE0"/>
    <w:rsid w:val="00C311D9"/>
    <w:rsid w:val="00D02DC5"/>
    <w:rsid w:val="00D17DE7"/>
    <w:rsid w:val="00DE60DE"/>
    <w:rsid w:val="00E63B1B"/>
    <w:rsid w:val="00EB186A"/>
    <w:rsid w:val="00EC27CC"/>
    <w:rsid w:val="00ED7911"/>
    <w:rsid w:val="00F04EB2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ACDF2-0B4A-43E1-AD0B-A8DA450B9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1688</Words>
  <Characters>9625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Закупщик</cp:lastModifiedBy>
  <cp:revision>7</cp:revision>
  <dcterms:created xsi:type="dcterms:W3CDTF">2025-11-06T04:25:00Z</dcterms:created>
  <dcterms:modified xsi:type="dcterms:W3CDTF">2026-10-02T08:25:00Z</dcterms:modified>
</cp:coreProperties>
</file>