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8EA128" w14:textId="5ED16274" w:rsidR="00077DE8" w:rsidRPr="00F022AA" w:rsidRDefault="00077DE8" w:rsidP="00077DE8">
      <w:pPr>
        <w:widowControl w:val="0"/>
        <w:shd w:val="clear" w:color="auto" w:fill="FFFFFF"/>
        <w:tabs>
          <w:tab w:val="left" w:leader="underscore" w:pos="0"/>
        </w:tabs>
        <w:autoSpaceDE w:val="0"/>
        <w:autoSpaceDN w:val="0"/>
        <w:adjustRightInd w:val="0"/>
        <w:spacing w:after="0" w:line="240" w:lineRule="auto"/>
        <w:jc w:val="center"/>
        <w:rPr>
          <w:rFonts w:ascii="Times New Roman" w:eastAsia="Times New Roman" w:hAnsi="Times New Roman" w:cs="Times New Roman"/>
          <w:b/>
          <w:bCs/>
          <w:color w:val="000000"/>
        </w:rPr>
      </w:pPr>
      <w:r w:rsidRPr="00F022AA">
        <w:rPr>
          <w:rFonts w:ascii="Times New Roman" w:eastAsia="Times New Roman" w:hAnsi="Times New Roman" w:cs="Times New Roman"/>
          <w:b/>
          <w:bCs/>
          <w:color w:val="000000"/>
        </w:rPr>
        <w:t xml:space="preserve">ДОГОВОР </w:t>
      </w:r>
      <w:r w:rsidR="00C34D6A" w:rsidRPr="00F022AA">
        <w:rPr>
          <w:rFonts w:ascii="Times New Roman" w:eastAsia="Times New Roman" w:hAnsi="Times New Roman" w:cs="Times New Roman"/>
          <w:b/>
          <w:bCs/>
          <w:color w:val="000000"/>
        </w:rPr>
        <w:t xml:space="preserve">№ </w:t>
      </w:r>
      <w:r w:rsidR="003E3EB4" w:rsidRPr="00F022AA">
        <w:rPr>
          <w:rFonts w:ascii="Times New Roman" w:eastAsia="Times New Roman" w:hAnsi="Times New Roman" w:cs="Times New Roman"/>
          <w:b/>
          <w:bCs/>
          <w:color w:val="000000"/>
        </w:rPr>
        <w:t>_____________</w:t>
      </w:r>
    </w:p>
    <w:p w14:paraId="36C97511" w14:textId="77777777" w:rsidR="00077DE8" w:rsidRPr="00F022AA" w:rsidRDefault="00077DE8" w:rsidP="00077DE8">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rPr>
      </w:pPr>
    </w:p>
    <w:p w14:paraId="699CD8A0" w14:textId="586B1D14" w:rsidR="00077DE8" w:rsidRPr="00F022AA" w:rsidRDefault="00077DE8" w:rsidP="00FD6F21">
      <w:pPr>
        <w:widowControl w:val="0"/>
        <w:shd w:val="clear" w:color="auto" w:fill="FFFFFF"/>
        <w:autoSpaceDE w:val="0"/>
        <w:autoSpaceDN w:val="0"/>
        <w:adjustRightInd w:val="0"/>
        <w:spacing w:after="0" w:line="240" w:lineRule="auto"/>
        <w:rPr>
          <w:rFonts w:ascii="Times New Roman" w:eastAsia="Times New Roman" w:hAnsi="Times New Roman" w:cs="Times New Roman"/>
          <w:color w:val="000000"/>
        </w:rPr>
      </w:pPr>
      <w:r w:rsidRPr="00F022AA">
        <w:rPr>
          <w:rFonts w:ascii="Times New Roman" w:eastAsia="Times New Roman" w:hAnsi="Times New Roman" w:cs="Times New Roman"/>
          <w:color w:val="000000"/>
        </w:rPr>
        <w:t xml:space="preserve">г. Челябинск                                                      </w:t>
      </w:r>
      <w:r w:rsidR="009D639F" w:rsidRPr="00F022AA">
        <w:rPr>
          <w:rFonts w:ascii="Times New Roman" w:eastAsia="Times New Roman" w:hAnsi="Times New Roman" w:cs="Times New Roman"/>
          <w:color w:val="000000"/>
        </w:rPr>
        <w:t xml:space="preserve">                              </w:t>
      </w:r>
      <w:r w:rsidR="00FD6F21" w:rsidRPr="00F022AA">
        <w:rPr>
          <w:rFonts w:ascii="Times New Roman" w:eastAsia="Times New Roman" w:hAnsi="Times New Roman" w:cs="Times New Roman"/>
          <w:color w:val="000000"/>
        </w:rPr>
        <w:t xml:space="preserve">                     </w:t>
      </w:r>
      <w:r w:rsidR="00B1617A" w:rsidRPr="00F022AA">
        <w:rPr>
          <w:rFonts w:ascii="Times New Roman" w:eastAsia="Times New Roman" w:hAnsi="Times New Roman" w:cs="Times New Roman"/>
          <w:color w:val="000000"/>
        </w:rPr>
        <w:t xml:space="preserve">              </w:t>
      </w:r>
      <w:proofErr w:type="gramStart"/>
      <w:r w:rsidR="00B1617A" w:rsidRPr="00F022AA">
        <w:rPr>
          <w:rFonts w:ascii="Times New Roman" w:eastAsia="Times New Roman" w:hAnsi="Times New Roman" w:cs="Times New Roman"/>
          <w:color w:val="000000"/>
        </w:rPr>
        <w:t xml:space="preserve">   </w:t>
      </w:r>
      <w:r w:rsidR="009A6E3B" w:rsidRPr="00F022AA">
        <w:rPr>
          <w:rFonts w:ascii="Times New Roman" w:eastAsia="Times New Roman" w:hAnsi="Times New Roman" w:cs="Times New Roman"/>
          <w:color w:val="000000"/>
        </w:rPr>
        <w:t>«</w:t>
      </w:r>
      <w:proofErr w:type="gramEnd"/>
      <w:r w:rsidR="007023A0" w:rsidRPr="00F022AA">
        <w:rPr>
          <w:rFonts w:ascii="Times New Roman" w:eastAsia="Times New Roman" w:hAnsi="Times New Roman" w:cs="Times New Roman"/>
          <w:color w:val="000000"/>
        </w:rPr>
        <w:t>__</w:t>
      </w:r>
      <w:r w:rsidR="00C8061C" w:rsidRPr="00F022AA">
        <w:rPr>
          <w:rFonts w:ascii="Times New Roman" w:eastAsia="Times New Roman" w:hAnsi="Times New Roman" w:cs="Times New Roman"/>
          <w:color w:val="000000"/>
        </w:rPr>
        <w:t>»</w:t>
      </w:r>
      <w:r w:rsidR="002137CD" w:rsidRPr="00F022AA">
        <w:rPr>
          <w:rFonts w:ascii="Times New Roman" w:eastAsia="Times New Roman" w:hAnsi="Times New Roman" w:cs="Times New Roman"/>
          <w:color w:val="000000"/>
        </w:rPr>
        <w:t xml:space="preserve"> </w:t>
      </w:r>
      <w:r w:rsidR="007023A0" w:rsidRPr="00F022AA">
        <w:rPr>
          <w:rFonts w:ascii="Times New Roman" w:eastAsia="Times New Roman" w:hAnsi="Times New Roman" w:cs="Times New Roman"/>
          <w:color w:val="000000"/>
        </w:rPr>
        <w:t>__________</w:t>
      </w:r>
      <w:r w:rsidR="00C8061C" w:rsidRPr="00F022AA">
        <w:rPr>
          <w:rFonts w:ascii="Times New Roman" w:eastAsia="Times New Roman" w:hAnsi="Times New Roman" w:cs="Times New Roman"/>
          <w:color w:val="000000"/>
        </w:rPr>
        <w:t xml:space="preserve"> 20</w:t>
      </w:r>
      <w:r w:rsidR="009D639F" w:rsidRPr="00F022AA">
        <w:rPr>
          <w:rFonts w:ascii="Times New Roman" w:eastAsia="Times New Roman" w:hAnsi="Times New Roman" w:cs="Times New Roman"/>
          <w:color w:val="000000"/>
        </w:rPr>
        <w:t>2</w:t>
      </w:r>
      <w:r w:rsidR="003E3EB4" w:rsidRPr="00F022AA">
        <w:rPr>
          <w:rFonts w:ascii="Times New Roman" w:eastAsia="Times New Roman" w:hAnsi="Times New Roman" w:cs="Times New Roman"/>
          <w:color w:val="000000"/>
        </w:rPr>
        <w:t>6</w:t>
      </w:r>
      <w:r w:rsidR="009D43A4" w:rsidRPr="00F022AA">
        <w:rPr>
          <w:rFonts w:ascii="Times New Roman" w:eastAsia="Times New Roman" w:hAnsi="Times New Roman" w:cs="Times New Roman"/>
          <w:color w:val="000000"/>
        </w:rPr>
        <w:t xml:space="preserve"> </w:t>
      </w:r>
      <w:r w:rsidRPr="00F022AA">
        <w:rPr>
          <w:rFonts w:ascii="Times New Roman" w:eastAsia="Times New Roman" w:hAnsi="Times New Roman" w:cs="Times New Roman"/>
          <w:color w:val="000000"/>
        </w:rPr>
        <w:t>г</w:t>
      </w:r>
      <w:r w:rsidR="00FD6F21" w:rsidRPr="00F022AA">
        <w:rPr>
          <w:rFonts w:ascii="Times New Roman" w:eastAsia="Times New Roman" w:hAnsi="Times New Roman" w:cs="Times New Roman"/>
          <w:color w:val="000000"/>
        </w:rPr>
        <w:t>.</w:t>
      </w:r>
    </w:p>
    <w:p w14:paraId="412F6EF5" w14:textId="77777777" w:rsidR="00675D01" w:rsidRPr="00F022AA" w:rsidRDefault="00675D01" w:rsidP="0008384B">
      <w:pPr>
        <w:widowControl w:val="0"/>
        <w:shd w:val="clear" w:color="auto" w:fill="FFFFFF"/>
        <w:tabs>
          <w:tab w:val="left" w:pos="6667"/>
          <w:tab w:val="left" w:leader="underscore" w:pos="7152"/>
          <w:tab w:val="left" w:leader="underscore" w:pos="8606"/>
        </w:tabs>
        <w:autoSpaceDE w:val="0"/>
        <w:autoSpaceDN w:val="0"/>
        <w:adjustRightInd w:val="0"/>
        <w:spacing w:after="0" w:line="240" w:lineRule="auto"/>
        <w:ind w:firstLine="709"/>
        <w:jc w:val="both"/>
        <w:rPr>
          <w:rFonts w:ascii="Times New Roman" w:eastAsia="Times New Roman" w:hAnsi="Times New Roman" w:cs="Times New Roman"/>
        </w:rPr>
      </w:pPr>
    </w:p>
    <w:p w14:paraId="7DEC4482" w14:textId="3DA3B27B" w:rsidR="00D501D1" w:rsidRPr="00F022AA" w:rsidRDefault="00D501D1" w:rsidP="00D501D1">
      <w:pPr>
        <w:pStyle w:val="a0"/>
        <w:numPr>
          <w:ilvl w:val="0"/>
          <w:numId w:val="0"/>
        </w:numPr>
        <w:spacing w:before="0" w:after="0"/>
        <w:ind w:firstLine="708"/>
        <w:jc w:val="both"/>
        <w:outlineLvl w:val="9"/>
        <w:rPr>
          <w:rFonts w:cs="Times New Roman"/>
          <w:sz w:val="22"/>
          <w:szCs w:val="22"/>
        </w:rPr>
      </w:pPr>
      <w:r w:rsidRPr="00F022AA">
        <w:rPr>
          <w:rFonts w:cs="Times New Roman"/>
          <w:b/>
          <w:bCs/>
          <w:sz w:val="22"/>
          <w:szCs w:val="22"/>
        </w:rPr>
        <w:t>Общество с ограниченной ответственностью «Инновационная теплоэнергетика» (ООО «ИТЭ»),</w:t>
      </w:r>
      <w:r w:rsidRPr="00F022AA">
        <w:rPr>
          <w:rFonts w:cs="Times New Roman"/>
          <w:sz w:val="22"/>
          <w:szCs w:val="22"/>
        </w:rPr>
        <w:t xml:space="preserve"> именуемое в дальнейшем «Заказчик», в лице Генерального директора </w:t>
      </w:r>
      <w:proofErr w:type="spellStart"/>
      <w:r w:rsidRPr="00F022AA">
        <w:rPr>
          <w:rFonts w:cs="Times New Roman"/>
          <w:sz w:val="22"/>
          <w:szCs w:val="22"/>
        </w:rPr>
        <w:t>Илюхина</w:t>
      </w:r>
      <w:proofErr w:type="spellEnd"/>
      <w:r w:rsidRPr="00F022AA">
        <w:rPr>
          <w:rFonts w:cs="Times New Roman"/>
          <w:sz w:val="22"/>
          <w:szCs w:val="22"/>
        </w:rPr>
        <w:t xml:space="preserve"> Артема Юрьевича, действующего на основании Устава, с одной стороны, и </w:t>
      </w:r>
      <w:r w:rsidR="00666801">
        <w:rPr>
          <w:rFonts w:cs="Times New Roman"/>
          <w:b/>
          <w:bCs/>
          <w:sz w:val="22"/>
          <w:szCs w:val="22"/>
        </w:rPr>
        <w:t>__________________</w:t>
      </w:r>
      <w:r w:rsidRPr="00F022AA">
        <w:rPr>
          <w:rFonts w:cs="Times New Roman"/>
          <w:b/>
          <w:bCs/>
          <w:sz w:val="22"/>
          <w:szCs w:val="22"/>
        </w:rPr>
        <w:t xml:space="preserve">, </w:t>
      </w:r>
      <w:r w:rsidRPr="00F022AA">
        <w:rPr>
          <w:rFonts w:cs="Times New Roman"/>
          <w:sz w:val="22"/>
          <w:szCs w:val="22"/>
        </w:rPr>
        <w:t xml:space="preserve">именуемый в дальнейшем «Подрядчик», с другой стороны, в дальнейшем совместно именуемые «Стороны», а по отдельности «Сторона», в соответствии с Федеральным законом от 18.07.2011 № 223-ФЗ «О закупках товаров, работ, работ отдельными видами юридических лиц», </w:t>
      </w:r>
      <w:r w:rsidRPr="00F022AA">
        <w:rPr>
          <w:rFonts w:eastAsia="Times New Roman" w:cs="Times New Roman"/>
          <w:sz w:val="22"/>
          <w:szCs w:val="22"/>
        </w:rPr>
        <w:t xml:space="preserve"> заключили настоящий Договор о нижеследующем:</w:t>
      </w:r>
      <w:r w:rsidRPr="00F022AA">
        <w:rPr>
          <w:rFonts w:cs="Times New Roman"/>
          <w:sz w:val="22"/>
          <w:szCs w:val="22"/>
        </w:rPr>
        <w:tab/>
      </w:r>
    </w:p>
    <w:p w14:paraId="443DFE1E" w14:textId="77777777" w:rsidR="00DB4053" w:rsidRPr="00F022AA" w:rsidRDefault="00DB4053" w:rsidP="00DB4053">
      <w:pPr>
        <w:widowControl w:val="0"/>
        <w:autoSpaceDE w:val="0"/>
        <w:autoSpaceDN w:val="0"/>
        <w:adjustRightInd w:val="0"/>
        <w:spacing w:after="0" w:line="240" w:lineRule="auto"/>
        <w:ind w:firstLine="709"/>
        <w:jc w:val="both"/>
        <w:rPr>
          <w:rFonts w:ascii="Times New Roman" w:eastAsia="Times New Roman" w:hAnsi="Times New Roman" w:cs="Times New Roman"/>
          <w:color w:val="000000"/>
        </w:rPr>
      </w:pPr>
    </w:p>
    <w:p w14:paraId="194A95AC" w14:textId="77777777" w:rsidR="0008384B" w:rsidRPr="00F022AA" w:rsidRDefault="0008384B" w:rsidP="00B86424">
      <w:pPr>
        <w:widowControl w:val="0"/>
        <w:shd w:val="clear" w:color="auto" w:fill="FFFFFF"/>
        <w:tabs>
          <w:tab w:val="left" w:pos="709"/>
        </w:tabs>
        <w:autoSpaceDE w:val="0"/>
        <w:autoSpaceDN w:val="0"/>
        <w:adjustRightInd w:val="0"/>
        <w:spacing w:after="0" w:line="240" w:lineRule="auto"/>
        <w:ind w:firstLine="567"/>
        <w:jc w:val="both"/>
        <w:rPr>
          <w:rFonts w:ascii="Times New Roman" w:eastAsia="Times New Roman" w:hAnsi="Times New Roman" w:cs="Times New Roman"/>
          <w:color w:val="000000"/>
          <w:spacing w:val="-4"/>
        </w:rPr>
      </w:pPr>
    </w:p>
    <w:p w14:paraId="5D5CB9FB" w14:textId="77777777" w:rsidR="0008384B" w:rsidRPr="00F022AA" w:rsidRDefault="0008384B" w:rsidP="00394416">
      <w:pPr>
        <w:pStyle w:val="ad"/>
        <w:widowControl w:val="0"/>
        <w:numPr>
          <w:ilvl w:val="0"/>
          <w:numId w:val="8"/>
        </w:numPr>
        <w:shd w:val="clear" w:color="auto" w:fill="FFFFFF"/>
        <w:tabs>
          <w:tab w:val="left" w:pos="-1418"/>
        </w:tabs>
        <w:autoSpaceDE w:val="0"/>
        <w:autoSpaceDN w:val="0"/>
        <w:adjustRightInd w:val="0"/>
        <w:jc w:val="center"/>
        <w:rPr>
          <w:b/>
          <w:color w:val="000000"/>
          <w:sz w:val="22"/>
          <w:szCs w:val="22"/>
        </w:rPr>
      </w:pPr>
      <w:r w:rsidRPr="00F022AA">
        <w:rPr>
          <w:b/>
          <w:bCs/>
          <w:color w:val="000000"/>
          <w:sz w:val="22"/>
          <w:szCs w:val="22"/>
        </w:rPr>
        <w:t xml:space="preserve">Предмет </w:t>
      </w:r>
      <w:r w:rsidR="00282A97" w:rsidRPr="00F022AA">
        <w:rPr>
          <w:b/>
          <w:bCs/>
          <w:color w:val="000000"/>
          <w:sz w:val="22"/>
          <w:szCs w:val="22"/>
        </w:rPr>
        <w:t xml:space="preserve">и существенные условия </w:t>
      </w:r>
      <w:r w:rsidRPr="00F022AA">
        <w:rPr>
          <w:b/>
          <w:bCs/>
          <w:color w:val="000000"/>
          <w:sz w:val="22"/>
          <w:szCs w:val="22"/>
        </w:rPr>
        <w:t>Договора</w:t>
      </w:r>
    </w:p>
    <w:p w14:paraId="68F475B3" w14:textId="055440E7" w:rsidR="00666801" w:rsidRDefault="00D501D1" w:rsidP="00D501D1">
      <w:pPr>
        <w:widowControl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1.1</w:t>
      </w:r>
      <w:r w:rsidR="00666801">
        <w:rPr>
          <w:rFonts w:ascii="Times New Roman" w:eastAsia="Times New Roman" w:hAnsi="Times New Roman" w:cs="Times New Roman"/>
        </w:rPr>
        <w:t>.</w:t>
      </w:r>
      <w:r w:rsidR="00666801" w:rsidRPr="00666801">
        <w:t xml:space="preserve"> </w:t>
      </w:r>
      <w:r w:rsidR="00666801" w:rsidRPr="00666801">
        <w:rPr>
          <w:rFonts w:ascii="Times New Roman" w:eastAsia="Times New Roman" w:hAnsi="Times New Roman" w:cs="Times New Roman"/>
        </w:rPr>
        <w:t xml:space="preserve">Подрядчик обязуется в обусловленные Договором сроки выполнять работы по ремонту кровли в Котельной № 3, расположенной по адресу: Мурманская обл., Городской </w:t>
      </w:r>
      <w:proofErr w:type="gramStart"/>
      <w:r w:rsidR="00666801" w:rsidRPr="00666801">
        <w:rPr>
          <w:rFonts w:ascii="Times New Roman" w:eastAsia="Times New Roman" w:hAnsi="Times New Roman" w:cs="Times New Roman"/>
        </w:rPr>
        <w:t>округ</w:t>
      </w:r>
      <w:proofErr w:type="gramEnd"/>
      <w:r w:rsidR="00666801" w:rsidRPr="00666801">
        <w:rPr>
          <w:rFonts w:ascii="Times New Roman" w:eastAsia="Times New Roman" w:hAnsi="Times New Roman" w:cs="Times New Roman"/>
        </w:rPr>
        <w:t xml:space="preserve"> ЗАТО, г. </w:t>
      </w:r>
      <w:proofErr w:type="spellStart"/>
      <w:r w:rsidR="00666801" w:rsidRPr="00666801">
        <w:rPr>
          <w:rFonts w:ascii="Times New Roman" w:eastAsia="Times New Roman" w:hAnsi="Times New Roman" w:cs="Times New Roman"/>
        </w:rPr>
        <w:t>Заозерск</w:t>
      </w:r>
      <w:proofErr w:type="spellEnd"/>
      <w:r w:rsidR="00666801" w:rsidRPr="00666801">
        <w:rPr>
          <w:rFonts w:ascii="Times New Roman" w:eastAsia="Times New Roman" w:hAnsi="Times New Roman" w:cs="Times New Roman"/>
        </w:rPr>
        <w:t>, губа Нерпичья, перечисленные в приложении № 1 к Договору «Техническое задание» (далее - Работы), а Заказчик обязуется принять и оплатить работы, в порядке и в соответствии с условиями, предусмотренными Договором.</w:t>
      </w:r>
    </w:p>
    <w:p w14:paraId="63C1A03B" w14:textId="74440629" w:rsidR="008938A1" w:rsidRPr="00F022AA" w:rsidRDefault="00D501D1" w:rsidP="00D501D1">
      <w:pPr>
        <w:widowControl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1.2. Содержание и объем работ, требования к качеству, место выполнения работ, а также требования к порядку приемки работ указаны в </w:t>
      </w:r>
      <w:r w:rsidR="00666801" w:rsidRPr="00666801">
        <w:rPr>
          <w:rFonts w:ascii="Times New Roman" w:eastAsia="Times New Roman" w:hAnsi="Times New Roman" w:cs="Times New Roman"/>
        </w:rPr>
        <w:t xml:space="preserve">Техническом </w:t>
      </w:r>
      <w:r w:rsidRPr="00F022AA">
        <w:rPr>
          <w:rFonts w:ascii="Times New Roman" w:eastAsia="Times New Roman" w:hAnsi="Times New Roman" w:cs="Times New Roman"/>
        </w:rPr>
        <w:t>задании на выполнение работ.</w:t>
      </w:r>
    </w:p>
    <w:p w14:paraId="411FBCC1" w14:textId="77777777" w:rsidR="00282A97" w:rsidRPr="00F022AA" w:rsidRDefault="00282A97" w:rsidP="00B86424">
      <w:pPr>
        <w:widowControl w:val="0"/>
        <w:spacing w:after="0" w:line="240" w:lineRule="auto"/>
        <w:ind w:firstLine="567"/>
        <w:jc w:val="both"/>
        <w:rPr>
          <w:rFonts w:ascii="Times New Roman" w:hAnsi="Times New Roman" w:cs="Times New Roman"/>
          <w:color w:val="000000" w:themeColor="text1"/>
        </w:rPr>
      </w:pPr>
    </w:p>
    <w:p w14:paraId="7998FC85" w14:textId="77777777" w:rsidR="00282A97" w:rsidRPr="00F022AA" w:rsidRDefault="00282A97" w:rsidP="00394416">
      <w:pPr>
        <w:widowControl w:val="0"/>
        <w:numPr>
          <w:ilvl w:val="0"/>
          <w:numId w:val="8"/>
        </w:numPr>
        <w:shd w:val="clear" w:color="auto" w:fill="FFFFFF"/>
        <w:tabs>
          <w:tab w:val="left" w:pos="-1418"/>
          <w:tab w:val="left" w:pos="851"/>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F022AA">
        <w:rPr>
          <w:rFonts w:ascii="Times New Roman" w:eastAsia="Times New Roman" w:hAnsi="Times New Roman" w:cs="Times New Roman"/>
          <w:b/>
          <w:bCs/>
          <w:color w:val="000000"/>
        </w:rPr>
        <w:t>Договорные сроки</w:t>
      </w:r>
    </w:p>
    <w:p w14:paraId="7D1C744C" w14:textId="77777777" w:rsidR="00282A97" w:rsidRPr="00F022AA" w:rsidRDefault="00282A97" w:rsidP="00B86424">
      <w:pPr>
        <w:widowControl w:val="0"/>
        <w:numPr>
          <w:ilvl w:val="1"/>
          <w:numId w:val="8"/>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Договор вступает в силу с даты его подписания и действует до исполнения Сторонами предусмотренных в нем обязательст</w:t>
      </w:r>
      <w:r w:rsidR="008557FE" w:rsidRPr="00F022AA">
        <w:rPr>
          <w:rFonts w:ascii="Times New Roman" w:eastAsia="Times New Roman" w:hAnsi="Times New Roman" w:cs="Times New Roman"/>
        </w:rPr>
        <w:t>в в полном объеме. Расторжение Д</w:t>
      </w:r>
      <w:r w:rsidRPr="00F022AA">
        <w:rPr>
          <w:rFonts w:ascii="Times New Roman" w:eastAsia="Times New Roman" w:hAnsi="Times New Roman" w:cs="Times New Roman"/>
        </w:rPr>
        <w:t>оговора по любым основаниям не влечет прекращения гарантийных обязательств Подрядчика.</w:t>
      </w:r>
    </w:p>
    <w:p w14:paraId="47A67CB9" w14:textId="77777777" w:rsidR="004E0F78" w:rsidRPr="00F022AA" w:rsidRDefault="008557FE" w:rsidP="00B86424">
      <w:pPr>
        <w:widowControl w:val="0"/>
        <w:numPr>
          <w:ilvl w:val="1"/>
          <w:numId w:val="8"/>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color w:val="000000"/>
        </w:rPr>
        <w:t>Срок выполнения р</w:t>
      </w:r>
      <w:r w:rsidR="004E0F78" w:rsidRPr="00F022AA">
        <w:rPr>
          <w:rFonts w:ascii="Times New Roman" w:eastAsia="Times New Roman" w:hAnsi="Times New Roman" w:cs="Times New Roman"/>
          <w:color w:val="000000"/>
        </w:rPr>
        <w:t xml:space="preserve">абот по Договору: </w:t>
      </w:r>
    </w:p>
    <w:p w14:paraId="590B9B73" w14:textId="07E0BDD4" w:rsidR="00282A97" w:rsidRPr="00F022AA" w:rsidRDefault="00282A97" w:rsidP="00B86424">
      <w:pPr>
        <w:pStyle w:val="ad"/>
        <w:numPr>
          <w:ilvl w:val="0"/>
          <w:numId w:val="10"/>
        </w:numPr>
        <w:shd w:val="clear" w:color="auto" w:fill="FFFFFF"/>
        <w:tabs>
          <w:tab w:val="left" w:pos="0"/>
        </w:tabs>
        <w:ind w:firstLine="567"/>
        <w:jc w:val="both"/>
        <w:rPr>
          <w:sz w:val="22"/>
          <w:szCs w:val="22"/>
        </w:rPr>
      </w:pPr>
      <w:r w:rsidRPr="00F022AA">
        <w:rPr>
          <w:sz w:val="22"/>
          <w:szCs w:val="22"/>
        </w:rPr>
        <w:t xml:space="preserve">дата начала работ: </w:t>
      </w:r>
      <w:r w:rsidR="00577295" w:rsidRPr="00F022AA">
        <w:rPr>
          <w:sz w:val="22"/>
          <w:szCs w:val="22"/>
        </w:rPr>
        <w:t xml:space="preserve">3 </w:t>
      </w:r>
      <w:r w:rsidR="00033BAF" w:rsidRPr="00F022AA">
        <w:rPr>
          <w:sz w:val="22"/>
          <w:szCs w:val="22"/>
        </w:rPr>
        <w:t xml:space="preserve">(трех) </w:t>
      </w:r>
      <w:r w:rsidR="00577295" w:rsidRPr="00F022AA">
        <w:rPr>
          <w:sz w:val="22"/>
          <w:szCs w:val="22"/>
        </w:rPr>
        <w:t xml:space="preserve">рабочих дня </w:t>
      </w:r>
      <w:r w:rsidRPr="00F022AA">
        <w:rPr>
          <w:sz w:val="22"/>
          <w:szCs w:val="22"/>
        </w:rPr>
        <w:t>с дат</w:t>
      </w:r>
      <w:r w:rsidR="008557FE" w:rsidRPr="00F022AA">
        <w:rPr>
          <w:sz w:val="22"/>
          <w:szCs w:val="22"/>
        </w:rPr>
        <w:t xml:space="preserve">ы </w:t>
      </w:r>
      <w:r w:rsidR="00755871" w:rsidRPr="00755871">
        <w:rPr>
          <w:sz w:val="22"/>
          <w:szCs w:val="22"/>
        </w:rPr>
        <w:t>с момента оформления пропуска.</w:t>
      </w:r>
    </w:p>
    <w:p w14:paraId="2D57673E" w14:textId="3693197A" w:rsidR="004B1DB5" w:rsidRPr="00F022AA" w:rsidRDefault="00282A97" w:rsidP="004B1DB5">
      <w:pPr>
        <w:pStyle w:val="ad"/>
        <w:numPr>
          <w:ilvl w:val="0"/>
          <w:numId w:val="10"/>
        </w:numPr>
        <w:shd w:val="clear" w:color="auto" w:fill="FFFFFF"/>
        <w:tabs>
          <w:tab w:val="left" w:pos="0"/>
        </w:tabs>
        <w:ind w:firstLine="567"/>
        <w:jc w:val="both"/>
        <w:rPr>
          <w:sz w:val="22"/>
          <w:szCs w:val="22"/>
        </w:rPr>
      </w:pPr>
      <w:r w:rsidRPr="00F022AA">
        <w:rPr>
          <w:sz w:val="22"/>
          <w:szCs w:val="22"/>
        </w:rPr>
        <w:t>дата окончания работ:</w:t>
      </w:r>
      <w:r w:rsidR="00577295" w:rsidRPr="00F022AA">
        <w:rPr>
          <w:sz w:val="22"/>
          <w:szCs w:val="22"/>
        </w:rPr>
        <w:t xml:space="preserve"> не позднее </w:t>
      </w:r>
      <w:r w:rsidR="00755871">
        <w:rPr>
          <w:sz w:val="22"/>
          <w:szCs w:val="22"/>
        </w:rPr>
        <w:t>60</w:t>
      </w:r>
      <w:r w:rsidR="00577295" w:rsidRPr="00F022AA">
        <w:rPr>
          <w:sz w:val="22"/>
          <w:szCs w:val="22"/>
        </w:rPr>
        <w:t xml:space="preserve"> </w:t>
      </w:r>
      <w:r w:rsidR="00755871">
        <w:rPr>
          <w:sz w:val="22"/>
          <w:szCs w:val="22"/>
        </w:rPr>
        <w:t xml:space="preserve">рабочих </w:t>
      </w:r>
      <w:r w:rsidR="00577295" w:rsidRPr="00F022AA">
        <w:rPr>
          <w:sz w:val="22"/>
          <w:szCs w:val="22"/>
        </w:rPr>
        <w:t>дней с даты начала работ</w:t>
      </w:r>
    </w:p>
    <w:p w14:paraId="0D206E8C" w14:textId="7253F86F" w:rsidR="004B1DB5" w:rsidRPr="00F022AA" w:rsidRDefault="004B1DB5" w:rsidP="004B1DB5">
      <w:pPr>
        <w:shd w:val="clear" w:color="auto" w:fill="FFFFFF"/>
        <w:tabs>
          <w:tab w:val="left" w:pos="0"/>
        </w:tabs>
        <w:spacing w:after="0"/>
        <w:jc w:val="both"/>
        <w:rPr>
          <w:rFonts w:ascii="Times New Roman" w:eastAsia="Times New Roman" w:hAnsi="Times New Roman" w:cs="Times New Roman"/>
        </w:rPr>
      </w:pPr>
      <w:r w:rsidRPr="00F022AA">
        <w:rPr>
          <w:rFonts w:ascii="Times New Roman" w:eastAsia="Times New Roman" w:hAnsi="Times New Roman" w:cs="Times New Roman"/>
        </w:rPr>
        <w:tab/>
      </w:r>
      <w:r w:rsidR="00AB10A4" w:rsidRPr="00F022AA">
        <w:rPr>
          <w:rFonts w:ascii="Times New Roman" w:eastAsia="Times New Roman" w:hAnsi="Times New Roman" w:cs="Times New Roman"/>
        </w:rPr>
        <w:t xml:space="preserve">Подрядчик вправе досрочно выполнить </w:t>
      </w:r>
      <w:r w:rsidRPr="00F022AA">
        <w:rPr>
          <w:rFonts w:ascii="Times New Roman" w:eastAsia="Times New Roman" w:hAnsi="Times New Roman" w:cs="Times New Roman"/>
        </w:rPr>
        <w:t>р</w:t>
      </w:r>
      <w:r w:rsidR="00AB10A4" w:rsidRPr="00F022AA">
        <w:rPr>
          <w:rFonts w:ascii="Times New Roman" w:eastAsia="Times New Roman" w:hAnsi="Times New Roman" w:cs="Times New Roman"/>
        </w:rPr>
        <w:t>аботы по Договору, в этом случае Заказчик обязан принять и оплатить их в соответс</w:t>
      </w:r>
      <w:r w:rsidRPr="00F022AA">
        <w:rPr>
          <w:rFonts w:ascii="Times New Roman" w:eastAsia="Times New Roman" w:hAnsi="Times New Roman" w:cs="Times New Roman"/>
        </w:rPr>
        <w:t>твии с условиями Договора, при этом Подрядчик не вправе требовать увеличения цены Договора.</w:t>
      </w:r>
    </w:p>
    <w:p w14:paraId="0ADD996F" w14:textId="77777777" w:rsidR="0005537C" w:rsidRPr="00F022AA" w:rsidRDefault="0005537C" w:rsidP="004B1DB5">
      <w:pPr>
        <w:shd w:val="clear" w:color="auto" w:fill="FFFFFF"/>
        <w:tabs>
          <w:tab w:val="left" w:pos="0"/>
        </w:tabs>
        <w:spacing w:after="0"/>
        <w:jc w:val="both"/>
        <w:rPr>
          <w:rFonts w:ascii="Times New Roman" w:eastAsia="Times New Roman" w:hAnsi="Times New Roman" w:cs="Times New Roman"/>
        </w:rPr>
      </w:pPr>
    </w:p>
    <w:p w14:paraId="6A4CD4AC" w14:textId="77777777" w:rsidR="0008384B" w:rsidRPr="00F022AA" w:rsidRDefault="0008384B" w:rsidP="00B86424">
      <w:pPr>
        <w:widowControl w:val="0"/>
        <w:numPr>
          <w:ilvl w:val="0"/>
          <w:numId w:val="8"/>
        </w:numPr>
        <w:shd w:val="clear" w:color="auto" w:fill="FFFFFF"/>
        <w:tabs>
          <w:tab w:val="left" w:pos="-1418"/>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F022AA">
        <w:rPr>
          <w:rFonts w:ascii="Times New Roman" w:eastAsia="Times New Roman" w:hAnsi="Times New Roman" w:cs="Times New Roman"/>
          <w:b/>
          <w:bCs/>
          <w:color w:val="000000"/>
        </w:rPr>
        <w:t>Цена Договора</w:t>
      </w:r>
      <w:r w:rsidR="00E8505E" w:rsidRPr="00F022AA">
        <w:rPr>
          <w:rFonts w:ascii="Times New Roman" w:eastAsia="Times New Roman" w:hAnsi="Times New Roman" w:cs="Times New Roman"/>
          <w:b/>
          <w:bCs/>
          <w:color w:val="000000"/>
        </w:rPr>
        <w:t xml:space="preserve"> </w:t>
      </w:r>
      <w:r w:rsidR="00E8505E" w:rsidRPr="00F022AA">
        <w:rPr>
          <w:rFonts w:ascii="Times New Roman" w:hAnsi="Times New Roman" w:cs="Times New Roman"/>
          <w:b/>
        </w:rPr>
        <w:t>и порядок расчетов</w:t>
      </w:r>
    </w:p>
    <w:p w14:paraId="2087C6B8" w14:textId="10BD0914" w:rsidR="00C51C2E" w:rsidRPr="00F022AA" w:rsidRDefault="004B1DB5" w:rsidP="004B1DB5">
      <w:pPr>
        <w:widowControl w:val="0"/>
        <w:numPr>
          <w:ilvl w:val="1"/>
          <w:numId w:val="8"/>
        </w:numPr>
        <w:shd w:val="clear" w:color="auto" w:fill="FFFFFF"/>
        <w:tabs>
          <w:tab w:val="left" w:pos="-1418"/>
        </w:tabs>
        <w:autoSpaceDE w:val="0"/>
        <w:autoSpaceDN w:val="0"/>
        <w:adjustRightInd w:val="0"/>
        <w:spacing w:after="0" w:line="240" w:lineRule="auto"/>
        <w:ind w:left="0" w:firstLine="567"/>
        <w:jc w:val="both"/>
        <w:rPr>
          <w:rFonts w:ascii="Times New Roman" w:hAnsi="Times New Roman" w:cs="Times New Roman"/>
          <w:spacing w:val="2"/>
        </w:rPr>
      </w:pPr>
      <w:r w:rsidRPr="00F022AA">
        <w:rPr>
          <w:rFonts w:ascii="Times New Roman" w:eastAsia="Times New Roman" w:hAnsi="Times New Roman" w:cs="Times New Roman"/>
        </w:rPr>
        <w:t>Цена Д</w:t>
      </w:r>
      <w:r w:rsidR="00C04800" w:rsidRPr="00F022AA">
        <w:rPr>
          <w:rFonts w:ascii="Times New Roman" w:eastAsia="Times New Roman" w:hAnsi="Times New Roman" w:cs="Times New Roman"/>
        </w:rPr>
        <w:t>оговора составляет </w:t>
      </w:r>
      <w:r w:rsidR="00E123B8">
        <w:rPr>
          <w:rFonts w:ascii="Times New Roman" w:hAnsi="Times New Roman" w:cs="Times New Roman"/>
        </w:rPr>
        <w:t>____________________________________</w:t>
      </w:r>
      <w:r w:rsidR="00E123B8" w:rsidRPr="00E123B8">
        <w:rPr>
          <w:rFonts w:ascii="Times New Roman" w:hAnsi="Times New Roman" w:cs="Times New Roman"/>
        </w:rPr>
        <w:t xml:space="preserve">, в </w:t>
      </w:r>
      <w:proofErr w:type="spellStart"/>
      <w:r w:rsidR="00E123B8" w:rsidRPr="00E123B8">
        <w:rPr>
          <w:rFonts w:ascii="Times New Roman" w:hAnsi="Times New Roman" w:cs="Times New Roman"/>
        </w:rPr>
        <w:t>т.ч</w:t>
      </w:r>
      <w:proofErr w:type="spellEnd"/>
      <w:r w:rsidR="00E123B8" w:rsidRPr="00E123B8">
        <w:rPr>
          <w:rFonts w:ascii="Times New Roman" w:hAnsi="Times New Roman" w:cs="Times New Roman"/>
        </w:rPr>
        <w:t>. НДС __% ______руб. (_______) рублей ___копейки</w:t>
      </w:r>
      <w:r w:rsidR="007547E1">
        <w:rPr>
          <w:rFonts w:ascii="Times New Roman" w:hAnsi="Times New Roman" w:cs="Times New Roman"/>
        </w:rPr>
        <w:t>.</w:t>
      </w:r>
    </w:p>
    <w:p w14:paraId="4D2530ED" w14:textId="2DAC5ED9" w:rsidR="00AD1DA0" w:rsidRPr="00F022AA" w:rsidRDefault="00C51C2E" w:rsidP="00C51C2E">
      <w:pPr>
        <w:widowControl w:val="0"/>
        <w:shd w:val="clear" w:color="auto" w:fill="FFFFFF"/>
        <w:tabs>
          <w:tab w:val="left" w:pos="-1418"/>
          <w:tab w:val="left" w:pos="567"/>
        </w:tabs>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ab/>
      </w:r>
      <w:r w:rsidR="00AD1DA0" w:rsidRPr="00F022AA">
        <w:rPr>
          <w:rFonts w:ascii="Times New Roman" w:eastAsia="Times New Roman" w:hAnsi="Times New Roman" w:cs="Times New Roman"/>
        </w:rPr>
        <w:t xml:space="preserve">Цена Договора включает в себя все расходы </w:t>
      </w:r>
      <w:r w:rsidR="0056535A">
        <w:rPr>
          <w:rFonts w:ascii="Times New Roman" w:eastAsia="Times New Roman" w:hAnsi="Times New Roman" w:cs="Times New Roman"/>
        </w:rPr>
        <w:t>Подрядчика</w:t>
      </w:r>
      <w:r w:rsidR="00AD1DA0" w:rsidRPr="00F022AA">
        <w:rPr>
          <w:rFonts w:ascii="Times New Roman" w:eastAsia="Times New Roman" w:hAnsi="Times New Roman" w:cs="Times New Roman"/>
        </w:rPr>
        <w:t xml:space="preserve">, связанные с выполнением работ, в том числе расходы на материалы, транспортные услуги, изыскательские работы, страхование, услуги соисполнителей, расходы на уплату налогов, сборов и других обязательных платежей, а также иные расходы </w:t>
      </w:r>
      <w:r w:rsidR="0056535A">
        <w:rPr>
          <w:rFonts w:ascii="Times New Roman" w:eastAsia="Times New Roman" w:hAnsi="Times New Roman" w:cs="Times New Roman"/>
        </w:rPr>
        <w:t>Подрядчика</w:t>
      </w:r>
      <w:r w:rsidR="00AD1DA0" w:rsidRPr="00F022AA">
        <w:rPr>
          <w:rFonts w:ascii="Times New Roman" w:eastAsia="Times New Roman" w:hAnsi="Times New Roman" w:cs="Times New Roman"/>
        </w:rPr>
        <w:t xml:space="preserve">, связанные с исполнением Договора. Неучтенные затраты </w:t>
      </w:r>
      <w:r w:rsidR="0056535A">
        <w:rPr>
          <w:rFonts w:ascii="Times New Roman" w:eastAsia="Times New Roman" w:hAnsi="Times New Roman" w:cs="Times New Roman"/>
        </w:rPr>
        <w:t>Подрядчика</w:t>
      </w:r>
      <w:r w:rsidR="00AD1DA0" w:rsidRPr="00F022AA">
        <w:rPr>
          <w:rFonts w:ascii="Times New Roman" w:eastAsia="Times New Roman" w:hAnsi="Times New Roman" w:cs="Times New Roman"/>
        </w:rPr>
        <w:t xml:space="preserve"> по Договору, связанные с исполнением Договора, но не включенные в Цену Договора, не подлежат оплате Заказчиком.</w:t>
      </w:r>
    </w:p>
    <w:p w14:paraId="207101E8" w14:textId="4FC61057" w:rsidR="000F0169" w:rsidRPr="004F445C" w:rsidRDefault="007A06C5" w:rsidP="007A06C5">
      <w:pPr>
        <w:pStyle w:val="ad"/>
        <w:widowControl w:val="0"/>
        <w:numPr>
          <w:ilvl w:val="1"/>
          <w:numId w:val="8"/>
        </w:numPr>
        <w:shd w:val="clear" w:color="auto" w:fill="FFFFFF"/>
        <w:tabs>
          <w:tab w:val="left" w:pos="-1418"/>
        </w:tabs>
        <w:autoSpaceDE w:val="0"/>
        <w:autoSpaceDN w:val="0"/>
        <w:adjustRightInd w:val="0"/>
        <w:ind w:hanging="225"/>
        <w:rPr>
          <w:sz w:val="22"/>
          <w:szCs w:val="22"/>
        </w:rPr>
      </w:pPr>
      <w:r w:rsidRPr="004F445C">
        <w:rPr>
          <w:sz w:val="22"/>
          <w:szCs w:val="22"/>
        </w:rPr>
        <w:t>Оплата по настоящему Договору производится Заказчиком в течение 7 (семи) рабочих дней с момента подписания итогового акта приемки выполненных работ без замечаний и получения от Подрядчика счета на оплату.</w:t>
      </w:r>
    </w:p>
    <w:p w14:paraId="1B233F34" w14:textId="67842C34" w:rsidR="0042132A" w:rsidRPr="00F022AA" w:rsidRDefault="00776B28" w:rsidP="00EC0820">
      <w:pPr>
        <w:widowControl w:val="0"/>
        <w:numPr>
          <w:ilvl w:val="1"/>
          <w:numId w:val="8"/>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Оплата в</w:t>
      </w:r>
      <w:r w:rsidR="00847419" w:rsidRPr="00F022AA">
        <w:rPr>
          <w:rFonts w:ascii="Times New Roman" w:eastAsia="Times New Roman" w:hAnsi="Times New Roman" w:cs="Times New Roman"/>
        </w:rPr>
        <w:t>ыполненных работ по настоящему Д</w:t>
      </w:r>
      <w:r w:rsidRPr="00F022AA">
        <w:rPr>
          <w:rFonts w:ascii="Times New Roman" w:eastAsia="Times New Roman" w:hAnsi="Times New Roman" w:cs="Times New Roman"/>
        </w:rPr>
        <w:t>оговору производится Заказчиком на основании выставленного Подрядчиком счета/счета-фактуры, путем перечисления денежных средств на расчетный счет Подрядчика, указанный в Договоре либо в уведомлении Подрядчика, направленном в адрес Заказчик</w:t>
      </w:r>
      <w:r w:rsidR="00332D2C">
        <w:rPr>
          <w:rFonts w:ascii="Times New Roman" w:eastAsia="Times New Roman" w:hAnsi="Times New Roman" w:cs="Times New Roman"/>
        </w:rPr>
        <w:t>а</w:t>
      </w:r>
      <w:r w:rsidRPr="00F022AA">
        <w:rPr>
          <w:rFonts w:ascii="Times New Roman" w:eastAsia="Times New Roman" w:hAnsi="Times New Roman" w:cs="Times New Roman"/>
        </w:rPr>
        <w:t xml:space="preserve">. </w:t>
      </w:r>
    </w:p>
    <w:p w14:paraId="323C7DC4" w14:textId="328776D3" w:rsidR="00776B28" w:rsidRPr="00F022AA" w:rsidRDefault="00776B28" w:rsidP="00B86424">
      <w:pPr>
        <w:pStyle w:val="Default"/>
        <w:tabs>
          <w:tab w:val="left" w:pos="1134"/>
        </w:tabs>
        <w:ind w:right="-1" w:firstLine="567"/>
        <w:jc w:val="both"/>
        <w:rPr>
          <w:color w:val="auto"/>
          <w:spacing w:val="2"/>
          <w:sz w:val="22"/>
          <w:szCs w:val="22"/>
        </w:rPr>
      </w:pPr>
      <w:r w:rsidRPr="00F022AA">
        <w:rPr>
          <w:color w:val="auto"/>
          <w:spacing w:val="2"/>
          <w:sz w:val="22"/>
          <w:szCs w:val="22"/>
        </w:rPr>
        <w:t xml:space="preserve">Датой оплаты считается дата </w:t>
      </w:r>
      <w:r w:rsidR="00E52F7E" w:rsidRPr="00F022AA">
        <w:rPr>
          <w:color w:val="auto"/>
          <w:spacing w:val="2"/>
          <w:sz w:val="22"/>
          <w:szCs w:val="22"/>
        </w:rPr>
        <w:t>списание</w:t>
      </w:r>
      <w:r w:rsidR="00440505" w:rsidRPr="00F022AA">
        <w:rPr>
          <w:color w:val="auto"/>
          <w:spacing w:val="2"/>
          <w:sz w:val="22"/>
          <w:szCs w:val="22"/>
        </w:rPr>
        <w:t xml:space="preserve"> денежных средств с</w:t>
      </w:r>
      <w:r w:rsidRPr="00F022AA">
        <w:rPr>
          <w:color w:val="auto"/>
          <w:spacing w:val="2"/>
          <w:sz w:val="22"/>
          <w:szCs w:val="22"/>
        </w:rPr>
        <w:t xml:space="preserve"> банковск</w:t>
      </w:r>
      <w:r w:rsidR="00440505" w:rsidRPr="00F022AA">
        <w:rPr>
          <w:color w:val="auto"/>
          <w:spacing w:val="2"/>
          <w:sz w:val="22"/>
          <w:szCs w:val="22"/>
        </w:rPr>
        <w:t>ого</w:t>
      </w:r>
      <w:r w:rsidRPr="00F022AA">
        <w:rPr>
          <w:color w:val="auto"/>
          <w:spacing w:val="2"/>
          <w:sz w:val="22"/>
          <w:szCs w:val="22"/>
        </w:rPr>
        <w:t xml:space="preserve"> счет</w:t>
      </w:r>
      <w:r w:rsidR="00440505" w:rsidRPr="00F022AA">
        <w:rPr>
          <w:color w:val="auto"/>
          <w:spacing w:val="2"/>
          <w:sz w:val="22"/>
          <w:szCs w:val="22"/>
        </w:rPr>
        <w:t>а</w:t>
      </w:r>
      <w:r w:rsidRPr="00F022AA">
        <w:rPr>
          <w:color w:val="auto"/>
          <w:spacing w:val="2"/>
          <w:sz w:val="22"/>
          <w:szCs w:val="22"/>
        </w:rPr>
        <w:t xml:space="preserve"> </w:t>
      </w:r>
      <w:r w:rsidR="00E52F7E" w:rsidRPr="00F022AA">
        <w:rPr>
          <w:color w:val="auto"/>
          <w:spacing w:val="2"/>
          <w:sz w:val="22"/>
          <w:szCs w:val="22"/>
        </w:rPr>
        <w:t>Заказчика</w:t>
      </w:r>
      <w:r w:rsidRPr="00F022AA">
        <w:rPr>
          <w:color w:val="auto"/>
          <w:spacing w:val="2"/>
          <w:sz w:val="22"/>
          <w:szCs w:val="22"/>
        </w:rPr>
        <w:t>.</w:t>
      </w:r>
    </w:p>
    <w:p w14:paraId="32EBA3B2" w14:textId="07CB6ED4" w:rsidR="0008215F" w:rsidRPr="00F022AA" w:rsidRDefault="008A7703" w:rsidP="00B86424">
      <w:pPr>
        <w:pStyle w:val="Default"/>
        <w:tabs>
          <w:tab w:val="left" w:pos="1134"/>
        </w:tabs>
        <w:ind w:right="-1" w:firstLine="567"/>
        <w:jc w:val="both"/>
        <w:rPr>
          <w:color w:val="auto"/>
          <w:spacing w:val="2"/>
          <w:sz w:val="22"/>
          <w:szCs w:val="22"/>
        </w:rPr>
      </w:pPr>
      <w:r w:rsidRPr="00F022AA">
        <w:rPr>
          <w:color w:val="auto"/>
          <w:spacing w:val="2"/>
          <w:sz w:val="22"/>
          <w:szCs w:val="22"/>
        </w:rPr>
        <w:t xml:space="preserve">3.5. </w:t>
      </w:r>
      <w:r w:rsidR="0008215F" w:rsidRPr="00F022AA">
        <w:rPr>
          <w:color w:val="auto"/>
          <w:spacing w:val="2"/>
          <w:sz w:val="22"/>
          <w:szCs w:val="22"/>
        </w:rPr>
        <w:t>Оплата выполненных работ по Договору  производится Заказчиком после подписания актов выполненных работ по форме КС-2 (далее - Акт КС-2), Справок о стоимости выполненных работ и затрат по форме КС-3 (далее - Справка КС-3) и передачи Заказчику исполнительной документации на выполненные объемы работ, отраженные в Актах КС-2, Справках КС-3. Комплект исполнительной документации, который подлежит представлению Подрядчиком к Актам КС-2, Справкам КС-3, составляется Подрядчиком на выполненные объёмы работ в соответствии с Приказом Минстроя России от 16.05.2023 г. № 344/</w:t>
      </w:r>
      <w:proofErr w:type="spellStart"/>
      <w:r w:rsidR="0008215F" w:rsidRPr="00F022AA">
        <w:rPr>
          <w:color w:val="auto"/>
          <w:spacing w:val="2"/>
          <w:sz w:val="22"/>
          <w:szCs w:val="22"/>
        </w:rPr>
        <w:t>пр</w:t>
      </w:r>
      <w:proofErr w:type="spellEnd"/>
      <w:r w:rsidR="0008215F" w:rsidRPr="00F022AA">
        <w:rPr>
          <w:color w:val="auto"/>
          <w:spacing w:val="2"/>
          <w:sz w:val="22"/>
          <w:szCs w:val="22"/>
        </w:rPr>
        <w:t xml:space="preserve"> «Об утверждении состава и порядка ведения исполнительной документации </w:t>
      </w:r>
      <w:r w:rsidR="0008215F" w:rsidRPr="00F022AA">
        <w:rPr>
          <w:color w:val="auto"/>
          <w:spacing w:val="2"/>
          <w:sz w:val="22"/>
          <w:szCs w:val="22"/>
        </w:rPr>
        <w:lastRenderedPageBreak/>
        <w:t>при строительстве, реконструкции, капитальном ремонте объектов капитального строительства», а также  другими нормативными документами в строительстве.</w:t>
      </w:r>
    </w:p>
    <w:p w14:paraId="031091C8" w14:textId="6D4FEA1B" w:rsidR="0008215F" w:rsidRPr="00F022AA" w:rsidRDefault="0008215F" w:rsidP="0008215F">
      <w:pPr>
        <w:pStyle w:val="Default"/>
        <w:tabs>
          <w:tab w:val="left" w:pos="1134"/>
        </w:tabs>
        <w:ind w:right="-1" w:firstLine="567"/>
        <w:jc w:val="both"/>
        <w:rPr>
          <w:color w:val="auto"/>
          <w:spacing w:val="2"/>
          <w:sz w:val="22"/>
          <w:szCs w:val="22"/>
        </w:rPr>
      </w:pPr>
      <w:r w:rsidRPr="00F022AA">
        <w:rPr>
          <w:color w:val="auto"/>
          <w:spacing w:val="2"/>
          <w:sz w:val="22"/>
          <w:szCs w:val="22"/>
        </w:rPr>
        <w:t>3.6. Работы по настоящему Договору считаются выполненными в полном объеме, а результат работ принятым после предоставления Подрядчиком Заказчику и подписания Сторонами Актов КС-2 и Справок КС-3, согласованные с организацией, осуществляющей строительный контроль и предоставления исполнительной документации на объемы работ, отраженные в Акте КС-2.</w:t>
      </w:r>
    </w:p>
    <w:p w14:paraId="7197503B" w14:textId="2DB55CA8" w:rsidR="0008215F" w:rsidRPr="00F022AA" w:rsidRDefault="0008215F" w:rsidP="0008215F">
      <w:pPr>
        <w:pStyle w:val="Default"/>
        <w:tabs>
          <w:tab w:val="left" w:pos="1134"/>
        </w:tabs>
        <w:ind w:right="-1" w:firstLine="567"/>
        <w:jc w:val="both"/>
        <w:rPr>
          <w:color w:val="auto"/>
          <w:spacing w:val="2"/>
          <w:sz w:val="22"/>
          <w:szCs w:val="22"/>
        </w:rPr>
      </w:pPr>
      <w:r w:rsidRPr="00F022AA">
        <w:rPr>
          <w:color w:val="auto"/>
          <w:spacing w:val="2"/>
          <w:sz w:val="22"/>
          <w:szCs w:val="22"/>
        </w:rPr>
        <w:t>Не предоставление документов, указанных в настоящем пункте, является основанием для отказа Заказчиком в приемке и оплате выполненных Подрядчиком работ.</w:t>
      </w:r>
    </w:p>
    <w:p w14:paraId="11E64230" w14:textId="33BA33C2" w:rsidR="008A7703" w:rsidRPr="00F022AA" w:rsidRDefault="0008215F" w:rsidP="00B86424">
      <w:pPr>
        <w:pStyle w:val="Default"/>
        <w:tabs>
          <w:tab w:val="left" w:pos="1134"/>
        </w:tabs>
        <w:ind w:right="-1" w:firstLine="567"/>
        <w:jc w:val="both"/>
        <w:rPr>
          <w:color w:val="auto"/>
          <w:spacing w:val="2"/>
          <w:sz w:val="22"/>
          <w:szCs w:val="22"/>
        </w:rPr>
      </w:pPr>
      <w:r w:rsidRPr="00F022AA">
        <w:rPr>
          <w:color w:val="auto"/>
          <w:spacing w:val="2"/>
          <w:sz w:val="22"/>
          <w:szCs w:val="22"/>
        </w:rPr>
        <w:t xml:space="preserve">3.7. </w:t>
      </w:r>
      <w:r w:rsidR="008A7703" w:rsidRPr="00F022AA">
        <w:rPr>
          <w:color w:val="auto"/>
          <w:spacing w:val="2"/>
          <w:sz w:val="22"/>
          <w:szCs w:val="22"/>
        </w:rPr>
        <w:t xml:space="preserve">В случае начисления </w:t>
      </w:r>
      <w:r w:rsidR="0056535A">
        <w:rPr>
          <w:color w:val="auto"/>
          <w:spacing w:val="2"/>
          <w:sz w:val="22"/>
          <w:szCs w:val="22"/>
        </w:rPr>
        <w:t>Подрядчику</w:t>
      </w:r>
      <w:r w:rsidR="008A7703" w:rsidRPr="00F022AA">
        <w:rPr>
          <w:color w:val="auto"/>
          <w:spacing w:val="2"/>
          <w:sz w:val="22"/>
          <w:szCs w:val="22"/>
        </w:rPr>
        <w:t xml:space="preserve"> неустоек (штрафов, пеней) за неисполнение или ненадлежащее исполнение обязательств, предусмотренных Договором, и при неудовлетворении </w:t>
      </w:r>
      <w:r w:rsidR="0056535A">
        <w:rPr>
          <w:color w:val="auto"/>
          <w:spacing w:val="2"/>
          <w:sz w:val="22"/>
          <w:szCs w:val="22"/>
        </w:rPr>
        <w:t>Подрядчиком</w:t>
      </w:r>
      <w:r w:rsidR="008A7703" w:rsidRPr="00F022AA">
        <w:rPr>
          <w:color w:val="auto"/>
          <w:spacing w:val="2"/>
          <w:sz w:val="22"/>
          <w:szCs w:val="22"/>
        </w:rPr>
        <w:t xml:space="preserve"> в добровольном порядке предусмотренных Договором требований об уплате неустоек (штрафов, пеней) в указанный Заказчиком срок, Заказчик производит оплату услуг за вычетом соответствующего размера неустоек (штрафов, пеней).</w:t>
      </w:r>
    </w:p>
    <w:p w14:paraId="766DC38D" w14:textId="54A0AA52" w:rsidR="00305253" w:rsidRPr="00F022AA" w:rsidRDefault="00305253" w:rsidP="00B86424">
      <w:pPr>
        <w:pStyle w:val="Default"/>
        <w:tabs>
          <w:tab w:val="left" w:pos="1134"/>
        </w:tabs>
        <w:ind w:right="-1" w:firstLine="567"/>
        <w:jc w:val="both"/>
        <w:rPr>
          <w:color w:val="auto"/>
          <w:spacing w:val="2"/>
          <w:sz w:val="22"/>
          <w:szCs w:val="22"/>
        </w:rPr>
      </w:pPr>
      <w:r w:rsidRPr="00F022AA">
        <w:rPr>
          <w:color w:val="auto"/>
          <w:spacing w:val="2"/>
          <w:sz w:val="22"/>
          <w:szCs w:val="22"/>
        </w:rPr>
        <w:t>3.8.</w:t>
      </w:r>
      <w:r w:rsidRPr="00F022AA">
        <w:rPr>
          <w:color w:val="auto"/>
          <w:spacing w:val="2"/>
          <w:sz w:val="22"/>
          <w:szCs w:val="22"/>
        </w:rPr>
        <w:tab/>
        <w:t xml:space="preserve">С целью осуществления расчетов по настоящему Договору за выполненные работы Подрядчик представляет Заказчику Акты КС-2 и Справки КС-3, исполнительную документацию, согласованные с организацией, осуществляющей строительный контроль, в 2 (двух) экземплярах. Заказчик в течение 5 (пяти) рабочих дней с момента получения документов рассматривает представленные документы и возвращает Подрядчику подписанные экземпляры или направляет обоснованный отказ (содержащий замечания Заказчика к представленным документам). Исправленные документы представляются Подрядчиком Заказчику в течение 5 (пяти) рабочих дней с момента их возвращения и подлежат повторному рассмотрению Заказчиком в течение 2 (двух) рабочих дней с момента получения. </w:t>
      </w:r>
    </w:p>
    <w:p w14:paraId="720C2E91" w14:textId="77777777" w:rsidR="0026234C" w:rsidRPr="00F022AA" w:rsidRDefault="0026234C" w:rsidP="00B86424">
      <w:pPr>
        <w:widowControl w:val="0"/>
        <w:spacing w:after="0" w:line="240" w:lineRule="auto"/>
        <w:ind w:firstLine="567"/>
        <w:jc w:val="center"/>
        <w:outlineLvl w:val="0"/>
        <w:rPr>
          <w:rFonts w:ascii="Times New Roman" w:eastAsia="Times New Roman" w:hAnsi="Times New Roman" w:cs="Times New Roman"/>
          <w:b/>
          <w:bCs/>
          <w:kern w:val="32"/>
        </w:rPr>
      </w:pPr>
    </w:p>
    <w:p w14:paraId="586364F7" w14:textId="77777777" w:rsidR="0008384B" w:rsidRPr="00F022AA" w:rsidRDefault="00296B0C" w:rsidP="00EC0820">
      <w:pPr>
        <w:widowControl w:val="0"/>
        <w:numPr>
          <w:ilvl w:val="0"/>
          <w:numId w:val="8"/>
        </w:numPr>
        <w:shd w:val="clear" w:color="auto" w:fill="FFFFFF"/>
        <w:tabs>
          <w:tab w:val="left" w:pos="-1418"/>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Права и о</w:t>
      </w:r>
      <w:r w:rsidR="00F11BEB" w:rsidRPr="00F022AA">
        <w:rPr>
          <w:rFonts w:ascii="Times New Roman" w:hAnsi="Times New Roman" w:cs="Times New Roman"/>
          <w:b/>
        </w:rPr>
        <w:t>бяза</w:t>
      </w:r>
      <w:r w:rsidRPr="00F022AA">
        <w:rPr>
          <w:rFonts w:ascii="Times New Roman" w:hAnsi="Times New Roman" w:cs="Times New Roman"/>
          <w:b/>
        </w:rPr>
        <w:t>н</w:t>
      </w:r>
      <w:r w:rsidR="00BB0059" w:rsidRPr="00F022AA">
        <w:rPr>
          <w:rFonts w:ascii="Times New Roman" w:hAnsi="Times New Roman" w:cs="Times New Roman"/>
          <w:b/>
        </w:rPr>
        <w:t>н</w:t>
      </w:r>
      <w:r w:rsidRPr="00F022AA">
        <w:rPr>
          <w:rFonts w:ascii="Times New Roman" w:hAnsi="Times New Roman" w:cs="Times New Roman"/>
          <w:b/>
        </w:rPr>
        <w:t>ости</w:t>
      </w:r>
      <w:r w:rsidR="00F11BEB" w:rsidRPr="00F022AA">
        <w:rPr>
          <w:rFonts w:ascii="Times New Roman" w:hAnsi="Times New Roman" w:cs="Times New Roman"/>
          <w:b/>
        </w:rPr>
        <w:t xml:space="preserve"> П</w:t>
      </w:r>
      <w:r w:rsidR="0008384B" w:rsidRPr="00F022AA">
        <w:rPr>
          <w:rFonts w:ascii="Times New Roman" w:hAnsi="Times New Roman" w:cs="Times New Roman"/>
          <w:b/>
        </w:rPr>
        <w:t>одрядчика</w:t>
      </w:r>
    </w:p>
    <w:p w14:paraId="78252DF8" w14:textId="77777777" w:rsidR="0008384B" w:rsidRPr="00F022AA" w:rsidRDefault="001F1235" w:rsidP="00EC0820">
      <w:pPr>
        <w:widowControl w:val="0"/>
        <w:numPr>
          <w:ilvl w:val="1"/>
          <w:numId w:val="8"/>
        </w:numPr>
        <w:shd w:val="clear" w:color="auto" w:fill="FFFFFF"/>
        <w:tabs>
          <w:tab w:val="left" w:pos="-1418"/>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w:t>
      </w:r>
      <w:r w:rsidR="0008384B" w:rsidRPr="00F022AA">
        <w:rPr>
          <w:rFonts w:ascii="Times New Roman" w:eastAsia="Times New Roman" w:hAnsi="Times New Roman" w:cs="Times New Roman"/>
        </w:rPr>
        <w:t>рядчик обязуется:</w:t>
      </w:r>
    </w:p>
    <w:p w14:paraId="456185EB" w14:textId="77777777" w:rsidR="00F24C1F" w:rsidRPr="00F022AA" w:rsidRDefault="00F24C1F" w:rsidP="001F1235">
      <w:pPr>
        <w:pStyle w:val="ad"/>
        <w:widowControl w:val="0"/>
        <w:numPr>
          <w:ilvl w:val="2"/>
          <w:numId w:val="8"/>
        </w:numPr>
        <w:shd w:val="clear" w:color="auto" w:fill="FFFFFF"/>
        <w:tabs>
          <w:tab w:val="left" w:pos="-1418"/>
          <w:tab w:val="left" w:pos="1418"/>
        </w:tabs>
        <w:autoSpaceDE w:val="0"/>
        <w:autoSpaceDN w:val="0"/>
        <w:adjustRightInd w:val="0"/>
        <w:jc w:val="both"/>
        <w:rPr>
          <w:sz w:val="22"/>
          <w:szCs w:val="22"/>
        </w:rPr>
      </w:pPr>
      <w:r w:rsidRPr="00F022AA">
        <w:rPr>
          <w:sz w:val="22"/>
          <w:szCs w:val="22"/>
        </w:rPr>
        <w:t>Обеспечить:</w:t>
      </w:r>
    </w:p>
    <w:p w14:paraId="495B67E8"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производство работ в полном соответствии со стандартами, строительными нормами и правилами, и иными действующими на территории Р</w:t>
      </w:r>
      <w:r w:rsidR="00246884" w:rsidRPr="00F022AA">
        <w:rPr>
          <w:sz w:val="22"/>
          <w:szCs w:val="22"/>
        </w:rPr>
        <w:t>оссийской Федерации</w:t>
      </w:r>
      <w:r w:rsidR="00F24C1F" w:rsidRPr="00F022AA">
        <w:rPr>
          <w:sz w:val="22"/>
          <w:szCs w:val="22"/>
        </w:rPr>
        <w:t xml:space="preserve"> нормативно-правовыми актами;</w:t>
      </w:r>
    </w:p>
    <w:p w14:paraId="52ADF976"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качество выполнения всех работ в соответствии с документацией, действующими нормами и техническими условиями;</w:t>
      </w:r>
    </w:p>
    <w:p w14:paraId="7747F6F6"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F24C1F" w:rsidRPr="00F022AA">
        <w:rPr>
          <w:sz w:val="22"/>
          <w:szCs w:val="22"/>
        </w:rPr>
        <w:t>своевременное устранение недостатков (дефектов), выявленных при приемке работ и в течение г</w:t>
      </w:r>
      <w:r w:rsidR="00246884" w:rsidRPr="00F022AA">
        <w:rPr>
          <w:sz w:val="22"/>
          <w:szCs w:val="22"/>
        </w:rPr>
        <w:t>арантийного срока эксплуатации о</w:t>
      </w:r>
      <w:r w:rsidR="00F24C1F" w:rsidRPr="00F022AA">
        <w:rPr>
          <w:sz w:val="22"/>
          <w:szCs w:val="22"/>
        </w:rPr>
        <w:t>бъекта;</w:t>
      </w:r>
    </w:p>
    <w:p w14:paraId="1EDA2611" w14:textId="77777777" w:rsidR="00F24C1F"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б</w:t>
      </w:r>
      <w:r w:rsidR="00F24C1F" w:rsidRPr="00F022AA">
        <w:rPr>
          <w:sz w:val="22"/>
          <w:szCs w:val="22"/>
        </w:rPr>
        <w:t>есперебойное функционирование инженерных систем и оборудован</w:t>
      </w:r>
      <w:r w:rsidR="00246884" w:rsidRPr="00F022AA">
        <w:rPr>
          <w:sz w:val="22"/>
          <w:szCs w:val="22"/>
        </w:rPr>
        <w:t>ия при нормальной эксплуатации о</w:t>
      </w:r>
      <w:r w:rsidR="00F24C1F" w:rsidRPr="00F022AA">
        <w:rPr>
          <w:sz w:val="22"/>
          <w:szCs w:val="22"/>
        </w:rPr>
        <w:t>бъек</w:t>
      </w:r>
      <w:r w:rsidR="00246884" w:rsidRPr="00F022AA">
        <w:rPr>
          <w:sz w:val="22"/>
          <w:szCs w:val="22"/>
        </w:rPr>
        <w:t>та в течение гарантийного срока;</w:t>
      </w:r>
    </w:p>
    <w:p w14:paraId="31F326D4" w14:textId="636B1E4D" w:rsidR="009015DD" w:rsidRPr="00F022AA" w:rsidRDefault="00296B0C"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 </w:t>
      </w:r>
      <w:r w:rsidR="00421D30" w:rsidRPr="00F022AA">
        <w:rPr>
          <w:sz w:val="22"/>
          <w:szCs w:val="22"/>
        </w:rPr>
        <w:t>н</w:t>
      </w:r>
      <w:r w:rsidR="009015DD" w:rsidRPr="00F022AA">
        <w:rPr>
          <w:sz w:val="22"/>
          <w:szCs w:val="22"/>
        </w:rPr>
        <w:t>аправить Заказчику подписанный со своей стороны Договор.</w:t>
      </w:r>
    </w:p>
    <w:p w14:paraId="582565E3" w14:textId="77777777" w:rsidR="009015DD" w:rsidRPr="00F022AA" w:rsidRDefault="009015DD" w:rsidP="00DC6EB0">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Не позднее 5 (пяти) календарных дней со дня,</w:t>
      </w:r>
      <w:r w:rsidR="00B82F26" w:rsidRPr="00F022AA">
        <w:rPr>
          <w:sz w:val="22"/>
          <w:szCs w:val="22"/>
        </w:rPr>
        <w:t xml:space="preserve"> следующего за днем подписания С</w:t>
      </w:r>
      <w:r w:rsidR="00246884" w:rsidRPr="00F022AA">
        <w:rPr>
          <w:sz w:val="22"/>
          <w:szCs w:val="22"/>
        </w:rPr>
        <w:t>торонами Д</w:t>
      </w:r>
      <w:r w:rsidRPr="00F022AA">
        <w:rPr>
          <w:sz w:val="22"/>
          <w:szCs w:val="22"/>
        </w:rPr>
        <w:t xml:space="preserve">оговора, предоставить Заказчику заверенную копию приказа о назначении должностных лиц, ответственных за производство работ, являющихся предметом </w:t>
      </w:r>
      <w:r w:rsidR="00246884" w:rsidRPr="00F022AA">
        <w:rPr>
          <w:sz w:val="22"/>
          <w:szCs w:val="22"/>
        </w:rPr>
        <w:t>Д</w:t>
      </w:r>
      <w:r w:rsidRPr="00F022AA">
        <w:rPr>
          <w:sz w:val="22"/>
          <w:szCs w:val="22"/>
        </w:rPr>
        <w:t>оговора. Замена должностного лица осуществляется с обязательным письменным уведомлением об этом Заказчика.</w:t>
      </w:r>
    </w:p>
    <w:p w14:paraId="2DC28B42" w14:textId="0572961F" w:rsidR="00C864D2" w:rsidRPr="00F022AA" w:rsidRDefault="00246884" w:rsidP="00DC6EB0">
      <w:pPr>
        <w:pStyle w:val="ad"/>
        <w:widowControl w:val="0"/>
        <w:numPr>
          <w:ilvl w:val="2"/>
          <w:numId w:val="8"/>
        </w:numPr>
        <w:shd w:val="clear" w:color="auto" w:fill="FFFFFF"/>
        <w:tabs>
          <w:tab w:val="left" w:pos="-1418"/>
        </w:tabs>
        <w:autoSpaceDE w:val="0"/>
        <w:autoSpaceDN w:val="0"/>
        <w:adjustRightInd w:val="0"/>
        <w:ind w:left="0" w:firstLine="720"/>
        <w:jc w:val="both"/>
        <w:rPr>
          <w:sz w:val="22"/>
          <w:szCs w:val="22"/>
        </w:rPr>
      </w:pPr>
      <w:r w:rsidRPr="00F022AA">
        <w:rPr>
          <w:sz w:val="22"/>
          <w:szCs w:val="22"/>
        </w:rPr>
        <w:t>Выполнить р</w:t>
      </w:r>
      <w:r w:rsidR="00C864D2" w:rsidRPr="00F022AA">
        <w:rPr>
          <w:sz w:val="22"/>
          <w:szCs w:val="22"/>
        </w:rPr>
        <w:t>аботы в о</w:t>
      </w:r>
      <w:r w:rsidRPr="00F022AA">
        <w:rPr>
          <w:sz w:val="22"/>
          <w:szCs w:val="22"/>
        </w:rPr>
        <w:t>бъеме и сроки</w:t>
      </w:r>
      <w:r w:rsidR="00C864D2" w:rsidRPr="00F022AA">
        <w:rPr>
          <w:sz w:val="22"/>
          <w:szCs w:val="22"/>
        </w:rPr>
        <w:t>, а также в соответствии с требованиями нормативных актов в области проекти</w:t>
      </w:r>
      <w:r w:rsidRPr="00F022AA">
        <w:rPr>
          <w:sz w:val="22"/>
          <w:szCs w:val="22"/>
        </w:rPr>
        <w:t>рования и строительства, сдать результат выполненных р</w:t>
      </w:r>
      <w:r w:rsidR="00C864D2" w:rsidRPr="00F022AA">
        <w:rPr>
          <w:sz w:val="22"/>
          <w:szCs w:val="22"/>
        </w:rPr>
        <w:t>абот Заказчику.</w:t>
      </w:r>
    </w:p>
    <w:p w14:paraId="74787A57" w14:textId="4284756F" w:rsidR="00C864D2" w:rsidRPr="00332D2C" w:rsidRDefault="00421D30"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332D2C">
        <w:rPr>
          <w:sz w:val="22"/>
          <w:szCs w:val="22"/>
        </w:rPr>
        <w:t xml:space="preserve"> </w:t>
      </w:r>
      <w:r w:rsidR="00C864D2" w:rsidRPr="00332D2C">
        <w:rPr>
          <w:sz w:val="22"/>
          <w:szCs w:val="22"/>
        </w:rPr>
        <w:t xml:space="preserve">Оформлять и своевременно передавать Заказчику </w:t>
      </w:r>
      <w:r w:rsidR="00F14AA6" w:rsidRPr="00332D2C">
        <w:rPr>
          <w:sz w:val="22"/>
          <w:szCs w:val="22"/>
        </w:rPr>
        <w:t>акты приема-передачи выполненных работ</w:t>
      </w:r>
      <w:r w:rsidR="00C864D2" w:rsidRPr="00332D2C">
        <w:rPr>
          <w:sz w:val="22"/>
          <w:szCs w:val="22"/>
        </w:rPr>
        <w:t>, исполнительную документацию</w:t>
      </w:r>
      <w:r w:rsidR="00F14AA6" w:rsidRPr="00332D2C">
        <w:rPr>
          <w:sz w:val="22"/>
          <w:szCs w:val="22"/>
        </w:rPr>
        <w:t>.</w:t>
      </w:r>
    </w:p>
    <w:p w14:paraId="4CFA5F41" w14:textId="77777777" w:rsidR="00C864D2" w:rsidRPr="00F022AA" w:rsidRDefault="00C864D2"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Иметь необходимые разрешения на право производства работ, требуемые в соответствии с законодательством Российской Федерации </w:t>
      </w:r>
      <w:r w:rsidR="00933E4A" w:rsidRPr="00F022AA">
        <w:rPr>
          <w:sz w:val="22"/>
          <w:szCs w:val="22"/>
        </w:rPr>
        <w:t>в рамках исполнения настоящего Д</w:t>
      </w:r>
      <w:r w:rsidRPr="00F022AA">
        <w:rPr>
          <w:sz w:val="22"/>
          <w:szCs w:val="22"/>
        </w:rPr>
        <w:t>оговора.</w:t>
      </w:r>
    </w:p>
    <w:p w14:paraId="3C251FFF" w14:textId="77777777" w:rsidR="00C864D2" w:rsidRPr="00F022AA" w:rsidRDefault="00C864D2"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В ходе выполнения работ проводить мероприятия, направленные на предупреждение несчастных случаев на производстве, профессиональных заболеваний, улучшения условий и охраны труда, санитарно-бытового обеспечения персонала. Обеспечить в ходе выполнения работ выполнение мероприятий по технике безопасности, охране окружающей среды, пожарной безопасности, а также мероприятий, связанных с антитеррористической деятельностью и пр.</w:t>
      </w:r>
    </w:p>
    <w:p w14:paraId="77495C3D" w14:textId="77777777" w:rsidR="00C864D2" w:rsidRPr="00F022AA" w:rsidRDefault="00933E4A"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Обеспечить о</w:t>
      </w:r>
      <w:r w:rsidR="00C864D2" w:rsidRPr="00F022AA">
        <w:rPr>
          <w:sz w:val="22"/>
          <w:szCs w:val="22"/>
        </w:rPr>
        <w:t>бъект необходимыми строительной техникой и инструментами, а также организовать по согласованию с Заказчиком подключение (при необходимости, возникающей в ходе выполнения работ) к инженерным системам.</w:t>
      </w:r>
    </w:p>
    <w:p w14:paraId="313C8EF2" w14:textId="77777777" w:rsidR="00C864D2" w:rsidRPr="00F022AA" w:rsidRDefault="00C864D2"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Обеспечит</w:t>
      </w:r>
      <w:r w:rsidR="00933E4A" w:rsidRPr="00F022AA">
        <w:rPr>
          <w:sz w:val="22"/>
          <w:szCs w:val="22"/>
        </w:rPr>
        <w:t>ь на время проведения работ на о</w:t>
      </w:r>
      <w:r w:rsidRPr="00F022AA">
        <w:rPr>
          <w:sz w:val="22"/>
          <w:szCs w:val="22"/>
        </w:rPr>
        <w:t>бъекте соблюдение требований и норм санитарного законодательства (подвоз питьевой воды, установку биотуалетов).</w:t>
      </w:r>
    </w:p>
    <w:p w14:paraId="7B44B493" w14:textId="77777777" w:rsidR="00F24C1F" w:rsidRPr="00F022AA" w:rsidRDefault="00F24C1F"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По требованию Заказчика направить уполномоченного представителя для учас</w:t>
      </w:r>
      <w:r w:rsidR="00933E4A" w:rsidRPr="00F022AA">
        <w:rPr>
          <w:sz w:val="22"/>
          <w:szCs w:val="22"/>
        </w:rPr>
        <w:t>тия в проверках, проводимых на о</w:t>
      </w:r>
      <w:r w:rsidRPr="00F022AA">
        <w:rPr>
          <w:sz w:val="22"/>
          <w:szCs w:val="22"/>
        </w:rPr>
        <w:t>бъекте.</w:t>
      </w:r>
    </w:p>
    <w:p w14:paraId="15D0635E" w14:textId="77777777" w:rsidR="00F24C1F" w:rsidRPr="00F022AA" w:rsidRDefault="00F24C1F"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lastRenderedPageBreak/>
        <w:t>Выполнять требования, предъявляемые Заказчиком и организацией, осуществляющей строительный ко</w:t>
      </w:r>
      <w:r w:rsidR="00933E4A" w:rsidRPr="00F022AA">
        <w:rPr>
          <w:sz w:val="22"/>
          <w:szCs w:val="22"/>
        </w:rPr>
        <w:t>нтроль за выполнением работ по о</w:t>
      </w:r>
      <w:r w:rsidRPr="00F022AA">
        <w:rPr>
          <w:sz w:val="22"/>
          <w:szCs w:val="22"/>
        </w:rPr>
        <w:t>бъекту, при осуществлении строительного контроля за ходом выполнения и качества работ, а также уполномоченных представителей контролирующих и надзорных органов.</w:t>
      </w:r>
    </w:p>
    <w:p w14:paraId="7680B947" w14:textId="77777777" w:rsidR="00F24C1F" w:rsidRPr="00F022AA" w:rsidRDefault="00933E4A" w:rsidP="00BA2FCD">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Осуществлять охрану о</w:t>
      </w:r>
      <w:r w:rsidR="00F24C1F" w:rsidRPr="00F022AA">
        <w:rPr>
          <w:sz w:val="22"/>
          <w:szCs w:val="22"/>
        </w:rPr>
        <w:t>бъекта, на котором производятся ра</w:t>
      </w:r>
      <w:r w:rsidRPr="00F022AA">
        <w:rPr>
          <w:sz w:val="22"/>
          <w:szCs w:val="22"/>
        </w:rPr>
        <w:t>боты, в порядке, установленном Д</w:t>
      </w:r>
      <w:r w:rsidR="00F24C1F" w:rsidRPr="00F022AA">
        <w:rPr>
          <w:sz w:val="22"/>
          <w:szCs w:val="22"/>
        </w:rPr>
        <w:t xml:space="preserve">оговором. </w:t>
      </w:r>
    </w:p>
    <w:p w14:paraId="3DD74ADB" w14:textId="77777777" w:rsidR="00F24C1F" w:rsidRPr="00F022AA" w:rsidRDefault="00F24C1F"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 xml:space="preserve">На протяжении всего периода выполнения работ содержать территорию </w:t>
      </w:r>
      <w:r w:rsidR="00933E4A" w:rsidRPr="00F022AA">
        <w:rPr>
          <w:sz w:val="22"/>
          <w:szCs w:val="22"/>
        </w:rPr>
        <w:t>о</w:t>
      </w:r>
      <w:r w:rsidRPr="00F022AA">
        <w:rPr>
          <w:sz w:val="22"/>
          <w:szCs w:val="22"/>
        </w:rPr>
        <w:t>бъекта свободной от строительного мусора, складировать строительный мусор в установленных местах и обеспечивать его своевременный вывоз в соответствии с требованиями действующего законодательства Российской Федерации.</w:t>
      </w:r>
    </w:p>
    <w:p w14:paraId="759E2C4C" w14:textId="77777777" w:rsidR="00DC6EB0" w:rsidRPr="00F022AA" w:rsidRDefault="00973135"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После получения от Заказчика письменного уведомления о приостановке Подрядчиком выполнения каких-либо или всех его обязательств по нас</w:t>
      </w:r>
      <w:r w:rsidR="00933E4A" w:rsidRPr="00F022AA">
        <w:rPr>
          <w:sz w:val="22"/>
          <w:szCs w:val="22"/>
        </w:rPr>
        <w:t>тоящему Договору приостановить р</w:t>
      </w:r>
      <w:r w:rsidRPr="00F022AA">
        <w:rPr>
          <w:sz w:val="22"/>
          <w:szCs w:val="22"/>
        </w:rPr>
        <w:t>аботы с даты, указанной в таком уведомлении, до получения письменного распоряжения от Заказч</w:t>
      </w:r>
      <w:r w:rsidR="00933E4A" w:rsidRPr="00F022AA">
        <w:rPr>
          <w:sz w:val="22"/>
          <w:szCs w:val="22"/>
        </w:rPr>
        <w:t>ика о возобновлении выполнения р</w:t>
      </w:r>
      <w:r w:rsidRPr="00F022AA">
        <w:rPr>
          <w:sz w:val="22"/>
          <w:szCs w:val="22"/>
        </w:rPr>
        <w:t>абот.</w:t>
      </w:r>
    </w:p>
    <w:p w14:paraId="501648BC" w14:textId="77777777" w:rsidR="00F24C1F" w:rsidRPr="00F022AA" w:rsidRDefault="00F24C1F"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В течение 1 (одного) рабочего дня письменно известить Заказчика и до получения от него указаний приостановить работы при обнаружении:</w:t>
      </w:r>
    </w:p>
    <w:p w14:paraId="01F12825" w14:textId="77777777" w:rsidR="00F24C1F" w:rsidRPr="00F022AA" w:rsidRDefault="002C6170" w:rsidP="00BA2FCD">
      <w:pPr>
        <w:pStyle w:val="ad"/>
        <w:numPr>
          <w:ilvl w:val="0"/>
          <w:numId w:val="10"/>
        </w:numPr>
        <w:shd w:val="clear" w:color="auto" w:fill="FFFFFF"/>
        <w:tabs>
          <w:tab w:val="left" w:pos="0"/>
        </w:tabs>
        <w:ind w:left="0" w:firstLine="709"/>
        <w:jc w:val="both"/>
        <w:rPr>
          <w:sz w:val="22"/>
          <w:szCs w:val="22"/>
        </w:rPr>
      </w:pPr>
      <w:r w:rsidRPr="00F022AA">
        <w:rPr>
          <w:sz w:val="22"/>
          <w:szCs w:val="22"/>
        </w:rPr>
        <w:t xml:space="preserve"> </w:t>
      </w:r>
      <w:r w:rsidR="00F24C1F" w:rsidRPr="00F022AA">
        <w:rPr>
          <w:sz w:val="22"/>
          <w:szCs w:val="22"/>
        </w:rPr>
        <w:t>возможных неблагоприятных для Заказчика последствий выполнения его указаний о способе исполнения работ;</w:t>
      </w:r>
    </w:p>
    <w:p w14:paraId="1B9DD0BC" w14:textId="77777777" w:rsidR="00F24C1F" w:rsidRPr="00F022AA" w:rsidRDefault="002C6170" w:rsidP="00BA2FCD">
      <w:pPr>
        <w:pStyle w:val="ad"/>
        <w:numPr>
          <w:ilvl w:val="0"/>
          <w:numId w:val="10"/>
        </w:numPr>
        <w:shd w:val="clear" w:color="auto" w:fill="FFFFFF"/>
        <w:tabs>
          <w:tab w:val="left" w:pos="0"/>
        </w:tabs>
        <w:ind w:left="0" w:firstLine="709"/>
        <w:jc w:val="both"/>
        <w:rPr>
          <w:sz w:val="22"/>
          <w:szCs w:val="22"/>
        </w:rPr>
      </w:pPr>
      <w:r w:rsidRPr="00F022AA">
        <w:rPr>
          <w:sz w:val="22"/>
          <w:szCs w:val="22"/>
        </w:rPr>
        <w:t xml:space="preserve"> </w:t>
      </w:r>
      <w:r w:rsidR="00F24C1F" w:rsidRPr="00F022AA">
        <w:rPr>
          <w:sz w:val="22"/>
          <w:szCs w:val="22"/>
        </w:rPr>
        <w:t>иных, не зависящих от Заказчика обстоятельств, угрожающих качеству результатов выполняемой работы, либо создающих невозможность ее завершения в срок.</w:t>
      </w:r>
    </w:p>
    <w:p w14:paraId="105D861B" w14:textId="77777777" w:rsidR="00F24C1F" w:rsidRPr="00F022AA" w:rsidRDefault="00F24C1F"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Участвовать в работе комиссий по приёмке выполненных работ.</w:t>
      </w:r>
    </w:p>
    <w:p w14:paraId="6EEE8110" w14:textId="77777777" w:rsidR="00F24C1F" w:rsidRPr="00F022AA" w:rsidRDefault="00F24C1F"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 xml:space="preserve">Не более чем через 15 (пятнадцать) календарных дней после окончания работ вывезти строительные материалы, привлеченные к выполнению работ строительные машины и механизмы и другое имущество, а также осуществить вывоз строительного мусора с территории </w:t>
      </w:r>
      <w:r w:rsidR="00933E4A" w:rsidRPr="00F022AA">
        <w:rPr>
          <w:sz w:val="22"/>
          <w:szCs w:val="22"/>
        </w:rPr>
        <w:t>о</w:t>
      </w:r>
      <w:r w:rsidRPr="00F022AA">
        <w:rPr>
          <w:sz w:val="22"/>
          <w:szCs w:val="22"/>
        </w:rPr>
        <w:t>бъекта.</w:t>
      </w:r>
    </w:p>
    <w:p w14:paraId="4EDA390C" w14:textId="77777777" w:rsidR="00F24C1F" w:rsidRPr="00F022AA" w:rsidRDefault="00F24C1F" w:rsidP="00BA2FCD">
      <w:pPr>
        <w:widowControl w:val="0"/>
        <w:shd w:val="clear" w:color="auto" w:fill="FFFFFF"/>
        <w:tabs>
          <w:tab w:val="left" w:pos="-1418"/>
        </w:tabs>
        <w:autoSpaceDE w:val="0"/>
        <w:autoSpaceDN w:val="0"/>
        <w:adjustRightInd w:val="0"/>
        <w:spacing w:after="0" w:line="240" w:lineRule="auto"/>
        <w:ind w:firstLine="709"/>
        <w:jc w:val="both"/>
        <w:rPr>
          <w:rFonts w:ascii="Times New Roman" w:eastAsia="Times New Roman" w:hAnsi="Times New Roman" w:cs="Times New Roman"/>
        </w:rPr>
      </w:pPr>
      <w:r w:rsidRPr="00F022AA">
        <w:rPr>
          <w:rFonts w:ascii="Times New Roman" w:eastAsia="Times New Roman" w:hAnsi="Times New Roman" w:cs="Times New Roman"/>
        </w:rPr>
        <w:t>В случае неисполнения Подрядчиком обязанности, предусмотренной настоящим пунктом, Заказчик вправе привлечь третьих лиц с отнесением расходов на Подрядчика для выполнения работ и мероприятий, обеспечи</w:t>
      </w:r>
      <w:r w:rsidR="00933E4A" w:rsidRPr="00F022AA">
        <w:rPr>
          <w:rFonts w:ascii="Times New Roman" w:eastAsia="Times New Roman" w:hAnsi="Times New Roman" w:cs="Times New Roman"/>
        </w:rPr>
        <w:t>вающих освобождение территории о</w:t>
      </w:r>
      <w:r w:rsidRPr="00F022AA">
        <w:rPr>
          <w:rFonts w:ascii="Times New Roman" w:eastAsia="Times New Roman" w:hAnsi="Times New Roman" w:cs="Times New Roman"/>
        </w:rPr>
        <w:t>бъекта и придомовой территории.</w:t>
      </w:r>
    </w:p>
    <w:p w14:paraId="24CB737A" w14:textId="77777777" w:rsidR="00F24C1F" w:rsidRPr="00F022AA" w:rsidRDefault="00F24C1F"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Самостоятельно нести ответственность в случае предъявления Заказчиком, либо непосредственно лицом, которому причинен ущерб, каких-либо требований или претензий вследс</w:t>
      </w:r>
      <w:r w:rsidR="00933E4A" w:rsidRPr="00F022AA">
        <w:rPr>
          <w:sz w:val="22"/>
          <w:szCs w:val="22"/>
        </w:rPr>
        <w:t>твие выполнения Подрядчиком на о</w:t>
      </w:r>
      <w:r w:rsidRPr="00F022AA">
        <w:rPr>
          <w:sz w:val="22"/>
          <w:szCs w:val="22"/>
        </w:rPr>
        <w:t xml:space="preserve">бъекте работ, включая случаи причинения вреда жизни и здоровью. </w:t>
      </w:r>
    </w:p>
    <w:p w14:paraId="2C19DB4D" w14:textId="77777777" w:rsidR="00BC56D0" w:rsidRPr="004F445C" w:rsidRDefault="0008384B"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 xml:space="preserve">Осуществить возврат </w:t>
      </w:r>
      <w:r w:rsidR="00622918" w:rsidRPr="00F022AA">
        <w:rPr>
          <w:sz w:val="22"/>
          <w:szCs w:val="22"/>
        </w:rPr>
        <w:t>Заказчику</w:t>
      </w:r>
      <w:r w:rsidRPr="00F022AA">
        <w:rPr>
          <w:sz w:val="22"/>
          <w:szCs w:val="22"/>
        </w:rPr>
        <w:t xml:space="preserve"> авансовых платежей в течение 5 (пяти) рабочих дней после получения соответствующего уведомления </w:t>
      </w:r>
      <w:r w:rsidR="00622918" w:rsidRPr="004F445C">
        <w:rPr>
          <w:sz w:val="22"/>
          <w:szCs w:val="22"/>
        </w:rPr>
        <w:t>Заказчика</w:t>
      </w:r>
      <w:r w:rsidR="00933E4A" w:rsidRPr="004F445C">
        <w:rPr>
          <w:sz w:val="22"/>
          <w:szCs w:val="22"/>
        </w:rPr>
        <w:t xml:space="preserve"> </w:t>
      </w:r>
      <w:r w:rsidR="0012337F" w:rsidRPr="004F445C">
        <w:rPr>
          <w:sz w:val="22"/>
          <w:szCs w:val="22"/>
        </w:rPr>
        <w:t xml:space="preserve">(п. </w:t>
      </w:r>
      <w:r w:rsidR="003E2648" w:rsidRPr="004F445C">
        <w:rPr>
          <w:sz w:val="22"/>
          <w:szCs w:val="22"/>
        </w:rPr>
        <w:t>5.2.9.</w:t>
      </w:r>
      <w:r w:rsidR="00DC6EB0" w:rsidRPr="004F445C">
        <w:rPr>
          <w:sz w:val="22"/>
          <w:szCs w:val="22"/>
        </w:rPr>
        <w:t xml:space="preserve"> </w:t>
      </w:r>
      <w:r w:rsidR="0012337F" w:rsidRPr="004F445C">
        <w:rPr>
          <w:sz w:val="22"/>
          <w:szCs w:val="22"/>
        </w:rPr>
        <w:t>Договора).</w:t>
      </w:r>
    </w:p>
    <w:p w14:paraId="76FED37D" w14:textId="77777777" w:rsidR="00004730" w:rsidRPr="00F022AA" w:rsidRDefault="00004730"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Обеспе</w:t>
      </w:r>
      <w:r w:rsidR="00221FEA" w:rsidRPr="00F022AA">
        <w:rPr>
          <w:sz w:val="22"/>
          <w:szCs w:val="22"/>
        </w:rPr>
        <w:t>чить согласование с Заказчиком с</w:t>
      </w:r>
      <w:r w:rsidRPr="00F022AA">
        <w:rPr>
          <w:sz w:val="22"/>
          <w:szCs w:val="22"/>
        </w:rPr>
        <w:t>убподрядчико</w:t>
      </w:r>
      <w:r w:rsidR="00221FEA" w:rsidRPr="00F022AA">
        <w:rPr>
          <w:sz w:val="22"/>
          <w:szCs w:val="22"/>
        </w:rPr>
        <w:t>в, привлекаемых для выполнения р</w:t>
      </w:r>
      <w:r w:rsidRPr="00F022AA">
        <w:rPr>
          <w:sz w:val="22"/>
          <w:szCs w:val="22"/>
        </w:rPr>
        <w:t>абот по настоящему Договору.</w:t>
      </w:r>
    </w:p>
    <w:p w14:paraId="29045D4B" w14:textId="77777777" w:rsidR="00004730" w:rsidRPr="00F022AA" w:rsidRDefault="00004730" w:rsidP="00BA2FCD">
      <w:pPr>
        <w:shd w:val="clear" w:color="auto" w:fill="FFFFFF"/>
        <w:tabs>
          <w:tab w:val="left" w:pos="1080"/>
          <w:tab w:val="left" w:pos="3060"/>
          <w:tab w:val="left" w:leader="underscore" w:pos="9370"/>
        </w:tabs>
        <w:spacing w:after="0" w:line="240" w:lineRule="auto"/>
        <w:ind w:firstLine="709"/>
        <w:jc w:val="both"/>
        <w:rPr>
          <w:rFonts w:ascii="Times New Roman" w:hAnsi="Times New Roman" w:cs="Times New Roman"/>
        </w:rPr>
      </w:pPr>
      <w:r w:rsidRPr="00F022AA">
        <w:rPr>
          <w:rFonts w:ascii="Times New Roman" w:hAnsi="Times New Roman" w:cs="Times New Roman"/>
        </w:rPr>
        <w:t xml:space="preserve">Для согласования </w:t>
      </w:r>
      <w:r w:rsidRPr="00F022AA">
        <w:rPr>
          <w:rFonts w:ascii="Times New Roman" w:eastAsia="Times New Roman" w:hAnsi="Times New Roman" w:cs="Times New Roman"/>
        </w:rPr>
        <w:t>Заказчиком</w:t>
      </w:r>
      <w:r w:rsidR="00221FEA" w:rsidRPr="00F022AA">
        <w:rPr>
          <w:rFonts w:ascii="Times New Roman" w:hAnsi="Times New Roman" w:cs="Times New Roman"/>
        </w:rPr>
        <w:t xml:space="preserve"> возможности привлечения с</w:t>
      </w:r>
      <w:r w:rsidRPr="00F022AA">
        <w:rPr>
          <w:rFonts w:ascii="Times New Roman" w:hAnsi="Times New Roman" w:cs="Times New Roman"/>
        </w:rPr>
        <w:t xml:space="preserve">убподрядчика, предоставить </w:t>
      </w:r>
      <w:r w:rsidRPr="00F022AA">
        <w:rPr>
          <w:rFonts w:ascii="Times New Roman" w:eastAsia="Times New Roman" w:hAnsi="Times New Roman" w:cs="Times New Roman"/>
        </w:rPr>
        <w:t>Заказчику</w:t>
      </w:r>
      <w:r w:rsidRPr="00F022AA">
        <w:rPr>
          <w:rFonts w:ascii="Times New Roman" w:hAnsi="Times New Roman" w:cs="Times New Roman"/>
        </w:rPr>
        <w:t xml:space="preserve"> соответствующие </w:t>
      </w:r>
      <w:r w:rsidR="00A05F55" w:rsidRPr="00F022AA">
        <w:rPr>
          <w:rFonts w:ascii="Times New Roman" w:hAnsi="Times New Roman" w:cs="Times New Roman"/>
        </w:rPr>
        <w:t>выписки из реестра членов соответствующей СРО, выданных в установленном законом порядке</w:t>
      </w:r>
      <w:r w:rsidRPr="00F022AA">
        <w:rPr>
          <w:rFonts w:ascii="Times New Roman" w:hAnsi="Times New Roman" w:cs="Times New Roman"/>
        </w:rPr>
        <w:t xml:space="preserve"> (другие необходимые документы).</w:t>
      </w:r>
    </w:p>
    <w:p w14:paraId="277BDBE4" w14:textId="77777777" w:rsidR="00BC56D0" w:rsidRPr="00F022AA" w:rsidRDefault="00004730" w:rsidP="00BA2FCD">
      <w:pPr>
        <w:pStyle w:val="ad"/>
        <w:widowControl w:val="0"/>
        <w:numPr>
          <w:ilvl w:val="2"/>
          <w:numId w:val="8"/>
        </w:numPr>
        <w:shd w:val="clear" w:color="auto" w:fill="FFFFFF"/>
        <w:tabs>
          <w:tab w:val="left" w:pos="-1418"/>
          <w:tab w:val="left" w:pos="1134"/>
          <w:tab w:val="left" w:pos="1560"/>
        </w:tabs>
        <w:autoSpaceDE w:val="0"/>
        <w:autoSpaceDN w:val="0"/>
        <w:adjustRightInd w:val="0"/>
        <w:ind w:left="0" w:firstLine="709"/>
        <w:jc w:val="both"/>
        <w:rPr>
          <w:sz w:val="22"/>
          <w:szCs w:val="22"/>
        </w:rPr>
      </w:pPr>
      <w:r w:rsidRPr="00F022AA">
        <w:rPr>
          <w:sz w:val="22"/>
          <w:szCs w:val="22"/>
        </w:rPr>
        <w:t>Нести ответственность перед Заказчи</w:t>
      </w:r>
      <w:r w:rsidR="00221FEA" w:rsidRPr="00F022AA">
        <w:rPr>
          <w:sz w:val="22"/>
          <w:szCs w:val="22"/>
        </w:rPr>
        <w:t>ком за ненадлежащее выполнение р</w:t>
      </w:r>
      <w:r w:rsidRPr="00F022AA">
        <w:rPr>
          <w:sz w:val="22"/>
          <w:szCs w:val="22"/>
        </w:rPr>
        <w:t xml:space="preserve">абот по Договору всеми привлеченными </w:t>
      </w:r>
      <w:r w:rsidR="00221FEA" w:rsidRPr="00F022AA">
        <w:rPr>
          <w:sz w:val="22"/>
          <w:szCs w:val="22"/>
        </w:rPr>
        <w:t>с</w:t>
      </w:r>
      <w:r w:rsidRPr="00F022AA">
        <w:rPr>
          <w:sz w:val="22"/>
          <w:szCs w:val="22"/>
        </w:rPr>
        <w:t>убподрядчиками, а также иными лицами</w:t>
      </w:r>
      <w:r w:rsidR="00221FEA" w:rsidRPr="00F022AA">
        <w:rPr>
          <w:sz w:val="22"/>
          <w:szCs w:val="22"/>
        </w:rPr>
        <w:t>, привлеченными для выполнения р</w:t>
      </w:r>
      <w:r w:rsidRPr="00F022AA">
        <w:rPr>
          <w:sz w:val="22"/>
          <w:szCs w:val="22"/>
        </w:rPr>
        <w:t>абот по Договору, за координацию их деятельности, за соблюдение ими нормативных актов в области проектирования и строительства.</w:t>
      </w:r>
    </w:p>
    <w:p w14:paraId="55AF84E8" w14:textId="77777777" w:rsidR="0008384B" w:rsidRPr="00F022AA" w:rsidRDefault="00622918" w:rsidP="00BA2FCD">
      <w:pPr>
        <w:pStyle w:val="ad"/>
        <w:widowControl w:val="0"/>
        <w:numPr>
          <w:ilvl w:val="2"/>
          <w:numId w:val="8"/>
        </w:numPr>
        <w:shd w:val="clear" w:color="auto" w:fill="FFFFFF"/>
        <w:tabs>
          <w:tab w:val="left" w:pos="-1418"/>
          <w:tab w:val="left" w:pos="1134"/>
          <w:tab w:val="left" w:pos="1560"/>
        </w:tabs>
        <w:autoSpaceDE w:val="0"/>
        <w:autoSpaceDN w:val="0"/>
        <w:adjustRightInd w:val="0"/>
        <w:ind w:left="0" w:firstLine="709"/>
        <w:jc w:val="both"/>
        <w:rPr>
          <w:sz w:val="22"/>
          <w:szCs w:val="22"/>
        </w:rPr>
      </w:pPr>
      <w:r w:rsidRPr="00F022AA">
        <w:rPr>
          <w:sz w:val="22"/>
          <w:szCs w:val="22"/>
        </w:rPr>
        <w:t>П</w:t>
      </w:r>
      <w:r w:rsidR="005E2F83" w:rsidRPr="00F022AA">
        <w:rPr>
          <w:sz w:val="22"/>
          <w:szCs w:val="22"/>
        </w:rPr>
        <w:t>одрядчик имеет</w:t>
      </w:r>
      <w:r w:rsidRPr="00F022AA">
        <w:rPr>
          <w:sz w:val="22"/>
          <w:szCs w:val="22"/>
        </w:rPr>
        <w:t xml:space="preserve"> право письменно запрашивать от Заказчика</w:t>
      </w:r>
      <w:r w:rsidR="005E2F83" w:rsidRPr="00F022AA">
        <w:rPr>
          <w:sz w:val="22"/>
          <w:szCs w:val="22"/>
        </w:rPr>
        <w:t xml:space="preserve"> документы, материалы, исходные данные, а также разъяснения по вопросам, относящимся к исполнению обязательств по настоящему Договору.</w:t>
      </w:r>
    </w:p>
    <w:p w14:paraId="498A9245" w14:textId="77777777" w:rsidR="00BC56D0" w:rsidRPr="00F022AA" w:rsidRDefault="00973135" w:rsidP="00BA2FCD">
      <w:pPr>
        <w:pStyle w:val="ad"/>
        <w:widowControl w:val="0"/>
        <w:numPr>
          <w:ilvl w:val="2"/>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Участвовать в делах по искам третьих лиц к Заказчику, связанным с исполнением настоящего Договора, использованием Заказчиком</w:t>
      </w:r>
      <w:r w:rsidR="00221FEA" w:rsidRPr="00F022AA">
        <w:rPr>
          <w:sz w:val="22"/>
          <w:szCs w:val="22"/>
        </w:rPr>
        <w:t xml:space="preserve"> р</w:t>
      </w:r>
      <w:r w:rsidRPr="00F022AA">
        <w:rPr>
          <w:sz w:val="22"/>
          <w:szCs w:val="22"/>
        </w:rPr>
        <w:t>езультата выполненных работ.</w:t>
      </w:r>
    </w:p>
    <w:p w14:paraId="641A40AC" w14:textId="77777777" w:rsidR="00133B43" w:rsidRPr="00F022AA" w:rsidRDefault="00BC56D0" w:rsidP="00BC56D0">
      <w:pPr>
        <w:pStyle w:val="ad"/>
        <w:widowControl w:val="0"/>
        <w:numPr>
          <w:ilvl w:val="1"/>
          <w:numId w:val="8"/>
        </w:numPr>
        <w:shd w:val="clear" w:color="auto" w:fill="FFFFFF"/>
        <w:tabs>
          <w:tab w:val="left" w:pos="-1418"/>
        </w:tabs>
        <w:autoSpaceDE w:val="0"/>
        <w:autoSpaceDN w:val="0"/>
        <w:adjustRightInd w:val="0"/>
        <w:ind w:hanging="83"/>
        <w:rPr>
          <w:sz w:val="22"/>
          <w:szCs w:val="22"/>
        </w:rPr>
      </w:pPr>
      <w:r w:rsidRPr="00F022AA">
        <w:rPr>
          <w:sz w:val="22"/>
          <w:szCs w:val="22"/>
        </w:rPr>
        <w:t>Подрядчик вправе:</w:t>
      </w:r>
    </w:p>
    <w:p w14:paraId="5E2FFDFE" w14:textId="77777777" w:rsidR="00133B43" w:rsidRPr="00F022AA" w:rsidRDefault="00133B43" w:rsidP="00BC56D0">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Получить оплату за выполненные качественно и в сро</w:t>
      </w:r>
      <w:r w:rsidR="00BC56D0" w:rsidRPr="00F022AA">
        <w:rPr>
          <w:sz w:val="22"/>
          <w:szCs w:val="22"/>
        </w:rPr>
        <w:t>к работы, предусмотренные Д</w:t>
      </w:r>
      <w:r w:rsidRPr="00F022AA">
        <w:rPr>
          <w:sz w:val="22"/>
          <w:szCs w:val="22"/>
        </w:rPr>
        <w:t>оговором.</w:t>
      </w:r>
    </w:p>
    <w:p w14:paraId="722FEE9C" w14:textId="77777777" w:rsidR="00133B43" w:rsidRPr="00F022AA" w:rsidRDefault="00133B43" w:rsidP="003E2648">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Подрядчик имеет другие права и обязанности, предусмотренные законодательством Российской Федерации, иным</w:t>
      </w:r>
      <w:r w:rsidR="00BC56D0" w:rsidRPr="00F022AA">
        <w:rPr>
          <w:sz w:val="22"/>
          <w:szCs w:val="22"/>
        </w:rPr>
        <w:t>и правовыми актами и настоящим Д</w:t>
      </w:r>
      <w:r w:rsidRPr="00F022AA">
        <w:rPr>
          <w:sz w:val="22"/>
          <w:szCs w:val="22"/>
        </w:rPr>
        <w:t>оговором.</w:t>
      </w:r>
    </w:p>
    <w:p w14:paraId="33E1C1BF" w14:textId="77777777" w:rsidR="00D93BCB" w:rsidRPr="00F022AA" w:rsidRDefault="00D93BCB" w:rsidP="00B86424">
      <w:pPr>
        <w:widowControl w:val="0"/>
        <w:shd w:val="clear" w:color="auto" w:fill="FFFFFF"/>
        <w:tabs>
          <w:tab w:val="left" w:pos="1176"/>
        </w:tabs>
        <w:autoSpaceDE w:val="0"/>
        <w:autoSpaceDN w:val="0"/>
        <w:adjustRightInd w:val="0"/>
        <w:spacing w:after="0" w:line="240" w:lineRule="auto"/>
        <w:ind w:firstLine="567"/>
        <w:jc w:val="both"/>
        <w:rPr>
          <w:rFonts w:ascii="Times New Roman" w:eastAsia="Times New Roman" w:hAnsi="Times New Roman" w:cs="Times New Roman"/>
          <w:bCs/>
        </w:rPr>
      </w:pPr>
    </w:p>
    <w:p w14:paraId="76D28597" w14:textId="77777777" w:rsidR="0008384B" w:rsidRPr="00F022AA" w:rsidRDefault="00940C3B" w:rsidP="00BC56D0">
      <w:pPr>
        <w:pStyle w:val="ad"/>
        <w:widowControl w:val="0"/>
        <w:numPr>
          <w:ilvl w:val="0"/>
          <w:numId w:val="8"/>
        </w:numPr>
        <w:shd w:val="clear" w:color="auto" w:fill="FFFFFF"/>
        <w:tabs>
          <w:tab w:val="left" w:pos="-1418"/>
        </w:tabs>
        <w:autoSpaceDE w:val="0"/>
        <w:autoSpaceDN w:val="0"/>
        <w:adjustRightInd w:val="0"/>
        <w:jc w:val="center"/>
        <w:rPr>
          <w:b/>
          <w:sz w:val="22"/>
          <w:szCs w:val="22"/>
        </w:rPr>
      </w:pPr>
      <w:r w:rsidRPr="00F022AA">
        <w:rPr>
          <w:b/>
          <w:sz w:val="22"/>
          <w:szCs w:val="22"/>
        </w:rPr>
        <w:t xml:space="preserve">Права и </w:t>
      </w:r>
      <w:r w:rsidR="002C6170" w:rsidRPr="00F022AA">
        <w:rPr>
          <w:b/>
          <w:sz w:val="22"/>
          <w:szCs w:val="22"/>
        </w:rPr>
        <w:t>о</w:t>
      </w:r>
      <w:r w:rsidR="0008384B" w:rsidRPr="00F022AA">
        <w:rPr>
          <w:b/>
          <w:sz w:val="22"/>
          <w:szCs w:val="22"/>
        </w:rPr>
        <w:t>бяза</w:t>
      </w:r>
      <w:r w:rsidR="002C6170" w:rsidRPr="00F022AA">
        <w:rPr>
          <w:b/>
          <w:sz w:val="22"/>
          <w:szCs w:val="22"/>
        </w:rPr>
        <w:t>нности</w:t>
      </w:r>
      <w:r w:rsidR="0008384B" w:rsidRPr="00F022AA">
        <w:rPr>
          <w:b/>
          <w:sz w:val="22"/>
          <w:szCs w:val="22"/>
        </w:rPr>
        <w:t xml:space="preserve"> </w:t>
      </w:r>
      <w:r w:rsidR="00D20416" w:rsidRPr="00F022AA">
        <w:rPr>
          <w:b/>
          <w:sz w:val="22"/>
          <w:szCs w:val="22"/>
        </w:rPr>
        <w:t>Заказчика</w:t>
      </w:r>
    </w:p>
    <w:p w14:paraId="055BDD75" w14:textId="77777777" w:rsidR="00BC56D0" w:rsidRPr="00F022AA" w:rsidRDefault="00BC56D0" w:rsidP="00BC56D0">
      <w:pPr>
        <w:pStyle w:val="ad"/>
        <w:widowControl w:val="0"/>
        <w:numPr>
          <w:ilvl w:val="1"/>
          <w:numId w:val="8"/>
        </w:numPr>
        <w:shd w:val="clear" w:color="auto" w:fill="FFFFFF"/>
        <w:tabs>
          <w:tab w:val="left" w:pos="-1418"/>
        </w:tabs>
        <w:autoSpaceDE w:val="0"/>
        <w:autoSpaceDN w:val="0"/>
        <w:adjustRightInd w:val="0"/>
        <w:ind w:left="0" w:firstLine="567"/>
        <w:jc w:val="both"/>
        <w:rPr>
          <w:sz w:val="22"/>
          <w:szCs w:val="22"/>
        </w:rPr>
      </w:pPr>
      <w:r w:rsidRPr="00F022AA">
        <w:rPr>
          <w:sz w:val="22"/>
          <w:szCs w:val="22"/>
        </w:rPr>
        <w:t>Заказчик обязуется:</w:t>
      </w:r>
    </w:p>
    <w:p w14:paraId="64FA713C" w14:textId="77777777" w:rsidR="00133B43" w:rsidRPr="00F022AA" w:rsidRDefault="00133B43" w:rsidP="001F4082">
      <w:pPr>
        <w:pStyle w:val="ad"/>
        <w:widowControl w:val="0"/>
        <w:numPr>
          <w:ilvl w:val="2"/>
          <w:numId w:val="8"/>
        </w:numPr>
        <w:shd w:val="clear" w:color="auto" w:fill="FFFFFF"/>
        <w:tabs>
          <w:tab w:val="left" w:pos="-1418"/>
        </w:tabs>
        <w:autoSpaceDE w:val="0"/>
        <w:autoSpaceDN w:val="0"/>
        <w:adjustRightInd w:val="0"/>
        <w:jc w:val="both"/>
        <w:rPr>
          <w:sz w:val="22"/>
          <w:szCs w:val="22"/>
        </w:rPr>
      </w:pPr>
      <w:r w:rsidRPr="00F022AA">
        <w:rPr>
          <w:sz w:val="22"/>
          <w:szCs w:val="22"/>
        </w:rPr>
        <w:t>При выполнени</w:t>
      </w:r>
      <w:r w:rsidR="001F4082" w:rsidRPr="00F022AA">
        <w:rPr>
          <w:sz w:val="22"/>
          <w:szCs w:val="22"/>
        </w:rPr>
        <w:t xml:space="preserve">и </w:t>
      </w:r>
      <w:r w:rsidR="00085025" w:rsidRPr="00F022AA">
        <w:rPr>
          <w:sz w:val="22"/>
          <w:szCs w:val="22"/>
        </w:rPr>
        <w:t>строительно-монтажных</w:t>
      </w:r>
      <w:r w:rsidR="001F4082" w:rsidRPr="00F022AA">
        <w:rPr>
          <w:sz w:val="22"/>
          <w:szCs w:val="22"/>
        </w:rPr>
        <w:t xml:space="preserve"> работ</w:t>
      </w:r>
      <w:r w:rsidRPr="00F022AA">
        <w:rPr>
          <w:sz w:val="22"/>
          <w:szCs w:val="22"/>
        </w:rPr>
        <w:t>:</w:t>
      </w:r>
    </w:p>
    <w:p w14:paraId="2BDD334D" w14:textId="77777777" w:rsidR="001F4082" w:rsidRPr="00F022AA" w:rsidRDefault="0089625B"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Рассматривать и подписывать а</w:t>
      </w:r>
      <w:r w:rsidR="00133B43" w:rsidRPr="00F022AA">
        <w:rPr>
          <w:sz w:val="22"/>
          <w:szCs w:val="22"/>
        </w:rPr>
        <w:t xml:space="preserve">кты в соответствии с условиями </w:t>
      </w:r>
      <w:r w:rsidRPr="00F022AA">
        <w:rPr>
          <w:sz w:val="22"/>
          <w:szCs w:val="22"/>
        </w:rPr>
        <w:t>Д</w:t>
      </w:r>
      <w:r w:rsidR="00133B43" w:rsidRPr="00F022AA">
        <w:rPr>
          <w:sz w:val="22"/>
          <w:szCs w:val="22"/>
        </w:rPr>
        <w:t>оговора.</w:t>
      </w:r>
    </w:p>
    <w:p w14:paraId="6005E245"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Оплачивать выполненные Подрядчиком работы в соответствии с условиями</w:t>
      </w:r>
      <w:r w:rsidR="0089625B" w:rsidRPr="00F022AA">
        <w:rPr>
          <w:sz w:val="22"/>
          <w:szCs w:val="22"/>
        </w:rPr>
        <w:t xml:space="preserve"> Д</w:t>
      </w:r>
      <w:r w:rsidRPr="00F022AA">
        <w:rPr>
          <w:sz w:val="22"/>
          <w:szCs w:val="22"/>
        </w:rPr>
        <w:t>оговора.</w:t>
      </w:r>
    </w:p>
    <w:p w14:paraId="3EAA52A7"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lastRenderedPageBreak/>
        <w:t>Создать рабочую (</w:t>
      </w:r>
      <w:r w:rsidR="0089625B" w:rsidRPr="00F022AA">
        <w:rPr>
          <w:sz w:val="22"/>
          <w:szCs w:val="22"/>
        </w:rPr>
        <w:t>приемочную) комиссию и принять о</w:t>
      </w:r>
      <w:r w:rsidRPr="00F022AA">
        <w:rPr>
          <w:sz w:val="22"/>
          <w:szCs w:val="22"/>
        </w:rPr>
        <w:t>бъект после выполнения работ,</w:t>
      </w:r>
      <w:r w:rsidR="0089625B" w:rsidRPr="00F022AA">
        <w:rPr>
          <w:sz w:val="22"/>
          <w:szCs w:val="22"/>
        </w:rPr>
        <w:t xml:space="preserve"> являющихся предметом Д</w:t>
      </w:r>
      <w:r w:rsidR="001F4082" w:rsidRPr="00F022AA">
        <w:rPr>
          <w:sz w:val="22"/>
          <w:szCs w:val="22"/>
        </w:rPr>
        <w:t>оговора.</w:t>
      </w:r>
    </w:p>
    <w:p w14:paraId="27319A8D"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Участвовать </w:t>
      </w:r>
      <w:r w:rsidR="0089625B" w:rsidRPr="00F022AA">
        <w:rPr>
          <w:sz w:val="22"/>
          <w:szCs w:val="22"/>
        </w:rPr>
        <w:t>в приемке выполненных работ по о</w:t>
      </w:r>
      <w:r w:rsidRPr="00F022AA">
        <w:rPr>
          <w:sz w:val="22"/>
          <w:szCs w:val="22"/>
        </w:rPr>
        <w:t>бъекту.</w:t>
      </w:r>
    </w:p>
    <w:p w14:paraId="3502CA72" w14:textId="77777777" w:rsidR="001F4082" w:rsidRPr="00F022AA" w:rsidRDefault="00133B43" w:rsidP="001F4082">
      <w:pPr>
        <w:pStyle w:val="ad"/>
        <w:widowControl w:val="0"/>
        <w:numPr>
          <w:ilvl w:val="3"/>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На период выполнения работ о</w:t>
      </w:r>
      <w:r w:rsidR="0089625B" w:rsidRPr="00F022AA">
        <w:rPr>
          <w:sz w:val="22"/>
          <w:szCs w:val="22"/>
        </w:rPr>
        <w:t>беспечить Подрядчику доступ на о</w:t>
      </w:r>
      <w:r w:rsidRPr="00F022AA">
        <w:rPr>
          <w:sz w:val="22"/>
          <w:szCs w:val="22"/>
        </w:rPr>
        <w:t>бъект.</w:t>
      </w:r>
    </w:p>
    <w:p w14:paraId="471D4C3C" w14:textId="5A199D63" w:rsidR="001F4082"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Заказчик обязуется передать Под</w:t>
      </w:r>
      <w:r w:rsidR="0089625B" w:rsidRPr="00F022AA">
        <w:rPr>
          <w:sz w:val="22"/>
          <w:szCs w:val="22"/>
        </w:rPr>
        <w:t>рядчику до начала каждого вида р</w:t>
      </w:r>
      <w:r w:rsidRPr="00F022AA">
        <w:rPr>
          <w:sz w:val="22"/>
          <w:szCs w:val="22"/>
        </w:rPr>
        <w:t>абот, предусмотренных Д</w:t>
      </w:r>
      <w:r w:rsidR="0089625B" w:rsidRPr="00F022AA">
        <w:rPr>
          <w:sz w:val="22"/>
          <w:szCs w:val="22"/>
        </w:rPr>
        <w:t>оговором, комплект необходимой т</w:t>
      </w:r>
      <w:r w:rsidRPr="00F022AA">
        <w:rPr>
          <w:sz w:val="22"/>
          <w:szCs w:val="22"/>
        </w:rPr>
        <w:t>ехниче</w:t>
      </w:r>
      <w:r w:rsidR="0089625B" w:rsidRPr="00F022AA">
        <w:rPr>
          <w:sz w:val="22"/>
          <w:szCs w:val="22"/>
        </w:rPr>
        <w:t xml:space="preserve">ской документации. </w:t>
      </w:r>
    </w:p>
    <w:p w14:paraId="4A0264F3" w14:textId="77777777" w:rsidR="001F4082"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Выдать акт допуска на производство работ.</w:t>
      </w:r>
    </w:p>
    <w:p w14:paraId="58E79F3C" w14:textId="77777777" w:rsidR="001F4082"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Обеспечить Подрядчика подключением (при необходимости, возникающей в ходе выполнения работ) к инженерным системам.</w:t>
      </w:r>
    </w:p>
    <w:p w14:paraId="48D49C49" w14:textId="77777777" w:rsidR="00133B43" w:rsidRPr="00F022AA" w:rsidRDefault="00133B43" w:rsidP="001F4082">
      <w:pPr>
        <w:pStyle w:val="ad"/>
        <w:widowControl w:val="0"/>
        <w:numPr>
          <w:ilvl w:val="3"/>
          <w:numId w:val="8"/>
        </w:numPr>
        <w:shd w:val="clear" w:color="auto" w:fill="FFFFFF"/>
        <w:tabs>
          <w:tab w:val="left" w:pos="-1418"/>
          <w:tab w:val="left" w:pos="1560"/>
        </w:tabs>
        <w:autoSpaceDE w:val="0"/>
        <w:autoSpaceDN w:val="0"/>
        <w:adjustRightInd w:val="0"/>
        <w:ind w:left="0" w:firstLine="709"/>
        <w:jc w:val="both"/>
        <w:rPr>
          <w:sz w:val="22"/>
          <w:szCs w:val="22"/>
        </w:rPr>
      </w:pPr>
      <w:r w:rsidRPr="00F022AA">
        <w:rPr>
          <w:sz w:val="22"/>
          <w:szCs w:val="22"/>
        </w:rPr>
        <w:t>В течение 10 (десяти) дней после получения от Подряд</w:t>
      </w:r>
      <w:r w:rsidR="0089625B" w:rsidRPr="00F022AA">
        <w:rPr>
          <w:sz w:val="22"/>
          <w:szCs w:val="22"/>
        </w:rPr>
        <w:t>чика уведомления о привлечении с</w:t>
      </w:r>
      <w:r w:rsidRPr="00F022AA">
        <w:rPr>
          <w:sz w:val="22"/>
          <w:szCs w:val="22"/>
        </w:rPr>
        <w:t>убподря</w:t>
      </w:r>
      <w:r w:rsidR="0089625B" w:rsidRPr="00F022AA">
        <w:rPr>
          <w:sz w:val="22"/>
          <w:szCs w:val="22"/>
        </w:rPr>
        <w:t>дчика, согласовать кандидатуру с</w:t>
      </w:r>
      <w:r w:rsidRPr="00F022AA">
        <w:rPr>
          <w:sz w:val="22"/>
          <w:szCs w:val="22"/>
        </w:rPr>
        <w:t>убподрядчика или дать обоснованный отказ. Отсутствие обоснованного отказа Заказчика в срок, указанный в настоящем пункте, не является согласованием Заказчика, при этом сроки выполнения работ по Договору не приостанавливаются.</w:t>
      </w:r>
    </w:p>
    <w:p w14:paraId="1F7C6E0B" w14:textId="77777777" w:rsidR="0008384B" w:rsidRPr="00F022AA" w:rsidRDefault="001F4082" w:rsidP="001F4082">
      <w:pPr>
        <w:pStyle w:val="ad"/>
        <w:widowControl w:val="0"/>
        <w:numPr>
          <w:ilvl w:val="1"/>
          <w:numId w:val="8"/>
        </w:numPr>
        <w:shd w:val="clear" w:color="auto" w:fill="FFFFFF"/>
        <w:tabs>
          <w:tab w:val="left" w:pos="-1418"/>
          <w:tab w:val="left" w:pos="1134"/>
        </w:tabs>
        <w:autoSpaceDE w:val="0"/>
        <w:autoSpaceDN w:val="0"/>
        <w:adjustRightInd w:val="0"/>
        <w:ind w:left="709" w:firstLine="0"/>
        <w:rPr>
          <w:bCs/>
          <w:sz w:val="22"/>
          <w:szCs w:val="22"/>
        </w:rPr>
      </w:pPr>
      <w:r w:rsidRPr="00F022AA">
        <w:rPr>
          <w:sz w:val="22"/>
          <w:szCs w:val="22"/>
        </w:rPr>
        <w:t>Заказчик вправе:</w:t>
      </w:r>
    </w:p>
    <w:p w14:paraId="03966774" w14:textId="77777777" w:rsidR="0089625B" w:rsidRPr="00F022AA" w:rsidRDefault="00900F4E"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Требовать </w:t>
      </w:r>
      <w:r w:rsidR="006D770C" w:rsidRPr="00F022AA">
        <w:rPr>
          <w:sz w:val="22"/>
          <w:szCs w:val="22"/>
        </w:rPr>
        <w:t>от Подрядчика,</w:t>
      </w:r>
      <w:r w:rsidRPr="00F022AA">
        <w:rPr>
          <w:sz w:val="22"/>
          <w:szCs w:val="22"/>
        </w:rPr>
        <w:t xml:space="preserve"> надлежащего исполнения обязательств в соответствии с условиями</w:t>
      </w:r>
      <w:r w:rsidR="0089625B" w:rsidRPr="00F022AA">
        <w:rPr>
          <w:sz w:val="22"/>
          <w:szCs w:val="22"/>
        </w:rPr>
        <w:t xml:space="preserve"> Д</w:t>
      </w:r>
      <w:r w:rsidRPr="00F022AA">
        <w:rPr>
          <w:sz w:val="22"/>
          <w:szCs w:val="22"/>
        </w:rPr>
        <w:t>оговора.</w:t>
      </w:r>
    </w:p>
    <w:p w14:paraId="3C0B7D3F" w14:textId="77777777" w:rsidR="0089625B" w:rsidRPr="00F022AA" w:rsidRDefault="0008384B"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Осуществлять текущий контро</w:t>
      </w:r>
      <w:r w:rsidR="00D20416" w:rsidRPr="00F022AA">
        <w:rPr>
          <w:sz w:val="22"/>
          <w:szCs w:val="22"/>
        </w:rPr>
        <w:t>ль за деятельностью П</w:t>
      </w:r>
      <w:r w:rsidRPr="00F022AA">
        <w:rPr>
          <w:sz w:val="22"/>
          <w:szCs w:val="22"/>
        </w:rPr>
        <w:t>одрядчика по исполнению Договора.</w:t>
      </w:r>
    </w:p>
    <w:p w14:paraId="1FD0A4E4" w14:textId="77777777" w:rsidR="0089625B" w:rsidRPr="00F022AA" w:rsidRDefault="00D20416"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Привлечь П</w:t>
      </w:r>
      <w:r w:rsidR="0089625B" w:rsidRPr="00F022AA">
        <w:rPr>
          <w:sz w:val="22"/>
          <w:szCs w:val="22"/>
        </w:rPr>
        <w:t>одрядчика к участию в деле по и</w:t>
      </w:r>
      <w:r w:rsidR="0008384B" w:rsidRPr="00F022AA">
        <w:rPr>
          <w:sz w:val="22"/>
          <w:szCs w:val="22"/>
        </w:rPr>
        <w:t xml:space="preserve">скам, предъявленным к </w:t>
      </w:r>
      <w:r w:rsidRPr="00F022AA">
        <w:rPr>
          <w:sz w:val="22"/>
          <w:szCs w:val="22"/>
        </w:rPr>
        <w:t>Заказчику</w:t>
      </w:r>
      <w:r w:rsidR="0008384B" w:rsidRPr="00F022AA">
        <w:rPr>
          <w:sz w:val="22"/>
          <w:szCs w:val="22"/>
        </w:rPr>
        <w:t xml:space="preserve"> третьими </w:t>
      </w:r>
      <w:r w:rsidR="0089625B" w:rsidRPr="00F022AA">
        <w:rPr>
          <w:sz w:val="22"/>
          <w:szCs w:val="22"/>
        </w:rPr>
        <w:t>лицами, в связи с недостатками результатов выполненных работ, а также по и</w:t>
      </w:r>
      <w:r w:rsidR="0008384B" w:rsidRPr="00F022AA">
        <w:rPr>
          <w:sz w:val="22"/>
          <w:szCs w:val="22"/>
        </w:rPr>
        <w:t xml:space="preserve">скам, предъявленным в связи с нарушениями авторских прав, исключительных прав на результат интеллектуальной деятельности, связанным как с использованием </w:t>
      </w:r>
      <w:r w:rsidRPr="00F022AA">
        <w:rPr>
          <w:sz w:val="22"/>
          <w:szCs w:val="22"/>
        </w:rPr>
        <w:t>Заказчиком</w:t>
      </w:r>
      <w:r w:rsidR="0089625B" w:rsidRPr="00F022AA">
        <w:rPr>
          <w:sz w:val="22"/>
          <w:szCs w:val="22"/>
        </w:rPr>
        <w:t xml:space="preserve"> результата выполненных р</w:t>
      </w:r>
      <w:r w:rsidR="0008384B" w:rsidRPr="00F022AA">
        <w:rPr>
          <w:sz w:val="22"/>
          <w:szCs w:val="22"/>
        </w:rPr>
        <w:t>абот, в том числе и в ходе его практической реализации</w:t>
      </w:r>
      <w:r w:rsidR="0011400F" w:rsidRPr="00F022AA">
        <w:rPr>
          <w:sz w:val="22"/>
          <w:szCs w:val="22"/>
        </w:rPr>
        <w:t>, т</w:t>
      </w:r>
      <w:r w:rsidRPr="00F022AA">
        <w:rPr>
          <w:sz w:val="22"/>
          <w:szCs w:val="22"/>
        </w:rPr>
        <w:t>ак и с процессом выполнения П</w:t>
      </w:r>
      <w:r w:rsidR="0089625B" w:rsidRPr="00F022AA">
        <w:rPr>
          <w:sz w:val="22"/>
          <w:szCs w:val="22"/>
        </w:rPr>
        <w:t>одрядчиком р</w:t>
      </w:r>
      <w:r w:rsidR="0008384B" w:rsidRPr="00F022AA">
        <w:rPr>
          <w:sz w:val="22"/>
          <w:szCs w:val="22"/>
        </w:rPr>
        <w:t>абот по Договору.</w:t>
      </w:r>
    </w:p>
    <w:p w14:paraId="225291DA" w14:textId="77777777" w:rsidR="0089625B" w:rsidRPr="00F022AA" w:rsidRDefault="0008384B"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 xml:space="preserve">Вносить </w:t>
      </w:r>
      <w:r w:rsidR="00F97B0D" w:rsidRPr="00F022AA">
        <w:rPr>
          <w:sz w:val="22"/>
          <w:szCs w:val="22"/>
        </w:rPr>
        <w:t xml:space="preserve">по согласованию с Подрядчиком </w:t>
      </w:r>
      <w:r w:rsidRPr="00F022AA">
        <w:rPr>
          <w:sz w:val="22"/>
          <w:szCs w:val="22"/>
        </w:rPr>
        <w:t>изменен</w:t>
      </w:r>
      <w:r w:rsidR="000C487D" w:rsidRPr="00F022AA">
        <w:rPr>
          <w:sz w:val="22"/>
          <w:szCs w:val="22"/>
        </w:rPr>
        <w:t>ия в объемы и сроки выполнения р</w:t>
      </w:r>
      <w:r w:rsidRPr="00F022AA">
        <w:rPr>
          <w:sz w:val="22"/>
          <w:szCs w:val="22"/>
        </w:rPr>
        <w:t>абот по Договору.</w:t>
      </w:r>
      <w:r w:rsidR="00F97B0D" w:rsidRPr="00F022AA">
        <w:rPr>
          <w:sz w:val="22"/>
          <w:szCs w:val="22"/>
        </w:rPr>
        <w:t xml:space="preserve"> Указанные изменения оформляются подписанием дополнительного соглашения.</w:t>
      </w:r>
    </w:p>
    <w:p w14:paraId="54B21590" w14:textId="77777777" w:rsidR="0008384B" w:rsidRPr="00F022AA" w:rsidRDefault="00D20416" w:rsidP="0089625B">
      <w:pPr>
        <w:pStyle w:val="ad"/>
        <w:widowControl w:val="0"/>
        <w:numPr>
          <w:ilvl w:val="2"/>
          <w:numId w:val="8"/>
        </w:numPr>
        <w:shd w:val="clear" w:color="auto" w:fill="FFFFFF"/>
        <w:tabs>
          <w:tab w:val="left" w:pos="-1418"/>
        </w:tabs>
        <w:autoSpaceDE w:val="0"/>
        <w:autoSpaceDN w:val="0"/>
        <w:adjustRightInd w:val="0"/>
        <w:ind w:left="0" w:firstLine="709"/>
        <w:jc w:val="both"/>
        <w:rPr>
          <w:sz w:val="22"/>
          <w:szCs w:val="22"/>
        </w:rPr>
      </w:pPr>
      <w:r w:rsidRPr="00F022AA">
        <w:rPr>
          <w:sz w:val="22"/>
          <w:szCs w:val="22"/>
        </w:rPr>
        <w:t>При отказе П</w:t>
      </w:r>
      <w:r w:rsidR="000C487D" w:rsidRPr="00F022AA">
        <w:rPr>
          <w:sz w:val="22"/>
          <w:szCs w:val="22"/>
        </w:rPr>
        <w:t>одрядчика исправить р</w:t>
      </w:r>
      <w:r w:rsidR="0008384B" w:rsidRPr="00F022AA">
        <w:rPr>
          <w:sz w:val="22"/>
          <w:szCs w:val="22"/>
        </w:rPr>
        <w:t xml:space="preserve">аботы, выполненные ненадлежащим образом либо неполучении </w:t>
      </w:r>
      <w:r w:rsidRPr="00F022AA">
        <w:rPr>
          <w:sz w:val="22"/>
          <w:szCs w:val="22"/>
        </w:rPr>
        <w:t>Заказчиком письменного ответа П</w:t>
      </w:r>
      <w:r w:rsidR="0008384B" w:rsidRPr="00F022AA">
        <w:rPr>
          <w:sz w:val="22"/>
          <w:szCs w:val="22"/>
        </w:rPr>
        <w:t xml:space="preserve">одрядчика в течение срока, установленного Договором, </w:t>
      </w:r>
      <w:r w:rsidRPr="00F022AA">
        <w:rPr>
          <w:sz w:val="22"/>
          <w:szCs w:val="22"/>
        </w:rPr>
        <w:t>Заказчик</w:t>
      </w:r>
      <w:r w:rsidR="0008384B" w:rsidRPr="00F022AA">
        <w:rPr>
          <w:sz w:val="22"/>
          <w:szCs w:val="22"/>
        </w:rPr>
        <w:t xml:space="preserve"> вправе:</w:t>
      </w:r>
    </w:p>
    <w:p w14:paraId="4EF20616" w14:textId="77777777" w:rsidR="0008384B" w:rsidRPr="00F022AA" w:rsidRDefault="00A726A4" w:rsidP="00B86424">
      <w:pPr>
        <w:widowControl w:val="0"/>
        <w:shd w:val="clear" w:color="auto" w:fill="FFFFFF"/>
        <w:tabs>
          <w:tab w:val="left" w:pos="-1418"/>
        </w:tabs>
        <w:autoSpaceDE w:val="0"/>
        <w:autoSpaceDN w:val="0"/>
        <w:adjustRightInd w:val="0"/>
        <w:spacing w:after="0" w:line="240" w:lineRule="auto"/>
        <w:ind w:firstLine="567"/>
        <w:jc w:val="both"/>
        <w:rPr>
          <w:rFonts w:ascii="Times New Roman" w:eastAsia="Times New Roman" w:hAnsi="Times New Roman" w:cs="Times New Roman"/>
        </w:rPr>
      </w:pPr>
      <w:r w:rsidRPr="00F022AA">
        <w:rPr>
          <w:rFonts w:ascii="Times New Roman" w:eastAsia="Times New Roman" w:hAnsi="Times New Roman" w:cs="Times New Roman"/>
        </w:rPr>
        <w:tab/>
      </w:r>
      <w:r w:rsidR="00D20416" w:rsidRPr="00F022AA">
        <w:rPr>
          <w:rFonts w:ascii="Times New Roman" w:eastAsia="Times New Roman" w:hAnsi="Times New Roman" w:cs="Times New Roman"/>
        </w:rPr>
        <w:t xml:space="preserve">Заключить договор </w:t>
      </w:r>
      <w:r w:rsidR="0008384B" w:rsidRPr="00F022AA">
        <w:rPr>
          <w:rFonts w:ascii="Times New Roman" w:eastAsia="Times New Roman" w:hAnsi="Times New Roman" w:cs="Times New Roman"/>
        </w:rPr>
        <w:t>с другим подрядчико</w:t>
      </w:r>
      <w:r w:rsidR="000C487D" w:rsidRPr="00F022AA">
        <w:rPr>
          <w:rFonts w:ascii="Times New Roman" w:eastAsia="Times New Roman" w:hAnsi="Times New Roman" w:cs="Times New Roman"/>
        </w:rPr>
        <w:t>м для устранения недостатков в р</w:t>
      </w:r>
      <w:r w:rsidR="0008384B" w:rsidRPr="00F022AA">
        <w:rPr>
          <w:rFonts w:ascii="Times New Roman" w:eastAsia="Times New Roman" w:hAnsi="Times New Roman" w:cs="Times New Roman"/>
        </w:rPr>
        <w:t xml:space="preserve">аботах, при этом расходы </w:t>
      </w:r>
      <w:r w:rsidR="00D20416" w:rsidRPr="00F022AA">
        <w:rPr>
          <w:rFonts w:ascii="Times New Roman" w:eastAsia="Times New Roman" w:hAnsi="Times New Roman" w:cs="Times New Roman"/>
        </w:rPr>
        <w:t>Заказчика</w:t>
      </w:r>
      <w:r w:rsidR="0008384B" w:rsidRPr="00F022AA">
        <w:rPr>
          <w:rFonts w:ascii="Times New Roman" w:eastAsia="Times New Roman" w:hAnsi="Times New Roman" w:cs="Times New Roman"/>
        </w:rPr>
        <w:t xml:space="preserve"> на устра</w:t>
      </w:r>
      <w:r w:rsidR="000C487D" w:rsidRPr="00F022AA">
        <w:rPr>
          <w:rFonts w:ascii="Times New Roman" w:eastAsia="Times New Roman" w:hAnsi="Times New Roman" w:cs="Times New Roman"/>
        </w:rPr>
        <w:t>нение недостатков в р</w:t>
      </w:r>
      <w:r w:rsidR="0008384B" w:rsidRPr="00F022AA">
        <w:rPr>
          <w:rFonts w:ascii="Times New Roman" w:eastAsia="Times New Roman" w:hAnsi="Times New Roman" w:cs="Times New Roman"/>
        </w:rPr>
        <w:t xml:space="preserve">аботах другим </w:t>
      </w:r>
      <w:r w:rsidR="0009737A" w:rsidRPr="00F022AA">
        <w:rPr>
          <w:rFonts w:ascii="Times New Roman" w:eastAsia="Times New Roman" w:hAnsi="Times New Roman" w:cs="Times New Roman"/>
        </w:rPr>
        <w:t>по</w:t>
      </w:r>
      <w:r w:rsidR="00D20416" w:rsidRPr="00F022AA">
        <w:rPr>
          <w:rFonts w:ascii="Times New Roman" w:eastAsia="Times New Roman" w:hAnsi="Times New Roman" w:cs="Times New Roman"/>
        </w:rPr>
        <w:t>дрядчиком относятся за счет П</w:t>
      </w:r>
      <w:r w:rsidR="0008384B" w:rsidRPr="00F022AA">
        <w:rPr>
          <w:rFonts w:ascii="Times New Roman" w:eastAsia="Times New Roman" w:hAnsi="Times New Roman" w:cs="Times New Roman"/>
        </w:rPr>
        <w:t>одрядч</w:t>
      </w:r>
      <w:r w:rsidR="000C487D" w:rsidRPr="00F022AA">
        <w:rPr>
          <w:rFonts w:ascii="Times New Roman" w:eastAsia="Times New Roman" w:hAnsi="Times New Roman" w:cs="Times New Roman"/>
        </w:rPr>
        <w:t>ика, допустившего недостатки в р</w:t>
      </w:r>
      <w:r w:rsidR="0008384B" w:rsidRPr="00F022AA">
        <w:rPr>
          <w:rFonts w:ascii="Times New Roman" w:eastAsia="Times New Roman" w:hAnsi="Times New Roman" w:cs="Times New Roman"/>
        </w:rPr>
        <w:t>аботе, путем</w:t>
      </w:r>
      <w:r w:rsidR="0009737A" w:rsidRPr="00F022AA">
        <w:rPr>
          <w:rFonts w:ascii="Times New Roman" w:eastAsia="Times New Roman" w:hAnsi="Times New Roman" w:cs="Times New Roman"/>
        </w:rPr>
        <w:t xml:space="preserve"> уд</w:t>
      </w:r>
      <w:r w:rsidR="00D20416" w:rsidRPr="00F022AA">
        <w:rPr>
          <w:rFonts w:ascii="Times New Roman" w:eastAsia="Times New Roman" w:hAnsi="Times New Roman" w:cs="Times New Roman"/>
        </w:rPr>
        <w:t>ержания их из причитающейся П</w:t>
      </w:r>
      <w:r w:rsidR="0008384B" w:rsidRPr="00F022AA">
        <w:rPr>
          <w:rFonts w:ascii="Times New Roman" w:eastAsia="Times New Roman" w:hAnsi="Times New Roman" w:cs="Times New Roman"/>
        </w:rPr>
        <w:t>одрядчи</w:t>
      </w:r>
      <w:r w:rsidR="0009737A" w:rsidRPr="00F022AA">
        <w:rPr>
          <w:rFonts w:ascii="Times New Roman" w:eastAsia="Times New Roman" w:hAnsi="Times New Roman" w:cs="Times New Roman"/>
        </w:rPr>
        <w:t xml:space="preserve">ку </w:t>
      </w:r>
      <w:r w:rsidR="00D20416" w:rsidRPr="00F022AA">
        <w:rPr>
          <w:rFonts w:ascii="Times New Roman" w:eastAsia="Times New Roman" w:hAnsi="Times New Roman" w:cs="Times New Roman"/>
        </w:rPr>
        <w:t>по Договору суммы. При этом П</w:t>
      </w:r>
      <w:r w:rsidR="0008384B" w:rsidRPr="00F022AA">
        <w:rPr>
          <w:rFonts w:ascii="Times New Roman" w:eastAsia="Times New Roman" w:hAnsi="Times New Roman" w:cs="Times New Roman"/>
        </w:rPr>
        <w:t xml:space="preserve">одрядчик обязан без предъявления каких-либо требований, по указанию </w:t>
      </w:r>
      <w:r w:rsidR="00D20416" w:rsidRPr="00F022AA">
        <w:rPr>
          <w:rFonts w:ascii="Times New Roman" w:eastAsia="Times New Roman" w:hAnsi="Times New Roman" w:cs="Times New Roman"/>
        </w:rPr>
        <w:t>Заказчика</w:t>
      </w:r>
      <w:r w:rsidR="0008384B" w:rsidRPr="00F022AA">
        <w:rPr>
          <w:rFonts w:ascii="Times New Roman" w:eastAsia="Times New Roman" w:hAnsi="Times New Roman" w:cs="Times New Roman"/>
        </w:rPr>
        <w:t xml:space="preserve">, передать ему всю документацию, полученную от </w:t>
      </w:r>
      <w:r w:rsidR="00D20416" w:rsidRPr="00F022AA">
        <w:rPr>
          <w:rFonts w:ascii="Times New Roman" w:eastAsia="Times New Roman" w:hAnsi="Times New Roman" w:cs="Times New Roman"/>
        </w:rPr>
        <w:t>Заказчика и</w:t>
      </w:r>
      <w:r w:rsidR="000C487D" w:rsidRPr="00F022AA">
        <w:rPr>
          <w:rFonts w:ascii="Times New Roman" w:eastAsia="Times New Roman" w:hAnsi="Times New Roman" w:cs="Times New Roman"/>
        </w:rPr>
        <w:t xml:space="preserve"> </w:t>
      </w:r>
      <w:r w:rsidR="00D20416" w:rsidRPr="00F022AA">
        <w:rPr>
          <w:rFonts w:ascii="Times New Roman" w:eastAsia="Times New Roman" w:hAnsi="Times New Roman" w:cs="Times New Roman"/>
        </w:rPr>
        <w:t>(или) разработанную П</w:t>
      </w:r>
      <w:r w:rsidR="0008384B" w:rsidRPr="00F022AA">
        <w:rPr>
          <w:rFonts w:ascii="Times New Roman" w:eastAsia="Times New Roman" w:hAnsi="Times New Roman" w:cs="Times New Roman"/>
        </w:rPr>
        <w:t xml:space="preserve">одрядчиком и оплаченную </w:t>
      </w:r>
      <w:r w:rsidR="00D20416" w:rsidRPr="00F022AA">
        <w:rPr>
          <w:rFonts w:ascii="Times New Roman" w:eastAsia="Times New Roman" w:hAnsi="Times New Roman" w:cs="Times New Roman"/>
        </w:rPr>
        <w:t>Заказчиком</w:t>
      </w:r>
      <w:r w:rsidR="0008384B" w:rsidRPr="00F022AA">
        <w:rPr>
          <w:rFonts w:ascii="Times New Roman" w:eastAsia="Times New Roman" w:hAnsi="Times New Roman" w:cs="Times New Roman"/>
        </w:rPr>
        <w:t>.</w:t>
      </w:r>
    </w:p>
    <w:p w14:paraId="35E04C7D" w14:textId="77777777" w:rsidR="0089625B" w:rsidRPr="00F022AA" w:rsidRDefault="0008384B"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Удержат</w:t>
      </w:r>
      <w:r w:rsidR="0009737A" w:rsidRPr="00F022AA">
        <w:rPr>
          <w:rFonts w:ascii="Times New Roman" w:eastAsia="Times New Roman" w:hAnsi="Times New Roman" w:cs="Times New Roman"/>
        </w:rPr>
        <w:t>ь с</w:t>
      </w:r>
      <w:r w:rsidR="0089625B" w:rsidRPr="00F022AA">
        <w:rPr>
          <w:rFonts w:ascii="Times New Roman" w:eastAsia="Times New Roman" w:hAnsi="Times New Roman" w:cs="Times New Roman"/>
        </w:rPr>
        <w:t>тоимость р</w:t>
      </w:r>
      <w:r w:rsidR="00915D7C" w:rsidRPr="00F022AA">
        <w:rPr>
          <w:rFonts w:ascii="Times New Roman" w:eastAsia="Times New Roman" w:hAnsi="Times New Roman" w:cs="Times New Roman"/>
        </w:rPr>
        <w:t>абот, выполненных П</w:t>
      </w:r>
      <w:r w:rsidRPr="00F022AA">
        <w:rPr>
          <w:rFonts w:ascii="Times New Roman" w:eastAsia="Times New Roman" w:hAnsi="Times New Roman" w:cs="Times New Roman"/>
        </w:rPr>
        <w:t>одрядчиком ненадлежащим образо</w:t>
      </w:r>
      <w:r w:rsidR="0009737A" w:rsidRPr="00F022AA">
        <w:rPr>
          <w:rFonts w:ascii="Times New Roman" w:eastAsia="Times New Roman" w:hAnsi="Times New Roman" w:cs="Times New Roman"/>
        </w:rPr>
        <w:t>м и</w:t>
      </w:r>
      <w:r w:rsidR="00915D7C" w:rsidRPr="00F022AA">
        <w:rPr>
          <w:rFonts w:ascii="Times New Roman" w:eastAsia="Times New Roman" w:hAnsi="Times New Roman" w:cs="Times New Roman"/>
        </w:rPr>
        <w:t>з сумм, подлежащих к оплате П</w:t>
      </w:r>
      <w:r w:rsidR="0089625B" w:rsidRPr="00F022AA">
        <w:rPr>
          <w:rFonts w:ascii="Times New Roman" w:eastAsia="Times New Roman" w:hAnsi="Times New Roman" w:cs="Times New Roman"/>
        </w:rPr>
        <w:t>одрядчику.</w:t>
      </w:r>
    </w:p>
    <w:p w14:paraId="78E330B9" w14:textId="77777777" w:rsidR="0089625B" w:rsidRPr="00F022AA" w:rsidRDefault="0008384B"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Участвовать в провед</w:t>
      </w:r>
      <w:r w:rsidR="0089625B" w:rsidRPr="00F022AA">
        <w:rPr>
          <w:rFonts w:ascii="Times New Roman" w:eastAsia="Times New Roman" w:hAnsi="Times New Roman" w:cs="Times New Roman"/>
        </w:rPr>
        <w:t>ении согласований р</w:t>
      </w:r>
      <w:r w:rsidRPr="00F022AA">
        <w:rPr>
          <w:rFonts w:ascii="Times New Roman" w:eastAsia="Times New Roman" w:hAnsi="Times New Roman" w:cs="Times New Roman"/>
        </w:rPr>
        <w:t xml:space="preserve">езультатов выполненных </w:t>
      </w:r>
      <w:r w:rsidR="0089625B" w:rsidRPr="00F022AA">
        <w:rPr>
          <w:rFonts w:ascii="Times New Roman" w:eastAsia="Times New Roman" w:hAnsi="Times New Roman" w:cs="Times New Roman"/>
        </w:rPr>
        <w:t>р</w:t>
      </w:r>
      <w:r w:rsidRPr="00F022AA">
        <w:rPr>
          <w:rFonts w:ascii="Times New Roman" w:eastAsia="Times New Roman" w:hAnsi="Times New Roman" w:cs="Times New Roman"/>
        </w:rPr>
        <w:t xml:space="preserve">абот в </w:t>
      </w:r>
      <w:r w:rsidR="0089625B" w:rsidRPr="00F022AA">
        <w:rPr>
          <w:rFonts w:ascii="Times New Roman" w:eastAsia="Times New Roman" w:hAnsi="Times New Roman" w:cs="Times New Roman"/>
        </w:rPr>
        <w:t>с</w:t>
      </w:r>
      <w:r w:rsidRPr="00F022AA">
        <w:rPr>
          <w:rFonts w:ascii="Times New Roman" w:eastAsia="Times New Roman" w:hAnsi="Times New Roman" w:cs="Times New Roman"/>
        </w:rPr>
        <w:t>пециализированных организациях.</w:t>
      </w:r>
    </w:p>
    <w:p w14:paraId="3ED116D4" w14:textId="77777777" w:rsidR="0089625B" w:rsidRPr="00F022AA" w:rsidRDefault="00A90BD5"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Р</w:t>
      </w:r>
      <w:r w:rsidR="00915D7C" w:rsidRPr="00F022AA">
        <w:rPr>
          <w:rFonts w:ascii="Times New Roman" w:eastAsia="Times New Roman" w:hAnsi="Times New Roman" w:cs="Times New Roman"/>
        </w:rPr>
        <w:t>аспорядиться о приостановке П</w:t>
      </w:r>
      <w:r w:rsidR="0008384B" w:rsidRPr="00F022AA">
        <w:rPr>
          <w:rFonts w:ascii="Times New Roman" w:eastAsia="Times New Roman" w:hAnsi="Times New Roman" w:cs="Times New Roman"/>
        </w:rPr>
        <w:t>одрядчиком выполнения каких-либо или всех его обязательств по настоящему Договору путем направ</w:t>
      </w:r>
      <w:r w:rsidRPr="00F022AA">
        <w:rPr>
          <w:rFonts w:ascii="Times New Roman" w:eastAsia="Times New Roman" w:hAnsi="Times New Roman" w:cs="Times New Roman"/>
        </w:rPr>
        <w:t>лен</w:t>
      </w:r>
      <w:r w:rsidR="00915D7C" w:rsidRPr="00F022AA">
        <w:rPr>
          <w:rFonts w:ascii="Times New Roman" w:eastAsia="Times New Roman" w:hAnsi="Times New Roman" w:cs="Times New Roman"/>
        </w:rPr>
        <w:t xml:space="preserve">ия письменного </w:t>
      </w:r>
      <w:r w:rsidR="006D770C" w:rsidRPr="00F022AA">
        <w:rPr>
          <w:rFonts w:ascii="Times New Roman" w:eastAsia="Times New Roman" w:hAnsi="Times New Roman" w:cs="Times New Roman"/>
        </w:rPr>
        <w:t>уведомления Подрядчику</w:t>
      </w:r>
      <w:r w:rsidR="0008384B" w:rsidRPr="00F022AA">
        <w:rPr>
          <w:rFonts w:ascii="Times New Roman" w:eastAsia="Times New Roman" w:hAnsi="Times New Roman" w:cs="Times New Roman"/>
        </w:rPr>
        <w:t xml:space="preserve">, в котором должна </w:t>
      </w:r>
      <w:r w:rsidR="000C487D" w:rsidRPr="00F022AA">
        <w:rPr>
          <w:rFonts w:ascii="Times New Roman" w:eastAsia="Times New Roman" w:hAnsi="Times New Roman" w:cs="Times New Roman"/>
        </w:rPr>
        <w:t>быть указана дата приостановки р</w:t>
      </w:r>
      <w:r w:rsidR="0008384B" w:rsidRPr="00F022AA">
        <w:rPr>
          <w:rFonts w:ascii="Times New Roman" w:eastAsia="Times New Roman" w:hAnsi="Times New Roman" w:cs="Times New Roman"/>
        </w:rPr>
        <w:t>абот, а также письменно дать указания о возобновлении приостановленных работ.</w:t>
      </w:r>
    </w:p>
    <w:p w14:paraId="766592F6" w14:textId="44AB9099" w:rsidR="00DB5A20" w:rsidRPr="00F022AA" w:rsidRDefault="00542F1F" w:rsidP="0089625B">
      <w:pPr>
        <w:widowControl w:val="0"/>
        <w:numPr>
          <w:ilvl w:val="2"/>
          <w:numId w:val="8"/>
        </w:numPr>
        <w:shd w:val="clear" w:color="auto" w:fill="FFFFFF"/>
        <w:tabs>
          <w:tab w:val="left" w:pos="-1418"/>
        </w:tabs>
        <w:autoSpaceDE w:val="0"/>
        <w:autoSpaceDN w:val="0"/>
        <w:adjustRightInd w:val="0"/>
        <w:spacing w:after="0" w:line="240" w:lineRule="auto"/>
        <w:ind w:left="0" w:firstLine="709"/>
        <w:jc w:val="both"/>
        <w:rPr>
          <w:rFonts w:ascii="Times New Roman" w:eastAsia="Times New Roman" w:hAnsi="Times New Roman" w:cs="Times New Roman"/>
        </w:rPr>
      </w:pPr>
      <w:r w:rsidRPr="00F022AA">
        <w:rPr>
          <w:rFonts w:ascii="Times New Roman" w:eastAsia="Times New Roman" w:hAnsi="Times New Roman" w:cs="Times New Roman"/>
        </w:rPr>
        <w:t xml:space="preserve">При расторжении </w:t>
      </w:r>
      <w:r w:rsidR="00B85B60" w:rsidRPr="00F022AA">
        <w:rPr>
          <w:rFonts w:ascii="Times New Roman" w:eastAsia="Times New Roman" w:hAnsi="Times New Roman" w:cs="Times New Roman"/>
        </w:rPr>
        <w:t>(в том числе</w:t>
      </w:r>
      <w:r w:rsidRPr="00F022AA">
        <w:rPr>
          <w:rFonts w:ascii="Times New Roman" w:eastAsia="Times New Roman" w:hAnsi="Times New Roman" w:cs="Times New Roman"/>
        </w:rPr>
        <w:t xml:space="preserve"> и б</w:t>
      </w:r>
      <w:r w:rsidR="00DB5A20" w:rsidRPr="00F022AA">
        <w:rPr>
          <w:rFonts w:ascii="Times New Roman" w:eastAsia="Times New Roman" w:hAnsi="Times New Roman" w:cs="Times New Roman"/>
        </w:rPr>
        <w:t>ез раст</w:t>
      </w:r>
      <w:r w:rsidR="00BB5438" w:rsidRPr="00F022AA">
        <w:rPr>
          <w:rFonts w:ascii="Times New Roman" w:eastAsia="Times New Roman" w:hAnsi="Times New Roman" w:cs="Times New Roman"/>
        </w:rPr>
        <w:t>оржения</w:t>
      </w:r>
      <w:r w:rsidR="00B85B60" w:rsidRPr="00F022AA">
        <w:rPr>
          <w:rFonts w:ascii="Times New Roman" w:eastAsia="Times New Roman" w:hAnsi="Times New Roman" w:cs="Times New Roman"/>
        </w:rPr>
        <w:t>)</w:t>
      </w:r>
      <w:r w:rsidR="00BB5438" w:rsidRPr="00F022AA">
        <w:rPr>
          <w:rFonts w:ascii="Times New Roman" w:eastAsia="Times New Roman" w:hAnsi="Times New Roman" w:cs="Times New Roman"/>
        </w:rPr>
        <w:t xml:space="preserve"> Договора предъявить П</w:t>
      </w:r>
      <w:r w:rsidR="00DB5A20" w:rsidRPr="00F022AA">
        <w:rPr>
          <w:rFonts w:ascii="Times New Roman" w:eastAsia="Times New Roman" w:hAnsi="Times New Roman" w:cs="Times New Roman"/>
        </w:rPr>
        <w:t>одрядчику требование возврата авансовых платежей в случа</w:t>
      </w:r>
      <w:r w:rsidR="00DF4D1A" w:rsidRPr="00F022AA">
        <w:rPr>
          <w:rFonts w:ascii="Times New Roman" w:eastAsia="Times New Roman" w:hAnsi="Times New Roman" w:cs="Times New Roman"/>
        </w:rPr>
        <w:t>е</w:t>
      </w:r>
      <w:r w:rsidR="006E1CD9" w:rsidRPr="00F022AA">
        <w:rPr>
          <w:rFonts w:ascii="Times New Roman" w:eastAsia="Times New Roman" w:hAnsi="Times New Roman" w:cs="Times New Roman"/>
        </w:rPr>
        <w:t xml:space="preserve"> нарушения П</w:t>
      </w:r>
      <w:r w:rsidR="000C487D" w:rsidRPr="00F022AA">
        <w:rPr>
          <w:rFonts w:ascii="Times New Roman" w:eastAsia="Times New Roman" w:hAnsi="Times New Roman" w:cs="Times New Roman"/>
        </w:rPr>
        <w:t xml:space="preserve">одрядчиком сроков выполнения работ, установленных </w:t>
      </w:r>
      <w:r w:rsidR="00655164" w:rsidRPr="00F022AA">
        <w:rPr>
          <w:rFonts w:ascii="Times New Roman" w:eastAsia="Times New Roman" w:hAnsi="Times New Roman" w:cs="Times New Roman"/>
        </w:rPr>
        <w:t>настоящим Договором.</w:t>
      </w:r>
    </w:p>
    <w:p w14:paraId="31C3E04D" w14:textId="77777777" w:rsidR="00DB5A20" w:rsidRPr="00F022AA" w:rsidRDefault="00DB5A20" w:rsidP="00B86424">
      <w:pPr>
        <w:widowControl w:val="0"/>
        <w:shd w:val="clear" w:color="auto" w:fill="FFFFFF"/>
        <w:tabs>
          <w:tab w:val="left" w:pos="1176"/>
        </w:tabs>
        <w:autoSpaceDE w:val="0"/>
        <w:autoSpaceDN w:val="0"/>
        <w:adjustRightInd w:val="0"/>
        <w:spacing w:after="0" w:line="240" w:lineRule="auto"/>
        <w:ind w:firstLine="567"/>
        <w:jc w:val="both"/>
        <w:rPr>
          <w:rFonts w:ascii="Times New Roman" w:eastAsia="Times New Roman" w:hAnsi="Times New Roman" w:cs="Times New Roman"/>
          <w:bCs/>
        </w:rPr>
      </w:pPr>
      <w:r w:rsidRPr="00F022AA">
        <w:rPr>
          <w:rFonts w:ascii="Times New Roman" w:eastAsia="Times New Roman" w:hAnsi="Times New Roman" w:cs="Times New Roman"/>
          <w:bCs/>
        </w:rPr>
        <w:t xml:space="preserve">Для возврата авансовых платежей </w:t>
      </w:r>
      <w:r w:rsidR="00F655D5" w:rsidRPr="00F022AA">
        <w:rPr>
          <w:rFonts w:ascii="Times New Roman" w:eastAsia="Times New Roman" w:hAnsi="Times New Roman" w:cs="Times New Roman"/>
        </w:rPr>
        <w:t>Заказчик</w:t>
      </w:r>
      <w:r w:rsidR="00F655D5" w:rsidRPr="00F022AA">
        <w:rPr>
          <w:rFonts w:ascii="Times New Roman" w:eastAsia="Times New Roman" w:hAnsi="Times New Roman" w:cs="Times New Roman"/>
          <w:bCs/>
        </w:rPr>
        <w:t xml:space="preserve"> направляет П</w:t>
      </w:r>
      <w:r w:rsidRPr="00F022AA">
        <w:rPr>
          <w:rFonts w:ascii="Times New Roman" w:eastAsia="Times New Roman" w:hAnsi="Times New Roman" w:cs="Times New Roman"/>
          <w:bCs/>
        </w:rPr>
        <w:t>одрядчику уведомление.</w:t>
      </w:r>
    </w:p>
    <w:p w14:paraId="4280CA68" w14:textId="77777777" w:rsidR="00796BF8" w:rsidRPr="00F022AA" w:rsidRDefault="00796BF8" w:rsidP="00B86424">
      <w:pPr>
        <w:widowControl w:val="0"/>
        <w:shd w:val="clear" w:color="auto" w:fill="FFFFFF"/>
        <w:tabs>
          <w:tab w:val="left" w:pos="1176"/>
        </w:tabs>
        <w:autoSpaceDE w:val="0"/>
        <w:autoSpaceDN w:val="0"/>
        <w:adjustRightInd w:val="0"/>
        <w:spacing w:after="0" w:line="240" w:lineRule="auto"/>
        <w:ind w:firstLine="567"/>
        <w:jc w:val="both"/>
        <w:rPr>
          <w:rFonts w:ascii="Times New Roman" w:eastAsia="Times New Roman" w:hAnsi="Times New Roman" w:cs="Times New Roman"/>
          <w:bCs/>
        </w:rPr>
      </w:pPr>
      <w:r w:rsidRPr="00F022AA">
        <w:rPr>
          <w:rFonts w:ascii="Times New Roman" w:eastAsia="Times New Roman" w:hAnsi="Times New Roman" w:cs="Times New Roman"/>
          <w:bCs/>
        </w:rPr>
        <w:t>После устранения Подрядчиком оснований, послуживших для предъявления требования о возврате авансовых платежей, оплата работ производи</w:t>
      </w:r>
      <w:r w:rsidR="00EB318C" w:rsidRPr="00F022AA">
        <w:rPr>
          <w:rFonts w:ascii="Times New Roman" w:eastAsia="Times New Roman" w:hAnsi="Times New Roman" w:cs="Times New Roman"/>
          <w:bCs/>
        </w:rPr>
        <w:t>тся в порядке, предусмотренном Д</w:t>
      </w:r>
      <w:r w:rsidRPr="00F022AA">
        <w:rPr>
          <w:rFonts w:ascii="Times New Roman" w:eastAsia="Times New Roman" w:hAnsi="Times New Roman" w:cs="Times New Roman"/>
          <w:bCs/>
        </w:rPr>
        <w:t>оговором.</w:t>
      </w:r>
    </w:p>
    <w:p w14:paraId="68CE07A8" w14:textId="53AA1CAD" w:rsidR="00705117" w:rsidRPr="00F022AA" w:rsidRDefault="00900F4E" w:rsidP="00705117">
      <w:pPr>
        <w:pStyle w:val="ad"/>
        <w:widowControl w:val="0"/>
        <w:numPr>
          <w:ilvl w:val="2"/>
          <w:numId w:val="8"/>
        </w:numPr>
        <w:shd w:val="clear" w:color="auto" w:fill="FFFFFF"/>
        <w:tabs>
          <w:tab w:val="left" w:pos="-1418"/>
        </w:tabs>
        <w:autoSpaceDE w:val="0"/>
        <w:autoSpaceDN w:val="0"/>
        <w:adjustRightInd w:val="0"/>
        <w:ind w:left="0" w:firstLine="720"/>
        <w:jc w:val="both"/>
        <w:rPr>
          <w:sz w:val="22"/>
          <w:szCs w:val="22"/>
        </w:rPr>
      </w:pPr>
      <w:r w:rsidRPr="00F022AA">
        <w:rPr>
          <w:sz w:val="22"/>
          <w:szCs w:val="22"/>
        </w:rPr>
        <w:t>Заказчик имеет иные права и обяза</w:t>
      </w:r>
      <w:r w:rsidR="0089625B" w:rsidRPr="00F022AA">
        <w:rPr>
          <w:sz w:val="22"/>
          <w:szCs w:val="22"/>
        </w:rPr>
        <w:t>нности, определенные настоящим Д</w:t>
      </w:r>
      <w:r w:rsidRPr="00F022AA">
        <w:rPr>
          <w:sz w:val="22"/>
          <w:szCs w:val="22"/>
        </w:rPr>
        <w:t>оговором и действующими правовыми актами Российской Федерации.</w:t>
      </w:r>
    </w:p>
    <w:p w14:paraId="401B09FD" w14:textId="77777777" w:rsidR="00705117" w:rsidRPr="00F022AA" w:rsidRDefault="00705117" w:rsidP="00705117">
      <w:pPr>
        <w:pStyle w:val="ad"/>
        <w:widowControl w:val="0"/>
        <w:shd w:val="clear" w:color="auto" w:fill="FFFFFF"/>
        <w:tabs>
          <w:tab w:val="left" w:pos="-1418"/>
        </w:tabs>
        <w:autoSpaceDE w:val="0"/>
        <w:autoSpaceDN w:val="0"/>
        <w:adjustRightInd w:val="0"/>
        <w:jc w:val="both"/>
        <w:rPr>
          <w:sz w:val="22"/>
          <w:szCs w:val="22"/>
        </w:rPr>
      </w:pPr>
    </w:p>
    <w:p w14:paraId="7A31D47F" w14:textId="77777777" w:rsidR="009D7185" w:rsidRPr="00F022AA" w:rsidRDefault="009D7185" w:rsidP="00C37D43">
      <w:pPr>
        <w:widowControl w:val="0"/>
        <w:numPr>
          <w:ilvl w:val="0"/>
          <w:numId w:val="31"/>
        </w:numPr>
        <w:shd w:val="clear" w:color="auto" w:fill="FFFFFF"/>
        <w:tabs>
          <w:tab w:val="left" w:pos="-1418"/>
        </w:tabs>
        <w:autoSpaceDE w:val="0"/>
        <w:autoSpaceDN w:val="0"/>
        <w:adjustRightInd w:val="0"/>
        <w:spacing w:after="0" w:line="240" w:lineRule="auto"/>
        <w:jc w:val="center"/>
        <w:rPr>
          <w:rFonts w:ascii="Times New Roman" w:hAnsi="Times New Roman" w:cs="Times New Roman"/>
          <w:b/>
        </w:rPr>
      </w:pPr>
      <w:r w:rsidRPr="00F022AA">
        <w:rPr>
          <w:rFonts w:ascii="Times New Roman" w:hAnsi="Times New Roman" w:cs="Times New Roman"/>
          <w:b/>
        </w:rPr>
        <w:t>Порядок производства работ и приемки выполнен</w:t>
      </w:r>
      <w:r w:rsidR="00834B82" w:rsidRPr="00F022AA">
        <w:rPr>
          <w:rFonts w:ascii="Times New Roman" w:hAnsi="Times New Roman" w:cs="Times New Roman"/>
          <w:b/>
        </w:rPr>
        <w:t>ных строительно-монтажных работ</w:t>
      </w:r>
    </w:p>
    <w:p w14:paraId="1BA4AD65"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может привлечь субподрядные организации, обладающие необходимым опытом, оборудованием и персоналом, а в случаях, предусмотренных действующим законодательством, документами, подтверждающими их право на выполнение данного вида работ.</w:t>
      </w:r>
    </w:p>
    <w:p w14:paraId="179CBCE2"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Если в ходе осуществления строительного контроля в выполненных работах будут обнаружены недостатки (дефекты), Заказчик (организация, осуществляющая строительный контроль) направляет Подрядчику вызов не позднее ч</w:t>
      </w:r>
      <w:r w:rsidR="001D7539" w:rsidRPr="00F022AA">
        <w:rPr>
          <w:rFonts w:ascii="Times New Roman" w:eastAsia="Times New Roman" w:hAnsi="Times New Roman" w:cs="Times New Roman"/>
        </w:rPr>
        <w:t>ем за 1 (один) рабочий день на объект для составления а</w:t>
      </w:r>
      <w:r w:rsidRPr="00F022AA">
        <w:rPr>
          <w:rFonts w:ascii="Times New Roman" w:eastAsia="Times New Roman" w:hAnsi="Times New Roman" w:cs="Times New Roman"/>
        </w:rPr>
        <w:t xml:space="preserve">кта об </w:t>
      </w:r>
      <w:r w:rsidRPr="00F022AA">
        <w:rPr>
          <w:rFonts w:ascii="Times New Roman" w:eastAsia="Times New Roman" w:hAnsi="Times New Roman" w:cs="Times New Roman"/>
        </w:rPr>
        <w:lastRenderedPageBreak/>
        <w:t>обнаружении недостатков (дефектов) (далее - Акт). В случае неявки уполномоченного надлежащим образ</w:t>
      </w:r>
      <w:r w:rsidR="001D7539" w:rsidRPr="00F022AA">
        <w:rPr>
          <w:rFonts w:ascii="Times New Roman" w:eastAsia="Times New Roman" w:hAnsi="Times New Roman" w:cs="Times New Roman"/>
        </w:rPr>
        <w:t>ом представителя Подрядчика на о</w:t>
      </w:r>
      <w:r w:rsidRPr="00F022AA">
        <w:rPr>
          <w:rFonts w:ascii="Times New Roman" w:eastAsia="Times New Roman" w:hAnsi="Times New Roman" w:cs="Times New Roman"/>
        </w:rPr>
        <w:t>бъект либо его необос</w:t>
      </w:r>
      <w:r w:rsidR="001D7539" w:rsidRPr="00F022AA">
        <w:rPr>
          <w:rFonts w:ascii="Times New Roman" w:eastAsia="Times New Roman" w:hAnsi="Times New Roman" w:cs="Times New Roman"/>
        </w:rPr>
        <w:t xml:space="preserve">нованного отказа от подписания </w:t>
      </w:r>
      <w:r w:rsidR="00FD6F21" w:rsidRPr="00F022AA">
        <w:rPr>
          <w:rFonts w:ascii="Times New Roman" w:eastAsia="Times New Roman" w:hAnsi="Times New Roman" w:cs="Times New Roman"/>
        </w:rPr>
        <w:t>А</w:t>
      </w:r>
      <w:r w:rsidRPr="00F022AA">
        <w:rPr>
          <w:rFonts w:ascii="Times New Roman" w:eastAsia="Times New Roman" w:hAnsi="Times New Roman" w:cs="Times New Roman"/>
        </w:rPr>
        <w:t>кта, об этом производ</w:t>
      </w:r>
      <w:r w:rsidR="001D7539" w:rsidRPr="00F022AA">
        <w:rPr>
          <w:rFonts w:ascii="Times New Roman" w:eastAsia="Times New Roman" w:hAnsi="Times New Roman" w:cs="Times New Roman"/>
        </w:rPr>
        <w:t>ится соотве</w:t>
      </w:r>
      <w:r w:rsidR="00FD6F21" w:rsidRPr="00F022AA">
        <w:rPr>
          <w:rFonts w:ascii="Times New Roman" w:eastAsia="Times New Roman" w:hAnsi="Times New Roman" w:cs="Times New Roman"/>
        </w:rPr>
        <w:t>тствующая отметка в А</w:t>
      </w:r>
      <w:r w:rsidRPr="00F022AA">
        <w:rPr>
          <w:rFonts w:ascii="Times New Roman" w:eastAsia="Times New Roman" w:hAnsi="Times New Roman" w:cs="Times New Roman"/>
        </w:rPr>
        <w:t>кте, и он принимается Заказчиком (организацией, осуществляющей строительный</w:t>
      </w:r>
      <w:r w:rsidRPr="00F022AA">
        <w:rPr>
          <w:rFonts w:ascii="Times New Roman" w:eastAsia="Times New Roman" w:hAnsi="Times New Roman" w:cs="Times New Roman"/>
          <w:color w:val="000000"/>
        </w:rPr>
        <w:t xml:space="preserve"> контроль) без участия Подрядчика и является допустимым и достаточным доказательством наличия недостатков (дефектов) в выполненных Подрядчиком работах, а также основанием для привлечения Подрядчика к ответственности за ненадлежащее исполнение принятых на себя обязательств, предусмотренной настоящим Договором. Заказчик (организация, осуществляющая строительный контроль) вправе привлечь к оформлению Акта третьих лиц (организацию, осуществляющую </w:t>
      </w:r>
      <w:r w:rsidR="001D7539" w:rsidRPr="00F022AA">
        <w:rPr>
          <w:rFonts w:ascii="Times New Roman" w:eastAsia="Times New Roman" w:hAnsi="Times New Roman" w:cs="Times New Roman"/>
          <w:bCs/>
          <w:color w:val="000000"/>
        </w:rPr>
        <w:t>управление о</w:t>
      </w:r>
      <w:r w:rsidRPr="00F022AA">
        <w:rPr>
          <w:rFonts w:ascii="Times New Roman" w:eastAsia="Times New Roman" w:hAnsi="Times New Roman" w:cs="Times New Roman"/>
          <w:bCs/>
          <w:color w:val="000000"/>
        </w:rPr>
        <w:t>бъектом</w:t>
      </w:r>
      <w:r w:rsidRPr="00F022AA">
        <w:rPr>
          <w:rFonts w:ascii="Times New Roman" w:eastAsia="Times New Roman" w:hAnsi="Times New Roman" w:cs="Times New Roman"/>
          <w:color w:val="000000"/>
        </w:rPr>
        <w:t xml:space="preserve">, представителя строительного контроля, экспертную организацию). На основании составленного в соответствии с настоящим пунктом Акта Подрядчик обязан устранить выявленные недостатки в срок, указанный в Акте. Устранение указанных нарушений фиксируется Сторонами в Акте об устранении недостатков. </w:t>
      </w:r>
      <w:r w:rsidRPr="00F022AA">
        <w:rPr>
          <w:rFonts w:ascii="Times New Roman" w:eastAsia="Times New Roman" w:hAnsi="Times New Roman" w:cs="Times New Roman"/>
        </w:rPr>
        <w:t xml:space="preserve">В случае </w:t>
      </w:r>
      <w:proofErr w:type="spellStart"/>
      <w:r w:rsidRPr="00F022AA">
        <w:rPr>
          <w:rFonts w:ascii="Times New Roman" w:eastAsia="Times New Roman" w:hAnsi="Times New Roman" w:cs="Times New Roman"/>
        </w:rPr>
        <w:t>неустранения</w:t>
      </w:r>
      <w:proofErr w:type="spellEnd"/>
      <w:r w:rsidRPr="00F022AA">
        <w:rPr>
          <w:rFonts w:ascii="Times New Roman" w:eastAsia="Times New Roman" w:hAnsi="Times New Roman" w:cs="Times New Roman"/>
        </w:rPr>
        <w:t xml:space="preserve"> либо просрочки устранения Подрядчиком недостатков в соответствии с Актом, составленным согласно настоящему пункту, Заказчик вправе привлечь для устранения недостатков работ третье лицо. Подрядчик обязан возместить Заказчику понесенные расходы на устранение недостатков.</w:t>
      </w:r>
    </w:p>
    <w:p w14:paraId="699786A0"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обязан уведомить З</w:t>
      </w:r>
      <w:r w:rsidR="001D7539" w:rsidRPr="00F022AA">
        <w:rPr>
          <w:rFonts w:ascii="Times New Roman" w:eastAsia="Times New Roman" w:hAnsi="Times New Roman" w:cs="Times New Roman"/>
        </w:rPr>
        <w:t>аказчика о завершении работ по Д</w:t>
      </w:r>
      <w:r w:rsidRPr="00F022AA">
        <w:rPr>
          <w:rFonts w:ascii="Times New Roman" w:eastAsia="Times New Roman" w:hAnsi="Times New Roman" w:cs="Times New Roman"/>
        </w:rPr>
        <w:t>оговору.</w:t>
      </w:r>
    </w:p>
    <w:p w14:paraId="5BED64B5" w14:textId="11F2ECB6"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Приемка работ по Договору производится при предоставлении исполнительно-технической документации, согласованной строительным контролем, Актов КС-2 и Справки КС-3, а также после устранения всех дефектов.</w:t>
      </w:r>
    </w:p>
    <w:p w14:paraId="3D3D52FD" w14:textId="77777777"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Приемка выполненных работ осуществляется в соответствии с действующим </w:t>
      </w:r>
      <w:r w:rsidRPr="00F022AA">
        <w:rPr>
          <w:rFonts w:ascii="Times New Roman" w:hAnsi="Times New Roman" w:cs="Times New Roman"/>
        </w:rPr>
        <w:t xml:space="preserve">законодательством Российской Федерации, нормативно-технической, иными применимыми </w:t>
      </w:r>
      <w:r w:rsidRPr="00F022AA">
        <w:rPr>
          <w:rFonts w:ascii="Times New Roman" w:eastAsia="Times New Roman" w:hAnsi="Times New Roman" w:cs="Times New Roman"/>
        </w:rPr>
        <w:t>нормативными актами, настоящим Договором.</w:t>
      </w:r>
    </w:p>
    <w:p w14:paraId="74A58894" w14:textId="77777777"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Работы по Договору считаются выполненными Подрядчиком и принятыми Заказчиком с даты подписания Акта КС-2, Справки КС-3 и предоставления исполнительной документации на объемы работ, отраженные в Акте КС-2. Исполнительная документация передается Заказчику в 2 (двух) экземплярах, Акты КС-2, Справки КС-3 - в 1 (одном) экземпляре.  </w:t>
      </w:r>
    </w:p>
    <w:p w14:paraId="0D757959" w14:textId="77777777" w:rsidR="00FE7CA8" w:rsidRPr="00F022AA" w:rsidRDefault="00FE7CA8" w:rsidP="00FE7CA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Для приемки Заказчиком выполненных работ Подрядчик обязан предоставить комплект документов, связанных с выполнением работ: в том числе счет, счет-фактуру, Акт КС-2, Справка КС-3, исполнительную документацию, согласованные организацией, осуществляющей строительный контроль. Не предоставление документов, указанных в настоящем пункте, является основанием для отказа Заказчиком в приемке выполненных Подрядчиком работ.</w:t>
      </w:r>
    </w:p>
    <w:p w14:paraId="211A41A5" w14:textId="656EB89D"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При обнаружении рабочей (приемочной) комиссией в ходе приемки недостатков в выполненной работе составляется акт, в котором фиксируется перечень дефектов и сроки их устранения Подрядчиком. Подрядчик обязан устранить все обнаруженные дефекты своими силами и за свой счет в сроки, указанные в акте. В случае </w:t>
      </w:r>
      <w:proofErr w:type="spellStart"/>
      <w:r w:rsidRPr="00F022AA">
        <w:rPr>
          <w:rFonts w:ascii="Times New Roman" w:eastAsia="Times New Roman" w:hAnsi="Times New Roman" w:cs="Times New Roman"/>
        </w:rPr>
        <w:t>неустранения</w:t>
      </w:r>
      <w:proofErr w:type="spellEnd"/>
      <w:r w:rsidRPr="00F022AA">
        <w:rPr>
          <w:rFonts w:ascii="Times New Roman" w:eastAsia="Times New Roman" w:hAnsi="Times New Roman" w:cs="Times New Roman"/>
        </w:rPr>
        <w:t>, либо просрочки устранения Подрядчико</w:t>
      </w:r>
      <w:r w:rsidR="008C0626" w:rsidRPr="00F022AA">
        <w:rPr>
          <w:rFonts w:ascii="Times New Roman" w:eastAsia="Times New Roman" w:hAnsi="Times New Roman" w:cs="Times New Roman"/>
        </w:rPr>
        <w:t>м недостатков в соответствии с а</w:t>
      </w:r>
      <w:r w:rsidRPr="00F022AA">
        <w:rPr>
          <w:rFonts w:ascii="Times New Roman" w:eastAsia="Times New Roman" w:hAnsi="Times New Roman" w:cs="Times New Roman"/>
        </w:rPr>
        <w:t>ктом, составленным согласно настоящему пункту, Заказчик вправе привлечь для устранения недостатков работ третье лицо. Подрядчик обязан возместить Заказчику понесенные расходы на устранение недостатков. Также, при невыполнении Подрядчиком обязанности устранить выявленные недостат</w:t>
      </w:r>
      <w:r w:rsidR="008C0626" w:rsidRPr="00F022AA">
        <w:rPr>
          <w:rFonts w:ascii="Times New Roman" w:eastAsia="Times New Roman" w:hAnsi="Times New Roman" w:cs="Times New Roman"/>
        </w:rPr>
        <w:t>ки Заказчик вправе расторгнуть Д</w:t>
      </w:r>
      <w:r w:rsidRPr="00F022AA">
        <w:rPr>
          <w:rFonts w:ascii="Times New Roman" w:eastAsia="Times New Roman" w:hAnsi="Times New Roman" w:cs="Times New Roman"/>
        </w:rPr>
        <w:t>оговор в одно</w:t>
      </w:r>
      <w:r w:rsidR="00B16F00" w:rsidRPr="00F022AA">
        <w:rPr>
          <w:rFonts w:ascii="Times New Roman" w:eastAsia="Times New Roman" w:hAnsi="Times New Roman" w:cs="Times New Roman"/>
        </w:rPr>
        <w:t xml:space="preserve">стороннем </w:t>
      </w:r>
      <w:r w:rsidR="00B16F00" w:rsidRPr="004F445C">
        <w:rPr>
          <w:rFonts w:ascii="Times New Roman" w:eastAsia="Times New Roman" w:hAnsi="Times New Roman" w:cs="Times New Roman"/>
        </w:rPr>
        <w:t>порядке согласно п. 1</w:t>
      </w:r>
      <w:r w:rsidR="00C37D43" w:rsidRPr="004F445C">
        <w:rPr>
          <w:rFonts w:ascii="Times New Roman" w:eastAsia="Times New Roman" w:hAnsi="Times New Roman" w:cs="Times New Roman"/>
        </w:rPr>
        <w:t>0</w:t>
      </w:r>
      <w:r w:rsidRPr="004F445C">
        <w:rPr>
          <w:rFonts w:ascii="Times New Roman" w:eastAsia="Times New Roman" w:hAnsi="Times New Roman" w:cs="Times New Roman"/>
        </w:rPr>
        <w:t>.4 настоящего</w:t>
      </w:r>
      <w:r w:rsidRPr="00F022AA">
        <w:rPr>
          <w:rFonts w:ascii="Times New Roman" w:eastAsia="Times New Roman" w:hAnsi="Times New Roman" w:cs="Times New Roman"/>
        </w:rPr>
        <w:t xml:space="preserve"> Договора.</w:t>
      </w:r>
    </w:p>
    <w:p w14:paraId="07551BE1"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неявки лиц, участвующих в работе рабочей (приемочной) комиссии, извещенных о дате приемки в установленном порядке, акт может быть составлен в отсутствие данных лиц с внесением соответствующей записи в текст акта. </w:t>
      </w:r>
    </w:p>
    <w:p w14:paraId="0E18C7A4" w14:textId="77777777" w:rsidR="009D7185" w:rsidRPr="00F022AA" w:rsidRDefault="009D7185" w:rsidP="00B86424">
      <w:pPr>
        <w:spacing w:after="0" w:line="240" w:lineRule="auto"/>
        <w:ind w:firstLine="567"/>
        <w:jc w:val="both"/>
        <w:rPr>
          <w:rFonts w:ascii="Times New Roman" w:hAnsi="Times New Roman" w:cs="Times New Roman"/>
        </w:rPr>
      </w:pPr>
    </w:p>
    <w:p w14:paraId="67AF8AEF" w14:textId="77777777" w:rsidR="009D7185" w:rsidRPr="00F022AA" w:rsidRDefault="009D7185"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Гарантии качества работ на строительно-монтажные работы</w:t>
      </w:r>
    </w:p>
    <w:p w14:paraId="5471E10B"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гарантирует:</w:t>
      </w:r>
    </w:p>
    <w:p w14:paraId="2FD34441"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что располагает необходимыми ресурсами для выполнения работ: инструментом, оснасткой, специалистами;</w:t>
      </w:r>
    </w:p>
    <w:p w14:paraId="56EE429C"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наличие у себя всех допусков и разрешений, необходимых для выполне</w:t>
      </w:r>
      <w:r w:rsidR="00744221" w:rsidRPr="00F022AA">
        <w:rPr>
          <w:sz w:val="22"/>
          <w:szCs w:val="22"/>
        </w:rPr>
        <w:t>ния в соответствии с настоящим Д</w:t>
      </w:r>
      <w:r w:rsidRPr="00F022AA">
        <w:rPr>
          <w:sz w:val="22"/>
          <w:szCs w:val="22"/>
        </w:rPr>
        <w:t>оговором работ;</w:t>
      </w:r>
    </w:p>
    <w:p w14:paraId="0D7E4214"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выполнение всех работ в полном объеме и в сроки, определенные условиями настоящего </w:t>
      </w:r>
      <w:r w:rsidR="00744221" w:rsidRPr="00F022AA">
        <w:rPr>
          <w:sz w:val="22"/>
          <w:szCs w:val="22"/>
        </w:rPr>
        <w:t>Д</w:t>
      </w:r>
      <w:r w:rsidRPr="00F022AA">
        <w:rPr>
          <w:sz w:val="22"/>
          <w:szCs w:val="22"/>
        </w:rPr>
        <w:t>оговора;</w:t>
      </w:r>
    </w:p>
    <w:p w14:paraId="3FB99FDB"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соответствие качества всех выполненных работ проектной документации и действующим на территории Р</w:t>
      </w:r>
      <w:r w:rsidR="00744221" w:rsidRPr="00F022AA">
        <w:rPr>
          <w:sz w:val="22"/>
          <w:szCs w:val="22"/>
        </w:rPr>
        <w:t xml:space="preserve">оссийской </w:t>
      </w:r>
      <w:r w:rsidRPr="00F022AA">
        <w:rPr>
          <w:sz w:val="22"/>
          <w:szCs w:val="22"/>
        </w:rPr>
        <w:t>Ф</w:t>
      </w:r>
      <w:r w:rsidR="00744221" w:rsidRPr="00F022AA">
        <w:rPr>
          <w:sz w:val="22"/>
          <w:szCs w:val="22"/>
        </w:rPr>
        <w:t>едерации</w:t>
      </w:r>
      <w:r w:rsidRPr="00F022AA">
        <w:rPr>
          <w:sz w:val="22"/>
          <w:szCs w:val="22"/>
        </w:rPr>
        <w:t xml:space="preserve"> нормам и правилам;</w:t>
      </w:r>
    </w:p>
    <w:p w14:paraId="4F365CF0"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возможность безаварийной эксплуатации объекта на протяжении гарантийного срока;</w:t>
      </w:r>
    </w:p>
    <w:p w14:paraId="73984EDB"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высокое качество всех работ, смонтированного Подрядчиком оборудования, систем, установок, механизмов, инженерных систем, общестроительных работ;</w:t>
      </w:r>
    </w:p>
    <w:p w14:paraId="35162870"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lastRenderedPageBreak/>
        <w:t>в случае привлечения для исполн</w:t>
      </w:r>
      <w:r w:rsidR="00744221" w:rsidRPr="00F022AA">
        <w:rPr>
          <w:sz w:val="22"/>
          <w:szCs w:val="22"/>
        </w:rPr>
        <w:t>ения работ (оказания услуг) по Д</w:t>
      </w:r>
      <w:r w:rsidRPr="00F022AA">
        <w:rPr>
          <w:sz w:val="22"/>
          <w:szCs w:val="22"/>
        </w:rPr>
        <w:t>оговору третьих лиц согласует с Заказчиком их привлечение, предоставит всю необходимую информацию для идентификации непосредственных исполнителей и документов, подтверждающих возможность данными лицами исполнить возложенные обязательства;</w:t>
      </w:r>
    </w:p>
    <w:p w14:paraId="2E1A1459" w14:textId="77777777" w:rsidR="009D7185" w:rsidRPr="00F022AA" w:rsidRDefault="009D718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своевременное устранение за свой счет недостатков (дефектов), выявленных в период гарантийного срока.</w:t>
      </w:r>
    </w:p>
    <w:p w14:paraId="398B74FF"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Гарантийный срок на качество выполненных работ, материалов и об</w:t>
      </w:r>
      <w:r w:rsidR="00744221" w:rsidRPr="00F022AA">
        <w:rPr>
          <w:rFonts w:ascii="Times New Roman" w:eastAsia="Times New Roman" w:hAnsi="Times New Roman" w:cs="Times New Roman"/>
        </w:rPr>
        <w:t>орудования, смонтированного на о</w:t>
      </w:r>
      <w:r w:rsidRPr="00F022AA">
        <w:rPr>
          <w:rFonts w:ascii="Times New Roman" w:eastAsia="Times New Roman" w:hAnsi="Times New Roman" w:cs="Times New Roman"/>
        </w:rPr>
        <w:t xml:space="preserve">бъекте, начинается с даты подписания Подрядчиком и Заказчиком </w:t>
      </w:r>
      <w:r w:rsidR="00744221" w:rsidRPr="00F022AA">
        <w:rPr>
          <w:rFonts w:ascii="Times New Roman" w:eastAsia="Times New Roman" w:hAnsi="Times New Roman" w:cs="Times New Roman"/>
        </w:rPr>
        <w:t>а</w:t>
      </w:r>
      <w:r w:rsidRPr="00F022AA">
        <w:rPr>
          <w:rFonts w:ascii="Times New Roman" w:eastAsia="Times New Roman" w:hAnsi="Times New Roman" w:cs="Times New Roman"/>
        </w:rPr>
        <w:t>кта выполненных работ и составляет 60 (шестьдесят) месяцев, а</w:t>
      </w:r>
      <w:r w:rsidR="00744221" w:rsidRPr="00F022AA">
        <w:rPr>
          <w:rFonts w:ascii="Times New Roman" w:eastAsia="Times New Roman" w:hAnsi="Times New Roman" w:cs="Times New Roman"/>
        </w:rPr>
        <w:t xml:space="preserve"> на установленное оборудование -</w:t>
      </w:r>
      <w:r w:rsidRPr="00F022AA">
        <w:rPr>
          <w:rFonts w:ascii="Times New Roman" w:eastAsia="Times New Roman" w:hAnsi="Times New Roman" w:cs="Times New Roman"/>
        </w:rPr>
        <w:t xml:space="preserve"> на срок, установленный изготовителем.</w:t>
      </w:r>
    </w:p>
    <w:p w14:paraId="36142C3C"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Если в течение гарантийного срока выявится, что работы (отдельные виды работ) имеют недостатки (дефекты), которые являются следствием ненадлежащего выполнения Подрядчиком принятых им на себя обязательств, то Заказчик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организа</w:t>
      </w:r>
      <w:r w:rsidR="00744221" w:rsidRPr="00F022AA">
        <w:rPr>
          <w:rFonts w:ascii="Times New Roman" w:eastAsia="Times New Roman" w:hAnsi="Times New Roman" w:cs="Times New Roman"/>
        </w:rPr>
        <w:t>ция, осуществляющая управление о</w:t>
      </w:r>
      <w:r w:rsidRPr="00F022AA">
        <w:rPr>
          <w:rFonts w:ascii="Times New Roman" w:eastAsia="Times New Roman" w:hAnsi="Times New Roman" w:cs="Times New Roman"/>
        </w:rPr>
        <w:t>бъектом, совм</w:t>
      </w:r>
      <w:r w:rsidR="00744221" w:rsidRPr="00F022AA">
        <w:rPr>
          <w:rFonts w:ascii="Times New Roman" w:eastAsia="Times New Roman" w:hAnsi="Times New Roman" w:cs="Times New Roman"/>
        </w:rPr>
        <w:t>естно с Подрядчиком составляют а</w:t>
      </w:r>
      <w:r w:rsidRPr="00F022AA">
        <w:rPr>
          <w:rFonts w:ascii="Times New Roman" w:eastAsia="Times New Roman" w:hAnsi="Times New Roman" w:cs="Times New Roman"/>
        </w:rPr>
        <w:t>кт о выявленных в течение гарантийного ср</w:t>
      </w:r>
      <w:r w:rsidR="00744221" w:rsidRPr="00F022AA">
        <w:rPr>
          <w:rFonts w:ascii="Times New Roman" w:eastAsia="Times New Roman" w:hAnsi="Times New Roman" w:cs="Times New Roman"/>
        </w:rPr>
        <w:t>ока недостатках (далее -</w:t>
      </w:r>
      <w:r w:rsidRPr="00F022AA">
        <w:rPr>
          <w:rFonts w:ascii="Times New Roman" w:eastAsia="Times New Roman" w:hAnsi="Times New Roman" w:cs="Times New Roman"/>
        </w:rPr>
        <w:t xml:space="preserve"> Акт о недостатках), где подробно описываются выявленные недостатки (дефекты) и их причины, устанавливаются сроки начала и окончания работ по устранению недостатков (дефектов).         </w:t>
      </w:r>
    </w:p>
    <w:p w14:paraId="3EF1CC38"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Для участия в составлении Акта о недостатках, фиксирующего выявленные недостатки (дефекты), согласования порядка и сроков их устранения Подрядчик обязан в срок, указанный в извещении Заказчика или организа</w:t>
      </w:r>
      <w:r w:rsidR="00744221" w:rsidRPr="00F022AA">
        <w:rPr>
          <w:rFonts w:ascii="Times New Roman" w:eastAsia="Times New Roman" w:hAnsi="Times New Roman" w:cs="Times New Roman"/>
        </w:rPr>
        <w:t>ции, осуществляющей управление о</w:t>
      </w:r>
      <w:r w:rsidRPr="00F022AA">
        <w:rPr>
          <w:rFonts w:ascii="Times New Roman" w:eastAsia="Times New Roman" w:hAnsi="Times New Roman" w:cs="Times New Roman"/>
        </w:rPr>
        <w:t>бъектом, о выявленных недостатках (дефектах) направить для составления акта своего надлежащим образом уполномоченного представителя с предъявлением соответствующей доверенности.</w:t>
      </w:r>
    </w:p>
    <w:p w14:paraId="5D3452B0"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Подрядчик обязан приступить к выполнению работ в рамках гарантийных обязательств в срок не более 3 (трех) </w:t>
      </w:r>
      <w:r w:rsidR="00744221" w:rsidRPr="00F022AA">
        <w:rPr>
          <w:rFonts w:ascii="Times New Roman" w:eastAsia="Times New Roman" w:hAnsi="Times New Roman" w:cs="Times New Roman"/>
        </w:rPr>
        <w:t xml:space="preserve">рабочих </w:t>
      </w:r>
      <w:r w:rsidRPr="00F022AA">
        <w:rPr>
          <w:rFonts w:ascii="Times New Roman" w:eastAsia="Times New Roman" w:hAnsi="Times New Roman" w:cs="Times New Roman"/>
        </w:rPr>
        <w:t>дней с момента составления Акта о недостатках. Если Подрядчик в течение срока, указанного в Акте о недостатках, не устранит недостатки (дефекты)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не заменит некачественно смонти</w:t>
      </w:r>
      <w:r w:rsidR="00744221" w:rsidRPr="00F022AA">
        <w:rPr>
          <w:rFonts w:ascii="Times New Roman" w:eastAsia="Times New Roman" w:hAnsi="Times New Roman" w:cs="Times New Roman"/>
        </w:rPr>
        <w:t>рованные конструкции, системы и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оборудование, то Заказчик вправе применить к Подрядчику штрафные санкции, предусмотренные настоящим Договором. Заказчик вправе привлечь для устранения недостатков работ третье лицо. В этом случае Подрядчик обязан возместить Заказчику понесенные расходы на устранение недостатков.</w:t>
      </w:r>
    </w:p>
    <w:p w14:paraId="3B551BAE"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неявке либо отказе Подрядчика от составления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подписания Акта о недостатках об этом делается соответствующая отметка в Акте о недостатках, он подписывается организац</w:t>
      </w:r>
      <w:r w:rsidR="00744221" w:rsidRPr="00F022AA">
        <w:rPr>
          <w:rFonts w:ascii="Times New Roman" w:eastAsia="Times New Roman" w:hAnsi="Times New Roman" w:cs="Times New Roman"/>
        </w:rPr>
        <w:t>ией, осуществляющей управление о</w:t>
      </w:r>
      <w:r w:rsidRPr="00F022AA">
        <w:rPr>
          <w:rFonts w:ascii="Times New Roman" w:eastAsia="Times New Roman" w:hAnsi="Times New Roman" w:cs="Times New Roman"/>
        </w:rPr>
        <w:t>бъектом, Заказчиком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Заказчиком и признается допустимым и достаточным доказательством наличия недостатков (дефектов), которые являются следствием ненадлежащего выполнения Подрядчиком принятых им на себя обязательств.  </w:t>
      </w:r>
    </w:p>
    <w:p w14:paraId="4B13B1B6"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многократного (более </w:t>
      </w:r>
      <w:r w:rsidR="00744221" w:rsidRPr="00F022AA">
        <w:rPr>
          <w:rFonts w:ascii="Times New Roman" w:eastAsia="Times New Roman" w:hAnsi="Times New Roman" w:cs="Times New Roman"/>
        </w:rPr>
        <w:t>2 (</w:t>
      </w:r>
      <w:r w:rsidRPr="00F022AA">
        <w:rPr>
          <w:rFonts w:ascii="Times New Roman" w:eastAsia="Times New Roman" w:hAnsi="Times New Roman" w:cs="Times New Roman"/>
        </w:rPr>
        <w:t>двух</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раз в течение гарантийного срока) обнаружения недостатков (дефектов) на одном и том же оборудовании, инженерной системе, конструктивном элементе Подрядчик за свой счет обязан заменить это оборудование, инженерную систему, конструктивный элемент в срок, определяемый Актом о недостатках. </w:t>
      </w:r>
    </w:p>
    <w:p w14:paraId="4D95623E"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Приемка работ по устранению недостатков (дефектов) осуществляется на основании проверки</w:t>
      </w:r>
      <w:r w:rsidR="00744221" w:rsidRPr="00F022AA">
        <w:rPr>
          <w:rFonts w:ascii="Times New Roman" w:eastAsia="Times New Roman" w:hAnsi="Times New Roman" w:cs="Times New Roman"/>
        </w:rPr>
        <w:t xml:space="preserve"> Сторонами работ с оформлением а</w:t>
      </w:r>
      <w:r w:rsidRPr="00F022AA">
        <w:rPr>
          <w:rFonts w:ascii="Times New Roman" w:eastAsia="Times New Roman" w:hAnsi="Times New Roman" w:cs="Times New Roman"/>
        </w:rPr>
        <w:t xml:space="preserve">кта приемки работ по устранению недостатков (дефектов), выявленных в гарантийный </w:t>
      </w:r>
      <w:r w:rsidR="00744221" w:rsidRPr="00F022AA">
        <w:rPr>
          <w:rFonts w:ascii="Times New Roman" w:eastAsia="Times New Roman" w:hAnsi="Times New Roman" w:cs="Times New Roman"/>
        </w:rPr>
        <w:t>срок после проведения работ на о</w:t>
      </w:r>
      <w:r w:rsidRPr="00F022AA">
        <w:rPr>
          <w:rFonts w:ascii="Times New Roman" w:eastAsia="Times New Roman" w:hAnsi="Times New Roman" w:cs="Times New Roman"/>
        </w:rPr>
        <w:t xml:space="preserve">бъекте. </w:t>
      </w:r>
    </w:p>
    <w:p w14:paraId="76E6B72B" w14:textId="77777777" w:rsidR="009D7185" w:rsidRPr="00F022AA" w:rsidRDefault="00744221"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возникновении на о</w:t>
      </w:r>
      <w:r w:rsidR="009D7185" w:rsidRPr="00F022AA">
        <w:rPr>
          <w:rFonts w:ascii="Times New Roman" w:eastAsia="Times New Roman" w:hAnsi="Times New Roman" w:cs="Times New Roman"/>
        </w:rPr>
        <w:t xml:space="preserve">бъекте в течение гарантийного срока аварийных ситуаций, приводящих к угрозе жизни, здоровья, а также причинению вреда имуществу, проведение работ по устранению аварийных ситуаций производится незамедлительно. Причины и последствия аварийной ситуации устраняются Подрядчиком. Причины возникновения аварийной ситуации устанавливаются на основании акта комиссионной проверки, проводимой с участием представителя Заказчика, Подрядчика, служб технического надзора, организации, осуществляющей управление </w:t>
      </w:r>
      <w:r w:rsidRPr="00F022AA">
        <w:rPr>
          <w:rFonts w:ascii="Times New Roman" w:eastAsia="Times New Roman" w:hAnsi="Times New Roman" w:cs="Times New Roman"/>
        </w:rPr>
        <w:t>о</w:t>
      </w:r>
      <w:r w:rsidR="009D7185" w:rsidRPr="00F022AA">
        <w:rPr>
          <w:rFonts w:ascii="Times New Roman" w:eastAsia="Times New Roman" w:hAnsi="Times New Roman" w:cs="Times New Roman"/>
        </w:rPr>
        <w:t>бъектом, иных заинтересованных лиц. В случае неявки Подрядчика для устранения аварийной ситуации из-за недостатков работ, выполненных Подрядчиком, данные недостатки устраняются Заказчиком или организацией, осуществляющей управление Объектом самостоятельно, с отнесением расходов на Подрядчика и последующим его вызовом для составления Акта о недостатках.</w:t>
      </w:r>
    </w:p>
    <w:p w14:paraId="0C0DD3E0"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 не несет ответственности в период гарантийно</w:t>
      </w:r>
      <w:r w:rsidR="00744221" w:rsidRPr="00F022AA">
        <w:rPr>
          <w:rFonts w:ascii="Times New Roman" w:eastAsia="Times New Roman" w:hAnsi="Times New Roman" w:cs="Times New Roman"/>
        </w:rPr>
        <w:t>го срока за ущерб, причиненный о</w:t>
      </w:r>
      <w:r w:rsidRPr="00F022AA">
        <w:rPr>
          <w:rFonts w:ascii="Times New Roman" w:eastAsia="Times New Roman" w:hAnsi="Times New Roman" w:cs="Times New Roman"/>
        </w:rPr>
        <w:t>бъекту третьими лицами или ненадлежащей эксплуатацией.</w:t>
      </w:r>
    </w:p>
    <w:p w14:paraId="0985F78B" w14:textId="77777777"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Гарантийный срок продлевается на период устранения недостатков (дефектов).</w:t>
      </w:r>
    </w:p>
    <w:p w14:paraId="737647B1" w14:textId="77777777" w:rsidR="00074C6E" w:rsidRPr="00F022AA" w:rsidRDefault="00074C6E" w:rsidP="00B86424">
      <w:pPr>
        <w:widowControl w:val="0"/>
        <w:autoSpaceDE w:val="0"/>
        <w:autoSpaceDN w:val="0"/>
        <w:adjustRightInd w:val="0"/>
        <w:spacing w:after="0" w:line="240" w:lineRule="auto"/>
        <w:ind w:firstLine="567"/>
        <w:jc w:val="both"/>
        <w:rPr>
          <w:rFonts w:ascii="Times New Roman" w:eastAsia="Times New Roman" w:hAnsi="Times New Roman" w:cs="Times New Roman"/>
        </w:rPr>
      </w:pPr>
    </w:p>
    <w:p w14:paraId="1BA933FC" w14:textId="77777777" w:rsidR="0008384B" w:rsidRPr="00F022AA" w:rsidRDefault="0008384B"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eastAsia="Times New Roman" w:hAnsi="Times New Roman" w:cs="Times New Roman"/>
          <w:b/>
          <w:bCs/>
        </w:rPr>
      </w:pPr>
      <w:r w:rsidRPr="00F022AA">
        <w:rPr>
          <w:rFonts w:ascii="Times New Roman" w:hAnsi="Times New Roman" w:cs="Times New Roman"/>
          <w:b/>
        </w:rPr>
        <w:t>Ответственность</w:t>
      </w:r>
      <w:r w:rsidR="00D749EE" w:rsidRPr="00F022AA">
        <w:rPr>
          <w:rFonts w:ascii="Times New Roman" w:hAnsi="Times New Roman" w:cs="Times New Roman"/>
          <w:b/>
        </w:rPr>
        <w:t xml:space="preserve"> Сторон</w:t>
      </w:r>
    </w:p>
    <w:p w14:paraId="453C0690" w14:textId="77777777" w:rsidR="009D7185" w:rsidRPr="00F022AA" w:rsidRDefault="00744221"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нарушении условий Д</w:t>
      </w:r>
      <w:r w:rsidR="009D7185" w:rsidRPr="00F022AA">
        <w:rPr>
          <w:rFonts w:ascii="Times New Roman" w:eastAsia="Times New Roman" w:hAnsi="Times New Roman" w:cs="Times New Roman"/>
        </w:rPr>
        <w:t>оговора Стороны несут ответственность в соответствии с действующим законодательством Р</w:t>
      </w:r>
      <w:r w:rsidRPr="00F022AA">
        <w:rPr>
          <w:rFonts w:ascii="Times New Roman" w:eastAsia="Times New Roman" w:hAnsi="Times New Roman" w:cs="Times New Roman"/>
        </w:rPr>
        <w:t xml:space="preserve">оссийской </w:t>
      </w:r>
      <w:r w:rsidR="009D7185" w:rsidRPr="00F022AA">
        <w:rPr>
          <w:rFonts w:ascii="Times New Roman" w:eastAsia="Times New Roman" w:hAnsi="Times New Roman" w:cs="Times New Roman"/>
        </w:rPr>
        <w:t>Ф</w:t>
      </w:r>
      <w:r w:rsidRPr="00F022AA">
        <w:rPr>
          <w:rFonts w:ascii="Times New Roman" w:eastAsia="Times New Roman" w:hAnsi="Times New Roman" w:cs="Times New Roman"/>
        </w:rPr>
        <w:t>едерации</w:t>
      </w:r>
      <w:r w:rsidR="009D7185" w:rsidRPr="00F022AA">
        <w:rPr>
          <w:rFonts w:ascii="Times New Roman" w:eastAsia="Times New Roman" w:hAnsi="Times New Roman" w:cs="Times New Roman"/>
        </w:rPr>
        <w:t xml:space="preserve"> и </w:t>
      </w:r>
      <w:r w:rsidRPr="00F022AA">
        <w:rPr>
          <w:rFonts w:ascii="Times New Roman" w:eastAsia="Times New Roman" w:hAnsi="Times New Roman" w:cs="Times New Roman"/>
        </w:rPr>
        <w:t>Д</w:t>
      </w:r>
      <w:r w:rsidR="009D7185" w:rsidRPr="00F022AA">
        <w:rPr>
          <w:rFonts w:ascii="Times New Roman" w:eastAsia="Times New Roman" w:hAnsi="Times New Roman" w:cs="Times New Roman"/>
        </w:rPr>
        <w:t>оговором.</w:t>
      </w:r>
    </w:p>
    <w:p w14:paraId="2AD4AF1C" w14:textId="7D272703" w:rsidR="00876A3B" w:rsidRPr="00F022AA" w:rsidRDefault="00876A3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lastRenderedPageBreak/>
        <w:t xml:space="preserve">За нарушение сроков оплаты по настоящему Договору </w:t>
      </w:r>
      <w:r w:rsidR="001D299B" w:rsidRPr="00F022AA">
        <w:rPr>
          <w:rFonts w:ascii="Times New Roman" w:eastAsia="Times New Roman" w:hAnsi="Times New Roman" w:cs="Times New Roman"/>
        </w:rPr>
        <w:t>Заказчик уплачивает П</w:t>
      </w:r>
      <w:r w:rsidR="001413FF" w:rsidRPr="00F022AA">
        <w:rPr>
          <w:rFonts w:ascii="Times New Roman" w:eastAsia="Times New Roman" w:hAnsi="Times New Roman" w:cs="Times New Roman"/>
        </w:rPr>
        <w:t>одрядчику пени в размере 0,</w:t>
      </w:r>
      <w:r w:rsidR="00703B51" w:rsidRPr="00F022AA">
        <w:rPr>
          <w:rFonts w:ascii="Times New Roman" w:eastAsia="Times New Roman" w:hAnsi="Times New Roman" w:cs="Times New Roman"/>
        </w:rPr>
        <w:t>1</w:t>
      </w:r>
      <w:r w:rsidRPr="00F022AA">
        <w:rPr>
          <w:rFonts w:ascii="Times New Roman" w:eastAsia="Times New Roman" w:hAnsi="Times New Roman" w:cs="Times New Roman"/>
        </w:rPr>
        <w:t xml:space="preserve">% </w:t>
      </w:r>
      <w:r w:rsidR="00744221" w:rsidRPr="00F022AA">
        <w:rPr>
          <w:rFonts w:ascii="Times New Roman" w:eastAsia="Times New Roman" w:hAnsi="Times New Roman" w:cs="Times New Roman"/>
        </w:rPr>
        <w:t xml:space="preserve">(ноль целых </w:t>
      </w:r>
      <w:r w:rsidR="00703B51" w:rsidRPr="00F022AA">
        <w:rPr>
          <w:rFonts w:ascii="Times New Roman" w:eastAsia="Times New Roman" w:hAnsi="Times New Roman" w:cs="Times New Roman"/>
        </w:rPr>
        <w:t>одна</w:t>
      </w:r>
      <w:r w:rsidR="00744221" w:rsidRPr="00F022AA">
        <w:rPr>
          <w:rFonts w:ascii="Times New Roman" w:eastAsia="Times New Roman" w:hAnsi="Times New Roman" w:cs="Times New Roman"/>
        </w:rPr>
        <w:t xml:space="preserve"> десят</w:t>
      </w:r>
      <w:r w:rsidR="00703B51" w:rsidRPr="00F022AA">
        <w:rPr>
          <w:rFonts w:ascii="Times New Roman" w:eastAsia="Times New Roman" w:hAnsi="Times New Roman" w:cs="Times New Roman"/>
        </w:rPr>
        <w:t>ая</w:t>
      </w:r>
      <w:r w:rsidR="00744221" w:rsidRPr="00F022AA">
        <w:rPr>
          <w:rFonts w:ascii="Times New Roman" w:eastAsia="Times New Roman" w:hAnsi="Times New Roman" w:cs="Times New Roman"/>
        </w:rPr>
        <w:t xml:space="preserve">) процента </w:t>
      </w:r>
      <w:r w:rsidRPr="00F022AA">
        <w:rPr>
          <w:rFonts w:ascii="Times New Roman" w:eastAsia="Times New Roman" w:hAnsi="Times New Roman" w:cs="Times New Roman"/>
        </w:rPr>
        <w:t xml:space="preserve">от просроченной суммы за каждый </w:t>
      </w:r>
      <w:r w:rsidR="006858AC" w:rsidRPr="00F022AA">
        <w:rPr>
          <w:rFonts w:ascii="Times New Roman" w:eastAsia="Times New Roman" w:hAnsi="Times New Roman" w:cs="Times New Roman"/>
        </w:rPr>
        <w:t>день просрочки</w:t>
      </w:r>
      <w:r w:rsidRPr="00F022AA">
        <w:rPr>
          <w:rFonts w:ascii="Times New Roman" w:eastAsia="Times New Roman" w:hAnsi="Times New Roman" w:cs="Times New Roman"/>
        </w:rPr>
        <w:t xml:space="preserve">. </w:t>
      </w:r>
    </w:p>
    <w:p w14:paraId="3C4E951F" w14:textId="5C41621A" w:rsidR="009D7185" w:rsidRPr="004F445C"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За невыполнение или ненадлежащее исполнение Подрядчиком обязательств по срокам выполнения работ, Подрядчик обязан уплатить Заказчику неустойку в размере 0,2% </w:t>
      </w:r>
      <w:r w:rsidR="00744221" w:rsidRPr="00F022AA">
        <w:rPr>
          <w:rFonts w:ascii="Times New Roman" w:eastAsia="Times New Roman" w:hAnsi="Times New Roman" w:cs="Times New Roman"/>
        </w:rPr>
        <w:t xml:space="preserve">(ноль целых две десятых) процента </w:t>
      </w:r>
      <w:r w:rsidRPr="00F022AA">
        <w:rPr>
          <w:rFonts w:ascii="Times New Roman" w:eastAsia="Times New Roman" w:hAnsi="Times New Roman" w:cs="Times New Roman"/>
        </w:rPr>
        <w:t xml:space="preserve">от стоимости обязательства за каждый день просрочки до фактического исполнения обязательств, за исключением случаев, предусмотренных </w:t>
      </w:r>
      <w:r w:rsidRPr="004F445C">
        <w:rPr>
          <w:rFonts w:ascii="Times New Roman" w:eastAsia="Times New Roman" w:hAnsi="Times New Roman" w:cs="Times New Roman"/>
        </w:rPr>
        <w:t>пункт</w:t>
      </w:r>
      <w:r w:rsidR="00391F1F" w:rsidRPr="004F445C">
        <w:rPr>
          <w:rFonts w:ascii="Times New Roman" w:eastAsia="Times New Roman" w:hAnsi="Times New Roman" w:cs="Times New Roman"/>
        </w:rPr>
        <w:t>ом</w:t>
      </w:r>
      <w:r w:rsidRPr="004F445C">
        <w:rPr>
          <w:rFonts w:ascii="Times New Roman" w:eastAsia="Times New Roman" w:hAnsi="Times New Roman" w:cs="Times New Roman"/>
        </w:rPr>
        <w:t xml:space="preserve"> </w:t>
      </w:r>
      <w:r w:rsidR="006A643C" w:rsidRPr="004F445C">
        <w:rPr>
          <w:rFonts w:ascii="Times New Roman" w:eastAsia="Times New Roman" w:hAnsi="Times New Roman" w:cs="Times New Roman"/>
        </w:rPr>
        <w:t>8</w:t>
      </w:r>
      <w:r w:rsidR="00B16F00" w:rsidRPr="004F445C">
        <w:rPr>
          <w:rFonts w:ascii="Times New Roman" w:eastAsia="Times New Roman" w:hAnsi="Times New Roman" w:cs="Times New Roman"/>
        </w:rPr>
        <w:t xml:space="preserve">.5. </w:t>
      </w:r>
      <w:r w:rsidRPr="004F445C">
        <w:rPr>
          <w:rFonts w:ascii="Times New Roman" w:eastAsia="Times New Roman" w:hAnsi="Times New Roman" w:cs="Times New Roman"/>
        </w:rPr>
        <w:t>настоящего Договора.</w:t>
      </w:r>
    </w:p>
    <w:p w14:paraId="2DBB98D6" w14:textId="77777777" w:rsidR="009D7185" w:rsidRPr="00F022AA" w:rsidRDefault="009D7185" w:rsidP="00B86424">
      <w:pPr>
        <w:tabs>
          <w:tab w:val="left" w:pos="0"/>
          <w:tab w:val="left" w:pos="720"/>
          <w:tab w:val="left" w:pos="1440"/>
          <w:tab w:val="left" w:pos="2160"/>
          <w:tab w:val="left" w:pos="2880"/>
          <w:tab w:val="left" w:pos="3600"/>
          <w:tab w:val="left" w:pos="4320"/>
        </w:tabs>
        <w:spacing w:after="0" w:line="240" w:lineRule="auto"/>
        <w:ind w:firstLine="567"/>
        <w:jc w:val="both"/>
        <w:rPr>
          <w:rFonts w:ascii="Times New Roman" w:hAnsi="Times New Roman" w:cs="Times New Roman"/>
          <w:bCs/>
        </w:rPr>
      </w:pPr>
      <w:r w:rsidRPr="004F445C">
        <w:rPr>
          <w:rFonts w:ascii="Times New Roman" w:hAnsi="Times New Roman" w:cs="Times New Roman"/>
        </w:rPr>
        <w:t xml:space="preserve">За неисполнение обязательства по возврату авансового платежа (п. </w:t>
      </w:r>
      <w:r w:rsidR="00BF23D5" w:rsidRPr="004F445C">
        <w:rPr>
          <w:rFonts w:ascii="Times New Roman" w:hAnsi="Times New Roman" w:cs="Times New Roman"/>
        </w:rPr>
        <w:t>5.</w:t>
      </w:r>
      <w:r w:rsidR="00074C6E" w:rsidRPr="004F445C">
        <w:rPr>
          <w:rFonts w:ascii="Times New Roman" w:hAnsi="Times New Roman" w:cs="Times New Roman"/>
        </w:rPr>
        <w:t>2.9.</w:t>
      </w:r>
      <w:r w:rsidR="00744221" w:rsidRPr="004F445C">
        <w:rPr>
          <w:rFonts w:ascii="Times New Roman" w:hAnsi="Times New Roman" w:cs="Times New Roman"/>
        </w:rPr>
        <w:t xml:space="preserve"> Договора</w:t>
      </w:r>
      <w:r w:rsidRPr="004F445C">
        <w:rPr>
          <w:rFonts w:ascii="Times New Roman" w:hAnsi="Times New Roman" w:cs="Times New Roman"/>
        </w:rPr>
        <w:t xml:space="preserve">) - пени в размере 0,1% </w:t>
      </w:r>
      <w:r w:rsidR="00744221" w:rsidRPr="004F445C">
        <w:rPr>
          <w:rFonts w:ascii="Times New Roman" w:hAnsi="Times New Roman" w:cs="Times New Roman"/>
        </w:rPr>
        <w:t xml:space="preserve">(ноль целых одна десятая) процента </w:t>
      </w:r>
      <w:r w:rsidRPr="004F445C">
        <w:rPr>
          <w:rFonts w:ascii="Times New Roman" w:hAnsi="Times New Roman" w:cs="Times New Roman"/>
        </w:rPr>
        <w:t>от суммы невозвращенного аванса за каждый календарный</w:t>
      </w:r>
      <w:r w:rsidRPr="00F022AA">
        <w:rPr>
          <w:rFonts w:ascii="Times New Roman" w:hAnsi="Times New Roman" w:cs="Times New Roman"/>
        </w:rPr>
        <w:t xml:space="preserve"> день просрочки.</w:t>
      </w:r>
    </w:p>
    <w:p w14:paraId="10E303AA"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За нарушение срока устранения замечаний Заказчика и</w:t>
      </w:r>
      <w:r w:rsidR="00744221" w:rsidRPr="00F022AA">
        <w:rPr>
          <w:rFonts w:ascii="Times New Roman" w:eastAsia="Times New Roman" w:hAnsi="Times New Roman" w:cs="Times New Roman"/>
        </w:rPr>
        <w:t xml:space="preserve"> (или) с</w:t>
      </w:r>
      <w:r w:rsidRPr="00F022AA">
        <w:rPr>
          <w:rFonts w:ascii="Times New Roman" w:eastAsia="Times New Roman" w:hAnsi="Times New Roman" w:cs="Times New Roman"/>
        </w:rPr>
        <w:t>пециализированных организаций, Подрядчик обязан уплатить Заказчику пени в размере 0,1</w:t>
      </w:r>
      <w:r w:rsidR="001413FF" w:rsidRPr="00F022AA">
        <w:rPr>
          <w:rFonts w:ascii="Times New Roman" w:eastAsia="Times New Roman" w:hAnsi="Times New Roman" w:cs="Times New Roman"/>
        </w:rPr>
        <w:t>%</w:t>
      </w:r>
      <w:r w:rsidRPr="00F022AA">
        <w:rPr>
          <w:rFonts w:ascii="Times New Roman" w:eastAsia="Times New Roman" w:hAnsi="Times New Roman" w:cs="Times New Roman"/>
        </w:rPr>
        <w:t xml:space="preserve"> </w:t>
      </w:r>
      <w:r w:rsidR="00744221" w:rsidRPr="00F022AA">
        <w:rPr>
          <w:rFonts w:ascii="Times New Roman" w:eastAsia="Times New Roman" w:hAnsi="Times New Roman" w:cs="Times New Roman"/>
        </w:rPr>
        <w:t xml:space="preserve">(ноль целых одна десятая) </w:t>
      </w:r>
      <w:r w:rsidR="00744221" w:rsidRPr="004F445C">
        <w:rPr>
          <w:rFonts w:ascii="Times New Roman" w:eastAsia="Times New Roman" w:hAnsi="Times New Roman" w:cs="Times New Roman"/>
        </w:rPr>
        <w:t xml:space="preserve">процента </w:t>
      </w:r>
      <w:r w:rsidRPr="004F445C">
        <w:rPr>
          <w:rFonts w:ascii="Times New Roman" w:eastAsia="Times New Roman" w:hAnsi="Times New Roman" w:cs="Times New Roman"/>
        </w:rPr>
        <w:t>от Цены Договора за каждый</w:t>
      </w:r>
      <w:r w:rsidRPr="00F022AA">
        <w:rPr>
          <w:rFonts w:ascii="Times New Roman" w:eastAsia="Times New Roman" w:hAnsi="Times New Roman" w:cs="Times New Roman"/>
        </w:rPr>
        <w:t xml:space="preserve"> день просрочки до фактического исполнения обязательств.</w:t>
      </w:r>
    </w:p>
    <w:p w14:paraId="701053E4" w14:textId="6D0F866B" w:rsidR="009D7185" w:rsidRPr="00F022AA" w:rsidRDefault="009D718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За нарушение сроков устранения недостатков (дефектов) в работах и конструкциях, указанных в А</w:t>
      </w:r>
      <w:r w:rsidR="00744221" w:rsidRPr="00F022AA">
        <w:rPr>
          <w:rFonts w:ascii="Times New Roman" w:eastAsia="Times New Roman" w:hAnsi="Times New Roman" w:cs="Times New Roman"/>
        </w:rPr>
        <w:t>ктах о недостатках (дефектах) и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предписанием Заказчика Подрядчик обязан уплатить Заказчику пеню в размере 0,</w:t>
      </w:r>
      <w:r w:rsidR="00B42F16" w:rsidRPr="00F022AA">
        <w:rPr>
          <w:rFonts w:ascii="Times New Roman" w:eastAsia="Times New Roman" w:hAnsi="Times New Roman" w:cs="Times New Roman"/>
        </w:rPr>
        <w:t>2</w:t>
      </w:r>
      <w:r w:rsidRPr="00F022AA">
        <w:rPr>
          <w:rFonts w:ascii="Times New Roman" w:eastAsia="Times New Roman" w:hAnsi="Times New Roman" w:cs="Times New Roman"/>
        </w:rPr>
        <w:t xml:space="preserve">% </w:t>
      </w:r>
      <w:r w:rsidR="00744221" w:rsidRPr="00F022AA">
        <w:rPr>
          <w:rFonts w:ascii="Times New Roman" w:eastAsia="Times New Roman" w:hAnsi="Times New Roman" w:cs="Times New Roman"/>
        </w:rPr>
        <w:t xml:space="preserve">(ноль целых две десятых) процента </w:t>
      </w:r>
      <w:r w:rsidRPr="00F022AA">
        <w:rPr>
          <w:rFonts w:ascii="Times New Roman" w:eastAsia="Times New Roman" w:hAnsi="Times New Roman" w:cs="Times New Roman"/>
        </w:rPr>
        <w:t>от стоимости некачественно выполненных работ за каждый день просрочки.</w:t>
      </w:r>
    </w:p>
    <w:p w14:paraId="713ADF34"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применения к Заказчику мер административной или гражданско-правовой ответственности за неисполнение и </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ненадлежащее исполнен</w:t>
      </w:r>
      <w:r w:rsidR="00744221" w:rsidRPr="00F022AA">
        <w:rPr>
          <w:rFonts w:ascii="Times New Roman" w:eastAsia="Times New Roman" w:hAnsi="Times New Roman" w:cs="Times New Roman"/>
        </w:rPr>
        <w:t>ие Подрядчиком обязательств по Д</w:t>
      </w:r>
      <w:r w:rsidRPr="00F022AA">
        <w:rPr>
          <w:rFonts w:ascii="Times New Roman" w:eastAsia="Times New Roman" w:hAnsi="Times New Roman" w:cs="Times New Roman"/>
        </w:rPr>
        <w:t>оговору с Заказчиком, а также за наступившие последствия такого неисполнения и</w:t>
      </w:r>
      <w:r w:rsidR="00744221" w:rsidRPr="00F022AA">
        <w:rPr>
          <w:rFonts w:ascii="Times New Roman" w:eastAsia="Times New Roman" w:hAnsi="Times New Roman" w:cs="Times New Roman"/>
        </w:rPr>
        <w:t xml:space="preserve"> (</w:t>
      </w:r>
      <w:r w:rsidRPr="00F022AA">
        <w:rPr>
          <w:rFonts w:ascii="Times New Roman" w:eastAsia="Times New Roman" w:hAnsi="Times New Roman" w:cs="Times New Roman"/>
        </w:rPr>
        <w:t>или</w:t>
      </w:r>
      <w:r w:rsidR="00744221" w:rsidRPr="00F022AA">
        <w:rPr>
          <w:rFonts w:ascii="Times New Roman" w:eastAsia="Times New Roman" w:hAnsi="Times New Roman" w:cs="Times New Roman"/>
        </w:rPr>
        <w:t>)</w:t>
      </w:r>
      <w:r w:rsidRPr="00F022AA">
        <w:rPr>
          <w:rFonts w:ascii="Times New Roman" w:eastAsia="Times New Roman" w:hAnsi="Times New Roman" w:cs="Times New Roman"/>
        </w:rPr>
        <w:t xml:space="preserve"> ненадлежащего исполнения, Подрядчик обязуется компенсировать понесенные Заказчиком затраты в полном объеме в течение 5 (пяти) рабочих дней, начиная со дня, следующего за днем получения письменного мотивированного требования Заказчика. </w:t>
      </w:r>
    </w:p>
    <w:p w14:paraId="462665D8"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Подрядчик самостоятельно несет ответственность за вред, причиненный жизни, здоровью, имуществу третьих лиц в результате допущенных в ходе </w:t>
      </w:r>
      <w:r w:rsidR="00744221" w:rsidRPr="00F022AA">
        <w:rPr>
          <w:rFonts w:ascii="Times New Roman" w:eastAsia="Times New Roman" w:hAnsi="Times New Roman" w:cs="Times New Roman"/>
        </w:rPr>
        <w:t>выполнения работ по настоящему Д</w:t>
      </w:r>
      <w:r w:rsidRPr="00F022AA">
        <w:rPr>
          <w:rFonts w:ascii="Times New Roman" w:eastAsia="Times New Roman" w:hAnsi="Times New Roman" w:cs="Times New Roman"/>
        </w:rPr>
        <w:t>оговору недостатков.</w:t>
      </w:r>
    </w:p>
    <w:p w14:paraId="4A1DE004"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Неустойка (пеня, штраф) начисляется за каждый день просрочки исполнения обязательства, начиная со дня, следующего после дня истеч</w:t>
      </w:r>
      <w:r w:rsidR="00744221" w:rsidRPr="00F022AA">
        <w:rPr>
          <w:rFonts w:ascii="Times New Roman" w:eastAsia="Times New Roman" w:hAnsi="Times New Roman" w:cs="Times New Roman"/>
        </w:rPr>
        <w:t>ения, установленного настоящим Д</w:t>
      </w:r>
      <w:r w:rsidRPr="00F022AA">
        <w:rPr>
          <w:rFonts w:ascii="Times New Roman" w:eastAsia="Times New Roman" w:hAnsi="Times New Roman" w:cs="Times New Roman"/>
        </w:rPr>
        <w:t xml:space="preserve">оговором срока исполнения обязательства. </w:t>
      </w:r>
    </w:p>
    <w:p w14:paraId="7727DD68" w14:textId="77777777" w:rsidR="00D96F40" w:rsidRPr="00F022AA" w:rsidRDefault="00744221"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Предусмотренные Д</w:t>
      </w:r>
      <w:r w:rsidR="00D96F40" w:rsidRPr="00F022AA">
        <w:rPr>
          <w:rFonts w:ascii="Times New Roman" w:eastAsia="Times New Roman" w:hAnsi="Times New Roman" w:cs="Times New Roman"/>
        </w:rPr>
        <w:t>оговором меры ответственности применяются при условии направления Стороне, на</w:t>
      </w:r>
      <w:r w:rsidRPr="00F022AA">
        <w:rPr>
          <w:rFonts w:ascii="Times New Roman" w:eastAsia="Times New Roman" w:hAnsi="Times New Roman" w:cs="Times New Roman"/>
        </w:rPr>
        <w:t>рушившей свои обязательства по Д</w:t>
      </w:r>
      <w:r w:rsidR="00D96F40" w:rsidRPr="00F022AA">
        <w:rPr>
          <w:rFonts w:ascii="Times New Roman" w:eastAsia="Times New Roman" w:hAnsi="Times New Roman" w:cs="Times New Roman"/>
        </w:rPr>
        <w:t xml:space="preserve">оговору, соответствующего требования другой Стороной. </w:t>
      </w:r>
    </w:p>
    <w:p w14:paraId="4F65C475"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Су</w:t>
      </w:r>
      <w:r w:rsidR="00744221" w:rsidRPr="00F022AA">
        <w:rPr>
          <w:rFonts w:ascii="Times New Roman" w:eastAsia="Times New Roman" w:hAnsi="Times New Roman" w:cs="Times New Roman"/>
        </w:rPr>
        <w:t>ммы неустойки, предусмотренные Д</w:t>
      </w:r>
      <w:r w:rsidRPr="00F022AA">
        <w:rPr>
          <w:rFonts w:ascii="Times New Roman" w:eastAsia="Times New Roman" w:hAnsi="Times New Roman" w:cs="Times New Roman"/>
        </w:rPr>
        <w:t xml:space="preserve">оговором, Сторона, нарушившая обязательства по </w:t>
      </w:r>
      <w:r w:rsidR="00744221" w:rsidRPr="00F022AA">
        <w:rPr>
          <w:rFonts w:ascii="Times New Roman" w:eastAsia="Times New Roman" w:hAnsi="Times New Roman" w:cs="Times New Roman"/>
        </w:rPr>
        <w:t>Д</w:t>
      </w:r>
      <w:r w:rsidRPr="00F022AA">
        <w:rPr>
          <w:rFonts w:ascii="Times New Roman" w:eastAsia="Times New Roman" w:hAnsi="Times New Roman" w:cs="Times New Roman"/>
        </w:rPr>
        <w:t xml:space="preserve">оговору, обязана перечислить в адрес другой Стороны в десятидневный срок с момента получения требования. </w:t>
      </w:r>
    </w:p>
    <w:p w14:paraId="0E2EA914"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Уплата неустойки (штрафа) не освобождает Стороны от исполнения собственных обязательств в натуре и от иной ответственности по </w:t>
      </w:r>
      <w:r w:rsidR="00744221" w:rsidRPr="00F022AA">
        <w:rPr>
          <w:rFonts w:ascii="Times New Roman" w:eastAsia="Times New Roman" w:hAnsi="Times New Roman" w:cs="Times New Roman"/>
        </w:rPr>
        <w:t>Д</w:t>
      </w:r>
      <w:r w:rsidRPr="00F022AA">
        <w:rPr>
          <w:rFonts w:ascii="Times New Roman" w:eastAsia="Times New Roman" w:hAnsi="Times New Roman" w:cs="Times New Roman"/>
        </w:rPr>
        <w:t>оговору, предусмотренной законодательством Р</w:t>
      </w:r>
      <w:r w:rsidR="00744221" w:rsidRPr="00F022AA">
        <w:rPr>
          <w:rFonts w:ascii="Times New Roman" w:eastAsia="Times New Roman" w:hAnsi="Times New Roman" w:cs="Times New Roman"/>
        </w:rPr>
        <w:t xml:space="preserve">оссийской </w:t>
      </w:r>
      <w:r w:rsidRPr="00F022AA">
        <w:rPr>
          <w:rFonts w:ascii="Times New Roman" w:eastAsia="Times New Roman" w:hAnsi="Times New Roman" w:cs="Times New Roman"/>
        </w:rPr>
        <w:t>Ф</w:t>
      </w:r>
      <w:r w:rsidR="00744221" w:rsidRPr="00F022AA">
        <w:rPr>
          <w:rFonts w:ascii="Times New Roman" w:eastAsia="Times New Roman" w:hAnsi="Times New Roman" w:cs="Times New Roman"/>
        </w:rPr>
        <w:t>едерации</w:t>
      </w:r>
      <w:r w:rsidRPr="00F022AA">
        <w:rPr>
          <w:rFonts w:ascii="Times New Roman" w:eastAsia="Times New Roman" w:hAnsi="Times New Roman" w:cs="Times New Roman"/>
        </w:rPr>
        <w:t>.</w:t>
      </w:r>
    </w:p>
    <w:p w14:paraId="2F191F4F" w14:textId="77777777" w:rsidR="00D43B19" w:rsidRPr="00F022AA" w:rsidRDefault="00D43B19" w:rsidP="00B86424">
      <w:pPr>
        <w:pStyle w:val="ad"/>
        <w:spacing w:afterLines="20" w:after="48"/>
        <w:ind w:left="0" w:right="-1" w:firstLine="567"/>
        <w:jc w:val="both"/>
        <w:rPr>
          <w:sz w:val="22"/>
          <w:szCs w:val="22"/>
        </w:rPr>
      </w:pPr>
      <w:r w:rsidRPr="00F022AA">
        <w:rPr>
          <w:sz w:val="22"/>
          <w:szCs w:val="22"/>
        </w:rPr>
        <w:t>Уплаченная Подрядчиком неустойка не освобождает его от обязанности компенсации в полном объеме убытков, причиненных Заказчику нарушением договорных обязательств.</w:t>
      </w:r>
    </w:p>
    <w:p w14:paraId="71D2F8A1"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В</w:t>
      </w:r>
      <w:r w:rsidR="00DA7DF5" w:rsidRPr="00F022AA">
        <w:rPr>
          <w:rFonts w:ascii="Times New Roman" w:eastAsia="Times New Roman" w:hAnsi="Times New Roman" w:cs="Times New Roman"/>
        </w:rPr>
        <w:t xml:space="preserve"> случае досрочного расторжения Д</w:t>
      </w:r>
      <w:r w:rsidRPr="00F022AA">
        <w:rPr>
          <w:rFonts w:ascii="Times New Roman" w:eastAsia="Times New Roman" w:hAnsi="Times New Roman" w:cs="Times New Roman"/>
        </w:rPr>
        <w:t xml:space="preserve">оговора Подрядчик несет ответственность за качество работ, выполненных и принятых в установленном </w:t>
      </w:r>
      <w:r w:rsidR="00DA7DF5" w:rsidRPr="00F022AA">
        <w:rPr>
          <w:rFonts w:ascii="Times New Roman" w:eastAsia="Times New Roman" w:hAnsi="Times New Roman" w:cs="Times New Roman"/>
        </w:rPr>
        <w:t>порядке до момента расторжения Д</w:t>
      </w:r>
      <w:r w:rsidRPr="00F022AA">
        <w:rPr>
          <w:rFonts w:ascii="Times New Roman" w:eastAsia="Times New Roman" w:hAnsi="Times New Roman" w:cs="Times New Roman"/>
        </w:rPr>
        <w:t>огово</w:t>
      </w:r>
      <w:r w:rsidR="00DA7DF5" w:rsidRPr="00F022AA">
        <w:rPr>
          <w:rFonts w:ascii="Times New Roman" w:eastAsia="Times New Roman" w:hAnsi="Times New Roman" w:cs="Times New Roman"/>
        </w:rPr>
        <w:t>ра, в соответствии с условиями Д</w:t>
      </w:r>
      <w:r w:rsidRPr="00F022AA">
        <w:rPr>
          <w:rFonts w:ascii="Times New Roman" w:eastAsia="Times New Roman" w:hAnsi="Times New Roman" w:cs="Times New Roman"/>
        </w:rPr>
        <w:t>оговора.</w:t>
      </w:r>
    </w:p>
    <w:p w14:paraId="45993E03" w14:textId="77777777" w:rsidR="00D96F40" w:rsidRPr="00F022AA"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Подрядчик несет ответственность за </w:t>
      </w:r>
      <w:proofErr w:type="spellStart"/>
      <w:r w:rsidRPr="00F022AA">
        <w:rPr>
          <w:rFonts w:ascii="Times New Roman" w:eastAsia="Times New Roman" w:hAnsi="Times New Roman" w:cs="Times New Roman"/>
        </w:rPr>
        <w:t>несохранность</w:t>
      </w:r>
      <w:proofErr w:type="spellEnd"/>
      <w:r w:rsidRPr="00F022AA">
        <w:rPr>
          <w:rFonts w:ascii="Times New Roman" w:eastAsia="Times New Roman" w:hAnsi="Times New Roman" w:cs="Times New Roman"/>
        </w:rPr>
        <w:t xml:space="preserve"> предоставленных Заказчиком материалов, оборудования, переданной для переработки (обработки) вещи или иного имущества, оказавшегося во владении По</w:t>
      </w:r>
      <w:r w:rsidR="00DA7DF5" w:rsidRPr="00F022AA">
        <w:rPr>
          <w:rFonts w:ascii="Times New Roman" w:eastAsia="Times New Roman" w:hAnsi="Times New Roman" w:cs="Times New Roman"/>
        </w:rPr>
        <w:t>дрядчика в связи с исполнением д</w:t>
      </w:r>
      <w:r w:rsidRPr="00F022AA">
        <w:rPr>
          <w:rFonts w:ascii="Times New Roman" w:eastAsia="Times New Roman" w:hAnsi="Times New Roman" w:cs="Times New Roman"/>
        </w:rPr>
        <w:t>оговора подряда (ст. 714 Гражданского кодекса Р</w:t>
      </w:r>
      <w:r w:rsidR="00DA7DF5" w:rsidRPr="00F022AA">
        <w:rPr>
          <w:rFonts w:ascii="Times New Roman" w:eastAsia="Times New Roman" w:hAnsi="Times New Roman" w:cs="Times New Roman"/>
        </w:rPr>
        <w:t xml:space="preserve">оссийской </w:t>
      </w:r>
      <w:r w:rsidRPr="00F022AA">
        <w:rPr>
          <w:rFonts w:ascii="Times New Roman" w:eastAsia="Times New Roman" w:hAnsi="Times New Roman" w:cs="Times New Roman"/>
        </w:rPr>
        <w:t>Ф</w:t>
      </w:r>
      <w:r w:rsidR="00DA7DF5" w:rsidRPr="00F022AA">
        <w:rPr>
          <w:rFonts w:ascii="Times New Roman" w:eastAsia="Times New Roman" w:hAnsi="Times New Roman" w:cs="Times New Roman"/>
        </w:rPr>
        <w:t>едерации</w:t>
      </w:r>
      <w:r w:rsidRPr="00F022AA">
        <w:rPr>
          <w:rFonts w:ascii="Times New Roman" w:eastAsia="Times New Roman" w:hAnsi="Times New Roman" w:cs="Times New Roman"/>
        </w:rPr>
        <w:t>).</w:t>
      </w:r>
    </w:p>
    <w:p w14:paraId="22ECC6F1" w14:textId="77777777" w:rsidR="00D96F40" w:rsidRPr="00F022AA" w:rsidRDefault="00D96F40" w:rsidP="00B86424">
      <w:pPr>
        <w:pStyle w:val="ad"/>
        <w:spacing w:afterLines="20" w:after="48"/>
        <w:ind w:left="0" w:right="-1" w:firstLine="567"/>
        <w:jc w:val="both"/>
        <w:rPr>
          <w:sz w:val="22"/>
          <w:szCs w:val="22"/>
        </w:rPr>
      </w:pPr>
      <w:r w:rsidRPr="00F022AA">
        <w:rPr>
          <w:sz w:val="22"/>
          <w:szCs w:val="22"/>
        </w:rPr>
        <w:t>В случае потери, утраты или порчи материалов, инструментов, изделий, конструкций и оборудования, переданных Подрядчику и не нормального физического износа Подрядчик возмещает стоимость ущерба, ущерб определяется на основании стоимости материалов, инструментов, изделий, конструкций и оборудования, указанных в документах на их передачу Подрядчику. </w:t>
      </w:r>
    </w:p>
    <w:p w14:paraId="7098DAD3" w14:textId="4230D4EC" w:rsidR="00D96F40" w:rsidRPr="004F445C"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В случае отказа Подрядчика от исполнения своих обязательств, предусмотренных Договором либо одностороннего расторжения </w:t>
      </w:r>
      <w:r w:rsidR="00DA7DF5" w:rsidRPr="00F022AA">
        <w:rPr>
          <w:rFonts w:ascii="Times New Roman" w:eastAsia="Times New Roman" w:hAnsi="Times New Roman" w:cs="Times New Roman"/>
        </w:rPr>
        <w:t>Д</w:t>
      </w:r>
      <w:r w:rsidRPr="00F022AA">
        <w:rPr>
          <w:rFonts w:ascii="Times New Roman" w:eastAsia="Times New Roman" w:hAnsi="Times New Roman" w:cs="Times New Roman"/>
        </w:rPr>
        <w:t xml:space="preserve">оговора Заказчиком в соответствии с </w:t>
      </w:r>
      <w:r w:rsidRPr="004F445C">
        <w:rPr>
          <w:rFonts w:ascii="Times New Roman" w:eastAsia="Times New Roman" w:hAnsi="Times New Roman" w:cs="Times New Roman"/>
        </w:rPr>
        <w:t>п. 1</w:t>
      </w:r>
      <w:r w:rsidR="006A643C" w:rsidRPr="004F445C">
        <w:rPr>
          <w:rFonts w:ascii="Times New Roman" w:eastAsia="Times New Roman" w:hAnsi="Times New Roman" w:cs="Times New Roman"/>
        </w:rPr>
        <w:t>0</w:t>
      </w:r>
      <w:r w:rsidRPr="004F445C">
        <w:rPr>
          <w:rFonts w:ascii="Times New Roman" w:eastAsia="Times New Roman" w:hAnsi="Times New Roman" w:cs="Times New Roman"/>
        </w:rPr>
        <w:t>.4.</w:t>
      </w:r>
      <w:r w:rsidR="00DA7DF5" w:rsidRPr="004F445C">
        <w:rPr>
          <w:rFonts w:ascii="Times New Roman" w:eastAsia="Times New Roman" w:hAnsi="Times New Roman" w:cs="Times New Roman"/>
        </w:rPr>
        <w:t xml:space="preserve"> Д</w:t>
      </w:r>
      <w:r w:rsidRPr="004F445C">
        <w:rPr>
          <w:rFonts w:ascii="Times New Roman" w:eastAsia="Times New Roman" w:hAnsi="Times New Roman" w:cs="Times New Roman"/>
        </w:rPr>
        <w:t>оговора, Подрядчик обязан уплатить Заказчику штраф в размере 10% (десяти</w:t>
      </w:r>
      <w:r w:rsidR="00DA7DF5" w:rsidRPr="004F445C">
        <w:rPr>
          <w:rFonts w:ascii="Times New Roman" w:eastAsia="Times New Roman" w:hAnsi="Times New Roman" w:cs="Times New Roman"/>
        </w:rPr>
        <w:t>) процентов</w:t>
      </w:r>
      <w:r w:rsidRPr="004F445C">
        <w:rPr>
          <w:rFonts w:ascii="Times New Roman" w:eastAsia="Times New Roman" w:hAnsi="Times New Roman" w:cs="Times New Roman"/>
        </w:rPr>
        <w:t xml:space="preserve"> от Цены Договора.</w:t>
      </w:r>
    </w:p>
    <w:p w14:paraId="330FB13C" w14:textId="77777777" w:rsidR="00D96F40" w:rsidRPr="004F445C"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4F445C">
        <w:rPr>
          <w:rFonts w:ascii="Times New Roman" w:eastAsia="Times New Roman" w:hAnsi="Times New Roman" w:cs="Times New Roman"/>
        </w:rPr>
        <w:t>При наступлении форс-мажорных обстоятельств, при действии непреодолимой сил</w:t>
      </w:r>
      <w:r w:rsidR="00DA7DF5" w:rsidRPr="004F445C">
        <w:rPr>
          <w:rFonts w:ascii="Times New Roman" w:eastAsia="Times New Roman" w:hAnsi="Times New Roman" w:cs="Times New Roman"/>
        </w:rPr>
        <w:t>ы (стихийных бедствий, решений г</w:t>
      </w:r>
      <w:r w:rsidRPr="004F445C">
        <w:rPr>
          <w:rFonts w:ascii="Times New Roman" w:eastAsia="Times New Roman" w:hAnsi="Times New Roman" w:cs="Times New Roman"/>
        </w:rPr>
        <w:t>осударственных органов, делающих невозможно</w:t>
      </w:r>
      <w:r w:rsidR="00DA7DF5" w:rsidRPr="004F445C">
        <w:rPr>
          <w:rFonts w:ascii="Times New Roman" w:eastAsia="Times New Roman" w:hAnsi="Times New Roman" w:cs="Times New Roman"/>
        </w:rPr>
        <w:t>сть выполнения обязательств по Договору) С</w:t>
      </w:r>
      <w:r w:rsidRPr="004F445C">
        <w:rPr>
          <w:rFonts w:ascii="Times New Roman" w:eastAsia="Times New Roman" w:hAnsi="Times New Roman" w:cs="Times New Roman"/>
        </w:rPr>
        <w:t>торона, которая не в состоянии выполнять взятые на себя обязательства, неза</w:t>
      </w:r>
      <w:r w:rsidR="00DA7DF5" w:rsidRPr="004F445C">
        <w:rPr>
          <w:rFonts w:ascii="Times New Roman" w:eastAsia="Times New Roman" w:hAnsi="Times New Roman" w:cs="Times New Roman"/>
        </w:rPr>
        <w:t>медлительно информирует другую С</w:t>
      </w:r>
      <w:r w:rsidRPr="004F445C">
        <w:rPr>
          <w:rFonts w:ascii="Times New Roman" w:eastAsia="Times New Roman" w:hAnsi="Times New Roman" w:cs="Times New Roman"/>
        </w:rPr>
        <w:t xml:space="preserve">торону о начале или прекращении указанных выше обстоятельств, </w:t>
      </w:r>
      <w:r w:rsidRPr="004F445C">
        <w:rPr>
          <w:rFonts w:ascii="Times New Roman" w:eastAsia="Times New Roman" w:hAnsi="Times New Roman" w:cs="Times New Roman"/>
        </w:rPr>
        <w:lastRenderedPageBreak/>
        <w:t xml:space="preserve">но в любом случае не позднее 7 (семи) </w:t>
      </w:r>
      <w:r w:rsidR="00DA7DF5" w:rsidRPr="004F445C">
        <w:rPr>
          <w:rFonts w:ascii="Times New Roman" w:eastAsia="Times New Roman" w:hAnsi="Times New Roman" w:cs="Times New Roman"/>
        </w:rPr>
        <w:t xml:space="preserve">календарных </w:t>
      </w:r>
      <w:r w:rsidRPr="004F445C">
        <w:rPr>
          <w:rFonts w:ascii="Times New Roman" w:eastAsia="Times New Roman" w:hAnsi="Times New Roman" w:cs="Times New Roman"/>
        </w:rPr>
        <w:t>дней после начала или прекращения их действия. Несвоевременное уведомление об обстоятельствах форс-</w:t>
      </w:r>
      <w:r w:rsidR="00DA7DF5" w:rsidRPr="004F445C">
        <w:rPr>
          <w:rFonts w:ascii="Times New Roman" w:eastAsia="Times New Roman" w:hAnsi="Times New Roman" w:cs="Times New Roman"/>
        </w:rPr>
        <w:t>мажора лишает соответствующую С</w:t>
      </w:r>
      <w:r w:rsidRPr="004F445C">
        <w:rPr>
          <w:rFonts w:ascii="Times New Roman" w:eastAsia="Times New Roman" w:hAnsi="Times New Roman" w:cs="Times New Roman"/>
        </w:rPr>
        <w:t>торону права на освобождение от договорных обязательств по причине указанных обстоятельств.</w:t>
      </w:r>
    </w:p>
    <w:p w14:paraId="7C0F29E1" w14:textId="77777777" w:rsidR="00D96F40" w:rsidRPr="004F445C" w:rsidRDefault="00D96F4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4F445C">
        <w:rPr>
          <w:rFonts w:ascii="Times New Roman" w:eastAsia="Times New Roman" w:hAnsi="Times New Roman" w:cs="Times New Roman"/>
        </w:rPr>
        <w:t>Наступление обстоятельств форс-мажора должно быть подтверждено Торгово-</w:t>
      </w:r>
      <w:r w:rsidR="00DA7DF5" w:rsidRPr="004F445C">
        <w:rPr>
          <w:rFonts w:ascii="Times New Roman" w:eastAsia="Times New Roman" w:hAnsi="Times New Roman" w:cs="Times New Roman"/>
        </w:rPr>
        <w:t>промышленной палатой. При этом С</w:t>
      </w:r>
      <w:r w:rsidRPr="004F445C">
        <w:rPr>
          <w:rFonts w:ascii="Times New Roman" w:eastAsia="Times New Roman" w:hAnsi="Times New Roman" w:cs="Times New Roman"/>
        </w:rPr>
        <w:t>тороны вправе продлить срок де</w:t>
      </w:r>
      <w:r w:rsidR="00DA7DF5" w:rsidRPr="004F445C">
        <w:rPr>
          <w:rFonts w:ascii="Times New Roman" w:eastAsia="Times New Roman" w:hAnsi="Times New Roman" w:cs="Times New Roman"/>
        </w:rPr>
        <w:t>йствия Д</w:t>
      </w:r>
      <w:r w:rsidRPr="004F445C">
        <w:rPr>
          <w:rFonts w:ascii="Times New Roman" w:eastAsia="Times New Roman" w:hAnsi="Times New Roman" w:cs="Times New Roman"/>
        </w:rPr>
        <w:t>оговора, либо отказаться от дальнейшего выполнения взятых на с</w:t>
      </w:r>
      <w:r w:rsidR="00DA7DF5" w:rsidRPr="004F445C">
        <w:rPr>
          <w:rFonts w:ascii="Times New Roman" w:eastAsia="Times New Roman" w:hAnsi="Times New Roman" w:cs="Times New Roman"/>
        </w:rPr>
        <w:t>ебя обязательств и расторгнуть Д</w:t>
      </w:r>
      <w:r w:rsidRPr="004F445C">
        <w:rPr>
          <w:rFonts w:ascii="Times New Roman" w:eastAsia="Times New Roman" w:hAnsi="Times New Roman" w:cs="Times New Roman"/>
        </w:rPr>
        <w:t>оговор.</w:t>
      </w:r>
    </w:p>
    <w:p w14:paraId="6CC689D5" w14:textId="51EB07C2" w:rsidR="008A2F8A" w:rsidRPr="004F445C" w:rsidRDefault="008A2F8A"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4F445C">
        <w:rPr>
          <w:rFonts w:ascii="Times New Roman" w:eastAsia="Times New Roman" w:hAnsi="Times New Roman" w:cs="Times New Roman"/>
        </w:rPr>
        <w:t xml:space="preserve">В случае нарушения Подрядчиком условий Договора, указанных в п. </w:t>
      </w:r>
      <w:r w:rsidR="00611946" w:rsidRPr="004F445C">
        <w:rPr>
          <w:rFonts w:ascii="Times New Roman" w:eastAsia="Times New Roman" w:hAnsi="Times New Roman" w:cs="Times New Roman"/>
        </w:rPr>
        <w:t>1</w:t>
      </w:r>
      <w:r w:rsidR="006A643C" w:rsidRPr="004F445C">
        <w:rPr>
          <w:rFonts w:ascii="Times New Roman" w:eastAsia="Times New Roman" w:hAnsi="Times New Roman" w:cs="Times New Roman"/>
        </w:rPr>
        <w:t>0</w:t>
      </w:r>
      <w:r w:rsidR="00611946" w:rsidRPr="004F445C">
        <w:rPr>
          <w:rFonts w:ascii="Times New Roman" w:eastAsia="Times New Roman" w:hAnsi="Times New Roman" w:cs="Times New Roman"/>
        </w:rPr>
        <w:t>.4.</w:t>
      </w:r>
      <w:r w:rsidRPr="004F445C">
        <w:rPr>
          <w:rFonts w:ascii="Times New Roman" w:eastAsia="Times New Roman" w:hAnsi="Times New Roman" w:cs="Times New Roman"/>
        </w:rPr>
        <w:t xml:space="preserve"> настоящего Договора, в результате чего последовало или может последовать досрочное расторжение настоящего Договора, Подрядчик обязан в течение 3 (трех) рабочих дней после получения соответствующего уведомления Заказчика осуществить возврат в полном объеме авансовых платежей, перечисленных Заказчиком Подрядчику по настоящему Договору.</w:t>
      </w:r>
    </w:p>
    <w:p w14:paraId="17A29C34" w14:textId="77777777" w:rsidR="00BD6DC8" w:rsidRPr="00F022AA" w:rsidRDefault="00BD6DC8" w:rsidP="00B8642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i/>
        </w:rPr>
      </w:pPr>
      <w:r w:rsidRPr="00F022AA">
        <w:rPr>
          <w:rFonts w:ascii="Times New Roman" w:eastAsia="Times New Roman" w:hAnsi="Times New Roman" w:cs="Times New Roman"/>
          <w:color w:val="000000"/>
        </w:rPr>
        <w:t>В случае досрочного расторжения Сторонами настоящего Договора по</w:t>
      </w:r>
      <w:r w:rsidR="008A2F8A" w:rsidRPr="00F022AA">
        <w:rPr>
          <w:rFonts w:ascii="Times New Roman" w:eastAsia="Times New Roman" w:hAnsi="Times New Roman" w:cs="Times New Roman"/>
          <w:color w:val="000000"/>
        </w:rPr>
        <w:t xml:space="preserve"> иным основаниям по</w:t>
      </w:r>
      <w:r w:rsidRPr="00F022AA">
        <w:rPr>
          <w:rFonts w:ascii="Times New Roman" w:eastAsia="Times New Roman" w:hAnsi="Times New Roman" w:cs="Times New Roman"/>
          <w:color w:val="000000"/>
        </w:rPr>
        <w:t xml:space="preserve"> инициативе Заказчика </w:t>
      </w:r>
      <w:r w:rsidRPr="00F022AA">
        <w:rPr>
          <w:rFonts w:ascii="Times New Roman" w:eastAsia="Times New Roman" w:hAnsi="Times New Roman" w:cs="Times New Roman"/>
        </w:rPr>
        <w:t>Подрядчик</w:t>
      </w:r>
      <w:r w:rsidRPr="00F022AA">
        <w:rPr>
          <w:rFonts w:ascii="Times New Roman" w:eastAsia="Times New Roman" w:hAnsi="Times New Roman" w:cs="Times New Roman"/>
          <w:color w:val="000000"/>
        </w:rPr>
        <w:t xml:space="preserve"> обязан в течение 3 (трех) </w:t>
      </w:r>
      <w:r w:rsidR="00EF39DC" w:rsidRPr="00F022AA">
        <w:rPr>
          <w:rFonts w:ascii="Times New Roman" w:eastAsia="Times New Roman" w:hAnsi="Times New Roman" w:cs="Times New Roman"/>
          <w:color w:val="000000"/>
        </w:rPr>
        <w:t>рабочих</w:t>
      </w:r>
      <w:r w:rsidRPr="00F022AA">
        <w:rPr>
          <w:rFonts w:ascii="Times New Roman" w:eastAsia="Times New Roman" w:hAnsi="Times New Roman" w:cs="Times New Roman"/>
          <w:color w:val="000000"/>
        </w:rPr>
        <w:t xml:space="preserve"> дней </w:t>
      </w:r>
      <w:r w:rsidR="00EF39DC" w:rsidRPr="00F022AA">
        <w:rPr>
          <w:rFonts w:ascii="Times New Roman" w:eastAsia="Times New Roman" w:hAnsi="Times New Roman" w:cs="Times New Roman"/>
          <w:color w:val="000000"/>
        </w:rPr>
        <w:t xml:space="preserve">после получения соответствующего уведомления Заказчика </w:t>
      </w:r>
      <w:r w:rsidRPr="00F022AA">
        <w:rPr>
          <w:rFonts w:ascii="Times New Roman" w:eastAsia="Times New Roman" w:hAnsi="Times New Roman" w:cs="Times New Roman"/>
          <w:color w:val="000000"/>
        </w:rPr>
        <w:t>осуществить возврат авансовых платежей, перечисленных Заказчиком по настоящему Договору</w:t>
      </w:r>
      <w:r w:rsidRPr="00F022AA">
        <w:rPr>
          <w:rFonts w:ascii="Times New Roman" w:eastAsia="Times New Roman" w:hAnsi="Times New Roman" w:cs="Times New Roman"/>
        </w:rPr>
        <w:t>, за вычетом сумм фактически выполненных работ.</w:t>
      </w:r>
    </w:p>
    <w:p w14:paraId="544F390D" w14:textId="77777777" w:rsidR="00C47E4E" w:rsidRPr="00F022AA" w:rsidRDefault="00C47E4E" w:rsidP="00B86424">
      <w:pPr>
        <w:widowControl w:val="0"/>
        <w:shd w:val="clear" w:color="auto" w:fill="FFFFFF"/>
        <w:tabs>
          <w:tab w:val="left" w:pos="2880"/>
        </w:tabs>
        <w:autoSpaceDE w:val="0"/>
        <w:autoSpaceDN w:val="0"/>
        <w:adjustRightInd w:val="0"/>
        <w:spacing w:after="0" w:line="240" w:lineRule="auto"/>
        <w:ind w:firstLine="567"/>
        <w:jc w:val="center"/>
        <w:rPr>
          <w:rFonts w:ascii="Times New Roman" w:eastAsia="Times New Roman" w:hAnsi="Times New Roman" w:cs="Times New Roman"/>
          <w:b/>
          <w:bCs/>
          <w:color w:val="000000"/>
        </w:rPr>
      </w:pPr>
    </w:p>
    <w:p w14:paraId="7E4C9078" w14:textId="77777777" w:rsidR="0008384B" w:rsidRPr="00F022AA" w:rsidRDefault="0008384B" w:rsidP="00B1617A">
      <w:pPr>
        <w:widowControl w:val="0"/>
        <w:numPr>
          <w:ilvl w:val="0"/>
          <w:numId w:val="31"/>
        </w:numPr>
        <w:shd w:val="clear" w:color="auto" w:fill="FFFFFF"/>
        <w:tabs>
          <w:tab w:val="left" w:pos="-1418"/>
          <w:tab w:val="left" w:pos="993"/>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Разрешение споров</w:t>
      </w:r>
    </w:p>
    <w:p w14:paraId="5A4F493F"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Спорные вопросы, возникающие в ходе исполнения настоящего Договора, разрешаются Сторонами путем переговоров, и возникшие договоренности в обязательном порядке фиксируются дополнительными соглашениями Сторон, становящимися с даты их подписания неотъемлемой частью настоящего Договора.</w:t>
      </w:r>
    </w:p>
    <w:p w14:paraId="2EB9E741"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При возникновении между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и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ом спора по </w:t>
      </w:r>
      <w:r w:rsidR="00DA7DF5" w:rsidRPr="00F022AA">
        <w:rPr>
          <w:rFonts w:ascii="Times New Roman" w:eastAsia="Times New Roman" w:hAnsi="Times New Roman" w:cs="Times New Roman"/>
        </w:rPr>
        <w:t>поводу недостатков выполненной р</w:t>
      </w:r>
      <w:r w:rsidRPr="00F022AA">
        <w:rPr>
          <w:rFonts w:ascii="Times New Roman" w:eastAsia="Times New Roman" w:hAnsi="Times New Roman" w:cs="Times New Roman"/>
        </w:rPr>
        <w:t xml:space="preserve">аботы, или их причин, и невозможности урегулирования этого спора переговорами, по требованию любой из Сторон должна быть назначена экспертиза. Расходы на экспертизу несет Сторона, требовавшая назначения экспертизы. В случае установления нарушений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ом условий Договора или причинной связи между действиями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а и обнаруженными недостатками, расходы на экспертизу, назначенную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несет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 При этом </w:t>
      </w:r>
      <w:r w:rsidR="00B152A7" w:rsidRPr="00F022AA">
        <w:rPr>
          <w:rFonts w:ascii="Times New Roman" w:eastAsia="Times New Roman" w:hAnsi="Times New Roman" w:cs="Times New Roman"/>
        </w:rPr>
        <w:t>П</w:t>
      </w:r>
      <w:r w:rsidR="004436C6"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 обязан возместить расходы </w:t>
      </w:r>
      <w:r w:rsidR="00B152A7" w:rsidRPr="00F022AA">
        <w:rPr>
          <w:rFonts w:ascii="Times New Roman" w:eastAsia="Times New Roman" w:hAnsi="Times New Roman" w:cs="Times New Roman"/>
        </w:rPr>
        <w:t>Заказчика</w:t>
      </w:r>
      <w:r w:rsidRPr="00F022AA">
        <w:rPr>
          <w:rFonts w:ascii="Times New Roman" w:eastAsia="Times New Roman" w:hAnsi="Times New Roman" w:cs="Times New Roman"/>
        </w:rPr>
        <w:t xml:space="preserve"> на проведение экспертизы, указанной в настоящем пункте Договора, в течение 5 (пяти) рабочих дней с даты направления </w:t>
      </w:r>
      <w:r w:rsidR="00B152A7"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соответствующего требования.</w:t>
      </w:r>
    </w:p>
    <w:p w14:paraId="2CE97BA3" w14:textId="77777777" w:rsidR="0008384B" w:rsidRPr="004F445C"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Стороны будут разрешать в претензионном порядке. Срок ответа на претензию - 15 (</w:t>
      </w:r>
      <w:r w:rsidRPr="004F445C">
        <w:rPr>
          <w:rFonts w:ascii="Times New Roman" w:eastAsia="Times New Roman" w:hAnsi="Times New Roman" w:cs="Times New Roman"/>
        </w:rPr>
        <w:t>пятнадцать) ка</w:t>
      </w:r>
      <w:r w:rsidR="005775E3" w:rsidRPr="004F445C">
        <w:rPr>
          <w:rFonts w:ascii="Times New Roman" w:eastAsia="Times New Roman" w:hAnsi="Times New Roman" w:cs="Times New Roman"/>
        </w:rPr>
        <w:t>лендарных дней с даты направления</w:t>
      </w:r>
      <w:r w:rsidRPr="004F445C">
        <w:rPr>
          <w:rFonts w:ascii="Times New Roman" w:eastAsia="Times New Roman" w:hAnsi="Times New Roman" w:cs="Times New Roman"/>
        </w:rPr>
        <w:t xml:space="preserve"> соответствующей претензии.</w:t>
      </w:r>
    </w:p>
    <w:p w14:paraId="1438D996" w14:textId="42D27BCB" w:rsidR="0008384B" w:rsidRPr="004F445C"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4F445C">
        <w:rPr>
          <w:rFonts w:ascii="Times New Roman" w:eastAsia="Times New Roman" w:hAnsi="Times New Roman" w:cs="Times New Roman"/>
        </w:rPr>
        <w:t xml:space="preserve">В том случае, если </w:t>
      </w:r>
      <w:r w:rsidR="00B152A7" w:rsidRPr="004F445C">
        <w:rPr>
          <w:rFonts w:ascii="Times New Roman" w:eastAsia="Times New Roman" w:hAnsi="Times New Roman" w:cs="Times New Roman"/>
        </w:rPr>
        <w:t>П</w:t>
      </w:r>
      <w:r w:rsidR="004436C6" w:rsidRPr="004F445C">
        <w:rPr>
          <w:rFonts w:ascii="Times New Roman" w:eastAsia="Times New Roman" w:hAnsi="Times New Roman" w:cs="Times New Roman"/>
        </w:rPr>
        <w:t>одрядчик</w:t>
      </w:r>
      <w:r w:rsidRPr="004F445C">
        <w:rPr>
          <w:rFonts w:ascii="Times New Roman" w:eastAsia="Times New Roman" w:hAnsi="Times New Roman" w:cs="Times New Roman"/>
        </w:rPr>
        <w:t xml:space="preserve"> не направит ответ на полученную претензию в адрес </w:t>
      </w:r>
      <w:r w:rsidR="00B152A7" w:rsidRPr="004F445C">
        <w:rPr>
          <w:rFonts w:ascii="Times New Roman" w:eastAsia="Times New Roman" w:hAnsi="Times New Roman" w:cs="Times New Roman"/>
        </w:rPr>
        <w:t>Заказчика</w:t>
      </w:r>
      <w:r w:rsidRPr="004F445C">
        <w:rPr>
          <w:rFonts w:ascii="Times New Roman" w:eastAsia="Times New Roman" w:hAnsi="Times New Roman" w:cs="Times New Roman"/>
        </w:rPr>
        <w:t xml:space="preserve"> в срок, установленный п. </w:t>
      </w:r>
      <w:r w:rsidR="006A643C" w:rsidRPr="004F445C">
        <w:rPr>
          <w:rFonts w:ascii="Times New Roman" w:eastAsia="Times New Roman" w:hAnsi="Times New Roman" w:cs="Times New Roman"/>
        </w:rPr>
        <w:t>9</w:t>
      </w:r>
      <w:r w:rsidRPr="004F445C">
        <w:rPr>
          <w:rFonts w:ascii="Times New Roman" w:eastAsia="Times New Roman" w:hAnsi="Times New Roman" w:cs="Times New Roman"/>
        </w:rPr>
        <w:t xml:space="preserve">.3 Договора, </w:t>
      </w:r>
      <w:r w:rsidR="00B152A7" w:rsidRPr="004F445C">
        <w:rPr>
          <w:rFonts w:ascii="Times New Roman" w:eastAsia="Times New Roman" w:hAnsi="Times New Roman" w:cs="Times New Roman"/>
        </w:rPr>
        <w:t>Заказчик</w:t>
      </w:r>
      <w:r w:rsidRPr="004F445C">
        <w:rPr>
          <w:rFonts w:ascii="Times New Roman" w:eastAsia="Times New Roman" w:hAnsi="Times New Roman" w:cs="Times New Roman"/>
        </w:rPr>
        <w:t xml:space="preserve"> рассматривает данное событие как отсутствие возражений со стороны </w:t>
      </w:r>
      <w:r w:rsidR="00B152A7" w:rsidRPr="004F445C">
        <w:rPr>
          <w:rFonts w:ascii="Times New Roman" w:eastAsia="Times New Roman" w:hAnsi="Times New Roman" w:cs="Times New Roman"/>
        </w:rPr>
        <w:t>П</w:t>
      </w:r>
      <w:r w:rsidR="004436C6" w:rsidRPr="004F445C">
        <w:rPr>
          <w:rFonts w:ascii="Times New Roman" w:eastAsia="Times New Roman" w:hAnsi="Times New Roman" w:cs="Times New Roman"/>
        </w:rPr>
        <w:t>одрядчик</w:t>
      </w:r>
      <w:r w:rsidRPr="004F445C">
        <w:rPr>
          <w:rFonts w:ascii="Times New Roman" w:eastAsia="Times New Roman" w:hAnsi="Times New Roman" w:cs="Times New Roman"/>
        </w:rPr>
        <w:t xml:space="preserve">а и признание </w:t>
      </w:r>
      <w:r w:rsidR="00B152A7" w:rsidRPr="004F445C">
        <w:rPr>
          <w:rFonts w:ascii="Times New Roman" w:eastAsia="Times New Roman" w:hAnsi="Times New Roman" w:cs="Times New Roman"/>
        </w:rPr>
        <w:t>П</w:t>
      </w:r>
      <w:r w:rsidR="004436C6" w:rsidRPr="004F445C">
        <w:rPr>
          <w:rFonts w:ascii="Times New Roman" w:eastAsia="Times New Roman" w:hAnsi="Times New Roman" w:cs="Times New Roman"/>
        </w:rPr>
        <w:t>одрядчик</w:t>
      </w:r>
      <w:r w:rsidRPr="004F445C">
        <w:rPr>
          <w:rFonts w:ascii="Times New Roman" w:eastAsia="Times New Roman" w:hAnsi="Times New Roman" w:cs="Times New Roman"/>
        </w:rPr>
        <w:t xml:space="preserve">ом предъявленных претензионных требований, что будет являться основанием для зачета в одностороннем порядке суммы неустойки, предъявленной </w:t>
      </w:r>
      <w:r w:rsidR="00B152A7" w:rsidRPr="004F445C">
        <w:rPr>
          <w:rFonts w:ascii="Times New Roman" w:eastAsia="Times New Roman" w:hAnsi="Times New Roman" w:cs="Times New Roman"/>
        </w:rPr>
        <w:t>Заказчиком</w:t>
      </w:r>
      <w:r w:rsidRPr="004F445C">
        <w:rPr>
          <w:rFonts w:ascii="Times New Roman" w:eastAsia="Times New Roman" w:hAnsi="Times New Roman" w:cs="Times New Roman"/>
        </w:rPr>
        <w:t xml:space="preserve">, в счет исполнения обязательств </w:t>
      </w:r>
      <w:r w:rsidR="00B152A7" w:rsidRPr="004F445C">
        <w:rPr>
          <w:rFonts w:ascii="Times New Roman" w:eastAsia="Times New Roman" w:hAnsi="Times New Roman" w:cs="Times New Roman"/>
        </w:rPr>
        <w:t>Заказчика</w:t>
      </w:r>
      <w:r w:rsidRPr="004F445C">
        <w:rPr>
          <w:rFonts w:ascii="Times New Roman" w:eastAsia="Times New Roman" w:hAnsi="Times New Roman" w:cs="Times New Roman"/>
        </w:rPr>
        <w:t xml:space="preserve"> по оплате, срок исполнения которых</w:t>
      </w:r>
      <w:r w:rsidR="00D90D0B" w:rsidRPr="004F445C">
        <w:rPr>
          <w:rFonts w:ascii="Times New Roman" w:eastAsia="Times New Roman" w:hAnsi="Times New Roman" w:cs="Times New Roman"/>
        </w:rPr>
        <w:t xml:space="preserve"> </w:t>
      </w:r>
      <w:r w:rsidRPr="004F445C">
        <w:rPr>
          <w:rFonts w:ascii="Times New Roman" w:eastAsia="Times New Roman" w:hAnsi="Times New Roman" w:cs="Times New Roman"/>
        </w:rPr>
        <w:t xml:space="preserve">наступил (как авансовых, так и платежей, подлежащих перечислению </w:t>
      </w:r>
      <w:r w:rsidR="00B152A7" w:rsidRPr="004F445C">
        <w:rPr>
          <w:rFonts w:ascii="Times New Roman" w:eastAsia="Times New Roman" w:hAnsi="Times New Roman" w:cs="Times New Roman"/>
        </w:rPr>
        <w:t>П</w:t>
      </w:r>
      <w:r w:rsidR="004436C6" w:rsidRPr="004F445C">
        <w:rPr>
          <w:rFonts w:ascii="Times New Roman" w:eastAsia="Times New Roman" w:hAnsi="Times New Roman" w:cs="Times New Roman"/>
        </w:rPr>
        <w:t>одрядчик</w:t>
      </w:r>
      <w:r w:rsidRPr="004F445C">
        <w:rPr>
          <w:rFonts w:ascii="Times New Roman" w:eastAsia="Times New Roman" w:hAnsi="Times New Roman" w:cs="Times New Roman"/>
        </w:rPr>
        <w:t>у на основ</w:t>
      </w:r>
      <w:r w:rsidR="00B152A7" w:rsidRPr="004F445C">
        <w:rPr>
          <w:rFonts w:ascii="Times New Roman" w:eastAsia="Times New Roman" w:hAnsi="Times New Roman" w:cs="Times New Roman"/>
        </w:rPr>
        <w:t xml:space="preserve">ании </w:t>
      </w:r>
      <w:r w:rsidR="00DA7DF5" w:rsidRPr="004F445C">
        <w:rPr>
          <w:rFonts w:ascii="Times New Roman" w:eastAsia="Times New Roman" w:hAnsi="Times New Roman" w:cs="Times New Roman"/>
        </w:rPr>
        <w:t>а</w:t>
      </w:r>
      <w:r w:rsidRPr="004F445C">
        <w:rPr>
          <w:rFonts w:ascii="Times New Roman" w:eastAsia="Times New Roman" w:hAnsi="Times New Roman" w:cs="Times New Roman"/>
        </w:rPr>
        <w:t>ктов сдачи-приемк</w:t>
      </w:r>
      <w:r w:rsidR="00DA7DF5" w:rsidRPr="004F445C">
        <w:rPr>
          <w:rFonts w:ascii="Times New Roman" w:eastAsia="Times New Roman" w:hAnsi="Times New Roman" w:cs="Times New Roman"/>
        </w:rPr>
        <w:t>и результатов выполненных р</w:t>
      </w:r>
      <w:r w:rsidR="00B152A7" w:rsidRPr="004F445C">
        <w:rPr>
          <w:rFonts w:ascii="Times New Roman" w:eastAsia="Times New Roman" w:hAnsi="Times New Roman" w:cs="Times New Roman"/>
        </w:rPr>
        <w:t>абот</w:t>
      </w:r>
      <w:r w:rsidRPr="004F445C">
        <w:rPr>
          <w:rFonts w:ascii="Times New Roman" w:eastAsia="Times New Roman" w:hAnsi="Times New Roman" w:cs="Times New Roman"/>
        </w:rPr>
        <w:t xml:space="preserve">) путем уменьшения соответствующих платежей  на сумму неустойки. </w:t>
      </w:r>
    </w:p>
    <w:p w14:paraId="63FFF9E6" w14:textId="77777777" w:rsidR="0008384B" w:rsidRPr="004F445C"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rPr>
      </w:pPr>
      <w:r w:rsidRPr="004F445C">
        <w:rPr>
          <w:rFonts w:ascii="Times New Roman" w:eastAsia="Times New Roman" w:hAnsi="Times New Roman" w:cs="Times New Roman"/>
        </w:rPr>
        <w:t xml:space="preserve">Стороны подтверждают, что сумма претензионных требований, удержанная </w:t>
      </w:r>
      <w:r w:rsidR="00B152A7" w:rsidRPr="004F445C">
        <w:rPr>
          <w:rFonts w:ascii="Times New Roman" w:eastAsia="Times New Roman" w:hAnsi="Times New Roman" w:cs="Times New Roman"/>
        </w:rPr>
        <w:t>Заказчиком</w:t>
      </w:r>
      <w:r w:rsidRPr="004F445C">
        <w:rPr>
          <w:rFonts w:ascii="Times New Roman" w:eastAsia="Times New Roman" w:hAnsi="Times New Roman" w:cs="Times New Roman"/>
        </w:rPr>
        <w:t xml:space="preserve"> в порядке зачета в случае, установленном настоящим пунктом, не является неосновательным обогащением </w:t>
      </w:r>
      <w:r w:rsidR="00B152A7" w:rsidRPr="004F445C">
        <w:rPr>
          <w:rFonts w:ascii="Times New Roman" w:eastAsia="Times New Roman" w:hAnsi="Times New Roman" w:cs="Times New Roman"/>
        </w:rPr>
        <w:t>Заказчика</w:t>
      </w:r>
      <w:r w:rsidRPr="004F445C">
        <w:rPr>
          <w:rFonts w:ascii="Times New Roman" w:eastAsia="Times New Roman" w:hAnsi="Times New Roman" w:cs="Times New Roman"/>
        </w:rPr>
        <w:t>.</w:t>
      </w:r>
    </w:p>
    <w:p w14:paraId="6E22E569" w14:textId="1199CA3B" w:rsidR="00D90D0B" w:rsidRPr="004F445C" w:rsidRDefault="00D90D0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4F445C">
        <w:rPr>
          <w:rFonts w:ascii="Times New Roman" w:eastAsia="Times New Roman" w:hAnsi="Times New Roman" w:cs="Times New Roman"/>
        </w:rPr>
        <w:t xml:space="preserve">В случае невозможности урегулировать споры, разногласия и требования в претензионном порядке, такие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 Арбитражном суде </w:t>
      </w:r>
      <w:r w:rsidR="00073F6E" w:rsidRPr="004F445C">
        <w:rPr>
          <w:rFonts w:ascii="Times New Roman" w:eastAsia="Times New Roman" w:hAnsi="Times New Roman" w:cs="Times New Roman"/>
        </w:rPr>
        <w:t>Челябинской области</w:t>
      </w:r>
      <w:r w:rsidRPr="004F445C">
        <w:rPr>
          <w:rFonts w:ascii="Times New Roman" w:eastAsia="Times New Roman" w:hAnsi="Times New Roman" w:cs="Times New Roman"/>
        </w:rPr>
        <w:t>.</w:t>
      </w:r>
    </w:p>
    <w:p w14:paraId="4BC7ECD2" w14:textId="77777777" w:rsidR="0008384B" w:rsidRPr="004F445C"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bCs/>
          <w:kern w:val="32"/>
        </w:rPr>
      </w:pPr>
    </w:p>
    <w:p w14:paraId="4FD521E9" w14:textId="77777777" w:rsidR="0008384B" w:rsidRPr="004F445C" w:rsidRDefault="0008384B" w:rsidP="00B1617A">
      <w:pPr>
        <w:widowControl w:val="0"/>
        <w:numPr>
          <w:ilvl w:val="0"/>
          <w:numId w:val="31"/>
        </w:numPr>
        <w:shd w:val="clear" w:color="auto" w:fill="FFFFFF"/>
        <w:tabs>
          <w:tab w:val="left" w:pos="-1418"/>
          <w:tab w:val="left" w:pos="993"/>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4F445C">
        <w:rPr>
          <w:rFonts w:ascii="Times New Roman" w:hAnsi="Times New Roman" w:cs="Times New Roman"/>
          <w:b/>
        </w:rPr>
        <w:t>Изменение, прекращение и расторжение Договора</w:t>
      </w:r>
    </w:p>
    <w:p w14:paraId="3E82B785" w14:textId="77777777" w:rsidR="0008384B" w:rsidRPr="004F445C"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4F445C">
        <w:rPr>
          <w:rFonts w:ascii="Times New Roman" w:eastAsia="Times New Roman" w:hAnsi="Times New Roman" w:cs="Times New Roman"/>
        </w:rPr>
        <w:t>Любые изменения и дополнения в настоящий Договор вносятся по взаимному согласию Сторон и оформляются дополнительным соглашением, являющимся с даты его подписания неотъемлемой частью настоящего Договора.</w:t>
      </w:r>
    </w:p>
    <w:p w14:paraId="37C734EB" w14:textId="07E00805" w:rsidR="0008384B" w:rsidRPr="00F022AA" w:rsidRDefault="0008384B" w:rsidP="00B8642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color w:val="000000"/>
        </w:rPr>
      </w:pPr>
      <w:r w:rsidRPr="004F445C">
        <w:rPr>
          <w:rFonts w:ascii="Times New Roman" w:eastAsia="Times New Roman" w:hAnsi="Times New Roman" w:cs="Times New Roman"/>
          <w:color w:val="000000"/>
        </w:rPr>
        <w:t xml:space="preserve">В случае изменения реквизитов Сторон, указанных в </w:t>
      </w:r>
      <w:r w:rsidR="00F345D6" w:rsidRPr="004F445C">
        <w:rPr>
          <w:rFonts w:ascii="Times New Roman" w:eastAsia="Times New Roman" w:hAnsi="Times New Roman" w:cs="Times New Roman"/>
          <w:color w:val="000000"/>
        </w:rPr>
        <w:t>разделе</w:t>
      </w:r>
      <w:r w:rsidRPr="004F445C">
        <w:rPr>
          <w:rFonts w:ascii="Times New Roman" w:eastAsia="Times New Roman" w:hAnsi="Times New Roman" w:cs="Times New Roman"/>
          <w:color w:val="000000"/>
        </w:rPr>
        <w:t xml:space="preserve"> </w:t>
      </w:r>
      <w:r w:rsidR="00F345D6" w:rsidRPr="004F445C">
        <w:rPr>
          <w:rFonts w:ascii="Times New Roman" w:eastAsia="Times New Roman" w:hAnsi="Times New Roman" w:cs="Times New Roman"/>
          <w:color w:val="000000"/>
        </w:rPr>
        <w:t>1</w:t>
      </w:r>
      <w:r w:rsidR="006A643C" w:rsidRPr="004F445C">
        <w:rPr>
          <w:rFonts w:ascii="Times New Roman" w:eastAsia="Times New Roman" w:hAnsi="Times New Roman" w:cs="Times New Roman"/>
          <w:color w:val="000000"/>
        </w:rPr>
        <w:t>5</w:t>
      </w:r>
      <w:r w:rsidRPr="004F445C">
        <w:rPr>
          <w:rFonts w:ascii="Times New Roman" w:eastAsia="Times New Roman" w:hAnsi="Times New Roman" w:cs="Times New Roman"/>
          <w:color w:val="000000"/>
        </w:rPr>
        <w:t xml:space="preserve"> настоящего</w:t>
      </w:r>
      <w:r w:rsidRPr="00F022AA">
        <w:rPr>
          <w:rFonts w:ascii="Times New Roman" w:eastAsia="Times New Roman" w:hAnsi="Times New Roman" w:cs="Times New Roman"/>
          <w:color w:val="000000"/>
        </w:rPr>
        <w:t xml:space="preserve"> Договора, соответствующие изменения считаются внесенными (измененными) с даты получения Стороной (Сторонами) соответствующего уведомления. </w:t>
      </w:r>
    </w:p>
    <w:p w14:paraId="7045FFC6"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При изменениях законодательных и нормативных актов, ухудшающих положение Сторон по сравнению с их состоянием на дату заключения настоящего Договора, и приводящих к дополнительным затратам времени или денежных средств, действующие на дату начала действия изменений </w:t>
      </w:r>
      <w:r w:rsidRPr="00F022AA">
        <w:rPr>
          <w:rFonts w:ascii="Times New Roman" w:eastAsia="Times New Roman" w:hAnsi="Times New Roman" w:cs="Times New Roman"/>
        </w:rPr>
        <w:lastRenderedPageBreak/>
        <w:t>законодательных и нормативных актов договоренности по срокам и стоимости работ, могут быть соответствующим образом скорректированы Сторонами и закреплены дополнительным соглашением, становящимся со дня его подписания неотъемлемой частью настоящего Договора.</w:t>
      </w:r>
    </w:p>
    <w:p w14:paraId="4872380E" w14:textId="77777777" w:rsidR="00D43B19" w:rsidRPr="00F022AA" w:rsidRDefault="00DA7DF5"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Настоящий Д</w:t>
      </w:r>
      <w:r w:rsidR="00D43B19" w:rsidRPr="00F022AA">
        <w:rPr>
          <w:rFonts w:ascii="Times New Roman" w:eastAsia="Times New Roman" w:hAnsi="Times New Roman" w:cs="Times New Roman"/>
        </w:rPr>
        <w:t>оговор может быть расторгнут досрочно:</w:t>
      </w:r>
    </w:p>
    <w:p w14:paraId="60DD44EE" w14:textId="77777777" w:rsidR="00D43B19" w:rsidRPr="00F022AA" w:rsidRDefault="00DA7DF5"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по соглашению С</w:t>
      </w:r>
      <w:r w:rsidR="00D43B19" w:rsidRPr="00F022AA">
        <w:rPr>
          <w:sz w:val="22"/>
          <w:szCs w:val="22"/>
        </w:rPr>
        <w:t>торон;</w:t>
      </w:r>
    </w:p>
    <w:p w14:paraId="23AA421E" w14:textId="77777777" w:rsidR="00D43B19" w:rsidRPr="00F022AA" w:rsidRDefault="00D43B19"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по инициативе Заказчика или Подрядчика, в том числе в в</w:t>
      </w:r>
      <w:r w:rsidR="00DA7DF5" w:rsidRPr="00F022AA">
        <w:rPr>
          <w:sz w:val="22"/>
          <w:szCs w:val="22"/>
        </w:rPr>
        <w:t>иде одностороннего расторжения Д</w:t>
      </w:r>
      <w:r w:rsidRPr="00F022AA">
        <w:rPr>
          <w:sz w:val="22"/>
          <w:szCs w:val="22"/>
        </w:rPr>
        <w:t>оговора;</w:t>
      </w:r>
    </w:p>
    <w:p w14:paraId="55B742B4" w14:textId="77777777" w:rsidR="00D43B19" w:rsidRPr="00F022AA" w:rsidRDefault="00D43B19"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по решению суда по основаниям, предусмотренным законодательством Российской Федерации.</w:t>
      </w:r>
    </w:p>
    <w:p w14:paraId="7286CA01" w14:textId="77777777" w:rsidR="002908F8" w:rsidRPr="00F022AA" w:rsidRDefault="00B152A7"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Заказчик</w:t>
      </w:r>
      <w:r w:rsidR="002908F8" w:rsidRPr="00F022AA">
        <w:rPr>
          <w:rFonts w:ascii="Times New Roman" w:eastAsia="Times New Roman" w:hAnsi="Times New Roman" w:cs="Times New Roman"/>
        </w:rPr>
        <w:t xml:space="preserve"> вправе в одностороннем порядке отказаться от исполнения Договора путем направления соответствующего уведомления </w:t>
      </w:r>
      <w:r w:rsidRPr="00F022AA">
        <w:rPr>
          <w:rFonts w:ascii="Times New Roman" w:eastAsia="Times New Roman" w:hAnsi="Times New Roman" w:cs="Times New Roman"/>
        </w:rPr>
        <w:t>П</w:t>
      </w:r>
      <w:r w:rsidR="0053446E" w:rsidRPr="00F022AA">
        <w:rPr>
          <w:rFonts w:ascii="Times New Roman" w:eastAsia="Times New Roman" w:hAnsi="Times New Roman" w:cs="Times New Roman"/>
        </w:rPr>
        <w:t>одрядчик</w:t>
      </w:r>
      <w:r w:rsidR="002908F8" w:rsidRPr="00F022AA">
        <w:rPr>
          <w:rFonts w:ascii="Times New Roman" w:eastAsia="Times New Roman" w:hAnsi="Times New Roman" w:cs="Times New Roman"/>
        </w:rPr>
        <w:t xml:space="preserve">у, </w:t>
      </w:r>
      <w:r w:rsidR="00CA5462" w:rsidRPr="00F022AA">
        <w:rPr>
          <w:rFonts w:ascii="Times New Roman" w:eastAsia="Times New Roman" w:hAnsi="Times New Roman" w:cs="Times New Roman"/>
        </w:rPr>
        <w:t>с обязательной оплатой фактически выполненных работ</w:t>
      </w:r>
      <w:r w:rsidR="00E90E60" w:rsidRPr="00F022AA">
        <w:rPr>
          <w:rFonts w:ascii="Times New Roman" w:eastAsia="Times New Roman" w:hAnsi="Times New Roman" w:cs="Times New Roman"/>
        </w:rPr>
        <w:t>, подтвержденных Заказчиком или заключением экспертизы</w:t>
      </w:r>
      <w:r w:rsidR="00CA5462" w:rsidRPr="00F022AA">
        <w:rPr>
          <w:rFonts w:ascii="Times New Roman" w:eastAsia="Times New Roman" w:hAnsi="Times New Roman" w:cs="Times New Roman"/>
        </w:rPr>
        <w:t xml:space="preserve"> </w:t>
      </w:r>
      <w:r w:rsidR="002908F8" w:rsidRPr="00F022AA">
        <w:rPr>
          <w:rFonts w:ascii="Times New Roman" w:eastAsia="Times New Roman" w:hAnsi="Times New Roman" w:cs="Times New Roman"/>
        </w:rPr>
        <w:t>с указанием даты предполагаемого отказа в случаях:</w:t>
      </w:r>
    </w:p>
    <w:p w14:paraId="380087AB" w14:textId="77777777" w:rsidR="002908F8" w:rsidRPr="00F022AA" w:rsidRDefault="002908F8"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задержки </w:t>
      </w:r>
      <w:r w:rsidR="00B152A7" w:rsidRPr="00F022AA">
        <w:rPr>
          <w:sz w:val="22"/>
          <w:szCs w:val="22"/>
        </w:rPr>
        <w:t>П</w:t>
      </w:r>
      <w:r w:rsidR="0053446E" w:rsidRPr="00F022AA">
        <w:rPr>
          <w:sz w:val="22"/>
          <w:szCs w:val="22"/>
        </w:rPr>
        <w:t>одрядчик</w:t>
      </w:r>
      <w:r w:rsidRPr="00F022AA">
        <w:rPr>
          <w:sz w:val="22"/>
          <w:szCs w:val="22"/>
        </w:rPr>
        <w:t>ом начала или окон</w:t>
      </w:r>
      <w:r w:rsidR="00B152A7" w:rsidRPr="00F022AA">
        <w:rPr>
          <w:sz w:val="22"/>
          <w:szCs w:val="22"/>
        </w:rPr>
        <w:t xml:space="preserve">чания </w:t>
      </w:r>
      <w:r w:rsidR="00DA7DF5" w:rsidRPr="00F022AA">
        <w:rPr>
          <w:sz w:val="22"/>
          <w:szCs w:val="22"/>
        </w:rPr>
        <w:t>р</w:t>
      </w:r>
      <w:r w:rsidR="00B152A7" w:rsidRPr="00F022AA">
        <w:rPr>
          <w:sz w:val="22"/>
          <w:szCs w:val="22"/>
        </w:rPr>
        <w:t xml:space="preserve">абот </w:t>
      </w:r>
      <w:r w:rsidRPr="00F022AA">
        <w:rPr>
          <w:sz w:val="22"/>
          <w:szCs w:val="22"/>
        </w:rPr>
        <w:t>более чем на 15 (пятнадцать) календарных дней;</w:t>
      </w:r>
    </w:p>
    <w:p w14:paraId="076175FA" w14:textId="77777777" w:rsidR="002908F8" w:rsidRPr="00F022AA" w:rsidRDefault="002908F8"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 xml:space="preserve">несоблюдения </w:t>
      </w:r>
      <w:r w:rsidR="00B152A7" w:rsidRPr="00F022AA">
        <w:rPr>
          <w:sz w:val="22"/>
          <w:szCs w:val="22"/>
        </w:rPr>
        <w:t>П</w:t>
      </w:r>
      <w:r w:rsidR="00FF0A92" w:rsidRPr="00F022AA">
        <w:rPr>
          <w:sz w:val="22"/>
          <w:szCs w:val="22"/>
        </w:rPr>
        <w:t>одрядчик</w:t>
      </w:r>
      <w:r w:rsidR="00DA7DF5" w:rsidRPr="00F022AA">
        <w:rPr>
          <w:sz w:val="22"/>
          <w:szCs w:val="22"/>
        </w:rPr>
        <w:t>ом требований по качеству р</w:t>
      </w:r>
      <w:r w:rsidRPr="00F022AA">
        <w:rPr>
          <w:sz w:val="22"/>
          <w:szCs w:val="22"/>
        </w:rPr>
        <w:t>абот, если исправление соответству</w:t>
      </w:r>
      <w:r w:rsidR="00DA7DF5" w:rsidRPr="00F022AA">
        <w:rPr>
          <w:sz w:val="22"/>
          <w:szCs w:val="22"/>
        </w:rPr>
        <w:t>ющих некачественно выполненных р</w:t>
      </w:r>
      <w:r w:rsidRPr="00F022AA">
        <w:rPr>
          <w:sz w:val="22"/>
          <w:szCs w:val="22"/>
        </w:rPr>
        <w:t>а</w:t>
      </w:r>
      <w:r w:rsidR="00DA7DF5" w:rsidRPr="00F022AA">
        <w:rPr>
          <w:sz w:val="22"/>
          <w:szCs w:val="22"/>
        </w:rPr>
        <w:t>бот влечет задержку выполнения р</w:t>
      </w:r>
      <w:r w:rsidRPr="00F022AA">
        <w:rPr>
          <w:sz w:val="22"/>
          <w:szCs w:val="22"/>
        </w:rPr>
        <w:t>абот более чем на 15 (пятнадцать) календарных дней;</w:t>
      </w:r>
    </w:p>
    <w:p w14:paraId="40F7BCE8" w14:textId="77777777" w:rsidR="00C81E8C" w:rsidRPr="00F022AA" w:rsidRDefault="00260F04"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не предоставления Подрядчиком в течение 10 (десяти) рабочих дней с момента аннулирования лицензий на подлежащую лицензированию деятельность, приостановления или прекращения членства в саморегулируемой организации для выполнения работ, которые оказывают влияние на безопасность объектов капитального строительства, а также аннулирования или прекращения действия других актов государственных органов или организаций, выдающих сертификаты и аттестаты, в рамках законодательства, лишающих По</w:t>
      </w:r>
      <w:r w:rsidR="00F66954" w:rsidRPr="00F022AA">
        <w:rPr>
          <w:sz w:val="22"/>
          <w:szCs w:val="22"/>
        </w:rPr>
        <w:t>дрядчика права на производство р</w:t>
      </w:r>
      <w:r w:rsidRPr="00F022AA">
        <w:rPr>
          <w:sz w:val="22"/>
          <w:szCs w:val="22"/>
        </w:rPr>
        <w:t>абот, действующих лицензий, документов подтверждающих членство в СРО, других актов государственных органов или организаций, выдающих сертификаты и аттестаты, в рамках законодательства.</w:t>
      </w:r>
    </w:p>
    <w:p w14:paraId="7B16D5E3" w14:textId="77777777" w:rsidR="00D43B19" w:rsidRPr="00F022AA" w:rsidRDefault="00D43B19" w:rsidP="00B86424">
      <w:pPr>
        <w:pStyle w:val="ad"/>
        <w:numPr>
          <w:ilvl w:val="0"/>
          <w:numId w:val="10"/>
        </w:numPr>
        <w:shd w:val="clear" w:color="auto" w:fill="FFFFFF"/>
        <w:tabs>
          <w:tab w:val="left" w:pos="0"/>
        </w:tabs>
        <w:ind w:left="0" w:firstLine="567"/>
        <w:jc w:val="both"/>
        <w:rPr>
          <w:sz w:val="22"/>
          <w:szCs w:val="22"/>
        </w:rPr>
      </w:pPr>
      <w:r w:rsidRPr="00F022AA">
        <w:rPr>
          <w:sz w:val="22"/>
          <w:szCs w:val="22"/>
        </w:rPr>
        <w:t>несоблюдения Подр</w:t>
      </w:r>
      <w:r w:rsidR="00DA7DF5" w:rsidRPr="00F022AA">
        <w:rPr>
          <w:sz w:val="22"/>
          <w:szCs w:val="22"/>
        </w:rPr>
        <w:t>ядчиком требований по качеству р</w:t>
      </w:r>
      <w:r w:rsidRPr="00F022AA">
        <w:rPr>
          <w:sz w:val="22"/>
          <w:szCs w:val="22"/>
        </w:rPr>
        <w:t xml:space="preserve">абот, в том числе несоблюдение (отступление </w:t>
      </w:r>
      <w:r w:rsidR="00CE3380" w:rsidRPr="00F022AA">
        <w:rPr>
          <w:sz w:val="22"/>
          <w:szCs w:val="22"/>
        </w:rPr>
        <w:t>от требований, предусмотренных Д</w:t>
      </w:r>
      <w:r w:rsidRPr="00F022AA">
        <w:rPr>
          <w:sz w:val="22"/>
          <w:szCs w:val="22"/>
        </w:rPr>
        <w:t>оговором, проектно-сметной документацией, стандартами, нормами и правилами, а также иными действующими нормативными правовыми актами), если исправление соответству</w:t>
      </w:r>
      <w:r w:rsidR="00DA7DF5" w:rsidRPr="00F022AA">
        <w:rPr>
          <w:sz w:val="22"/>
          <w:szCs w:val="22"/>
        </w:rPr>
        <w:t>ющих некачественно выполненных р</w:t>
      </w:r>
      <w:r w:rsidRPr="00F022AA">
        <w:rPr>
          <w:sz w:val="22"/>
          <w:szCs w:val="22"/>
        </w:rPr>
        <w:t>а</w:t>
      </w:r>
      <w:r w:rsidR="00DA7DF5" w:rsidRPr="00F022AA">
        <w:rPr>
          <w:sz w:val="22"/>
          <w:szCs w:val="22"/>
        </w:rPr>
        <w:t>бот влечет задержку выполнения р</w:t>
      </w:r>
      <w:r w:rsidRPr="00F022AA">
        <w:rPr>
          <w:sz w:val="22"/>
          <w:szCs w:val="22"/>
        </w:rPr>
        <w:t>абот более чем на 15 (пятнадцать) календарных дней.</w:t>
      </w:r>
    </w:p>
    <w:p w14:paraId="36185BDA" w14:textId="77777777" w:rsidR="0008384B" w:rsidRPr="00F022AA" w:rsidRDefault="00260F04" w:rsidP="00B86424">
      <w:pPr>
        <w:spacing w:after="0" w:line="240" w:lineRule="auto"/>
        <w:ind w:firstLine="567"/>
        <w:jc w:val="both"/>
        <w:rPr>
          <w:rFonts w:ascii="Times New Roman" w:eastAsia="Times New Roman" w:hAnsi="Times New Roman" w:cs="Times New Roman"/>
          <w:color w:val="000000"/>
        </w:rPr>
      </w:pPr>
      <w:r w:rsidRPr="00F022AA">
        <w:rPr>
          <w:rFonts w:ascii="Times New Roman" w:hAnsi="Times New Roman" w:cs="Times New Roman"/>
        </w:rPr>
        <w:t>Договор считается расторгнутым с даты, указанной в уведомлении об отказе от исполнения Договора.</w:t>
      </w:r>
      <w:r w:rsidR="002908F8" w:rsidRPr="00F022AA">
        <w:rPr>
          <w:rFonts w:ascii="Times New Roman" w:eastAsia="Times New Roman" w:hAnsi="Times New Roman" w:cs="Times New Roman"/>
          <w:color w:val="000000"/>
        </w:rPr>
        <w:t xml:space="preserve"> </w:t>
      </w:r>
    </w:p>
    <w:p w14:paraId="5F8893BC" w14:textId="77777777" w:rsidR="0008384B" w:rsidRPr="004F445C" w:rsidRDefault="009B7FCD"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w:t>
      </w:r>
      <w:r w:rsidR="004E1EC2" w:rsidRPr="00F022AA">
        <w:rPr>
          <w:rFonts w:ascii="Times New Roman" w:eastAsia="Times New Roman" w:hAnsi="Times New Roman" w:cs="Times New Roman"/>
        </w:rPr>
        <w:t>одрядчик</w:t>
      </w:r>
      <w:r w:rsidR="0008384B" w:rsidRPr="00F022AA">
        <w:rPr>
          <w:rFonts w:ascii="Times New Roman" w:eastAsia="Times New Roman" w:hAnsi="Times New Roman" w:cs="Times New Roman"/>
        </w:rPr>
        <w:t xml:space="preserve"> вправе в одностороннем порядке отказа</w:t>
      </w:r>
      <w:r w:rsidR="00655BAA" w:rsidRPr="00F022AA">
        <w:rPr>
          <w:rFonts w:ascii="Times New Roman" w:eastAsia="Times New Roman" w:hAnsi="Times New Roman" w:cs="Times New Roman"/>
        </w:rPr>
        <w:t xml:space="preserve">ться от исполнения Договора путем направления </w:t>
      </w:r>
      <w:r w:rsidRPr="004F445C">
        <w:rPr>
          <w:rFonts w:ascii="Times New Roman" w:eastAsia="Times New Roman" w:hAnsi="Times New Roman" w:cs="Times New Roman"/>
        </w:rPr>
        <w:t>уведомления Заказчику</w:t>
      </w:r>
      <w:r w:rsidR="00655BAA" w:rsidRPr="004F445C">
        <w:rPr>
          <w:rFonts w:ascii="Times New Roman" w:eastAsia="Times New Roman" w:hAnsi="Times New Roman" w:cs="Times New Roman"/>
        </w:rPr>
        <w:t xml:space="preserve"> за </w:t>
      </w:r>
      <w:r w:rsidR="00D90D0B" w:rsidRPr="004F445C">
        <w:rPr>
          <w:rFonts w:ascii="Times New Roman" w:eastAsia="Times New Roman" w:hAnsi="Times New Roman" w:cs="Times New Roman"/>
        </w:rPr>
        <w:t>30 (т</w:t>
      </w:r>
      <w:r w:rsidR="00655BAA" w:rsidRPr="004F445C">
        <w:rPr>
          <w:rFonts w:ascii="Times New Roman" w:eastAsia="Times New Roman" w:hAnsi="Times New Roman" w:cs="Times New Roman"/>
        </w:rPr>
        <w:t xml:space="preserve">ридцать) календарных дней </w:t>
      </w:r>
      <w:r w:rsidR="0008384B" w:rsidRPr="004F445C">
        <w:rPr>
          <w:rFonts w:ascii="Times New Roman" w:eastAsia="Times New Roman" w:hAnsi="Times New Roman" w:cs="Times New Roman"/>
        </w:rPr>
        <w:t xml:space="preserve">до даты предполагаемого отказа в случае возбуждения арбитражным судом процедуры банкротства в отношении </w:t>
      </w:r>
      <w:r w:rsidRPr="004F445C">
        <w:rPr>
          <w:rFonts w:ascii="Times New Roman" w:eastAsia="Times New Roman" w:hAnsi="Times New Roman" w:cs="Times New Roman"/>
        </w:rPr>
        <w:t>Заказчика</w:t>
      </w:r>
      <w:r w:rsidR="0008384B" w:rsidRPr="004F445C">
        <w:rPr>
          <w:rFonts w:ascii="Times New Roman" w:eastAsia="Times New Roman" w:hAnsi="Times New Roman" w:cs="Times New Roman"/>
        </w:rPr>
        <w:t>.</w:t>
      </w:r>
    </w:p>
    <w:p w14:paraId="15986F76" w14:textId="7C1FEF4D"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4F445C">
        <w:rPr>
          <w:rFonts w:ascii="Times New Roman" w:eastAsia="Times New Roman" w:hAnsi="Times New Roman" w:cs="Times New Roman"/>
        </w:rPr>
        <w:t xml:space="preserve">В случае одностороннего отказа Сторон от исполнения настоящего Договора по основаниям, указанным в </w:t>
      </w:r>
      <w:r w:rsidR="006520E3" w:rsidRPr="004F445C">
        <w:rPr>
          <w:rFonts w:ascii="Times New Roman" w:eastAsia="Times New Roman" w:hAnsi="Times New Roman" w:cs="Times New Roman"/>
        </w:rPr>
        <w:t>п.</w:t>
      </w:r>
      <w:r w:rsidRPr="004F445C">
        <w:rPr>
          <w:rFonts w:ascii="Times New Roman" w:eastAsia="Times New Roman" w:hAnsi="Times New Roman" w:cs="Times New Roman"/>
        </w:rPr>
        <w:t xml:space="preserve"> </w:t>
      </w:r>
      <w:r w:rsidR="002908F8" w:rsidRPr="004F445C">
        <w:rPr>
          <w:rFonts w:ascii="Times New Roman" w:eastAsia="Times New Roman" w:hAnsi="Times New Roman" w:cs="Times New Roman"/>
        </w:rPr>
        <w:t>1</w:t>
      </w:r>
      <w:r w:rsidR="006A643C" w:rsidRPr="004F445C">
        <w:rPr>
          <w:rFonts w:ascii="Times New Roman" w:eastAsia="Times New Roman" w:hAnsi="Times New Roman" w:cs="Times New Roman"/>
        </w:rPr>
        <w:t>0</w:t>
      </w:r>
      <w:r w:rsidR="003B2C4C" w:rsidRPr="004F445C">
        <w:rPr>
          <w:rFonts w:ascii="Times New Roman" w:eastAsia="Times New Roman" w:hAnsi="Times New Roman" w:cs="Times New Roman"/>
        </w:rPr>
        <w:t>.</w:t>
      </w:r>
      <w:r w:rsidR="009D43A4" w:rsidRPr="004F445C">
        <w:rPr>
          <w:rFonts w:ascii="Times New Roman" w:eastAsia="Times New Roman" w:hAnsi="Times New Roman" w:cs="Times New Roman"/>
        </w:rPr>
        <w:t>3</w:t>
      </w:r>
      <w:r w:rsidR="007B3E14" w:rsidRPr="004F445C">
        <w:rPr>
          <w:rFonts w:ascii="Times New Roman" w:eastAsia="Times New Roman" w:hAnsi="Times New Roman" w:cs="Times New Roman"/>
        </w:rPr>
        <w:t>.</w:t>
      </w:r>
      <w:r w:rsidRPr="004F445C">
        <w:rPr>
          <w:rFonts w:ascii="Times New Roman" w:eastAsia="Times New Roman" w:hAnsi="Times New Roman" w:cs="Times New Roman"/>
        </w:rPr>
        <w:t xml:space="preserve"> Договора</w:t>
      </w:r>
      <w:r w:rsidR="00E0622F" w:rsidRPr="004F445C">
        <w:rPr>
          <w:rFonts w:ascii="Times New Roman" w:eastAsia="Times New Roman" w:hAnsi="Times New Roman" w:cs="Times New Roman"/>
        </w:rPr>
        <w:t>,</w:t>
      </w:r>
      <w:r w:rsidRPr="004F445C">
        <w:rPr>
          <w:rFonts w:ascii="Times New Roman" w:eastAsia="Times New Roman" w:hAnsi="Times New Roman" w:cs="Times New Roman"/>
        </w:rPr>
        <w:t xml:space="preserve"> </w:t>
      </w:r>
      <w:r w:rsidR="009B7FCD" w:rsidRPr="004F445C">
        <w:rPr>
          <w:rFonts w:ascii="Times New Roman" w:eastAsia="Times New Roman" w:hAnsi="Times New Roman" w:cs="Times New Roman"/>
        </w:rPr>
        <w:t>Заказчик</w:t>
      </w:r>
      <w:r w:rsidRPr="004F445C">
        <w:rPr>
          <w:rFonts w:ascii="Times New Roman" w:eastAsia="Times New Roman" w:hAnsi="Times New Roman" w:cs="Times New Roman"/>
        </w:rPr>
        <w:t xml:space="preserve"> производит оплату </w:t>
      </w:r>
      <w:r w:rsidR="009B7FCD" w:rsidRPr="004F445C">
        <w:rPr>
          <w:rFonts w:ascii="Times New Roman" w:eastAsia="Times New Roman" w:hAnsi="Times New Roman" w:cs="Times New Roman"/>
        </w:rPr>
        <w:t>П</w:t>
      </w:r>
      <w:r w:rsidR="004E1EC2" w:rsidRPr="004F445C">
        <w:rPr>
          <w:rFonts w:ascii="Times New Roman" w:eastAsia="Times New Roman" w:hAnsi="Times New Roman" w:cs="Times New Roman"/>
        </w:rPr>
        <w:t>одрядчик</w:t>
      </w:r>
      <w:r w:rsidRPr="004F445C">
        <w:rPr>
          <w:rFonts w:ascii="Times New Roman" w:eastAsia="Times New Roman" w:hAnsi="Times New Roman" w:cs="Times New Roman"/>
        </w:rPr>
        <w:t>у фактически выполненны</w:t>
      </w:r>
      <w:r w:rsidR="00CA5462" w:rsidRPr="004F445C">
        <w:rPr>
          <w:rFonts w:ascii="Times New Roman" w:eastAsia="Times New Roman" w:hAnsi="Times New Roman" w:cs="Times New Roman"/>
        </w:rPr>
        <w:t>х</w:t>
      </w:r>
      <w:r w:rsidRPr="004F445C">
        <w:rPr>
          <w:rFonts w:ascii="Times New Roman" w:eastAsia="Times New Roman" w:hAnsi="Times New Roman" w:cs="Times New Roman"/>
        </w:rPr>
        <w:t xml:space="preserve"> к дате расторжения Договора</w:t>
      </w:r>
      <w:r w:rsidR="00632910" w:rsidRPr="004F445C">
        <w:rPr>
          <w:rFonts w:ascii="Times New Roman" w:eastAsia="Times New Roman" w:hAnsi="Times New Roman" w:cs="Times New Roman"/>
        </w:rPr>
        <w:t xml:space="preserve"> </w:t>
      </w:r>
      <w:r w:rsidR="00DA7DF5" w:rsidRPr="004F445C">
        <w:rPr>
          <w:rFonts w:ascii="Times New Roman" w:eastAsia="Times New Roman" w:hAnsi="Times New Roman" w:cs="Times New Roman"/>
        </w:rPr>
        <w:t>р</w:t>
      </w:r>
      <w:r w:rsidRPr="004F445C">
        <w:rPr>
          <w:rFonts w:ascii="Times New Roman" w:eastAsia="Times New Roman" w:hAnsi="Times New Roman" w:cs="Times New Roman"/>
        </w:rPr>
        <w:t xml:space="preserve">абот. Работы, выполненные </w:t>
      </w:r>
      <w:r w:rsidR="009B7FCD" w:rsidRPr="004F445C">
        <w:rPr>
          <w:rFonts w:ascii="Times New Roman" w:eastAsia="Times New Roman" w:hAnsi="Times New Roman" w:cs="Times New Roman"/>
        </w:rPr>
        <w:t>П</w:t>
      </w:r>
      <w:r w:rsidR="004E1EC2" w:rsidRPr="004F445C">
        <w:rPr>
          <w:rFonts w:ascii="Times New Roman" w:eastAsia="Times New Roman" w:hAnsi="Times New Roman" w:cs="Times New Roman"/>
        </w:rPr>
        <w:t>одрядчик</w:t>
      </w:r>
      <w:r w:rsidRPr="004F445C">
        <w:rPr>
          <w:rFonts w:ascii="Times New Roman" w:eastAsia="Times New Roman" w:hAnsi="Times New Roman" w:cs="Times New Roman"/>
        </w:rPr>
        <w:t>ом после получения или направления им уведомления о расторжении Договора</w:t>
      </w:r>
      <w:bookmarkStart w:id="0" w:name="_GoBack"/>
      <w:bookmarkEnd w:id="0"/>
      <w:r w:rsidRPr="00F022AA">
        <w:rPr>
          <w:rFonts w:ascii="Times New Roman" w:eastAsia="Times New Roman" w:hAnsi="Times New Roman" w:cs="Times New Roman"/>
        </w:rPr>
        <w:t xml:space="preserve">, оплате </w:t>
      </w:r>
      <w:r w:rsidR="009B7FCD" w:rsidRPr="00F022AA">
        <w:rPr>
          <w:rFonts w:ascii="Times New Roman" w:eastAsia="Times New Roman" w:hAnsi="Times New Roman" w:cs="Times New Roman"/>
        </w:rPr>
        <w:t>Заказчиком</w:t>
      </w:r>
      <w:r w:rsidRPr="00F022AA">
        <w:rPr>
          <w:rFonts w:ascii="Times New Roman" w:eastAsia="Times New Roman" w:hAnsi="Times New Roman" w:cs="Times New Roman"/>
        </w:rPr>
        <w:t xml:space="preserve"> не подлежат.</w:t>
      </w:r>
    </w:p>
    <w:p w14:paraId="13F8C561" w14:textId="77777777" w:rsidR="00D90D0B" w:rsidRPr="00F022AA" w:rsidRDefault="00D90D0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Любое уведомление по настоящему Договору дается в письменной форме в виде телекса, письма по электронной почте </w:t>
      </w:r>
      <w:r w:rsidR="006520E3" w:rsidRPr="00F022AA">
        <w:rPr>
          <w:rFonts w:ascii="Times New Roman" w:eastAsia="Times New Roman" w:hAnsi="Times New Roman" w:cs="Times New Roman"/>
        </w:rPr>
        <w:t xml:space="preserve">на </w:t>
      </w:r>
      <w:r w:rsidR="00DA7DF5" w:rsidRPr="00F022AA">
        <w:rPr>
          <w:rFonts w:ascii="Times New Roman" w:eastAsia="Times New Roman" w:hAnsi="Times New Roman" w:cs="Times New Roman"/>
        </w:rPr>
        <w:t>электронный адрес, указанный в Д</w:t>
      </w:r>
      <w:r w:rsidR="006520E3" w:rsidRPr="00F022AA">
        <w:rPr>
          <w:rFonts w:ascii="Times New Roman" w:eastAsia="Times New Roman" w:hAnsi="Times New Roman" w:cs="Times New Roman"/>
        </w:rPr>
        <w:t xml:space="preserve">оговоре </w:t>
      </w:r>
      <w:proofErr w:type="gramStart"/>
      <w:r w:rsidRPr="00F022AA">
        <w:rPr>
          <w:rFonts w:ascii="Times New Roman" w:eastAsia="Times New Roman" w:hAnsi="Times New Roman" w:cs="Times New Roman"/>
        </w:rPr>
        <w:t>или</w:t>
      </w:r>
      <w:proofErr w:type="gramEnd"/>
      <w:r w:rsidRPr="00F022AA">
        <w:rPr>
          <w:rFonts w:ascii="Times New Roman" w:eastAsia="Times New Roman" w:hAnsi="Times New Roman" w:cs="Times New Roman"/>
        </w:rPr>
        <w:t xml:space="preserve"> отправляется заказным письмом получателю по его почтовому адресу, либо посредством курьера (как штатного, так и привлекаемой логистической компании). При последнем способе отправки, Стороны должны соблюсти процедуру фиксации приема-передачи уведомления, посредством подписания ведомости, накладной, сопроводительного письма или иного документа курьером либо уполномоченным лицом. Уведомление считается данным в день отправления </w:t>
      </w:r>
      <w:r w:rsidR="006520E3" w:rsidRPr="00F022AA">
        <w:rPr>
          <w:rFonts w:ascii="Times New Roman" w:eastAsia="Times New Roman" w:hAnsi="Times New Roman" w:cs="Times New Roman"/>
        </w:rPr>
        <w:t>электронного</w:t>
      </w:r>
      <w:r w:rsidRPr="00F022AA">
        <w:rPr>
          <w:rFonts w:ascii="Times New Roman" w:eastAsia="Times New Roman" w:hAnsi="Times New Roman" w:cs="Times New Roman"/>
        </w:rPr>
        <w:t xml:space="preserve"> сообщения либо его вручения адресату при отправке курьером. В случае отправления заказного письма по почте уведомление считается данным в </w:t>
      </w:r>
      <w:r w:rsidR="006520E3" w:rsidRPr="00F022AA">
        <w:rPr>
          <w:rFonts w:ascii="Times New Roman" w:eastAsia="Times New Roman" w:hAnsi="Times New Roman" w:cs="Times New Roman"/>
        </w:rPr>
        <w:t>день отправки</w:t>
      </w:r>
      <w:r w:rsidRPr="00F022AA">
        <w:rPr>
          <w:rFonts w:ascii="Times New Roman" w:eastAsia="Times New Roman" w:hAnsi="Times New Roman" w:cs="Times New Roman"/>
        </w:rPr>
        <w:t xml:space="preserve"> документа.</w:t>
      </w:r>
    </w:p>
    <w:p w14:paraId="49B8E6F7" w14:textId="77777777" w:rsidR="0008384B" w:rsidRPr="00F022AA"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rPr>
      </w:pPr>
    </w:p>
    <w:p w14:paraId="55816B92" w14:textId="77777777" w:rsidR="0008384B" w:rsidRPr="00F022AA" w:rsidRDefault="0008384B" w:rsidP="00B1617A">
      <w:pPr>
        <w:widowControl w:val="0"/>
        <w:numPr>
          <w:ilvl w:val="0"/>
          <w:numId w:val="31"/>
        </w:numPr>
        <w:shd w:val="clear" w:color="auto" w:fill="FFFFFF"/>
        <w:tabs>
          <w:tab w:val="left" w:pos="-1418"/>
          <w:tab w:val="left" w:pos="993"/>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Обстоятельства непреодолимой силы</w:t>
      </w:r>
    </w:p>
    <w:p w14:paraId="610891B6"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освобождаются от ответственности за частичное или полное неисполне</w:t>
      </w:r>
      <w:r w:rsidR="00DA7DF5" w:rsidRPr="00F022AA">
        <w:rPr>
          <w:rFonts w:ascii="Times New Roman" w:eastAsia="Times New Roman" w:hAnsi="Times New Roman" w:cs="Times New Roman"/>
        </w:rPr>
        <w:t>ние обязательств по настоящему Д</w:t>
      </w:r>
      <w:r w:rsidRPr="00F022AA">
        <w:rPr>
          <w:rFonts w:ascii="Times New Roman" w:eastAsia="Times New Roman" w:hAnsi="Times New Roman" w:cs="Times New Roman"/>
        </w:rPr>
        <w:t>оговору, е</w:t>
      </w:r>
      <w:r w:rsidR="00DA7DF5" w:rsidRPr="00F022AA">
        <w:rPr>
          <w:rFonts w:ascii="Times New Roman" w:eastAsia="Times New Roman" w:hAnsi="Times New Roman" w:cs="Times New Roman"/>
        </w:rPr>
        <w:t>сли оно явилось следствием форс-</w:t>
      </w:r>
      <w:r w:rsidRPr="00F022AA">
        <w:rPr>
          <w:rFonts w:ascii="Times New Roman" w:eastAsia="Times New Roman" w:hAnsi="Times New Roman" w:cs="Times New Roman"/>
        </w:rPr>
        <w:t>мажорных обстоятельств (обстоятельств непреодолимой силы), под которым понимаются природные явления (пожар, наводнение, землетрясение и другие стихийные бедствия), действия внешних объективных факторов (война, военные действия, массовые беспорядки) и прочих обстоятельств непреодолимой силы, на время действия этих обстоятельств, если эти обстоятельства непосредственно повлияли на исполнение Договора.</w:t>
      </w:r>
    </w:p>
    <w:p w14:paraId="20CACC82"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Сторона, подвергшаяся воздействию форс-мажорных обстоятельств, обязана </w:t>
      </w:r>
      <w:r w:rsidRPr="00F022AA">
        <w:rPr>
          <w:rFonts w:ascii="Times New Roman" w:eastAsia="Times New Roman" w:hAnsi="Times New Roman" w:cs="Times New Roman"/>
        </w:rPr>
        <w:lastRenderedPageBreak/>
        <w:t>незамедлительно в письменном виде уведомить об этом другую Сторону, описав характер форс-мажорных обстоятельств, но не позднее, чем через 3 (три) календарных дня после наступления таких обстоятельств. Несвоевременное уведомление о наступлении форс</w:t>
      </w:r>
      <w:r w:rsidR="00DA7DF5" w:rsidRPr="00F022AA">
        <w:rPr>
          <w:rFonts w:ascii="Times New Roman" w:eastAsia="Times New Roman" w:hAnsi="Times New Roman" w:cs="Times New Roman"/>
        </w:rPr>
        <w:t>-</w:t>
      </w:r>
      <w:r w:rsidRPr="00F022AA">
        <w:rPr>
          <w:rFonts w:ascii="Times New Roman" w:eastAsia="Times New Roman" w:hAnsi="Times New Roman" w:cs="Times New Roman"/>
        </w:rPr>
        <w:t>мажорных обстоятельств лишает соответствующую Сторону права ссылаться на них в будущем.</w:t>
      </w:r>
    </w:p>
    <w:p w14:paraId="1F146574"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возникновении форс-мажорных обстоятельств Стороны производят взаиморасчёты по обязательствам, выполне</w:t>
      </w:r>
      <w:r w:rsidR="00DA7DF5" w:rsidRPr="00F022AA">
        <w:rPr>
          <w:rFonts w:ascii="Times New Roman" w:eastAsia="Times New Roman" w:hAnsi="Times New Roman" w:cs="Times New Roman"/>
        </w:rPr>
        <w:t>нным на момент наступления форс-</w:t>
      </w:r>
      <w:r w:rsidRPr="00F022AA">
        <w:rPr>
          <w:rFonts w:ascii="Times New Roman" w:eastAsia="Times New Roman" w:hAnsi="Times New Roman" w:cs="Times New Roman"/>
        </w:rPr>
        <w:t>мажорных обстоятельств.</w:t>
      </w:r>
    </w:p>
    <w:p w14:paraId="6C84DEE4"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Если форс-мажорные обстоятельства длятся более 2 (двух) месяцев, Стороны обязуются провести переговоры с целью принятия решения о продлении сро</w:t>
      </w:r>
      <w:r w:rsidR="00DA7DF5" w:rsidRPr="00F022AA">
        <w:rPr>
          <w:rFonts w:ascii="Times New Roman" w:eastAsia="Times New Roman" w:hAnsi="Times New Roman" w:cs="Times New Roman"/>
        </w:rPr>
        <w:t>ков исполнения обязательств по Д</w:t>
      </w:r>
      <w:r w:rsidRPr="00F022AA">
        <w:rPr>
          <w:rFonts w:ascii="Times New Roman" w:eastAsia="Times New Roman" w:hAnsi="Times New Roman" w:cs="Times New Roman"/>
        </w:rPr>
        <w:t>оговору либо его расторжении.</w:t>
      </w:r>
    </w:p>
    <w:p w14:paraId="4067C32B"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Если, по мнению Сторон, работы могут быть продолжены в п</w:t>
      </w:r>
      <w:r w:rsidR="00DA7DF5" w:rsidRPr="00F022AA">
        <w:rPr>
          <w:rFonts w:ascii="Times New Roman" w:eastAsia="Times New Roman" w:hAnsi="Times New Roman" w:cs="Times New Roman"/>
        </w:rPr>
        <w:t>орядке, действовавшем согласно Д</w:t>
      </w:r>
      <w:r w:rsidRPr="00F022AA">
        <w:rPr>
          <w:rFonts w:ascii="Times New Roman" w:eastAsia="Times New Roman" w:hAnsi="Times New Roman" w:cs="Times New Roman"/>
        </w:rPr>
        <w:t xml:space="preserve">оговору до начала действия форс-мажорных обстоятельств, то срок исполнения обязательств по Договору продлевается на период действия форс-мажорных обстоятельств и ликвидации их последствий. </w:t>
      </w:r>
    </w:p>
    <w:p w14:paraId="67B729A7" w14:textId="77777777" w:rsidR="0008384B" w:rsidRPr="00F022AA" w:rsidRDefault="0008384B" w:rsidP="00B86424">
      <w:pPr>
        <w:widowControl w:val="0"/>
        <w:autoSpaceDE w:val="0"/>
        <w:autoSpaceDN w:val="0"/>
        <w:adjustRightInd w:val="0"/>
        <w:spacing w:after="0" w:line="240" w:lineRule="auto"/>
        <w:ind w:firstLine="567"/>
        <w:jc w:val="both"/>
        <w:rPr>
          <w:rFonts w:ascii="Times New Roman" w:eastAsia="Times New Roman" w:hAnsi="Times New Roman" w:cs="Times New Roman"/>
          <w:b/>
        </w:rPr>
      </w:pPr>
    </w:p>
    <w:p w14:paraId="0AD77CC0" w14:textId="77777777" w:rsidR="0008384B" w:rsidRPr="00F022AA" w:rsidRDefault="0008384B"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eastAsia="Times New Roman" w:hAnsi="Times New Roman" w:cs="Times New Roman"/>
          <w:b/>
          <w:bCs/>
          <w:color w:val="000000"/>
        </w:rPr>
      </w:pPr>
      <w:r w:rsidRPr="00F022AA">
        <w:rPr>
          <w:rFonts w:ascii="Times New Roman" w:hAnsi="Times New Roman" w:cs="Times New Roman"/>
          <w:b/>
        </w:rPr>
        <w:t>Конфиденциальность</w:t>
      </w:r>
    </w:p>
    <w:p w14:paraId="07D994AA"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w:t>
      </w:r>
      <w:r w:rsidR="002C04E3" w:rsidRPr="00F022AA">
        <w:rPr>
          <w:rFonts w:ascii="Times New Roman" w:eastAsia="Times New Roman" w:hAnsi="Times New Roman" w:cs="Times New Roman"/>
        </w:rPr>
        <w:t xml:space="preserve">ебной или коммерческой тайной, </w:t>
      </w:r>
      <w:r w:rsidRPr="00F022AA">
        <w:rPr>
          <w:rFonts w:ascii="Times New Roman" w:eastAsia="Times New Roman" w:hAnsi="Times New Roman" w:cs="Times New Roman"/>
        </w:rPr>
        <w:t xml:space="preserve">либо по иным причинам эта информация не должна раскрываться. </w:t>
      </w:r>
    </w:p>
    <w:p w14:paraId="4128F91A"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имеют право разглашать условия настоящего Договора исключительно в случаях, когда такое разглашение однозначно и напрямую требуется в соответствии с законодательством Российской Федерации и только тем уполномоченным государственным органам, которые прямо указаны в законе, а также исключительно в объёме (и ни в коем случае в превышение такого объёма), напрямую указанном в соответствующем законе.</w:t>
      </w:r>
    </w:p>
    <w:p w14:paraId="5BE92EE3"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Стороны обязуются:</w:t>
      </w:r>
    </w:p>
    <w:p w14:paraId="1BB8AF81" w14:textId="77777777" w:rsidR="0008384B" w:rsidRPr="00F022AA" w:rsidRDefault="0008384B" w:rsidP="00186D8E">
      <w:pPr>
        <w:widowControl w:val="0"/>
        <w:numPr>
          <w:ilvl w:val="2"/>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Обеспечить хранение конфиденциальной информации, исключающее доступ к информации третьих лиц.</w:t>
      </w:r>
    </w:p>
    <w:p w14:paraId="1731B711" w14:textId="77777777" w:rsidR="0008384B" w:rsidRPr="00F022AA" w:rsidRDefault="0008384B" w:rsidP="00186D8E">
      <w:pPr>
        <w:widowControl w:val="0"/>
        <w:numPr>
          <w:ilvl w:val="2"/>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Не передавать конфиденциальную информацию третьим лицам как в полном объеме, так и частично.</w:t>
      </w:r>
    </w:p>
    <w:p w14:paraId="6948BA6D"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Предусмотренные настоящим разделом Договора обязательства Сторон в отношении конфиденциальной информации действуют в течение 5 </w:t>
      </w:r>
      <w:r w:rsidR="00B1617A" w:rsidRPr="00F022AA">
        <w:rPr>
          <w:rFonts w:ascii="Times New Roman" w:eastAsia="Times New Roman" w:hAnsi="Times New Roman" w:cs="Times New Roman"/>
        </w:rPr>
        <w:t xml:space="preserve">(пяти) </w:t>
      </w:r>
      <w:r w:rsidRPr="00F022AA">
        <w:rPr>
          <w:rFonts w:ascii="Times New Roman" w:eastAsia="Times New Roman" w:hAnsi="Times New Roman" w:cs="Times New Roman"/>
        </w:rPr>
        <w:t>лет после прекращения действия настоящего Договора.</w:t>
      </w:r>
    </w:p>
    <w:p w14:paraId="2624CABB"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Заявления для печати или иные публичные заявления любой из Сторон, связанные с условиями настоящего Договора, требуют предварительного письменного согласия другой Стороны.</w:t>
      </w:r>
    </w:p>
    <w:p w14:paraId="6C822752" w14:textId="2E4BD8DF" w:rsidR="0008384B" w:rsidRPr="00F022AA" w:rsidRDefault="0008384B" w:rsidP="00B86424">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p>
    <w:p w14:paraId="330403AB" w14:textId="77777777" w:rsidR="00442AC3" w:rsidRPr="00F022AA" w:rsidRDefault="00442AC3" w:rsidP="00442AC3">
      <w:pPr>
        <w:pStyle w:val="ad"/>
        <w:widowControl w:val="0"/>
        <w:numPr>
          <w:ilvl w:val="0"/>
          <w:numId w:val="31"/>
        </w:numPr>
        <w:shd w:val="clear" w:color="auto" w:fill="FFFFFF"/>
        <w:autoSpaceDE w:val="0"/>
        <w:autoSpaceDN w:val="0"/>
        <w:adjustRightInd w:val="0"/>
        <w:jc w:val="center"/>
        <w:rPr>
          <w:b/>
          <w:color w:val="000000"/>
          <w:sz w:val="22"/>
          <w:szCs w:val="22"/>
        </w:rPr>
      </w:pPr>
      <w:r w:rsidRPr="00F022AA">
        <w:rPr>
          <w:b/>
          <w:color w:val="000000"/>
          <w:sz w:val="22"/>
          <w:szCs w:val="22"/>
        </w:rPr>
        <w:t>Порядок допуска на объекты Северного флота, расположенные на территориях закрытых административно-территориальных образований населенных пунктов Мурманской области для выполнения производственных работ.</w:t>
      </w:r>
    </w:p>
    <w:p w14:paraId="359BDE6B" w14:textId="50B10B1C" w:rsidR="00442AC3" w:rsidRPr="00F022AA" w:rsidRDefault="00442AC3" w:rsidP="00442AC3">
      <w:pPr>
        <w:pStyle w:val="ad"/>
        <w:widowControl w:val="0"/>
        <w:numPr>
          <w:ilvl w:val="1"/>
          <w:numId w:val="31"/>
        </w:numPr>
        <w:shd w:val="clear" w:color="auto" w:fill="FFFFFF"/>
        <w:autoSpaceDE w:val="0"/>
        <w:autoSpaceDN w:val="0"/>
        <w:adjustRightInd w:val="0"/>
        <w:ind w:left="0" w:firstLine="567"/>
        <w:jc w:val="both"/>
        <w:rPr>
          <w:bCs/>
          <w:color w:val="000000"/>
          <w:sz w:val="22"/>
          <w:szCs w:val="22"/>
        </w:rPr>
      </w:pPr>
      <w:r w:rsidRPr="00F022AA">
        <w:rPr>
          <w:bCs/>
          <w:color w:val="000000"/>
          <w:sz w:val="22"/>
          <w:szCs w:val="22"/>
        </w:rPr>
        <w:t>В целях получения допуска работников на объект и выполнения производственных работ, предусмотренных Договором, Подрядчик обязуется:</w:t>
      </w:r>
    </w:p>
    <w:p w14:paraId="37B0850A" w14:textId="280BC11C"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.1.1. в течение 5 календарных дней с момента заключения Договора, направить в адрес Заказчика лимитные списки работников для проезда в закрытые административно-территориальные образования Мурманской области (далее -ЗАТО) (форма Лимитного списка в Приложении №</w:t>
      </w:r>
      <w:r w:rsidR="008E432C">
        <w:rPr>
          <w:rFonts w:ascii="Times New Roman" w:eastAsia="Times New Roman" w:hAnsi="Times New Roman" w:cs="Times New Roman"/>
          <w:bCs/>
          <w:color w:val="000000"/>
        </w:rPr>
        <w:t>4</w:t>
      </w:r>
      <w:r w:rsidR="00442AC3" w:rsidRPr="00F022AA">
        <w:rPr>
          <w:rFonts w:ascii="Times New Roman" w:eastAsia="Times New Roman" w:hAnsi="Times New Roman" w:cs="Times New Roman"/>
          <w:bCs/>
          <w:color w:val="000000"/>
        </w:rPr>
        <w:t xml:space="preserve"> к Договору).</w:t>
      </w:r>
    </w:p>
    <w:p w14:paraId="09ECA621" w14:textId="3BC87860"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.1.2. В лимитных списках в обязательном порядке </w:t>
      </w:r>
      <w:proofErr w:type="gramStart"/>
      <w:r w:rsidR="00442AC3" w:rsidRPr="00F022AA">
        <w:rPr>
          <w:rFonts w:ascii="Times New Roman" w:eastAsia="Times New Roman" w:hAnsi="Times New Roman" w:cs="Times New Roman"/>
          <w:bCs/>
          <w:color w:val="000000"/>
        </w:rPr>
        <w:t>указываются</w:t>
      </w:r>
      <w:proofErr w:type="gramEnd"/>
      <w:r w:rsidR="00442AC3" w:rsidRPr="00F022AA">
        <w:rPr>
          <w:rFonts w:ascii="Times New Roman" w:eastAsia="Times New Roman" w:hAnsi="Times New Roman" w:cs="Times New Roman"/>
          <w:bCs/>
          <w:color w:val="000000"/>
        </w:rPr>
        <w:t xml:space="preserve"> ЗАТО, на территориях которых планируется выполнение производственных работ, а также производятся записи:</w:t>
      </w:r>
    </w:p>
    <w:p w14:paraId="56ADFD21"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 об отсутствии в лимитных списках представителей организаций промышленности, состоящих на учете в наркологических или психиатрических (психоневрологических) лечебно-профилактических учреждениях; </w:t>
      </w:r>
    </w:p>
    <w:p w14:paraId="6BD4BD38"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 об отсутствии в лимитных списках представителей организаций промышленности, имеющих неснятую или непогашенную судимость; </w:t>
      </w:r>
    </w:p>
    <w:p w14:paraId="5B6BEC34"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 о подтверждении гражданства и места работы указанных в лимитных списках представителей организаций промышленности; </w:t>
      </w:r>
    </w:p>
    <w:p w14:paraId="56515F3B"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об ознакомлении представителей организаций промышленности с условиями особого режима пребывания в закрытых административно-территориальных образованиях Мурманской области и на объектах Северного флота.</w:t>
      </w:r>
    </w:p>
    <w:p w14:paraId="0ABF3A32" w14:textId="02D6BC73"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.1.3. Лимитные списки заверяются печатями организации Подрядчика, подписываются их руководителями, начальниками кадровых подразделений и направляются в двух экземплярах в адрес </w:t>
      </w:r>
      <w:r w:rsidR="00442AC3" w:rsidRPr="00F022AA">
        <w:rPr>
          <w:rFonts w:ascii="Times New Roman" w:eastAsia="Times New Roman" w:hAnsi="Times New Roman" w:cs="Times New Roman"/>
          <w:bCs/>
          <w:color w:val="000000"/>
        </w:rPr>
        <w:lastRenderedPageBreak/>
        <w:t>Заказчика.</w:t>
      </w:r>
    </w:p>
    <w:p w14:paraId="652848E2" w14:textId="7D436524"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.2. В целях получения допуска автомобильного транспорта и специальной техники на объект и выполнения производственных работ, предусмотренных Договором, Подрядчик обязуется:</w:t>
      </w:r>
    </w:p>
    <w:p w14:paraId="5580F332" w14:textId="11F2957A"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.2.1. в течение 5 календарных дней с момента заключения Договора, направить в адрес Заказчика список транспортных средств и специальной техники, необходимых для выполнения производственных работ на </w:t>
      </w:r>
      <w:proofErr w:type="gramStart"/>
      <w:r w:rsidR="00442AC3" w:rsidRPr="00F022AA">
        <w:rPr>
          <w:rFonts w:ascii="Times New Roman" w:eastAsia="Times New Roman" w:hAnsi="Times New Roman" w:cs="Times New Roman"/>
          <w:bCs/>
          <w:color w:val="000000"/>
        </w:rPr>
        <w:t>территории</w:t>
      </w:r>
      <w:proofErr w:type="gramEnd"/>
      <w:r w:rsidR="00442AC3" w:rsidRPr="00F022AA">
        <w:rPr>
          <w:rFonts w:ascii="Times New Roman" w:eastAsia="Times New Roman" w:hAnsi="Times New Roman" w:cs="Times New Roman"/>
          <w:bCs/>
          <w:color w:val="000000"/>
        </w:rPr>
        <w:t xml:space="preserve"> ЗАТО (форма списка в Приложении №</w:t>
      </w:r>
      <w:r w:rsidR="008E432C">
        <w:rPr>
          <w:rFonts w:ascii="Times New Roman" w:eastAsia="Times New Roman" w:hAnsi="Times New Roman" w:cs="Times New Roman"/>
          <w:bCs/>
          <w:color w:val="000000"/>
        </w:rPr>
        <w:t>5</w:t>
      </w:r>
      <w:r w:rsidR="00442AC3" w:rsidRPr="00F022AA">
        <w:rPr>
          <w:rFonts w:ascii="Times New Roman" w:eastAsia="Times New Roman" w:hAnsi="Times New Roman" w:cs="Times New Roman"/>
          <w:bCs/>
          <w:color w:val="000000"/>
        </w:rPr>
        <w:t xml:space="preserve"> к Договору).</w:t>
      </w:r>
    </w:p>
    <w:p w14:paraId="4EFEB0FC" w14:textId="77792B3A"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.2.2. Включение в списки автомобильного транспорта для решения задач, не связанных с выполнением производственных работ, запрещается.</w:t>
      </w:r>
    </w:p>
    <w:p w14:paraId="1BD89C00" w14:textId="1987E0A7"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.3. После получения лимитных списков и (или) списков автомобильного транспорта и специальной техники Заказчик в соответствии с запланированными сроками производственных работ оформляют документы для допуска работников организаций Подрядчика, указанных в этих списках, в контролируемые зоны закрытых административно-территориальных образований и на объекты Северного флота.</w:t>
      </w:r>
    </w:p>
    <w:p w14:paraId="5FE5676B"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 xml:space="preserve">Срок оформления допуска на </w:t>
      </w:r>
      <w:proofErr w:type="gramStart"/>
      <w:r w:rsidRPr="00F022AA">
        <w:rPr>
          <w:rFonts w:ascii="Times New Roman" w:eastAsia="Times New Roman" w:hAnsi="Times New Roman" w:cs="Times New Roman"/>
          <w:bCs/>
          <w:color w:val="000000"/>
        </w:rPr>
        <w:t>объекты</w:t>
      </w:r>
      <w:proofErr w:type="gramEnd"/>
      <w:r w:rsidRPr="00F022AA">
        <w:rPr>
          <w:rFonts w:ascii="Times New Roman" w:eastAsia="Times New Roman" w:hAnsi="Times New Roman" w:cs="Times New Roman"/>
          <w:bCs/>
          <w:color w:val="000000"/>
        </w:rPr>
        <w:t xml:space="preserve"> ЗАТО составляет от 30 до 60 календарных дней.</w:t>
      </w:r>
    </w:p>
    <w:p w14:paraId="7EBD4F48" w14:textId="2C4C8641"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.4. В случае необходимости привлечения дополнительных работников и (или) автомобильного транспорта и специальной техники, не указанной в списках, Подрядчиком разрабатываются дополнительные списки, которые необходимо направить в адрес Заказчика для дальнейшего оформления доступа. Срок получения допуска дополнительных работников и (или) автомобильного транспорта и специальной техники на </w:t>
      </w:r>
      <w:proofErr w:type="gramStart"/>
      <w:r w:rsidR="00442AC3" w:rsidRPr="00F022AA">
        <w:rPr>
          <w:rFonts w:ascii="Times New Roman" w:eastAsia="Times New Roman" w:hAnsi="Times New Roman" w:cs="Times New Roman"/>
          <w:bCs/>
          <w:color w:val="000000"/>
        </w:rPr>
        <w:t>объекты</w:t>
      </w:r>
      <w:proofErr w:type="gramEnd"/>
      <w:r w:rsidR="00442AC3" w:rsidRPr="00F022AA">
        <w:rPr>
          <w:rFonts w:ascii="Times New Roman" w:eastAsia="Times New Roman" w:hAnsi="Times New Roman" w:cs="Times New Roman"/>
          <w:bCs/>
          <w:color w:val="000000"/>
        </w:rPr>
        <w:t xml:space="preserve"> ЗАТО составляет 30 календарных дней.</w:t>
      </w:r>
    </w:p>
    <w:p w14:paraId="2ECBC146" w14:textId="0E85CC2A" w:rsidR="00442AC3" w:rsidRPr="00F022AA" w:rsidRDefault="00A666B7"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t>14</w:t>
      </w:r>
      <w:r w:rsidR="00442AC3" w:rsidRPr="00F022AA">
        <w:rPr>
          <w:rFonts w:ascii="Times New Roman" w:eastAsia="Times New Roman" w:hAnsi="Times New Roman" w:cs="Times New Roman"/>
          <w:bCs/>
          <w:color w:val="000000"/>
        </w:rPr>
        <w:t xml:space="preserve">.5   Подрядчик сам вправе готовить и подавать лимитные списки на допуск на </w:t>
      </w:r>
      <w:proofErr w:type="gramStart"/>
      <w:r w:rsidR="00442AC3" w:rsidRPr="00F022AA">
        <w:rPr>
          <w:rFonts w:ascii="Times New Roman" w:eastAsia="Times New Roman" w:hAnsi="Times New Roman" w:cs="Times New Roman"/>
          <w:bCs/>
          <w:color w:val="000000"/>
        </w:rPr>
        <w:t>объекты</w:t>
      </w:r>
      <w:proofErr w:type="gramEnd"/>
      <w:r w:rsidR="00442AC3" w:rsidRPr="00F022AA">
        <w:rPr>
          <w:rFonts w:ascii="Times New Roman" w:eastAsia="Times New Roman" w:hAnsi="Times New Roman" w:cs="Times New Roman"/>
          <w:bCs/>
          <w:color w:val="000000"/>
        </w:rPr>
        <w:t xml:space="preserve"> ЗАТО в соответствии с Законодательством РФ и нормативно-правовыми актами (Директива Командующего Северным Флотом №Д-4 от 11 апреля 2014 г.), регулирующими данный вопрос.</w:t>
      </w:r>
    </w:p>
    <w:p w14:paraId="0EDD6449" w14:textId="77777777" w:rsidR="00442AC3" w:rsidRPr="00F022AA" w:rsidRDefault="00442AC3" w:rsidP="00442AC3">
      <w:pPr>
        <w:widowControl w:val="0"/>
        <w:shd w:val="clear" w:color="auto" w:fill="FFFFFF"/>
        <w:autoSpaceDE w:val="0"/>
        <w:autoSpaceDN w:val="0"/>
        <w:adjustRightInd w:val="0"/>
        <w:spacing w:after="0" w:line="240" w:lineRule="auto"/>
        <w:ind w:firstLine="567"/>
        <w:jc w:val="both"/>
        <w:rPr>
          <w:rFonts w:ascii="Times New Roman" w:eastAsia="Times New Roman" w:hAnsi="Times New Roman" w:cs="Times New Roman"/>
          <w:bCs/>
          <w:color w:val="000000"/>
        </w:rPr>
      </w:pPr>
    </w:p>
    <w:p w14:paraId="582B6841" w14:textId="77777777" w:rsidR="0008384B" w:rsidRPr="00F022AA" w:rsidRDefault="0008384B" w:rsidP="00186D8E">
      <w:pPr>
        <w:widowControl w:val="0"/>
        <w:numPr>
          <w:ilvl w:val="0"/>
          <w:numId w:val="31"/>
        </w:numPr>
        <w:shd w:val="clear" w:color="auto" w:fill="FFFFFF"/>
        <w:tabs>
          <w:tab w:val="left" w:pos="-1418"/>
        </w:tabs>
        <w:autoSpaceDE w:val="0"/>
        <w:autoSpaceDN w:val="0"/>
        <w:adjustRightInd w:val="0"/>
        <w:spacing w:after="0" w:line="240" w:lineRule="auto"/>
        <w:ind w:left="0" w:firstLine="567"/>
        <w:jc w:val="center"/>
        <w:rPr>
          <w:rFonts w:ascii="Times New Roman" w:hAnsi="Times New Roman" w:cs="Times New Roman"/>
          <w:b/>
        </w:rPr>
      </w:pPr>
      <w:r w:rsidRPr="00F022AA">
        <w:rPr>
          <w:rFonts w:ascii="Times New Roman" w:hAnsi="Times New Roman" w:cs="Times New Roman"/>
          <w:b/>
        </w:rPr>
        <w:t>Заключительные положения</w:t>
      </w:r>
    </w:p>
    <w:p w14:paraId="144B5C02"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Настоящим</w:t>
      </w:r>
      <w:r w:rsidR="00BC1CEA" w:rsidRPr="00F022AA">
        <w:rPr>
          <w:rFonts w:ascii="Times New Roman" w:eastAsia="Times New Roman" w:hAnsi="Times New Roman" w:cs="Times New Roman"/>
        </w:rPr>
        <w:t xml:space="preserve"> </w:t>
      </w:r>
      <w:r w:rsidR="001C6568"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00F66954" w:rsidRPr="00F022AA">
        <w:rPr>
          <w:rFonts w:ascii="Times New Roman" w:eastAsia="Times New Roman" w:hAnsi="Times New Roman" w:cs="Times New Roman"/>
        </w:rPr>
        <w:t xml:space="preserve"> гарантирует выполнение р</w:t>
      </w:r>
      <w:r w:rsidRPr="00F022AA">
        <w:rPr>
          <w:rFonts w:ascii="Times New Roman" w:eastAsia="Times New Roman" w:hAnsi="Times New Roman" w:cs="Times New Roman"/>
        </w:rPr>
        <w:t>абот в соответствии со всеми требованиями и стандартами, действующими на момент исполнения соответствующего обязательства по Договору.</w:t>
      </w:r>
    </w:p>
    <w:p w14:paraId="2A157CC3" w14:textId="77777777" w:rsidR="009A36FF"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Настоящим </w:t>
      </w:r>
      <w:r w:rsidR="001C6568"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Pr="00F022AA">
        <w:rPr>
          <w:rFonts w:ascii="Times New Roman" w:eastAsia="Times New Roman" w:hAnsi="Times New Roman" w:cs="Times New Roman"/>
        </w:rPr>
        <w:t xml:space="preserve"> гарантирует, что обладает всеми необходимыми разрешениями (лицензиями, свидетельствами) о допуске к работам, выданными в установленном з</w:t>
      </w:r>
      <w:r w:rsidR="00F66954" w:rsidRPr="00F022AA">
        <w:rPr>
          <w:rFonts w:ascii="Times New Roman" w:eastAsia="Times New Roman" w:hAnsi="Times New Roman" w:cs="Times New Roman"/>
        </w:rPr>
        <w:t>аконом порядке, для выполнения р</w:t>
      </w:r>
      <w:r w:rsidRPr="00F022AA">
        <w:rPr>
          <w:rFonts w:ascii="Times New Roman" w:eastAsia="Times New Roman" w:hAnsi="Times New Roman" w:cs="Times New Roman"/>
        </w:rPr>
        <w:t>абот</w:t>
      </w:r>
      <w:r w:rsidR="009D43A4" w:rsidRPr="00F022AA">
        <w:rPr>
          <w:rFonts w:ascii="Times New Roman" w:eastAsia="Times New Roman" w:hAnsi="Times New Roman" w:cs="Times New Roman"/>
        </w:rPr>
        <w:t>.</w:t>
      </w:r>
    </w:p>
    <w:p w14:paraId="15601BFC" w14:textId="77777777" w:rsidR="00E64597" w:rsidRPr="00F022AA" w:rsidRDefault="006A37CF"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Подрядчик</w:t>
      </w:r>
      <w:r w:rsidR="00E64597" w:rsidRPr="00F022AA">
        <w:rPr>
          <w:rFonts w:ascii="Times New Roman" w:eastAsia="Times New Roman" w:hAnsi="Times New Roman" w:cs="Times New Roman"/>
        </w:rPr>
        <w:t xml:space="preserve"> не вправе без предварительного письменного согласия </w:t>
      </w:r>
      <w:r w:rsidRPr="00F022AA">
        <w:rPr>
          <w:rFonts w:ascii="Times New Roman" w:eastAsia="Times New Roman" w:hAnsi="Times New Roman" w:cs="Times New Roman"/>
        </w:rPr>
        <w:t>Заказчика</w:t>
      </w:r>
      <w:r w:rsidR="00E64597" w:rsidRPr="00F022AA">
        <w:rPr>
          <w:rFonts w:ascii="Times New Roman" w:eastAsia="Times New Roman" w:hAnsi="Times New Roman" w:cs="Times New Roman"/>
        </w:rPr>
        <w:t xml:space="preserve"> переуступать третьим лицам права по настоящему Договору.</w:t>
      </w:r>
    </w:p>
    <w:p w14:paraId="231E4F8A"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Любая договоренность между Сторонами, влекущая за собой новые обязательства, не предусмотренные настоящим Договором, считается действительной,</w:t>
      </w:r>
      <w:r w:rsidR="00D90D0B" w:rsidRPr="00F022AA">
        <w:rPr>
          <w:rFonts w:ascii="Times New Roman" w:eastAsia="Times New Roman" w:hAnsi="Times New Roman" w:cs="Times New Roman"/>
        </w:rPr>
        <w:t xml:space="preserve"> </w:t>
      </w:r>
      <w:r w:rsidRPr="00F022AA">
        <w:rPr>
          <w:rFonts w:ascii="Times New Roman" w:eastAsia="Times New Roman" w:hAnsi="Times New Roman" w:cs="Times New Roman"/>
        </w:rPr>
        <w:t>если она подтверждена Сторонами в письменной форме в виде дополнительного соглашения.</w:t>
      </w:r>
    </w:p>
    <w:p w14:paraId="5CDE356D" w14:textId="77777777" w:rsidR="001C6568"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 xml:space="preserve">Любое уведомление по данному Договору осуществляется в письменной форме в виде </w:t>
      </w:r>
      <w:r w:rsidR="006B1A63" w:rsidRPr="00F022AA">
        <w:rPr>
          <w:rFonts w:ascii="Times New Roman" w:eastAsia="Times New Roman" w:hAnsi="Times New Roman" w:cs="Times New Roman"/>
        </w:rPr>
        <w:t xml:space="preserve">телекса, </w:t>
      </w:r>
      <w:r w:rsidRPr="00F022AA">
        <w:rPr>
          <w:rFonts w:ascii="Times New Roman" w:eastAsia="Times New Roman" w:hAnsi="Times New Roman" w:cs="Times New Roman"/>
        </w:rPr>
        <w:t xml:space="preserve">отправляется </w:t>
      </w:r>
      <w:r w:rsidR="00E91695" w:rsidRPr="00F022AA">
        <w:rPr>
          <w:rFonts w:ascii="Times New Roman" w:eastAsia="Times New Roman" w:hAnsi="Times New Roman" w:cs="Times New Roman"/>
        </w:rPr>
        <w:t>сообщением по электронной почте</w:t>
      </w:r>
      <w:r w:rsidR="00CE3380" w:rsidRPr="00F022AA">
        <w:rPr>
          <w:rFonts w:ascii="Times New Roman" w:eastAsia="Times New Roman" w:hAnsi="Times New Roman" w:cs="Times New Roman"/>
        </w:rPr>
        <w:t xml:space="preserve"> на адрес, указанный в Д</w:t>
      </w:r>
      <w:r w:rsidR="0044108E" w:rsidRPr="00F022AA">
        <w:rPr>
          <w:rFonts w:ascii="Times New Roman" w:eastAsia="Times New Roman" w:hAnsi="Times New Roman" w:cs="Times New Roman"/>
        </w:rPr>
        <w:t>оговоре</w:t>
      </w:r>
      <w:r w:rsidRPr="00F022AA">
        <w:rPr>
          <w:rFonts w:ascii="Times New Roman" w:eastAsia="Times New Roman" w:hAnsi="Times New Roman" w:cs="Times New Roman"/>
        </w:rPr>
        <w:t>.</w:t>
      </w:r>
    </w:p>
    <w:p w14:paraId="53B47DB3" w14:textId="77777777" w:rsidR="00BC1CEA" w:rsidRPr="00F022AA" w:rsidRDefault="001C6568"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Подписанием настоящего Договора Стороны подтверждают, что они обладают всеми полномочиями для заключения настоящего Договора и исполнения обязательств, принимаемых на себя по настоящему Договору, полномочия его единоличного исполнительного органа в отношении заключения настоящего Договора Уставом либо иными документами и/или решениями органов управления, не ограничены, основания для признания настоящего Договора недействительным, в том числе по причине ограничения полномочий, отсутствуют.</w:t>
      </w:r>
    </w:p>
    <w:p w14:paraId="4E471378" w14:textId="77777777" w:rsidR="0028698D" w:rsidRPr="00F022AA" w:rsidRDefault="00CE3380"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При исполнении Д</w:t>
      </w:r>
      <w:r w:rsidR="0028698D" w:rsidRPr="00F022AA">
        <w:rPr>
          <w:rFonts w:ascii="Times New Roman" w:eastAsia="Times New Roman" w:hAnsi="Times New Roman" w:cs="Times New Roman"/>
        </w:rPr>
        <w:t>оговора во всем, что не предусмотрено его условиями, Стороны руководствуются законодательством Российской Федерации.</w:t>
      </w:r>
    </w:p>
    <w:p w14:paraId="17C2BB76"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Все указанные в Договоре приложения являются его неотъемлемой частью.</w:t>
      </w:r>
    </w:p>
    <w:p w14:paraId="249E61AE"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Настоящий Договор вступает в силу с даты его подписания и действует до полного исполнения Сторонами взятых на себя обязательств.</w:t>
      </w:r>
    </w:p>
    <w:p w14:paraId="6B161272" w14:textId="77777777" w:rsidR="0008384B" w:rsidRPr="00F022AA" w:rsidRDefault="0008384B" w:rsidP="00186D8E">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На</w:t>
      </w:r>
      <w:r w:rsidR="00D90D0B" w:rsidRPr="00F022AA">
        <w:rPr>
          <w:rFonts w:ascii="Times New Roman" w:eastAsia="Times New Roman" w:hAnsi="Times New Roman" w:cs="Times New Roman"/>
        </w:rPr>
        <w:t>стоящий Договор составлен в двух</w:t>
      </w:r>
      <w:r w:rsidR="00E6378E" w:rsidRPr="00F022AA">
        <w:rPr>
          <w:rFonts w:ascii="Times New Roman" w:eastAsia="Times New Roman" w:hAnsi="Times New Roman" w:cs="Times New Roman"/>
        </w:rPr>
        <w:t xml:space="preserve"> экземплярах: один</w:t>
      </w:r>
      <w:r w:rsidRPr="00F022AA">
        <w:rPr>
          <w:rFonts w:ascii="Times New Roman" w:eastAsia="Times New Roman" w:hAnsi="Times New Roman" w:cs="Times New Roman"/>
        </w:rPr>
        <w:t xml:space="preserve"> для </w:t>
      </w:r>
      <w:r w:rsidR="001C6568" w:rsidRPr="00F022AA">
        <w:rPr>
          <w:rFonts w:ascii="Times New Roman" w:eastAsia="Times New Roman" w:hAnsi="Times New Roman" w:cs="Times New Roman"/>
        </w:rPr>
        <w:t>Заказчика</w:t>
      </w:r>
      <w:r w:rsidRPr="00F022AA">
        <w:rPr>
          <w:rFonts w:ascii="Times New Roman" w:eastAsia="Times New Roman" w:hAnsi="Times New Roman" w:cs="Times New Roman"/>
        </w:rPr>
        <w:t xml:space="preserve">, один для </w:t>
      </w:r>
      <w:r w:rsidR="001C6568"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Pr="00F022AA">
        <w:rPr>
          <w:rFonts w:ascii="Times New Roman" w:eastAsia="Times New Roman" w:hAnsi="Times New Roman" w:cs="Times New Roman"/>
        </w:rPr>
        <w:t>а, обладающих равной юридической силой.</w:t>
      </w:r>
    </w:p>
    <w:p w14:paraId="48CE8F22" w14:textId="77777777" w:rsidR="008B0106" w:rsidRPr="00F022AA" w:rsidRDefault="001C6568" w:rsidP="008D38E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П</w:t>
      </w:r>
      <w:r w:rsidR="00BC1CEA" w:rsidRPr="00F022AA">
        <w:rPr>
          <w:rFonts w:ascii="Times New Roman" w:eastAsia="Times New Roman" w:hAnsi="Times New Roman" w:cs="Times New Roman"/>
        </w:rPr>
        <w:t>одрядчик</w:t>
      </w:r>
      <w:r w:rsidR="0008384B" w:rsidRPr="00F022AA">
        <w:rPr>
          <w:rFonts w:ascii="Times New Roman" w:eastAsia="Times New Roman" w:hAnsi="Times New Roman" w:cs="Times New Roman"/>
        </w:rPr>
        <w:t xml:space="preserve"> обязу</w:t>
      </w:r>
      <w:r w:rsidRPr="00F022AA">
        <w:rPr>
          <w:rFonts w:ascii="Times New Roman" w:eastAsia="Times New Roman" w:hAnsi="Times New Roman" w:cs="Times New Roman"/>
        </w:rPr>
        <w:t xml:space="preserve">ется в </w:t>
      </w:r>
      <w:r w:rsidR="008E72F8" w:rsidRPr="00F022AA">
        <w:rPr>
          <w:rFonts w:ascii="Times New Roman" w:eastAsia="Times New Roman" w:hAnsi="Times New Roman" w:cs="Times New Roman"/>
        </w:rPr>
        <w:t>десяти</w:t>
      </w:r>
      <w:r w:rsidRPr="00F022AA">
        <w:rPr>
          <w:rFonts w:ascii="Times New Roman" w:eastAsia="Times New Roman" w:hAnsi="Times New Roman" w:cs="Times New Roman"/>
        </w:rPr>
        <w:t>дневный срок сообщать Заказчику</w:t>
      </w:r>
      <w:r w:rsidR="0008384B" w:rsidRPr="00F022AA">
        <w:rPr>
          <w:rFonts w:ascii="Times New Roman" w:eastAsia="Times New Roman" w:hAnsi="Times New Roman" w:cs="Times New Roman"/>
        </w:rPr>
        <w:t xml:space="preserve"> об изменении своих реквизитов.</w:t>
      </w:r>
    </w:p>
    <w:p w14:paraId="3755DE99" w14:textId="77777777" w:rsidR="008E72F8" w:rsidRPr="00F022AA" w:rsidRDefault="008D38E8" w:rsidP="008D38E8">
      <w:pPr>
        <w:widowControl w:val="0"/>
        <w:numPr>
          <w:ilvl w:val="1"/>
          <w:numId w:val="31"/>
        </w:numPr>
        <w:shd w:val="clear" w:color="auto" w:fill="FFFFFF"/>
        <w:tabs>
          <w:tab w:val="left" w:pos="-1418"/>
        </w:tabs>
        <w:autoSpaceDE w:val="0"/>
        <w:autoSpaceDN w:val="0"/>
        <w:adjustRightInd w:val="0"/>
        <w:spacing w:after="0" w:line="240" w:lineRule="auto"/>
        <w:ind w:left="0" w:firstLine="567"/>
        <w:jc w:val="both"/>
        <w:rPr>
          <w:rFonts w:ascii="Times New Roman" w:eastAsia="Times New Roman" w:hAnsi="Times New Roman" w:cs="Times New Roman"/>
        </w:rPr>
      </w:pPr>
      <w:r w:rsidRPr="00F022AA">
        <w:rPr>
          <w:rFonts w:ascii="Times New Roman" w:eastAsia="Times New Roman" w:hAnsi="Times New Roman" w:cs="Times New Roman"/>
        </w:rPr>
        <w:t>Неотъемлемой частью настоящего</w:t>
      </w:r>
      <w:r w:rsidR="008E72F8" w:rsidRPr="00F022AA">
        <w:rPr>
          <w:rFonts w:ascii="Times New Roman" w:eastAsia="Times New Roman" w:hAnsi="Times New Roman" w:cs="Times New Roman"/>
        </w:rPr>
        <w:t xml:space="preserve"> Договора являются:</w:t>
      </w:r>
    </w:p>
    <w:p w14:paraId="191D489E" w14:textId="0E1CA5B8" w:rsidR="00A666B7" w:rsidRDefault="00A666B7"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sidRPr="00F022AA">
        <w:rPr>
          <w:rFonts w:ascii="Times New Roman" w:eastAsia="Times New Roman" w:hAnsi="Times New Roman" w:cs="Times New Roman"/>
        </w:rPr>
        <w:t>Приложение 1 «Техническое задание»</w:t>
      </w:r>
    </w:p>
    <w:p w14:paraId="7C0E4C99" w14:textId="778E383E" w:rsidR="00870C61" w:rsidRDefault="00870C61"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sidRPr="00870C61">
        <w:rPr>
          <w:rFonts w:ascii="Times New Roman" w:eastAsia="Times New Roman" w:hAnsi="Times New Roman" w:cs="Times New Roman"/>
        </w:rPr>
        <w:t>Приложение 2</w:t>
      </w:r>
      <w:r>
        <w:rPr>
          <w:rFonts w:ascii="Times New Roman" w:eastAsia="Times New Roman" w:hAnsi="Times New Roman" w:cs="Times New Roman"/>
        </w:rPr>
        <w:t xml:space="preserve"> </w:t>
      </w:r>
      <w:r w:rsidRPr="00870C61">
        <w:rPr>
          <w:rFonts w:ascii="Times New Roman" w:eastAsia="Times New Roman" w:hAnsi="Times New Roman" w:cs="Times New Roman"/>
        </w:rPr>
        <w:t>«Акт сдачи-приемки выполненных работ»</w:t>
      </w:r>
    </w:p>
    <w:p w14:paraId="7220FF5A" w14:textId="248122A5" w:rsidR="00870C61" w:rsidRPr="00F022AA" w:rsidRDefault="00870C61"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 xml:space="preserve">Приложение 3 </w:t>
      </w:r>
      <w:r w:rsidRPr="00870C61">
        <w:rPr>
          <w:rFonts w:ascii="Times New Roman" w:eastAsia="Times New Roman" w:hAnsi="Times New Roman" w:cs="Times New Roman"/>
        </w:rPr>
        <w:t>«Акт о выявленных недостатках»</w:t>
      </w:r>
    </w:p>
    <w:p w14:paraId="1377A041" w14:textId="7E50613E" w:rsidR="00A666B7" w:rsidRPr="00F022AA" w:rsidRDefault="00870C61"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4</w:t>
      </w:r>
      <w:r w:rsidR="00A666B7" w:rsidRPr="00F022AA">
        <w:rPr>
          <w:rFonts w:ascii="Times New Roman" w:eastAsia="Times New Roman" w:hAnsi="Times New Roman" w:cs="Times New Roman"/>
        </w:rPr>
        <w:t xml:space="preserve"> «Стандартная оговорка об исполнении налоговых обязательств по НДС»</w:t>
      </w:r>
    </w:p>
    <w:p w14:paraId="6F4BA2B2" w14:textId="3BF77133" w:rsidR="00A666B7" w:rsidRPr="00F022AA" w:rsidRDefault="00870C61"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5</w:t>
      </w:r>
      <w:r w:rsidR="00A666B7" w:rsidRPr="00F022AA">
        <w:rPr>
          <w:rFonts w:ascii="Times New Roman" w:eastAsia="Times New Roman" w:hAnsi="Times New Roman" w:cs="Times New Roman"/>
        </w:rPr>
        <w:t xml:space="preserve"> «Стандартная оговорка о возмещении убытков от налоговых претензий, связанных с </w:t>
      </w:r>
      <w:r w:rsidR="00A666B7" w:rsidRPr="00F022AA">
        <w:rPr>
          <w:rFonts w:ascii="Times New Roman" w:eastAsia="Times New Roman" w:hAnsi="Times New Roman" w:cs="Times New Roman"/>
        </w:rPr>
        <w:lastRenderedPageBreak/>
        <w:t>недобросовестностью контрагента»</w:t>
      </w:r>
    </w:p>
    <w:p w14:paraId="43AD72A3" w14:textId="4617657A" w:rsidR="00A666B7" w:rsidRPr="00F022AA" w:rsidRDefault="00870C61"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6</w:t>
      </w:r>
      <w:r w:rsidR="00A666B7" w:rsidRPr="00F022AA">
        <w:rPr>
          <w:rFonts w:ascii="Times New Roman" w:eastAsia="Times New Roman" w:hAnsi="Times New Roman" w:cs="Times New Roman"/>
        </w:rPr>
        <w:t xml:space="preserve"> </w:t>
      </w:r>
      <w:r w:rsidR="00650DBE" w:rsidRPr="00F022AA">
        <w:rPr>
          <w:rFonts w:ascii="Times New Roman" w:eastAsia="Times New Roman" w:hAnsi="Times New Roman" w:cs="Times New Roman"/>
        </w:rPr>
        <w:t>«Лимитный список»</w:t>
      </w:r>
    </w:p>
    <w:p w14:paraId="7013A750" w14:textId="091ADD00" w:rsidR="00A666B7" w:rsidRDefault="00870C61"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Приложение 7</w:t>
      </w:r>
      <w:r w:rsidR="00A666B7" w:rsidRPr="00F022AA">
        <w:rPr>
          <w:rFonts w:ascii="Times New Roman" w:eastAsia="Times New Roman" w:hAnsi="Times New Roman" w:cs="Times New Roman"/>
        </w:rPr>
        <w:t xml:space="preserve"> </w:t>
      </w:r>
      <w:r w:rsidR="00650DBE" w:rsidRPr="00F022AA">
        <w:rPr>
          <w:rFonts w:ascii="Times New Roman" w:eastAsia="Times New Roman" w:hAnsi="Times New Roman" w:cs="Times New Roman"/>
        </w:rPr>
        <w:t>«Лимитный список автотранспорта»</w:t>
      </w:r>
    </w:p>
    <w:p w14:paraId="669D004C" w14:textId="77777777" w:rsidR="00870C61" w:rsidRPr="00F022AA" w:rsidRDefault="00870C61"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p>
    <w:p w14:paraId="6C03FA19" w14:textId="67056DFC" w:rsidR="008D38E8" w:rsidRPr="00F022AA" w:rsidRDefault="008D38E8" w:rsidP="00A666B7">
      <w:pPr>
        <w:widowControl w:val="0"/>
        <w:shd w:val="clear" w:color="auto" w:fill="FFFFFF"/>
        <w:tabs>
          <w:tab w:val="left" w:pos="-1418"/>
        </w:tabs>
        <w:autoSpaceDE w:val="0"/>
        <w:autoSpaceDN w:val="0"/>
        <w:adjustRightInd w:val="0"/>
        <w:spacing w:after="0" w:line="240" w:lineRule="auto"/>
        <w:ind w:left="567"/>
        <w:jc w:val="both"/>
        <w:rPr>
          <w:rFonts w:ascii="Times New Roman" w:eastAsia="Times New Roman" w:hAnsi="Times New Roman" w:cs="Times New Roman"/>
        </w:rPr>
      </w:pPr>
    </w:p>
    <w:p w14:paraId="6F9E897D" w14:textId="77777777" w:rsidR="00BF4A53" w:rsidRPr="00F022AA" w:rsidRDefault="006A2C12" w:rsidP="0075458E">
      <w:pPr>
        <w:widowControl w:val="0"/>
        <w:numPr>
          <w:ilvl w:val="0"/>
          <w:numId w:val="31"/>
        </w:numPr>
        <w:shd w:val="clear" w:color="auto" w:fill="FFFFFF"/>
        <w:tabs>
          <w:tab w:val="left" w:pos="-1418"/>
        </w:tabs>
        <w:autoSpaceDE w:val="0"/>
        <w:autoSpaceDN w:val="0"/>
        <w:adjustRightInd w:val="0"/>
        <w:spacing w:after="0" w:line="240" w:lineRule="auto"/>
        <w:ind w:left="0" w:right="-596" w:firstLine="284"/>
        <w:jc w:val="center"/>
        <w:rPr>
          <w:rFonts w:ascii="Times New Roman" w:eastAsia="Times New Roman" w:hAnsi="Times New Roman" w:cs="Times New Roman"/>
          <w:b/>
          <w:bCs/>
          <w:color w:val="000000"/>
        </w:rPr>
      </w:pPr>
      <w:r w:rsidRPr="00F022AA">
        <w:rPr>
          <w:rFonts w:ascii="Times New Roman" w:hAnsi="Times New Roman" w:cs="Times New Roman"/>
          <w:b/>
        </w:rPr>
        <w:t>Реквизиты и подписи Сторон</w:t>
      </w:r>
    </w:p>
    <w:tbl>
      <w:tblPr>
        <w:tblStyle w:val="aff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7"/>
        <w:gridCol w:w="4861"/>
      </w:tblGrid>
      <w:tr w:rsidR="00B1617A" w:rsidRPr="00F022AA" w14:paraId="283ACEB4" w14:textId="77777777" w:rsidTr="002127B2">
        <w:tc>
          <w:tcPr>
            <w:tcW w:w="5496" w:type="dxa"/>
          </w:tcPr>
          <w:p w14:paraId="5CF4BEE1" w14:textId="77777777" w:rsidR="00B1617A" w:rsidRDefault="006E6328" w:rsidP="006E6328">
            <w:pPr>
              <w:tabs>
                <w:tab w:val="left" w:pos="-1418"/>
                <w:tab w:val="left" w:pos="1470"/>
              </w:tabs>
              <w:ind w:right="-596"/>
              <w:rPr>
                <w:rFonts w:ascii="Times New Roman" w:hAnsi="Times New Roman" w:cs="Times New Roman"/>
                <w:bCs/>
                <w:color w:val="000000"/>
                <w:sz w:val="22"/>
                <w:szCs w:val="22"/>
              </w:rPr>
            </w:pPr>
            <w:r>
              <w:rPr>
                <w:rFonts w:ascii="Times New Roman" w:hAnsi="Times New Roman" w:cs="Times New Roman"/>
                <w:bCs/>
                <w:color w:val="000000"/>
                <w:sz w:val="22"/>
                <w:szCs w:val="22"/>
              </w:rPr>
              <w:t>Заказчик</w:t>
            </w:r>
            <w:r w:rsidR="00B1617A" w:rsidRPr="00F022AA">
              <w:rPr>
                <w:rFonts w:ascii="Times New Roman" w:hAnsi="Times New Roman" w:cs="Times New Roman"/>
                <w:bCs/>
                <w:color w:val="000000"/>
                <w:sz w:val="22"/>
                <w:szCs w:val="22"/>
              </w:rPr>
              <w:t>:</w:t>
            </w:r>
            <w:r>
              <w:rPr>
                <w:rFonts w:ascii="Times New Roman" w:hAnsi="Times New Roman" w:cs="Times New Roman"/>
                <w:bCs/>
                <w:color w:val="000000"/>
                <w:sz w:val="22"/>
                <w:szCs w:val="22"/>
              </w:rPr>
              <w:tab/>
            </w:r>
          </w:p>
          <w:p w14:paraId="1F71E7D2" w14:textId="77777777" w:rsidR="006E6328" w:rsidRPr="006E6328" w:rsidRDefault="006E6328" w:rsidP="006E6328">
            <w:pPr>
              <w:rPr>
                <w:rFonts w:ascii="Times New Roman" w:eastAsia="Arial Unicode MS" w:hAnsi="Times New Roman" w:cs="Times New Roman"/>
                <w:b/>
                <w:color w:val="000000"/>
                <w:sz w:val="24"/>
                <w:szCs w:val="24"/>
              </w:rPr>
            </w:pPr>
            <w:r w:rsidRPr="006E6328">
              <w:rPr>
                <w:rFonts w:ascii="Times New Roman" w:eastAsia="Arial Unicode MS" w:hAnsi="Times New Roman" w:cs="Times New Roman"/>
                <w:b/>
                <w:color w:val="000000"/>
                <w:sz w:val="24"/>
                <w:szCs w:val="24"/>
              </w:rPr>
              <w:t>ООО «ИТЭ»</w:t>
            </w:r>
          </w:p>
          <w:p w14:paraId="6FD7235A" w14:textId="77777777" w:rsidR="006E6328" w:rsidRPr="006E6328" w:rsidRDefault="006E6328" w:rsidP="006E6328">
            <w:pPr>
              <w:ind w:right="410"/>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Адрес местонахождения/почтовый адрес:</w:t>
            </w:r>
            <w:r w:rsidRPr="006E6328">
              <w:rPr>
                <w:rFonts w:ascii="Times New Roman" w:hAnsi="Times New Roman" w:cs="Times New Roman"/>
                <w:color w:val="000000"/>
                <w:sz w:val="24"/>
                <w:szCs w:val="24"/>
              </w:rPr>
              <w:t xml:space="preserve"> </w:t>
            </w:r>
            <w:r w:rsidRPr="006E6328">
              <w:rPr>
                <w:rFonts w:ascii="Times New Roman" w:eastAsia="Arial Unicode MS" w:hAnsi="Times New Roman" w:cs="Times New Roman"/>
                <w:color w:val="000000"/>
                <w:sz w:val="24"/>
                <w:szCs w:val="24"/>
              </w:rPr>
              <w:t xml:space="preserve">454080 г. Челябинск, </w:t>
            </w:r>
            <w:proofErr w:type="spellStart"/>
            <w:r w:rsidRPr="006E6328">
              <w:rPr>
                <w:rFonts w:ascii="Times New Roman" w:eastAsia="Arial Unicode MS" w:hAnsi="Times New Roman" w:cs="Times New Roman"/>
                <w:color w:val="000000"/>
                <w:sz w:val="24"/>
                <w:szCs w:val="24"/>
              </w:rPr>
              <w:t>пр-кт</w:t>
            </w:r>
            <w:proofErr w:type="spellEnd"/>
            <w:r w:rsidRPr="006E6328">
              <w:rPr>
                <w:rFonts w:ascii="Times New Roman" w:eastAsia="Arial Unicode MS" w:hAnsi="Times New Roman" w:cs="Times New Roman"/>
                <w:color w:val="000000"/>
                <w:sz w:val="24"/>
                <w:szCs w:val="24"/>
              </w:rPr>
              <w:t xml:space="preserve"> Свердловский, Д.84Б, помещ.5 </w:t>
            </w:r>
          </w:p>
          <w:p w14:paraId="2B741926" w14:textId="77777777" w:rsidR="006E6328" w:rsidRPr="006E6328" w:rsidRDefault="006E6328" w:rsidP="006E6328">
            <w:pPr>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ОГРН 1207400036953</w:t>
            </w:r>
          </w:p>
          <w:p w14:paraId="1FF59E8C" w14:textId="77777777" w:rsidR="006E6328" w:rsidRPr="006E6328" w:rsidRDefault="006E6328" w:rsidP="006E6328">
            <w:pPr>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ИНН 7447297114</w:t>
            </w:r>
          </w:p>
          <w:p w14:paraId="2CD02F3C" w14:textId="77777777" w:rsidR="006E6328" w:rsidRPr="006E6328" w:rsidRDefault="006E6328" w:rsidP="006E6328">
            <w:pPr>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 xml:space="preserve">КПП 745301001 </w:t>
            </w:r>
          </w:p>
          <w:p w14:paraId="49B0EA7C" w14:textId="77777777" w:rsidR="006E6328" w:rsidRPr="006E6328" w:rsidRDefault="006E6328" w:rsidP="006E6328">
            <w:pPr>
              <w:ind w:right="410"/>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 xml:space="preserve">Р/с 40702810838090003723 в Филиал «Екатеринбургский» </w:t>
            </w:r>
          </w:p>
          <w:p w14:paraId="23208126" w14:textId="77777777" w:rsidR="006E6328" w:rsidRPr="006E6328" w:rsidRDefault="006E6328" w:rsidP="006E6328">
            <w:pPr>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АО «АЛЬФА-БАНК»</w:t>
            </w:r>
          </w:p>
          <w:p w14:paraId="31074A13" w14:textId="77777777" w:rsidR="006E6328" w:rsidRPr="006E6328" w:rsidRDefault="006E6328" w:rsidP="006E6328">
            <w:pPr>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к/с 30101810100000000964</w:t>
            </w:r>
          </w:p>
          <w:p w14:paraId="7FB18860" w14:textId="77777777" w:rsidR="006E6328" w:rsidRPr="006E6328" w:rsidRDefault="006E6328" w:rsidP="006E6328">
            <w:pPr>
              <w:jc w:val="both"/>
              <w:rPr>
                <w:rFonts w:ascii="Times New Roman" w:hAnsi="Times New Roman" w:cs="Times New Roman"/>
                <w:bCs/>
                <w:sz w:val="24"/>
                <w:szCs w:val="24"/>
              </w:rPr>
            </w:pPr>
            <w:r w:rsidRPr="006E6328">
              <w:rPr>
                <w:rFonts w:ascii="Times New Roman" w:hAnsi="Times New Roman" w:cs="Times New Roman"/>
                <w:sz w:val="24"/>
              </w:rPr>
              <w:t>БИК 046577964</w:t>
            </w:r>
          </w:p>
          <w:p w14:paraId="58C9C408" w14:textId="77777777" w:rsidR="006E6328" w:rsidRPr="006E6328" w:rsidRDefault="006E6328" w:rsidP="006E6328">
            <w:pPr>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rPr>
              <w:t>Телефон/Факс: (351) 700-24-12</w:t>
            </w:r>
          </w:p>
          <w:p w14:paraId="4F725C2B" w14:textId="77777777" w:rsidR="006E6328" w:rsidRPr="006E6328" w:rsidRDefault="006E6328" w:rsidP="006E6328">
            <w:pPr>
              <w:jc w:val="both"/>
              <w:rPr>
                <w:rFonts w:ascii="Times New Roman" w:eastAsia="Arial Unicode MS" w:hAnsi="Times New Roman" w:cs="Times New Roman"/>
                <w:color w:val="000000"/>
                <w:sz w:val="24"/>
                <w:szCs w:val="24"/>
              </w:rPr>
            </w:pPr>
            <w:r w:rsidRPr="006E6328">
              <w:rPr>
                <w:rFonts w:ascii="Times New Roman" w:eastAsia="Arial Unicode MS" w:hAnsi="Times New Roman" w:cs="Times New Roman"/>
                <w:color w:val="000000"/>
                <w:sz w:val="24"/>
                <w:szCs w:val="24"/>
                <w:lang w:val="en-US"/>
              </w:rPr>
              <w:t>E</w:t>
            </w:r>
            <w:r w:rsidRPr="006E6328">
              <w:rPr>
                <w:rFonts w:ascii="Times New Roman" w:eastAsia="Arial Unicode MS" w:hAnsi="Times New Roman" w:cs="Times New Roman"/>
                <w:color w:val="000000"/>
                <w:sz w:val="24"/>
                <w:szCs w:val="24"/>
              </w:rPr>
              <w:t>-</w:t>
            </w:r>
            <w:r w:rsidRPr="006E6328">
              <w:rPr>
                <w:rFonts w:ascii="Times New Roman" w:eastAsia="Arial Unicode MS" w:hAnsi="Times New Roman" w:cs="Times New Roman"/>
                <w:color w:val="000000"/>
                <w:sz w:val="24"/>
                <w:szCs w:val="24"/>
                <w:lang w:val="en-US"/>
              </w:rPr>
              <w:t>mail</w:t>
            </w:r>
            <w:r w:rsidRPr="006E6328">
              <w:rPr>
                <w:rFonts w:ascii="Times New Roman" w:eastAsia="Arial Unicode MS" w:hAnsi="Times New Roman" w:cs="Times New Roman"/>
                <w:color w:val="000000"/>
                <w:sz w:val="24"/>
                <w:szCs w:val="24"/>
              </w:rPr>
              <w:t xml:space="preserve">: </w:t>
            </w:r>
            <w:r w:rsidRPr="006E6328">
              <w:rPr>
                <w:rFonts w:ascii="Times New Roman" w:eastAsia="Arial Unicode MS" w:hAnsi="Times New Roman" w:cs="Times New Roman"/>
                <w:color w:val="000000"/>
                <w:sz w:val="24"/>
                <w:szCs w:val="24"/>
                <w:lang w:val="en-US"/>
              </w:rPr>
              <w:t>info</w:t>
            </w:r>
            <w:r w:rsidRPr="006E6328">
              <w:rPr>
                <w:rFonts w:ascii="Times New Roman" w:eastAsia="Arial Unicode MS" w:hAnsi="Times New Roman" w:cs="Times New Roman"/>
                <w:color w:val="000000"/>
                <w:sz w:val="24"/>
                <w:szCs w:val="24"/>
              </w:rPr>
              <w:t>@</w:t>
            </w:r>
            <w:proofErr w:type="spellStart"/>
            <w:r w:rsidRPr="006E6328">
              <w:rPr>
                <w:rFonts w:ascii="Times New Roman" w:eastAsia="Arial Unicode MS" w:hAnsi="Times New Roman" w:cs="Times New Roman"/>
                <w:color w:val="000000"/>
                <w:sz w:val="24"/>
                <w:szCs w:val="24"/>
                <w:lang w:val="en-US"/>
              </w:rPr>
              <w:t>ite</w:t>
            </w:r>
            <w:proofErr w:type="spellEnd"/>
            <w:r w:rsidRPr="006E6328">
              <w:rPr>
                <w:rFonts w:ascii="Times New Roman" w:eastAsia="Arial Unicode MS" w:hAnsi="Times New Roman" w:cs="Times New Roman"/>
                <w:color w:val="000000"/>
                <w:sz w:val="24"/>
                <w:szCs w:val="24"/>
              </w:rPr>
              <w:t>-</w:t>
            </w:r>
            <w:proofErr w:type="spellStart"/>
            <w:r w:rsidRPr="006E6328">
              <w:rPr>
                <w:rFonts w:ascii="Times New Roman" w:eastAsia="Arial Unicode MS" w:hAnsi="Times New Roman" w:cs="Times New Roman"/>
                <w:color w:val="000000"/>
                <w:sz w:val="24"/>
                <w:szCs w:val="24"/>
                <w:lang w:val="en-US"/>
              </w:rPr>
              <w:t>sz</w:t>
            </w:r>
            <w:proofErr w:type="spellEnd"/>
            <w:r w:rsidRPr="006E6328">
              <w:rPr>
                <w:rFonts w:ascii="Times New Roman" w:eastAsia="Arial Unicode MS" w:hAnsi="Times New Roman" w:cs="Times New Roman"/>
                <w:color w:val="000000"/>
                <w:sz w:val="24"/>
                <w:szCs w:val="24"/>
              </w:rPr>
              <w:t>.</w:t>
            </w:r>
            <w:proofErr w:type="spellStart"/>
            <w:r w:rsidRPr="006E6328">
              <w:rPr>
                <w:rFonts w:ascii="Times New Roman" w:eastAsia="Arial Unicode MS" w:hAnsi="Times New Roman" w:cs="Times New Roman"/>
                <w:color w:val="000000"/>
                <w:sz w:val="24"/>
                <w:szCs w:val="24"/>
                <w:lang w:val="en-US"/>
              </w:rPr>
              <w:t>ru</w:t>
            </w:r>
            <w:proofErr w:type="spellEnd"/>
          </w:p>
          <w:p w14:paraId="4282C9D2" w14:textId="2E85619F" w:rsidR="006E6328" w:rsidRDefault="006E6328" w:rsidP="006E6328">
            <w:pPr>
              <w:tabs>
                <w:tab w:val="left" w:pos="-1418"/>
                <w:tab w:val="left" w:pos="1470"/>
              </w:tabs>
              <w:ind w:right="-596"/>
              <w:rPr>
                <w:rFonts w:ascii="Times New Roman" w:hAnsi="Times New Roman" w:cs="Times New Roman"/>
                <w:bCs/>
                <w:color w:val="000000"/>
                <w:sz w:val="22"/>
                <w:szCs w:val="22"/>
              </w:rPr>
            </w:pPr>
          </w:p>
          <w:p w14:paraId="4DFECC8E" w14:textId="11F746FE" w:rsidR="006E6328" w:rsidRDefault="006E6328" w:rsidP="006E6328">
            <w:pPr>
              <w:tabs>
                <w:tab w:val="left" w:pos="-1418"/>
                <w:tab w:val="left" w:pos="1470"/>
              </w:tabs>
              <w:ind w:right="-596"/>
              <w:rPr>
                <w:rFonts w:ascii="Times New Roman" w:hAnsi="Times New Roman" w:cs="Times New Roman"/>
                <w:bCs/>
                <w:color w:val="000000"/>
                <w:sz w:val="22"/>
                <w:szCs w:val="22"/>
              </w:rPr>
            </w:pPr>
            <w:r>
              <w:rPr>
                <w:rFonts w:ascii="Times New Roman" w:hAnsi="Times New Roman" w:cs="Times New Roman"/>
                <w:bCs/>
                <w:color w:val="000000"/>
                <w:sz w:val="22"/>
                <w:szCs w:val="22"/>
              </w:rPr>
              <w:t xml:space="preserve">Генеральный директор </w:t>
            </w:r>
          </w:p>
          <w:p w14:paraId="566B41EF" w14:textId="56419C73" w:rsidR="006E6328" w:rsidRDefault="006E6328" w:rsidP="006E6328">
            <w:pPr>
              <w:tabs>
                <w:tab w:val="left" w:pos="-1418"/>
                <w:tab w:val="left" w:pos="1470"/>
              </w:tabs>
              <w:ind w:right="-596"/>
              <w:rPr>
                <w:rFonts w:ascii="Times New Roman" w:hAnsi="Times New Roman" w:cs="Times New Roman"/>
                <w:bCs/>
                <w:color w:val="000000"/>
                <w:sz w:val="22"/>
                <w:szCs w:val="22"/>
              </w:rPr>
            </w:pPr>
            <w:r>
              <w:rPr>
                <w:rFonts w:ascii="Times New Roman" w:hAnsi="Times New Roman" w:cs="Times New Roman"/>
                <w:bCs/>
                <w:color w:val="000000"/>
                <w:sz w:val="22"/>
                <w:szCs w:val="22"/>
              </w:rPr>
              <w:t>____________________</w:t>
            </w:r>
            <w:proofErr w:type="spellStart"/>
            <w:r>
              <w:rPr>
                <w:rFonts w:ascii="Times New Roman" w:hAnsi="Times New Roman" w:cs="Times New Roman"/>
                <w:bCs/>
                <w:color w:val="000000"/>
                <w:sz w:val="22"/>
                <w:szCs w:val="22"/>
              </w:rPr>
              <w:t>А.Ю.Илюхин</w:t>
            </w:r>
            <w:proofErr w:type="spellEnd"/>
          </w:p>
          <w:p w14:paraId="300D7CB8" w14:textId="7146C1B9" w:rsidR="006E6328" w:rsidRPr="00F022AA" w:rsidRDefault="006E6328" w:rsidP="006E6328">
            <w:pPr>
              <w:tabs>
                <w:tab w:val="left" w:pos="-1418"/>
                <w:tab w:val="left" w:pos="1470"/>
              </w:tabs>
              <w:ind w:right="-596"/>
              <w:rPr>
                <w:rFonts w:ascii="Times New Roman" w:hAnsi="Times New Roman" w:cs="Times New Roman"/>
                <w:bCs/>
                <w:color w:val="000000"/>
                <w:sz w:val="22"/>
                <w:szCs w:val="22"/>
              </w:rPr>
            </w:pPr>
          </w:p>
        </w:tc>
        <w:tc>
          <w:tcPr>
            <w:tcW w:w="5385" w:type="dxa"/>
          </w:tcPr>
          <w:p w14:paraId="10765F83" w14:textId="6196FAB5" w:rsidR="00B1617A" w:rsidRPr="00F022AA" w:rsidRDefault="006E6328" w:rsidP="00B1617A">
            <w:pPr>
              <w:tabs>
                <w:tab w:val="left" w:pos="-1418"/>
              </w:tabs>
              <w:ind w:right="-596"/>
              <w:rPr>
                <w:rFonts w:ascii="Times New Roman" w:hAnsi="Times New Roman" w:cs="Times New Roman"/>
                <w:bCs/>
                <w:color w:val="000000"/>
                <w:sz w:val="22"/>
                <w:szCs w:val="22"/>
              </w:rPr>
            </w:pPr>
            <w:r>
              <w:rPr>
                <w:rFonts w:ascii="Times New Roman" w:hAnsi="Times New Roman" w:cs="Times New Roman"/>
                <w:bCs/>
                <w:color w:val="000000"/>
                <w:sz w:val="22"/>
                <w:szCs w:val="22"/>
              </w:rPr>
              <w:t xml:space="preserve">Подрядчик </w:t>
            </w:r>
            <w:r w:rsidR="00B1617A" w:rsidRPr="00F022AA">
              <w:rPr>
                <w:rFonts w:ascii="Times New Roman" w:hAnsi="Times New Roman" w:cs="Times New Roman"/>
                <w:bCs/>
                <w:color w:val="000000"/>
                <w:sz w:val="22"/>
                <w:szCs w:val="22"/>
              </w:rPr>
              <w:t>:</w:t>
            </w:r>
          </w:p>
        </w:tc>
      </w:tr>
    </w:tbl>
    <w:p w14:paraId="73188603" w14:textId="56595A6D" w:rsidR="00B1617A" w:rsidRPr="00F022AA" w:rsidRDefault="00B1617A"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p w14:paraId="3CEEE76E" w14:textId="22BC50CA" w:rsidR="00650DBE" w:rsidRPr="00F022AA" w:rsidRDefault="00650DBE"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r w:rsidRPr="00F022AA">
        <w:rPr>
          <w:rFonts w:ascii="Times New Roman" w:eastAsia="Times New Roman" w:hAnsi="Times New Roman" w:cs="Times New Roman"/>
          <w:bCs/>
          <w:color w:val="000000"/>
        </w:rPr>
        <w:br w:type="page"/>
      </w:r>
    </w:p>
    <w:p w14:paraId="1D8E7D70" w14:textId="50F9CDDD"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4B96DC8F" w14:textId="4FD887F2" w:rsidR="00D2260F" w:rsidRPr="00D2260F" w:rsidRDefault="00D2260F" w:rsidP="00D2260F">
      <w:pPr>
        <w:tabs>
          <w:tab w:val="left" w:pos="851"/>
          <w:tab w:val="left" w:pos="993"/>
        </w:tabs>
        <w:spacing w:after="0" w:line="240" w:lineRule="auto"/>
        <w:jc w:val="right"/>
        <w:rPr>
          <w:rFonts w:ascii="Times New Roman" w:eastAsia="Times New Roman" w:hAnsi="Times New Roman" w:cs="Times New Roman"/>
        </w:rPr>
      </w:pPr>
      <w:r w:rsidRPr="00D2260F">
        <w:rPr>
          <w:rFonts w:ascii="Times New Roman" w:eastAsia="Times New Roman" w:hAnsi="Times New Roman" w:cs="Times New Roman"/>
        </w:rPr>
        <w:t xml:space="preserve">Приложение № </w:t>
      </w:r>
      <w:r>
        <w:rPr>
          <w:rFonts w:ascii="Times New Roman" w:eastAsia="Times New Roman" w:hAnsi="Times New Roman" w:cs="Times New Roman"/>
        </w:rPr>
        <w:t>1</w:t>
      </w:r>
    </w:p>
    <w:p w14:paraId="75983908" w14:textId="77777777" w:rsidR="00D2260F" w:rsidRPr="00D2260F" w:rsidRDefault="00D2260F" w:rsidP="00D2260F">
      <w:pPr>
        <w:tabs>
          <w:tab w:val="left" w:pos="851"/>
          <w:tab w:val="left" w:pos="993"/>
        </w:tabs>
        <w:spacing w:after="0" w:line="240" w:lineRule="auto"/>
        <w:jc w:val="right"/>
        <w:rPr>
          <w:rFonts w:ascii="Times New Roman" w:eastAsia="Times New Roman" w:hAnsi="Times New Roman" w:cs="Times New Roman"/>
        </w:rPr>
      </w:pPr>
      <w:r w:rsidRPr="00D2260F">
        <w:rPr>
          <w:rFonts w:ascii="Times New Roman" w:eastAsia="Times New Roman" w:hAnsi="Times New Roman" w:cs="Times New Roman"/>
        </w:rPr>
        <w:t>к договору № _________</w:t>
      </w:r>
    </w:p>
    <w:p w14:paraId="6BD0D500" w14:textId="77777777" w:rsidR="00D2260F" w:rsidRPr="00D2260F" w:rsidRDefault="00D2260F" w:rsidP="00D2260F">
      <w:pPr>
        <w:tabs>
          <w:tab w:val="left" w:pos="851"/>
          <w:tab w:val="left" w:pos="993"/>
        </w:tabs>
        <w:spacing w:after="0" w:line="240" w:lineRule="auto"/>
        <w:jc w:val="right"/>
        <w:rPr>
          <w:rFonts w:ascii="Times New Roman" w:eastAsia="Times New Roman" w:hAnsi="Times New Roman" w:cs="Times New Roman"/>
        </w:rPr>
      </w:pPr>
      <w:r w:rsidRPr="00D2260F">
        <w:rPr>
          <w:rFonts w:ascii="Times New Roman" w:eastAsia="Times New Roman" w:hAnsi="Times New Roman" w:cs="Times New Roman"/>
        </w:rPr>
        <w:t xml:space="preserve"> от </w:t>
      </w:r>
      <w:proofErr w:type="gramStart"/>
      <w:r w:rsidRPr="00D2260F">
        <w:rPr>
          <w:rFonts w:ascii="Times New Roman" w:eastAsia="Times New Roman" w:hAnsi="Times New Roman" w:cs="Times New Roman"/>
        </w:rPr>
        <w:t xml:space="preserve">«  </w:t>
      </w:r>
      <w:proofErr w:type="gramEnd"/>
      <w:r w:rsidRPr="00D2260F">
        <w:rPr>
          <w:rFonts w:ascii="Times New Roman" w:eastAsia="Times New Roman" w:hAnsi="Times New Roman" w:cs="Times New Roman"/>
        </w:rPr>
        <w:t xml:space="preserve">      »            2026 г.</w:t>
      </w:r>
    </w:p>
    <w:p w14:paraId="1A5B7519" w14:textId="38D4F45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5CAF120F" w14:textId="40E42169"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0AE29276" w14:textId="31198020"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3A551B80" w14:textId="6E0CC91A"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7B8BCED9" w14:textId="3D8B43F5"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22BAE1DA" w14:textId="7677257C"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53E5F637" w14:textId="6182FB0C"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78E5F809" w14:textId="29697B10"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1299D519" w14:textId="77777777" w:rsidR="00D2260F" w:rsidRPr="00D2260F" w:rsidRDefault="00D2260F" w:rsidP="00D2260F">
      <w:pPr>
        <w:tabs>
          <w:tab w:val="left" w:pos="851"/>
          <w:tab w:val="left" w:pos="993"/>
        </w:tabs>
        <w:spacing w:after="0" w:line="240" w:lineRule="auto"/>
        <w:jc w:val="center"/>
        <w:rPr>
          <w:rFonts w:ascii="Times New Roman" w:eastAsia="Times New Roman" w:hAnsi="Times New Roman" w:cs="Times New Roman"/>
          <w:b/>
          <w:bCs/>
          <w:sz w:val="24"/>
          <w:szCs w:val="24"/>
        </w:rPr>
      </w:pPr>
      <w:r w:rsidRPr="00D2260F">
        <w:rPr>
          <w:rFonts w:ascii="Times New Roman" w:eastAsia="Calibri" w:hAnsi="Times New Roman" w:cs="Times New Roman"/>
          <w:b/>
          <w:bCs/>
          <w:sz w:val="24"/>
          <w:szCs w:val="24"/>
          <w:lang w:eastAsia="en-US"/>
        </w:rPr>
        <w:t>Техническое задание</w:t>
      </w:r>
    </w:p>
    <w:p w14:paraId="3290E970" w14:textId="77777777" w:rsidR="00D2260F" w:rsidRPr="00D2260F" w:rsidRDefault="00D2260F" w:rsidP="00D2260F">
      <w:pPr>
        <w:tabs>
          <w:tab w:val="left" w:pos="851"/>
          <w:tab w:val="left" w:pos="993"/>
        </w:tabs>
        <w:spacing w:after="0" w:line="240" w:lineRule="auto"/>
        <w:jc w:val="center"/>
        <w:rPr>
          <w:rFonts w:ascii="Times New Roman" w:eastAsia="Times New Roman" w:hAnsi="Times New Roman" w:cs="Times New Roman"/>
          <w:i/>
          <w:iCs/>
          <w:sz w:val="24"/>
          <w:szCs w:val="24"/>
        </w:rPr>
      </w:pPr>
      <w:r w:rsidRPr="00D2260F">
        <w:rPr>
          <w:rFonts w:ascii="Times New Roman" w:eastAsia="Times New Roman" w:hAnsi="Times New Roman" w:cs="Times New Roman"/>
          <w:i/>
          <w:iCs/>
          <w:sz w:val="24"/>
          <w:szCs w:val="24"/>
        </w:rPr>
        <w:t>Приложено отдельным файлом</w:t>
      </w:r>
    </w:p>
    <w:p w14:paraId="4EA2F026" w14:textId="5BE3CBC0"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4D0C7ECF" w14:textId="77777777"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42F31065" w14:textId="01C8B95A"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0C7B7030" w14:textId="768BA7A5"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66AB5D57" w14:textId="5728BFA0"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514C41FA" w14:textId="758C0063"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16F7DDBD" w14:textId="3E02543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7A663A97" w14:textId="3EE2A6E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182A6D26" w14:textId="2EAA143C"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4DD71BEF" w14:textId="50578D5E"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49D73E6B" w14:textId="61825E98"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6173D13F" w14:textId="332F4A89"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384B2BC8" w14:textId="36DB7278"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1BC34521" w14:textId="2D3FCD2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03AEBDB8" w14:textId="61B1002D"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29DD0EBC" w14:textId="77777777" w:rsidR="00D2260F" w:rsidRPr="00D2260F" w:rsidRDefault="00D2260F" w:rsidP="00D2260F">
      <w:pPr>
        <w:tabs>
          <w:tab w:val="left" w:pos="851"/>
          <w:tab w:val="left" w:pos="993"/>
        </w:tabs>
        <w:spacing w:after="0" w:line="240" w:lineRule="auto"/>
        <w:jc w:val="right"/>
        <w:rPr>
          <w:rFonts w:ascii="Times New Roman" w:eastAsia="Times New Roman" w:hAnsi="Times New Roman" w:cs="Times New Roman"/>
          <w:sz w:val="24"/>
          <w:szCs w:val="24"/>
        </w:rPr>
      </w:pPr>
    </w:p>
    <w:p w14:paraId="208B16B5" w14:textId="77777777" w:rsidR="00D2260F" w:rsidRPr="00D2260F" w:rsidRDefault="00D2260F" w:rsidP="00D2260F">
      <w:pPr>
        <w:tabs>
          <w:tab w:val="left" w:pos="851"/>
          <w:tab w:val="left" w:pos="993"/>
        </w:tabs>
        <w:spacing w:after="0" w:line="240" w:lineRule="auto"/>
        <w:rPr>
          <w:rFonts w:ascii="Times New Roman" w:eastAsia="Arial Unicode MS" w:hAnsi="Times New Roman" w:cs="Times New Roman"/>
          <w:b/>
          <w:color w:val="000000"/>
          <w:sz w:val="24"/>
          <w:szCs w:val="24"/>
        </w:rPr>
      </w:pPr>
      <w:r w:rsidRPr="00D2260F">
        <w:rPr>
          <w:rFonts w:ascii="Times New Roman" w:eastAsia="Arial Unicode MS" w:hAnsi="Times New Roman" w:cs="Times New Roman"/>
          <w:b/>
          <w:color w:val="000000"/>
          <w:sz w:val="24"/>
          <w:szCs w:val="24"/>
        </w:rPr>
        <w:t>ЗАКАЗЧИК                                                                     ПОДРЯДЧИК</w:t>
      </w:r>
    </w:p>
    <w:p w14:paraId="12F2D5C4" w14:textId="77777777" w:rsidR="00D2260F" w:rsidRPr="00D2260F" w:rsidRDefault="00D2260F" w:rsidP="00D2260F">
      <w:pPr>
        <w:tabs>
          <w:tab w:val="left" w:pos="851"/>
          <w:tab w:val="left" w:pos="993"/>
          <w:tab w:val="left" w:pos="5448"/>
        </w:tabs>
        <w:spacing w:after="0" w:line="240" w:lineRule="auto"/>
        <w:rPr>
          <w:rFonts w:ascii="Times New Roman" w:eastAsia="Arial Unicode MS" w:hAnsi="Times New Roman" w:cs="Times New Roman"/>
          <w:b/>
          <w:color w:val="000000"/>
          <w:sz w:val="24"/>
          <w:szCs w:val="24"/>
        </w:rPr>
      </w:pPr>
      <w:r w:rsidRPr="00D2260F">
        <w:rPr>
          <w:rFonts w:ascii="Times New Roman" w:eastAsia="Arial Unicode MS" w:hAnsi="Times New Roman" w:cs="Times New Roman"/>
          <w:b/>
          <w:color w:val="000000"/>
          <w:sz w:val="24"/>
          <w:szCs w:val="24"/>
        </w:rPr>
        <w:t>ООО «ИТЭ»</w:t>
      </w:r>
      <w:r w:rsidRPr="00D2260F">
        <w:rPr>
          <w:rFonts w:ascii="Times New Roman" w:eastAsia="Arial Unicode MS" w:hAnsi="Times New Roman" w:cs="Times New Roman"/>
          <w:b/>
          <w:color w:val="000000"/>
          <w:sz w:val="24"/>
          <w:szCs w:val="24"/>
        </w:rPr>
        <w:tab/>
        <w:t>____________________</w:t>
      </w:r>
    </w:p>
    <w:p w14:paraId="08FF7E49" w14:textId="77777777" w:rsidR="00D2260F" w:rsidRPr="00D2260F" w:rsidRDefault="00D2260F" w:rsidP="00D2260F">
      <w:pPr>
        <w:tabs>
          <w:tab w:val="left" w:pos="851"/>
          <w:tab w:val="left" w:pos="993"/>
        </w:tabs>
        <w:spacing w:after="0" w:line="240" w:lineRule="auto"/>
        <w:rPr>
          <w:rFonts w:ascii="Times New Roman" w:eastAsia="Arial Unicode MS" w:hAnsi="Times New Roman" w:cs="Times New Roman"/>
          <w:color w:val="000000"/>
          <w:sz w:val="24"/>
          <w:szCs w:val="24"/>
        </w:rPr>
      </w:pPr>
      <w:r w:rsidRPr="00D2260F">
        <w:rPr>
          <w:rFonts w:ascii="Times New Roman" w:eastAsia="Arial Unicode MS" w:hAnsi="Times New Roman" w:cs="Times New Roman"/>
          <w:color w:val="000000"/>
          <w:sz w:val="24"/>
          <w:szCs w:val="24"/>
        </w:rPr>
        <w:t xml:space="preserve">Генеральный директор                                                    </w:t>
      </w:r>
    </w:p>
    <w:p w14:paraId="4C9C6995" w14:textId="77777777" w:rsidR="00D2260F" w:rsidRPr="00D2260F" w:rsidRDefault="00D2260F" w:rsidP="00D2260F">
      <w:pPr>
        <w:tabs>
          <w:tab w:val="left" w:pos="851"/>
          <w:tab w:val="left" w:pos="993"/>
        </w:tabs>
        <w:spacing w:after="0" w:line="240" w:lineRule="auto"/>
        <w:rPr>
          <w:rFonts w:ascii="Times New Roman" w:eastAsia="Arial Unicode MS" w:hAnsi="Times New Roman" w:cs="Times New Roman"/>
          <w:color w:val="000000"/>
          <w:sz w:val="24"/>
          <w:szCs w:val="24"/>
        </w:rPr>
      </w:pPr>
      <w:r w:rsidRPr="00D2260F">
        <w:rPr>
          <w:rFonts w:ascii="Times New Roman" w:eastAsia="Arial Unicode MS" w:hAnsi="Times New Roman" w:cs="Times New Roman"/>
          <w:color w:val="000000"/>
          <w:sz w:val="24"/>
          <w:szCs w:val="24"/>
        </w:rPr>
        <w:t xml:space="preserve">                             </w:t>
      </w:r>
    </w:p>
    <w:p w14:paraId="278B5E06" w14:textId="77777777" w:rsidR="00D2260F" w:rsidRPr="00D2260F" w:rsidRDefault="00D2260F" w:rsidP="00D2260F">
      <w:pPr>
        <w:tabs>
          <w:tab w:val="left" w:pos="851"/>
          <w:tab w:val="left" w:pos="993"/>
        </w:tabs>
        <w:spacing w:after="0" w:line="240" w:lineRule="auto"/>
        <w:rPr>
          <w:rFonts w:ascii="Times New Roman" w:eastAsia="Arial Unicode MS" w:hAnsi="Times New Roman" w:cs="Times New Roman"/>
          <w:b/>
          <w:color w:val="000000"/>
          <w:sz w:val="24"/>
          <w:szCs w:val="24"/>
        </w:rPr>
      </w:pPr>
    </w:p>
    <w:p w14:paraId="28A2C2BB" w14:textId="77777777" w:rsidR="00D2260F" w:rsidRPr="00D2260F" w:rsidRDefault="00D2260F" w:rsidP="00D2260F">
      <w:pPr>
        <w:tabs>
          <w:tab w:val="left" w:pos="851"/>
          <w:tab w:val="left" w:pos="993"/>
        </w:tabs>
        <w:spacing w:after="0" w:line="240" w:lineRule="auto"/>
        <w:rPr>
          <w:rFonts w:ascii="Times New Roman" w:eastAsia="Arial Unicode MS" w:hAnsi="Times New Roman" w:cs="Times New Roman"/>
          <w:b/>
          <w:color w:val="000000"/>
          <w:sz w:val="24"/>
          <w:szCs w:val="24"/>
        </w:rPr>
      </w:pPr>
    </w:p>
    <w:p w14:paraId="07153C68" w14:textId="77777777" w:rsidR="00D2260F" w:rsidRPr="00D2260F" w:rsidRDefault="00D2260F" w:rsidP="00D2260F">
      <w:pPr>
        <w:tabs>
          <w:tab w:val="left" w:pos="851"/>
          <w:tab w:val="left" w:pos="993"/>
        </w:tabs>
        <w:spacing w:after="0" w:line="240" w:lineRule="auto"/>
        <w:rPr>
          <w:rFonts w:ascii="Times New Roman" w:eastAsia="Arial Unicode MS" w:hAnsi="Times New Roman" w:cs="Times New Roman"/>
          <w:b/>
          <w:color w:val="000000"/>
          <w:sz w:val="24"/>
          <w:szCs w:val="24"/>
        </w:rPr>
      </w:pPr>
      <w:r w:rsidRPr="00D2260F">
        <w:rPr>
          <w:rFonts w:ascii="Times New Roman" w:eastAsia="Arial Unicode MS" w:hAnsi="Times New Roman" w:cs="Times New Roman"/>
          <w:b/>
          <w:color w:val="000000"/>
          <w:sz w:val="24"/>
          <w:szCs w:val="24"/>
        </w:rPr>
        <w:t xml:space="preserve">_______________________ </w:t>
      </w:r>
      <w:proofErr w:type="spellStart"/>
      <w:r w:rsidRPr="00D2260F">
        <w:rPr>
          <w:rFonts w:ascii="Times New Roman" w:eastAsia="Arial Unicode MS" w:hAnsi="Times New Roman" w:cs="Times New Roman"/>
          <w:color w:val="000000"/>
          <w:sz w:val="24"/>
          <w:szCs w:val="24"/>
        </w:rPr>
        <w:t>Илюхин</w:t>
      </w:r>
      <w:proofErr w:type="spellEnd"/>
      <w:r w:rsidRPr="00D2260F">
        <w:rPr>
          <w:rFonts w:ascii="Times New Roman" w:eastAsia="Arial Unicode MS" w:hAnsi="Times New Roman" w:cs="Times New Roman"/>
          <w:color w:val="000000"/>
          <w:sz w:val="24"/>
          <w:szCs w:val="24"/>
        </w:rPr>
        <w:t xml:space="preserve"> А.Ю.</w:t>
      </w:r>
      <w:r w:rsidRPr="00D2260F">
        <w:rPr>
          <w:rFonts w:ascii="Times New Roman" w:eastAsia="Arial Unicode MS" w:hAnsi="Times New Roman" w:cs="Times New Roman"/>
          <w:b/>
          <w:color w:val="000000"/>
          <w:sz w:val="24"/>
          <w:szCs w:val="24"/>
        </w:rPr>
        <w:t xml:space="preserve">                      </w:t>
      </w:r>
      <w:r w:rsidRPr="00D2260F">
        <w:rPr>
          <w:rFonts w:ascii="Times New Roman" w:eastAsia="Arial Unicode MS" w:hAnsi="Times New Roman" w:cs="Times New Roman"/>
          <w:color w:val="000000"/>
          <w:sz w:val="24"/>
          <w:szCs w:val="24"/>
        </w:rPr>
        <w:t>_</w:t>
      </w:r>
      <w:r w:rsidRPr="00D2260F">
        <w:rPr>
          <w:rFonts w:ascii="Times New Roman" w:eastAsia="Arial Unicode MS" w:hAnsi="Times New Roman" w:cs="Times New Roman"/>
          <w:color w:val="000000"/>
          <w:sz w:val="24"/>
          <w:szCs w:val="24"/>
          <w:u w:val="single"/>
        </w:rPr>
        <w:t>__________________</w:t>
      </w:r>
      <w:r w:rsidRPr="00D2260F">
        <w:rPr>
          <w:rFonts w:ascii="Arial Unicode MS" w:eastAsia="Arial Unicode MS" w:hAnsi="Arial Unicode MS" w:cs="Arial Unicode MS"/>
          <w:color w:val="000000"/>
          <w:sz w:val="24"/>
          <w:szCs w:val="24"/>
          <w:u w:val="single"/>
        </w:rPr>
        <w:t xml:space="preserve"> </w:t>
      </w:r>
      <w:r w:rsidRPr="00D2260F">
        <w:rPr>
          <w:rFonts w:ascii="Times New Roman" w:eastAsia="Arial Unicode MS" w:hAnsi="Times New Roman" w:cs="Times New Roman"/>
          <w:color w:val="000000"/>
          <w:sz w:val="24"/>
          <w:szCs w:val="24"/>
        </w:rPr>
        <w:t>/__________</w:t>
      </w:r>
    </w:p>
    <w:p w14:paraId="54BB054C" w14:textId="77777777" w:rsidR="00D2260F" w:rsidRPr="00D2260F" w:rsidRDefault="00D2260F" w:rsidP="00D2260F">
      <w:pPr>
        <w:tabs>
          <w:tab w:val="left" w:pos="851"/>
          <w:tab w:val="left" w:pos="993"/>
        </w:tabs>
        <w:spacing w:after="0" w:line="240" w:lineRule="auto"/>
        <w:rPr>
          <w:rFonts w:ascii="Times New Roman" w:eastAsia="Arial Unicode MS" w:hAnsi="Times New Roman" w:cs="Times New Roman"/>
          <w:color w:val="000000"/>
          <w:sz w:val="24"/>
          <w:szCs w:val="24"/>
        </w:rPr>
      </w:pPr>
      <w:r w:rsidRPr="00D2260F">
        <w:rPr>
          <w:rFonts w:ascii="Times New Roman" w:eastAsia="Arial Unicode MS" w:hAnsi="Times New Roman" w:cs="Times New Roman"/>
          <w:b/>
          <w:color w:val="000000"/>
          <w:sz w:val="24"/>
          <w:szCs w:val="24"/>
        </w:rPr>
        <w:t xml:space="preserve">                </w:t>
      </w:r>
      <w:r w:rsidRPr="00D2260F">
        <w:rPr>
          <w:rFonts w:ascii="Times New Roman" w:eastAsia="Arial Unicode MS" w:hAnsi="Times New Roman" w:cs="Times New Roman"/>
          <w:color w:val="000000"/>
          <w:sz w:val="24"/>
          <w:szCs w:val="24"/>
        </w:rPr>
        <w:t>(</w:t>
      </w:r>
      <w:proofErr w:type="spellStart"/>
      <w:r w:rsidRPr="00D2260F">
        <w:rPr>
          <w:rFonts w:ascii="Times New Roman" w:eastAsia="Arial Unicode MS" w:hAnsi="Times New Roman" w:cs="Times New Roman"/>
          <w:color w:val="000000"/>
          <w:sz w:val="24"/>
          <w:szCs w:val="24"/>
        </w:rPr>
        <w:t>м.п</w:t>
      </w:r>
      <w:proofErr w:type="spellEnd"/>
      <w:r w:rsidRPr="00D2260F">
        <w:rPr>
          <w:rFonts w:ascii="Times New Roman" w:eastAsia="Arial Unicode MS" w:hAnsi="Times New Roman" w:cs="Times New Roman"/>
          <w:color w:val="000000"/>
          <w:sz w:val="24"/>
          <w:szCs w:val="24"/>
        </w:rPr>
        <w:t>.)                                                                                                 (</w:t>
      </w:r>
      <w:proofErr w:type="spellStart"/>
      <w:r w:rsidRPr="00D2260F">
        <w:rPr>
          <w:rFonts w:ascii="Times New Roman" w:eastAsia="Arial Unicode MS" w:hAnsi="Times New Roman" w:cs="Times New Roman"/>
          <w:color w:val="000000"/>
          <w:sz w:val="24"/>
          <w:szCs w:val="24"/>
        </w:rPr>
        <w:t>м.п</w:t>
      </w:r>
      <w:proofErr w:type="spellEnd"/>
      <w:r w:rsidRPr="00D2260F">
        <w:rPr>
          <w:rFonts w:ascii="Times New Roman" w:eastAsia="Arial Unicode MS" w:hAnsi="Times New Roman" w:cs="Times New Roman"/>
          <w:color w:val="000000"/>
          <w:sz w:val="24"/>
          <w:szCs w:val="24"/>
        </w:rPr>
        <w:t>.)</w:t>
      </w:r>
    </w:p>
    <w:p w14:paraId="5E60B15C" w14:textId="3E810FA8"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784275D2" w14:textId="28AEF8A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5B8689DE" w14:textId="5363EA01"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3B1518D5" w14:textId="33666F82"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7BD096AE" w14:textId="0C3183D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629C18BC" w14:textId="196DDCA2"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26B601C1" w14:textId="2F6E06D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2B09CCD0" w14:textId="32030574"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38F50E54" w14:textId="2C338887"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50097EFB" w14:textId="17593828"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54CC0942" w14:textId="328C01B1"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4029BF8A" w14:textId="1CA5DB9D"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21E6DEA5" w14:textId="30F813CB"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381C20E6" w14:textId="2A26DC57"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2FDFC5B5" w14:textId="36B06AE6"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2901D199" w14:textId="45D29E78"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3C162ACD" w14:textId="3974BFB5"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0B02A9EA" w14:textId="554B61CB" w:rsidR="00D2260F" w:rsidRDefault="00D2260F" w:rsidP="00D2260F">
      <w:pPr>
        <w:tabs>
          <w:tab w:val="left" w:pos="851"/>
          <w:tab w:val="left" w:pos="993"/>
        </w:tabs>
        <w:spacing w:after="0" w:line="240" w:lineRule="auto"/>
        <w:rPr>
          <w:rFonts w:ascii="Times New Roman" w:eastAsia="Times New Roman" w:hAnsi="Times New Roman" w:cs="Times New Roman"/>
        </w:rPr>
      </w:pPr>
    </w:p>
    <w:p w14:paraId="45564CC1" w14:textId="44F6E39A" w:rsidR="00D2260F" w:rsidRDefault="00D2260F" w:rsidP="00F06AA2">
      <w:pPr>
        <w:tabs>
          <w:tab w:val="left" w:pos="851"/>
          <w:tab w:val="left" w:pos="993"/>
        </w:tabs>
        <w:spacing w:after="0" w:line="240" w:lineRule="auto"/>
        <w:rPr>
          <w:rFonts w:ascii="Times New Roman" w:eastAsia="Times New Roman" w:hAnsi="Times New Roman" w:cs="Times New Roman"/>
        </w:rPr>
      </w:pPr>
    </w:p>
    <w:p w14:paraId="07F1F5C9" w14:textId="0FC143C5" w:rsidR="00F06AA2" w:rsidRPr="00F06AA2" w:rsidRDefault="00F06AA2" w:rsidP="00F06AA2">
      <w:pPr>
        <w:tabs>
          <w:tab w:val="left" w:pos="851"/>
          <w:tab w:val="left" w:pos="993"/>
        </w:tabs>
        <w:spacing w:after="0" w:line="240" w:lineRule="auto"/>
        <w:jc w:val="right"/>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Приложение № 2</w:t>
      </w:r>
      <w:r w:rsidRPr="00F06AA2">
        <w:rPr>
          <w:rFonts w:ascii="Times New Roman" w:eastAsia="Arial Unicode MS" w:hAnsi="Times New Roman" w:cs="Times New Roman"/>
          <w:color w:val="000000"/>
          <w:sz w:val="24"/>
          <w:szCs w:val="24"/>
        </w:rPr>
        <w:t xml:space="preserve">                                                                                 </w:t>
      </w:r>
    </w:p>
    <w:p w14:paraId="686EE686" w14:textId="77777777" w:rsidR="00F06AA2" w:rsidRPr="00F06AA2" w:rsidRDefault="00F06AA2" w:rsidP="00F06AA2">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rPr>
      </w:pPr>
      <w:r w:rsidRPr="00F06AA2">
        <w:rPr>
          <w:rFonts w:ascii="Times New Roman" w:eastAsia="Times New Roman" w:hAnsi="Times New Roman" w:cs="Times New Roman"/>
          <w:sz w:val="24"/>
          <w:szCs w:val="24"/>
        </w:rPr>
        <w:t xml:space="preserve">к договору № </w:t>
      </w:r>
      <w:r w:rsidRPr="00F06AA2">
        <w:rPr>
          <w:rFonts w:ascii="Times New Roman" w:eastAsia="Arial Unicode MS" w:hAnsi="Times New Roman" w:cs="Times New Roman"/>
          <w:color w:val="000000"/>
          <w:sz w:val="24"/>
          <w:szCs w:val="24"/>
        </w:rPr>
        <w:t>__________</w:t>
      </w:r>
    </w:p>
    <w:p w14:paraId="018E9FF7" w14:textId="77777777" w:rsidR="00F06AA2" w:rsidRPr="00F06AA2" w:rsidRDefault="00F06AA2" w:rsidP="00F06AA2">
      <w:pPr>
        <w:spacing w:after="0" w:line="240" w:lineRule="auto"/>
        <w:jc w:val="right"/>
        <w:rPr>
          <w:rFonts w:ascii="Times New Roman" w:eastAsia="Arial Unicode MS" w:hAnsi="Times New Roman" w:cs="Times New Roman"/>
          <w:color w:val="000000"/>
          <w:sz w:val="24"/>
          <w:szCs w:val="24"/>
        </w:rPr>
      </w:pPr>
      <w:r w:rsidRPr="00F06AA2">
        <w:rPr>
          <w:rFonts w:ascii="Times New Roman" w:eastAsia="Times New Roman" w:hAnsi="Times New Roman" w:cs="Times New Roman"/>
          <w:sz w:val="24"/>
          <w:szCs w:val="24"/>
        </w:rPr>
        <w:t xml:space="preserve"> от </w:t>
      </w:r>
      <w:proofErr w:type="gramStart"/>
      <w:r w:rsidRPr="00F06AA2">
        <w:rPr>
          <w:rFonts w:ascii="Times New Roman" w:eastAsia="Times New Roman" w:hAnsi="Times New Roman" w:cs="Times New Roman"/>
          <w:sz w:val="24"/>
          <w:szCs w:val="24"/>
        </w:rPr>
        <w:t>«  »</w:t>
      </w:r>
      <w:proofErr w:type="gramEnd"/>
      <w:r w:rsidRPr="00F06AA2">
        <w:rPr>
          <w:rFonts w:ascii="Times New Roman" w:eastAsia="Times New Roman" w:hAnsi="Times New Roman" w:cs="Times New Roman"/>
          <w:sz w:val="24"/>
          <w:szCs w:val="24"/>
        </w:rPr>
        <w:t xml:space="preserve">            2026 г.</w:t>
      </w:r>
    </w:p>
    <w:p w14:paraId="579B6ED1" w14:textId="77777777" w:rsidR="00F06AA2" w:rsidRPr="00F06AA2" w:rsidRDefault="00F06AA2" w:rsidP="00F06AA2">
      <w:pPr>
        <w:spacing w:after="0" w:line="240" w:lineRule="auto"/>
        <w:rPr>
          <w:rFonts w:ascii="Times New Roman" w:eastAsia="Arial Unicode MS" w:hAnsi="Times New Roman" w:cs="Times New Roman"/>
          <w:color w:val="000000"/>
          <w:sz w:val="24"/>
          <w:szCs w:val="24"/>
        </w:rPr>
      </w:pPr>
    </w:p>
    <w:p w14:paraId="00F72897" w14:textId="77777777" w:rsidR="00F06AA2" w:rsidRPr="00F06AA2" w:rsidRDefault="00F06AA2" w:rsidP="00F06AA2">
      <w:pPr>
        <w:spacing w:after="0" w:line="240" w:lineRule="auto"/>
        <w:jc w:val="right"/>
        <w:rPr>
          <w:rFonts w:ascii="Times New Roman" w:eastAsia="Arial Unicode MS" w:hAnsi="Times New Roman" w:cs="Times New Roman"/>
          <w:b/>
          <w:bCs/>
          <w:color w:val="000000"/>
          <w:sz w:val="24"/>
          <w:szCs w:val="24"/>
        </w:rPr>
      </w:pPr>
      <w:r w:rsidRPr="00F06AA2">
        <w:rPr>
          <w:rFonts w:ascii="Times New Roman" w:eastAsia="Arial Unicode MS" w:hAnsi="Times New Roman" w:cs="Times New Roman"/>
          <w:color w:val="000000"/>
          <w:sz w:val="24"/>
          <w:szCs w:val="24"/>
        </w:rPr>
        <w:t xml:space="preserve">   </w:t>
      </w:r>
    </w:p>
    <w:p w14:paraId="24DCCD93" w14:textId="77777777" w:rsidR="00F06AA2" w:rsidRPr="00F06AA2" w:rsidRDefault="00F06AA2" w:rsidP="00F06AA2">
      <w:pPr>
        <w:spacing w:after="0" w:line="240" w:lineRule="auto"/>
        <w:jc w:val="center"/>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АКТ</w:t>
      </w:r>
    </w:p>
    <w:p w14:paraId="45C73407" w14:textId="77777777" w:rsidR="00F06AA2" w:rsidRPr="00F06AA2" w:rsidRDefault="00F06AA2" w:rsidP="00F06AA2">
      <w:pPr>
        <w:spacing w:after="0" w:line="240" w:lineRule="auto"/>
        <w:jc w:val="center"/>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СДАЧИ-ПРИЕМКИ ВЫПОЛНЕННЫХ РАБОТ №_____</w:t>
      </w:r>
    </w:p>
    <w:p w14:paraId="0623DBA8" w14:textId="77777777" w:rsidR="00F06AA2" w:rsidRPr="00F06AA2" w:rsidRDefault="00F06AA2" w:rsidP="00F06AA2">
      <w:pPr>
        <w:spacing w:after="0" w:line="240" w:lineRule="auto"/>
        <w:jc w:val="both"/>
        <w:rPr>
          <w:rFonts w:ascii="Times New Roman" w:eastAsia="Arial Unicode MS" w:hAnsi="Times New Roman" w:cs="Times New Roman"/>
          <w:color w:val="000000"/>
          <w:sz w:val="24"/>
          <w:szCs w:val="24"/>
        </w:rPr>
      </w:pPr>
    </w:p>
    <w:p w14:paraId="28AE756E" w14:textId="77777777" w:rsidR="00F06AA2" w:rsidRPr="00F06AA2" w:rsidRDefault="00F06AA2" w:rsidP="00F06AA2">
      <w:pPr>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 xml:space="preserve">г. _____________                                                                          </w:t>
      </w:r>
      <w:proofErr w:type="gramStart"/>
      <w:r w:rsidRPr="00F06AA2">
        <w:rPr>
          <w:rFonts w:ascii="Times New Roman" w:eastAsia="Arial Unicode MS" w:hAnsi="Times New Roman" w:cs="Times New Roman"/>
          <w:color w:val="000000"/>
          <w:sz w:val="24"/>
          <w:szCs w:val="24"/>
        </w:rPr>
        <w:t xml:space="preserve">   «</w:t>
      </w:r>
      <w:proofErr w:type="gramEnd"/>
      <w:r w:rsidRPr="00F06AA2">
        <w:rPr>
          <w:rFonts w:ascii="Times New Roman" w:eastAsia="Arial Unicode MS" w:hAnsi="Times New Roman" w:cs="Times New Roman"/>
          <w:color w:val="000000"/>
          <w:sz w:val="24"/>
          <w:szCs w:val="24"/>
        </w:rPr>
        <w:t>____» __________ 20__ г.</w:t>
      </w:r>
    </w:p>
    <w:p w14:paraId="47DBB5AE" w14:textId="77777777" w:rsidR="00F06AA2" w:rsidRPr="00F06AA2" w:rsidRDefault="00F06AA2" w:rsidP="00F06AA2">
      <w:pPr>
        <w:spacing w:after="0" w:line="240" w:lineRule="auto"/>
        <w:jc w:val="both"/>
        <w:rPr>
          <w:rFonts w:ascii="Times New Roman" w:eastAsia="Arial Unicode MS" w:hAnsi="Times New Roman" w:cs="Times New Roman"/>
          <w:color w:val="000000"/>
          <w:sz w:val="24"/>
          <w:szCs w:val="24"/>
        </w:rPr>
      </w:pPr>
    </w:p>
    <w:p w14:paraId="52D5C14E"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 xml:space="preserve">ООО «Инновационная теплоэнергетика», именуемое в дальнейшем «Заказчик», в лице Генерального директора </w:t>
      </w:r>
      <w:proofErr w:type="spellStart"/>
      <w:r w:rsidRPr="00F06AA2">
        <w:rPr>
          <w:rFonts w:ascii="Times New Roman" w:eastAsia="Arial Unicode MS" w:hAnsi="Times New Roman" w:cs="Times New Roman"/>
          <w:color w:val="000000"/>
          <w:sz w:val="24"/>
          <w:szCs w:val="24"/>
        </w:rPr>
        <w:t>Илюхина</w:t>
      </w:r>
      <w:proofErr w:type="spellEnd"/>
      <w:r w:rsidRPr="00F06AA2">
        <w:rPr>
          <w:rFonts w:ascii="Times New Roman" w:eastAsia="Arial Unicode MS" w:hAnsi="Times New Roman" w:cs="Times New Roman"/>
          <w:color w:val="000000"/>
          <w:sz w:val="24"/>
          <w:szCs w:val="24"/>
        </w:rPr>
        <w:t xml:space="preserve"> Артема Юрьевича, действующего на основании Устава, и _____________________________________________________________________, (наименование организации), именуемое в дальнейшем «Подрядчик», в лице _______________________________________, действующего на основании ____________, с другой стороны, вместе именуемые «Стороны», составили настоящий Акт о нижеследующем:</w:t>
      </w:r>
    </w:p>
    <w:p w14:paraId="6D65B928"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1.</w:t>
      </w:r>
      <w:r w:rsidRPr="00F06AA2">
        <w:rPr>
          <w:rFonts w:ascii="Times New Roman" w:eastAsia="Arial Unicode MS" w:hAnsi="Times New Roman" w:cs="Times New Roman"/>
          <w:color w:val="000000"/>
          <w:sz w:val="24"/>
          <w:szCs w:val="24"/>
        </w:rPr>
        <w:tab/>
        <w:t>В соответствии с договором № ____ от «___» __________ 20__ г. (далее – Договор) Подрядчик выполнил обязательства по выполнению работ, а именно:</w:t>
      </w:r>
    </w:p>
    <w:p w14:paraId="727D1BFB"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_________________________________________________________________________________</w:t>
      </w:r>
    </w:p>
    <w:p w14:paraId="44A74E1D"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_________________________________________________________________________________</w:t>
      </w:r>
    </w:p>
    <w:p w14:paraId="616C97F5"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2.</w:t>
      </w:r>
      <w:r w:rsidRPr="00F06AA2">
        <w:rPr>
          <w:rFonts w:ascii="Times New Roman" w:eastAsia="Arial Unicode MS" w:hAnsi="Times New Roman" w:cs="Times New Roman"/>
          <w:color w:val="000000"/>
          <w:sz w:val="24"/>
          <w:szCs w:val="24"/>
        </w:rPr>
        <w:tab/>
        <w:t>Фактическое   качество   выполненных   работ соответствует (не соответствует) требованиям Договора:</w:t>
      </w:r>
    </w:p>
    <w:p w14:paraId="1E0E81A6"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_________________________________________________________________________________</w:t>
      </w:r>
    </w:p>
    <w:p w14:paraId="2D908982"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3. Вышеуказанные    работы    согласно    Договора   должны   быть   выполнены с «____</w:t>
      </w:r>
      <w:proofErr w:type="gramStart"/>
      <w:r w:rsidRPr="00F06AA2">
        <w:rPr>
          <w:rFonts w:ascii="Times New Roman" w:eastAsia="Arial Unicode MS" w:hAnsi="Times New Roman" w:cs="Times New Roman"/>
          <w:color w:val="000000"/>
          <w:sz w:val="24"/>
          <w:szCs w:val="24"/>
        </w:rPr>
        <w:t>_»_</w:t>
      </w:r>
      <w:proofErr w:type="gramEnd"/>
      <w:r w:rsidRPr="00F06AA2">
        <w:rPr>
          <w:rFonts w:ascii="Times New Roman" w:eastAsia="Arial Unicode MS" w:hAnsi="Times New Roman" w:cs="Times New Roman"/>
          <w:color w:val="000000"/>
          <w:sz w:val="24"/>
          <w:szCs w:val="24"/>
        </w:rPr>
        <w:t>___________ 20__ г., по «_____»____________ 20__ г., фактически оказаны с «_____»____________ 20__ г., по «_____»____________ 20__ г.</w:t>
      </w:r>
    </w:p>
    <w:p w14:paraId="1CF80FA7"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4.</w:t>
      </w:r>
      <w:r w:rsidRPr="00F06AA2">
        <w:rPr>
          <w:rFonts w:ascii="Times New Roman" w:eastAsia="Arial Unicode MS" w:hAnsi="Times New Roman" w:cs="Times New Roman"/>
          <w:color w:val="000000"/>
          <w:sz w:val="24"/>
          <w:szCs w:val="24"/>
        </w:rPr>
        <w:tab/>
        <w:t>Недостатки выполненных работ выявлены/не выявлены</w:t>
      </w:r>
    </w:p>
    <w:p w14:paraId="737D41D2"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_____________________________________________________________________________</w:t>
      </w:r>
    </w:p>
    <w:p w14:paraId="2753126C" w14:textId="77777777" w:rsidR="00F06AA2" w:rsidRPr="00F06AA2" w:rsidRDefault="00F06AA2" w:rsidP="00F06AA2">
      <w:pPr>
        <w:tabs>
          <w:tab w:val="left" w:pos="284"/>
        </w:tabs>
        <w:spacing w:after="0" w:line="240" w:lineRule="auto"/>
        <w:jc w:val="both"/>
        <w:rPr>
          <w:rFonts w:ascii="Times New Roman" w:eastAsia="Arial Unicode MS" w:hAnsi="Times New Roman" w:cs="Times New Roman"/>
          <w:color w:val="000000"/>
          <w:sz w:val="24"/>
          <w:szCs w:val="24"/>
        </w:rPr>
      </w:pPr>
    </w:p>
    <w:p w14:paraId="38F679E6" w14:textId="77777777" w:rsidR="00F06AA2" w:rsidRPr="00F06AA2" w:rsidRDefault="00F06AA2" w:rsidP="00F06AA2">
      <w:pPr>
        <w:spacing w:after="0" w:line="240" w:lineRule="auto"/>
        <w:jc w:val="both"/>
        <w:rPr>
          <w:rFonts w:ascii="Times New Roman" w:eastAsia="Arial Unicode MS" w:hAnsi="Times New Roman" w:cs="Times New Roman"/>
          <w:color w:val="000000"/>
          <w:sz w:val="24"/>
          <w:szCs w:val="24"/>
        </w:rPr>
      </w:pPr>
    </w:p>
    <w:tbl>
      <w:tblPr>
        <w:tblW w:w="0" w:type="auto"/>
        <w:tblInd w:w="11" w:type="dxa"/>
        <w:tblLook w:val="04A0" w:firstRow="1" w:lastRow="0" w:firstColumn="1" w:lastColumn="0" w:noHBand="0" w:noVBand="1"/>
      </w:tblPr>
      <w:tblGrid>
        <w:gridCol w:w="4823"/>
        <w:gridCol w:w="4824"/>
      </w:tblGrid>
      <w:tr w:rsidR="00F06AA2" w:rsidRPr="00F06AA2" w14:paraId="2D7A24E1" w14:textId="77777777" w:rsidTr="0095454E">
        <w:trPr>
          <w:trHeight w:val="1427"/>
        </w:trPr>
        <w:tc>
          <w:tcPr>
            <w:tcW w:w="4823" w:type="dxa"/>
          </w:tcPr>
          <w:p w14:paraId="62AF3D07" w14:textId="77777777" w:rsidR="00F06AA2" w:rsidRPr="00F06AA2" w:rsidRDefault="00F06AA2" w:rsidP="00F06AA2">
            <w:pPr>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Заказчик:</w:t>
            </w:r>
          </w:p>
          <w:p w14:paraId="77C51287" w14:textId="77777777" w:rsidR="00F06AA2" w:rsidRPr="00F06AA2" w:rsidRDefault="00F06AA2" w:rsidP="00F06AA2">
            <w:pPr>
              <w:spacing w:after="0" w:line="240" w:lineRule="auto"/>
              <w:jc w:val="both"/>
              <w:rPr>
                <w:rFonts w:ascii="Times New Roman" w:eastAsia="Arial Unicode MS" w:hAnsi="Times New Roman" w:cs="Times New Roman"/>
                <w:color w:val="000000"/>
                <w:sz w:val="24"/>
                <w:szCs w:val="24"/>
              </w:rPr>
            </w:pPr>
          </w:p>
          <w:p w14:paraId="5E64AED7" w14:textId="77777777" w:rsidR="00F06AA2" w:rsidRPr="00F06AA2" w:rsidRDefault="00F06AA2" w:rsidP="00F06AA2">
            <w:pPr>
              <w:spacing w:after="0" w:line="240" w:lineRule="auto"/>
              <w:jc w:val="both"/>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__________________ (_____________)</w:t>
            </w:r>
          </w:p>
        </w:tc>
        <w:tc>
          <w:tcPr>
            <w:tcW w:w="4824" w:type="dxa"/>
          </w:tcPr>
          <w:p w14:paraId="57945A3A" w14:textId="77777777" w:rsidR="00F06AA2" w:rsidRPr="00F06AA2" w:rsidRDefault="00F06AA2" w:rsidP="00F06AA2">
            <w:pPr>
              <w:tabs>
                <w:tab w:val="left" w:pos="139"/>
              </w:tabs>
              <w:spacing w:after="0" w:line="240" w:lineRule="auto"/>
              <w:jc w:val="both"/>
              <w:rPr>
                <w:rFonts w:ascii="Times New Roman" w:eastAsia="Arial Unicode MS" w:hAnsi="Times New Roman" w:cs="Times New Roman"/>
                <w:color w:val="000000"/>
                <w:spacing w:val="-1"/>
                <w:sz w:val="24"/>
                <w:szCs w:val="24"/>
              </w:rPr>
            </w:pPr>
            <w:r w:rsidRPr="00F06AA2">
              <w:rPr>
                <w:rFonts w:ascii="Times New Roman" w:eastAsia="Arial Unicode MS" w:hAnsi="Times New Roman" w:cs="Times New Roman"/>
                <w:color w:val="000000"/>
                <w:spacing w:val="-1"/>
                <w:sz w:val="24"/>
                <w:szCs w:val="24"/>
              </w:rPr>
              <w:t>Подрядчик:</w:t>
            </w:r>
          </w:p>
          <w:p w14:paraId="71564107" w14:textId="77777777" w:rsidR="00F06AA2" w:rsidRPr="00F06AA2" w:rsidRDefault="00F06AA2" w:rsidP="00F06AA2">
            <w:pPr>
              <w:tabs>
                <w:tab w:val="left" w:pos="139"/>
              </w:tabs>
              <w:spacing w:after="0" w:line="240" w:lineRule="auto"/>
              <w:jc w:val="both"/>
              <w:rPr>
                <w:rFonts w:ascii="Times New Roman" w:eastAsia="Arial Unicode MS" w:hAnsi="Times New Roman" w:cs="Times New Roman"/>
                <w:color w:val="000000"/>
                <w:spacing w:val="-1"/>
                <w:sz w:val="24"/>
                <w:szCs w:val="24"/>
              </w:rPr>
            </w:pPr>
          </w:p>
          <w:p w14:paraId="1509A135" w14:textId="77777777" w:rsidR="00F06AA2" w:rsidRPr="00F06AA2" w:rsidRDefault="00F06AA2" w:rsidP="00F06AA2">
            <w:pPr>
              <w:tabs>
                <w:tab w:val="left" w:pos="139"/>
              </w:tabs>
              <w:spacing w:after="0" w:line="240" w:lineRule="auto"/>
              <w:jc w:val="both"/>
              <w:rPr>
                <w:rFonts w:ascii="Times New Roman" w:eastAsia="Arial Unicode MS" w:hAnsi="Times New Roman" w:cs="Times New Roman"/>
                <w:color w:val="000000"/>
                <w:spacing w:val="-1"/>
                <w:sz w:val="24"/>
                <w:szCs w:val="24"/>
              </w:rPr>
            </w:pPr>
            <w:r w:rsidRPr="00F06AA2">
              <w:rPr>
                <w:rFonts w:ascii="Times New Roman" w:eastAsia="Arial Unicode MS" w:hAnsi="Times New Roman" w:cs="Times New Roman"/>
                <w:color w:val="000000"/>
                <w:spacing w:val="-1"/>
                <w:sz w:val="24"/>
                <w:szCs w:val="24"/>
              </w:rPr>
              <w:t>____________________ (_____________)</w:t>
            </w:r>
          </w:p>
        </w:tc>
      </w:tr>
    </w:tbl>
    <w:p w14:paraId="4E865FB0" w14:textId="1411CD7D"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A04F321" w14:textId="7AEFEDBC"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618040B4" w14:textId="103F1987"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5FC3053E" w14:textId="57ACF403"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211A04C9" w14:textId="7E3669DC"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8880AC5" w14:textId="6611E621"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57B67387" w14:textId="0D7ADF55"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3DD678D3" w14:textId="67E6124A"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0588058" w14:textId="5E40732E"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698F82ED" w14:textId="419EB6CF"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0D7EE95" w14:textId="76E87343"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4E9AC6D4" w14:textId="22CA9134"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503137BB" w14:textId="0B33D17C"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5DF83FA3" w14:textId="17AE35E5"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11565854" w14:textId="38874297"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38127DE9" w14:textId="3875326E"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31C7730" w14:textId="76151C04"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22E0AC69" w14:textId="2042F25E"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4358B8CB" w14:textId="554D2477"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B7CBA62" w14:textId="4B06EA36"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635404B0" w14:textId="2944C36F"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79A27430" w14:textId="3BE60927" w:rsidR="00F06AA2" w:rsidRPr="00F06AA2" w:rsidRDefault="00F06AA2" w:rsidP="00F06AA2">
      <w:pPr>
        <w:tabs>
          <w:tab w:val="left" w:pos="851"/>
          <w:tab w:val="left" w:pos="993"/>
        </w:tabs>
        <w:spacing w:after="0" w:line="240" w:lineRule="auto"/>
        <w:jc w:val="right"/>
        <w:rPr>
          <w:rFonts w:ascii="Times New Roman" w:eastAsia="Arial Unicode MS" w:hAnsi="Times New Roman" w:cs="Times New Roman"/>
          <w:color w:val="000000"/>
          <w:sz w:val="24"/>
          <w:szCs w:val="24"/>
        </w:rPr>
      </w:pPr>
      <w:r w:rsidRPr="00F06AA2">
        <w:rPr>
          <w:rFonts w:ascii="Times New Roman" w:eastAsia="Arial Unicode MS" w:hAnsi="Times New Roman" w:cs="Times New Roman"/>
          <w:color w:val="000000"/>
          <w:sz w:val="24"/>
          <w:szCs w:val="24"/>
        </w:rPr>
        <w:t xml:space="preserve">Приложение № </w:t>
      </w:r>
      <w:r>
        <w:rPr>
          <w:rFonts w:ascii="Times New Roman" w:eastAsia="Arial Unicode MS" w:hAnsi="Times New Roman" w:cs="Times New Roman"/>
          <w:color w:val="000000"/>
          <w:sz w:val="24"/>
          <w:szCs w:val="24"/>
        </w:rPr>
        <w:t>3</w:t>
      </w:r>
      <w:r w:rsidRPr="00F06AA2">
        <w:rPr>
          <w:rFonts w:ascii="Times New Roman" w:eastAsia="Arial Unicode MS" w:hAnsi="Times New Roman" w:cs="Times New Roman"/>
          <w:color w:val="000000"/>
          <w:sz w:val="24"/>
          <w:szCs w:val="24"/>
        </w:rPr>
        <w:t xml:space="preserve">                                                                                 </w:t>
      </w:r>
    </w:p>
    <w:p w14:paraId="68504A79" w14:textId="77777777" w:rsidR="00F06AA2" w:rsidRPr="00F06AA2" w:rsidRDefault="00F06AA2" w:rsidP="00F06AA2">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sz w:val="24"/>
          <w:szCs w:val="24"/>
        </w:rPr>
      </w:pPr>
      <w:r w:rsidRPr="00F06AA2">
        <w:rPr>
          <w:rFonts w:ascii="Times New Roman" w:eastAsia="Times New Roman" w:hAnsi="Times New Roman" w:cs="Times New Roman"/>
          <w:sz w:val="24"/>
          <w:szCs w:val="24"/>
        </w:rPr>
        <w:t xml:space="preserve">к договору № </w:t>
      </w:r>
      <w:r w:rsidRPr="00F06AA2">
        <w:rPr>
          <w:rFonts w:ascii="Times New Roman" w:eastAsia="Arial Unicode MS" w:hAnsi="Times New Roman" w:cs="Times New Roman"/>
          <w:color w:val="000000"/>
          <w:sz w:val="24"/>
          <w:szCs w:val="24"/>
        </w:rPr>
        <w:t>__________</w:t>
      </w:r>
    </w:p>
    <w:p w14:paraId="6B45F9AB" w14:textId="77777777" w:rsidR="00F06AA2" w:rsidRPr="00F06AA2" w:rsidRDefault="00F06AA2" w:rsidP="00F06AA2">
      <w:pPr>
        <w:spacing w:after="0" w:line="240" w:lineRule="auto"/>
        <w:jc w:val="right"/>
        <w:rPr>
          <w:rFonts w:ascii="Times New Roman" w:eastAsia="Times New Roman" w:hAnsi="Times New Roman" w:cs="Times New Roman"/>
          <w:sz w:val="24"/>
          <w:szCs w:val="24"/>
        </w:rPr>
      </w:pPr>
      <w:r w:rsidRPr="00F06AA2">
        <w:rPr>
          <w:rFonts w:ascii="Times New Roman" w:eastAsia="Times New Roman" w:hAnsi="Times New Roman" w:cs="Times New Roman"/>
          <w:sz w:val="24"/>
          <w:szCs w:val="24"/>
        </w:rPr>
        <w:t xml:space="preserve"> от </w:t>
      </w:r>
      <w:proofErr w:type="gramStart"/>
      <w:r w:rsidRPr="00F06AA2">
        <w:rPr>
          <w:rFonts w:ascii="Times New Roman" w:eastAsia="Times New Roman" w:hAnsi="Times New Roman" w:cs="Times New Roman"/>
          <w:sz w:val="24"/>
          <w:szCs w:val="24"/>
        </w:rPr>
        <w:t>«  »</w:t>
      </w:r>
      <w:proofErr w:type="gramEnd"/>
      <w:r w:rsidRPr="00F06AA2">
        <w:rPr>
          <w:rFonts w:ascii="Times New Roman" w:eastAsia="Times New Roman" w:hAnsi="Times New Roman" w:cs="Times New Roman"/>
          <w:sz w:val="24"/>
          <w:szCs w:val="24"/>
        </w:rPr>
        <w:t xml:space="preserve">            2026 г.</w:t>
      </w:r>
    </w:p>
    <w:p w14:paraId="7687FCAB" w14:textId="77777777" w:rsidR="00F06AA2" w:rsidRPr="00F06AA2" w:rsidRDefault="00F06AA2" w:rsidP="00F06AA2">
      <w:pPr>
        <w:spacing w:after="0" w:line="240" w:lineRule="auto"/>
        <w:jc w:val="right"/>
        <w:rPr>
          <w:rFonts w:ascii="Times New Roman" w:eastAsia="Arial Unicode MS" w:hAnsi="Times New Roman" w:cs="Times New Roman"/>
          <w:color w:val="000000"/>
          <w:sz w:val="24"/>
          <w:szCs w:val="24"/>
        </w:rPr>
      </w:pPr>
    </w:p>
    <w:p w14:paraId="59F52D85" w14:textId="77777777" w:rsidR="00F06AA2" w:rsidRPr="00F06AA2" w:rsidRDefault="00F06AA2" w:rsidP="00F06AA2">
      <w:pPr>
        <w:spacing w:after="1" w:line="240" w:lineRule="auto"/>
        <w:jc w:val="center"/>
        <w:rPr>
          <w:rFonts w:ascii="Times New Roman" w:eastAsia="Calibri" w:hAnsi="Times New Roman" w:cs="Times New Roman"/>
          <w:b/>
          <w:sz w:val="24"/>
          <w:lang w:eastAsia="en-US"/>
        </w:rPr>
      </w:pPr>
      <w:r w:rsidRPr="00F06AA2">
        <w:rPr>
          <w:rFonts w:ascii="Times New Roman" w:eastAsia="Calibri" w:hAnsi="Times New Roman" w:cs="Times New Roman"/>
          <w:b/>
          <w:sz w:val="24"/>
          <w:lang w:eastAsia="en-US"/>
        </w:rPr>
        <w:t xml:space="preserve">АКТ </w:t>
      </w:r>
    </w:p>
    <w:p w14:paraId="2DE03BD5" w14:textId="77777777" w:rsidR="00F06AA2" w:rsidRPr="00F06AA2" w:rsidRDefault="00F06AA2" w:rsidP="00F06AA2">
      <w:pPr>
        <w:spacing w:after="1" w:line="240" w:lineRule="auto"/>
        <w:jc w:val="center"/>
        <w:rPr>
          <w:rFonts w:ascii="Calibri" w:eastAsia="Calibri" w:hAnsi="Calibri" w:cs="Times New Roman"/>
          <w:lang w:eastAsia="en-US"/>
        </w:rPr>
      </w:pPr>
      <w:r w:rsidRPr="00F06AA2">
        <w:rPr>
          <w:rFonts w:ascii="Times New Roman" w:eastAsia="Calibri" w:hAnsi="Times New Roman" w:cs="Times New Roman"/>
          <w:b/>
          <w:sz w:val="24"/>
          <w:lang w:eastAsia="en-US"/>
        </w:rPr>
        <w:t>О ВЫЯВЛЕННЫХ НЕДОСТАТКАХ РЕЗУЛЬТАТА ВЫПОЛНЕННЫХ РАБОТ</w:t>
      </w:r>
    </w:p>
    <w:p w14:paraId="0E641F2B" w14:textId="77777777" w:rsidR="00F06AA2" w:rsidRPr="00F06AA2" w:rsidRDefault="00F06AA2" w:rsidP="00F06AA2">
      <w:pPr>
        <w:spacing w:after="1" w:line="240" w:lineRule="auto"/>
        <w:jc w:val="both"/>
        <w:rPr>
          <w:rFonts w:ascii="Calibri" w:eastAsia="Calibri" w:hAnsi="Calibri" w:cs="Times New Roman"/>
          <w:lang w:eastAsia="en-US"/>
        </w:rPr>
      </w:pPr>
    </w:p>
    <w:p w14:paraId="320C5E5B" w14:textId="77777777" w:rsidR="00F06AA2" w:rsidRPr="00F06AA2" w:rsidRDefault="00F06AA2" w:rsidP="00F06AA2">
      <w:pPr>
        <w:spacing w:after="1" w:line="240" w:lineRule="auto"/>
        <w:contextualSpacing/>
        <w:jc w:val="center"/>
        <w:rPr>
          <w:rFonts w:ascii="Calibri" w:eastAsia="Calibri" w:hAnsi="Calibri" w:cs="Times New Roman"/>
          <w:bCs/>
          <w:lang w:eastAsia="en-US"/>
        </w:rPr>
      </w:pPr>
      <w:r w:rsidRPr="00F06AA2">
        <w:rPr>
          <w:rFonts w:ascii="Times New Roman" w:eastAsia="Calibri" w:hAnsi="Times New Roman" w:cs="Times New Roman"/>
          <w:bCs/>
          <w:sz w:val="24"/>
          <w:lang w:eastAsia="en-US"/>
        </w:rPr>
        <w:t>«_</w:t>
      </w:r>
      <w:proofErr w:type="gramStart"/>
      <w:r w:rsidRPr="00F06AA2">
        <w:rPr>
          <w:rFonts w:ascii="Times New Roman" w:eastAsia="Calibri" w:hAnsi="Times New Roman" w:cs="Times New Roman"/>
          <w:bCs/>
          <w:sz w:val="24"/>
          <w:lang w:eastAsia="en-US"/>
        </w:rPr>
        <w:t>_»_</w:t>
      </w:r>
      <w:proofErr w:type="gramEnd"/>
      <w:r w:rsidRPr="00F06AA2">
        <w:rPr>
          <w:rFonts w:ascii="Times New Roman" w:eastAsia="Calibri" w:hAnsi="Times New Roman" w:cs="Times New Roman"/>
          <w:bCs/>
          <w:sz w:val="24"/>
          <w:lang w:eastAsia="en-US"/>
        </w:rPr>
        <w:t>______________________ _____ г.</w:t>
      </w:r>
    </w:p>
    <w:p w14:paraId="1F8CA992" w14:textId="77777777" w:rsidR="00F06AA2" w:rsidRPr="00F06AA2" w:rsidRDefault="00F06AA2" w:rsidP="00F06AA2">
      <w:pPr>
        <w:spacing w:after="1" w:line="240" w:lineRule="auto"/>
        <w:contextualSpacing/>
        <w:jc w:val="both"/>
        <w:rPr>
          <w:rFonts w:ascii="Calibri" w:eastAsia="Calibri" w:hAnsi="Calibri" w:cs="Times New Roman"/>
          <w:bCs/>
          <w:lang w:eastAsia="en-US"/>
        </w:rPr>
      </w:pPr>
    </w:p>
    <w:p w14:paraId="7251F7B7" w14:textId="77777777" w:rsidR="00F06AA2" w:rsidRPr="00F06AA2" w:rsidRDefault="00F06AA2" w:rsidP="00F06AA2">
      <w:pPr>
        <w:spacing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Место составления акта _______________________________________.</w:t>
      </w:r>
    </w:p>
    <w:p w14:paraId="4D9911BA"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 xml:space="preserve">Комиссия в составе: _____________________________________________________ </w:t>
      </w:r>
    </w:p>
    <w:p w14:paraId="0449FC4B" w14:textId="77777777" w:rsidR="00F06AA2" w:rsidRPr="00F06AA2" w:rsidRDefault="00F06AA2" w:rsidP="00F06AA2">
      <w:pPr>
        <w:spacing w:before="240" w:after="1" w:line="240" w:lineRule="auto"/>
        <w:ind w:firstLine="540"/>
        <w:contextualSpacing/>
        <w:jc w:val="both"/>
        <w:rPr>
          <w:rFonts w:ascii="Times New Roman" w:eastAsia="Calibri" w:hAnsi="Times New Roman" w:cs="Times New Roman"/>
          <w:bCs/>
          <w:sz w:val="24"/>
          <w:lang w:eastAsia="en-US"/>
        </w:rPr>
      </w:pPr>
      <w:r w:rsidRPr="00F06AA2">
        <w:rPr>
          <w:rFonts w:ascii="Times New Roman" w:eastAsia="Calibri" w:hAnsi="Times New Roman" w:cs="Times New Roman"/>
          <w:bCs/>
          <w:sz w:val="24"/>
          <w:lang w:eastAsia="en-US"/>
        </w:rPr>
        <w:t xml:space="preserve">- с участием Представителя ____________________________________________, </w:t>
      </w:r>
      <w:proofErr w:type="spellStart"/>
      <w:r w:rsidRPr="00F06AA2">
        <w:rPr>
          <w:rFonts w:ascii="Times New Roman" w:eastAsia="Calibri" w:hAnsi="Times New Roman" w:cs="Times New Roman"/>
          <w:bCs/>
          <w:sz w:val="24"/>
          <w:lang w:eastAsia="en-US"/>
        </w:rPr>
        <w:t>действующ</w:t>
      </w:r>
      <w:proofErr w:type="spellEnd"/>
      <w:r w:rsidRPr="00F06AA2">
        <w:rPr>
          <w:rFonts w:ascii="Times New Roman" w:eastAsia="Calibri" w:hAnsi="Times New Roman" w:cs="Times New Roman"/>
          <w:bCs/>
          <w:sz w:val="24"/>
          <w:lang w:eastAsia="en-US"/>
        </w:rPr>
        <w:t>____ на основании ____________.</w:t>
      </w:r>
    </w:p>
    <w:p w14:paraId="2560760E" w14:textId="77777777" w:rsidR="00F06AA2" w:rsidRPr="00F06AA2" w:rsidRDefault="00F06AA2" w:rsidP="00F06AA2">
      <w:pPr>
        <w:spacing w:before="240" w:after="1" w:line="240" w:lineRule="auto"/>
        <w:ind w:firstLine="540"/>
        <w:contextualSpacing/>
        <w:jc w:val="both"/>
        <w:rPr>
          <w:rFonts w:ascii="Calibri" w:eastAsia="Calibri" w:hAnsi="Calibri" w:cs="Times New Roman"/>
          <w:bCs/>
          <w:i/>
          <w:iCs/>
          <w:lang w:eastAsia="en-US"/>
        </w:rPr>
      </w:pPr>
      <w:r w:rsidRPr="00F06AA2">
        <w:rPr>
          <w:rFonts w:ascii="Times New Roman" w:eastAsia="Calibri" w:hAnsi="Times New Roman" w:cs="Times New Roman"/>
          <w:bCs/>
          <w:i/>
          <w:iCs/>
          <w:sz w:val="24"/>
          <w:lang w:eastAsia="en-US"/>
        </w:rPr>
        <w:t>или</w:t>
      </w:r>
    </w:p>
    <w:p w14:paraId="009DC265"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 Представитель _________________________ для составления Акта не явился.</w:t>
      </w:r>
    </w:p>
    <w:p w14:paraId="3F373EDC" w14:textId="77777777" w:rsidR="00F06AA2" w:rsidRPr="00F06AA2" w:rsidRDefault="00F06AA2" w:rsidP="00F06AA2">
      <w:pPr>
        <w:spacing w:before="240" w:after="1" w:line="240" w:lineRule="auto"/>
        <w:ind w:firstLine="540"/>
        <w:contextualSpacing/>
        <w:jc w:val="both"/>
        <w:rPr>
          <w:rFonts w:ascii="Times New Roman" w:eastAsia="Calibri" w:hAnsi="Times New Roman" w:cs="Times New Roman"/>
          <w:bCs/>
          <w:sz w:val="24"/>
          <w:lang w:eastAsia="en-US"/>
        </w:rPr>
      </w:pPr>
    </w:p>
    <w:p w14:paraId="4573512B"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Извещение о дате и месте составления настоящего Акта «_</w:t>
      </w:r>
      <w:proofErr w:type="gramStart"/>
      <w:r w:rsidRPr="00F06AA2">
        <w:rPr>
          <w:rFonts w:ascii="Times New Roman" w:eastAsia="Calibri" w:hAnsi="Times New Roman" w:cs="Times New Roman"/>
          <w:bCs/>
          <w:sz w:val="24"/>
          <w:lang w:eastAsia="en-US"/>
        </w:rPr>
        <w:t>_»_</w:t>
      </w:r>
      <w:proofErr w:type="gramEnd"/>
      <w:r w:rsidRPr="00F06AA2">
        <w:rPr>
          <w:rFonts w:ascii="Times New Roman" w:eastAsia="Calibri" w:hAnsi="Times New Roman" w:cs="Times New Roman"/>
          <w:bCs/>
          <w:sz w:val="24"/>
          <w:lang w:eastAsia="en-US"/>
        </w:rPr>
        <w:t xml:space="preserve">__________ ____ г. направлено Подрядчику в установленном договором порядке. </w:t>
      </w:r>
    </w:p>
    <w:p w14:paraId="73FDBC5B" w14:textId="77777777" w:rsidR="00F06AA2" w:rsidRPr="00F06AA2" w:rsidRDefault="00F06AA2" w:rsidP="00F06AA2">
      <w:pPr>
        <w:spacing w:after="1" w:line="240" w:lineRule="auto"/>
        <w:contextualSpacing/>
        <w:jc w:val="both"/>
        <w:rPr>
          <w:rFonts w:ascii="Calibri" w:eastAsia="Calibri" w:hAnsi="Calibri" w:cs="Times New Roman"/>
          <w:bCs/>
          <w:lang w:eastAsia="en-US"/>
        </w:rPr>
      </w:pPr>
    </w:p>
    <w:p w14:paraId="682FD1D0" w14:textId="77777777" w:rsidR="00F06AA2" w:rsidRPr="00F06AA2" w:rsidRDefault="00F06AA2" w:rsidP="00F06AA2">
      <w:pPr>
        <w:spacing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установила следующее:</w:t>
      </w:r>
    </w:p>
    <w:p w14:paraId="0D9101FD"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 xml:space="preserve">1. «__» ________ _____ г. на основании Договора подряда № _____ от «__» ________ _____ г., Акта приемки-сдачи выполненных работ № _____ от «__» ________ _____ г. ______________ (далее - Подрядчик) выполнил по заданию Заказчика ___________________________________________ </w:t>
      </w:r>
      <w:r w:rsidRPr="00F06AA2">
        <w:rPr>
          <w:rFonts w:ascii="Times New Roman" w:eastAsia="Calibri" w:hAnsi="Times New Roman" w:cs="Times New Roman"/>
          <w:bCs/>
          <w:i/>
          <w:sz w:val="24"/>
          <w:lang w:eastAsia="en-US"/>
        </w:rPr>
        <w:t>(указывается наименование работ, например, изготовление или переработку (обработку) определенной вещи, демонтаж оборудования и т.д.)</w:t>
      </w:r>
      <w:r w:rsidRPr="00F06AA2">
        <w:rPr>
          <w:rFonts w:ascii="Times New Roman" w:eastAsia="Calibri" w:hAnsi="Times New Roman" w:cs="Times New Roman"/>
          <w:bCs/>
          <w:sz w:val="24"/>
          <w:lang w:eastAsia="en-US"/>
        </w:rPr>
        <w:t xml:space="preserve"> (далее - Работы), а Заказчик принял результат Работ.</w:t>
      </w:r>
    </w:p>
    <w:p w14:paraId="0F061031"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2. Стоимость выполненных Работ составила ____ (_______) руб., в том числе НДС __% в размере ____ (_______) руб.</w:t>
      </w:r>
    </w:p>
    <w:p w14:paraId="76A7F400"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 xml:space="preserve">3. «__» ___________ ____ г. при __________________________ </w:t>
      </w:r>
      <w:r w:rsidRPr="00F06AA2">
        <w:rPr>
          <w:rFonts w:ascii="Times New Roman" w:eastAsia="Calibri" w:hAnsi="Times New Roman" w:cs="Times New Roman"/>
          <w:bCs/>
          <w:i/>
          <w:sz w:val="24"/>
          <w:lang w:eastAsia="en-US"/>
        </w:rPr>
        <w:t>(указываются условия, при которых выявлены недостатки (например, при эксплуатации, при хранении), и наименование результата выполненных работ)</w:t>
      </w:r>
      <w:r w:rsidRPr="00F06AA2">
        <w:rPr>
          <w:rFonts w:ascii="Times New Roman" w:eastAsia="Calibri" w:hAnsi="Times New Roman" w:cs="Times New Roman"/>
          <w:bCs/>
          <w:sz w:val="24"/>
          <w:lang w:eastAsia="en-US"/>
        </w:rPr>
        <w:t xml:space="preserve"> выявлены следующие недостатки: ___________________________ </w:t>
      </w:r>
      <w:r w:rsidRPr="00F06AA2">
        <w:rPr>
          <w:rFonts w:ascii="Times New Roman" w:eastAsia="Calibri" w:hAnsi="Times New Roman" w:cs="Times New Roman"/>
          <w:bCs/>
          <w:i/>
          <w:sz w:val="24"/>
          <w:lang w:eastAsia="en-US"/>
        </w:rPr>
        <w:t>(указываются наименования выявленных недостатков)</w:t>
      </w:r>
      <w:r w:rsidRPr="00F06AA2">
        <w:rPr>
          <w:rFonts w:ascii="Times New Roman" w:eastAsia="Calibri" w:hAnsi="Times New Roman" w:cs="Times New Roman"/>
          <w:bCs/>
          <w:sz w:val="24"/>
          <w:lang w:eastAsia="en-US"/>
        </w:rPr>
        <w:t xml:space="preserve">, при которых _________________________________________________ </w:t>
      </w:r>
      <w:r w:rsidRPr="00F06AA2">
        <w:rPr>
          <w:rFonts w:ascii="Times New Roman" w:eastAsia="Calibri" w:hAnsi="Times New Roman" w:cs="Times New Roman"/>
          <w:bCs/>
          <w:i/>
          <w:sz w:val="24"/>
          <w:lang w:eastAsia="en-US"/>
        </w:rPr>
        <w:t>(указывается характеристика выявленных недостатков)</w:t>
      </w:r>
      <w:r w:rsidRPr="00F06AA2">
        <w:rPr>
          <w:rFonts w:ascii="Times New Roman" w:eastAsia="Calibri" w:hAnsi="Times New Roman" w:cs="Times New Roman"/>
          <w:bCs/>
          <w:sz w:val="24"/>
          <w:lang w:eastAsia="en-US"/>
        </w:rPr>
        <w:t>.</w:t>
      </w:r>
    </w:p>
    <w:p w14:paraId="244899CA"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4. Гарантийный срок результата выполненных Работ в соответствии с п. 3.12 Договора составляет _____________________________</w:t>
      </w:r>
    </w:p>
    <w:p w14:paraId="1040A28B"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 xml:space="preserve">5. Каким способом подтверждены выявленные недостатки ____________________ </w:t>
      </w:r>
      <w:r w:rsidRPr="00F06AA2">
        <w:rPr>
          <w:rFonts w:ascii="Times New Roman" w:eastAsia="Calibri" w:hAnsi="Times New Roman" w:cs="Times New Roman"/>
          <w:bCs/>
          <w:i/>
          <w:sz w:val="24"/>
          <w:lang w:eastAsia="en-US"/>
        </w:rPr>
        <w:t>(указываются, например, контрольный запуск, экспертиза и т.п.).</w:t>
      </w:r>
    </w:p>
    <w:p w14:paraId="1AA85EE7"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r w:rsidRPr="00F06AA2">
        <w:rPr>
          <w:rFonts w:ascii="Times New Roman" w:eastAsia="Calibri" w:hAnsi="Times New Roman" w:cs="Times New Roman"/>
          <w:bCs/>
          <w:sz w:val="24"/>
          <w:lang w:eastAsia="en-US"/>
        </w:rPr>
        <w:t>6. Заключение о причинах выявленных недостатков результата Работ ______________________________________________________________________.</w:t>
      </w:r>
    </w:p>
    <w:p w14:paraId="484D846E" w14:textId="77777777" w:rsidR="00F06AA2" w:rsidRPr="00F06AA2" w:rsidRDefault="00F06AA2" w:rsidP="00F06AA2">
      <w:pPr>
        <w:spacing w:before="240" w:after="1" w:line="240" w:lineRule="auto"/>
        <w:ind w:firstLine="540"/>
        <w:contextualSpacing/>
        <w:jc w:val="both"/>
        <w:rPr>
          <w:rFonts w:ascii="Calibri" w:eastAsia="Calibri" w:hAnsi="Calibri" w:cs="Times New Roman"/>
          <w:bCs/>
          <w:lang w:eastAsia="en-US"/>
        </w:rPr>
      </w:pPr>
      <w:bookmarkStart w:id="1" w:name="P34"/>
      <w:bookmarkEnd w:id="1"/>
      <w:r w:rsidRPr="00F06AA2">
        <w:rPr>
          <w:rFonts w:ascii="Times New Roman" w:eastAsia="Calibri" w:hAnsi="Times New Roman" w:cs="Times New Roman"/>
          <w:bCs/>
          <w:sz w:val="24"/>
          <w:lang w:eastAsia="en-US"/>
        </w:rPr>
        <w:t xml:space="preserve">7. Срок устранения недостатков </w:t>
      </w:r>
      <w:proofErr w:type="gramStart"/>
      <w:r w:rsidRPr="00F06AA2">
        <w:rPr>
          <w:rFonts w:ascii="Times New Roman" w:eastAsia="Calibri" w:hAnsi="Times New Roman" w:cs="Times New Roman"/>
          <w:bCs/>
          <w:sz w:val="24"/>
          <w:lang w:eastAsia="en-US"/>
        </w:rPr>
        <w:t>работ:_</w:t>
      </w:r>
      <w:proofErr w:type="gramEnd"/>
      <w:r w:rsidRPr="00F06AA2">
        <w:rPr>
          <w:rFonts w:ascii="Times New Roman" w:eastAsia="Calibri" w:hAnsi="Times New Roman" w:cs="Times New Roman"/>
          <w:bCs/>
          <w:sz w:val="24"/>
          <w:lang w:eastAsia="en-US"/>
        </w:rPr>
        <w:t>___________________________________</w:t>
      </w:r>
    </w:p>
    <w:p w14:paraId="60DE58DC" w14:textId="77777777" w:rsidR="00F06AA2" w:rsidRPr="00F06AA2" w:rsidRDefault="00F06AA2" w:rsidP="00F06AA2">
      <w:pPr>
        <w:spacing w:after="1" w:line="240" w:lineRule="auto"/>
        <w:contextualSpacing/>
        <w:jc w:val="both"/>
        <w:rPr>
          <w:rFonts w:ascii="Calibri" w:eastAsia="Calibri" w:hAnsi="Calibri" w:cs="Times New Roman"/>
          <w:bCs/>
          <w:lang w:eastAsia="en-US"/>
        </w:rPr>
      </w:pPr>
    </w:p>
    <w:p w14:paraId="4D03D526" w14:textId="77777777" w:rsidR="00F06AA2" w:rsidRPr="00F06AA2" w:rsidRDefault="00F06AA2" w:rsidP="00F06AA2">
      <w:pPr>
        <w:spacing w:after="1" w:line="200" w:lineRule="auto"/>
        <w:contextualSpacing/>
        <w:jc w:val="both"/>
        <w:rPr>
          <w:rFonts w:ascii="Times New Roman" w:eastAsia="Calibri" w:hAnsi="Times New Roman" w:cs="Times New Roman"/>
          <w:bCs/>
          <w:sz w:val="24"/>
          <w:lang w:eastAsia="en-US"/>
        </w:rPr>
      </w:pPr>
      <w:r w:rsidRPr="00F06AA2">
        <w:rPr>
          <w:rFonts w:ascii="Courier New" w:eastAsia="Calibri" w:hAnsi="Courier New" w:cs="Courier New"/>
          <w:bCs/>
          <w:sz w:val="20"/>
          <w:lang w:eastAsia="en-US"/>
        </w:rPr>
        <w:t xml:space="preserve">  </w:t>
      </w:r>
      <w:r w:rsidRPr="00F06AA2">
        <w:rPr>
          <w:rFonts w:ascii="Times New Roman" w:eastAsia="Calibri" w:hAnsi="Times New Roman" w:cs="Times New Roman"/>
          <w:bCs/>
          <w:sz w:val="24"/>
          <w:lang w:eastAsia="en-US"/>
        </w:rPr>
        <w:t xml:space="preserve">Подписи членов комиссии: </w:t>
      </w:r>
    </w:p>
    <w:p w14:paraId="2714FBDB" w14:textId="77777777" w:rsidR="00F06AA2" w:rsidRPr="00F06AA2" w:rsidRDefault="00F06AA2" w:rsidP="00F06AA2">
      <w:pPr>
        <w:spacing w:after="1" w:line="200" w:lineRule="auto"/>
        <w:contextualSpacing/>
        <w:jc w:val="both"/>
        <w:rPr>
          <w:rFonts w:ascii="Times New Roman" w:eastAsia="Calibri" w:hAnsi="Times New Roman" w:cs="Times New Roman"/>
          <w:bCs/>
          <w:sz w:val="24"/>
          <w:lang w:eastAsia="en-US"/>
        </w:rPr>
      </w:pPr>
      <w:r w:rsidRPr="00F06AA2">
        <w:rPr>
          <w:rFonts w:ascii="Times New Roman" w:eastAsia="Calibri" w:hAnsi="Times New Roman" w:cs="Times New Roman"/>
          <w:bCs/>
          <w:sz w:val="24"/>
          <w:lang w:eastAsia="en-US"/>
        </w:rPr>
        <w:t xml:space="preserve">    </w:t>
      </w:r>
    </w:p>
    <w:p w14:paraId="6B0ECD5C" w14:textId="77777777" w:rsidR="00F06AA2" w:rsidRPr="00F06AA2" w:rsidRDefault="00F06AA2" w:rsidP="00F06AA2">
      <w:pPr>
        <w:spacing w:after="1" w:line="200" w:lineRule="auto"/>
        <w:contextualSpacing/>
        <w:jc w:val="both"/>
        <w:rPr>
          <w:rFonts w:ascii="Times New Roman" w:eastAsia="Calibri" w:hAnsi="Times New Roman" w:cs="Times New Roman"/>
          <w:bCs/>
          <w:sz w:val="24"/>
          <w:lang w:eastAsia="en-US"/>
        </w:rPr>
      </w:pPr>
      <w:r w:rsidRPr="00F06AA2">
        <w:rPr>
          <w:rFonts w:ascii="Times New Roman" w:eastAsia="Calibri" w:hAnsi="Times New Roman" w:cs="Times New Roman"/>
          <w:bCs/>
          <w:sz w:val="24"/>
          <w:lang w:eastAsia="en-US"/>
        </w:rPr>
        <w:t xml:space="preserve">    Представитель Подрядчика:  </w:t>
      </w:r>
    </w:p>
    <w:p w14:paraId="31E9233B" w14:textId="77777777" w:rsidR="00F06AA2" w:rsidRPr="00F06AA2" w:rsidRDefault="00F06AA2" w:rsidP="00F06AA2">
      <w:pPr>
        <w:spacing w:after="1" w:line="240" w:lineRule="auto"/>
        <w:contextualSpacing/>
        <w:jc w:val="both"/>
        <w:rPr>
          <w:rFonts w:ascii="Times New Roman" w:eastAsia="Calibri" w:hAnsi="Times New Roman" w:cs="Times New Roman"/>
          <w:bCs/>
          <w:sz w:val="24"/>
          <w:lang w:eastAsia="en-US"/>
        </w:rPr>
      </w:pPr>
    </w:p>
    <w:p w14:paraId="4E0A3797" w14:textId="79037385"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1473A317" w14:textId="334460E1"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61456211" w14:textId="3DD00735"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70B15EB5" w14:textId="5F8B3984"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40CAC1A" w14:textId="55E8A31B" w:rsidR="00F06AA2" w:rsidRDefault="00F06AA2" w:rsidP="00F06AA2">
      <w:pPr>
        <w:tabs>
          <w:tab w:val="left" w:pos="851"/>
          <w:tab w:val="left" w:pos="993"/>
        </w:tabs>
        <w:spacing w:after="0" w:line="240" w:lineRule="auto"/>
        <w:rPr>
          <w:rFonts w:ascii="Times New Roman" w:eastAsia="Times New Roman" w:hAnsi="Times New Roman" w:cs="Times New Roman"/>
        </w:rPr>
      </w:pPr>
    </w:p>
    <w:p w14:paraId="069977CA" w14:textId="77777777" w:rsidR="00D2260F" w:rsidRDefault="00D2260F" w:rsidP="00650DBE">
      <w:pPr>
        <w:tabs>
          <w:tab w:val="left" w:pos="851"/>
          <w:tab w:val="left" w:pos="993"/>
        </w:tabs>
        <w:spacing w:after="0" w:line="240" w:lineRule="auto"/>
        <w:jc w:val="right"/>
        <w:rPr>
          <w:rFonts w:ascii="Times New Roman" w:eastAsia="Times New Roman" w:hAnsi="Times New Roman" w:cs="Times New Roman"/>
        </w:rPr>
      </w:pPr>
    </w:p>
    <w:p w14:paraId="5BBD80F7" w14:textId="77D0F2C3" w:rsidR="00650DBE" w:rsidRPr="00F022AA" w:rsidRDefault="00650DBE" w:rsidP="00650DBE">
      <w:pPr>
        <w:tabs>
          <w:tab w:val="left" w:pos="851"/>
          <w:tab w:val="left" w:pos="993"/>
        </w:tabs>
        <w:spacing w:after="0" w:line="240" w:lineRule="auto"/>
        <w:jc w:val="right"/>
        <w:rPr>
          <w:rFonts w:ascii="Times New Roman" w:eastAsia="Times New Roman" w:hAnsi="Times New Roman" w:cs="Times New Roman"/>
        </w:rPr>
      </w:pPr>
      <w:r w:rsidRPr="00F022AA">
        <w:rPr>
          <w:rFonts w:ascii="Times New Roman" w:eastAsia="Times New Roman" w:hAnsi="Times New Roman" w:cs="Times New Roman"/>
        </w:rPr>
        <w:t xml:space="preserve">Приложение № </w:t>
      </w:r>
      <w:r w:rsidR="00F06AA2">
        <w:rPr>
          <w:rFonts w:ascii="Times New Roman" w:eastAsia="Times New Roman" w:hAnsi="Times New Roman" w:cs="Times New Roman"/>
        </w:rPr>
        <w:t>4</w:t>
      </w:r>
    </w:p>
    <w:p w14:paraId="10097480"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t xml:space="preserve">к договору № </w:t>
      </w:r>
      <w:r w:rsidRPr="00F022AA">
        <w:rPr>
          <w:rFonts w:ascii="Times New Roman" w:eastAsia="Arial Unicode MS" w:hAnsi="Times New Roman" w:cs="Times New Roman"/>
          <w:color w:val="000000"/>
        </w:rPr>
        <w:t>_________</w:t>
      </w:r>
    </w:p>
    <w:p w14:paraId="55C71423"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t xml:space="preserve"> от </w:t>
      </w:r>
      <w:proofErr w:type="gramStart"/>
      <w:r w:rsidRPr="00F022AA">
        <w:rPr>
          <w:rFonts w:ascii="Times New Roman" w:eastAsia="Times New Roman" w:hAnsi="Times New Roman" w:cs="Times New Roman"/>
        </w:rPr>
        <w:t xml:space="preserve">«  </w:t>
      </w:r>
      <w:proofErr w:type="gramEnd"/>
      <w:r w:rsidRPr="00F022AA">
        <w:rPr>
          <w:rFonts w:ascii="Times New Roman" w:eastAsia="Times New Roman" w:hAnsi="Times New Roman" w:cs="Times New Roman"/>
        </w:rPr>
        <w:t xml:space="preserve">      »            2026 г.</w:t>
      </w:r>
    </w:p>
    <w:p w14:paraId="515C610D" w14:textId="77777777" w:rsidR="00650DBE" w:rsidRPr="00F022AA" w:rsidRDefault="00650DBE" w:rsidP="00650DBE">
      <w:pPr>
        <w:tabs>
          <w:tab w:val="center" w:pos="4677"/>
          <w:tab w:val="right" w:pos="9355"/>
        </w:tabs>
        <w:spacing w:after="0" w:line="340" w:lineRule="exact"/>
        <w:rPr>
          <w:rFonts w:ascii="Times New Roman" w:eastAsia="Calibri" w:hAnsi="Times New Roman" w:cs="Times New Roman"/>
        </w:rPr>
      </w:pPr>
    </w:p>
    <w:p w14:paraId="6003FD7F" w14:textId="77777777" w:rsidR="00650DBE" w:rsidRPr="00F022AA" w:rsidRDefault="00650DBE" w:rsidP="00650DBE">
      <w:pPr>
        <w:tabs>
          <w:tab w:val="center" w:pos="4677"/>
          <w:tab w:val="right" w:pos="9355"/>
        </w:tabs>
        <w:spacing w:after="0" w:line="340" w:lineRule="exact"/>
        <w:jc w:val="center"/>
        <w:rPr>
          <w:rFonts w:ascii="Times New Roman" w:eastAsia="Calibri" w:hAnsi="Times New Roman" w:cs="Times New Roman"/>
        </w:rPr>
      </w:pPr>
    </w:p>
    <w:p w14:paraId="1420DFCF" w14:textId="77777777" w:rsidR="00650DBE" w:rsidRPr="00F022AA" w:rsidRDefault="00650DBE" w:rsidP="00650DBE">
      <w:pPr>
        <w:tabs>
          <w:tab w:val="center" w:pos="4677"/>
          <w:tab w:val="right" w:pos="9355"/>
        </w:tabs>
        <w:spacing w:after="0" w:line="340" w:lineRule="exact"/>
        <w:jc w:val="center"/>
        <w:rPr>
          <w:rFonts w:ascii="Times New Roman" w:eastAsia="Calibri" w:hAnsi="Times New Roman" w:cs="Times New Roman"/>
          <w:b/>
        </w:rPr>
      </w:pPr>
      <w:r w:rsidRPr="00F022AA">
        <w:rPr>
          <w:rFonts w:ascii="Times New Roman" w:eastAsia="Calibri" w:hAnsi="Times New Roman" w:cs="Times New Roman"/>
          <w:b/>
        </w:rPr>
        <w:t>Стандартная оговорка об исполнении налоговых обязательств по НДС</w:t>
      </w:r>
    </w:p>
    <w:p w14:paraId="4C36C68A" w14:textId="77777777" w:rsidR="00650DBE" w:rsidRPr="00F022AA" w:rsidRDefault="00650DBE" w:rsidP="00650DBE">
      <w:pPr>
        <w:autoSpaceDE w:val="0"/>
        <w:autoSpaceDN w:val="0"/>
        <w:adjustRightInd w:val="0"/>
        <w:spacing w:after="0" w:line="340" w:lineRule="exact"/>
        <w:jc w:val="both"/>
        <w:rPr>
          <w:rFonts w:ascii="Times New Roman" w:eastAsia="Calibri" w:hAnsi="Times New Roman" w:cs="Times New Roman"/>
        </w:rPr>
      </w:pPr>
    </w:p>
    <w:p w14:paraId="6C6B7AC4" w14:textId="77777777" w:rsidR="00650DBE" w:rsidRPr="00F022AA" w:rsidRDefault="00650DBE" w:rsidP="00650DBE">
      <w:pPr>
        <w:numPr>
          <w:ilvl w:val="0"/>
          <w:numId w:val="37"/>
        </w:numPr>
        <w:autoSpaceDE w:val="0"/>
        <w:autoSpaceDN w:val="0"/>
        <w:adjustRightInd w:val="0"/>
        <w:spacing w:after="0" w:line="340" w:lineRule="exact"/>
        <w:ind w:left="714" w:hanging="357"/>
        <w:contextualSpacing/>
        <w:jc w:val="both"/>
        <w:rPr>
          <w:rFonts w:ascii="Times New Roman" w:eastAsia="Calibri" w:hAnsi="Times New Roman" w:cs="Times New Roman"/>
        </w:rPr>
      </w:pPr>
      <w:r w:rsidRPr="00F022AA">
        <w:rPr>
          <w:rFonts w:ascii="Times New Roman" w:eastAsia="Calibri" w:hAnsi="Times New Roman" w:cs="Times New Roman"/>
        </w:rPr>
        <w:t>Подрядчик заверяет и гарантирует, что является надлежащим образом учрежденным и зарегистрированным юридическим лицом; уплачивает все налоги и сборы в соответствии с действующим законодательством, а также ведет и своевременно подает в налоговые и иные государственные органы налоговую, статистическую и иную государственную отчетность в соответствии с применимым действующим законодательством РФ; все операции Подрядчика по оказанию услуг, выполнению работ в адрес Заказчика, полностью отражаются в бухгалтерской, налоговой, статистической и любой иной отчетности, обязанность по ведению которой возлагается действующим законодательством на Подрядчика. Подрядчик гарантирует и обязуется своевременно отражать в налоговой отчетности налог на добавленную стоимость, предъявленный Заказчику в составе цены (стоимости) на работы, услуги, товары.</w:t>
      </w:r>
    </w:p>
    <w:p w14:paraId="72519AD9" w14:textId="77777777" w:rsidR="00650DBE" w:rsidRPr="00F022AA" w:rsidRDefault="00650DBE" w:rsidP="00650DBE">
      <w:pPr>
        <w:numPr>
          <w:ilvl w:val="0"/>
          <w:numId w:val="37"/>
        </w:numPr>
        <w:autoSpaceDE w:val="0"/>
        <w:autoSpaceDN w:val="0"/>
        <w:adjustRightInd w:val="0"/>
        <w:spacing w:after="0" w:line="340" w:lineRule="exact"/>
        <w:ind w:left="714" w:hanging="357"/>
        <w:contextualSpacing/>
        <w:jc w:val="both"/>
        <w:rPr>
          <w:rFonts w:ascii="Times New Roman" w:eastAsia="Calibri" w:hAnsi="Times New Roman" w:cs="Times New Roman"/>
        </w:rPr>
      </w:pPr>
      <w:r w:rsidRPr="00F022AA">
        <w:rPr>
          <w:rFonts w:ascii="Times New Roman" w:eastAsia="Calibri" w:hAnsi="Times New Roman" w:cs="Times New Roman"/>
        </w:rPr>
        <w:t>В случае внесения Подрядчиком исправлений в ранее выставленные в адрес Заказчика счета-фактуры (корректировочные счета-фактуры) Подрядчик обязуется оперативно уточнять свои налоговые обязательства по НДС.</w:t>
      </w:r>
    </w:p>
    <w:p w14:paraId="3FAE7B88" w14:textId="77777777" w:rsidR="00650DBE" w:rsidRPr="00F022AA" w:rsidRDefault="00650DBE" w:rsidP="00650DBE">
      <w:pPr>
        <w:numPr>
          <w:ilvl w:val="0"/>
          <w:numId w:val="37"/>
        </w:numPr>
        <w:autoSpaceDE w:val="0"/>
        <w:autoSpaceDN w:val="0"/>
        <w:adjustRightInd w:val="0"/>
        <w:spacing w:after="0" w:line="340" w:lineRule="exact"/>
        <w:ind w:left="714" w:hanging="357"/>
        <w:contextualSpacing/>
        <w:jc w:val="both"/>
        <w:rPr>
          <w:rFonts w:ascii="Times New Roman" w:eastAsia="Times New Roman" w:hAnsi="Times New Roman" w:cs="Times New Roman"/>
        </w:rPr>
      </w:pPr>
      <w:r w:rsidRPr="00F022AA">
        <w:rPr>
          <w:rFonts w:ascii="Times New Roman" w:eastAsia="Calibri" w:hAnsi="Times New Roman" w:cs="Times New Roman"/>
        </w:rPr>
        <w:t>Подрядчик обязан предоставлять по запросу Заказчика информацию о включении им в налоговую отчетность по НДС операций по реализации в адрес Заказчика работ, услуг, продукции, в том числе выписку из книги продаж в течение 5 дней со дня получения такого запроса (по форме, указанной в запросе).</w:t>
      </w:r>
      <w:r w:rsidRPr="00F022AA">
        <w:rPr>
          <w:rFonts w:ascii="Times New Roman" w:eastAsia="Times New Roman" w:hAnsi="Times New Roman" w:cs="Times New Roman"/>
        </w:rPr>
        <w:tab/>
      </w:r>
      <w:r w:rsidRPr="00F022AA">
        <w:rPr>
          <w:rFonts w:ascii="Times New Roman" w:eastAsia="Times New Roman" w:hAnsi="Times New Roman" w:cs="Times New Roman"/>
        </w:rPr>
        <w:br/>
      </w:r>
    </w:p>
    <w:p w14:paraId="23C5DE42"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bookmarkStart w:id="2" w:name="_Hlk114063432"/>
      <w:r w:rsidRPr="00F022AA">
        <w:rPr>
          <w:rFonts w:ascii="Times New Roman" w:eastAsia="Arial Unicode MS" w:hAnsi="Times New Roman" w:cs="Times New Roman"/>
          <w:b/>
          <w:color w:val="000000"/>
        </w:rPr>
        <w:t>ЗАКАЗЧИК                                                                     ПОДРЯДЧИК</w:t>
      </w:r>
    </w:p>
    <w:p w14:paraId="78EC593F" w14:textId="77777777" w:rsidR="00650DBE" w:rsidRPr="00F022AA" w:rsidRDefault="00650DBE" w:rsidP="00650DBE">
      <w:pPr>
        <w:tabs>
          <w:tab w:val="left" w:pos="851"/>
          <w:tab w:val="left" w:pos="993"/>
          <w:tab w:val="left" w:pos="5448"/>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ООО «ИТЭ»</w:t>
      </w:r>
      <w:r w:rsidRPr="00F022AA">
        <w:rPr>
          <w:rFonts w:ascii="Times New Roman" w:eastAsia="Arial Unicode MS" w:hAnsi="Times New Roman" w:cs="Times New Roman"/>
          <w:b/>
          <w:color w:val="000000"/>
        </w:rPr>
        <w:tab/>
        <w:t>____________________</w:t>
      </w:r>
    </w:p>
    <w:p w14:paraId="1E28CCD6"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color w:val="000000"/>
        </w:rPr>
        <w:t xml:space="preserve">Генеральный директор                                                    </w:t>
      </w:r>
    </w:p>
    <w:p w14:paraId="1E46E677"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color w:val="000000"/>
        </w:rPr>
        <w:t xml:space="preserve">                             </w:t>
      </w:r>
    </w:p>
    <w:p w14:paraId="210429F7"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p>
    <w:p w14:paraId="37CAAE31"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p>
    <w:p w14:paraId="75894FE2"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 xml:space="preserve">_______________________ </w:t>
      </w:r>
      <w:proofErr w:type="spellStart"/>
      <w:r w:rsidRPr="00F022AA">
        <w:rPr>
          <w:rFonts w:ascii="Times New Roman" w:eastAsia="Arial Unicode MS" w:hAnsi="Times New Roman" w:cs="Times New Roman"/>
          <w:color w:val="000000"/>
        </w:rPr>
        <w:t>Илюхин</w:t>
      </w:r>
      <w:proofErr w:type="spellEnd"/>
      <w:r w:rsidRPr="00F022AA">
        <w:rPr>
          <w:rFonts w:ascii="Times New Roman" w:eastAsia="Arial Unicode MS" w:hAnsi="Times New Roman" w:cs="Times New Roman"/>
          <w:color w:val="000000"/>
        </w:rPr>
        <w:t xml:space="preserve"> А.Ю.</w:t>
      </w: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_</w:t>
      </w:r>
      <w:r w:rsidRPr="00F022AA">
        <w:rPr>
          <w:rFonts w:ascii="Times New Roman" w:eastAsia="Arial Unicode MS" w:hAnsi="Times New Roman" w:cs="Times New Roman"/>
          <w:color w:val="000000"/>
          <w:u w:val="single"/>
        </w:rPr>
        <w:t>__________________</w:t>
      </w:r>
      <w:r w:rsidRPr="00F022AA">
        <w:rPr>
          <w:rFonts w:ascii="Arial Unicode MS" w:eastAsia="Arial Unicode MS" w:hAnsi="Arial Unicode MS" w:cs="Arial Unicode MS"/>
          <w:color w:val="000000"/>
          <w:u w:val="single"/>
        </w:rPr>
        <w:t xml:space="preserve"> </w:t>
      </w:r>
      <w:r w:rsidRPr="00F022AA">
        <w:rPr>
          <w:rFonts w:ascii="Times New Roman" w:eastAsia="Arial Unicode MS" w:hAnsi="Times New Roman" w:cs="Times New Roman"/>
          <w:color w:val="000000"/>
        </w:rPr>
        <w:t>/__________</w:t>
      </w:r>
    </w:p>
    <w:p w14:paraId="2FCA993F"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                                                                                                 (</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w:t>
      </w:r>
    </w:p>
    <w:bookmarkEnd w:id="2"/>
    <w:p w14:paraId="0A65E161" w14:textId="77777777" w:rsidR="00650DBE" w:rsidRPr="00F022AA" w:rsidRDefault="00650DBE" w:rsidP="00650DBE">
      <w:pPr>
        <w:spacing w:after="0" w:line="240" w:lineRule="auto"/>
        <w:ind w:firstLine="540"/>
        <w:rPr>
          <w:rFonts w:ascii="Calibri" w:eastAsia="Times New Roman" w:hAnsi="Calibri" w:cs="Times New Roman"/>
        </w:rPr>
      </w:pPr>
    </w:p>
    <w:p w14:paraId="0183F167" w14:textId="77777777" w:rsidR="00650DBE" w:rsidRPr="00F022AA" w:rsidRDefault="00650DBE" w:rsidP="00650DBE">
      <w:pPr>
        <w:tabs>
          <w:tab w:val="left" w:pos="851"/>
          <w:tab w:val="left" w:pos="993"/>
        </w:tabs>
        <w:spacing w:after="0" w:line="240" w:lineRule="auto"/>
        <w:jc w:val="right"/>
        <w:rPr>
          <w:rFonts w:ascii="Times New Roman" w:eastAsia="Arial Unicode MS" w:hAnsi="Times New Roman" w:cs="Times New Roman"/>
          <w:color w:val="000000"/>
        </w:rPr>
      </w:pPr>
    </w:p>
    <w:p w14:paraId="3DD0A182" w14:textId="77777777" w:rsidR="00650DBE" w:rsidRPr="00F022AA" w:rsidRDefault="00650DBE" w:rsidP="00650DBE">
      <w:pPr>
        <w:tabs>
          <w:tab w:val="left" w:pos="851"/>
          <w:tab w:val="left" w:pos="993"/>
        </w:tabs>
        <w:spacing w:after="0" w:line="240" w:lineRule="auto"/>
        <w:jc w:val="right"/>
        <w:rPr>
          <w:rFonts w:ascii="Times New Roman" w:eastAsia="Arial Unicode MS" w:hAnsi="Times New Roman" w:cs="Times New Roman"/>
          <w:color w:val="000000"/>
        </w:rPr>
      </w:pPr>
    </w:p>
    <w:p w14:paraId="07D0CEB3" w14:textId="77777777" w:rsidR="00650DBE" w:rsidRPr="00F022AA" w:rsidRDefault="00650DBE" w:rsidP="00650DBE">
      <w:pPr>
        <w:tabs>
          <w:tab w:val="left" w:pos="851"/>
          <w:tab w:val="left" w:pos="993"/>
        </w:tabs>
        <w:spacing w:after="0" w:line="240" w:lineRule="auto"/>
        <w:jc w:val="right"/>
        <w:rPr>
          <w:rFonts w:ascii="Times New Roman" w:eastAsia="Arial Unicode MS" w:hAnsi="Times New Roman" w:cs="Times New Roman"/>
          <w:color w:val="000000"/>
        </w:rPr>
      </w:pPr>
    </w:p>
    <w:p w14:paraId="70965921"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52E6385B"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650CCE27"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374D98DE"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36EE494D"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p>
    <w:p w14:paraId="6E7EE1D7"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br w:type="page"/>
      </w:r>
    </w:p>
    <w:p w14:paraId="14AAF144" w14:textId="0B582210" w:rsidR="00650DBE" w:rsidRPr="00F022AA" w:rsidRDefault="00F06AA2"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Pr>
          <w:rFonts w:ascii="Times New Roman" w:eastAsia="Times New Roman" w:hAnsi="Times New Roman" w:cs="Times New Roman"/>
        </w:rPr>
        <w:lastRenderedPageBreak/>
        <w:t>Приложение № 5</w:t>
      </w:r>
      <w:r w:rsidR="00650DBE" w:rsidRPr="00F022AA">
        <w:rPr>
          <w:rFonts w:ascii="Times New Roman" w:eastAsia="Times New Roman" w:hAnsi="Times New Roman" w:cs="Times New Roman"/>
        </w:rPr>
        <w:t xml:space="preserve"> </w:t>
      </w:r>
    </w:p>
    <w:p w14:paraId="7CF6706D" w14:textId="77777777" w:rsidR="00650DBE" w:rsidRPr="00F022AA" w:rsidRDefault="00650DBE" w:rsidP="00650DBE">
      <w:pPr>
        <w:overflowPunct w:val="0"/>
        <w:autoSpaceDE w:val="0"/>
        <w:autoSpaceDN w:val="0"/>
        <w:adjustRightInd w:val="0"/>
        <w:spacing w:after="0" w:line="240" w:lineRule="auto"/>
        <w:ind w:left="3969" w:right="72"/>
        <w:jc w:val="right"/>
        <w:textAlignment w:val="baseline"/>
        <w:rPr>
          <w:rFonts w:ascii="Times New Roman" w:eastAsia="Times New Roman" w:hAnsi="Times New Roman" w:cs="Times New Roman"/>
        </w:rPr>
      </w:pPr>
      <w:r w:rsidRPr="00F022AA">
        <w:rPr>
          <w:rFonts w:ascii="Times New Roman" w:eastAsia="Times New Roman" w:hAnsi="Times New Roman" w:cs="Times New Roman"/>
        </w:rPr>
        <w:t xml:space="preserve">к договору № </w:t>
      </w:r>
      <w:r w:rsidRPr="00F022AA">
        <w:rPr>
          <w:rFonts w:ascii="Times New Roman" w:eastAsia="Arial Unicode MS" w:hAnsi="Times New Roman" w:cs="Times New Roman"/>
          <w:color w:val="000000"/>
        </w:rPr>
        <w:t>_________</w:t>
      </w:r>
    </w:p>
    <w:p w14:paraId="154404AE" w14:textId="77777777" w:rsidR="00650DBE" w:rsidRPr="00F022AA" w:rsidRDefault="00650DBE" w:rsidP="00650DBE">
      <w:pPr>
        <w:shd w:val="clear" w:color="auto" w:fill="FFFFFF"/>
        <w:spacing w:after="0" w:line="240" w:lineRule="auto"/>
        <w:jc w:val="right"/>
        <w:rPr>
          <w:rFonts w:ascii="Times New Roman" w:eastAsia="Times New Roman" w:hAnsi="Times New Roman" w:cs="Times New Roman"/>
        </w:rPr>
      </w:pPr>
      <w:r w:rsidRPr="00F022AA">
        <w:rPr>
          <w:rFonts w:ascii="Times New Roman" w:eastAsia="Times New Roman" w:hAnsi="Times New Roman" w:cs="Times New Roman"/>
        </w:rPr>
        <w:t xml:space="preserve"> от </w:t>
      </w:r>
      <w:proofErr w:type="gramStart"/>
      <w:r w:rsidRPr="00F022AA">
        <w:rPr>
          <w:rFonts w:ascii="Times New Roman" w:eastAsia="Times New Roman" w:hAnsi="Times New Roman" w:cs="Times New Roman"/>
        </w:rPr>
        <w:t xml:space="preserve">«  </w:t>
      </w:r>
      <w:proofErr w:type="gramEnd"/>
      <w:r w:rsidRPr="00F022AA">
        <w:rPr>
          <w:rFonts w:ascii="Times New Roman" w:eastAsia="Times New Roman" w:hAnsi="Times New Roman" w:cs="Times New Roman"/>
        </w:rPr>
        <w:t xml:space="preserve">     »                2026 г.</w:t>
      </w:r>
    </w:p>
    <w:p w14:paraId="6D743D15" w14:textId="77777777" w:rsidR="00650DBE" w:rsidRPr="00F022AA" w:rsidRDefault="00650DBE" w:rsidP="00650DBE">
      <w:pPr>
        <w:shd w:val="clear" w:color="auto" w:fill="FFFFFF"/>
        <w:spacing w:after="0" w:line="240" w:lineRule="auto"/>
        <w:jc w:val="center"/>
        <w:rPr>
          <w:rFonts w:ascii="Times New Roman" w:eastAsia="Times New Roman" w:hAnsi="Times New Roman" w:cs="Times New Roman"/>
          <w:b/>
          <w:color w:val="000000"/>
        </w:rPr>
      </w:pPr>
      <w:r w:rsidRPr="00F022AA">
        <w:rPr>
          <w:rFonts w:ascii="Times New Roman" w:eastAsia="Times New Roman" w:hAnsi="Times New Roman" w:cs="Times New Roman"/>
          <w:b/>
          <w:color w:val="000000"/>
        </w:rPr>
        <w:t xml:space="preserve">Стандартная оговорка </w:t>
      </w:r>
    </w:p>
    <w:p w14:paraId="1F583F79" w14:textId="77777777" w:rsidR="00650DBE" w:rsidRPr="00F022AA" w:rsidRDefault="00650DBE" w:rsidP="00650DBE">
      <w:pPr>
        <w:shd w:val="clear" w:color="auto" w:fill="FFFFFF"/>
        <w:spacing w:after="0" w:line="240" w:lineRule="auto"/>
        <w:jc w:val="center"/>
        <w:rPr>
          <w:rFonts w:ascii="Times New Roman" w:eastAsia="Times New Roman" w:hAnsi="Times New Roman" w:cs="Times New Roman"/>
          <w:b/>
          <w:color w:val="000000"/>
        </w:rPr>
      </w:pPr>
      <w:r w:rsidRPr="00F022AA">
        <w:rPr>
          <w:rFonts w:ascii="Times New Roman" w:eastAsia="Times New Roman" w:hAnsi="Times New Roman" w:cs="Times New Roman"/>
          <w:b/>
          <w:color w:val="000000"/>
        </w:rPr>
        <w:t>о возмещении убытков от налоговых претензий, связанных с недобросовестностью контрагента</w:t>
      </w:r>
    </w:p>
    <w:p w14:paraId="1787CDB7" w14:textId="77777777" w:rsidR="00650DBE" w:rsidRPr="00F022AA" w:rsidRDefault="00650DBE" w:rsidP="00650DBE">
      <w:pPr>
        <w:widowControl w:val="0"/>
        <w:autoSpaceDE w:val="0"/>
        <w:autoSpaceDN w:val="0"/>
        <w:adjustRightInd w:val="0"/>
        <w:spacing w:after="0" w:line="240" w:lineRule="auto"/>
        <w:ind w:firstLine="426"/>
        <w:jc w:val="both"/>
        <w:rPr>
          <w:rFonts w:ascii="Times New Roman" w:eastAsia="Times New Roman" w:hAnsi="Times New Roman" w:cs="Times New Roman"/>
        </w:rPr>
      </w:pPr>
      <w:r w:rsidRPr="00F022AA">
        <w:rPr>
          <w:rFonts w:ascii="Times New Roman" w:eastAsia="Times New Roman" w:hAnsi="Times New Roman" w:cs="Times New Roman"/>
        </w:rPr>
        <w:t>Настоящим  Подрядчик в порядке ст. 431.2 ГК РФ заверяет Заказчика, что при заключении и исполнении настоящего Договора не преследует цель неуплаты (неполной уплаты) и (или) зачета (возврата) суммы налога, обязательства по настоящему Договору исполняются и будут исполняться лицом, являющимся стороной настоящего Договора и (или) лицом, которому обязательство по исполнению Договора передано в соответствии с условиями настоящего Договора или закона и гарантирует достоверность следующих обстоятельств:</w:t>
      </w:r>
    </w:p>
    <w:p w14:paraId="4FEBA744"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1) Подрядчик не осуществляет и не будет осуществлять в ходе исполнения настоящего Договора уменьшение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налоговой отчетности, любыми способами. </w:t>
      </w:r>
    </w:p>
    <w:p w14:paraId="1E7CC7FA"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2) Отсутствуют какие-либо ограничения полномочий лиц, подписывающих настоящий Договор со стороны Подрядчика в соответствии с законодательством и внутренними документами Подрядчика; </w:t>
      </w:r>
    </w:p>
    <w:p w14:paraId="3410875B"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3) Документы, подлежащие подписанию со стороны Подрядчика в ходе исполнения настоящего Договора (счета-фактуры, товарные накладные и любые иные финансовые и/или первичные бухгалтерские документы), собственноручно подписываются уполномоченными лицами;</w:t>
      </w:r>
    </w:p>
    <w:p w14:paraId="7925771C"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4) Подрядчик является изготовителем материалов, оборудования, либо уполномоченным представителем (дистрибьютером, дилером, импортером и т.п.) такого изготовителя, либо закупает (импортирует) материалы, оборудование, преследуя законную деловую цель совершения сделки приобретения для дальнейшего оказания услуг, выполнения работ.</w:t>
      </w:r>
    </w:p>
    <w:p w14:paraId="2D577132" w14:textId="77777777" w:rsidR="00650DBE" w:rsidRPr="00F022AA" w:rsidRDefault="00650DBE" w:rsidP="00650DBE">
      <w:pPr>
        <w:widowControl w:val="0"/>
        <w:autoSpaceDE w:val="0"/>
        <w:autoSpaceDN w:val="0"/>
        <w:adjustRightInd w:val="0"/>
        <w:spacing w:after="0" w:line="240" w:lineRule="auto"/>
        <w:ind w:firstLine="426"/>
        <w:jc w:val="both"/>
        <w:rPr>
          <w:rFonts w:ascii="Times New Roman" w:eastAsia="Times New Roman" w:hAnsi="Times New Roman" w:cs="Times New Roman"/>
        </w:rPr>
      </w:pPr>
      <w:r w:rsidRPr="00F022AA">
        <w:rPr>
          <w:rFonts w:ascii="Times New Roman" w:eastAsia="Times New Roman" w:hAnsi="Times New Roman" w:cs="Times New Roman"/>
        </w:rPr>
        <w:t xml:space="preserve">Все предусмотренные настоящим Договором заверения об обстоятельствах Подрядчика имеют существенное значение для Заказчика. При недостоверности данных заверений об обстоятельствах, а равно при ненадлежащем исполнении Подрядчиком требований действующего законодательства РФ, в том числе в части своевременного декларирования и уплаты налогов, предоставления достоверной налоговой отчетности, совершения иных предусмотренных налоговым законодательством обязанностей, Подрядчик обязан в полном объеме возместить Заказчику причиненные убытки, в том числе возникшие в результате отказа налоговыми органами Заказчику в возмещении причитающихся ему сумм налогов, доначисления налоговыми органами налогов, начисления пеней, наложения штрафов, включая, но не ограничиваясь: </w:t>
      </w:r>
    </w:p>
    <w:p w14:paraId="0E9E671B"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суммы налогов, пеней и штрафов, подлежащие уплате Заказчику в бюджетную систему РФ на основании вступивших в силу решений налоговых органов;</w:t>
      </w:r>
    </w:p>
    <w:p w14:paraId="6DE62569"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суммы НДС, неполученные Заказчиком на основании вступивших в силу решений налоговых органов об отказе в возмещении НДС из бюджета;</w:t>
      </w:r>
    </w:p>
    <w:p w14:paraId="31362C99"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 суммы налогов, пеней и штрафов по требованиям, предъявленным налоговым органом Заказчиком в судебном порядке, при условии наличия вступившего в законную силу судебного акта, на основании которого на Заказчика возлагается обязанность уплаты соответствующих сумм. </w:t>
      </w:r>
    </w:p>
    <w:p w14:paraId="0659C260" w14:textId="77777777" w:rsidR="00650DBE" w:rsidRPr="00F022AA" w:rsidRDefault="00650DBE" w:rsidP="00650DBE">
      <w:pPr>
        <w:widowControl w:val="0"/>
        <w:autoSpaceDE w:val="0"/>
        <w:autoSpaceDN w:val="0"/>
        <w:adjustRightInd w:val="0"/>
        <w:spacing w:after="0" w:line="240" w:lineRule="auto"/>
        <w:jc w:val="both"/>
        <w:rPr>
          <w:rFonts w:ascii="Times New Roman" w:eastAsia="Times New Roman" w:hAnsi="Times New Roman" w:cs="Times New Roman"/>
        </w:rPr>
      </w:pPr>
      <w:r w:rsidRPr="00F022AA">
        <w:rPr>
          <w:rFonts w:ascii="Times New Roman" w:eastAsia="Times New Roman" w:hAnsi="Times New Roman" w:cs="Times New Roman"/>
        </w:rPr>
        <w:t xml:space="preserve"> Убытки подлежат возмещению Подрядчиком в течение 30 (тридцати) календарных дней с даты получения Подрядчиком соответствующего требования Заказчика. </w:t>
      </w:r>
    </w:p>
    <w:p w14:paraId="3C8299B8"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p>
    <w:p w14:paraId="794FEE33"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ЗАКАЗЧИК                                                                     ПОДРЯДЧИК</w:t>
      </w:r>
    </w:p>
    <w:p w14:paraId="0A7209E0" w14:textId="77777777" w:rsidR="00650DBE" w:rsidRPr="00F022AA" w:rsidRDefault="00650DBE" w:rsidP="00650DBE">
      <w:pPr>
        <w:tabs>
          <w:tab w:val="left" w:pos="851"/>
          <w:tab w:val="left" w:pos="993"/>
          <w:tab w:val="left" w:pos="5448"/>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ООО «ИТЭ»</w:t>
      </w:r>
      <w:r w:rsidRPr="00F022AA">
        <w:rPr>
          <w:rFonts w:ascii="Times New Roman" w:eastAsia="Arial Unicode MS" w:hAnsi="Times New Roman" w:cs="Times New Roman"/>
          <w:b/>
          <w:color w:val="000000"/>
        </w:rPr>
        <w:tab/>
      </w:r>
    </w:p>
    <w:p w14:paraId="53F186DA"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color w:val="000000"/>
        </w:rPr>
      </w:pPr>
      <w:r w:rsidRPr="00F022AA">
        <w:rPr>
          <w:rFonts w:ascii="Times New Roman" w:eastAsia="Arial Unicode MS" w:hAnsi="Times New Roman" w:cs="Times New Roman"/>
          <w:color w:val="000000"/>
        </w:rPr>
        <w:t>Генеральный директор                                                    ________________</w:t>
      </w:r>
    </w:p>
    <w:p w14:paraId="73CF470A"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color w:val="000000"/>
        </w:rPr>
        <w:t xml:space="preserve">                             </w:t>
      </w:r>
    </w:p>
    <w:p w14:paraId="71E52F69" w14:textId="77777777" w:rsidR="00650DBE" w:rsidRPr="00F022AA" w:rsidRDefault="00650DBE" w:rsidP="00650DBE">
      <w:pPr>
        <w:tabs>
          <w:tab w:val="left" w:pos="851"/>
          <w:tab w:val="left" w:pos="993"/>
        </w:tabs>
        <w:spacing w:after="0" w:line="240" w:lineRule="auto"/>
        <w:rPr>
          <w:rFonts w:ascii="Times New Roman" w:eastAsia="Arial Unicode MS" w:hAnsi="Times New Roman" w:cs="Times New Roman"/>
          <w:b/>
          <w:color w:val="000000"/>
        </w:rPr>
      </w:pPr>
      <w:r w:rsidRPr="00F022AA">
        <w:rPr>
          <w:rFonts w:ascii="Times New Roman" w:eastAsia="Arial Unicode MS" w:hAnsi="Times New Roman" w:cs="Times New Roman"/>
          <w:b/>
          <w:color w:val="000000"/>
        </w:rPr>
        <w:t xml:space="preserve">_______________________ </w:t>
      </w:r>
      <w:proofErr w:type="spellStart"/>
      <w:r w:rsidRPr="00F022AA">
        <w:rPr>
          <w:rFonts w:ascii="Times New Roman" w:eastAsia="Arial Unicode MS" w:hAnsi="Times New Roman" w:cs="Times New Roman"/>
          <w:color w:val="000000"/>
        </w:rPr>
        <w:t>Илюхин</w:t>
      </w:r>
      <w:proofErr w:type="spellEnd"/>
      <w:r w:rsidRPr="00F022AA">
        <w:rPr>
          <w:rFonts w:ascii="Times New Roman" w:eastAsia="Arial Unicode MS" w:hAnsi="Times New Roman" w:cs="Times New Roman"/>
          <w:color w:val="000000"/>
        </w:rPr>
        <w:t xml:space="preserve"> А.Ю.</w:t>
      </w: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___________________ /__________</w:t>
      </w:r>
    </w:p>
    <w:p w14:paraId="0058B4D4" w14:textId="77777777" w:rsidR="00650DBE" w:rsidRPr="00F022AA" w:rsidRDefault="00650DBE" w:rsidP="00650DBE">
      <w:pPr>
        <w:tabs>
          <w:tab w:val="left" w:pos="851"/>
          <w:tab w:val="left" w:pos="993"/>
        </w:tabs>
        <w:spacing w:after="0" w:line="240" w:lineRule="auto"/>
        <w:rPr>
          <w:rFonts w:ascii="Calibri" w:eastAsia="Times New Roman" w:hAnsi="Calibri" w:cs="Times New Roman"/>
        </w:rPr>
      </w:pPr>
      <w:r w:rsidRPr="00F022AA">
        <w:rPr>
          <w:rFonts w:ascii="Times New Roman" w:eastAsia="Arial Unicode MS" w:hAnsi="Times New Roman" w:cs="Times New Roman"/>
          <w:b/>
          <w:color w:val="000000"/>
        </w:rPr>
        <w:t xml:space="preserve">                </w:t>
      </w:r>
      <w:r w:rsidRPr="00F022AA">
        <w:rPr>
          <w:rFonts w:ascii="Times New Roman" w:eastAsia="Arial Unicode MS" w:hAnsi="Times New Roman" w:cs="Times New Roman"/>
          <w:color w:val="000000"/>
        </w:rPr>
        <w:t>(</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                                                                                                 (</w:t>
      </w:r>
      <w:proofErr w:type="spellStart"/>
      <w:r w:rsidRPr="00F022AA">
        <w:rPr>
          <w:rFonts w:ascii="Times New Roman" w:eastAsia="Arial Unicode MS" w:hAnsi="Times New Roman" w:cs="Times New Roman"/>
          <w:color w:val="000000"/>
        </w:rPr>
        <w:t>м.п</w:t>
      </w:r>
      <w:proofErr w:type="spellEnd"/>
      <w:r w:rsidRPr="00F022AA">
        <w:rPr>
          <w:rFonts w:ascii="Times New Roman" w:eastAsia="Arial Unicode MS" w:hAnsi="Times New Roman" w:cs="Times New Roman"/>
          <w:color w:val="000000"/>
        </w:rPr>
        <w:t>.)</w:t>
      </w:r>
    </w:p>
    <w:p w14:paraId="3110915D" w14:textId="77777777" w:rsidR="00650DBE" w:rsidRPr="00F022AA" w:rsidRDefault="00650DBE"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sectPr w:rsidR="00650DBE" w:rsidRPr="00F022AA" w:rsidSect="00B1617A">
          <w:headerReference w:type="default" r:id="rId8"/>
          <w:pgSz w:w="11907" w:h="16840" w:code="9"/>
          <w:pgMar w:top="1134" w:right="567" w:bottom="1134" w:left="1134" w:header="284" w:footer="709" w:gutter="0"/>
          <w:cols w:space="708"/>
          <w:docGrid w:linePitch="360"/>
        </w:sectPr>
      </w:pPr>
    </w:p>
    <w:p w14:paraId="63A566D1" w14:textId="77777777" w:rsidR="00650DBE" w:rsidRPr="00F022AA" w:rsidRDefault="00650DBE" w:rsidP="00650DBE"/>
    <w:p w14:paraId="5B663C16" w14:textId="4D018C63" w:rsidR="00650DBE" w:rsidRPr="00F022AA" w:rsidRDefault="00F06AA2" w:rsidP="00650DBE">
      <w:pPr>
        <w:spacing w:after="0" w:line="240" w:lineRule="auto"/>
        <w:ind w:left="3969" w:right="72"/>
        <w:jc w:val="right"/>
        <w:rPr>
          <w:rFonts w:ascii="Times New Roman" w:hAnsi="Times New Roman"/>
          <w:lang w:eastAsia="ar-SA"/>
        </w:rPr>
      </w:pPr>
      <w:r>
        <w:rPr>
          <w:rFonts w:ascii="Times New Roman" w:hAnsi="Times New Roman"/>
          <w:lang w:eastAsia="ar-SA"/>
        </w:rPr>
        <w:t>Приложение №6</w:t>
      </w:r>
      <w:r w:rsidR="00650DBE" w:rsidRPr="00F022AA">
        <w:rPr>
          <w:rFonts w:ascii="Times New Roman" w:hAnsi="Times New Roman"/>
          <w:lang w:eastAsia="ar-SA"/>
        </w:rPr>
        <w:t xml:space="preserve"> к</w:t>
      </w:r>
    </w:p>
    <w:p w14:paraId="7C1C01DD" w14:textId="77777777" w:rsidR="00650DBE" w:rsidRPr="00F022AA" w:rsidRDefault="00650DBE" w:rsidP="00650DBE">
      <w:pPr>
        <w:spacing w:after="0" w:line="240" w:lineRule="auto"/>
        <w:ind w:left="3969" w:right="72"/>
        <w:jc w:val="right"/>
        <w:rPr>
          <w:rFonts w:ascii="Times New Roman" w:hAnsi="Times New Roman"/>
          <w:lang w:eastAsia="ar-SA"/>
        </w:rPr>
      </w:pPr>
      <w:r w:rsidRPr="00F022AA">
        <w:rPr>
          <w:rFonts w:ascii="Times New Roman" w:hAnsi="Times New Roman"/>
          <w:lang w:eastAsia="ar-SA"/>
        </w:rPr>
        <w:t>Договору № __________   от «__» ______ 202_ г.</w:t>
      </w:r>
    </w:p>
    <w:p w14:paraId="59806E60" w14:textId="77777777" w:rsidR="00650DBE" w:rsidRPr="00F022AA" w:rsidRDefault="00650DBE" w:rsidP="00650DBE">
      <w:pPr>
        <w:jc w:val="center"/>
        <w:rPr>
          <w:rFonts w:ascii="Times New Roman" w:eastAsia="Aptos" w:hAnsi="Times New Roman"/>
          <w:iCs/>
          <w:kern w:val="2"/>
          <w14:ligatures w14:val="standardContextual"/>
        </w:rPr>
      </w:pPr>
      <w:r w:rsidRPr="00F022AA">
        <w:rPr>
          <w:rFonts w:ascii="Times New Roman" w:eastAsia="Aptos" w:hAnsi="Times New Roman"/>
          <w:b/>
          <w:iCs/>
          <w:kern w:val="2"/>
          <w14:ligatures w14:val="standardContextual"/>
        </w:rPr>
        <w:t>БЛАНК КОМПАНИИ</w:t>
      </w:r>
    </w:p>
    <w:p w14:paraId="2F1732B7" w14:textId="77777777" w:rsidR="00650DBE" w:rsidRPr="00F022AA" w:rsidRDefault="00650DBE" w:rsidP="00650DBE">
      <w:pPr>
        <w:jc w:val="center"/>
        <w:rPr>
          <w:rFonts w:ascii="Times New Roman" w:eastAsia="Aptos" w:hAnsi="Times New Roman"/>
          <w:kern w:val="2"/>
          <w:u w:val="single"/>
          <w14:ligatures w14:val="standardContextual"/>
        </w:rPr>
      </w:pPr>
    </w:p>
    <w:p w14:paraId="28016827" w14:textId="77777777" w:rsidR="00650DBE" w:rsidRPr="00F022AA" w:rsidRDefault="00650DBE" w:rsidP="00650DBE">
      <w:pPr>
        <w:rPr>
          <w:rFonts w:ascii="Times New Roman" w:eastAsia="Aptos" w:hAnsi="Times New Roman"/>
          <w:b/>
          <w:bCs/>
          <w:kern w:val="2"/>
          <w14:ligatures w14:val="standardContextual"/>
        </w:rPr>
      </w:pPr>
      <w:r w:rsidRPr="00F022AA">
        <w:rPr>
          <w:rFonts w:ascii="Times New Roman" w:eastAsia="Aptos" w:hAnsi="Times New Roman"/>
          <w:b/>
          <w:bCs/>
          <w:kern w:val="2"/>
          <w14:ligatures w14:val="standardContextual"/>
        </w:rPr>
        <w:t xml:space="preserve">                                                           </w:t>
      </w:r>
    </w:p>
    <w:p w14:paraId="5905798E" w14:textId="77777777" w:rsidR="00650DBE" w:rsidRPr="00F022AA" w:rsidRDefault="00650DBE" w:rsidP="00650DBE">
      <w:pPr>
        <w:rPr>
          <w:rFonts w:ascii="Times New Roman" w:eastAsia="Aptos" w:hAnsi="Times New Roman"/>
          <w:b/>
          <w:bCs/>
          <w:kern w:val="2"/>
          <w14:ligatures w14:val="standardContextual"/>
        </w:rPr>
      </w:pPr>
      <w:r w:rsidRPr="00F022AA">
        <w:rPr>
          <w:rFonts w:ascii="Times New Roman" w:eastAsia="Aptos" w:hAnsi="Times New Roman"/>
          <w:b/>
          <w:bCs/>
          <w:kern w:val="2"/>
          <w14:ligatures w14:val="standardContextual"/>
        </w:rPr>
        <w:t xml:space="preserve">                                                                                                   ЛИМИТНЫЙ СПИСОК</w:t>
      </w:r>
    </w:p>
    <w:p w14:paraId="4215312D"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b/>
          <w:bCs/>
          <w:kern w:val="2"/>
          <w14:ligatures w14:val="standardContextual"/>
        </w:rPr>
        <w:t xml:space="preserve">    </w:t>
      </w:r>
      <w:r w:rsidRPr="00F022AA">
        <w:rPr>
          <w:rFonts w:ascii="Times New Roman" w:eastAsia="Aptos" w:hAnsi="Times New Roman"/>
          <w:kern w:val="2"/>
          <w14:ligatures w14:val="standardContextual"/>
        </w:rPr>
        <w:t xml:space="preserve">Сотрудников, водителей и транспорта для допуска на объекты </w:t>
      </w:r>
      <w:proofErr w:type="spellStart"/>
      <w:r w:rsidRPr="00F022AA">
        <w:rPr>
          <w:rFonts w:ascii="Times New Roman" w:eastAsia="Aptos" w:hAnsi="Times New Roman"/>
          <w:kern w:val="2"/>
          <w14:ligatures w14:val="standardContextual"/>
        </w:rPr>
        <w:t>теплогенерации</w:t>
      </w:r>
      <w:proofErr w:type="spellEnd"/>
      <w:r w:rsidRPr="00F022AA">
        <w:rPr>
          <w:rFonts w:ascii="Times New Roman" w:eastAsia="Aptos" w:hAnsi="Times New Roman"/>
          <w:kern w:val="2"/>
          <w14:ligatures w14:val="standardContextual"/>
        </w:rPr>
        <w:t xml:space="preserve"> ООО «Инновационная теплоэнергетика» в рамках договора №___</w:t>
      </w:r>
      <w:proofErr w:type="gramStart"/>
      <w:r w:rsidRPr="00F022AA">
        <w:rPr>
          <w:rFonts w:ascii="Times New Roman" w:eastAsia="Aptos" w:hAnsi="Times New Roman"/>
          <w:kern w:val="2"/>
          <w14:ligatures w14:val="standardContextual"/>
        </w:rPr>
        <w:t>от  «</w:t>
      </w:r>
      <w:proofErr w:type="gramEnd"/>
      <w:r w:rsidRPr="00F022AA">
        <w:rPr>
          <w:rFonts w:ascii="Times New Roman" w:eastAsia="Aptos" w:hAnsi="Times New Roman"/>
          <w:kern w:val="2"/>
          <w14:ligatures w14:val="standardContextual"/>
        </w:rPr>
        <w:t>__»_________ 2026 г.</w:t>
      </w:r>
    </w:p>
    <w:tbl>
      <w:tblPr>
        <w:tblStyle w:val="28"/>
        <w:tblW w:w="15713" w:type="dxa"/>
        <w:tblLayout w:type="fixed"/>
        <w:tblLook w:val="04A0" w:firstRow="1" w:lastRow="0" w:firstColumn="1" w:lastColumn="0" w:noHBand="0" w:noVBand="1"/>
      </w:tblPr>
      <w:tblGrid>
        <w:gridCol w:w="562"/>
        <w:gridCol w:w="1276"/>
        <w:gridCol w:w="1134"/>
        <w:gridCol w:w="1418"/>
        <w:gridCol w:w="1502"/>
        <w:gridCol w:w="1191"/>
        <w:gridCol w:w="1559"/>
        <w:gridCol w:w="1418"/>
        <w:gridCol w:w="1559"/>
        <w:gridCol w:w="1984"/>
        <w:gridCol w:w="1276"/>
        <w:gridCol w:w="834"/>
      </w:tblGrid>
      <w:tr w:rsidR="00650DBE" w:rsidRPr="00F022AA" w14:paraId="3E2483AF" w14:textId="77777777" w:rsidTr="00C97329">
        <w:tc>
          <w:tcPr>
            <w:tcW w:w="562" w:type="dxa"/>
            <w:tcBorders>
              <w:top w:val="single" w:sz="4" w:space="0" w:color="000000"/>
              <w:left w:val="single" w:sz="4" w:space="0" w:color="000000"/>
              <w:bottom w:val="single" w:sz="4" w:space="0" w:color="000000"/>
              <w:right w:val="single" w:sz="4" w:space="0" w:color="000000"/>
            </w:tcBorders>
          </w:tcPr>
          <w:p w14:paraId="420C571A"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6E764C6C" w14:textId="77777777" w:rsidR="00650DBE" w:rsidRPr="00F022AA" w:rsidRDefault="00650DBE" w:rsidP="00C97329">
            <w:pPr>
              <w:spacing w:after="160" w:line="259" w:lineRule="auto"/>
              <w:rPr>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4B5EAC1E"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09FDCF7F" w14:textId="77777777" w:rsidR="00650DBE" w:rsidRPr="00F022AA" w:rsidRDefault="00650DBE" w:rsidP="00C97329">
            <w:pPr>
              <w:spacing w:after="160" w:line="259" w:lineRule="auto"/>
              <w:rPr>
                <w:sz w:val="22"/>
                <w:szCs w:val="22"/>
              </w:rPr>
            </w:pPr>
          </w:p>
        </w:tc>
        <w:tc>
          <w:tcPr>
            <w:tcW w:w="1502" w:type="dxa"/>
            <w:tcBorders>
              <w:top w:val="single" w:sz="4" w:space="0" w:color="000000"/>
              <w:left w:val="single" w:sz="4" w:space="0" w:color="000000"/>
              <w:bottom w:val="single" w:sz="4" w:space="0" w:color="000000"/>
              <w:right w:val="single" w:sz="4" w:space="0" w:color="000000"/>
            </w:tcBorders>
          </w:tcPr>
          <w:p w14:paraId="690DF162" w14:textId="77777777" w:rsidR="00650DBE" w:rsidRPr="00F022AA" w:rsidRDefault="00650DBE" w:rsidP="00C97329">
            <w:pPr>
              <w:spacing w:after="160" w:line="259" w:lineRule="auto"/>
              <w:rPr>
                <w:sz w:val="22"/>
                <w:szCs w:val="22"/>
              </w:rPr>
            </w:pPr>
          </w:p>
        </w:tc>
        <w:tc>
          <w:tcPr>
            <w:tcW w:w="1191" w:type="dxa"/>
            <w:tcBorders>
              <w:top w:val="single" w:sz="4" w:space="0" w:color="000000"/>
              <w:left w:val="single" w:sz="4" w:space="0" w:color="000000"/>
              <w:bottom w:val="single" w:sz="4" w:space="0" w:color="000000"/>
              <w:right w:val="single" w:sz="4" w:space="0" w:color="000000"/>
            </w:tcBorders>
          </w:tcPr>
          <w:p w14:paraId="56F229EC"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233F1D1A"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474C242B"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000000"/>
              <w:right w:val="single" w:sz="4" w:space="0" w:color="000000"/>
            </w:tcBorders>
          </w:tcPr>
          <w:p w14:paraId="4F146887" w14:textId="77777777" w:rsidR="00650DBE" w:rsidRPr="00F022AA" w:rsidRDefault="00650DBE" w:rsidP="00C97329">
            <w:pPr>
              <w:spacing w:after="160" w:line="259" w:lineRule="auto"/>
              <w:rPr>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5CFAD3E4"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000000"/>
              <w:right w:val="single" w:sz="4" w:space="0" w:color="000000"/>
            </w:tcBorders>
          </w:tcPr>
          <w:p w14:paraId="1D9FAB4C" w14:textId="77777777" w:rsidR="00650DBE" w:rsidRPr="00F022AA" w:rsidRDefault="00650DBE" w:rsidP="00C97329">
            <w:pPr>
              <w:spacing w:after="160" w:line="259" w:lineRule="auto"/>
              <w:rPr>
                <w:sz w:val="22"/>
                <w:szCs w:val="22"/>
              </w:rPr>
            </w:pPr>
          </w:p>
        </w:tc>
        <w:tc>
          <w:tcPr>
            <w:tcW w:w="834" w:type="dxa"/>
            <w:tcBorders>
              <w:top w:val="single" w:sz="4" w:space="0" w:color="000000"/>
              <w:left w:val="single" w:sz="4" w:space="0" w:color="000000"/>
              <w:bottom w:val="single" w:sz="4" w:space="0" w:color="000000"/>
              <w:right w:val="single" w:sz="4" w:space="0" w:color="000000"/>
            </w:tcBorders>
          </w:tcPr>
          <w:p w14:paraId="117B3171" w14:textId="77777777" w:rsidR="00650DBE" w:rsidRPr="00F022AA" w:rsidRDefault="00650DBE" w:rsidP="00C97329">
            <w:pPr>
              <w:spacing w:after="160" w:line="259" w:lineRule="auto"/>
              <w:rPr>
                <w:sz w:val="22"/>
                <w:szCs w:val="22"/>
              </w:rPr>
            </w:pPr>
          </w:p>
        </w:tc>
      </w:tr>
      <w:tr w:rsidR="00650DBE" w:rsidRPr="00F022AA" w14:paraId="3C851127" w14:textId="77777777" w:rsidTr="00C97329">
        <w:trPr>
          <w:trHeight w:val="879"/>
        </w:trPr>
        <w:tc>
          <w:tcPr>
            <w:tcW w:w="562" w:type="dxa"/>
            <w:tcBorders>
              <w:top w:val="single" w:sz="4" w:space="0" w:color="000000"/>
              <w:left w:val="single" w:sz="4" w:space="0" w:color="000000"/>
              <w:bottom w:val="single" w:sz="4" w:space="0" w:color="000000"/>
              <w:right w:val="single" w:sz="4" w:space="0" w:color="000000"/>
            </w:tcBorders>
            <w:hideMark/>
          </w:tcPr>
          <w:p w14:paraId="19DC9CEE" w14:textId="77777777" w:rsidR="00650DBE" w:rsidRPr="00F022AA" w:rsidRDefault="00650DBE" w:rsidP="00C97329">
            <w:pPr>
              <w:spacing w:after="160" w:line="259" w:lineRule="auto"/>
              <w:rPr>
                <w:b/>
                <w:bCs/>
                <w:sz w:val="22"/>
                <w:szCs w:val="22"/>
              </w:rPr>
            </w:pPr>
            <w:r w:rsidRPr="00F022AA">
              <w:rPr>
                <w:b/>
                <w:bCs/>
                <w:sz w:val="22"/>
                <w:szCs w:val="22"/>
              </w:rPr>
              <w:t>№</w:t>
            </w:r>
          </w:p>
        </w:tc>
        <w:tc>
          <w:tcPr>
            <w:tcW w:w="1276" w:type="dxa"/>
            <w:tcBorders>
              <w:top w:val="single" w:sz="4" w:space="0" w:color="000000"/>
              <w:left w:val="single" w:sz="4" w:space="0" w:color="000000"/>
              <w:bottom w:val="single" w:sz="4" w:space="0" w:color="000000"/>
              <w:right w:val="single" w:sz="4" w:space="0" w:color="000000"/>
            </w:tcBorders>
            <w:hideMark/>
          </w:tcPr>
          <w:p w14:paraId="3F7D0D75" w14:textId="77777777" w:rsidR="00650DBE" w:rsidRPr="00F022AA" w:rsidRDefault="00650DBE" w:rsidP="00C97329">
            <w:pPr>
              <w:spacing w:after="160" w:line="259" w:lineRule="auto"/>
              <w:rPr>
                <w:b/>
                <w:bCs/>
                <w:sz w:val="22"/>
                <w:szCs w:val="22"/>
              </w:rPr>
            </w:pPr>
            <w:r w:rsidRPr="00F022AA">
              <w:rPr>
                <w:b/>
                <w:bCs/>
                <w:sz w:val="22"/>
                <w:szCs w:val="22"/>
              </w:rPr>
              <w:t>Фамилия</w:t>
            </w:r>
          </w:p>
        </w:tc>
        <w:tc>
          <w:tcPr>
            <w:tcW w:w="1134" w:type="dxa"/>
            <w:tcBorders>
              <w:top w:val="single" w:sz="4" w:space="0" w:color="000000"/>
              <w:left w:val="single" w:sz="4" w:space="0" w:color="000000"/>
              <w:bottom w:val="single" w:sz="4" w:space="0" w:color="000000"/>
              <w:right w:val="single" w:sz="4" w:space="0" w:color="000000"/>
            </w:tcBorders>
            <w:hideMark/>
          </w:tcPr>
          <w:p w14:paraId="3B7A27C8" w14:textId="77777777" w:rsidR="00650DBE" w:rsidRPr="00F022AA" w:rsidRDefault="00650DBE" w:rsidP="00C97329">
            <w:pPr>
              <w:spacing w:after="160" w:line="259" w:lineRule="auto"/>
              <w:rPr>
                <w:b/>
                <w:bCs/>
                <w:sz w:val="22"/>
                <w:szCs w:val="22"/>
              </w:rPr>
            </w:pPr>
            <w:r w:rsidRPr="00F022AA">
              <w:rPr>
                <w:b/>
                <w:bCs/>
                <w:sz w:val="22"/>
                <w:szCs w:val="22"/>
              </w:rPr>
              <w:t>Имя</w:t>
            </w:r>
          </w:p>
        </w:tc>
        <w:tc>
          <w:tcPr>
            <w:tcW w:w="1418" w:type="dxa"/>
            <w:tcBorders>
              <w:top w:val="single" w:sz="4" w:space="0" w:color="000000"/>
              <w:left w:val="single" w:sz="4" w:space="0" w:color="000000"/>
              <w:bottom w:val="single" w:sz="4" w:space="0" w:color="000000"/>
              <w:right w:val="single" w:sz="4" w:space="0" w:color="000000"/>
            </w:tcBorders>
            <w:hideMark/>
          </w:tcPr>
          <w:p w14:paraId="5854FB2C" w14:textId="77777777" w:rsidR="00650DBE" w:rsidRPr="00F022AA" w:rsidRDefault="00650DBE" w:rsidP="00C97329">
            <w:pPr>
              <w:spacing w:after="160" w:line="259" w:lineRule="auto"/>
              <w:rPr>
                <w:b/>
                <w:bCs/>
                <w:sz w:val="22"/>
                <w:szCs w:val="22"/>
              </w:rPr>
            </w:pPr>
            <w:r w:rsidRPr="00F022AA">
              <w:rPr>
                <w:b/>
                <w:bCs/>
                <w:sz w:val="22"/>
                <w:szCs w:val="22"/>
              </w:rPr>
              <w:t>Отчество</w:t>
            </w:r>
          </w:p>
        </w:tc>
        <w:tc>
          <w:tcPr>
            <w:tcW w:w="1502" w:type="dxa"/>
            <w:tcBorders>
              <w:top w:val="single" w:sz="4" w:space="0" w:color="000000"/>
              <w:left w:val="single" w:sz="4" w:space="0" w:color="000000"/>
              <w:bottom w:val="single" w:sz="4" w:space="0" w:color="000000"/>
              <w:right w:val="single" w:sz="4" w:space="0" w:color="000000"/>
            </w:tcBorders>
            <w:hideMark/>
          </w:tcPr>
          <w:p w14:paraId="4F34A6D1" w14:textId="77777777" w:rsidR="00650DBE" w:rsidRPr="00F022AA" w:rsidRDefault="00650DBE" w:rsidP="00C97329">
            <w:pPr>
              <w:spacing w:after="160" w:line="259" w:lineRule="auto"/>
              <w:rPr>
                <w:b/>
                <w:bCs/>
                <w:sz w:val="22"/>
                <w:szCs w:val="22"/>
              </w:rPr>
            </w:pPr>
            <w:r w:rsidRPr="00F022AA">
              <w:rPr>
                <w:b/>
                <w:bCs/>
                <w:sz w:val="22"/>
                <w:szCs w:val="22"/>
              </w:rPr>
              <w:t>Должность в организации</w:t>
            </w:r>
          </w:p>
        </w:tc>
        <w:tc>
          <w:tcPr>
            <w:tcW w:w="1191" w:type="dxa"/>
            <w:tcBorders>
              <w:top w:val="single" w:sz="4" w:space="0" w:color="000000"/>
              <w:left w:val="single" w:sz="4" w:space="0" w:color="000000"/>
              <w:bottom w:val="single" w:sz="4" w:space="0" w:color="000000"/>
              <w:right w:val="single" w:sz="4" w:space="0" w:color="000000"/>
            </w:tcBorders>
            <w:hideMark/>
          </w:tcPr>
          <w:p w14:paraId="31F085FB" w14:textId="77777777" w:rsidR="00650DBE" w:rsidRPr="00F022AA" w:rsidRDefault="00650DBE" w:rsidP="00C97329">
            <w:pPr>
              <w:spacing w:after="160" w:line="259" w:lineRule="auto"/>
              <w:rPr>
                <w:b/>
                <w:bCs/>
                <w:sz w:val="22"/>
                <w:szCs w:val="22"/>
              </w:rPr>
            </w:pPr>
            <w:r w:rsidRPr="00F022AA">
              <w:rPr>
                <w:b/>
                <w:bCs/>
                <w:sz w:val="22"/>
                <w:szCs w:val="22"/>
              </w:rPr>
              <w:t>Дата рождения</w:t>
            </w:r>
          </w:p>
        </w:tc>
        <w:tc>
          <w:tcPr>
            <w:tcW w:w="1559" w:type="dxa"/>
            <w:tcBorders>
              <w:top w:val="single" w:sz="4" w:space="0" w:color="000000"/>
              <w:left w:val="single" w:sz="4" w:space="0" w:color="000000"/>
              <w:bottom w:val="single" w:sz="4" w:space="0" w:color="000000"/>
              <w:right w:val="single" w:sz="4" w:space="0" w:color="000000"/>
            </w:tcBorders>
            <w:hideMark/>
          </w:tcPr>
          <w:p w14:paraId="7350B0CB" w14:textId="77777777" w:rsidR="00650DBE" w:rsidRPr="00F022AA" w:rsidRDefault="00650DBE" w:rsidP="00C97329">
            <w:pPr>
              <w:spacing w:after="160" w:line="259" w:lineRule="auto"/>
              <w:rPr>
                <w:b/>
                <w:bCs/>
                <w:sz w:val="22"/>
                <w:szCs w:val="22"/>
              </w:rPr>
            </w:pPr>
            <w:r w:rsidRPr="00F022AA">
              <w:rPr>
                <w:b/>
                <w:bCs/>
                <w:sz w:val="22"/>
                <w:szCs w:val="22"/>
              </w:rPr>
              <w:t>Место рождения</w:t>
            </w:r>
          </w:p>
        </w:tc>
        <w:tc>
          <w:tcPr>
            <w:tcW w:w="1418" w:type="dxa"/>
            <w:tcBorders>
              <w:top w:val="single" w:sz="4" w:space="0" w:color="000000"/>
              <w:left w:val="single" w:sz="4" w:space="0" w:color="000000"/>
              <w:bottom w:val="single" w:sz="4" w:space="0" w:color="000000"/>
              <w:right w:val="single" w:sz="4" w:space="0" w:color="000000"/>
            </w:tcBorders>
            <w:hideMark/>
          </w:tcPr>
          <w:p w14:paraId="799B47F0" w14:textId="77777777" w:rsidR="00650DBE" w:rsidRPr="00F022AA" w:rsidRDefault="00650DBE" w:rsidP="00C97329">
            <w:pPr>
              <w:spacing w:after="160" w:line="259" w:lineRule="auto"/>
              <w:rPr>
                <w:b/>
                <w:bCs/>
                <w:sz w:val="22"/>
                <w:szCs w:val="22"/>
              </w:rPr>
            </w:pPr>
            <w:r w:rsidRPr="00F022AA">
              <w:rPr>
                <w:b/>
                <w:bCs/>
                <w:sz w:val="22"/>
                <w:szCs w:val="22"/>
              </w:rPr>
              <w:t>Серия и номер паспорта</w:t>
            </w:r>
          </w:p>
        </w:tc>
        <w:tc>
          <w:tcPr>
            <w:tcW w:w="1559" w:type="dxa"/>
            <w:tcBorders>
              <w:top w:val="single" w:sz="4" w:space="0" w:color="000000"/>
              <w:left w:val="single" w:sz="4" w:space="0" w:color="000000"/>
              <w:bottom w:val="single" w:sz="4" w:space="0" w:color="000000"/>
              <w:right w:val="single" w:sz="4" w:space="0" w:color="000000"/>
            </w:tcBorders>
            <w:hideMark/>
          </w:tcPr>
          <w:p w14:paraId="5523CD7A" w14:textId="77777777" w:rsidR="00650DBE" w:rsidRPr="00F022AA" w:rsidRDefault="00650DBE" w:rsidP="00C97329">
            <w:pPr>
              <w:spacing w:after="160" w:line="259" w:lineRule="auto"/>
              <w:rPr>
                <w:b/>
                <w:bCs/>
                <w:sz w:val="22"/>
                <w:szCs w:val="22"/>
              </w:rPr>
            </w:pPr>
            <w:r w:rsidRPr="00F022AA">
              <w:rPr>
                <w:b/>
                <w:bCs/>
                <w:sz w:val="22"/>
                <w:szCs w:val="22"/>
              </w:rPr>
              <w:t>Кем и когда выдан</w:t>
            </w:r>
          </w:p>
        </w:tc>
        <w:tc>
          <w:tcPr>
            <w:tcW w:w="1984" w:type="dxa"/>
            <w:tcBorders>
              <w:top w:val="single" w:sz="4" w:space="0" w:color="000000"/>
              <w:left w:val="single" w:sz="4" w:space="0" w:color="000000"/>
              <w:bottom w:val="single" w:sz="4" w:space="0" w:color="000000"/>
              <w:right w:val="single" w:sz="4" w:space="0" w:color="000000"/>
            </w:tcBorders>
            <w:hideMark/>
          </w:tcPr>
          <w:p w14:paraId="598EB4EF" w14:textId="77777777" w:rsidR="00650DBE" w:rsidRPr="00F022AA" w:rsidRDefault="00650DBE" w:rsidP="00C97329">
            <w:pPr>
              <w:spacing w:after="160" w:line="259" w:lineRule="auto"/>
              <w:rPr>
                <w:b/>
                <w:bCs/>
                <w:sz w:val="22"/>
                <w:szCs w:val="22"/>
              </w:rPr>
            </w:pPr>
            <w:r w:rsidRPr="00F022AA">
              <w:rPr>
                <w:b/>
                <w:bCs/>
                <w:sz w:val="22"/>
                <w:szCs w:val="22"/>
              </w:rPr>
              <w:t>Регистрация и фактическое место проживания</w:t>
            </w:r>
          </w:p>
        </w:tc>
        <w:tc>
          <w:tcPr>
            <w:tcW w:w="1276" w:type="dxa"/>
            <w:tcBorders>
              <w:top w:val="single" w:sz="4" w:space="0" w:color="000000"/>
              <w:left w:val="single" w:sz="4" w:space="0" w:color="000000"/>
              <w:bottom w:val="single" w:sz="4" w:space="0" w:color="000000"/>
              <w:right w:val="single" w:sz="4" w:space="0" w:color="000000"/>
            </w:tcBorders>
            <w:hideMark/>
          </w:tcPr>
          <w:p w14:paraId="52C01914" w14:textId="77777777" w:rsidR="00650DBE" w:rsidRPr="00F022AA" w:rsidRDefault="00650DBE" w:rsidP="00C97329">
            <w:pPr>
              <w:spacing w:after="160" w:line="259" w:lineRule="auto"/>
              <w:rPr>
                <w:b/>
                <w:bCs/>
                <w:sz w:val="22"/>
                <w:szCs w:val="22"/>
              </w:rPr>
            </w:pPr>
            <w:r w:rsidRPr="00F022AA">
              <w:rPr>
                <w:b/>
                <w:bCs/>
                <w:sz w:val="22"/>
                <w:szCs w:val="22"/>
              </w:rPr>
              <w:t>Гражданство</w:t>
            </w:r>
          </w:p>
        </w:tc>
        <w:tc>
          <w:tcPr>
            <w:tcW w:w="834" w:type="dxa"/>
            <w:tcBorders>
              <w:top w:val="single" w:sz="4" w:space="0" w:color="000000"/>
              <w:left w:val="single" w:sz="4" w:space="0" w:color="000000"/>
              <w:bottom w:val="single" w:sz="4" w:space="0" w:color="000000"/>
              <w:right w:val="single" w:sz="4" w:space="0" w:color="000000"/>
            </w:tcBorders>
            <w:hideMark/>
          </w:tcPr>
          <w:p w14:paraId="2E8EEF74" w14:textId="77777777" w:rsidR="00650DBE" w:rsidRPr="00F022AA" w:rsidRDefault="00650DBE" w:rsidP="00C97329">
            <w:pPr>
              <w:spacing w:after="160" w:line="259" w:lineRule="auto"/>
              <w:rPr>
                <w:b/>
                <w:bCs/>
                <w:sz w:val="22"/>
                <w:szCs w:val="22"/>
              </w:rPr>
            </w:pPr>
            <w:r w:rsidRPr="00F022AA">
              <w:rPr>
                <w:b/>
                <w:bCs/>
                <w:sz w:val="22"/>
                <w:szCs w:val="22"/>
              </w:rPr>
              <w:t>Примечание</w:t>
            </w:r>
          </w:p>
        </w:tc>
      </w:tr>
      <w:tr w:rsidR="00650DBE" w:rsidRPr="00F022AA" w14:paraId="4692ACE6" w14:textId="77777777" w:rsidTr="00C97329">
        <w:trPr>
          <w:trHeight w:val="1247"/>
        </w:trPr>
        <w:tc>
          <w:tcPr>
            <w:tcW w:w="562" w:type="dxa"/>
            <w:tcBorders>
              <w:top w:val="single" w:sz="4" w:space="0" w:color="000000"/>
              <w:left w:val="single" w:sz="4" w:space="0" w:color="000000"/>
              <w:bottom w:val="single" w:sz="4" w:space="0" w:color="auto"/>
              <w:right w:val="single" w:sz="4" w:space="0" w:color="000000"/>
            </w:tcBorders>
          </w:tcPr>
          <w:p w14:paraId="57EFE11B" w14:textId="77777777" w:rsidR="00650DBE" w:rsidRPr="00F022AA" w:rsidRDefault="00650DBE" w:rsidP="00650DBE">
            <w:pPr>
              <w:numPr>
                <w:ilvl w:val="0"/>
                <w:numId w:val="38"/>
              </w:numPr>
              <w:spacing w:after="160" w:line="259" w:lineRule="auto"/>
              <w:rPr>
                <w:sz w:val="22"/>
                <w:szCs w:val="22"/>
              </w:rPr>
            </w:pPr>
          </w:p>
          <w:p w14:paraId="289B9DC7" w14:textId="77777777" w:rsidR="00650DBE" w:rsidRPr="00F022AA" w:rsidRDefault="00650DBE" w:rsidP="00C97329">
            <w:pPr>
              <w:spacing w:after="160" w:line="259" w:lineRule="auto"/>
              <w:rPr>
                <w:sz w:val="22"/>
                <w:szCs w:val="22"/>
              </w:rPr>
            </w:pPr>
          </w:p>
          <w:p w14:paraId="7500B461" w14:textId="77777777" w:rsidR="00650DBE" w:rsidRPr="00F022AA" w:rsidRDefault="00650DBE" w:rsidP="00C97329">
            <w:pPr>
              <w:spacing w:after="160" w:line="259" w:lineRule="auto"/>
              <w:rPr>
                <w:sz w:val="22"/>
                <w:szCs w:val="22"/>
              </w:rPr>
            </w:pPr>
            <w:r w:rsidRPr="00F022AA">
              <w:rPr>
                <w:sz w:val="22"/>
                <w:szCs w:val="22"/>
              </w:rPr>
              <w:t>1.</w:t>
            </w:r>
          </w:p>
          <w:p w14:paraId="3714EC51" w14:textId="77777777" w:rsidR="00650DBE" w:rsidRPr="00F022AA" w:rsidRDefault="00650DBE" w:rsidP="00C97329">
            <w:pPr>
              <w:spacing w:after="160" w:line="259" w:lineRule="auto"/>
              <w:rPr>
                <w:sz w:val="22"/>
                <w:szCs w:val="22"/>
              </w:rPr>
            </w:pPr>
          </w:p>
          <w:p w14:paraId="38BABBAA"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auto"/>
              <w:right w:val="single" w:sz="4" w:space="0" w:color="000000"/>
            </w:tcBorders>
          </w:tcPr>
          <w:p w14:paraId="6EBE333C" w14:textId="77777777" w:rsidR="00650DBE" w:rsidRPr="00F022AA" w:rsidRDefault="00650DBE" w:rsidP="00C97329">
            <w:pPr>
              <w:spacing w:after="160" w:line="259" w:lineRule="auto"/>
              <w:rPr>
                <w:sz w:val="22"/>
                <w:szCs w:val="22"/>
              </w:rPr>
            </w:pPr>
          </w:p>
        </w:tc>
        <w:tc>
          <w:tcPr>
            <w:tcW w:w="1134" w:type="dxa"/>
            <w:tcBorders>
              <w:top w:val="single" w:sz="4" w:space="0" w:color="000000"/>
              <w:left w:val="single" w:sz="4" w:space="0" w:color="000000"/>
              <w:bottom w:val="single" w:sz="4" w:space="0" w:color="auto"/>
              <w:right w:val="single" w:sz="4" w:space="0" w:color="000000"/>
            </w:tcBorders>
          </w:tcPr>
          <w:p w14:paraId="11C073C5"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auto"/>
              <w:right w:val="single" w:sz="4" w:space="0" w:color="000000"/>
            </w:tcBorders>
          </w:tcPr>
          <w:p w14:paraId="1F26007E" w14:textId="77777777" w:rsidR="00650DBE" w:rsidRPr="00F022AA" w:rsidRDefault="00650DBE" w:rsidP="00C97329">
            <w:pPr>
              <w:spacing w:after="160" w:line="259" w:lineRule="auto"/>
              <w:rPr>
                <w:sz w:val="22"/>
                <w:szCs w:val="22"/>
              </w:rPr>
            </w:pPr>
          </w:p>
        </w:tc>
        <w:tc>
          <w:tcPr>
            <w:tcW w:w="1502" w:type="dxa"/>
            <w:tcBorders>
              <w:top w:val="single" w:sz="4" w:space="0" w:color="000000"/>
              <w:left w:val="single" w:sz="4" w:space="0" w:color="000000"/>
              <w:bottom w:val="single" w:sz="4" w:space="0" w:color="auto"/>
              <w:right w:val="single" w:sz="4" w:space="0" w:color="000000"/>
            </w:tcBorders>
          </w:tcPr>
          <w:p w14:paraId="0FEDB6E5" w14:textId="77777777" w:rsidR="00650DBE" w:rsidRPr="00F022AA" w:rsidRDefault="00650DBE" w:rsidP="00C97329">
            <w:pPr>
              <w:spacing w:after="160" w:line="259" w:lineRule="auto"/>
              <w:rPr>
                <w:sz w:val="22"/>
                <w:szCs w:val="22"/>
              </w:rPr>
            </w:pPr>
          </w:p>
        </w:tc>
        <w:tc>
          <w:tcPr>
            <w:tcW w:w="1191" w:type="dxa"/>
            <w:tcBorders>
              <w:top w:val="single" w:sz="4" w:space="0" w:color="000000"/>
              <w:left w:val="single" w:sz="4" w:space="0" w:color="000000"/>
              <w:bottom w:val="single" w:sz="4" w:space="0" w:color="auto"/>
              <w:right w:val="single" w:sz="4" w:space="0" w:color="000000"/>
            </w:tcBorders>
          </w:tcPr>
          <w:p w14:paraId="2D8E2FDB"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auto"/>
              <w:right w:val="single" w:sz="4" w:space="0" w:color="000000"/>
            </w:tcBorders>
          </w:tcPr>
          <w:p w14:paraId="42CEB508" w14:textId="77777777" w:rsidR="00650DBE" w:rsidRPr="00F022AA" w:rsidRDefault="00650DBE" w:rsidP="00C97329">
            <w:pPr>
              <w:spacing w:after="160" w:line="259" w:lineRule="auto"/>
              <w:rPr>
                <w:sz w:val="22"/>
                <w:szCs w:val="22"/>
              </w:rPr>
            </w:pPr>
          </w:p>
        </w:tc>
        <w:tc>
          <w:tcPr>
            <w:tcW w:w="1418" w:type="dxa"/>
            <w:tcBorders>
              <w:top w:val="single" w:sz="4" w:space="0" w:color="000000"/>
              <w:left w:val="single" w:sz="4" w:space="0" w:color="000000"/>
              <w:bottom w:val="single" w:sz="4" w:space="0" w:color="auto"/>
              <w:right w:val="single" w:sz="4" w:space="0" w:color="000000"/>
            </w:tcBorders>
          </w:tcPr>
          <w:p w14:paraId="0F03D0E5" w14:textId="77777777" w:rsidR="00650DBE" w:rsidRPr="00F022AA" w:rsidRDefault="00650DBE" w:rsidP="00C97329">
            <w:pPr>
              <w:spacing w:after="160" w:line="259" w:lineRule="auto"/>
              <w:rPr>
                <w:sz w:val="22"/>
                <w:szCs w:val="22"/>
              </w:rPr>
            </w:pPr>
          </w:p>
        </w:tc>
        <w:tc>
          <w:tcPr>
            <w:tcW w:w="1559" w:type="dxa"/>
            <w:tcBorders>
              <w:top w:val="single" w:sz="4" w:space="0" w:color="000000"/>
              <w:left w:val="single" w:sz="4" w:space="0" w:color="000000"/>
              <w:bottom w:val="single" w:sz="4" w:space="0" w:color="auto"/>
              <w:right w:val="single" w:sz="4" w:space="0" w:color="000000"/>
            </w:tcBorders>
          </w:tcPr>
          <w:p w14:paraId="2071A4A1" w14:textId="77777777" w:rsidR="00650DBE" w:rsidRPr="00F022AA" w:rsidRDefault="00650DBE" w:rsidP="00C97329">
            <w:pPr>
              <w:spacing w:after="160" w:line="259" w:lineRule="auto"/>
              <w:rPr>
                <w:sz w:val="22"/>
                <w:szCs w:val="22"/>
              </w:rPr>
            </w:pPr>
          </w:p>
        </w:tc>
        <w:tc>
          <w:tcPr>
            <w:tcW w:w="1984" w:type="dxa"/>
            <w:tcBorders>
              <w:top w:val="single" w:sz="4" w:space="0" w:color="000000"/>
              <w:left w:val="single" w:sz="4" w:space="0" w:color="000000"/>
              <w:bottom w:val="single" w:sz="4" w:space="0" w:color="auto"/>
              <w:right w:val="single" w:sz="4" w:space="0" w:color="000000"/>
            </w:tcBorders>
          </w:tcPr>
          <w:p w14:paraId="42C57A3F" w14:textId="77777777" w:rsidR="00650DBE" w:rsidRPr="00F022AA" w:rsidRDefault="00650DBE" w:rsidP="00C97329">
            <w:pPr>
              <w:spacing w:after="160" w:line="259" w:lineRule="auto"/>
              <w:rPr>
                <w:sz w:val="22"/>
                <w:szCs w:val="22"/>
              </w:rPr>
            </w:pPr>
          </w:p>
        </w:tc>
        <w:tc>
          <w:tcPr>
            <w:tcW w:w="1276" w:type="dxa"/>
            <w:tcBorders>
              <w:top w:val="single" w:sz="4" w:space="0" w:color="000000"/>
              <w:left w:val="single" w:sz="4" w:space="0" w:color="000000"/>
              <w:bottom w:val="single" w:sz="4" w:space="0" w:color="auto"/>
              <w:right w:val="single" w:sz="4" w:space="0" w:color="000000"/>
            </w:tcBorders>
          </w:tcPr>
          <w:p w14:paraId="2CEFA0D9" w14:textId="77777777" w:rsidR="00650DBE" w:rsidRPr="00F022AA" w:rsidRDefault="00650DBE" w:rsidP="00C97329">
            <w:pPr>
              <w:spacing w:after="160" w:line="259" w:lineRule="auto"/>
              <w:rPr>
                <w:sz w:val="22"/>
                <w:szCs w:val="22"/>
              </w:rPr>
            </w:pPr>
          </w:p>
        </w:tc>
        <w:tc>
          <w:tcPr>
            <w:tcW w:w="834" w:type="dxa"/>
            <w:tcBorders>
              <w:top w:val="single" w:sz="4" w:space="0" w:color="000000"/>
              <w:left w:val="single" w:sz="4" w:space="0" w:color="000000"/>
              <w:bottom w:val="single" w:sz="4" w:space="0" w:color="auto"/>
              <w:right w:val="single" w:sz="4" w:space="0" w:color="000000"/>
            </w:tcBorders>
          </w:tcPr>
          <w:p w14:paraId="7FFA7620" w14:textId="77777777" w:rsidR="00650DBE" w:rsidRPr="00F022AA" w:rsidRDefault="00650DBE" w:rsidP="00C97329">
            <w:pPr>
              <w:spacing w:after="160" w:line="259" w:lineRule="auto"/>
              <w:rPr>
                <w:sz w:val="22"/>
                <w:szCs w:val="22"/>
              </w:rPr>
            </w:pPr>
          </w:p>
        </w:tc>
      </w:tr>
      <w:tr w:rsidR="00650DBE" w:rsidRPr="00F022AA" w14:paraId="51B452A2" w14:textId="77777777" w:rsidTr="00C97329">
        <w:trPr>
          <w:trHeight w:val="775"/>
        </w:trPr>
        <w:tc>
          <w:tcPr>
            <w:tcW w:w="562" w:type="dxa"/>
            <w:tcBorders>
              <w:top w:val="single" w:sz="4" w:space="0" w:color="auto"/>
              <w:left w:val="single" w:sz="4" w:space="0" w:color="000000"/>
              <w:bottom w:val="single" w:sz="4" w:space="0" w:color="auto"/>
              <w:right w:val="single" w:sz="4" w:space="0" w:color="000000"/>
            </w:tcBorders>
          </w:tcPr>
          <w:p w14:paraId="03FFD664" w14:textId="77777777" w:rsidR="00650DBE" w:rsidRPr="00F022AA" w:rsidRDefault="00650DBE" w:rsidP="00C97329">
            <w:pPr>
              <w:spacing w:after="160" w:line="259" w:lineRule="auto"/>
              <w:rPr>
                <w:sz w:val="22"/>
                <w:szCs w:val="22"/>
              </w:rPr>
            </w:pPr>
          </w:p>
          <w:p w14:paraId="08D05DD9" w14:textId="77777777" w:rsidR="00650DBE" w:rsidRPr="00F022AA" w:rsidRDefault="00650DBE" w:rsidP="00C97329">
            <w:pPr>
              <w:spacing w:after="160" w:line="259" w:lineRule="auto"/>
              <w:rPr>
                <w:sz w:val="22"/>
                <w:szCs w:val="22"/>
              </w:rPr>
            </w:pPr>
            <w:r w:rsidRPr="00F022AA">
              <w:rPr>
                <w:sz w:val="22"/>
                <w:szCs w:val="22"/>
              </w:rPr>
              <w:t>2.</w:t>
            </w:r>
          </w:p>
        </w:tc>
        <w:tc>
          <w:tcPr>
            <w:tcW w:w="1276" w:type="dxa"/>
            <w:tcBorders>
              <w:top w:val="single" w:sz="4" w:space="0" w:color="auto"/>
              <w:left w:val="single" w:sz="4" w:space="0" w:color="000000"/>
              <w:bottom w:val="single" w:sz="4" w:space="0" w:color="auto"/>
              <w:right w:val="single" w:sz="4" w:space="0" w:color="000000"/>
            </w:tcBorders>
          </w:tcPr>
          <w:p w14:paraId="3CAD050E" w14:textId="77777777" w:rsidR="00650DBE" w:rsidRPr="00F022AA" w:rsidRDefault="00650DBE" w:rsidP="00C97329">
            <w:pPr>
              <w:spacing w:after="160" w:line="259" w:lineRule="auto"/>
              <w:rPr>
                <w:sz w:val="22"/>
                <w:szCs w:val="22"/>
              </w:rPr>
            </w:pPr>
          </w:p>
        </w:tc>
        <w:tc>
          <w:tcPr>
            <w:tcW w:w="1134" w:type="dxa"/>
            <w:tcBorders>
              <w:top w:val="single" w:sz="4" w:space="0" w:color="auto"/>
              <w:left w:val="single" w:sz="4" w:space="0" w:color="000000"/>
              <w:bottom w:val="single" w:sz="4" w:space="0" w:color="auto"/>
              <w:right w:val="single" w:sz="4" w:space="0" w:color="000000"/>
            </w:tcBorders>
          </w:tcPr>
          <w:p w14:paraId="54A7BEE7"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4253956F" w14:textId="77777777" w:rsidR="00650DBE" w:rsidRPr="00F022AA" w:rsidRDefault="00650DBE" w:rsidP="00C97329">
            <w:pPr>
              <w:spacing w:after="160" w:line="259" w:lineRule="auto"/>
              <w:rPr>
                <w:sz w:val="22"/>
                <w:szCs w:val="22"/>
              </w:rPr>
            </w:pPr>
          </w:p>
        </w:tc>
        <w:tc>
          <w:tcPr>
            <w:tcW w:w="1502" w:type="dxa"/>
            <w:tcBorders>
              <w:top w:val="single" w:sz="4" w:space="0" w:color="auto"/>
              <w:left w:val="single" w:sz="4" w:space="0" w:color="000000"/>
              <w:bottom w:val="single" w:sz="4" w:space="0" w:color="auto"/>
              <w:right w:val="single" w:sz="4" w:space="0" w:color="000000"/>
            </w:tcBorders>
          </w:tcPr>
          <w:p w14:paraId="1B98A449" w14:textId="77777777" w:rsidR="00650DBE" w:rsidRPr="00F022AA" w:rsidRDefault="00650DBE" w:rsidP="00C97329">
            <w:pPr>
              <w:spacing w:after="160" w:line="259" w:lineRule="auto"/>
              <w:rPr>
                <w:sz w:val="22"/>
                <w:szCs w:val="22"/>
              </w:rPr>
            </w:pPr>
          </w:p>
        </w:tc>
        <w:tc>
          <w:tcPr>
            <w:tcW w:w="1191" w:type="dxa"/>
            <w:tcBorders>
              <w:top w:val="single" w:sz="4" w:space="0" w:color="auto"/>
              <w:left w:val="single" w:sz="4" w:space="0" w:color="000000"/>
              <w:bottom w:val="single" w:sz="4" w:space="0" w:color="auto"/>
              <w:right w:val="single" w:sz="4" w:space="0" w:color="000000"/>
            </w:tcBorders>
          </w:tcPr>
          <w:p w14:paraId="49E339A5"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2D274077"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55E0E0AF"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2F18700B" w14:textId="77777777" w:rsidR="00650DBE" w:rsidRPr="00F022AA" w:rsidRDefault="00650DBE" w:rsidP="00C97329">
            <w:pPr>
              <w:spacing w:after="160" w:line="259" w:lineRule="auto"/>
              <w:rPr>
                <w:sz w:val="22"/>
                <w:szCs w:val="22"/>
              </w:rPr>
            </w:pPr>
          </w:p>
        </w:tc>
        <w:tc>
          <w:tcPr>
            <w:tcW w:w="1984" w:type="dxa"/>
            <w:tcBorders>
              <w:top w:val="single" w:sz="4" w:space="0" w:color="auto"/>
              <w:left w:val="single" w:sz="4" w:space="0" w:color="000000"/>
              <w:bottom w:val="single" w:sz="4" w:space="0" w:color="auto"/>
              <w:right w:val="single" w:sz="4" w:space="0" w:color="000000"/>
            </w:tcBorders>
          </w:tcPr>
          <w:p w14:paraId="578F2100" w14:textId="77777777" w:rsidR="00650DBE" w:rsidRPr="00F022AA" w:rsidRDefault="00650DBE" w:rsidP="00C97329">
            <w:pPr>
              <w:spacing w:after="160" w:line="259" w:lineRule="auto"/>
              <w:rPr>
                <w:sz w:val="22"/>
                <w:szCs w:val="22"/>
              </w:rPr>
            </w:pPr>
          </w:p>
        </w:tc>
        <w:tc>
          <w:tcPr>
            <w:tcW w:w="1276" w:type="dxa"/>
            <w:tcBorders>
              <w:top w:val="single" w:sz="4" w:space="0" w:color="auto"/>
              <w:left w:val="single" w:sz="4" w:space="0" w:color="000000"/>
              <w:bottom w:val="single" w:sz="4" w:space="0" w:color="auto"/>
              <w:right w:val="single" w:sz="4" w:space="0" w:color="000000"/>
            </w:tcBorders>
          </w:tcPr>
          <w:p w14:paraId="28F1D006" w14:textId="77777777" w:rsidR="00650DBE" w:rsidRPr="00F022AA" w:rsidRDefault="00650DBE" w:rsidP="00C97329">
            <w:pPr>
              <w:spacing w:after="160" w:line="259" w:lineRule="auto"/>
              <w:rPr>
                <w:sz w:val="22"/>
                <w:szCs w:val="22"/>
              </w:rPr>
            </w:pPr>
          </w:p>
        </w:tc>
        <w:tc>
          <w:tcPr>
            <w:tcW w:w="834" w:type="dxa"/>
            <w:tcBorders>
              <w:top w:val="single" w:sz="4" w:space="0" w:color="auto"/>
              <w:left w:val="single" w:sz="4" w:space="0" w:color="000000"/>
              <w:bottom w:val="single" w:sz="4" w:space="0" w:color="auto"/>
              <w:right w:val="single" w:sz="4" w:space="0" w:color="000000"/>
            </w:tcBorders>
          </w:tcPr>
          <w:p w14:paraId="5FC6338B" w14:textId="77777777" w:rsidR="00650DBE" w:rsidRPr="00F022AA" w:rsidRDefault="00650DBE" w:rsidP="00C97329">
            <w:pPr>
              <w:spacing w:after="160" w:line="259" w:lineRule="auto"/>
              <w:rPr>
                <w:sz w:val="22"/>
                <w:szCs w:val="22"/>
              </w:rPr>
            </w:pPr>
          </w:p>
        </w:tc>
      </w:tr>
      <w:tr w:rsidR="00650DBE" w:rsidRPr="00F022AA" w14:paraId="54857170" w14:textId="77777777" w:rsidTr="00C97329">
        <w:trPr>
          <w:trHeight w:val="1116"/>
        </w:trPr>
        <w:tc>
          <w:tcPr>
            <w:tcW w:w="562" w:type="dxa"/>
            <w:tcBorders>
              <w:top w:val="single" w:sz="4" w:space="0" w:color="auto"/>
              <w:left w:val="single" w:sz="4" w:space="0" w:color="000000"/>
              <w:bottom w:val="single" w:sz="4" w:space="0" w:color="auto"/>
              <w:right w:val="single" w:sz="4" w:space="0" w:color="000000"/>
            </w:tcBorders>
          </w:tcPr>
          <w:p w14:paraId="0DD2E35A" w14:textId="77777777" w:rsidR="00650DBE" w:rsidRPr="00F022AA" w:rsidRDefault="00650DBE" w:rsidP="00C97329">
            <w:pPr>
              <w:spacing w:after="160" w:line="259" w:lineRule="auto"/>
              <w:rPr>
                <w:sz w:val="22"/>
                <w:szCs w:val="22"/>
              </w:rPr>
            </w:pPr>
          </w:p>
          <w:p w14:paraId="6E68A6A5" w14:textId="77777777" w:rsidR="00650DBE" w:rsidRPr="00F022AA" w:rsidRDefault="00650DBE" w:rsidP="00C97329">
            <w:pPr>
              <w:spacing w:after="160" w:line="259" w:lineRule="auto"/>
              <w:rPr>
                <w:sz w:val="22"/>
                <w:szCs w:val="22"/>
              </w:rPr>
            </w:pPr>
            <w:r w:rsidRPr="00F022AA">
              <w:rPr>
                <w:sz w:val="22"/>
                <w:szCs w:val="22"/>
              </w:rPr>
              <w:t>3.</w:t>
            </w:r>
          </w:p>
        </w:tc>
        <w:tc>
          <w:tcPr>
            <w:tcW w:w="1276" w:type="dxa"/>
            <w:tcBorders>
              <w:top w:val="single" w:sz="4" w:space="0" w:color="auto"/>
              <w:left w:val="single" w:sz="4" w:space="0" w:color="000000"/>
              <w:bottom w:val="single" w:sz="4" w:space="0" w:color="auto"/>
              <w:right w:val="single" w:sz="4" w:space="0" w:color="000000"/>
            </w:tcBorders>
          </w:tcPr>
          <w:p w14:paraId="3FCDF590" w14:textId="77777777" w:rsidR="00650DBE" w:rsidRPr="00F022AA" w:rsidRDefault="00650DBE" w:rsidP="00C97329">
            <w:pPr>
              <w:spacing w:after="160" w:line="259" w:lineRule="auto"/>
              <w:rPr>
                <w:sz w:val="22"/>
                <w:szCs w:val="22"/>
              </w:rPr>
            </w:pPr>
          </w:p>
        </w:tc>
        <w:tc>
          <w:tcPr>
            <w:tcW w:w="1134" w:type="dxa"/>
            <w:tcBorders>
              <w:top w:val="single" w:sz="4" w:space="0" w:color="auto"/>
              <w:left w:val="single" w:sz="4" w:space="0" w:color="000000"/>
              <w:bottom w:val="single" w:sz="4" w:space="0" w:color="auto"/>
              <w:right w:val="single" w:sz="4" w:space="0" w:color="000000"/>
            </w:tcBorders>
          </w:tcPr>
          <w:p w14:paraId="5B526542"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03038DEA" w14:textId="77777777" w:rsidR="00650DBE" w:rsidRPr="00F022AA" w:rsidRDefault="00650DBE" w:rsidP="00C97329">
            <w:pPr>
              <w:spacing w:after="160" w:line="259" w:lineRule="auto"/>
              <w:rPr>
                <w:sz w:val="22"/>
                <w:szCs w:val="22"/>
              </w:rPr>
            </w:pPr>
          </w:p>
        </w:tc>
        <w:tc>
          <w:tcPr>
            <w:tcW w:w="1502" w:type="dxa"/>
            <w:tcBorders>
              <w:top w:val="single" w:sz="4" w:space="0" w:color="auto"/>
              <w:left w:val="single" w:sz="4" w:space="0" w:color="000000"/>
              <w:bottom w:val="single" w:sz="4" w:space="0" w:color="auto"/>
              <w:right w:val="single" w:sz="4" w:space="0" w:color="000000"/>
            </w:tcBorders>
          </w:tcPr>
          <w:p w14:paraId="3A6803EE" w14:textId="77777777" w:rsidR="00650DBE" w:rsidRPr="00F022AA" w:rsidRDefault="00650DBE" w:rsidP="00C97329">
            <w:pPr>
              <w:spacing w:after="160" w:line="259" w:lineRule="auto"/>
              <w:rPr>
                <w:sz w:val="22"/>
                <w:szCs w:val="22"/>
              </w:rPr>
            </w:pPr>
          </w:p>
        </w:tc>
        <w:tc>
          <w:tcPr>
            <w:tcW w:w="1191" w:type="dxa"/>
            <w:tcBorders>
              <w:top w:val="single" w:sz="4" w:space="0" w:color="auto"/>
              <w:left w:val="single" w:sz="4" w:space="0" w:color="000000"/>
              <w:bottom w:val="single" w:sz="4" w:space="0" w:color="auto"/>
              <w:right w:val="single" w:sz="4" w:space="0" w:color="000000"/>
            </w:tcBorders>
          </w:tcPr>
          <w:p w14:paraId="436B8499"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0ECAC8D6"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auto"/>
              <w:right w:val="single" w:sz="4" w:space="0" w:color="000000"/>
            </w:tcBorders>
          </w:tcPr>
          <w:p w14:paraId="148778C3"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auto"/>
              <w:right w:val="single" w:sz="4" w:space="0" w:color="000000"/>
            </w:tcBorders>
          </w:tcPr>
          <w:p w14:paraId="2C307B1A" w14:textId="77777777" w:rsidR="00650DBE" w:rsidRPr="00F022AA" w:rsidRDefault="00650DBE" w:rsidP="00C97329">
            <w:pPr>
              <w:spacing w:after="160" w:line="259" w:lineRule="auto"/>
              <w:rPr>
                <w:sz w:val="22"/>
                <w:szCs w:val="22"/>
              </w:rPr>
            </w:pPr>
          </w:p>
        </w:tc>
        <w:tc>
          <w:tcPr>
            <w:tcW w:w="1984" w:type="dxa"/>
            <w:tcBorders>
              <w:top w:val="single" w:sz="4" w:space="0" w:color="auto"/>
              <w:left w:val="single" w:sz="4" w:space="0" w:color="000000"/>
              <w:bottom w:val="single" w:sz="4" w:space="0" w:color="auto"/>
              <w:right w:val="single" w:sz="4" w:space="0" w:color="000000"/>
            </w:tcBorders>
          </w:tcPr>
          <w:p w14:paraId="5AEF5901" w14:textId="77777777" w:rsidR="00650DBE" w:rsidRPr="00F022AA" w:rsidRDefault="00650DBE" w:rsidP="00C97329">
            <w:pPr>
              <w:spacing w:after="160" w:line="259" w:lineRule="auto"/>
              <w:rPr>
                <w:sz w:val="22"/>
                <w:szCs w:val="22"/>
              </w:rPr>
            </w:pPr>
          </w:p>
        </w:tc>
        <w:tc>
          <w:tcPr>
            <w:tcW w:w="1276" w:type="dxa"/>
            <w:tcBorders>
              <w:top w:val="single" w:sz="4" w:space="0" w:color="auto"/>
              <w:left w:val="single" w:sz="4" w:space="0" w:color="000000"/>
              <w:bottom w:val="single" w:sz="4" w:space="0" w:color="auto"/>
              <w:right w:val="single" w:sz="4" w:space="0" w:color="000000"/>
            </w:tcBorders>
          </w:tcPr>
          <w:p w14:paraId="2B365CEC" w14:textId="77777777" w:rsidR="00650DBE" w:rsidRPr="00F022AA" w:rsidRDefault="00650DBE" w:rsidP="00C97329">
            <w:pPr>
              <w:spacing w:after="160" w:line="259" w:lineRule="auto"/>
              <w:rPr>
                <w:sz w:val="22"/>
                <w:szCs w:val="22"/>
              </w:rPr>
            </w:pPr>
          </w:p>
        </w:tc>
        <w:tc>
          <w:tcPr>
            <w:tcW w:w="834" w:type="dxa"/>
            <w:tcBorders>
              <w:top w:val="single" w:sz="4" w:space="0" w:color="auto"/>
              <w:left w:val="single" w:sz="4" w:space="0" w:color="000000"/>
              <w:bottom w:val="single" w:sz="4" w:space="0" w:color="auto"/>
              <w:right w:val="single" w:sz="4" w:space="0" w:color="000000"/>
            </w:tcBorders>
          </w:tcPr>
          <w:p w14:paraId="5F97903E" w14:textId="77777777" w:rsidR="00650DBE" w:rsidRPr="00F022AA" w:rsidRDefault="00650DBE" w:rsidP="00C97329">
            <w:pPr>
              <w:spacing w:after="160" w:line="259" w:lineRule="auto"/>
              <w:rPr>
                <w:sz w:val="22"/>
                <w:szCs w:val="22"/>
              </w:rPr>
            </w:pPr>
          </w:p>
        </w:tc>
      </w:tr>
      <w:tr w:rsidR="00650DBE" w:rsidRPr="00F022AA" w14:paraId="4B030C7A" w14:textId="77777777" w:rsidTr="00C97329">
        <w:trPr>
          <w:trHeight w:val="1272"/>
        </w:trPr>
        <w:tc>
          <w:tcPr>
            <w:tcW w:w="562" w:type="dxa"/>
            <w:tcBorders>
              <w:top w:val="single" w:sz="4" w:space="0" w:color="auto"/>
              <w:left w:val="single" w:sz="4" w:space="0" w:color="000000"/>
              <w:bottom w:val="single" w:sz="4" w:space="0" w:color="000000"/>
              <w:right w:val="single" w:sz="4" w:space="0" w:color="000000"/>
            </w:tcBorders>
          </w:tcPr>
          <w:p w14:paraId="1E5DCA81" w14:textId="77777777" w:rsidR="00650DBE" w:rsidRPr="00F022AA" w:rsidRDefault="00650DBE" w:rsidP="00C97329">
            <w:pPr>
              <w:spacing w:after="160" w:line="259" w:lineRule="auto"/>
              <w:rPr>
                <w:sz w:val="22"/>
                <w:szCs w:val="22"/>
              </w:rPr>
            </w:pPr>
          </w:p>
          <w:p w14:paraId="0F2E7129" w14:textId="77777777" w:rsidR="00650DBE" w:rsidRPr="00F022AA" w:rsidRDefault="00650DBE" w:rsidP="00C97329">
            <w:pPr>
              <w:spacing w:after="160" w:line="259" w:lineRule="auto"/>
              <w:rPr>
                <w:sz w:val="22"/>
                <w:szCs w:val="22"/>
              </w:rPr>
            </w:pPr>
            <w:r w:rsidRPr="00F022AA">
              <w:rPr>
                <w:sz w:val="22"/>
                <w:szCs w:val="22"/>
              </w:rPr>
              <w:t>4.</w:t>
            </w:r>
          </w:p>
        </w:tc>
        <w:tc>
          <w:tcPr>
            <w:tcW w:w="1276" w:type="dxa"/>
            <w:tcBorders>
              <w:top w:val="single" w:sz="4" w:space="0" w:color="auto"/>
              <w:left w:val="single" w:sz="4" w:space="0" w:color="000000"/>
              <w:bottom w:val="single" w:sz="4" w:space="0" w:color="000000"/>
              <w:right w:val="single" w:sz="4" w:space="0" w:color="000000"/>
            </w:tcBorders>
          </w:tcPr>
          <w:p w14:paraId="03B7F183" w14:textId="77777777" w:rsidR="00650DBE" w:rsidRPr="00F022AA" w:rsidRDefault="00650DBE" w:rsidP="00C97329">
            <w:pPr>
              <w:spacing w:after="160" w:line="259" w:lineRule="auto"/>
              <w:rPr>
                <w:sz w:val="22"/>
                <w:szCs w:val="22"/>
              </w:rPr>
            </w:pPr>
          </w:p>
        </w:tc>
        <w:tc>
          <w:tcPr>
            <w:tcW w:w="1134" w:type="dxa"/>
            <w:tcBorders>
              <w:top w:val="single" w:sz="4" w:space="0" w:color="auto"/>
              <w:left w:val="single" w:sz="4" w:space="0" w:color="000000"/>
              <w:bottom w:val="single" w:sz="4" w:space="0" w:color="000000"/>
              <w:right w:val="single" w:sz="4" w:space="0" w:color="000000"/>
            </w:tcBorders>
          </w:tcPr>
          <w:p w14:paraId="42B8EA3C"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000000"/>
              <w:right w:val="single" w:sz="4" w:space="0" w:color="000000"/>
            </w:tcBorders>
          </w:tcPr>
          <w:p w14:paraId="4AFEC9C0" w14:textId="77777777" w:rsidR="00650DBE" w:rsidRPr="00F022AA" w:rsidRDefault="00650DBE" w:rsidP="00C97329">
            <w:pPr>
              <w:spacing w:after="160" w:line="259" w:lineRule="auto"/>
              <w:rPr>
                <w:sz w:val="22"/>
                <w:szCs w:val="22"/>
              </w:rPr>
            </w:pPr>
          </w:p>
        </w:tc>
        <w:tc>
          <w:tcPr>
            <w:tcW w:w="1502" w:type="dxa"/>
            <w:tcBorders>
              <w:top w:val="single" w:sz="4" w:space="0" w:color="auto"/>
              <w:left w:val="single" w:sz="4" w:space="0" w:color="000000"/>
              <w:bottom w:val="single" w:sz="4" w:space="0" w:color="000000"/>
              <w:right w:val="single" w:sz="4" w:space="0" w:color="000000"/>
            </w:tcBorders>
          </w:tcPr>
          <w:p w14:paraId="2B8EAF4E" w14:textId="77777777" w:rsidR="00650DBE" w:rsidRPr="00F022AA" w:rsidRDefault="00650DBE" w:rsidP="00C97329">
            <w:pPr>
              <w:spacing w:after="160" w:line="259" w:lineRule="auto"/>
              <w:rPr>
                <w:sz w:val="22"/>
                <w:szCs w:val="22"/>
              </w:rPr>
            </w:pPr>
          </w:p>
        </w:tc>
        <w:tc>
          <w:tcPr>
            <w:tcW w:w="1191" w:type="dxa"/>
            <w:tcBorders>
              <w:top w:val="single" w:sz="4" w:space="0" w:color="auto"/>
              <w:left w:val="single" w:sz="4" w:space="0" w:color="000000"/>
              <w:bottom w:val="single" w:sz="4" w:space="0" w:color="000000"/>
              <w:right w:val="single" w:sz="4" w:space="0" w:color="000000"/>
            </w:tcBorders>
          </w:tcPr>
          <w:p w14:paraId="1BE81409"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000000"/>
              <w:right w:val="single" w:sz="4" w:space="0" w:color="000000"/>
            </w:tcBorders>
          </w:tcPr>
          <w:p w14:paraId="315568CC" w14:textId="77777777" w:rsidR="00650DBE" w:rsidRPr="00F022AA" w:rsidRDefault="00650DBE" w:rsidP="00C97329">
            <w:pPr>
              <w:spacing w:after="160" w:line="259" w:lineRule="auto"/>
              <w:rPr>
                <w:sz w:val="22"/>
                <w:szCs w:val="22"/>
              </w:rPr>
            </w:pPr>
          </w:p>
        </w:tc>
        <w:tc>
          <w:tcPr>
            <w:tcW w:w="1418" w:type="dxa"/>
            <w:tcBorders>
              <w:top w:val="single" w:sz="4" w:space="0" w:color="auto"/>
              <w:left w:val="single" w:sz="4" w:space="0" w:color="000000"/>
              <w:bottom w:val="single" w:sz="4" w:space="0" w:color="000000"/>
              <w:right w:val="single" w:sz="4" w:space="0" w:color="000000"/>
            </w:tcBorders>
          </w:tcPr>
          <w:p w14:paraId="34A2378C" w14:textId="77777777" w:rsidR="00650DBE" w:rsidRPr="00F022AA" w:rsidRDefault="00650DBE" w:rsidP="00C97329">
            <w:pPr>
              <w:spacing w:after="160" w:line="259" w:lineRule="auto"/>
              <w:rPr>
                <w:sz w:val="22"/>
                <w:szCs w:val="22"/>
              </w:rPr>
            </w:pPr>
          </w:p>
        </w:tc>
        <w:tc>
          <w:tcPr>
            <w:tcW w:w="1559" w:type="dxa"/>
            <w:tcBorders>
              <w:top w:val="single" w:sz="4" w:space="0" w:color="auto"/>
              <w:left w:val="single" w:sz="4" w:space="0" w:color="000000"/>
              <w:bottom w:val="single" w:sz="4" w:space="0" w:color="000000"/>
              <w:right w:val="single" w:sz="4" w:space="0" w:color="000000"/>
            </w:tcBorders>
          </w:tcPr>
          <w:p w14:paraId="4E39BCBE" w14:textId="77777777" w:rsidR="00650DBE" w:rsidRPr="00F022AA" w:rsidRDefault="00650DBE" w:rsidP="00C97329">
            <w:pPr>
              <w:spacing w:after="160" w:line="259" w:lineRule="auto"/>
              <w:rPr>
                <w:sz w:val="22"/>
                <w:szCs w:val="22"/>
              </w:rPr>
            </w:pPr>
          </w:p>
        </w:tc>
        <w:tc>
          <w:tcPr>
            <w:tcW w:w="1984" w:type="dxa"/>
            <w:tcBorders>
              <w:top w:val="single" w:sz="4" w:space="0" w:color="auto"/>
              <w:left w:val="single" w:sz="4" w:space="0" w:color="000000"/>
              <w:bottom w:val="single" w:sz="4" w:space="0" w:color="000000"/>
              <w:right w:val="single" w:sz="4" w:space="0" w:color="000000"/>
            </w:tcBorders>
          </w:tcPr>
          <w:p w14:paraId="180A986C" w14:textId="77777777" w:rsidR="00650DBE" w:rsidRPr="00F022AA" w:rsidRDefault="00650DBE" w:rsidP="00C97329">
            <w:pPr>
              <w:spacing w:after="160" w:line="259" w:lineRule="auto"/>
              <w:rPr>
                <w:sz w:val="22"/>
                <w:szCs w:val="22"/>
              </w:rPr>
            </w:pPr>
          </w:p>
        </w:tc>
        <w:tc>
          <w:tcPr>
            <w:tcW w:w="1276" w:type="dxa"/>
            <w:tcBorders>
              <w:top w:val="single" w:sz="4" w:space="0" w:color="auto"/>
              <w:left w:val="single" w:sz="4" w:space="0" w:color="000000"/>
              <w:bottom w:val="single" w:sz="4" w:space="0" w:color="000000"/>
              <w:right w:val="single" w:sz="4" w:space="0" w:color="000000"/>
            </w:tcBorders>
          </w:tcPr>
          <w:p w14:paraId="69862114" w14:textId="77777777" w:rsidR="00650DBE" w:rsidRPr="00F022AA" w:rsidRDefault="00650DBE" w:rsidP="00C97329">
            <w:pPr>
              <w:spacing w:after="160" w:line="259" w:lineRule="auto"/>
              <w:rPr>
                <w:sz w:val="22"/>
                <w:szCs w:val="22"/>
              </w:rPr>
            </w:pPr>
          </w:p>
        </w:tc>
        <w:tc>
          <w:tcPr>
            <w:tcW w:w="834" w:type="dxa"/>
            <w:tcBorders>
              <w:top w:val="single" w:sz="4" w:space="0" w:color="auto"/>
              <w:left w:val="single" w:sz="4" w:space="0" w:color="000000"/>
              <w:bottom w:val="single" w:sz="4" w:space="0" w:color="000000"/>
              <w:right w:val="single" w:sz="4" w:space="0" w:color="000000"/>
            </w:tcBorders>
          </w:tcPr>
          <w:p w14:paraId="59AFDECC" w14:textId="77777777" w:rsidR="00650DBE" w:rsidRPr="00F022AA" w:rsidRDefault="00650DBE" w:rsidP="00C97329">
            <w:pPr>
              <w:spacing w:after="160" w:line="259" w:lineRule="auto"/>
              <w:rPr>
                <w:sz w:val="22"/>
                <w:szCs w:val="22"/>
              </w:rPr>
            </w:pPr>
          </w:p>
        </w:tc>
      </w:tr>
    </w:tbl>
    <w:p w14:paraId="4F029264"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Запланированные производственные работы не являются секретными, неизбежный доступ работников к государственной тайне при их выполнении осуществлен не будет. </w:t>
      </w:r>
    </w:p>
    <w:p w14:paraId="30B6D9A6" w14:textId="77777777" w:rsidR="00650DBE" w:rsidRPr="00F022AA" w:rsidRDefault="00650DBE" w:rsidP="00650DBE">
      <w:pPr>
        <w:jc w:val="both"/>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Все лица, указанные в настоящем списке, являются гражданами Российской Федерации, на учете в наркологических, психиатрических (психоневрологических), лечебно-профилактических учреждениях не состоят, неснятых или непогашенных судимостей не имеют.</w:t>
      </w:r>
      <w:r w:rsidRPr="00F022AA">
        <w:rPr>
          <w:rFonts w:ascii="Times New Roman" w:eastAsia="Aptos" w:hAnsi="Times New Roman"/>
          <w:kern w:val="2"/>
          <w14:ligatures w14:val="standardContextual"/>
        </w:rPr>
        <w:br/>
        <w:t xml:space="preserve">Место работы вышеуказанных лиц в </w:t>
      </w:r>
      <w:r w:rsidRPr="00F022AA">
        <w:rPr>
          <w:rFonts w:ascii="Times New Roman" w:eastAsia="Aptos" w:hAnsi="Times New Roman"/>
          <w:b/>
          <w:bCs/>
          <w:kern w:val="2"/>
          <w14:ligatures w14:val="standardContextual"/>
        </w:rPr>
        <w:t>ООО «________________»</w:t>
      </w:r>
      <w:r w:rsidRPr="00F022AA">
        <w:rPr>
          <w:rFonts w:ascii="Times New Roman" w:eastAsia="Aptos" w:hAnsi="Times New Roman"/>
          <w:kern w:val="2"/>
          <w14:ligatures w14:val="standardContextual"/>
        </w:rPr>
        <w:t xml:space="preserve"> подтверждаю.</w:t>
      </w:r>
    </w:p>
    <w:p w14:paraId="36115126" w14:textId="3949924D" w:rsidR="00650DBE" w:rsidRPr="00F022AA" w:rsidRDefault="00650DBE" w:rsidP="00650DBE">
      <w:pPr>
        <w:rPr>
          <w:rFonts w:ascii="Times New Roman" w:eastAsia="Aptos" w:hAnsi="Times New Roman"/>
          <w:kern w:val="2"/>
          <w14:ligatures w14:val="standardContextual"/>
        </w:rPr>
      </w:pPr>
      <w:bookmarkStart w:id="3" w:name="_Hlk216873000"/>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 «____________</w:t>
      </w:r>
      <w:proofErr w:type="gramStart"/>
      <w:r w:rsidRPr="00F022AA">
        <w:rPr>
          <w:rFonts w:ascii="Times New Roman" w:eastAsia="Aptos" w:hAnsi="Times New Roman"/>
          <w:b/>
          <w:bCs/>
          <w:kern w:val="2"/>
          <w14:ligatures w14:val="standardContextual"/>
        </w:rPr>
        <w:t xml:space="preserve">_» </w:t>
      </w:r>
      <w:bookmarkEnd w:id="3"/>
      <w:r w:rsidRPr="00F022AA">
        <w:rPr>
          <w:rFonts w:ascii="Times New Roman" w:eastAsia="Aptos" w:hAnsi="Times New Roman"/>
          <w:kern w:val="2"/>
          <w14:ligatures w14:val="standardContextual"/>
        </w:rPr>
        <w:t xml:space="preserve">  </w:t>
      </w:r>
      <w:proofErr w:type="gramEnd"/>
      <w:r w:rsidRPr="00F022AA">
        <w:rPr>
          <w:rFonts w:ascii="Times New Roman" w:eastAsia="Aptos" w:hAnsi="Times New Roman"/>
          <w:kern w:val="2"/>
          <w14:ligatures w14:val="standardContextual"/>
        </w:rPr>
        <w:t xml:space="preserve">                                                                                                                                                                                                                   ФИО</w:t>
      </w:r>
    </w:p>
    <w:p w14:paraId="5162F2F3" w14:textId="77777777" w:rsidR="00650DBE" w:rsidRPr="00F022AA" w:rsidRDefault="00650DBE" w:rsidP="00650DBE">
      <w:pPr>
        <w:tabs>
          <w:tab w:val="left" w:pos="11028"/>
        </w:tabs>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ab/>
        <w:t>МП</w:t>
      </w:r>
    </w:p>
    <w:p w14:paraId="5C0F2D71" w14:textId="77777777" w:rsidR="00650DBE" w:rsidRPr="00F022AA" w:rsidRDefault="00650DBE" w:rsidP="00650DBE">
      <w:pPr>
        <w:rPr>
          <w:rFonts w:ascii="Times New Roman" w:eastAsia="Aptos" w:hAnsi="Times New Roman"/>
          <w:kern w:val="2"/>
          <w14:ligatures w14:val="standardContextual"/>
        </w:rPr>
      </w:pPr>
      <w:bookmarkStart w:id="4" w:name="_Hlk216872826"/>
      <w:r w:rsidRPr="00F022AA">
        <w:rPr>
          <w:rFonts w:ascii="Times New Roman" w:eastAsia="Aptos" w:hAnsi="Times New Roman"/>
          <w:kern w:val="2"/>
          <w14:ligatures w14:val="standardContextual"/>
        </w:rPr>
        <w:t>«_</w:t>
      </w:r>
      <w:proofErr w:type="gramStart"/>
      <w:r w:rsidRPr="00F022AA">
        <w:rPr>
          <w:rFonts w:ascii="Times New Roman" w:eastAsia="Aptos" w:hAnsi="Times New Roman"/>
          <w:kern w:val="2"/>
          <w14:ligatures w14:val="standardContextual"/>
        </w:rPr>
        <w:t>_»_</w:t>
      </w:r>
      <w:proofErr w:type="gramEnd"/>
      <w:r w:rsidRPr="00F022AA">
        <w:rPr>
          <w:rFonts w:ascii="Times New Roman" w:eastAsia="Aptos" w:hAnsi="Times New Roman"/>
          <w:kern w:val="2"/>
          <w14:ligatures w14:val="standardContextual"/>
        </w:rPr>
        <w:t>_______________ 2026 года</w:t>
      </w:r>
      <w:bookmarkEnd w:id="4"/>
    </w:p>
    <w:p w14:paraId="4D4F27BC"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Запланированные производственные работы не являются секретными, неизбежный доступ представителей организации к государственной тайне при их выполнении осуществлен не будет.</w:t>
      </w:r>
    </w:p>
    <w:p w14:paraId="70B42F69" w14:textId="77777777" w:rsidR="00650DBE" w:rsidRPr="00F022AA" w:rsidRDefault="00650DBE" w:rsidP="00650DBE">
      <w:pPr>
        <w:rPr>
          <w:rFonts w:ascii="Times New Roman" w:eastAsia="Aptos" w:hAnsi="Times New Roman"/>
          <w:kern w:val="2"/>
          <w14:ligatures w14:val="standardContextual"/>
        </w:rPr>
      </w:pPr>
    </w:p>
    <w:p w14:paraId="4B8BC05C"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 «___________________</w:t>
      </w:r>
      <w:proofErr w:type="gramStart"/>
      <w:r w:rsidRPr="00F022AA">
        <w:rPr>
          <w:rFonts w:ascii="Times New Roman" w:eastAsia="Aptos" w:hAnsi="Times New Roman"/>
          <w:b/>
          <w:bCs/>
          <w:kern w:val="2"/>
          <w14:ligatures w14:val="standardContextual"/>
        </w:rPr>
        <w:t xml:space="preserve">_»   </w:t>
      </w:r>
      <w:proofErr w:type="gramEnd"/>
      <w:r w:rsidRPr="00F022AA">
        <w:rPr>
          <w:rFonts w:ascii="Times New Roman" w:eastAsia="Aptos" w:hAnsi="Times New Roman"/>
          <w:b/>
          <w:bCs/>
          <w:kern w:val="2"/>
          <w14:ligatures w14:val="standardContextual"/>
        </w:rPr>
        <w:t xml:space="preserve">                                                                                                                             </w:t>
      </w:r>
      <w:r w:rsidRPr="00F022AA">
        <w:rPr>
          <w:rFonts w:ascii="Times New Roman" w:eastAsia="Aptos" w:hAnsi="Times New Roman"/>
          <w:kern w:val="2"/>
          <w14:ligatures w14:val="standardContextual"/>
        </w:rPr>
        <w:t xml:space="preserve">ФИО  </w:t>
      </w:r>
    </w:p>
    <w:p w14:paraId="4B5F74F2" w14:textId="77777777" w:rsidR="00650DBE" w:rsidRPr="00F022AA" w:rsidRDefault="00650DBE" w:rsidP="00650DBE">
      <w:pPr>
        <w:rPr>
          <w:rFonts w:ascii="Times New Roman" w:eastAsia="Aptos" w:hAnsi="Times New Roman"/>
          <w:b/>
          <w:bCs/>
          <w:kern w:val="2"/>
          <w14:ligatures w14:val="standardContextual"/>
        </w:rPr>
      </w:pPr>
      <w:r w:rsidRPr="00F022AA">
        <w:rPr>
          <w:rFonts w:ascii="Times New Roman" w:eastAsia="Aptos" w:hAnsi="Times New Roman"/>
          <w:kern w:val="2"/>
          <w14:ligatures w14:val="standardContextual"/>
        </w:rPr>
        <w:t>«_</w:t>
      </w:r>
      <w:proofErr w:type="gramStart"/>
      <w:r w:rsidRPr="00F022AA">
        <w:rPr>
          <w:rFonts w:ascii="Times New Roman" w:eastAsia="Aptos" w:hAnsi="Times New Roman"/>
          <w:kern w:val="2"/>
          <w14:ligatures w14:val="standardContextual"/>
        </w:rPr>
        <w:t>_»_</w:t>
      </w:r>
      <w:proofErr w:type="gramEnd"/>
      <w:r w:rsidRPr="00F022AA">
        <w:rPr>
          <w:rFonts w:ascii="Times New Roman" w:eastAsia="Aptos" w:hAnsi="Times New Roman"/>
          <w:kern w:val="2"/>
          <w14:ligatures w14:val="standardContextual"/>
        </w:rPr>
        <w:t>_______________ 2026 года</w:t>
      </w:r>
    </w:p>
    <w:p w14:paraId="2816347E" w14:textId="77777777" w:rsidR="00650DBE" w:rsidRPr="00F022AA" w:rsidRDefault="00650DBE" w:rsidP="00650DBE">
      <w:pPr>
        <w:tabs>
          <w:tab w:val="left" w:pos="10692"/>
        </w:tabs>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ab/>
        <w:t>МП</w:t>
      </w:r>
    </w:p>
    <w:p w14:paraId="532973C3" w14:textId="77777777" w:rsidR="00650DBE" w:rsidRPr="00F022AA" w:rsidRDefault="00650DBE" w:rsidP="00650DBE">
      <w:pPr>
        <w:jc w:val="right"/>
        <w:rPr>
          <w:rFonts w:ascii="Times New Roman" w:eastAsia="Aptos" w:hAnsi="Times New Roman"/>
          <w:kern w:val="2"/>
          <w14:ligatures w14:val="standardContextual"/>
        </w:rPr>
      </w:pPr>
    </w:p>
    <w:p w14:paraId="784AD87A"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Приложение: Лимитный список автотранспорта на __ листах.</w:t>
      </w:r>
    </w:p>
    <w:p w14:paraId="6A5FBBF3"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 «__________</w:t>
      </w:r>
      <w:proofErr w:type="gramStart"/>
      <w:r w:rsidRPr="00F022AA">
        <w:rPr>
          <w:rFonts w:ascii="Times New Roman" w:eastAsia="Aptos" w:hAnsi="Times New Roman"/>
          <w:b/>
          <w:bCs/>
          <w:kern w:val="2"/>
          <w14:ligatures w14:val="standardContextual"/>
        </w:rPr>
        <w:t>_»</w:t>
      </w:r>
      <w:r w:rsidRPr="00F022AA">
        <w:rPr>
          <w:rFonts w:ascii="Times New Roman" w:eastAsia="Aptos" w:hAnsi="Times New Roman"/>
          <w:kern w:val="2"/>
          <w14:ligatures w14:val="standardContextual"/>
        </w:rPr>
        <w:t xml:space="preserve">   </w:t>
      </w:r>
      <w:proofErr w:type="gramEnd"/>
      <w:r w:rsidRPr="00F022AA">
        <w:rPr>
          <w:rFonts w:ascii="Times New Roman" w:eastAsia="Aptos" w:hAnsi="Times New Roman"/>
          <w:kern w:val="2"/>
          <w14:ligatures w14:val="standardContextual"/>
        </w:rPr>
        <w:t xml:space="preserve">                                                                                                                                       ФИО</w:t>
      </w:r>
    </w:p>
    <w:p w14:paraId="75BA4E63" w14:textId="77777777" w:rsidR="00650DBE" w:rsidRPr="00F022AA" w:rsidRDefault="00650DBE" w:rsidP="00650DBE">
      <w:pPr>
        <w:tabs>
          <w:tab w:val="left" w:pos="10644"/>
        </w:tabs>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ab/>
        <w:t xml:space="preserve"> МП</w:t>
      </w:r>
    </w:p>
    <w:p w14:paraId="075E2880" w14:textId="77777777" w:rsidR="00650DBE" w:rsidRPr="00F022AA" w:rsidRDefault="00650DBE" w:rsidP="00650DBE">
      <w:pPr>
        <w:rPr>
          <w:rFonts w:ascii="Times New Roman" w:eastAsia="Aptos" w:hAnsi="Times New Roman"/>
          <w:kern w:val="2"/>
          <w14:ligatures w14:val="standardContextual"/>
        </w:rPr>
      </w:pPr>
    </w:p>
    <w:p w14:paraId="424465C8" w14:textId="56C7BC98" w:rsidR="00650DBE" w:rsidRPr="00F022AA" w:rsidRDefault="00F06AA2" w:rsidP="00650DBE">
      <w:pPr>
        <w:spacing w:after="0" w:line="240" w:lineRule="auto"/>
        <w:ind w:left="3969" w:right="72"/>
        <w:jc w:val="right"/>
        <w:rPr>
          <w:rFonts w:ascii="Times New Roman" w:hAnsi="Times New Roman"/>
          <w:lang w:eastAsia="ar-SA"/>
        </w:rPr>
      </w:pPr>
      <w:r>
        <w:rPr>
          <w:rFonts w:ascii="Times New Roman" w:hAnsi="Times New Roman"/>
          <w:lang w:eastAsia="ar-SA"/>
        </w:rPr>
        <w:lastRenderedPageBreak/>
        <w:t>Приложение №7</w:t>
      </w:r>
      <w:r w:rsidR="00650DBE" w:rsidRPr="00F022AA">
        <w:rPr>
          <w:rFonts w:ascii="Times New Roman" w:hAnsi="Times New Roman"/>
          <w:lang w:eastAsia="ar-SA"/>
        </w:rPr>
        <w:t xml:space="preserve"> к</w:t>
      </w:r>
    </w:p>
    <w:p w14:paraId="550174BC" w14:textId="77777777" w:rsidR="00650DBE" w:rsidRPr="00F022AA" w:rsidRDefault="00650DBE" w:rsidP="00650DBE">
      <w:pPr>
        <w:spacing w:after="0" w:line="240" w:lineRule="auto"/>
        <w:ind w:left="3969" w:right="72"/>
        <w:jc w:val="right"/>
        <w:rPr>
          <w:rFonts w:ascii="Times New Roman" w:hAnsi="Times New Roman"/>
          <w:lang w:eastAsia="ar-SA"/>
        </w:rPr>
      </w:pPr>
      <w:r w:rsidRPr="00F022AA">
        <w:rPr>
          <w:rFonts w:ascii="Times New Roman" w:hAnsi="Times New Roman"/>
          <w:lang w:eastAsia="ar-SA"/>
        </w:rPr>
        <w:t>Договору № __________   от «__» ______ 202_ г.</w:t>
      </w:r>
    </w:p>
    <w:p w14:paraId="33E82A49" w14:textId="77777777" w:rsidR="00650DBE" w:rsidRPr="00F022AA" w:rsidRDefault="00650DBE" w:rsidP="00650DBE">
      <w:pPr>
        <w:jc w:val="center"/>
        <w:rPr>
          <w:rFonts w:ascii="Times New Roman" w:eastAsia="Aptos" w:hAnsi="Times New Roman"/>
          <w:b/>
          <w:bCs/>
          <w:kern w:val="2"/>
          <w14:ligatures w14:val="standardContextual"/>
        </w:rPr>
      </w:pPr>
    </w:p>
    <w:p w14:paraId="6CAB1220" w14:textId="77777777" w:rsidR="00650DBE" w:rsidRPr="00F022AA" w:rsidRDefault="00650DBE" w:rsidP="00650DBE">
      <w:pPr>
        <w:jc w:val="center"/>
        <w:rPr>
          <w:rFonts w:ascii="Times New Roman" w:eastAsia="Aptos" w:hAnsi="Times New Roman"/>
          <w:b/>
          <w:bCs/>
          <w:kern w:val="2"/>
          <w14:ligatures w14:val="standardContextual"/>
        </w:rPr>
      </w:pPr>
      <w:r w:rsidRPr="00F022AA">
        <w:rPr>
          <w:rFonts w:ascii="Times New Roman" w:eastAsia="Aptos" w:hAnsi="Times New Roman"/>
          <w:b/>
          <w:bCs/>
          <w:kern w:val="2"/>
          <w14:ligatures w14:val="standardContextual"/>
        </w:rPr>
        <w:t>ЛИМИТНЫЙ СПИСОК АВТОТРАНСПОРТА</w:t>
      </w:r>
    </w:p>
    <w:p w14:paraId="79E34D22" w14:textId="77777777" w:rsidR="00650DBE" w:rsidRPr="00F022AA" w:rsidRDefault="00650DBE" w:rsidP="00650DBE">
      <w:pPr>
        <w:jc w:val="center"/>
        <w:rPr>
          <w:rFonts w:ascii="Times New Roman" w:eastAsia="Aptos" w:hAnsi="Times New Roman"/>
          <w:b/>
          <w:bCs/>
          <w:kern w:val="2"/>
          <w14:ligatures w14:val="standardContextual"/>
        </w:rPr>
      </w:pPr>
    </w:p>
    <w:tbl>
      <w:tblPr>
        <w:tblW w:w="15168" w:type="dxa"/>
        <w:tblInd w:w="-10" w:type="dxa"/>
        <w:tblLook w:val="04A0" w:firstRow="1" w:lastRow="0" w:firstColumn="1" w:lastColumn="0" w:noHBand="0" w:noVBand="1"/>
      </w:tblPr>
      <w:tblGrid>
        <w:gridCol w:w="1418"/>
        <w:gridCol w:w="8363"/>
        <w:gridCol w:w="5387"/>
      </w:tblGrid>
      <w:tr w:rsidR="00650DBE" w:rsidRPr="00F022AA" w14:paraId="287B3B7D" w14:textId="77777777" w:rsidTr="00C97329">
        <w:trPr>
          <w:trHeight w:val="644"/>
        </w:trPr>
        <w:tc>
          <w:tcPr>
            <w:tcW w:w="1418" w:type="dxa"/>
            <w:tcBorders>
              <w:top w:val="single" w:sz="8" w:space="0" w:color="000000"/>
              <w:left w:val="single" w:sz="8" w:space="0" w:color="000000"/>
              <w:right w:val="single" w:sz="4" w:space="0" w:color="auto"/>
            </w:tcBorders>
          </w:tcPr>
          <w:p w14:paraId="201306C4"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 xml:space="preserve">№ </w:t>
            </w:r>
          </w:p>
          <w:p w14:paraId="14F758F5"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п/п</w:t>
            </w:r>
          </w:p>
        </w:tc>
        <w:tc>
          <w:tcPr>
            <w:tcW w:w="8363" w:type="dxa"/>
            <w:tcBorders>
              <w:top w:val="single" w:sz="8" w:space="0" w:color="000000"/>
              <w:left w:val="single" w:sz="8" w:space="0" w:color="000000"/>
              <w:right w:val="single" w:sz="4" w:space="0" w:color="auto"/>
            </w:tcBorders>
            <w:shd w:val="clear" w:color="auto" w:fill="auto"/>
            <w:vAlign w:val="center"/>
          </w:tcPr>
          <w:p w14:paraId="701C7AFB"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p>
          <w:p w14:paraId="0FA6D012"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Марка автомобиля</w:t>
            </w:r>
          </w:p>
          <w:p w14:paraId="0D88F0C6"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p>
        </w:tc>
        <w:tc>
          <w:tcPr>
            <w:tcW w:w="538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89922D"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r w:rsidRPr="00F022AA">
              <w:rPr>
                <w:rFonts w:ascii="Times New Roman" w:eastAsia="Times New Roman" w:hAnsi="Times New Roman"/>
                <w:b/>
                <w:bCs/>
                <w:color w:val="000000"/>
                <w:kern w:val="2"/>
                <w14:ligatures w14:val="standardContextual"/>
              </w:rPr>
              <w:t>Государственный номер</w:t>
            </w:r>
          </w:p>
          <w:p w14:paraId="0DB9B5AC" w14:textId="77777777" w:rsidR="00650DBE" w:rsidRPr="00F022AA" w:rsidRDefault="00650DBE" w:rsidP="00C97329">
            <w:pPr>
              <w:spacing w:after="0" w:line="240" w:lineRule="auto"/>
              <w:jc w:val="center"/>
              <w:rPr>
                <w:rFonts w:ascii="Times New Roman" w:eastAsia="Times New Roman" w:hAnsi="Times New Roman"/>
                <w:b/>
                <w:bCs/>
                <w:color w:val="000000"/>
                <w:kern w:val="2"/>
                <w14:ligatures w14:val="standardContextual"/>
              </w:rPr>
            </w:pPr>
          </w:p>
        </w:tc>
      </w:tr>
      <w:tr w:rsidR="00650DBE" w:rsidRPr="00F022AA" w14:paraId="59CE4F1E" w14:textId="77777777" w:rsidTr="00C97329">
        <w:trPr>
          <w:trHeight w:val="288"/>
        </w:trPr>
        <w:tc>
          <w:tcPr>
            <w:tcW w:w="1418" w:type="dxa"/>
            <w:tcBorders>
              <w:top w:val="single" w:sz="4" w:space="0" w:color="auto"/>
              <w:left w:val="single" w:sz="4" w:space="0" w:color="auto"/>
              <w:bottom w:val="single" w:sz="4" w:space="0" w:color="auto"/>
              <w:right w:val="single" w:sz="4" w:space="0" w:color="auto"/>
            </w:tcBorders>
          </w:tcPr>
          <w:p w14:paraId="1AA5E023"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single" w:sz="4" w:space="0" w:color="auto"/>
              <w:left w:val="single" w:sz="4" w:space="0" w:color="auto"/>
              <w:bottom w:val="single" w:sz="4" w:space="0" w:color="auto"/>
              <w:right w:val="single" w:sz="4" w:space="0" w:color="auto"/>
            </w:tcBorders>
            <w:shd w:val="clear" w:color="auto" w:fill="auto"/>
            <w:vAlign w:val="center"/>
          </w:tcPr>
          <w:p w14:paraId="68945B41"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E7DC3D4"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515AB1B8"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5ABE0717"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4722EB5A"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21ABA80D"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66DA95AD"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1F60C620"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5E9D6AC7"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58163420"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50D68AFF"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6AACF6D2"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0885C27D"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E82F3FB"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37FCF150"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519F35EC"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63E47E0B"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FC447A2"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r w:rsidR="00650DBE" w:rsidRPr="00F022AA" w14:paraId="706409E0" w14:textId="77777777" w:rsidTr="00C97329">
        <w:trPr>
          <w:trHeight w:val="288"/>
        </w:trPr>
        <w:tc>
          <w:tcPr>
            <w:tcW w:w="1418" w:type="dxa"/>
            <w:tcBorders>
              <w:top w:val="none" w:sz="4" w:space="0" w:color="000000"/>
              <w:left w:val="single" w:sz="4" w:space="0" w:color="auto"/>
              <w:bottom w:val="single" w:sz="4" w:space="0" w:color="auto"/>
              <w:right w:val="single" w:sz="4" w:space="0" w:color="auto"/>
            </w:tcBorders>
          </w:tcPr>
          <w:p w14:paraId="7DC24D45" w14:textId="77777777" w:rsidR="00650DBE" w:rsidRPr="00F022AA" w:rsidRDefault="00650DBE" w:rsidP="00650DBE">
            <w:pPr>
              <w:numPr>
                <w:ilvl w:val="0"/>
                <w:numId w:val="39"/>
              </w:numPr>
              <w:spacing w:after="0" w:line="240" w:lineRule="auto"/>
              <w:contextualSpacing/>
              <w:rPr>
                <w:rFonts w:ascii="Times New Roman" w:eastAsia="Times New Roman" w:hAnsi="Times New Roman"/>
                <w:kern w:val="2"/>
                <w14:ligatures w14:val="standardContextual"/>
              </w:rPr>
            </w:pPr>
          </w:p>
        </w:tc>
        <w:tc>
          <w:tcPr>
            <w:tcW w:w="8363" w:type="dxa"/>
            <w:tcBorders>
              <w:top w:val="none" w:sz="4" w:space="0" w:color="000000"/>
              <w:left w:val="single" w:sz="4" w:space="0" w:color="auto"/>
              <w:bottom w:val="single" w:sz="4" w:space="0" w:color="auto"/>
              <w:right w:val="single" w:sz="4" w:space="0" w:color="auto"/>
            </w:tcBorders>
            <w:shd w:val="clear" w:color="auto" w:fill="auto"/>
            <w:vAlign w:val="center"/>
          </w:tcPr>
          <w:p w14:paraId="221B4DA6" w14:textId="77777777" w:rsidR="00650DBE" w:rsidRPr="00F022AA" w:rsidRDefault="00650DBE" w:rsidP="00C97329">
            <w:pPr>
              <w:spacing w:after="0" w:line="240" w:lineRule="auto"/>
              <w:rPr>
                <w:rFonts w:ascii="Times New Roman" w:eastAsia="Times New Roman" w:hAnsi="Times New Roman"/>
                <w:kern w:val="2"/>
                <w:lang w:val="en-US"/>
                <w14:ligatures w14:val="standardContextual"/>
              </w:rPr>
            </w:pPr>
          </w:p>
        </w:tc>
        <w:tc>
          <w:tcPr>
            <w:tcW w:w="538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0C7E9D45" w14:textId="77777777" w:rsidR="00650DBE" w:rsidRPr="00F022AA" w:rsidRDefault="00650DBE" w:rsidP="00C97329">
            <w:pPr>
              <w:spacing w:after="0" w:line="240" w:lineRule="auto"/>
              <w:rPr>
                <w:rFonts w:ascii="Times New Roman" w:eastAsia="Times New Roman" w:hAnsi="Times New Roman"/>
                <w:kern w:val="2"/>
                <w14:ligatures w14:val="standardContextual"/>
              </w:rPr>
            </w:pPr>
          </w:p>
        </w:tc>
      </w:tr>
    </w:tbl>
    <w:p w14:paraId="48DBBDDA" w14:textId="77777777" w:rsidR="00650DBE" w:rsidRPr="00F022AA" w:rsidRDefault="00650DBE" w:rsidP="00650DBE">
      <w:pPr>
        <w:rPr>
          <w:rFonts w:ascii="Times New Roman" w:eastAsia="Aptos" w:hAnsi="Times New Roman"/>
          <w:kern w:val="2"/>
          <w14:ligatures w14:val="standardContextual"/>
        </w:rPr>
      </w:pPr>
    </w:p>
    <w:p w14:paraId="310F2831" w14:textId="77777777" w:rsidR="00650DBE" w:rsidRPr="00F022AA" w:rsidRDefault="00650DBE" w:rsidP="00650DBE">
      <w:pPr>
        <w:rPr>
          <w:rFonts w:ascii="Times New Roman" w:eastAsia="Aptos" w:hAnsi="Times New Roman"/>
          <w:kern w:val="2"/>
          <w14:ligatures w14:val="standardContextual"/>
        </w:rPr>
      </w:pPr>
    </w:p>
    <w:p w14:paraId="2D85AB08"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Генеральный директор/Директор </w:t>
      </w:r>
      <w:r w:rsidRPr="00F022AA">
        <w:rPr>
          <w:rFonts w:ascii="Times New Roman" w:eastAsia="Aptos" w:hAnsi="Times New Roman"/>
          <w:b/>
          <w:bCs/>
          <w:kern w:val="2"/>
          <w14:ligatures w14:val="standardContextual"/>
        </w:rPr>
        <w:t>ООО</w:t>
      </w:r>
      <w:r w:rsidRPr="00F022AA">
        <w:rPr>
          <w:rFonts w:ascii="Times New Roman" w:eastAsia="Aptos" w:hAnsi="Times New Roman"/>
          <w:kern w:val="2"/>
          <w14:ligatures w14:val="standardContextual"/>
        </w:rPr>
        <w:t xml:space="preserve"> </w:t>
      </w:r>
      <w:r w:rsidRPr="00F022AA">
        <w:rPr>
          <w:rFonts w:ascii="Times New Roman" w:eastAsia="Aptos" w:hAnsi="Times New Roman"/>
          <w:b/>
          <w:bCs/>
          <w:kern w:val="2"/>
          <w14:ligatures w14:val="standardContextual"/>
        </w:rPr>
        <w:t>«__________</w:t>
      </w:r>
      <w:proofErr w:type="gramStart"/>
      <w:r w:rsidRPr="00F022AA">
        <w:rPr>
          <w:rFonts w:ascii="Times New Roman" w:eastAsia="Aptos" w:hAnsi="Times New Roman"/>
          <w:b/>
          <w:bCs/>
          <w:kern w:val="2"/>
          <w14:ligatures w14:val="standardContextual"/>
        </w:rPr>
        <w:t xml:space="preserve">_»   </w:t>
      </w:r>
      <w:proofErr w:type="gramEnd"/>
      <w:r w:rsidRPr="00F022AA">
        <w:rPr>
          <w:rFonts w:ascii="Times New Roman" w:eastAsia="Aptos" w:hAnsi="Times New Roman"/>
          <w:b/>
          <w:bCs/>
          <w:kern w:val="2"/>
          <w14:ligatures w14:val="standardContextual"/>
        </w:rPr>
        <w:t xml:space="preserve">                                                                                                                                         </w:t>
      </w:r>
      <w:r w:rsidRPr="00F022AA">
        <w:rPr>
          <w:rFonts w:ascii="Times New Roman" w:eastAsia="Aptos" w:hAnsi="Times New Roman"/>
          <w:kern w:val="2"/>
          <w14:ligatures w14:val="standardContextual"/>
        </w:rPr>
        <w:t>ФИО</w:t>
      </w:r>
      <w:r w:rsidRPr="00F022AA">
        <w:rPr>
          <w:rFonts w:ascii="Times New Roman" w:eastAsia="Aptos" w:hAnsi="Times New Roman"/>
          <w:kern w:val="2"/>
          <w14:ligatures w14:val="standardContextual"/>
        </w:rPr>
        <w:tab/>
        <w:t xml:space="preserve">  </w:t>
      </w:r>
    </w:p>
    <w:p w14:paraId="7BFF1377" w14:textId="77777777" w:rsidR="00650DBE" w:rsidRPr="00F022AA" w:rsidRDefault="00650DBE" w:rsidP="00650DBE">
      <w:pPr>
        <w:rPr>
          <w:rFonts w:ascii="Times New Roman" w:eastAsia="Aptos" w:hAnsi="Times New Roman"/>
          <w:kern w:val="2"/>
          <w14:ligatures w14:val="standardContextual"/>
        </w:rPr>
      </w:pPr>
      <w:r w:rsidRPr="00F022AA">
        <w:rPr>
          <w:rFonts w:ascii="Times New Roman" w:eastAsia="Aptos" w:hAnsi="Times New Roman"/>
          <w:kern w:val="2"/>
          <w14:ligatures w14:val="standardContextual"/>
        </w:rPr>
        <w:t xml:space="preserve">                                                                                                                                                                              МП</w:t>
      </w:r>
    </w:p>
    <w:p w14:paraId="039AB9F7" w14:textId="77777777" w:rsidR="00650DBE" w:rsidRPr="00F022AA" w:rsidRDefault="00650DBE" w:rsidP="00650DBE"/>
    <w:p w14:paraId="61DCE469" w14:textId="77777777" w:rsidR="00650DBE" w:rsidRPr="00F022AA" w:rsidRDefault="00650DBE" w:rsidP="00650DBE">
      <w:pPr>
        <w:contextualSpacing/>
        <w:rPr>
          <w:rFonts w:ascii="Times New Roman" w:hAnsi="Times New Roman" w:cs="Times New Roman"/>
          <w:bCs/>
        </w:rPr>
      </w:pPr>
    </w:p>
    <w:p w14:paraId="2D742508" w14:textId="030D5207" w:rsidR="00650DBE" w:rsidRPr="00F022AA" w:rsidRDefault="00650DBE" w:rsidP="00B1617A">
      <w:pPr>
        <w:widowControl w:val="0"/>
        <w:shd w:val="clear" w:color="auto" w:fill="FFFFFF"/>
        <w:tabs>
          <w:tab w:val="left" w:pos="-1418"/>
        </w:tabs>
        <w:autoSpaceDE w:val="0"/>
        <w:autoSpaceDN w:val="0"/>
        <w:adjustRightInd w:val="0"/>
        <w:spacing w:after="0" w:line="240" w:lineRule="auto"/>
        <w:ind w:left="284" w:right="-596"/>
        <w:rPr>
          <w:rFonts w:ascii="Times New Roman" w:eastAsia="Times New Roman" w:hAnsi="Times New Roman" w:cs="Times New Roman"/>
          <w:bCs/>
          <w:color w:val="000000"/>
        </w:rPr>
      </w:pPr>
    </w:p>
    <w:sectPr w:rsidR="00650DBE" w:rsidRPr="00F022AA" w:rsidSect="003C6746">
      <w:pgSz w:w="16838" w:h="11906" w:orient="landscape"/>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23279" w14:textId="77777777" w:rsidR="006626D4" w:rsidRDefault="006626D4">
      <w:pPr>
        <w:spacing w:after="0" w:line="240" w:lineRule="auto"/>
      </w:pPr>
      <w:r>
        <w:separator/>
      </w:r>
    </w:p>
  </w:endnote>
  <w:endnote w:type="continuationSeparator" w:id="0">
    <w:p w14:paraId="0A388D49" w14:textId="77777777" w:rsidR="006626D4" w:rsidRDefault="00662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Arial">
    <w:altName w:val="PragmaticaCondC"/>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20002A87" w:usb1="80000000" w:usb2="00000008" w:usb3="00000000" w:csb0="000001FF" w:csb1="00000000"/>
  </w:font>
  <w:font w:name="Consolas">
    <w:panose1 w:val="020B0609020204030204"/>
    <w:charset w:val="CC"/>
    <w:family w:val="modern"/>
    <w:pitch w:val="fixed"/>
    <w:sig w:usb0="E00006FF" w:usb1="0000F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Journal">
    <w:altName w:val="Times New Roman"/>
    <w:panose1 w:val="00000000000000000000"/>
    <w:charset w:val="00"/>
    <w:family w:val="auto"/>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iddenHorzOCl">
    <w:altName w:val="Arial"/>
    <w:panose1 w:val="00000000000000000000"/>
    <w:charset w:val="CC"/>
    <w:family w:val="swiss"/>
    <w:notTrueType/>
    <w:pitch w:val="default"/>
    <w:sig w:usb0="00000201" w:usb1="00000000" w:usb2="00000000" w:usb3="00000000" w:csb0="00000004" w:csb1="00000000"/>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00000000"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6D046" w14:textId="77777777" w:rsidR="006626D4" w:rsidRDefault="006626D4">
      <w:pPr>
        <w:spacing w:after="0" w:line="240" w:lineRule="auto"/>
      </w:pPr>
      <w:r>
        <w:separator/>
      </w:r>
    </w:p>
  </w:footnote>
  <w:footnote w:type="continuationSeparator" w:id="0">
    <w:p w14:paraId="0F77773C" w14:textId="77777777" w:rsidR="006626D4" w:rsidRDefault="006626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3970C" w14:textId="77777777" w:rsidR="00B1617A" w:rsidRDefault="00B1617A" w:rsidP="00B1617A">
    <w:pPr>
      <w:pStyle w:val="af3"/>
      <w:jc w:val="right"/>
      <w:rPr>
        <w:rFonts w:ascii="Times New Roman" w:hAnsi="Times New Roman"/>
        <w:b/>
        <w:sz w:val="22"/>
        <w:szCs w:val="22"/>
      </w:rPr>
    </w:pPr>
  </w:p>
  <w:p w14:paraId="2A264C27" w14:textId="3D52AE50" w:rsidR="00B1617A" w:rsidRPr="00B1617A" w:rsidRDefault="00B1617A" w:rsidP="00B1617A">
    <w:pPr>
      <w:pStyle w:val="af3"/>
      <w:jc w:val="right"/>
      <w:rPr>
        <w:rFonts w:ascii="Times New Roman" w:hAnsi="Times New Roman"/>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decimal"/>
      <w:lvlText w:val="%1."/>
      <w:lvlJc w:val="left"/>
      <w:pPr>
        <w:tabs>
          <w:tab w:val="num" w:pos="700"/>
        </w:tabs>
        <w:ind w:left="700" w:hanging="360"/>
      </w:pPr>
      <w:rPr>
        <w:rFonts w:cs="Times New Roman"/>
      </w:rPr>
    </w:lvl>
  </w:abstractNum>
  <w:abstractNum w:abstractNumId="1" w15:restartNumberingAfterBreak="0">
    <w:nsid w:val="00000007"/>
    <w:multiLevelType w:val="multilevel"/>
    <w:tmpl w:val="00000007"/>
    <w:name w:val="WW8Num7"/>
    <w:lvl w:ilvl="0">
      <w:start w:val="10"/>
      <w:numFmt w:val="decimal"/>
      <w:lvlText w:val="%1."/>
      <w:lvlJc w:val="left"/>
      <w:pPr>
        <w:tabs>
          <w:tab w:val="num" w:pos="480"/>
        </w:tabs>
        <w:ind w:left="480" w:hanging="480"/>
      </w:pPr>
      <w:rPr>
        <w:rFonts w:cs="Times New Roman"/>
      </w:rPr>
    </w:lvl>
    <w:lvl w:ilvl="1">
      <w:start w:val="4"/>
      <w:numFmt w:val="decimal"/>
      <w:lvlText w:val="%1.%2."/>
      <w:lvlJc w:val="left"/>
      <w:pPr>
        <w:tabs>
          <w:tab w:val="num" w:pos="1200"/>
        </w:tabs>
        <w:ind w:left="1200" w:hanging="480"/>
      </w:pPr>
      <w:rPr>
        <w:rFonts w:cs="Times New Roman"/>
      </w:rPr>
    </w:lvl>
    <w:lvl w:ilvl="2">
      <w:start w:val="1"/>
      <w:numFmt w:val="decimal"/>
      <w:lvlText w:val="%1.%2.%3."/>
      <w:lvlJc w:val="left"/>
      <w:pPr>
        <w:tabs>
          <w:tab w:val="num" w:pos="2160"/>
        </w:tabs>
        <w:ind w:left="2160" w:hanging="720"/>
      </w:pPr>
      <w:rPr>
        <w:rFonts w:cs="Times New Roman"/>
      </w:rPr>
    </w:lvl>
    <w:lvl w:ilvl="3">
      <w:start w:val="1"/>
      <w:numFmt w:val="decimal"/>
      <w:lvlText w:val="%1.%2.%3.%4."/>
      <w:lvlJc w:val="left"/>
      <w:pPr>
        <w:tabs>
          <w:tab w:val="num" w:pos="2880"/>
        </w:tabs>
        <w:ind w:left="2880" w:hanging="720"/>
      </w:pPr>
      <w:rPr>
        <w:rFonts w:cs="Times New Roman"/>
      </w:rPr>
    </w:lvl>
    <w:lvl w:ilvl="4">
      <w:start w:val="1"/>
      <w:numFmt w:val="decimal"/>
      <w:lvlText w:val="%1.%2.%3.%4.%5."/>
      <w:lvlJc w:val="left"/>
      <w:pPr>
        <w:tabs>
          <w:tab w:val="num" w:pos="3960"/>
        </w:tabs>
        <w:ind w:left="3960" w:hanging="1080"/>
      </w:pPr>
      <w:rPr>
        <w:rFonts w:cs="Times New Roman"/>
      </w:rPr>
    </w:lvl>
    <w:lvl w:ilvl="5">
      <w:start w:val="1"/>
      <w:numFmt w:val="decimal"/>
      <w:lvlText w:val="%1.%2.%3.%4.%5.%6."/>
      <w:lvlJc w:val="left"/>
      <w:pPr>
        <w:tabs>
          <w:tab w:val="num" w:pos="4680"/>
        </w:tabs>
        <w:ind w:left="4680" w:hanging="1080"/>
      </w:pPr>
      <w:rPr>
        <w:rFonts w:cs="Times New Roman"/>
      </w:rPr>
    </w:lvl>
    <w:lvl w:ilvl="6">
      <w:start w:val="1"/>
      <w:numFmt w:val="decimal"/>
      <w:lvlText w:val="%1.%2.%3.%4.%5.%6.%7."/>
      <w:lvlJc w:val="left"/>
      <w:pPr>
        <w:tabs>
          <w:tab w:val="num" w:pos="5760"/>
        </w:tabs>
        <w:ind w:left="5760" w:hanging="1440"/>
      </w:pPr>
      <w:rPr>
        <w:rFonts w:cs="Times New Roman"/>
      </w:rPr>
    </w:lvl>
    <w:lvl w:ilvl="7">
      <w:start w:val="1"/>
      <w:numFmt w:val="decimal"/>
      <w:lvlText w:val="%1.%2.%3.%4.%5.%6.%7.%8."/>
      <w:lvlJc w:val="left"/>
      <w:pPr>
        <w:tabs>
          <w:tab w:val="num" w:pos="6480"/>
        </w:tabs>
        <w:ind w:left="6480" w:hanging="1440"/>
      </w:pPr>
      <w:rPr>
        <w:rFonts w:cs="Times New Roman"/>
      </w:rPr>
    </w:lvl>
    <w:lvl w:ilvl="8">
      <w:start w:val="1"/>
      <w:numFmt w:val="decimal"/>
      <w:lvlText w:val="%1.%2.%3.%4.%5.%6.%7.%8.%9."/>
      <w:lvlJc w:val="left"/>
      <w:pPr>
        <w:tabs>
          <w:tab w:val="num" w:pos="7560"/>
        </w:tabs>
        <w:ind w:left="7560" w:hanging="1800"/>
      </w:pPr>
      <w:rPr>
        <w:rFonts w:cs="Times New Roman"/>
      </w:rPr>
    </w:lvl>
  </w:abstractNum>
  <w:abstractNum w:abstractNumId="2" w15:restartNumberingAfterBreak="0">
    <w:nsid w:val="02616697"/>
    <w:multiLevelType w:val="hybridMultilevel"/>
    <w:tmpl w:val="1E642F68"/>
    <w:lvl w:ilvl="0" w:tplc="FD426510">
      <w:start w:val="1"/>
      <w:numFmt w:val="decimal"/>
      <w:lvlText w:val="%1."/>
      <w:lvlJc w:val="left"/>
      <w:pPr>
        <w:tabs>
          <w:tab w:val="num" w:pos="1425"/>
        </w:tabs>
        <w:ind w:left="1425" w:hanging="705"/>
      </w:pPr>
      <w:rPr>
        <w:rFonts w:ascii="Times New Roman" w:eastAsia="Times New Roman" w:hAnsi="Times New Roman"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03E17D71"/>
    <w:multiLevelType w:val="hybridMultilevel"/>
    <w:tmpl w:val="7E7A7CE4"/>
    <w:lvl w:ilvl="0" w:tplc="FC72555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19011F"/>
    <w:multiLevelType w:val="multilevel"/>
    <w:tmpl w:val="DC985A5C"/>
    <w:lvl w:ilvl="0">
      <w:start w:val="1"/>
      <w:numFmt w:val="decimal"/>
      <w:pStyle w:val="a"/>
      <w:lvlText w:val="СТАТЬЯ %1."/>
      <w:lvlJc w:val="left"/>
      <w:pPr>
        <w:tabs>
          <w:tab w:val="num" w:pos="1800"/>
        </w:tabs>
        <w:ind w:left="927" w:hanging="567"/>
      </w:pPr>
      <w:rPr>
        <w:rFonts w:ascii="Times New Roman" w:hAnsi="Times New Roman" w:cs="Times New Roman" w:hint="default"/>
      </w:rPr>
    </w:lvl>
    <w:lvl w:ilvl="1">
      <w:start w:val="1"/>
      <w:numFmt w:val="decimal"/>
      <w:lvlText w:val="%1.%2."/>
      <w:lvlJc w:val="left"/>
      <w:pPr>
        <w:tabs>
          <w:tab w:val="num" w:pos="23058"/>
        </w:tabs>
        <w:ind w:left="2" w:firstLine="708"/>
      </w:pPr>
      <w:rPr>
        <w:rFonts w:ascii="Times New Roman" w:hAnsi="Times New Roman" w:cs="Times New Roman" w:hint="default"/>
        <w:b w:val="0"/>
        <w:bCs w:val="0"/>
        <w:i w:val="0"/>
        <w:color w:val="auto"/>
        <w:sz w:val="24"/>
        <w:szCs w:val="24"/>
      </w:rPr>
    </w:lvl>
    <w:lvl w:ilvl="2">
      <w:start w:val="1"/>
      <w:numFmt w:val="decimal"/>
      <w:lvlText w:val="3.4.%3."/>
      <w:lvlJc w:val="left"/>
      <w:pPr>
        <w:tabs>
          <w:tab w:val="num" w:pos="1608"/>
        </w:tabs>
        <w:ind w:left="1608" w:hanging="708"/>
      </w:pPr>
      <w:rPr>
        <w:rFonts w:cs="Times New Roman" w:hint="default"/>
        <w:b w:val="0"/>
        <w:i w:val="0"/>
        <w:sz w:val="24"/>
        <w:szCs w:val="24"/>
      </w:rPr>
    </w:lvl>
    <w:lvl w:ilvl="3">
      <w:start w:val="1"/>
      <w:numFmt w:val="decimal"/>
      <w:lvlText w:val="%1.%2.%3.%4."/>
      <w:lvlJc w:val="left"/>
      <w:pPr>
        <w:tabs>
          <w:tab w:val="num" w:pos="2844"/>
        </w:tabs>
        <w:ind w:left="2832" w:hanging="708"/>
      </w:pPr>
      <w:rPr>
        <w:rFonts w:cs="Times New Roman" w:hint="default"/>
      </w:rPr>
    </w:lvl>
    <w:lvl w:ilvl="4">
      <w:start w:val="1"/>
      <w:numFmt w:val="decimal"/>
      <w:lvlText w:val="%1.%2.%3.%4.%5."/>
      <w:lvlJc w:val="left"/>
      <w:pPr>
        <w:tabs>
          <w:tab w:val="num" w:pos="3912"/>
        </w:tabs>
        <w:ind w:left="3540" w:hanging="708"/>
      </w:pPr>
      <w:rPr>
        <w:rFonts w:cs="Times New Roman" w:hint="default"/>
      </w:rPr>
    </w:lvl>
    <w:lvl w:ilvl="5">
      <w:start w:val="1"/>
      <w:numFmt w:val="decimal"/>
      <w:lvlText w:val="%1.%2.%3.%4.%5.%6"/>
      <w:lvlJc w:val="left"/>
      <w:pPr>
        <w:tabs>
          <w:tab w:val="num" w:pos="0"/>
        </w:tabs>
        <w:ind w:left="4248" w:hanging="708"/>
      </w:pPr>
      <w:rPr>
        <w:rFonts w:cs="Times New Roman" w:hint="default"/>
      </w:rPr>
    </w:lvl>
    <w:lvl w:ilvl="6">
      <w:start w:val="1"/>
      <w:numFmt w:val="decimal"/>
      <w:lvlText w:val="%1.%2.%3.%4.%5.%6.%7"/>
      <w:lvlJc w:val="left"/>
      <w:pPr>
        <w:tabs>
          <w:tab w:val="num" w:pos="0"/>
        </w:tabs>
        <w:ind w:left="4956" w:hanging="708"/>
      </w:pPr>
      <w:rPr>
        <w:rFonts w:cs="Times New Roman" w:hint="default"/>
      </w:rPr>
    </w:lvl>
    <w:lvl w:ilvl="7">
      <w:start w:val="1"/>
      <w:numFmt w:val="decimal"/>
      <w:lvlText w:val="%1.%2.%3.%4.%5.%6.%7.%8"/>
      <w:lvlJc w:val="left"/>
      <w:pPr>
        <w:tabs>
          <w:tab w:val="num" w:pos="0"/>
        </w:tabs>
        <w:ind w:left="5664" w:hanging="708"/>
      </w:pPr>
      <w:rPr>
        <w:rFonts w:cs="Times New Roman" w:hint="default"/>
      </w:rPr>
    </w:lvl>
    <w:lvl w:ilvl="8">
      <w:start w:val="1"/>
      <w:numFmt w:val="decimal"/>
      <w:lvlText w:val="%1.%2.%3.%4.%5.%6.%7.%8.%9"/>
      <w:lvlJc w:val="left"/>
      <w:pPr>
        <w:tabs>
          <w:tab w:val="num" w:pos="0"/>
        </w:tabs>
        <w:ind w:left="6372" w:hanging="708"/>
      </w:pPr>
      <w:rPr>
        <w:rFonts w:cs="Times New Roman" w:hint="default"/>
      </w:rPr>
    </w:lvl>
  </w:abstractNum>
  <w:abstractNum w:abstractNumId="5" w15:restartNumberingAfterBreak="0">
    <w:nsid w:val="07E74AE2"/>
    <w:multiLevelType w:val="hybridMultilevel"/>
    <w:tmpl w:val="257C73C6"/>
    <w:lvl w:ilvl="0" w:tplc="8C8C688C">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15:restartNumberingAfterBreak="0">
    <w:nsid w:val="0A33005B"/>
    <w:multiLevelType w:val="hybridMultilevel"/>
    <w:tmpl w:val="84DEC8FA"/>
    <w:lvl w:ilvl="0" w:tplc="8C8C68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C955389"/>
    <w:multiLevelType w:val="hybridMultilevel"/>
    <w:tmpl w:val="9D1A8A1C"/>
    <w:lvl w:ilvl="0" w:tplc="F8544D8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7770FD"/>
    <w:multiLevelType w:val="multilevel"/>
    <w:tmpl w:val="C47E977C"/>
    <w:lvl w:ilvl="0">
      <w:start w:val="6"/>
      <w:numFmt w:val="decimal"/>
      <w:lvlText w:val="%1."/>
      <w:lvlJc w:val="left"/>
      <w:pPr>
        <w:ind w:left="360" w:hanging="360"/>
      </w:pPr>
      <w:rPr>
        <w:rFonts w:hint="default"/>
        <w:b/>
      </w:rPr>
    </w:lvl>
    <w:lvl w:ilvl="1">
      <w:start w:val="2"/>
      <w:numFmt w:val="decimal"/>
      <w:lvlText w:val="%1.%2."/>
      <w:lvlJc w:val="left"/>
      <w:pPr>
        <w:ind w:left="792" w:hanging="432"/>
      </w:pPr>
      <w:rPr>
        <w:rFonts w:hint="default"/>
        <w:b w:val="0"/>
      </w:rPr>
    </w:lvl>
    <w:lvl w:ilvl="2">
      <w:start w:val="6"/>
      <w:numFmt w:val="decimal"/>
      <w:lvlText w:val="%1.%2.%3."/>
      <w:lvlJc w:val="left"/>
      <w:pPr>
        <w:ind w:left="1224" w:hanging="504"/>
      </w:pPr>
      <w:rPr>
        <w:rFonts w:hint="default"/>
        <w:b w:val="0"/>
        <w:sz w:val="22"/>
        <w:szCs w:val="22"/>
      </w:rPr>
    </w:lvl>
    <w:lvl w:ilvl="3">
      <w:start w:val="1"/>
      <w:numFmt w:val="decimal"/>
      <w:lvlText w:val="%1.%2.%3.%4."/>
      <w:lvlJc w:val="left"/>
      <w:pPr>
        <w:ind w:left="4051" w:hanging="648"/>
      </w:pPr>
      <w:rPr>
        <w:rFonts w:hint="default"/>
        <w:strike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93D65E1"/>
    <w:multiLevelType w:val="multilevel"/>
    <w:tmpl w:val="93FCD2F8"/>
    <w:lvl w:ilvl="0">
      <w:start w:val="2"/>
      <w:numFmt w:val="decimal"/>
      <w:lvlText w:val="%1"/>
      <w:lvlJc w:val="left"/>
      <w:pPr>
        <w:tabs>
          <w:tab w:val="num" w:pos="927"/>
        </w:tabs>
        <w:ind w:firstLine="567"/>
      </w:pPr>
      <w:rPr>
        <w:rFonts w:cs="Times New Roman"/>
      </w:rPr>
    </w:lvl>
    <w:lvl w:ilvl="1">
      <w:start w:val="1"/>
      <w:numFmt w:val="decimal"/>
      <w:pStyle w:val="lev2"/>
      <w:lvlText w:val="2.%2"/>
      <w:lvlJc w:val="left"/>
      <w:pPr>
        <w:tabs>
          <w:tab w:val="num" w:pos="927"/>
        </w:tabs>
        <w:ind w:firstLine="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0" w15:restartNumberingAfterBreak="0">
    <w:nsid w:val="1A793E32"/>
    <w:multiLevelType w:val="multilevel"/>
    <w:tmpl w:val="9A82E632"/>
    <w:lvl w:ilvl="0">
      <w:start w:val="6"/>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1DE478CF"/>
    <w:multiLevelType w:val="multilevel"/>
    <w:tmpl w:val="9BFCB4A2"/>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1DF734E5"/>
    <w:multiLevelType w:val="multilevel"/>
    <w:tmpl w:val="6B46D2BE"/>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6"/>
      <w:numFmt w:val="decimal"/>
      <w:lvlText w:val="%1.%2.%3."/>
      <w:lvlJc w:val="left"/>
      <w:pPr>
        <w:ind w:left="1224" w:hanging="504"/>
      </w:pPr>
      <w:rPr>
        <w:rFonts w:hint="default"/>
        <w:b w:val="0"/>
        <w:sz w:val="22"/>
        <w:szCs w:val="22"/>
      </w:rPr>
    </w:lvl>
    <w:lvl w:ilvl="3">
      <w:start w:val="1"/>
      <w:numFmt w:val="decimal"/>
      <w:lvlText w:val="%1.%2.%3.%4."/>
      <w:lvlJc w:val="left"/>
      <w:pPr>
        <w:ind w:left="4051" w:hanging="648"/>
      </w:pPr>
      <w:rPr>
        <w:rFonts w:hint="default"/>
        <w:strike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EFC52FC"/>
    <w:multiLevelType w:val="multilevel"/>
    <w:tmpl w:val="C8D4F608"/>
    <w:lvl w:ilvl="0">
      <w:start w:val="6"/>
      <w:numFmt w:val="decimal"/>
      <w:lvlText w:val="%1."/>
      <w:lvlJc w:val="left"/>
      <w:pPr>
        <w:ind w:left="540" w:hanging="540"/>
      </w:pPr>
      <w:rPr>
        <w:rFonts w:hint="default"/>
      </w:rPr>
    </w:lvl>
    <w:lvl w:ilvl="1">
      <w:start w:val="5"/>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BCF5419"/>
    <w:multiLevelType w:val="multilevel"/>
    <w:tmpl w:val="38FA41F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D763969"/>
    <w:multiLevelType w:val="multilevel"/>
    <w:tmpl w:val="5278182C"/>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596F8D"/>
    <w:multiLevelType w:val="multilevel"/>
    <w:tmpl w:val="71680D2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E30BC4"/>
    <w:multiLevelType w:val="multilevel"/>
    <w:tmpl w:val="086442BC"/>
    <w:lvl w:ilvl="0">
      <w:start w:val="6"/>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45A17EF6"/>
    <w:multiLevelType w:val="multilevel"/>
    <w:tmpl w:val="2FC03D48"/>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pStyle w:val="3"/>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4788020B"/>
    <w:multiLevelType w:val="hybridMultilevel"/>
    <w:tmpl w:val="19F897F2"/>
    <w:lvl w:ilvl="0" w:tplc="B98E0638">
      <w:start w:val="1"/>
      <w:numFmt w:val="decimal"/>
      <w:lvlText w:val="%1."/>
      <w:lvlJc w:val="left"/>
      <w:pPr>
        <w:ind w:left="786" w:hanging="360"/>
      </w:pPr>
    </w:lvl>
    <w:lvl w:ilvl="1" w:tplc="D5245AF2">
      <w:start w:val="1"/>
      <w:numFmt w:val="lowerLetter"/>
      <w:lvlText w:val="%2."/>
      <w:lvlJc w:val="left"/>
      <w:pPr>
        <w:ind w:left="1506" w:hanging="360"/>
      </w:pPr>
    </w:lvl>
    <w:lvl w:ilvl="2" w:tplc="5B16F666">
      <w:start w:val="1"/>
      <w:numFmt w:val="lowerRoman"/>
      <w:lvlText w:val="%3."/>
      <w:lvlJc w:val="right"/>
      <w:pPr>
        <w:ind w:left="2226" w:hanging="180"/>
      </w:pPr>
    </w:lvl>
    <w:lvl w:ilvl="3" w:tplc="4D52C454">
      <w:start w:val="1"/>
      <w:numFmt w:val="decimal"/>
      <w:lvlText w:val="%4."/>
      <w:lvlJc w:val="left"/>
      <w:pPr>
        <w:ind w:left="2946" w:hanging="360"/>
      </w:pPr>
    </w:lvl>
    <w:lvl w:ilvl="4" w:tplc="3E187CA4">
      <w:start w:val="1"/>
      <w:numFmt w:val="lowerLetter"/>
      <w:lvlText w:val="%5."/>
      <w:lvlJc w:val="left"/>
      <w:pPr>
        <w:ind w:left="3666" w:hanging="360"/>
      </w:pPr>
    </w:lvl>
    <w:lvl w:ilvl="5" w:tplc="213C6B96">
      <w:start w:val="1"/>
      <w:numFmt w:val="lowerRoman"/>
      <w:lvlText w:val="%6."/>
      <w:lvlJc w:val="right"/>
      <w:pPr>
        <w:ind w:left="4386" w:hanging="180"/>
      </w:pPr>
    </w:lvl>
    <w:lvl w:ilvl="6" w:tplc="E1700FC8">
      <w:start w:val="1"/>
      <w:numFmt w:val="decimal"/>
      <w:lvlText w:val="%7."/>
      <w:lvlJc w:val="left"/>
      <w:pPr>
        <w:ind w:left="5106" w:hanging="360"/>
      </w:pPr>
    </w:lvl>
    <w:lvl w:ilvl="7" w:tplc="E0C47D18">
      <w:start w:val="1"/>
      <w:numFmt w:val="lowerLetter"/>
      <w:lvlText w:val="%8."/>
      <w:lvlJc w:val="left"/>
      <w:pPr>
        <w:ind w:left="5826" w:hanging="360"/>
      </w:pPr>
    </w:lvl>
    <w:lvl w:ilvl="8" w:tplc="6A245CF2">
      <w:start w:val="1"/>
      <w:numFmt w:val="lowerRoman"/>
      <w:lvlText w:val="%9."/>
      <w:lvlJc w:val="right"/>
      <w:pPr>
        <w:ind w:left="6546" w:hanging="180"/>
      </w:pPr>
    </w:lvl>
  </w:abstractNum>
  <w:abstractNum w:abstractNumId="20" w15:restartNumberingAfterBreak="0">
    <w:nsid w:val="478A395C"/>
    <w:multiLevelType w:val="multilevel"/>
    <w:tmpl w:val="21C6142A"/>
    <w:lvl w:ilvl="0">
      <w:start w:val="1"/>
      <w:numFmt w:val="decimal"/>
      <w:lvlText w:val="%1."/>
      <w:lvlJc w:val="left"/>
      <w:pPr>
        <w:tabs>
          <w:tab w:val="num" w:pos="1134"/>
        </w:tabs>
        <w:ind w:left="1134" w:hanging="1134"/>
      </w:pPr>
      <w:rPr>
        <w:rFonts w:cs="Times New Roman"/>
        <w:sz w:val="22"/>
        <w:szCs w:val="22"/>
      </w:rPr>
    </w:lvl>
    <w:lvl w:ilvl="1">
      <w:start w:val="1"/>
      <w:numFmt w:val="decimal"/>
      <w:lvlText w:val="1.%2"/>
      <w:lvlJc w:val="left"/>
      <w:pPr>
        <w:tabs>
          <w:tab w:val="num" w:pos="1134"/>
        </w:tabs>
        <w:ind w:left="1134" w:hanging="1134"/>
      </w:pPr>
      <w:rPr>
        <w:rFonts w:cs="Times New Roman"/>
        <w:color w:val="FF0000"/>
      </w:rPr>
    </w:lvl>
    <w:lvl w:ilvl="2">
      <w:start w:val="1"/>
      <w:numFmt w:val="decimal"/>
      <w:lvlText w:val="1.%2.%3"/>
      <w:lvlJc w:val="left"/>
      <w:pPr>
        <w:tabs>
          <w:tab w:val="num" w:pos="1134"/>
        </w:tabs>
        <w:ind w:left="1134" w:hanging="1134"/>
      </w:pPr>
      <w:rPr>
        <w:rFonts w:cs="Times New Roman"/>
        <w:b w:val="0"/>
        <w:bCs w:val="0"/>
        <w:i w:val="0"/>
        <w:iCs w:val="0"/>
        <w:color w:val="FF0000"/>
      </w:rPr>
    </w:lvl>
    <w:lvl w:ilvl="3">
      <w:start w:val="1"/>
      <w:numFmt w:val="decimal"/>
      <w:pStyle w:val="-4"/>
      <w:lvlText w:val="%1.%2.%3.%4"/>
      <w:lvlJc w:val="left"/>
      <w:pPr>
        <w:tabs>
          <w:tab w:val="num" w:pos="1134"/>
        </w:tabs>
        <w:ind w:left="1134" w:hanging="1134"/>
      </w:pPr>
      <w:rPr>
        <w:rFonts w:cs="Times New Roman"/>
        <w:b w:val="0"/>
        <w:bCs w:val="0"/>
        <w:i w:val="0"/>
        <w:iCs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1" w15:restartNumberingAfterBreak="0">
    <w:nsid w:val="503E0E42"/>
    <w:multiLevelType w:val="hybridMultilevel"/>
    <w:tmpl w:val="3F90DF06"/>
    <w:lvl w:ilvl="0" w:tplc="8C8C6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463747"/>
    <w:multiLevelType w:val="hybridMultilevel"/>
    <w:tmpl w:val="B8F889F8"/>
    <w:lvl w:ilvl="0" w:tplc="86C250BA">
      <w:start w:val="1"/>
      <w:numFmt w:val="decimal"/>
      <w:lvlText w:val="%1."/>
      <w:lvlJc w:val="left"/>
      <w:pPr>
        <w:ind w:left="800" w:hanging="360"/>
      </w:pPr>
    </w:lvl>
    <w:lvl w:ilvl="1" w:tplc="5DB425F0">
      <w:start w:val="1"/>
      <w:numFmt w:val="lowerLetter"/>
      <w:lvlText w:val="%2."/>
      <w:lvlJc w:val="left"/>
      <w:pPr>
        <w:ind w:left="1440" w:hanging="360"/>
      </w:pPr>
    </w:lvl>
    <w:lvl w:ilvl="2" w:tplc="E19232D8">
      <w:start w:val="1"/>
      <w:numFmt w:val="lowerRoman"/>
      <w:lvlText w:val="%3."/>
      <w:lvlJc w:val="right"/>
      <w:pPr>
        <w:ind w:left="2160" w:hanging="180"/>
      </w:pPr>
    </w:lvl>
    <w:lvl w:ilvl="3" w:tplc="11DEB8F0">
      <w:start w:val="1"/>
      <w:numFmt w:val="decimal"/>
      <w:lvlText w:val="%4."/>
      <w:lvlJc w:val="left"/>
      <w:pPr>
        <w:ind w:left="2880" w:hanging="360"/>
      </w:pPr>
    </w:lvl>
    <w:lvl w:ilvl="4" w:tplc="5E984CAE">
      <w:start w:val="1"/>
      <w:numFmt w:val="lowerLetter"/>
      <w:lvlText w:val="%5."/>
      <w:lvlJc w:val="left"/>
      <w:pPr>
        <w:ind w:left="3600" w:hanging="360"/>
      </w:pPr>
    </w:lvl>
    <w:lvl w:ilvl="5" w:tplc="3828E912">
      <w:start w:val="1"/>
      <w:numFmt w:val="lowerRoman"/>
      <w:lvlText w:val="%6."/>
      <w:lvlJc w:val="right"/>
      <w:pPr>
        <w:ind w:left="4320" w:hanging="180"/>
      </w:pPr>
    </w:lvl>
    <w:lvl w:ilvl="6" w:tplc="E06AE3F2">
      <w:start w:val="1"/>
      <w:numFmt w:val="decimal"/>
      <w:lvlText w:val="%7."/>
      <w:lvlJc w:val="left"/>
      <w:pPr>
        <w:ind w:left="5040" w:hanging="360"/>
      </w:pPr>
    </w:lvl>
    <w:lvl w:ilvl="7" w:tplc="3FE474F6">
      <w:start w:val="1"/>
      <w:numFmt w:val="lowerLetter"/>
      <w:lvlText w:val="%8."/>
      <w:lvlJc w:val="left"/>
      <w:pPr>
        <w:ind w:left="5760" w:hanging="360"/>
      </w:pPr>
    </w:lvl>
    <w:lvl w:ilvl="8" w:tplc="6660CA58">
      <w:start w:val="1"/>
      <w:numFmt w:val="lowerRoman"/>
      <w:lvlText w:val="%9."/>
      <w:lvlJc w:val="right"/>
      <w:pPr>
        <w:ind w:left="6480" w:hanging="180"/>
      </w:pPr>
    </w:lvl>
  </w:abstractNum>
  <w:abstractNum w:abstractNumId="23" w15:restartNumberingAfterBreak="0">
    <w:nsid w:val="53F06D79"/>
    <w:multiLevelType w:val="hybridMultilevel"/>
    <w:tmpl w:val="39A4C510"/>
    <w:lvl w:ilvl="0" w:tplc="8C8C68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43C4A2A"/>
    <w:multiLevelType w:val="hybridMultilevel"/>
    <w:tmpl w:val="B0D66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E0558F"/>
    <w:multiLevelType w:val="multilevel"/>
    <w:tmpl w:val="52A0268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7201EDB"/>
    <w:multiLevelType w:val="multilevel"/>
    <w:tmpl w:val="F2FC3B4C"/>
    <w:lvl w:ilvl="0">
      <w:start w:val="5"/>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59FC6047"/>
    <w:multiLevelType w:val="multilevel"/>
    <w:tmpl w:val="9ED49A20"/>
    <w:lvl w:ilvl="0">
      <w:start w:val="5"/>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8" w15:restartNumberingAfterBreak="0">
    <w:nsid w:val="5A426AB1"/>
    <w:multiLevelType w:val="hybridMultilevel"/>
    <w:tmpl w:val="AF32938C"/>
    <w:lvl w:ilvl="0" w:tplc="8C8C688C">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9" w15:restartNumberingAfterBreak="0">
    <w:nsid w:val="5AD5732B"/>
    <w:multiLevelType w:val="hybridMultilevel"/>
    <w:tmpl w:val="7E02AB6E"/>
    <w:lvl w:ilvl="0" w:tplc="04190017">
      <w:start w:val="1"/>
      <w:numFmt w:val="bullet"/>
      <w:pStyle w:val="30"/>
      <w:lvlText w:val="-"/>
      <w:lvlJc w:val="left"/>
      <w:pPr>
        <w:tabs>
          <w:tab w:val="num" w:pos="1559"/>
        </w:tabs>
        <w:ind w:left="1559" w:hanging="453"/>
      </w:pPr>
      <w:rPr>
        <w:rFonts w:ascii="Times New Roman" w:hAnsi="Times New Roman" w:hint="default"/>
      </w:rPr>
    </w:lvl>
    <w:lvl w:ilvl="1" w:tplc="04190019">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start w:val="1"/>
      <w:numFmt w:val="bullet"/>
      <w:lvlText w:val="o"/>
      <w:lvlJc w:val="left"/>
      <w:pPr>
        <w:tabs>
          <w:tab w:val="num" w:pos="4167"/>
        </w:tabs>
        <w:ind w:left="4167" w:hanging="360"/>
      </w:pPr>
      <w:rPr>
        <w:rFonts w:ascii="Courier New" w:hAnsi="Courier New" w:hint="default"/>
      </w:rPr>
    </w:lvl>
    <w:lvl w:ilvl="5" w:tplc="0419001B">
      <w:start w:val="1"/>
      <w:numFmt w:val="bullet"/>
      <w:lvlText w:val=""/>
      <w:lvlJc w:val="left"/>
      <w:pPr>
        <w:tabs>
          <w:tab w:val="num" w:pos="4887"/>
        </w:tabs>
        <w:ind w:left="4887" w:hanging="360"/>
      </w:pPr>
      <w:rPr>
        <w:rFonts w:ascii="Wingdings" w:hAnsi="Wingdings" w:hint="default"/>
      </w:rPr>
    </w:lvl>
    <w:lvl w:ilvl="6" w:tplc="0419000F">
      <w:start w:val="1"/>
      <w:numFmt w:val="bullet"/>
      <w:lvlText w:val=""/>
      <w:lvlJc w:val="left"/>
      <w:pPr>
        <w:tabs>
          <w:tab w:val="num" w:pos="5607"/>
        </w:tabs>
        <w:ind w:left="5607" w:hanging="360"/>
      </w:pPr>
      <w:rPr>
        <w:rFonts w:ascii="Symbol" w:hAnsi="Symbol" w:hint="default"/>
      </w:rPr>
    </w:lvl>
    <w:lvl w:ilvl="7" w:tplc="04190019">
      <w:start w:val="1"/>
      <w:numFmt w:val="bullet"/>
      <w:lvlText w:val="o"/>
      <w:lvlJc w:val="left"/>
      <w:pPr>
        <w:tabs>
          <w:tab w:val="num" w:pos="6327"/>
        </w:tabs>
        <w:ind w:left="6327" w:hanging="360"/>
      </w:pPr>
      <w:rPr>
        <w:rFonts w:ascii="Courier New" w:hAnsi="Courier New" w:hint="default"/>
      </w:rPr>
    </w:lvl>
    <w:lvl w:ilvl="8" w:tplc="0419001B">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1" w15:restartNumberingAfterBreak="0">
    <w:nsid w:val="5E411F17"/>
    <w:multiLevelType w:val="hybridMultilevel"/>
    <w:tmpl w:val="CE2612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B4F0895"/>
    <w:multiLevelType w:val="multilevel"/>
    <w:tmpl w:val="D8B2E456"/>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C75208B"/>
    <w:multiLevelType w:val="multilevel"/>
    <w:tmpl w:val="A77E349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sz w:val="22"/>
        <w:szCs w:val="22"/>
      </w:rPr>
    </w:lvl>
    <w:lvl w:ilvl="3">
      <w:start w:val="1"/>
      <w:numFmt w:val="decimal"/>
      <w:lvlText w:val="%1.%2.%3.%4."/>
      <w:lvlJc w:val="left"/>
      <w:pPr>
        <w:ind w:left="2208" w:hanging="648"/>
      </w:pPr>
      <w:rPr>
        <w:rFonts w:hint="default"/>
        <w:strike w:val="0"/>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0386AC9"/>
    <w:multiLevelType w:val="multilevel"/>
    <w:tmpl w:val="BCE6480A"/>
    <w:lvl w:ilvl="0">
      <w:start w:val="5"/>
      <w:numFmt w:val="decimal"/>
      <w:lvlText w:val="%1"/>
      <w:lvlJc w:val="left"/>
      <w:pPr>
        <w:ind w:left="480" w:hanging="480"/>
      </w:pPr>
      <w:rPr>
        <w:rFonts w:hint="default"/>
      </w:rPr>
    </w:lvl>
    <w:lvl w:ilvl="1">
      <w:start w:val="1"/>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78330FF"/>
    <w:multiLevelType w:val="multilevel"/>
    <w:tmpl w:val="153CF36C"/>
    <w:lvl w:ilvl="0">
      <w:start w:val="1"/>
      <w:numFmt w:val="decimal"/>
      <w:lvlText w:val="%1."/>
      <w:lvlJc w:val="left"/>
      <w:pPr>
        <w:ind w:left="360" w:hanging="360"/>
      </w:pPr>
    </w:lvl>
    <w:lvl w:ilvl="1">
      <w:start w:val="1"/>
      <w:numFmt w:val="decimal"/>
      <w:lvlText w:val="6.1.%2"/>
      <w:lvlJc w:val="left"/>
      <w:pPr>
        <w:ind w:left="792" w:hanging="432"/>
      </w:pPr>
      <w:rPr>
        <w:rFonts w:hint="default"/>
      </w:rPr>
    </w:lvl>
    <w:lvl w:ilvl="2">
      <w:start w:val="1"/>
      <w:numFmt w:val="decimal"/>
      <w:lvlText w:val="6.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E146C1"/>
    <w:multiLevelType w:val="multilevel"/>
    <w:tmpl w:val="1B62D638"/>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C91116A"/>
    <w:multiLevelType w:val="hybridMultilevel"/>
    <w:tmpl w:val="0802775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362CCA"/>
    <w:multiLevelType w:val="multilevel"/>
    <w:tmpl w:val="F820ADA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709" w:firstLine="709"/>
      </w:pPr>
      <w:rPr>
        <w:rFonts w:hint="default"/>
        <w:caps w:val="0"/>
        <w:strike w:val="0"/>
        <w:dstrike w:val="0"/>
        <w:vanish w:val="0"/>
        <w:sz w:val="22"/>
        <w:szCs w:val="22"/>
        <w:vertAlign w:val="baseline"/>
      </w:rPr>
    </w:lvl>
    <w:lvl w:ilvl="2">
      <w:start w:val="1"/>
      <w:numFmt w:val="decimal"/>
      <w:pStyle w:val="a2"/>
      <w:suff w:val="space"/>
      <w:lvlText w:val="%1.%2.%3."/>
      <w:lvlJc w:val="left"/>
      <w:pPr>
        <w:ind w:left="-283"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30"/>
  </w:num>
  <w:num w:numId="5">
    <w:abstractNumId w:val="29"/>
  </w:num>
  <w:num w:numId="6">
    <w:abstractNumId w:val="20"/>
  </w:num>
  <w:num w:numId="7">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3"/>
  </w:num>
  <w:num w:numId="10">
    <w:abstractNumId w:val="23"/>
  </w:num>
  <w:num w:numId="11">
    <w:abstractNumId w:val="21"/>
  </w:num>
  <w:num w:numId="12">
    <w:abstractNumId w:val="2"/>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25"/>
  </w:num>
  <w:num w:numId="16">
    <w:abstractNumId w:val="32"/>
  </w:num>
  <w:num w:numId="17">
    <w:abstractNumId w:val="5"/>
  </w:num>
  <w:num w:numId="18">
    <w:abstractNumId w:val="6"/>
  </w:num>
  <w:num w:numId="19">
    <w:abstractNumId w:val="28"/>
  </w:num>
  <w:num w:numId="20">
    <w:abstractNumId w:val="24"/>
  </w:num>
  <w:num w:numId="21">
    <w:abstractNumId w:val="31"/>
  </w:num>
  <w:num w:numId="22">
    <w:abstractNumId w:val="27"/>
  </w:num>
  <w:num w:numId="23">
    <w:abstractNumId w:val="26"/>
  </w:num>
  <w:num w:numId="24">
    <w:abstractNumId w:val="13"/>
  </w:num>
  <w:num w:numId="25">
    <w:abstractNumId w:val="10"/>
  </w:num>
  <w:num w:numId="26">
    <w:abstractNumId w:val="17"/>
  </w:num>
  <w:num w:numId="27">
    <w:abstractNumId w:val="36"/>
  </w:num>
  <w:num w:numId="28">
    <w:abstractNumId w:val="34"/>
  </w:num>
  <w:num w:numId="29">
    <w:abstractNumId w:val="15"/>
  </w:num>
  <w:num w:numId="30">
    <w:abstractNumId w:val="16"/>
  </w:num>
  <w:num w:numId="31">
    <w:abstractNumId w:val="11"/>
  </w:num>
  <w:num w:numId="32">
    <w:abstractNumId w:val="37"/>
  </w:num>
  <w:num w:numId="33">
    <w:abstractNumId w:val="38"/>
  </w:num>
  <w:num w:numId="34">
    <w:abstractNumId w:val="8"/>
  </w:num>
  <w:num w:numId="35">
    <w:abstractNumId w:val="35"/>
  </w:num>
  <w:num w:numId="36">
    <w:abstractNumId w:val="12"/>
  </w:num>
  <w:num w:numId="37">
    <w:abstractNumId w:val="7"/>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717"/>
    <w:rsid w:val="00001B97"/>
    <w:rsid w:val="00004730"/>
    <w:rsid w:val="00004E26"/>
    <w:rsid w:val="00006FD4"/>
    <w:rsid w:val="00017B3C"/>
    <w:rsid w:val="00021282"/>
    <w:rsid w:val="000232B2"/>
    <w:rsid w:val="00023DEB"/>
    <w:rsid w:val="00026BA4"/>
    <w:rsid w:val="000314DC"/>
    <w:rsid w:val="00031E62"/>
    <w:rsid w:val="00031FCB"/>
    <w:rsid w:val="00033AA4"/>
    <w:rsid w:val="00033BAF"/>
    <w:rsid w:val="000375B6"/>
    <w:rsid w:val="000412BF"/>
    <w:rsid w:val="00045E4F"/>
    <w:rsid w:val="00047935"/>
    <w:rsid w:val="00052202"/>
    <w:rsid w:val="0005344D"/>
    <w:rsid w:val="0005537C"/>
    <w:rsid w:val="00055E67"/>
    <w:rsid w:val="000604C9"/>
    <w:rsid w:val="00073F6E"/>
    <w:rsid w:val="000743B7"/>
    <w:rsid w:val="00074C6E"/>
    <w:rsid w:val="00075D0E"/>
    <w:rsid w:val="00076E8B"/>
    <w:rsid w:val="00077DE8"/>
    <w:rsid w:val="00081171"/>
    <w:rsid w:val="0008215F"/>
    <w:rsid w:val="00082D78"/>
    <w:rsid w:val="0008384B"/>
    <w:rsid w:val="00083E6C"/>
    <w:rsid w:val="0008475F"/>
    <w:rsid w:val="00085025"/>
    <w:rsid w:val="000855A9"/>
    <w:rsid w:val="000877F2"/>
    <w:rsid w:val="000903C9"/>
    <w:rsid w:val="00090C97"/>
    <w:rsid w:val="00092E38"/>
    <w:rsid w:val="00092F0F"/>
    <w:rsid w:val="0009430B"/>
    <w:rsid w:val="0009737A"/>
    <w:rsid w:val="00097825"/>
    <w:rsid w:val="000A2BD7"/>
    <w:rsid w:val="000A456A"/>
    <w:rsid w:val="000A4BF2"/>
    <w:rsid w:val="000A5168"/>
    <w:rsid w:val="000B2E97"/>
    <w:rsid w:val="000B3EFA"/>
    <w:rsid w:val="000B6DA4"/>
    <w:rsid w:val="000C0308"/>
    <w:rsid w:val="000C16DD"/>
    <w:rsid w:val="000C30FE"/>
    <w:rsid w:val="000C487D"/>
    <w:rsid w:val="000D2604"/>
    <w:rsid w:val="000D4F60"/>
    <w:rsid w:val="000D58F8"/>
    <w:rsid w:val="000D6757"/>
    <w:rsid w:val="000E1845"/>
    <w:rsid w:val="000E2749"/>
    <w:rsid w:val="000E2C71"/>
    <w:rsid w:val="000E3754"/>
    <w:rsid w:val="000F0169"/>
    <w:rsid w:val="000F1ABF"/>
    <w:rsid w:val="000F21AB"/>
    <w:rsid w:val="000F60EC"/>
    <w:rsid w:val="000F6CC7"/>
    <w:rsid w:val="001000B2"/>
    <w:rsid w:val="00101058"/>
    <w:rsid w:val="001035DD"/>
    <w:rsid w:val="00105DFB"/>
    <w:rsid w:val="00113F3E"/>
    <w:rsid w:val="0011400F"/>
    <w:rsid w:val="00120259"/>
    <w:rsid w:val="0012337F"/>
    <w:rsid w:val="00125E7E"/>
    <w:rsid w:val="00126190"/>
    <w:rsid w:val="00126FBC"/>
    <w:rsid w:val="0012798F"/>
    <w:rsid w:val="00130701"/>
    <w:rsid w:val="00133B43"/>
    <w:rsid w:val="0013612A"/>
    <w:rsid w:val="00137B68"/>
    <w:rsid w:val="001413FF"/>
    <w:rsid w:val="001531A9"/>
    <w:rsid w:val="00155072"/>
    <w:rsid w:val="00155627"/>
    <w:rsid w:val="00160002"/>
    <w:rsid w:val="00161345"/>
    <w:rsid w:val="0016176B"/>
    <w:rsid w:val="00162B6C"/>
    <w:rsid w:val="00166FC1"/>
    <w:rsid w:val="001675CE"/>
    <w:rsid w:val="00167712"/>
    <w:rsid w:val="00176CAF"/>
    <w:rsid w:val="001771A9"/>
    <w:rsid w:val="00184C40"/>
    <w:rsid w:val="001855FE"/>
    <w:rsid w:val="00186D8E"/>
    <w:rsid w:val="0018784A"/>
    <w:rsid w:val="001936AF"/>
    <w:rsid w:val="00195876"/>
    <w:rsid w:val="0019633E"/>
    <w:rsid w:val="001A003B"/>
    <w:rsid w:val="001A1A48"/>
    <w:rsid w:val="001A212A"/>
    <w:rsid w:val="001A25AA"/>
    <w:rsid w:val="001A26E2"/>
    <w:rsid w:val="001A4498"/>
    <w:rsid w:val="001A4B1B"/>
    <w:rsid w:val="001B0A60"/>
    <w:rsid w:val="001B327B"/>
    <w:rsid w:val="001B7310"/>
    <w:rsid w:val="001B7E48"/>
    <w:rsid w:val="001C00DB"/>
    <w:rsid w:val="001C0D7C"/>
    <w:rsid w:val="001C44A5"/>
    <w:rsid w:val="001C51F1"/>
    <w:rsid w:val="001C6568"/>
    <w:rsid w:val="001C7098"/>
    <w:rsid w:val="001C761F"/>
    <w:rsid w:val="001D01B3"/>
    <w:rsid w:val="001D04AB"/>
    <w:rsid w:val="001D299B"/>
    <w:rsid w:val="001D3E7B"/>
    <w:rsid w:val="001D4B70"/>
    <w:rsid w:val="001D7539"/>
    <w:rsid w:val="001E10DD"/>
    <w:rsid w:val="001E18C2"/>
    <w:rsid w:val="001E64F6"/>
    <w:rsid w:val="001E7C5D"/>
    <w:rsid w:val="001F1235"/>
    <w:rsid w:val="001F23FF"/>
    <w:rsid w:val="001F4082"/>
    <w:rsid w:val="001F6B92"/>
    <w:rsid w:val="00200084"/>
    <w:rsid w:val="00204926"/>
    <w:rsid w:val="002127B2"/>
    <w:rsid w:val="002137CD"/>
    <w:rsid w:val="002175E5"/>
    <w:rsid w:val="00221FEA"/>
    <w:rsid w:val="00223080"/>
    <w:rsid w:val="00224379"/>
    <w:rsid w:val="00224413"/>
    <w:rsid w:val="0022489C"/>
    <w:rsid w:val="0022575F"/>
    <w:rsid w:val="00232B46"/>
    <w:rsid w:val="00233F64"/>
    <w:rsid w:val="00236067"/>
    <w:rsid w:val="00237A97"/>
    <w:rsid w:val="00237C8F"/>
    <w:rsid w:val="0024088A"/>
    <w:rsid w:val="0024183C"/>
    <w:rsid w:val="0024293E"/>
    <w:rsid w:val="00244FB0"/>
    <w:rsid w:val="00246884"/>
    <w:rsid w:val="00250C2E"/>
    <w:rsid w:val="00251ECF"/>
    <w:rsid w:val="00252D2C"/>
    <w:rsid w:val="00253621"/>
    <w:rsid w:val="002548D6"/>
    <w:rsid w:val="00255038"/>
    <w:rsid w:val="00255905"/>
    <w:rsid w:val="00256A3E"/>
    <w:rsid w:val="00260DF9"/>
    <w:rsid w:val="00260F04"/>
    <w:rsid w:val="0026234C"/>
    <w:rsid w:val="00263A3B"/>
    <w:rsid w:val="0026435C"/>
    <w:rsid w:val="00266348"/>
    <w:rsid w:val="00270CA3"/>
    <w:rsid w:val="00274673"/>
    <w:rsid w:val="002758A3"/>
    <w:rsid w:val="002771C8"/>
    <w:rsid w:val="00282A97"/>
    <w:rsid w:val="00284726"/>
    <w:rsid w:val="00284CAC"/>
    <w:rsid w:val="0028698D"/>
    <w:rsid w:val="002908F8"/>
    <w:rsid w:val="00296B0C"/>
    <w:rsid w:val="002A0712"/>
    <w:rsid w:val="002A1A69"/>
    <w:rsid w:val="002A7BD9"/>
    <w:rsid w:val="002B055D"/>
    <w:rsid w:val="002B12E4"/>
    <w:rsid w:val="002B157E"/>
    <w:rsid w:val="002B15A3"/>
    <w:rsid w:val="002B210B"/>
    <w:rsid w:val="002B319D"/>
    <w:rsid w:val="002B6063"/>
    <w:rsid w:val="002B67B5"/>
    <w:rsid w:val="002C04E3"/>
    <w:rsid w:val="002C2150"/>
    <w:rsid w:val="002C5109"/>
    <w:rsid w:val="002C53FE"/>
    <w:rsid w:val="002C6170"/>
    <w:rsid w:val="002C6ACA"/>
    <w:rsid w:val="002D06F8"/>
    <w:rsid w:val="002D09FF"/>
    <w:rsid w:val="002D239C"/>
    <w:rsid w:val="002D2729"/>
    <w:rsid w:val="002D3513"/>
    <w:rsid w:val="002D4D96"/>
    <w:rsid w:val="002D52F2"/>
    <w:rsid w:val="002D58E7"/>
    <w:rsid w:val="002D61B7"/>
    <w:rsid w:val="002E1985"/>
    <w:rsid w:val="002E1AA1"/>
    <w:rsid w:val="002E2C2B"/>
    <w:rsid w:val="002E4128"/>
    <w:rsid w:val="002E4F12"/>
    <w:rsid w:val="002E6C28"/>
    <w:rsid w:val="002F311D"/>
    <w:rsid w:val="002F643F"/>
    <w:rsid w:val="003045AA"/>
    <w:rsid w:val="00305253"/>
    <w:rsid w:val="00307BD9"/>
    <w:rsid w:val="00307F31"/>
    <w:rsid w:val="0031203C"/>
    <w:rsid w:val="0031498A"/>
    <w:rsid w:val="0031720E"/>
    <w:rsid w:val="00320840"/>
    <w:rsid w:val="003214C7"/>
    <w:rsid w:val="00322198"/>
    <w:rsid w:val="00325F7C"/>
    <w:rsid w:val="00332D2C"/>
    <w:rsid w:val="00333737"/>
    <w:rsid w:val="0033517F"/>
    <w:rsid w:val="003423A1"/>
    <w:rsid w:val="00346A85"/>
    <w:rsid w:val="003478D6"/>
    <w:rsid w:val="003504E3"/>
    <w:rsid w:val="00353698"/>
    <w:rsid w:val="00353B2E"/>
    <w:rsid w:val="00356506"/>
    <w:rsid w:val="003578B0"/>
    <w:rsid w:val="00362990"/>
    <w:rsid w:val="00365EDC"/>
    <w:rsid w:val="0036615A"/>
    <w:rsid w:val="003709C4"/>
    <w:rsid w:val="00374F35"/>
    <w:rsid w:val="0037770D"/>
    <w:rsid w:val="003811E4"/>
    <w:rsid w:val="0038386E"/>
    <w:rsid w:val="003851A8"/>
    <w:rsid w:val="00391F1F"/>
    <w:rsid w:val="00392DD8"/>
    <w:rsid w:val="00394211"/>
    <w:rsid w:val="00394416"/>
    <w:rsid w:val="003A1880"/>
    <w:rsid w:val="003A426F"/>
    <w:rsid w:val="003A60DA"/>
    <w:rsid w:val="003B2C4C"/>
    <w:rsid w:val="003B2EDF"/>
    <w:rsid w:val="003B5D70"/>
    <w:rsid w:val="003B766E"/>
    <w:rsid w:val="003B7BBB"/>
    <w:rsid w:val="003C012C"/>
    <w:rsid w:val="003C11C5"/>
    <w:rsid w:val="003C2110"/>
    <w:rsid w:val="003C2558"/>
    <w:rsid w:val="003C4999"/>
    <w:rsid w:val="003C75E7"/>
    <w:rsid w:val="003D063D"/>
    <w:rsid w:val="003D4953"/>
    <w:rsid w:val="003E0091"/>
    <w:rsid w:val="003E251E"/>
    <w:rsid w:val="003E2648"/>
    <w:rsid w:val="003E2FB1"/>
    <w:rsid w:val="003E3EB4"/>
    <w:rsid w:val="003F4506"/>
    <w:rsid w:val="003F4E4A"/>
    <w:rsid w:val="003F625D"/>
    <w:rsid w:val="00400C92"/>
    <w:rsid w:val="0040487A"/>
    <w:rsid w:val="00405E7A"/>
    <w:rsid w:val="00406342"/>
    <w:rsid w:val="00407BB2"/>
    <w:rsid w:val="00410F2E"/>
    <w:rsid w:val="00411C2C"/>
    <w:rsid w:val="0042132A"/>
    <w:rsid w:val="00421D30"/>
    <w:rsid w:val="00422772"/>
    <w:rsid w:val="00422DD2"/>
    <w:rsid w:val="0042333A"/>
    <w:rsid w:val="004245D5"/>
    <w:rsid w:val="00426386"/>
    <w:rsid w:val="0042773D"/>
    <w:rsid w:val="00427C05"/>
    <w:rsid w:val="00427FFE"/>
    <w:rsid w:val="004317FD"/>
    <w:rsid w:val="00431D0D"/>
    <w:rsid w:val="00432178"/>
    <w:rsid w:val="00433460"/>
    <w:rsid w:val="00435684"/>
    <w:rsid w:val="00440505"/>
    <w:rsid w:val="00440E31"/>
    <w:rsid w:val="0044108E"/>
    <w:rsid w:val="0044132E"/>
    <w:rsid w:val="00442AC3"/>
    <w:rsid w:val="00442F78"/>
    <w:rsid w:val="004436C6"/>
    <w:rsid w:val="004461BD"/>
    <w:rsid w:val="00450148"/>
    <w:rsid w:val="00450FC4"/>
    <w:rsid w:val="00454C21"/>
    <w:rsid w:val="0045645B"/>
    <w:rsid w:val="004568F9"/>
    <w:rsid w:val="00461553"/>
    <w:rsid w:val="00462DFB"/>
    <w:rsid w:val="0046779B"/>
    <w:rsid w:val="004731BE"/>
    <w:rsid w:val="00492272"/>
    <w:rsid w:val="004A04B1"/>
    <w:rsid w:val="004A0760"/>
    <w:rsid w:val="004A573A"/>
    <w:rsid w:val="004A74EC"/>
    <w:rsid w:val="004B1DB5"/>
    <w:rsid w:val="004B6D1D"/>
    <w:rsid w:val="004C247C"/>
    <w:rsid w:val="004C5379"/>
    <w:rsid w:val="004D0F71"/>
    <w:rsid w:val="004D1159"/>
    <w:rsid w:val="004D1B7D"/>
    <w:rsid w:val="004D2B6D"/>
    <w:rsid w:val="004D3857"/>
    <w:rsid w:val="004D402F"/>
    <w:rsid w:val="004D544E"/>
    <w:rsid w:val="004D5AC2"/>
    <w:rsid w:val="004D68C4"/>
    <w:rsid w:val="004D7D34"/>
    <w:rsid w:val="004E0F78"/>
    <w:rsid w:val="004E11C9"/>
    <w:rsid w:val="004E1EC2"/>
    <w:rsid w:val="004E3019"/>
    <w:rsid w:val="004E43D2"/>
    <w:rsid w:val="004E55CF"/>
    <w:rsid w:val="004E62B1"/>
    <w:rsid w:val="004E7D24"/>
    <w:rsid w:val="004F036A"/>
    <w:rsid w:val="004F0993"/>
    <w:rsid w:val="004F0A3C"/>
    <w:rsid w:val="004F193D"/>
    <w:rsid w:val="004F22CF"/>
    <w:rsid w:val="004F445C"/>
    <w:rsid w:val="004F4CB0"/>
    <w:rsid w:val="004F5675"/>
    <w:rsid w:val="004F7D8A"/>
    <w:rsid w:val="00500255"/>
    <w:rsid w:val="00502424"/>
    <w:rsid w:val="0050275C"/>
    <w:rsid w:val="00502C57"/>
    <w:rsid w:val="0050381D"/>
    <w:rsid w:val="00504571"/>
    <w:rsid w:val="0050486B"/>
    <w:rsid w:val="00504B09"/>
    <w:rsid w:val="005055D0"/>
    <w:rsid w:val="00505C3A"/>
    <w:rsid w:val="00506FC3"/>
    <w:rsid w:val="00507424"/>
    <w:rsid w:val="00512A44"/>
    <w:rsid w:val="00512E9C"/>
    <w:rsid w:val="00513F33"/>
    <w:rsid w:val="00515DB5"/>
    <w:rsid w:val="00517115"/>
    <w:rsid w:val="0051734B"/>
    <w:rsid w:val="0052108F"/>
    <w:rsid w:val="00521B4E"/>
    <w:rsid w:val="005241A1"/>
    <w:rsid w:val="00525519"/>
    <w:rsid w:val="005263D6"/>
    <w:rsid w:val="00527A41"/>
    <w:rsid w:val="00531C19"/>
    <w:rsid w:val="00532173"/>
    <w:rsid w:val="005326D9"/>
    <w:rsid w:val="005337D4"/>
    <w:rsid w:val="0053446E"/>
    <w:rsid w:val="00537310"/>
    <w:rsid w:val="005374DB"/>
    <w:rsid w:val="005411A4"/>
    <w:rsid w:val="0054295A"/>
    <w:rsid w:val="00542F1F"/>
    <w:rsid w:val="005433D3"/>
    <w:rsid w:val="00543B79"/>
    <w:rsid w:val="00543EB9"/>
    <w:rsid w:val="00544D02"/>
    <w:rsid w:val="00545717"/>
    <w:rsid w:val="0054721F"/>
    <w:rsid w:val="0055011B"/>
    <w:rsid w:val="0055040E"/>
    <w:rsid w:val="00550D85"/>
    <w:rsid w:val="0055579F"/>
    <w:rsid w:val="00555B1F"/>
    <w:rsid w:val="005567AB"/>
    <w:rsid w:val="00556BA2"/>
    <w:rsid w:val="00561601"/>
    <w:rsid w:val="005630DD"/>
    <w:rsid w:val="00563FAF"/>
    <w:rsid w:val="00564453"/>
    <w:rsid w:val="0056535A"/>
    <w:rsid w:val="00570614"/>
    <w:rsid w:val="00571D08"/>
    <w:rsid w:val="00572F00"/>
    <w:rsid w:val="005745E3"/>
    <w:rsid w:val="005768D0"/>
    <w:rsid w:val="00577194"/>
    <w:rsid w:val="00577295"/>
    <w:rsid w:val="005775E3"/>
    <w:rsid w:val="00577A3B"/>
    <w:rsid w:val="00580B50"/>
    <w:rsid w:val="005829EB"/>
    <w:rsid w:val="005862F4"/>
    <w:rsid w:val="00593175"/>
    <w:rsid w:val="0059716B"/>
    <w:rsid w:val="00597DB2"/>
    <w:rsid w:val="005A1238"/>
    <w:rsid w:val="005A4303"/>
    <w:rsid w:val="005A5EA7"/>
    <w:rsid w:val="005A600B"/>
    <w:rsid w:val="005B00C0"/>
    <w:rsid w:val="005B08EF"/>
    <w:rsid w:val="005B28EB"/>
    <w:rsid w:val="005B31DC"/>
    <w:rsid w:val="005B6412"/>
    <w:rsid w:val="005C16BA"/>
    <w:rsid w:val="005C1E72"/>
    <w:rsid w:val="005C306B"/>
    <w:rsid w:val="005C616F"/>
    <w:rsid w:val="005D1E3C"/>
    <w:rsid w:val="005D46A1"/>
    <w:rsid w:val="005D68F4"/>
    <w:rsid w:val="005D6934"/>
    <w:rsid w:val="005D6EE3"/>
    <w:rsid w:val="005D75FF"/>
    <w:rsid w:val="005E0191"/>
    <w:rsid w:val="005E0DE7"/>
    <w:rsid w:val="005E20B4"/>
    <w:rsid w:val="005E2B21"/>
    <w:rsid w:val="005E2F83"/>
    <w:rsid w:val="005E3959"/>
    <w:rsid w:val="005E4D33"/>
    <w:rsid w:val="005E54A3"/>
    <w:rsid w:val="005E77A4"/>
    <w:rsid w:val="005F075E"/>
    <w:rsid w:val="005F5A51"/>
    <w:rsid w:val="006032DC"/>
    <w:rsid w:val="0060361F"/>
    <w:rsid w:val="00610318"/>
    <w:rsid w:val="00610FC2"/>
    <w:rsid w:val="00611946"/>
    <w:rsid w:val="00611C3E"/>
    <w:rsid w:val="00612707"/>
    <w:rsid w:val="006134A7"/>
    <w:rsid w:val="00614779"/>
    <w:rsid w:val="00616CA9"/>
    <w:rsid w:val="00620296"/>
    <w:rsid w:val="00621F20"/>
    <w:rsid w:val="00622918"/>
    <w:rsid w:val="00623400"/>
    <w:rsid w:val="00626F03"/>
    <w:rsid w:val="00632910"/>
    <w:rsid w:val="006329EC"/>
    <w:rsid w:val="00637114"/>
    <w:rsid w:val="006421CE"/>
    <w:rsid w:val="00643763"/>
    <w:rsid w:val="00645FB8"/>
    <w:rsid w:val="00650DBE"/>
    <w:rsid w:val="006518F0"/>
    <w:rsid w:val="006520E3"/>
    <w:rsid w:val="0065379E"/>
    <w:rsid w:val="006540A5"/>
    <w:rsid w:val="006547B9"/>
    <w:rsid w:val="00654B4B"/>
    <w:rsid w:val="00655164"/>
    <w:rsid w:val="00655BAA"/>
    <w:rsid w:val="00656198"/>
    <w:rsid w:val="00660634"/>
    <w:rsid w:val="00660EAB"/>
    <w:rsid w:val="006626D4"/>
    <w:rsid w:val="00662DEA"/>
    <w:rsid w:val="00664343"/>
    <w:rsid w:val="006645CF"/>
    <w:rsid w:val="00666801"/>
    <w:rsid w:val="00667727"/>
    <w:rsid w:val="0067016A"/>
    <w:rsid w:val="00671EDE"/>
    <w:rsid w:val="006750AE"/>
    <w:rsid w:val="00675D01"/>
    <w:rsid w:val="00683FEF"/>
    <w:rsid w:val="00684A1A"/>
    <w:rsid w:val="006858AC"/>
    <w:rsid w:val="00686251"/>
    <w:rsid w:val="00692DDF"/>
    <w:rsid w:val="006936E8"/>
    <w:rsid w:val="00693DC3"/>
    <w:rsid w:val="006A0F8A"/>
    <w:rsid w:val="006A17C7"/>
    <w:rsid w:val="006A1F9B"/>
    <w:rsid w:val="006A2C12"/>
    <w:rsid w:val="006A36AF"/>
    <w:rsid w:val="006A37CF"/>
    <w:rsid w:val="006A3BEE"/>
    <w:rsid w:val="006A4C1F"/>
    <w:rsid w:val="006A643C"/>
    <w:rsid w:val="006A6CA2"/>
    <w:rsid w:val="006B0953"/>
    <w:rsid w:val="006B1395"/>
    <w:rsid w:val="006B1A63"/>
    <w:rsid w:val="006B42D5"/>
    <w:rsid w:val="006B49F5"/>
    <w:rsid w:val="006B5643"/>
    <w:rsid w:val="006C4259"/>
    <w:rsid w:val="006C668C"/>
    <w:rsid w:val="006D06A1"/>
    <w:rsid w:val="006D06BA"/>
    <w:rsid w:val="006D770C"/>
    <w:rsid w:val="006E060F"/>
    <w:rsid w:val="006E14C9"/>
    <w:rsid w:val="006E1CC6"/>
    <w:rsid w:val="006E1CD9"/>
    <w:rsid w:val="006E6328"/>
    <w:rsid w:val="006E7F07"/>
    <w:rsid w:val="006F24A3"/>
    <w:rsid w:val="006F5D5A"/>
    <w:rsid w:val="00700DFF"/>
    <w:rsid w:val="007023A0"/>
    <w:rsid w:val="0070351C"/>
    <w:rsid w:val="00703B51"/>
    <w:rsid w:val="00704DDC"/>
    <w:rsid w:val="00705117"/>
    <w:rsid w:val="00705A29"/>
    <w:rsid w:val="00705B1D"/>
    <w:rsid w:val="0071158F"/>
    <w:rsid w:val="00711861"/>
    <w:rsid w:val="007156CC"/>
    <w:rsid w:val="00721D46"/>
    <w:rsid w:val="007230BB"/>
    <w:rsid w:val="0072362D"/>
    <w:rsid w:val="007259DD"/>
    <w:rsid w:val="00730245"/>
    <w:rsid w:val="00732C66"/>
    <w:rsid w:val="007335EA"/>
    <w:rsid w:val="00733FC3"/>
    <w:rsid w:val="00734F01"/>
    <w:rsid w:val="00734F87"/>
    <w:rsid w:val="00735DEF"/>
    <w:rsid w:val="007360BD"/>
    <w:rsid w:val="00737DE7"/>
    <w:rsid w:val="007418C0"/>
    <w:rsid w:val="00741F58"/>
    <w:rsid w:val="007423FF"/>
    <w:rsid w:val="007438E7"/>
    <w:rsid w:val="00744221"/>
    <w:rsid w:val="00747F0E"/>
    <w:rsid w:val="007504BC"/>
    <w:rsid w:val="00750C15"/>
    <w:rsid w:val="00752FBE"/>
    <w:rsid w:val="007539AD"/>
    <w:rsid w:val="0075458E"/>
    <w:rsid w:val="007547E1"/>
    <w:rsid w:val="00755871"/>
    <w:rsid w:val="00760E88"/>
    <w:rsid w:val="007616C0"/>
    <w:rsid w:val="00763F72"/>
    <w:rsid w:val="0076642A"/>
    <w:rsid w:val="00766885"/>
    <w:rsid w:val="00771C9C"/>
    <w:rsid w:val="00772008"/>
    <w:rsid w:val="00772A4F"/>
    <w:rsid w:val="00773051"/>
    <w:rsid w:val="007741FC"/>
    <w:rsid w:val="00776B28"/>
    <w:rsid w:val="00782049"/>
    <w:rsid w:val="00785142"/>
    <w:rsid w:val="007911FE"/>
    <w:rsid w:val="00794031"/>
    <w:rsid w:val="00796500"/>
    <w:rsid w:val="00796BF8"/>
    <w:rsid w:val="00797AEA"/>
    <w:rsid w:val="007A029E"/>
    <w:rsid w:val="007A052F"/>
    <w:rsid w:val="007A0649"/>
    <w:rsid w:val="007A06C5"/>
    <w:rsid w:val="007A0927"/>
    <w:rsid w:val="007A4EBC"/>
    <w:rsid w:val="007B162B"/>
    <w:rsid w:val="007B1F5C"/>
    <w:rsid w:val="007B3E14"/>
    <w:rsid w:val="007C2962"/>
    <w:rsid w:val="007C31C3"/>
    <w:rsid w:val="007C569F"/>
    <w:rsid w:val="007C72DE"/>
    <w:rsid w:val="007D05C2"/>
    <w:rsid w:val="007D0F0A"/>
    <w:rsid w:val="007D2241"/>
    <w:rsid w:val="007D3022"/>
    <w:rsid w:val="007D4481"/>
    <w:rsid w:val="007D49DC"/>
    <w:rsid w:val="007E0D8E"/>
    <w:rsid w:val="007E1B21"/>
    <w:rsid w:val="00803256"/>
    <w:rsid w:val="0080352E"/>
    <w:rsid w:val="00805C14"/>
    <w:rsid w:val="0081209C"/>
    <w:rsid w:val="008139F0"/>
    <w:rsid w:val="00814866"/>
    <w:rsid w:val="00825165"/>
    <w:rsid w:val="0082666E"/>
    <w:rsid w:val="00826B27"/>
    <w:rsid w:val="0082755D"/>
    <w:rsid w:val="008278E2"/>
    <w:rsid w:val="00827C4E"/>
    <w:rsid w:val="00834B82"/>
    <w:rsid w:val="00835711"/>
    <w:rsid w:val="008357B3"/>
    <w:rsid w:val="00841255"/>
    <w:rsid w:val="00844A86"/>
    <w:rsid w:val="00846015"/>
    <w:rsid w:val="0084615E"/>
    <w:rsid w:val="00847419"/>
    <w:rsid w:val="00851C37"/>
    <w:rsid w:val="008557FE"/>
    <w:rsid w:val="00857817"/>
    <w:rsid w:val="008608C3"/>
    <w:rsid w:val="0086114C"/>
    <w:rsid w:val="00863241"/>
    <w:rsid w:val="008637FC"/>
    <w:rsid w:val="00863894"/>
    <w:rsid w:val="00863B3B"/>
    <w:rsid w:val="00867221"/>
    <w:rsid w:val="0086790F"/>
    <w:rsid w:val="0087087A"/>
    <w:rsid w:val="00870B46"/>
    <w:rsid w:val="00870C61"/>
    <w:rsid w:val="0087365C"/>
    <w:rsid w:val="00876A3B"/>
    <w:rsid w:val="00876D23"/>
    <w:rsid w:val="00880823"/>
    <w:rsid w:val="00881CD7"/>
    <w:rsid w:val="0088204E"/>
    <w:rsid w:val="0088402E"/>
    <w:rsid w:val="0088435D"/>
    <w:rsid w:val="008877C3"/>
    <w:rsid w:val="008914F8"/>
    <w:rsid w:val="008938A1"/>
    <w:rsid w:val="0089625B"/>
    <w:rsid w:val="008978A3"/>
    <w:rsid w:val="008A2F8A"/>
    <w:rsid w:val="008A411E"/>
    <w:rsid w:val="008A5A41"/>
    <w:rsid w:val="008A65BF"/>
    <w:rsid w:val="008A7703"/>
    <w:rsid w:val="008B0009"/>
    <w:rsid w:val="008B0106"/>
    <w:rsid w:val="008B026A"/>
    <w:rsid w:val="008B3293"/>
    <w:rsid w:val="008B60D8"/>
    <w:rsid w:val="008C0626"/>
    <w:rsid w:val="008C08F7"/>
    <w:rsid w:val="008C2B80"/>
    <w:rsid w:val="008C5E26"/>
    <w:rsid w:val="008D2BA9"/>
    <w:rsid w:val="008D38E8"/>
    <w:rsid w:val="008D3982"/>
    <w:rsid w:val="008D58D3"/>
    <w:rsid w:val="008D65CD"/>
    <w:rsid w:val="008D66CD"/>
    <w:rsid w:val="008E0F7D"/>
    <w:rsid w:val="008E2227"/>
    <w:rsid w:val="008E432C"/>
    <w:rsid w:val="008E48B9"/>
    <w:rsid w:val="008E72F8"/>
    <w:rsid w:val="008E7EE7"/>
    <w:rsid w:val="008F243E"/>
    <w:rsid w:val="008F28FD"/>
    <w:rsid w:val="008F4521"/>
    <w:rsid w:val="008F6055"/>
    <w:rsid w:val="00900F4E"/>
    <w:rsid w:val="00901111"/>
    <w:rsid w:val="009015DD"/>
    <w:rsid w:val="009022D3"/>
    <w:rsid w:val="009050DB"/>
    <w:rsid w:val="00907206"/>
    <w:rsid w:val="00915D7C"/>
    <w:rsid w:val="00916A9B"/>
    <w:rsid w:val="009200C0"/>
    <w:rsid w:val="00921D08"/>
    <w:rsid w:val="009226FB"/>
    <w:rsid w:val="00923B2D"/>
    <w:rsid w:val="00923D69"/>
    <w:rsid w:val="00926FC7"/>
    <w:rsid w:val="00927E59"/>
    <w:rsid w:val="00927FD7"/>
    <w:rsid w:val="00930F4E"/>
    <w:rsid w:val="00933E4A"/>
    <w:rsid w:val="009354D5"/>
    <w:rsid w:val="00937AF9"/>
    <w:rsid w:val="00940C3B"/>
    <w:rsid w:val="00941E43"/>
    <w:rsid w:val="009471F2"/>
    <w:rsid w:val="00947AFA"/>
    <w:rsid w:val="0095095B"/>
    <w:rsid w:val="009531CD"/>
    <w:rsid w:val="00953BE6"/>
    <w:rsid w:val="00955C1F"/>
    <w:rsid w:val="009604BF"/>
    <w:rsid w:val="00960F84"/>
    <w:rsid w:val="0096489D"/>
    <w:rsid w:val="00973135"/>
    <w:rsid w:val="00973DB1"/>
    <w:rsid w:val="00974F28"/>
    <w:rsid w:val="009823D4"/>
    <w:rsid w:val="0098263F"/>
    <w:rsid w:val="0098404A"/>
    <w:rsid w:val="009861E1"/>
    <w:rsid w:val="00991494"/>
    <w:rsid w:val="0099162C"/>
    <w:rsid w:val="00992E2E"/>
    <w:rsid w:val="009933CC"/>
    <w:rsid w:val="00995148"/>
    <w:rsid w:val="009A36FF"/>
    <w:rsid w:val="009A42EC"/>
    <w:rsid w:val="009A6E3B"/>
    <w:rsid w:val="009A6E4C"/>
    <w:rsid w:val="009B12AE"/>
    <w:rsid w:val="009B233E"/>
    <w:rsid w:val="009B2E24"/>
    <w:rsid w:val="009B3CAB"/>
    <w:rsid w:val="009B5A6A"/>
    <w:rsid w:val="009B76A2"/>
    <w:rsid w:val="009B7FCD"/>
    <w:rsid w:val="009C3F07"/>
    <w:rsid w:val="009C5367"/>
    <w:rsid w:val="009C57C5"/>
    <w:rsid w:val="009C5EDE"/>
    <w:rsid w:val="009C738B"/>
    <w:rsid w:val="009D02F0"/>
    <w:rsid w:val="009D2E11"/>
    <w:rsid w:val="009D43A4"/>
    <w:rsid w:val="009D5351"/>
    <w:rsid w:val="009D639F"/>
    <w:rsid w:val="009D6CF1"/>
    <w:rsid w:val="009D7185"/>
    <w:rsid w:val="009E0723"/>
    <w:rsid w:val="009E21B0"/>
    <w:rsid w:val="009E291D"/>
    <w:rsid w:val="009E34AC"/>
    <w:rsid w:val="009E3F90"/>
    <w:rsid w:val="009E420F"/>
    <w:rsid w:val="009F0E00"/>
    <w:rsid w:val="009F135B"/>
    <w:rsid w:val="009F272D"/>
    <w:rsid w:val="009F40B6"/>
    <w:rsid w:val="009F512C"/>
    <w:rsid w:val="009F7882"/>
    <w:rsid w:val="00A01DCE"/>
    <w:rsid w:val="00A041BA"/>
    <w:rsid w:val="00A043C1"/>
    <w:rsid w:val="00A05F55"/>
    <w:rsid w:val="00A06EC5"/>
    <w:rsid w:val="00A1052E"/>
    <w:rsid w:val="00A14FCC"/>
    <w:rsid w:val="00A16BE9"/>
    <w:rsid w:val="00A2003D"/>
    <w:rsid w:val="00A20BB8"/>
    <w:rsid w:val="00A25E4D"/>
    <w:rsid w:val="00A26632"/>
    <w:rsid w:val="00A2668D"/>
    <w:rsid w:val="00A30282"/>
    <w:rsid w:val="00A32702"/>
    <w:rsid w:val="00A32A00"/>
    <w:rsid w:val="00A330C4"/>
    <w:rsid w:val="00A3797F"/>
    <w:rsid w:val="00A37DD3"/>
    <w:rsid w:val="00A40368"/>
    <w:rsid w:val="00A4354D"/>
    <w:rsid w:val="00A46979"/>
    <w:rsid w:val="00A51BF5"/>
    <w:rsid w:val="00A539A6"/>
    <w:rsid w:val="00A54453"/>
    <w:rsid w:val="00A60963"/>
    <w:rsid w:val="00A6460A"/>
    <w:rsid w:val="00A665B0"/>
    <w:rsid w:val="00A666B7"/>
    <w:rsid w:val="00A717F0"/>
    <w:rsid w:val="00A726A4"/>
    <w:rsid w:val="00A74976"/>
    <w:rsid w:val="00A7644A"/>
    <w:rsid w:val="00A80EF4"/>
    <w:rsid w:val="00A8462B"/>
    <w:rsid w:val="00A8766E"/>
    <w:rsid w:val="00A87AF9"/>
    <w:rsid w:val="00A90BD5"/>
    <w:rsid w:val="00A9302E"/>
    <w:rsid w:val="00A95DC7"/>
    <w:rsid w:val="00AA0C13"/>
    <w:rsid w:val="00AA0E46"/>
    <w:rsid w:val="00AA3775"/>
    <w:rsid w:val="00AA3E92"/>
    <w:rsid w:val="00AA4081"/>
    <w:rsid w:val="00AA463A"/>
    <w:rsid w:val="00AA4D73"/>
    <w:rsid w:val="00AA6A15"/>
    <w:rsid w:val="00AA7132"/>
    <w:rsid w:val="00AB10A4"/>
    <w:rsid w:val="00AB505C"/>
    <w:rsid w:val="00AB6D48"/>
    <w:rsid w:val="00AB7057"/>
    <w:rsid w:val="00AC06DD"/>
    <w:rsid w:val="00AC2A78"/>
    <w:rsid w:val="00AC2C2C"/>
    <w:rsid w:val="00AC4ADD"/>
    <w:rsid w:val="00AD1395"/>
    <w:rsid w:val="00AD1813"/>
    <w:rsid w:val="00AD1DA0"/>
    <w:rsid w:val="00AD4E20"/>
    <w:rsid w:val="00AD5048"/>
    <w:rsid w:val="00AD606F"/>
    <w:rsid w:val="00AD69F7"/>
    <w:rsid w:val="00AD7ADC"/>
    <w:rsid w:val="00AE1945"/>
    <w:rsid w:val="00AE1D55"/>
    <w:rsid w:val="00AE204E"/>
    <w:rsid w:val="00AE2A1D"/>
    <w:rsid w:val="00AE4D0C"/>
    <w:rsid w:val="00AE758B"/>
    <w:rsid w:val="00AF4B07"/>
    <w:rsid w:val="00AF5B58"/>
    <w:rsid w:val="00AF6255"/>
    <w:rsid w:val="00B0194F"/>
    <w:rsid w:val="00B01A75"/>
    <w:rsid w:val="00B0448E"/>
    <w:rsid w:val="00B04F3D"/>
    <w:rsid w:val="00B063F7"/>
    <w:rsid w:val="00B122B6"/>
    <w:rsid w:val="00B14415"/>
    <w:rsid w:val="00B152A7"/>
    <w:rsid w:val="00B1571F"/>
    <w:rsid w:val="00B1617A"/>
    <w:rsid w:val="00B16982"/>
    <w:rsid w:val="00B16F00"/>
    <w:rsid w:val="00B173E1"/>
    <w:rsid w:val="00B20751"/>
    <w:rsid w:val="00B20F5B"/>
    <w:rsid w:val="00B26F51"/>
    <w:rsid w:val="00B27052"/>
    <w:rsid w:val="00B31361"/>
    <w:rsid w:val="00B361E0"/>
    <w:rsid w:val="00B36A77"/>
    <w:rsid w:val="00B41940"/>
    <w:rsid w:val="00B4210D"/>
    <w:rsid w:val="00B42F16"/>
    <w:rsid w:val="00B42FF2"/>
    <w:rsid w:val="00B4364B"/>
    <w:rsid w:val="00B46A79"/>
    <w:rsid w:val="00B46F07"/>
    <w:rsid w:val="00B47792"/>
    <w:rsid w:val="00B52008"/>
    <w:rsid w:val="00B52C8F"/>
    <w:rsid w:val="00B57CAD"/>
    <w:rsid w:val="00B61251"/>
    <w:rsid w:val="00B6167F"/>
    <w:rsid w:val="00B6348C"/>
    <w:rsid w:val="00B63D0D"/>
    <w:rsid w:val="00B65A59"/>
    <w:rsid w:val="00B7036E"/>
    <w:rsid w:val="00B70F57"/>
    <w:rsid w:val="00B7181A"/>
    <w:rsid w:val="00B729C4"/>
    <w:rsid w:val="00B72F11"/>
    <w:rsid w:val="00B731AE"/>
    <w:rsid w:val="00B74826"/>
    <w:rsid w:val="00B75574"/>
    <w:rsid w:val="00B77D68"/>
    <w:rsid w:val="00B81441"/>
    <w:rsid w:val="00B81747"/>
    <w:rsid w:val="00B81B87"/>
    <w:rsid w:val="00B823F1"/>
    <w:rsid w:val="00B82F26"/>
    <w:rsid w:val="00B842B9"/>
    <w:rsid w:val="00B853AD"/>
    <w:rsid w:val="00B85B60"/>
    <w:rsid w:val="00B86424"/>
    <w:rsid w:val="00B92567"/>
    <w:rsid w:val="00B92A06"/>
    <w:rsid w:val="00B92CBE"/>
    <w:rsid w:val="00B96FF5"/>
    <w:rsid w:val="00B978CC"/>
    <w:rsid w:val="00B97BA1"/>
    <w:rsid w:val="00B97C1B"/>
    <w:rsid w:val="00BA0623"/>
    <w:rsid w:val="00BA0B62"/>
    <w:rsid w:val="00BA27E8"/>
    <w:rsid w:val="00BA2D0D"/>
    <w:rsid w:val="00BA2FCD"/>
    <w:rsid w:val="00BA3048"/>
    <w:rsid w:val="00BA3A60"/>
    <w:rsid w:val="00BA4616"/>
    <w:rsid w:val="00BA5076"/>
    <w:rsid w:val="00BB0059"/>
    <w:rsid w:val="00BB080F"/>
    <w:rsid w:val="00BB08DC"/>
    <w:rsid w:val="00BB0C1F"/>
    <w:rsid w:val="00BB131E"/>
    <w:rsid w:val="00BB1834"/>
    <w:rsid w:val="00BB5438"/>
    <w:rsid w:val="00BB6614"/>
    <w:rsid w:val="00BB7052"/>
    <w:rsid w:val="00BB7C05"/>
    <w:rsid w:val="00BC1CEA"/>
    <w:rsid w:val="00BC4713"/>
    <w:rsid w:val="00BC56D0"/>
    <w:rsid w:val="00BD2345"/>
    <w:rsid w:val="00BD3267"/>
    <w:rsid w:val="00BD382F"/>
    <w:rsid w:val="00BD3BF5"/>
    <w:rsid w:val="00BD6DC8"/>
    <w:rsid w:val="00BD7E3A"/>
    <w:rsid w:val="00BE0412"/>
    <w:rsid w:val="00BE079A"/>
    <w:rsid w:val="00BE0FF5"/>
    <w:rsid w:val="00BE3CBC"/>
    <w:rsid w:val="00BF07F8"/>
    <w:rsid w:val="00BF1FD8"/>
    <w:rsid w:val="00BF23D5"/>
    <w:rsid w:val="00BF4A53"/>
    <w:rsid w:val="00BF5FF9"/>
    <w:rsid w:val="00BF7EDB"/>
    <w:rsid w:val="00C02D21"/>
    <w:rsid w:val="00C02FC8"/>
    <w:rsid w:val="00C032F6"/>
    <w:rsid w:val="00C047E9"/>
    <w:rsid w:val="00C04800"/>
    <w:rsid w:val="00C055B9"/>
    <w:rsid w:val="00C06C7B"/>
    <w:rsid w:val="00C13E59"/>
    <w:rsid w:val="00C20EE4"/>
    <w:rsid w:val="00C214F9"/>
    <w:rsid w:val="00C22D83"/>
    <w:rsid w:val="00C313CA"/>
    <w:rsid w:val="00C3186D"/>
    <w:rsid w:val="00C320C9"/>
    <w:rsid w:val="00C32EE7"/>
    <w:rsid w:val="00C34D6A"/>
    <w:rsid w:val="00C35E32"/>
    <w:rsid w:val="00C3749C"/>
    <w:rsid w:val="00C37D43"/>
    <w:rsid w:val="00C402D5"/>
    <w:rsid w:val="00C41F21"/>
    <w:rsid w:val="00C41F7F"/>
    <w:rsid w:val="00C42DF3"/>
    <w:rsid w:val="00C43DFD"/>
    <w:rsid w:val="00C4785F"/>
    <w:rsid w:val="00C47E4E"/>
    <w:rsid w:val="00C51C2E"/>
    <w:rsid w:val="00C51F98"/>
    <w:rsid w:val="00C52708"/>
    <w:rsid w:val="00C52EBA"/>
    <w:rsid w:val="00C542F2"/>
    <w:rsid w:val="00C54E30"/>
    <w:rsid w:val="00C56075"/>
    <w:rsid w:val="00C573B7"/>
    <w:rsid w:val="00C575B9"/>
    <w:rsid w:val="00C61B52"/>
    <w:rsid w:val="00C61F2D"/>
    <w:rsid w:val="00C62C5A"/>
    <w:rsid w:val="00C643F8"/>
    <w:rsid w:val="00C65C0F"/>
    <w:rsid w:val="00C65FC6"/>
    <w:rsid w:val="00C7130C"/>
    <w:rsid w:val="00C726AF"/>
    <w:rsid w:val="00C72C5D"/>
    <w:rsid w:val="00C763D8"/>
    <w:rsid w:val="00C76EB8"/>
    <w:rsid w:val="00C7714E"/>
    <w:rsid w:val="00C8061C"/>
    <w:rsid w:val="00C8135B"/>
    <w:rsid w:val="00C81E8C"/>
    <w:rsid w:val="00C83A88"/>
    <w:rsid w:val="00C83C07"/>
    <w:rsid w:val="00C85750"/>
    <w:rsid w:val="00C864D2"/>
    <w:rsid w:val="00C909AA"/>
    <w:rsid w:val="00C90BD3"/>
    <w:rsid w:val="00C90C49"/>
    <w:rsid w:val="00C944B5"/>
    <w:rsid w:val="00C96043"/>
    <w:rsid w:val="00CA049A"/>
    <w:rsid w:val="00CA1589"/>
    <w:rsid w:val="00CA1633"/>
    <w:rsid w:val="00CA2B8B"/>
    <w:rsid w:val="00CA5462"/>
    <w:rsid w:val="00CA6CA7"/>
    <w:rsid w:val="00CA7018"/>
    <w:rsid w:val="00CB0DDC"/>
    <w:rsid w:val="00CB3E70"/>
    <w:rsid w:val="00CB5E24"/>
    <w:rsid w:val="00CB5FC3"/>
    <w:rsid w:val="00CB6687"/>
    <w:rsid w:val="00CB6F7A"/>
    <w:rsid w:val="00CB763F"/>
    <w:rsid w:val="00CC0035"/>
    <w:rsid w:val="00CC01C5"/>
    <w:rsid w:val="00CC08A9"/>
    <w:rsid w:val="00CC1349"/>
    <w:rsid w:val="00CC1E19"/>
    <w:rsid w:val="00CC20DC"/>
    <w:rsid w:val="00CC5C80"/>
    <w:rsid w:val="00CD05F3"/>
    <w:rsid w:val="00CD4566"/>
    <w:rsid w:val="00CD6867"/>
    <w:rsid w:val="00CE18C5"/>
    <w:rsid w:val="00CE1EB6"/>
    <w:rsid w:val="00CE26CE"/>
    <w:rsid w:val="00CE2C8C"/>
    <w:rsid w:val="00CE3380"/>
    <w:rsid w:val="00CE6414"/>
    <w:rsid w:val="00CF1197"/>
    <w:rsid w:val="00CF4454"/>
    <w:rsid w:val="00CF4AD6"/>
    <w:rsid w:val="00D005FE"/>
    <w:rsid w:val="00D00C03"/>
    <w:rsid w:val="00D0376A"/>
    <w:rsid w:val="00D04608"/>
    <w:rsid w:val="00D05D6D"/>
    <w:rsid w:val="00D06679"/>
    <w:rsid w:val="00D06E8B"/>
    <w:rsid w:val="00D07A63"/>
    <w:rsid w:val="00D123F3"/>
    <w:rsid w:val="00D12EAC"/>
    <w:rsid w:val="00D1339A"/>
    <w:rsid w:val="00D147D0"/>
    <w:rsid w:val="00D15431"/>
    <w:rsid w:val="00D17B86"/>
    <w:rsid w:val="00D20416"/>
    <w:rsid w:val="00D2096A"/>
    <w:rsid w:val="00D20CF0"/>
    <w:rsid w:val="00D2260F"/>
    <w:rsid w:val="00D22994"/>
    <w:rsid w:val="00D2329E"/>
    <w:rsid w:val="00D324F4"/>
    <w:rsid w:val="00D332EA"/>
    <w:rsid w:val="00D36B96"/>
    <w:rsid w:val="00D371A6"/>
    <w:rsid w:val="00D409F9"/>
    <w:rsid w:val="00D411D3"/>
    <w:rsid w:val="00D41728"/>
    <w:rsid w:val="00D43B19"/>
    <w:rsid w:val="00D45B5C"/>
    <w:rsid w:val="00D477B1"/>
    <w:rsid w:val="00D501D1"/>
    <w:rsid w:val="00D50AA5"/>
    <w:rsid w:val="00D534F5"/>
    <w:rsid w:val="00D55134"/>
    <w:rsid w:val="00D5652A"/>
    <w:rsid w:val="00D57BA9"/>
    <w:rsid w:val="00D64449"/>
    <w:rsid w:val="00D65E3D"/>
    <w:rsid w:val="00D6717C"/>
    <w:rsid w:val="00D67640"/>
    <w:rsid w:val="00D71A84"/>
    <w:rsid w:val="00D729E7"/>
    <w:rsid w:val="00D741D5"/>
    <w:rsid w:val="00D749EE"/>
    <w:rsid w:val="00D75D4D"/>
    <w:rsid w:val="00D76F8F"/>
    <w:rsid w:val="00D800E6"/>
    <w:rsid w:val="00D85A62"/>
    <w:rsid w:val="00D864C9"/>
    <w:rsid w:val="00D874D1"/>
    <w:rsid w:val="00D90494"/>
    <w:rsid w:val="00D9079D"/>
    <w:rsid w:val="00D90D0B"/>
    <w:rsid w:val="00D917E7"/>
    <w:rsid w:val="00D9224E"/>
    <w:rsid w:val="00D93BCB"/>
    <w:rsid w:val="00D93D04"/>
    <w:rsid w:val="00D93DC5"/>
    <w:rsid w:val="00D95619"/>
    <w:rsid w:val="00D95A52"/>
    <w:rsid w:val="00D961DE"/>
    <w:rsid w:val="00D96F40"/>
    <w:rsid w:val="00DA15A5"/>
    <w:rsid w:val="00DA3AD7"/>
    <w:rsid w:val="00DA3E7E"/>
    <w:rsid w:val="00DA46D4"/>
    <w:rsid w:val="00DA61D8"/>
    <w:rsid w:val="00DA65C0"/>
    <w:rsid w:val="00DA7DF5"/>
    <w:rsid w:val="00DA7F58"/>
    <w:rsid w:val="00DB061B"/>
    <w:rsid w:val="00DB136F"/>
    <w:rsid w:val="00DB4053"/>
    <w:rsid w:val="00DB5A20"/>
    <w:rsid w:val="00DB6DE4"/>
    <w:rsid w:val="00DB728D"/>
    <w:rsid w:val="00DC0CEC"/>
    <w:rsid w:val="00DC17C4"/>
    <w:rsid w:val="00DC4B6C"/>
    <w:rsid w:val="00DC6EB0"/>
    <w:rsid w:val="00DD05EB"/>
    <w:rsid w:val="00DD07CD"/>
    <w:rsid w:val="00DD23F9"/>
    <w:rsid w:val="00DD2654"/>
    <w:rsid w:val="00DD2FCA"/>
    <w:rsid w:val="00DD3F60"/>
    <w:rsid w:val="00DD464A"/>
    <w:rsid w:val="00DD4C9E"/>
    <w:rsid w:val="00DD608A"/>
    <w:rsid w:val="00DE466E"/>
    <w:rsid w:val="00DE4CB3"/>
    <w:rsid w:val="00DE4F07"/>
    <w:rsid w:val="00DE5791"/>
    <w:rsid w:val="00DF1B62"/>
    <w:rsid w:val="00DF1F91"/>
    <w:rsid w:val="00DF2874"/>
    <w:rsid w:val="00DF2D8D"/>
    <w:rsid w:val="00DF373A"/>
    <w:rsid w:val="00DF3E0A"/>
    <w:rsid w:val="00DF4D1A"/>
    <w:rsid w:val="00E018A5"/>
    <w:rsid w:val="00E01A81"/>
    <w:rsid w:val="00E02C1C"/>
    <w:rsid w:val="00E02F75"/>
    <w:rsid w:val="00E04E8B"/>
    <w:rsid w:val="00E0622F"/>
    <w:rsid w:val="00E06DB0"/>
    <w:rsid w:val="00E07A68"/>
    <w:rsid w:val="00E123B8"/>
    <w:rsid w:val="00E1404E"/>
    <w:rsid w:val="00E1434A"/>
    <w:rsid w:val="00E2242E"/>
    <w:rsid w:val="00E24ECE"/>
    <w:rsid w:val="00E26069"/>
    <w:rsid w:val="00E260C6"/>
    <w:rsid w:val="00E308DA"/>
    <w:rsid w:val="00E3453A"/>
    <w:rsid w:val="00E4013D"/>
    <w:rsid w:val="00E411A6"/>
    <w:rsid w:val="00E41C89"/>
    <w:rsid w:val="00E42B70"/>
    <w:rsid w:val="00E4466F"/>
    <w:rsid w:val="00E44E34"/>
    <w:rsid w:val="00E4738C"/>
    <w:rsid w:val="00E52F7E"/>
    <w:rsid w:val="00E5317E"/>
    <w:rsid w:val="00E545EB"/>
    <w:rsid w:val="00E54DA2"/>
    <w:rsid w:val="00E554C4"/>
    <w:rsid w:val="00E55A28"/>
    <w:rsid w:val="00E60140"/>
    <w:rsid w:val="00E60208"/>
    <w:rsid w:val="00E62DF8"/>
    <w:rsid w:val="00E6378E"/>
    <w:rsid w:val="00E64597"/>
    <w:rsid w:val="00E6667B"/>
    <w:rsid w:val="00E66C6F"/>
    <w:rsid w:val="00E74963"/>
    <w:rsid w:val="00E75816"/>
    <w:rsid w:val="00E7730F"/>
    <w:rsid w:val="00E8505E"/>
    <w:rsid w:val="00E85C26"/>
    <w:rsid w:val="00E87B17"/>
    <w:rsid w:val="00E90E60"/>
    <w:rsid w:val="00E91695"/>
    <w:rsid w:val="00E93849"/>
    <w:rsid w:val="00E94099"/>
    <w:rsid w:val="00E96A5F"/>
    <w:rsid w:val="00EA3537"/>
    <w:rsid w:val="00EA5418"/>
    <w:rsid w:val="00EA6425"/>
    <w:rsid w:val="00EB03D9"/>
    <w:rsid w:val="00EB318C"/>
    <w:rsid w:val="00EB3A06"/>
    <w:rsid w:val="00EB58CC"/>
    <w:rsid w:val="00EB5A46"/>
    <w:rsid w:val="00EB7348"/>
    <w:rsid w:val="00EC0820"/>
    <w:rsid w:val="00EC12BD"/>
    <w:rsid w:val="00EC545E"/>
    <w:rsid w:val="00EC5BC4"/>
    <w:rsid w:val="00EC7306"/>
    <w:rsid w:val="00EC78FD"/>
    <w:rsid w:val="00EC7CB9"/>
    <w:rsid w:val="00ED37BC"/>
    <w:rsid w:val="00ED42CC"/>
    <w:rsid w:val="00ED4350"/>
    <w:rsid w:val="00ED4FE4"/>
    <w:rsid w:val="00ED5F66"/>
    <w:rsid w:val="00ED747D"/>
    <w:rsid w:val="00EE1EE5"/>
    <w:rsid w:val="00EE2FE1"/>
    <w:rsid w:val="00EE3686"/>
    <w:rsid w:val="00EE3702"/>
    <w:rsid w:val="00EE4E65"/>
    <w:rsid w:val="00EE5D38"/>
    <w:rsid w:val="00EE625A"/>
    <w:rsid w:val="00EF0B87"/>
    <w:rsid w:val="00EF0CB3"/>
    <w:rsid w:val="00EF1A30"/>
    <w:rsid w:val="00EF39DC"/>
    <w:rsid w:val="00EF3D43"/>
    <w:rsid w:val="00EF4107"/>
    <w:rsid w:val="00EF52A5"/>
    <w:rsid w:val="00EF723C"/>
    <w:rsid w:val="00F022AA"/>
    <w:rsid w:val="00F047B8"/>
    <w:rsid w:val="00F06AA2"/>
    <w:rsid w:val="00F10728"/>
    <w:rsid w:val="00F11BEB"/>
    <w:rsid w:val="00F14034"/>
    <w:rsid w:val="00F14AA6"/>
    <w:rsid w:val="00F14F5F"/>
    <w:rsid w:val="00F159E6"/>
    <w:rsid w:val="00F1621E"/>
    <w:rsid w:val="00F21B6D"/>
    <w:rsid w:val="00F24C1F"/>
    <w:rsid w:val="00F277C8"/>
    <w:rsid w:val="00F27A3B"/>
    <w:rsid w:val="00F33390"/>
    <w:rsid w:val="00F344DA"/>
    <w:rsid w:val="00F345D6"/>
    <w:rsid w:val="00F352FF"/>
    <w:rsid w:val="00F37BB2"/>
    <w:rsid w:val="00F40515"/>
    <w:rsid w:val="00F40F0E"/>
    <w:rsid w:val="00F4105D"/>
    <w:rsid w:val="00F41913"/>
    <w:rsid w:val="00F42220"/>
    <w:rsid w:val="00F42A3F"/>
    <w:rsid w:val="00F43B50"/>
    <w:rsid w:val="00F455FE"/>
    <w:rsid w:val="00F52E02"/>
    <w:rsid w:val="00F5701C"/>
    <w:rsid w:val="00F576D7"/>
    <w:rsid w:val="00F626A2"/>
    <w:rsid w:val="00F63A40"/>
    <w:rsid w:val="00F63CFC"/>
    <w:rsid w:val="00F655D5"/>
    <w:rsid w:val="00F66954"/>
    <w:rsid w:val="00F71062"/>
    <w:rsid w:val="00F71F97"/>
    <w:rsid w:val="00F75A00"/>
    <w:rsid w:val="00F83F0A"/>
    <w:rsid w:val="00F84133"/>
    <w:rsid w:val="00F85A1C"/>
    <w:rsid w:val="00F87E43"/>
    <w:rsid w:val="00F9398A"/>
    <w:rsid w:val="00F93CEB"/>
    <w:rsid w:val="00F97275"/>
    <w:rsid w:val="00F977DF"/>
    <w:rsid w:val="00F97B0D"/>
    <w:rsid w:val="00F97E5D"/>
    <w:rsid w:val="00FA63DF"/>
    <w:rsid w:val="00FB3AD0"/>
    <w:rsid w:val="00FB47AE"/>
    <w:rsid w:val="00FB5B09"/>
    <w:rsid w:val="00FB5B7D"/>
    <w:rsid w:val="00FB629C"/>
    <w:rsid w:val="00FC00A8"/>
    <w:rsid w:val="00FC2FD6"/>
    <w:rsid w:val="00FC4A36"/>
    <w:rsid w:val="00FC61B7"/>
    <w:rsid w:val="00FD0C20"/>
    <w:rsid w:val="00FD0FBD"/>
    <w:rsid w:val="00FD1F5B"/>
    <w:rsid w:val="00FD54C2"/>
    <w:rsid w:val="00FD6F21"/>
    <w:rsid w:val="00FE53AD"/>
    <w:rsid w:val="00FE62B0"/>
    <w:rsid w:val="00FE7CA8"/>
    <w:rsid w:val="00FE7FD8"/>
    <w:rsid w:val="00FF04C3"/>
    <w:rsid w:val="00FF0A92"/>
    <w:rsid w:val="00FF2B16"/>
    <w:rsid w:val="00FF3D7E"/>
    <w:rsid w:val="00FF5F31"/>
    <w:rsid w:val="00FF66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CBAD16"/>
  <w15:docId w15:val="{9848C0D8-08A1-423C-972D-1E95F86F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5A5EA7"/>
  </w:style>
  <w:style w:type="paragraph" w:styleId="1">
    <w:name w:val="heading 1"/>
    <w:aliases w:val="Заголовок 1 Знак Знак Знак Знак Знак Знак Знак Знак Знак Знак Знак Знак Знак Знак Знак Знак Знак Знак Знак Знак Знак Знак Знак Знак Знак Знак,Document Header1,H1,Знак"/>
    <w:basedOn w:val="a3"/>
    <w:next w:val="a3"/>
    <w:link w:val="10"/>
    <w:uiPriority w:val="99"/>
    <w:qFormat/>
    <w:rsid w:val="006A2C12"/>
    <w:pPr>
      <w:spacing w:after="160" w:line="240" w:lineRule="exact"/>
      <w:outlineLvl w:val="0"/>
    </w:pPr>
    <w:rPr>
      <w:rFonts w:ascii="Verdana" w:eastAsia="Times New Roman" w:hAnsi="Verdana" w:cs="Verdana"/>
      <w:sz w:val="20"/>
      <w:szCs w:val="20"/>
      <w:lang w:val="en-US"/>
    </w:rPr>
  </w:style>
  <w:style w:type="paragraph" w:styleId="2">
    <w:name w:val="heading 2"/>
    <w:aliases w:val="2,sub-sect,H2,h2,Б2,RTC,iz2"/>
    <w:basedOn w:val="a3"/>
    <w:next w:val="a3"/>
    <w:link w:val="20"/>
    <w:uiPriority w:val="99"/>
    <w:qFormat/>
    <w:rsid w:val="006A2C12"/>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aliases w:val="H3"/>
    <w:basedOn w:val="a3"/>
    <w:next w:val="a3"/>
    <w:link w:val="31"/>
    <w:uiPriority w:val="99"/>
    <w:qFormat/>
    <w:rsid w:val="006A2C12"/>
    <w:pPr>
      <w:keepNext/>
      <w:numPr>
        <w:ilvl w:val="2"/>
        <w:numId w:val="3"/>
      </w:numPr>
      <w:suppressAutoHyphens/>
      <w:spacing w:before="120" w:after="120" w:line="240" w:lineRule="auto"/>
      <w:outlineLvl w:val="2"/>
    </w:pPr>
    <w:rPr>
      <w:rFonts w:ascii="Times New Roman" w:eastAsia="Times New Roman" w:hAnsi="Times New Roman" w:cs="Times New Roman"/>
      <w:b/>
      <w:bCs/>
      <w:sz w:val="28"/>
      <w:szCs w:val="28"/>
    </w:rPr>
  </w:style>
  <w:style w:type="paragraph" w:styleId="4">
    <w:name w:val="heading 4"/>
    <w:basedOn w:val="a3"/>
    <w:next w:val="a3"/>
    <w:link w:val="40"/>
    <w:uiPriority w:val="99"/>
    <w:qFormat/>
    <w:rsid w:val="006A2C12"/>
    <w:pPr>
      <w:keepNext/>
      <w:numPr>
        <w:ilvl w:val="3"/>
        <w:numId w:val="3"/>
      </w:numPr>
      <w:tabs>
        <w:tab w:val="left" w:pos="1134"/>
      </w:tabs>
      <w:suppressAutoHyphens/>
      <w:spacing w:before="240" w:after="120" w:line="240" w:lineRule="auto"/>
      <w:jc w:val="both"/>
      <w:outlineLvl w:val="3"/>
    </w:pPr>
    <w:rPr>
      <w:rFonts w:ascii="Times New Roman" w:eastAsia="Times New Roman" w:hAnsi="Times New Roman" w:cs="Times New Roman"/>
      <w:b/>
      <w:bCs/>
      <w:i/>
      <w:iCs/>
      <w:sz w:val="28"/>
      <w:szCs w:val="28"/>
    </w:rPr>
  </w:style>
  <w:style w:type="paragraph" w:styleId="5">
    <w:name w:val="heading 5"/>
    <w:aliases w:val="H5,h5,h51,H51,h52,test,Block Label,Level 3 - i"/>
    <w:basedOn w:val="a3"/>
    <w:next w:val="a3"/>
    <w:link w:val="50"/>
    <w:uiPriority w:val="99"/>
    <w:qFormat/>
    <w:rsid w:val="006A2C12"/>
    <w:pPr>
      <w:keepNext/>
      <w:numPr>
        <w:ilvl w:val="4"/>
        <w:numId w:val="4"/>
      </w:numPr>
      <w:tabs>
        <w:tab w:val="clear" w:pos="1008"/>
        <w:tab w:val="num" w:pos="360"/>
      </w:tabs>
      <w:suppressAutoHyphens/>
      <w:spacing w:before="60" w:after="0" w:line="360" w:lineRule="auto"/>
      <w:ind w:left="0" w:firstLine="0"/>
      <w:jc w:val="both"/>
      <w:outlineLvl w:val="4"/>
    </w:pPr>
    <w:rPr>
      <w:rFonts w:ascii="Times New Roman" w:eastAsia="Times New Roman" w:hAnsi="Times New Roman" w:cs="Times New Roman"/>
      <w:b/>
      <w:bCs/>
      <w:sz w:val="26"/>
      <w:szCs w:val="26"/>
    </w:rPr>
  </w:style>
  <w:style w:type="paragraph" w:styleId="6">
    <w:name w:val="heading 6"/>
    <w:aliases w:val="RTC 6"/>
    <w:basedOn w:val="a3"/>
    <w:next w:val="a3"/>
    <w:link w:val="60"/>
    <w:uiPriority w:val="99"/>
    <w:qFormat/>
    <w:rsid w:val="006A2C12"/>
    <w:pPr>
      <w:widowControl w:val="0"/>
      <w:numPr>
        <w:ilvl w:val="5"/>
        <w:numId w:val="4"/>
      </w:numPr>
      <w:tabs>
        <w:tab w:val="clear" w:pos="1152"/>
        <w:tab w:val="num" w:pos="360"/>
      </w:tabs>
      <w:suppressAutoHyphens/>
      <w:spacing w:before="240" w:after="60" w:line="360" w:lineRule="auto"/>
      <w:ind w:left="0" w:firstLine="0"/>
      <w:jc w:val="both"/>
      <w:outlineLvl w:val="5"/>
    </w:pPr>
    <w:rPr>
      <w:rFonts w:ascii="Times New Roman" w:eastAsia="Times New Roman" w:hAnsi="Times New Roman" w:cs="Times New Roman"/>
      <w:b/>
      <w:bCs/>
    </w:rPr>
  </w:style>
  <w:style w:type="paragraph" w:styleId="7">
    <w:name w:val="heading 7"/>
    <w:aliases w:val="RTC7"/>
    <w:basedOn w:val="a3"/>
    <w:next w:val="a3"/>
    <w:link w:val="70"/>
    <w:uiPriority w:val="99"/>
    <w:qFormat/>
    <w:rsid w:val="006A2C12"/>
    <w:pPr>
      <w:widowControl w:val="0"/>
      <w:numPr>
        <w:ilvl w:val="6"/>
        <w:numId w:val="4"/>
      </w:numPr>
      <w:tabs>
        <w:tab w:val="clear" w:pos="1296"/>
        <w:tab w:val="num" w:pos="360"/>
      </w:tabs>
      <w:suppressAutoHyphens/>
      <w:spacing w:before="240" w:after="60" w:line="360" w:lineRule="auto"/>
      <w:ind w:left="0" w:firstLine="0"/>
      <w:jc w:val="both"/>
      <w:outlineLvl w:val="6"/>
    </w:pPr>
    <w:rPr>
      <w:rFonts w:ascii="Times New Roman" w:eastAsia="Times New Roman" w:hAnsi="Times New Roman" w:cs="Times New Roman"/>
      <w:sz w:val="26"/>
      <w:szCs w:val="26"/>
    </w:rPr>
  </w:style>
  <w:style w:type="paragraph" w:styleId="8">
    <w:name w:val="heading 8"/>
    <w:basedOn w:val="a3"/>
    <w:next w:val="a3"/>
    <w:link w:val="80"/>
    <w:uiPriority w:val="99"/>
    <w:qFormat/>
    <w:rsid w:val="006A2C12"/>
    <w:pPr>
      <w:widowControl w:val="0"/>
      <w:numPr>
        <w:ilvl w:val="7"/>
        <w:numId w:val="4"/>
      </w:numPr>
      <w:tabs>
        <w:tab w:val="clear" w:pos="1440"/>
        <w:tab w:val="num" w:pos="360"/>
      </w:tabs>
      <w:suppressAutoHyphens/>
      <w:spacing w:before="240" w:after="60" w:line="360" w:lineRule="auto"/>
      <w:ind w:left="0" w:firstLine="0"/>
      <w:jc w:val="both"/>
      <w:outlineLvl w:val="7"/>
    </w:pPr>
    <w:rPr>
      <w:rFonts w:ascii="Times New Roman" w:eastAsia="Times New Roman" w:hAnsi="Times New Roman" w:cs="Times New Roman"/>
      <w:i/>
      <w:iCs/>
      <w:sz w:val="26"/>
      <w:szCs w:val="26"/>
    </w:rPr>
  </w:style>
  <w:style w:type="paragraph" w:styleId="9">
    <w:name w:val="heading 9"/>
    <w:basedOn w:val="a3"/>
    <w:next w:val="a3"/>
    <w:link w:val="90"/>
    <w:uiPriority w:val="99"/>
    <w:qFormat/>
    <w:rsid w:val="006A2C12"/>
    <w:pPr>
      <w:widowControl w:val="0"/>
      <w:numPr>
        <w:ilvl w:val="8"/>
        <w:numId w:val="4"/>
      </w:numPr>
      <w:tabs>
        <w:tab w:val="clear" w:pos="1584"/>
        <w:tab w:val="num" w:pos="360"/>
      </w:tabs>
      <w:suppressAutoHyphens/>
      <w:spacing w:before="240" w:after="60" w:line="360" w:lineRule="auto"/>
      <w:ind w:left="0" w:firstLine="0"/>
      <w:jc w:val="both"/>
      <w:outlineLvl w:val="8"/>
    </w:pPr>
    <w:rPr>
      <w:rFonts w:ascii="Arial" w:eastAsia="Times New Roman" w:hAnsi="Arial" w:cs="Times New Roman"/>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 Знак Знак Знак Знак Знак Знак Знак Знак Знак Знак Знак Знак Знак Знак Знак Знак Знак,Document Header1 Знак,H1 Знак,Знак Знак2"/>
    <w:basedOn w:val="a4"/>
    <w:link w:val="1"/>
    <w:uiPriority w:val="99"/>
    <w:rsid w:val="006A2C12"/>
    <w:rPr>
      <w:rFonts w:ascii="Verdana" w:eastAsia="Times New Roman" w:hAnsi="Verdana" w:cs="Verdana"/>
      <w:sz w:val="20"/>
      <w:szCs w:val="20"/>
      <w:lang w:val="en-US"/>
    </w:rPr>
  </w:style>
  <w:style w:type="character" w:customStyle="1" w:styleId="20">
    <w:name w:val="Заголовок 2 Знак"/>
    <w:aliases w:val="2 Знак1,sub-sect Знак1,H2 Знак1,h2 Знак1,Б2 Знак1,RTC Знак1,iz2 Знак1"/>
    <w:basedOn w:val="a4"/>
    <w:link w:val="2"/>
    <w:uiPriority w:val="99"/>
    <w:rsid w:val="006A2C12"/>
    <w:rPr>
      <w:rFonts w:ascii="Cambria" w:eastAsia="Times New Roman" w:hAnsi="Cambria" w:cs="Times New Roman"/>
      <w:b/>
      <w:bCs/>
      <w:i/>
      <w:iCs/>
      <w:sz w:val="28"/>
      <w:szCs w:val="28"/>
      <w:lang w:eastAsia="ru-RU"/>
    </w:rPr>
  </w:style>
  <w:style w:type="character" w:customStyle="1" w:styleId="31">
    <w:name w:val="Заголовок 3 Знак"/>
    <w:aliases w:val="H3 Знак"/>
    <w:basedOn w:val="a4"/>
    <w:link w:val="3"/>
    <w:uiPriority w:val="99"/>
    <w:rsid w:val="006A2C12"/>
    <w:rPr>
      <w:rFonts w:ascii="Times New Roman" w:eastAsia="Times New Roman" w:hAnsi="Times New Roman" w:cs="Times New Roman"/>
      <w:b/>
      <w:bCs/>
      <w:sz w:val="28"/>
      <w:szCs w:val="28"/>
    </w:rPr>
  </w:style>
  <w:style w:type="character" w:customStyle="1" w:styleId="40">
    <w:name w:val="Заголовок 4 Знак"/>
    <w:basedOn w:val="a4"/>
    <w:link w:val="4"/>
    <w:uiPriority w:val="99"/>
    <w:rsid w:val="006A2C12"/>
    <w:rPr>
      <w:rFonts w:ascii="Times New Roman" w:eastAsia="Times New Roman" w:hAnsi="Times New Roman" w:cs="Times New Roman"/>
      <w:b/>
      <w:bCs/>
      <w:i/>
      <w:iCs/>
      <w:sz w:val="28"/>
      <w:szCs w:val="28"/>
    </w:rPr>
  </w:style>
  <w:style w:type="character" w:customStyle="1" w:styleId="50">
    <w:name w:val="Заголовок 5 Знак"/>
    <w:aliases w:val="H5 Знак,h5 Знак,h51 Знак,H51 Знак,h52 Знак,test Знак,Block Label Знак,Level 3 - i Знак"/>
    <w:basedOn w:val="a4"/>
    <w:link w:val="5"/>
    <w:uiPriority w:val="99"/>
    <w:rsid w:val="006A2C12"/>
    <w:rPr>
      <w:rFonts w:ascii="Times New Roman" w:eastAsia="Times New Roman" w:hAnsi="Times New Roman" w:cs="Times New Roman"/>
      <w:b/>
      <w:bCs/>
      <w:sz w:val="26"/>
      <w:szCs w:val="26"/>
    </w:rPr>
  </w:style>
  <w:style w:type="character" w:customStyle="1" w:styleId="60">
    <w:name w:val="Заголовок 6 Знак"/>
    <w:aliases w:val="RTC 6 Знак"/>
    <w:basedOn w:val="a4"/>
    <w:link w:val="6"/>
    <w:uiPriority w:val="99"/>
    <w:rsid w:val="006A2C12"/>
    <w:rPr>
      <w:rFonts w:ascii="Times New Roman" w:eastAsia="Times New Roman" w:hAnsi="Times New Roman" w:cs="Times New Roman"/>
      <w:b/>
      <w:bCs/>
    </w:rPr>
  </w:style>
  <w:style w:type="character" w:customStyle="1" w:styleId="70">
    <w:name w:val="Заголовок 7 Знак"/>
    <w:aliases w:val="RTC7 Знак"/>
    <w:basedOn w:val="a4"/>
    <w:link w:val="7"/>
    <w:uiPriority w:val="99"/>
    <w:rsid w:val="006A2C12"/>
    <w:rPr>
      <w:rFonts w:ascii="Times New Roman" w:eastAsia="Times New Roman" w:hAnsi="Times New Roman" w:cs="Times New Roman"/>
      <w:sz w:val="26"/>
      <w:szCs w:val="26"/>
    </w:rPr>
  </w:style>
  <w:style w:type="character" w:customStyle="1" w:styleId="80">
    <w:name w:val="Заголовок 8 Знак"/>
    <w:basedOn w:val="a4"/>
    <w:link w:val="8"/>
    <w:uiPriority w:val="99"/>
    <w:rsid w:val="006A2C12"/>
    <w:rPr>
      <w:rFonts w:ascii="Times New Roman" w:eastAsia="Times New Roman" w:hAnsi="Times New Roman" w:cs="Times New Roman"/>
      <w:i/>
      <w:iCs/>
      <w:sz w:val="26"/>
      <w:szCs w:val="26"/>
    </w:rPr>
  </w:style>
  <w:style w:type="character" w:customStyle="1" w:styleId="90">
    <w:name w:val="Заголовок 9 Знак"/>
    <w:basedOn w:val="a4"/>
    <w:link w:val="9"/>
    <w:uiPriority w:val="99"/>
    <w:rsid w:val="006A2C12"/>
    <w:rPr>
      <w:rFonts w:ascii="Arial" w:eastAsia="Times New Roman" w:hAnsi="Arial" w:cs="Times New Roman"/>
    </w:rPr>
  </w:style>
  <w:style w:type="numbering" w:customStyle="1" w:styleId="11">
    <w:name w:val="Нет списка1"/>
    <w:next w:val="a6"/>
    <w:uiPriority w:val="99"/>
    <w:semiHidden/>
    <w:unhideWhenUsed/>
    <w:rsid w:val="006A2C12"/>
  </w:style>
  <w:style w:type="paragraph" w:styleId="a7">
    <w:name w:val="Body Text Indent"/>
    <w:aliases w:val="текст"/>
    <w:basedOn w:val="a3"/>
    <w:link w:val="a8"/>
    <w:uiPriority w:val="99"/>
    <w:rsid w:val="006A2C12"/>
    <w:pPr>
      <w:widowControl w:val="0"/>
      <w:autoSpaceDE w:val="0"/>
      <w:autoSpaceDN w:val="0"/>
      <w:adjustRightInd w:val="0"/>
      <w:spacing w:after="120" w:line="240" w:lineRule="auto"/>
      <w:ind w:left="283"/>
    </w:pPr>
    <w:rPr>
      <w:rFonts w:ascii="Arial" w:eastAsia="Times New Roman" w:hAnsi="Arial" w:cs="Times New Roman"/>
      <w:sz w:val="20"/>
      <w:szCs w:val="20"/>
    </w:rPr>
  </w:style>
  <w:style w:type="character" w:customStyle="1" w:styleId="a8">
    <w:name w:val="Основной текст с отступом Знак"/>
    <w:aliases w:val="текст Знак"/>
    <w:basedOn w:val="a4"/>
    <w:link w:val="a7"/>
    <w:uiPriority w:val="99"/>
    <w:rsid w:val="006A2C12"/>
    <w:rPr>
      <w:rFonts w:ascii="Arial" w:eastAsia="Times New Roman" w:hAnsi="Arial" w:cs="Times New Roman"/>
      <w:sz w:val="20"/>
      <w:szCs w:val="20"/>
      <w:lang w:eastAsia="ru-RU"/>
    </w:rPr>
  </w:style>
  <w:style w:type="character" w:customStyle="1" w:styleId="webofficeattributevalue1">
    <w:name w:val="webofficeattributevalue1"/>
    <w:uiPriority w:val="99"/>
    <w:rsid w:val="006A2C12"/>
    <w:rPr>
      <w:rFonts w:ascii="Verdana" w:hAnsi="Verdana"/>
      <w:color w:val="000000"/>
      <w:sz w:val="18"/>
      <w:u w:val="none"/>
      <w:effect w:val="none"/>
    </w:rPr>
  </w:style>
  <w:style w:type="paragraph" w:styleId="a9">
    <w:name w:val="Body Text"/>
    <w:aliases w:val="Основной текст таблиц,в таблице,таблицы,в таблицах,Письмо в Интернет"/>
    <w:basedOn w:val="a3"/>
    <w:link w:val="aa"/>
    <w:uiPriority w:val="99"/>
    <w:rsid w:val="006A2C12"/>
    <w:pPr>
      <w:widowControl w:val="0"/>
      <w:autoSpaceDE w:val="0"/>
      <w:autoSpaceDN w:val="0"/>
      <w:adjustRightInd w:val="0"/>
      <w:spacing w:after="120" w:line="240" w:lineRule="auto"/>
    </w:pPr>
    <w:rPr>
      <w:rFonts w:ascii="Arial" w:eastAsia="Times New Roman" w:hAnsi="Arial" w:cs="Times New Roman"/>
      <w:sz w:val="20"/>
      <w:szCs w:val="20"/>
    </w:rPr>
  </w:style>
  <w:style w:type="character" w:customStyle="1" w:styleId="aa">
    <w:name w:val="Основной текст Знак"/>
    <w:aliases w:val="Основной текст таблиц Знак,в таблице Знак,таблицы Знак,в таблицах Знак,Письмо в Интернет Знак"/>
    <w:basedOn w:val="a4"/>
    <w:link w:val="a9"/>
    <w:uiPriority w:val="99"/>
    <w:rsid w:val="006A2C12"/>
    <w:rPr>
      <w:rFonts w:ascii="Arial" w:eastAsia="Times New Roman" w:hAnsi="Arial" w:cs="Times New Roman"/>
      <w:sz w:val="20"/>
      <w:szCs w:val="20"/>
      <w:lang w:eastAsia="ru-RU"/>
    </w:rPr>
  </w:style>
  <w:style w:type="paragraph" w:styleId="21">
    <w:name w:val="Body Text 2"/>
    <w:basedOn w:val="a3"/>
    <w:link w:val="22"/>
    <w:uiPriority w:val="99"/>
    <w:rsid w:val="006A2C12"/>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4"/>
    <w:link w:val="21"/>
    <w:uiPriority w:val="99"/>
    <w:rsid w:val="006A2C12"/>
    <w:rPr>
      <w:rFonts w:ascii="Times New Roman" w:eastAsia="Times New Roman" w:hAnsi="Times New Roman" w:cs="Times New Roman"/>
      <w:sz w:val="24"/>
      <w:szCs w:val="24"/>
      <w:lang w:eastAsia="ru-RU"/>
    </w:rPr>
  </w:style>
  <w:style w:type="paragraph" w:styleId="ab">
    <w:name w:val="Title"/>
    <w:basedOn w:val="a3"/>
    <w:link w:val="ac"/>
    <w:uiPriority w:val="99"/>
    <w:qFormat/>
    <w:rsid w:val="006A2C12"/>
    <w:pPr>
      <w:spacing w:after="0" w:line="240" w:lineRule="auto"/>
      <w:jc w:val="center"/>
    </w:pPr>
    <w:rPr>
      <w:rFonts w:ascii="Times New Roman" w:eastAsia="Times New Roman" w:hAnsi="Times New Roman" w:cs="Times New Roman"/>
      <w:b/>
      <w:bCs/>
      <w:sz w:val="24"/>
      <w:szCs w:val="24"/>
    </w:rPr>
  </w:style>
  <w:style w:type="character" w:customStyle="1" w:styleId="ac">
    <w:name w:val="Заголовок Знак"/>
    <w:basedOn w:val="a4"/>
    <w:link w:val="ab"/>
    <w:uiPriority w:val="99"/>
    <w:rsid w:val="006A2C12"/>
    <w:rPr>
      <w:rFonts w:ascii="Times New Roman" w:eastAsia="Times New Roman" w:hAnsi="Times New Roman" w:cs="Times New Roman"/>
      <w:b/>
      <w:bCs/>
      <w:sz w:val="24"/>
      <w:szCs w:val="24"/>
      <w:lang w:eastAsia="ru-RU"/>
    </w:rPr>
  </w:style>
  <w:style w:type="paragraph" w:styleId="32">
    <w:name w:val="Body Text Indent 3"/>
    <w:basedOn w:val="a3"/>
    <w:link w:val="33"/>
    <w:uiPriority w:val="99"/>
    <w:rsid w:val="006A2C12"/>
    <w:pPr>
      <w:widowControl w:val="0"/>
      <w:autoSpaceDE w:val="0"/>
      <w:autoSpaceDN w:val="0"/>
      <w:adjustRightInd w:val="0"/>
      <w:spacing w:after="120" w:line="240" w:lineRule="auto"/>
      <w:ind w:left="283"/>
    </w:pPr>
    <w:rPr>
      <w:rFonts w:ascii="Arial" w:eastAsia="Times New Roman" w:hAnsi="Arial" w:cs="Times New Roman"/>
      <w:sz w:val="16"/>
      <w:szCs w:val="16"/>
    </w:rPr>
  </w:style>
  <w:style w:type="character" w:customStyle="1" w:styleId="33">
    <w:name w:val="Основной текст с отступом 3 Знак"/>
    <w:basedOn w:val="a4"/>
    <w:link w:val="32"/>
    <w:uiPriority w:val="99"/>
    <w:rsid w:val="006A2C12"/>
    <w:rPr>
      <w:rFonts w:ascii="Arial" w:eastAsia="Times New Roman" w:hAnsi="Arial" w:cs="Times New Roman"/>
      <w:sz w:val="16"/>
      <w:szCs w:val="16"/>
      <w:lang w:eastAsia="ru-RU"/>
    </w:rPr>
  </w:style>
  <w:style w:type="paragraph" w:styleId="ad">
    <w:name w:val="List Paragraph"/>
    <w:aliases w:val="Обычный текст,Абзац списка5,ТЗ список,Абзац списка литеральный,List Paragraph,Bullet List,FooterText,numbered,Bullet 1,Use Case List Paragraph,it_List1,асз.Списка,Абзац основного текста,SL_Абзац списка,Paragraphe de liste1,lp1,Bullet_IRAO"/>
    <w:basedOn w:val="a3"/>
    <w:link w:val="ae"/>
    <w:uiPriority w:val="34"/>
    <w:qFormat/>
    <w:rsid w:val="006A2C12"/>
    <w:pPr>
      <w:spacing w:after="0" w:line="240" w:lineRule="auto"/>
      <w:ind w:left="720"/>
      <w:contextualSpacing/>
    </w:pPr>
    <w:rPr>
      <w:rFonts w:ascii="Times New Roman" w:eastAsia="Times New Roman" w:hAnsi="Times New Roman" w:cs="Times New Roman"/>
      <w:sz w:val="24"/>
      <w:szCs w:val="24"/>
    </w:rPr>
  </w:style>
  <w:style w:type="paragraph" w:customStyle="1" w:styleId="ConsPlusNormal">
    <w:name w:val="ConsPlusNormal"/>
    <w:link w:val="ConsPlusNormal0"/>
    <w:rsid w:val="006A2C12"/>
    <w:pPr>
      <w:autoSpaceDE w:val="0"/>
      <w:autoSpaceDN w:val="0"/>
      <w:adjustRightInd w:val="0"/>
      <w:spacing w:after="0" w:line="240" w:lineRule="auto"/>
      <w:ind w:firstLine="720"/>
    </w:pPr>
    <w:rPr>
      <w:rFonts w:ascii="Arial" w:eastAsia="Times New Roman" w:hAnsi="Arial" w:cs="Arial"/>
      <w:sz w:val="20"/>
      <w:szCs w:val="20"/>
    </w:rPr>
  </w:style>
  <w:style w:type="paragraph" w:styleId="af">
    <w:name w:val="annotation text"/>
    <w:basedOn w:val="a3"/>
    <w:link w:val="af0"/>
    <w:uiPriority w:val="99"/>
    <w:rsid w:val="006A2C12"/>
    <w:pPr>
      <w:spacing w:after="0" w:line="240" w:lineRule="auto"/>
    </w:pPr>
    <w:rPr>
      <w:rFonts w:ascii="Times New Roman" w:eastAsia="Times New Roman" w:hAnsi="Times New Roman" w:cs="Times New Roman"/>
      <w:sz w:val="20"/>
      <w:szCs w:val="20"/>
    </w:rPr>
  </w:style>
  <w:style w:type="character" w:customStyle="1" w:styleId="af0">
    <w:name w:val="Текст примечания Знак"/>
    <w:basedOn w:val="a4"/>
    <w:link w:val="af"/>
    <w:uiPriority w:val="99"/>
    <w:rsid w:val="006A2C12"/>
    <w:rPr>
      <w:rFonts w:ascii="Times New Roman" w:eastAsia="Times New Roman" w:hAnsi="Times New Roman" w:cs="Times New Roman"/>
      <w:sz w:val="20"/>
      <w:szCs w:val="20"/>
      <w:lang w:eastAsia="ru-RU"/>
    </w:rPr>
  </w:style>
  <w:style w:type="paragraph" w:customStyle="1" w:styleId="12">
    <w:name w:val="Обычный1"/>
    <w:rsid w:val="006A2C12"/>
    <w:pPr>
      <w:widowControl w:val="0"/>
      <w:autoSpaceDE w:val="0"/>
      <w:autoSpaceDN w:val="0"/>
      <w:spacing w:before="120" w:after="120" w:line="240" w:lineRule="auto"/>
      <w:ind w:firstLine="567"/>
      <w:jc w:val="both"/>
    </w:pPr>
    <w:rPr>
      <w:rFonts w:ascii="Times New Roman" w:eastAsia="Times New Roman" w:hAnsi="Times New Roman" w:cs="Times New Roman"/>
      <w:sz w:val="20"/>
      <w:szCs w:val="20"/>
    </w:rPr>
  </w:style>
  <w:style w:type="paragraph" w:customStyle="1" w:styleId="af1">
    <w:name w:val="Ариал"/>
    <w:basedOn w:val="a3"/>
    <w:link w:val="13"/>
    <w:uiPriority w:val="99"/>
    <w:rsid w:val="006A2C12"/>
    <w:pPr>
      <w:spacing w:before="120" w:after="120" w:line="360" w:lineRule="auto"/>
      <w:ind w:firstLine="851"/>
      <w:jc w:val="both"/>
    </w:pPr>
    <w:rPr>
      <w:rFonts w:ascii="Arial" w:eastAsia="Times New Roman" w:hAnsi="Arial" w:cs="Times New Roman"/>
      <w:sz w:val="24"/>
      <w:szCs w:val="24"/>
    </w:rPr>
  </w:style>
  <w:style w:type="character" w:customStyle="1" w:styleId="13">
    <w:name w:val="Ариал Знак1"/>
    <w:link w:val="af1"/>
    <w:uiPriority w:val="99"/>
    <w:locked/>
    <w:rsid w:val="006A2C12"/>
    <w:rPr>
      <w:rFonts w:ascii="Arial" w:eastAsia="Times New Roman" w:hAnsi="Arial" w:cs="Times New Roman"/>
      <w:sz w:val="24"/>
      <w:szCs w:val="24"/>
      <w:lang w:eastAsia="ru-RU"/>
    </w:rPr>
  </w:style>
  <w:style w:type="paragraph" w:styleId="23">
    <w:name w:val="Body Text Indent 2"/>
    <w:basedOn w:val="a3"/>
    <w:link w:val="24"/>
    <w:uiPriority w:val="99"/>
    <w:rsid w:val="006A2C12"/>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4"/>
    <w:link w:val="23"/>
    <w:uiPriority w:val="99"/>
    <w:rsid w:val="006A2C12"/>
    <w:rPr>
      <w:rFonts w:ascii="Times New Roman" w:eastAsia="Times New Roman" w:hAnsi="Times New Roman" w:cs="Times New Roman"/>
      <w:sz w:val="24"/>
      <w:szCs w:val="24"/>
      <w:lang w:eastAsia="ru-RU"/>
    </w:rPr>
  </w:style>
  <w:style w:type="paragraph" w:customStyle="1" w:styleId="af2">
    <w:name w:val="Подподпункт"/>
    <w:basedOn w:val="a3"/>
    <w:uiPriority w:val="99"/>
    <w:rsid w:val="006A2C12"/>
    <w:pPr>
      <w:tabs>
        <w:tab w:val="num" w:pos="1008"/>
      </w:tabs>
      <w:spacing w:after="0" w:line="360" w:lineRule="auto"/>
      <w:ind w:left="1008" w:hanging="1008"/>
      <w:jc w:val="both"/>
    </w:pPr>
    <w:rPr>
      <w:rFonts w:ascii="Times New Roman" w:eastAsia="Times New Roman" w:hAnsi="Times New Roman" w:cs="Times New Roman"/>
      <w:sz w:val="28"/>
      <w:szCs w:val="28"/>
    </w:rPr>
  </w:style>
  <w:style w:type="paragraph" w:styleId="25">
    <w:name w:val="List 2"/>
    <w:basedOn w:val="a3"/>
    <w:uiPriority w:val="99"/>
    <w:rsid w:val="006A2C12"/>
    <w:pPr>
      <w:tabs>
        <w:tab w:val="num" w:pos="1980"/>
      </w:tabs>
      <w:spacing w:after="0" w:line="360" w:lineRule="auto"/>
      <w:ind w:left="1260"/>
      <w:jc w:val="both"/>
    </w:pPr>
    <w:rPr>
      <w:rFonts w:ascii="Times New Roman" w:eastAsia="Times New Roman" w:hAnsi="Times New Roman" w:cs="Times New Roman"/>
      <w:sz w:val="28"/>
      <w:szCs w:val="28"/>
    </w:rPr>
  </w:style>
  <w:style w:type="character" w:styleId="HTML">
    <w:name w:val="HTML Typewriter"/>
    <w:basedOn w:val="a4"/>
    <w:uiPriority w:val="99"/>
    <w:semiHidden/>
    <w:rsid w:val="006A2C12"/>
    <w:rPr>
      <w:rFonts w:ascii="Courier New" w:hAnsi="Courier New" w:cs="Times New Roman"/>
      <w:sz w:val="20"/>
    </w:rPr>
  </w:style>
  <w:style w:type="paragraph" w:customStyle="1" w:styleId="14">
    <w:name w:val="Абзац списка1"/>
    <w:basedOn w:val="a3"/>
    <w:uiPriority w:val="99"/>
    <w:rsid w:val="006A2C12"/>
    <w:pPr>
      <w:ind w:left="720"/>
    </w:pPr>
    <w:rPr>
      <w:rFonts w:ascii="Calibri" w:eastAsia="Times New Roman" w:hAnsi="Calibri" w:cs="Times New Roman"/>
    </w:rPr>
  </w:style>
  <w:style w:type="paragraph" w:styleId="af3">
    <w:name w:val="header"/>
    <w:basedOn w:val="a3"/>
    <w:link w:val="af4"/>
    <w:uiPriority w:val="99"/>
    <w:rsid w:val="006A2C12"/>
    <w:pPr>
      <w:widowControl w:val="0"/>
      <w:tabs>
        <w:tab w:val="center" w:pos="4677"/>
        <w:tab w:val="right" w:pos="9355"/>
      </w:tabs>
      <w:autoSpaceDE w:val="0"/>
      <w:autoSpaceDN w:val="0"/>
      <w:adjustRightInd w:val="0"/>
      <w:spacing w:after="0" w:line="240" w:lineRule="auto"/>
    </w:pPr>
    <w:rPr>
      <w:rFonts w:ascii="Arial" w:eastAsia="Times New Roman" w:hAnsi="Arial" w:cs="Times New Roman"/>
      <w:sz w:val="20"/>
      <w:szCs w:val="20"/>
    </w:rPr>
  </w:style>
  <w:style w:type="character" w:customStyle="1" w:styleId="af4">
    <w:name w:val="Верхний колонтитул Знак"/>
    <w:basedOn w:val="a4"/>
    <w:link w:val="af3"/>
    <w:uiPriority w:val="99"/>
    <w:rsid w:val="006A2C12"/>
    <w:rPr>
      <w:rFonts w:ascii="Arial" w:eastAsia="Times New Roman" w:hAnsi="Arial" w:cs="Times New Roman"/>
      <w:sz w:val="20"/>
      <w:szCs w:val="20"/>
      <w:lang w:eastAsia="ru-RU"/>
    </w:rPr>
  </w:style>
  <w:style w:type="character" w:styleId="af5">
    <w:name w:val="page number"/>
    <w:basedOn w:val="a4"/>
    <w:rsid w:val="006A2C12"/>
    <w:rPr>
      <w:rFonts w:cs="Times New Roman"/>
    </w:rPr>
  </w:style>
  <w:style w:type="paragraph" w:styleId="af6">
    <w:name w:val="footer"/>
    <w:basedOn w:val="a3"/>
    <w:link w:val="af7"/>
    <w:rsid w:val="006A2C12"/>
    <w:pPr>
      <w:widowControl w:val="0"/>
      <w:tabs>
        <w:tab w:val="center" w:pos="4677"/>
        <w:tab w:val="right" w:pos="9355"/>
      </w:tabs>
      <w:autoSpaceDE w:val="0"/>
      <w:autoSpaceDN w:val="0"/>
      <w:adjustRightInd w:val="0"/>
      <w:spacing w:after="0" w:line="240" w:lineRule="auto"/>
    </w:pPr>
    <w:rPr>
      <w:rFonts w:ascii="Arial" w:eastAsia="Times New Roman" w:hAnsi="Arial" w:cs="Times New Roman"/>
      <w:sz w:val="20"/>
      <w:szCs w:val="20"/>
    </w:rPr>
  </w:style>
  <w:style w:type="character" w:customStyle="1" w:styleId="af7">
    <w:name w:val="Нижний колонтитул Знак"/>
    <w:basedOn w:val="a4"/>
    <w:link w:val="af6"/>
    <w:uiPriority w:val="99"/>
    <w:rsid w:val="006A2C12"/>
    <w:rPr>
      <w:rFonts w:ascii="Arial" w:eastAsia="Times New Roman" w:hAnsi="Arial" w:cs="Times New Roman"/>
      <w:sz w:val="20"/>
      <w:szCs w:val="20"/>
      <w:lang w:eastAsia="ru-RU"/>
    </w:rPr>
  </w:style>
  <w:style w:type="paragraph" w:styleId="af8">
    <w:name w:val="No Spacing"/>
    <w:uiPriority w:val="99"/>
    <w:qFormat/>
    <w:rsid w:val="006A2C12"/>
    <w:pPr>
      <w:spacing w:after="0" w:line="240" w:lineRule="auto"/>
    </w:pPr>
    <w:rPr>
      <w:rFonts w:ascii="Calibri" w:eastAsia="Times New Roman" w:hAnsi="Calibri" w:cs="Times New Roman"/>
    </w:rPr>
  </w:style>
  <w:style w:type="paragraph" w:styleId="af9">
    <w:name w:val="Balloon Text"/>
    <w:basedOn w:val="a3"/>
    <w:link w:val="afa"/>
    <w:uiPriority w:val="99"/>
    <w:semiHidden/>
    <w:rsid w:val="006A2C12"/>
    <w:pPr>
      <w:spacing w:after="0" w:line="240" w:lineRule="auto"/>
    </w:pPr>
    <w:rPr>
      <w:rFonts w:ascii="Tahoma" w:eastAsia="Times New Roman" w:hAnsi="Tahoma" w:cs="Times New Roman"/>
      <w:sz w:val="16"/>
      <w:szCs w:val="16"/>
    </w:rPr>
  </w:style>
  <w:style w:type="character" w:customStyle="1" w:styleId="afa">
    <w:name w:val="Текст выноски Знак"/>
    <w:basedOn w:val="a4"/>
    <w:link w:val="af9"/>
    <w:uiPriority w:val="99"/>
    <w:semiHidden/>
    <w:rsid w:val="006A2C12"/>
    <w:rPr>
      <w:rFonts w:ascii="Tahoma" w:eastAsia="Times New Roman" w:hAnsi="Tahoma" w:cs="Times New Roman"/>
      <w:sz w:val="16"/>
      <w:szCs w:val="16"/>
      <w:lang w:eastAsia="ru-RU"/>
    </w:rPr>
  </w:style>
  <w:style w:type="paragraph" w:styleId="afb">
    <w:name w:val="annotation subject"/>
    <w:basedOn w:val="af"/>
    <w:next w:val="af"/>
    <w:link w:val="afc"/>
    <w:uiPriority w:val="99"/>
    <w:rsid w:val="006A2C12"/>
    <w:rPr>
      <w:rFonts w:ascii="Arial" w:hAnsi="Arial"/>
      <w:b/>
      <w:bCs/>
    </w:rPr>
  </w:style>
  <w:style w:type="character" w:customStyle="1" w:styleId="afc">
    <w:name w:val="Тема примечания Знак"/>
    <w:basedOn w:val="af0"/>
    <w:link w:val="afb"/>
    <w:uiPriority w:val="99"/>
    <w:rsid w:val="006A2C12"/>
    <w:rPr>
      <w:rFonts w:ascii="Arial" w:eastAsia="Times New Roman" w:hAnsi="Arial" w:cs="Times New Roman"/>
      <w:b/>
      <w:bCs/>
      <w:sz w:val="20"/>
      <w:szCs w:val="20"/>
      <w:lang w:eastAsia="ru-RU"/>
    </w:rPr>
  </w:style>
  <w:style w:type="paragraph" w:styleId="34">
    <w:name w:val="Body Text 3"/>
    <w:basedOn w:val="a3"/>
    <w:link w:val="35"/>
    <w:uiPriority w:val="99"/>
    <w:rsid w:val="006A2C12"/>
    <w:pPr>
      <w:spacing w:after="120" w:line="240" w:lineRule="auto"/>
    </w:pPr>
    <w:rPr>
      <w:rFonts w:ascii="Times New Roman" w:eastAsia="Times New Roman" w:hAnsi="Times New Roman" w:cs="Times New Roman"/>
      <w:sz w:val="16"/>
      <w:szCs w:val="16"/>
    </w:rPr>
  </w:style>
  <w:style w:type="character" w:customStyle="1" w:styleId="35">
    <w:name w:val="Основной текст 3 Знак"/>
    <w:basedOn w:val="a4"/>
    <w:link w:val="34"/>
    <w:uiPriority w:val="99"/>
    <w:rsid w:val="006A2C12"/>
    <w:rPr>
      <w:rFonts w:ascii="Times New Roman" w:eastAsia="Times New Roman" w:hAnsi="Times New Roman" w:cs="Times New Roman"/>
      <w:sz w:val="16"/>
      <w:szCs w:val="16"/>
      <w:lang w:eastAsia="ru-RU"/>
    </w:rPr>
  </w:style>
  <w:style w:type="paragraph" w:customStyle="1" w:styleId="-">
    <w:name w:val="_Маркер (номер) - без заголовка"/>
    <w:basedOn w:val="a3"/>
    <w:uiPriority w:val="99"/>
    <w:rsid w:val="006A2C12"/>
    <w:pPr>
      <w:spacing w:after="0" w:line="360" w:lineRule="auto"/>
      <w:ind w:left="1304" w:hanging="595"/>
    </w:pPr>
    <w:rPr>
      <w:rFonts w:ascii="Times New Roman" w:eastAsia="Times New Roman" w:hAnsi="Times New Roman" w:cs="Times New Roman"/>
      <w:sz w:val="24"/>
      <w:szCs w:val="20"/>
    </w:rPr>
  </w:style>
  <w:style w:type="paragraph" w:styleId="30">
    <w:name w:val="List Bullet 3"/>
    <w:basedOn w:val="a3"/>
    <w:autoRedefine/>
    <w:uiPriority w:val="99"/>
    <w:rsid w:val="006A2C12"/>
    <w:pPr>
      <w:numPr>
        <w:numId w:val="5"/>
      </w:numPr>
      <w:tabs>
        <w:tab w:val="clear" w:pos="1559"/>
        <w:tab w:val="num" w:pos="1620"/>
      </w:tabs>
      <w:autoSpaceDE w:val="0"/>
      <w:autoSpaceDN w:val="0"/>
      <w:spacing w:after="0" w:line="240" w:lineRule="auto"/>
      <w:ind w:left="1620" w:hanging="360"/>
      <w:jc w:val="both"/>
    </w:pPr>
    <w:rPr>
      <w:rFonts w:ascii="Times New Roman" w:eastAsia="Times New Roman" w:hAnsi="Times New Roman" w:cs="Times New Roman"/>
      <w:sz w:val="28"/>
      <w:szCs w:val="28"/>
    </w:rPr>
  </w:style>
  <w:style w:type="character" w:customStyle="1" w:styleId="afd">
    <w:name w:val="комментарий"/>
    <w:uiPriority w:val="99"/>
    <w:rsid w:val="006A2C12"/>
    <w:rPr>
      <w:b/>
      <w:i/>
      <w:shd w:val="clear" w:color="auto" w:fill="FFFF99"/>
    </w:rPr>
  </w:style>
  <w:style w:type="paragraph" w:customStyle="1" w:styleId="xl48">
    <w:name w:val="xl48"/>
    <w:basedOn w:val="a3"/>
    <w:uiPriority w:val="99"/>
    <w:rsid w:val="006A2C12"/>
    <w:pPr>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afe">
    <w:name w:val="Пункт"/>
    <w:basedOn w:val="a3"/>
    <w:uiPriority w:val="99"/>
    <w:rsid w:val="006A2C12"/>
    <w:pPr>
      <w:tabs>
        <w:tab w:val="num" w:pos="720"/>
      </w:tabs>
      <w:spacing w:after="0" w:line="360" w:lineRule="auto"/>
      <w:ind w:left="720" w:hanging="720"/>
      <w:jc w:val="both"/>
    </w:pPr>
    <w:rPr>
      <w:rFonts w:ascii="Times New Roman" w:eastAsia="Times New Roman" w:hAnsi="Times New Roman" w:cs="Times New Roman"/>
      <w:sz w:val="28"/>
      <w:szCs w:val="28"/>
    </w:rPr>
  </w:style>
  <w:style w:type="paragraph" w:customStyle="1" w:styleId="aff">
    <w:name w:val="Подпункт"/>
    <w:basedOn w:val="afe"/>
    <w:uiPriority w:val="99"/>
    <w:rsid w:val="006A2C12"/>
    <w:pPr>
      <w:tabs>
        <w:tab w:val="clear" w:pos="720"/>
        <w:tab w:val="num" w:pos="864"/>
      </w:tabs>
      <w:ind w:left="864" w:hanging="864"/>
    </w:pPr>
  </w:style>
  <w:style w:type="paragraph" w:customStyle="1" w:styleId="-4">
    <w:name w:val="пункт-4"/>
    <w:basedOn w:val="a3"/>
    <w:uiPriority w:val="99"/>
    <w:rsid w:val="006A2C12"/>
    <w:pPr>
      <w:numPr>
        <w:ilvl w:val="3"/>
        <w:numId w:val="6"/>
      </w:numPr>
      <w:tabs>
        <w:tab w:val="clear" w:pos="1134"/>
        <w:tab w:val="num" w:pos="1418"/>
      </w:tabs>
      <w:spacing w:after="0" w:line="360" w:lineRule="auto"/>
      <w:ind w:left="1418" w:hanging="1418"/>
      <w:jc w:val="both"/>
    </w:pPr>
    <w:rPr>
      <w:rFonts w:ascii="Times New Roman" w:eastAsia="Times New Roman" w:hAnsi="Times New Roman" w:cs="Times New Roman"/>
      <w:sz w:val="24"/>
      <w:szCs w:val="24"/>
    </w:rPr>
  </w:style>
  <w:style w:type="paragraph" w:customStyle="1" w:styleId="lev2">
    <w:name w:val="lev2"/>
    <w:basedOn w:val="a9"/>
    <w:uiPriority w:val="99"/>
    <w:rsid w:val="006A2C12"/>
    <w:pPr>
      <w:widowControl/>
      <w:numPr>
        <w:ilvl w:val="1"/>
        <w:numId w:val="7"/>
      </w:numPr>
      <w:autoSpaceDE/>
      <w:autoSpaceDN/>
      <w:adjustRightInd/>
      <w:spacing w:after="0"/>
      <w:jc w:val="both"/>
    </w:pPr>
    <w:rPr>
      <w:rFonts w:ascii="Times New Roman" w:hAnsi="Times New Roman"/>
      <w:color w:val="000000"/>
      <w:sz w:val="24"/>
      <w:szCs w:val="24"/>
    </w:rPr>
  </w:style>
  <w:style w:type="paragraph" w:styleId="aff0">
    <w:name w:val="Normal (Web)"/>
    <w:basedOn w:val="a3"/>
    <w:uiPriority w:val="99"/>
    <w:rsid w:val="006A2C12"/>
    <w:pPr>
      <w:spacing w:before="100" w:beforeAutospacing="1" w:after="100" w:afterAutospacing="1" w:line="240" w:lineRule="auto"/>
    </w:pPr>
    <w:rPr>
      <w:rFonts w:ascii="Arial" w:eastAsia="Times New Roman" w:hAnsi="Arial" w:cs="Arial"/>
      <w:color w:val="000000"/>
      <w:sz w:val="26"/>
      <w:szCs w:val="26"/>
    </w:rPr>
  </w:style>
  <w:style w:type="paragraph" w:customStyle="1" w:styleId="-0">
    <w:name w:val="Контракт-пункт"/>
    <w:basedOn w:val="a3"/>
    <w:uiPriority w:val="99"/>
    <w:rsid w:val="006A2C12"/>
    <w:pPr>
      <w:tabs>
        <w:tab w:val="num" w:pos="576"/>
        <w:tab w:val="left" w:pos="1134"/>
      </w:tabs>
      <w:spacing w:after="0" w:line="360" w:lineRule="auto"/>
      <w:ind w:left="576" w:hanging="576"/>
      <w:jc w:val="both"/>
    </w:pPr>
    <w:rPr>
      <w:rFonts w:ascii="Times New Roman" w:eastAsia="Times New Roman" w:hAnsi="Times New Roman" w:cs="Times New Roman"/>
      <w:sz w:val="24"/>
      <w:szCs w:val="24"/>
    </w:rPr>
  </w:style>
  <w:style w:type="paragraph" w:customStyle="1" w:styleId="-1">
    <w:name w:val="Контракт-подпункт"/>
    <w:basedOn w:val="a3"/>
    <w:uiPriority w:val="99"/>
    <w:rsid w:val="006A2C12"/>
    <w:pPr>
      <w:tabs>
        <w:tab w:val="num" w:pos="720"/>
        <w:tab w:val="left" w:pos="1134"/>
      </w:tabs>
      <w:spacing w:after="0" w:line="360" w:lineRule="auto"/>
      <w:ind w:left="720" w:hanging="720"/>
      <w:jc w:val="both"/>
    </w:pPr>
    <w:rPr>
      <w:rFonts w:ascii="Times New Roman" w:eastAsia="Times New Roman" w:hAnsi="Times New Roman" w:cs="Times New Roman"/>
      <w:sz w:val="24"/>
      <w:szCs w:val="24"/>
    </w:rPr>
  </w:style>
  <w:style w:type="paragraph" w:customStyle="1" w:styleId="ConsNormal">
    <w:name w:val="ConsNormal"/>
    <w:uiPriority w:val="99"/>
    <w:rsid w:val="006A2C12"/>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aff1">
    <w:name w:val="Íîðìàëüíûé"/>
    <w:uiPriority w:val="99"/>
    <w:rsid w:val="006A2C12"/>
    <w:pPr>
      <w:spacing w:after="0" w:line="240" w:lineRule="auto"/>
    </w:pPr>
    <w:rPr>
      <w:rFonts w:ascii="Times New Roman" w:eastAsia="Times New Roman" w:hAnsi="Times New Roman" w:cs="Times New Roman"/>
      <w:sz w:val="24"/>
      <w:szCs w:val="24"/>
      <w:lang w:val="en-GB"/>
    </w:rPr>
  </w:style>
  <w:style w:type="paragraph" w:customStyle="1" w:styleId="ConsPlusNonformat">
    <w:name w:val="ConsPlusNonformat"/>
    <w:uiPriority w:val="99"/>
    <w:rsid w:val="006A2C1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aff2">
    <w:name w:val="Стиль начало"/>
    <w:basedOn w:val="a3"/>
    <w:uiPriority w:val="99"/>
    <w:rsid w:val="006A2C12"/>
    <w:pPr>
      <w:widowControl w:val="0"/>
      <w:spacing w:after="0" w:line="264" w:lineRule="auto"/>
    </w:pPr>
    <w:rPr>
      <w:rFonts w:ascii="Times New Roman" w:eastAsia="Times New Roman" w:hAnsi="Times New Roman" w:cs="Times New Roman"/>
      <w:sz w:val="28"/>
      <w:szCs w:val="20"/>
    </w:rPr>
  </w:style>
  <w:style w:type="paragraph" w:customStyle="1" w:styleId="BodyTextIndent21">
    <w:name w:val="Body Text Indent 21"/>
    <w:basedOn w:val="a3"/>
    <w:uiPriority w:val="99"/>
    <w:rsid w:val="006A2C12"/>
    <w:pPr>
      <w:spacing w:after="0" w:line="240" w:lineRule="auto"/>
      <w:ind w:firstLine="720"/>
    </w:pPr>
    <w:rPr>
      <w:rFonts w:ascii="Times New Roman" w:eastAsia="Times New Roman" w:hAnsi="Times New Roman" w:cs="Times New Roman"/>
      <w:sz w:val="26"/>
      <w:szCs w:val="20"/>
    </w:rPr>
  </w:style>
  <w:style w:type="paragraph" w:customStyle="1" w:styleId="aff3">
    <w:name w:val="Т"/>
    <w:basedOn w:val="a3"/>
    <w:link w:val="aff4"/>
    <w:rsid w:val="006A2C12"/>
    <w:pPr>
      <w:widowControl w:val="0"/>
      <w:spacing w:after="0" w:line="240" w:lineRule="auto"/>
      <w:ind w:firstLine="709"/>
      <w:jc w:val="both"/>
    </w:pPr>
    <w:rPr>
      <w:rFonts w:ascii="Times New Roman" w:eastAsia="Times New Roman" w:hAnsi="Times New Roman" w:cs="Times New Roman"/>
      <w:sz w:val="24"/>
      <w:szCs w:val="20"/>
    </w:rPr>
  </w:style>
  <w:style w:type="character" w:customStyle="1" w:styleId="aff4">
    <w:name w:val="Т Знак"/>
    <w:link w:val="aff3"/>
    <w:locked/>
    <w:rsid w:val="006A2C12"/>
    <w:rPr>
      <w:rFonts w:ascii="Times New Roman" w:eastAsia="Times New Roman" w:hAnsi="Times New Roman" w:cs="Times New Roman"/>
      <w:sz w:val="24"/>
      <w:szCs w:val="20"/>
      <w:lang w:eastAsia="ru-RU"/>
    </w:rPr>
  </w:style>
  <w:style w:type="paragraph" w:customStyle="1" w:styleId="Noeeu14">
    <w:name w:val="Noeeu14"/>
    <w:basedOn w:val="a3"/>
    <w:uiPriority w:val="99"/>
    <w:rsid w:val="006A2C12"/>
    <w:pPr>
      <w:overflowPunct w:val="0"/>
      <w:autoSpaceDE w:val="0"/>
      <w:autoSpaceDN w:val="0"/>
      <w:adjustRightInd w:val="0"/>
      <w:spacing w:after="0" w:line="264" w:lineRule="auto"/>
      <w:ind w:firstLine="720"/>
      <w:jc w:val="both"/>
      <w:textAlignment w:val="baseline"/>
    </w:pPr>
    <w:rPr>
      <w:rFonts w:ascii="Times New Roman" w:eastAsia="Times New Roman" w:hAnsi="Times New Roman" w:cs="Times New Roman"/>
      <w:sz w:val="28"/>
      <w:szCs w:val="20"/>
    </w:rPr>
  </w:style>
  <w:style w:type="paragraph" w:customStyle="1" w:styleId="15">
    <w:name w:val="Знак Знак Знак1"/>
    <w:basedOn w:val="a3"/>
    <w:uiPriority w:val="99"/>
    <w:rsid w:val="006A2C12"/>
    <w:pPr>
      <w:tabs>
        <w:tab w:val="num" w:pos="360"/>
      </w:tabs>
      <w:spacing w:after="160" w:line="240" w:lineRule="exact"/>
    </w:pPr>
    <w:rPr>
      <w:rFonts w:ascii="Verdana" w:eastAsia="Times New Roman" w:hAnsi="Verdana" w:cs="Verdana"/>
      <w:sz w:val="20"/>
      <w:szCs w:val="20"/>
      <w:lang w:val="en-US"/>
    </w:rPr>
  </w:style>
  <w:style w:type="paragraph" w:styleId="a">
    <w:name w:val="List Bullet"/>
    <w:basedOn w:val="a3"/>
    <w:uiPriority w:val="99"/>
    <w:rsid w:val="006A2C12"/>
    <w:pPr>
      <w:numPr>
        <w:numId w:val="1"/>
      </w:numPr>
      <w:spacing w:after="0" w:line="240" w:lineRule="auto"/>
    </w:pPr>
    <w:rPr>
      <w:rFonts w:ascii="Times New Roman" w:eastAsia="Times New Roman" w:hAnsi="Times New Roman" w:cs="Times New Roman"/>
      <w:sz w:val="24"/>
      <w:szCs w:val="24"/>
    </w:rPr>
  </w:style>
  <w:style w:type="paragraph" w:styleId="HTML0">
    <w:name w:val="HTML Preformatted"/>
    <w:basedOn w:val="a3"/>
    <w:link w:val="HTML1"/>
    <w:rsid w:val="006A2C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1">
    <w:name w:val="Стандартный HTML Знак"/>
    <w:basedOn w:val="a4"/>
    <w:link w:val="HTML0"/>
    <w:rsid w:val="006A2C12"/>
    <w:rPr>
      <w:rFonts w:ascii="Courier New" w:eastAsia="Times New Roman" w:hAnsi="Courier New" w:cs="Times New Roman"/>
      <w:sz w:val="20"/>
      <w:szCs w:val="20"/>
      <w:lang w:eastAsia="ru-RU"/>
    </w:rPr>
  </w:style>
  <w:style w:type="paragraph" w:styleId="aff5">
    <w:name w:val="Block Text"/>
    <w:basedOn w:val="a3"/>
    <w:uiPriority w:val="99"/>
    <w:rsid w:val="006A2C12"/>
    <w:pPr>
      <w:spacing w:after="0" w:line="240" w:lineRule="auto"/>
      <w:ind w:left="-360" w:right="-511" w:firstLine="900"/>
      <w:jc w:val="both"/>
    </w:pPr>
    <w:rPr>
      <w:rFonts w:ascii="Times New Roman" w:eastAsia="Times New Roman" w:hAnsi="Times New Roman" w:cs="Times New Roman"/>
      <w:sz w:val="24"/>
      <w:szCs w:val="24"/>
    </w:rPr>
  </w:style>
  <w:style w:type="paragraph" w:customStyle="1" w:styleId="16">
    <w:name w:val="Знак1"/>
    <w:basedOn w:val="a3"/>
    <w:uiPriority w:val="99"/>
    <w:rsid w:val="006A2C12"/>
    <w:pPr>
      <w:spacing w:after="160" w:line="240" w:lineRule="exact"/>
    </w:pPr>
    <w:rPr>
      <w:rFonts w:ascii="Verdana" w:eastAsia="Times New Roman" w:hAnsi="Verdana" w:cs="Verdana"/>
      <w:sz w:val="20"/>
      <w:szCs w:val="20"/>
      <w:lang w:val="en-US"/>
    </w:rPr>
  </w:style>
  <w:style w:type="paragraph" w:customStyle="1" w:styleId="36">
    <w:name w:val="3 Знак"/>
    <w:basedOn w:val="a3"/>
    <w:uiPriority w:val="99"/>
    <w:rsid w:val="006A2C12"/>
    <w:pPr>
      <w:spacing w:after="160" w:line="240" w:lineRule="exact"/>
    </w:pPr>
    <w:rPr>
      <w:rFonts w:ascii="Verdana" w:eastAsia="Times New Roman" w:hAnsi="Verdana" w:cs="Verdana"/>
      <w:sz w:val="20"/>
      <w:szCs w:val="20"/>
      <w:lang w:val="en-US"/>
    </w:rPr>
  </w:style>
  <w:style w:type="paragraph" w:styleId="aff6">
    <w:name w:val="Plain Text"/>
    <w:basedOn w:val="a3"/>
    <w:link w:val="aff7"/>
    <w:uiPriority w:val="99"/>
    <w:rsid w:val="006A2C12"/>
    <w:pPr>
      <w:spacing w:after="0" w:line="240" w:lineRule="auto"/>
    </w:pPr>
    <w:rPr>
      <w:rFonts w:ascii="Consolas" w:eastAsia="Times New Roman" w:hAnsi="Consolas" w:cs="Times New Roman"/>
      <w:sz w:val="21"/>
      <w:szCs w:val="21"/>
    </w:rPr>
  </w:style>
  <w:style w:type="character" w:customStyle="1" w:styleId="aff7">
    <w:name w:val="Текст Знак"/>
    <w:basedOn w:val="a4"/>
    <w:link w:val="aff6"/>
    <w:uiPriority w:val="99"/>
    <w:rsid w:val="006A2C12"/>
    <w:rPr>
      <w:rFonts w:ascii="Consolas" w:eastAsia="Times New Roman" w:hAnsi="Consolas" w:cs="Times New Roman"/>
      <w:sz w:val="21"/>
      <w:szCs w:val="21"/>
    </w:rPr>
  </w:style>
  <w:style w:type="paragraph" w:customStyle="1" w:styleId="aff8">
    <w:name w:val="a"/>
    <w:basedOn w:val="a3"/>
    <w:uiPriority w:val="99"/>
    <w:rsid w:val="006A2C12"/>
    <w:pPr>
      <w:snapToGrid w:val="0"/>
      <w:spacing w:after="0" w:line="360" w:lineRule="auto"/>
      <w:ind w:left="1701" w:hanging="567"/>
      <w:jc w:val="both"/>
    </w:pPr>
    <w:rPr>
      <w:rFonts w:ascii="Times New Roman" w:eastAsia="Times New Roman" w:hAnsi="Times New Roman" w:cs="Times New Roman"/>
      <w:sz w:val="28"/>
      <w:szCs w:val="28"/>
    </w:rPr>
  </w:style>
  <w:style w:type="character" w:customStyle="1" w:styleId="210">
    <w:name w:val="Заголовок 2 Знак1"/>
    <w:aliases w:val="2 Знак,sub-sect Знак,H2 Знак,h2 Знак,Б2 Знак,RTC Знак,iz2 Знак,Заголовок 2 Знак Знак,iz2 Знак Знак"/>
    <w:uiPriority w:val="99"/>
    <w:locked/>
    <w:rsid w:val="006A2C12"/>
    <w:rPr>
      <w:rFonts w:ascii="Times New Roman" w:hAnsi="Times New Roman"/>
      <w:b/>
      <w:sz w:val="32"/>
      <w:lang w:eastAsia="ru-RU"/>
    </w:rPr>
  </w:style>
  <w:style w:type="character" w:styleId="aff9">
    <w:name w:val="annotation reference"/>
    <w:basedOn w:val="a4"/>
    <w:uiPriority w:val="99"/>
    <w:rsid w:val="006A2C12"/>
    <w:rPr>
      <w:rFonts w:cs="Times New Roman"/>
      <w:sz w:val="16"/>
    </w:rPr>
  </w:style>
  <w:style w:type="paragraph" w:styleId="affa">
    <w:name w:val="caption"/>
    <w:basedOn w:val="a3"/>
    <w:next w:val="a3"/>
    <w:uiPriority w:val="99"/>
    <w:qFormat/>
    <w:rsid w:val="006A2C12"/>
    <w:pPr>
      <w:autoSpaceDE w:val="0"/>
      <w:autoSpaceDN w:val="0"/>
      <w:spacing w:before="360" w:after="0" w:line="240" w:lineRule="auto"/>
    </w:pPr>
    <w:rPr>
      <w:rFonts w:ascii="Times New Roman" w:eastAsia="Times New Roman" w:hAnsi="Times New Roman" w:cs="Times New Roman"/>
      <w:sz w:val="24"/>
      <w:szCs w:val="24"/>
    </w:rPr>
  </w:style>
  <w:style w:type="paragraph" w:customStyle="1" w:styleId="font6">
    <w:name w:val="font6"/>
    <w:basedOn w:val="a3"/>
    <w:uiPriority w:val="99"/>
    <w:rsid w:val="006A2C12"/>
    <w:pPr>
      <w:spacing w:before="100" w:beforeAutospacing="1" w:after="100" w:afterAutospacing="1" w:line="240" w:lineRule="auto"/>
    </w:pPr>
    <w:rPr>
      <w:rFonts w:ascii="Arial CYR" w:eastAsia="Times New Roman" w:hAnsi="Arial CYR" w:cs="Arial CYR"/>
      <w:sz w:val="24"/>
      <w:szCs w:val="24"/>
    </w:rPr>
  </w:style>
  <w:style w:type="character" w:customStyle="1" w:styleId="81">
    <w:name w:val="Знак Знак81"/>
    <w:uiPriority w:val="99"/>
    <w:locked/>
    <w:rsid w:val="006A2C12"/>
    <w:rPr>
      <w:rFonts w:ascii="Times New Roman" w:hAnsi="Times New Roman"/>
      <w:b/>
      <w:sz w:val="24"/>
      <w:lang w:eastAsia="ru-RU"/>
    </w:rPr>
  </w:style>
  <w:style w:type="character" w:customStyle="1" w:styleId="affb">
    <w:name w:val="текст Знак Знак"/>
    <w:uiPriority w:val="99"/>
    <w:locked/>
    <w:rsid w:val="006A2C12"/>
    <w:rPr>
      <w:rFonts w:ascii="Arial" w:hAnsi="Arial"/>
      <w:sz w:val="20"/>
      <w:lang w:eastAsia="ru-RU"/>
    </w:rPr>
  </w:style>
  <w:style w:type="character" w:customStyle="1" w:styleId="71">
    <w:name w:val="Знак Знак71"/>
    <w:uiPriority w:val="99"/>
    <w:locked/>
    <w:rsid w:val="006A2C12"/>
    <w:rPr>
      <w:rFonts w:ascii="Arial" w:hAnsi="Arial"/>
      <w:sz w:val="16"/>
      <w:lang w:eastAsia="ru-RU"/>
    </w:rPr>
  </w:style>
  <w:style w:type="character" w:customStyle="1" w:styleId="61">
    <w:name w:val="Знак Знак61"/>
    <w:uiPriority w:val="99"/>
    <w:locked/>
    <w:rsid w:val="006A2C12"/>
    <w:rPr>
      <w:rFonts w:ascii="Times New Roman" w:hAnsi="Times New Roman"/>
      <w:sz w:val="20"/>
      <w:lang w:eastAsia="ru-RU"/>
    </w:rPr>
  </w:style>
  <w:style w:type="character" w:customStyle="1" w:styleId="51">
    <w:name w:val="Знак Знак51"/>
    <w:uiPriority w:val="99"/>
    <w:locked/>
    <w:rsid w:val="006A2C12"/>
    <w:rPr>
      <w:rFonts w:ascii="Arial" w:hAnsi="Arial"/>
      <w:sz w:val="20"/>
      <w:lang w:eastAsia="ru-RU"/>
    </w:rPr>
  </w:style>
  <w:style w:type="character" w:customStyle="1" w:styleId="41">
    <w:name w:val="Знак Знак41"/>
    <w:uiPriority w:val="99"/>
    <w:locked/>
    <w:rsid w:val="006A2C12"/>
    <w:rPr>
      <w:rFonts w:ascii="Arial" w:hAnsi="Arial"/>
      <w:sz w:val="20"/>
      <w:lang w:eastAsia="ru-RU"/>
    </w:rPr>
  </w:style>
  <w:style w:type="character" w:customStyle="1" w:styleId="310">
    <w:name w:val="Знак Знак31"/>
    <w:uiPriority w:val="99"/>
    <w:locked/>
    <w:rsid w:val="006A2C12"/>
    <w:rPr>
      <w:rFonts w:ascii="Courier New" w:hAnsi="Courier New"/>
      <w:sz w:val="20"/>
      <w:lang w:eastAsia="ru-RU"/>
    </w:rPr>
  </w:style>
  <w:style w:type="character" w:customStyle="1" w:styleId="211">
    <w:name w:val="Знак Знак21"/>
    <w:uiPriority w:val="99"/>
    <w:locked/>
    <w:rsid w:val="006A2C12"/>
    <w:rPr>
      <w:rFonts w:ascii="Consolas" w:hAnsi="Consolas"/>
      <w:sz w:val="21"/>
    </w:rPr>
  </w:style>
  <w:style w:type="character" w:customStyle="1" w:styleId="17">
    <w:name w:val="Знак Знак1"/>
    <w:uiPriority w:val="99"/>
    <w:semiHidden/>
    <w:locked/>
    <w:rsid w:val="006A2C12"/>
    <w:rPr>
      <w:rFonts w:ascii="Tahoma" w:hAnsi="Tahoma"/>
      <w:sz w:val="16"/>
      <w:lang w:eastAsia="ru-RU"/>
    </w:rPr>
  </w:style>
  <w:style w:type="character" w:customStyle="1" w:styleId="affc">
    <w:name w:val="Знак Знак"/>
    <w:aliases w:val="Заголовок 1 Знак Знак Знак Знак Знак Знак Знак Знак Знак Знак Знак Знак Знак Знак Знак Знак Знак Знак Знак Знак Знак Знак Знак Знак Знак Знак Знак1,Document Header1 Знак1,Знак Знак Знак2"/>
    <w:uiPriority w:val="99"/>
    <w:semiHidden/>
    <w:locked/>
    <w:rsid w:val="006A2C12"/>
    <w:rPr>
      <w:rFonts w:ascii="Arial" w:hAnsi="Arial"/>
      <w:b/>
      <w:sz w:val="20"/>
      <w:lang w:eastAsia="ru-RU"/>
    </w:rPr>
  </w:style>
  <w:style w:type="table" w:styleId="affd">
    <w:name w:val="Table Grid"/>
    <w:basedOn w:val="a5"/>
    <w:uiPriority w:val="59"/>
    <w:rsid w:val="006A2C12"/>
    <w:pPr>
      <w:widowControl w:val="0"/>
      <w:autoSpaceDE w:val="0"/>
      <w:autoSpaceDN w:val="0"/>
      <w:adjustRightInd w:val="0"/>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labelstyle3">
    <w:name w:val="defaultlabelstyle3"/>
    <w:uiPriority w:val="99"/>
    <w:rsid w:val="006A2C12"/>
    <w:rPr>
      <w:rFonts w:ascii="Verdana" w:hAnsi="Verdana"/>
      <w:color w:val="333333"/>
    </w:rPr>
  </w:style>
  <w:style w:type="paragraph" w:customStyle="1" w:styleId="-2">
    <w:name w:val="_Маркер (номер) - с заголовком"/>
    <w:basedOn w:val="a3"/>
    <w:rsid w:val="006A2C12"/>
    <w:pPr>
      <w:spacing w:before="240" w:after="60" w:line="360" w:lineRule="auto"/>
    </w:pPr>
    <w:rPr>
      <w:rFonts w:ascii="Times New Roman" w:eastAsia="Times New Roman" w:hAnsi="Times New Roman" w:cs="Times New Roman"/>
      <w:b/>
      <w:bCs/>
      <w:sz w:val="24"/>
      <w:szCs w:val="20"/>
    </w:rPr>
  </w:style>
  <w:style w:type="character" w:customStyle="1" w:styleId="Heading1Char">
    <w:name w:val="Heading 1 Char"/>
    <w:uiPriority w:val="99"/>
    <w:locked/>
    <w:rsid w:val="006A2C12"/>
    <w:rPr>
      <w:rFonts w:ascii="Cambria" w:hAnsi="Cambria"/>
      <w:b/>
      <w:kern w:val="32"/>
      <w:sz w:val="32"/>
    </w:rPr>
  </w:style>
  <w:style w:type="character" w:customStyle="1" w:styleId="TitleChar">
    <w:name w:val="Title Char"/>
    <w:uiPriority w:val="99"/>
    <w:locked/>
    <w:rsid w:val="006A2C12"/>
    <w:rPr>
      <w:rFonts w:ascii="Cambria" w:hAnsi="Cambria"/>
      <w:b/>
      <w:kern w:val="28"/>
      <w:sz w:val="32"/>
    </w:rPr>
  </w:style>
  <w:style w:type="character" w:customStyle="1" w:styleId="18">
    <w:name w:val="Текст примечания Знак1"/>
    <w:uiPriority w:val="99"/>
    <w:semiHidden/>
    <w:rsid w:val="006A2C12"/>
    <w:rPr>
      <w:rFonts w:ascii="Arial" w:hAnsi="Arial"/>
      <w:sz w:val="20"/>
      <w:lang w:eastAsia="ru-RU"/>
    </w:rPr>
  </w:style>
  <w:style w:type="character" w:customStyle="1" w:styleId="HeaderChar">
    <w:name w:val="Header Char"/>
    <w:uiPriority w:val="99"/>
    <w:semiHidden/>
    <w:locked/>
    <w:rsid w:val="006A2C12"/>
    <w:rPr>
      <w:rFonts w:ascii="Arial" w:hAnsi="Arial"/>
      <w:sz w:val="20"/>
    </w:rPr>
  </w:style>
  <w:style w:type="paragraph" w:customStyle="1" w:styleId="NoSpacing1">
    <w:name w:val="No Spacing1"/>
    <w:uiPriority w:val="99"/>
    <w:rsid w:val="006A2C12"/>
    <w:pPr>
      <w:spacing w:after="0" w:line="240" w:lineRule="auto"/>
    </w:pPr>
    <w:rPr>
      <w:rFonts w:ascii="Calibri" w:eastAsia="Times New Roman" w:hAnsi="Calibri" w:cs="Times New Roman"/>
    </w:rPr>
  </w:style>
  <w:style w:type="character" w:customStyle="1" w:styleId="19">
    <w:name w:val="Тема примечания Знак1"/>
    <w:uiPriority w:val="99"/>
    <w:semiHidden/>
    <w:rsid w:val="006A2C12"/>
    <w:rPr>
      <w:rFonts w:ascii="Arial" w:hAnsi="Arial"/>
      <w:b/>
      <w:sz w:val="20"/>
      <w:lang w:eastAsia="ru-RU"/>
    </w:rPr>
  </w:style>
  <w:style w:type="character" w:styleId="affe">
    <w:name w:val="Hyperlink"/>
    <w:basedOn w:val="a4"/>
    <w:uiPriority w:val="99"/>
    <w:rsid w:val="006A2C12"/>
    <w:rPr>
      <w:rFonts w:cs="Times New Roman"/>
      <w:color w:val="0000FF"/>
      <w:u w:val="single"/>
    </w:rPr>
  </w:style>
  <w:style w:type="character" w:customStyle="1" w:styleId="BodyTextIndent3Char">
    <w:name w:val="Body Text Indent 3 Char"/>
    <w:uiPriority w:val="99"/>
    <w:semiHidden/>
    <w:locked/>
    <w:rsid w:val="006A2C12"/>
    <w:rPr>
      <w:rFonts w:ascii="Arial" w:hAnsi="Arial"/>
      <w:sz w:val="16"/>
    </w:rPr>
  </w:style>
  <w:style w:type="character" w:customStyle="1" w:styleId="BodyTextChar">
    <w:name w:val="Body Text Char"/>
    <w:uiPriority w:val="99"/>
    <w:semiHidden/>
    <w:locked/>
    <w:rsid w:val="006A2C12"/>
    <w:rPr>
      <w:rFonts w:ascii="Arial" w:hAnsi="Arial"/>
      <w:sz w:val="20"/>
    </w:rPr>
  </w:style>
  <w:style w:type="paragraph" w:styleId="afff">
    <w:name w:val="Normal Indent"/>
    <w:basedOn w:val="a3"/>
    <w:uiPriority w:val="99"/>
    <w:rsid w:val="006A2C12"/>
    <w:pPr>
      <w:spacing w:after="0" w:line="240" w:lineRule="auto"/>
      <w:ind w:left="708"/>
    </w:pPr>
    <w:rPr>
      <w:rFonts w:ascii="Times New Roman" w:eastAsia="Times New Roman" w:hAnsi="Times New Roman" w:cs="Times New Roman"/>
      <w:sz w:val="24"/>
      <w:szCs w:val="24"/>
    </w:rPr>
  </w:style>
  <w:style w:type="character" w:customStyle="1" w:styleId="311">
    <w:name w:val="Основной текст 3 Знак1"/>
    <w:uiPriority w:val="99"/>
    <w:rsid w:val="006A2C12"/>
    <w:rPr>
      <w:rFonts w:ascii="Times New Roman" w:hAnsi="Times New Roman"/>
      <w:sz w:val="16"/>
    </w:rPr>
  </w:style>
  <w:style w:type="paragraph" w:customStyle="1" w:styleId="afff0">
    <w:name w:val="Таблицы (моноширинный)"/>
    <w:basedOn w:val="a3"/>
    <w:next w:val="a3"/>
    <w:uiPriority w:val="99"/>
    <w:rsid w:val="006A2C12"/>
    <w:pPr>
      <w:autoSpaceDE w:val="0"/>
      <w:autoSpaceDN w:val="0"/>
      <w:adjustRightInd w:val="0"/>
      <w:spacing w:after="0" w:line="240" w:lineRule="auto"/>
      <w:jc w:val="both"/>
    </w:pPr>
    <w:rPr>
      <w:rFonts w:ascii="Courier New" w:eastAsia="Times New Roman" w:hAnsi="Courier New" w:cs="Courier New"/>
      <w:sz w:val="32"/>
      <w:szCs w:val="32"/>
    </w:rPr>
  </w:style>
  <w:style w:type="character" w:customStyle="1" w:styleId="afff1">
    <w:name w:val="Цветовое выделение"/>
    <w:uiPriority w:val="99"/>
    <w:rsid w:val="006A2C12"/>
    <w:rPr>
      <w:b/>
      <w:color w:val="000080"/>
      <w:sz w:val="28"/>
    </w:rPr>
  </w:style>
  <w:style w:type="paragraph" w:customStyle="1" w:styleId="afff2">
    <w:name w:val="Прижатый влево"/>
    <w:basedOn w:val="a3"/>
    <w:next w:val="a3"/>
    <w:uiPriority w:val="99"/>
    <w:rsid w:val="006A2C12"/>
    <w:pPr>
      <w:autoSpaceDE w:val="0"/>
      <w:autoSpaceDN w:val="0"/>
      <w:adjustRightInd w:val="0"/>
      <w:spacing w:after="0" w:line="240" w:lineRule="auto"/>
    </w:pPr>
    <w:rPr>
      <w:rFonts w:ascii="Arial" w:eastAsia="Times New Roman" w:hAnsi="Arial" w:cs="Times New Roman"/>
      <w:sz w:val="28"/>
      <w:szCs w:val="28"/>
    </w:rPr>
  </w:style>
  <w:style w:type="character" w:customStyle="1" w:styleId="afff3">
    <w:name w:val="Гипертекстовая ссылка"/>
    <w:uiPriority w:val="99"/>
    <w:rsid w:val="006A2C12"/>
    <w:rPr>
      <w:b/>
      <w:color w:val="008000"/>
      <w:sz w:val="28"/>
    </w:rPr>
  </w:style>
  <w:style w:type="character" w:styleId="afff4">
    <w:name w:val="FollowedHyperlink"/>
    <w:basedOn w:val="a4"/>
    <w:uiPriority w:val="99"/>
    <w:rsid w:val="006A2C12"/>
    <w:rPr>
      <w:rFonts w:cs="Times New Roman"/>
      <w:color w:val="800080"/>
      <w:u w:val="single"/>
    </w:rPr>
  </w:style>
  <w:style w:type="paragraph" w:customStyle="1" w:styleId="afff5">
    <w:name w:val="Пункт б/н"/>
    <w:basedOn w:val="a3"/>
    <w:uiPriority w:val="99"/>
    <w:rsid w:val="006A2C12"/>
    <w:pPr>
      <w:tabs>
        <w:tab w:val="left" w:pos="1134"/>
      </w:tabs>
      <w:spacing w:after="0" w:line="360" w:lineRule="auto"/>
      <w:ind w:firstLine="567"/>
      <w:jc w:val="both"/>
    </w:pPr>
    <w:rPr>
      <w:rFonts w:ascii="Times New Roman" w:eastAsia="Times New Roman" w:hAnsi="Times New Roman" w:cs="Times New Roman"/>
      <w:bCs/>
    </w:rPr>
  </w:style>
  <w:style w:type="paragraph" w:customStyle="1" w:styleId="Times12">
    <w:name w:val="Times 12"/>
    <w:basedOn w:val="a3"/>
    <w:rsid w:val="006A2C12"/>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rPr>
  </w:style>
  <w:style w:type="paragraph" w:customStyle="1" w:styleId="CCLegal1">
    <w:name w:val="CC Legal 1"/>
    <w:uiPriority w:val="99"/>
    <w:semiHidden/>
    <w:rsid w:val="006A2C12"/>
    <w:pPr>
      <w:tabs>
        <w:tab w:val="left" w:pos="-720"/>
      </w:tabs>
      <w:suppressAutoHyphens/>
      <w:overflowPunct w:val="0"/>
      <w:autoSpaceDE w:val="0"/>
      <w:autoSpaceDN w:val="0"/>
      <w:adjustRightInd w:val="0"/>
      <w:spacing w:after="0" w:line="240" w:lineRule="auto"/>
      <w:textAlignment w:val="baseline"/>
    </w:pPr>
    <w:rPr>
      <w:rFonts w:ascii="Book Antiqua" w:eastAsia="Mincho" w:hAnsi="Book Antiqua" w:cs="Times New Roman"/>
      <w:szCs w:val="20"/>
      <w:lang w:val="en-US" w:eastAsia="ja-JP"/>
    </w:rPr>
  </w:style>
  <w:style w:type="paragraph" w:customStyle="1" w:styleId="auiue">
    <w:name w:val="au?iue"/>
    <w:uiPriority w:val="99"/>
    <w:rsid w:val="006A2C12"/>
    <w:pPr>
      <w:widowControl w:val="0"/>
      <w:autoSpaceDN w:val="0"/>
      <w:adjustRightInd w:val="0"/>
      <w:spacing w:after="0" w:line="240" w:lineRule="auto"/>
      <w:ind w:firstLine="709"/>
      <w:jc w:val="both"/>
    </w:pPr>
    <w:rPr>
      <w:rFonts w:ascii="Journal" w:eastAsia="Times New Roman" w:hAnsi="Journal" w:cs="Journal"/>
      <w:sz w:val="24"/>
      <w:szCs w:val="24"/>
    </w:rPr>
  </w:style>
  <w:style w:type="character" w:customStyle="1" w:styleId="RTFNum21">
    <w:name w:val="RTF_Num 2 1"/>
    <w:uiPriority w:val="99"/>
    <w:rsid w:val="006A2C12"/>
    <w:rPr>
      <w:rFonts w:ascii="Symbol" w:hAnsi="Symbol"/>
    </w:rPr>
  </w:style>
  <w:style w:type="paragraph" w:customStyle="1" w:styleId="afff6">
    <w:name w:val="бычный"/>
    <w:link w:val="afff7"/>
    <w:uiPriority w:val="99"/>
    <w:rsid w:val="006A2C12"/>
    <w:pPr>
      <w:widowControl w:val="0"/>
      <w:spacing w:after="0" w:line="240" w:lineRule="auto"/>
      <w:ind w:firstLine="709"/>
      <w:jc w:val="both"/>
    </w:pPr>
    <w:rPr>
      <w:rFonts w:ascii="Journal" w:eastAsia="Times New Roman" w:hAnsi="Journal" w:cs="Times New Roman"/>
      <w:sz w:val="24"/>
      <w:szCs w:val="24"/>
    </w:rPr>
  </w:style>
  <w:style w:type="character" w:customStyle="1" w:styleId="afff7">
    <w:name w:val="бычный Знак"/>
    <w:link w:val="afff6"/>
    <w:uiPriority w:val="99"/>
    <w:locked/>
    <w:rsid w:val="006A2C12"/>
    <w:rPr>
      <w:rFonts w:ascii="Journal" w:eastAsia="Times New Roman" w:hAnsi="Journal" w:cs="Times New Roman"/>
      <w:sz w:val="24"/>
      <w:szCs w:val="24"/>
      <w:lang w:eastAsia="ru-RU"/>
    </w:rPr>
  </w:style>
  <w:style w:type="paragraph" w:customStyle="1" w:styleId="BodyText23">
    <w:name w:val="Body Text 23"/>
    <w:basedOn w:val="auiue"/>
    <w:uiPriority w:val="99"/>
    <w:rsid w:val="006A2C12"/>
    <w:pPr>
      <w:autoSpaceDN/>
      <w:adjustRightInd/>
      <w:spacing w:line="240" w:lineRule="atLeast"/>
      <w:ind w:firstLine="567"/>
    </w:pPr>
    <w:rPr>
      <w:rFonts w:ascii="Arial" w:hAnsi="Arial" w:cs="Times New Roman"/>
      <w:sz w:val="20"/>
      <w:szCs w:val="20"/>
    </w:rPr>
  </w:style>
  <w:style w:type="paragraph" w:customStyle="1" w:styleId="BodyText21">
    <w:name w:val="Body Text 21"/>
    <w:basedOn w:val="auiue"/>
    <w:uiPriority w:val="99"/>
    <w:rsid w:val="006A2C12"/>
    <w:pPr>
      <w:autoSpaceDN/>
      <w:adjustRightInd/>
      <w:ind w:firstLine="567"/>
    </w:pPr>
    <w:rPr>
      <w:rFonts w:ascii="Times New Roman" w:hAnsi="Times New Roman" w:cs="Times New Roman"/>
      <w:szCs w:val="20"/>
    </w:rPr>
  </w:style>
  <w:style w:type="paragraph" w:customStyle="1" w:styleId="Iniiaiieoaeno">
    <w:name w:val="Iniiaiie oaeno"/>
    <w:basedOn w:val="a3"/>
    <w:uiPriority w:val="99"/>
    <w:rsid w:val="006A2C12"/>
    <w:pPr>
      <w:widowControl w:val="0"/>
      <w:spacing w:after="120" w:line="240" w:lineRule="auto"/>
      <w:ind w:firstLine="720"/>
    </w:pPr>
    <w:rPr>
      <w:rFonts w:ascii="Tms Rmn" w:eastAsia="Times New Roman" w:hAnsi="Tms Rmn" w:cs="Times New Roman"/>
      <w:sz w:val="20"/>
      <w:szCs w:val="20"/>
    </w:rPr>
  </w:style>
  <w:style w:type="paragraph" w:customStyle="1" w:styleId="afff8">
    <w:name w:val="Абзац правил"/>
    <w:uiPriority w:val="99"/>
    <w:rsid w:val="006A2C12"/>
    <w:pPr>
      <w:spacing w:before="40" w:after="40" w:line="240" w:lineRule="auto"/>
      <w:ind w:firstLine="567"/>
      <w:jc w:val="both"/>
    </w:pPr>
    <w:rPr>
      <w:rFonts w:ascii="Arial" w:eastAsia="Times New Roman" w:hAnsi="Arial" w:cs="Arial"/>
      <w:sz w:val="20"/>
      <w:szCs w:val="20"/>
    </w:rPr>
  </w:style>
  <w:style w:type="paragraph" w:customStyle="1" w:styleId="PreformattedText">
    <w:name w:val="Preformatted Text"/>
    <w:basedOn w:val="a3"/>
    <w:uiPriority w:val="99"/>
    <w:rsid w:val="006A2C12"/>
    <w:pPr>
      <w:widowControl w:val="0"/>
      <w:suppressAutoHyphens/>
      <w:spacing w:after="0" w:line="240" w:lineRule="auto"/>
    </w:pPr>
    <w:rPr>
      <w:rFonts w:ascii="Courier New" w:eastAsia="Times New Roman" w:hAnsi="Courier New" w:cs="Courier New"/>
      <w:sz w:val="20"/>
      <w:szCs w:val="20"/>
    </w:rPr>
  </w:style>
  <w:style w:type="character" w:customStyle="1" w:styleId="312">
    <w:name w:val="Заголовок 3 Знак1"/>
    <w:aliases w:val="H3 Знак1"/>
    <w:uiPriority w:val="99"/>
    <w:semiHidden/>
    <w:rsid w:val="006A2C12"/>
    <w:rPr>
      <w:rFonts w:ascii="Cambria" w:hAnsi="Cambria"/>
      <w:b/>
      <w:color w:val="4F81BD"/>
    </w:rPr>
  </w:style>
  <w:style w:type="character" w:customStyle="1" w:styleId="510">
    <w:name w:val="Заголовок 5 Знак1"/>
    <w:aliases w:val="H5 Знак1,h5 Знак1,h51 Знак1,H51 Знак1,h52 Знак1,test Знак1,Block Label Знак1,Level 3 - i Знак1"/>
    <w:uiPriority w:val="99"/>
    <w:semiHidden/>
    <w:rsid w:val="006A2C12"/>
    <w:rPr>
      <w:rFonts w:ascii="Cambria" w:hAnsi="Cambria"/>
      <w:color w:val="243F60"/>
    </w:rPr>
  </w:style>
  <w:style w:type="character" w:customStyle="1" w:styleId="610">
    <w:name w:val="Заголовок 6 Знак1"/>
    <w:aliases w:val="RTC 6 Знак1"/>
    <w:uiPriority w:val="99"/>
    <w:semiHidden/>
    <w:rsid w:val="006A2C12"/>
    <w:rPr>
      <w:rFonts w:ascii="Cambria" w:hAnsi="Cambria"/>
      <w:i/>
      <w:color w:val="243F60"/>
    </w:rPr>
  </w:style>
  <w:style w:type="character" w:customStyle="1" w:styleId="710">
    <w:name w:val="Заголовок 7 Знак1"/>
    <w:aliases w:val="RTC7 Знак1"/>
    <w:uiPriority w:val="99"/>
    <w:semiHidden/>
    <w:rsid w:val="006A2C12"/>
    <w:rPr>
      <w:rFonts w:ascii="Cambria" w:hAnsi="Cambria"/>
      <w:i/>
      <w:color w:val="404040"/>
    </w:rPr>
  </w:style>
  <w:style w:type="character" w:customStyle="1" w:styleId="1a">
    <w:name w:val="Основной текст с отступом Знак1"/>
    <w:aliases w:val="текст Знак1"/>
    <w:uiPriority w:val="99"/>
    <w:semiHidden/>
    <w:rsid w:val="006A2C12"/>
    <w:rPr>
      <w:rFonts w:ascii="Arial" w:hAnsi="Arial"/>
    </w:rPr>
  </w:style>
  <w:style w:type="character" w:styleId="afff9">
    <w:name w:val="Strong"/>
    <w:basedOn w:val="a4"/>
    <w:uiPriority w:val="99"/>
    <w:qFormat/>
    <w:rsid w:val="006A2C12"/>
    <w:rPr>
      <w:rFonts w:cs="Times New Roman"/>
      <w:b/>
    </w:rPr>
  </w:style>
  <w:style w:type="paragraph" w:customStyle="1" w:styleId="1b">
    <w:name w:val="Без интервала1"/>
    <w:uiPriority w:val="99"/>
    <w:rsid w:val="006A2C12"/>
    <w:pPr>
      <w:spacing w:after="0" w:line="240" w:lineRule="auto"/>
    </w:pPr>
    <w:rPr>
      <w:rFonts w:ascii="Calibri" w:eastAsia="Times New Roman" w:hAnsi="Calibri" w:cs="Times New Roman"/>
    </w:rPr>
  </w:style>
  <w:style w:type="paragraph" w:customStyle="1" w:styleId="26">
    <w:name w:val="Абзац списка2"/>
    <w:basedOn w:val="a3"/>
    <w:uiPriority w:val="99"/>
    <w:rsid w:val="006A2C12"/>
    <w:pPr>
      <w:spacing w:after="0" w:line="240" w:lineRule="auto"/>
      <w:ind w:left="720"/>
    </w:pPr>
    <w:rPr>
      <w:rFonts w:ascii="Times New Roman" w:eastAsia="Times New Roman" w:hAnsi="Times New Roman" w:cs="Times New Roman"/>
      <w:sz w:val="24"/>
      <w:szCs w:val="24"/>
    </w:rPr>
  </w:style>
  <w:style w:type="paragraph" w:styleId="afffa">
    <w:name w:val="Revision"/>
    <w:hidden/>
    <w:uiPriority w:val="99"/>
    <w:semiHidden/>
    <w:rsid w:val="006A2C12"/>
    <w:pPr>
      <w:spacing w:after="0" w:line="240" w:lineRule="auto"/>
    </w:pPr>
    <w:rPr>
      <w:rFonts w:ascii="Arial" w:eastAsia="Times New Roman" w:hAnsi="Arial" w:cs="Arial"/>
      <w:sz w:val="20"/>
      <w:szCs w:val="20"/>
    </w:rPr>
  </w:style>
  <w:style w:type="paragraph" w:customStyle="1" w:styleId="ListParagraph1">
    <w:name w:val="List Paragraph1"/>
    <w:basedOn w:val="a3"/>
    <w:uiPriority w:val="99"/>
    <w:rsid w:val="006A2C12"/>
    <w:pPr>
      <w:spacing w:after="0" w:line="240" w:lineRule="auto"/>
      <w:ind w:left="720"/>
    </w:pPr>
    <w:rPr>
      <w:rFonts w:ascii="Times New Roman" w:eastAsia="Times New Roman" w:hAnsi="Times New Roman" w:cs="Times New Roman"/>
      <w:sz w:val="24"/>
      <w:szCs w:val="24"/>
    </w:rPr>
  </w:style>
  <w:style w:type="paragraph" w:customStyle="1" w:styleId="CM4">
    <w:name w:val="CM4"/>
    <w:basedOn w:val="a3"/>
    <w:next w:val="a3"/>
    <w:uiPriority w:val="99"/>
    <w:rsid w:val="006A2C12"/>
    <w:pPr>
      <w:widowControl w:val="0"/>
      <w:suppressAutoHyphens/>
      <w:autoSpaceDE w:val="0"/>
      <w:spacing w:after="0" w:line="246" w:lineRule="atLeast"/>
    </w:pPr>
    <w:rPr>
      <w:rFonts w:ascii="HiddenHorzOCl" w:eastAsia="Times New Roman" w:hAnsi="HiddenHorzOCl" w:cs="Times New Roman"/>
      <w:sz w:val="24"/>
      <w:szCs w:val="24"/>
      <w:lang w:eastAsia="ar-SA"/>
    </w:rPr>
  </w:style>
  <w:style w:type="paragraph" w:customStyle="1" w:styleId="font5">
    <w:name w:val="font5"/>
    <w:basedOn w:val="a3"/>
    <w:uiPriority w:val="99"/>
    <w:rsid w:val="006A2C12"/>
    <w:pPr>
      <w:spacing w:before="100" w:beforeAutospacing="1" w:after="100" w:afterAutospacing="1" w:line="240" w:lineRule="auto"/>
    </w:pPr>
    <w:rPr>
      <w:rFonts w:ascii="Arial CYR" w:eastAsia="Times New Roman" w:hAnsi="Arial CYR" w:cs="Arial CYR"/>
      <w:b/>
      <w:bCs/>
      <w:sz w:val="28"/>
      <w:szCs w:val="28"/>
    </w:rPr>
  </w:style>
  <w:style w:type="paragraph" w:customStyle="1" w:styleId="font7">
    <w:name w:val="font7"/>
    <w:basedOn w:val="a3"/>
    <w:uiPriority w:val="99"/>
    <w:rsid w:val="006A2C12"/>
    <w:pPr>
      <w:spacing w:before="100" w:beforeAutospacing="1" w:after="100" w:afterAutospacing="1" w:line="240" w:lineRule="auto"/>
    </w:pPr>
    <w:rPr>
      <w:rFonts w:ascii="Arial CYR" w:eastAsia="Times New Roman" w:hAnsi="Arial CYR" w:cs="Arial CYR"/>
      <w:b/>
      <w:bCs/>
      <w:sz w:val="16"/>
      <w:szCs w:val="16"/>
    </w:rPr>
  </w:style>
  <w:style w:type="paragraph" w:customStyle="1" w:styleId="font8">
    <w:name w:val="font8"/>
    <w:basedOn w:val="a3"/>
    <w:uiPriority w:val="99"/>
    <w:rsid w:val="006A2C12"/>
    <w:pPr>
      <w:spacing w:before="100" w:beforeAutospacing="1" w:after="100" w:afterAutospacing="1" w:line="240" w:lineRule="auto"/>
    </w:pPr>
    <w:rPr>
      <w:rFonts w:ascii="Arial CYR" w:eastAsia="Times New Roman" w:hAnsi="Arial CYR" w:cs="Arial CYR"/>
      <w:sz w:val="26"/>
      <w:szCs w:val="26"/>
    </w:rPr>
  </w:style>
  <w:style w:type="paragraph" w:customStyle="1" w:styleId="font9">
    <w:name w:val="font9"/>
    <w:basedOn w:val="a3"/>
    <w:uiPriority w:val="99"/>
    <w:rsid w:val="006A2C12"/>
    <w:pPr>
      <w:spacing w:before="100" w:beforeAutospacing="1" w:after="100" w:afterAutospacing="1" w:line="240" w:lineRule="auto"/>
    </w:pPr>
    <w:rPr>
      <w:rFonts w:ascii="Arial CYR" w:eastAsia="Times New Roman" w:hAnsi="Arial CYR" w:cs="Arial CYR"/>
      <w:i/>
      <w:iCs/>
      <w:sz w:val="28"/>
      <w:szCs w:val="28"/>
    </w:rPr>
  </w:style>
  <w:style w:type="paragraph" w:customStyle="1" w:styleId="xl23">
    <w:name w:val="xl23"/>
    <w:basedOn w:val="a3"/>
    <w:uiPriority w:val="99"/>
    <w:rsid w:val="006A2C12"/>
    <w:pPr>
      <w:spacing w:before="100" w:beforeAutospacing="1" w:after="100" w:afterAutospacing="1" w:line="240" w:lineRule="auto"/>
    </w:pPr>
    <w:rPr>
      <w:rFonts w:ascii="Arial CYR" w:eastAsia="Times New Roman" w:hAnsi="Arial CYR" w:cs="Arial CYR"/>
      <w:sz w:val="24"/>
      <w:szCs w:val="24"/>
    </w:rPr>
  </w:style>
  <w:style w:type="paragraph" w:customStyle="1" w:styleId="xl24">
    <w:name w:val="xl24"/>
    <w:basedOn w:val="a3"/>
    <w:uiPriority w:val="99"/>
    <w:rsid w:val="006A2C12"/>
    <w:pPr>
      <w:spacing w:before="100" w:beforeAutospacing="1" w:after="100" w:afterAutospacing="1" w:line="240" w:lineRule="auto"/>
    </w:pPr>
    <w:rPr>
      <w:rFonts w:ascii="Arial CYR" w:eastAsia="Times New Roman" w:hAnsi="Arial CYR" w:cs="Arial CYR"/>
      <w:sz w:val="28"/>
      <w:szCs w:val="28"/>
    </w:rPr>
  </w:style>
  <w:style w:type="paragraph" w:customStyle="1" w:styleId="xl25">
    <w:name w:val="xl25"/>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8"/>
      <w:szCs w:val="28"/>
    </w:rPr>
  </w:style>
  <w:style w:type="paragraph" w:customStyle="1" w:styleId="xl26">
    <w:name w:val="xl26"/>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27">
    <w:name w:val="xl27"/>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28">
    <w:name w:val="xl28"/>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8"/>
      <w:szCs w:val="28"/>
    </w:rPr>
  </w:style>
  <w:style w:type="paragraph" w:customStyle="1" w:styleId="xl29">
    <w:name w:val="xl29"/>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0">
    <w:name w:val="xl30"/>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31">
    <w:name w:val="xl31"/>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i/>
      <w:iCs/>
      <w:sz w:val="16"/>
      <w:szCs w:val="16"/>
    </w:rPr>
  </w:style>
  <w:style w:type="paragraph" w:customStyle="1" w:styleId="xl32">
    <w:name w:val="xl32"/>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6"/>
      <w:szCs w:val="26"/>
    </w:rPr>
  </w:style>
  <w:style w:type="paragraph" w:customStyle="1" w:styleId="xl33">
    <w:name w:val="xl33"/>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4">
    <w:name w:val="xl34"/>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35">
    <w:name w:val="xl35"/>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6">
    <w:name w:val="xl36"/>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37">
    <w:name w:val="xl37"/>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38">
    <w:name w:val="xl38"/>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39">
    <w:name w:val="xl39"/>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40">
    <w:name w:val="xl40"/>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41">
    <w:name w:val="xl41"/>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42">
    <w:name w:val="xl42"/>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43">
    <w:name w:val="xl43"/>
    <w:basedOn w:val="a3"/>
    <w:uiPriority w:val="99"/>
    <w:rsid w:val="006A2C12"/>
    <w:pP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44">
    <w:name w:val="xl44"/>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45">
    <w:name w:val="xl45"/>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46">
    <w:name w:val="xl46"/>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47">
    <w:name w:val="xl47"/>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8"/>
      <w:szCs w:val="28"/>
    </w:rPr>
  </w:style>
  <w:style w:type="paragraph" w:customStyle="1" w:styleId="xl49">
    <w:name w:val="xl49"/>
    <w:basedOn w:val="a3"/>
    <w:uiPriority w:val="99"/>
    <w:rsid w:val="006A2C12"/>
    <w:pPr>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50">
    <w:name w:val="xl50"/>
    <w:basedOn w:val="a3"/>
    <w:uiPriority w:val="99"/>
    <w:rsid w:val="006A2C12"/>
    <w:pPr>
      <w:spacing w:before="100" w:beforeAutospacing="1" w:after="100" w:afterAutospacing="1" w:line="240" w:lineRule="auto"/>
      <w:jc w:val="center"/>
    </w:pPr>
    <w:rPr>
      <w:rFonts w:ascii="Arial CYR" w:eastAsia="Times New Roman" w:hAnsi="Arial CYR" w:cs="Arial CYR"/>
      <w:sz w:val="24"/>
      <w:szCs w:val="24"/>
    </w:rPr>
  </w:style>
  <w:style w:type="paragraph" w:customStyle="1" w:styleId="xl51">
    <w:name w:val="xl51"/>
    <w:basedOn w:val="a3"/>
    <w:uiPriority w:val="99"/>
    <w:rsid w:val="006A2C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52">
    <w:name w:val="xl52"/>
    <w:basedOn w:val="a3"/>
    <w:uiPriority w:val="99"/>
    <w:rsid w:val="006A2C12"/>
    <w:pPr>
      <w:spacing w:before="100" w:beforeAutospacing="1" w:after="100" w:afterAutospacing="1" w:line="240" w:lineRule="auto"/>
      <w:jc w:val="center"/>
    </w:pPr>
    <w:rPr>
      <w:rFonts w:ascii="Arial CYR" w:eastAsia="Times New Roman" w:hAnsi="Arial CYR" w:cs="Arial CYR"/>
      <w:b/>
      <w:bCs/>
      <w:i/>
      <w:iCs/>
      <w:color w:val="0000FF"/>
      <w:sz w:val="16"/>
      <w:szCs w:val="16"/>
    </w:rPr>
  </w:style>
  <w:style w:type="paragraph" w:customStyle="1" w:styleId="xl53">
    <w:name w:val="xl53"/>
    <w:basedOn w:val="a3"/>
    <w:uiPriority w:val="99"/>
    <w:rsid w:val="006A2C12"/>
    <w:pPr>
      <w:spacing w:before="100" w:beforeAutospacing="1" w:after="100" w:afterAutospacing="1" w:line="240" w:lineRule="auto"/>
      <w:jc w:val="center"/>
    </w:pPr>
    <w:rPr>
      <w:rFonts w:ascii="Arial CYR" w:eastAsia="Times New Roman" w:hAnsi="Arial CYR" w:cs="Arial CYR"/>
      <w:sz w:val="24"/>
      <w:szCs w:val="24"/>
    </w:rPr>
  </w:style>
  <w:style w:type="paragraph" w:customStyle="1" w:styleId="xl54">
    <w:name w:val="xl54"/>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55">
    <w:name w:val="xl55"/>
    <w:basedOn w:val="a3"/>
    <w:uiPriority w:val="99"/>
    <w:rsid w:val="006A2C1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56">
    <w:name w:val="xl56"/>
    <w:basedOn w:val="a3"/>
    <w:uiPriority w:val="99"/>
    <w:rsid w:val="006A2C12"/>
    <w:pPr>
      <w:spacing w:before="100" w:beforeAutospacing="1" w:after="100" w:afterAutospacing="1" w:line="240" w:lineRule="auto"/>
    </w:pPr>
    <w:rPr>
      <w:rFonts w:ascii="Arial CYR" w:eastAsia="Times New Roman" w:hAnsi="Arial CYR" w:cs="Arial CYR"/>
      <w:b/>
      <w:bCs/>
      <w:sz w:val="28"/>
      <w:szCs w:val="28"/>
    </w:rPr>
  </w:style>
  <w:style w:type="paragraph" w:customStyle="1" w:styleId="xl57">
    <w:name w:val="xl57"/>
    <w:basedOn w:val="a3"/>
    <w:uiPriority w:val="99"/>
    <w:rsid w:val="006A2C12"/>
    <w:pPr>
      <w:spacing w:before="100" w:beforeAutospacing="1" w:after="100" w:afterAutospacing="1" w:line="240" w:lineRule="auto"/>
    </w:pPr>
    <w:rPr>
      <w:rFonts w:ascii="Arial CYR" w:eastAsia="Times New Roman" w:hAnsi="Arial CYR" w:cs="Arial CYR"/>
      <w:sz w:val="24"/>
      <w:szCs w:val="24"/>
    </w:rPr>
  </w:style>
  <w:style w:type="paragraph" w:customStyle="1" w:styleId="xl58">
    <w:name w:val="xl58"/>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59">
    <w:name w:val="xl59"/>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60">
    <w:name w:val="xl60"/>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1">
    <w:name w:val="xl61"/>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2">
    <w:name w:val="xl62"/>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3">
    <w:name w:val="xl63"/>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4">
    <w:name w:val="xl64"/>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5">
    <w:name w:val="xl65"/>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66">
    <w:name w:val="xl66"/>
    <w:basedOn w:val="a3"/>
    <w:uiPriority w:val="99"/>
    <w:rsid w:val="006A2C12"/>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67">
    <w:name w:val="xl67"/>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68">
    <w:name w:val="xl68"/>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69">
    <w:name w:val="xl69"/>
    <w:basedOn w:val="a3"/>
    <w:uiPriority w:val="99"/>
    <w:rsid w:val="006A2C12"/>
    <w:pPr>
      <w:shd w:val="clear" w:color="auto" w:fill="FFFFFF"/>
      <w:spacing w:before="100" w:beforeAutospacing="1" w:after="100" w:afterAutospacing="1" w:line="240" w:lineRule="auto"/>
      <w:jc w:val="center"/>
    </w:pPr>
    <w:rPr>
      <w:rFonts w:ascii="Arial CYR" w:eastAsia="Times New Roman" w:hAnsi="Arial CYR" w:cs="Arial CYR"/>
      <w:sz w:val="26"/>
      <w:szCs w:val="26"/>
    </w:rPr>
  </w:style>
  <w:style w:type="paragraph" w:customStyle="1" w:styleId="xl70">
    <w:name w:val="xl70"/>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6"/>
      <w:szCs w:val="26"/>
    </w:rPr>
  </w:style>
  <w:style w:type="paragraph" w:customStyle="1" w:styleId="xl71">
    <w:name w:val="xl71"/>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2">
    <w:name w:val="xl72"/>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3">
    <w:name w:val="xl73"/>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4">
    <w:name w:val="xl74"/>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5">
    <w:name w:val="xl75"/>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76">
    <w:name w:val="xl76"/>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7">
    <w:name w:val="xl77"/>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78">
    <w:name w:val="xl78"/>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79">
    <w:name w:val="xl79"/>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8"/>
      <w:szCs w:val="28"/>
    </w:rPr>
  </w:style>
  <w:style w:type="paragraph" w:customStyle="1" w:styleId="xl80">
    <w:name w:val="xl80"/>
    <w:basedOn w:val="a3"/>
    <w:uiPriority w:val="99"/>
    <w:rsid w:val="006A2C12"/>
    <w:pPr>
      <w:pBdr>
        <w:top w:val="single" w:sz="8"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81">
    <w:name w:val="xl81"/>
    <w:basedOn w:val="a3"/>
    <w:uiPriority w:val="99"/>
    <w:rsid w:val="006A2C12"/>
    <w:pPr>
      <w:pBdr>
        <w:top w:val="single" w:sz="8"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82">
    <w:name w:val="xl82"/>
    <w:basedOn w:val="a3"/>
    <w:uiPriority w:val="99"/>
    <w:rsid w:val="006A2C12"/>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18"/>
      <w:szCs w:val="18"/>
    </w:rPr>
  </w:style>
  <w:style w:type="paragraph" w:customStyle="1" w:styleId="xl83">
    <w:name w:val="xl83"/>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84">
    <w:name w:val="xl84"/>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color w:val="0000FF"/>
      <w:sz w:val="24"/>
      <w:szCs w:val="24"/>
    </w:rPr>
  </w:style>
  <w:style w:type="paragraph" w:customStyle="1" w:styleId="xl85">
    <w:name w:val="xl85"/>
    <w:basedOn w:val="a3"/>
    <w:uiPriority w:val="99"/>
    <w:rsid w:val="006A2C12"/>
    <w:pPr>
      <w:pBdr>
        <w:top w:val="single" w:sz="4" w:space="0" w:color="000000"/>
        <w:left w:val="single" w:sz="8"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32"/>
      <w:szCs w:val="32"/>
    </w:rPr>
  </w:style>
  <w:style w:type="paragraph" w:customStyle="1" w:styleId="xl86">
    <w:name w:val="xl86"/>
    <w:basedOn w:val="a3"/>
    <w:uiPriority w:val="99"/>
    <w:rsid w:val="006A2C12"/>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32"/>
      <w:szCs w:val="32"/>
    </w:rPr>
  </w:style>
  <w:style w:type="paragraph" w:customStyle="1" w:styleId="xl87">
    <w:name w:val="xl87"/>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88">
    <w:name w:val="xl88"/>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sz w:val="24"/>
      <w:szCs w:val="24"/>
    </w:rPr>
  </w:style>
  <w:style w:type="paragraph" w:customStyle="1" w:styleId="xl89">
    <w:name w:val="xl89"/>
    <w:basedOn w:val="a3"/>
    <w:uiPriority w:val="99"/>
    <w:rsid w:val="006A2C12"/>
    <w:pPr>
      <w:pBdr>
        <w:top w:val="single" w:sz="4" w:space="0" w:color="000000"/>
        <w:left w:val="single" w:sz="8"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90">
    <w:name w:val="xl90"/>
    <w:basedOn w:val="a3"/>
    <w:uiPriority w:val="99"/>
    <w:rsid w:val="006A2C12"/>
    <w:pPr>
      <w:pBdr>
        <w:left w:val="single" w:sz="8"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91">
    <w:name w:val="xl91"/>
    <w:basedOn w:val="a3"/>
    <w:uiPriority w:val="99"/>
    <w:rsid w:val="006A2C12"/>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92">
    <w:name w:val="xl92"/>
    <w:basedOn w:val="a3"/>
    <w:uiPriority w:val="99"/>
    <w:rsid w:val="006A2C12"/>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CYR" w:eastAsia="Times New Roman" w:hAnsi="Arial CYR" w:cs="Arial CYR"/>
      <w:b/>
      <w:bCs/>
      <w:sz w:val="24"/>
      <w:szCs w:val="24"/>
    </w:rPr>
  </w:style>
  <w:style w:type="paragraph" w:customStyle="1" w:styleId="xl93">
    <w:name w:val="xl93"/>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paragraph" w:customStyle="1" w:styleId="xl94">
    <w:name w:val="xl94"/>
    <w:basedOn w:val="a3"/>
    <w:uiPriority w:val="99"/>
    <w:rsid w:val="006A2C12"/>
    <w:pPr>
      <w:pBdr>
        <w:bottom w:val="single" w:sz="8" w:space="0" w:color="000000"/>
      </w:pBdr>
      <w:spacing w:before="100" w:beforeAutospacing="1" w:after="100" w:afterAutospacing="1" w:line="240" w:lineRule="auto"/>
      <w:jc w:val="center"/>
    </w:pPr>
    <w:rPr>
      <w:rFonts w:ascii="Arial CYR" w:eastAsia="Times New Roman" w:hAnsi="Arial CYR" w:cs="Arial CYR"/>
      <w:b/>
      <w:bCs/>
      <w:sz w:val="24"/>
      <w:szCs w:val="24"/>
    </w:rPr>
  </w:style>
  <w:style w:type="paragraph" w:customStyle="1" w:styleId="xl95">
    <w:name w:val="xl95"/>
    <w:basedOn w:val="a3"/>
    <w:uiPriority w:val="99"/>
    <w:rsid w:val="006A2C12"/>
    <w:pPr>
      <w:shd w:val="clear" w:color="auto" w:fill="FFFFFF"/>
      <w:spacing w:before="100" w:beforeAutospacing="1" w:after="100" w:afterAutospacing="1" w:line="240" w:lineRule="auto"/>
    </w:pPr>
    <w:rPr>
      <w:rFonts w:ascii="Arial CYR" w:eastAsia="Times New Roman" w:hAnsi="Arial CYR" w:cs="Arial CYR"/>
      <w:sz w:val="24"/>
      <w:szCs w:val="24"/>
    </w:rPr>
  </w:style>
  <w:style w:type="character" w:customStyle="1" w:styleId="shorttext">
    <w:name w:val="short_text"/>
    <w:uiPriority w:val="99"/>
    <w:rsid w:val="006A2C12"/>
  </w:style>
  <w:style w:type="character" w:customStyle="1" w:styleId="rvts12">
    <w:name w:val="rvts12"/>
    <w:uiPriority w:val="99"/>
    <w:rsid w:val="006A2C12"/>
    <w:rPr>
      <w:rFonts w:ascii="Verdana" w:hAnsi="Verdana"/>
      <w:sz w:val="18"/>
    </w:rPr>
  </w:style>
  <w:style w:type="paragraph" w:customStyle="1" w:styleId="37">
    <w:name w:val="Абзац списка3"/>
    <w:basedOn w:val="a3"/>
    <w:uiPriority w:val="99"/>
    <w:rsid w:val="006A2C12"/>
    <w:pPr>
      <w:spacing w:after="0" w:line="240" w:lineRule="auto"/>
      <w:ind w:left="720"/>
    </w:pPr>
    <w:rPr>
      <w:rFonts w:ascii="Times New Roman" w:eastAsia="Times New Roman" w:hAnsi="Times New Roman" w:cs="Times New Roman"/>
      <w:sz w:val="24"/>
      <w:szCs w:val="24"/>
    </w:rPr>
  </w:style>
  <w:style w:type="paragraph" w:customStyle="1" w:styleId="140">
    <w:name w:val="Красная строка 14"/>
    <w:basedOn w:val="a3"/>
    <w:uiPriority w:val="99"/>
    <w:rsid w:val="006A2C12"/>
    <w:pPr>
      <w:widowControl w:val="0"/>
      <w:spacing w:after="0" w:line="240" w:lineRule="auto"/>
      <w:ind w:firstLine="709"/>
      <w:jc w:val="both"/>
    </w:pPr>
    <w:rPr>
      <w:rFonts w:ascii="Times New Roman" w:eastAsia="Times New Roman" w:hAnsi="Times New Roman" w:cs="Times New Roman"/>
      <w:sz w:val="28"/>
      <w:szCs w:val="24"/>
    </w:rPr>
  </w:style>
  <w:style w:type="paragraph" w:customStyle="1" w:styleId="afffb">
    <w:name w:val="Знак Знак Знак Знак Знак Знак Знак"/>
    <w:basedOn w:val="a3"/>
    <w:uiPriority w:val="99"/>
    <w:rsid w:val="006A2C12"/>
    <w:pPr>
      <w:spacing w:after="160" w:line="240" w:lineRule="exact"/>
    </w:pPr>
    <w:rPr>
      <w:rFonts w:ascii="Verdana" w:eastAsia="Times New Roman" w:hAnsi="Verdana" w:cs="Verdana"/>
      <w:sz w:val="20"/>
      <w:szCs w:val="20"/>
      <w:lang w:val="en-US"/>
    </w:rPr>
  </w:style>
  <w:style w:type="paragraph" w:styleId="afffc">
    <w:name w:val="Subtitle"/>
    <w:basedOn w:val="a3"/>
    <w:link w:val="afffd"/>
    <w:uiPriority w:val="99"/>
    <w:qFormat/>
    <w:rsid w:val="006A2C12"/>
    <w:pPr>
      <w:spacing w:after="0" w:line="240" w:lineRule="auto"/>
      <w:jc w:val="both"/>
    </w:pPr>
    <w:rPr>
      <w:rFonts w:ascii="Times New Roman" w:eastAsia="Times New Roman" w:hAnsi="Times New Roman" w:cs="Times New Roman"/>
      <w:b/>
      <w:bCs/>
      <w:sz w:val="20"/>
      <w:szCs w:val="20"/>
    </w:rPr>
  </w:style>
  <w:style w:type="character" w:customStyle="1" w:styleId="afffd">
    <w:name w:val="Подзаголовок Знак"/>
    <w:basedOn w:val="a4"/>
    <w:link w:val="afffc"/>
    <w:uiPriority w:val="99"/>
    <w:rsid w:val="006A2C12"/>
    <w:rPr>
      <w:rFonts w:ascii="Times New Roman" w:eastAsia="Times New Roman" w:hAnsi="Times New Roman" w:cs="Times New Roman"/>
      <w:b/>
      <w:bCs/>
      <w:sz w:val="20"/>
      <w:szCs w:val="20"/>
      <w:lang w:eastAsia="ru-RU"/>
    </w:rPr>
  </w:style>
  <w:style w:type="character" w:customStyle="1" w:styleId="defaultlabelstyle">
    <w:name w:val="defaultlabelstyle"/>
    <w:uiPriority w:val="99"/>
    <w:rsid w:val="006A2C12"/>
  </w:style>
  <w:style w:type="character" w:customStyle="1" w:styleId="1c">
    <w:name w:val="Текст выноски Знак1"/>
    <w:uiPriority w:val="99"/>
    <w:semiHidden/>
    <w:rsid w:val="006A2C12"/>
    <w:rPr>
      <w:rFonts w:ascii="Tahoma" w:hAnsi="Tahoma"/>
      <w:sz w:val="16"/>
    </w:rPr>
  </w:style>
  <w:style w:type="character" w:customStyle="1" w:styleId="212">
    <w:name w:val="Основной текст 2 Знак1"/>
    <w:uiPriority w:val="99"/>
    <w:semiHidden/>
    <w:rsid w:val="006A2C12"/>
    <w:rPr>
      <w:rFonts w:ascii="Arial" w:hAnsi="Arial"/>
    </w:rPr>
  </w:style>
  <w:style w:type="character" w:customStyle="1" w:styleId="HTML10">
    <w:name w:val="Стандартный HTML Знак1"/>
    <w:uiPriority w:val="99"/>
    <w:semiHidden/>
    <w:rsid w:val="006A2C12"/>
    <w:rPr>
      <w:rFonts w:ascii="Consolas" w:hAnsi="Consolas"/>
    </w:rPr>
  </w:style>
  <w:style w:type="character" w:customStyle="1" w:styleId="ca-01">
    <w:name w:val="ca-01"/>
    <w:rsid w:val="005E54A3"/>
    <w:rPr>
      <w:rFonts w:ascii="Times New Roman" w:hAnsi="Times New Roman" w:cs="Times New Roman" w:hint="default"/>
      <w:sz w:val="22"/>
      <w:szCs w:val="22"/>
    </w:rPr>
  </w:style>
  <w:style w:type="paragraph" w:customStyle="1" w:styleId="27">
    <w:name w:val="Обычный2"/>
    <w:rsid w:val="005E54A3"/>
    <w:pPr>
      <w:widowControl w:val="0"/>
      <w:spacing w:after="0" w:line="240" w:lineRule="auto"/>
    </w:pPr>
    <w:rPr>
      <w:rFonts w:ascii="Times New Roman" w:eastAsia="Times New Roman" w:hAnsi="Times New Roman" w:cs="Times New Roman"/>
      <w:b/>
      <w:snapToGrid w:val="0"/>
      <w:sz w:val="20"/>
      <w:szCs w:val="20"/>
    </w:rPr>
  </w:style>
  <w:style w:type="paragraph" w:customStyle="1" w:styleId="Text">
    <w:name w:val="Text"/>
    <w:basedOn w:val="a3"/>
    <w:uiPriority w:val="99"/>
    <w:rsid w:val="00C72C5D"/>
    <w:pPr>
      <w:spacing w:after="240" w:line="240" w:lineRule="auto"/>
    </w:pPr>
    <w:rPr>
      <w:rFonts w:ascii="Times New Roman" w:eastAsia="Times New Roman" w:hAnsi="Times New Roman" w:cs="Times New Roman"/>
      <w:sz w:val="24"/>
      <w:szCs w:val="20"/>
      <w:lang w:val="en-US"/>
    </w:rPr>
  </w:style>
  <w:style w:type="paragraph" w:customStyle="1" w:styleId="text0">
    <w:name w:val="text"/>
    <w:basedOn w:val="a3"/>
    <w:rsid w:val="00C72C5D"/>
    <w:pPr>
      <w:spacing w:after="240" w:line="240" w:lineRule="auto"/>
    </w:pPr>
    <w:rPr>
      <w:rFonts w:ascii="Times New Roman" w:eastAsia="Times New Roman" w:hAnsi="Times New Roman" w:cs="Times New Roman"/>
      <w:sz w:val="24"/>
      <w:szCs w:val="24"/>
    </w:rPr>
  </w:style>
  <w:style w:type="paragraph" w:customStyle="1" w:styleId="38">
    <w:name w:val="Обычный3"/>
    <w:rsid w:val="00C8061C"/>
    <w:pPr>
      <w:widowControl w:val="0"/>
      <w:spacing w:after="0" w:line="240" w:lineRule="auto"/>
    </w:pPr>
    <w:rPr>
      <w:rFonts w:ascii="Baltica" w:eastAsia="Times New Roman" w:hAnsi="Baltica" w:cs="Times New Roman"/>
      <w:snapToGrid w:val="0"/>
      <w:sz w:val="20"/>
      <w:szCs w:val="20"/>
    </w:rPr>
  </w:style>
  <w:style w:type="character" w:styleId="afffe">
    <w:name w:val="Intense Emphasis"/>
    <w:basedOn w:val="a4"/>
    <w:uiPriority w:val="21"/>
    <w:qFormat/>
    <w:rsid w:val="002F643F"/>
    <w:rPr>
      <w:b/>
      <w:bCs/>
      <w:i/>
      <w:iCs/>
      <w:color w:val="4F81BD" w:themeColor="accent1"/>
    </w:rPr>
  </w:style>
  <w:style w:type="paragraph" w:customStyle="1" w:styleId="ConsPlusTitle">
    <w:name w:val="ConsPlusTitle"/>
    <w:rsid w:val="00237A97"/>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Default">
    <w:name w:val="Default"/>
    <w:rsid w:val="00282A97"/>
    <w:pPr>
      <w:suppressAutoHyphens/>
      <w:spacing w:after="0" w:line="240" w:lineRule="auto"/>
    </w:pPr>
    <w:rPr>
      <w:rFonts w:ascii="Times New Roman" w:eastAsia="SimSun" w:hAnsi="Times New Roman" w:cs="Times New Roman"/>
      <w:color w:val="000000"/>
      <w:sz w:val="24"/>
      <w:szCs w:val="24"/>
      <w:lang w:eastAsia="en-US"/>
    </w:rPr>
  </w:style>
  <w:style w:type="character" w:customStyle="1" w:styleId="ConsPlusNormal0">
    <w:name w:val="ConsPlusNormal Знак"/>
    <w:link w:val="ConsPlusNormal"/>
    <w:locked/>
    <w:rsid w:val="00282A97"/>
    <w:rPr>
      <w:rFonts w:ascii="Arial" w:eastAsia="Times New Roman" w:hAnsi="Arial" w:cs="Arial"/>
      <w:sz w:val="20"/>
      <w:szCs w:val="20"/>
    </w:rPr>
  </w:style>
  <w:style w:type="paragraph" w:customStyle="1" w:styleId="a0">
    <w:name w:val="Раздел контракта"/>
    <w:basedOn w:val="1"/>
    <w:next w:val="a3"/>
    <w:qFormat/>
    <w:rsid w:val="00D501D1"/>
    <w:pPr>
      <w:numPr>
        <w:numId w:val="33"/>
      </w:numPr>
      <w:tabs>
        <w:tab w:val="num" w:pos="540"/>
      </w:tabs>
      <w:suppressAutoHyphens/>
      <w:spacing w:before="120" w:after="120" w:line="240" w:lineRule="auto"/>
      <w:ind w:left="540" w:hanging="227"/>
      <w:jc w:val="center"/>
    </w:pPr>
    <w:rPr>
      <w:rFonts w:ascii="Times New Roman" w:eastAsiaTheme="majorEastAsia" w:hAnsi="Times New Roman" w:cstheme="majorBidi"/>
      <w:sz w:val="24"/>
      <w:szCs w:val="32"/>
      <w:lang w:val="ru-RU" w:eastAsia="en-US"/>
    </w:rPr>
  </w:style>
  <w:style w:type="paragraph" w:customStyle="1" w:styleId="a1">
    <w:name w:val="Пункт контракта"/>
    <w:basedOn w:val="2"/>
    <w:qFormat/>
    <w:rsid w:val="00D501D1"/>
    <w:pPr>
      <w:keepNext w:val="0"/>
      <w:numPr>
        <w:ilvl w:val="1"/>
        <w:numId w:val="33"/>
      </w:numPr>
      <w:suppressAutoHyphens/>
      <w:spacing w:before="0" w:after="0"/>
      <w:ind w:left="0" w:firstLine="0"/>
      <w:jc w:val="both"/>
    </w:pPr>
    <w:rPr>
      <w:rFonts w:ascii="Times New Roman" w:eastAsiaTheme="majorEastAsia" w:hAnsi="Times New Roman" w:cstheme="majorBidi"/>
      <w:b w:val="0"/>
      <w:bCs w:val="0"/>
      <w:i w:val="0"/>
      <w:iCs w:val="0"/>
      <w:sz w:val="24"/>
      <w:szCs w:val="26"/>
      <w:lang w:eastAsia="ar-SA"/>
    </w:rPr>
  </w:style>
  <w:style w:type="paragraph" w:customStyle="1" w:styleId="a2">
    <w:name w:val="Подпункт контракта"/>
    <w:basedOn w:val="3"/>
    <w:qFormat/>
    <w:rsid w:val="00D501D1"/>
    <w:pPr>
      <w:keepNext w:val="0"/>
      <w:numPr>
        <w:numId w:val="33"/>
      </w:numPr>
      <w:spacing w:before="0" w:after="0"/>
      <w:ind w:left="0" w:firstLine="0"/>
      <w:jc w:val="both"/>
    </w:pPr>
    <w:rPr>
      <w:rFonts w:eastAsiaTheme="majorEastAsia" w:cstheme="majorBidi"/>
      <w:b w:val="0"/>
      <w:bCs w:val="0"/>
      <w:sz w:val="24"/>
      <w:szCs w:val="24"/>
      <w:lang w:eastAsia="en-US"/>
    </w:rPr>
  </w:style>
  <w:style w:type="character" w:customStyle="1" w:styleId="ae">
    <w:name w:val="Абзац списка Знак"/>
    <w:aliases w:val="Обычный текст Знак,Абзац списка5 Знак,ТЗ список Знак,Абзац списка литеральный Знак,List Paragraph Знак,Bullet List Знак,FooterText Знак,numbered Знак,Bullet 1 Знак,Use Case List Paragraph Знак,it_List1 Знак,асз.Списка Знак,lp1 Знак"/>
    <w:link w:val="ad"/>
    <w:uiPriority w:val="34"/>
    <w:qFormat/>
    <w:locked/>
    <w:rsid w:val="00705117"/>
    <w:rPr>
      <w:rFonts w:ascii="Times New Roman" w:eastAsia="Times New Roman" w:hAnsi="Times New Roman" w:cs="Times New Roman"/>
      <w:sz w:val="24"/>
      <w:szCs w:val="24"/>
    </w:rPr>
  </w:style>
  <w:style w:type="table" w:customStyle="1" w:styleId="28">
    <w:name w:val="Сетка таблицы2"/>
    <w:basedOn w:val="a5"/>
    <w:next w:val="affd"/>
    <w:uiPriority w:val="59"/>
    <w:rsid w:val="00650DBE"/>
    <w:pPr>
      <w:spacing w:after="0" w:line="240" w:lineRule="auto"/>
    </w:pPr>
    <w:rPr>
      <w:rFonts w:ascii="Times New Roman" w:eastAsia="Aptos" w:hAnsi="Times New Roman" w:cs="Times New Roman"/>
      <w:kern w:val="2"/>
      <w:sz w:val="28"/>
      <w:szCs w:val="28"/>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877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F8DC25-A3EA-4B1E-9882-6106136FB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20</Pages>
  <Words>8904</Words>
  <Characters>50755</Characters>
  <Application>Microsoft Office Word</Application>
  <DocSecurity>0</DocSecurity>
  <Lines>422</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МЭС Сибири</Company>
  <LinksUpToDate>false</LinksUpToDate>
  <CharactersWithSpaces>59540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Берковская Татьяна Павловна</dc:creator>
  <cp:lastModifiedBy>Admin</cp:lastModifiedBy>
  <cp:revision>106</cp:revision>
  <cp:lastPrinted>2026-10-07T09:07:00Z</cp:lastPrinted>
  <dcterms:created xsi:type="dcterms:W3CDTF">2024-12-02T10:28:00Z</dcterms:created>
  <dcterms:modified xsi:type="dcterms:W3CDTF">2026-10-07T13:27:00Z</dcterms:modified>
</cp:coreProperties>
</file>