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42D3" w:rsidRPr="006509F2" w:rsidRDefault="00A554DD">
      <w:pPr>
        <w:pStyle w:val="5"/>
        <w:spacing w:before="0" w:after="0"/>
        <w:jc w:val="center"/>
        <w:rPr>
          <w:rFonts w:ascii="Times New Roman" w:hAnsi="Times New Roman" w:cs="Times New Roman"/>
          <w:sz w:val="22"/>
          <w:szCs w:val="22"/>
        </w:rPr>
      </w:pPr>
      <w:r w:rsidRPr="006509F2">
        <w:rPr>
          <w:rFonts w:ascii="Times New Roman" w:hAnsi="Times New Roman" w:cs="Times New Roman"/>
          <w:sz w:val="22"/>
          <w:szCs w:val="22"/>
        </w:rPr>
        <w:t>Техническое задание⁠⁠⁠​‌​‌​​‌​​‌​​​‌​‌​​‌‌​​​‌​‌​​‌‌​​​‌​​‌‌​‌​‌​‌​​​‌​‌​​​‌​‌​‌​​​​‌​​‌‌​‌‌​​​‌​​‌​​‌​​‌‌​‌​‌​‌​‌​​​‌​‌​‌‌​​​​‌​‌​‌​‌​‌‌​​​‌‌​‌‌​‌​‌‌​‌​​‌‌​​​‌​​‌​​‌​‌​​‌​​​​‌‌​‌‌‌‌​‌‌​‌​‌​​‌‌‌​‌​‌​​‌‌‌​​​​​‌‌​‌‌​​‌‌​​‌‌‌​‌​‌​‌‌‌​‌​​​‌‌‌​‌​​​‌​‌​‌​​​​‌​​‌‌‌​‌‌​​‌​​‌​‌‌​‌​‌​​​‌​‌‌‌‌​​​​‌‌​​‌‌​​‌​‌​‌‌​​‌‌‌​​​‌​‌‌​‌​‌‌​‌​​‌‌​​​‌‌‌​​‌‌​‌​​​‌‌​​‌​​‌​​​​‌​‌‌​​​​​‌‌‌​​‌​​‌‌​‌​​​‌‌​​‌​​​‌​​​​‌‌​​‌‌‌​​‌​​‌‌​‌​​​‌‌​​‌​​​‌​‌​‌​​​‌‌‌​​​​​‌​‌‌​​​​​‌‌​‌​‌​‌‌​​‌​​​​‌​‌‌​‌​‌​‌​​​‌​‌​‌​​​​​‌​​‌‌‌​​‌‌​‌‌‌‌​‌​‌‌‌‌‌​‌​​​‌‌‌​‌‌‌​‌‌​​​‌‌‌​​​​‌​‌‌​​‌​‌‌‌​‌‌​​​‌‌​​​‌​‌​​‌​​‌​​‌‌​​‌‌​‌​‌‌​​‌​​‌‌​​‌‌​‌‌​​​‌‌​​‌‌​‌​‌​‌‌​‌​‌​​‌​​​‌​​​‌‌​​‌‌​​‌​​‌‌‌‌​‌‌​‌‌​‌​‌‌​‌‌‌​​‌​‌‌​‌​​‌​‌​​‌‌​‌‌​‌​​​​‌‌​​‌‌‌⁠⁠⁠</w:t>
      </w:r>
    </w:p>
    <w:p w:rsidR="00DB42D3" w:rsidRPr="006509F2" w:rsidRDefault="00A554DD">
      <w:pPr>
        <w:pStyle w:val="docdata"/>
        <w:spacing w:before="0" w:beforeAutospacing="0" w:after="0" w:afterAutospacing="0"/>
        <w:jc w:val="center"/>
        <w:rPr>
          <w:b/>
          <w:bCs/>
          <w:color w:val="000000"/>
          <w:sz w:val="22"/>
          <w:szCs w:val="22"/>
        </w:rPr>
      </w:pPr>
      <w:r w:rsidRPr="006509F2">
        <w:rPr>
          <w:b/>
          <w:sz w:val="22"/>
          <w:szCs w:val="22"/>
        </w:rPr>
        <w:t xml:space="preserve">на </w:t>
      </w:r>
      <w:bookmarkStart w:id="0" w:name="_Hlk171067435"/>
      <w:r w:rsidRPr="006509F2">
        <w:rPr>
          <w:b/>
          <w:bCs/>
          <w:color w:val="000000"/>
          <w:sz w:val="22"/>
          <w:szCs w:val="22"/>
        </w:rPr>
        <w:t xml:space="preserve">выполнение </w:t>
      </w:r>
      <w:bookmarkEnd w:id="0"/>
      <w:r w:rsidRPr="006509F2">
        <w:rPr>
          <w:b/>
          <w:bCs/>
          <w:color w:val="000000"/>
          <w:sz w:val="22"/>
          <w:szCs w:val="22"/>
        </w:rPr>
        <w:t xml:space="preserve">работ </w:t>
      </w:r>
      <w:r w:rsidR="00B3757F" w:rsidRPr="006509F2">
        <w:rPr>
          <w:b/>
          <w:bCs/>
          <w:color w:val="000000"/>
          <w:sz w:val="22"/>
          <w:szCs w:val="22"/>
        </w:rPr>
        <w:t xml:space="preserve">по </w:t>
      </w:r>
      <w:r w:rsidR="00D6512A" w:rsidRPr="006509F2">
        <w:rPr>
          <w:b/>
          <w:bCs/>
          <w:color w:val="000000"/>
          <w:sz w:val="22"/>
          <w:szCs w:val="22"/>
        </w:rPr>
        <w:t xml:space="preserve">текущему </w:t>
      </w:r>
      <w:r w:rsidR="00B3757F" w:rsidRPr="006509F2">
        <w:rPr>
          <w:b/>
          <w:bCs/>
          <w:color w:val="000000"/>
          <w:sz w:val="22"/>
          <w:szCs w:val="22"/>
        </w:rPr>
        <w:t>ремонту помещений МБУК «ГДК»</w:t>
      </w:r>
    </w:p>
    <w:p w:rsidR="00632089" w:rsidRPr="006509F2" w:rsidRDefault="00632089">
      <w:pPr>
        <w:pStyle w:val="docdata"/>
        <w:spacing w:before="0" w:beforeAutospacing="0" w:after="0" w:afterAutospacing="0"/>
        <w:jc w:val="center"/>
        <w:rPr>
          <w:b/>
          <w:bCs/>
          <w:color w:val="000000"/>
          <w:sz w:val="22"/>
          <w:szCs w:val="22"/>
        </w:rPr>
      </w:pPr>
    </w:p>
    <w:p w:rsidR="00632089" w:rsidRPr="006509F2" w:rsidRDefault="00632089" w:rsidP="00341055">
      <w:pPr>
        <w:pStyle w:val="docdata"/>
        <w:spacing w:before="0" w:beforeAutospacing="0" w:after="0" w:afterAutospacing="0"/>
        <w:jc w:val="center"/>
        <w:rPr>
          <w:sz w:val="22"/>
          <w:szCs w:val="22"/>
        </w:rPr>
      </w:pPr>
      <w:r w:rsidRPr="006509F2">
        <w:rPr>
          <w:sz w:val="22"/>
          <w:szCs w:val="22"/>
        </w:rPr>
        <w:t>ОКПД2-</w:t>
      </w:r>
      <w:r w:rsidR="00323298" w:rsidRPr="006509F2">
        <w:rPr>
          <w:sz w:val="22"/>
          <w:szCs w:val="22"/>
        </w:rPr>
        <w:t xml:space="preserve"> </w:t>
      </w:r>
      <w:r w:rsidR="00341055" w:rsidRPr="006509F2">
        <w:rPr>
          <w:sz w:val="22"/>
          <w:szCs w:val="22"/>
        </w:rPr>
        <w:t>43.39.19.190 Работы завершающие и отделочные в зданиях и сооружениях, прочие, не включенные в другие группировки</w:t>
      </w:r>
    </w:p>
    <w:p w:rsidR="00DB42D3" w:rsidRPr="006509F2" w:rsidRDefault="00DB42D3" w:rsidP="00632089">
      <w:pPr>
        <w:pStyle w:val="docdata"/>
        <w:spacing w:before="0" w:beforeAutospacing="0" w:after="0" w:afterAutospacing="0"/>
        <w:rPr>
          <w:b/>
          <w:sz w:val="22"/>
          <w:szCs w:val="22"/>
        </w:rPr>
      </w:pPr>
    </w:p>
    <w:p w:rsidR="00FD6C42" w:rsidRPr="006509F2" w:rsidRDefault="00A554DD" w:rsidP="00632089">
      <w:pPr>
        <w:pStyle w:val="af6"/>
        <w:numPr>
          <w:ilvl w:val="0"/>
          <w:numId w:val="4"/>
        </w:numPr>
        <w:spacing w:after="0" w:line="276" w:lineRule="auto"/>
        <w:ind w:left="0" w:firstLine="0"/>
        <w:jc w:val="both"/>
        <w:rPr>
          <w:rFonts w:ascii="Times New Roman" w:hAnsi="Times New Roman"/>
          <w:color w:val="000000"/>
          <w:sz w:val="22"/>
          <w:szCs w:val="22"/>
        </w:rPr>
      </w:pPr>
      <w:r w:rsidRPr="006509F2">
        <w:rPr>
          <w:rFonts w:ascii="Times New Roman" w:eastAsia="SimSun" w:hAnsi="Times New Roman"/>
          <w:b/>
          <w:sz w:val="22"/>
          <w:szCs w:val="22"/>
          <w:lang w:eastAsia="hi-IN" w:bidi="hi-IN"/>
        </w:rPr>
        <w:t>Наименование выполняемых работ:</w:t>
      </w:r>
      <w:r w:rsidRPr="006509F2">
        <w:rPr>
          <w:rFonts w:ascii="Times New Roman" w:hAnsi="Times New Roman"/>
          <w:bCs/>
          <w:sz w:val="22"/>
          <w:szCs w:val="22"/>
        </w:rPr>
        <w:t xml:space="preserve"> </w:t>
      </w:r>
      <w:r w:rsidR="00D6512A" w:rsidRPr="006509F2">
        <w:rPr>
          <w:rFonts w:ascii="Times New Roman" w:hAnsi="Times New Roman"/>
          <w:bCs/>
          <w:sz w:val="22"/>
          <w:szCs w:val="22"/>
        </w:rPr>
        <w:t xml:space="preserve">Текущий </w:t>
      </w:r>
      <w:r w:rsidR="00D6512A" w:rsidRPr="006509F2">
        <w:rPr>
          <w:rFonts w:ascii="Times New Roman" w:hAnsi="Times New Roman"/>
          <w:color w:val="000000"/>
          <w:sz w:val="22"/>
          <w:szCs w:val="22"/>
        </w:rPr>
        <w:t>р</w:t>
      </w:r>
      <w:r w:rsidR="00B3757F" w:rsidRPr="006509F2">
        <w:rPr>
          <w:rFonts w:ascii="Times New Roman" w:hAnsi="Times New Roman"/>
          <w:color w:val="000000"/>
          <w:sz w:val="22"/>
          <w:szCs w:val="22"/>
        </w:rPr>
        <w:t>емонт помещений МБУК «ГДК»</w:t>
      </w:r>
    </w:p>
    <w:p w:rsidR="00DB42D3" w:rsidRPr="006509F2" w:rsidRDefault="00A554DD" w:rsidP="00632089">
      <w:pPr>
        <w:pStyle w:val="af6"/>
        <w:numPr>
          <w:ilvl w:val="0"/>
          <w:numId w:val="4"/>
        </w:numPr>
        <w:spacing w:after="0" w:line="276" w:lineRule="auto"/>
        <w:ind w:left="0" w:firstLine="0"/>
        <w:jc w:val="both"/>
        <w:rPr>
          <w:rFonts w:ascii="Times New Roman" w:hAnsi="Times New Roman"/>
          <w:color w:val="000000"/>
          <w:sz w:val="22"/>
          <w:szCs w:val="22"/>
        </w:rPr>
      </w:pPr>
      <w:r w:rsidRPr="006509F2">
        <w:rPr>
          <w:rFonts w:ascii="Times New Roman" w:eastAsia="SimSun" w:hAnsi="Times New Roman"/>
          <w:b/>
          <w:sz w:val="22"/>
          <w:szCs w:val="22"/>
          <w:lang w:eastAsia="hi-IN" w:bidi="hi-IN"/>
        </w:rPr>
        <w:t>Виды выполняемых работ:</w:t>
      </w:r>
    </w:p>
    <w:p w:rsidR="00DB42D3" w:rsidRPr="006509F2" w:rsidRDefault="00A554DD">
      <w:pPr>
        <w:spacing w:line="276" w:lineRule="auto"/>
        <w:jc w:val="both"/>
        <w:rPr>
          <w:rFonts w:ascii="Times New Roman" w:eastAsia="SimSun" w:hAnsi="Times New Roman"/>
          <w:sz w:val="22"/>
          <w:szCs w:val="22"/>
          <w:lang w:eastAsia="hi-IN" w:bidi="hi-IN"/>
        </w:rPr>
      </w:pPr>
      <w:r w:rsidRPr="006509F2">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r w:rsidR="00B3757F" w:rsidRPr="006509F2">
        <w:rPr>
          <w:rFonts w:ascii="Times New Roman" w:eastAsia="SimSun" w:hAnsi="Times New Roman"/>
          <w:sz w:val="22"/>
          <w:szCs w:val="22"/>
          <w:lang w:eastAsia="hi-IN" w:bidi="hi-IN"/>
        </w:rPr>
        <w:t xml:space="preserve"> </w:t>
      </w:r>
    </w:p>
    <w:p w:rsidR="00DB42D3" w:rsidRPr="006509F2" w:rsidRDefault="00A554DD">
      <w:pPr>
        <w:spacing w:line="276" w:lineRule="auto"/>
        <w:jc w:val="both"/>
        <w:rPr>
          <w:rFonts w:ascii="Times New Roman" w:eastAsia="SimSun" w:hAnsi="Times New Roman"/>
          <w:sz w:val="22"/>
          <w:szCs w:val="22"/>
          <w:lang w:eastAsia="hi-IN" w:bidi="hi-IN"/>
        </w:rPr>
      </w:pPr>
      <w:r w:rsidRPr="006509F2">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rsidR="00DB42D3" w:rsidRPr="006509F2" w:rsidRDefault="00A554DD">
      <w:pPr>
        <w:spacing w:line="276" w:lineRule="auto"/>
        <w:jc w:val="both"/>
        <w:rPr>
          <w:rFonts w:ascii="Times New Roman" w:eastAsia="SimSun" w:hAnsi="Times New Roman"/>
          <w:bCs/>
          <w:sz w:val="22"/>
          <w:szCs w:val="22"/>
          <w:lang w:eastAsia="hi-IN" w:bidi="hi-IN"/>
        </w:rPr>
      </w:pPr>
      <w:r w:rsidRPr="006509F2">
        <w:rPr>
          <w:rFonts w:ascii="Times New Roman" w:eastAsia="SimSun" w:hAnsi="Times New Roman"/>
          <w:b/>
          <w:sz w:val="22"/>
          <w:szCs w:val="22"/>
          <w:lang w:eastAsia="hi-IN" w:bidi="hi-IN"/>
        </w:rPr>
        <w:t>3. Место выполнения работ</w:t>
      </w:r>
      <w:r w:rsidRPr="006509F2">
        <w:rPr>
          <w:rFonts w:ascii="Times New Roman" w:hAnsi="Times New Roman"/>
          <w:b/>
          <w:sz w:val="22"/>
          <w:szCs w:val="22"/>
        </w:rPr>
        <w:t xml:space="preserve">: </w:t>
      </w:r>
      <w:r w:rsidR="00B3757F" w:rsidRPr="006509F2">
        <w:rPr>
          <w:rStyle w:val="1327"/>
          <w:rFonts w:ascii="Times New Roman" w:hAnsi="Times New Roman"/>
          <w:sz w:val="22"/>
          <w:szCs w:val="22"/>
        </w:rPr>
        <w:t xml:space="preserve">Ростовская область, г. Новочеркасск, пр. </w:t>
      </w:r>
      <w:proofErr w:type="spellStart"/>
      <w:r w:rsidR="00B3757F" w:rsidRPr="006509F2">
        <w:rPr>
          <w:rStyle w:val="1327"/>
          <w:rFonts w:ascii="Times New Roman" w:hAnsi="Times New Roman"/>
          <w:sz w:val="22"/>
          <w:szCs w:val="22"/>
        </w:rPr>
        <w:t>Платовский</w:t>
      </w:r>
      <w:proofErr w:type="spellEnd"/>
      <w:r w:rsidR="00B3757F" w:rsidRPr="006509F2">
        <w:rPr>
          <w:rStyle w:val="1327"/>
          <w:rFonts w:ascii="Times New Roman" w:hAnsi="Times New Roman"/>
          <w:sz w:val="22"/>
          <w:szCs w:val="22"/>
        </w:rPr>
        <w:t>, 72</w:t>
      </w:r>
      <w:r w:rsidR="00D6512A" w:rsidRPr="006509F2">
        <w:rPr>
          <w:rStyle w:val="1327"/>
          <w:rFonts w:ascii="Times New Roman" w:hAnsi="Times New Roman"/>
          <w:sz w:val="22"/>
          <w:szCs w:val="22"/>
        </w:rPr>
        <w:t xml:space="preserve">. </w:t>
      </w:r>
      <w:r w:rsidR="007A0ECE" w:rsidRPr="006509F2">
        <w:rPr>
          <w:rStyle w:val="1327"/>
          <w:rFonts w:ascii="Times New Roman" w:hAnsi="Times New Roman"/>
          <w:sz w:val="22"/>
          <w:szCs w:val="22"/>
        </w:rPr>
        <w:t xml:space="preserve">Помещения </w:t>
      </w:r>
      <w:r w:rsidR="00D6512A" w:rsidRPr="006509F2">
        <w:rPr>
          <w:rStyle w:val="1327"/>
          <w:rFonts w:ascii="Times New Roman" w:hAnsi="Times New Roman"/>
          <w:sz w:val="22"/>
          <w:szCs w:val="22"/>
        </w:rPr>
        <w:t>№24,№25,№26</w:t>
      </w:r>
    </w:p>
    <w:p w:rsidR="00DB42D3" w:rsidRPr="006509F2" w:rsidRDefault="00A554DD">
      <w:pPr>
        <w:spacing w:line="276" w:lineRule="auto"/>
        <w:jc w:val="both"/>
        <w:rPr>
          <w:rFonts w:ascii="Times New Roman" w:hAnsi="Times New Roman"/>
          <w:sz w:val="22"/>
          <w:szCs w:val="22"/>
        </w:rPr>
      </w:pPr>
      <w:r w:rsidRPr="006509F2">
        <w:rPr>
          <w:rFonts w:ascii="Times New Roman" w:eastAsia="SimSun" w:hAnsi="Times New Roman"/>
          <w:b/>
          <w:sz w:val="22"/>
          <w:szCs w:val="22"/>
          <w:lang w:eastAsia="hi-IN" w:bidi="hi-IN"/>
        </w:rPr>
        <w:t>4. Срок выполнения работ</w:t>
      </w:r>
      <w:r w:rsidRPr="006509F2">
        <w:rPr>
          <w:rFonts w:ascii="Times New Roman" w:hAnsi="Times New Roman"/>
          <w:b/>
          <w:sz w:val="22"/>
          <w:szCs w:val="22"/>
        </w:rPr>
        <w:t xml:space="preserve">: </w:t>
      </w:r>
      <w:r w:rsidRPr="006509F2">
        <w:rPr>
          <w:rFonts w:ascii="Times New Roman" w:hAnsi="Times New Roman"/>
          <w:bCs/>
          <w:sz w:val="22"/>
          <w:szCs w:val="22"/>
        </w:rPr>
        <w:t>с момента заключения договора по «</w:t>
      </w:r>
      <w:r w:rsidR="00B3757F" w:rsidRPr="006509F2">
        <w:rPr>
          <w:rFonts w:ascii="Times New Roman" w:hAnsi="Times New Roman"/>
          <w:bCs/>
          <w:sz w:val="22"/>
          <w:szCs w:val="22"/>
        </w:rPr>
        <w:t>22</w:t>
      </w:r>
      <w:r w:rsidRPr="006509F2">
        <w:rPr>
          <w:rFonts w:ascii="Times New Roman" w:hAnsi="Times New Roman"/>
          <w:bCs/>
          <w:sz w:val="22"/>
          <w:szCs w:val="22"/>
        </w:rPr>
        <w:t xml:space="preserve">» </w:t>
      </w:r>
      <w:r w:rsidR="00B3757F" w:rsidRPr="006509F2">
        <w:rPr>
          <w:rFonts w:ascii="Times New Roman" w:hAnsi="Times New Roman"/>
          <w:bCs/>
          <w:sz w:val="22"/>
          <w:szCs w:val="22"/>
        </w:rPr>
        <w:t>декабря</w:t>
      </w:r>
      <w:r w:rsidR="002E5D26" w:rsidRPr="006509F2">
        <w:rPr>
          <w:rFonts w:ascii="Times New Roman" w:hAnsi="Times New Roman"/>
          <w:bCs/>
          <w:sz w:val="22"/>
          <w:szCs w:val="22"/>
        </w:rPr>
        <w:t xml:space="preserve"> </w:t>
      </w:r>
      <w:r w:rsidRPr="006509F2">
        <w:rPr>
          <w:rFonts w:ascii="Times New Roman" w:hAnsi="Times New Roman"/>
          <w:bCs/>
          <w:sz w:val="22"/>
          <w:szCs w:val="22"/>
        </w:rPr>
        <w:t>2026 г.</w:t>
      </w:r>
      <w:r w:rsidRPr="006509F2">
        <w:rPr>
          <w:rFonts w:ascii="Times New Roman" w:hAnsi="Times New Roman"/>
          <w:sz w:val="22"/>
          <w:szCs w:val="22"/>
        </w:rPr>
        <w:t xml:space="preserve"> </w:t>
      </w:r>
    </w:p>
    <w:p w:rsidR="00B3757F" w:rsidRPr="006509F2" w:rsidRDefault="00B3757F">
      <w:pPr>
        <w:spacing w:line="276" w:lineRule="auto"/>
        <w:jc w:val="both"/>
        <w:rPr>
          <w:rFonts w:ascii="Times New Roman" w:hAnsi="Times New Roman"/>
          <w:sz w:val="22"/>
          <w:szCs w:val="22"/>
        </w:rPr>
      </w:pPr>
      <w:r w:rsidRPr="006509F2">
        <w:rPr>
          <w:rFonts w:ascii="Times New Roman" w:hAnsi="Times New Roman"/>
          <w:sz w:val="22"/>
          <w:szCs w:val="22"/>
        </w:rPr>
        <w:t>Начало работ – не позднее 3 (трех) календарных дней с даты подписания договора.</w:t>
      </w:r>
    </w:p>
    <w:p w:rsidR="00DB42D3" w:rsidRPr="006509F2" w:rsidRDefault="00A554DD">
      <w:pPr>
        <w:spacing w:line="276" w:lineRule="auto"/>
        <w:jc w:val="both"/>
        <w:rPr>
          <w:rFonts w:ascii="Times New Roman" w:hAnsi="Times New Roman"/>
          <w:sz w:val="22"/>
          <w:szCs w:val="22"/>
        </w:rPr>
      </w:pPr>
      <w:r w:rsidRPr="006509F2">
        <w:rPr>
          <w:rFonts w:ascii="Times New Roman" w:hAnsi="Times New Roman"/>
          <w:sz w:val="22"/>
          <w:szCs w:val="22"/>
        </w:rPr>
        <w:t xml:space="preserve">Время проведения работ на объекте согласуется с руководителем учреждения. </w:t>
      </w:r>
    </w:p>
    <w:p w:rsidR="00DB42D3" w:rsidRPr="006509F2" w:rsidRDefault="00A554DD">
      <w:pPr>
        <w:spacing w:line="276" w:lineRule="auto"/>
        <w:jc w:val="both"/>
        <w:outlineLvl w:val="0"/>
        <w:rPr>
          <w:rFonts w:ascii="Times New Roman" w:eastAsia="Times New Roman" w:hAnsi="Times New Roman"/>
          <w:sz w:val="22"/>
          <w:szCs w:val="22"/>
          <w:lang w:eastAsia="ru-RU"/>
        </w:rPr>
      </w:pPr>
      <w:r w:rsidRPr="006509F2">
        <w:rPr>
          <w:rFonts w:ascii="Times New Roman" w:hAnsi="Times New Roman"/>
          <w:sz w:val="22"/>
          <w:szCs w:val="22"/>
        </w:rPr>
        <w:t>4.1. Подрядчик до начала выполнения работ предоставляет Заказчику:</w:t>
      </w:r>
    </w:p>
    <w:p w:rsidR="00DB42D3" w:rsidRPr="006509F2" w:rsidRDefault="00A554DD">
      <w:pPr>
        <w:spacing w:line="276" w:lineRule="auto"/>
        <w:jc w:val="both"/>
        <w:outlineLvl w:val="0"/>
        <w:rPr>
          <w:rFonts w:ascii="Times New Roman" w:hAnsi="Times New Roman"/>
          <w:sz w:val="22"/>
          <w:szCs w:val="22"/>
        </w:rPr>
      </w:pPr>
      <w:r w:rsidRPr="006509F2">
        <w:rPr>
          <w:rFonts w:ascii="Times New Roman" w:hAnsi="Times New Roman"/>
          <w:sz w:val="22"/>
          <w:szCs w:val="22"/>
        </w:rPr>
        <w:t>- утвержденный план график выполнения работ;</w:t>
      </w:r>
    </w:p>
    <w:p w:rsidR="00DB42D3" w:rsidRPr="006509F2" w:rsidRDefault="00A554DD">
      <w:pPr>
        <w:spacing w:line="276" w:lineRule="auto"/>
        <w:jc w:val="both"/>
        <w:outlineLvl w:val="0"/>
        <w:rPr>
          <w:rFonts w:ascii="Times New Roman" w:hAnsi="Times New Roman"/>
          <w:sz w:val="22"/>
          <w:szCs w:val="22"/>
        </w:rPr>
      </w:pPr>
      <w:r w:rsidRPr="006509F2">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rsidR="00DB42D3" w:rsidRPr="006509F2" w:rsidRDefault="00A554DD">
      <w:pPr>
        <w:spacing w:line="276" w:lineRule="auto"/>
        <w:jc w:val="both"/>
        <w:outlineLvl w:val="0"/>
        <w:rPr>
          <w:rFonts w:ascii="Times New Roman" w:hAnsi="Times New Roman"/>
          <w:sz w:val="22"/>
          <w:szCs w:val="22"/>
        </w:rPr>
      </w:pPr>
      <w:r w:rsidRPr="006509F2">
        <w:rPr>
          <w:rFonts w:ascii="Times New Roman" w:hAnsi="Times New Roman"/>
          <w:sz w:val="22"/>
          <w:szCs w:val="22"/>
        </w:rPr>
        <w:t>- список машин и оборудования необходимых в производстве работ;</w:t>
      </w:r>
    </w:p>
    <w:p w:rsidR="00DB42D3" w:rsidRPr="006509F2" w:rsidRDefault="00A554DD">
      <w:pPr>
        <w:spacing w:line="276" w:lineRule="auto"/>
        <w:jc w:val="both"/>
        <w:rPr>
          <w:rFonts w:ascii="Times New Roman" w:eastAsia="Times New Roman" w:hAnsi="Times New Roman"/>
          <w:sz w:val="22"/>
          <w:szCs w:val="22"/>
        </w:rPr>
      </w:pPr>
      <w:r w:rsidRPr="006509F2">
        <w:rPr>
          <w:rFonts w:ascii="Times New Roman" w:hAnsi="Times New Roman"/>
          <w:sz w:val="22"/>
          <w:szCs w:val="22"/>
        </w:rPr>
        <w:t>- список сотрудников необходимых для выполнения данных видов работ (</w:t>
      </w:r>
      <w:r w:rsidRPr="006509F2">
        <w:rPr>
          <w:rFonts w:ascii="Times New Roman" w:eastAsia="Times New Roman" w:hAnsi="Times New Roman"/>
          <w:sz w:val="22"/>
          <w:szCs w:val="22"/>
        </w:rPr>
        <w:t>допуск работников Подрядчика на территорию учреждения).</w:t>
      </w:r>
    </w:p>
    <w:p w:rsidR="009C7098" w:rsidRPr="006509F2" w:rsidRDefault="009C7098" w:rsidP="009C7098">
      <w:pPr>
        <w:spacing w:line="276" w:lineRule="auto"/>
        <w:jc w:val="both"/>
        <w:rPr>
          <w:rFonts w:ascii="Times New Roman" w:eastAsia="SimSun" w:hAnsi="Times New Roman"/>
          <w:b/>
          <w:sz w:val="22"/>
          <w:szCs w:val="22"/>
          <w:lang w:eastAsia="hi-IN" w:bidi="hi-IN"/>
        </w:rPr>
      </w:pPr>
      <w:r w:rsidRPr="006509F2">
        <w:rPr>
          <w:rFonts w:ascii="Times New Roman" w:eastAsia="SimSun" w:hAnsi="Times New Roman"/>
          <w:b/>
          <w:sz w:val="22"/>
          <w:szCs w:val="22"/>
          <w:lang w:eastAsia="hi-IN" w:bidi="hi-IN"/>
        </w:rPr>
        <w:t>5. Общие требования к выполнению работ:</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6509F2">
        <w:rPr>
          <w:rFonts w:ascii="Times New Roman" w:eastAsia="SimSun" w:hAnsi="Times New Roman"/>
          <w:sz w:val="22"/>
          <w:szCs w:val="22"/>
          <w:lang w:eastAsia="hi-IN" w:bidi="hi-IN"/>
        </w:rPr>
        <w:t>5.1. В установленные сроки Подрядчик должен</w:t>
      </w:r>
      <w:r w:rsidRPr="0049232C">
        <w:rPr>
          <w:rFonts w:ascii="Times New Roman" w:eastAsia="SimSun" w:hAnsi="Times New Roman"/>
          <w:sz w:val="22"/>
          <w:szCs w:val="22"/>
          <w:lang w:eastAsia="hi-IN" w:bidi="hi-IN"/>
        </w:rPr>
        <w:t xml:space="preserve"> приступить к выполнению работ</w:t>
      </w:r>
      <w:r w:rsidRPr="0049232C">
        <w:rPr>
          <w:rFonts w:ascii="Times New Roman" w:hAnsi="Times New Roman"/>
          <w:color w:val="000000"/>
          <w:sz w:val="22"/>
          <w:szCs w:val="22"/>
        </w:rPr>
        <w:t>,</w:t>
      </w:r>
      <w:r w:rsidRPr="0049232C">
        <w:rPr>
          <w:rFonts w:ascii="Times New Roman" w:eastAsia="SimSun" w:hAnsi="Times New Roman"/>
          <w:bCs/>
          <w:sz w:val="22"/>
          <w:szCs w:val="22"/>
          <w:lang w:eastAsia="hi-IN" w:bidi="hi-IN"/>
        </w:rPr>
        <w:t xml:space="preserve"> </w:t>
      </w:r>
      <w:r w:rsidRPr="0049232C">
        <w:rPr>
          <w:rFonts w:ascii="Times New Roman" w:eastAsia="SimSun" w:hAnsi="Times New Roman"/>
          <w:sz w:val="22"/>
          <w:szCs w:val="22"/>
          <w:lang w:eastAsia="hi-IN" w:bidi="hi-IN"/>
        </w:rPr>
        <w:t xml:space="preserve">согласно условиям Договора, настоящего Технического задания. </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5.3.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5.4.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 xml:space="preserve">5.5. </w:t>
      </w:r>
      <w:r w:rsidRPr="0049232C">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 xml:space="preserve">5.6.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w:t>
      </w:r>
      <w:r w:rsidRPr="0049232C">
        <w:rPr>
          <w:rFonts w:ascii="Times New Roman" w:eastAsia="SimSun" w:hAnsi="Times New Roman"/>
          <w:sz w:val="22"/>
          <w:szCs w:val="22"/>
          <w:lang w:eastAsia="hi-IN" w:bidi="hi-IN"/>
        </w:rPr>
        <w:lastRenderedPageBreak/>
        <w:t>Подрядчику на отстранение от участия в работах по Договору такого лица (группы лиц).</w:t>
      </w:r>
    </w:p>
    <w:p w:rsidR="009C7098" w:rsidRPr="0049232C" w:rsidRDefault="009C7098" w:rsidP="009C7098">
      <w:pPr>
        <w:spacing w:line="276" w:lineRule="auto"/>
        <w:jc w:val="both"/>
        <w:rPr>
          <w:rFonts w:ascii="Times New Roman" w:hAnsi="Times New Roman"/>
          <w:sz w:val="22"/>
          <w:szCs w:val="22"/>
          <w:lang w:eastAsia="ru-RU"/>
        </w:rPr>
      </w:pPr>
      <w:r w:rsidRPr="0049232C">
        <w:rPr>
          <w:rFonts w:ascii="Times New Roman" w:eastAsia="SimSun" w:hAnsi="Times New Roman"/>
          <w:sz w:val="22"/>
          <w:szCs w:val="22"/>
          <w:lang w:eastAsia="hi-IN" w:bidi="hi-IN"/>
        </w:rPr>
        <w:t xml:space="preserve">5.7. </w:t>
      </w:r>
      <w:r w:rsidRPr="0049232C">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rsidR="009C7098" w:rsidRPr="0049232C" w:rsidRDefault="009C7098" w:rsidP="009C7098">
      <w:pPr>
        <w:spacing w:line="276" w:lineRule="auto"/>
        <w:jc w:val="both"/>
        <w:rPr>
          <w:rFonts w:ascii="Times New Roman" w:hAnsi="Times New Roman"/>
          <w:sz w:val="22"/>
          <w:szCs w:val="22"/>
          <w:lang w:eastAsia="ru-RU"/>
        </w:rPr>
      </w:pPr>
      <w:r w:rsidRPr="0049232C">
        <w:rPr>
          <w:rFonts w:ascii="Times New Roman" w:hAnsi="Times New Roman"/>
          <w:sz w:val="22"/>
          <w:szCs w:val="22"/>
          <w:lang w:eastAsia="ru-RU"/>
        </w:rPr>
        <w:t>5.8. Подрядчик должен немедленно извещать Заказчика и до получения соответствующих указаний приостановить работы при обнаружении:</w:t>
      </w:r>
    </w:p>
    <w:p w:rsidR="009C7098" w:rsidRPr="0049232C" w:rsidRDefault="009C7098" w:rsidP="009C7098">
      <w:pPr>
        <w:spacing w:line="276" w:lineRule="auto"/>
        <w:jc w:val="both"/>
        <w:rPr>
          <w:rFonts w:ascii="Times New Roman" w:hAnsi="Times New Roman"/>
          <w:sz w:val="22"/>
          <w:szCs w:val="22"/>
          <w:lang w:eastAsia="ru-RU"/>
        </w:rPr>
      </w:pPr>
      <w:r w:rsidRPr="0049232C">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rsidR="009C7098" w:rsidRPr="0049232C" w:rsidRDefault="009C7098" w:rsidP="009C7098">
      <w:pPr>
        <w:spacing w:line="276" w:lineRule="auto"/>
        <w:jc w:val="both"/>
        <w:rPr>
          <w:rFonts w:ascii="Times New Roman" w:hAnsi="Times New Roman"/>
          <w:sz w:val="22"/>
          <w:szCs w:val="22"/>
          <w:lang w:eastAsia="ru-RU"/>
        </w:rPr>
      </w:pPr>
      <w:r w:rsidRPr="0049232C">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5.9.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5.10.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9C7098" w:rsidRPr="0049232C" w:rsidRDefault="009C7098" w:rsidP="009C7098">
      <w:pPr>
        <w:spacing w:line="276" w:lineRule="auto"/>
        <w:jc w:val="both"/>
        <w:rPr>
          <w:rFonts w:ascii="Times New Roman" w:hAnsi="Times New Roman"/>
          <w:sz w:val="22"/>
          <w:szCs w:val="22"/>
        </w:rPr>
      </w:pPr>
      <w:r w:rsidRPr="0049232C">
        <w:rPr>
          <w:rFonts w:ascii="Times New Roman" w:eastAsia="SimSun" w:hAnsi="Times New Roman"/>
          <w:sz w:val="22"/>
          <w:szCs w:val="22"/>
          <w:lang w:eastAsia="hi-IN" w:bidi="hi-IN"/>
        </w:rPr>
        <w:t xml:space="preserve">5.11. </w:t>
      </w:r>
      <w:r w:rsidRPr="0049232C">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9C7098" w:rsidRPr="0049232C" w:rsidRDefault="009C7098" w:rsidP="009C7098">
      <w:pPr>
        <w:spacing w:line="276" w:lineRule="auto"/>
        <w:jc w:val="both"/>
        <w:rPr>
          <w:rFonts w:ascii="Times New Roman" w:hAnsi="Times New Roman"/>
          <w:b/>
          <w:bCs/>
          <w:sz w:val="22"/>
          <w:szCs w:val="22"/>
        </w:rPr>
      </w:pPr>
      <w:r w:rsidRPr="0049232C">
        <w:rPr>
          <w:rFonts w:ascii="Times New Roman" w:hAnsi="Times New Roman"/>
          <w:sz w:val="22"/>
          <w:szCs w:val="22"/>
        </w:rPr>
        <w:t>5.12. Заказчик имеет право:</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b/>
          <w:bCs/>
          <w:sz w:val="22"/>
          <w:szCs w:val="22"/>
        </w:rPr>
        <w:t xml:space="preserve">- </w:t>
      </w:r>
      <w:r w:rsidRPr="0049232C">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sz w:val="22"/>
          <w:szCs w:val="22"/>
        </w:rPr>
        <w:t>- отказать в оплате за выполненные работы, не предусмотренные настоящим Договором;</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rsidR="009C7098" w:rsidRPr="0049232C" w:rsidRDefault="009C7098" w:rsidP="009C7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sidRPr="0049232C">
        <w:rPr>
          <w:rFonts w:ascii="Times New Roman" w:hAnsi="Times New Roman"/>
          <w:b/>
          <w:sz w:val="22"/>
          <w:szCs w:val="22"/>
        </w:rPr>
        <w:t>6. Требования к качеству материалов (товаров):</w:t>
      </w:r>
    </w:p>
    <w:p w:rsidR="009C7098" w:rsidRPr="0049232C" w:rsidRDefault="009C7098" w:rsidP="009C7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sidRPr="0049232C">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w:t>
      </w:r>
      <w:r w:rsidRPr="0049232C">
        <w:rPr>
          <w:rFonts w:ascii="Times New Roman" w:hAnsi="Times New Roman"/>
          <w:sz w:val="22"/>
          <w:szCs w:val="22"/>
        </w:rPr>
        <w:lastRenderedPageBreak/>
        <w:t>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rsidR="0049232C" w:rsidRPr="0049232C" w:rsidRDefault="009C7098" w:rsidP="009C7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sidRPr="0049232C">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rsidR="009C7098" w:rsidRPr="0049232C" w:rsidRDefault="009C7098" w:rsidP="009C7098">
      <w:pPr>
        <w:spacing w:line="276" w:lineRule="auto"/>
        <w:jc w:val="both"/>
        <w:rPr>
          <w:rFonts w:ascii="Times New Roman" w:eastAsia="SimSun" w:hAnsi="Times New Roman"/>
          <w:b/>
          <w:bCs/>
          <w:sz w:val="22"/>
          <w:szCs w:val="22"/>
          <w:lang w:eastAsia="hi-IN" w:bidi="hi-IN"/>
        </w:rPr>
      </w:pPr>
      <w:r w:rsidRPr="0049232C">
        <w:rPr>
          <w:rFonts w:ascii="Times New Roman" w:eastAsia="SimSun" w:hAnsi="Times New Roman"/>
          <w:b/>
          <w:sz w:val="22"/>
          <w:szCs w:val="22"/>
          <w:lang w:eastAsia="hi-IN" w:bidi="hi-IN"/>
        </w:rPr>
        <w:t>7.</w:t>
      </w:r>
      <w:r w:rsidRPr="0049232C">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rsidR="00FD6C42" w:rsidRPr="0049232C" w:rsidRDefault="009C7098"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xml:space="preserve">7.1. </w:t>
      </w:r>
      <w:r w:rsidR="00FD6C42" w:rsidRPr="0049232C">
        <w:rPr>
          <w:rFonts w:ascii="Times New Roman" w:eastAsia="SimSun" w:hAnsi="Times New Roman"/>
          <w:bCs/>
          <w:sz w:val="22"/>
          <w:szCs w:val="22"/>
          <w:lang w:eastAsia="hi-IN" w:bidi="hi-IN"/>
        </w:rPr>
        <w:t>Работы должны быть выполнены в соответствии с документацией (проектно-сметная документация, приложенная отдельными файлами), 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Федеральный закон №52-ФЗ от 30.03.99г. «О санитарно-эпидемиологическом благополучии населения (с изменениями)»;</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Градостроительный кодекс Российской Федерации (с изменениями);</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Федеральным законом от 30.12.2009 № 384-ФЗ «Технический регламент о безопасности зданий и сооружений (с изменениями)»;</w:t>
      </w:r>
    </w:p>
    <w:p w:rsidR="00B3757F" w:rsidRPr="0049232C" w:rsidRDefault="00B3757F" w:rsidP="00B3757F">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ГОСТ 23166-2024 «Блоки оконные и балконные. Общие технические условия»;</w:t>
      </w:r>
    </w:p>
    <w:p w:rsidR="00B3757F" w:rsidRPr="0049232C" w:rsidRDefault="00B3757F" w:rsidP="00B3757F">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ГОСТ 30971-2012 «Швы монтажные узлов примыканий оконных блоков к стеновым проемам»;</w:t>
      </w:r>
    </w:p>
    <w:p w:rsidR="00B3757F" w:rsidRPr="0049232C" w:rsidRDefault="00B3757F" w:rsidP="00B3757F">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ГОСТ 30674-99 «Блоки оконные из поливинилхлоридных профилей. Технические условия»;</w:t>
      </w:r>
    </w:p>
    <w:p w:rsidR="00B3757F" w:rsidRPr="0049232C" w:rsidRDefault="00B3757F" w:rsidP="00B3757F">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ГОСТ 24866-2014 «Стеклопакет клееные. Технические условия»;</w:t>
      </w:r>
    </w:p>
    <w:p w:rsidR="00B3757F" w:rsidRPr="0049232C" w:rsidRDefault="00B3757F" w:rsidP="00B3757F">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ГОСТ 30673-2013 «Профили поливинилхлоридные для оконных и дверных блоков»;</w:t>
      </w:r>
    </w:p>
    <w:p w:rsidR="00B3757F" w:rsidRPr="0049232C" w:rsidRDefault="00B3757F" w:rsidP="00B3757F">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ГОСТ 5089-2011 «Замки, защелки, механизмы цилиндровые. Технические условия»;</w:t>
      </w:r>
    </w:p>
    <w:p w:rsidR="00B3757F" w:rsidRPr="0049232C" w:rsidRDefault="00B3757F" w:rsidP="00B3757F">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ГОСТ 30777-2023 «Устройства поворотные, откидные и поворотно-откидные для оконных и балконных дверных блоков. Технические условия»;</w:t>
      </w:r>
    </w:p>
    <w:p w:rsidR="00FD6C42" w:rsidRPr="0049232C" w:rsidRDefault="00FD6C42"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 И иные 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rsidR="009C7098" w:rsidRDefault="009C7098" w:rsidP="00FD6C42">
      <w:pPr>
        <w:spacing w:line="276" w:lineRule="auto"/>
        <w:jc w:val="both"/>
        <w:rPr>
          <w:rFonts w:ascii="Times New Roman" w:eastAsia="SimSun" w:hAnsi="Times New Roman"/>
          <w:bCs/>
          <w:sz w:val="22"/>
          <w:szCs w:val="22"/>
          <w:lang w:eastAsia="hi-IN" w:bidi="hi-IN"/>
        </w:rPr>
      </w:pPr>
      <w:r w:rsidRPr="0049232C">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rsidR="009C7098" w:rsidRPr="0049232C" w:rsidRDefault="009C7098" w:rsidP="009C7098">
      <w:pPr>
        <w:tabs>
          <w:tab w:val="center" w:pos="567"/>
        </w:tabs>
        <w:spacing w:line="276" w:lineRule="auto"/>
        <w:jc w:val="both"/>
        <w:rPr>
          <w:rFonts w:ascii="Times New Roman" w:eastAsia="Times New Roman" w:hAnsi="Times New Roman"/>
          <w:b/>
          <w:sz w:val="22"/>
          <w:szCs w:val="22"/>
          <w:lang w:eastAsia="ru-RU"/>
        </w:rPr>
      </w:pPr>
      <w:r w:rsidRPr="0049232C">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rsidR="009C7098" w:rsidRPr="0049232C" w:rsidRDefault="009C7098" w:rsidP="009C7098">
      <w:pPr>
        <w:spacing w:line="276" w:lineRule="auto"/>
        <w:jc w:val="both"/>
        <w:rPr>
          <w:rFonts w:ascii="Times New Roman" w:hAnsi="Times New Roman"/>
          <w:b/>
          <w:sz w:val="22"/>
          <w:szCs w:val="22"/>
        </w:rPr>
      </w:pPr>
      <w:r w:rsidRPr="0049232C">
        <w:rPr>
          <w:rFonts w:ascii="Times New Roman" w:hAnsi="Times New Roman"/>
          <w:sz w:val="22"/>
          <w:szCs w:val="22"/>
        </w:rPr>
        <w:t xml:space="preserve">8.1. Результатом работы являются выполненные работы </w:t>
      </w:r>
      <w:r w:rsidR="00FD6C42" w:rsidRPr="0049232C">
        <w:rPr>
          <w:rFonts w:ascii="Times New Roman" w:hAnsi="Times New Roman"/>
          <w:sz w:val="22"/>
          <w:szCs w:val="22"/>
        </w:rPr>
        <w:t xml:space="preserve">текущему ремонту </w:t>
      </w:r>
      <w:r w:rsidR="00B3757F" w:rsidRPr="0049232C">
        <w:rPr>
          <w:rFonts w:ascii="Times New Roman" w:hAnsi="Times New Roman"/>
          <w:sz w:val="22"/>
          <w:szCs w:val="22"/>
        </w:rPr>
        <w:t>помещений ГДК</w:t>
      </w:r>
      <w:r w:rsidR="00FD6C42" w:rsidRPr="0049232C">
        <w:rPr>
          <w:rFonts w:ascii="Times New Roman" w:hAnsi="Times New Roman"/>
          <w:sz w:val="22"/>
          <w:szCs w:val="22"/>
        </w:rPr>
        <w:t>,</w:t>
      </w:r>
      <w:r w:rsidRPr="0049232C">
        <w:rPr>
          <w:rFonts w:ascii="Times New Roman" w:hAnsi="Times New Roman"/>
          <w:bCs/>
          <w:sz w:val="22"/>
          <w:szCs w:val="22"/>
        </w:rPr>
        <w:t xml:space="preserve"> </w:t>
      </w:r>
      <w:r w:rsidRPr="0049232C">
        <w:rPr>
          <w:rFonts w:ascii="Times New Roman" w:hAnsi="Times New Roman"/>
          <w:sz w:val="22"/>
          <w:szCs w:val="22"/>
        </w:rPr>
        <w:t>приведенн</w:t>
      </w:r>
      <w:r w:rsidR="00B3757F" w:rsidRPr="0049232C">
        <w:rPr>
          <w:rFonts w:ascii="Times New Roman" w:hAnsi="Times New Roman"/>
          <w:sz w:val="22"/>
          <w:szCs w:val="22"/>
        </w:rPr>
        <w:t>ых</w:t>
      </w:r>
      <w:r w:rsidRPr="0049232C">
        <w:rPr>
          <w:rFonts w:ascii="Times New Roman" w:hAnsi="Times New Roman"/>
          <w:sz w:val="22"/>
          <w:szCs w:val="22"/>
        </w:rPr>
        <w:t xml:space="preserve"> в нормативно-техническое состояние, отвечающ</w:t>
      </w:r>
      <w:r w:rsidR="00B3757F" w:rsidRPr="0049232C">
        <w:rPr>
          <w:rFonts w:ascii="Times New Roman" w:hAnsi="Times New Roman"/>
          <w:sz w:val="22"/>
          <w:szCs w:val="22"/>
        </w:rPr>
        <w:t>их</w:t>
      </w:r>
      <w:r w:rsidRPr="0049232C">
        <w:rPr>
          <w:rFonts w:ascii="Times New Roman" w:hAnsi="Times New Roman"/>
          <w:sz w:val="22"/>
          <w:szCs w:val="22"/>
        </w:rPr>
        <w:t xml:space="preserve"> требованиям технической и санитарной безопасности.</w:t>
      </w:r>
    </w:p>
    <w:p w:rsidR="009C7098" w:rsidRPr="0049232C" w:rsidRDefault="009C7098" w:rsidP="009C7098">
      <w:pPr>
        <w:tabs>
          <w:tab w:val="center" w:pos="567"/>
        </w:tabs>
        <w:spacing w:line="276" w:lineRule="auto"/>
        <w:jc w:val="both"/>
        <w:rPr>
          <w:rFonts w:ascii="Times New Roman" w:hAnsi="Times New Roman"/>
          <w:sz w:val="22"/>
          <w:szCs w:val="22"/>
        </w:rPr>
      </w:pPr>
      <w:r w:rsidRPr="0049232C">
        <w:rPr>
          <w:rFonts w:ascii="Times New Roman" w:hAnsi="Times New Roman"/>
          <w:sz w:val="22"/>
          <w:szCs w:val="22"/>
        </w:rPr>
        <w:t xml:space="preserve">8.2. Сдача результатов выполненных работ Подрядчиком и приемка их Заказчиком оформляется </w:t>
      </w:r>
      <w:r w:rsidRPr="0049232C">
        <w:rPr>
          <w:rFonts w:ascii="Times New Roman" w:hAnsi="Times New Roman"/>
          <w:sz w:val="22"/>
          <w:szCs w:val="22"/>
        </w:rPr>
        <w:lastRenderedPageBreak/>
        <w:t>актом о приеме выполненных работ (КС-2), подписанным обеими сторонами.</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sz w:val="22"/>
          <w:szCs w:val="22"/>
        </w:rPr>
        <w:t>8.3. По завершению работ Подрядчик должен предоставить Заказчику:</w:t>
      </w:r>
    </w:p>
    <w:p w:rsidR="009C7098" w:rsidRPr="0049232C" w:rsidRDefault="009C7098" w:rsidP="009C7098">
      <w:pPr>
        <w:spacing w:line="276" w:lineRule="auto"/>
        <w:jc w:val="both"/>
        <w:rPr>
          <w:rFonts w:ascii="Times New Roman" w:hAnsi="Times New Roman"/>
          <w:sz w:val="22"/>
          <w:szCs w:val="22"/>
        </w:rPr>
      </w:pPr>
      <w:r w:rsidRPr="0049232C">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sidRPr="0049232C">
        <w:rPr>
          <w:rFonts w:ascii="Times New Roman" w:hAnsi="Times New Roman"/>
          <w:sz w:val="22"/>
          <w:szCs w:val="22"/>
          <w:shd w:val="clear" w:color="auto" w:fill="FFFFFF"/>
        </w:rPr>
        <w:t>1-го экземпляра;</w:t>
      </w:r>
    </w:p>
    <w:p w:rsidR="009C7098" w:rsidRPr="0049232C" w:rsidRDefault="009C7098" w:rsidP="009C7098">
      <w:pPr>
        <w:pStyle w:val="af8"/>
        <w:spacing w:line="276" w:lineRule="auto"/>
        <w:jc w:val="both"/>
        <w:rPr>
          <w:sz w:val="22"/>
          <w:szCs w:val="22"/>
        </w:rPr>
      </w:pPr>
      <w:r w:rsidRPr="0049232C">
        <w:rPr>
          <w:sz w:val="22"/>
          <w:szCs w:val="22"/>
        </w:rPr>
        <w:t xml:space="preserve">- сертификаты на материалы (заверенные копии) - на бумажном и электронном носителе в количестве </w:t>
      </w:r>
      <w:r w:rsidRPr="0049232C">
        <w:rPr>
          <w:sz w:val="22"/>
          <w:szCs w:val="22"/>
          <w:shd w:val="clear" w:color="auto" w:fill="FFFFFF"/>
        </w:rPr>
        <w:t>1-го экземпляра;</w:t>
      </w:r>
    </w:p>
    <w:p w:rsidR="009C7098" w:rsidRPr="0049232C" w:rsidRDefault="009C7098" w:rsidP="009C7098">
      <w:pPr>
        <w:pStyle w:val="af8"/>
        <w:spacing w:line="276" w:lineRule="auto"/>
        <w:jc w:val="both"/>
        <w:rPr>
          <w:sz w:val="22"/>
          <w:szCs w:val="22"/>
        </w:rPr>
      </w:pPr>
      <w:r w:rsidRPr="0049232C">
        <w:rPr>
          <w:sz w:val="22"/>
          <w:szCs w:val="22"/>
        </w:rPr>
        <w:t>- акт выполненных работ (КС-2) - на бумажном и электронном носителе в количестве 2-х экземпляров;</w:t>
      </w:r>
    </w:p>
    <w:p w:rsidR="009C7098" w:rsidRPr="0049232C" w:rsidRDefault="009C7098" w:rsidP="009C7098">
      <w:pPr>
        <w:pStyle w:val="af8"/>
        <w:spacing w:line="276" w:lineRule="auto"/>
        <w:jc w:val="both"/>
        <w:rPr>
          <w:sz w:val="22"/>
          <w:szCs w:val="22"/>
        </w:rPr>
      </w:pPr>
      <w:r w:rsidRPr="0049232C">
        <w:rPr>
          <w:sz w:val="22"/>
          <w:szCs w:val="22"/>
        </w:rPr>
        <w:t>- справка о стоимости выполненных работ и затрат (КС-3) - на бумажном и электронном носителе в количестве 2-х экземпляров.</w:t>
      </w:r>
    </w:p>
    <w:p w:rsidR="009C7098" w:rsidRPr="0049232C" w:rsidRDefault="009C7098" w:rsidP="009C7098">
      <w:pPr>
        <w:pStyle w:val="af8"/>
        <w:spacing w:line="276" w:lineRule="auto"/>
        <w:jc w:val="both"/>
        <w:rPr>
          <w:rFonts w:eastAsia="SimSun"/>
          <w:b/>
          <w:sz w:val="22"/>
          <w:szCs w:val="22"/>
          <w:lang w:eastAsia="hi-IN" w:bidi="hi-IN"/>
        </w:rPr>
      </w:pPr>
      <w:r w:rsidRPr="0049232C">
        <w:rPr>
          <w:rFonts w:eastAsia="SimSun"/>
          <w:b/>
          <w:sz w:val="22"/>
          <w:szCs w:val="22"/>
          <w:lang w:eastAsia="hi-IN" w:bidi="hi-IN"/>
        </w:rPr>
        <w:t>9. Требования по объёму гарантий качества работ</w:t>
      </w:r>
    </w:p>
    <w:p w:rsidR="009C7098" w:rsidRPr="0049232C" w:rsidRDefault="009C7098" w:rsidP="009C7098">
      <w:pPr>
        <w:pStyle w:val="af8"/>
        <w:spacing w:line="276" w:lineRule="auto"/>
        <w:jc w:val="both"/>
        <w:rPr>
          <w:sz w:val="22"/>
          <w:szCs w:val="22"/>
        </w:rPr>
      </w:pPr>
      <w:r w:rsidRPr="0049232C">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9.3. При обнаружении в течение гарантийного срока недостатков (дефектов),</w:t>
      </w:r>
      <w:r w:rsidRPr="0049232C">
        <w:rPr>
          <w:rFonts w:ascii="Times New Roman" w:hAnsi="Times New Roman"/>
          <w:sz w:val="22"/>
          <w:szCs w:val="22"/>
        </w:rPr>
        <w:t xml:space="preserve"> </w:t>
      </w:r>
      <w:r w:rsidRPr="0049232C">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49232C">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9C7098" w:rsidRPr="006509F2" w:rsidRDefault="009C7098" w:rsidP="009C7098">
      <w:pPr>
        <w:spacing w:line="276" w:lineRule="auto"/>
        <w:jc w:val="both"/>
        <w:rPr>
          <w:rFonts w:ascii="Times New Roman" w:eastAsia="SimSun" w:hAnsi="Times New Roman"/>
          <w:bCs/>
          <w:sz w:val="22"/>
          <w:szCs w:val="22"/>
          <w:lang w:eastAsia="hi-IN" w:bidi="hi-IN"/>
        </w:rPr>
      </w:pPr>
      <w:r w:rsidRPr="006509F2">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9C7098" w:rsidRPr="006509F2" w:rsidRDefault="009C7098" w:rsidP="009C7098">
      <w:pPr>
        <w:spacing w:line="276" w:lineRule="auto"/>
        <w:jc w:val="both"/>
        <w:rPr>
          <w:rFonts w:ascii="Times New Roman" w:eastAsia="SimSun" w:hAnsi="Times New Roman"/>
          <w:bCs/>
          <w:sz w:val="22"/>
          <w:szCs w:val="22"/>
          <w:lang w:eastAsia="hi-IN" w:bidi="hi-IN"/>
        </w:rPr>
      </w:pPr>
      <w:r w:rsidRPr="006509F2">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rsidR="009C7098" w:rsidRPr="006509F2" w:rsidRDefault="009C7098" w:rsidP="009C7098">
      <w:pPr>
        <w:spacing w:line="276" w:lineRule="auto"/>
        <w:jc w:val="both"/>
        <w:rPr>
          <w:rFonts w:ascii="Times New Roman" w:eastAsia="SimSun" w:hAnsi="Times New Roman"/>
          <w:bCs/>
          <w:sz w:val="22"/>
          <w:szCs w:val="22"/>
          <w:lang w:eastAsia="hi-IN" w:bidi="hi-IN"/>
        </w:rPr>
      </w:pPr>
      <w:r w:rsidRPr="006509F2">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rsidR="009C7098" w:rsidRPr="0049232C" w:rsidRDefault="009C7098" w:rsidP="009C7098">
      <w:pPr>
        <w:spacing w:line="276" w:lineRule="auto"/>
        <w:jc w:val="both"/>
        <w:rPr>
          <w:rFonts w:ascii="Times New Roman" w:eastAsia="SimSun" w:hAnsi="Times New Roman"/>
          <w:sz w:val="22"/>
          <w:szCs w:val="22"/>
          <w:lang w:eastAsia="hi-IN" w:bidi="hi-IN"/>
        </w:rPr>
      </w:pPr>
      <w:r w:rsidRPr="006509F2">
        <w:rPr>
          <w:rFonts w:ascii="Times New Roman" w:eastAsia="SimSun" w:hAnsi="Times New Roman"/>
          <w:sz w:val="22"/>
          <w:szCs w:val="22"/>
          <w:lang w:eastAsia="hi-IN" w:bidi="hi-IN"/>
        </w:rPr>
        <w:t xml:space="preserve">9.8. В соответствии с условиями Договора гарантийный срок на выполненные работы – не менее </w:t>
      </w:r>
      <w:r w:rsidR="00724868" w:rsidRPr="006509F2">
        <w:rPr>
          <w:rFonts w:ascii="Times New Roman" w:eastAsia="SimSun" w:hAnsi="Times New Roman"/>
          <w:sz w:val="22"/>
          <w:szCs w:val="22"/>
          <w:lang w:eastAsia="hi-IN" w:bidi="hi-IN"/>
        </w:rPr>
        <w:t>12</w:t>
      </w:r>
      <w:r w:rsidRPr="006509F2">
        <w:rPr>
          <w:rFonts w:ascii="Times New Roman" w:eastAsia="SimSun" w:hAnsi="Times New Roman"/>
          <w:sz w:val="22"/>
          <w:szCs w:val="22"/>
          <w:lang w:eastAsia="hi-IN" w:bidi="hi-IN"/>
        </w:rPr>
        <w:t xml:space="preserve"> месяцев с даты подписания итогового Акта приёмки выполненных работ.</w:t>
      </w:r>
    </w:p>
    <w:p w:rsidR="009C7098" w:rsidRPr="0049232C" w:rsidRDefault="009C7098" w:rsidP="009C7098">
      <w:pPr>
        <w:tabs>
          <w:tab w:val="center" w:pos="567"/>
        </w:tabs>
        <w:spacing w:line="276" w:lineRule="auto"/>
        <w:jc w:val="both"/>
        <w:rPr>
          <w:rFonts w:ascii="Times New Roman" w:hAnsi="Times New Roman"/>
          <w:sz w:val="22"/>
          <w:szCs w:val="22"/>
        </w:rPr>
      </w:pPr>
    </w:p>
    <w:p w:rsidR="00DB42D3" w:rsidRPr="0049232C" w:rsidRDefault="00DB42D3" w:rsidP="009C7098">
      <w:pPr>
        <w:pStyle w:val="docdata"/>
        <w:tabs>
          <w:tab w:val="left" w:pos="284"/>
        </w:tabs>
        <w:spacing w:before="0" w:beforeAutospacing="0" w:after="0" w:afterAutospacing="0"/>
        <w:ind w:firstLine="567"/>
        <w:contextualSpacing/>
        <w:jc w:val="both"/>
        <w:rPr>
          <w:rFonts w:eastAsia="SimSun"/>
          <w:b/>
          <w:bCs/>
          <w:sz w:val="22"/>
          <w:szCs w:val="22"/>
          <w:lang w:eastAsia="hi-IN" w:bidi="hi-IN"/>
        </w:rPr>
      </w:pPr>
    </w:p>
    <w:sectPr w:rsidR="00DB42D3" w:rsidRPr="0049232C" w:rsidSect="00D6398A">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9794F" w:rsidRDefault="00D9794F">
      <w:r>
        <w:separator/>
      </w:r>
    </w:p>
  </w:endnote>
  <w:endnote w:type="continuationSeparator" w:id="0">
    <w:p w:rsidR="00D9794F" w:rsidRDefault="00D9794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9794F" w:rsidRDefault="00D9794F">
      <w:r>
        <w:separator/>
      </w:r>
    </w:p>
  </w:footnote>
  <w:footnote w:type="continuationSeparator" w:id="0">
    <w:p w:rsidR="00D9794F" w:rsidRDefault="00D9794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C031E"/>
    <w:multiLevelType w:val="hybridMultilevel"/>
    <w:tmpl w:val="97506010"/>
    <w:lvl w:ilvl="0" w:tplc="40985992">
      <w:start w:val="1"/>
      <w:numFmt w:val="decimal"/>
      <w:lvlText w:val="%1."/>
      <w:lvlJc w:val="left"/>
      <w:pPr>
        <w:ind w:left="720" w:hanging="360"/>
      </w:pPr>
      <w:rPr>
        <w:rFonts w:eastAsia="SimSun"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2195EF8"/>
    <w:multiLevelType w:val="multilevel"/>
    <w:tmpl w:val="8EDCF320"/>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
    <w:nsid w:val="70FC3240"/>
    <w:multiLevelType w:val="hybridMultilevel"/>
    <w:tmpl w:val="088C67FC"/>
    <w:lvl w:ilvl="0" w:tplc="C2A004D6">
      <w:start w:val="1"/>
      <w:numFmt w:val="decimal"/>
      <w:lvlText w:val="%1."/>
      <w:lvlJc w:val="left"/>
      <w:pPr>
        <w:ind w:left="733" w:hanging="360"/>
      </w:pPr>
    </w:lvl>
    <w:lvl w:ilvl="1" w:tplc="FB442CBC">
      <w:start w:val="1"/>
      <w:numFmt w:val="lowerLetter"/>
      <w:lvlText w:val="%2."/>
      <w:lvlJc w:val="left"/>
      <w:pPr>
        <w:ind w:left="1453" w:hanging="360"/>
      </w:pPr>
    </w:lvl>
    <w:lvl w:ilvl="2" w:tplc="8B7A3B98">
      <w:start w:val="1"/>
      <w:numFmt w:val="lowerRoman"/>
      <w:lvlText w:val="%3."/>
      <w:lvlJc w:val="right"/>
      <w:pPr>
        <w:ind w:left="2173" w:hanging="180"/>
      </w:pPr>
    </w:lvl>
    <w:lvl w:ilvl="3" w:tplc="9078DE0C">
      <w:start w:val="1"/>
      <w:numFmt w:val="decimal"/>
      <w:lvlText w:val="%4."/>
      <w:lvlJc w:val="left"/>
      <w:pPr>
        <w:ind w:left="2893" w:hanging="360"/>
      </w:pPr>
    </w:lvl>
    <w:lvl w:ilvl="4" w:tplc="1068E19A">
      <w:start w:val="1"/>
      <w:numFmt w:val="lowerLetter"/>
      <w:lvlText w:val="%5."/>
      <w:lvlJc w:val="left"/>
      <w:pPr>
        <w:ind w:left="3613" w:hanging="360"/>
      </w:pPr>
    </w:lvl>
    <w:lvl w:ilvl="5" w:tplc="74869E2E">
      <w:start w:val="1"/>
      <w:numFmt w:val="lowerRoman"/>
      <w:lvlText w:val="%6."/>
      <w:lvlJc w:val="right"/>
      <w:pPr>
        <w:ind w:left="4333" w:hanging="180"/>
      </w:pPr>
    </w:lvl>
    <w:lvl w:ilvl="6" w:tplc="D14CE1E6">
      <w:start w:val="1"/>
      <w:numFmt w:val="decimal"/>
      <w:lvlText w:val="%7."/>
      <w:lvlJc w:val="left"/>
      <w:pPr>
        <w:ind w:left="5053" w:hanging="360"/>
      </w:pPr>
    </w:lvl>
    <w:lvl w:ilvl="7" w:tplc="B60C61A2">
      <w:start w:val="1"/>
      <w:numFmt w:val="lowerLetter"/>
      <w:lvlText w:val="%8."/>
      <w:lvlJc w:val="left"/>
      <w:pPr>
        <w:ind w:left="5773" w:hanging="360"/>
      </w:pPr>
    </w:lvl>
    <w:lvl w:ilvl="8" w:tplc="ED1C0462">
      <w:start w:val="1"/>
      <w:numFmt w:val="lowerRoman"/>
      <w:lvlText w:val="%9."/>
      <w:lvlJc w:val="right"/>
      <w:pPr>
        <w:ind w:left="6493" w:hanging="180"/>
      </w:pPr>
    </w:lvl>
  </w:abstractNum>
  <w:abstractNum w:abstractNumId="3">
    <w:nsid w:val="7DA85EF2"/>
    <w:multiLevelType w:val="hybridMultilevel"/>
    <w:tmpl w:val="84564C7E"/>
    <w:lvl w:ilvl="0" w:tplc="176CFC0A">
      <w:start w:val="1"/>
      <w:numFmt w:val="decimal"/>
      <w:lvlText w:val="%1."/>
      <w:lvlJc w:val="left"/>
      <w:pPr>
        <w:ind w:left="360" w:hanging="360"/>
      </w:pPr>
    </w:lvl>
    <w:lvl w:ilvl="1" w:tplc="AC2A734C">
      <w:start w:val="1"/>
      <w:numFmt w:val="lowerLetter"/>
      <w:lvlText w:val="%2."/>
      <w:lvlJc w:val="left"/>
      <w:pPr>
        <w:ind w:left="1080" w:hanging="360"/>
      </w:pPr>
    </w:lvl>
    <w:lvl w:ilvl="2" w:tplc="BEC044C0">
      <w:start w:val="1"/>
      <w:numFmt w:val="lowerRoman"/>
      <w:lvlText w:val="%3."/>
      <w:lvlJc w:val="right"/>
      <w:pPr>
        <w:ind w:left="1800" w:hanging="180"/>
      </w:pPr>
    </w:lvl>
    <w:lvl w:ilvl="3" w:tplc="F6FCA954">
      <w:start w:val="1"/>
      <w:numFmt w:val="decimal"/>
      <w:lvlText w:val="%4."/>
      <w:lvlJc w:val="left"/>
      <w:pPr>
        <w:ind w:left="2520" w:hanging="360"/>
      </w:pPr>
    </w:lvl>
    <w:lvl w:ilvl="4" w:tplc="7B7E20A6">
      <w:start w:val="1"/>
      <w:numFmt w:val="lowerLetter"/>
      <w:lvlText w:val="%5."/>
      <w:lvlJc w:val="left"/>
      <w:pPr>
        <w:ind w:left="3240" w:hanging="360"/>
      </w:pPr>
    </w:lvl>
    <w:lvl w:ilvl="5" w:tplc="E304D254">
      <w:start w:val="1"/>
      <w:numFmt w:val="lowerRoman"/>
      <w:lvlText w:val="%6."/>
      <w:lvlJc w:val="right"/>
      <w:pPr>
        <w:ind w:left="3960" w:hanging="180"/>
      </w:pPr>
    </w:lvl>
    <w:lvl w:ilvl="6" w:tplc="9F92306E">
      <w:start w:val="1"/>
      <w:numFmt w:val="decimal"/>
      <w:lvlText w:val="%7."/>
      <w:lvlJc w:val="left"/>
      <w:pPr>
        <w:ind w:left="4680" w:hanging="360"/>
      </w:pPr>
    </w:lvl>
    <w:lvl w:ilvl="7" w:tplc="466A9DC2">
      <w:start w:val="1"/>
      <w:numFmt w:val="lowerLetter"/>
      <w:lvlText w:val="%8."/>
      <w:lvlJc w:val="left"/>
      <w:pPr>
        <w:ind w:left="5400" w:hanging="360"/>
      </w:pPr>
    </w:lvl>
    <w:lvl w:ilvl="8" w:tplc="B4385642">
      <w:start w:val="1"/>
      <w:numFmt w:val="lowerRoman"/>
      <w:lvlText w:val="%9."/>
      <w:lvlJc w:val="right"/>
      <w:pPr>
        <w:ind w:left="6120"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DB42D3"/>
    <w:rsid w:val="00013E55"/>
    <w:rsid w:val="00167EF4"/>
    <w:rsid w:val="0017285A"/>
    <w:rsid w:val="00175EFD"/>
    <w:rsid w:val="0018017D"/>
    <w:rsid w:val="001A3B06"/>
    <w:rsid w:val="001A430F"/>
    <w:rsid w:val="001E71C8"/>
    <w:rsid w:val="00241222"/>
    <w:rsid w:val="002A5138"/>
    <w:rsid w:val="002E5D26"/>
    <w:rsid w:val="002F1A6A"/>
    <w:rsid w:val="00323298"/>
    <w:rsid w:val="00341055"/>
    <w:rsid w:val="003632FE"/>
    <w:rsid w:val="003D20E6"/>
    <w:rsid w:val="0042047D"/>
    <w:rsid w:val="00482F2D"/>
    <w:rsid w:val="0049232C"/>
    <w:rsid w:val="00610877"/>
    <w:rsid w:val="00632089"/>
    <w:rsid w:val="006509F2"/>
    <w:rsid w:val="00687DE2"/>
    <w:rsid w:val="006B2DE1"/>
    <w:rsid w:val="00724868"/>
    <w:rsid w:val="00730429"/>
    <w:rsid w:val="00770CE7"/>
    <w:rsid w:val="007A0ECE"/>
    <w:rsid w:val="00882B76"/>
    <w:rsid w:val="00903727"/>
    <w:rsid w:val="009C7098"/>
    <w:rsid w:val="009E01F8"/>
    <w:rsid w:val="00A554DD"/>
    <w:rsid w:val="00A710F5"/>
    <w:rsid w:val="00AB6F96"/>
    <w:rsid w:val="00B3757F"/>
    <w:rsid w:val="00C46054"/>
    <w:rsid w:val="00CA6A3A"/>
    <w:rsid w:val="00D31168"/>
    <w:rsid w:val="00D6398A"/>
    <w:rsid w:val="00D6512A"/>
    <w:rsid w:val="00D738E9"/>
    <w:rsid w:val="00D9794F"/>
    <w:rsid w:val="00DB42D3"/>
    <w:rsid w:val="00EB7051"/>
    <w:rsid w:val="00FC55EF"/>
    <w:rsid w:val="00FD6C4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6398A"/>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rsid w:val="00D6398A"/>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rsid w:val="00D6398A"/>
    <w:pPr>
      <w:keepNext/>
      <w:keepLines/>
      <w:spacing w:before="360" w:after="200"/>
      <w:outlineLvl w:val="1"/>
    </w:pPr>
    <w:rPr>
      <w:rFonts w:eastAsia="Arial" w:cs="Arial"/>
      <w:sz w:val="34"/>
    </w:rPr>
  </w:style>
  <w:style w:type="paragraph" w:styleId="3">
    <w:name w:val="heading 3"/>
    <w:basedOn w:val="a"/>
    <w:next w:val="a"/>
    <w:link w:val="30"/>
    <w:uiPriority w:val="9"/>
    <w:unhideWhenUsed/>
    <w:qFormat/>
    <w:rsid w:val="00D6398A"/>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rsid w:val="00D6398A"/>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rsid w:val="00D6398A"/>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rsid w:val="00D6398A"/>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rsid w:val="00D6398A"/>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rsid w:val="00D6398A"/>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rsid w:val="00D6398A"/>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sid w:val="00D6398A"/>
    <w:rPr>
      <w:rFonts w:ascii="Arial" w:eastAsia="Arial" w:hAnsi="Arial" w:cs="Arial"/>
      <w:sz w:val="34"/>
    </w:rPr>
  </w:style>
  <w:style w:type="character" w:customStyle="1" w:styleId="Heading3Char">
    <w:name w:val="Heading 3 Char"/>
    <w:basedOn w:val="a0"/>
    <w:uiPriority w:val="9"/>
    <w:rsid w:val="00D6398A"/>
    <w:rPr>
      <w:rFonts w:ascii="Arial" w:eastAsia="Arial" w:hAnsi="Arial" w:cs="Arial"/>
      <w:sz w:val="30"/>
      <w:szCs w:val="30"/>
    </w:rPr>
  </w:style>
  <w:style w:type="character" w:customStyle="1" w:styleId="Heading4Char">
    <w:name w:val="Heading 4 Char"/>
    <w:basedOn w:val="a0"/>
    <w:uiPriority w:val="9"/>
    <w:rsid w:val="00D6398A"/>
    <w:rPr>
      <w:rFonts w:ascii="Arial" w:eastAsia="Arial" w:hAnsi="Arial" w:cs="Arial"/>
      <w:b/>
      <w:bCs/>
      <w:sz w:val="26"/>
      <w:szCs w:val="26"/>
    </w:rPr>
  </w:style>
  <w:style w:type="character" w:customStyle="1" w:styleId="Heading5Char">
    <w:name w:val="Heading 5 Char"/>
    <w:basedOn w:val="a0"/>
    <w:uiPriority w:val="9"/>
    <w:rsid w:val="00D6398A"/>
    <w:rPr>
      <w:rFonts w:ascii="Arial" w:eastAsia="Arial" w:hAnsi="Arial" w:cs="Arial"/>
      <w:b/>
      <w:bCs/>
      <w:sz w:val="24"/>
      <w:szCs w:val="24"/>
    </w:rPr>
  </w:style>
  <w:style w:type="character" w:customStyle="1" w:styleId="Heading6Char">
    <w:name w:val="Heading 6 Char"/>
    <w:basedOn w:val="a0"/>
    <w:uiPriority w:val="9"/>
    <w:rsid w:val="00D6398A"/>
    <w:rPr>
      <w:rFonts w:ascii="Arial" w:eastAsia="Arial" w:hAnsi="Arial" w:cs="Arial"/>
      <w:b/>
      <w:bCs/>
      <w:sz w:val="22"/>
      <w:szCs w:val="22"/>
    </w:rPr>
  </w:style>
  <w:style w:type="character" w:customStyle="1" w:styleId="Heading7Char">
    <w:name w:val="Heading 7 Char"/>
    <w:basedOn w:val="a0"/>
    <w:uiPriority w:val="9"/>
    <w:rsid w:val="00D6398A"/>
    <w:rPr>
      <w:rFonts w:ascii="Arial" w:eastAsia="Arial" w:hAnsi="Arial" w:cs="Arial"/>
      <w:b/>
      <w:bCs/>
      <w:i/>
      <w:iCs/>
      <w:sz w:val="22"/>
      <w:szCs w:val="22"/>
    </w:rPr>
  </w:style>
  <w:style w:type="character" w:customStyle="1" w:styleId="Heading8Char">
    <w:name w:val="Heading 8 Char"/>
    <w:basedOn w:val="a0"/>
    <w:uiPriority w:val="9"/>
    <w:rsid w:val="00D6398A"/>
    <w:rPr>
      <w:rFonts w:ascii="Arial" w:eastAsia="Arial" w:hAnsi="Arial" w:cs="Arial"/>
      <w:i/>
      <w:iCs/>
      <w:sz w:val="22"/>
      <w:szCs w:val="22"/>
    </w:rPr>
  </w:style>
  <w:style w:type="character" w:customStyle="1" w:styleId="Heading9Char">
    <w:name w:val="Heading 9 Char"/>
    <w:basedOn w:val="a0"/>
    <w:uiPriority w:val="9"/>
    <w:rsid w:val="00D6398A"/>
    <w:rPr>
      <w:rFonts w:ascii="Arial" w:eastAsia="Arial" w:hAnsi="Arial" w:cs="Arial"/>
      <w:i/>
      <w:iCs/>
      <w:sz w:val="21"/>
      <w:szCs w:val="21"/>
    </w:rPr>
  </w:style>
  <w:style w:type="character" w:customStyle="1" w:styleId="TitleChar">
    <w:name w:val="Title Char"/>
    <w:basedOn w:val="a0"/>
    <w:uiPriority w:val="10"/>
    <w:rsid w:val="00D6398A"/>
    <w:rPr>
      <w:sz w:val="48"/>
      <w:szCs w:val="48"/>
    </w:rPr>
  </w:style>
  <w:style w:type="character" w:customStyle="1" w:styleId="SubtitleChar">
    <w:name w:val="Subtitle Char"/>
    <w:basedOn w:val="a0"/>
    <w:uiPriority w:val="11"/>
    <w:rsid w:val="00D6398A"/>
    <w:rPr>
      <w:sz w:val="24"/>
      <w:szCs w:val="24"/>
    </w:rPr>
  </w:style>
  <w:style w:type="character" w:customStyle="1" w:styleId="QuoteChar">
    <w:name w:val="Quote Char"/>
    <w:uiPriority w:val="29"/>
    <w:rsid w:val="00D6398A"/>
    <w:rPr>
      <w:i/>
    </w:rPr>
  </w:style>
  <w:style w:type="character" w:customStyle="1" w:styleId="IntenseQuoteChar">
    <w:name w:val="Intense Quote Char"/>
    <w:uiPriority w:val="30"/>
    <w:rsid w:val="00D6398A"/>
    <w:rPr>
      <w:i/>
    </w:rPr>
  </w:style>
  <w:style w:type="character" w:customStyle="1" w:styleId="HeaderChar">
    <w:name w:val="Header Char"/>
    <w:basedOn w:val="a0"/>
    <w:uiPriority w:val="99"/>
    <w:rsid w:val="00D6398A"/>
  </w:style>
  <w:style w:type="character" w:customStyle="1" w:styleId="CaptionChar">
    <w:name w:val="Caption Char"/>
    <w:uiPriority w:val="99"/>
    <w:rsid w:val="00D6398A"/>
  </w:style>
  <w:style w:type="character" w:customStyle="1" w:styleId="FootnoteTextChar">
    <w:name w:val="Footnote Text Char"/>
    <w:uiPriority w:val="99"/>
    <w:rsid w:val="00D6398A"/>
    <w:rPr>
      <w:sz w:val="18"/>
    </w:rPr>
  </w:style>
  <w:style w:type="character" w:customStyle="1" w:styleId="EndnoteTextChar">
    <w:name w:val="Endnote Text Char"/>
    <w:uiPriority w:val="99"/>
    <w:rsid w:val="00D6398A"/>
    <w:rPr>
      <w:sz w:val="20"/>
    </w:rPr>
  </w:style>
  <w:style w:type="character" w:customStyle="1" w:styleId="Heading1Char">
    <w:name w:val="Heading 1 Char"/>
    <w:basedOn w:val="a0"/>
    <w:uiPriority w:val="9"/>
    <w:rsid w:val="00D6398A"/>
    <w:rPr>
      <w:rFonts w:ascii="Arial" w:eastAsia="Arial" w:hAnsi="Arial" w:cs="Arial"/>
      <w:sz w:val="40"/>
      <w:szCs w:val="40"/>
    </w:rPr>
  </w:style>
  <w:style w:type="character" w:customStyle="1" w:styleId="20">
    <w:name w:val="Заголовок 2 Знак"/>
    <w:basedOn w:val="a0"/>
    <w:link w:val="2"/>
    <w:uiPriority w:val="9"/>
    <w:rsid w:val="00D6398A"/>
    <w:rPr>
      <w:rFonts w:ascii="Arial" w:eastAsia="Arial" w:hAnsi="Arial" w:cs="Arial"/>
      <w:sz w:val="34"/>
    </w:rPr>
  </w:style>
  <w:style w:type="character" w:customStyle="1" w:styleId="30">
    <w:name w:val="Заголовок 3 Знак"/>
    <w:basedOn w:val="a0"/>
    <w:link w:val="3"/>
    <w:uiPriority w:val="9"/>
    <w:rsid w:val="00D6398A"/>
    <w:rPr>
      <w:rFonts w:ascii="Arial" w:eastAsia="Arial" w:hAnsi="Arial" w:cs="Arial"/>
      <w:sz w:val="30"/>
      <w:szCs w:val="30"/>
    </w:rPr>
  </w:style>
  <w:style w:type="character" w:customStyle="1" w:styleId="40">
    <w:name w:val="Заголовок 4 Знак"/>
    <w:basedOn w:val="a0"/>
    <w:link w:val="4"/>
    <w:uiPriority w:val="9"/>
    <w:rsid w:val="00D6398A"/>
    <w:rPr>
      <w:rFonts w:ascii="Arial" w:eastAsia="Arial" w:hAnsi="Arial" w:cs="Arial"/>
      <w:b/>
      <w:bCs/>
      <w:sz w:val="26"/>
      <w:szCs w:val="26"/>
    </w:rPr>
  </w:style>
  <w:style w:type="character" w:customStyle="1" w:styleId="50">
    <w:name w:val="Заголовок 5 Знак"/>
    <w:basedOn w:val="a0"/>
    <w:link w:val="5"/>
    <w:uiPriority w:val="9"/>
    <w:rsid w:val="00D6398A"/>
    <w:rPr>
      <w:rFonts w:ascii="Arial" w:eastAsia="Arial" w:hAnsi="Arial" w:cs="Arial"/>
      <w:b/>
      <w:bCs/>
      <w:sz w:val="24"/>
      <w:szCs w:val="24"/>
    </w:rPr>
  </w:style>
  <w:style w:type="character" w:customStyle="1" w:styleId="60">
    <w:name w:val="Заголовок 6 Знак"/>
    <w:basedOn w:val="a0"/>
    <w:link w:val="6"/>
    <w:uiPriority w:val="9"/>
    <w:rsid w:val="00D6398A"/>
    <w:rPr>
      <w:rFonts w:ascii="Arial" w:eastAsia="Arial" w:hAnsi="Arial" w:cs="Arial"/>
      <w:b/>
      <w:bCs/>
      <w:sz w:val="22"/>
      <w:szCs w:val="22"/>
    </w:rPr>
  </w:style>
  <w:style w:type="character" w:customStyle="1" w:styleId="70">
    <w:name w:val="Заголовок 7 Знак"/>
    <w:basedOn w:val="a0"/>
    <w:link w:val="7"/>
    <w:uiPriority w:val="9"/>
    <w:rsid w:val="00D6398A"/>
    <w:rPr>
      <w:rFonts w:ascii="Arial" w:eastAsia="Arial" w:hAnsi="Arial" w:cs="Arial"/>
      <w:b/>
      <w:bCs/>
      <w:i/>
      <w:iCs/>
      <w:sz w:val="22"/>
      <w:szCs w:val="22"/>
    </w:rPr>
  </w:style>
  <w:style w:type="character" w:customStyle="1" w:styleId="80">
    <w:name w:val="Заголовок 8 Знак"/>
    <w:basedOn w:val="a0"/>
    <w:link w:val="8"/>
    <w:uiPriority w:val="9"/>
    <w:rsid w:val="00D6398A"/>
    <w:rPr>
      <w:rFonts w:ascii="Arial" w:eastAsia="Arial" w:hAnsi="Arial" w:cs="Arial"/>
      <w:i/>
      <w:iCs/>
      <w:sz w:val="22"/>
      <w:szCs w:val="22"/>
    </w:rPr>
  </w:style>
  <w:style w:type="character" w:customStyle="1" w:styleId="90">
    <w:name w:val="Заголовок 9 Знак"/>
    <w:basedOn w:val="a0"/>
    <w:link w:val="9"/>
    <w:uiPriority w:val="9"/>
    <w:rsid w:val="00D6398A"/>
    <w:rPr>
      <w:rFonts w:ascii="Arial" w:eastAsia="Arial" w:hAnsi="Arial" w:cs="Arial"/>
      <w:i/>
      <w:iCs/>
      <w:sz w:val="21"/>
      <w:szCs w:val="21"/>
    </w:rPr>
  </w:style>
  <w:style w:type="paragraph" w:styleId="a3">
    <w:name w:val="Title"/>
    <w:basedOn w:val="a"/>
    <w:next w:val="a"/>
    <w:link w:val="a4"/>
    <w:uiPriority w:val="10"/>
    <w:qFormat/>
    <w:rsid w:val="00D6398A"/>
    <w:pPr>
      <w:spacing w:before="300" w:after="200"/>
      <w:contextualSpacing/>
    </w:pPr>
    <w:rPr>
      <w:sz w:val="48"/>
      <w:szCs w:val="48"/>
    </w:rPr>
  </w:style>
  <w:style w:type="character" w:customStyle="1" w:styleId="a4">
    <w:name w:val="Название Знак"/>
    <w:basedOn w:val="a0"/>
    <w:link w:val="a3"/>
    <w:uiPriority w:val="10"/>
    <w:rsid w:val="00D6398A"/>
    <w:rPr>
      <w:sz w:val="48"/>
      <w:szCs w:val="48"/>
    </w:rPr>
  </w:style>
  <w:style w:type="paragraph" w:styleId="a5">
    <w:name w:val="Subtitle"/>
    <w:basedOn w:val="a"/>
    <w:next w:val="a"/>
    <w:link w:val="a6"/>
    <w:uiPriority w:val="11"/>
    <w:qFormat/>
    <w:rsid w:val="00D6398A"/>
    <w:pPr>
      <w:spacing w:before="200" w:after="200"/>
    </w:pPr>
    <w:rPr>
      <w:sz w:val="24"/>
    </w:rPr>
  </w:style>
  <w:style w:type="character" w:customStyle="1" w:styleId="a6">
    <w:name w:val="Подзаголовок Знак"/>
    <w:basedOn w:val="a0"/>
    <w:link w:val="a5"/>
    <w:uiPriority w:val="11"/>
    <w:rsid w:val="00D6398A"/>
    <w:rPr>
      <w:sz w:val="24"/>
      <w:szCs w:val="24"/>
    </w:rPr>
  </w:style>
  <w:style w:type="paragraph" w:styleId="21">
    <w:name w:val="Quote"/>
    <w:basedOn w:val="a"/>
    <w:next w:val="a"/>
    <w:link w:val="22"/>
    <w:uiPriority w:val="29"/>
    <w:qFormat/>
    <w:rsid w:val="00D6398A"/>
    <w:pPr>
      <w:ind w:left="720" w:right="720"/>
    </w:pPr>
    <w:rPr>
      <w:i/>
    </w:rPr>
  </w:style>
  <w:style w:type="character" w:customStyle="1" w:styleId="22">
    <w:name w:val="Цитата 2 Знак"/>
    <w:link w:val="21"/>
    <w:uiPriority w:val="29"/>
    <w:rsid w:val="00D6398A"/>
    <w:rPr>
      <w:i/>
    </w:rPr>
  </w:style>
  <w:style w:type="paragraph" w:styleId="a7">
    <w:name w:val="Intense Quote"/>
    <w:basedOn w:val="a"/>
    <w:next w:val="a"/>
    <w:link w:val="a8"/>
    <w:uiPriority w:val="30"/>
    <w:qFormat/>
    <w:rsid w:val="00D6398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sid w:val="00D6398A"/>
    <w:rPr>
      <w:i/>
    </w:rPr>
  </w:style>
  <w:style w:type="paragraph" w:styleId="a9">
    <w:name w:val="header"/>
    <w:basedOn w:val="a"/>
    <w:link w:val="aa"/>
    <w:uiPriority w:val="99"/>
    <w:unhideWhenUsed/>
    <w:rsid w:val="00D6398A"/>
    <w:pPr>
      <w:tabs>
        <w:tab w:val="center" w:pos="7143"/>
        <w:tab w:val="right" w:pos="14287"/>
      </w:tabs>
    </w:pPr>
  </w:style>
  <w:style w:type="character" w:customStyle="1" w:styleId="aa">
    <w:name w:val="Верхний колонтитул Знак"/>
    <w:basedOn w:val="a0"/>
    <w:link w:val="a9"/>
    <w:uiPriority w:val="99"/>
    <w:rsid w:val="00D6398A"/>
  </w:style>
  <w:style w:type="paragraph" w:styleId="ab">
    <w:name w:val="footer"/>
    <w:basedOn w:val="a"/>
    <w:link w:val="ac"/>
    <w:uiPriority w:val="99"/>
    <w:unhideWhenUsed/>
    <w:rsid w:val="00D6398A"/>
    <w:pPr>
      <w:tabs>
        <w:tab w:val="center" w:pos="7143"/>
        <w:tab w:val="right" w:pos="14287"/>
      </w:tabs>
    </w:pPr>
  </w:style>
  <w:style w:type="character" w:customStyle="1" w:styleId="FooterChar">
    <w:name w:val="Footer Char"/>
    <w:basedOn w:val="a0"/>
    <w:uiPriority w:val="99"/>
    <w:rsid w:val="00D6398A"/>
  </w:style>
  <w:style w:type="paragraph" w:styleId="ad">
    <w:name w:val="caption"/>
    <w:basedOn w:val="a"/>
    <w:next w:val="a"/>
    <w:uiPriority w:val="35"/>
    <w:semiHidden/>
    <w:unhideWhenUsed/>
    <w:qFormat/>
    <w:rsid w:val="00D6398A"/>
    <w:pPr>
      <w:spacing w:line="276" w:lineRule="auto"/>
    </w:pPr>
    <w:rPr>
      <w:b/>
      <w:bCs/>
      <w:color w:val="4F81BD" w:themeColor="accent1"/>
      <w:sz w:val="18"/>
      <w:szCs w:val="18"/>
    </w:rPr>
  </w:style>
  <w:style w:type="character" w:customStyle="1" w:styleId="ac">
    <w:name w:val="Нижний колонтитул Знак"/>
    <w:link w:val="ab"/>
    <w:uiPriority w:val="99"/>
    <w:rsid w:val="00D6398A"/>
  </w:style>
  <w:style w:type="table" w:customStyle="1" w:styleId="TableGridLight">
    <w:name w:val="Table Grid Light"/>
    <w:basedOn w:val="a1"/>
    <w:uiPriority w:val="59"/>
    <w:rsid w:val="00D6398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D6398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D6398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D6398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D6398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rsid w:val="00D6398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rsid w:val="00D6398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rsid w:val="00D6398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rsid w:val="00D6398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rsid w:val="00D6398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rsid w:val="00D6398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D6398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rsid w:val="00D6398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rsid w:val="00D6398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rsid w:val="00D6398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rsid w:val="00D6398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rsid w:val="00D6398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rsid w:val="00D6398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D6398A"/>
    <w:pPr>
      <w:spacing w:after="0" w:line="240" w:lineRule="auto"/>
    </w:pPr>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rsid w:val="00D6398A"/>
    <w:pPr>
      <w:spacing w:after="0" w:line="240" w:lineRule="auto"/>
    </w:pPr>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rsid w:val="00D6398A"/>
    <w:pPr>
      <w:spacing w:after="0" w:line="240" w:lineRule="auto"/>
    </w:pPr>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rsid w:val="00D6398A"/>
    <w:pPr>
      <w:spacing w:after="0" w:line="240" w:lineRule="auto"/>
    </w:pPr>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rsid w:val="00D6398A"/>
    <w:pPr>
      <w:spacing w:after="0" w:line="240" w:lineRule="auto"/>
    </w:pPr>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rsid w:val="00D6398A"/>
    <w:pPr>
      <w:spacing w:after="0" w:line="240" w:lineRule="auto"/>
    </w:pPr>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rsid w:val="00D6398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D6398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rsid w:val="00D6398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rsid w:val="00D6398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rsid w:val="00D6398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rsid w:val="00D6398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rsid w:val="00D6398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rsid w:val="00D6398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D6398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rsid w:val="00D6398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rsid w:val="00D6398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rsid w:val="00D6398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rsid w:val="00D6398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rsid w:val="00D6398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rsid w:val="00D6398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D6398A"/>
    <w:pPr>
      <w:spacing w:after="0" w:line="240" w:lineRule="auto"/>
    </w:pPr>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rsid w:val="00D6398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rsid w:val="00D6398A"/>
    <w:pPr>
      <w:spacing w:after="0" w:line="240" w:lineRule="auto"/>
    </w:pPr>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rsid w:val="00D6398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rsid w:val="00D6398A"/>
    <w:pPr>
      <w:spacing w:after="0" w:line="240" w:lineRule="auto"/>
    </w:pPr>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rsid w:val="00D6398A"/>
    <w:pPr>
      <w:spacing w:after="0" w:line="240" w:lineRule="auto"/>
    </w:pPr>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basedOn w:val="a1"/>
    <w:uiPriority w:val="99"/>
    <w:rsid w:val="00D6398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D6398A"/>
    <w:pPr>
      <w:spacing w:after="0" w:line="240" w:lineRule="auto"/>
    </w:pPr>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rsid w:val="00D6398A"/>
    <w:pPr>
      <w:spacing w:after="0" w:line="240" w:lineRule="auto"/>
    </w:pPr>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rsid w:val="00D6398A"/>
    <w:pPr>
      <w:spacing w:after="0" w:line="240" w:lineRule="auto"/>
    </w:pPr>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rsid w:val="00D6398A"/>
    <w:pPr>
      <w:spacing w:after="0" w:line="240" w:lineRule="auto"/>
    </w:pPr>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rsid w:val="00D6398A"/>
    <w:pPr>
      <w:spacing w:after="0" w:line="240" w:lineRule="auto"/>
    </w:pPr>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rsid w:val="00D6398A"/>
    <w:pPr>
      <w:spacing w:after="0" w:line="240" w:lineRule="auto"/>
    </w:pPr>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rsid w:val="00D6398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rsid w:val="00D6398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D6398A"/>
    <w:pPr>
      <w:spacing w:after="0" w:line="240" w:lineRule="auto"/>
    </w:pPr>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rsid w:val="00D6398A"/>
    <w:pPr>
      <w:spacing w:after="0" w:line="240" w:lineRule="auto"/>
    </w:pPr>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rsid w:val="00D6398A"/>
    <w:pPr>
      <w:spacing w:after="0" w:line="240" w:lineRule="auto"/>
    </w:pPr>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rsid w:val="00D6398A"/>
    <w:pPr>
      <w:spacing w:after="0" w:line="240" w:lineRule="auto"/>
    </w:pPr>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rsid w:val="00D6398A"/>
    <w:pPr>
      <w:spacing w:after="0" w:line="240" w:lineRule="auto"/>
    </w:pPr>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rsid w:val="00D6398A"/>
    <w:pPr>
      <w:spacing w:after="0" w:line="240" w:lineRule="auto"/>
    </w:pPr>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rsid w:val="00D6398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D6398A"/>
    <w:pPr>
      <w:spacing w:after="0" w:line="240" w:lineRule="auto"/>
    </w:pPr>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rsid w:val="00D6398A"/>
    <w:pPr>
      <w:spacing w:after="0" w:line="240" w:lineRule="auto"/>
    </w:pPr>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rsid w:val="00D6398A"/>
    <w:pPr>
      <w:spacing w:after="0" w:line="240" w:lineRule="auto"/>
    </w:pPr>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rsid w:val="00D6398A"/>
    <w:pPr>
      <w:spacing w:after="0" w:line="240" w:lineRule="auto"/>
    </w:pPr>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rsid w:val="00D6398A"/>
    <w:pPr>
      <w:spacing w:after="0" w:line="240" w:lineRule="auto"/>
    </w:pPr>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rsid w:val="00D6398A"/>
    <w:pPr>
      <w:spacing w:after="0" w:line="240" w:lineRule="auto"/>
    </w:pPr>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rsid w:val="00D6398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D6398A"/>
    <w:pPr>
      <w:spacing w:after="0" w:line="240" w:lineRule="auto"/>
    </w:pPr>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rsid w:val="00D6398A"/>
    <w:pPr>
      <w:spacing w:after="0" w:line="240" w:lineRule="auto"/>
    </w:pPr>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rsid w:val="00D6398A"/>
    <w:pPr>
      <w:spacing w:after="0" w:line="240" w:lineRule="auto"/>
    </w:pPr>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rsid w:val="00D6398A"/>
    <w:pPr>
      <w:spacing w:after="0" w:line="240" w:lineRule="auto"/>
    </w:pPr>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rsid w:val="00D6398A"/>
    <w:pPr>
      <w:spacing w:after="0" w:line="240" w:lineRule="auto"/>
    </w:pPr>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rsid w:val="00D6398A"/>
    <w:pPr>
      <w:spacing w:after="0" w:line="240" w:lineRule="auto"/>
    </w:pPr>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rsid w:val="00D6398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D6398A"/>
    <w:pPr>
      <w:spacing w:after="0" w:line="240" w:lineRule="auto"/>
    </w:pPr>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rsid w:val="00D6398A"/>
    <w:pPr>
      <w:spacing w:after="0" w:line="240" w:lineRule="auto"/>
    </w:pPr>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rsid w:val="00D6398A"/>
    <w:pPr>
      <w:spacing w:after="0" w:line="240" w:lineRule="auto"/>
    </w:pPr>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rsid w:val="00D6398A"/>
    <w:pPr>
      <w:spacing w:after="0" w:line="240" w:lineRule="auto"/>
    </w:pPr>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rsid w:val="00D6398A"/>
    <w:pPr>
      <w:spacing w:after="0" w:line="240" w:lineRule="auto"/>
    </w:pPr>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rsid w:val="00D6398A"/>
    <w:pPr>
      <w:spacing w:after="0" w:line="240" w:lineRule="auto"/>
    </w:pPr>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rsid w:val="00D6398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D6398A"/>
    <w:pPr>
      <w:spacing w:after="0" w:line="240" w:lineRule="auto"/>
    </w:pPr>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rsid w:val="00D6398A"/>
    <w:pPr>
      <w:spacing w:after="0" w:line="240" w:lineRule="auto"/>
    </w:pPr>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rsid w:val="00D6398A"/>
    <w:pPr>
      <w:spacing w:after="0" w:line="240" w:lineRule="auto"/>
    </w:pPr>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rsid w:val="00D6398A"/>
    <w:pPr>
      <w:spacing w:after="0" w:line="240" w:lineRule="auto"/>
    </w:pPr>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rsid w:val="00D6398A"/>
    <w:pPr>
      <w:spacing w:after="0" w:line="240" w:lineRule="auto"/>
    </w:pPr>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rsid w:val="00D6398A"/>
    <w:pPr>
      <w:spacing w:after="0" w:line="240" w:lineRule="auto"/>
    </w:pPr>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basedOn w:val="a1"/>
    <w:uiPriority w:val="99"/>
    <w:rsid w:val="00D6398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D6398A"/>
    <w:pPr>
      <w:spacing w:after="0" w:line="240" w:lineRule="auto"/>
    </w:pPr>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rsid w:val="00D6398A"/>
    <w:pPr>
      <w:spacing w:after="0" w:line="240" w:lineRule="auto"/>
    </w:pPr>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rsid w:val="00D6398A"/>
    <w:pPr>
      <w:spacing w:after="0" w:line="240" w:lineRule="auto"/>
    </w:pPr>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rsid w:val="00D6398A"/>
    <w:pPr>
      <w:spacing w:after="0" w:line="240" w:lineRule="auto"/>
    </w:pPr>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rsid w:val="00D6398A"/>
    <w:pPr>
      <w:spacing w:after="0" w:line="240" w:lineRule="auto"/>
    </w:pPr>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rsid w:val="00D6398A"/>
    <w:pPr>
      <w:spacing w:after="0" w:line="240" w:lineRule="auto"/>
    </w:pPr>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rsid w:val="00D6398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D6398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sid w:val="00D6398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sid w:val="00D6398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sid w:val="00D6398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sid w:val="00D6398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sid w:val="00D6398A"/>
    <w:pPr>
      <w:spacing w:after="0" w:line="240" w:lineRule="auto"/>
    </w:pPr>
    <w:rPr>
      <w:color w:val="404040"/>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sid w:val="00D6398A"/>
    <w:pPr>
      <w:spacing w:after="0" w:line="240" w:lineRule="auto"/>
    </w:pPr>
    <w:rPr>
      <w:color w:val="404040"/>
      <w:sz w:val="20"/>
      <w:szCs w:val="20"/>
      <w:lang w:eastAsia="ru-RU"/>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D6398A"/>
    <w:pPr>
      <w:spacing w:after="0" w:line="240" w:lineRule="auto"/>
    </w:pPr>
    <w:rPr>
      <w:color w:val="404040"/>
      <w:sz w:val="20"/>
      <w:szCs w:val="20"/>
      <w:lang w:eastAsia="ru-RU"/>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sid w:val="00D6398A"/>
    <w:pPr>
      <w:spacing w:after="0" w:line="240" w:lineRule="auto"/>
    </w:pPr>
    <w:rPr>
      <w:color w:val="404040"/>
      <w:sz w:val="20"/>
      <w:szCs w:val="20"/>
      <w:lang w:eastAsia="ru-RU"/>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sid w:val="00D6398A"/>
    <w:pPr>
      <w:spacing w:after="0" w:line="240" w:lineRule="auto"/>
    </w:pPr>
    <w:rPr>
      <w:color w:val="404040"/>
      <w:sz w:val="20"/>
      <w:szCs w:val="20"/>
      <w:lang w:eastAsia="ru-RU"/>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sid w:val="00D6398A"/>
    <w:pPr>
      <w:spacing w:after="0" w:line="240" w:lineRule="auto"/>
    </w:pPr>
    <w:rPr>
      <w:color w:val="404040"/>
      <w:sz w:val="20"/>
      <w:szCs w:val="20"/>
      <w:lang w:eastAsia="ru-RU"/>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sid w:val="00D6398A"/>
    <w:pPr>
      <w:spacing w:after="0" w:line="240" w:lineRule="auto"/>
    </w:pPr>
    <w:rPr>
      <w:color w:val="404040"/>
      <w:sz w:val="20"/>
      <w:szCs w:val="20"/>
      <w:lang w:eastAsia="ru-RU"/>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sid w:val="00D6398A"/>
    <w:pPr>
      <w:spacing w:after="0" w:line="240" w:lineRule="auto"/>
    </w:pPr>
    <w:rPr>
      <w:color w:val="404040"/>
      <w:sz w:val="20"/>
      <w:szCs w:val="20"/>
      <w:lang w:eastAsia="ru-RU"/>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rsid w:val="00D6398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D6398A"/>
    <w:pPr>
      <w:spacing w:after="0" w:line="240" w:lineRule="auto"/>
    </w:pPr>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rsid w:val="00D6398A"/>
    <w:pPr>
      <w:spacing w:after="0" w:line="240" w:lineRule="auto"/>
    </w:pPr>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rsid w:val="00D6398A"/>
    <w:pPr>
      <w:spacing w:after="0" w:line="240" w:lineRule="auto"/>
    </w:p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rsid w:val="00D6398A"/>
    <w:pPr>
      <w:spacing w:after="0" w:line="240" w:lineRule="auto"/>
    </w:pPr>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rsid w:val="00D6398A"/>
    <w:pPr>
      <w:spacing w:after="0" w:line="240" w:lineRule="auto"/>
    </w:pPr>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rsid w:val="00D6398A"/>
    <w:pPr>
      <w:spacing w:after="0" w:line="240" w:lineRule="auto"/>
    </w:pPr>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rsid w:val="00D6398A"/>
    <w:pPr>
      <w:spacing w:after="40"/>
    </w:pPr>
    <w:rPr>
      <w:sz w:val="18"/>
    </w:rPr>
  </w:style>
  <w:style w:type="character" w:customStyle="1" w:styleId="af">
    <w:name w:val="Текст сноски Знак"/>
    <w:link w:val="ae"/>
    <w:uiPriority w:val="99"/>
    <w:rsid w:val="00D6398A"/>
    <w:rPr>
      <w:sz w:val="18"/>
    </w:rPr>
  </w:style>
  <w:style w:type="character" w:styleId="af0">
    <w:name w:val="footnote reference"/>
    <w:basedOn w:val="a0"/>
    <w:uiPriority w:val="99"/>
    <w:unhideWhenUsed/>
    <w:rsid w:val="00D6398A"/>
    <w:rPr>
      <w:vertAlign w:val="superscript"/>
    </w:rPr>
  </w:style>
  <w:style w:type="paragraph" w:styleId="af1">
    <w:name w:val="endnote text"/>
    <w:basedOn w:val="a"/>
    <w:link w:val="af2"/>
    <w:uiPriority w:val="99"/>
    <w:semiHidden/>
    <w:unhideWhenUsed/>
    <w:rsid w:val="00D6398A"/>
  </w:style>
  <w:style w:type="character" w:customStyle="1" w:styleId="af2">
    <w:name w:val="Текст концевой сноски Знак"/>
    <w:link w:val="af1"/>
    <w:uiPriority w:val="99"/>
    <w:rsid w:val="00D6398A"/>
    <w:rPr>
      <w:sz w:val="20"/>
    </w:rPr>
  </w:style>
  <w:style w:type="character" w:styleId="af3">
    <w:name w:val="endnote reference"/>
    <w:basedOn w:val="a0"/>
    <w:uiPriority w:val="99"/>
    <w:semiHidden/>
    <w:unhideWhenUsed/>
    <w:rsid w:val="00D6398A"/>
    <w:rPr>
      <w:vertAlign w:val="superscript"/>
    </w:rPr>
  </w:style>
  <w:style w:type="paragraph" w:styleId="11">
    <w:name w:val="toc 1"/>
    <w:basedOn w:val="a"/>
    <w:next w:val="a"/>
    <w:uiPriority w:val="39"/>
    <w:unhideWhenUsed/>
    <w:rsid w:val="00D6398A"/>
    <w:pPr>
      <w:spacing w:after="57"/>
    </w:pPr>
  </w:style>
  <w:style w:type="paragraph" w:styleId="23">
    <w:name w:val="toc 2"/>
    <w:basedOn w:val="a"/>
    <w:next w:val="a"/>
    <w:uiPriority w:val="39"/>
    <w:unhideWhenUsed/>
    <w:rsid w:val="00D6398A"/>
    <w:pPr>
      <w:spacing w:after="57"/>
      <w:ind w:left="283"/>
    </w:pPr>
  </w:style>
  <w:style w:type="paragraph" w:styleId="31">
    <w:name w:val="toc 3"/>
    <w:basedOn w:val="a"/>
    <w:next w:val="a"/>
    <w:uiPriority w:val="39"/>
    <w:unhideWhenUsed/>
    <w:rsid w:val="00D6398A"/>
    <w:pPr>
      <w:spacing w:after="57"/>
      <w:ind w:left="567"/>
    </w:pPr>
  </w:style>
  <w:style w:type="paragraph" w:styleId="41">
    <w:name w:val="toc 4"/>
    <w:basedOn w:val="a"/>
    <w:next w:val="a"/>
    <w:uiPriority w:val="39"/>
    <w:unhideWhenUsed/>
    <w:rsid w:val="00D6398A"/>
    <w:pPr>
      <w:spacing w:after="57"/>
      <w:ind w:left="850"/>
    </w:pPr>
  </w:style>
  <w:style w:type="paragraph" w:styleId="51">
    <w:name w:val="toc 5"/>
    <w:basedOn w:val="a"/>
    <w:next w:val="a"/>
    <w:uiPriority w:val="39"/>
    <w:unhideWhenUsed/>
    <w:rsid w:val="00D6398A"/>
    <w:pPr>
      <w:spacing w:after="57"/>
      <w:ind w:left="1134"/>
    </w:pPr>
  </w:style>
  <w:style w:type="paragraph" w:styleId="61">
    <w:name w:val="toc 6"/>
    <w:basedOn w:val="a"/>
    <w:next w:val="a"/>
    <w:uiPriority w:val="39"/>
    <w:unhideWhenUsed/>
    <w:rsid w:val="00D6398A"/>
    <w:pPr>
      <w:spacing w:after="57"/>
      <w:ind w:left="1417"/>
    </w:pPr>
  </w:style>
  <w:style w:type="paragraph" w:styleId="71">
    <w:name w:val="toc 7"/>
    <w:basedOn w:val="a"/>
    <w:next w:val="a"/>
    <w:uiPriority w:val="39"/>
    <w:unhideWhenUsed/>
    <w:rsid w:val="00D6398A"/>
    <w:pPr>
      <w:spacing w:after="57"/>
      <w:ind w:left="1701"/>
    </w:pPr>
  </w:style>
  <w:style w:type="paragraph" w:styleId="81">
    <w:name w:val="toc 8"/>
    <w:basedOn w:val="a"/>
    <w:next w:val="a"/>
    <w:uiPriority w:val="39"/>
    <w:unhideWhenUsed/>
    <w:rsid w:val="00D6398A"/>
    <w:pPr>
      <w:spacing w:after="57"/>
      <w:ind w:left="1984"/>
    </w:pPr>
  </w:style>
  <w:style w:type="paragraph" w:styleId="91">
    <w:name w:val="toc 9"/>
    <w:basedOn w:val="a"/>
    <w:next w:val="a"/>
    <w:uiPriority w:val="39"/>
    <w:unhideWhenUsed/>
    <w:rsid w:val="00D6398A"/>
    <w:pPr>
      <w:spacing w:after="57"/>
      <w:ind w:left="2268"/>
    </w:pPr>
  </w:style>
  <w:style w:type="paragraph" w:styleId="af4">
    <w:name w:val="TOC Heading"/>
    <w:uiPriority w:val="39"/>
    <w:unhideWhenUsed/>
    <w:rsid w:val="00D6398A"/>
  </w:style>
  <w:style w:type="paragraph" w:styleId="af5">
    <w:name w:val="table of figures"/>
    <w:basedOn w:val="a"/>
    <w:next w:val="a"/>
    <w:uiPriority w:val="99"/>
    <w:unhideWhenUsed/>
    <w:rsid w:val="00D6398A"/>
  </w:style>
  <w:style w:type="paragraph" w:styleId="af6">
    <w:name w:val="Body Text"/>
    <w:basedOn w:val="a"/>
    <w:link w:val="af7"/>
    <w:rsid w:val="00D6398A"/>
    <w:pPr>
      <w:spacing w:after="120"/>
    </w:pPr>
  </w:style>
  <w:style w:type="character" w:customStyle="1" w:styleId="af7">
    <w:name w:val="Основной текст Знак"/>
    <w:basedOn w:val="a0"/>
    <w:link w:val="af6"/>
    <w:rsid w:val="00D6398A"/>
    <w:rPr>
      <w:rFonts w:ascii="Arial" w:eastAsia="Lucida Sans Unicode" w:hAnsi="Arial" w:cs="Times New Roman"/>
      <w:sz w:val="20"/>
      <w:szCs w:val="24"/>
      <w:lang w:eastAsia="ar-SA"/>
    </w:rPr>
  </w:style>
  <w:style w:type="paragraph" w:styleId="af8">
    <w:name w:val="No Spacing"/>
    <w:link w:val="af9"/>
    <w:uiPriority w:val="1"/>
    <w:qFormat/>
    <w:rsid w:val="00D6398A"/>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rsid w:val="00D6398A"/>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uiPriority w:val="34"/>
    <w:rsid w:val="00D6398A"/>
    <w:rPr>
      <w:rFonts w:ascii="Calibri" w:eastAsia="Calibri" w:hAnsi="Calibri" w:cs="Times New Roman"/>
    </w:rPr>
  </w:style>
  <w:style w:type="character" w:styleId="afc">
    <w:name w:val="Hyperlink"/>
    <w:basedOn w:val="a0"/>
    <w:uiPriority w:val="99"/>
    <w:semiHidden/>
    <w:unhideWhenUsed/>
    <w:rsid w:val="00D6398A"/>
    <w:rPr>
      <w:color w:val="0000FF"/>
      <w:u w:val="single"/>
    </w:rPr>
  </w:style>
  <w:style w:type="character" w:customStyle="1" w:styleId="upper">
    <w:name w:val="upper"/>
    <w:basedOn w:val="a0"/>
    <w:rsid w:val="00D6398A"/>
  </w:style>
  <w:style w:type="paragraph" w:customStyle="1" w:styleId="s13">
    <w:name w:val="s_13"/>
    <w:basedOn w:val="a"/>
    <w:rsid w:val="00D6398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sid w:val="00D6398A"/>
    <w:rPr>
      <w:rFonts w:ascii="Times New Roman" w:eastAsia="Times New Roman" w:hAnsi="Times New Roman" w:cs="Times New Roman"/>
      <w:b/>
      <w:bCs/>
      <w:sz w:val="48"/>
      <w:szCs w:val="48"/>
      <w:lang w:eastAsia="ru-RU"/>
    </w:rPr>
  </w:style>
  <w:style w:type="table" w:styleId="afd">
    <w:name w:val="Table Grid"/>
    <w:basedOn w:val="a1"/>
    <w:uiPriority w:val="59"/>
    <w:rsid w:val="00D6398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f9">
    <w:name w:val="Без интервала Знак"/>
    <w:link w:val="af8"/>
    <w:uiPriority w:val="1"/>
    <w:rsid w:val="00D6398A"/>
    <w:rPr>
      <w:rFonts w:ascii="Times New Roman" w:eastAsia="Arial" w:hAnsi="Times New Roman" w:cs="Times New Roman"/>
      <w:sz w:val="24"/>
      <w:szCs w:val="24"/>
      <w:lang w:eastAsia="ar-SA"/>
    </w:rPr>
  </w:style>
  <w:style w:type="paragraph" w:customStyle="1" w:styleId="docdata">
    <w:name w:val="docdata"/>
    <w:aliases w:val="docy,v5,16634,bqiaagaaeyqcaaagiaiaaanhqaaabw9aaaaaaaaaaaaaaaaaaaaaaaaaaaaaaaaaaaaaaaaaaaaaaaaaaaaaaaaaaaaaaaaaaaaaaaaaaaaaaaaaaaaaaaaaaaaaaaaaaaaaaaaaaaaaaaaaaaaaaaaaaaaaaaaaaaaaaaaaaaaaaaaaaaaaaaaaaaaaaaaaaaaaaaaaaaaaaaaaaaaaaaaaaaaaaaaaaaaaaaa"/>
    <w:basedOn w:val="a"/>
    <w:uiPriority w:val="99"/>
    <w:rsid w:val="00D6398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rsid w:val="00D6398A"/>
  </w:style>
  <w:style w:type="paragraph" w:customStyle="1" w:styleId="headertext">
    <w:name w:val="headertext"/>
    <w:basedOn w:val="a"/>
    <w:rsid w:val="00D6398A"/>
    <w:pPr>
      <w:widowControl/>
      <w:spacing w:before="100" w:beforeAutospacing="1" w:after="100" w:afterAutospacing="1"/>
    </w:pPr>
    <w:rPr>
      <w:rFonts w:ascii="Times New Roman" w:eastAsia="Times New Roman" w:hAnsi="Times New Roman"/>
      <w:sz w:val="24"/>
      <w:lang w:eastAsia="ru-RU"/>
    </w:rPr>
  </w:style>
  <w:style w:type="table" w:customStyle="1" w:styleId="62">
    <w:name w:val="Сетка таблицы6"/>
    <w:basedOn w:val="a1"/>
    <w:next w:val="afd"/>
    <w:uiPriority w:val="39"/>
    <w:rsid w:val="00D6398A"/>
    <w:pPr>
      <w:spacing w:after="0" w:line="240" w:lineRule="auto"/>
    </w:pPr>
    <w:rPr>
      <w:rFonts w:ascii="Calibri" w:eastAsia="Calibri"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707454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2078</Words>
  <Characters>11847</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dc:description>DMK:RE1LMQEBlI5QXUckLIHoju86gWGEBvKQxfVqkLsFHX94dC94dTpX5d-QPNo_Gv8Yv1I3Y3c5jDfOmnZShg</dc:description>
  <cp:lastModifiedBy>buh02</cp:lastModifiedBy>
  <cp:revision>5</cp:revision>
  <dcterms:created xsi:type="dcterms:W3CDTF">2026-10-01T06:22:00Z</dcterms:created>
  <dcterms:modified xsi:type="dcterms:W3CDTF">2026-10-07T07:57:00Z</dcterms:modified>
</cp:coreProperties>
</file>