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7D0EE0" w:rsidRDefault="007D2B20">
      <w:pPr>
        <w:pStyle w:val="211112"/>
        <w:ind w:firstLine="709"/>
        <w:jc w:val="center"/>
        <w:outlineLvl w:val="0"/>
        <w:rPr>
          <w:rFonts w:ascii="Times New Roman" w:hAnsi="Times New Roman" w:cs="Times New Roman"/>
          <w:b/>
          <w:bCs/>
          <w:sz w:val="22"/>
          <w:szCs w:val="22"/>
        </w:rPr>
      </w:pPr>
    </w:p>
    <w:p w:rsidR="007D2B20" w:rsidRPr="007D0EE0" w:rsidRDefault="007D2B20">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7D0EE0" w:rsidRDefault="00D55A89">
      <w:pPr>
        <w:tabs>
          <w:tab w:val="left" w:pos="5442"/>
        </w:tabs>
        <w:jc w:val="center"/>
        <w:rPr>
          <w:rFonts w:cs="Times New Roman"/>
          <w:b/>
          <w:spacing w:val="1"/>
          <w:sz w:val="22"/>
          <w:szCs w:val="22"/>
        </w:rPr>
      </w:pPr>
      <w:r w:rsidRPr="007D0EE0">
        <w:rPr>
          <w:rFonts w:cs="Times New Roman"/>
          <w:b/>
          <w:spacing w:val="1"/>
          <w:sz w:val="22"/>
          <w:szCs w:val="22"/>
        </w:rPr>
        <w:t>ДОКУМЕНТАЦИЯ</w:t>
      </w:r>
    </w:p>
    <w:p w:rsidR="007D2B20" w:rsidRPr="007D0EE0" w:rsidRDefault="008D1DEA">
      <w:pPr>
        <w:tabs>
          <w:tab w:val="left" w:pos="5442"/>
        </w:tabs>
        <w:jc w:val="center"/>
        <w:rPr>
          <w:rFonts w:cs="Times New Roman"/>
          <w:b/>
          <w:i/>
          <w:sz w:val="22"/>
          <w:szCs w:val="22"/>
        </w:rPr>
      </w:pPr>
      <w:r w:rsidRPr="007D0EE0">
        <w:rPr>
          <w:rFonts w:cs="Times New Roman"/>
          <w:b/>
          <w:spacing w:val="1"/>
          <w:sz w:val="22"/>
          <w:szCs w:val="22"/>
        </w:rPr>
        <w:t>О ПРОВЕДЕНИИ ЗАПРОСА ЦЕН</w:t>
      </w:r>
      <w:r w:rsidR="00D55A89" w:rsidRPr="007D0EE0">
        <w:rPr>
          <w:rFonts w:cs="Times New Roman"/>
          <w:b/>
          <w:spacing w:val="1"/>
          <w:sz w:val="22"/>
          <w:szCs w:val="22"/>
        </w:rPr>
        <w:t xml:space="preserve"> В ЭЛЕКТРОННОЙ ФОРМЕ</w:t>
      </w:r>
      <w:r w:rsidR="00D55A89" w:rsidRPr="007D0EE0">
        <w:rPr>
          <w:rFonts w:cs="Times New Roman"/>
          <w:b/>
          <w:i/>
          <w:sz w:val="22"/>
          <w:szCs w:val="22"/>
        </w:rPr>
        <w:t xml:space="preserve"> </w:t>
      </w:r>
    </w:p>
    <w:p w:rsidR="00AC3CA7" w:rsidRPr="00AC3CA7" w:rsidRDefault="00F948C3" w:rsidP="00AC3CA7">
      <w:pPr>
        <w:pStyle w:val="211112"/>
        <w:ind w:left="284"/>
        <w:jc w:val="center"/>
        <w:rPr>
          <w:rFonts w:ascii="Times New Roman" w:hAnsi="Times New Roman" w:cs="Times New Roman"/>
          <w:b/>
          <w:spacing w:val="1"/>
          <w:kern w:val="3"/>
          <w:sz w:val="22"/>
          <w:szCs w:val="22"/>
          <w:lang w:val="ru-RU" w:eastAsia="zh-CN"/>
        </w:rPr>
      </w:pPr>
      <w:r w:rsidRPr="00F948C3">
        <w:rPr>
          <w:rFonts w:ascii="Times New Roman" w:hAnsi="Times New Roman" w:cs="Times New Roman"/>
          <w:b/>
          <w:spacing w:val="1"/>
          <w:kern w:val="3"/>
          <w:sz w:val="22"/>
          <w:szCs w:val="22"/>
          <w:lang w:val="ru-RU" w:eastAsia="zh-CN"/>
        </w:rPr>
        <w:t>на поставку</w:t>
      </w:r>
      <w:r w:rsidR="00E6610B" w:rsidRPr="00E6610B">
        <w:rPr>
          <w:rFonts w:ascii="Times New Roman" w:hAnsi="Times New Roman" w:cs="Times New Roman"/>
          <w:b/>
          <w:spacing w:val="1"/>
          <w:kern w:val="3"/>
          <w:sz w:val="22"/>
          <w:szCs w:val="22"/>
          <w:lang w:val="ru-RU" w:eastAsia="zh-CN"/>
        </w:rPr>
        <w:t xml:space="preserve"> </w:t>
      </w:r>
      <w:r w:rsidR="00AC3CA7" w:rsidRPr="00AC3CA7">
        <w:rPr>
          <w:rFonts w:ascii="Times New Roman" w:hAnsi="Times New Roman" w:cs="Times New Roman"/>
          <w:b/>
          <w:spacing w:val="1"/>
          <w:kern w:val="3"/>
          <w:sz w:val="22"/>
          <w:szCs w:val="22"/>
          <w:lang w:val="ru-RU" w:eastAsia="zh-CN"/>
        </w:rPr>
        <w:t>корректора газа</w:t>
      </w:r>
    </w:p>
    <w:p w:rsidR="007D2B20" w:rsidRPr="00AC3CA7" w:rsidRDefault="00AC3CA7" w:rsidP="00AC3CA7">
      <w:pPr>
        <w:pStyle w:val="211112"/>
        <w:ind w:left="284"/>
        <w:jc w:val="center"/>
        <w:rPr>
          <w:rFonts w:ascii="Times New Roman" w:hAnsi="Times New Roman" w:cs="Times New Roman"/>
          <w:b/>
          <w:spacing w:val="1"/>
          <w:kern w:val="3"/>
          <w:sz w:val="22"/>
          <w:szCs w:val="22"/>
          <w:lang w:val="ru-RU" w:eastAsia="zh-CN"/>
        </w:rPr>
      </w:pPr>
      <w:r w:rsidRPr="00AC3CA7">
        <w:rPr>
          <w:rFonts w:ascii="Times New Roman" w:hAnsi="Times New Roman" w:cs="Times New Roman"/>
          <w:b/>
          <w:spacing w:val="1"/>
          <w:kern w:val="3"/>
          <w:sz w:val="22"/>
          <w:szCs w:val="22"/>
          <w:lang w:val="ru-RU" w:eastAsia="zh-CN"/>
        </w:rPr>
        <w:t>для нужд МУП «ВКС»</w:t>
      </w:r>
    </w:p>
    <w:p w:rsidR="00AC3CA7" w:rsidRPr="00B55C4B" w:rsidRDefault="00AC3CA7" w:rsidP="00AC3CA7">
      <w:pPr>
        <w:jc w:val="center"/>
        <w:rPr>
          <w:b/>
          <w:bCs/>
          <w:spacing w:val="1"/>
          <w:sz w:val="22"/>
          <w:szCs w:val="22"/>
        </w:rPr>
      </w:pPr>
      <w:r w:rsidRPr="00B55C4B">
        <w:rPr>
          <w:b/>
          <w:bCs/>
          <w:spacing w:val="1"/>
          <w:sz w:val="22"/>
          <w:szCs w:val="22"/>
        </w:rPr>
        <w:t xml:space="preserve"> </w:t>
      </w: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Pr="007D0EE0" w:rsidRDefault="00776EDA"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1"/>
        <w:gridCol w:w="2473"/>
        <w:gridCol w:w="1470"/>
        <w:gridCol w:w="2190"/>
      </w:tblGrid>
      <w:tr w:rsidR="007D2B20" w:rsidRPr="007D0EE0" w:rsidTr="003A6A85">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151F91">
                <w:rPr>
                  <w:rStyle w:val="ab"/>
                  <w:rFonts w:cs="Times New Roman"/>
                  <w:sz w:val="22"/>
                  <w:szCs w:val="22"/>
                </w:rPr>
                <w:t>https://etp-region.ru</w:t>
              </w:r>
            </w:hyperlink>
            <w:r w:rsidRPr="00151F91">
              <w:rPr>
                <w:rFonts w:cs="Times New Roman"/>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 «Запрос </w:t>
            </w:r>
            <w:r w:rsidR="00E6610B" w:rsidRPr="00151F91">
              <w:rPr>
                <w:rFonts w:cs="Times New Roman"/>
                <w:sz w:val="22"/>
                <w:szCs w:val="22"/>
              </w:rPr>
              <w:t>цен» Положения</w:t>
            </w:r>
            <w:r w:rsidRPr="00151F91">
              <w:rPr>
                <w:rFonts w:cs="Times New Roman"/>
                <w:sz w:val="22"/>
                <w:szCs w:val="22"/>
              </w:rPr>
              <w:t xml:space="preserve">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3A6A85">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3A6A85">
        <w:tc>
          <w:tcPr>
            <w:tcW w:w="766"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44"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Верхнесалдинского </w:t>
            </w:r>
            <w:r w:rsidR="002F7A15" w:rsidRPr="00D47938">
              <w:rPr>
                <w:rFonts w:cs="Times New Roman"/>
                <w:sz w:val="22"/>
                <w:szCs w:val="22"/>
              </w:rPr>
              <w:t>муниципального</w:t>
            </w:r>
            <w:r w:rsidRPr="00D47938">
              <w:rPr>
                <w:rFonts w:cs="Times New Roman"/>
                <w:sz w:val="22"/>
                <w:szCs w:val="22"/>
              </w:rPr>
              <w:t xml:space="preserve"> округа "Верхнесалдинские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3A6A85">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44"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3A6A85">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44"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3A6A85">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44" w:type="pct"/>
            <w:gridSpan w:val="4"/>
            <w:vAlign w:val="center"/>
          </w:tcPr>
          <w:p w:rsidR="00E51999" w:rsidRPr="00AC3CA7" w:rsidRDefault="00B53DE4" w:rsidP="004E51B4">
            <w:pPr>
              <w:widowControl w:val="0"/>
              <w:jc w:val="both"/>
              <w:rPr>
                <w:rFonts w:cs="Times New Roman"/>
                <w:sz w:val="22"/>
                <w:szCs w:val="22"/>
                <w:highlight w:val="yellow"/>
                <w:lang w:val="en-US"/>
              </w:rPr>
            </w:pPr>
            <w:r w:rsidRPr="003A6A85">
              <w:rPr>
                <w:rStyle w:val="ab"/>
                <w:rFonts w:cs="Times New Roman"/>
                <w:sz w:val="22"/>
                <w:szCs w:val="22"/>
              </w:rPr>
              <w:t>yekaterina.mupvks@mail.ru</w:t>
            </w:r>
          </w:p>
        </w:tc>
      </w:tr>
      <w:tr w:rsidR="00E51999" w:rsidRPr="007D0EE0" w:rsidTr="003A6A85">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44" w:type="pct"/>
            <w:gridSpan w:val="4"/>
            <w:vAlign w:val="center"/>
          </w:tcPr>
          <w:p w:rsidR="00E51999" w:rsidRPr="00AC3CA7" w:rsidRDefault="000240A9" w:rsidP="004E51B4">
            <w:pPr>
              <w:widowControl w:val="0"/>
              <w:jc w:val="both"/>
              <w:rPr>
                <w:rFonts w:cs="Times New Roman"/>
                <w:sz w:val="22"/>
                <w:szCs w:val="22"/>
                <w:highlight w:val="yellow"/>
              </w:rPr>
            </w:pPr>
            <w:r w:rsidRPr="003A6A85">
              <w:rPr>
                <w:sz w:val="22"/>
                <w:szCs w:val="22"/>
              </w:rPr>
              <w:t>+7 903 087-41-85</w:t>
            </w:r>
          </w:p>
        </w:tc>
      </w:tr>
      <w:tr w:rsidR="00E51999" w:rsidRPr="007D0EE0" w:rsidTr="003A6A85">
        <w:tc>
          <w:tcPr>
            <w:tcW w:w="766" w:type="pct"/>
            <w:vMerge/>
            <w:vAlign w:val="center"/>
          </w:tcPr>
          <w:p w:rsidR="00E51999" w:rsidRPr="00D47938" w:rsidRDefault="00E51999" w:rsidP="004E51B4">
            <w:pPr>
              <w:widowControl w:val="0"/>
              <w:jc w:val="center"/>
              <w:rPr>
                <w:rFonts w:cs="Times New Roman"/>
                <w:bCs/>
                <w:sz w:val="22"/>
                <w:szCs w:val="22"/>
              </w:rPr>
            </w:pP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44" w:type="pct"/>
            <w:gridSpan w:val="4"/>
            <w:vAlign w:val="center"/>
          </w:tcPr>
          <w:p w:rsidR="00E51999" w:rsidRPr="00B854F1" w:rsidRDefault="00AC3CA7" w:rsidP="004E51B4">
            <w:pPr>
              <w:widowControl w:val="0"/>
              <w:jc w:val="both"/>
              <w:rPr>
                <w:rFonts w:cs="Times New Roman"/>
                <w:sz w:val="22"/>
                <w:szCs w:val="22"/>
              </w:rPr>
            </w:pPr>
            <w:r w:rsidRPr="003A6A85">
              <w:rPr>
                <w:rFonts w:cs="Times New Roman"/>
                <w:sz w:val="22"/>
                <w:szCs w:val="22"/>
              </w:rPr>
              <w:t xml:space="preserve">Булдакова </w:t>
            </w:r>
            <w:r w:rsidR="00B53DE4" w:rsidRPr="003A6A85">
              <w:rPr>
                <w:rFonts w:cs="Times New Roman"/>
                <w:sz w:val="22"/>
                <w:szCs w:val="22"/>
              </w:rPr>
              <w:t>Екатерина Александровна</w:t>
            </w:r>
          </w:p>
        </w:tc>
      </w:tr>
      <w:tr w:rsidR="00E51999" w:rsidRPr="007D0EE0" w:rsidTr="003A6A85">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990"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44"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990"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44" w:type="pct"/>
            <w:gridSpan w:val="4"/>
            <w:vAlign w:val="center"/>
          </w:tcPr>
          <w:p w:rsidR="00536427" w:rsidRPr="005011DE" w:rsidRDefault="00536427" w:rsidP="004E51B4">
            <w:pPr>
              <w:widowControl w:val="0"/>
              <w:jc w:val="both"/>
              <w:rPr>
                <w:rFonts w:cs="Times New Roman"/>
                <w:sz w:val="22"/>
                <w:szCs w:val="22"/>
              </w:rPr>
            </w:pPr>
            <w:r w:rsidRPr="005011DE">
              <w:rPr>
                <w:rFonts w:cs="Times New Roman"/>
                <w:sz w:val="22"/>
                <w:szCs w:val="22"/>
              </w:rPr>
              <w:t>На Электронной торговой площадке РЕГИОН</w:t>
            </w:r>
          </w:p>
          <w:p w:rsidR="00E51999" w:rsidRPr="005011DE" w:rsidRDefault="00536427" w:rsidP="004E51B4">
            <w:pPr>
              <w:widowControl w:val="0"/>
              <w:jc w:val="both"/>
              <w:rPr>
                <w:rFonts w:cs="Times New Roman"/>
                <w:sz w:val="22"/>
                <w:szCs w:val="22"/>
              </w:rPr>
            </w:pPr>
            <w:r w:rsidRPr="005011DE">
              <w:rPr>
                <w:rFonts w:cs="Times New Roman"/>
                <w:sz w:val="22"/>
                <w:szCs w:val="22"/>
              </w:rPr>
              <w:t xml:space="preserve">Адрес электронной площадки в сети Интернет: </w:t>
            </w:r>
            <w:hyperlink r:id="rId7" w:history="1">
              <w:r w:rsidRPr="008A77BD">
                <w:rPr>
                  <w:rStyle w:val="ab"/>
                  <w:rFonts w:cs="Times New Roman"/>
                  <w:sz w:val="22"/>
                  <w:szCs w:val="22"/>
                </w:rPr>
                <w:t>https://etp-region.ru/</w:t>
              </w:r>
            </w:hyperlink>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990"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44" w:type="pct"/>
            <w:gridSpan w:val="4"/>
            <w:vAlign w:val="center"/>
          </w:tcPr>
          <w:p w:rsidR="00E51999" w:rsidRPr="00742CC7" w:rsidRDefault="00355C81" w:rsidP="00AC3CA7">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F948C3" w:rsidRPr="00F948C3">
              <w:rPr>
                <w:rFonts w:ascii="Times New Roman" w:hAnsi="Times New Roman" w:cs="Times New Roman"/>
                <w:sz w:val="22"/>
                <w:szCs w:val="22"/>
              </w:rPr>
              <w:t xml:space="preserve">на </w:t>
            </w:r>
            <w:r w:rsidR="00B068A9" w:rsidRPr="00B068A9">
              <w:rPr>
                <w:rFonts w:ascii="Times New Roman" w:hAnsi="Times New Roman" w:cs="Times New Roman"/>
                <w:sz w:val="22"/>
                <w:szCs w:val="22"/>
              </w:rPr>
              <w:t xml:space="preserve">поставку </w:t>
            </w:r>
            <w:r w:rsidR="0000584E">
              <w:rPr>
                <w:rFonts w:ascii="Times New Roman" w:hAnsi="Times New Roman" w:cs="Times New Roman"/>
                <w:sz w:val="22"/>
                <w:szCs w:val="22"/>
              </w:rPr>
              <w:t xml:space="preserve">корректора газа </w:t>
            </w:r>
            <w:r w:rsidR="00AC3CA7" w:rsidRPr="00AC3CA7">
              <w:rPr>
                <w:rFonts w:ascii="Times New Roman" w:hAnsi="Times New Roman" w:cs="Times New Roman"/>
                <w:sz w:val="22"/>
                <w:szCs w:val="22"/>
              </w:rPr>
              <w:t>для нужд МУП «ВКС»</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44" w:type="pct"/>
            <w:gridSpan w:val="4"/>
            <w:vAlign w:val="center"/>
          </w:tcPr>
          <w:p w:rsidR="00E51999" w:rsidRPr="005011DE" w:rsidRDefault="00AC3CA7" w:rsidP="003A6A85">
            <w:pPr>
              <w:widowControl w:val="0"/>
              <w:jc w:val="both"/>
              <w:rPr>
                <w:rFonts w:cs="Times New Roman"/>
                <w:sz w:val="22"/>
                <w:szCs w:val="22"/>
              </w:rPr>
            </w:pPr>
            <w:r w:rsidRPr="00AC3CA7">
              <w:rPr>
                <w:b/>
                <w:sz w:val="22"/>
                <w:szCs w:val="22"/>
              </w:rPr>
              <w:t>106</w:t>
            </w:r>
            <w:r>
              <w:rPr>
                <w:b/>
                <w:sz w:val="22"/>
                <w:szCs w:val="22"/>
              </w:rPr>
              <w:t xml:space="preserve"> </w:t>
            </w:r>
            <w:r w:rsidR="003A6A85">
              <w:rPr>
                <w:b/>
                <w:sz w:val="22"/>
                <w:szCs w:val="22"/>
              </w:rPr>
              <w:t>507</w:t>
            </w:r>
            <w:r w:rsidRPr="00AC3CA7">
              <w:rPr>
                <w:b/>
                <w:sz w:val="22"/>
                <w:szCs w:val="22"/>
              </w:rPr>
              <w:t xml:space="preserve"> </w:t>
            </w:r>
            <w:r w:rsidR="003A6A85">
              <w:rPr>
                <w:b/>
                <w:sz w:val="22"/>
                <w:szCs w:val="22"/>
              </w:rPr>
              <w:t>(С</w:t>
            </w:r>
            <w:r>
              <w:rPr>
                <w:b/>
                <w:sz w:val="22"/>
                <w:szCs w:val="22"/>
              </w:rPr>
              <w:t>то шесть тысяч пятьсот семь рублей)</w:t>
            </w:r>
            <w:r w:rsidR="003A6A85">
              <w:rPr>
                <w:b/>
                <w:sz w:val="22"/>
                <w:szCs w:val="22"/>
              </w:rPr>
              <w:t xml:space="preserve"> руб.</w:t>
            </w:r>
            <w:r w:rsidR="00B53DE4">
              <w:rPr>
                <w:b/>
                <w:sz w:val="22"/>
                <w:szCs w:val="22"/>
              </w:rPr>
              <w:t xml:space="preserve"> </w:t>
            </w:r>
            <w:r w:rsidR="003A6A85">
              <w:rPr>
                <w:b/>
                <w:sz w:val="22"/>
                <w:szCs w:val="22"/>
              </w:rPr>
              <w:t>33 коп.</w:t>
            </w:r>
            <w:r w:rsidR="00AC190D">
              <w:rPr>
                <w:b/>
                <w:sz w:val="22"/>
                <w:szCs w:val="22"/>
              </w:rPr>
              <w:t xml:space="preserve"> </w:t>
            </w:r>
            <w:r w:rsidR="00E51999" w:rsidRPr="005011DE">
              <w:rPr>
                <w:rFonts w:cs="Times New Roman"/>
                <w:sz w:val="22"/>
                <w:szCs w:val="22"/>
              </w:rPr>
              <w:t xml:space="preserve">Обоснование начальной максимальной цены договора в соответствии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990"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44" w:type="pct"/>
            <w:gridSpan w:val="4"/>
            <w:vAlign w:val="center"/>
          </w:tcPr>
          <w:p w:rsidR="00E51999" w:rsidRPr="00742CC7" w:rsidRDefault="007339B3" w:rsidP="003A6A85">
            <w:pPr>
              <w:jc w:val="both"/>
              <w:rPr>
                <w:rFonts w:cs="Times New Roman"/>
                <w:b/>
                <w:sz w:val="22"/>
                <w:szCs w:val="22"/>
              </w:rPr>
            </w:pPr>
            <w:r w:rsidRPr="00793A9E">
              <w:rPr>
                <w:rFonts w:cs="Times New Roman"/>
                <w:b/>
                <w:sz w:val="22"/>
                <w:szCs w:val="22"/>
              </w:rPr>
              <w:t>Поставка</w:t>
            </w:r>
            <w:r w:rsidR="00923733">
              <w:rPr>
                <w:rFonts w:cs="Times New Roman"/>
                <w:b/>
                <w:sz w:val="22"/>
                <w:szCs w:val="22"/>
              </w:rPr>
              <w:t xml:space="preserve"> </w:t>
            </w:r>
            <w:r w:rsidR="003A6A85">
              <w:rPr>
                <w:rFonts w:cs="Times New Roman"/>
                <w:b/>
                <w:sz w:val="22"/>
                <w:szCs w:val="22"/>
              </w:rPr>
              <w:t>корректора газа для нужд МУП «ВКС»</w:t>
            </w:r>
          </w:p>
        </w:tc>
      </w:tr>
      <w:tr w:rsidR="009B7DAB" w:rsidRPr="007D0EE0" w:rsidTr="003A6A85">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990"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ОКПД2</w:t>
            </w:r>
          </w:p>
        </w:tc>
        <w:tc>
          <w:tcPr>
            <w:tcW w:w="3244" w:type="pct"/>
            <w:gridSpan w:val="4"/>
          </w:tcPr>
          <w:p w:rsidR="009B7DAB" w:rsidRPr="00892C6B" w:rsidRDefault="009B7DAB" w:rsidP="009B7DAB">
            <w:pPr>
              <w:jc w:val="both"/>
              <w:rPr>
                <w:rFonts w:cs="Times New Roman"/>
                <w:bCs/>
                <w:sz w:val="22"/>
                <w:szCs w:val="22"/>
              </w:rPr>
            </w:pPr>
            <w:r w:rsidRPr="00892C6B">
              <w:rPr>
                <w:sz w:val="22"/>
                <w:szCs w:val="22"/>
              </w:rPr>
              <w:t>Согласно техническому заданию (приложение №1)</w:t>
            </w:r>
          </w:p>
        </w:tc>
      </w:tr>
      <w:tr w:rsidR="009B7DAB" w:rsidRPr="007D0EE0" w:rsidTr="003A6A85">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990"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44" w:type="pct"/>
            <w:gridSpan w:val="4"/>
          </w:tcPr>
          <w:p w:rsidR="009B7DAB" w:rsidRPr="00892C6B" w:rsidRDefault="009B7DAB" w:rsidP="009B7DAB">
            <w:pPr>
              <w:widowControl w:val="0"/>
              <w:jc w:val="both"/>
              <w:rPr>
                <w:rFonts w:cs="Times New Roman"/>
                <w:sz w:val="22"/>
                <w:szCs w:val="22"/>
              </w:rPr>
            </w:pPr>
            <w:r w:rsidRPr="00892C6B">
              <w:rPr>
                <w:sz w:val="22"/>
                <w:szCs w:val="22"/>
              </w:rPr>
              <w:t>Согласно техническому заданию (приложение №1)</w:t>
            </w:r>
          </w:p>
        </w:tc>
      </w:tr>
      <w:tr w:rsidR="009B7DAB" w:rsidRPr="007D0EE0" w:rsidTr="003A6A85">
        <w:tc>
          <w:tcPr>
            <w:tcW w:w="766"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990"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 xml:space="preserve">Требования к качеству товара, </w:t>
            </w:r>
            <w:r w:rsidRPr="00D47938">
              <w:rPr>
                <w:rFonts w:cs="Times New Roman"/>
                <w:b/>
                <w:bCs/>
                <w:sz w:val="22"/>
                <w:szCs w:val="22"/>
              </w:rPr>
              <w:lastRenderedPageBreak/>
              <w:t>технические, функциональные, эксплуатационные характеристики</w:t>
            </w:r>
          </w:p>
        </w:tc>
        <w:tc>
          <w:tcPr>
            <w:tcW w:w="3244" w:type="pct"/>
            <w:gridSpan w:val="4"/>
          </w:tcPr>
          <w:p w:rsidR="009B7DAB" w:rsidRPr="00892C6B" w:rsidRDefault="009B7DAB" w:rsidP="009B7DAB">
            <w:pPr>
              <w:rPr>
                <w:sz w:val="22"/>
                <w:szCs w:val="22"/>
              </w:rPr>
            </w:pPr>
            <w:r w:rsidRPr="00892C6B">
              <w:rPr>
                <w:sz w:val="22"/>
                <w:szCs w:val="22"/>
              </w:rPr>
              <w:lastRenderedPageBreak/>
              <w:t>Согласно техническому заданию (приложение №1)</w:t>
            </w:r>
            <w:r w:rsidR="00A374E5" w:rsidRPr="00892C6B">
              <w:rPr>
                <w:sz w:val="22"/>
                <w:szCs w:val="22"/>
              </w:rPr>
              <w:t xml:space="preserve"> и проекту договора (приложение №2)</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lastRenderedPageBreak/>
              <w:t xml:space="preserve">2.8. </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44"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3A6A85">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44" w:type="pct"/>
            <w:gridSpan w:val="4"/>
            <w:vAlign w:val="center"/>
          </w:tcPr>
          <w:p w:rsidR="00E51999" w:rsidRPr="005011DE" w:rsidRDefault="0000584E" w:rsidP="003A6A85">
            <w:pPr>
              <w:jc w:val="both"/>
              <w:rPr>
                <w:sz w:val="22"/>
                <w:szCs w:val="22"/>
              </w:rPr>
            </w:pPr>
            <w:r w:rsidRPr="0000584E">
              <w:rPr>
                <w:rFonts w:eastAsia="MyriadPro-Cond"/>
                <w:sz w:val="22"/>
                <w:szCs w:val="22"/>
              </w:rPr>
              <w:t>поставка товара осуществляется с момен</w:t>
            </w:r>
            <w:r>
              <w:rPr>
                <w:rFonts w:eastAsia="MyriadPro-Cond"/>
                <w:sz w:val="22"/>
                <w:szCs w:val="22"/>
              </w:rPr>
              <w:t>та заключения договора в течение</w:t>
            </w:r>
            <w:r w:rsidRPr="0000584E">
              <w:rPr>
                <w:rFonts w:eastAsia="MyriadPro-Cond"/>
                <w:sz w:val="22"/>
                <w:szCs w:val="22"/>
              </w:rPr>
              <w:t xml:space="preserve"> </w:t>
            </w:r>
            <w:r w:rsidR="003A6A85">
              <w:rPr>
                <w:rFonts w:eastAsia="MyriadPro-Cond"/>
                <w:sz w:val="22"/>
                <w:szCs w:val="22"/>
              </w:rPr>
              <w:t xml:space="preserve">10 </w:t>
            </w:r>
            <w:proofErr w:type="gramStart"/>
            <w:r w:rsidRPr="0000584E">
              <w:rPr>
                <w:rFonts w:eastAsia="MyriadPro-Cond"/>
                <w:sz w:val="22"/>
                <w:szCs w:val="22"/>
              </w:rPr>
              <w:t>календарных</w:t>
            </w:r>
            <w:proofErr w:type="gramEnd"/>
            <w:r w:rsidRPr="0000584E">
              <w:rPr>
                <w:rFonts w:eastAsia="MyriadPro-Cond"/>
                <w:sz w:val="22"/>
                <w:szCs w:val="22"/>
              </w:rPr>
              <w:t>. В рабочие дни Заказчика с 08 ч. 00 мин. до 16 ч.00 мин.</w:t>
            </w:r>
          </w:p>
        </w:tc>
      </w:tr>
      <w:tr w:rsidR="00E51999" w:rsidRPr="007D0EE0" w:rsidTr="003A6A85">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44" w:type="pct"/>
            <w:gridSpan w:val="4"/>
            <w:vAlign w:val="center"/>
          </w:tcPr>
          <w:p w:rsidR="0048212C" w:rsidRPr="005011DE" w:rsidRDefault="007177D9" w:rsidP="005D6FD0">
            <w:pPr>
              <w:rPr>
                <w:sz w:val="22"/>
                <w:szCs w:val="22"/>
              </w:rPr>
            </w:pPr>
            <w:r w:rsidRPr="00B53DE4">
              <w:rPr>
                <w:rFonts w:eastAsia="MyriadPro-Cond"/>
                <w:sz w:val="22"/>
                <w:szCs w:val="22"/>
              </w:rPr>
              <w:t>624760, Свердловская область, город Верхняя Салда, ул. Парковая, д.1-А</w:t>
            </w:r>
          </w:p>
        </w:tc>
      </w:tr>
      <w:tr w:rsidR="00E51999" w:rsidRPr="007D0EE0" w:rsidTr="003A6A85">
        <w:tc>
          <w:tcPr>
            <w:tcW w:w="766"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990"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44" w:type="pct"/>
            <w:gridSpan w:val="4"/>
            <w:vAlign w:val="center"/>
          </w:tcPr>
          <w:p w:rsidR="00E51999" w:rsidRPr="005011DE" w:rsidRDefault="00E51999" w:rsidP="004E51B4">
            <w:pPr>
              <w:rPr>
                <w:sz w:val="22"/>
                <w:szCs w:val="22"/>
              </w:rPr>
            </w:pPr>
            <w:r w:rsidRPr="005011DE">
              <w:rPr>
                <w:sz w:val="22"/>
                <w:szCs w:val="22"/>
              </w:rPr>
              <w:t>В соответствии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44" w:type="pct"/>
            <w:gridSpan w:val="4"/>
            <w:vAlign w:val="center"/>
          </w:tcPr>
          <w:p w:rsidR="00AC3CA7" w:rsidRPr="00AC3CA7" w:rsidRDefault="00AC3CA7" w:rsidP="00AC3CA7">
            <w:pPr>
              <w:widowControl w:val="0"/>
              <w:tabs>
                <w:tab w:val="left" w:pos="0"/>
                <w:tab w:val="left" w:pos="1134"/>
              </w:tabs>
              <w:autoSpaceDE w:val="0"/>
              <w:autoSpaceDN w:val="0"/>
              <w:adjustRightInd w:val="0"/>
              <w:jc w:val="both"/>
              <w:rPr>
                <w:color w:val="000000"/>
                <w:sz w:val="22"/>
                <w:szCs w:val="22"/>
              </w:rPr>
            </w:pPr>
            <w:r w:rsidRPr="00AC3CA7">
              <w:rPr>
                <w:color w:val="000000"/>
                <w:sz w:val="22"/>
                <w:szCs w:val="22"/>
              </w:rPr>
              <w:t xml:space="preserve">Оплата Товара производится на основании выставленного Поставщиком счета. </w:t>
            </w:r>
          </w:p>
          <w:p w:rsidR="00E51999" w:rsidRPr="00574927" w:rsidRDefault="00AC3CA7" w:rsidP="00AC3CA7">
            <w:pPr>
              <w:widowControl w:val="0"/>
              <w:tabs>
                <w:tab w:val="left" w:pos="0"/>
                <w:tab w:val="left" w:pos="1134"/>
              </w:tabs>
              <w:autoSpaceDE w:val="0"/>
              <w:autoSpaceDN w:val="0"/>
              <w:adjustRightInd w:val="0"/>
              <w:jc w:val="both"/>
              <w:rPr>
                <w:color w:val="000000"/>
                <w:sz w:val="22"/>
                <w:szCs w:val="22"/>
              </w:rPr>
            </w:pPr>
            <w:r w:rsidRPr="00AC3CA7">
              <w:rPr>
                <w:color w:val="000000"/>
                <w:sz w:val="22"/>
                <w:szCs w:val="22"/>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с даты приемки товара и подписания Заказчиком, документов, подтверждающих сдачу-приемку поставленного товара.</w:t>
            </w:r>
          </w:p>
        </w:tc>
      </w:tr>
      <w:tr w:rsidR="00E51999" w:rsidRPr="007D0EE0" w:rsidTr="003A6A85">
        <w:tc>
          <w:tcPr>
            <w:tcW w:w="766"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990"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44" w:type="pct"/>
            <w:gridSpan w:val="4"/>
            <w:vAlign w:val="center"/>
          </w:tcPr>
          <w:p w:rsidR="00E51999" w:rsidRPr="00D47938" w:rsidRDefault="00574927" w:rsidP="00C5218C">
            <w:pPr>
              <w:pStyle w:val="afb"/>
              <w:widowControl w:val="0"/>
              <w:jc w:val="both"/>
              <w:rPr>
                <w:rFonts w:cs="Times New Roman"/>
                <w:sz w:val="22"/>
              </w:rPr>
            </w:pPr>
            <w:r>
              <w:rPr>
                <w:rFonts w:cs="Times New Roman"/>
                <w:sz w:val="22"/>
              </w:rPr>
              <w:t xml:space="preserve">Цена договора </w:t>
            </w:r>
            <w:r w:rsidRPr="00574927">
              <w:rPr>
                <w:rFonts w:cs="Times New Roman"/>
                <w:sz w:val="22"/>
              </w:rPr>
              <w:t xml:space="preserve">включает в себя </w:t>
            </w:r>
            <w:r w:rsidR="00AC3CA7" w:rsidRPr="00AC3CA7">
              <w:rPr>
                <w:rFonts w:cs="Times New Roman"/>
                <w:sz w:val="22"/>
              </w:rPr>
              <w:t>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Порядок применения официального курса иностранной валюты к рублю Российской Федерации, установленного Центральным </w:t>
            </w:r>
            <w:r w:rsidRPr="00151F91">
              <w:rPr>
                <w:rFonts w:cs="Times New Roman"/>
                <w:b/>
                <w:bCs/>
                <w:sz w:val="22"/>
                <w:szCs w:val="22"/>
              </w:rPr>
              <w:lastRenderedPageBreak/>
              <w:t>банком Российской Федерации и используемого при оплате договора</w:t>
            </w:r>
          </w:p>
        </w:tc>
        <w:tc>
          <w:tcPr>
            <w:tcW w:w="3244"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lastRenderedPageBreak/>
              <w:t>НЕ ПРИМЕНЯЕТСЯ</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lastRenderedPageBreak/>
              <w:t>2.16.</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44"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3A6A85">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3A6A85">
        <w:tc>
          <w:tcPr>
            <w:tcW w:w="766"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990"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 xml:space="preserve">6) участник закупки — юридическое лицо, которое в течение двух лет до момента подачи заявки на участие в закупке не было </w:t>
            </w:r>
            <w:r w:rsidRPr="00151F91">
              <w:rPr>
                <w:rFonts w:cs="Times New Roman"/>
                <w:sz w:val="22"/>
              </w:rPr>
              <w:lastRenderedPageBreak/>
              <w:t>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7D0EE0" w:rsidTr="003A6A85">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lastRenderedPageBreak/>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51F91">
              <w:rPr>
                <w:rFonts w:cs="Times New Roman"/>
                <w:sz w:val="22"/>
                <w:szCs w:val="22"/>
              </w:rPr>
              <w:t>doc</w:t>
            </w:r>
            <w:proofErr w:type="spellEnd"/>
            <w:r w:rsidRPr="00151F91">
              <w:rPr>
                <w:rFonts w:cs="Times New Roman"/>
                <w:sz w:val="22"/>
                <w:szCs w:val="22"/>
              </w:rPr>
              <w:t>), (*.</w:t>
            </w:r>
            <w:proofErr w:type="spellStart"/>
            <w:r w:rsidRPr="00151F91">
              <w:rPr>
                <w:rFonts w:cs="Times New Roman"/>
                <w:sz w:val="22"/>
                <w:szCs w:val="22"/>
              </w:rPr>
              <w:t>docx</w:t>
            </w:r>
            <w:proofErr w:type="spellEnd"/>
            <w:r w:rsidRPr="00151F91">
              <w:rPr>
                <w:rFonts w:cs="Times New Roman"/>
                <w:sz w:val="22"/>
                <w:szCs w:val="22"/>
              </w:rPr>
              <w:t>), (*.</w:t>
            </w:r>
            <w:proofErr w:type="spellStart"/>
            <w:r w:rsidRPr="00151F91">
              <w:rPr>
                <w:rFonts w:cs="Times New Roman"/>
                <w:sz w:val="22"/>
                <w:szCs w:val="22"/>
              </w:rPr>
              <w:t>xls</w:t>
            </w:r>
            <w:proofErr w:type="spellEnd"/>
            <w:r w:rsidRPr="00151F91">
              <w:rPr>
                <w:rFonts w:cs="Times New Roman"/>
                <w:sz w:val="22"/>
                <w:szCs w:val="22"/>
              </w:rPr>
              <w:t>), (*.</w:t>
            </w:r>
            <w:proofErr w:type="spellStart"/>
            <w:r w:rsidRPr="00151F91">
              <w:rPr>
                <w:rFonts w:cs="Times New Roman"/>
                <w:sz w:val="22"/>
                <w:szCs w:val="22"/>
              </w:rPr>
              <w:t>xlsx</w:t>
            </w:r>
            <w:proofErr w:type="spellEnd"/>
            <w:r w:rsidRPr="00151F91">
              <w:rPr>
                <w:rFonts w:cs="Times New Roman"/>
                <w:sz w:val="22"/>
                <w:szCs w:val="22"/>
              </w:rPr>
              <w:t>), (*.</w:t>
            </w:r>
            <w:proofErr w:type="spellStart"/>
            <w:r w:rsidRPr="00151F91">
              <w:rPr>
                <w:rFonts w:cs="Times New Roman"/>
                <w:sz w:val="22"/>
                <w:szCs w:val="22"/>
              </w:rPr>
              <w:t>txt</w:t>
            </w:r>
            <w:proofErr w:type="spellEnd"/>
            <w:r w:rsidRPr="00151F91">
              <w:rPr>
                <w:rFonts w:cs="Times New Roman"/>
                <w:sz w:val="22"/>
                <w:szCs w:val="22"/>
              </w:rPr>
              <w:t>), (*.</w:t>
            </w:r>
            <w:proofErr w:type="spellStart"/>
            <w:r w:rsidRPr="00151F91">
              <w:rPr>
                <w:rFonts w:cs="Times New Roman"/>
                <w:sz w:val="22"/>
                <w:szCs w:val="22"/>
              </w:rPr>
              <w:t>pdf</w:t>
            </w:r>
            <w:proofErr w:type="spellEnd"/>
            <w:r w:rsidRPr="00151F91">
              <w:rPr>
                <w:rFonts w:cs="Times New Roman"/>
                <w:sz w:val="22"/>
                <w:szCs w:val="22"/>
              </w:rPr>
              <w:t>), (*.</w:t>
            </w:r>
            <w:proofErr w:type="spellStart"/>
            <w:r w:rsidRPr="00151F91">
              <w:rPr>
                <w:rFonts w:cs="Times New Roman"/>
                <w:sz w:val="22"/>
                <w:szCs w:val="22"/>
              </w:rPr>
              <w:t>jpg</w:t>
            </w:r>
            <w:proofErr w:type="spellEnd"/>
            <w:r w:rsidRPr="00151F91">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3A6A85">
        <w:tc>
          <w:tcPr>
            <w:tcW w:w="766"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34"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2480"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54"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val="en-US" w:eastAsia="en-US"/>
              </w:rPr>
            </w:pPr>
          </w:p>
        </w:tc>
        <w:tc>
          <w:tcPr>
            <w:tcW w:w="4234"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2480"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54"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val="en-US" w:eastAsia="en-US"/>
              </w:rPr>
            </w:pPr>
          </w:p>
        </w:tc>
        <w:tc>
          <w:tcPr>
            <w:tcW w:w="2480" w:type="pct"/>
            <w:gridSpan w:val="3"/>
            <w:vAlign w:val="center"/>
          </w:tcPr>
          <w:p w:rsidR="00E51999" w:rsidRPr="00151F91" w:rsidRDefault="00E51999" w:rsidP="004E51B4">
            <w:pPr>
              <w:widowControl w:val="0"/>
              <w:jc w:val="both"/>
              <w:rPr>
                <w:rFonts w:cs="Times New Roman"/>
                <w:sz w:val="22"/>
                <w:szCs w:val="22"/>
                <w:lang w:eastAsia="en-US"/>
              </w:rPr>
            </w:pPr>
            <w:bookmarkStart w:id="0" w:name="Par1322"/>
            <w:bookmarkEnd w:id="0"/>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54"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4234"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4234"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65"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3A6A85">
        <w:tc>
          <w:tcPr>
            <w:tcW w:w="766" w:type="pct"/>
            <w:vMerge/>
            <w:vAlign w:val="center"/>
          </w:tcPr>
          <w:p w:rsidR="00C15712" w:rsidRPr="00151F91" w:rsidRDefault="00C15712" w:rsidP="004E51B4">
            <w:pPr>
              <w:widowControl w:val="0"/>
              <w:rPr>
                <w:rFonts w:cs="Times New Roman"/>
                <w:sz w:val="22"/>
                <w:szCs w:val="22"/>
                <w:lang w:eastAsia="en-US"/>
              </w:rPr>
            </w:pPr>
          </w:p>
        </w:tc>
        <w:tc>
          <w:tcPr>
            <w:tcW w:w="3169"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5"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lastRenderedPageBreak/>
              <w:t xml:space="preserve">неконкурентной </w:t>
            </w:r>
            <w:r w:rsidR="00E51999" w:rsidRPr="00151F91">
              <w:rPr>
                <w:rFonts w:cs="Times New Roman"/>
                <w:sz w:val="22"/>
                <w:lang w:eastAsia="ru-RU"/>
              </w:rPr>
              <w:t>закупке) является крупной сделкой;</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lastRenderedPageBreak/>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65"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t xml:space="preserve">НЕ </w:t>
            </w:r>
            <w:r w:rsidR="00E51999"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д</w:t>
            </w:r>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lastRenderedPageBreak/>
              <w:t>е</w:t>
            </w:r>
            <w:r w:rsidR="007D0EE0" w:rsidRPr="00151F91">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з</w:t>
            </w:r>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065"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lastRenderedPageBreak/>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 xml:space="preserve">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AC3CA7" w:rsidRDefault="00E51999" w:rsidP="00AC3CA7">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574927">
              <w:rPr>
                <w:rFonts w:cs="Times New Roman"/>
                <w:sz w:val="22"/>
                <w:szCs w:val="22"/>
                <w:lang w:val="ru-RU" w:eastAsia="ru-RU"/>
              </w:rPr>
              <w:t>1</w:t>
            </w:r>
            <w:r w:rsidR="001A2A97" w:rsidRPr="00574927">
              <w:rPr>
                <w:rFonts w:cs="Times New Roman"/>
                <w:sz w:val="22"/>
                <w:szCs w:val="22"/>
                <w:lang w:val="ru-RU" w:eastAsia="ru-RU"/>
              </w:rPr>
              <w:t>2</w:t>
            </w:r>
            <w:r w:rsidRPr="00574927">
              <w:rPr>
                <w:rFonts w:cs="Times New Roman"/>
                <w:sz w:val="22"/>
                <w:szCs w:val="22"/>
                <w:lang w:val="ru-RU" w:eastAsia="ru-RU"/>
              </w:rPr>
              <w:t xml:space="preserve">) </w:t>
            </w:r>
            <w:r w:rsidR="00983B09" w:rsidRPr="00574927">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574927">
              <w:rPr>
                <w:rFonts w:cs="Times New Roman"/>
                <w:sz w:val="22"/>
                <w:szCs w:val="22"/>
                <w:lang w:val="ru-RU" w:eastAsia="ru-RU"/>
              </w:rPr>
              <w:t>.</w:t>
            </w:r>
          </w:p>
          <w:p w:rsidR="00AC3CA7" w:rsidRPr="00AC3CA7" w:rsidRDefault="00C013C6" w:rsidP="00AC3CA7">
            <w:pPr>
              <w:widowControl w:val="0"/>
              <w:autoSpaceDE w:val="0"/>
              <w:autoSpaceDN w:val="0"/>
              <w:adjustRightInd w:val="0"/>
              <w:ind w:left="34" w:firstLine="487"/>
              <w:contextualSpacing/>
              <w:jc w:val="both"/>
              <w:rPr>
                <w:rFonts w:cs="Times New Roman"/>
                <w:bCs/>
                <w:sz w:val="22"/>
                <w:szCs w:val="22"/>
              </w:rPr>
            </w:pPr>
            <w:r w:rsidRPr="00574927">
              <w:rPr>
                <w:rFonts w:cs="Times New Roman"/>
                <w:sz w:val="22"/>
                <w:szCs w:val="22"/>
              </w:rPr>
              <w:t xml:space="preserve"> </w:t>
            </w:r>
            <w:r w:rsidR="00AC3CA7" w:rsidRPr="00AC3CA7">
              <w:rPr>
                <w:rFonts w:cs="Times New Roman"/>
                <w:bCs/>
                <w:sz w:val="22"/>
                <w:szCs w:val="22"/>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C3CA7" w:rsidRPr="003A6A85" w:rsidRDefault="00AC3CA7" w:rsidP="00AC3CA7">
            <w:pPr>
              <w:pStyle w:val="BulletListFooterTextnumberedTable-NormalRSHBTable-NormalUseCaseListParagraphParagraphedeliste1lp1"/>
              <w:widowControl w:val="0"/>
              <w:spacing w:after="0"/>
              <w:ind w:left="0" w:firstLine="317"/>
              <w:rPr>
                <w:rFonts w:eastAsia="Calibri" w:cs="Times New Roman"/>
                <w:b/>
                <w:bCs/>
                <w:sz w:val="22"/>
                <w:szCs w:val="22"/>
                <w:lang w:val="ru-RU"/>
              </w:rPr>
            </w:pPr>
            <w:r w:rsidRPr="003A6A85">
              <w:rPr>
                <w:rFonts w:eastAsia="Calibri" w:cs="Times New Roman"/>
                <w:b/>
                <w:bCs/>
                <w:sz w:val="22"/>
                <w:szCs w:val="22"/>
                <w:lang w:val="ru-RU"/>
              </w:rPr>
              <w:t>для «Преимущества»:</w:t>
            </w:r>
          </w:p>
          <w:p w:rsidR="00AC3CA7" w:rsidRPr="00AC3CA7" w:rsidRDefault="00AC3CA7" w:rsidP="00AC3CA7">
            <w:pPr>
              <w:jc w:val="both"/>
              <w:rPr>
                <w:rFonts w:eastAsia="Calibri" w:cs="Times New Roman"/>
                <w:sz w:val="22"/>
                <w:szCs w:val="22"/>
              </w:rPr>
            </w:pPr>
            <w:r w:rsidRPr="00AC3CA7">
              <w:rPr>
                <w:rFonts w:eastAsia="Calibri" w:cs="Times New Roman"/>
                <w:sz w:val="22"/>
                <w:szCs w:val="22"/>
              </w:rPr>
              <w:t>В соответствии с пунктом 2 части 2 статьи 3.1-4 Федерального закона № 223-ФЗ</w:t>
            </w:r>
          </w:p>
          <w:p w:rsidR="00AC3CA7" w:rsidRPr="00AC3CA7" w:rsidRDefault="00AC3CA7" w:rsidP="00AC3CA7">
            <w:pPr>
              <w:jc w:val="both"/>
              <w:rPr>
                <w:rFonts w:eastAsia="Calibri" w:cs="Times New Roman"/>
                <w:sz w:val="22"/>
                <w:szCs w:val="22"/>
              </w:rPr>
            </w:pPr>
            <w:r w:rsidRPr="00AC3CA7">
              <w:rPr>
                <w:rFonts w:eastAsia="Calibri" w:cs="Times New Roman"/>
                <w:sz w:val="22"/>
                <w:szCs w:val="22"/>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rsidR="001839F3" w:rsidRPr="00574927" w:rsidRDefault="00AC3CA7" w:rsidP="00AC3CA7">
            <w:pPr>
              <w:rPr>
                <w:rFonts w:cs="Times New Roman"/>
                <w:sz w:val="22"/>
                <w:szCs w:val="22"/>
              </w:rPr>
            </w:pPr>
            <w:r w:rsidRPr="00AC3CA7">
              <w:rPr>
                <w:rFonts w:eastAsia="Calibri" w:cs="Times New Roman"/>
                <w:b/>
                <w:bCs/>
                <w:sz w:val="22"/>
                <w:szCs w:val="22"/>
              </w:rPr>
              <w:t>Декларация о месте происхождении товара (с указанием страны)</w:t>
            </w:r>
            <w:r>
              <w:rPr>
                <w:rFonts w:eastAsia="Calibri" w:cs="Times New Roman"/>
                <w:b/>
                <w:bCs/>
                <w:sz w:val="22"/>
                <w:szCs w:val="22"/>
              </w:rPr>
              <w:t>.</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3A6A85">
        <w:tc>
          <w:tcPr>
            <w:tcW w:w="766" w:type="pct"/>
            <w:vMerge/>
            <w:vAlign w:val="center"/>
          </w:tcPr>
          <w:p w:rsidR="00E51999" w:rsidRPr="00151F91" w:rsidRDefault="00E51999" w:rsidP="004E51B4">
            <w:pPr>
              <w:widowControl w:val="0"/>
              <w:rPr>
                <w:rFonts w:cs="Times New Roman"/>
                <w:sz w:val="22"/>
                <w:szCs w:val="22"/>
                <w:lang w:eastAsia="en-US"/>
              </w:rPr>
            </w:pPr>
          </w:p>
        </w:tc>
        <w:tc>
          <w:tcPr>
            <w:tcW w:w="3169"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65"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3A6A85">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536427" w:rsidRPr="00151F91" w:rsidRDefault="00E51999" w:rsidP="004E51B4">
            <w:pPr>
              <w:widowControl w:val="0"/>
              <w:ind w:firstLine="613"/>
              <w:jc w:val="both"/>
              <w:rPr>
                <w:rStyle w:val="ab"/>
                <w:rFonts w:cs="Times New Roman"/>
                <w:sz w:val="22"/>
                <w:szCs w:val="22"/>
              </w:rPr>
            </w:pPr>
            <w:r w:rsidRPr="00151F91">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8" w:history="1">
              <w:r w:rsidR="00536427" w:rsidRPr="00151F91">
                <w:rPr>
                  <w:rStyle w:val="ab"/>
                  <w:rFonts w:cs="Times New Roman"/>
                  <w:sz w:val="22"/>
                  <w:szCs w:val="22"/>
                </w:rPr>
                <w:t>https://etp-region.ru/</w:t>
              </w:r>
            </w:hyperlink>
            <w:r w:rsidR="00536427" w:rsidRPr="00151F91">
              <w:rPr>
                <w:rStyle w:val="ab"/>
                <w:rFonts w:cs="Times New Roman"/>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lastRenderedPageBreak/>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3A6A85">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lastRenderedPageBreak/>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44"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151F91">
              <w:rPr>
                <w:rFonts w:cs="Times New Roman"/>
                <w:sz w:val="22"/>
                <w:szCs w:val="22"/>
              </w:rPr>
              <w:t>многолотовой</w:t>
            </w:r>
            <w:proofErr w:type="spellEnd"/>
            <w:r w:rsidRPr="00151F91">
              <w:rPr>
                <w:rFonts w:cs="Times New Roman"/>
                <w:sz w:val="22"/>
                <w:szCs w:val="22"/>
              </w:rPr>
              <w:t xml:space="preserve"> закупки, по всем лотам подана только одна заявка, или не было подано ни одной заявки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44" w:type="pct"/>
            <w:gridSpan w:val="4"/>
            <w:vAlign w:val="center"/>
          </w:tcPr>
          <w:p w:rsidR="00E51999" w:rsidRPr="00151F91" w:rsidRDefault="00E51999" w:rsidP="004E51B4">
            <w:pPr>
              <w:widowControl w:val="0"/>
              <w:ind w:firstLine="317"/>
              <w:jc w:val="both"/>
              <w:rPr>
                <w:rFonts w:cs="Times New Roman"/>
                <w:sz w:val="22"/>
                <w:szCs w:val="22"/>
              </w:rPr>
            </w:pPr>
            <w:r w:rsidRPr="00151F91">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9" w:history="1">
              <w:r w:rsidR="00536427" w:rsidRPr="00151F91">
                <w:rPr>
                  <w:rStyle w:val="ab"/>
                  <w:rFonts w:cs="Times New Roman"/>
                  <w:sz w:val="22"/>
                  <w:szCs w:val="22"/>
                </w:rPr>
                <w:t>https://etp-region.ru/</w:t>
              </w:r>
            </w:hyperlink>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6.3.</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разъяснений</w:t>
            </w:r>
          </w:p>
        </w:tc>
        <w:tc>
          <w:tcPr>
            <w:tcW w:w="3244" w:type="pct"/>
            <w:gridSpan w:val="4"/>
            <w:vAlign w:val="center"/>
          </w:tcPr>
          <w:p w:rsidR="00E20609" w:rsidRPr="00E20609" w:rsidRDefault="00E20609" w:rsidP="00E20609">
            <w:pPr>
              <w:widowControl w:val="0"/>
              <w:ind w:right="-25" w:firstLine="317"/>
              <w:jc w:val="both"/>
              <w:rPr>
                <w:rFonts w:cs="Times New Roman"/>
                <w:sz w:val="22"/>
                <w:szCs w:val="22"/>
                <w:lang w:eastAsia="en-US"/>
              </w:rPr>
            </w:pPr>
            <w:r w:rsidRPr="00E20609">
              <w:rPr>
                <w:rFonts w:cs="Times New Roman"/>
                <w:sz w:val="22"/>
                <w:szCs w:val="22"/>
                <w:lang w:eastAsia="en-US"/>
              </w:rPr>
              <w:t>Любой участник закупки вправе направить Заказчику запрос о даче разъяснений положений инфокарты (далее – запрос).</w:t>
            </w:r>
          </w:p>
          <w:p w:rsidR="00E20609" w:rsidRPr="00E20609" w:rsidRDefault="00E20609" w:rsidP="00E20609">
            <w:pPr>
              <w:widowControl w:val="0"/>
              <w:ind w:right="-25" w:firstLine="317"/>
              <w:jc w:val="both"/>
              <w:rPr>
                <w:rFonts w:cs="Times New Roman"/>
                <w:sz w:val="22"/>
                <w:szCs w:val="22"/>
                <w:lang w:eastAsia="en-US"/>
              </w:rPr>
            </w:pPr>
            <w:r w:rsidRPr="00E20609">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151F91" w:rsidRDefault="00E20609" w:rsidP="002F35D0">
            <w:pPr>
              <w:widowControl w:val="0"/>
              <w:ind w:right="-25" w:firstLine="317"/>
              <w:jc w:val="both"/>
              <w:rPr>
                <w:rFonts w:cs="Times New Roman"/>
                <w:sz w:val="22"/>
                <w:szCs w:val="22"/>
                <w:lang w:eastAsia="en-US"/>
              </w:rPr>
            </w:pPr>
            <w:r w:rsidRPr="00E20609">
              <w:rPr>
                <w:rFonts w:cs="Times New Roman"/>
                <w:sz w:val="22"/>
                <w:szCs w:val="22"/>
                <w:lang w:eastAsia="en-US"/>
              </w:rPr>
              <w:t>Заказчик вправе предоставлять разъяснения положений информационной карты</w:t>
            </w:r>
            <w:r>
              <w:rPr>
                <w:rFonts w:cs="Times New Roman"/>
                <w:sz w:val="22"/>
                <w:szCs w:val="22"/>
                <w:lang w:eastAsia="en-US"/>
              </w:rPr>
              <w:t xml:space="preserve"> в срок до </w:t>
            </w:r>
            <w:r w:rsidR="002F35D0" w:rsidRPr="003A6A85">
              <w:rPr>
                <w:rFonts w:cs="Times New Roman"/>
                <w:b/>
                <w:bCs/>
                <w:color w:val="000000" w:themeColor="text1"/>
                <w:sz w:val="22"/>
                <w:szCs w:val="22"/>
              </w:rPr>
              <w:t>«</w:t>
            </w:r>
            <w:r w:rsidR="002F35D0">
              <w:rPr>
                <w:rFonts w:cs="Times New Roman"/>
                <w:b/>
                <w:bCs/>
                <w:color w:val="000000" w:themeColor="text1"/>
                <w:sz w:val="22"/>
                <w:szCs w:val="22"/>
              </w:rPr>
              <w:t>13</w:t>
            </w:r>
            <w:r w:rsidR="002F35D0" w:rsidRPr="003A6A85">
              <w:rPr>
                <w:rFonts w:cs="Times New Roman"/>
                <w:b/>
                <w:bCs/>
                <w:color w:val="000000" w:themeColor="text1"/>
                <w:sz w:val="22"/>
                <w:szCs w:val="22"/>
              </w:rPr>
              <w:t xml:space="preserve">» </w:t>
            </w:r>
            <w:r w:rsidR="002F35D0">
              <w:rPr>
                <w:rFonts w:cs="Times New Roman"/>
                <w:b/>
                <w:bCs/>
                <w:color w:val="000000" w:themeColor="text1"/>
                <w:sz w:val="22"/>
                <w:szCs w:val="22"/>
              </w:rPr>
              <w:t xml:space="preserve">октября </w:t>
            </w:r>
            <w:r w:rsidRPr="003A6A85">
              <w:rPr>
                <w:rFonts w:cs="Times New Roman"/>
                <w:b/>
                <w:bCs/>
                <w:sz w:val="22"/>
                <w:szCs w:val="22"/>
                <w:lang w:eastAsia="en-US"/>
              </w:rPr>
              <w:t xml:space="preserve">2026г, </w:t>
            </w:r>
            <w:r w:rsidR="002F35D0">
              <w:rPr>
                <w:rFonts w:cs="Times New Roman"/>
                <w:b/>
                <w:bCs/>
                <w:sz w:val="22"/>
                <w:szCs w:val="22"/>
                <w:lang w:eastAsia="en-US"/>
              </w:rPr>
              <w:t>12</w:t>
            </w:r>
            <w:r w:rsidRPr="003A6A85">
              <w:rPr>
                <w:rFonts w:cs="Times New Roman"/>
                <w:b/>
                <w:bCs/>
                <w:sz w:val="22"/>
                <w:szCs w:val="22"/>
                <w:lang w:eastAsia="en-US"/>
              </w:rPr>
              <w:t>:59 (время местное заказчика)</w:t>
            </w:r>
          </w:p>
        </w:tc>
      </w:tr>
      <w:tr w:rsidR="00E51999" w:rsidRPr="007D0EE0" w:rsidTr="003A6A85">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обязательств в связи с подачей заявок на участие</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lastRenderedPageBreak/>
              <w:t>7.1.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44"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44"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3A6A85">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44"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 xml:space="preserve">Электронная торговая площадка </w:t>
            </w:r>
            <w:r w:rsidR="00536427" w:rsidRPr="00151F91">
              <w:rPr>
                <w:rFonts w:cs="Times New Roman"/>
                <w:sz w:val="22"/>
                <w:szCs w:val="22"/>
              </w:rPr>
              <w:t>Регион</w:t>
            </w:r>
          </w:p>
          <w:p w:rsidR="00536427" w:rsidRPr="00151F91" w:rsidRDefault="00E51999" w:rsidP="004E51B4">
            <w:pPr>
              <w:widowControl w:val="0"/>
              <w:rPr>
                <w:rStyle w:val="ab"/>
                <w:rFonts w:cs="Times New Roman"/>
                <w:sz w:val="22"/>
                <w:szCs w:val="22"/>
              </w:rPr>
            </w:pPr>
            <w:r w:rsidRPr="00151F91">
              <w:rPr>
                <w:rFonts w:cs="Times New Roman"/>
                <w:sz w:val="22"/>
                <w:szCs w:val="22"/>
              </w:rPr>
              <w:t xml:space="preserve">Адрес электронной площадки в сети Интернет: </w:t>
            </w:r>
            <w:hyperlink r:id="rId10" w:history="1">
              <w:r w:rsidR="00536427" w:rsidRPr="00151F91">
                <w:rPr>
                  <w:rStyle w:val="ab"/>
                  <w:rFonts w:cs="Times New Roman"/>
                  <w:sz w:val="22"/>
                  <w:szCs w:val="22"/>
                </w:rPr>
                <w:t>https://etp-region.ru/</w:t>
              </w:r>
            </w:hyperlink>
          </w:p>
          <w:p w:rsidR="00134EAE" w:rsidRDefault="00E51999" w:rsidP="004E51B4">
            <w:pPr>
              <w:widowControl w:val="0"/>
              <w:rPr>
                <w:rFonts w:cs="Times New Roman"/>
                <w:sz w:val="22"/>
                <w:szCs w:val="22"/>
              </w:rPr>
            </w:pPr>
            <w:r w:rsidRPr="00151F91">
              <w:rPr>
                <w:rFonts w:cs="Times New Roman"/>
                <w:sz w:val="22"/>
                <w:szCs w:val="22"/>
              </w:rPr>
              <w:t>С момента публикации извещения на электронной площадке</w:t>
            </w:r>
          </w:p>
          <w:p w:rsidR="00E51999" w:rsidRDefault="00134EAE" w:rsidP="003A6A85">
            <w:pPr>
              <w:widowControl w:val="0"/>
              <w:rPr>
                <w:rFonts w:cs="Times New Roman"/>
                <w:b/>
                <w:bCs/>
                <w:color w:val="000000" w:themeColor="text1"/>
                <w:sz w:val="22"/>
                <w:szCs w:val="22"/>
              </w:rPr>
            </w:pPr>
            <w:r w:rsidRPr="003A6A85">
              <w:rPr>
                <w:rFonts w:cs="Times New Roman"/>
                <w:b/>
                <w:bCs/>
                <w:color w:val="000000" w:themeColor="text1"/>
                <w:sz w:val="22"/>
                <w:szCs w:val="22"/>
              </w:rPr>
              <w:t>«</w:t>
            </w:r>
            <w:r w:rsidR="002F35D0">
              <w:rPr>
                <w:rFonts w:cs="Times New Roman"/>
                <w:b/>
                <w:bCs/>
                <w:color w:val="000000" w:themeColor="text1"/>
                <w:sz w:val="22"/>
                <w:szCs w:val="22"/>
              </w:rPr>
              <w:t>08</w:t>
            </w:r>
            <w:r w:rsidRPr="003A6A85">
              <w:rPr>
                <w:rFonts w:cs="Times New Roman"/>
                <w:b/>
                <w:bCs/>
                <w:color w:val="000000" w:themeColor="text1"/>
                <w:sz w:val="22"/>
                <w:szCs w:val="22"/>
              </w:rPr>
              <w:t xml:space="preserve">» </w:t>
            </w:r>
            <w:r w:rsidR="002F35D0">
              <w:rPr>
                <w:rFonts w:cs="Times New Roman"/>
                <w:b/>
                <w:bCs/>
                <w:color w:val="000000" w:themeColor="text1"/>
                <w:sz w:val="22"/>
                <w:szCs w:val="22"/>
              </w:rPr>
              <w:t xml:space="preserve">октября </w:t>
            </w:r>
            <w:r w:rsidRPr="003A6A85">
              <w:rPr>
                <w:rFonts w:cs="Times New Roman"/>
                <w:b/>
                <w:bCs/>
                <w:color w:val="000000" w:themeColor="text1"/>
                <w:sz w:val="22"/>
                <w:szCs w:val="22"/>
              </w:rPr>
              <w:t>2026г</w:t>
            </w:r>
            <w:r w:rsidR="002F35D0">
              <w:rPr>
                <w:rFonts w:cs="Times New Roman"/>
                <w:b/>
                <w:bCs/>
                <w:color w:val="000000" w:themeColor="text1"/>
                <w:sz w:val="22"/>
                <w:szCs w:val="22"/>
              </w:rPr>
              <w:t>.</w:t>
            </w:r>
          </w:p>
          <w:p w:rsidR="003A6A85" w:rsidRPr="00151F91" w:rsidRDefault="003A6A85" w:rsidP="003A6A85">
            <w:pPr>
              <w:widowControl w:val="0"/>
              <w:rPr>
                <w:rFonts w:cs="Times New Roman"/>
                <w:sz w:val="22"/>
                <w:szCs w:val="22"/>
              </w:rPr>
            </w:pP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44" w:type="pct"/>
            <w:gridSpan w:val="4"/>
            <w:vAlign w:val="center"/>
          </w:tcPr>
          <w:p w:rsidR="00E51999"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Электронная торговая площадка </w:t>
            </w:r>
            <w:r w:rsidR="00536427" w:rsidRPr="00016772">
              <w:rPr>
                <w:rFonts w:cs="Times New Roman"/>
                <w:color w:val="000000" w:themeColor="text1"/>
                <w:sz w:val="22"/>
                <w:szCs w:val="22"/>
              </w:rPr>
              <w:t>Регион</w:t>
            </w:r>
          </w:p>
          <w:p w:rsidR="00536427"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Адрес электронной площадки в сети Интернет:</w:t>
            </w:r>
            <w:r w:rsidR="00536427" w:rsidRPr="00016772">
              <w:rPr>
                <w:rFonts w:cs="Times New Roman"/>
                <w:color w:val="000000" w:themeColor="text1"/>
                <w:sz w:val="22"/>
                <w:szCs w:val="22"/>
              </w:rPr>
              <w:t xml:space="preserve"> </w:t>
            </w:r>
            <w:hyperlink r:id="rId11" w:history="1">
              <w:r w:rsidR="00536427" w:rsidRPr="00016772">
                <w:rPr>
                  <w:rStyle w:val="ab"/>
                  <w:rFonts w:cs="Times New Roman"/>
                  <w:color w:val="000000" w:themeColor="text1"/>
                  <w:sz w:val="22"/>
                  <w:szCs w:val="22"/>
                </w:rPr>
                <w:t>https://etp-region.ru/</w:t>
              </w:r>
            </w:hyperlink>
          </w:p>
          <w:p w:rsidR="00E51999" w:rsidRPr="00016772" w:rsidRDefault="002F35D0" w:rsidP="002F35D0">
            <w:pPr>
              <w:widowControl w:val="0"/>
              <w:rPr>
                <w:rFonts w:cs="Times New Roman"/>
                <w:b/>
                <w:bCs/>
                <w:color w:val="000000" w:themeColor="text1"/>
                <w:sz w:val="22"/>
                <w:szCs w:val="22"/>
              </w:rPr>
            </w:pPr>
            <w:r w:rsidRPr="003A6A85">
              <w:rPr>
                <w:rFonts w:cs="Times New Roman"/>
                <w:b/>
                <w:bCs/>
                <w:color w:val="000000" w:themeColor="text1"/>
                <w:sz w:val="22"/>
                <w:szCs w:val="22"/>
              </w:rPr>
              <w:t>«</w:t>
            </w:r>
            <w:r>
              <w:rPr>
                <w:rFonts w:cs="Times New Roman"/>
                <w:b/>
                <w:bCs/>
                <w:color w:val="000000" w:themeColor="text1"/>
                <w:sz w:val="22"/>
                <w:szCs w:val="22"/>
              </w:rPr>
              <w:t>13</w:t>
            </w:r>
            <w:r w:rsidRPr="003A6A85">
              <w:rPr>
                <w:rFonts w:cs="Times New Roman"/>
                <w:b/>
                <w:bCs/>
                <w:color w:val="000000" w:themeColor="text1"/>
                <w:sz w:val="22"/>
                <w:szCs w:val="22"/>
              </w:rPr>
              <w:t xml:space="preserve">» </w:t>
            </w:r>
            <w:r>
              <w:rPr>
                <w:rFonts w:cs="Times New Roman"/>
                <w:b/>
                <w:bCs/>
                <w:color w:val="000000" w:themeColor="text1"/>
                <w:sz w:val="22"/>
                <w:szCs w:val="22"/>
              </w:rPr>
              <w:t xml:space="preserve">октября </w:t>
            </w:r>
            <w:r w:rsidR="00546989" w:rsidRPr="003A6A85">
              <w:rPr>
                <w:rFonts w:cs="Times New Roman"/>
                <w:b/>
                <w:bCs/>
                <w:color w:val="000000" w:themeColor="text1"/>
                <w:sz w:val="22"/>
                <w:szCs w:val="22"/>
              </w:rPr>
              <w:t>202</w:t>
            </w:r>
            <w:r w:rsidR="00AC1AB6" w:rsidRPr="003A6A85">
              <w:rPr>
                <w:rFonts w:cs="Times New Roman"/>
                <w:b/>
                <w:bCs/>
                <w:color w:val="000000" w:themeColor="text1"/>
                <w:sz w:val="22"/>
                <w:szCs w:val="22"/>
              </w:rPr>
              <w:t>6</w:t>
            </w:r>
            <w:r w:rsidR="00546989" w:rsidRPr="003A6A85">
              <w:rPr>
                <w:rFonts w:cs="Times New Roman"/>
                <w:b/>
                <w:bCs/>
                <w:color w:val="000000" w:themeColor="text1"/>
                <w:sz w:val="22"/>
                <w:szCs w:val="22"/>
              </w:rPr>
              <w:t>г</w:t>
            </w:r>
            <w:r>
              <w:rPr>
                <w:rFonts w:cs="Times New Roman"/>
                <w:b/>
                <w:bCs/>
                <w:color w:val="000000" w:themeColor="text1"/>
                <w:sz w:val="22"/>
                <w:szCs w:val="22"/>
              </w:rPr>
              <w:t>.</w:t>
            </w:r>
            <w:r w:rsidR="00E51999" w:rsidRPr="003A6A85">
              <w:rPr>
                <w:rFonts w:cs="Times New Roman"/>
                <w:b/>
                <w:bCs/>
                <w:color w:val="000000" w:themeColor="text1"/>
                <w:sz w:val="22"/>
                <w:szCs w:val="22"/>
              </w:rPr>
              <w:t xml:space="preserve">, </w:t>
            </w:r>
            <w:r>
              <w:rPr>
                <w:rFonts w:cs="Times New Roman"/>
                <w:b/>
                <w:bCs/>
                <w:color w:val="000000" w:themeColor="text1"/>
                <w:sz w:val="22"/>
                <w:szCs w:val="22"/>
              </w:rPr>
              <w:t>13</w:t>
            </w:r>
            <w:r w:rsidR="00E51999" w:rsidRPr="003A6A85">
              <w:rPr>
                <w:rFonts w:cs="Times New Roman"/>
                <w:b/>
                <w:bCs/>
                <w:color w:val="000000" w:themeColor="text1"/>
                <w:sz w:val="22"/>
                <w:szCs w:val="22"/>
              </w:rPr>
              <w:t>:00</w:t>
            </w:r>
            <w:r w:rsidR="00E51999" w:rsidRPr="00016772">
              <w:rPr>
                <w:rFonts w:cs="Times New Roman"/>
                <w:b/>
                <w:bCs/>
                <w:color w:val="000000" w:themeColor="text1"/>
                <w:sz w:val="22"/>
                <w:szCs w:val="22"/>
              </w:rPr>
              <w:t xml:space="preserve"> (время местное заказчика) </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44" w:type="pct"/>
            <w:gridSpan w:val="4"/>
            <w:vAlign w:val="center"/>
          </w:tcPr>
          <w:p w:rsidR="0087309D"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По месту нахождения Заказчика: </w:t>
            </w:r>
            <w:r w:rsidR="0087309D" w:rsidRPr="00016772">
              <w:rPr>
                <w:rFonts w:cs="Times New Roman"/>
                <w:color w:val="000000" w:themeColor="text1"/>
                <w:sz w:val="22"/>
                <w:szCs w:val="22"/>
              </w:rPr>
              <w:t>624760, Свердловская обл., г. Верхняя Салда, ул. Парковая, д.1</w:t>
            </w:r>
            <w:r w:rsidR="006415FE" w:rsidRPr="00016772">
              <w:rPr>
                <w:rFonts w:cs="Times New Roman"/>
                <w:color w:val="000000" w:themeColor="text1"/>
                <w:sz w:val="22"/>
                <w:szCs w:val="22"/>
              </w:rPr>
              <w:t>-</w:t>
            </w:r>
            <w:r w:rsidR="0087309D" w:rsidRPr="00016772">
              <w:rPr>
                <w:rFonts w:cs="Times New Roman"/>
                <w:color w:val="000000" w:themeColor="text1"/>
                <w:sz w:val="22"/>
                <w:szCs w:val="22"/>
              </w:rPr>
              <w:t>А</w:t>
            </w:r>
          </w:p>
          <w:p w:rsidR="00E51999" w:rsidRDefault="002F35D0" w:rsidP="003A6A85">
            <w:pPr>
              <w:widowControl w:val="0"/>
              <w:rPr>
                <w:rFonts w:cs="Times New Roman"/>
                <w:b/>
                <w:bCs/>
                <w:color w:val="000000" w:themeColor="text1"/>
                <w:sz w:val="22"/>
                <w:szCs w:val="22"/>
              </w:rPr>
            </w:pPr>
            <w:r w:rsidRPr="003A6A85">
              <w:rPr>
                <w:rFonts w:cs="Times New Roman"/>
                <w:b/>
                <w:bCs/>
                <w:color w:val="000000" w:themeColor="text1"/>
                <w:sz w:val="22"/>
                <w:szCs w:val="22"/>
              </w:rPr>
              <w:t>«</w:t>
            </w:r>
            <w:r>
              <w:rPr>
                <w:rFonts w:cs="Times New Roman"/>
                <w:b/>
                <w:bCs/>
                <w:color w:val="000000" w:themeColor="text1"/>
                <w:sz w:val="22"/>
                <w:szCs w:val="22"/>
              </w:rPr>
              <w:t>13</w:t>
            </w:r>
            <w:r w:rsidRPr="003A6A85">
              <w:rPr>
                <w:rFonts w:cs="Times New Roman"/>
                <w:b/>
                <w:bCs/>
                <w:color w:val="000000" w:themeColor="text1"/>
                <w:sz w:val="22"/>
                <w:szCs w:val="22"/>
              </w:rPr>
              <w:t xml:space="preserve">» </w:t>
            </w:r>
            <w:r>
              <w:rPr>
                <w:rFonts w:cs="Times New Roman"/>
                <w:b/>
                <w:bCs/>
                <w:color w:val="000000" w:themeColor="text1"/>
                <w:sz w:val="22"/>
                <w:szCs w:val="22"/>
              </w:rPr>
              <w:t xml:space="preserve">октября </w:t>
            </w:r>
            <w:r w:rsidR="00AC1AB6" w:rsidRPr="003A6A85">
              <w:rPr>
                <w:rFonts w:cs="Times New Roman"/>
                <w:b/>
                <w:bCs/>
                <w:color w:val="000000" w:themeColor="text1"/>
                <w:sz w:val="22"/>
                <w:szCs w:val="22"/>
              </w:rPr>
              <w:t>2026</w:t>
            </w:r>
            <w:r w:rsidR="003D3725" w:rsidRPr="003A6A85">
              <w:rPr>
                <w:rFonts w:cs="Times New Roman"/>
                <w:b/>
                <w:bCs/>
                <w:color w:val="000000" w:themeColor="text1"/>
                <w:sz w:val="22"/>
                <w:szCs w:val="22"/>
              </w:rPr>
              <w:t>г</w:t>
            </w:r>
            <w:r w:rsidR="00325EA3" w:rsidRPr="003A6A85">
              <w:rPr>
                <w:rFonts w:cs="Times New Roman"/>
                <w:b/>
                <w:bCs/>
                <w:color w:val="000000" w:themeColor="text1"/>
                <w:sz w:val="22"/>
                <w:szCs w:val="22"/>
              </w:rPr>
              <w:t>.</w:t>
            </w:r>
          </w:p>
          <w:p w:rsidR="003A6A85" w:rsidRPr="00016772" w:rsidRDefault="003A6A85" w:rsidP="003A6A85">
            <w:pPr>
              <w:widowControl w:val="0"/>
              <w:rPr>
                <w:rFonts w:cs="Times New Roman"/>
                <w:b/>
                <w:bCs/>
                <w:color w:val="000000" w:themeColor="text1"/>
                <w:sz w:val="22"/>
                <w:szCs w:val="22"/>
              </w:rPr>
            </w:pP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44" w:type="pct"/>
            <w:gridSpan w:val="4"/>
            <w:vAlign w:val="center"/>
          </w:tcPr>
          <w:p w:rsidR="00E51999"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 Электронная торговая площадка </w:t>
            </w:r>
            <w:r w:rsidR="00536427" w:rsidRPr="00016772">
              <w:rPr>
                <w:rFonts w:cs="Times New Roman"/>
                <w:color w:val="000000" w:themeColor="text1"/>
                <w:sz w:val="22"/>
                <w:szCs w:val="22"/>
              </w:rPr>
              <w:t>Регион</w:t>
            </w:r>
          </w:p>
          <w:p w:rsidR="00E51999"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Адрес электронной площадки в сети Интернет: </w:t>
            </w:r>
            <w:hyperlink r:id="rId12" w:history="1">
              <w:r w:rsidR="00536427" w:rsidRPr="00016772">
                <w:rPr>
                  <w:rStyle w:val="ab"/>
                  <w:rFonts w:cs="Times New Roman"/>
                  <w:color w:val="000000" w:themeColor="text1"/>
                  <w:sz w:val="22"/>
                  <w:szCs w:val="22"/>
                </w:rPr>
                <w:t>https://etp-region.ru/</w:t>
              </w:r>
            </w:hyperlink>
          </w:p>
          <w:p w:rsidR="00E51999" w:rsidRPr="00016772" w:rsidRDefault="00E51999" w:rsidP="002F35D0">
            <w:pPr>
              <w:widowControl w:val="0"/>
              <w:rPr>
                <w:rFonts w:cs="Times New Roman"/>
                <w:b/>
                <w:bCs/>
                <w:color w:val="000000" w:themeColor="text1"/>
                <w:sz w:val="22"/>
                <w:szCs w:val="22"/>
              </w:rPr>
            </w:pPr>
            <w:r w:rsidRPr="00016772">
              <w:rPr>
                <w:rFonts w:cs="Times New Roman"/>
                <w:color w:val="000000" w:themeColor="text1"/>
                <w:sz w:val="22"/>
                <w:szCs w:val="22"/>
              </w:rPr>
              <w:t xml:space="preserve"> </w:t>
            </w:r>
            <w:r w:rsidR="003D3725" w:rsidRPr="003A6A85">
              <w:rPr>
                <w:rFonts w:cs="Times New Roman"/>
                <w:b/>
                <w:bCs/>
                <w:color w:val="000000" w:themeColor="text1"/>
                <w:sz w:val="22"/>
                <w:szCs w:val="22"/>
              </w:rPr>
              <w:t>«</w:t>
            </w:r>
            <w:r w:rsidR="002F35D0">
              <w:rPr>
                <w:rFonts w:cs="Times New Roman"/>
                <w:b/>
                <w:bCs/>
                <w:color w:val="000000" w:themeColor="text1"/>
                <w:sz w:val="22"/>
                <w:szCs w:val="22"/>
              </w:rPr>
              <w:t>14</w:t>
            </w:r>
            <w:r w:rsidR="003D3725" w:rsidRPr="003A6A85">
              <w:rPr>
                <w:rFonts w:cs="Times New Roman"/>
                <w:b/>
                <w:bCs/>
                <w:color w:val="000000" w:themeColor="text1"/>
                <w:sz w:val="22"/>
                <w:szCs w:val="22"/>
              </w:rPr>
              <w:t>»</w:t>
            </w:r>
            <w:r w:rsidR="002F35D0">
              <w:rPr>
                <w:rFonts w:cs="Times New Roman"/>
                <w:b/>
                <w:bCs/>
                <w:color w:val="000000" w:themeColor="text1"/>
                <w:sz w:val="22"/>
                <w:szCs w:val="22"/>
              </w:rPr>
              <w:t xml:space="preserve"> октября </w:t>
            </w:r>
            <w:r w:rsidR="003D3725" w:rsidRPr="003A6A85">
              <w:rPr>
                <w:rFonts w:cs="Times New Roman"/>
                <w:b/>
                <w:bCs/>
                <w:color w:val="000000" w:themeColor="text1"/>
                <w:sz w:val="22"/>
                <w:szCs w:val="22"/>
              </w:rPr>
              <w:t>202</w:t>
            </w:r>
            <w:r w:rsidR="00132DB4" w:rsidRPr="003A6A85">
              <w:rPr>
                <w:rFonts w:cs="Times New Roman"/>
                <w:b/>
                <w:bCs/>
                <w:color w:val="000000" w:themeColor="text1"/>
                <w:sz w:val="22"/>
                <w:szCs w:val="22"/>
              </w:rPr>
              <w:t>6</w:t>
            </w:r>
            <w:r w:rsidR="003D3725" w:rsidRPr="003A6A85">
              <w:rPr>
                <w:rFonts w:cs="Times New Roman"/>
                <w:b/>
                <w:bCs/>
                <w:color w:val="000000" w:themeColor="text1"/>
                <w:sz w:val="22"/>
                <w:szCs w:val="22"/>
              </w:rPr>
              <w:t>г</w:t>
            </w:r>
            <w:r w:rsidR="002F35D0">
              <w:rPr>
                <w:rFonts w:cs="Times New Roman"/>
                <w:b/>
                <w:bCs/>
                <w:color w:val="000000" w:themeColor="text1"/>
                <w:sz w:val="22"/>
                <w:szCs w:val="22"/>
              </w:rPr>
              <w:t>.</w:t>
            </w:r>
            <w:r w:rsidR="007E62FC" w:rsidRPr="003A6A85">
              <w:rPr>
                <w:rFonts w:cs="Times New Roman"/>
                <w:b/>
                <w:bCs/>
                <w:color w:val="000000" w:themeColor="text1"/>
                <w:sz w:val="22"/>
                <w:szCs w:val="22"/>
              </w:rPr>
              <w:t xml:space="preserve">, </w:t>
            </w:r>
            <w:r w:rsidR="002F35D0">
              <w:rPr>
                <w:rFonts w:cs="Times New Roman"/>
                <w:b/>
                <w:bCs/>
                <w:color w:val="000000" w:themeColor="text1"/>
                <w:sz w:val="22"/>
                <w:szCs w:val="22"/>
              </w:rPr>
              <w:t>13</w:t>
            </w:r>
            <w:r w:rsidR="007E62FC" w:rsidRPr="003A6A85">
              <w:rPr>
                <w:rFonts w:cs="Times New Roman"/>
                <w:b/>
                <w:bCs/>
                <w:color w:val="000000" w:themeColor="text1"/>
                <w:sz w:val="22"/>
                <w:szCs w:val="22"/>
              </w:rPr>
              <w:t>:00</w:t>
            </w:r>
            <w:r w:rsidR="003D3725" w:rsidRPr="00016772">
              <w:rPr>
                <w:rFonts w:cs="Times New Roman"/>
                <w:b/>
                <w:bCs/>
                <w:color w:val="000000" w:themeColor="text1"/>
                <w:sz w:val="22"/>
                <w:szCs w:val="22"/>
              </w:rPr>
              <w:t xml:space="preserve"> </w:t>
            </w:r>
            <w:r w:rsidR="00546989" w:rsidRPr="00016772">
              <w:rPr>
                <w:rFonts w:cs="Times New Roman"/>
                <w:b/>
                <w:bCs/>
                <w:color w:val="000000" w:themeColor="text1"/>
                <w:sz w:val="22"/>
                <w:szCs w:val="22"/>
              </w:rPr>
              <w:t>(время местное заказчика)</w:t>
            </w:r>
          </w:p>
        </w:tc>
      </w:tr>
      <w:tr w:rsidR="00E51999" w:rsidRPr="007D0EE0" w:rsidTr="003A6A85">
        <w:tc>
          <w:tcPr>
            <w:tcW w:w="766"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8.5.</w:t>
            </w:r>
          </w:p>
        </w:tc>
        <w:tc>
          <w:tcPr>
            <w:tcW w:w="990"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44" w:type="pct"/>
            <w:gridSpan w:val="4"/>
            <w:vAlign w:val="center"/>
          </w:tcPr>
          <w:p w:rsidR="0087309D"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По месту нахождения Заказчика: </w:t>
            </w:r>
            <w:r w:rsidR="0087309D" w:rsidRPr="00016772">
              <w:rPr>
                <w:rFonts w:cs="Times New Roman"/>
                <w:color w:val="000000" w:themeColor="text1"/>
                <w:sz w:val="22"/>
                <w:szCs w:val="22"/>
              </w:rPr>
              <w:t>624760, Свердловская обл., г. Верхняя Салда, ул. Парковая, д.1</w:t>
            </w:r>
            <w:r w:rsidR="00222FA0" w:rsidRPr="00016772">
              <w:rPr>
                <w:rFonts w:cs="Times New Roman"/>
                <w:color w:val="000000" w:themeColor="text1"/>
                <w:sz w:val="22"/>
                <w:szCs w:val="22"/>
              </w:rPr>
              <w:t>-</w:t>
            </w:r>
            <w:r w:rsidR="0087309D" w:rsidRPr="00016772">
              <w:rPr>
                <w:rFonts w:cs="Times New Roman"/>
                <w:color w:val="000000" w:themeColor="text1"/>
                <w:sz w:val="22"/>
                <w:szCs w:val="22"/>
              </w:rPr>
              <w:t xml:space="preserve">А </w:t>
            </w:r>
          </w:p>
          <w:p w:rsidR="00E51999" w:rsidRDefault="002F35D0" w:rsidP="003A6A85">
            <w:pPr>
              <w:widowControl w:val="0"/>
              <w:rPr>
                <w:rFonts w:cs="Times New Roman"/>
                <w:b/>
                <w:bCs/>
                <w:color w:val="000000" w:themeColor="text1"/>
                <w:sz w:val="22"/>
                <w:szCs w:val="22"/>
              </w:rPr>
            </w:pPr>
            <w:r w:rsidRPr="003A6A85">
              <w:rPr>
                <w:rFonts w:cs="Times New Roman"/>
                <w:b/>
                <w:bCs/>
                <w:color w:val="000000" w:themeColor="text1"/>
                <w:sz w:val="22"/>
                <w:szCs w:val="22"/>
              </w:rPr>
              <w:t>«</w:t>
            </w:r>
            <w:r>
              <w:rPr>
                <w:rFonts w:cs="Times New Roman"/>
                <w:b/>
                <w:bCs/>
                <w:color w:val="000000" w:themeColor="text1"/>
                <w:sz w:val="22"/>
                <w:szCs w:val="22"/>
              </w:rPr>
              <w:t>14</w:t>
            </w:r>
            <w:r w:rsidRPr="003A6A85">
              <w:rPr>
                <w:rFonts w:cs="Times New Roman"/>
                <w:b/>
                <w:bCs/>
                <w:color w:val="000000" w:themeColor="text1"/>
                <w:sz w:val="22"/>
                <w:szCs w:val="22"/>
              </w:rPr>
              <w:t>»</w:t>
            </w:r>
            <w:r>
              <w:rPr>
                <w:rFonts w:cs="Times New Roman"/>
                <w:b/>
                <w:bCs/>
                <w:color w:val="000000" w:themeColor="text1"/>
                <w:sz w:val="22"/>
                <w:szCs w:val="22"/>
              </w:rPr>
              <w:t xml:space="preserve"> октября </w:t>
            </w:r>
            <w:r w:rsidR="00132DB4" w:rsidRPr="003A6A85">
              <w:rPr>
                <w:rFonts w:cs="Times New Roman"/>
                <w:b/>
                <w:bCs/>
                <w:color w:val="000000" w:themeColor="text1"/>
                <w:sz w:val="22"/>
                <w:szCs w:val="22"/>
              </w:rPr>
              <w:t>2026г</w:t>
            </w:r>
            <w:r w:rsidR="00325EA3" w:rsidRPr="003A6A85">
              <w:rPr>
                <w:rFonts w:cs="Times New Roman"/>
                <w:b/>
                <w:bCs/>
                <w:color w:val="000000" w:themeColor="text1"/>
                <w:sz w:val="22"/>
                <w:szCs w:val="22"/>
              </w:rPr>
              <w:t>.</w:t>
            </w:r>
          </w:p>
          <w:p w:rsidR="003A6A85" w:rsidRPr="00016772" w:rsidRDefault="003A6A85" w:rsidP="003A6A85">
            <w:pPr>
              <w:widowControl w:val="0"/>
              <w:rPr>
                <w:rFonts w:cs="Times New Roman"/>
                <w:b/>
                <w:bCs/>
                <w:color w:val="000000" w:themeColor="text1"/>
                <w:sz w:val="22"/>
                <w:szCs w:val="22"/>
              </w:rPr>
            </w:pPr>
          </w:p>
        </w:tc>
      </w:tr>
      <w:tr w:rsidR="00E51999" w:rsidRPr="007D0EE0" w:rsidTr="003A6A85">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3A6A85">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w:t>
            </w:r>
            <w:r w:rsidRPr="007D0EE0">
              <w:rPr>
                <w:rFonts w:cs="Times New Roman"/>
                <w:sz w:val="22"/>
                <w:szCs w:val="22"/>
              </w:rPr>
              <w:lastRenderedPageBreak/>
              <w:t>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7D0EE0">
              <w:rPr>
                <w:rFonts w:cs="Times New Roman"/>
                <w:sz w:val="22"/>
                <w:szCs w:val="22"/>
              </w:rPr>
              <w:t>многолотовых</w:t>
            </w:r>
            <w:proofErr w:type="spellEnd"/>
            <w:r w:rsidRPr="007D0EE0">
              <w:rPr>
                <w:rFonts w:cs="Times New Roman"/>
                <w:sz w:val="22"/>
                <w:szCs w:val="22"/>
              </w:rPr>
              <w:t xml:space="preserve">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3A6A85">
        <w:tc>
          <w:tcPr>
            <w:tcW w:w="766"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lastRenderedPageBreak/>
              <w:t>9.14.</w:t>
            </w:r>
          </w:p>
        </w:tc>
        <w:tc>
          <w:tcPr>
            <w:tcW w:w="4234"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3A6A85">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44"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44"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44"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Заказчик не имеет обязанности заключения договора по результатам запроса цен.</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10.4.</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44"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с даты размещения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990"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44"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3A6A85">
        <w:tc>
          <w:tcPr>
            <w:tcW w:w="766"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44"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w:t>
            </w:r>
            <w:r w:rsidRPr="007D0EE0">
              <w:rPr>
                <w:rFonts w:cs="Times New Roman"/>
                <w:sz w:val="22"/>
                <w:szCs w:val="22"/>
              </w:rPr>
              <w:lastRenderedPageBreak/>
              <w:t xml:space="preserve">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3A6A85">
        <w:tc>
          <w:tcPr>
            <w:tcW w:w="766"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lastRenderedPageBreak/>
              <w:t>10.7.</w:t>
            </w:r>
          </w:p>
        </w:tc>
        <w:tc>
          <w:tcPr>
            <w:tcW w:w="990"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Последствия уклонения участника от заключения договора</w:t>
            </w:r>
          </w:p>
        </w:tc>
        <w:tc>
          <w:tcPr>
            <w:tcW w:w="3244"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3A6A85">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t xml:space="preserve">11. </w:t>
            </w:r>
            <w:r w:rsidR="00983B09" w:rsidRPr="00222FA0">
              <w:rPr>
                <w:rFonts w:cs="Times New Roman"/>
                <w:b/>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w:t>
            </w:r>
            <w:r w:rsidR="00983B09" w:rsidRPr="00222FA0">
              <w:rPr>
                <w:rFonts w:cs="Times New Roman"/>
                <w:b/>
                <w:sz w:val="22"/>
                <w:szCs w:val="22"/>
              </w:rPr>
              <w:lastRenderedPageBreak/>
              <w:t>равные условия с товаром российского происхождения, работой, услугой, соответственно выполняемой,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3A6A85">
        <w:trPr>
          <w:trHeight w:val="103"/>
        </w:trPr>
        <w:tc>
          <w:tcPr>
            <w:tcW w:w="2033"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lastRenderedPageBreak/>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2967" w:type="pct"/>
            <w:gridSpan w:val="3"/>
            <w:tcBorders>
              <w:top w:val="single" w:sz="4" w:space="0" w:color="auto"/>
              <w:left w:val="single" w:sz="4" w:space="0" w:color="auto"/>
              <w:bottom w:val="single" w:sz="4" w:space="0" w:color="auto"/>
            </w:tcBorders>
            <w:vAlign w:val="center"/>
          </w:tcPr>
          <w:p w:rsidR="00983B09" w:rsidRPr="00222FA0" w:rsidRDefault="00983B09" w:rsidP="000360B3">
            <w:pPr>
              <w:widowControl w:val="0"/>
              <w:ind w:firstLine="341"/>
              <w:jc w:val="center"/>
              <w:rPr>
                <w:rFonts w:cs="Times New Roman"/>
                <w:b/>
                <w:sz w:val="22"/>
                <w:szCs w:val="22"/>
              </w:rPr>
            </w:pPr>
            <w:r w:rsidRPr="00C37B90">
              <w:rPr>
                <w:bCs/>
                <w:sz w:val="22"/>
                <w:szCs w:val="22"/>
              </w:rPr>
              <w:t>НЕ УСТАНОВЛЕНО</w:t>
            </w:r>
            <w:r w:rsidR="001C3C16">
              <w:rPr>
                <w:bCs/>
                <w:sz w:val="22"/>
                <w:szCs w:val="22"/>
              </w:rPr>
              <w:t xml:space="preserve"> </w:t>
            </w:r>
          </w:p>
        </w:tc>
      </w:tr>
      <w:tr w:rsidR="00983B09" w:rsidRPr="004E51B4" w:rsidTr="003A6A85">
        <w:trPr>
          <w:trHeight w:val="135"/>
        </w:trPr>
        <w:tc>
          <w:tcPr>
            <w:tcW w:w="2033"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7"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AC3CA7" w:rsidRDefault="00AC3CA7" w:rsidP="0043116F">
            <w:pPr>
              <w:widowControl w:val="0"/>
              <w:jc w:val="center"/>
              <w:rPr>
                <w:sz w:val="22"/>
                <w:szCs w:val="22"/>
              </w:rPr>
            </w:pPr>
            <w:r w:rsidRPr="00AC3CA7">
              <w:rPr>
                <w:sz w:val="22"/>
                <w:szCs w:val="22"/>
              </w:rPr>
              <w:t xml:space="preserve">НЕ </w:t>
            </w:r>
            <w:r w:rsidR="0043116F" w:rsidRPr="00AC3CA7">
              <w:rPr>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3A6A85">
        <w:trPr>
          <w:trHeight w:val="195"/>
        </w:trPr>
        <w:tc>
          <w:tcPr>
            <w:tcW w:w="2033"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7" w:type="pct"/>
            <w:gridSpan w:val="3"/>
            <w:tcBorders>
              <w:top w:val="single" w:sz="4" w:space="0" w:color="auto"/>
              <w:left w:val="single" w:sz="4" w:space="0" w:color="auto"/>
            </w:tcBorders>
            <w:vAlign w:val="center"/>
          </w:tcPr>
          <w:p w:rsidR="00983B09" w:rsidRPr="00574927" w:rsidRDefault="001D39CD" w:rsidP="004E51B4">
            <w:pPr>
              <w:widowControl w:val="0"/>
              <w:jc w:val="center"/>
              <w:rPr>
                <w:sz w:val="22"/>
                <w:szCs w:val="22"/>
              </w:rPr>
            </w:pPr>
            <w:r w:rsidRPr="00574927">
              <w:rPr>
                <w:sz w:val="22"/>
                <w:szCs w:val="22"/>
              </w:rPr>
              <w:t xml:space="preserve">УСТАНОВЛЕНО </w:t>
            </w: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Default="00692C3B" w:rsidP="00BF1FA2">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 xml:space="preserve">запроса </w:t>
      </w:r>
      <w:r w:rsidR="00E6610B" w:rsidRPr="009B7DAB">
        <w:rPr>
          <w:rFonts w:cs="Times New Roman"/>
          <w:sz w:val="22"/>
          <w:szCs w:val="22"/>
        </w:rPr>
        <w:t>цен в</w:t>
      </w:r>
      <w:r w:rsidRPr="009B7DAB">
        <w:rPr>
          <w:rFonts w:cs="Times New Roman"/>
          <w:sz w:val="22"/>
          <w:szCs w:val="22"/>
        </w:rPr>
        <w:t xml:space="preserve">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bookmarkEnd w:id="1"/>
    <w:bookmarkEnd w:id="2"/>
    <w:bookmarkEnd w:id="3"/>
    <w:bookmarkEnd w:id="4"/>
    <w:bookmarkEnd w:id="5"/>
    <w:p w:rsidR="00574927" w:rsidRDefault="00574927">
      <w:pPr>
        <w:rPr>
          <w:rFonts w:cs="Times New Roman"/>
          <w:sz w:val="22"/>
          <w:szCs w:val="22"/>
        </w:rPr>
      </w:pPr>
      <w:r>
        <w:rPr>
          <w:rFonts w:cs="Times New Roman"/>
          <w:sz w:val="22"/>
          <w:szCs w:val="22"/>
        </w:rPr>
        <w:br w:type="page"/>
      </w:r>
    </w:p>
    <w:p w:rsidR="000A2DBE" w:rsidRPr="007D0EE0" w:rsidRDefault="000A2DBE" w:rsidP="000A2DBE">
      <w:pPr>
        <w:jc w:val="right"/>
        <w:rPr>
          <w:rFonts w:cs="Times New Roman"/>
          <w:sz w:val="22"/>
          <w:szCs w:val="22"/>
        </w:rPr>
      </w:pPr>
      <w:r w:rsidRPr="007D0EE0">
        <w:rPr>
          <w:rFonts w:cs="Times New Roman"/>
          <w:sz w:val="22"/>
          <w:szCs w:val="22"/>
        </w:rPr>
        <w:lastRenderedPageBreak/>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r>
      <w:r w:rsidRPr="007D0EE0">
        <w:rPr>
          <w:rFonts w:cs="Times New Roman"/>
          <w:sz w:val="22"/>
          <w:szCs w:val="22"/>
        </w:rPr>
        <w:lastRenderedPageBreak/>
        <w:t xml:space="preserve">Приложение </w:t>
      </w:r>
      <w:r w:rsidR="002D0315" w:rsidRPr="007D0EE0">
        <w:rPr>
          <w:rFonts w:cs="Times New Roman"/>
          <w:sz w:val="22"/>
          <w:szCs w:val="22"/>
        </w:rPr>
        <w:fldChar w:fldCharType="begin"/>
      </w:r>
      <w:r w:rsidRPr="007D0EE0">
        <w:rPr>
          <w:rFonts w:cs="Times New Roman"/>
          <w:sz w:val="22"/>
          <w:szCs w:val="22"/>
        </w:rPr>
        <w:instrText xml:space="preserve"> SEQ Приложение \* ARABIC </w:instrText>
      </w:r>
      <w:r w:rsidR="002D0315" w:rsidRPr="007D0EE0">
        <w:rPr>
          <w:rFonts w:cs="Times New Roman"/>
          <w:sz w:val="22"/>
          <w:szCs w:val="22"/>
        </w:rPr>
        <w:fldChar w:fldCharType="separate"/>
      </w:r>
      <w:r w:rsidR="00E027FE">
        <w:rPr>
          <w:rFonts w:cs="Times New Roman"/>
          <w:noProof/>
          <w:sz w:val="22"/>
          <w:szCs w:val="22"/>
        </w:rPr>
        <w:t>1</w:t>
      </w:r>
      <w:r w:rsidR="002D0315"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proofErr w:type="spellStart"/>
            <w:r w:rsidRPr="007D0EE0">
              <w:rPr>
                <w:rFonts w:cs="Times New Roman"/>
                <w:sz w:val="22"/>
                <w:szCs w:val="22"/>
              </w:rPr>
              <w:t>пп</w:t>
            </w:r>
            <w:proofErr w:type="spellEnd"/>
            <w:r w:rsidRPr="007D0EE0">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r>
      <w:r w:rsidRPr="007D0EE0">
        <w:rPr>
          <w:rFonts w:cs="Times New Roman"/>
          <w:b/>
          <w:bCs/>
          <w:sz w:val="22"/>
          <w:szCs w:val="22"/>
        </w:rPr>
        <w:lastRenderedPageBreak/>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во второй части заявки на участие в запросе цен в  электронной форме на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r>
      <w:r w:rsidRPr="007D0EE0">
        <w:rPr>
          <w:rFonts w:cs="Times New Roman"/>
          <w:b/>
          <w:sz w:val="22"/>
          <w:szCs w:val="22"/>
        </w:rPr>
        <w:lastRenderedPageBreak/>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организации и ее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r w:rsidRPr="007D0EE0">
              <w:rPr>
                <w:rFonts w:cs="Times New Roman"/>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Мы, нижеподписавшееся,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r>
      <w:r w:rsidRPr="007D0EE0">
        <w:rPr>
          <w:rFonts w:cs="Times New Roman"/>
          <w:b/>
          <w:bCs/>
          <w:sz w:val="22"/>
          <w:szCs w:val="22"/>
        </w:rPr>
        <w:lastRenderedPageBreak/>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паспорт_____________№__________________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584E"/>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4E9B"/>
    <w:rsid w:val="00132DB4"/>
    <w:rsid w:val="00134EAE"/>
    <w:rsid w:val="00136613"/>
    <w:rsid w:val="0015099B"/>
    <w:rsid w:val="00151F91"/>
    <w:rsid w:val="00152087"/>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D0315"/>
    <w:rsid w:val="002E1268"/>
    <w:rsid w:val="002F0B2A"/>
    <w:rsid w:val="002F2C17"/>
    <w:rsid w:val="002F35D0"/>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6A85"/>
    <w:rsid w:val="003A76C3"/>
    <w:rsid w:val="003B2E2B"/>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6070D"/>
    <w:rsid w:val="00566236"/>
    <w:rsid w:val="00572943"/>
    <w:rsid w:val="00574927"/>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369"/>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860"/>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C3CA7"/>
    <w:rsid w:val="00AD48B8"/>
    <w:rsid w:val="00AE15BE"/>
    <w:rsid w:val="00AE5081"/>
    <w:rsid w:val="00AE72A3"/>
    <w:rsid w:val="00AF12D2"/>
    <w:rsid w:val="00AF3AF9"/>
    <w:rsid w:val="00AF4116"/>
    <w:rsid w:val="00AF6C3F"/>
    <w:rsid w:val="00B068A9"/>
    <w:rsid w:val="00B148CA"/>
    <w:rsid w:val="00B148F3"/>
    <w:rsid w:val="00B30E55"/>
    <w:rsid w:val="00B3192E"/>
    <w:rsid w:val="00B32CF0"/>
    <w:rsid w:val="00B36B48"/>
    <w:rsid w:val="00B40BAE"/>
    <w:rsid w:val="00B421AC"/>
    <w:rsid w:val="00B43E53"/>
    <w:rsid w:val="00B53DE4"/>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B701F"/>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510D2"/>
    <w:rsid w:val="00E51999"/>
    <w:rsid w:val="00E53DB8"/>
    <w:rsid w:val="00E55F13"/>
    <w:rsid w:val="00E6610B"/>
    <w:rsid w:val="00E74855"/>
    <w:rsid w:val="00E804F7"/>
    <w:rsid w:val="00E8167A"/>
    <w:rsid w:val="00E85C92"/>
    <w:rsid w:val="00E918A7"/>
    <w:rsid w:val="00EA1714"/>
    <w:rsid w:val="00EB0506"/>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character" w:styleId="affb">
    <w:name w:val="Strong"/>
    <w:basedOn w:val="a6"/>
    <w:uiPriority w:val="22"/>
    <w:qFormat/>
    <w:rsid w:val="00AC3CA7"/>
    <w:rPr>
      <w:b/>
      <w:bCs/>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7934</Words>
  <Characters>45226</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DMK:RE1LMQEBqc_dvEFi8LpdbwQBObY8_w9rDtBkALQ3nuX2-cvZuS5OR6z25j3F1EtflxbZLP0jB6cx4vaUjzUeAQIeeQtoLuw</dc:description>
  <cp:lastModifiedBy>Юлия</cp:lastModifiedBy>
  <cp:revision>2</cp:revision>
  <cp:lastPrinted>2025-04-22T04:19:00Z</cp:lastPrinted>
  <dcterms:created xsi:type="dcterms:W3CDTF">2026-09-11T05:07:00Z</dcterms:created>
  <dcterms:modified xsi:type="dcterms:W3CDTF">2026-10-08T09:00:00Z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