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3FB4FE" w14:textId="77777777" w:rsidR="00C14FA3" w:rsidRPr="00C14FA3"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Директор</w:t>
      </w:r>
    </w:p>
    <w:p w14:paraId="535C474F" w14:textId="640F4FE9" w:rsidR="00F06942" w:rsidRPr="00F02ACD"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КГБУ СО "ПАНСИОНАТ "КЕДР"</w:t>
      </w:r>
    </w:p>
    <w:p w14:paraId="588544FA" w14:textId="30C923B1"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376EF6" w:rsidRPr="00376EF6">
        <w:rPr>
          <w:rFonts w:ascii="Times New Roman" w:eastAsia="Times New Roman" w:hAnsi="Times New Roman" w:cs="Times New Roman"/>
          <w:b/>
          <w:bCs/>
          <w:lang w:eastAsia="ru-RU"/>
        </w:rPr>
        <w:t>Игна⁠⁠⁠⁠⁠⁠⁠⁠тович Елена Анатольевна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D30ED6B" w:rsidR="00B935D1" w:rsidRPr="00F02ACD" w:rsidRDefault="00657D5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08.10.2026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4AB0849B" w:rsidR="00B935D1" w:rsidRPr="00CD6114" w:rsidRDefault="00B23783" w:rsidP="00630249">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376EF6" w:rsidRPr="00376EF6">
        <w:rPr>
          <w:rFonts w:ascii="Times New Roman" w:eastAsia="Calibri" w:hAnsi="Times New Roman" w:cs="Times New Roman"/>
          <w:b/>
          <w:color w:val="000000"/>
        </w:rPr>
        <w:t xml:space="preserve">поставку продуктов </w:t>
      </w:r>
      <w:r w:rsidR="00F1399C">
        <w:rPr>
          <w:rFonts w:ascii="Times New Roman" w:eastAsia="Calibri" w:hAnsi="Times New Roman" w:cs="Times New Roman"/>
          <w:b/>
          <w:color w:val="000000"/>
        </w:rPr>
        <w:t>питания (крупы</w:t>
      </w:r>
      <w:r w:rsidR="00610087" w:rsidRPr="00610087">
        <w:rPr>
          <w:rFonts w:ascii="Times New Roman" w:eastAsia="Calibri" w:hAnsi="Times New Roman" w:cs="Times New Roman"/>
          <w:b/>
          <w:color w:val="000000"/>
        </w:rPr>
        <w:t>)</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70A9138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24105">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46869BEF"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24105">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7"/>
        <w:gridCol w:w="5588"/>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49FC0B02"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Краевое государственное бюджетное учреждение социального обслуживания «Пансионат для граждан пожилого возраста и инвалидов «Кедр»</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97B577B" w:rsidR="000900AC" w:rsidRPr="000306BD" w:rsidRDefault="00C14FA3" w:rsidP="00CD6114">
            <w:pPr>
              <w:widowControl w:val="0"/>
              <w:contextualSpacing/>
              <w:jc w:val="both"/>
              <w:rPr>
                <w:rFonts w:ascii="Times New Roman" w:eastAsia="Times New Roman" w:hAnsi="Times New Roman"/>
                <w:bCs/>
                <w:highlight w:val="yellow"/>
              </w:rPr>
            </w:pPr>
            <w:r w:rsidRPr="00C14FA3">
              <w:rPr>
                <w:rFonts w:ascii="Times New Roman" w:eastAsia="Times New Roman" w:hAnsi="Times New Roman"/>
                <w:bCs/>
              </w:rPr>
              <w:t>КГБУ СО "ПАНСИОНАТ "КЕДР"</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6274B908"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663604, г. Канск, ул. 40 лет Октября 29А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63E95CEB"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663604, г. Канск, ул. 40 лет Октября 29А</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7293B80" w:rsidR="00252418" w:rsidRPr="000306BD" w:rsidRDefault="00457F3A" w:rsidP="00CD6114">
            <w:pPr>
              <w:widowControl w:val="0"/>
              <w:contextualSpacing/>
              <w:jc w:val="both"/>
              <w:rPr>
                <w:rFonts w:ascii="Times New Roman" w:eastAsia="Times New Roman" w:hAnsi="Times New Roman"/>
                <w:iCs/>
                <w:highlight w:val="yellow"/>
              </w:rPr>
            </w:pPr>
            <w:hyperlink r:id="rId8" w:history="1">
              <w:r w:rsidR="00C14FA3" w:rsidRPr="0083564C">
                <w:rPr>
                  <w:rStyle w:val="a6"/>
                  <w:rFonts w:ascii="Times New Roman" w:eastAsia="Times New Roman" w:hAnsi="Times New Roman"/>
                  <w:bCs/>
                </w:rPr>
                <w:t>kedr-kansk@inbox.ru</w:t>
              </w:r>
            </w:hyperlink>
            <w:r w:rsidR="00C14FA3">
              <w:rPr>
                <w:rFonts w:ascii="Times New Roman" w:eastAsia="Times New Roman" w:hAnsi="Times New Roman"/>
                <w:bCs/>
              </w:rPr>
              <w:t xml:space="preserve">, </w:t>
            </w:r>
            <w:r w:rsidR="00C14FA3" w:rsidRPr="00C14FA3">
              <w:rPr>
                <w:rFonts w:ascii="Times New Roman" w:eastAsia="Times New Roman" w:hAnsi="Times New Roman"/>
                <w:bCs/>
              </w:rPr>
              <w:t>vae.pkedr@mail.ru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FE2F6CE"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8(39161) 2-03-26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B1C21E8"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Вахрушева Анастасия Евгеньевна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C6C28B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19865E9E" w:rsidR="002F1EAC" w:rsidRPr="00BF5CF1" w:rsidRDefault="00E844B1" w:rsidP="00D407F7">
            <w:pPr>
              <w:widowControl w:val="0"/>
              <w:jc w:val="both"/>
              <w:rPr>
                <w:rStyle w:val="1f4"/>
              </w:rPr>
            </w:pPr>
            <w:r>
              <w:rPr>
                <w:rStyle w:val="a6"/>
                <w:rFonts w:ascii="Times New Roman" w:eastAsia="Times New Roman" w:hAnsi="Times New Roman"/>
                <w:iCs/>
              </w:rPr>
              <w:t>0</w:t>
            </w:r>
            <w:r w:rsidR="006E41AA">
              <w:rPr>
                <w:rStyle w:val="a6"/>
                <w:rFonts w:ascii="Times New Roman" w:eastAsia="Times New Roman" w:hAnsi="Times New Roman"/>
                <w:iCs/>
              </w:rPr>
              <w:t>8</w:t>
            </w:r>
            <w:r w:rsidR="002F1EAC">
              <w:rPr>
                <w:rStyle w:val="a6"/>
                <w:rFonts w:ascii="Times New Roman" w:eastAsia="Times New Roman" w:hAnsi="Times New Roman"/>
                <w:iCs/>
              </w:rPr>
              <w:t>.</w:t>
            </w:r>
            <w:r w:rsidR="006E41AA">
              <w:rPr>
                <w:rStyle w:val="a6"/>
                <w:rFonts w:ascii="Times New Roman" w:eastAsia="Times New Roman" w:hAnsi="Times New Roman"/>
                <w:iCs/>
              </w:rPr>
              <w:t>10</w:t>
            </w:r>
            <w:r w:rsidR="002F1EAC">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02EA6130" w14:textId="0E07016A" w:rsidR="00D407F7" w:rsidRPr="00BF5CF1" w:rsidRDefault="00457F3A" w:rsidP="00D407F7">
                <w:pPr>
                  <w:widowControl w:val="0"/>
                  <w:tabs>
                    <w:tab w:val="left" w:pos="247"/>
                    <w:tab w:val="left" w:pos="1130"/>
                  </w:tabs>
                  <w:ind w:left="33"/>
                  <w:contextualSpacing/>
                  <w:jc w:val="both"/>
                  <w:rPr>
                    <w:rStyle w:val="1f4"/>
                  </w:rPr>
                </w:pPr>
                <w:r>
                  <w:rPr>
                    <w:rStyle w:val="1f4"/>
                  </w:rPr>
                  <w:t>16.10.2026</w:t>
                </w:r>
              </w:p>
            </w:sdtContent>
          </w:sdt>
          <w:p w14:paraId="749F231C" w14:textId="444AD46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E56FA">
              <w:rPr>
                <w:rFonts w:ascii="Times New Roman" w:eastAsia="Times New Roman" w:hAnsi="Times New Roman"/>
                <w:iCs/>
              </w:rPr>
              <w:t>10</w:t>
            </w:r>
            <w:r w:rsidRPr="00BF5CF1">
              <w:rPr>
                <w:rFonts w:ascii="Times New Roman" w:eastAsia="Times New Roman" w:hAnsi="Times New Roman"/>
                <w:iCs/>
              </w:rPr>
              <w:t>:</w:t>
            </w:r>
            <w:r w:rsidR="00CE56F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15E900F8" w14:textId="00CD1358" w:rsidR="00D407F7" w:rsidRPr="00BF5CF1" w:rsidRDefault="00457F3A" w:rsidP="00D407F7">
                <w:pPr>
                  <w:widowControl w:val="0"/>
                  <w:tabs>
                    <w:tab w:val="left" w:pos="247"/>
                    <w:tab w:val="left" w:pos="1130"/>
                  </w:tabs>
                  <w:ind w:left="33"/>
                  <w:contextualSpacing/>
                  <w:jc w:val="both"/>
                  <w:rPr>
                    <w:rStyle w:val="1f4"/>
                  </w:rPr>
                </w:pPr>
                <w:r>
                  <w:rPr>
                    <w:rStyle w:val="1f4"/>
                  </w:rPr>
                  <w:t>16.10.2026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6B3A6AE6" w14:textId="58E9C5ED" w:rsidR="00D407F7" w:rsidRPr="00BF5CF1" w:rsidRDefault="00457F3A" w:rsidP="00D407F7">
                <w:pPr>
                  <w:widowControl w:val="0"/>
                  <w:tabs>
                    <w:tab w:val="left" w:pos="247"/>
                    <w:tab w:val="left" w:pos="1130"/>
                  </w:tabs>
                  <w:ind w:left="33"/>
                  <w:contextualSpacing/>
                  <w:jc w:val="both"/>
                  <w:rPr>
                    <w:rStyle w:val="1f4"/>
                  </w:rPr>
                </w:pPr>
                <w:r>
                  <w:rPr>
                    <w:rStyle w:val="1f4"/>
                  </w:rPr>
                  <w:t>16.10.2026</w:t>
                </w:r>
              </w:p>
            </w:sdtContent>
          </w:sdt>
          <w:p w14:paraId="3B23D831" w14:textId="17AA5C83" w:rsidR="00D407F7" w:rsidRPr="00BF5CF1" w:rsidRDefault="00CE56FA"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 xml:space="preserve">59 </w:t>
            </w:r>
            <w:r w:rsidR="00D407F7"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311CE19" w:rsidR="00D407F7" w:rsidRPr="00BF5CF1" w:rsidRDefault="00CE56FA" w:rsidP="00D407F7">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E831C0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D68CEAB" w:rsidR="00D407F7" w:rsidRPr="00BF5CF1" w:rsidRDefault="00C0457C" w:rsidP="00D407F7">
            <w:pPr>
              <w:widowControl w:val="0"/>
              <w:jc w:val="both"/>
              <w:rPr>
                <w:rFonts w:ascii="Times New Roman" w:eastAsia="Times New Roman" w:hAnsi="Times New Roman"/>
                <w:iCs/>
                <w:highlight w:val="yellow"/>
              </w:rPr>
            </w:pPr>
            <w:r>
              <w:rPr>
                <w:rFonts w:ascii="Times New Roman" w:eastAsia="Times New Roman" w:hAnsi="Times New Roman"/>
                <w:bCs/>
              </w:rPr>
              <w:t>У</w:t>
            </w:r>
            <w:r w:rsidR="00CE56FA" w:rsidRPr="00CE56FA">
              <w:rPr>
                <w:rFonts w:ascii="Times New Roman" w:eastAsia="Times New Roman" w:hAnsi="Times New Roman"/>
                <w:bCs/>
              </w:rPr>
              <w:t>становлено</w:t>
            </w:r>
            <w:r>
              <w:rPr>
                <w:rFonts w:ascii="Times New Roman" w:eastAsia="Times New Roman" w:hAnsi="Times New Roman"/>
                <w:bCs/>
              </w:rPr>
              <w:t xml:space="preserve"> в размере 5% от НМЦД.</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34AA2F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59B11EE" w:rsidR="00D407F7" w:rsidRPr="00BF5CF1" w:rsidRDefault="00CE56FA" w:rsidP="00D407F7">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0890A7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9E88595" w:rsidR="00364BED" w:rsidRPr="00975AE4" w:rsidRDefault="00657D5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143DB31" w:rsidR="00364BED" w:rsidRPr="00BF5CF1" w:rsidRDefault="00657D5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9B3A3F3" w:rsidR="00364BED" w:rsidRPr="00EB6C75" w:rsidRDefault="00657D5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C3564FD" w:rsidR="00EA396D" w:rsidRPr="00BF5CF1" w:rsidRDefault="00975AE4"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F3FAB0C" w:rsidR="0024495D" w:rsidRPr="00CB53C9" w:rsidRDefault="008F49D2" w:rsidP="008F49D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B53C9">
              <w:rPr>
                <w:rFonts w:ascii="Times New Roman" w:eastAsia="Times New Roman" w:hAnsi="Times New Roman" w:cs="Times New Roman"/>
                <w:b/>
                <w:sz w:val="20"/>
                <w:szCs w:val="20"/>
                <w:lang w:eastAsia="ru-RU"/>
              </w:rPr>
              <w:t xml:space="preserve">Поставка </w:t>
            </w:r>
            <w:r w:rsidR="00EB6C75" w:rsidRPr="00EB6C75">
              <w:rPr>
                <w:rFonts w:ascii="Times New Roman" w:eastAsia="Times New Roman" w:hAnsi="Times New Roman" w:cs="Times New Roman"/>
                <w:b/>
                <w:sz w:val="20"/>
                <w:szCs w:val="20"/>
                <w:lang w:eastAsia="ru-RU"/>
              </w:rPr>
              <w:t xml:space="preserve">продуктов </w:t>
            </w:r>
            <w:r w:rsidR="0011007F">
              <w:rPr>
                <w:rFonts w:ascii="Times New Roman" w:eastAsia="Times New Roman" w:hAnsi="Times New Roman" w:cs="Times New Roman"/>
                <w:b/>
                <w:sz w:val="20"/>
                <w:szCs w:val="20"/>
                <w:lang w:eastAsia="ru-RU"/>
              </w:rPr>
              <w:t>питания (крупы</w:t>
            </w:r>
            <w:r w:rsidR="00D058C2" w:rsidRPr="00D058C2">
              <w:rPr>
                <w:rFonts w:ascii="Times New Roman" w:eastAsia="Times New Roman" w:hAnsi="Times New Roman" w:cs="Times New Roman"/>
                <w:b/>
                <w:sz w:val="20"/>
                <w:szCs w:val="20"/>
                <w:lang w:eastAsia="ru-RU"/>
              </w:rPr>
              <w:t>)</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E4C08BC"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7923BE" w:rsidRPr="007923BE">
              <w:rPr>
                <w:rFonts w:ascii="Times New Roman" w:hAnsi="Times New Roman" w:cs="Times New Roman"/>
                <w:b/>
                <w:bCs/>
                <w:sz w:val="20"/>
                <w:szCs w:val="20"/>
              </w:rPr>
              <w:t xml:space="preserve">426 048 </w:t>
            </w:r>
            <w:r w:rsidR="00CE56FA">
              <w:rPr>
                <w:rFonts w:ascii="Times New Roman" w:hAnsi="Times New Roman" w:cs="Times New Roman"/>
                <w:b/>
                <w:bCs/>
                <w:sz w:val="20"/>
                <w:szCs w:val="20"/>
              </w:rPr>
              <w:t>(</w:t>
            </w:r>
            <w:r w:rsidR="007923BE">
              <w:rPr>
                <w:rFonts w:ascii="Times New Roman" w:hAnsi="Times New Roman" w:cs="Times New Roman"/>
                <w:b/>
                <w:bCs/>
                <w:sz w:val="20"/>
                <w:szCs w:val="20"/>
              </w:rPr>
              <w:t>Четыреста двадцать шесть тысяч сорок восемь</w:t>
            </w:r>
            <w:r w:rsidR="00CE56FA">
              <w:rPr>
                <w:rFonts w:ascii="Times New Roman" w:hAnsi="Times New Roman" w:cs="Times New Roman"/>
                <w:b/>
                <w:bCs/>
                <w:sz w:val="20"/>
                <w:szCs w:val="20"/>
              </w:rPr>
              <w:t>) рубл</w:t>
            </w:r>
            <w:r w:rsidR="007923BE">
              <w:rPr>
                <w:rFonts w:ascii="Times New Roman" w:hAnsi="Times New Roman" w:cs="Times New Roman"/>
                <w:b/>
                <w:bCs/>
                <w:sz w:val="20"/>
                <w:szCs w:val="20"/>
              </w:rPr>
              <w:t>ей</w:t>
            </w:r>
            <w:r w:rsidR="00CE56FA">
              <w:rPr>
                <w:rFonts w:ascii="Times New Roman" w:hAnsi="Times New Roman" w:cs="Times New Roman"/>
                <w:b/>
                <w:bCs/>
                <w:sz w:val="20"/>
                <w:szCs w:val="20"/>
              </w:rPr>
              <w:t xml:space="preserve"> </w:t>
            </w:r>
            <w:r w:rsidR="007923BE">
              <w:rPr>
                <w:rFonts w:ascii="Times New Roman" w:hAnsi="Times New Roman" w:cs="Times New Roman"/>
                <w:b/>
                <w:bCs/>
                <w:sz w:val="20"/>
                <w:szCs w:val="20"/>
              </w:rPr>
              <w:t>80</w:t>
            </w:r>
            <w:r w:rsidR="00CE56FA">
              <w:rPr>
                <w:rFonts w:ascii="Times New Roman" w:hAnsi="Times New Roman" w:cs="Times New Roman"/>
                <w:b/>
                <w:bCs/>
                <w:sz w:val="20"/>
                <w:szCs w:val="20"/>
              </w:rPr>
              <w:t xml:space="preserve"> копе</w:t>
            </w:r>
            <w:r w:rsidR="004C6020">
              <w:rPr>
                <w:rFonts w:ascii="Times New Roman" w:hAnsi="Times New Roman" w:cs="Times New Roman"/>
                <w:b/>
                <w:bCs/>
                <w:sz w:val="20"/>
                <w:szCs w:val="20"/>
              </w:rPr>
              <w:t>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A092A2" w14:textId="77777777" w:rsidR="004C6020" w:rsidRDefault="0024495D" w:rsidP="004C6020">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947A7A">
              <w:rPr>
                <w:rStyle w:val="2f0"/>
                <w:rFonts w:eastAsia="Calibri"/>
                <w:b/>
                <w:bCs/>
                <w:sz w:val="20"/>
              </w:rPr>
              <w:t>.</w:t>
            </w:r>
            <w:r w:rsidRPr="004D717D">
              <w:rPr>
                <w:rStyle w:val="2f0"/>
                <w:rFonts w:eastAsia="Calibri"/>
                <w:bCs/>
                <w:sz w:val="20"/>
              </w:rPr>
              <w:t xml:space="preserve"> </w:t>
            </w:r>
          </w:p>
          <w:p w14:paraId="00538668" w14:textId="11DAB45D" w:rsidR="004A4C33" w:rsidRPr="004D717D" w:rsidRDefault="00EA0279" w:rsidP="004C6020">
            <w:pPr>
              <w:pStyle w:val="2f"/>
              <w:ind w:firstLine="521"/>
              <w:jc w:val="both"/>
              <w:rPr>
                <w:rStyle w:val="2f0"/>
                <w:sz w:val="20"/>
              </w:rPr>
            </w:pPr>
            <w:r w:rsidRPr="00EA0279">
              <w:rPr>
                <w:rStyle w:val="2f0"/>
                <w:rFonts w:eastAsia="Calibri"/>
                <w:bCs/>
                <w:sz w:val="20"/>
              </w:rPr>
              <w:t>Цена Договора включает в себя стоимость Товара и Услуг, доставку товара, и другие платежи Поставщика, связанные с исполнением Договора,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57F3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BE7A151" w:rsidR="0024495D" w:rsidRPr="004D717D" w:rsidRDefault="00F57F3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C9240B3" w14:textId="43192A25" w:rsidR="0024495D" w:rsidRDefault="00423EB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w:t>
            </w:r>
            <w:r w:rsidR="00C62855" w:rsidRPr="00C62855">
              <w:rPr>
                <w:rFonts w:ascii="Times New Roman" w:eastAsia="Times New Roman" w:hAnsi="Times New Roman" w:cs="Times New Roman"/>
                <w:bCs/>
                <w:sz w:val="20"/>
                <w:szCs w:val="20"/>
                <w:lang w:eastAsia="ru-RU"/>
              </w:rPr>
              <w:t>Установлено в размере 5% от НМЦД</w:t>
            </w:r>
            <w:r w:rsidR="00C62855">
              <w:rPr>
                <w:rFonts w:ascii="Times New Roman" w:eastAsia="Times New Roman" w:hAnsi="Times New Roman" w:cs="Times New Roman"/>
                <w:bCs/>
                <w:sz w:val="20"/>
                <w:szCs w:val="20"/>
                <w:lang w:eastAsia="ru-RU"/>
              </w:rPr>
              <w:t>,</w:t>
            </w:r>
            <w:r w:rsidR="00C62855">
              <w:t xml:space="preserve"> </w:t>
            </w:r>
            <w:r w:rsidR="00C62855" w:rsidRPr="00C62855">
              <w:rPr>
                <w:rFonts w:ascii="Times New Roman" w:eastAsia="Times New Roman" w:hAnsi="Times New Roman" w:cs="Times New Roman"/>
                <w:bCs/>
                <w:sz w:val="20"/>
                <w:szCs w:val="20"/>
                <w:lang w:eastAsia="ru-RU"/>
              </w:rPr>
              <w:t>что составляет 21 302,44 руб.</w:t>
            </w:r>
          </w:p>
          <w:p w14:paraId="2DCA0B38" w14:textId="36A8557F"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bookmarkStart w:id="2" w:name="_Hlk242352713"/>
            <w:r>
              <w:rPr>
                <w:rFonts w:ascii="Times New Roman" w:eastAsia="Times New Roman" w:hAnsi="Times New Roman" w:cs="Times New Roman"/>
                <w:bCs/>
                <w:sz w:val="20"/>
                <w:szCs w:val="20"/>
                <w:lang w:eastAsia="ru-RU"/>
              </w:rPr>
              <w:t>2</w:t>
            </w:r>
            <w:r w:rsidRPr="00423EBD">
              <w:rPr>
                <w:rFonts w:ascii="Times New Roman" w:eastAsia="Times New Roman" w:hAnsi="Times New Roman" w:cs="Times New Roman"/>
                <w:bCs/>
                <w:sz w:val="20"/>
                <w:szCs w:val="20"/>
                <w:lang w:eastAsia="ru-RU"/>
              </w:rPr>
              <w:t>. 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3B1D226F" w14:textId="613D34B1"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Pr="00423EBD">
              <w:rPr>
                <w:rFonts w:ascii="Times New Roman" w:eastAsia="Times New Roman" w:hAnsi="Times New Roman" w:cs="Times New Roman"/>
                <w:bCs/>
                <w:sz w:val="20"/>
                <w:szCs w:val="20"/>
                <w:lang w:eastAsia="ru-RU"/>
              </w:rPr>
              <w:t>. 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67BED3EA" w14:textId="226507E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423EBD">
              <w:rPr>
                <w:rFonts w:ascii="Times New Roman" w:eastAsia="Times New Roman" w:hAnsi="Times New Roman" w:cs="Times New Roman"/>
                <w:bCs/>
                <w:sz w:val="20"/>
                <w:szCs w:val="20"/>
                <w:lang w:eastAsia="ru-RU"/>
              </w:rPr>
              <w:t xml:space="preserve">. Денежные средства возвращаются поставщику (подрядчику, исполнителю) Заказчиком при </w:t>
            </w:r>
            <w:r w:rsidRPr="00423EBD">
              <w:rPr>
                <w:rFonts w:ascii="Times New Roman" w:eastAsia="Times New Roman" w:hAnsi="Times New Roman" w:cs="Times New Roman"/>
                <w:bCs/>
                <w:sz w:val="20"/>
                <w:szCs w:val="20"/>
                <w:lang w:eastAsia="ru-RU"/>
              </w:rPr>
              <w:lastRenderedPageBreak/>
              <w:t>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1ED49ED0" w14:textId="50A0951B"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423EBD">
              <w:rPr>
                <w:rFonts w:ascii="Times New Roman" w:eastAsia="Times New Roman" w:hAnsi="Times New Roman" w:cs="Times New Roman"/>
                <w:bCs/>
                <w:sz w:val="20"/>
                <w:szCs w:val="20"/>
                <w:lang w:eastAsia="ru-RU"/>
              </w:rPr>
              <w:t>. Заказчик в качестве обеспечения исполнения договора принимает банковские гарантии, выданные банками, соответствующими требованиям, установленным Правительством Российской Федерации.</w:t>
            </w:r>
          </w:p>
          <w:p w14:paraId="5DDD4D21" w14:textId="6CB186B2" w:rsidR="00423EBD" w:rsidRPr="00423EBD" w:rsidRDefault="009F4BC0"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423EBD" w:rsidRPr="00423EBD">
              <w:rPr>
                <w:rFonts w:ascii="Times New Roman" w:eastAsia="Times New Roman" w:hAnsi="Times New Roman" w:cs="Times New Roman"/>
                <w:bCs/>
                <w:sz w:val="20"/>
                <w:szCs w:val="20"/>
                <w:lang w:eastAsia="ru-RU"/>
              </w:rPr>
              <w:t>. Банковская гарантия должна быть безотзывной и должна содержать:</w:t>
            </w:r>
          </w:p>
          <w:p w14:paraId="0DE4D457"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1) сумму независимой гарантии, подлежащую уплате гарантом Заказчику, в установленных настоящим разделом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1EB2CFEB"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2) обязательства принципала, надлежащее исполнение которых обеспечивается банковской гарантией;</w:t>
            </w:r>
          </w:p>
          <w:p w14:paraId="4CDF3AB2"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14:paraId="2ADB8DB7"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4) условие, согласно которому исполнением обязательств гаранта по независимой 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43D87128"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5) срок действия независимой гарантии должен превышать срок действия договора не менее чем на один месяц;</w:t>
            </w:r>
          </w:p>
          <w:p w14:paraId="6179F6E7"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6)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1F01E0EC"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независимой гарантии.</w:t>
            </w:r>
          </w:p>
          <w:p w14:paraId="261E91E1" w14:textId="14E35C1C" w:rsidR="00423EBD" w:rsidRPr="00423EBD" w:rsidRDefault="009F4BC0"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423EBD" w:rsidRPr="00423EBD">
              <w:rPr>
                <w:rFonts w:ascii="Times New Roman" w:eastAsia="Times New Roman" w:hAnsi="Times New Roman" w:cs="Times New Roman"/>
                <w:bCs/>
                <w:sz w:val="20"/>
                <w:szCs w:val="20"/>
                <w:lang w:eastAsia="ru-RU"/>
              </w:rPr>
              <w:t>.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349C8812" w14:textId="77777777" w:rsidR="00C62855" w:rsidRDefault="009F4BC0"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423EBD" w:rsidRPr="00423EBD">
              <w:rPr>
                <w:rFonts w:ascii="Times New Roman" w:eastAsia="Times New Roman" w:hAnsi="Times New Roman" w:cs="Times New Roman"/>
                <w:bCs/>
                <w:sz w:val="20"/>
                <w:szCs w:val="20"/>
                <w:lang w:eastAsia="ru-RU"/>
              </w:rPr>
              <w:t>. 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w:t>
            </w:r>
          </w:p>
          <w:p w14:paraId="126440F0" w14:textId="77777777" w:rsidR="009F4BC0" w:rsidRPr="009F4BC0"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9. </w:t>
            </w:r>
            <w:r w:rsidRPr="009F4BC0">
              <w:rPr>
                <w:rFonts w:ascii="Times New Roman" w:eastAsia="Times New Roman" w:hAnsi="Times New Roman" w:cs="Times New Roman"/>
                <w:bCs/>
                <w:sz w:val="20"/>
                <w:szCs w:val="20"/>
                <w:lang w:eastAsia="ru-RU"/>
              </w:rPr>
              <w:t>Денежные средства перечисляются по следующим реквизитам:</w:t>
            </w:r>
          </w:p>
          <w:p w14:paraId="2B1BF8AD" w14:textId="77777777" w:rsidR="009F4BC0" w:rsidRPr="009F4BC0"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BC0">
              <w:rPr>
                <w:rFonts w:ascii="Times New Roman" w:eastAsia="Times New Roman" w:hAnsi="Times New Roman" w:cs="Times New Roman"/>
                <w:bCs/>
                <w:sz w:val="20"/>
                <w:szCs w:val="20"/>
                <w:lang w:eastAsia="ru-RU"/>
              </w:rPr>
              <w:t>КГБУ СО Пансионат «Кедр» ИНН 2450034317/ КПП 245001001</w:t>
            </w:r>
          </w:p>
          <w:p w14:paraId="6B1FD53E" w14:textId="77777777" w:rsidR="009F4BC0" w:rsidRPr="009F4BC0"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BC0">
              <w:rPr>
                <w:rFonts w:ascii="Times New Roman" w:eastAsia="Times New Roman" w:hAnsi="Times New Roman" w:cs="Times New Roman"/>
                <w:bCs/>
                <w:sz w:val="20"/>
                <w:szCs w:val="20"/>
                <w:lang w:eastAsia="ru-RU"/>
              </w:rPr>
              <w:t>Минфин края (КГБУ СО Пансионат «Кедр» л/с 76192И75531, КФО - 3).</w:t>
            </w:r>
          </w:p>
          <w:p w14:paraId="3F44A7E8" w14:textId="77777777" w:rsidR="009F4BC0" w:rsidRPr="009F4BC0"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BC0">
              <w:rPr>
                <w:rFonts w:ascii="Times New Roman" w:eastAsia="Times New Roman" w:hAnsi="Times New Roman" w:cs="Times New Roman"/>
                <w:bCs/>
                <w:sz w:val="20"/>
                <w:szCs w:val="20"/>
                <w:lang w:eastAsia="ru-RU"/>
              </w:rPr>
              <w:t>р/счёт 03224643040000001900</w:t>
            </w:r>
          </w:p>
          <w:p w14:paraId="47EA36D6" w14:textId="77777777" w:rsidR="009F4BC0" w:rsidRPr="009F4BC0"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BC0">
              <w:rPr>
                <w:rFonts w:ascii="Times New Roman" w:eastAsia="Times New Roman" w:hAnsi="Times New Roman" w:cs="Times New Roman"/>
                <w:bCs/>
                <w:sz w:val="20"/>
                <w:szCs w:val="20"/>
                <w:lang w:eastAsia="ru-RU"/>
              </w:rPr>
              <w:t>к/счёт 40102810245370000011</w:t>
            </w:r>
          </w:p>
          <w:p w14:paraId="7F469B7C" w14:textId="77777777" w:rsidR="009F4BC0" w:rsidRPr="009F4BC0"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BC0">
              <w:rPr>
                <w:rFonts w:ascii="Times New Roman" w:eastAsia="Times New Roman" w:hAnsi="Times New Roman" w:cs="Times New Roman"/>
                <w:bCs/>
                <w:sz w:val="20"/>
                <w:szCs w:val="20"/>
                <w:lang w:eastAsia="ru-RU"/>
              </w:rPr>
              <w:t>БИК 010407105</w:t>
            </w:r>
          </w:p>
          <w:p w14:paraId="567FC363" w14:textId="52C7EBE4" w:rsidR="009F4BC0" w:rsidRPr="004D717D"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BC0">
              <w:rPr>
                <w:rFonts w:ascii="Times New Roman" w:eastAsia="Times New Roman" w:hAnsi="Times New Roman" w:cs="Times New Roman"/>
                <w:bCs/>
                <w:sz w:val="20"/>
                <w:szCs w:val="20"/>
                <w:lang w:eastAsia="ru-RU"/>
              </w:rPr>
              <w:t>Отделение Красноярск//УФК по Красноярскому краю, г. Красноярск</w:t>
            </w:r>
            <w:bookmarkEnd w:id="2"/>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836528E" w:rsidR="0024495D" w:rsidRPr="004D717D" w:rsidRDefault="00F57F3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055DA9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lastRenderedPageBreak/>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18AF0E60"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0EC72B9B"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9E08BAA"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065AAEA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EA4754"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39BF507C"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65B8F57C" w14:textId="7B7F7F42" w:rsidR="0024495D" w:rsidRPr="004D717D"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57F34">
              <w:rPr>
                <w:rFonts w:ascii="Times New Roman" w:eastAsia="Times New Roman" w:hAnsi="Times New Roman" w:cs="Times New Roman"/>
                <w:bCs/>
                <w:sz w:val="20"/>
                <w:szCs w:val="20"/>
                <w:lang w:eastAsia="ru-RU"/>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9C4FA00" w:rsidR="0024495D" w:rsidRPr="004D717D" w:rsidRDefault="00F57F34"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w:t>
            </w:r>
            <w:r w:rsidRPr="004D717D">
              <w:rPr>
                <w:rFonts w:ascii="Times New Roman" w:eastAsia="Times New Roman" w:hAnsi="Times New Roman" w:cs="Times New Roman"/>
                <w:b/>
                <w:sz w:val="20"/>
                <w:szCs w:val="20"/>
                <w:lang w:eastAsia="ru-RU"/>
              </w:rPr>
              <w:lastRenderedPageBreak/>
              <w:t>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3E596B"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w:t>
            </w:r>
          </w:p>
          <w:p w14:paraId="13F91B04"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p w14:paraId="568E2452"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143CA6"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167847E"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5) копия документа, подтверждающего полномочия лица действовать от имени участника конкурентной закупки:</w:t>
            </w:r>
          </w:p>
          <w:p w14:paraId="2B52CDF6"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а) индивидуальным предпринимателем, если участником такой закупки является индивидуальный предприниматель;</w:t>
            </w:r>
          </w:p>
          <w:p w14:paraId="22B41755"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71EFDDDC"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подпункта 9 пункта 5.1 настоящего раздела;</w:t>
            </w:r>
          </w:p>
          <w:p w14:paraId="1A1F33CA"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A129164"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 xml:space="preserve">8) декларация, подтверждающая на дату подачи заявки на участие в конкурентной закупке соответствие требованиям п.18 Извещения. </w:t>
            </w:r>
          </w:p>
          <w:p w14:paraId="75608E54" w14:textId="0F29788B"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9) предложение участника конкурентной закупки в отношении предмета такой закупки</w:t>
            </w:r>
            <w:r w:rsidR="00947A7A">
              <w:rPr>
                <w:rFonts w:ascii="Times New Roman" w:eastAsia="Times New Roman" w:hAnsi="Times New Roman" w:cs="Times New Roman"/>
                <w:bCs/>
                <w:sz w:val="20"/>
                <w:szCs w:val="20"/>
                <w:lang w:eastAsia="ru-RU"/>
              </w:rPr>
              <w:t xml:space="preserve"> </w:t>
            </w:r>
            <w:r w:rsidR="00947A7A">
              <w:rPr>
                <w:rFonts w:ascii="Times New Roman" w:eastAsia="Times New Roman" w:hAnsi="Times New Roman" w:cs="Times New Roman"/>
                <w:szCs w:val="20"/>
                <w:lang w:eastAsia="ru-RU"/>
              </w:rPr>
              <w:t>(в том числе технические характеристики, конкретные показатели товара)</w:t>
            </w:r>
            <w:r w:rsidRPr="003E0072">
              <w:rPr>
                <w:rFonts w:ascii="Times New Roman" w:eastAsia="Times New Roman" w:hAnsi="Times New Roman" w:cs="Times New Roman"/>
                <w:bCs/>
                <w:sz w:val="20"/>
                <w:szCs w:val="20"/>
                <w:lang w:eastAsia="ru-RU"/>
              </w:rPr>
              <w:t>;</w:t>
            </w:r>
          </w:p>
          <w:p w14:paraId="14412707"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282EA6C"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w:t>
            </w:r>
          </w:p>
          <w:p w14:paraId="23CEDEAA" w14:textId="1367F187" w:rsidR="0024495D" w:rsidRPr="004D717D"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3E0072">
              <w:rPr>
                <w:rFonts w:ascii="Times New Roman" w:eastAsia="Times New Roman" w:hAnsi="Times New Roman" w:cs="Times New Roman"/>
                <w:bCs/>
                <w:sz w:val="20"/>
                <w:szCs w:val="20"/>
                <w:lang w:eastAsia="ru-RU"/>
              </w:rPr>
              <w:t>12) предложение о цене договора (единицы товара, работы, услуги), за исключением проведения аукциона в электронной форме.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D55815" w14:textId="798B7073" w:rsidR="00947A7A" w:rsidRDefault="00B8728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285">
              <w:rPr>
                <w:rFonts w:ascii="Times New Roman" w:eastAsia="Times New Roman" w:hAnsi="Times New Roman" w:cs="Times New Roman"/>
                <w:bCs/>
                <w:sz w:val="20"/>
                <w:szCs w:val="20"/>
                <w:lang w:eastAsia="ru-RU"/>
              </w:rPr>
              <w:t xml:space="preserve"> </w:t>
            </w:r>
            <w:r w:rsidR="00947A7A" w:rsidRPr="00947A7A">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w:t>
            </w:r>
            <w:r w:rsidR="00947A7A" w:rsidRPr="00947A7A">
              <w:rPr>
                <w:rFonts w:ascii="Times New Roman" w:eastAsia="Times New Roman" w:hAnsi="Times New Roman" w:cs="Times New Roman"/>
                <w:bCs/>
                <w:sz w:val="20"/>
                <w:szCs w:val="20"/>
                <w:lang w:eastAsia="ru-RU"/>
              </w:rPr>
              <w:lastRenderedPageBreak/>
              <w:t>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565DA72" w14:textId="7485490B" w:rsidR="00947A7A" w:rsidRPr="00EA0279" w:rsidRDefault="00947A7A"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0279">
              <w:rPr>
                <w:rFonts w:ascii="Times New Roman" w:eastAsia="Times New Roman" w:hAnsi="Times New Roman" w:cs="Times New Roman"/>
                <w:b/>
                <w:bCs/>
                <w:sz w:val="20"/>
                <w:szCs w:val="20"/>
                <w:lang w:eastAsia="ru-RU"/>
              </w:rPr>
              <w:t xml:space="preserve">Для </w:t>
            </w:r>
            <w:r w:rsidR="008C065C" w:rsidRPr="00EA0279">
              <w:rPr>
                <w:rFonts w:ascii="Times New Roman" w:eastAsia="Times New Roman" w:hAnsi="Times New Roman" w:cs="Times New Roman"/>
                <w:b/>
                <w:sz w:val="20"/>
                <w:szCs w:val="20"/>
                <w:lang w:eastAsia="ru-RU"/>
              </w:rPr>
              <w:t>«Преимущества»:</w:t>
            </w:r>
          </w:p>
          <w:p w14:paraId="51AFAE68" w14:textId="7FF4CB5D" w:rsidR="008C065C" w:rsidRPr="008C065C" w:rsidRDefault="008C065C"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065C">
              <w:rPr>
                <w:rFonts w:ascii="Times New Roman" w:eastAsia="Times New Roman" w:hAnsi="Times New Roman" w:cs="Times New Roman"/>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21070D2B" w14:textId="3951AF59" w:rsidR="00B87285" w:rsidRPr="004D717D" w:rsidRDefault="00B8728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A70055A" w:rsidR="0024495D" w:rsidRPr="004D717D" w:rsidRDefault="003E0072"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3E0072">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6E52F64E"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8D55A37"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p>
          <w:p w14:paraId="7BF298AA"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24D7A3CD"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отсутствия обязательных документов либо наличия в таких документах недостоверных сведений;</w:t>
            </w:r>
          </w:p>
          <w:p w14:paraId="7FB3B4A1"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2C25776E"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34638304"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p w14:paraId="7FBFFB6E" w14:textId="68A5F1F0" w:rsidR="00892FC7" w:rsidRPr="00390F7D"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в случаях, предусмотренных статьей 3.1-4 Федерального закона № 223-ФЗ.</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413F7AF3" w:rsidR="0024495D" w:rsidRPr="0061554C"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EECD6EE" w:rsidR="0024495D" w:rsidRPr="004D717D" w:rsidRDefault="00892FC7" w:rsidP="00892FC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908D77" w14:textId="77777777" w:rsidR="001075EF" w:rsidRDefault="001075EF">
      <w:pPr>
        <w:spacing w:after="0" w:line="240" w:lineRule="auto"/>
      </w:pPr>
      <w:r>
        <w:separator/>
      </w:r>
    </w:p>
  </w:endnote>
  <w:endnote w:type="continuationSeparator" w:id="0">
    <w:p w14:paraId="59DBC4DB" w14:textId="77777777" w:rsidR="001075EF" w:rsidRDefault="00107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0E4A05DE" w:rsidR="00F73068" w:rsidRDefault="00F73068" w:rsidP="0054310E">
    <w:pPr>
      <w:pStyle w:val="a9"/>
      <w:tabs>
        <w:tab w:val="clear" w:pos="4677"/>
      </w:tabs>
    </w:pPr>
    <w:r>
      <w:tab/>
    </w:r>
    <w:r>
      <w:fldChar w:fldCharType="begin"/>
    </w:r>
    <w:r>
      <w:instrText xml:space="preserve"> PAGE   \* MERGEFORMAT </w:instrText>
    </w:r>
    <w:r>
      <w:fldChar w:fldCharType="separate"/>
    </w:r>
    <w:r w:rsidR="00457F3A">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AFE3E6" w14:textId="77777777" w:rsidR="001075EF" w:rsidRDefault="001075EF">
      <w:pPr>
        <w:spacing w:after="0" w:line="240" w:lineRule="auto"/>
      </w:pPr>
      <w:r>
        <w:separator/>
      </w:r>
    </w:p>
  </w:footnote>
  <w:footnote w:type="continuationSeparator" w:id="0">
    <w:p w14:paraId="4CB019AA" w14:textId="77777777" w:rsidR="001075EF" w:rsidRDefault="001075EF">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26EDF"/>
    <w:rsid w:val="000306BD"/>
    <w:rsid w:val="00031C6E"/>
    <w:rsid w:val="00070675"/>
    <w:rsid w:val="00075766"/>
    <w:rsid w:val="00076944"/>
    <w:rsid w:val="000900AC"/>
    <w:rsid w:val="001075EF"/>
    <w:rsid w:val="001077B4"/>
    <w:rsid w:val="0011007F"/>
    <w:rsid w:val="00125726"/>
    <w:rsid w:val="00127D6D"/>
    <w:rsid w:val="00135254"/>
    <w:rsid w:val="0015530A"/>
    <w:rsid w:val="0015588A"/>
    <w:rsid w:val="00164454"/>
    <w:rsid w:val="00190446"/>
    <w:rsid w:val="001935A9"/>
    <w:rsid w:val="001945AD"/>
    <w:rsid w:val="001C1D68"/>
    <w:rsid w:val="001C2E43"/>
    <w:rsid w:val="001E6CFB"/>
    <w:rsid w:val="001F7182"/>
    <w:rsid w:val="0024495D"/>
    <w:rsid w:val="00252418"/>
    <w:rsid w:val="0025284C"/>
    <w:rsid w:val="00256C00"/>
    <w:rsid w:val="002C0075"/>
    <w:rsid w:val="002F1EAC"/>
    <w:rsid w:val="00327AD7"/>
    <w:rsid w:val="00331187"/>
    <w:rsid w:val="0033483E"/>
    <w:rsid w:val="00352E13"/>
    <w:rsid w:val="00364BED"/>
    <w:rsid w:val="003725DA"/>
    <w:rsid w:val="00376EF6"/>
    <w:rsid w:val="00383738"/>
    <w:rsid w:val="0039058A"/>
    <w:rsid w:val="00390F7D"/>
    <w:rsid w:val="003B0C56"/>
    <w:rsid w:val="003C4574"/>
    <w:rsid w:val="003C7C15"/>
    <w:rsid w:val="003E0072"/>
    <w:rsid w:val="003E056F"/>
    <w:rsid w:val="003E3E9E"/>
    <w:rsid w:val="00401090"/>
    <w:rsid w:val="00423EBD"/>
    <w:rsid w:val="00424105"/>
    <w:rsid w:val="00436D85"/>
    <w:rsid w:val="00442C9E"/>
    <w:rsid w:val="00457F3A"/>
    <w:rsid w:val="00464625"/>
    <w:rsid w:val="00477588"/>
    <w:rsid w:val="00483B31"/>
    <w:rsid w:val="004A4C33"/>
    <w:rsid w:val="004C6020"/>
    <w:rsid w:val="004D717D"/>
    <w:rsid w:val="004F40AA"/>
    <w:rsid w:val="005125C6"/>
    <w:rsid w:val="0054310E"/>
    <w:rsid w:val="00545D3D"/>
    <w:rsid w:val="005467B3"/>
    <w:rsid w:val="005660A5"/>
    <w:rsid w:val="005A0C02"/>
    <w:rsid w:val="005E1214"/>
    <w:rsid w:val="00610087"/>
    <w:rsid w:val="00612C81"/>
    <w:rsid w:val="0061554C"/>
    <w:rsid w:val="00630249"/>
    <w:rsid w:val="0064252D"/>
    <w:rsid w:val="0064253C"/>
    <w:rsid w:val="00653E09"/>
    <w:rsid w:val="00657D51"/>
    <w:rsid w:val="006711D1"/>
    <w:rsid w:val="00695C75"/>
    <w:rsid w:val="006A6602"/>
    <w:rsid w:val="006B11A4"/>
    <w:rsid w:val="006B3403"/>
    <w:rsid w:val="006E41AA"/>
    <w:rsid w:val="007075FC"/>
    <w:rsid w:val="00731542"/>
    <w:rsid w:val="00731559"/>
    <w:rsid w:val="007342CC"/>
    <w:rsid w:val="007923BE"/>
    <w:rsid w:val="007B7712"/>
    <w:rsid w:val="007C3E28"/>
    <w:rsid w:val="007C5516"/>
    <w:rsid w:val="007D331B"/>
    <w:rsid w:val="007E6159"/>
    <w:rsid w:val="00836FFF"/>
    <w:rsid w:val="00850314"/>
    <w:rsid w:val="00866D4A"/>
    <w:rsid w:val="00883093"/>
    <w:rsid w:val="00892FC7"/>
    <w:rsid w:val="00894AA9"/>
    <w:rsid w:val="008C065C"/>
    <w:rsid w:val="008C549A"/>
    <w:rsid w:val="008D2D62"/>
    <w:rsid w:val="008E092F"/>
    <w:rsid w:val="008E42F2"/>
    <w:rsid w:val="008F49D2"/>
    <w:rsid w:val="00905540"/>
    <w:rsid w:val="00914A56"/>
    <w:rsid w:val="00947A7A"/>
    <w:rsid w:val="00975AE4"/>
    <w:rsid w:val="0098502E"/>
    <w:rsid w:val="009E7BFB"/>
    <w:rsid w:val="009F4BC0"/>
    <w:rsid w:val="009F5FA0"/>
    <w:rsid w:val="00A53448"/>
    <w:rsid w:val="00AE2305"/>
    <w:rsid w:val="00B23783"/>
    <w:rsid w:val="00B87285"/>
    <w:rsid w:val="00B935D1"/>
    <w:rsid w:val="00B96737"/>
    <w:rsid w:val="00BB0229"/>
    <w:rsid w:val="00BC5E90"/>
    <w:rsid w:val="00BC6C35"/>
    <w:rsid w:val="00BE07E0"/>
    <w:rsid w:val="00BE3719"/>
    <w:rsid w:val="00BF5CF1"/>
    <w:rsid w:val="00C0457C"/>
    <w:rsid w:val="00C1140E"/>
    <w:rsid w:val="00C14FA3"/>
    <w:rsid w:val="00C24106"/>
    <w:rsid w:val="00C4222B"/>
    <w:rsid w:val="00C461E7"/>
    <w:rsid w:val="00C543C0"/>
    <w:rsid w:val="00C62855"/>
    <w:rsid w:val="00C74129"/>
    <w:rsid w:val="00CB0FCC"/>
    <w:rsid w:val="00CB53C9"/>
    <w:rsid w:val="00CB7DED"/>
    <w:rsid w:val="00CD6114"/>
    <w:rsid w:val="00CE56FA"/>
    <w:rsid w:val="00D058C2"/>
    <w:rsid w:val="00D20CF6"/>
    <w:rsid w:val="00D274C9"/>
    <w:rsid w:val="00D3328C"/>
    <w:rsid w:val="00D37E6C"/>
    <w:rsid w:val="00D407F7"/>
    <w:rsid w:val="00D41700"/>
    <w:rsid w:val="00D467F0"/>
    <w:rsid w:val="00D4767B"/>
    <w:rsid w:val="00D55FB8"/>
    <w:rsid w:val="00D720E3"/>
    <w:rsid w:val="00D72AA2"/>
    <w:rsid w:val="00D850BC"/>
    <w:rsid w:val="00D858EB"/>
    <w:rsid w:val="00D87D79"/>
    <w:rsid w:val="00DC51A8"/>
    <w:rsid w:val="00DD537F"/>
    <w:rsid w:val="00DF0802"/>
    <w:rsid w:val="00E02BB5"/>
    <w:rsid w:val="00E72B6B"/>
    <w:rsid w:val="00E73795"/>
    <w:rsid w:val="00E77E5E"/>
    <w:rsid w:val="00E844B1"/>
    <w:rsid w:val="00E848A7"/>
    <w:rsid w:val="00EA0279"/>
    <w:rsid w:val="00EA2060"/>
    <w:rsid w:val="00EA31CB"/>
    <w:rsid w:val="00EA396D"/>
    <w:rsid w:val="00EA3ED0"/>
    <w:rsid w:val="00EB0B39"/>
    <w:rsid w:val="00EB1284"/>
    <w:rsid w:val="00EB6C75"/>
    <w:rsid w:val="00EB77AB"/>
    <w:rsid w:val="00EC0C0E"/>
    <w:rsid w:val="00EE059E"/>
    <w:rsid w:val="00EE7A23"/>
    <w:rsid w:val="00EF1BED"/>
    <w:rsid w:val="00EF554F"/>
    <w:rsid w:val="00F02ACD"/>
    <w:rsid w:val="00F06942"/>
    <w:rsid w:val="00F1399C"/>
    <w:rsid w:val="00F406AD"/>
    <w:rsid w:val="00F52C6F"/>
    <w:rsid w:val="00F57F34"/>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dr-kansk@inbo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86A1C"/>
    <w:rsid w:val="00102FBA"/>
    <w:rsid w:val="0015062D"/>
    <w:rsid w:val="00230D89"/>
    <w:rsid w:val="00274A39"/>
    <w:rsid w:val="002B3E16"/>
    <w:rsid w:val="003D5AC7"/>
    <w:rsid w:val="003F2A8D"/>
    <w:rsid w:val="004513CA"/>
    <w:rsid w:val="00520195"/>
    <w:rsid w:val="00535AB8"/>
    <w:rsid w:val="007521CE"/>
    <w:rsid w:val="007E059C"/>
    <w:rsid w:val="00851BFF"/>
    <w:rsid w:val="008F5F3E"/>
    <w:rsid w:val="00BE7D28"/>
    <w:rsid w:val="00BF119F"/>
    <w:rsid w:val="00C06FB2"/>
    <w:rsid w:val="00C37B34"/>
    <w:rsid w:val="00CA0E8B"/>
    <w:rsid w:val="00DF6E1F"/>
    <w:rsid w:val="00E4028D"/>
    <w:rsid w:val="00E50A9B"/>
    <w:rsid w:val="00E9053C"/>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4741A-5CE2-472E-9E3D-0D29EF17C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5363</Words>
  <Characters>30575</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DMK:RE1LMQEBl59s5GeReHls0LKuapl1ExyfuNp9Entd9G_B-XmncLkjgf-7_QIpamOeHsAz7FMaoOq-8xY08dLqC5GVdDzk-Fs</dc:description>
  <cp:lastModifiedBy>Крупская</cp:lastModifiedBy>
  <cp:revision>4</cp:revision>
  <dcterms:created xsi:type="dcterms:W3CDTF">2026-10-08T06:18:00Z</dcterms:created>
  <dcterms:modified xsi:type="dcterms:W3CDTF">2026-10-08T09:04:00Z</dcterms:modified>
</cp:coreProperties>
</file>