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A59A0D" w14:textId="7A95FAE5" w:rsidR="00B935D1" w:rsidRPr="00504994" w:rsidRDefault="00504994" w:rsidP="00CD6114">
      <w:pPr>
        <w:widowControl w:val="0"/>
        <w:spacing w:after="0" w:line="240" w:lineRule="auto"/>
        <w:ind w:firstLine="709"/>
        <w:jc w:val="both"/>
        <w:rPr>
          <w:rFonts w:ascii="Times New Roman" w:eastAsia="Times New Roman" w:hAnsi="Times New Roman" w:cs="Times New Roman"/>
          <w:b/>
          <w:lang w:eastAsia="ru-RU"/>
        </w:rPr>
      </w:pPr>
      <w:r w:rsidRPr="00504994">
        <w:rPr>
          <w:rFonts w:ascii="Times New Roman" w:eastAsia="Times New Roman" w:hAnsi="Times New Roman" w:cs="Times New Roman"/>
          <w:b/>
          <w:lang w:eastAsia="ru-RU"/>
        </w:rPr>
        <w:t>МУНИЦИПАЛЬНОЕ АВТОНОМНОЕ УЧРЕЖДЕНИЕ МОЛОДЕЖНЫЙ ЦЕНТР "ПРОДВИЖЕНИЕ" ЯСНЕНСКОГО МУНИЦИПАЛЬНОГО ОКРУГА⁠⁠⁠​‌​‌​​‌​​‌​​​‌​‌​​‌‌​​​‌​‌​​‌‌​​​‌​​‌‌​‌​‌​‌​​​‌​‌​​​‌​‌​‌​​​​‌​​​‌‌​​‌​​‌‌​‌‌‌​​‌​​​‌‌‌​‌​​​‌​‌​‌‌​‌‌‌​​‌​‌‌​​‌​‌​‌​‌​​​‌‌‌​‌​‌​‌​‌​​‌‌​‌​‌​​​​​‌‌‌​​​‌​‌‌‌‌​‌​​‌‌​‌​​‌​‌​​​‌‌‌​‌​‌​‌​‌​‌​‌​​​​​‌‌‌​‌‌​​‌​​​‌‌​​‌​‌​‌​‌​​‌‌​‌​‌​‌​​​‌‌​​​‌‌‌​​‌​​‌‌​‌‌‌​​‌‌​‌‌​​​‌‌​‌​​​‌​‌​‌‌‌​‌​​​​‌​​‌‌‌​‌‌​​‌‌​‌​​‌​‌​‌​‌‌‌​‌​‌​‌‌‌​‌​‌‌​‌​​​‌‌‌​​‌​‌​‌​​​‌​‌‌‌​​​‌​​‌‌​​‌​​‌​‌​‌‌​​‌‌​‌‌‌‌​‌‌‌​‌‌​​‌​​‌​​​​‌‌​‌​​‌​​‌‌‌​​​​‌‌‌‌​​‌​‌​‌​​​​​‌‌​‌‌‌‌​‌‌​‌‌‌‌​‌​​‌​​​​‌​​‌​​​​‌​​‌‌​​​‌​​​‌‌‌​​‌‌‌​​​​‌‌‌​​​​​‌‌‌​​​​​‌‌​‌‌‌‌​‌​​​‌‌‌​‌​‌​​​​​‌‌‌​‌‌​​‌‌‌​‌‌‌​‌​‌‌​​​​‌‌​‌‌​​​‌​​​​‌​​‌​‌‌​​​​‌‌​​​‌‌​‌‌​​‌‌‌​‌​​​‌​​​‌‌​​‌​​​‌‌​​‌​‌​​‌‌​‌‌​​‌​‌​​‌‌​‌​​​‌‌‌​‌‌​​‌​​​‌‌‌​​​‌​‌​‌​‌​​​‌‌‌‌​‌​​‌‌​‌​​‌​​‌‌​​‌​​‌​​​​‌‌​‌​​‌‌​​​​‌‌​​​‌​​‌‌​​‌​​‌​‌‌​​​​‌‌​‌​‌‌​‌‌​​​‌​​‌​​​‌​‌​‌​​‌‌‌​​‌​‌​​​​​‌​​​​​‌⁠⁠⁠</w:t>
      </w:r>
    </w:p>
    <w:p w14:paraId="3C13A90F" w14:textId="77777777" w:rsidR="00B935D1" w:rsidRPr="00504994" w:rsidRDefault="00B935D1" w:rsidP="00CD6114">
      <w:pPr>
        <w:widowControl w:val="0"/>
        <w:spacing w:after="0" w:line="240" w:lineRule="auto"/>
        <w:ind w:firstLine="709"/>
        <w:jc w:val="both"/>
        <w:rPr>
          <w:rFonts w:ascii="Times New Roman" w:eastAsia="Times New Roman" w:hAnsi="Times New Roman" w:cs="Times New Roman"/>
          <w:b/>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5BC322A1" w14:textId="77777777" w:rsidR="00504994" w:rsidRPr="00504994" w:rsidRDefault="00504994" w:rsidP="00504994">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504994">
        <w:rPr>
          <w:rFonts w:ascii="Times New Roman" w:eastAsia="Times New Roman" w:hAnsi="Times New Roman" w:cs="Times New Roman"/>
          <w:b/>
          <w:bCs/>
          <w:lang w:eastAsia="ru-RU"/>
        </w:rPr>
        <w:t>Директор</w:t>
      </w:r>
    </w:p>
    <w:p w14:paraId="68144EC8" w14:textId="2080E90C" w:rsidR="00504994" w:rsidRPr="00504994" w:rsidRDefault="00504994" w:rsidP="00504994">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504994">
        <w:rPr>
          <w:rFonts w:ascii="Times New Roman" w:eastAsia="Times New Roman" w:hAnsi="Times New Roman" w:cs="Times New Roman"/>
          <w:b/>
          <w:bCs/>
          <w:lang w:eastAsia="ru-RU"/>
        </w:rPr>
        <w:t>МАУ МЦ "</w:t>
      </w:r>
      <w:proofErr w:type="spellStart"/>
      <w:r w:rsidRPr="00504994">
        <w:rPr>
          <w:rFonts w:ascii="Times New Roman" w:eastAsia="Times New Roman" w:hAnsi="Times New Roman" w:cs="Times New Roman"/>
          <w:b/>
          <w:bCs/>
          <w:lang w:eastAsia="ru-RU"/>
        </w:rPr>
        <w:t>П</w:t>
      </w:r>
      <w:r w:rsidR="001D3629">
        <w:rPr>
          <w:rFonts w:ascii="Times New Roman" w:eastAsia="Times New Roman" w:hAnsi="Times New Roman" w:cs="Times New Roman"/>
          <w:b/>
          <w:bCs/>
          <w:lang w:eastAsia="ru-RU"/>
        </w:rPr>
        <w:t>РО</w:t>
      </w:r>
      <w:r w:rsidRPr="00504994">
        <w:rPr>
          <w:rFonts w:ascii="Times New Roman" w:eastAsia="Times New Roman" w:hAnsi="Times New Roman" w:cs="Times New Roman"/>
          <w:b/>
          <w:bCs/>
          <w:lang w:eastAsia="ru-RU"/>
        </w:rPr>
        <w:t>движение</w:t>
      </w:r>
      <w:proofErr w:type="spellEnd"/>
      <w:r w:rsidRPr="00504994">
        <w:rPr>
          <w:rFonts w:ascii="Times New Roman" w:eastAsia="Times New Roman" w:hAnsi="Times New Roman" w:cs="Times New Roman"/>
          <w:b/>
          <w:bCs/>
          <w:lang w:eastAsia="ru-RU"/>
        </w:rPr>
        <w:t>"</w:t>
      </w:r>
    </w:p>
    <w:p w14:paraId="0D928A39" w14:textId="3E5E2AEB" w:rsidR="00B935D1" w:rsidRDefault="00504994" w:rsidP="00504994">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504994">
        <w:rPr>
          <w:rFonts w:ascii="Times New Roman" w:eastAsia="Times New Roman" w:hAnsi="Times New Roman" w:cs="Times New Roman"/>
          <w:b/>
          <w:bCs/>
          <w:lang w:eastAsia="ru-RU"/>
        </w:rPr>
        <w:t>Ковалева Е.С.</w:t>
      </w:r>
    </w:p>
    <w:p w14:paraId="3DA15250" w14:textId="77777777" w:rsidR="00504994" w:rsidRPr="00F02ACD" w:rsidRDefault="00504994" w:rsidP="00504994">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10-08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72FF45DA" w:rsidR="00B935D1" w:rsidRPr="00F02ACD" w:rsidRDefault="006A6E6B"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08.10.2026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4906214B" w14:textId="245F4A9D" w:rsidR="00504994" w:rsidRPr="00504994" w:rsidRDefault="00B23783" w:rsidP="00504994">
      <w:pPr>
        <w:pStyle w:val="ConsPlusNormal"/>
        <w:ind w:firstLine="0"/>
        <w:jc w:val="center"/>
        <w:rPr>
          <w:rFonts w:ascii="Times New Roman" w:eastAsia="Calibri" w:hAnsi="Times New Roman" w:cs="Times New Roman"/>
          <w:b/>
          <w:color w:val="000000"/>
          <w:sz w:val="22"/>
          <w:szCs w:val="22"/>
        </w:rPr>
      </w:pPr>
      <w:r w:rsidRPr="00504994">
        <w:rPr>
          <w:rFonts w:ascii="Times New Roman" w:eastAsia="Calibri" w:hAnsi="Times New Roman" w:cs="Times New Roman"/>
          <w:b/>
          <w:color w:val="000000"/>
          <w:sz w:val="22"/>
          <w:szCs w:val="22"/>
        </w:rPr>
        <w:t xml:space="preserve">на право заключения договора на </w:t>
      </w:r>
      <w:r w:rsidR="006921A4" w:rsidRPr="006921A4">
        <w:rPr>
          <w:rFonts w:ascii="Times New Roman" w:eastAsia="Calibri" w:hAnsi="Times New Roman" w:cs="Times New Roman"/>
          <w:b/>
          <w:color w:val="000000"/>
          <w:sz w:val="22"/>
          <w:szCs w:val="22"/>
        </w:rPr>
        <w:t>поставку оргтехники</w:t>
      </w:r>
    </w:p>
    <w:p w14:paraId="785AD11A" w14:textId="0B381FDA" w:rsidR="00B935D1" w:rsidRPr="00504994" w:rsidRDefault="00B935D1" w:rsidP="00CD6114">
      <w:pPr>
        <w:widowControl w:val="0"/>
        <w:spacing w:after="0" w:line="240" w:lineRule="auto"/>
        <w:jc w:val="center"/>
        <w:rPr>
          <w:rFonts w:ascii="Times New Roman" w:eastAsia="Calibri" w:hAnsi="Times New Roman" w:cs="Times New Roman"/>
          <w:b/>
          <w:color w:val="000000"/>
          <w:sz w:val="20"/>
          <w:szCs w:val="20"/>
          <w:lang w:eastAsia="ru-RU"/>
        </w:rPr>
      </w:pPr>
    </w:p>
    <w:p w14:paraId="6F7E4545" w14:textId="77777777" w:rsidR="00B935D1" w:rsidRPr="00504994" w:rsidRDefault="00B935D1" w:rsidP="00CD6114">
      <w:pPr>
        <w:widowControl w:val="0"/>
        <w:spacing w:after="0" w:line="240" w:lineRule="auto"/>
        <w:jc w:val="both"/>
        <w:rPr>
          <w:rFonts w:ascii="Times New Roman" w:eastAsia="Calibri" w:hAnsi="Times New Roman" w:cs="Times New Roman"/>
          <w:b/>
          <w:color w:val="000000"/>
          <w:sz w:val="20"/>
          <w:szCs w:val="20"/>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1"/>
        <w:gridCol w:w="5594"/>
      </w:tblGrid>
      <w:tr w:rsidR="00252418" w14:paraId="7879F4C9" w14:textId="77777777" w:rsidTr="00504994">
        <w:tc>
          <w:tcPr>
            <w:tcW w:w="42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94" w:type="dxa"/>
          </w:tcPr>
          <w:p w14:paraId="4681B141" w14:textId="37B8435D" w:rsidR="00252418" w:rsidRPr="00504994" w:rsidRDefault="00504994" w:rsidP="00CD6114">
            <w:pPr>
              <w:widowControl w:val="0"/>
              <w:contextualSpacing/>
              <w:jc w:val="both"/>
              <w:rPr>
                <w:rFonts w:ascii="Times New Roman" w:eastAsia="Times New Roman" w:hAnsi="Times New Roman"/>
                <w:iCs/>
                <w:sz w:val="22"/>
                <w:szCs w:val="22"/>
              </w:rPr>
            </w:pPr>
            <w:r w:rsidRPr="00504994">
              <w:rPr>
                <w:rFonts w:ascii="Times New Roman" w:eastAsia="Times New Roman" w:hAnsi="Times New Roman"/>
                <w:iCs/>
                <w:sz w:val="22"/>
                <w:szCs w:val="22"/>
              </w:rPr>
              <w:t>МУНИЦИПАЛЬНОЕ АВТОНОМНОЕ УЧРЕЖДЕНИЕ МОЛОДЕЖНЫЙ ЦЕНТР "ПРОДВИЖЕНИЕ" ЯСНЕНСКОГО МУНИЦИПАЛЬНОГО ОКРУГА</w:t>
            </w:r>
          </w:p>
        </w:tc>
      </w:tr>
      <w:tr w:rsidR="000900AC" w14:paraId="19401141" w14:textId="77777777" w:rsidTr="00504994">
        <w:tc>
          <w:tcPr>
            <w:tcW w:w="42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94" w:type="dxa"/>
          </w:tcPr>
          <w:p w14:paraId="72D2BA40" w14:textId="52DA7681" w:rsidR="000900AC" w:rsidRPr="00504994" w:rsidRDefault="00504994" w:rsidP="00315E1C">
            <w:pPr>
              <w:widowControl w:val="0"/>
              <w:contextualSpacing/>
              <w:jc w:val="both"/>
              <w:rPr>
                <w:rFonts w:ascii="Times New Roman" w:eastAsia="Times New Roman" w:hAnsi="Times New Roman"/>
                <w:iCs/>
                <w:sz w:val="22"/>
                <w:szCs w:val="22"/>
              </w:rPr>
            </w:pPr>
            <w:r w:rsidRPr="00504994">
              <w:rPr>
                <w:rFonts w:ascii="Times New Roman" w:eastAsia="Times New Roman" w:hAnsi="Times New Roman"/>
                <w:iCs/>
                <w:sz w:val="22"/>
                <w:szCs w:val="22"/>
              </w:rPr>
              <w:t>МАУ МЦ "</w:t>
            </w:r>
            <w:proofErr w:type="spellStart"/>
            <w:r w:rsidRPr="00504994">
              <w:rPr>
                <w:rFonts w:ascii="Times New Roman" w:eastAsia="Times New Roman" w:hAnsi="Times New Roman"/>
                <w:iCs/>
                <w:sz w:val="22"/>
                <w:szCs w:val="22"/>
              </w:rPr>
              <w:t>П</w:t>
            </w:r>
            <w:r w:rsidR="00315E1C">
              <w:rPr>
                <w:rFonts w:ascii="Times New Roman" w:eastAsia="Times New Roman" w:hAnsi="Times New Roman"/>
                <w:iCs/>
                <w:sz w:val="22"/>
                <w:szCs w:val="22"/>
              </w:rPr>
              <w:t>РО</w:t>
            </w:r>
            <w:r w:rsidRPr="00504994">
              <w:rPr>
                <w:rFonts w:ascii="Times New Roman" w:eastAsia="Times New Roman" w:hAnsi="Times New Roman"/>
                <w:iCs/>
                <w:sz w:val="22"/>
                <w:szCs w:val="22"/>
              </w:rPr>
              <w:t>движение</w:t>
            </w:r>
            <w:proofErr w:type="spellEnd"/>
            <w:r w:rsidRPr="00504994">
              <w:rPr>
                <w:rFonts w:ascii="Times New Roman" w:eastAsia="Times New Roman" w:hAnsi="Times New Roman"/>
                <w:iCs/>
                <w:sz w:val="22"/>
                <w:szCs w:val="22"/>
              </w:rPr>
              <w:t>"</w:t>
            </w:r>
          </w:p>
        </w:tc>
      </w:tr>
      <w:tr w:rsidR="00504994" w14:paraId="75A19E24" w14:textId="77777777" w:rsidTr="00504994">
        <w:tc>
          <w:tcPr>
            <w:tcW w:w="4261" w:type="dxa"/>
            <w:shd w:val="clear" w:color="auto" w:fill="D9E2F3" w:themeFill="accent1" w:themeFillTint="33"/>
          </w:tcPr>
          <w:p w14:paraId="79B0AB9E" w14:textId="6D9C80DC" w:rsidR="00504994" w:rsidRPr="00BC6C35" w:rsidRDefault="00504994" w:rsidP="0050499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94" w:type="dxa"/>
          </w:tcPr>
          <w:p w14:paraId="09B4BC1F" w14:textId="33C90F46" w:rsidR="00504994" w:rsidRPr="00504994" w:rsidRDefault="00504994" w:rsidP="00C103CA">
            <w:pPr>
              <w:widowControl w:val="0"/>
              <w:contextualSpacing/>
              <w:jc w:val="both"/>
              <w:rPr>
                <w:rFonts w:ascii="Times New Roman" w:eastAsia="Times New Roman" w:hAnsi="Times New Roman"/>
                <w:iCs/>
                <w:sz w:val="22"/>
                <w:szCs w:val="22"/>
              </w:rPr>
            </w:pPr>
            <w:r w:rsidRPr="00504994">
              <w:rPr>
                <w:rFonts w:ascii="Times New Roman" w:eastAsia="Times New Roman" w:hAnsi="Times New Roman"/>
                <w:iCs/>
                <w:sz w:val="22"/>
                <w:szCs w:val="22"/>
              </w:rPr>
              <w:t xml:space="preserve">462781, Оренбургская область, г Ясный, </w:t>
            </w:r>
            <w:proofErr w:type="spellStart"/>
            <w:r w:rsidRPr="00504994">
              <w:rPr>
                <w:rFonts w:ascii="Times New Roman" w:eastAsia="Times New Roman" w:hAnsi="Times New Roman"/>
                <w:iCs/>
                <w:sz w:val="22"/>
                <w:szCs w:val="22"/>
              </w:rPr>
              <w:t>ул</w:t>
            </w:r>
            <w:proofErr w:type="spellEnd"/>
            <w:r w:rsidRPr="00504994">
              <w:rPr>
                <w:rFonts w:ascii="Times New Roman" w:eastAsia="Times New Roman" w:hAnsi="Times New Roman"/>
                <w:iCs/>
                <w:sz w:val="22"/>
                <w:szCs w:val="22"/>
              </w:rPr>
              <w:t xml:space="preserve"> Ленина, д. 1 </w:t>
            </w:r>
          </w:p>
        </w:tc>
      </w:tr>
      <w:tr w:rsidR="00504994" w14:paraId="6C9A4930" w14:textId="77777777" w:rsidTr="00504994">
        <w:tc>
          <w:tcPr>
            <w:tcW w:w="4261" w:type="dxa"/>
            <w:shd w:val="clear" w:color="auto" w:fill="D9E2F3" w:themeFill="accent1" w:themeFillTint="33"/>
          </w:tcPr>
          <w:p w14:paraId="543CC3B6" w14:textId="1661049B" w:rsidR="00504994" w:rsidRPr="00BC6C35" w:rsidRDefault="00504994" w:rsidP="0050499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94" w:type="dxa"/>
          </w:tcPr>
          <w:p w14:paraId="3A2D080A" w14:textId="48328540" w:rsidR="00504994" w:rsidRPr="00504994" w:rsidRDefault="00504994" w:rsidP="00C103CA">
            <w:pPr>
              <w:widowControl w:val="0"/>
              <w:contextualSpacing/>
              <w:jc w:val="both"/>
              <w:rPr>
                <w:rFonts w:ascii="Times New Roman" w:eastAsia="Times New Roman" w:hAnsi="Times New Roman"/>
                <w:iCs/>
                <w:sz w:val="22"/>
                <w:szCs w:val="22"/>
              </w:rPr>
            </w:pPr>
            <w:r w:rsidRPr="00504994">
              <w:rPr>
                <w:rFonts w:ascii="Times New Roman" w:eastAsia="Times New Roman" w:hAnsi="Times New Roman"/>
                <w:iCs/>
                <w:sz w:val="22"/>
                <w:szCs w:val="22"/>
              </w:rPr>
              <w:t xml:space="preserve">462781, Оренбургская область, г Ясный, </w:t>
            </w:r>
            <w:proofErr w:type="spellStart"/>
            <w:r w:rsidRPr="00504994">
              <w:rPr>
                <w:rFonts w:ascii="Times New Roman" w:eastAsia="Times New Roman" w:hAnsi="Times New Roman"/>
                <w:iCs/>
                <w:sz w:val="22"/>
                <w:szCs w:val="22"/>
              </w:rPr>
              <w:t>ул</w:t>
            </w:r>
            <w:proofErr w:type="spellEnd"/>
            <w:r w:rsidRPr="00504994">
              <w:rPr>
                <w:rFonts w:ascii="Times New Roman" w:eastAsia="Times New Roman" w:hAnsi="Times New Roman"/>
                <w:iCs/>
                <w:sz w:val="22"/>
                <w:szCs w:val="22"/>
              </w:rPr>
              <w:t xml:space="preserve"> Ленина, д. 1 </w:t>
            </w:r>
          </w:p>
        </w:tc>
      </w:tr>
      <w:tr w:rsidR="00252418" w14:paraId="6EC92FCB" w14:textId="77777777" w:rsidTr="00504994">
        <w:tc>
          <w:tcPr>
            <w:tcW w:w="42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4" w:type="dxa"/>
          </w:tcPr>
          <w:p w14:paraId="11E3E4B2" w14:textId="1AF1BA5D" w:rsidR="00252418" w:rsidRPr="00504994" w:rsidRDefault="00154249" w:rsidP="00CD6114">
            <w:pPr>
              <w:widowControl w:val="0"/>
              <w:contextualSpacing/>
              <w:jc w:val="both"/>
              <w:rPr>
                <w:rFonts w:ascii="Times New Roman" w:eastAsia="Times New Roman" w:hAnsi="Times New Roman"/>
                <w:iCs/>
                <w:sz w:val="22"/>
                <w:szCs w:val="22"/>
              </w:rPr>
            </w:pPr>
            <w:hyperlink r:id="rId8" w:history="1">
              <w:r w:rsidR="00504994" w:rsidRPr="00504994">
                <w:rPr>
                  <w:iCs/>
                  <w:sz w:val="22"/>
                  <w:szCs w:val="22"/>
                </w:rPr>
                <w:t>lena.zaharova@mail.ru</w:t>
              </w:r>
            </w:hyperlink>
            <w:r w:rsidR="00504994">
              <w:rPr>
                <w:rFonts w:ascii="Times New Roman" w:eastAsia="Times New Roman" w:hAnsi="Times New Roman"/>
                <w:iCs/>
                <w:sz w:val="22"/>
                <w:szCs w:val="22"/>
              </w:rPr>
              <w:t xml:space="preserve"> </w:t>
            </w:r>
            <w:r w:rsidR="00504994" w:rsidRPr="00504994">
              <w:rPr>
                <w:rFonts w:ascii="Times New Roman" w:eastAsia="Times New Roman" w:hAnsi="Times New Roman"/>
                <w:iCs/>
                <w:sz w:val="22"/>
                <w:szCs w:val="22"/>
              </w:rPr>
              <w:t xml:space="preserve"> </w:t>
            </w:r>
          </w:p>
        </w:tc>
      </w:tr>
      <w:tr w:rsidR="00252418" w14:paraId="1B39348C" w14:textId="77777777" w:rsidTr="00504994">
        <w:tc>
          <w:tcPr>
            <w:tcW w:w="42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4" w:type="dxa"/>
          </w:tcPr>
          <w:p w14:paraId="7C35137A" w14:textId="5307EEFB" w:rsidR="00252418" w:rsidRPr="00504994" w:rsidRDefault="00504994" w:rsidP="00CD6114">
            <w:pPr>
              <w:widowControl w:val="0"/>
              <w:contextualSpacing/>
              <w:jc w:val="both"/>
              <w:rPr>
                <w:rFonts w:ascii="Times New Roman" w:eastAsia="Times New Roman" w:hAnsi="Times New Roman"/>
                <w:iCs/>
                <w:sz w:val="22"/>
                <w:szCs w:val="22"/>
              </w:rPr>
            </w:pPr>
            <w:r w:rsidRPr="00504994">
              <w:rPr>
                <w:rFonts w:ascii="Times New Roman" w:eastAsia="Times New Roman" w:hAnsi="Times New Roman"/>
                <w:iCs/>
                <w:sz w:val="22"/>
                <w:szCs w:val="22"/>
              </w:rPr>
              <w:t> 89068442961</w:t>
            </w:r>
          </w:p>
        </w:tc>
      </w:tr>
      <w:tr w:rsidR="00252418" w14:paraId="3863AABC" w14:textId="77777777" w:rsidTr="00504994">
        <w:tc>
          <w:tcPr>
            <w:tcW w:w="42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594" w:type="dxa"/>
          </w:tcPr>
          <w:p w14:paraId="5D3E4180" w14:textId="1DCD2E4D" w:rsidR="00252418" w:rsidRPr="00504994" w:rsidRDefault="00504994" w:rsidP="00C103CA">
            <w:pPr>
              <w:widowControl w:val="0"/>
              <w:contextualSpacing/>
              <w:jc w:val="both"/>
              <w:rPr>
                <w:rFonts w:ascii="Times New Roman" w:eastAsia="Times New Roman" w:hAnsi="Times New Roman"/>
                <w:iCs/>
                <w:sz w:val="22"/>
                <w:szCs w:val="22"/>
              </w:rPr>
            </w:pPr>
            <w:r w:rsidRPr="00504994">
              <w:rPr>
                <w:rFonts w:ascii="Times New Roman" w:eastAsia="Times New Roman" w:hAnsi="Times New Roman"/>
                <w:iCs/>
                <w:sz w:val="22"/>
                <w:szCs w:val="22"/>
              </w:rPr>
              <w:t xml:space="preserve">Елена </w:t>
            </w:r>
            <w:r w:rsidR="00C103CA">
              <w:rPr>
                <w:rFonts w:ascii="Times New Roman" w:eastAsia="Times New Roman" w:hAnsi="Times New Roman"/>
                <w:iCs/>
                <w:sz w:val="22"/>
                <w:szCs w:val="22"/>
              </w:rPr>
              <w:t>Сергеевна</w:t>
            </w:r>
            <w:r w:rsidRPr="00504994">
              <w:rPr>
                <w:rFonts w:ascii="Times New Roman" w:eastAsia="Times New Roman" w:hAnsi="Times New Roman"/>
                <w:iCs/>
                <w:sz w:val="22"/>
                <w:szCs w:val="22"/>
              </w:rPr>
              <w:t xml:space="preserve"> </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9"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4D29F077"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5" w:history="1">
              <w:r w:rsidRPr="00BF5CF1">
                <w:rPr>
                  <w:rStyle w:val="a6"/>
                  <w:rFonts w:ascii="Times New Roman" w:eastAsia="Times New Roman" w:hAnsi="Times New Roman"/>
                  <w:iCs/>
                </w:rPr>
                <w:t>https://torgi.etp-region.ru/</w:t>
              </w:r>
            </w:hyperlink>
          </w:p>
          <w:p w14:paraId="008CF15D" w14:textId="5C06F955" w:rsidR="00504994" w:rsidRPr="00BF5CF1" w:rsidRDefault="006A6E6B" w:rsidP="00315E1C">
            <w:pPr>
              <w:widowControl w:val="0"/>
              <w:jc w:val="both"/>
              <w:rPr>
                <w:rStyle w:val="1f4"/>
              </w:rPr>
            </w:pPr>
            <w:r>
              <w:rPr>
                <w:rStyle w:val="a6"/>
                <w:rFonts w:ascii="Times New Roman" w:eastAsia="Times New Roman" w:hAnsi="Times New Roman"/>
                <w:iCs/>
              </w:rPr>
              <w:t>08.10.2026г.</w:t>
            </w:r>
            <w:r w:rsidR="00504994">
              <w:rPr>
                <w:rStyle w:val="a6"/>
                <w:rFonts w:ascii="Times New Roman" w:eastAsia="Times New Roman" w:hAnsi="Times New Roman"/>
                <w:iCs/>
              </w:rPr>
              <w:t xml:space="preserve"> </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16T00:00:00Z">
                <w:dateFormat w:val="dd.MM.yyyy"/>
                <w:lid w:val="ru-RU"/>
                <w:storeMappedDataAs w:val="dateTime"/>
                <w:calendar w:val="gregorian"/>
              </w:date>
            </w:sdtPr>
            <w:sdtEndPr>
              <w:rPr>
                <w:rStyle w:val="a0"/>
                <w:rFonts w:ascii="Calibri" w:eastAsia="Times New Roman" w:hAnsi="Calibri"/>
              </w:rPr>
            </w:sdtEndPr>
            <w:sdtContent>
              <w:p w14:paraId="02EA6130" w14:textId="71C0B894" w:rsidR="00D407F7" w:rsidRPr="00BF5CF1" w:rsidRDefault="006A6E6B" w:rsidP="00A04513">
                <w:pPr>
                  <w:widowControl w:val="0"/>
                  <w:tabs>
                    <w:tab w:val="left" w:pos="247"/>
                    <w:tab w:val="left" w:pos="1130"/>
                  </w:tabs>
                  <w:contextualSpacing/>
                  <w:jc w:val="both"/>
                  <w:rPr>
                    <w:rStyle w:val="1f4"/>
                  </w:rPr>
                </w:pPr>
                <w:r>
                  <w:rPr>
                    <w:rStyle w:val="1f4"/>
                  </w:rPr>
                  <w:t>16.10.2026</w:t>
                </w:r>
              </w:p>
            </w:sdtContent>
          </w:sdt>
          <w:p w14:paraId="749F231C" w14:textId="1C92CC08"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504994">
              <w:rPr>
                <w:rFonts w:ascii="Times New Roman" w:eastAsia="Times New Roman" w:hAnsi="Times New Roman"/>
                <w:iCs/>
              </w:rPr>
              <w:t>1</w:t>
            </w:r>
            <w:r w:rsidR="00504994">
              <w:t>0</w:t>
            </w:r>
            <w:r w:rsidRPr="00BF5CF1">
              <w:rPr>
                <w:rFonts w:ascii="Times New Roman" w:eastAsia="Times New Roman" w:hAnsi="Times New Roman"/>
                <w:iCs/>
              </w:rPr>
              <w:t>:</w:t>
            </w:r>
            <w:r w:rsidR="00504994">
              <w:rPr>
                <w:rFonts w:ascii="Times New Roman" w:eastAsia="Times New Roman" w:hAnsi="Times New Roman"/>
                <w:iCs/>
              </w:rPr>
              <w:t>0</w:t>
            </w:r>
            <w:r w:rsidR="00504994">
              <w:t>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0-16T00:00:00Z">
                <w:dateFormat w:val="dd.MM.yyyy"/>
                <w:lid w:val="ru-RU"/>
                <w:storeMappedDataAs w:val="dateTime"/>
                <w:calendar w:val="gregorian"/>
              </w:date>
            </w:sdtPr>
            <w:sdtEndPr>
              <w:rPr>
                <w:rStyle w:val="a0"/>
                <w:rFonts w:ascii="Calibri" w:eastAsia="Times New Roman" w:hAnsi="Calibri"/>
              </w:rPr>
            </w:sdtEndPr>
            <w:sdtContent>
              <w:p w14:paraId="15E900F8" w14:textId="0BED3997" w:rsidR="00D407F7" w:rsidRPr="00BF5CF1" w:rsidRDefault="006A6E6B" w:rsidP="00315E1C">
                <w:pPr>
                  <w:widowControl w:val="0"/>
                  <w:tabs>
                    <w:tab w:val="left" w:pos="247"/>
                    <w:tab w:val="left" w:pos="1130"/>
                  </w:tabs>
                  <w:ind w:left="33"/>
                  <w:contextualSpacing/>
                  <w:jc w:val="both"/>
                  <w:rPr>
                    <w:rStyle w:val="1f4"/>
                  </w:rPr>
                </w:pPr>
                <w:r>
                  <w:rPr>
                    <w:rStyle w:val="1f4"/>
                  </w:rPr>
                  <w:t>16.10.2026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7"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15:color w:val="FF00FF"/>
              <w:date w:fullDate="2026-10-16T00:00:00Z">
                <w:dateFormat w:val="dd.MM.yyyy"/>
                <w:lid w:val="ru-RU"/>
                <w:storeMappedDataAs w:val="dateTime"/>
                <w:calendar w:val="gregorian"/>
              </w:date>
            </w:sdtPr>
            <w:sdtEndPr>
              <w:rPr>
                <w:rStyle w:val="a0"/>
                <w:rFonts w:ascii="Calibri" w:eastAsia="Times New Roman" w:hAnsi="Calibri"/>
              </w:rPr>
            </w:sdtEndPr>
            <w:sdtContent>
              <w:p w14:paraId="6B3A6AE6" w14:textId="3EAF1D2E" w:rsidR="00D407F7" w:rsidRPr="00BF5CF1" w:rsidRDefault="006A6E6B" w:rsidP="00D407F7">
                <w:pPr>
                  <w:widowControl w:val="0"/>
                  <w:tabs>
                    <w:tab w:val="left" w:pos="247"/>
                    <w:tab w:val="left" w:pos="1130"/>
                  </w:tabs>
                  <w:ind w:left="33"/>
                  <w:contextualSpacing/>
                  <w:jc w:val="both"/>
                  <w:rPr>
                    <w:rStyle w:val="1f4"/>
                  </w:rPr>
                </w:pPr>
                <w:r>
                  <w:rPr>
                    <w:rStyle w:val="1f4"/>
                  </w:rPr>
                  <w:t>16.10.2026</w:t>
                </w:r>
              </w:p>
            </w:sdtContent>
          </w:sdt>
          <w:p w14:paraId="3B23D831" w14:textId="3FF5A992"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504994">
              <w:rPr>
                <w:rFonts w:ascii="Times New Roman" w:eastAsia="Times New Roman" w:hAnsi="Times New Roman"/>
                <w:iCs/>
              </w:rPr>
              <w:t>09</w:t>
            </w:r>
            <w:r w:rsidRPr="00BF5CF1">
              <w:rPr>
                <w:rFonts w:ascii="Times New Roman" w:eastAsia="Times New Roman" w:hAnsi="Times New Roman"/>
                <w:iCs/>
              </w:rPr>
              <w:t>:</w:t>
            </w:r>
            <w:r w:rsidR="00504994">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339F42EE" w:rsidR="00D407F7" w:rsidRPr="00BF5CF1" w:rsidRDefault="00504994" w:rsidP="00D407F7">
            <w:pPr>
              <w:widowControl w:val="0"/>
              <w:jc w:val="both"/>
              <w:rPr>
                <w:rFonts w:ascii="Times New Roman" w:eastAsia="Times New Roman" w:hAnsi="Times New Roman"/>
                <w:iCs/>
                <w:highlight w:val="yellow"/>
              </w:rPr>
            </w:pPr>
            <w:r w:rsidRPr="00504994">
              <w:rPr>
                <w:rFonts w:ascii="Times New Roman" w:eastAsia="Times New Roman" w:hAnsi="Times New Roman"/>
                <w:i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727F6491" w:rsidR="00D407F7" w:rsidRPr="00BF5CF1" w:rsidRDefault="00504994" w:rsidP="00D407F7">
            <w:pPr>
              <w:widowControl w:val="0"/>
              <w:jc w:val="both"/>
              <w:rPr>
                <w:rFonts w:ascii="Times New Roman" w:eastAsia="Times New Roman" w:hAnsi="Times New Roman"/>
                <w:iCs/>
                <w:highlight w:val="yellow"/>
              </w:rPr>
            </w:pPr>
            <w:r w:rsidRPr="00504994">
              <w:rPr>
                <w:rFonts w:ascii="Times New Roman" w:eastAsia="Times New Roman" w:hAnsi="Times New Roman"/>
                <w:i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298D0A2A" w:rsidR="00D407F7" w:rsidRPr="00BF5CF1" w:rsidRDefault="00504994" w:rsidP="00D407F7">
            <w:pPr>
              <w:widowControl w:val="0"/>
              <w:jc w:val="both"/>
              <w:rPr>
                <w:rFonts w:ascii="Times New Roman" w:eastAsia="Times New Roman" w:hAnsi="Times New Roman"/>
                <w:iCs/>
                <w:highlight w:val="yellow"/>
              </w:rPr>
            </w:pPr>
            <w:r w:rsidRPr="00504994">
              <w:rPr>
                <w:rFonts w:ascii="Times New Roman" w:eastAsia="Times New Roman" w:hAnsi="Times New Roman"/>
                <w:i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393BB95C" w:rsidR="00364BED" w:rsidRPr="00BF5CF1" w:rsidRDefault="00106934" w:rsidP="00F73068">
                <w:pPr>
                  <w:widowControl w:val="0"/>
                  <w:spacing w:after="0" w:line="240" w:lineRule="auto"/>
                  <w:ind w:left="112"/>
                  <w:jc w:val="both"/>
                  <w:rPr>
                    <w:rFonts w:ascii="Times New Roman" w:hAnsi="Times New Roman" w:cs="Times New Roman"/>
                    <w:b/>
                    <w:bCs/>
                    <w:sz w:val="20"/>
                    <w:szCs w:val="20"/>
                  </w:rPr>
                </w:pPr>
                <w:r w:rsidRPr="00106934">
                  <w:rPr>
                    <w:rFonts w:ascii="Times New Roman" w:hAnsi="Times New Roman" w:cs="Times New Roman"/>
                    <w:sz w:val="20"/>
                    <w:szCs w:val="20"/>
                  </w:rPr>
                  <w:t>Установлено</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40E38241" w:rsidR="00364BED" w:rsidRPr="00BF5CF1" w:rsidRDefault="00106934" w:rsidP="00F73068">
                <w:pPr>
                  <w:widowControl w:val="0"/>
                  <w:spacing w:after="0" w:line="240" w:lineRule="auto"/>
                  <w:ind w:left="112"/>
                  <w:jc w:val="both"/>
                  <w:rPr>
                    <w:rFonts w:ascii="Times New Roman" w:hAnsi="Times New Roman" w:cs="Times New Roman"/>
                    <w:b/>
                    <w:bCs/>
                    <w:sz w:val="20"/>
                    <w:szCs w:val="20"/>
                  </w:rPr>
                </w:pPr>
                <w:r w:rsidRPr="00106934">
                  <w:rPr>
                    <w:rFonts w:ascii="Times New Roman" w:hAnsi="Times New Roman" w:cs="Times New Roman"/>
                    <w:sz w:val="20"/>
                    <w:szCs w:val="20"/>
                  </w:rPr>
                  <w:t>Установлено</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7FFF08A4" w:rsidR="00364BED" w:rsidRPr="00BF5CF1" w:rsidRDefault="006A6E6B"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2A925044" w:rsidR="00EA396D" w:rsidRPr="00BF5CF1" w:rsidRDefault="00504994"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 xml:space="preserve">Не применяется </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12D37A9E" w:rsidR="0024495D" w:rsidRPr="00504994" w:rsidRDefault="00504994" w:rsidP="00504994">
            <w:pPr>
              <w:pStyle w:val="ConsPlusNormal"/>
              <w:ind w:firstLine="0"/>
              <w:jc w:val="center"/>
              <w:rPr>
                <w:rFonts w:ascii="Times New Roman" w:hAnsi="Times New Roman" w:cs="Times New Roman"/>
                <w:b/>
              </w:rPr>
            </w:pPr>
            <w:r w:rsidRPr="00504994">
              <w:rPr>
                <w:rFonts w:ascii="Times New Roman" w:hAnsi="Times New Roman" w:cs="Times New Roman"/>
                <w:b/>
              </w:rPr>
              <w:t xml:space="preserve">Поставка </w:t>
            </w:r>
            <w:r w:rsidR="00374FF2" w:rsidRPr="00374FF2">
              <w:rPr>
                <w:rFonts w:ascii="Times New Roman" w:hAnsi="Times New Roman" w:cs="Times New Roman"/>
                <w:b/>
              </w:rPr>
              <w:t>оргтехники</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4954031D" w:rsidR="0024495D" w:rsidRPr="004D717D" w:rsidRDefault="0024495D" w:rsidP="0047596F">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w:t>
            </w:r>
            <w:r w:rsidR="006A6E6B" w:rsidRPr="004D717D">
              <w:rPr>
                <w:rFonts w:ascii="Times New Roman" w:hAnsi="Times New Roman" w:cs="Times New Roman"/>
                <w:sz w:val="20"/>
                <w:szCs w:val="20"/>
              </w:rPr>
              <w:t>составляет</w:t>
            </w:r>
            <w:r w:rsidR="006A6E6B">
              <w:t xml:space="preserve"> </w:t>
            </w:r>
            <w:r w:rsidR="006A6E6B" w:rsidRPr="006A6E6B">
              <w:rPr>
                <w:rFonts w:ascii="Times New Roman" w:hAnsi="Times New Roman" w:cs="Times New Roman"/>
                <w:b/>
                <w:sz w:val="20"/>
                <w:szCs w:val="20"/>
              </w:rPr>
              <w:t>1 349 714,80 рублей.</w:t>
            </w:r>
            <w:r w:rsidR="006A6E6B">
              <w:rPr>
                <w:rFonts w:ascii="Times New Roman" w:hAnsi="Times New Roman" w:cs="Times New Roman"/>
                <w:b/>
                <w:sz w:val="20"/>
                <w:szCs w:val="20"/>
              </w:rPr>
              <w:t xml:space="preserve"> </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0CE37E2" w14:textId="4851736B" w:rsidR="00FA4EE2" w:rsidRPr="00FA4EE2" w:rsidRDefault="0024495D" w:rsidP="006A6E6B">
            <w:pPr>
              <w:widowControl w:val="0"/>
              <w:autoSpaceDE w:val="0"/>
              <w:autoSpaceDN w:val="0"/>
              <w:adjustRightInd w:val="0"/>
              <w:ind w:firstLine="709"/>
              <w:jc w:val="both"/>
              <w:rPr>
                <w:rFonts w:ascii="Times New Roman" w:eastAsia="Times New Roman" w:hAnsi="Times New Roman" w:cs="Times New Roman"/>
                <w:bCs/>
                <w:sz w:val="20"/>
                <w:szCs w:val="20"/>
                <w:lang w:eastAsia="ru-RU"/>
              </w:rPr>
            </w:pPr>
            <w:r w:rsidRPr="00FA4EE2">
              <w:rPr>
                <w:rFonts w:ascii="Times New Roman" w:eastAsia="Times New Roman" w:hAnsi="Times New Roman" w:cs="Times New Roman"/>
                <w:bCs/>
                <w:sz w:val="20"/>
                <w:szCs w:val="20"/>
                <w:lang w:eastAsia="ru-RU"/>
              </w:rPr>
              <w:t xml:space="preserve">Начальная (максимальная) цена договора </w:t>
            </w:r>
            <w:r w:rsidRPr="006A6E6B">
              <w:rPr>
                <w:rFonts w:ascii="Times New Roman" w:eastAsia="Times New Roman" w:hAnsi="Times New Roman" w:cs="Times New Roman"/>
                <w:bCs/>
                <w:sz w:val="20"/>
                <w:szCs w:val="20"/>
                <w:lang w:eastAsia="ru-RU"/>
              </w:rPr>
              <w:t>сформирована в соответствии с Техническим заданием (</w:t>
            </w:r>
            <w:r w:rsidR="00BF5CF1" w:rsidRPr="006A6E6B">
              <w:rPr>
                <w:rFonts w:ascii="Times New Roman" w:eastAsia="Times New Roman" w:hAnsi="Times New Roman" w:cs="Times New Roman"/>
                <w:bCs/>
                <w:sz w:val="20"/>
                <w:szCs w:val="20"/>
                <w:lang w:eastAsia="ru-RU"/>
              </w:rPr>
              <w:t>прилагается отдельным файлом</w:t>
            </w:r>
            <w:r w:rsidRPr="006A6E6B">
              <w:rPr>
                <w:rFonts w:ascii="Times New Roman" w:eastAsia="Times New Roman" w:hAnsi="Times New Roman" w:cs="Times New Roman"/>
                <w:bCs/>
                <w:sz w:val="20"/>
                <w:szCs w:val="20"/>
                <w:lang w:eastAsia="ru-RU"/>
              </w:rPr>
              <w:t>)</w:t>
            </w:r>
            <w:r w:rsidR="00FA4EE2" w:rsidRPr="006A6E6B">
              <w:rPr>
                <w:rFonts w:ascii="Times New Roman" w:eastAsia="Times New Roman" w:hAnsi="Times New Roman" w:cs="Times New Roman"/>
                <w:bCs/>
                <w:sz w:val="20"/>
                <w:szCs w:val="20"/>
                <w:lang w:eastAsia="ru-RU"/>
              </w:rPr>
              <w:t xml:space="preserve"> </w:t>
            </w:r>
            <w:r w:rsidR="006A6E6B" w:rsidRPr="006A6E6B">
              <w:rPr>
                <w:rFonts w:ascii="Times New Roman" w:eastAsia="Times New Roman" w:hAnsi="Times New Roman" w:cs="Times New Roman"/>
                <w:bCs/>
                <w:sz w:val="20"/>
                <w:szCs w:val="20"/>
                <w:lang w:eastAsia="ru-RU"/>
              </w:rPr>
              <w:t>и) включает в себя все расходы и издержки Поставщика, связанные с исполнением Договора в том числе транспортные расходы, погрузочно-разгрузочные работы, доставку, сборку, пусконаладочные работы, инструктаж персонала по работе на оборудовании, а также все применимые налоги, сборы и другие обязательные платежи, предусмотренные законодательством Российской Федерации.</w:t>
            </w: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FA4EE2">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w:t>
            </w:r>
            <w:r w:rsidRPr="004D717D">
              <w:rPr>
                <w:rFonts w:ascii="Times New Roman" w:eastAsia="Times New Roman" w:hAnsi="Times New Roman" w:cs="Times New Roman"/>
                <w:bCs/>
                <w:sz w:val="20"/>
                <w:szCs w:val="20"/>
                <w:lang w:eastAsia="ru-RU"/>
              </w:rPr>
              <w:lastRenderedPageBreak/>
              <w:t>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3A683820" w:rsidR="0024495D" w:rsidRPr="004D717D" w:rsidRDefault="00FA4EE2" w:rsidP="00FA4EE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FA4EE2">
              <w:rPr>
                <w:rFonts w:ascii="Times New Roman" w:eastAsia="Times New Roman" w:hAnsi="Times New Roman" w:cs="Times New Roman"/>
                <w:bCs/>
                <w:sz w:val="20"/>
                <w:szCs w:val="20"/>
                <w:lang w:eastAsia="ru-RU"/>
              </w:rPr>
              <w:t>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FA4EE2">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7C3A2A8E" w:rsidR="0024495D" w:rsidRPr="004D717D" w:rsidRDefault="00FA4EE2" w:rsidP="00FA4EE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FA4EE2">
              <w:rPr>
                <w:rFonts w:ascii="Times New Roman" w:eastAsia="Times New Roman" w:hAnsi="Times New Roman" w:cs="Times New Roman"/>
                <w:bCs/>
                <w:sz w:val="20"/>
                <w:szCs w:val="20"/>
                <w:lang w:eastAsia="ru-RU"/>
              </w:rPr>
              <w:t>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FA4EE2">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5C5A6D33" w:rsidR="0024495D" w:rsidRPr="004D717D" w:rsidRDefault="00FA4EE2" w:rsidP="00FA4EE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FA4EE2">
              <w:rPr>
                <w:rFonts w:ascii="Times New Roman" w:eastAsia="Times New Roman" w:hAnsi="Times New Roman" w:cs="Times New Roman"/>
                <w:bCs/>
                <w:sz w:val="20"/>
                <w:szCs w:val="20"/>
                <w:lang w:eastAsia="ru-RU"/>
              </w:rPr>
              <w:t>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FA4EE2"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bCs/>
                <w:sz w:val="20"/>
                <w:szCs w:val="20"/>
                <w:lang w:eastAsia="ru-RU"/>
              </w:rPr>
            </w:pPr>
            <w:r w:rsidRPr="00FA4EE2">
              <w:rPr>
                <w:rFonts w:ascii="Times New Roman" w:eastAsia="Times New Roman" w:hAnsi="Times New Roman" w:cs="Times New Roman"/>
                <w:b/>
                <w:bCs/>
                <w:sz w:val="20"/>
                <w:szCs w:val="20"/>
                <w:lang w:eastAsia="ru-RU"/>
              </w:rPr>
              <w:t>Единые (обязательные) требования к участникам закупки:</w:t>
            </w:r>
          </w:p>
          <w:p w14:paraId="6068EC8E" w14:textId="711D208A" w:rsidR="00FA4EE2" w:rsidRPr="00FA4EE2" w:rsidRDefault="00FA4EE2" w:rsidP="00FA4EE2">
            <w:pPr>
              <w:widowControl w:val="0"/>
              <w:tabs>
                <w:tab w:val="left" w:pos="844"/>
              </w:tabs>
              <w:autoSpaceDE w:val="0"/>
              <w:autoSpaceDN w:val="0"/>
              <w:spacing w:after="0" w:line="240" w:lineRule="auto"/>
              <w:ind w:right="143"/>
              <w:jc w:val="both"/>
              <w:rPr>
                <w:rFonts w:ascii="Times New Roman" w:eastAsia="Times New Roman" w:hAnsi="Times New Roman" w:cs="Times New Roman"/>
                <w:sz w:val="20"/>
                <w:szCs w:val="20"/>
                <w:lang w:eastAsia="ru-RU"/>
              </w:rPr>
            </w:pPr>
            <w:r>
              <w:rPr>
                <w:rFonts w:ascii="Times New Roman" w:eastAsia="Times New Roman" w:hAnsi="Times New Roman"/>
                <w:sz w:val="20"/>
                <w:szCs w:val="20"/>
                <w:lang w:eastAsia="ru-RU"/>
              </w:rPr>
              <w:t>1</w:t>
            </w:r>
            <w:r w:rsidRPr="00FA4EE2">
              <w:rPr>
                <w:rFonts w:ascii="Times New Roman" w:eastAsia="Times New Roman" w:hAnsi="Times New Roman" w:cs="Times New Roman"/>
                <w:sz w:val="20"/>
                <w:szCs w:val="20"/>
                <w:lang w:eastAsia="ru-RU"/>
              </w:rPr>
              <w:t>)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3447EDC3" w14:textId="6D460B90" w:rsidR="00FA4EE2" w:rsidRPr="00FA4EE2" w:rsidRDefault="00FA4EE2" w:rsidP="00FA4EE2">
            <w:pPr>
              <w:widowControl w:val="0"/>
              <w:tabs>
                <w:tab w:val="left" w:pos="873"/>
              </w:tabs>
              <w:autoSpaceDE w:val="0"/>
              <w:autoSpaceDN w:val="0"/>
              <w:spacing w:after="0" w:line="240" w:lineRule="auto"/>
              <w:ind w:right="138"/>
              <w:jc w:val="both"/>
              <w:rPr>
                <w:rFonts w:ascii="Times New Roman" w:eastAsia="Times New Roman" w:hAnsi="Times New Roman" w:cs="Times New Roman"/>
                <w:sz w:val="20"/>
                <w:szCs w:val="20"/>
                <w:lang w:eastAsia="ru-RU"/>
              </w:rPr>
            </w:pPr>
            <w:r w:rsidRPr="00FA4EE2">
              <w:rPr>
                <w:rFonts w:ascii="Times New Roman" w:eastAsia="Times New Roman" w:hAnsi="Times New Roman" w:cs="Times New Roman"/>
                <w:sz w:val="20"/>
                <w:szCs w:val="20"/>
                <w:lang w:eastAsia="ru-RU"/>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6791414" w14:textId="17B83843" w:rsidR="00FA4EE2" w:rsidRPr="00FA4EE2" w:rsidRDefault="00FA4EE2" w:rsidP="00FA4EE2">
            <w:pPr>
              <w:widowControl w:val="0"/>
              <w:tabs>
                <w:tab w:val="left" w:pos="838"/>
              </w:tabs>
              <w:autoSpaceDE w:val="0"/>
              <w:autoSpaceDN w:val="0"/>
              <w:spacing w:after="0" w:line="240" w:lineRule="auto"/>
              <w:ind w:right="138"/>
              <w:jc w:val="both"/>
              <w:rPr>
                <w:rFonts w:ascii="Times New Roman" w:eastAsia="Times New Roman" w:hAnsi="Times New Roman" w:cs="Times New Roman"/>
                <w:sz w:val="20"/>
                <w:szCs w:val="20"/>
                <w:lang w:eastAsia="ru-RU"/>
              </w:rPr>
            </w:pPr>
            <w:r w:rsidRPr="00FA4EE2">
              <w:rPr>
                <w:rFonts w:ascii="Times New Roman" w:eastAsia="Times New Roman" w:hAnsi="Times New Roman" w:cs="Times New Roman"/>
                <w:sz w:val="20"/>
                <w:szCs w:val="20"/>
                <w:lang w:eastAsia="ru-RU"/>
              </w:rPr>
              <w:t xml:space="preserve">3) </w:t>
            </w:r>
            <w:proofErr w:type="spellStart"/>
            <w:r w:rsidRPr="00FA4EE2">
              <w:rPr>
                <w:rFonts w:ascii="Times New Roman" w:eastAsia="Times New Roman" w:hAnsi="Times New Roman" w:cs="Times New Roman"/>
                <w:sz w:val="20"/>
                <w:szCs w:val="20"/>
                <w:lang w:eastAsia="ru-RU"/>
              </w:rPr>
              <w:t>неприостановление</w:t>
            </w:r>
            <w:proofErr w:type="spellEnd"/>
            <w:r w:rsidRPr="00FA4EE2">
              <w:rPr>
                <w:rFonts w:ascii="Times New Roman" w:eastAsia="Times New Roman" w:hAnsi="Times New Roman" w:cs="Times New Roman"/>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w:t>
            </w:r>
          </w:p>
          <w:p w14:paraId="2E040C9F" w14:textId="54514788" w:rsidR="00FA4EE2" w:rsidRPr="00FA4EE2" w:rsidRDefault="00FA4EE2" w:rsidP="00FA4EE2">
            <w:pPr>
              <w:widowControl w:val="0"/>
              <w:tabs>
                <w:tab w:val="left" w:pos="831"/>
              </w:tabs>
              <w:autoSpaceDE w:val="0"/>
              <w:autoSpaceDN w:val="0"/>
              <w:spacing w:after="0" w:line="240" w:lineRule="auto"/>
              <w:ind w:right="143"/>
              <w:jc w:val="both"/>
              <w:rPr>
                <w:rFonts w:ascii="Times New Roman" w:eastAsia="Times New Roman" w:hAnsi="Times New Roman" w:cs="Times New Roman"/>
                <w:sz w:val="20"/>
                <w:szCs w:val="20"/>
                <w:lang w:eastAsia="ru-RU"/>
              </w:rPr>
            </w:pPr>
            <w:r w:rsidRPr="00FA4EE2">
              <w:rPr>
                <w:rFonts w:ascii="Times New Roman" w:eastAsia="Times New Roman" w:hAnsi="Times New Roman" w:cs="Times New Roman"/>
                <w:sz w:val="20"/>
                <w:szCs w:val="20"/>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14:paraId="2AC69B6C" w14:textId="77777777" w:rsidR="00FA4EE2" w:rsidRDefault="00FA4EE2" w:rsidP="00FA4EE2">
            <w:pPr>
              <w:pStyle w:val="af5"/>
              <w:spacing w:after="0"/>
              <w:ind w:right="145"/>
              <w:jc w:val="both"/>
            </w:pPr>
            <w:r>
              <w:t>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w:t>
            </w:r>
            <w:r w:rsidRPr="00FA4EE2">
              <w:t xml:space="preserve"> </w:t>
            </w:r>
            <w:r>
              <w:t>на участие в закупке не принято;</w:t>
            </w:r>
          </w:p>
          <w:p w14:paraId="7A2E5620" w14:textId="05526E03" w:rsidR="00FA4EE2" w:rsidRPr="00FA4EE2" w:rsidRDefault="00FA4EE2" w:rsidP="00FA4EE2">
            <w:pPr>
              <w:pStyle w:val="af5"/>
              <w:spacing w:after="0"/>
              <w:ind w:right="145"/>
              <w:jc w:val="both"/>
            </w:pPr>
            <w:r>
              <w:t xml:space="preserve">5) </w:t>
            </w:r>
            <w:r w:rsidRPr="00FA4EE2">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00FB981" w14:textId="03100B1B" w:rsidR="00FA4EE2" w:rsidRPr="008B57D7" w:rsidRDefault="00FA4EE2" w:rsidP="008B57D7">
            <w:pPr>
              <w:widowControl w:val="0"/>
              <w:tabs>
                <w:tab w:val="left" w:pos="858"/>
              </w:tabs>
              <w:autoSpaceDE w:val="0"/>
              <w:autoSpaceDN w:val="0"/>
              <w:spacing w:after="0" w:line="240" w:lineRule="auto"/>
              <w:ind w:right="137"/>
              <w:jc w:val="both"/>
              <w:rPr>
                <w:rFonts w:ascii="Times New Roman" w:hAnsi="Times New Roman" w:cs="Times New Roman"/>
                <w:sz w:val="20"/>
                <w:szCs w:val="20"/>
              </w:rPr>
            </w:pPr>
            <w:r w:rsidRPr="00FA4EE2">
              <w:rPr>
                <w:rFonts w:ascii="Times New Roman" w:eastAsia="Times New Roman" w:hAnsi="Times New Roman" w:cs="Times New Roman"/>
                <w:sz w:val="20"/>
                <w:szCs w:val="20"/>
                <w:lang w:eastAsia="ru-RU"/>
              </w:rPr>
              <w:t xml:space="preserve">6) отсутствие между участником закупки и Заказчиком конфликта интересов, под которым понимаются обстоятельства, при которых должностное лицо Заказчика (руководитель Заказчика, член комиссии по осуществлению закупок), его супруг (супруга), близкий родственник по прямой восходящей или нисходящей линии (отец, мать, дедушка, бабушка, сын, дочь, внук, внучка), полнородный или </w:t>
            </w:r>
            <w:r w:rsidR="008B57D7" w:rsidRPr="008B57D7">
              <w:rPr>
                <w:rFonts w:ascii="Times New Roman" w:eastAsia="Times New Roman" w:hAnsi="Times New Roman" w:cs="Times New Roman"/>
                <w:sz w:val="20"/>
                <w:szCs w:val="20"/>
                <w:lang w:eastAsia="ru-RU"/>
              </w:rPr>
              <w:t>не полнородный</w:t>
            </w:r>
            <w:r w:rsidRPr="008B57D7">
              <w:rPr>
                <w:rFonts w:ascii="Times New Roman" w:eastAsia="Times New Roman" w:hAnsi="Times New Roman" w:cs="Times New Roman"/>
                <w:sz w:val="20"/>
                <w:szCs w:val="20"/>
                <w:lang w:eastAsia="ru-RU"/>
              </w:rPr>
              <w:t xml:space="preserve"> (имеющий общих с</w:t>
            </w:r>
            <w:r w:rsidR="008B57D7" w:rsidRPr="008B57D7">
              <w:rPr>
                <w:rFonts w:ascii="Times New Roman" w:eastAsia="Times New Roman" w:hAnsi="Times New Roman" w:cs="Times New Roman"/>
                <w:sz w:val="20"/>
                <w:szCs w:val="20"/>
                <w:lang w:eastAsia="ru-RU"/>
              </w:rPr>
              <w:t xml:space="preserve"> </w:t>
            </w:r>
            <w:r w:rsidRPr="008B57D7">
              <w:rPr>
                <w:rFonts w:ascii="Times New Roman" w:hAnsi="Times New Roman" w:cs="Times New Roman"/>
                <w:sz w:val="20"/>
                <w:szCs w:val="20"/>
              </w:rPr>
              <w:t>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564C8558" w14:textId="77777777" w:rsidR="00FA4EE2" w:rsidRPr="008B57D7" w:rsidRDefault="00FA4EE2" w:rsidP="00FA4EE2">
            <w:pPr>
              <w:pStyle w:val="af5"/>
              <w:spacing w:after="0"/>
              <w:ind w:right="143"/>
              <w:jc w:val="both"/>
            </w:pPr>
            <w:r w:rsidRPr="008B57D7">
              <w:t>а) физическим лицом (в том числе зарегистрированным в качестве индивидуального предпринимателя), являющимся участником закупки;</w:t>
            </w:r>
          </w:p>
          <w:p w14:paraId="50A467FF" w14:textId="77777777" w:rsidR="00FA4EE2" w:rsidRDefault="00FA4EE2" w:rsidP="00FA4EE2">
            <w:pPr>
              <w:pStyle w:val="af5"/>
              <w:spacing w:after="0"/>
              <w:ind w:right="135"/>
              <w:jc w:val="both"/>
            </w:pPr>
            <w:r w:rsidRPr="008B57D7">
              <w:t>б) руководителем, единоличным исполнительным органом, членом</w:t>
            </w:r>
            <w:r w:rsidRPr="008B57D7">
              <w:rPr>
                <w:sz w:val="22"/>
              </w:rPr>
              <w:t xml:space="preserve"> </w:t>
            </w:r>
            <w:r>
              <w:t>коллегиального исполнительного органа, учредителем, членом коллегиального органа унитарной организации, являющейся участником закупки;</w:t>
            </w:r>
          </w:p>
          <w:p w14:paraId="4E36721C" w14:textId="77777777" w:rsidR="00FA4EE2" w:rsidRDefault="00FA4EE2" w:rsidP="00FA4EE2">
            <w:pPr>
              <w:pStyle w:val="af5"/>
              <w:spacing w:after="0"/>
              <w:ind w:right="137"/>
            </w:pPr>
            <w: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является физическое лицо, которое владеет напрямую или косвенно (через юридическое лицо или через </w:t>
            </w:r>
            <w:r>
              <w:lastRenderedPageBreak/>
              <w:t>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19C47929" w14:textId="593B26E4" w:rsidR="00FA4EE2" w:rsidRPr="00FA4EE2" w:rsidRDefault="00FA4EE2" w:rsidP="00FA4EE2">
            <w:pPr>
              <w:widowControl w:val="0"/>
              <w:tabs>
                <w:tab w:val="left" w:pos="810"/>
              </w:tabs>
              <w:autoSpaceDE w:val="0"/>
              <w:autoSpaceDN w:val="0"/>
              <w:spacing w:after="0" w:line="240" w:lineRule="auto"/>
              <w:ind w:right="143"/>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7) </w:t>
            </w:r>
            <w:r w:rsidRPr="00FA4EE2">
              <w:rPr>
                <w:rFonts w:ascii="Times New Roman" w:eastAsia="Times New Roman" w:hAnsi="Times New Roman"/>
                <w:sz w:val="20"/>
                <w:szCs w:val="20"/>
                <w:lang w:eastAsia="ru-RU"/>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168DD55" w14:textId="36C820BF" w:rsidR="00FA4EE2" w:rsidRPr="00FA4EE2" w:rsidRDefault="00FA4EE2" w:rsidP="00FA4EE2">
            <w:pPr>
              <w:widowControl w:val="0"/>
              <w:tabs>
                <w:tab w:val="left" w:pos="810"/>
              </w:tabs>
              <w:autoSpaceDE w:val="0"/>
              <w:autoSpaceDN w:val="0"/>
              <w:spacing w:before="1" w:after="0" w:line="240" w:lineRule="auto"/>
              <w:ind w:right="140"/>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8) </w:t>
            </w:r>
            <w:r w:rsidRPr="00FA4EE2">
              <w:rPr>
                <w:rFonts w:ascii="Times New Roman" w:eastAsia="Times New Roman" w:hAnsi="Times New Roman"/>
                <w:sz w:val="20"/>
                <w:szCs w:val="20"/>
                <w:lang w:eastAsia="ru-RU"/>
              </w:rPr>
              <w:t>участник закупки не является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2E51A882" w14:textId="77777777" w:rsidR="0024495D" w:rsidRDefault="00FA4EE2" w:rsidP="00FA4EE2">
            <w:pPr>
              <w:widowControl w:val="0"/>
              <w:tabs>
                <w:tab w:val="left" w:pos="798"/>
              </w:tabs>
              <w:autoSpaceDE w:val="0"/>
              <w:autoSpaceDN w:val="0"/>
              <w:spacing w:after="0" w:line="240" w:lineRule="auto"/>
              <w:ind w:right="136"/>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10) </w:t>
            </w:r>
            <w:r w:rsidRPr="00FA4EE2">
              <w:rPr>
                <w:rFonts w:ascii="Times New Roman" w:eastAsia="Times New Roman" w:hAnsi="Times New Roman"/>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p w14:paraId="51659451" w14:textId="24017AA6" w:rsidR="0099168D" w:rsidRPr="0099168D" w:rsidRDefault="0099168D" w:rsidP="0099168D">
            <w:pPr>
              <w:widowControl w:val="0"/>
              <w:spacing w:after="0" w:line="240" w:lineRule="auto"/>
              <w:ind w:left="34"/>
              <w:jc w:val="both"/>
              <w:rPr>
                <w:rFonts w:ascii="Times New Roman" w:eastAsia="Times New Roman" w:hAnsi="Times New Roman" w:cs="Times New Roman"/>
                <w:sz w:val="24"/>
                <w:szCs w:val="24"/>
                <w:lang w:eastAsia="ru-RU"/>
              </w:rPr>
            </w:pPr>
            <w:r w:rsidRPr="0099168D">
              <w:rPr>
                <w:rFonts w:ascii="Times New Roman" w:eastAsia="Times New Roman" w:hAnsi="Times New Roman" w:cs="Times New Roman"/>
                <w:color w:val="000000"/>
                <w:sz w:val="20"/>
                <w:szCs w:val="20"/>
                <w:lang w:eastAsia="ru-RU"/>
              </w:rPr>
              <w:t>1</w:t>
            </w:r>
            <w:r>
              <w:rPr>
                <w:rFonts w:ascii="Times New Roman" w:eastAsia="Times New Roman" w:hAnsi="Times New Roman" w:cs="Times New Roman"/>
                <w:color w:val="000000"/>
                <w:sz w:val="20"/>
                <w:szCs w:val="20"/>
                <w:lang w:eastAsia="ru-RU"/>
              </w:rPr>
              <w:t>1</w:t>
            </w:r>
            <w:r w:rsidRPr="0099168D">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eastAsia="ru-RU"/>
              </w:rPr>
              <w:t xml:space="preserve"> </w:t>
            </w:r>
            <w:r w:rsidRPr="0099168D">
              <w:rPr>
                <w:rFonts w:ascii="Times New Roman" w:eastAsia="Times New Roman" w:hAnsi="Times New Roman" w:cs="Times New Roman"/>
                <w:color w:val="000000"/>
                <w:sz w:val="20"/>
                <w:szCs w:val="20"/>
                <w:lang w:eastAsia="ru-RU"/>
              </w:rPr>
              <w:t>отсутствие сведений об участнике закупки в реестре недобросовестных поставщиков, предусмотренном Федеральным законом № 223-ФЗ;</w:t>
            </w:r>
          </w:p>
          <w:p w14:paraId="65B8F57C" w14:textId="1A6FCF3D" w:rsidR="0099168D" w:rsidRPr="00FA4EE2" w:rsidRDefault="0099168D" w:rsidP="0099168D">
            <w:pPr>
              <w:widowControl w:val="0"/>
              <w:tabs>
                <w:tab w:val="left" w:pos="798"/>
              </w:tabs>
              <w:autoSpaceDE w:val="0"/>
              <w:autoSpaceDN w:val="0"/>
              <w:spacing w:after="0" w:line="240" w:lineRule="auto"/>
              <w:ind w:right="136"/>
              <w:jc w:val="both"/>
              <w:rPr>
                <w:rFonts w:ascii="Times New Roman" w:eastAsia="Times New Roman" w:hAnsi="Times New Roman"/>
                <w:sz w:val="20"/>
                <w:szCs w:val="20"/>
                <w:lang w:eastAsia="ru-RU"/>
              </w:rPr>
            </w:pPr>
            <w:r w:rsidRPr="0099168D">
              <w:rPr>
                <w:rFonts w:ascii="Times New Roman" w:eastAsia="Times New Roman" w:hAnsi="Times New Roman" w:cs="Times New Roman"/>
                <w:color w:val="000000"/>
                <w:sz w:val="20"/>
                <w:szCs w:val="20"/>
                <w:lang w:eastAsia="ru-RU"/>
              </w:rPr>
              <w:t>1</w:t>
            </w:r>
            <w:r>
              <w:rPr>
                <w:rFonts w:ascii="Times New Roman" w:eastAsia="Times New Roman" w:hAnsi="Times New Roman" w:cs="Times New Roman"/>
                <w:color w:val="000000"/>
                <w:sz w:val="20"/>
                <w:szCs w:val="20"/>
                <w:lang w:eastAsia="ru-RU"/>
              </w:rPr>
              <w:t>2</w:t>
            </w:r>
            <w:r w:rsidRPr="0099168D">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eastAsia="ru-RU"/>
              </w:rPr>
              <w:t xml:space="preserve"> </w:t>
            </w:r>
            <w:r w:rsidRPr="0099168D">
              <w:rPr>
                <w:rFonts w:ascii="Times New Roman" w:eastAsia="Times New Roman" w:hAnsi="Times New Roman" w:cs="Times New Roman"/>
                <w:color w:val="000000"/>
                <w:sz w:val="20"/>
                <w:szCs w:val="20"/>
                <w:lang w:eastAsia="ru-RU"/>
              </w:rPr>
              <w:t>отсутствие сведений об участнике закупки в реестре недобросовестных поставщиков, предусмотренном Федеральным законом № 44-Ф</w:t>
            </w:r>
            <w:r>
              <w:rPr>
                <w:rFonts w:ascii="Times New Roman" w:eastAsia="Times New Roman" w:hAnsi="Times New Roman" w:cs="Times New Roman"/>
                <w:color w:val="000000"/>
                <w:sz w:val="20"/>
                <w:szCs w:val="20"/>
                <w:lang w:eastAsia="ru-RU"/>
              </w:rPr>
              <w:t>З;</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59F67C0E" w:rsidR="0024495D" w:rsidRPr="004D717D" w:rsidRDefault="00FA4EE2" w:rsidP="00FA4EE2">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7658945" w14:textId="77777777" w:rsidR="0099168D" w:rsidRPr="0099168D" w:rsidRDefault="0099168D" w:rsidP="0099168D">
            <w:pPr>
              <w:widowControl w:val="0"/>
              <w:spacing w:after="0" w:line="240" w:lineRule="auto"/>
              <w:ind w:left="34" w:firstLine="487"/>
              <w:jc w:val="both"/>
              <w:rPr>
                <w:rFonts w:ascii="Times New Roman" w:eastAsia="Times New Roman" w:hAnsi="Times New Roman" w:cs="Times New Roman"/>
                <w:sz w:val="24"/>
                <w:szCs w:val="24"/>
                <w:lang w:eastAsia="ru-RU"/>
              </w:rPr>
            </w:pPr>
            <w:r w:rsidRPr="0099168D">
              <w:rPr>
                <w:rFonts w:ascii="Times New Roman" w:eastAsia="Times New Roman" w:hAnsi="Times New Roman" w:cs="Times New Roman"/>
                <w:color w:val="000000"/>
                <w:sz w:val="20"/>
                <w:szCs w:val="20"/>
                <w:lang w:eastAsia="ru-RU"/>
              </w:rPr>
              <w:t>1)</w:t>
            </w:r>
            <w:r w:rsidRPr="0099168D">
              <w:rPr>
                <w:rFonts w:ascii="Times New Roman" w:eastAsia="Times New Roman" w:hAnsi="Times New Roman" w:cs="Times New Roman"/>
                <w:color w:val="000000"/>
                <w:sz w:val="20"/>
                <w:szCs w:val="20"/>
                <w:lang w:eastAsia="ru-RU"/>
              </w:rPr>
              <w:tab/>
              <w:t>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14:paraId="7D4FDD2D" w14:textId="77777777" w:rsidR="0099168D" w:rsidRPr="0099168D" w:rsidRDefault="0099168D" w:rsidP="0099168D">
            <w:pPr>
              <w:widowControl w:val="0"/>
              <w:spacing w:after="0" w:line="240" w:lineRule="auto"/>
              <w:ind w:left="34" w:firstLine="487"/>
              <w:jc w:val="both"/>
              <w:rPr>
                <w:rFonts w:ascii="Times New Roman" w:eastAsia="Times New Roman" w:hAnsi="Times New Roman" w:cs="Times New Roman"/>
                <w:sz w:val="24"/>
                <w:szCs w:val="24"/>
                <w:lang w:eastAsia="ru-RU"/>
              </w:rPr>
            </w:pPr>
            <w:r w:rsidRPr="0099168D">
              <w:rPr>
                <w:rFonts w:ascii="Times New Roman" w:eastAsia="Times New Roman" w:hAnsi="Times New Roman" w:cs="Times New Roman"/>
                <w:color w:val="000000"/>
                <w:sz w:val="20"/>
                <w:szCs w:val="20"/>
                <w:lang w:eastAsia="ru-RU"/>
              </w:rPr>
              <w:t>2)</w:t>
            </w:r>
            <w:r w:rsidRPr="0099168D">
              <w:rPr>
                <w:rFonts w:ascii="Times New Roman" w:eastAsia="Times New Roman" w:hAnsi="Times New Roman" w:cs="Times New Roman"/>
                <w:color w:val="000000"/>
                <w:sz w:val="20"/>
                <w:szCs w:val="20"/>
                <w:lang w:eastAsia="ru-RU"/>
              </w:rPr>
              <w:tab/>
              <w:t>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14:paraId="7BE501A1" w14:textId="77777777" w:rsidR="0099168D" w:rsidRPr="0099168D" w:rsidRDefault="0099168D" w:rsidP="0099168D">
            <w:pPr>
              <w:widowControl w:val="0"/>
              <w:spacing w:after="0" w:line="240" w:lineRule="auto"/>
              <w:ind w:left="34" w:firstLine="487"/>
              <w:jc w:val="both"/>
              <w:rPr>
                <w:rFonts w:ascii="Times New Roman" w:eastAsia="Times New Roman" w:hAnsi="Times New Roman" w:cs="Times New Roman"/>
                <w:sz w:val="24"/>
                <w:szCs w:val="24"/>
                <w:lang w:eastAsia="ru-RU"/>
              </w:rPr>
            </w:pPr>
            <w:r w:rsidRPr="0099168D">
              <w:rPr>
                <w:rFonts w:ascii="Times New Roman" w:eastAsia="Times New Roman" w:hAnsi="Times New Roman" w:cs="Times New Roman"/>
                <w:color w:val="000000"/>
                <w:sz w:val="20"/>
                <w:szCs w:val="20"/>
                <w:lang w:eastAsia="ru-RU"/>
              </w:rPr>
              <w:t>3)</w:t>
            </w:r>
            <w:r w:rsidRPr="0099168D">
              <w:rPr>
                <w:rFonts w:ascii="Times New Roman" w:eastAsia="Times New Roman" w:hAnsi="Times New Roman" w:cs="Times New Roman"/>
                <w:color w:val="000000"/>
                <w:sz w:val="20"/>
                <w:szCs w:val="20"/>
                <w:lang w:eastAsia="ru-RU"/>
              </w:rPr>
              <w:tab/>
              <w:t>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B7C681D" w14:textId="77777777" w:rsidR="0099168D" w:rsidRPr="0099168D" w:rsidRDefault="0099168D" w:rsidP="0099168D">
            <w:pPr>
              <w:widowControl w:val="0"/>
              <w:spacing w:after="0" w:line="240" w:lineRule="auto"/>
              <w:ind w:left="34" w:firstLine="487"/>
              <w:jc w:val="both"/>
              <w:rPr>
                <w:rFonts w:ascii="Times New Roman" w:eastAsia="Times New Roman" w:hAnsi="Times New Roman" w:cs="Times New Roman"/>
                <w:sz w:val="24"/>
                <w:szCs w:val="24"/>
                <w:lang w:eastAsia="ru-RU"/>
              </w:rPr>
            </w:pPr>
            <w:r w:rsidRPr="0099168D">
              <w:rPr>
                <w:rFonts w:ascii="Times New Roman" w:eastAsia="Times New Roman" w:hAnsi="Times New Roman" w:cs="Times New Roman"/>
                <w:color w:val="000000"/>
                <w:sz w:val="20"/>
                <w:szCs w:val="20"/>
                <w:lang w:eastAsia="ru-RU"/>
              </w:rPr>
              <w:t>4)</w:t>
            </w:r>
            <w:r w:rsidRPr="0099168D">
              <w:rPr>
                <w:rFonts w:ascii="Times New Roman" w:eastAsia="Times New Roman" w:hAnsi="Times New Roman" w:cs="Times New Roman"/>
                <w:color w:val="000000"/>
                <w:sz w:val="20"/>
                <w:szCs w:val="20"/>
                <w:lang w:eastAsia="ru-RU"/>
              </w:rPr>
              <w:tab/>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0EB2E64C" w14:textId="77777777" w:rsidR="0099168D" w:rsidRPr="0099168D" w:rsidRDefault="0099168D" w:rsidP="0099168D">
            <w:pPr>
              <w:widowControl w:val="0"/>
              <w:spacing w:after="0" w:line="240" w:lineRule="auto"/>
              <w:ind w:left="34" w:firstLine="487"/>
              <w:jc w:val="both"/>
              <w:rPr>
                <w:rFonts w:ascii="Times New Roman" w:eastAsia="Times New Roman" w:hAnsi="Times New Roman" w:cs="Times New Roman"/>
                <w:sz w:val="24"/>
                <w:szCs w:val="24"/>
                <w:lang w:eastAsia="ru-RU"/>
              </w:rPr>
            </w:pPr>
            <w:r w:rsidRPr="0099168D">
              <w:rPr>
                <w:rFonts w:ascii="Times New Roman" w:eastAsia="Times New Roman" w:hAnsi="Times New Roman" w:cs="Times New Roman"/>
                <w:color w:val="000000"/>
                <w:sz w:val="20"/>
                <w:szCs w:val="20"/>
                <w:lang w:eastAsia="ru-RU"/>
              </w:rPr>
              <w:t>5)</w:t>
            </w:r>
            <w:r w:rsidRPr="0099168D">
              <w:rPr>
                <w:rFonts w:ascii="Times New Roman" w:eastAsia="Times New Roman" w:hAnsi="Times New Roman" w:cs="Times New Roman"/>
                <w:color w:val="000000"/>
                <w:sz w:val="20"/>
                <w:szCs w:val="20"/>
                <w:lang w:eastAsia="ru-RU"/>
              </w:rPr>
              <w:tab/>
              <w:t>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0039A936" w14:textId="77777777" w:rsidR="0099168D" w:rsidRPr="0099168D" w:rsidRDefault="0099168D" w:rsidP="0099168D">
            <w:pPr>
              <w:widowControl w:val="0"/>
              <w:spacing w:after="0" w:line="240" w:lineRule="auto"/>
              <w:ind w:left="34" w:firstLine="487"/>
              <w:jc w:val="both"/>
              <w:rPr>
                <w:rFonts w:ascii="Times New Roman" w:eastAsia="Times New Roman" w:hAnsi="Times New Roman" w:cs="Times New Roman"/>
                <w:sz w:val="24"/>
                <w:szCs w:val="24"/>
                <w:lang w:eastAsia="ru-RU"/>
              </w:rPr>
            </w:pPr>
            <w:r w:rsidRPr="0099168D">
              <w:rPr>
                <w:rFonts w:ascii="Times New Roman" w:eastAsia="Times New Roman" w:hAnsi="Times New Roman" w:cs="Times New Roman"/>
                <w:color w:val="000000"/>
                <w:sz w:val="20"/>
                <w:szCs w:val="20"/>
                <w:lang w:eastAsia="ru-RU"/>
              </w:rPr>
              <w:t>а) индивидуальным предпринимателем, если участником такой закупки является индивидуальный предприниматель;</w:t>
            </w:r>
          </w:p>
          <w:p w14:paraId="3F1D278D" w14:textId="77777777" w:rsidR="0099168D" w:rsidRPr="0099168D" w:rsidRDefault="0099168D" w:rsidP="0099168D">
            <w:pPr>
              <w:widowControl w:val="0"/>
              <w:spacing w:after="0" w:line="240" w:lineRule="auto"/>
              <w:ind w:left="34" w:firstLine="487"/>
              <w:jc w:val="both"/>
              <w:rPr>
                <w:rFonts w:ascii="Times New Roman" w:eastAsia="Times New Roman" w:hAnsi="Times New Roman" w:cs="Times New Roman"/>
                <w:sz w:val="24"/>
                <w:szCs w:val="24"/>
                <w:lang w:eastAsia="ru-RU"/>
              </w:rPr>
            </w:pPr>
            <w:r w:rsidRPr="0099168D">
              <w:rPr>
                <w:rFonts w:ascii="Times New Roman" w:eastAsia="Times New Roman" w:hAnsi="Times New Roman" w:cs="Times New Roman"/>
                <w:color w:val="000000"/>
                <w:sz w:val="20"/>
                <w:szCs w:val="20"/>
                <w:lang w:eastAsia="ru-RU"/>
              </w:rPr>
              <w:t> 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5C832922" w14:textId="77777777" w:rsidR="0099168D" w:rsidRPr="0099168D" w:rsidRDefault="0099168D" w:rsidP="0099168D">
            <w:pPr>
              <w:widowControl w:val="0"/>
              <w:spacing w:after="0" w:line="240" w:lineRule="auto"/>
              <w:ind w:left="34" w:firstLine="487"/>
              <w:jc w:val="both"/>
              <w:rPr>
                <w:rFonts w:ascii="Times New Roman" w:eastAsia="Times New Roman" w:hAnsi="Times New Roman" w:cs="Times New Roman"/>
                <w:sz w:val="24"/>
                <w:szCs w:val="24"/>
                <w:lang w:eastAsia="ru-RU"/>
              </w:rPr>
            </w:pPr>
            <w:r w:rsidRPr="0099168D">
              <w:rPr>
                <w:rFonts w:ascii="Times New Roman" w:eastAsia="Times New Roman" w:hAnsi="Times New Roman" w:cs="Times New Roman"/>
                <w:color w:val="000000"/>
                <w:sz w:val="20"/>
                <w:szCs w:val="20"/>
                <w:lang w:eastAsia="ru-RU"/>
              </w:rPr>
              <w:t>6)</w:t>
            </w:r>
            <w:r w:rsidRPr="0099168D">
              <w:rPr>
                <w:rFonts w:ascii="Times New Roman" w:eastAsia="Times New Roman" w:hAnsi="Times New Roman" w:cs="Times New Roman"/>
                <w:color w:val="000000"/>
                <w:sz w:val="20"/>
                <w:szCs w:val="20"/>
                <w:lang w:eastAsia="ru-RU"/>
              </w:rPr>
              <w:tab/>
              <w:t xml:space="preserve">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w:t>
            </w:r>
            <w:r w:rsidRPr="0099168D">
              <w:rPr>
                <w:rFonts w:ascii="Times New Roman" w:eastAsia="Times New Roman" w:hAnsi="Times New Roman" w:cs="Times New Roman"/>
                <w:color w:val="000000"/>
                <w:sz w:val="20"/>
                <w:szCs w:val="20"/>
                <w:lang w:eastAsia="ru-RU"/>
              </w:rPr>
              <w:lastRenderedPageBreak/>
              <w:t>закупки, за исключением случаев, когда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 телекоммуникационной сети «Интернет»;</w:t>
            </w:r>
          </w:p>
          <w:p w14:paraId="2ECDEE92" w14:textId="77777777" w:rsidR="0099168D" w:rsidRPr="0099168D" w:rsidRDefault="0099168D" w:rsidP="0099168D">
            <w:pPr>
              <w:widowControl w:val="0"/>
              <w:spacing w:after="0" w:line="240" w:lineRule="auto"/>
              <w:ind w:left="34" w:firstLine="487"/>
              <w:jc w:val="both"/>
              <w:rPr>
                <w:rFonts w:ascii="Times New Roman" w:eastAsia="Times New Roman" w:hAnsi="Times New Roman" w:cs="Times New Roman"/>
                <w:sz w:val="24"/>
                <w:szCs w:val="24"/>
                <w:lang w:eastAsia="ru-RU"/>
              </w:rPr>
            </w:pPr>
            <w:r w:rsidRPr="0099168D">
              <w:rPr>
                <w:rFonts w:ascii="Times New Roman" w:eastAsia="Times New Roman" w:hAnsi="Times New Roman" w:cs="Times New Roman"/>
                <w:color w:val="000000"/>
                <w:sz w:val="20"/>
                <w:szCs w:val="20"/>
                <w:lang w:eastAsia="ru-RU"/>
              </w:rPr>
              <w:t>7)</w:t>
            </w:r>
            <w:r w:rsidRPr="0099168D">
              <w:rPr>
                <w:rFonts w:ascii="Times New Roman" w:eastAsia="Times New Roman" w:hAnsi="Times New Roman" w:cs="Times New Roman"/>
                <w:color w:val="000000"/>
                <w:sz w:val="20"/>
                <w:szCs w:val="20"/>
                <w:lang w:eastAsia="ru-RU"/>
              </w:rPr>
              <w:tab/>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2D461C20" w14:textId="77777777" w:rsidR="0099168D" w:rsidRPr="0099168D" w:rsidRDefault="0099168D" w:rsidP="0099168D">
            <w:pPr>
              <w:widowControl w:val="0"/>
              <w:spacing w:after="0" w:line="240" w:lineRule="auto"/>
              <w:ind w:left="34" w:firstLine="487"/>
              <w:jc w:val="both"/>
              <w:rPr>
                <w:rFonts w:ascii="Times New Roman" w:eastAsia="Times New Roman" w:hAnsi="Times New Roman" w:cs="Times New Roman"/>
                <w:sz w:val="24"/>
                <w:szCs w:val="24"/>
                <w:lang w:eastAsia="ru-RU"/>
              </w:rPr>
            </w:pPr>
            <w:r w:rsidRPr="0099168D">
              <w:rPr>
                <w:rFonts w:ascii="Times New Roman" w:eastAsia="Times New Roman" w:hAnsi="Times New Roman" w:cs="Times New Roman"/>
                <w:color w:val="000000"/>
                <w:sz w:val="20"/>
                <w:szCs w:val="20"/>
                <w:lang w:eastAsia="ru-RU"/>
              </w:rPr>
              <w:t>8)</w:t>
            </w:r>
            <w:r w:rsidRPr="0099168D">
              <w:rPr>
                <w:rFonts w:ascii="Times New Roman" w:eastAsia="Times New Roman" w:hAnsi="Times New Roman" w:cs="Times New Roman"/>
                <w:color w:val="000000"/>
                <w:sz w:val="20"/>
                <w:szCs w:val="20"/>
                <w:lang w:eastAsia="ru-RU"/>
              </w:rPr>
              <w:tab/>
              <w:t>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w:t>
            </w:r>
          </w:p>
          <w:p w14:paraId="75B1BD3B" w14:textId="6F2D7A4A" w:rsidR="0099168D" w:rsidRPr="0099168D" w:rsidRDefault="0099168D" w:rsidP="0099168D">
            <w:pPr>
              <w:widowControl w:val="0"/>
              <w:spacing w:after="0" w:line="240" w:lineRule="auto"/>
              <w:ind w:left="34" w:firstLine="487"/>
              <w:jc w:val="both"/>
              <w:rPr>
                <w:rFonts w:ascii="Times New Roman" w:eastAsia="Times New Roman" w:hAnsi="Times New Roman" w:cs="Times New Roman"/>
                <w:sz w:val="24"/>
                <w:szCs w:val="24"/>
                <w:lang w:eastAsia="ru-RU"/>
              </w:rPr>
            </w:pPr>
            <w:r w:rsidRPr="0099168D">
              <w:rPr>
                <w:rFonts w:ascii="Times New Roman" w:eastAsia="Times New Roman" w:hAnsi="Times New Roman" w:cs="Times New Roman"/>
                <w:color w:val="000000"/>
                <w:sz w:val="20"/>
                <w:szCs w:val="20"/>
                <w:lang w:eastAsia="ru-RU"/>
              </w:rPr>
              <w:t>9)</w:t>
            </w:r>
            <w:r w:rsidRPr="0099168D">
              <w:rPr>
                <w:rFonts w:ascii="Times New Roman" w:eastAsia="Times New Roman" w:hAnsi="Times New Roman" w:cs="Times New Roman"/>
                <w:color w:val="000000"/>
                <w:sz w:val="20"/>
                <w:szCs w:val="20"/>
                <w:lang w:eastAsia="ru-RU"/>
              </w:rPr>
              <w:tab/>
              <w:t>декларация о соответствии участника закупки требованиям, установленным подпунктами 2-1</w:t>
            </w:r>
            <w:r>
              <w:rPr>
                <w:rFonts w:ascii="Times New Roman" w:eastAsia="Times New Roman" w:hAnsi="Times New Roman" w:cs="Times New Roman"/>
                <w:color w:val="000000"/>
                <w:sz w:val="20"/>
                <w:szCs w:val="20"/>
                <w:lang w:eastAsia="ru-RU"/>
              </w:rPr>
              <w:t>2</w:t>
            </w:r>
            <w:r w:rsidRPr="0099168D">
              <w:rPr>
                <w:rFonts w:ascii="Times New Roman" w:eastAsia="Times New Roman" w:hAnsi="Times New Roman" w:cs="Times New Roman"/>
                <w:color w:val="000000"/>
                <w:sz w:val="20"/>
                <w:szCs w:val="20"/>
                <w:lang w:eastAsia="ru-RU"/>
              </w:rPr>
              <w:t xml:space="preserve"> пункта 18 настоящего извещения;</w:t>
            </w:r>
          </w:p>
          <w:p w14:paraId="3EB576D2" w14:textId="77777777" w:rsidR="0099168D" w:rsidRPr="0099168D" w:rsidRDefault="0099168D" w:rsidP="0099168D">
            <w:pPr>
              <w:widowControl w:val="0"/>
              <w:spacing w:after="0" w:line="240" w:lineRule="auto"/>
              <w:ind w:left="34" w:firstLine="487"/>
              <w:jc w:val="both"/>
              <w:rPr>
                <w:rFonts w:ascii="Times New Roman" w:eastAsia="Times New Roman" w:hAnsi="Times New Roman" w:cs="Times New Roman"/>
                <w:sz w:val="24"/>
                <w:szCs w:val="24"/>
                <w:lang w:eastAsia="ru-RU"/>
              </w:rPr>
            </w:pPr>
            <w:r w:rsidRPr="0099168D">
              <w:rPr>
                <w:rFonts w:ascii="Times New Roman" w:eastAsia="Times New Roman" w:hAnsi="Times New Roman" w:cs="Times New Roman"/>
                <w:color w:val="000000"/>
                <w:sz w:val="20"/>
                <w:szCs w:val="20"/>
                <w:lang w:eastAsia="ru-RU"/>
              </w:rPr>
              <w:t>10)</w:t>
            </w:r>
            <w:r w:rsidRPr="0099168D">
              <w:rPr>
                <w:rFonts w:ascii="Times New Roman" w:eastAsia="Times New Roman" w:hAnsi="Times New Roman" w:cs="Times New Roman"/>
                <w:color w:val="000000"/>
                <w:sz w:val="20"/>
                <w:szCs w:val="20"/>
                <w:lang w:eastAsia="ru-RU"/>
              </w:rPr>
              <w:tab/>
              <w:t>предложение участника конкурентной закупки в отношении предмета такой закупки (технические характеристики, конкретные показатели поставляемого товара);</w:t>
            </w:r>
          </w:p>
          <w:p w14:paraId="529C2FD4" w14:textId="77777777" w:rsidR="0099168D" w:rsidRPr="0099168D" w:rsidRDefault="0099168D" w:rsidP="0099168D">
            <w:pPr>
              <w:widowControl w:val="0"/>
              <w:spacing w:after="0" w:line="240" w:lineRule="auto"/>
              <w:ind w:left="34" w:firstLine="487"/>
              <w:jc w:val="both"/>
              <w:rPr>
                <w:rFonts w:ascii="Times New Roman" w:eastAsia="Times New Roman" w:hAnsi="Times New Roman" w:cs="Times New Roman"/>
                <w:sz w:val="24"/>
                <w:szCs w:val="24"/>
                <w:lang w:eastAsia="ru-RU"/>
              </w:rPr>
            </w:pPr>
            <w:r w:rsidRPr="0099168D">
              <w:rPr>
                <w:rFonts w:ascii="Times New Roman" w:eastAsia="Times New Roman" w:hAnsi="Times New Roman" w:cs="Times New Roman"/>
                <w:color w:val="000000"/>
                <w:sz w:val="20"/>
                <w:szCs w:val="20"/>
                <w:lang w:eastAsia="ru-RU"/>
              </w:rPr>
              <w:t>11)</w:t>
            </w:r>
            <w:r w:rsidRPr="0099168D">
              <w:rPr>
                <w:rFonts w:ascii="Times New Roman" w:eastAsia="Times New Roman" w:hAnsi="Times New Roman" w:cs="Times New Roman"/>
                <w:color w:val="000000"/>
                <w:sz w:val="20"/>
                <w:szCs w:val="20"/>
                <w:lang w:eastAsia="ru-RU"/>
              </w:rPr>
              <w:tab/>
              <w:t>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4CE3B42D" w14:textId="77777777" w:rsidR="0099168D" w:rsidRPr="0099168D" w:rsidRDefault="0099168D" w:rsidP="0099168D">
            <w:pPr>
              <w:widowControl w:val="0"/>
              <w:spacing w:after="0" w:line="240" w:lineRule="auto"/>
              <w:ind w:left="34" w:firstLine="487"/>
              <w:jc w:val="both"/>
              <w:rPr>
                <w:rFonts w:ascii="Times New Roman" w:eastAsia="Times New Roman" w:hAnsi="Times New Roman" w:cs="Times New Roman"/>
                <w:sz w:val="24"/>
                <w:szCs w:val="24"/>
                <w:lang w:eastAsia="ru-RU"/>
              </w:rPr>
            </w:pPr>
            <w:r w:rsidRPr="0099168D">
              <w:rPr>
                <w:rFonts w:ascii="Times New Roman" w:eastAsia="Times New Roman" w:hAnsi="Times New Roman" w:cs="Times New Roman"/>
                <w:color w:val="000000"/>
                <w:sz w:val="20"/>
                <w:szCs w:val="20"/>
                <w:lang w:eastAsia="ru-RU"/>
              </w:rPr>
              <w:t>12)</w:t>
            </w:r>
            <w:r w:rsidRPr="0099168D">
              <w:rPr>
                <w:rFonts w:ascii="Times New Roman" w:eastAsia="Times New Roman" w:hAnsi="Times New Roman" w:cs="Times New Roman"/>
                <w:color w:val="000000"/>
                <w:sz w:val="20"/>
                <w:szCs w:val="20"/>
                <w:lang w:eastAsia="ru-RU"/>
              </w:rPr>
              <w:tab/>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Федерального закона № 223-ФЗ;</w:t>
            </w:r>
          </w:p>
          <w:p w14:paraId="23CEDEAA" w14:textId="3EB95647" w:rsidR="0024495D" w:rsidRPr="0099168D" w:rsidRDefault="0099168D" w:rsidP="0099168D">
            <w:pPr>
              <w:widowControl w:val="0"/>
              <w:spacing w:after="0" w:line="240" w:lineRule="auto"/>
              <w:ind w:left="34" w:firstLine="487"/>
              <w:jc w:val="both"/>
              <w:rPr>
                <w:rFonts w:ascii="Times New Roman" w:eastAsia="Times New Roman" w:hAnsi="Times New Roman" w:cs="Times New Roman"/>
                <w:sz w:val="24"/>
                <w:szCs w:val="24"/>
                <w:lang w:eastAsia="ru-RU"/>
              </w:rPr>
            </w:pPr>
            <w:r w:rsidRPr="0099168D">
              <w:rPr>
                <w:rFonts w:ascii="Times New Roman" w:eastAsia="Times New Roman" w:hAnsi="Times New Roman" w:cs="Times New Roman"/>
                <w:color w:val="000000"/>
                <w:sz w:val="20"/>
                <w:szCs w:val="20"/>
                <w:lang w:eastAsia="ru-RU"/>
              </w:rPr>
              <w:t>13)</w:t>
            </w:r>
            <w:r w:rsidRPr="0099168D">
              <w:rPr>
                <w:rFonts w:ascii="Times New Roman" w:eastAsia="Times New Roman" w:hAnsi="Times New Roman" w:cs="Times New Roman"/>
                <w:color w:val="000000"/>
                <w:sz w:val="20"/>
                <w:szCs w:val="20"/>
                <w:lang w:eastAsia="ru-RU"/>
              </w:rPr>
              <w:tab/>
              <w:t>предложение о цене договора (единицы товара, работы, услуги).</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37F2C33" w14:textId="77777777" w:rsidR="006B67C6" w:rsidRDefault="006B67C6" w:rsidP="006B67C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90BC9">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3E76D08" w14:textId="58F816BC" w:rsidR="00A867B0" w:rsidRPr="00A867B0" w:rsidRDefault="00A867B0" w:rsidP="00A867B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д</w:t>
            </w:r>
            <w:r w:rsidRPr="00A867B0">
              <w:rPr>
                <w:rFonts w:ascii="Times New Roman" w:eastAsia="Times New Roman" w:hAnsi="Times New Roman" w:cs="Times New Roman"/>
                <w:b/>
                <w:sz w:val="20"/>
                <w:szCs w:val="20"/>
                <w:lang w:eastAsia="ru-RU"/>
              </w:rPr>
              <w:t>ля «запрета»:</w:t>
            </w:r>
          </w:p>
          <w:p w14:paraId="504E9BDB" w14:textId="77777777" w:rsidR="00A867B0" w:rsidRPr="00A867B0" w:rsidRDefault="00A867B0" w:rsidP="00A867B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867B0">
              <w:rPr>
                <w:rFonts w:ascii="Times New Roman" w:eastAsia="Times New Roman" w:hAnsi="Times New Roman" w:cs="Times New Roman"/>
                <w:bCs/>
                <w:sz w:val="20"/>
                <w:szCs w:val="20"/>
                <w:lang w:eastAsia="ru-RU"/>
              </w:rPr>
              <w:t>1) для подтверждения происхождения программного обеспечения, указанного в позиции 146 приложения N 1 к настоящему постановлению, из Российской Федерации и его соответствия дополнительным требованиям к программам для электронных вычислительных машин и базам данных, сведения о которых включены в реестр российского программного обеспечения, утвержденным постановлением Правительства Российской Федерации от 23 марта 2017 г. N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 (далее - дополнительные требования к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w:t>
            </w:r>
          </w:p>
          <w:p w14:paraId="72BDF320" w14:textId="384474F1" w:rsidR="00A867B0" w:rsidRPr="00A867B0" w:rsidRDefault="00A867B0" w:rsidP="00A867B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867B0">
              <w:rPr>
                <w:rFonts w:ascii="Times New Roman" w:eastAsia="Times New Roman" w:hAnsi="Times New Roman" w:cs="Times New Roman"/>
                <w:bCs/>
                <w:sz w:val="20"/>
                <w:szCs w:val="20"/>
                <w:lang w:eastAsia="ru-RU"/>
              </w:rPr>
              <w:t>2) для подтверждения происхождения программного обеспечения, указанного в позиции 146 приложения N 1 к настоящему постановлению, из государств - членов Евразийского экономического союза, за исключением Российской Федерации, -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w:t>
            </w:r>
          </w:p>
          <w:p w14:paraId="2566D305" w14:textId="7C251945" w:rsidR="00A867B0" w:rsidRPr="00A867B0" w:rsidRDefault="00A867B0" w:rsidP="00A867B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867B0">
              <w:rPr>
                <w:rFonts w:ascii="Times New Roman" w:eastAsia="Times New Roman" w:hAnsi="Times New Roman" w:cs="Times New Roman"/>
                <w:bCs/>
                <w:sz w:val="20"/>
                <w:szCs w:val="20"/>
                <w:lang w:eastAsia="ru-RU"/>
              </w:rPr>
              <w:t xml:space="preserve">3) для подтверждения происхождения программного обеспечения, указанного в позиции 146 приложения N 1 к настоящему постановлению, из государств - членов Евразийского экономического союза, за исключением Российской Федерации, и его соответствия дополнительным требованиям к </w:t>
            </w:r>
            <w:r w:rsidRPr="00A867B0">
              <w:rPr>
                <w:rFonts w:ascii="Times New Roman" w:eastAsia="Times New Roman" w:hAnsi="Times New Roman" w:cs="Times New Roman"/>
                <w:bCs/>
                <w:sz w:val="20"/>
                <w:szCs w:val="20"/>
                <w:lang w:eastAsia="ru-RU"/>
              </w:rPr>
              <w:lastRenderedPageBreak/>
              <w:t>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w:t>
            </w:r>
          </w:p>
          <w:p w14:paraId="60CF6E00" w14:textId="122EB873" w:rsidR="006B67C6" w:rsidRPr="00290BC9" w:rsidRDefault="006B67C6" w:rsidP="006B67C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д</w:t>
            </w:r>
            <w:r w:rsidRPr="00290BC9">
              <w:rPr>
                <w:rFonts w:ascii="Times New Roman" w:eastAsia="Times New Roman" w:hAnsi="Times New Roman" w:cs="Times New Roman"/>
                <w:b/>
                <w:sz w:val="20"/>
                <w:szCs w:val="20"/>
                <w:lang w:eastAsia="ru-RU"/>
              </w:rPr>
              <w:t>ля «Ограничения»:</w:t>
            </w:r>
          </w:p>
          <w:p w14:paraId="10BBEF2A" w14:textId="77777777" w:rsidR="006B67C6" w:rsidRPr="00290BC9" w:rsidRDefault="006B67C6" w:rsidP="006B67C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90BC9">
              <w:rPr>
                <w:rFonts w:ascii="Times New Roman" w:eastAsia="Times New Roman" w:hAnsi="Times New Roman" w:cs="Times New Roman"/>
                <w:bCs/>
                <w:sz w:val="20"/>
                <w:szCs w:val="20"/>
                <w:lang w:eastAsia="ru-RU"/>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p>
          <w:p w14:paraId="14D2C6B9" w14:textId="77777777" w:rsidR="006B67C6" w:rsidRPr="00290BC9" w:rsidRDefault="006B67C6" w:rsidP="006B67C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90BC9">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14:paraId="751E5DFA" w14:textId="77777777" w:rsidR="006B67C6" w:rsidRPr="00290BC9" w:rsidRDefault="006B67C6" w:rsidP="006B67C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90BC9">
              <w:rPr>
                <w:rFonts w:ascii="Times New Roman" w:eastAsia="Times New Roman" w:hAnsi="Times New Roman" w:cs="Times New Roman"/>
                <w:bCs/>
                <w:sz w:val="20"/>
                <w:szCs w:val="20"/>
                <w:lang w:eastAsia="ru-RU"/>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2908378F" w14:textId="77777777" w:rsidR="006B67C6" w:rsidRPr="00290BC9" w:rsidRDefault="006B67C6" w:rsidP="006B67C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90BC9">
              <w:rPr>
                <w:rFonts w:ascii="Times New Roman" w:eastAsia="Times New Roman" w:hAnsi="Times New Roman" w:cs="Times New Roman"/>
                <w:bCs/>
                <w:sz w:val="20"/>
                <w:szCs w:val="20"/>
                <w:lang w:eastAsia="ru-RU"/>
              </w:rPr>
              <w:t>ИЛИ</w:t>
            </w:r>
          </w:p>
          <w:p w14:paraId="3B48269E" w14:textId="77777777" w:rsidR="006B67C6" w:rsidRPr="00290BC9" w:rsidRDefault="006B67C6" w:rsidP="006B67C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90BC9">
              <w:rPr>
                <w:rFonts w:ascii="Times New Roman" w:eastAsia="Times New Roman" w:hAnsi="Times New Roman" w:cs="Times New Roman"/>
                <w:bCs/>
                <w:sz w:val="20"/>
                <w:szCs w:val="20"/>
                <w:lang w:eastAsia="ru-RU"/>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59FE41AE" w14:textId="77777777" w:rsidR="006B67C6" w:rsidRPr="00290BC9" w:rsidRDefault="006B67C6" w:rsidP="006B67C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90BC9">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0A2A9897" w14:textId="77777777" w:rsidR="006B67C6" w:rsidRPr="00290BC9" w:rsidRDefault="006B67C6" w:rsidP="006B67C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90BC9">
              <w:rPr>
                <w:rFonts w:ascii="Times New Roman" w:eastAsia="Times New Roman" w:hAnsi="Times New Roman" w:cs="Times New Roman"/>
                <w:bCs/>
                <w:sz w:val="20"/>
                <w:szCs w:val="20"/>
                <w:lang w:eastAsia="ru-RU"/>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1F2C8D4F" w14:textId="77777777" w:rsidR="006B67C6" w:rsidRPr="00290BC9" w:rsidRDefault="006B67C6" w:rsidP="006B67C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90BC9">
              <w:rPr>
                <w:rFonts w:ascii="Times New Roman" w:eastAsia="Times New Roman" w:hAnsi="Times New Roman" w:cs="Times New Roman"/>
                <w:bCs/>
                <w:sz w:val="20"/>
                <w:szCs w:val="20"/>
                <w:lang w:eastAsia="ru-RU"/>
              </w:rPr>
              <w:t xml:space="preserve">ИЛИ </w:t>
            </w:r>
          </w:p>
          <w:p w14:paraId="21070D2B" w14:textId="10D7B6C3" w:rsidR="00A867B0" w:rsidRPr="00555457" w:rsidRDefault="006B67C6" w:rsidP="00A867B0">
            <w:pPr>
              <w:widowControl w:val="0"/>
              <w:spacing w:after="0" w:line="240" w:lineRule="auto"/>
              <w:jc w:val="both"/>
              <w:rPr>
                <w:rFonts w:ascii="Times New Roman" w:eastAsia="Times New Roman" w:hAnsi="Times New Roman" w:cs="Times New Roman"/>
                <w:bCs/>
                <w:sz w:val="20"/>
                <w:szCs w:val="20"/>
                <w:lang w:eastAsia="ru-RU"/>
              </w:rPr>
            </w:pPr>
            <w:r w:rsidRPr="00290BC9">
              <w:rPr>
                <w:rFonts w:ascii="Times New Roman" w:eastAsia="Times New Roman" w:hAnsi="Times New Roman" w:cs="Times New Roman"/>
                <w:bCs/>
                <w:sz w:val="20"/>
                <w:szCs w:val="20"/>
                <w:lang w:eastAsia="ru-RU"/>
              </w:rPr>
              <w:t xml:space="preserve">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2AFAE5CC" w:rsidR="0024495D" w:rsidRPr="0099168D" w:rsidRDefault="0099168D" w:rsidP="0099168D">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color w:val="000000"/>
                <w:sz w:val="20"/>
                <w:szCs w:val="20"/>
                <w:lang w:eastAsia="ru-RU"/>
              </w:rPr>
            </w:pPr>
            <w:r w:rsidRPr="0099168D">
              <w:rPr>
                <w:rFonts w:ascii="Times New Roman" w:eastAsia="Times New Roman" w:hAnsi="Times New Roman" w:cs="Times New Roman"/>
                <w:color w:val="000000"/>
                <w:sz w:val="20"/>
                <w:szCs w:val="20"/>
                <w:lang w:eastAsia="ru-RU"/>
              </w:rPr>
              <w:t>Не установлено</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1B606E">
        <w:trPr>
          <w:trHeight w:val="983"/>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2"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2"/>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62E11DDC" w14:textId="77777777" w:rsidR="006B67C6" w:rsidRPr="008C472F" w:rsidRDefault="006B67C6" w:rsidP="006B67C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C472F">
              <w:rPr>
                <w:rFonts w:ascii="Times New Roman" w:eastAsia="Times New Roman" w:hAnsi="Times New Roman" w:cs="Times New Roman"/>
                <w:sz w:val="20"/>
                <w:szCs w:val="20"/>
                <w:lang w:eastAsia="ru-RU"/>
              </w:rPr>
              <w:t>1)</w:t>
            </w:r>
            <w:r w:rsidRPr="008C472F">
              <w:rPr>
                <w:rFonts w:ascii="Times New Roman" w:eastAsia="Times New Roman" w:hAnsi="Times New Roman" w:cs="Times New Roman"/>
                <w:sz w:val="20"/>
                <w:szCs w:val="20"/>
                <w:lang w:eastAsia="ru-RU"/>
              </w:rPr>
              <w:tab/>
              <w:t xml:space="preserve">несоответствия заявки на участие в закупке требованиям к содержанию, оформлению и </w:t>
            </w:r>
            <w:r w:rsidRPr="008C472F">
              <w:rPr>
                <w:rFonts w:ascii="Times New Roman" w:eastAsia="Times New Roman" w:hAnsi="Times New Roman" w:cs="Times New Roman"/>
                <w:sz w:val="20"/>
                <w:szCs w:val="20"/>
                <w:lang w:eastAsia="ru-RU"/>
              </w:rPr>
              <w:lastRenderedPageBreak/>
              <w:t>составу заявки, указанным в извещении о закупке и (или) документации о закупке;</w:t>
            </w:r>
          </w:p>
          <w:p w14:paraId="714360C1" w14:textId="77777777" w:rsidR="006B67C6" w:rsidRPr="008C472F" w:rsidRDefault="006B67C6" w:rsidP="006B67C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C472F">
              <w:rPr>
                <w:rFonts w:ascii="Times New Roman" w:eastAsia="Times New Roman" w:hAnsi="Times New Roman" w:cs="Times New Roman"/>
                <w:sz w:val="20"/>
                <w:szCs w:val="20"/>
                <w:lang w:eastAsia="ru-RU"/>
              </w:rPr>
              <w:t>2)</w:t>
            </w:r>
            <w:r w:rsidRPr="008C472F">
              <w:rPr>
                <w:rFonts w:ascii="Times New Roman" w:eastAsia="Times New Roman" w:hAnsi="Times New Roman" w:cs="Times New Roman"/>
                <w:sz w:val="20"/>
                <w:szCs w:val="20"/>
                <w:lang w:eastAsia="ru-RU"/>
              </w:rPr>
              <w:tab/>
              <w:t>непредставление документов и информации, предусмотренных в извещении о закупке и (или) документации о закупке;</w:t>
            </w:r>
          </w:p>
          <w:p w14:paraId="40E3B22A" w14:textId="77777777" w:rsidR="006B67C6" w:rsidRPr="008C472F" w:rsidRDefault="006B67C6" w:rsidP="006B67C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C472F">
              <w:rPr>
                <w:rFonts w:ascii="Times New Roman" w:eastAsia="Times New Roman" w:hAnsi="Times New Roman" w:cs="Times New Roman"/>
                <w:sz w:val="20"/>
                <w:szCs w:val="20"/>
                <w:lang w:eastAsia="ru-RU"/>
              </w:rPr>
              <w:t>3)</w:t>
            </w:r>
            <w:r w:rsidRPr="008C472F">
              <w:rPr>
                <w:rFonts w:ascii="Times New Roman" w:eastAsia="Times New Roman" w:hAnsi="Times New Roman" w:cs="Times New Roman"/>
                <w:sz w:val="20"/>
                <w:szCs w:val="20"/>
                <w:lang w:eastAsia="ru-RU"/>
              </w:rPr>
              <w:tab/>
              <w:t>несоответствие указанных документов и информации требованиям, установленным в извещении о закупке и (или) документации о закупке;</w:t>
            </w:r>
          </w:p>
          <w:p w14:paraId="7A36DE61" w14:textId="77777777" w:rsidR="006B67C6" w:rsidRPr="008C472F" w:rsidRDefault="006B67C6" w:rsidP="006B67C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C472F">
              <w:rPr>
                <w:rFonts w:ascii="Times New Roman" w:eastAsia="Times New Roman" w:hAnsi="Times New Roman" w:cs="Times New Roman"/>
                <w:sz w:val="20"/>
                <w:szCs w:val="20"/>
                <w:lang w:eastAsia="ru-RU"/>
              </w:rPr>
              <w:t>4)</w:t>
            </w:r>
            <w:r w:rsidRPr="008C472F">
              <w:rPr>
                <w:rFonts w:ascii="Times New Roman" w:eastAsia="Times New Roman" w:hAnsi="Times New Roman" w:cs="Times New Roman"/>
                <w:sz w:val="20"/>
                <w:szCs w:val="20"/>
                <w:lang w:eastAsia="ru-RU"/>
              </w:rPr>
              <w:tab/>
              <w:t>наличие в указанных документах недостоверной информации об участнике закупке и (или) о предлагаемых им товаре, работе, услуге;</w:t>
            </w:r>
          </w:p>
          <w:p w14:paraId="25FE2960" w14:textId="77777777" w:rsidR="006B67C6" w:rsidRPr="008C472F" w:rsidRDefault="006B67C6" w:rsidP="006B67C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C472F">
              <w:rPr>
                <w:rFonts w:ascii="Times New Roman" w:eastAsia="Times New Roman" w:hAnsi="Times New Roman" w:cs="Times New Roman"/>
                <w:sz w:val="20"/>
                <w:szCs w:val="20"/>
                <w:lang w:eastAsia="ru-RU"/>
              </w:rPr>
              <w:t>5)</w:t>
            </w:r>
            <w:r w:rsidRPr="008C472F">
              <w:rPr>
                <w:rFonts w:ascii="Times New Roman" w:eastAsia="Times New Roman" w:hAnsi="Times New Roman" w:cs="Times New Roman"/>
                <w:sz w:val="20"/>
                <w:szCs w:val="20"/>
                <w:lang w:eastAsia="ru-RU"/>
              </w:rPr>
              <w:tab/>
              <w:t>несоответствие участника закупки требованиям, установленным в извещении о закупке и (или) документации о закупке;</w:t>
            </w:r>
          </w:p>
          <w:p w14:paraId="412ED689" w14:textId="2285FE5A" w:rsidR="00B41C71" w:rsidRDefault="006B67C6" w:rsidP="006B67C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C472F">
              <w:rPr>
                <w:rFonts w:ascii="Times New Roman" w:eastAsia="Times New Roman" w:hAnsi="Times New Roman" w:cs="Times New Roman"/>
                <w:sz w:val="20"/>
                <w:szCs w:val="20"/>
                <w:lang w:eastAsia="ru-RU"/>
              </w:rPr>
              <w:t>6)</w:t>
            </w:r>
            <w:r w:rsidRPr="008C472F">
              <w:rPr>
                <w:rFonts w:ascii="Times New Roman" w:eastAsia="Times New Roman" w:hAnsi="Times New Roman" w:cs="Times New Roman"/>
                <w:sz w:val="20"/>
                <w:szCs w:val="20"/>
                <w:lang w:eastAsia="ru-RU"/>
              </w:rPr>
              <w:tab/>
              <w:t>в иных случаях, предусмотренных настоящим Положением о закупке.</w:t>
            </w:r>
          </w:p>
          <w:p w14:paraId="4A70ECCF" w14:textId="63655305"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E5A0EA0" w14:textId="4B908424" w:rsidR="0099168D" w:rsidRPr="00791C56" w:rsidRDefault="00B41C71" w:rsidP="00791C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bookmarkStart w:id="3" w:name="OLE_LINK7"/>
            <w:bookmarkStart w:id="4" w:name="OLE_LINK8"/>
            <w:r w:rsidRPr="00791C56">
              <w:rPr>
                <w:rFonts w:ascii="Times New Roman" w:eastAsia="Times New Roman" w:hAnsi="Times New Roman" w:cs="Times New Roman"/>
                <w:sz w:val="20"/>
                <w:szCs w:val="20"/>
                <w:lang w:eastAsia="ru-RU"/>
              </w:rPr>
              <w:t>1</w:t>
            </w:r>
            <w:r w:rsidR="0099168D" w:rsidRPr="00791C56">
              <w:rPr>
                <w:rFonts w:ascii="Times New Roman" w:eastAsia="Times New Roman" w:hAnsi="Times New Roman" w:cs="Times New Roman"/>
                <w:sz w:val="20"/>
                <w:szCs w:val="20"/>
                <w:lang w:eastAsia="ru-RU"/>
              </w:rPr>
              <w:t>. В случае если по результатам рассмотрения заявок на участие в запросе котировок в электронной форме только одна заявка признана соответствующей требованиям извещения о проведении запроса котировок в электронной форме, запрос котировок в электронной форме признается несостоявшимся.</w:t>
            </w:r>
          </w:p>
          <w:p w14:paraId="022A2B81" w14:textId="61C03228" w:rsidR="00791C56" w:rsidRPr="00791C56" w:rsidRDefault="00791C56" w:rsidP="00791C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91C56">
              <w:rPr>
                <w:rFonts w:ascii="Times New Roman" w:eastAsia="Times New Roman" w:hAnsi="Times New Roman" w:cs="Times New Roman"/>
                <w:sz w:val="20"/>
                <w:szCs w:val="20"/>
                <w:lang w:eastAsia="ru-RU"/>
              </w:rPr>
              <w:t>2. случае, если по окончании срока подачи заявок на участие в запросе котировок в электронной форме не подано ни одной такой заявки, либо по результатам рассмотрения заявок на участие в запросе котировок в электронной форме комиссия отклонила все заявки, либо участник запроса котировок в электронной форме, обязанный заключить договор, уклонился от заключения договора, запрос котировок в электронной форме признается несостоявшимся.</w:t>
            </w:r>
          </w:p>
          <w:p w14:paraId="7A1B10BB" w14:textId="606D189E" w:rsidR="00B41C71" w:rsidRDefault="00791C56" w:rsidP="00791C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91C56">
              <w:rPr>
                <w:rFonts w:ascii="Times New Roman" w:eastAsia="Times New Roman" w:hAnsi="Times New Roman" w:cs="Times New Roman"/>
                <w:sz w:val="20"/>
                <w:szCs w:val="20"/>
                <w:lang w:eastAsia="ru-RU"/>
              </w:rPr>
              <w:t>3</w:t>
            </w:r>
            <w:r w:rsidR="00B41C71" w:rsidRPr="00791C56">
              <w:rPr>
                <w:rFonts w:ascii="Times New Roman" w:eastAsia="Times New Roman" w:hAnsi="Times New Roman" w:cs="Times New Roman"/>
                <w:sz w:val="20"/>
                <w:szCs w:val="20"/>
                <w:lang w:eastAsia="ru-RU"/>
              </w:rPr>
              <w:t xml:space="preserve">. Закупка признается несостоявшейся </w:t>
            </w:r>
            <w:r w:rsidR="00B41C71">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3"/>
            <w:bookmarkEnd w:id="4"/>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24495D" w:rsidRPr="00791C56" w:rsidRDefault="0024495D" w:rsidP="00791C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91C56">
              <w:rPr>
                <w:rFonts w:ascii="Times New Roman" w:eastAsia="Times New Roman" w:hAnsi="Times New Roman" w:cs="Times New Roman"/>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6A974FDA" w:rsidR="0024495D" w:rsidRPr="00791C56" w:rsidRDefault="0024495D" w:rsidP="00791C56">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791C56">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22CAA0C6" w:rsidR="0024495D" w:rsidRPr="004D717D" w:rsidRDefault="00791C56" w:rsidP="00791C56">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AA634F" w14:textId="77777777" w:rsidR="00154249" w:rsidRDefault="00154249">
      <w:pPr>
        <w:spacing w:after="0" w:line="240" w:lineRule="auto"/>
      </w:pPr>
      <w:r>
        <w:separator/>
      </w:r>
    </w:p>
  </w:endnote>
  <w:endnote w:type="continuationSeparator" w:id="0">
    <w:p w14:paraId="329C64DB" w14:textId="77777777" w:rsidR="00154249" w:rsidRDefault="001542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CD7BDE" w14:textId="700F2165" w:rsidR="00F73068" w:rsidRDefault="00F73068" w:rsidP="0054310E">
    <w:pPr>
      <w:pStyle w:val="a9"/>
      <w:tabs>
        <w:tab w:val="clear" w:pos="4677"/>
      </w:tabs>
    </w:pPr>
    <w:r>
      <w:tab/>
    </w:r>
    <w:r>
      <w:fldChar w:fldCharType="begin"/>
    </w:r>
    <w:r>
      <w:instrText xml:space="preserve"> PAGE   \* MERGEFORMAT </w:instrText>
    </w:r>
    <w:r>
      <w:fldChar w:fldCharType="separate"/>
    </w:r>
    <w:r w:rsidR="00A04513">
      <w:rPr>
        <w:noProof/>
      </w:rPr>
      <w:t>6</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013211" w14:textId="77777777" w:rsidR="00154249" w:rsidRDefault="00154249">
      <w:pPr>
        <w:spacing w:after="0" w:line="240" w:lineRule="auto"/>
      </w:pPr>
      <w:r>
        <w:separator/>
      </w:r>
    </w:p>
  </w:footnote>
  <w:footnote w:type="continuationSeparator" w:id="0">
    <w:p w14:paraId="4E30C04C" w14:textId="77777777" w:rsidR="00154249" w:rsidRDefault="00154249">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344471B"/>
    <w:multiLevelType w:val="multilevel"/>
    <w:tmpl w:val="1344471B"/>
    <w:lvl w:ilvl="0">
      <w:start w:val="1"/>
      <w:numFmt w:val="decimal"/>
      <w:lvlText w:val="%1)"/>
      <w:lvlJc w:val="left"/>
      <w:pPr>
        <w:ind w:left="1" w:hanging="27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1.%2."/>
      <w:lvlJc w:val="left"/>
      <w:pPr>
        <w:ind w:left="1" w:hanging="45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1" w:hanging="80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2891" w:hanging="800"/>
      </w:pPr>
      <w:rPr>
        <w:rFonts w:hint="default"/>
        <w:lang w:val="ru-RU" w:eastAsia="en-US" w:bidi="ar-SA"/>
      </w:rPr>
    </w:lvl>
    <w:lvl w:ilvl="4">
      <w:numFmt w:val="bullet"/>
      <w:lvlText w:val="•"/>
      <w:lvlJc w:val="left"/>
      <w:pPr>
        <w:ind w:left="3854" w:hanging="800"/>
      </w:pPr>
      <w:rPr>
        <w:rFonts w:hint="default"/>
        <w:lang w:val="ru-RU" w:eastAsia="en-US" w:bidi="ar-SA"/>
      </w:rPr>
    </w:lvl>
    <w:lvl w:ilvl="5">
      <w:numFmt w:val="bullet"/>
      <w:lvlText w:val="•"/>
      <w:lvlJc w:val="left"/>
      <w:pPr>
        <w:ind w:left="4818" w:hanging="800"/>
      </w:pPr>
      <w:rPr>
        <w:rFonts w:hint="default"/>
        <w:lang w:val="ru-RU" w:eastAsia="en-US" w:bidi="ar-SA"/>
      </w:rPr>
    </w:lvl>
    <w:lvl w:ilvl="6">
      <w:numFmt w:val="bullet"/>
      <w:lvlText w:val="•"/>
      <w:lvlJc w:val="left"/>
      <w:pPr>
        <w:ind w:left="5782" w:hanging="800"/>
      </w:pPr>
      <w:rPr>
        <w:rFonts w:hint="default"/>
        <w:lang w:val="ru-RU" w:eastAsia="en-US" w:bidi="ar-SA"/>
      </w:rPr>
    </w:lvl>
    <w:lvl w:ilvl="7">
      <w:numFmt w:val="bullet"/>
      <w:lvlText w:val="•"/>
      <w:lvlJc w:val="left"/>
      <w:pPr>
        <w:ind w:left="6745" w:hanging="800"/>
      </w:pPr>
      <w:rPr>
        <w:rFonts w:hint="default"/>
        <w:lang w:val="ru-RU" w:eastAsia="en-US" w:bidi="ar-SA"/>
      </w:rPr>
    </w:lvl>
    <w:lvl w:ilvl="8">
      <w:numFmt w:val="bullet"/>
      <w:lvlText w:val="•"/>
      <w:lvlJc w:val="left"/>
      <w:pPr>
        <w:ind w:left="7709" w:hanging="800"/>
      </w:pPr>
      <w:rPr>
        <w:rFonts w:hint="default"/>
        <w:lang w:val="ru-RU" w:eastAsia="en-US" w:bidi="ar-SA"/>
      </w:rPr>
    </w:lvl>
  </w:abstractNum>
  <w:abstractNum w:abstractNumId="7"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9"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10"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1"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3"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4"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6"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8"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0"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5"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8"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1"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1"/>
  </w:num>
  <w:num w:numId="4">
    <w:abstractNumId w:val="18"/>
  </w:num>
  <w:num w:numId="5">
    <w:abstractNumId w:val="30"/>
  </w:num>
  <w:num w:numId="6">
    <w:abstractNumId w:val="24"/>
  </w:num>
  <w:num w:numId="7">
    <w:abstractNumId w:val="27"/>
  </w:num>
  <w:num w:numId="8">
    <w:abstractNumId w:val="15"/>
  </w:num>
  <w:num w:numId="9">
    <w:abstractNumId w:val="3"/>
  </w:num>
  <w:num w:numId="10">
    <w:abstractNumId w:val="25"/>
  </w:num>
  <w:num w:numId="11">
    <w:abstractNumId w:val="22"/>
  </w:num>
  <w:num w:numId="12">
    <w:abstractNumId w:val="5"/>
  </w:num>
  <w:num w:numId="13">
    <w:abstractNumId w:val="21"/>
  </w:num>
  <w:num w:numId="14">
    <w:abstractNumId w:val="16"/>
  </w:num>
  <w:num w:numId="15">
    <w:abstractNumId w:val="26"/>
  </w:num>
  <w:num w:numId="16">
    <w:abstractNumId w:val="19"/>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28"/>
  </w:num>
  <w:num w:numId="19">
    <w:abstractNumId w:val="14"/>
  </w:num>
  <w:num w:numId="20">
    <w:abstractNumId w:val="0"/>
  </w:num>
  <w:num w:numId="21">
    <w:abstractNumId w:val="23"/>
  </w:num>
  <w:num w:numId="22">
    <w:abstractNumId w:val="1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17"/>
  </w:num>
  <w:num w:numId="25">
    <w:abstractNumId w:val="2"/>
  </w:num>
  <w:num w:numId="26">
    <w:abstractNumId w:val="7"/>
  </w:num>
  <w:num w:numId="27">
    <w:abstractNumId w:val="9"/>
  </w:num>
  <w:num w:numId="28">
    <w:abstractNumId w:val="4"/>
  </w:num>
  <w:num w:numId="29">
    <w:abstractNumId w:val="20"/>
  </w:num>
  <w:num w:numId="30">
    <w:abstractNumId w:val="31"/>
  </w:num>
  <w:num w:numId="31">
    <w:abstractNumId w:val="13"/>
  </w:num>
  <w:num w:numId="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5D1"/>
    <w:rsid w:val="000306BD"/>
    <w:rsid w:val="00031C6E"/>
    <w:rsid w:val="00070675"/>
    <w:rsid w:val="00075766"/>
    <w:rsid w:val="00076944"/>
    <w:rsid w:val="000900AC"/>
    <w:rsid w:val="00106934"/>
    <w:rsid w:val="001077B4"/>
    <w:rsid w:val="00125726"/>
    <w:rsid w:val="00127D6D"/>
    <w:rsid w:val="00154249"/>
    <w:rsid w:val="0015530A"/>
    <w:rsid w:val="0015588A"/>
    <w:rsid w:val="00164454"/>
    <w:rsid w:val="00190446"/>
    <w:rsid w:val="001935A9"/>
    <w:rsid w:val="001945AD"/>
    <w:rsid w:val="001B606E"/>
    <w:rsid w:val="001C1D68"/>
    <w:rsid w:val="001D3629"/>
    <w:rsid w:val="001D49B7"/>
    <w:rsid w:val="001D643A"/>
    <w:rsid w:val="001F17D7"/>
    <w:rsid w:val="001F7182"/>
    <w:rsid w:val="0024495D"/>
    <w:rsid w:val="00252418"/>
    <w:rsid w:val="0025284C"/>
    <w:rsid w:val="00256C00"/>
    <w:rsid w:val="002C0075"/>
    <w:rsid w:val="00303D8E"/>
    <w:rsid w:val="00315E1C"/>
    <w:rsid w:val="00317D38"/>
    <w:rsid w:val="00322FB9"/>
    <w:rsid w:val="00327AD7"/>
    <w:rsid w:val="00331187"/>
    <w:rsid w:val="0033483E"/>
    <w:rsid w:val="00352E13"/>
    <w:rsid w:val="003602CB"/>
    <w:rsid w:val="00364BED"/>
    <w:rsid w:val="003725DA"/>
    <w:rsid w:val="00374FF2"/>
    <w:rsid w:val="00383738"/>
    <w:rsid w:val="00390F7D"/>
    <w:rsid w:val="003B0C56"/>
    <w:rsid w:val="003C4574"/>
    <w:rsid w:val="003E056F"/>
    <w:rsid w:val="003E3E9E"/>
    <w:rsid w:val="00401090"/>
    <w:rsid w:val="0040213B"/>
    <w:rsid w:val="00405D2C"/>
    <w:rsid w:val="00436D85"/>
    <w:rsid w:val="00442C9E"/>
    <w:rsid w:val="0047596F"/>
    <w:rsid w:val="00477588"/>
    <w:rsid w:val="00483B31"/>
    <w:rsid w:val="004D717D"/>
    <w:rsid w:val="004F40AA"/>
    <w:rsid w:val="00504994"/>
    <w:rsid w:val="005125C6"/>
    <w:rsid w:val="00536928"/>
    <w:rsid w:val="0054310E"/>
    <w:rsid w:val="005467B3"/>
    <w:rsid w:val="00555457"/>
    <w:rsid w:val="00566035"/>
    <w:rsid w:val="005660A5"/>
    <w:rsid w:val="005738FE"/>
    <w:rsid w:val="005A0319"/>
    <w:rsid w:val="005A0C02"/>
    <w:rsid w:val="005B5933"/>
    <w:rsid w:val="005E1214"/>
    <w:rsid w:val="00612C81"/>
    <w:rsid w:val="006344F6"/>
    <w:rsid w:val="0064252D"/>
    <w:rsid w:val="0064253C"/>
    <w:rsid w:val="00653E09"/>
    <w:rsid w:val="006711D1"/>
    <w:rsid w:val="0069166F"/>
    <w:rsid w:val="006921A4"/>
    <w:rsid w:val="00695C75"/>
    <w:rsid w:val="006A1EDB"/>
    <w:rsid w:val="006A6602"/>
    <w:rsid w:val="006A6E6B"/>
    <w:rsid w:val="006B11A4"/>
    <w:rsid w:val="006B3403"/>
    <w:rsid w:val="006B67C6"/>
    <w:rsid w:val="006C0C28"/>
    <w:rsid w:val="006D1E38"/>
    <w:rsid w:val="006D2312"/>
    <w:rsid w:val="007075FC"/>
    <w:rsid w:val="00731542"/>
    <w:rsid w:val="00731559"/>
    <w:rsid w:val="00733C73"/>
    <w:rsid w:val="007342CC"/>
    <w:rsid w:val="00784C24"/>
    <w:rsid w:val="00791C56"/>
    <w:rsid w:val="007B7712"/>
    <w:rsid w:val="007C3E28"/>
    <w:rsid w:val="007D331B"/>
    <w:rsid w:val="007E6159"/>
    <w:rsid w:val="00836FFF"/>
    <w:rsid w:val="00850314"/>
    <w:rsid w:val="00866D4A"/>
    <w:rsid w:val="00883093"/>
    <w:rsid w:val="00890264"/>
    <w:rsid w:val="00894AA9"/>
    <w:rsid w:val="008B57D7"/>
    <w:rsid w:val="008C4AE6"/>
    <w:rsid w:val="008C549A"/>
    <w:rsid w:val="008D0B4A"/>
    <w:rsid w:val="008D2D62"/>
    <w:rsid w:val="008E092F"/>
    <w:rsid w:val="008E42F2"/>
    <w:rsid w:val="00905540"/>
    <w:rsid w:val="00914A56"/>
    <w:rsid w:val="00965B60"/>
    <w:rsid w:val="0098502E"/>
    <w:rsid w:val="0099168D"/>
    <w:rsid w:val="009919C6"/>
    <w:rsid w:val="00A04513"/>
    <w:rsid w:val="00A1699F"/>
    <w:rsid w:val="00A41712"/>
    <w:rsid w:val="00A53448"/>
    <w:rsid w:val="00A867B0"/>
    <w:rsid w:val="00B11E11"/>
    <w:rsid w:val="00B23783"/>
    <w:rsid w:val="00B41C71"/>
    <w:rsid w:val="00B75634"/>
    <w:rsid w:val="00B935D1"/>
    <w:rsid w:val="00B96737"/>
    <w:rsid w:val="00BB0229"/>
    <w:rsid w:val="00BB2139"/>
    <w:rsid w:val="00BC5E90"/>
    <w:rsid w:val="00BC6C35"/>
    <w:rsid w:val="00BE07E0"/>
    <w:rsid w:val="00BE3719"/>
    <w:rsid w:val="00BF5CF1"/>
    <w:rsid w:val="00C103CA"/>
    <w:rsid w:val="00C1140E"/>
    <w:rsid w:val="00C24106"/>
    <w:rsid w:val="00C376C5"/>
    <w:rsid w:val="00C4222B"/>
    <w:rsid w:val="00C461E7"/>
    <w:rsid w:val="00C74129"/>
    <w:rsid w:val="00CB0FCC"/>
    <w:rsid w:val="00CB78CF"/>
    <w:rsid w:val="00CB7DED"/>
    <w:rsid w:val="00CD114A"/>
    <w:rsid w:val="00CD6114"/>
    <w:rsid w:val="00D0685A"/>
    <w:rsid w:val="00D274C9"/>
    <w:rsid w:val="00D3328C"/>
    <w:rsid w:val="00D407F7"/>
    <w:rsid w:val="00D467F0"/>
    <w:rsid w:val="00D4767B"/>
    <w:rsid w:val="00D55FB8"/>
    <w:rsid w:val="00D62051"/>
    <w:rsid w:val="00D6617E"/>
    <w:rsid w:val="00D720E3"/>
    <w:rsid w:val="00D72AA2"/>
    <w:rsid w:val="00D850BC"/>
    <w:rsid w:val="00D858EB"/>
    <w:rsid w:val="00D8717C"/>
    <w:rsid w:val="00D96B09"/>
    <w:rsid w:val="00DD1DC7"/>
    <w:rsid w:val="00DD537F"/>
    <w:rsid w:val="00DF0802"/>
    <w:rsid w:val="00E02BB5"/>
    <w:rsid w:val="00E72B6B"/>
    <w:rsid w:val="00E73795"/>
    <w:rsid w:val="00E77E5E"/>
    <w:rsid w:val="00EA31CB"/>
    <w:rsid w:val="00EA396D"/>
    <w:rsid w:val="00EA3ED0"/>
    <w:rsid w:val="00EB0B39"/>
    <w:rsid w:val="00EB1284"/>
    <w:rsid w:val="00EB77AB"/>
    <w:rsid w:val="00EC0C0E"/>
    <w:rsid w:val="00ED740D"/>
    <w:rsid w:val="00EE059E"/>
    <w:rsid w:val="00EE7A23"/>
    <w:rsid w:val="00EF1BED"/>
    <w:rsid w:val="00EF554F"/>
    <w:rsid w:val="00F02ACD"/>
    <w:rsid w:val="00F0472F"/>
    <w:rsid w:val="00F06942"/>
    <w:rsid w:val="00F406AD"/>
    <w:rsid w:val="00F52C6F"/>
    <w:rsid w:val="00F73068"/>
    <w:rsid w:val="00F809C0"/>
    <w:rsid w:val="00FA4EE2"/>
    <w:rsid w:val="00FB52DC"/>
    <w:rsid w:val="00FC6785"/>
    <w:rsid w:val="00FE3179"/>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1"/>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qFormat/>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paragraph" w:customStyle="1" w:styleId="docdata">
    <w:name w:val="docdata"/>
    <w:aliases w:val="docy,v5,27020,bqiaagaaeyqcaaagiaiaaapzaaaabqfpaaaaaaaaaaaaaaaaaaaaaaaaaaaaaaaaaaaaaaaaaaaaaaaaaaaaaaaaaaaaaaaaaaaaaaaaaaaaaaaaaaaaaaaaaaaaaaaaaaaaaaaaaaaaaaaaaaaaaaaaaaaaaaaaaaaaaaaaaaaaaaaaaaaaaaaaaaaaaaaaaaaaaaaaaaaaaaaaaaaaaaaaaaaaaaaaaaaaaaa"/>
    <w:basedOn w:val="a"/>
    <w:rsid w:val="0099168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22048772">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654141616">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792868148">
      <w:bodyDiv w:val="1"/>
      <w:marLeft w:val="0"/>
      <w:marRight w:val="0"/>
      <w:marTop w:val="0"/>
      <w:marBottom w:val="0"/>
      <w:divBdr>
        <w:top w:val="none" w:sz="0" w:space="0" w:color="auto"/>
        <w:left w:val="none" w:sz="0" w:space="0" w:color="auto"/>
        <w:bottom w:val="none" w:sz="0" w:space="0" w:color="auto"/>
        <w:right w:val="none" w:sz="0" w:space="0" w:color="auto"/>
      </w:divBdr>
    </w:div>
    <w:div w:id="997810959">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56344804">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na.zaharova@mail.ru" TargetMode="Externa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6BB"/>
    <w:rsid w:val="00056A9F"/>
    <w:rsid w:val="00074D3A"/>
    <w:rsid w:val="0015062D"/>
    <w:rsid w:val="00152035"/>
    <w:rsid w:val="00173131"/>
    <w:rsid w:val="00203520"/>
    <w:rsid w:val="00212230"/>
    <w:rsid w:val="00274A39"/>
    <w:rsid w:val="002D74EE"/>
    <w:rsid w:val="002E4821"/>
    <w:rsid w:val="003D5AC7"/>
    <w:rsid w:val="003F2A8D"/>
    <w:rsid w:val="004513CA"/>
    <w:rsid w:val="004C3B12"/>
    <w:rsid w:val="004C3E34"/>
    <w:rsid w:val="00505EC5"/>
    <w:rsid w:val="00520195"/>
    <w:rsid w:val="00535AB8"/>
    <w:rsid w:val="007E059C"/>
    <w:rsid w:val="007E6EB8"/>
    <w:rsid w:val="00851BFF"/>
    <w:rsid w:val="00AA13EB"/>
    <w:rsid w:val="00BB220D"/>
    <w:rsid w:val="00BF119F"/>
    <w:rsid w:val="00BF68B6"/>
    <w:rsid w:val="00C06FB2"/>
    <w:rsid w:val="00C37B34"/>
    <w:rsid w:val="00C643F4"/>
    <w:rsid w:val="00CE4727"/>
    <w:rsid w:val="00DF6E1F"/>
    <w:rsid w:val="00E4028D"/>
    <w:rsid w:val="00E50A9B"/>
    <w:rsid w:val="00F31145"/>
    <w:rsid w:val="00F356BB"/>
    <w:rsid w:val="00F64115"/>
    <w:rsid w:val="00F8311B"/>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681AEC-23CC-47D6-9749-823DE5F8E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12</Pages>
  <Words>5769</Words>
  <Characters>32888</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itle/>
  <dc:subject/>
  <dc:creator>Roman Nurgaliev</dc:creator>
  <cp:keywords/>
  <dc:description>DMK:RE1LMQEB2nGEnYTuSPqziGUPvFU5F9764WBviWWZ9Qq2VovHi8yPooHHLG8ppoGPvwXlBXcgDde6SGdqTzi2CL12XkbENPA</dc:description>
  <cp:lastModifiedBy>Личманова Оксана Юрьевна</cp:lastModifiedBy>
  <cp:revision>19</cp:revision>
  <dcterms:created xsi:type="dcterms:W3CDTF">2026-09-11T04:53:00Z</dcterms:created>
  <dcterms:modified xsi:type="dcterms:W3CDTF">2026-10-08T10:08:00Z</dcterms:modified>
</cp:coreProperties>
</file>