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5454B2" w14:textId="77777777" w:rsidR="00B935D1" w:rsidRPr="004F7279" w:rsidRDefault="00B935D1" w:rsidP="00CD6114">
      <w:pPr>
        <w:widowControl w:val="0"/>
        <w:spacing w:after="0" w:line="240" w:lineRule="auto"/>
        <w:ind w:firstLine="709"/>
        <w:jc w:val="both"/>
        <w:rPr>
          <w:rFonts w:ascii="Times New Roman" w:eastAsia="Times New Roman" w:hAnsi="Times New Roman" w:cs="Times New Roman"/>
          <w:sz w:val="20"/>
          <w:szCs w:val="20"/>
          <w:lang w:eastAsia="ru-RU"/>
        </w:rPr>
      </w:pPr>
    </w:p>
    <w:tbl>
      <w:tblPr>
        <w:tblW w:w="5556" w:type="dxa"/>
        <w:jc w:val="right"/>
        <w:tblLayout w:type="fixed"/>
        <w:tblLook w:val="0000" w:firstRow="0" w:lastRow="0" w:firstColumn="0" w:lastColumn="0" w:noHBand="0" w:noVBand="0"/>
      </w:tblPr>
      <w:tblGrid>
        <w:gridCol w:w="5556"/>
      </w:tblGrid>
      <w:tr w:rsidR="006029FB" w:rsidRPr="004F7279" w14:paraId="5C14EBE0" w14:textId="77777777" w:rsidTr="00E05F9B">
        <w:trPr>
          <w:trHeight w:val="2009"/>
          <w:jc w:val="right"/>
        </w:trPr>
        <w:tc>
          <w:tcPr>
            <w:tcW w:w="5556" w:type="dxa"/>
            <w:tcBorders>
              <w:top w:val="nil"/>
              <w:left w:val="nil"/>
              <w:bottom w:val="nil"/>
              <w:right w:val="nil"/>
              <w:tl2br w:val="nil"/>
              <w:tr2bl w:val="nil"/>
            </w:tcBorders>
          </w:tcPr>
          <w:p w14:paraId="626FC13E" w14:textId="2EEE4117" w:rsidR="006029FB" w:rsidRDefault="006029FB" w:rsidP="00E05F9B">
            <w:pPr>
              <w:widowControl w:val="0"/>
              <w:spacing w:after="0" w:line="240" w:lineRule="auto"/>
              <w:jc w:val="right"/>
              <w:outlineLvl w:val="1"/>
              <w:rPr>
                <w:rFonts w:ascii="Times New Roman" w:hAnsi="Times New Roman" w:cs="Times New Roman"/>
                <w:kern w:val="36"/>
                <w:sz w:val="20"/>
                <w:szCs w:val="20"/>
              </w:rPr>
            </w:pPr>
            <w:r w:rsidRPr="004F7279">
              <w:rPr>
                <w:rFonts w:ascii="Times New Roman" w:hAnsi="Times New Roman" w:cs="Times New Roman"/>
                <w:kern w:val="36"/>
                <w:sz w:val="20"/>
                <w:szCs w:val="20"/>
              </w:rPr>
              <w:t xml:space="preserve"> ⁠⁠⁠​‌​‌​​‌​​‌​​​‌​‌​​‌‌​​​‌​‌​​‌‌​​​‌​​‌‌​‌​‌​‌​​​‌​‌​​​‌​‌​‌​​​​‌​​‌‌​‌‌‌‌​‌​‌​​‌‌​‌‌‌‌​​‌​‌‌​‌‌​​​​‌‌​‌‌‌​‌​​​‌‌​​‌‌‌​‌‌​​‌​‌​‌​​​‌​‌‌‌‌‌​‌​​‌‌​‌​​‌‌​‌‌​​‌‌​​‌​​​​‌‌​‌​​​‌​‌​​​‌​‌‌​‌‌​​​​‌​‌‌​‌​‌‌​​‌​‌​‌​‌‌​‌​​‌​​​‌‌​​‌‌‌​​​​​‌​​​​‌​​​‌‌​‌​‌​​‌‌​‌‌​​‌​​​​‌‌​‌‌‌​​‌‌​‌​‌​‌​​​‌‌‌​​‌​​‌‌​​‌‌​​‌​​​‌‌‌​‌​‌‌​​​​​‌‌​‌‌​​‌‌​‌‌​‌​​‌​‌‌​‌​‌​‌‌​​​​‌‌‌​​​‌​‌‌‌‌​​​​‌​​​​‌​​‌‌​‌‌​​​‌​​​​‌​​‌​​‌​​‌​‌​‌‌​​​​​‌‌​‌​​​‌​​‌‌​‌​‌‌‌‌​​​​‌​​​‌​‌​‌​​‌​​‌​‌‌​‌‌​​​‌​‌​‌‌​​‌​​‌​​​​​‌​‌‌​‌​‌‌​​‌​‌​‌‌‌​‌​​​‌​​‌​‌‌​‌​‌​‌‌​​‌​​‌‌​‌​‌​‌​​​‌​​‌‌‌​​​​‌‌​​‌​‌​​‌‌​‌​​​‌‌​‌​‌‌​​‌‌​‌‌‌​‌​‌​​​​​‌‌​‌​‌​​​‌‌​​‌‌​‌​‌​‌​‌​‌‌‌​​‌‌​‌​‌​​​‌​‌‌‌​​​‌​‌​​​​​‌​‌‌‌​‌​​​‌‌​‌‌​​​‌‌‌‌​‌​​‌‌​​‌​​​‌‌‌​‌​‌​​‌​‌‌​‌​‌​‌‌‌‌‌​‌‌​‌‌​‌​‌‌​​‌​‌​​‌‌​‌‌‌​‌‌​​​​‌​​‌‌‌​​​​​‌‌​‌​‌​‌​‌​‌​‌​‌​‌‌​​​​‌​‌​​‌​​‌‌​​​​‌​‌​​​‌​‌⁠⁠⁠</w:t>
            </w:r>
          </w:p>
          <w:p w14:paraId="06D8E53A" w14:textId="77777777" w:rsidR="00917167" w:rsidRPr="002C4A1E" w:rsidRDefault="00917167" w:rsidP="00917167">
            <w:pPr>
              <w:widowControl w:val="0"/>
              <w:spacing w:after="0" w:line="240" w:lineRule="auto"/>
              <w:jc w:val="right"/>
              <w:outlineLvl w:val="1"/>
              <w:rPr>
                <w:rFonts w:ascii="Times New Roman" w:hAnsi="Times New Roman" w:cs="Times New Roman"/>
                <w:kern w:val="36"/>
                <w:sz w:val="20"/>
                <w:szCs w:val="20"/>
              </w:rPr>
            </w:pPr>
            <w:r w:rsidRPr="002C4A1E">
              <w:rPr>
                <w:rFonts w:ascii="Times New Roman" w:hAnsi="Times New Roman" w:cs="Times New Roman"/>
                <w:kern w:val="36"/>
                <w:sz w:val="20"/>
                <w:szCs w:val="20"/>
              </w:rPr>
              <w:t>«УТВЕ⁠⁠⁠⁠⁠⁠⁠⁠⁠РЖДАЮ</w:t>
            </w:r>
          </w:p>
          <w:p w14:paraId="7DF8EC8D" w14:textId="47C36B0A" w:rsidR="00917167" w:rsidRPr="002C4A1E" w:rsidRDefault="00917167" w:rsidP="00917167">
            <w:pPr>
              <w:widowControl w:val="0"/>
              <w:spacing w:after="0" w:line="240" w:lineRule="auto"/>
              <w:jc w:val="right"/>
              <w:outlineLvl w:val="1"/>
              <w:rPr>
                <w:rFonts w:ascii="Times New Roman" w:hAnsi="Times New Roman" w:cs="Times New Roman"/>
                <w:kern w:val="36"/>
                <w:sz w:val="20"/>
                <w:szCs w:val="20"/>
              </w:rPr>
            </w:pPr>
            <w:r w:rsidRPr="002C4A1E">
              <w:rPr>
                <w:rFonts w:ascii="Times New Roman" w:hAnsi="Times New Roman" w:cs="Times New Roman"/>
                <w:kern w:val="36"/>
                <w:sz w:val="20"/>
                <w:szCs w:val="20"/>
              </w:rPr>
              <w:t xml:space="preserve">Директор                                                                                                                       МАУ ДО "ДЮЦ" Орион" </w:t>
            </w:r>
          </w:p>
          <w:p w14:paraId="4033D04A" w14:textId="5197CDEA" w:rsidR="00917167" w:rsidRPr="002C4A1E" w:rsidRDefault="00917167" w:rsidP="00917167">
            <w:pPr>
              <w:widowControl w:val="0"/>
              <w:spacing w:after="0" w:line="240" w:lineRule="auto"/>
              <w:jc w:val="right"/>
              <w:outlineLvl w:val="1"/>
              <w:rPr>
                <w:rFonts w:ascii="Times New Roman" w:hAnsi="Times New Roman" w:cs="Times New Roman"/>
                <w:kern w:val="36"/>
                <w:sz w:val="20"/>
                <w:szCs w:val="20"/>
              </w:rPr>
            </w:pPr>
            <w:r w:rsidRPr="002C4A1E">
              <w:rPr>
                <w:rFonts w:ascii="Times New Roman" w:hAnsi="Times New Roman" w:cs="Times New Roman"/>
                <w:kern w:val="36"/>
                <w:sz w:val="20"/>
                <w:szCs w:val="20"/>
              </w:rPr>
              <w:t>В.Л. Сафонов</w:t>
            </w:r>
          </w:p>
          <w:p w14:paraId="74555CC9" w14:textId="55D95E25" w:rsidR="006029FB" w:rsidRPr="002C4A1E" w:rsidRDefault="00E05F9B" w:rsidP="00E05F9B">
            <w:pPr>
              <w:widowControl w:val="0"/>
              <w:spacing w:after="0" w:line="240" w:lineRule="auto"/>
              <w:jc w:val="right"/>
              <w:outlineLvl w:val="1"/>
              <w:rPr>
                <w:rFonts w:ascii="Times New Roman" w:hAnsi="Times New Roman" w:cs="Times New Roman"/>
                <w:kern w:val="36"/>
                <w:sz w:val="20"/>
                <w:szCs w:val="20"/>
              </w:rPr>
            </w:pPr>
            <w:r w:rsidRPr="007B10C8">
              <w:rPr>
                <w:rFonts w:ascii="Times New Roman" w:hAnsi="Times New Roman" w:cs="Times New Roman"/>
                <w:kern w:val="36"/>
                <w:sz w:val="20"/>
                <w:szCs w:val="20"/>
              </w:rPr>
              <w:t>«</w:t>
            </w:r>
            <w:r w:rsidR="00C27EC5" w:rsidRPr="007B10C8">
              <w:rPr>
                <w:rFonts w:ascii="Times New Roman" w:hAnsi="Times New Roman" w:cs="Times New Roman"/>
                <w:kern w:val="36"/>
                <w:sz w:val="20"/>
                <w:szCs w:val="20"/>
              </w:rPr>
              <w:t>0</w:t>
            </w:r>
            <w:r w:rsidR="007B10C8" w:rsidRPr="007B10C8">
              <w:rPr>
                <w:rFonts w:ascii="Times New Roman" w:hAnsi="Times New Roman" w:cs="Times New Roman"/>
                <w:kern w:val="36"/>
                <w:sz w:val="20"/>
                <w:szCs w:val="20"/>
              </w:rPr>
              <w:t>9</w:t>
            </w:r>
            <w:r w:rsidR="006029FB" w:rsidRPr="007B10C8">
              <w:rPr>
                <w:rFonts w:ascii="Times New Roman" w:hAnsi="Times New Roman" w:cs="Times New Roman"/>
                <w:kern w:val="36"/>
                <w:sz w:val="20"/>
                <w:szCs w:val="20"/>
              </w:rPr>
              <w:t xml:space="preserve">» </w:t>
            </w:r>
            <w:r w:rsidR="005908A2" w:rsidRPr="007B10C8">
              <w:rPr>
                <w:rFonts w:ascii="Times New Roman" w:hAnsi="Times New Roman" w:cs="Times New Roman"/>
                <w:kern w:val="36"/>
                <w:sz w:val="20"/>
                <w:szCs w:val="20"/>
              </w:rPr>
              <w:t>октября</w:t>
            </w:r>
            <w:r w:rsidR="00172AF6" w:rsidRPr="007B10C8">
              <w:rPr>
                <w:rFonts w:ascii="Times New Roman" w:hAnsi="Times New Roman" w:cs="Times New Roman"/>
                <w:kern w:val="36"/>
                <w:sz w:val="20"/>
                <w:szCs w:val="20"/>
              </w:rPr>
              <w:t xml:space="preserve"> </w:t>
            </w:r>
            <w:r w:rsidR="006029FB" w:rsidRPr="007B10C8">
              <w:rPr>
                <w:rFonts w:ascii="Times New Roman" w:hAnsi="Times New Roman" w:cs="Times New Roman"/>
                <w:kern w:val="36"/>
                <w:sz w:val="20"/>
                <w:szCs w:val="20"/>
              </w:rPr>
              <w:t>202</w:t>
            </w:r>
            <w:r w:rsidR="0030414D" w:rsidRPr="007B10C8">
              <w:rPr>
                <w:rFonts w:ascii="Times New Roman" w:hAnsi="Times New Roman" w:cs="Times New Roman"/>
                <w:kern w:val="36"/>
                <w:sz w:val="20"/>
                <w:szCs w:val="20"/>
              </w:rPr>
              <w:t>6</w:t>
            </w:r>
            <w:r w:rsidR="006029FB" w:rsidRPr="007B10C8">
              <w:rPr>
                <w:rFonts w:ascii="Times New Roman" w:hAnsi="Times New Roman" w:cs="Times New Roman"/>
                <w:kern w:val="36"/>
                <w:sz w:val="20"/>
                <w:szCs w:val="20"/>
              </w:rPr>
              <w:t xml:space="preserve"> г.</w:t>
            </w:r>
            <w:bookmarkStart w:id="0" w:name="_GoBack"/>
            <w:bookmarkEnd w:id="0"/>
          </w:p>
          <w:p w14:paraId="09D56F21" w14:textId="77777777" w:rsidR="006029FB" w:rsidRPr="004F7279" w:rsidRDefault="006029FB" w:rsidP="00E05F9B">
            <w:pPr>
              <w:widowControl w:val="0"/>
              <w:spacing w:after="0" w:line="240" w:lineRule="auto"/>
              <w:jc w:val="right"/>
              <w:rPr>
                <w:rFonts w:ascii="Times New Roman" w:hAnsi="Times New Roman" w:cs="Times New Roman"/>
                <w:sz w:val="20"/>
                <w:szCs w:val="20"/>
                <w:lang w:eastAsia="ar-SA"/>
              </w:rPr>
            </w:pPr>
          </w:p>
        </w:tc>
      </w:tr>
    </w:tbl>
    <w:p w14:paraId="29A9D4A1" w14:textId="77777777" w:rsidR="00B935D1" w:rsidRPr="004F7279"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734EFFAC" w14:textId="77777777" w:rsidR="00B935D1" w:rsidRPr="004F7279"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38B36BDC" w14:textId="77777777" w:rsidR="00B935D1" w:rsidRPr="004F7279"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63DB2DC"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80376E5"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7F4E1EB"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88BCD16"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647A13A"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5011EEA"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70BBF9C"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48C2C440"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2EF9966"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CDCC933"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D1FA023"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14F4D3B" w14:textId="77777777" w:rsidR="00EE7A23" w:rsidRPr="004F7279"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0A52CDA4" w14:textId="77777777" w:rsidR="00B935D1" w:rsidRPr="004F7279"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25A7D423" w14:textId="77777777" w:rsidR="00EE7A23" w:rsidRPr="004F7279"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4F7279">
        <w:rPr>
          <w:rFonts w:ascii="Times New Roman" w:eastAsia="Times New Roman" w:hAnsi="Times New Roman" w:cs="Times New Roman"/>
          <w:b/>
          <w:bCs/>
          <w:sz w:val="20"/>
          <w:szCs w:val="20"/>
          <w:lang w:eastAsia="ru-RU"/>
        </w:rPr>
        <w:t>ИЗВЕЩЕНИЕ</w:t>
      </w:r>
      <w:r w:rsidR="00CD6114" w:rsidRPr="004F7279">
        <w:rPr>
          <w:rStyle w:val="aff0"/>
          <w:rFonts w:ascii="Times New Roman" w:eastAsia="Times New Roman" w:hAnsi="Times New Roman" w:cs="Times New Roman"/>
          <w:b/>
          <w:bCs/>
          <w:sz w:val="20"/>
          <w:szCs w:val="20"/>
          <w:lang w:eastAsia="ru-RU"/>
        </w:rPr>
        <w:footnoteReference w:id="1"/>
      </w:r>
      <w:r w:rsidRPr="004F7279">
        <w:rPr>
          <w:rFonts w:ascii="Times New Roman" w:eastAsia="Times New Roman" w:hAnsi="Times New Roman" w:cs="Times New Roman"/>
          <w:b/>
          <w:bCs/>
          <w:sz w:val="20"/>
          <w:szCs w:val="20"/>
          <w:lang w:eastAsia="ru-RU"/>
        </w:rPr>
        <w:t xml:space="preserve"> </w:t>
      </w:r>
      <w:r w:rsidR="00653E09" w:rsidRPr="004F7279">
        <w:rPr>
          <w:rFonts w:ascii="Times New Roman" w:eastAsia="Times New Roman" w:hAnsi="Times New Roman" w:cs="Times New Roman"/>
          <w:b/>
          <w:bCs/>
          <w:sz w:val="20"/>
          <w:szCs w:val="20"/>
          <w:lang w:eastAsia="ru-RU"/>
        </w:rPr>
        <w:t>О</w:t>
      </w:r>
      <w:r w:rsidR="00EE7A23" w:rsidRPr="004F7279">
        <w:rPr>
          <w:rFonts w:ascii="Times New Roman" w:eastAsia="Times New Roman" w:hAnsi="Times New Roman" w:cs="Times New Roman"/>
          <w:b/>
          <w:bCs/>
          <w:sz w:val="20"/>
          <w:szCs w:val="20"/>
          <w:lang w:eastAsia="ru-RU"/>
        </w:rPr>
        <w:t xml:space="preserve"> ПРОВЕДЕНИИ </w:t>
      </w:r>
    </w:p>
    <w:p w14:paraId="32820819" w14:textId="77777777" w:rsidR="00B935D1" w:rsidRPr="004F7279" w:rsidRDefault="00E77E5E" w:rsidP="00CD6114">
      <w:pPr>
        <w:widowControl w:val="0"/>
        <w:spacing w:after="0" w:line="240" w:lineRule="auto"/>
        <w:jc w:val="center"/>
        <w:rPr>
          <w:rFonts w:ascii="Times New Roman" w:eastAsia="Times New Roman" w:hAnsi="Times New Roman" w:cs="Times New Roman"/>
          <w:b/>
          <w:bCs/>
          <w:sz w:val="20"/>
          <w:szCs w:val="20"/>
          <w:lang w:eastAsia="ru-RU"/>
        </w:rPr>
      </w:pPr>
      <w:r w:rsidRPr="004F7279">
        <w:rPr>
          <w:rFonts w:ascii="Times New Roman" w:eastAsia="Times New Roman" w:hAnsi="Times New Roman" w:cs="Times New Roman"/>
          <w:b/>
          <w:bCs/>
          <w:sz w:val="20"/>
          <w:szCs w:val="20"/>
          <w:lang w:eastAsia="ru-RU"/>
        </w:rPr>
        <w:t>ЗАПРОСА КОТИРОВОК</w:t>
      </w:r>
      <w:r w:rsidR="00653E09" w:rsidRPr="004F7279">
        <w:rPr>
          <w:rFonts w:ascii="Times New Roman" w:eastAsia="Times New Roman" w:hAnsi="Times New Roman" w:cs="Times New Roman"/>
          <w:b/>
          <w:bCs/>
          <w:sz w:val="20"/>
          <w:szCs w:val="20"/>
          <w:lang w:eastAsia="ru-RU"/>
        </w:rPr>
        <w:t xml:space="preserve"> В ЭЛЕКТРОННОЙ ФОРМЕ</w:t>
      </w:r>
    </w:p>
    <w:p w14:paraId="417D8890" w14:textId="24B68DBF" w:rsidR="00B67390" w:rsidRPr="00B67390" w:rsidRDefault="00B23783" w:rsidP="006A06F4">
      <w:pPr>
        <w:ind w:firstLine="567"/>
        <w:jc w:val="center"/>
        <w:rPr>
          <w:rFonts w:ascii="Times New Roman" w:eastAsia="Calibri" w:hAnsi="Times New Roman" w:cs="Times New Roman"/>
          <w:b/>
          <w:color w:val="000000"/>
        </w:rPr>
      </w:pPr>
      <w:r w:rsidRPr="004F7279">
        <w:rPr>
          <w:rFonts w:ascii="Times New Roman" w:eastAsia="Calibri" w:hAnsi="Times New Roman" w:cs="Times New Roman"/>
          <w:b/>
          <w:color w:val="000000"/>
        </w:rPr>
        <w:t xml:space="preserve">на право заключения договора </w:t>
      </w:r>
      <w:r w:rsidR="00CC7482">
        <w:rPr>
          <w:rFonts w:ascii="Times New Roman" w:eastAsia="Calibri" w:hAnsi="Times New Roman" w:cs="Times New Roman"/>
          <w:b/>
          <w:color w:val="000000"/>
        </w:rPr>
        <w:t xml:space="preserve">на </w:t>
      </w:r>
      <w:r w:rsidR="00CC7482" w:rsidRPr="00CC7482">
        <w:rPr>
          <w:rFonts w:ascii="Times New Roman" w:eastAsia="Calibri" w:hAnsi="Times New Roman" w:cs="Times New Roman"/>
          <w:b/>
          <w:color w:val="000000"/>
        </w:rPr>
        <w:t>оказание услуг частной охраны (выставление поста охраны)</w:t>
      </w:r>
    </w:p>
    <w:p w14:paraId="07ECE238" w14:textId="77777777" w:rsidR="00B935D1" w:rsidRPr="00E86EEA" w:rsidRDefault="00B935D1" w:rsidP="00B67390">
      <w:pPr>
        <w:pStyle w:val="ConsPlusNormal"/>
        <w:ind w:firstLine="0"/>
        <w:jc w:val="center"/>
        <w:rPr>
          <w:rFonts w:ascii="Times New Roman" w:eastAsia="Calibri" w:hAnsi="Times New Roman" w:cs="Times New Roman"/>
          <w:b/>
          <w:color w:val="000000"/>
        </w:rPr>
      </w:pPr>
    </w:p>
    <w:p w14:paraId="25AF3305"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D4514E4"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E3F5301"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E6047F3"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EB4EF0D"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E437AED"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DCF883A"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DA9E067"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12A643"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B811FD3"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3AEA011"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D3F91C8"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AC864D3"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4D0AAD9"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4372983"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34068E5" w14:textId="77777777" w:rsidR="00B935D1" w:rsidRPr="004F7279"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904FF06" w14:textId="77777777" w:rsidR="00B935D1" w:rsidRPr="004F7279"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6FB836E2" w14:textId="77777777" w:rsidR="00B935D1" w:rsidRPr="004F7279" w:rsidRDefault="00B935D1" w:rsidP="00CD6114">
      <w:pPr>
        <w:widowControl w:val="0"/>
        <w:spacing w:after="0" w:line="240" w:lineRule="auto"/>
        <w:rPr>
          <w:rFonts w:ascii="Times New Roman" w:eastAsia="Times New Roman" w:hAnsi="Times New Roman" w:cs="Times New Roman"/>
          <w:b/>
          <w:iCs/>
          <w:sz w:val="20"/>
          <w:szCs w:val="20"/>
          <w:lang w:eastAsia="ru-RU"/>
        </w:rPr>
      </w:pPr>
      <w:r w:rsidRPr="004F7279">
        <w:rPr>
          <w:rFonts w:ascii="Times New Roman" w:eastAsia="Times New Roman" w:hAnsi="Times New Roman" w:cs="Times New Roman"/>
          <w:b/>
          <w:color w:val="000000"/>
          <w:sz w:val="20"/>
          <w:szCs w:val="20"/>
          <w:lang w:eastAsia="ru-RU"/>
        </w:rPr>
        <w:br w:type="page"/>
      </w:r>
    </w:p>
    <w:p w14:paraId="091E74AA" w14:textId="77777777" w:rsidR="00B935D1" w:rsidRPr="004F7279"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4F7279">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706E5B45" w14:textId="77777777" w:rsidR="00B935D1" w:rsidRPr="004F7279"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4F7279">
        <w:rPr>
          <w:rFonts w:ascii="Times New Roman" w:eastAsia="Times New Roman" w:hAnsi="Times New Roman" w:cs="Times New Roman"/>
          <w:b/>
          <w:iCs/>
          <w:sz w:val="20"/>
          <w:szCs w:val="20"/>
          <w:lang w:eastAsia="ru-RU"/>
        </w:rPr>
        <w:t xml:space="preserve">В ИЗВЕЩЕНИИ </w:t>
      </w:r>
      <w:r w:rsidR="00E77E5E" w:rsidRPr="004F7279">
        <w:rPr>
          <w:rFonts w:ascii="Times New Roman" w:eastAsia="Times New Roman" w:hAnsi="Times New Roman" w:cs="Times New Roman"/>
          <w:b/>
          <w:iCs/>
          <w:sz w:val="20"/>
          <w:szCs w:val="20"/>
          <w:lang w:eastAsia="ru-RU"/>
        </w:rPr>
        <w:t xml:space="preserve">О ПРОВЕДЕНИИ ЗАПРОСА КОТИРОВОК </w:t>
      </w:r>
      <w:r w:rsidRPr="004F7279">
        <w:rPr>
          <w:rFonts w:ascii="Times New Roman" w:eastAsia="Times New Roman" w:hAnsi="Times New Roman" w:cs="Times New Roman"/>
          <w:b/>
          <w:iCs/>
          <w:sz w:val="20"/>
          <w:szCs w:val="20"/>
          <w:lang w:eastAsia="ru-RU"/>
        </w:rPr>
        <w:t>В ЭЛЕКТРОННОЙ ФОРМЕ</w:t>
      </w:r>
      <w:r w:rsidR="00EE7A23" w:rsidRPr="004F7279">
        <w:rPr>
          <w:rFonts w:ascii="Times New Roman" w:eastAsia="Times New Roman" w:hAnsi="Times New Roman" w:cs="Times New Roman"/>
          <w:b/>
          <w:iCs/>
          <w:sz w:val="20"/>
          <w:szCs w:val="20"/>
          <w:lang w:eastAsia="ru-RU"/>
        </w:rPr>
        <w:t>.</w:t>
      </w:r>
    </w:p>
    <w:p w14:paraId="54B06B23" w14:textId="77777777" w:rsidR="00B935D1" w:rsidRPr="004F7279"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0F0B0E56" w14:textId="77777777" w:rsidR="00B935D1" w:rsidRPr="004F7279"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4F7279">
        <w:rPr>
          <w:rFonts w:ascii="Times New Roman" w:eastAsia="Times New Roman" w:hAnsi="Times New Roman" w:cs="Times New Roman"/>
          <w:sz w:val="20"/>
          <w:szCs w:val="20"/>
          <w:lang w:eastAsia="ru-RU"/>
        </w:rPr>
        <w:t xml:space="preserve">Федеральный закон от 18 </w:t>
      </w:r>
      <w:r w:rsidR="002559A0">
        <w:rPr>
          <w:rFonts w:ascii="Times New Roman" w:eastAsia="Times New Roman" w:hAnsi="Times New Roman" w:cs="Times New Roman"/>
          <w:sz w:val="20"/>
          <w:szCs w:val="20"/>
          <w:lang w:eastAsia="ru-RU"/>
        </w:rPr>
        <w:t>июля</w:t>
      </w:r>
      <w:r w:rsidRPr="004F7279">
        <w:rPr>
          <w:rFonts w:ascii="Times New Roman" w:eastAsia="Times New Roman" w:hAnsi="Times New Roman" w:cs="Times New Roman"/>
          <w:sz w:val="20"/>
          <w:szCs w:val="20"/>
          <w:lang w:eastAsia="ru-RU"/>
        </w:rPr>
        <w:t xml:space="preserve"> 2011 г. № 223-ФЗ </w:t>
      </w:r>
      <w:r w:rsidR="000900AC" w:rsidRPr="004F7279">
        <w:rPr>
          <w:rFonts w:ascii="Times New Roman" w:eastAsia="Times New Roman" w:hAnsi="Times New Roman" w:cs="Times New Roman"/>
          <w:sz w:val="20"/>
          <w:szCs w:val="20"/>
          <w:lang w:eastAsia="ru-RU"/>
        </w:rPr>
        <w:t>«</w:t>
      </w:r>
      <w:r w:rsidRPr="004F7279">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4F7279">
        <w:rPr>
          <w:rFonts w:ascii="Times New Roman" w:eastAsia="Times New Roman" w:hAnsi="Times New Roman" w:cs="Times New Roman"/>
          <w:sz w:val="20"/>
          <w:szCs w:val="20"/>
          <w:lang w:eastAsia="ru-RU"/>
        </w:rPr>
        <w:t>»</w:t>
      </w:r>
      <w:r w:rsidRPr="004F7279">
        <w:rPr>
          <w:rFonts w:ascii="Times New Roman" w:eastAsia="Times New Roman" w:hAnsi="Times New Roman" w:cs="Times New Roman"/>
          <w:sz w:val="20"/>
          <w:szCs w:val="20"/>
          <w:lang w:eastAsia="ru-RU"/>
        </w:rPr>
        <w:t xml:space="preserve"> (далее - Закон № 223-ФЗ)</w:t>
      </w:r>
      <w:r w:rsidRPr="004F7279">
        <w:rPr>
          <w:rFonts w:ascii="Times New Roman" w:eastAsia="Times New Roman" w:hAnsi="Times New Roman" w:cs="Times New Roman"/>
          <w:iCs/>
          <w:sz w:val="20"/>
          <w:szCs w:val="20"/>
          <w:lang w:eastAsia="ru-RU"/>
        </w:rPr>
        <w:t>. Все термины и понятия, используемые в настояще</w:t>
      </w:r>
      <w:r w:rsidR="00E77E5E" w:rsidRPr="004F7279">
        <w:rPr>
          <w:rFonts w:ascii="Times New Roman" w:eastAsia="Times New Roman" w:hAnsi="Times New Roman" w:cs="Times New Roman"/>
          <w:iCs/>
          <w:sz w:val="20"/>
          <w:szCs w:val="20"/>
          <w:lang w:eastAsia="ru-RU"/>
        </w:rPr>
        <w:t>м</w:t>
      </w:r>
      <w:r w:rsidRPr="004F7279">
        <w:rPr>
          <w:rFonts w:ascii="Times New Roman" w:eastAsia="Times New Roman" w:hAnsi="Times New Roman" w:cs="Times New Roman"/>
          <w:iCs/>
          <w:sz w:val="20"/>
          <w:szCs w:val="20"/>
          <w:lang w:eastAsia="ru-RU"/>
        </w:rPr>
        <w:t xml:space="preserve"> </w:t>
      </w:r>
      <w:r w:rsidR="00E77E5E" w:rsidRPr="004F7279">
        <w:rPr>
          <w:rFonts w:ascii="Times New Roman" w:eastAsia="Times New Roman" w:hAnsi="Times New Roman" w:cs="Times New Roman"/>
          <w:iCs/>
          <w:sz w:val="20"/>
          <w:szCs w:val="20"/>
          <w:lang w:eastAsia="ru-RU"/>
        </w:rPr>
        <w:t>извещении о проведении запроса котировок</w:t>
      </w:r>
      <w:r w:rsidR="00653E09" w:rsidRPr="004F7279">
        <w:rPr>
          <w:rFonts w:ascii="Times New Roman" w:eastAsia="Times New Roman" w:hAnsi="Times New Roman" w:cs="Times New Roman"/>
          <w:iCs/>
          <w:sz w:val="20"/>
          <w:szCs w:val="20"/>
          <w:lang w:eastAsia="ru-RU"/>
        </w:rPr>
        <w:t xml:space="preserve"> в электронной форме </w:t>
      </w:r>
      <w:r w:rsidRPr="004F7279">
        <w:rPr>
          <w:rFonts w:ascii="Times New Roman" w:eastAsia="Times New Roman" w:hAnsi="Times New Roman" w:cs="Times New Roman"/>
          <w:iCs/>
          <w:sz w:val="20"/>
          <w:szCs w:val="20"/>
          <w:lang w:eastAsia="ru-RU"/>
        </w:rPr>
        <w:t xml:space="preserve">(далее – </w:t>
      </w:r>
      <w:r w:rsidR="00E77E5E" w:rsidRPr="004F7279">
        <w:rPr>
          <w:rFonts w:ascii="Times New Roman" w:eastAsia="Times New Roman" w:hAnsi="Times New Roman" w:cs="Times New Roman"/>
          <w:iCs/>
          <w:sz w:val="20"/>
          <w:szCs w:val="20"/>
          <w:lang w:eastAsia="ru-RU"/>
        </w:rPr>
        <w:t>запрос котировок</w:t>
      </w:r>
      <w:r w:rsidRPr="004F7279">
        <w:rPr>
          <w:rFonts w:ascii="Times New Roman" w:eastAsia="Times New Roman" w:hAnsi="Times New Roman" w:cs="Times New Roman"/>
          <w:iCs/>
          <w:sz w:val="20"/>
          <w:szCs w:val="20"/>
          <w:lang w:eastAsia="ru-RU"/>
        </w:rPr>
        <w:t xml:space="preserve">, </w:t>
      </w:r>
      <w:r w:rsidR="00E77E5E" w:rsidRPr="004F7279">
        <w:rPr>
          <w:rFonts w:ascii="Times New Roman" w:eastAsia="Times New Roman" w:hAnsi="Times New Roman" w:cs="Times New Roman"/>
          <w:iCs/>
          <w:sz w:val="20"/>
          <w:szCs w:val="20"/>
          <w:lang w:eastAsia="ru-RU"/>
        </w:rPr>
        <w:t xml:space="preserve">запрос котировок </w:t>
      </w:r>
      <w:r w:rsidRPr="004F7279">
        <w:rPr>
          <w:rFonts w:ascii="Times New Roman" w:eastAsia="Times New Roman" w:hAnsi="Times New Roman" w:cs="Times New Roman"/>
          <w:iCs/>
          <w:sz w:val="20"/>
          <w:szCs w:val="20"/>
          <w:lang w:eastAsia="ru-RU"/>
        </w:rPr>
        <w:t>в электронной форме</w:t>
      </w:r>
      <w:r w:rsidR="00CB7DED" w:rsidRPr="004F7279">
        <w:rPr>
          <w:rFonts w:ascii="Times New Roman" w:eastAsia="Times New Roman" w:hAnsi="Times New Roman" w:cs="Times New Roman"/>
          <w:iCs/>
          <w:sz w:val="20"/>
          <w:szCs w:val="20"/>
          <w:lang w:eastAsia="ru-RU"/>
        </w:rPr>
        <w:t>, закупка</w:t>
      </w:r>
      <w:r w:rsidRPr="004F7279">
        <w:rPr>
          <w:rFonts w:ascii="Times New Roman" w:eastAsia="Times New Roman" w:hAnsi="Times New Roman" w:cs="Times New Roman"/>
          <w:iCs/>
          <w:sz w:val="20"/>
          <w:szCs w:val="20"/>
          <w:lang w:eastAsia="ru-RU"/>
        </w:rPr>
        <w:t>),</w:t>
      </w:r>
      <w:r w:rsidRPr="004F7279">
        <w:rPr>
          <w:rFonts w:ascii="Times New Roman" w:eastAsia="Calibri" w:hAnsi="Times New Roman" w:cs="Times New Roman"/>
          <w:sz w:val="20"/>
          <w:szCs w:val="20"/>
        </w:rPr>
        <w:t xml:space="preserve"> </w:t>
      </w:r>
      <w:r w:rsidRPr="004F7279">
        <w:rPr>
          <w:rFonts w:ascii="Times New Roman" w:eastAsia="Times New Roman" w:hAnsi="Times New Roman" w:cs="Times New Roman"/>
          <w:iCs/>
          <w:sz w:val="20"/>
          <w:szCs w:val="20"/>
          <w:lang w:eastAsia="ru-RU"/>
        </w:rPr>
        <w:t xml:space="preserve">(далее – </w:t>
      </w:r>
      <w:r w:rsidR="00731542" w:rsidRPr="004F7279">
        <w:rPr>
          <w:rFonts w:ascii="Times New Roman" w:eastAsia="Times New Roman" w:hAnsi="Times New Roman" w:cs="Times New Roman"/>
          <w:iCs/>
          <w:sz w:val="20"/>
          <w:szCs w:val="20"/>
          <w:lang w:eastAsia="ru-RU"/>
        </w:rPr>
        <w:t xml:space="preserve">извещение, </w:t>
      </w:r>
      <w:r w:rsidRPr="004F7279">
        <w:rPr>
          <w:rFonts w:ascii="Times New Roman" w:eastAsia="Times New Roman" w:hAnsi="Times New Roman" w:cs="Times New Roman"/>
          <w:iCs/>
          <w:sz w:val="20"/>
          <w:szCs w:val="20"/>
          <w:lang w:eastAsia="ru-RU"/>
        </w:rPr>
        <w:t>документация), трактуются в соответствии с Законом № 223-ФЗ.</w:t>
      </w:r>
    </w:p>
    <w:p w14:paraId="3631ACF2" w14:textId="77777777" w:rsidR="001077B4" w:rsidRPr="004F7279"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4F7279">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2AC48021" w14:textId="77777777" w:rsidR="00EE7A23" w:rsidRPr="004F7279"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4F7279">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2559A0">
        <w:rPr>
          <w:rFonts w:ascii="Times New Roman" w:eastAsia="Times New Roman" w:hAnsi="Times New Roman" w:cs="Times New Roman"/>
          <w:iCs/>
          <w:sz w:val="20"/>
          <w:szCs w:val="20"/>
          <w:lang w:eastAsia="ru-RU"/>
        </w:rPr>
        <w:t>июля</w:t>
      </w:r>
      <w:r w:rsidRPr="004F7279">
        <w:rPr>
          <w:rFonts w:ascii="Times New Roman" w:eastAsia="Times New Roman" w:hAnsi="Times New Roman" w:cs="Times New Roman"/>
          <w:iCs/>
          <w:sz w:val="20"/>
          <w:szCs w:val="20"/>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4F7279">
        <w:rPr>
          <w:rFonts w:ascii="Times New Roman" w:eastAsia="Calibri" w:hAnsi="Times New Roman" w:cs="Times New Roman"/>
          <w:sz w:val="20"/>
          <w:szCs w:val="20"/>
        </w:rPr>
        <w:t xml:space="preserve"> </w:t>
      </w:r>
    </w:p>
    <w:p w14:paraId="4F743F04" w14:textId="77777777" w:rsidR="00EE7A23" w:rsidRPr="004F7279"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4F7279">
        <w:rPr>
          <w:rFonts w:ascii="Times New Roman" w:eastAsia="Times New Roman" w:hAnsi="Times New Roman" w:cs="Times New Roman"/>
          <w:iCs/>
          <w:sz w:val="20"/>
          <w:szCs w:val="20"/>
          <w:lang w:eastAsia="ru-RU"/>
        </w:rPr>
        <w:t xml:space="preserve">Все Приложения к </w:t>
      </w:r>
      <w:r w:rsidR="00CB7DED" w:rsidRPr="004F7279">
        <w:rPr>
          <w:rFonts w:ascii="Times New Roman" w:eastAsia="Times New Roman" w:hAnsi="Times New Roman" w:cs="Times New Roman"/>
          <w:iCs/>
          <w:sz w:val="20"/>
          <w:szCs w:val="20"/>
          <w:lang w:eastAsia="ru-RU"/>
        </w:rPr>
        <w:t>извещению</w:t>
      </w:r>
      <w:r w:rsidRPr="004F7279">
        <w:rPr>
          <w:rFonts w:ascii="Times New Roman" w:eastAsia="Times New Roman" w:hAnsi="Times New Roman" w:cs="Times New Roman"/>
          <w:iCs/>
          <w:sz w:val="20"/>
          <w:szCs w:val="20"/>
          <w:lang w:eastAsia="ru-RU"/>
        </w:rPr>
        <w:t xml:space="preserve"> являются ее неотъемлемой частью</w:t>
      </w:r>
      <w:r w:rsidR="00BF5CF1" w:rsidRPr="004F7279">
        <w:rPr>
          <w:rFonts w:ascii="Times New Roman" w:eastAsia="Times New Roman" w:hAnsi="Times New Roman" w:cs="Times New Roman"/>
          <w:iCs/>
          <w:sz w:val="20"/>
          <w:szCs w:val="20"/>
          <w:lang w:eastAsia="ru-RU"/>
        </w:rPr>
        <w:t xml:space="preserve"> настояще</w:t>
      </w:r>
      <w:r w:rsidR="00E77E5E" w:rsidRPr="004F7279">
        <w:rPr>
          <w:rFonts w:ascii="Times New Roman" w:eastAsia="Times New Roman" w:hAnsi="Times New Roman" w:cs="Times New Roman"/>
          <w:iCs/>
          <w:sz w:val="20"/>
          <w:szCs w:val="20"/>
          <w:lang w:eastAsia="ru-RU"/>
        </w:rPr>
        <w:t>го</w:t>
      </w:r>
      <w:r w:rsidR="00BF5CF1" w:rsidRPr="004F7279">
        <w:rPr>
          <w:rFonts w:ascii="Times New Roman" w:eastAsia="Times New Roman" w:hAnsi="Times New Roman" w:cs="Times New Roman"/>
          <w:iCs/>
          <w:sz w:val="20"/>
          <w:szCs w:val="20"/>
          <w:lang w:eastAsia="ru-RU"/>
        </w:rPr>
        <w:t xml:space="preserve"> </w:t>
      </w:r>
      <w:r w:rsidR="00E77E5E" w:rsidRPr="004F7279">
        <w:rPr>
          <w:rFonts w:ascii="Times New Roman" w:eastAsia="Times New Roman" w:hAnsi="Times New Roman" w:cs="Times New Roman"/>
          <w:iCs/>
          <w:sz w:val="20"/>
          <w:szCs w:val="20"/>
          <w:lang w:eastAsia="ru-RU"/>
        </w:rPr>
        <w:t>извещения</w:t>
      </w:r>
      <w:r w:rsidRPr="004F7279">
        <w:rPr>
          <w:rFonts w:ascii="Times New Roman" w:eastAsia="Times New Roman" w:hAnsi="Times New Roman" w:cs="Times New Roman"/>
          <w:iCs/>
          <w:sz w:val="20"/>
          <w:szCs w:val="20"/>
          <w:lang w:eastAsia="ru-RU"/>
        </w:rPr>
        <w:t>.</w:t>
      </w:r>
    </w:p>
    <w:p w14:paraId="39A24BCE" w14:textId="77777777" w:rsidR="00B935D1" w:rsidRPr="004F7279"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2242DF07" w14:textId="77777777" w:rsidR="00EE7A23" w:rsidRPr="004F7279"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4F7279">
        <w:rPr>
          <w:rFonts w:ascii="Times New Roman" w:eastAsia="Times New Roman" w:hAnsi="Times New Roman" w:cs="Times New Roman"/>
          <w:b/>
          <w:iCs/>
          <w:sz w:val="20"/>
          <w:szCs w:val="20"/>
          <w:lang w:eastAsia="ru-RU"/>
        </w:rPr>
        <w:t>СВЕДЕНИЯ ОБ ОРГАНИЗАТОРЕ ЗАКУПКИ (ЗАКАЗЧИКЕ)</w:t>
      </w:r>
    </w:p>
    <w:p w14:paraId="7A72C411" w14:textId="77777777" w:rsidR="00EE7A23" w:rsidRPr="004F7279"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46"/>
        <w:gridCol w:w="5609"/>
      </w:tblGrid>
      <w:tr w:rsidR="00252418" w:rsidRPr="004F7279" w14:paraId="7C684FF1" w14:textId="77777777" w:rsidTr="006029FB">
        <w:tc>
          <w:tcPr>
            <w:tcW w:w="4246" w:type="dxa"/>
            <w:shd w:val="clear" w:color="auto" w:fill="D9E2F3" w:themeFill="accent1" w:themeFillTint="33"/>
          </w:tcPr>
          <w:p w14:paraId="1FD8A6AE" w14:textId="77777777" w:rsidR="00252418" w:rsidRPr="004F7279" w:rsidRDefault="00252418"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Наименование Заказчика:</w:t>
            </w:r>
          </w:p>
        </w:tc>
        <w:tc>
          <w:tcPr>
            <w:tcW w:w="5609" w:type="dxa"/>
          </w:tcPr>
          <w:p w14:paraId="2C5E5C61" w14:textId="77777777" w:rsidR="00CC7482" w:rsidRPr="00CC7482" w:rsidRDefault="00CC7482" w:rsidP="00CC7482">
            <w:pPr>
              <w:widowControl w:val="0"/>
              <w:jc w:val="both"/>
              <w:rPr>
                <w:rFonts w:ascii="Times New Roman" w:eastAsia="Times New Roman" w:hAnsi="Times New Roman"/>
                <w:iCs/>
              </w:rPr>
            </w:pPr>
            <w:r w:rsidRPr="00CC7482">
              <w:rPr>
                <w:rFonts w:ascii="Times New Roman" w:eastAsia="Times New Roman" w:hAnsi="Times New Roman"/>
                <w:iCs/>
              </w:rPr>
              <w:t>МУНИЦИПАЛЬНОЕ АВТОНОМНОЕ УЧРЕЖДЕНИЕ</w:t>
            </w:r>
          </w:p>
          <w:p w14:paraId="3B0AB587" w14:textId="77777777" w:rsidR="00CC7482" w:rsidRPr="00CC7482" w:rsidRDefault="00CC7482" w:rsidP="00CC7482">
            <w:pPr>
              <w:widowControl w:val="0"/>
              <w:jc w:val="both"/>
              <w:rPr>
                <w:rFonts w:ascii="Times New Roman" w:eastAsia="Times New Roman" w:hAnsi="Times New Roman"/>
                <w:iCs/>
              </w:rPr>
            </w:pPr>
            <w:r w:rsidRPr="00CC7482">
              <w:rPr>
                <w:rFonts w:ascii="Times New Roman" w:eastAsia="Times New Roman" w:hAnsi="Times New Roman"/>
                <w:iCs/>
              </w:rPr>
              <w:t>ДОПОЛНИТЕЛЬНОГО ОБРАЗОВАНИЯ "ДЕТСКО-ЮНОШЕСКИЙ ЦЕНТР</w:t>
            </w:r>
          </w:p>
          <w:p w14:paraId="0A12558A" w14:textId="24E2D00A" w:rsidR="00252418" w:rsidRPr="004F7279" w:rsidRDefault="00CC7482" w:rsidP="00CC7482">
            <w:pPr>
              <w:widowControl w:val="0"/>
              <w:jc w:val="both"/>
              <w:rPr>
                <w:rFonts w:ascii="Times New Roman" w:eastAsia="Times New Roman" w:hAnsi="Times New Roman"/>
                <w:iCs/>
                <w:highlight w:val="yellow"/>
              </w:rPr>
            </w:pPr>
            <w:r w:rsidRPr="00CC7482">
              <w:rPr>
                <w:rFonts w:ascii="Times New Roman" w:eastAsia="Times New Roman" w:hAnsi="Times New Roman"/>
                <w:iCs/>
              </w:rPr>
              <w:t>"ОРИОН"</w:t>
            </w:r>
          </w:p>
        </w:tc>
      </w:tr>
      <w:tr w:rsidR="000900AC" w:rsidRPr="004F7279" w14:paraId="39E42CBD" w14:textId="77777777" w:rsidTr="006029FB">
        <w:tc>
          <w:tcPr>
            <w:tcW w:w="4246" w:type="dxa"/>
            <w:shd w:val="clear" w:color="auto" w:fill="D9E2F3" w:themeFill="accent1" w:themeFillTint="33"/>
          </w:tcPr>
          <w:p w14:paraId="48CFD553" w14:textId="77777777" w:rsidR="000900AC" w:rsidRPr="004F7279" w:rsidRDefault="00F02ACD"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Сокращенное наименование Заказчика:</w:t>
            </w:r>
          </w:p>
        </w:tc>
        <w:tc>
          <w:tcPr>
            <w:tcW w:w="5609" w:type="dxa"/>
          </w:tcPr>
          <w:p w14:paraId="6837A5E5" w14:textId="74671C44" w:rsidR="000900AC" w:rsidRPr="00CC7482" w:rsidRDefault="00CC7482" w:rsidP="00CD6114">
            <w:pPr>
              <w:widowControl w:val="0"/>
              <w:jc w:val="both"/>
              <w:rPr>
                <w:rFonts w:ascii="Times New Roman" w:eastAsia="Times New Roman" w:hAnsi="Times New Roman"/>
                <w:iCs/>
              </w:rPr>
            </w:pPr>
            <w:r w:rsidRPr="00CC7482">
              <w:rPr>
                <w:rFonts w:ascii="Times New Roman" w:eastAsia="Times New Roman" w:hAnsi="Times New Roman"/>
                <w:iCs/>
              </w:rPr>
              <w:t>МАУ ДО "ДЮЦ "Орион"</w:t>
            </w:r>
          </w:p>
        </w:tc>
      </w:tr>
      <w:tr w:rsidR="00252418" w:rsidRPr="004F7279" w14:paraId="0799E4FA" w14:textId="77777777" w:rsidTr="006029FB">
        <w:tc>
          <w:tcPr>
            <w:tcW w:w="4246" w:type="dxa"/>
            <w:shd w:val="clear" w:color="auto" w:fill="D9E2F3" w:themeFill="accent1" w:themeFillTint="33"/>
          </w:tcPr>
          <w:p w14:paraId="019533BE" w14:textId="77777777" w:rsidR="00252418" w:rsidRPr="004F7279" w:rsidRDefault="00252418"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Место нахождения</w:t>
            </w:r>
            <w:r w:rsidR="00BC6C35" w:rsidRPr="004F7279">
              <w:rPr>
                <w:rFonts w:ascii="Times New Roman" w:eastAsia="Times New Roman" w:hAnsi="Times New Roman"/>
                <w:b/>
                <w:bCs/>
                <w:iCs/>
              </w:rPr>
              <w:t xml:space="preserve"> Заказчика</w:t>
            </w:r>
            <w:r w:rsidRPr="004F7279">
              <w:rPr>
                <w:rFonts w:ascii="Times New Roman" w:eastAsia="Times New Roman" w:hAnsi="Times New Roman"/>
                <w:b/>
                <w:bCs/>
                <w:iCs/>
              </w:rPr>
              <w:t>:</w:t>
            </w:r>
          </w:p>
        </w:tc>
        <w:tc>
          <w:tcPr>
            <w:tcW w:w="5609" w:type="dxa"/>
          </w:tcPr>
          <w:p w14:paraId="53EEB4C6" w14:textId="3000B048" w:rsidR="00252418" w:rsidRPr="00CC7482" w:rsidRDefault="00CC7482" w:rsidP="00CC7482">
            <w:pPr>
              <w:widowControl w:val="0"/>
              <w:jc w:val="both"/>
              <w:rPr>
                <w:rFonts w:ascii="Times New Roman" w:eastAsia="Times New Roman" w:hAnsi="Times New Roman"/>
                <w:iCs/>
              </w:rPr>
            </w:pPr>
            <w:r w:rsidRPr="00CC7482">
              <w:rPr>
                <w:rFonts w:ascii="Times New Roman" w:eastAsia="Times New Roman" w:hAnsi="Times New Roman"/>
                <w:iCs/>
              </w:rPr>
              <w:t xml:space="preserve">654027, Кемеровская область, город Новокузнецк, </w:t>
            </w:r>
            <w:proofErr w:type="spellStart"/>
            <w:r w:rsidRPr="00CC7482">
              <w:rPr>
                <w:rFonts w:ascii="Times New Roman" w:eastAsia="Times New Roman" w:hAnsi="Times New Roman"/>
                <w:iCs/>
              </w:rPr>
              <w:t>ул</w:t>
            </w:r>
            <w:proofErr w:type="spellEnd"/>
            <w:r w:rsidRPr="00CC7482">
              <w:rPr>
                <w:rFonts w:ascii="Times New Roman" w:eastAsia="Times New Roman" w:hAnsi="Times New Roman"/>
                <w:iCs/>
              </w:rPr>
              <w:t xml:space="preserve"> Кутузова (Центральный</w:t>
            </w:r>
            <w:r w:rsidR="007B10C8">
              <w:rPr>
                <w:rFonts w:ascii="Times New Roman" w:eastAsia="Times New Roman" w:hAnsi="Times New Roman"/>
                <w:iCs/>
              </w:rPr>
              <w:t xml:space="preserve"> </w:t>
            </w:r>
            <w:r w:rsidRPr="00CC7482">
              <w:rPr>
                <w:rFonts w:ascii="Times New Roman" w:eastAsia="Times New Roman" w:hAnsi="Times New Roman"/>
                <w:iCs/>
              </w:rPr>
              <w:t>Р-Н), д. 5а</w:t>
            </w:r>
          </w:p>
        </w:tc>
      </w:tr>
      <w:tr w:rsidR="00252418" w:rsidRPr="004F7279" w14:paraId="3930F0BE" w14:textId="77777777" w:rsidTr="006029FB">
        <w:tc>
          <w:tcPr>
            <w:tcW w:w="4246" w:type="dxa"/>
            <w:shd w:val="clear" w:color="auto" w:fill="D9E2F3" w:themeFill="accent1" w:themeFillTint="33"/>
          </w:tcPr>
          <w:p w14:paraId="35F20FFB" w14:textId="77777777" w:rsidR="00252418" w:rsidRPr="004F7279" w:rsidRDefault="00252418"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 xml:space="preserve">Почтовый </w:t>
            </w:r>
            <w:r w:rsidRPr="004F7279">
              <w:rPr>
                <w:rFonts w:ascii="Times New Roman" w:eastAsia="Times New Roman" w:hAnsi="Times New Roman"/>
                <w:b/>
                <w:bCs/>
              </w:rPr>
              <w:t>адрес</w:t>
            </w:r>
            <w:r w:rsidR="00BC6C35" w:rsidRPr="004F7279">
              <w:rPr>
                <w:rFonts w:ascii="Times New Roman" w:eastAsia="Times New Roman" w:hAnsi="Times New Roman"/>
                <w:b/>
                <w:bCs/>
                <w:iCs/>
              </w:rPr>
              <w:t xml:space="preserve"> Заказчика</w:t>
            </w:r>
            <w:r w:rsidRPr="004F7279">
              <w:rPr>
                <w:rFonts w:ascii="Times New Roman" w:eastAsia="Times New Roman" w:hAnsi="Times New Roman"/>
                <w:b/>
                <w:bCs/>
              </w:rPr>
              <w:t>:</w:t>
            </w:r>
          </w:p>
        </w:tc>
        <w:tc>
          <w:tcPr>
            <w:tcW w:w="5609" w:type="dxa"/>
          </w:tcPr>
          <w:p w14:paraId="225BDCC3" w14:textId="77D16B2B" w:rsidR="00252418" w:rsidRPr="00CC7482" w:rsidRDefault="00CC7482" w:rsidP="00CC7482">
            <w:pPr>
              <w:widowControl w:val="0"/>
              <w:jc w:val="both"/>
              <w:rPr>
                <w:rFonts w:ascii="Times New Roman" w:eastAsia="Times New Roman" w:hAnsi="Times New Roman"/>
                <w:iCs/>
              </w:rPr>
            </w:pPr>
            <w:r w:rsidRPr="00CC7482">
              <w:rPr>
                <w:rFonts w:ascii="Times New Roman" w:eastAsia="Times New Roman" w:hAnsi="Times New Roman"/>
                <w:iCs/>
              </w:rPr>
              <w:t xml:space="preserve">654027, Кемеровская область, город Новокузнецк, </w:t>
            </w:r>
            <w:proofErr w:type="spellStart"/>
            <w:r w:rsidRPr="00CC7482">
              <w:rPr>
                <w:rFonts w:ascii="Times New Roman" w:eastAsia="Times New Roman" w:hAnsi="Times New Roman"/>
                <w:iCs/>
              </w:rPr>
              <w:t>ул</w:t>
            </w:r>
            <w:proofErr w:type="spellEnd"/>
            <w:r w:rsidRPr="00CC7482">
              <w:rPr>
                <w:rFonts w:ascii="Times New Roman" w:eastAsia="Times New Roman" w:hAnsi="Times New Roman"/>
                <w:iCs/>
              </w:rPr>
              <w:t xml:space="preserve"> Кутузова (Центральный</w:t>
            </w:r>
            <w:r w:rsidR="007B10C8">
              <w:rPr>
                <w:rFonts w:ascii="Times New Roman" w:eastAsia="Times New Roman" w:hAnsi="Times New Roman"/>
                <w:iCs/>
              </w:rPr>
              <w:t xml:space="preserve"> </w:t>
            </w:r>
            <w:r w:rsidRPr="00CC7482">
              <w:rPr>
                <w:rFonts w:ascii="Times New Roman" w:eastAsia="Times New Roman" w:hAnsi="Times New Roman"/>
                <w:iCs/>
              </w:rPr>
              <w:t>Р-Н), д. 5а</w:t>
            </w:r>
          </w:p>
        </w:tc>
      </w:tr>
      <w:tr w:rsidR="00252418" w:rsidRPr="004F7279" w14:paraId="33AFC21F" w14:textId="77777777" w:rsidTr="006029FB">
        <w:tc>
          <w:tcPr>
            <w:tcW w:w="4246" w:type="dxa"/>
            <w:shd w:val="clear" w:color="auto" w:fill="D9E2F3" w:themeFill="accent1" w:themeFillTint="33"/>
          </w:tcPr>
          <w:p w14:paraId="259082F0" w14:textId="77777777" w:rsidR="00252418" w:rsidRPr="004F7279" w:rsidRDefault="00252418"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Адрес электронной почты</w:t>
            </w:r>
            <w:r w:rsidR="00BC6C35" w:rsidRPr="004F7279">
              <w:rPr>
                <w:rFonts w:ascii="Times New Roman" w:eastAsia="Times New Roman" w:hAnsi="Times New Roman"/>
                <w:b/>
                <w:bCs/>
                <w:iCs/>
              </w:rPr>
              <w:t xml:space="preserve"> Заказчика</w:t>
            </w:r>
            <w:r w:rsidRPr="004F7279">
              <w:rPr>
                <w:rFonts w:ascii="Times New Roman" w:eastAsia="Times New Roman" w:hAnsi="Times New Roman"/>
                <w:b/>
                <w:bCs/>
                <w:iCs/>
              </w:rPr>
              <w:t>:</w:t>
            </w:r>
          </w:p>
        </w:tc>
        <w:tc>
          <w:tcPr>
            <w:tcW w:w="5609" w:type="dxa"/>
          </w:tcPr>
          <w:p w14:paraId="6711DF48" w14:textId="782EDFA0" w:rsidR="002559A0" w:rsidRPr="00CC7482" w:rsidRDefault="00CC7482" w:rsidP="00CC7482">
            <w:pPr>
              <w:widowControl w:val="0"/>
              <w:jc w:val="both"/>
              <w:rPr>
                <w:rFonts w:ascii="Times New Roman" w:eastAsia="Times New Roman" w:hAnsi="Times New Roman"/>
                <w:iCs/>
              </w:rPr>
            </w:pPr>
            <w:r w:rsidRPr="00CC7482">
              <w:rPr>
                <w:rFonts w:ascii="Times New Roman" w:eastAsia="Times New Roman" w:hAnsi="Times New Roman"/>
                <w:iCs/>
              </w:rPr>
              <w:t>orionnvkz@mail.ru</w:t>
            </w:r>
          </w:p>
        </w:tc>
      </w:tr>
      <w:tr w:rsidR="00252418" w:rsidRPr="004F7279" w14:paraId="25BFA955" w14:textId="77777777" w:rsidTr="006029FB">
        <w:tc>
          <w:tcPr>
            <w:tcW w:w="4246" w:type="dxa"/>
            <w:shd w:val="clear" w:color="auto" w:fill="D9E2F3" w:themeFill="accent1" w:themeFillTint="33"/>
          </w:tcPr>
          <w:p w14:paraId="78B6E77D" w14:textId="77777777" w:rsidR="00252418" w:rsidRPr="004F7279" w:rsidRDefault="00252418" w:rsidP="00CD6114">
            <w:pPr>
              <w:widowControl w:val="0"/>
              <w:contextualSpacing/>
              <w:jc w:val="both"/>
              <w:rPr>
                <w:rFonts w:ascii="Times New Roman" w:eastAsia="Times New Roman" w:hAnsi="Times New Roman"/>
                <w:b/>
                <w:bCs/>
                <w:iCs/>
              </w:rPr>
            </w:pPr>
            <w:r w:rsidRPr="004F7279">
              <w:rPr>
                <w:rFonts w:ascii="Times New Roman" w:eastAsia="Times New Roman" w:hAnsi="Times New Roman"/>
                <w:b/>
                <w:bCs/>
                <w:iCs/>
              </w:rPr>
              <w:t>Контактный телефон</w:t>
            </w:r>
            <w:r w:rsidR="00BC6C35" w:rsidRPr="004F7279">
              <w:rPr>
                <w:rFonts w:ascii="Times New Roman" w:eastAsia="Times New Roman" w:hAnsi="Times New Roman"/>
                <w:b/>
                <w:bCs/>
                <w:iCs/>
              </w:rPr>
              <w:t xml:space="preserve"> Заказчика</w:t>
            </w:r>
            <w:r w:rsidRPr="004F7279">
              <w:rPr>
                <w:rFonts w:ascii="Times New Roman" w:eastAsia="Times New Roman" w:hAnsi="Times New Roman"/>
                <w:b/>
                <w:bCs/>
                <w:iCs/>
              </w:rPr>
              <w:t>:</w:t>
            </w:r>
          </w:p>
        </w:tc>
        <w:tc>
          <w:tcPr>
            <w:tcW w:w="5609" w:type="dxa"/>
          </w:tcPr>
          <w:p w14:paraId="5B3E1816" w14:textId="77777777" w:rsidR="00CC7482" w:rsidRPr="00CC7482" w:rsidRDefault="00CC7482" w:rsidP="00CC7482">
            <w:pPr>
              <w:widowControl w:val="0"/>
              <w:jc w:val="both"/>
              <w:rPr>
                <w:rFonts w:ascii="Times New Roman" w:eastAsia="Times New Roman" w:hAnsi="Times New Roman"/>
                <w:iCs/>
              </w:rPr>
            </w:pPr>
            <w:r w:rsidRPr="00CC7482">
              <w:rPr>
                <w:rFonts w:ascii="Times New Roman" w:eastAsia="Times New Roman" w:hAnsi="Times New Roman"/>
                <w:iCs/>
              </w:rPr>
              <w:t xml:space="preserve">+ 7 (3843) 74-86-97 </w:t>
            </w:r>
          </w:p>
          <w:p w14:paraId="1BDBAA83" w14:textId="59062173" w:rsidR="00CC7482" w:rsidRPr="00CC7482" w:rsidRDefault="00CC7482" w:rsidP="00CC7482">
            <w:pPr>
              <w:widowControl w:val="0"/>
              <w:jc w:val="both"/>
              <w:rPr>
                <w:rFonts w:ascii="Times New Roman" w:eastAsia="Times New Roman" w:hAnsi="Times New Roman"/>
                <w:iCs/>
              </w:rPr>
            </w:pPr>
            <w:r w:rsidRPr="00CC7482">
              <w:rPr>
                <w:rFonts w:ascii="Times New Roman" w:eastAsia="Times New Roman" w:hAnsi="Times New Roman"/>
                <w:iCs/>
              </w:rPr>
              <w:t>Сафонов Виталий Леонидович</w:t>
            </w:r>
          </w:p>
          <w:p w14:paraId="5529200E" w14:textId="10159546" w:rsidR="00252418" w:rsidRPr="00CC7482" w:rsidRDefault="00252418" w:rsidP="00CD6114">
            <w:pPr>
              <w:widowControl w:val="0"/>
              <w:jc w:val="both"/>
              <w:rPr>
                <w:rFonts w:ascii="Times New Roman" w:eastAsia="Times New Roman" w:hAnsi="Times New Roman"/>
                <w:iCs/>
              </w:rPr>
            </w:pPr>
          </w:p>
        </w:tc>
      </w:tr>
    </w:tbl>
    <w:p w14:paraId="44CFD91A" w14:textId="77777777" w:rsidR="00B935D1" w:rsidRPr="004F7279"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4C88F43" w14:textId="77777777" w:rsidR="00252418" w:rsidRPr="004F7279"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4D2CEEDB" w14:textId="77777777" w:rsidR="00252418" w:rsidRPr="004F7279" w:rsidRDefault="00252418">
      <w:pPr>
        <w:rPr>
          <w:rFonts w:ascii="Times New Roman" w:eastAsia="Times New Roman" w:hAnsi="Times New Roman" w:cs="Times New Roman"/>
          <w:iCs/>
          <w:sz w:val="20"/>
          <w:szCs w:val="20"/>
          <w:lang w:eastAsia="ru-RU"/>
        </w:rPr>
      </w:pPr>
      <w:r w:rsidRPr="004F7279">
        <w:rPr>
          <w:rFonts w:ascii="Times New Roman" w:eastAsia="Times New Roman" w:hAnsi="Times New Roman" w:cs="Times New Roman"/>
          <w:iCs/>
          <w:sz w:val="20"/>
          <w:szCs w:val="20"/>
          <w:lang w:eastAsia="ru-RU"/>
        </w:rPr>
        <w:br w:type="page"/>
      </w:r>
    </w:p>
    <w:p w14:paraId="4FD42897" w14:textId="77777777" w:rsidR="00252418" w:rsidRPr="004F7279"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4F7279">
        <w:rPr>
          <w:rFonts w:ascii="Times New Roman" w:eastAsia="Times New Roman" w:hAnsi="Times New Roman" w:cs="Times New Roman"/>
          <w:b/>
          <w:bCs/>
          <w:iCs/>
          <w:sz w:val="20"/>
          <w:szCs w:val="20"/>
          <w:lang w:eastAsia="ru-RU"/>
        </w:rPr>
        <w:lastRenderedPageBreak/>
        <w:t>УСЛОВИЯ ПРОВЕДЕНИЯ ЗАКУПКИ</w:t>
      </w:r>
    </w:p>
    <w:p w14:paraId="19260B50" w14:textId="77777777" w:rsidR="00252418" w:rsidRPr="004F7279"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4077"/>
        <w:gridCol w:w="6004"/>
      </w:tblGrid>
      <w:tr w:rsidR="0024495D" w:rsidRPr="004F7279" w14:paraId="12046066" w14:textId="77777777" w:rsidTr="000306BD">
        <w:tc>
          <w:tcPr>
            <w:tcW w:w="2022" w:type="pct"/>
            <w:shd w:val="clear" w:color="auto" w:fill="D9E2F3" w:themeFill="accent1" w:themeFillTint="33"/>
            <w:vAlign w:val="center"/>
          </w:tcPr>
          <w:p w14:paraId="638CC976" w14:textId="77777777" w:rsidR="0024495D" w:rsidRPr="004F7279" w:rsidRDefault="0024495D" w:rsidP="00D407F7">
            <w:pPr>
              <w:widowControl w:val="0"/>
              <w:jc w:val="both"/>
              <w:rPr>
                <w:rFonts w:ascii="Times New Roman" w:eastAsia="Times New Roman" w:hAnsi="Times New Roman"/>
                <w:b/>
                <w:bCs/>
                <w:iCs/>
              </w:rPr>
            </w:pPr>
            <w:r w:rsidRPr="004F7279">
              <w:rPr>
                <w:rFonts w:ascii="Times New Roman" w:eastAsia="Times New Roman" w:hAnsi="Times New Roman"/>
                <w:b/>
              </w:rPr>
              <w:t>Способ осуществления закупки</w:t>
            </w:r>
          </w:p>
        </w:tc>
        <w:tc>
          <w:tcPr>
            <w:tcW w:w="2978" w:type="pct"/>
            <w:vAlign w:val="center"/>
          </w:tcPr>
          <w:p w14:paraId="2B19A60F" w14:textId="77777777" w:rsidR="0024495D" w:rsidRPr="004F7279" w:rsidRDefault="00E77E5E" w:rsidP="00D407F7">
            <w:pPr>
              <w:widowControl w:val="0"/>
              <w:jc w:val="both"/>
              <w:rPr>
                <w:rFonts w:ascii="Times New Roman" w:eastAsia="Times New Roman" w:hAnsi="Times New Roman"/>
                <w:iCs/>
              </w:rPr>
            </w:pPr>
            <w:r w:rsidRPr="004F7279">
              <w:rPr>
                <w:rFonts w:ascii="Times New Roman" w:hAnsi="Times New Roman"/>
              </w:rPr>
              <w:t>Запрос котировок</w:t>
            </w:r>
            <w:r w:rsidR="0024495D" w:rsidRPr="004F7279">
              <w:rPr>
                <w:rFonts w:ascii="Times New Roman" w:hAnsi="Times New Roman"/>
              </w:rPr>
              <w:t xml:space="preserve"> в электронной форме</w:t>
            </w:r>
          </w:p>
        </w:tc>
      </w:tr>
      <w:tr w:rsidR="00D407F7" w:rsidRPr="004F7279" w14:paraId="682A3043" w14:textId="77777777" w:rsidTr="000306BD">
        <w:tc>
          <w:tcPr>
            <w:tcW w:w="2022" w:type="pct"/>
            <w:shd w:val="clear" w:color="auto" w:fill="D9E2F3" w:themeFill="accent1" w:themeFillTint="33"/>
            <w:vAlign w:val="center"/>
          </w:tcPr>
          <w:p w14:paraId="4CF2DF74"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 xml:space="preserve">Официальный сайт, на котором размещена документация </w:t>
            </w:r>
            <w:r w:rsidR="00905540" w:rsidRPr="004F7279">
              <w:rPr>
                <w:rFonts w:ascii="Times New Roman" w:eastAsia="Times New Roman" w:hAnsi="Times New Roman"/>
                <w:b/>
                <w:bCs/>
                <w:iCs/>
              </w:rPr>
              <w:t>(извещение) о закупке</w:t>
            </w:r>
          </w:p>
          <w:p w14:paraId="1C733A09"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 xml:space="preserve">Срок, место и порядок предоставления </w:t>
            </w:r>
            <w:r w:rsidR="00731542" w:rsidRPr="004F7279">
              <w:rPr>
                <w:rFonts w:ascii="Times New Roman" w:eastAsia="Times New Roman" w:hAnsi="Times New Roman"/>
                <w:b/>
                <w:bCs/>
                <w:iCs/>
              </w:rPr>
              <w:t xml:space="preserve">извещения </w:t>
            </w:r>
            <w:r w:rsidRPr="004F7279">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4F7279">
              <w:rPr>
                <w:rFonts w:ascii="Times New Roman" w:eastAsia="Times New Roman" w:hAnsi="Times New Roman"/>
                <w:b/>
                <w:bCs/>
                <w:iCs/>
              </w:rPr>
              <w:t>извещения</w:t>
            </w:r>
            <w:r w:rsidRPr="004F7279">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4F7279">
              <w:rPr>
                <w:rFonts w:ascii="Times New Roman" w:eastAsia="Times New Roman" w:hAnsi="Times New Roman"/>
                <w:b/>
                <w:bCs/>
                <w:iCs/>
              </w:rPr>
              <w:t xml:space="preserve">извещения </w:t>
            </w:r>
            <w:r w:rsidRPr="004F7279">
              <w:rPr>
                <w:rFonts w:ascii="Times New Roman" w:eastAsia="Times New Roman" w:hAnsi="Times New Roman"/>
                <w:b/>
                <w:bCs/>
                <w:iCs/>
              </w:rPr>
              <w:t>в форме электронного документа:</w:t>
            </w:r>
          </w:p>
        </w:tc>
        <w:tc>
          <w:tcPr>
            <w:tcW w:w="2978" w:type="pct"/>
            <w:vAlign w:val="center"/>
          </w:tcPr>
          <w:p w14:paraId="0B863D65" w14:textId="77777777" w:rsidR="00D407F7" w:rsidRPr="004F7279" w:rsidRDefault="00731542" w:rsidP="00D407F7">
            <w:pPr>
              <w:widowControl w:val="0"/>
              <w:jc w:val="both"/>
              <w:rPr>
                <w:rFonts w:ascii="Times New Roman" w:eastAsia="Times New Roman" w:hAnsi="Times New Roman"/>
                <w:iCs/>
              </w:rPr>
            </w:pPr>
            <w:bookmarkStart w:id="1" w:name="OLE_LINK5"/>
            <w:bookmarkStart w:id="2" w:name="OLE_LINK6"/>
            <w:r w:rsidRPr="004F7279">
              <w:rPr>
                <w:rFonts w:ascii="Times New Roman" w:eastAsia="Times New Roman" w:hAnsi="Times New Roman"/>
                <w:iCs/>
              </w:rPr>
              <w:t xml:space="preserve">Извещение </w:t>
            </w:r>
            <w:bookmarkEnd w:id="1"/>
            <w:bookmarkEnd w:id="2"/>
            <w:r w:rsidR="00D407F7" w:rsidRPr="004F7279">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4F7279">
                <w:rPr>
                  <w:rStyle w:val="a6"/>
                  <w:rFonts w:ascii="Times New Roman" w:eastAsia="Times New Roman" w:hAnsi="Times New Roman"/>
                  <w:iCs/>
                </w:rPr>
                <w:t>http://zakupki.gov.ru</w:t>
              </w:r>
            </w:hyperlink>
            <w:r w:rsidR="000306BD" w:rsidRPr="004F7279">
              <w:rPr>
                <w:rFonts w:ascii="Times New Roman" w:eastAsia="Times New Roman" w:hAnsi="Times New Roman"/>
                <w:iCs/>
              </w:rPr>
              <w:t xml:space="preserve"> </w:t>
            </w:r>
            <w:r w:rsidR="00D407F7" w:rsidRPr="004F7279">
              <w:rPr>
                <w:rFonts w:ascii="Times New Roman" w:eastAsia="Times New Roman" w:hAnsi="Times New Roman"/>
                <w:iCs/>
              </w:rPr>
              <w:t xml:space="preserve"> и на электронной торговой площадке </w:t>
            </w:r>
            <w:hyperlink r:id="rId9" w:history="1">
              <w:r w:rsidR="000306BD" w:rsidRPr="004F7279">
                <w:rPr>
                  <w:rStyle w:val="a6"/>
                  <w:rFonts w:ascii="Times New Roman" w:eastAsia="Times New Roman" w:hAnsi="Times New Roman"/>
                  <w:iCs/>
                </w:rPr>
                <w:t>https://etp-region.ru</w:t>
              </w:r>
            </w:hyperlink>
            <w:r w:rsidR="000306BD" w:rsidRPr="004F7279">
              <w:rPr>
                <w:rFonts w:ascii="Times New Roman" w:eastAsia="Times New Roman" w:hAnsi="Times New Roman"/>
                <w:iCs/>
              </w:rPr>
              <w:t xml:space="preserve"> </w:t>
            </w:r>
            <w:r w:rsidR="00D407F7" w:rsidRPr="004F7279">
              <w:rPr>
                <w:rFonts w:ascii="Times New Roman" w:eastAsia="Times New Roman" w:hAnsi="Times New Roman"/>
                <w:iCs/>
              </w:rPr>
              <w:t>.</w:t>
            </w:r>
          </w:p>
          <w:p w14:paraId="37EE022A" w14:textId="77777777" w:rsidR="00D407F7" w:rsidRPr="004F7279" w:rsidRDefault="00D407F7" w:rsidP="00D407F7">
            <w:pPr>
              <w:widowControl w:val="0"/>
              <w:jc w:val="both"/>
              <w:rPr>
                <w:rFonts w:ascii="Times New Roman" w:eastAsia="Times New Roman" w:hAnsi="Times New Roman"/>
                <w:iCs/>
              </w:rPr>
            </w:pPr>
            <w:r w:rsidRPr="004F7279">
              <w:rPr>
                <w:rFonts w:ascii="Times New Roman" w:eastAsia="Times New Roman" w:hAnsi="Times New Roman"/>
                <w:iCs/>
              </w:rPr>
              <w:t>Язык документации: русский.</w:t>
            </w:r>
          </w:p>
          <w:p w14:paraId="40D5E11F" w14:textId="77777777" w:rsidR="00D407F7" w:rsidRPr="004F7279" w:rsidRDefault="00D407F7" w:rsidP="00D407F7">
            <w:pPr>
              <w:widowControl w:val="0"/>
              <w:jc w:val="both"/>
              <w:rPr>
                <w:rFonts w:ascii="Times New Roman" w:eastAsia="Times New Roman" w:hAnsi="Times New Roman"/>
                <w:iCs/>
              </w:rPr>
            </w:pPr>
            <w:r w:rsidRPr="004F7279">
              <w:rPr>
                <w:rFonts w:ascii="Times New Roman" w:eastAsia="Times New Roman" w:hAnsi="Times New Roman"/>
                <w:iCs/>
              </w:rPr>
              <w:t xml:space="preserve">Предоставление </w:t>
            </w:r>
            <w:r w:rsidR="00731542" w:rsidRPr="004F7279">
              <w:rPr>
                <w:rFonts w:ascii="Times New Roman" w:eastAsia="Times New Roman" w:hAnsi="Times New Roman"/>
                <w:iCs/>
              </w:rPr>
              <w:t xml:space="preserve">извещения </w:t>
            </w:r>
            <w:r w:rsidRPr="004F7279">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4F7279">
                <w:rPr>
                  <w:rStyle w:val="a6"/>
                  <w:rFonts w:ascii="Times New Roman" w:eastAsia="Times New Roman" w:hAnsi="Times New Roman"/>
                  <w:iCs/>
                </w:rPr>
                <w:t>www.zakupki.gov.ru</w:t>
              </w:r>
            </w:hyperlink>
            <w:r w:rsidR="000306BD" w:rsidRPr="004F7279">
              <w:rPr>
                <w:rFonts w:ascii="Times New Roman" w:eastAsia="Times New Roman" w:hAnsi="Times New Roman"/>
                <w:iCs/>
              </w:rPr>
              <w:t xml:space="preserve"> </w:t>
            </w:r>
            <w:r w:rsidRPr="004F7279">
              <w:rPr>
                <w:rFonts w:ascii="Times New Roman" w:eastAsia="Times New Roman" w:hAnsi="Times New Roman"/>
                <w:iCs/>
              </w:rPr>
              <w:t>) или с сайта оператора ЭТП (</w:t>
            </w:r>
            <w:hyperlink r:id="rId11" w:history="1">
              <w:r w:rsidR="000306BD" w:rsidRPr="004F7279">
                <w:rPr>
                  <w:rStyle w:val="a6"/>
                  <w:rFonts w:ascii="Times New Roman" w:eastAsia="Times New Roman" w:hAnsi="Times New Roman"/>
                  <w:iCs/>
                </w:rPr>
                <w:t>https://etp-region.ru</w:t>
              </w:r>
            </w:hyperlink>
            <w:r w:rsidR="000306BD" w:rsidRPr="004F7279">
              <w:rPr>
                <w:rFonts w:ascii="Times New Roman" w:eastAsia="Times New Roman" w:hAnsi="Times New Roman"/>
                <w:iCs/>
              </w:rPr>
              <w:t xml:space="preserve"> </w:t>
            </w:r>
            <w:r w:rsidRPr="004F7279">
              <w:rPr>
                <w:rFonts w:ascii="Times New Roman" w:eastAsia="Times New Roman" w:hAnsi="Times New Roman"/>
                <w:iCs/>
              </w:rPr>
              <w:t xml:space="preserve">). Плата за предоставление </w:t>
            </w:r>
            <w:r w:rsidR="00731542" w:rsidRPr="004F7279">
              <w:rPr>
                <w:rFonts w:ascii="Times New Roman" w:eastAsia="Times New Roman" w:hAnsi="Times New Roman"/>
                <w:iCs/>
              </w:rPr>
              <w:t xml:space="preserve">извещения </w:t>
            </w:r>
            <w:r w:rsidRPr="004F7279">
              <w:rPr>
                <w:rFonts w:ascii="Times New Roman" w:eastAsia="Times New Roman" w:hAnsi="Times New Roman"/>
                <w:iCs/>
              </w:rPr>
              <w:t xml:space="preserve">о закупке не установлена. Предоставление </w:t>
            </w:r>
            <w:r w:rsidR="00731542" w:rsidRPr="004F7279">
              <w:rPr>
                <w:rFonts w:ascii="Times New Roman" w:eastAsia="Times New Roman" w:hAnsi="Times New Roman"/>
                <w:iCs/>
              </w:rPr>
              <w:t xml:space="preserve">извещения </w:t>
            </w:r>
            <w:r w:rsidRPr="004F7279">
              <w:rPr>
                <w:rFonts w:ascii="Times New Roman" w:eastAsia="Times New Roman" w:hAnsi="Times New Roman"/>
                <w:iCs/>
              </w:rPr>
              <w:t>на бумажном носителе не предусмотрено.</w:t>
            </w:r>
          </w:p>
        </w:tc>
      </w:tr>
      <w:tr w:rsidR="00D407F7" w:rsidRPr="004F7279" w14:paraId="152765DC" w14:textId="77777777" w:rsidTr="000306BD">
        <w:tc>
          <w:tcPr>
            <w:tcW w:w="2022" w:type="pct"/>
            <w:shd w:val="clear" w:color="auto" w:fill="D9E2F3" w:themeFill="accent1" w:themeFillTint="33"/>
            <w:vAlign w:val="center"/>
          </w:tcPr>
          <w:p w14:paraId="358A578D"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Наименование оператора электронной площадки.</w:t>
            </w:r>
          </w:p>
          <w:p w14:paraId="174D9491"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Адрес электронной площадки в сети Интернет:</w:t>
            </w:r>
          </w:p>
        </w:tc>
        <w:tc>
          <w:tcPr>
            <w:tcW w:w="2978" w:type="pct"/>
            <w:vAlign w:val="center"/>
          </w:tcPr>
          <w:p w14:paraId="16493813" w14:textId="77777777" w:rsidR="00D407F7" w:rsidRPr="004F7279" w:rsidRDefault="00D407F7" w:rsidP="00D407F7">
            <w:pPr>
              <w:widowControl w:val="0"/>
              <w:jc w:val="both"/>
              <w:rPr>
                <w:rFonts w:ascii="Times New Roman" w:eastAsia="Times New Roman" w:hAnsi="Times New Roman"/>
                <w:iCs/>
              </w:rPr>
            </w:pPr>
            <w:r w:rsidRPr="004F7279">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4F7279">
                <w:rPr>
                  <w:rStyle w:val="a6"/>
                  <w:rFonts w:ascii="Times New Roman" w:eastAsia="Times New Roman" w:hAnsi="Times New Roman"/>
                  <w:iCs/>
                </w:rPr>
                <w:t>https://etp-region.ru</w:t>
              </w:r>
            </w:hyperlink>
            <w:r w:rsidR="000306BD" w:rsidRPr="004F7279">
              <w:rPr>
                <w:rFonts w:ascii="Times New Roman" w:eastAsia="Times New Roman" w:hAnsi="Times New Roman"/>
                <w:iCs/>
              </w:rPr>
              <w:t xml:space="preserve"> </w:t>
            </w:r>
            <w:r w:rsidRPr="004F7279">
              <w:rPr>
                <w:rFonts w:ascii="Times New Roman" w:eastAsia="Times New Roman" w:hAnsi="Times New Roman"/>
                <w:iCs/>
              </w:rPr>
              <w:t>.</w:t>
            </w:r>
          </w:p>
          <w:p w14:paraId="11F8E9A0" w14:textId="77777777" w:rsidR="00D407F7" w:rsidRPr="004F7279" w:rsidRDefault="00D407F7" w:rsidP="00D407F7">
            <w:pPr>
              <w:widowControl w:val="0"/>
              <w:jc w:val="both"/>
              <w:rPr>
                <w:rFonts w:ascii="Times New Roman" w:eastAsia="Times New Roman" w:hAnsi="Times New Roman"/>
                <w:iCs/>
              </w:rPr>
            </w:pPr>
            <w:r w:rsidRPr="004F7279">
              <w:rPr>
                <w:rFonts w:ascii="Times New Roman" w:eastAsia="Times New Roman" w:hAnsi="Times New Roman"/>
                <w:iCs/>
              </w:rPr>
              <w:t xml:space="preserve">Подача заявок в форме электронного документа для участия в </w:t>
            </w:r>
            <w:r w:rsidR="00905540" w:rsidRPr="004F7279">
              <w:rPr>
                <w:rFonts w:ascii="Times New Roman" w:eastAsia="Times New Roman" w:hAnsi="Times New Roman"/>
                <w:iCs/>
              </w:rPr>
              <w:t>закупке</w:t>
            </w:r>
            <w:r w:rsidRPr="004F7279">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4F7279" w14:paraId="6F62EA41" w14:textId="77777777" w:rsidTr="000306BD">
        <w:tc>
          <w:tcPr>
            <w:tcW w:w="2022" w:type="pct"/>
            <w:shd w:val="clear" w:color="auto" w:fill="D9E2F3" w:themeFill="accent1" w:themeFillTint="33"/>
            <w:vAlign w:val="center"/>
          </w:tcPr>
          <w:p w14:paraId="237B6E62"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14667B0" w14:textId="77777777" w:rsidR="00D407F7" w:rsidRPr="007B10C8" w:rsidRDefault="00D407F7" w:rsidP="00D407F7">
            <w:pPr>
              <w:widowControl w:val="0"/>
              <w:jc w:val="both"/>
              <w:rPr>
                <w:rStyle w:val="a6"/>
                <w:rFonts w:ascii="Times New Roman" w:eastAsia="Times New Roman" w:hAnsi="Times New Roman"/>
                <w:iCs/>
              </w:rPr>
            </w:pPr>
            <w:r w:rsidRPr="007B10C8">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7B10C8">
                <w:rPr>
                  <w:rStyle w:val="a6"/>
                  <w:rFonts w:ascii="Times New Roman" w:eastAsia="Times New Roman" w:hAnsi="Times New Roman"/>
                  <w:iCs/>
                </w:rPr>
                <w:t>https://zakupki.gov.ru/</w:t>
              </w:r>
            </w:hyperlink>
            <w:r w:rsidRPr="007B10C8">
              <w:rPr>
                <w:rFonts w:ascii="Times New Roman" w:eastAsia="Times New Roman" w:hAnsi="Times New Roman"/>
                <w:iCs/>
              </w:rPr>
              <w:t xml:space="preserve"> и на сайте электронной торговой площадке Регион </w:t>
            </w:r>
            <w:hyperlink r:id="rId14" w:history="1">
              <w:r w:rsidRPr="007B10C8">
                <w:rPr>
                  <w:rStyle w:val="a6"/>
                  <w:rFonts w:ascii="Times New Roman" w:eastAsia="Times New Roman" w:hAnsi="Times New Roman"/>
                  <w:iCs/>
                </w:rPr>
                <w:t>https://torgi.etp-region.ru/</w:t>
              </w:r>
            </w:hyperlink>
          </w:p>
          <w:p w14:paraId="1504ACB9" w14:textId="2F2002FA" w:rsidR="00172AF6" w:rsidRPr="007B10C8" w:rsidRDefault="0008400F" w:rsidP="00D407F7">
            <w:pPr>
              <w:widowControl w:val="0"/>
              <w:jc w:val="both"/>
              <w:rPr>
                <w:rStyle w:val="1f4"/>
              </w:rPr>
            </w:pPr>
            <w:r w:rsidRPr="007B10C8">
              <w:rPr>
                <w:rStyle w:val="a6"/>
                <w:rFonts w:ascii="Times New Roman" w:eastAsia="Times New Roman" w:hAnsi="Times New Roman"/>
                <w:iCs/>
                <w:u w:val="none"/>
              </w:rPr>
              <w:t>0</w:t>
            </w:r>
            <w:r w:rsidR="007B10C8" w:rsidRPr="007B10C8">
              <w:rPr>
                <w:rStyle w:val="a6"/>
                <w:rFonts w:ascii="Times New Roman" w:eastAsia="Times New Roman" w:hAnsi="Times New Roman"/>
                <w:iCs/>
                <w:u w:val="none"/>
              </w:rPr>
              <w:t>9</w:t>
            </w:r>
            <w:r w:rsidR="00172AF6" w:rsidRPr="007B10C8">
              <w:rPr>
                <w:rStyle w:val="a6"/>
                <w:rFonts w:ascii="Times New Roman" w:eastAsia="Times New Roman" w:hAnsi="Times New Roman"/>
                <w:iCs/>
                <w:u w:val="none"/>
              </w:rPr>
              <w:t>.</w:t>
            </w:r>
            <w:r w:rsidR="006A06F4" w:rsidRPr="007B10C8">
              <w:rPr>
                <w:rStyle w:val="a6"/>
                <w:rFonts w:ascii="Times New Roman" w:eastAsia="Times New Roman" w:hAnsi="Times New Roman"/>
                <w:iCs/>
                <w:u w:val="none"/>
              </w:rPr>
              <w:t>10</w:t>
            </w:r>
            <w:r w:rsidR="00172AF6" w:rsidRPr="007B10C8">
              <w:rPr>
                <w:rStyle w:val="a6"/>
                <w:rFonts w:ascii="Times New Roman" w:eastAsia="Times New Roman" w:hAnsi="Times New Roman"/>
                <w:iCs/>
                <w:u w:val="none"/>
              </w:rPr>
              <w:t>.2026г.</w:t>
            </w:r>
          </w:p>
        </w:tc>
      </w:tr>
      <w:tr w:rsidR="00D407F7" w:rsidRPr="004F7279" w14:paraId="0A66F327" w14:textId="77777777" w:rsidTr="000306BD">
        <w:tc>
          <w:tcPr>
            <w:tcW w:w="2022" w:type="pct"/>
            <w:shd w:val="clear" w:color="auto" w:fill="D9E2F3" w:themeFill="accent1" w:themeFillTint="33"/>
            <w:vAlign w:val="center"/>
          </w:tcPr>
          <w:p w14:paraId="40C1B088"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619E210E" w14:textId="77777777" w:rsidR="00D407F7" w:rsidRPr="007B10C8" w:rsidRDefault="00D407F7" w:rsidP="00D407F7">
            <w:pPr>
              <w:widowControl w:val="0"/>
              <w:jc w:val="both"/>
              <w:rPr>
                <w:rFonts w:ascii="Times New Roman" w:eastAsia="Times New Roman" w:hAnsi="Times New Roman"/>
                <w:iCs/>
              </w:rPr>
            </w:pPr>
            <w:r w:rsidRPr="007B10C8">
              <w:rPr>
                <w:rStyle w:val="1f4"/>
              </w:rPr>
              <w:t>По месту нахождения Заказчика</w:t>
            </w:r>
          </w:p>
        </w:tc>
      </w:tr>
      <w:tr w:rsidR="00D407F7" w:rsidRPr="004F7279" w14:paraId="520AB70D" w14:textId="77777777" w:rsidTr="000306BD">
        <w:tc>
          <w:tcPr>
            <w:tcW w:w="2022" w:type="pct"/>
            <w:shd w:val="clear" w:color="auto" w:fill="D9E2F3" w:themeFill="accent1" w:themeFillTint="33"/>
            <w:vAlign w:val="center"/>
          </w:tcPr>
          <w:p w14:paraId="2A8AC336"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286FB042" w14:textId="04534271" w:rsidR="00D407F7" w:rsidRPr="007B10C8" w:rsidRDefault="007B10C8" w:rsidP="00D407F7">
                <w:pPr>
                  <w:widowControl w:val="0"/>
                  <w:tabs>
                    <w:tab w:val="left" w:pos="247"/>
                    <w:tab w:val="left" w:pos="1130"/>
                  </w:tabs>
                  <w:ind w:left="33"/>
                  <w:contextualSpacing/>
                  <w:jc w:val="both"/>
                  <w:rPr>
                    <w:rStyle w:val="1f4"/>
                  </w:rPr>
                </w:pPr>
                <w:r w:rsidRPr="007B10C8">
                  <w:rPr>
                    <w:rStyle w:val="1f4"/>
                  </w:rPr>
                  <w:t>19.10.2026</w:t>
                </w:r>
              </w:p>
            </w:sdtContent>
          </w:sdt>
          <w:p w14:paraId="5FC98BF2" w14:textId="77777777" w:rsidR="00D407F7" w:rsidRPr="007B10C8" w:rsidRDefault="00D407F7" w:rsidP="00D407F7">
            <w:pPr>
              <w:widowControl w:val="0"/>
              <w:jc w:val="both"/>
              <w:rPr>
                <w:rFonts w:ascii="Times New Roman" w:eastAsia="Times New Roman" w:hAnsi="Times New Roman"/>
                <w:iCs/>
              </w:rPr>
            </w:pPr>
            <w:r w:rsidRPr="007B10C8">
              <w:rPr>
                <w:rFonts w:ascii="Times New Roman" w:eastAsia="Times New Roman" w:hAnsi="Times New Roman"/>
                <w:iCs/>
              </w:rPr>
              <w:t xml:space="preserve">в </w:t>
            </w:r>
            <w:r w:rsidR="006029FB" w:rsidRPr="007B10C8">
              <w:rPr>
                <w:rFonts w:ascii="Times New Roman" w:eastAsia="Times New Roman" w:hAnsi="Times New Roman"/>
                <w:iCs/>
              </w:rPr>
              <w:t>10</w:t>
            </w:r>
            <w:r w:rsidRPr="007B10C8">
              <w:rPr>
                <w:rFonts w:ascii="Times New Roman" w:eastAsia="Times New Roman" w:hAnsi="Times New Roman"/>
                <w:iCs/>
              </w:rPr>
              <w:t>:</w:t>
            </w:r>
            <w:r w:rsidR="006029FB" w:rsidRPr="007B10C8">
              <w:rPr>
                <w:rFonts w:ascii="Times New Roman" w:eastAsia="Times New Roman" w:hAnsi="Times New Roman"/>
                <w:iCs/>
              </w:rPr>
              <w:t>00</w:t>
            </w:r>
            <w:r w:rsidRPr="007B10C8">
              <w:rPr>
                <w:rFonts w:ascii="Times New Roman" w:eastAsia="Times New Roman" w:hAnsi="Times New Roman"/>
                <w:iCs/>
              </w:rPr>
              <w:t xml:space="preserve"> (местное время Заказчика)</w:t>
            </w:r>
          </w:p>
        </w:tc>
      </w:tr>
      <w:tr w:rsidR="00D407F7" w:rsidRPr="004F7279" w14:paraId="7F8E0A8A" w14:textId="77777777" w:rsidTr="000306BD">
        <w:tc>
          <w:tcPr>
            <w:tcW w:w="2022" w:type="pct"/>
            <w:shd w:val="clear" w:color="auto" w:fill="D9E2F3" w:themeFill="accent1" w:themeFillTint="33"/>
            <w:vAlign w:val="center"/>
          </w:tcPr>
          <w:p w14:paraId="001D5C65"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Дата рассмотрения заявок на участие в закупке</w:t>
            </w:r>
            <w:r w:rsidR="00E77E5E" w:rsidRPr="004F7279">
              <w:rPr>
                <w:rFonts w:ascii="Times New Roman" w:eastAsia="Times New Roman" w:hAnsi="Times New Roman"/>
                <w:b/>
                <w:bCs/>
                <w:iCs/>
              </w:rPr>
              <w:t xml:space="preserve"> и подведения итогов</w:t>
            </w:r>
            <w:r w:rsidRPr="004F7279">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016E4D09" w14:textId="1B5AB6C5" w:rsidR="00D407F7" w:rsidRPr="007B10C8" w:rsidRDefault="007B10C8" w:rsidP="00B84034">
                <w:pPr>
                  <w:widowControl w:val="0"/>
                  <w:tabs>
                    <w:tab w:val="left" w:pos="247"/>
                    <w:tab w:val="left" w:pos="1130"/>
                  </w:tabs>
                  <w:ind w:left="33"/>
                  <w:contextualSpacing/>
                  <w:jc w:val="both"/>
                  <w:rPr>
                    <w:rStyle w:val="1f4"/>
                  </w:rPr>
                </w:pPr>
                <w:r w:rsidRPr="007B10C8">
                  <w:rPr>
                    <w:rStyle w:val="1f4"/>
                  </w:rPr>
                  <w:t>19.10.2026</w:t>
                </w:r>
              </w:p>
            </w:sdtContent>
          </w:sdt>
        </w:tc>
      </w:tr>
      <w:tr w:rsidR="00D407F7" w:rsidRPr="004F7279" w14:paraId="6DD2A25B" w14:textId="77777777" w:rsidTr="000306BD">
        <w:tc>
          <w:tcPr>
            <w:tcW w:w="2022" w:type="pct"/>
            <w:shd w:val="clear" w:color="auto" w:fill="D9E2F3" w:themeFill="accent1" w:themeFillTint="33"/>
            <w:vAlign w:val="center"/>
          </w:tcPr>
          <w:p w14:paraId="07374829"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4F7279">
              <w:rPr>
                <w:rFonts w:ascii="Times New Roman" w:eastAsia="Times New Roman" w:hAnsi="Times New Roman"/>
                <w:b/>
                <w:bCs/>
                <w:iCs/>
              </w:rPr>
              <w:t xml:space="preserve">извещения </w:t>
            </w:r>
            <w:r w:rsidRPr="004F7279">
              <w:rPr>
                <w:rFonts w:ascii="Times New Roman" w:eastAsia="Times New Roman" w:hAnsi="Times New Roman"/>
                <w:b/>
                <w:bCs/>
                <w:iCs/>
              </w:rPr>
              <w:t>о закупке:</w:t>
            </w:r>
          </w:p>
        </w:tc>
        <w:tc>
          <w:tcPr>
            <w:tcW w:w="2978" w:type="pct"/>
            <w:vAlign w:val="center"/>
          </w:tcPr>
          <w:p w14:paraId="6ED7F4AE" w14:textId="77777777" w:rsidR="00D407F7" w:rsidRPr="007B10C8" w:rsidRDefault="00D407F7" w:rsidP="00D407F7">
            <w:pPr>
              <w:widowControl w:val="0"/>
              <w:jc w:val="both"/>
              <w:rPr>
                <w:rFonts w:ascii="Times New Roman" w:eastAsia="Times New Roman" w:hAnsi="Times New Roman"/>
                <w:iCs/>
              </w:rPr>
            </w:pPr>
            <w:r w:rsidRPr="007B10C8">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7B10C8">
                <w:rPr>
                  <w:rStyle w:val="a6"/>
                  <w:rFonts w:ascii="Times New Roman" w:eastAsia="Times New Roman" w:hAnsi="Times New Roman"/>
                  <w:iCs/>
                </w:rPr>
                <w:t>https://zakupki.gov.ru/</w:t>
              </w:r>
            </w:hyperlink>
            <w:r w:rsidRPr="007B10C8">
              <w:rPr>
                <w:rFonts w:ascii="Times New Roman" w:eastAsia="Times New Roman" w:hAnsi="Times New Roman"/>
                <w:iCs/>
              </w:rPr>
              <w:t xml:space="preserve"> и на сайте электронной торговой площадке Регион </w:t>
            </w:r>
            <w:hyperlink r:id="rId16" w:history="1">
              <w:r w:rsidRPr="007B10C8">
                <w:rPr>
                  <w:rStyle w:val="a6"/>
                  <w:rFonts w:ascii="Times New Roman" w:eastAsia="Times New Roman" w:hAnsi="Times New Roman"/>
                  <w:iCs/>
                </w:rPr>
                <w:t>https://torgi.etp-region.ru/</w:t>
              </w:r>
            </w:hyperlink>
          </w:p>
        </w:tc>
      </w:tr>
      <w:tr w:rsidR="00D407F7" w:rsidRPr="004F7279" w14:paraId="51BA55D9" w14:textId="77777777" w:rsidTr="000306BD">
        <w:tc>
          <w:tcPr>
            <w:tcW w:w="2022" w:type="pct"/>
            <w:shd w:val="clear" w:color="auto" w:fill="D9E2F3" w:themeFill="accent1" w:themeFillTint="33"/>
            <w:vAlign w:val="center"/>
          </w:tcPr>
          <w:p w14:paraId="44AB73AC"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4F7279">
              <w:rPr>
                <w:rFonts w:ascii="Times New Roman" w:eastAsia="Times New Roman" w:hAnsi="Times New Roman"/>
                <w:b/>
                <w:bCs/>
                <w:iCs/>
              </w:rPr>
              <w:t xml:space="preserve">извещения </w:t>
            </w:r>
            <w:r w:rsidRPr="004F7279">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19T00:00:00Z">
                <w:dateFormat w:val="dd.MM.yyyy"/>
                <w:lid w:val="ru-RU"/>
                <w:storeMappedDataAs w:val="dateTime"/>
                <w:calendar w:val="gregorian"/>
              </w:date>
            </w:sdtPr>
            <w:sdtEndPr>
              <w:rPr>
                <w:rStyle w:val="a0"/>
                <w:rFonts w:ascii="Calibri" w:eastAsia="Times New Roman" w:hAnsi="Calibri"/>
              </w:rPr>
            </w:sdtEndPr>
            <w:sdtContent>
              <w:p w14:paraId="008155A5" w14:textId="793575D8" w:rsidR="00D407F7" w:rsidRPr="007B10C8" w:rsidRDefault="007B10C8" w:rsidP="00D407F7">
                <w:pPr>
                  <w:widowControl w:val="0"/>
                  <w:tabs>
                    <w:tab w:val="left" w:pos="247"/>
                    <w:tab w:val="left" w:pos="1130"/>
                  </w:tabs>
                  <w:ind w:left="33"/>
                  <w:contextualSpacing/>
                  <w:jc w:val="both"/>
                  <w:rPr>
                    <w:rStyle w:val="1f4"/>
                  </w:rPr>
                </w:pPr>
                <w:r w:rsidRPr="007B10C8">
                  <w:rPr>
                    <w:rStyle w:val="1f4"/>
                  </w:rPr>
                  <w:t>19.10.2026</w:t>
                </w:r>
              </w:p>
            </w:sdtContent>
          </w:sdt>
          <w:p w14:paraId="7CBF4B57" w14:textId="77777777" w:rsidR="00D407F7" w:rsidRPr="007B10C8" w:rsidRDefault="00D407F7" w:rsidP="00F10084">
            <w:pPr>
              <w:widowControl w:val="0"/>
              <w:jc w:val="both"/>
              <w:rPr>
                <w:rFonts w:ascii="Times New Roman" w:eastAsia="Times New Roman" w:hAnsi="Times New Roman"/>
                <w:iCs/>
              </w:rPr>
            </w:pPr>
            <w:r w:rsidRPr="007B10C8">
              <w:rPr>
                <w:rFonts w:ascii="Times New Roman" w:eastAsia="Times New Roman" w:hAnsi="Times New Roman"/>
                <w:iCs/>
              </w:rPr>
              <w:t xml:space="preserve">в </w:t>
            </w:r>
            <w:r w:rsidR="00F10084" w:rsidRPr="007B10C8">
              <w:rPr>
                <w:rFonts w:ascii="Times New Roman" w:eastAsia="Times New Roman" w:hAnsi="Times New Roman"/>
                <w:iCs/>
              </w:rPr>
              <w:t>09</w:t>
            </w:r>
            <w:r w:rsidR="00BA5C1B" w:rsidRPr="007B10C8">
              <w:rPr>
                <w:rFonts w:ascii="Times New Roman" w:eastAsia="Times New Roman" w:hAnsi="Times New Roman"/>
                <w:iCs/>
              </w:rPr>
              <w:t>:</w:t>
            </w:r>
            <w:r w:rsidR="00F10084" w:rsidRPr="007B10C8">
              <w:rPr>
                <w:rFonts w:ascii="Times New Roman" w:eastAsia="Times New Roman" w:hAnsi="Times New Roman"/>
                <w:iCs/>
              </w:rPr>
              <w:t>59</w:t>
            </w:r>
            <w:r w:rsidRPr="007B10C8">
              <w:rPr>
                <w:rFonts w:ascii="Times New Roman" w:eastAsia="Times New Roman" w:hAnsi="Times New Roman"/>
                <w:iCs/>
              </w:rPr>
              <w:t xml:space="preserve"> (местное время Заказчика)</w:t>
            </w:r>
          </w:p>
        </w:tc>
      </w:tr>
      <w:tr w:rsidR="00D407F7" w:rsidRPr="004F7279" w14:paraId="30D00021" w14:textId="77777777" w:rsidTr="000306BD">
        <w:tc>
          <w:tcPr>
            <w:tcW w:w="2022" w:type="pct"/>
            <w:shd w:val="clear" w:color="auto" w:fill="D9E2F3" w:themeFill="accent1" w:themeFillTint="33"/>
            <w:vAlign w:val="center"/>
          </w:tcPr>
          <w:p w14:paraId="747C33FB"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Размер обеспечения заявки на участие в закупке:</w:t>
            </w:r>
          </w:p>
        </w:tc>
        <w:tc>
          <w:tcPr>
            <w:tcW w:w="2978" w:type="pct"/>
            <w:vAlign w:val="center"/>
          </w:tcPr>
          <w:p w14:paraId="5BE30F54" w14:textId="77777777" w:rsidR="00D407F7" w:rsidRPr="004F7279" w:rsidRDefault="006029FB" w:rsidP="00D407F7">
            <w:pPr>
              <w:widowControl w:val="0"/>
              <w:jc w:val="both"/>
              <w:rPr>
                <w:rFonts w:ascii="Times New Roman" w:eastAsia="Times New Roman" w:hAnsi="Times New Roman"/>
                <w:iCs/>
                <w:highlight w:val="yellow"/>
              </w:rPr>
            </w:pPr>
            <w:r w:rsidRPr="004F7279">
              <w:rPr>
                <w:rFonts w:ascii="Times New Roman" w:eastAsia="Times New Roman" w:hAnsi="Times New Roman"/>
                <w:bCs/>
              </w:rPr>
              <w:t>Не установлено</w:t>
            </w:r>
          </w:p>
        </w:tc>
      </w:tr>
      <w:tr w:rsidR="00D407F7" w:rsidRPr="004F7279" w14:paraId="4E55123D" w14:textId="77777777" w:rsidTr="000306BD">
        <w:tc>
          <w:tcPr>
            <w:tcW w:w="2022" w:type="pct"/>
            <w:shd w:val="clear" w:color="auto" w:fill="D9E2F3" w:themeFill="accent1" w:themeFillTint="33"/>
            <w:vAlign w:val="center"/>
          </w:tcPr>
          <w:p w14:paraId="36A1BA12" w14:textId="77777777" w:rsidR="00D407F7" w:rsidRPr="004F7279" w:rsidRDefault="00D407F7" w:rsidP="00D407F7">
            <w:pPr>
              <w:widowControl w:val="0"/>
              <w:jc w:val="both"/>
              <w:rPr>
                <w:rFonts w:ascii="Times New Roman" w:eastAsia="Times New Roman" w:hAnsi="Times New Roman"/>
                <w:b/>
                <w:bCs/>
                <w:iCs/>
              </w:rPr>
            </w:pPr>
            <w:r w:rsidRPr="004F7279">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756C1456" w14:textId="77777777" w:rsidR="00D407F7" w:rsidRPr="004F7279" w:rsidRDefault="00D407F7" w:rsidP="00D407F7">
            <w:pPr>
              <w:widowControl w:val="0"/>
              <w:jc w:val="both"/>
              <w:rPr>
                <w:rFonts w:ascii="Times New Roman" w:eastAsia="Times New Roman" w:hAnsi="Times New Roman"/>
                <w:iCs/>
                <w:highlight w:val="yellow"/>
              </w:rPr>
            </w:pPr>
            <w:r w:rsidRPr="004F7279">
              <w:rPr>
                <w:rFonts w:ascii="Times New Roman" w:eastAsia="Times New Roman" w:hAnsi="Times New Roman"/>
                <w:iCs/>
              </w:rPr>
              <w:t>В соответствии с пунктом 1</w:t>
            </w:r>
            <w:r w:rsidR="00CD49FB">
              <w:rPr>
                <w:rFonts w:ascii="Times New Roman" w:eastAsia="Times New Roman" w:hAnsi="Times New Roman"/>
                <w:iCs/>
              </w:rPr>
              <w:t>5</w:t>
            </w:r>
            <w:r w:rsidRPr="004F7279">
              <w:rPr>
                <w:rFonts w:ascii="Times New Roman" w:eastAsia="Times New Roman" w:hAnsi="Times New Roman"/>
                <w:iCs/>
              </w:rPr>
              <w:t xml:space="preserve"> извещения о закупке</w:t>
            </w:r>
          </w:p>
        </w:tc>
      </w:tr>
      <w:tr w:rsidR="006029FB" w:rsidRPr="004F7279" w14:paraId="1A416772" w14:textId="77777777" w:rsidTr="000306BD">
        <w:tc>
          <w:tcPr>
            <w:tcW w:w="2022" w:type="pct"/>
            <w:shd w:val="clear" w:color="auto" w:fill="D9E2F3" w:themeFill="accent1" w:themeFillTint="33"/>
            <w:vAlign w:val="center"/>
          </w:tcPr>
          <w:p w14:paraId="30A996B0" w14:textId="77777777" w:rsidR="006029FB" w:rsidRPr="004F7279" w:rsidRDefault="006029FB" w:rsidP="006029FB">
            <w:pPr>
              <w:widowControl w:val="0"/>
              <w:jc w:val="both"/>
              <w:rPr>
                <w:rFonts w:ascii="Times New Roman" w:eastAsia="Times New Roman" w:hAnsi="Times New Roman"/>
                <w:b/>
                <w:bCs/>
                <w:iCs/>
              </w:rPr>
            </w:pPr>
            <w:r w:rsidRPr="004F7279">
              <w:rPr>
                <w:rFonts w:ascii="Times New Roman" w:eastAsia="Times New Roman" w:hAnsi="Times New Roman"/>
                <w:b/>
                <w:bCs/>
                <w:iCs/>
              </w:rPr>
              <w:t>Размер обеспечения исполнения договора:</w:t>
            </w:r>
          </w:p>
        </w:tc>
        <w:tc>
          <w:tcPr>
            <w:tcW w:w="2978" w:type="pct"/>
            <w:vAlign w:val="center"/>
          </w:tcPr>
          <w:p w14:paraId="7506A052" w14:textId="77777777" w:rsidR="006029FB" w:rsidRPr="004F7279" w:rsidRDefault="006029FB" w:rsidP="006029FB">
            <w:pPr>
              <w:widowControl w:val="0"/>
              <w:jc w:val="both"/>
              <w:rPr>
                <w:rFonts w:ascii="Times New Roman" w:eastAsia="Times New Roman" w:hAnsi="Times New Roman"/>
                <w:iCs/>
                <w:highlight w:val="yellow"/>
              </w:rPr>
            </w:pPr>
            <w:r w:rsidRPr="004F7279">
              <w:rPr>
                <w:rFonts w:ascii="Times New Roman" w:eastAsia="Times New Roman" w:hAnsi="Times New Roman"/>
                <w:bCs/>
              </w:rPr>
              <w:t>Не установлено</w:t>
            </w:r>
          </w:p>
        </w:tc>
      </w:tr>
      <w:tr w:rsidR="006029FB" w:rsidRPr="004F7279" w14:paraId="36C0808F" w14:textId="77777777" w:rsidTr="000306BD">
        <w:tc>
          <w:tcPr>
            <w:tcW w:w="2022" w:type="pct"/>
            <w:shd w:val="clear" w:color="auto" w:fill="D9E2F3" w:themeFill="accent1" w:themeFillTint="33"/>
            <w:vAlign w:val="center"/>
          </w:tcPr>
          <w:p w14:paraId="5A2A4B6A" w14:textId="77777777" w:rsidR="006029FB" w:rsidRPr="004F7279" w:rsidRDefault="006029FB" w:rsidP="006029FB">
            <w:pPr>
              <w:widowControl w:val="0"/>
              <w:jc w:val="both"/>
              <w:rPr>
                <w:rFonts w:ascii="Times New Roman" w:eastAsia="Times New Roman" w:hAnsi="Times New Roman"/>
                <w:b/>
                <w:bCs/>
                <w:iCs/>
              </w:rPr>
            </w:pPr>
            <w:r w:rsidRPr="004F7279">
              <w:rPr>
                <w:rFonts w:ascii="Times New Roman" w:eastAsia="Times New Roman" w:hAnsi="Times New Roman"/>
                <w:b/>
                <w:bCs/>
                <w:iCs/>
              </w:rPr>
              <w:t>Требования к обеспечению исполнения договора:</w:t>
            </w:r>
          </w:p>
        </w:tc>
        <w:tc>
          <w:tcPr>
            <w:tcW w:w="2978" w:type="pct"/>
            <w:vAlign w:val="center"/>
          </w:tcPr>
          <w:p w14:paraId="239C1AE5" w14:textId="77777777" w:rsidR="006029FB" w:rsidRPr="004F7279" w:rsidRDefault="006029FB" w:rsidP="006029FB">
            <w:pPr>
              <w:widowControl w:val="0"/>
              <w:jc w:val="both"/>
              <w:rPr>
                <w:rFonts w:ascii="Times New Roman" w:eastAsia="Times New Roman" w:hAnsi="Times New Roman"/>
                <w:iCs/>
                <w:highlight w:val="yellow"/>
              </w:rPr>
            </w:pPr>
            <w:r w:rsidRPr="004F7279">
              <w:rPr>
                <w:rFonts w:ascii="Times New Roman" w:eastAsia="Times New Roman" w:hAnsi="Times New Roman"/>
                <w:iCs/>
              </w:rPr>
              <w:t>В соответствии с пунктом 1</w:t>
            </w:r>
            <w:r w:rsidR="00CD49FB">
              <w:rPr>
                <w:rFonts w:ascii="Times New Roman" w:eastAsia="Times New Roman" w:hAnsi="Times New Roman"/>
                <w:iCs/>
              </w:rPr>
              <w:t>6</w:t>
            </w:r>
            <w:r w:rsidRPr="004F7279">
              <w:rPr>
                <w:rFonts w:ascii="Times New Roman" w:eastAsia="Times New Roman" w:hAnsi="Times New Roman"/>
                <w:iCs/>
              </w:rPr>
              <w:t xml:space="preserve"> извещения о закупке</w:t>
            </w:r>
          </w:p>
        </w:tc>
      </w:tr>
      <w:tr w:rsidR="006029FB" w:rsidRPr="004F7279" w14:paraId="4AEF7FB4" w14:textId="77777777" w:rsidTr="000306BD">
        <w:tc>
          <w:tcPr>
            <w:tcW w:w="2022" w:type="pct"/>
            <w:shd w:val="clear" w:color="auto" w:fill="D9E2F3" w:themeFill="accent1" w:themeFillTint="33"/>
            <w:vAlign w:val="center"/>
          </w:tcPr>
          <w:p w14:paraId="1210BEBA" w14:textId="77777777" w:rsidR="006029FB" w:rsidRPr="004F7279" w:rsidRDefault="006029FB" w:rsidP="006029FB">
            <w:pPr>
              <w:widowControl w:val="0"/>
              <w:jc w:val="both"/>
              <w:rPr>
                <w:rFonts w:ascii="Times New Roman" w:eastAsia="Times New Roman" w:hAnsi="Times New Roman"/>
                <w:b/>
                <w:bCs/>
                <w:iCs/>
              </w:rPr>
            </w:pPr>
            <w:r w:rsidRPr="004F7279">
              <w:rPr>
                <w:rFonts w:ascii="Times New Roman" w:eastAsia="Times New Roman" w:hAnsi="Times New Roman"/>
                <w:b/>
                <w:bCs/>
                <w:iCs/>
              </w:rPr>
              <w:t>Размер обеспечения гарантийных обязательств:</w:t>
            </w:r>
          </w:p>
        </w:tc>
        <w:tc>
          <w:tcPr>
            <w:tcW w:w="2978" w:type="pct"/>
            <w:vAlign w:val="center"/>
          </w:tcPr>
          <w:p w14:paraId="277191B4" w14:textId="77777777" w:rsidR="006029FB" w:rsidRPr="004F7279" w:rsidRDefault="006029FB" w:rsidP="006029FB">
            <w:pPr>
              <w:widowControl w:val="0"/>
              <w:jc w:val="both"/>
              <w:rPr>
                <w:rFonts w:ascii="Times New Roman" w:eastAsia="Times New Roman" w:hAnsi="Times New Roman"/>
                <w:iCs/>
                <w:highlight w:val="yellow"/>
              </w:rPr>
            </w:pPr>
            <w:r w:rsidRPr="004F7279">
              <w:rPr>
                <w:rFonts w:ascii="Times New Roman" w:eastAsia="Times New Roman" w:hAnsi="Times New Roman"/>
                <w:bCs/>
              </w:rPr>
              <w:t>Не установлено</w:t>
            </w:r>
          </w:p>
        </w:tc>
      </w:tr>
      <w:tr w:rsidR="006029FB" w:rsidRPr="004F7279" w14:paraId="4693A355" w14:textId="77777777" w:rsidTr="000306BD">
        <w:tc>
          <w:tcPr>
            <w:tcW w:w="2022" w:type="pct"/>
            <w:shd w:val="clear" w:color="auto" w:fill="D9E2F3" w:themeFill="accent1" w:themeFillTint="33"/>
            <w:vAlign w:val="center"/>
          </w:tcPr>
          <w:p w14:paraId="61030A02" w14:textId="77777777" w:rsidR="006029FB" w:rsidRPr="004F7279" w:rsidRDefault="006029FB" w:rsidP="006029FB">
            <w:pPr>
              <w:widowControl w:val="0"/>
              <w:jc w:val="both"/>
              <w:rPr>
                <w:rFonts w:ascii="Times New Roman" w:eastAsia="Times New Roman" w:hAnsi="Times New Roman"/>
                <w:b/>
                <w:bCs/>
                <w:iCs/>
              </w:rPr>
            </w:pPr>
            <w:r w:rsidRPr="004F7279">
              <w:rPr>
                <w:rFonts w:ascii="Times New Roman" w:eastAsia="Times New Roman" w:hAnsi="Times New Roman"/>
                <w:b/>
                <w:bCs/>
                <w:iCs/>
              </w:rPr>
              <w:t>Требования к обеспечению гарантийных обязательств:</w:t>
            </w:r>
          </w:p>
        </w:tc>
        <w:tc>
          <w:tcPr>
            <w:tcW w:w="2978" w:type="pct"/>
            <w:vAlign w:val="center"/>
          </w:tcPr>
          <w:p w14:paraId="4CA3E4F7" w14:textId="77777777" w:rsidR="006029FB" w:rsidRPr="004F7279" w:rsidRDefault="006029FB" w:rsidP="006029FB">
            <w:pPr>
              <w:widowControl w:val="0"/>
              <w:jc w:val="both"/>
              <w:rPr>
                <w:rFonts w:ascii="Times New Roman" w:eastAsia="Times New Roman" w:hAnsi="Times New Roman"/>
                <w:iCs/>
              </w:rPr>
            </w:pPr>
            <w:r w:rsidRPr="004F7279">
              <w:rPr>
                <w:rFonts w:ascii="Times New Roman" w:eastAsia="Times New Roman" w:hAnsi="Times New Roman"/>
                <w:iCs/>
              </w:rPr>
              <w:t>В соответствии с пунктом 1</w:t>
            </w:r>
            <w:r w:rsidR="00CD49FB">
              <w:rPr>
                <w:rFonts w:ascii="Times New Roman" w:eastAsia="Times New Roman" w:hAnsi="Times New Roman"/>
                <w:iCs/>
              </w:rPr>
              <w:t>7</w:t>
            </w:r>
            <w:r w:rsidRPr="004F7279">
              <w:rPr>
                <w:rFonts w:ascii="Times New Roman" w:eastAsia="Times New Roman" w:hAnsi="Times New Roman"/>
                <w:iCs/>
              </w:rPr>
              <w:t xml:space="preserve"> извещения о закупке</w:t>
            </w:r>
          </w:p>
        </w:tc>
      </w:tr>
      <w:tr w:rsidR="006029FB" w:rsidRPr="004F7279" w14:paraId="094EF6A4" w14:textId="77777777" w:rsidTr="001C1D68">
        <w:tc>
          <w:tcPr>
            <w:tcW w:w="2022" w:type="pct"/>
            <w:shd w:val="clear" w:color="auto" w:fill="D9E2F3" w:themeFill="accent1" w:themeFillTint="33"/>
          </w:tcPr>
          <w:p w14:paraId="28EDD849" w14:textId="77777777" w:rsidR="006029FB" w:rsidRPr="004F7279" w:rsidRDefault="006029FB" w:rsidP="006029FB">
            <w:pPr>
              <w:widowControl w:val="0"/>
              <w:jc w:val="both"/>
              <w:rPr>
                <w:rFonts w:ascii="Times New Roman" w:eastAsia="Times New Roman" w:hAnsi="Times New Roman"/>
                <w:b/>
                <w:bCs/>
                <w:iCs/>
              </w:rPr>
            </w:pPr>
            <w:r w:rsidRPr="004F7279">
              <w:rPr>
                <w:rFonts w:ascii="Times New Roman" w:eastAsia="Times New Roman" w:hAnsi="Times New Roman"/>
                <w:b/>
                <w:bCs/>
                <w:iCs/>
              </w:rPr>
              <w:t>Инструкция по заполнению заявки Участником закупки:</w:t>
            </w:r>
          </w:p>
        </w:tc>
        <w:tc>
          <w:tcPr>
            <w:tcW w:w="2978" w:type="pct"/>
          </w:tcPr>
          <w:p w14:paraId="478F2B48" w14:textId="77777777"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5A7C3CED" w14:textId="77777777"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4F7279">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6B3A2CC8" w14:textId="77777777"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1D4E8F2" w14:textId="77777777"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FF96228" w14:textId="77777777"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2D3774FF" w14:textId="77777777"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439013A8" w14:textId="77777777" w:rsidR="006029FB" w:rsidRPr="004F7279" w:rsidRDefault="006029FB" w:rsidP="006029FB">
            <w:pPr>
              <w:widowControl w:val="0"/>
              <w:ind w:firstLine="436"/>
              <w:jc w:val="both"/>
              <w:rPr>
                <w:rFonts w:ascii="Times New Roman" w:eastAsia="Times New Roman" w:hAnsi="Times New Roman"/>
                <w:iCs/>
              </w:rPr>
            </w:pPr>
            <w:r w:rsidRPr="004F7279">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3558A68E" w14:textId="77777777" w:rsidR="00252418" w:rsidRPr="004F7279"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24FA592C" w14:textId="77777777" w:rsidR="00364BED" w:rsidRPr="004F7279" w:rsidRDefault="000306BD" w:rsidP="00BF5CF1">
      <w:pPr>
        <w:jc w:val="center"/>
        <w:rPr>
          <w:rFonts w:ascii="Times New Roman" w:eastAsia="Times New Roman" w:hAnsi="Times New Roman" w:cs="Times New Roman"/>
          <w:b/>
          <w:bCs/>
          <w:iCs/>
          <w:sz w:val="20"/>
          <w:szCs w:val="20"/>
          <w:lang w:eastAsia="ru-RU"/>
        </w:rPr>
      </w:pPr>
      <w:r w:rsidRPr="004F7279">
        <w:rPr>
          <w:rFonts w:ascii="Times New Roman" w:eastAsia="Times New Roman" w:hAnsi="Times New Roman" w:cs="Times New Roman"/>
          <w:b/>
          <w:bCs/>
          <w:iCs/>
          <w:sz w:val="20"/>
          <w:szCs w:val="20"/>
          <w:lang w:eastAsia="ru-RU"/>
        </w:rPr>
        <w:br w:type="page"/>
      </w:r>
      <w:r w:rsidR="00364BED" w:rsidRPr="004F7279">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33BC0AE" w14:textId="77777777" w:rsidR="00252418" w:rsidRPr="004F7279"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0"/>
        <w:gridCol w:w="5591"/>
      </w:tblGrid>
      <w:tr w:rsidR="00364BED" w:rsidRPr="004F7279" w14:paraId="556C8482" w14:textId="77777777" w:rsidTr="006029FB">
        <w:tc>
          <w:tcPr>
            <w:tcW w:w="5000" w:type="pct"/>
            <w:gridSpan w:val="2"/>
            <w:shd w:val="clear" w:color="auto" w:fill="D9E2F3" w:themeFill="accent1" w:themeFillTint="33"/>
            <w:vAlign w:val="center"/>
          </w:tcPr>
          <w:p w14:paraId="165BA8EF" w14:textId="77777777" w:rsidR="00364BED" w:rsidRPr="004F7279" w:rsidRDefault="00364BED" w:rsidP="00F73068">
            <w:pPr>
              <w:widowControl w:val="0"/>
              <w:spacing w:after="0" w:line="240" w:lineRule="auto"/>
              <w:ind w:firstLine="396"/>
              <w:jc w:val="both"/>
              <w:rPr>
                <w:rFonts w:ascii="Times New Roman" w:hAnsi="Times New Roman" w:cs="Times New Roman"/>
                <w:sz w:val="20"/>
                <w:szCs w:val="20"/>
              </w:rPr>
            </w:pPr>
            <w:r w:rsidRPr="004F7279">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B064E2" w:rsidRPr="004F7279" w14:paraId="412E5630" w14:textId="77777777" w:rsidTr="00B064E2">
        <w:tc>
          <w:tcPr>
            <w:tcW w:w="2227" w:type="pct"/>
            <w:vAlign w:val="center"/>
          </w:tcPr>
          <w:p w14:paraId="3F244518" w14:textId="77777777" w:rsidR="00B064E2" w:rsidRPr="004F7279" w:rsidRDefault="00B064E2" w:rsidP="00B064E2">
            <w:pPr>
              <w:widowControl w:val="0"/>
              <w:spacing w:after="0" w:line="240" w:lineRule="auto"/>
              <w:ind w:firstLine="396"/>
              <w:jc w:val="both"/>
              <w:rPr>
                <w:rFonts w:ascii="Times New Roman" w:hAnsi="Times New Roman" w:cs="Times New Roman"/>
                <w:sz w:val="20"/>
                <w:szCs w:val="20"/>
              </w:rPr>
            </w:pPr>
            <w:r w:rsidRPr="004F7279">
              <w:rPr>
                <w:rFonts w:ascii="Times New Roman" w:hAnsi="Times New Roman" w:cs="Times New Roman"/>
                <w:b/>
                <w:bCs/>
                <w:sz w:val="20"/>
                <w:szCs w:val="20"/>
              </w:rPr>
              <w:t>ЗАПРЕТ</w:t>
            </w:r>
            <w:r w:rsidRPr="004F7279">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773" w:type="pct"/>
            <w:vAlign w:val="center"/>
          </w:tcPr>
          <w:p w14:paraId="6D7B89B3" w14:textId="77777777" w:rsidR="00C46B7D" w:rsidRPr="00B064E2" w:rsidRDefault="00B064E2" w:rsidP="00C46B7D">
            <w:pPr>
              <w:pStyle w:val="af3"/>
              <w:widowControl w:val="0"/>
              <w:spacing w:after="0"/>
              <w:jc w:val="center"/>
              <w:rPr>
                <w:b/>
                <w:bCs/>
                <w:sz w:val="18"/>
                <w:szCs w:val="18"/>
              </w:rPr>
            </w:pPr>
            <w:r w:rsidRPr="00B064E2">
              <w:rPr>
                <w:b/>
                <w:bCs/>
                <w:color w:val="000000"/>
                <w:sz w:val="18"/>
                <w:szCs w:val="18"/>
              </w:rPr>
              <w:t>НЕ УСТАНОВЛЕНО</w:t>
            </w:r>
          </w:p>
          <w:p w14:paraId="375E8C04" w14:textId="77777777" w:rsidR="00B064E2" w:rsidRPr="00B064E2" w:rsidRDefault="00B064E2" w:rsidP="00B064E2">
            <w:pPr>
              <w:widowControl w:val="0"/>
              <w:spacing w:after="0" w:line="240" w:lineRule="auto"/>
              <w:jc w:val="both"/>
              <w:rPr>
                <w:rFonts w:ascii="Times New Roman" w:hAnsi="Times New Roman" w:cs="Times New Roman"/>
                <w:b/>
                <w:bCs/>
                <w:sz w:val="18"/>
                <w:szCs w:val="18"/>
              </w:rPr>
            </w:pPr>
          </w:p>
        </w:tc>
      </w:tr>
      <w:tr w:rsidR="00BA5C1B" w:rsidRPr="004F7279" w14:paraId="5B31C4EE" w14:textId="77777777" w:rsidTr="00B064E2">
        <w:tc>
          <w:tcPr>
            <w:tcW w:w="2227" w:type="pct"/>
            <w:vAlign w:val="center"/>
          </w:tcPr>
          <w:p w14:paraId="29AD3606" w14:textId="77777777" w:rsidR="00BA5C1B" w:rsidRPr="004F7279" w:rsidRDefault="00BA5C1B" w:rsidP="00BA5C1B">
            <w:pPr>
              <w:widowControl w:val="0"/>
              <w:spacing w:after="0" w:line="240" w:lineRule="auto"/>
              <w:ind w:firstLine="396"/>
              <w:jc w:val="both"/>
              <w:rPr>
                <w:rFonts w:ascii="Times New Roman" w:hAnsi="Times New Roman" w:cs="Times New Roman"/>
                <w:sz w:val="20"/>
                <w:szCs w:val="20"/>
              </w:rPr>
            </w:pPr>
            <w:r w:rsidRPr="004F7279">
              <w:rPr>
                <w:rFonts w:ascii="Times New Roman" w:hAnsi="Times New Roman" w:cs="Times New Roman"/>
                <w:b/>
                <w:bCs/>
                <w:sz w:val="20"/>
                <w:szCs w:val="20"/>
              </w:rPr>
              <w:t>ОГРАНИЧЕНИЕ</w:t>
            </w:r>
            <w:r w:rsidRPr="004F7279">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773" w:type="pct"/>
          </w:tcPr>
          <w:p w14:paraId="74FE3BB3" w14:textId="77777777" w:rsidR="00BA5C1B" w:rsidRPr="004F7279" w:rsidRDefault="00BA5C1B" w:rsidP="00BA5C1B">
            <w:pPr>
              <w:widowControl w:val="0"/>
              <w:spacing w:after="0" w:line="240" w:lineRule="auto"/>
              <w:jc w:val="center"/>
              <w:rPr>
                <w:rFonts w:ascii="Times New Roman" w:hAnsi="Times New Roman" w:cs="Times New Roman"/>
                <w:sz w:val="20"/>
                <w:szCs w:val="20"/>
              </w:rPr>
            </w:pPr>
          </w:p>
          <w:p w14:paraId="584532B8" w14:textId="77777777" w:rsidR="00BA5C1B" w:rsidRPr="004F7279" w:rsidRDefault="00BA5C1B" w:rsidP="00BA5C1B">
            <w:pPr>
              <w:widowControl w:val="0"/>
              <w:spacing w:after="0" w:line="240" w:lineRule="auto"/>
              <w:jc w:val="center"/>
              <w:rPr>
                <w:rFonts w:ascii="Times New Roman" w:hAnsi="Times New Roman" w:cs="Times New Roman"/>
                <w:sz w:val="20"/>
                <w:szCs w:val="20"/>
              </w:rPr>
            </w:pPr>
          </w:p>
          <w:p w14:paraId="71B79DE0" w14:textId="77777777" w:rsidR="00C46B7D" w:rsidRPr="00B064E2" w:rsidRDefault="00B67390" w:rsidP="00C46B7D">
            <w:pPr>
              <w:pStyle w:val="af3"/>
              <w:widowControl w:val="0"/>
              <w:spacing w:after="0"/>
              <w:jc w:val="center"/>
              <w:rPr>
                <w:b/>
                <w:bCs/>
                <w:sz w:val="18"/>
                <w:szCs w:val="18"/>
              </w:rPr>
            </w:pPr>
            <w:r>
              <w:rPr>
                <w:b/>
                <w:bCs/>
                <w:color w:val="000000"/>
                <w:sz w:val="18"/>
                <w:szCs w:val="18"/>
              </w:rPr>
              <w:t xml:space="preserve">НЕ </w:t>
            </w:r>
            <w:r w:rsidR="00C46B7D" w:rsidRPr="00B064E2">
              <w:rPr>
                <w:b/>
                <w:bCs/>
                <w:color w:val="000000"/>
                <w:sz w:val="18"/>
                <w:szCs w:val="18"/>
              </w:rPr>
              <w:t>УСТАНОВЛЕНО</w:t>
            </w:r>
          </w:p>
          <w:p w14:paraId="2C307CD5" w14:textId="77777777" w:rsidR="00BA5C1B" w:rsidRPr="004F7279" w:rsidRDefault="00BA5C1B" w:rsidP="00BA5C1B">
            <w:pPr>
              <w:widowControl w:val="0"/>
              <w:spacing w:after="0" w:line="240" w:lineRule="auto"/>
              <w:jc w:val="center"/>
              <w:rPr>
                <w:rFonts w:ascii="Times New Roman" w:hAnsi="Times New Roman" w:cs="Times New Roman"/>
                <w:b/>
                <w:bCs/>
                <w:sz w:val="20"/>
                <w:szCs w:val="20"/>
              </w:rPr>
            </w:pPr>
          </w:p>
        </w:tc>
      </w:tr>
      <w:tr w:rsidR="00BA5C1B" w:rsidRPr="004F7279" w14:paraId="6323ACE6" w14:textId="77777777" w:rsidTr="00B064E2">
        <w:tc>
          <w:tcPr>
            <w:tcW w:w="2227" w:type="pct"/>
            <w:vAlign w:val="center"/>
          </w:tcPr>
          <w:p w14:paraId="1F5CB83A" w14:textId="77777777" w:rsidR="00BA5C1B" w:rsidRPr="004F7279" w:rsidRDefault="00BA5C1B" w:rsidP="00BA5C1B">
            <w:pPr>
              <w:widowControl w:val="0"/>
              <w:spacing w:after="0" w:line="240" w:lineRule="auto"/>
              <w:ind w:firstLine="396"/>
              <w:jc w:val="both"/>
              <w:rPr>
                <w:rFonts w:ascii="Times New Roman" w:hAnsi="Times New Roman" w:cs="Times New Roman"/>
                <w:sz w:val="20"/>
                <w:szCs w:val="20"/>
              </w:rPr>
            </w:pPr>
            <w:r w:rsidRPr="004F7279">
              <w:rPr>
                <w:rFonts w:ascii="Times New Roman" w:hAnsi="Times New Roman" w:cs="Times New Roman"/>
                <w:b/>
                <w:bCs/>
                <w:sz w:val="20"/>
                <w:szCs w:val="20"/>
              </w:rPr>
              <w:t>ПРЕИМУЩЕСТВО</w:t>
            </w:r>
            <w:r w:rsidRPr="004F7279">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773" w:type="pct"/>
          </w:tcPr>
          <w:p w14:paraId="431453C6" w14:textId="77777777" w:rsidR="00BA5C1B" w:rsidRPr="004F7279" w:rsidRDefault="00BA5C1B" w:rsidP="00BA5C1B">
            <w:pPr>
              <w:widowControl w:val="0"/>
              <w:spacing w:after="0" w:line="240" w:lineRule="auto"/>
              <w:ind w:left="112"/>
              <w:jc w:val="center"/>
              <w:rPr>
                <w:rFonts w:ascii="Times New Roman" w:hAnsi="Times New Roman" w:cs="Times New Roman"/>
                <w:sz w:val="20"/>
                <w:szCs w:val="20"/>
              </w:rPr>
            </w:pPr>
          </w:p>
          <w:p w14:paraId="7DDEB070" w14:textId="77777777" w:rsidR="00BA5C1B" w:rsidRPr="00C34378" w:rsidRDefault="00B67390" w:rsidP="00BA5C1B">
            <w:pPr>
              <w:widowControl w:val="0"/>
              <w:spacing w:after="0" w:line="240" w:lineRule="auto"/>
              <w:ind w:left="112"/>
              <w:jc w:val="center"/>
              <w:rPr>
                <w:rFonts w:ascii="Times New Roman" w:hAnsi="Times New Roman" w:cs="Times New Roman"/>
                <w:b/>
                <w:bCs/>
                <w:sz w:val="20"/>
                <w:szCs w:val="20"/>
              </w:rPr>
            </w:pPr>
            <w:r>
              <w:rPr>
                <w:rFonts w:ascii="Times New Roman" w:hAnsi="Times New Roman" w:cs="Times New Roman"/>
                <w:b/>
                <w:bCs/>
                <w:sz w:val="20"/>
                <w:szCs w:val="20"/>
              </w:rPr>
              <w:t xml:space="preserve">НЕ </w:t>
            </w:r>
            <w:r w:rsidR="00C46B7D" w:rsidRPr="00C34378">
              <w:rPr>
                <w:rFonts w:ascii="Times New Roman" w:hAnsi="Times New Roman" w:cs="Times New Roman"/>
                <w:b/>
                <w:bCs/>
                <w:sz w:val="20"/>
                <w:szCs w:val="20"/>
              </w:rPr>
              <w:t>ПРЕДОСТАВЛЯЕТСЯ</w:t>
            </w:r>
          </w:p>
        </w:tc>
      </w:tr>
    </w:tbl>
    <w:p w14:paraId="6AACE944" w14:textId="77777777" w:rsidR="00364BED" w:rsidRPr="004F7279"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067DBD42" w14:textId="77777777" w:rsidR="008D2D62" w:rsidRDefault="008D2D62" w:rsidP="00CD6114">
      <w:pPr>
        <w:widowControl w:val="0"/>
        <w:spacing w:after="0" w:line="240" w:lineRule="auto"/>
        <w:rPr>
          <w:rFonts w:ascii="Times New Roman" w:eastAsia="Times New Roman" w:hAnsi="Times New Roman" w:cs="Times New Roman"/>
          <w:iCs/>
          <w:sz w:val="20"/>
          <w:szCs w:val="20"/>
          <w:lang w:eastAsia="ru-RU"/>
        </w:rPr>
      </w:pPr>
    </w:p>
    <w:p w14:paraId="20D24181"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3D27B201"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36E4966C"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7A6B80B4"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09356092"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5FC67929"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5C22F59B"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443521BC"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455C0EC0"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77AEB357"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0422F769"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4C7A32B6"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06F85978"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008D12E9"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3F1B1E9B"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0E71EF5D"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43F87390"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2D763EAB"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2C4EFA6B"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6CE99B9B"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5903871D" w14:textId="77777777" w:rsidR="00C46B7D" w:rsidRDefault="00C46B7D" w:rsidP="00CD6114">
      <w:pPr>
        <w:widowControl w:val="0"/>
        <w:spacing w:after="0" w:line="240" w:lineRule="auto"/>
        <w:rPr>
          <w:rFonts w:ascii="Times New Roman" w:eastAsia="Times New Roman" w:hAnsi="Times New Roman" w:cs="Times New Roman"/>
          <w:iCs/>
          <w:sz w:val="20"/>
          <w:szCs w:val="20"/>
          <w:lang w:eastAsia="ru-RU"/>
        </w:rPr>
      </w:pPr>
    </w:p>
    <w:p w14:paraId="77633C79" w14:textId="77777777" w:rsidR="00B064E2" w:rsidRPr="004F7279" w:rsidRDefault="00B064E2" w:rsidP="00CD6114">
      <w:pPr>
        <w:widowControl w:val="0"/>
        <w:spacing w:after="0" w:line="240" w:lineRule="auto"/>
        <w:rPr>
          <w:rFonts w:ascii="Times New Roman" w:eastAsia="Times New Roman" w:hAnsi="Times New Roman" w:cs="Times New Roman"/>
          <w:iCs/>
          <w:sz w:val="20"/>
          <w:szCs w:val="20"/>
          <w:lang w:eastAsia="ru-RU"/>
        </w:rPr>
      </w:pPr>
    </w:p>
    <w:p w14:paraId="3513DF1A" w14:textId="77777777" w:rsidR="008D2D62" w:rsidRPr="004F7279"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4F7279">
        <w:rPr>
          <w:rFonts w:ascii="Times New Roman" w:eastAsia="Times New Roman" w:hAnsi="Times New Roman" w:cs="Times New Roman"/>
          <w:b/>
          <w:sz w:val="20"/>
          <w:szCs w:val="20"/>
          <w:lang w:eastAsia="ru-RU"/>
        </w:rPr>
        <w:t>НАИМЕНОВАНИЕ И СОДЕРЖАНИЕ РАЗДЕЛОВ ИЗВЕЩЕНИЯ</w:t>
      </w:r>
      <w:r w:rsidRPr="004F7279">
        <w:rPr>
          <w:rFonts w:ascii="Times New Roman" w:hAnsi="Times New Roman" w:cs="Times New Roman"/>
          <w:sz w:val="20"/>
          <w:szCs w:val="20"/>
        </w:rPr>
        <w:t xml:space="preserve"> </w:t>
      </w:r>
      <w:r w:rsidR="00905540" w:rsidRPr="004F7279">
        <w:rPr>
          <w:rFonts w:ascii="Times New Roman" w:eastAsia="Times New Roman" w:hAnsi="Times New Roman" w:cs="Times New Roman"/>
          <w:b/>
          <w:sz w:val="20"/>
          <w:szCs w:val="20"/>
          <w:lang w:eastAsia="ru-RU"/>
        </w:rPr>
        <w:t xml:space="preserve">О ЗАКУПКЕ </w:t>
      </w:r>
      <w:r w:rsidRPr="004F7279">
        <w:rPr>
          <w:rFonts w:ascii="Times New Roman" w:eastAsia="Times New Roman" w:hAnsi="Times New Roman" w:cs="Times New Roman"/>
          <w:b/>
          <w:sz w:val="20"/>
          <w:szCs w:val="20"/>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
        <w:gridCol w:w="9035"/>
      </w:tblGrid>
      <w:tr w:rsidR="0024495D" w:rsidRPr="004F7279" w14:paraId="6F0DC56C" w14:textId="77777777" w:rsidTr="006029FB">
        <w:trPr>
          <w:trHeight w:val="92"/>
        </w:trPr>
        <w:tc>
          <w:tcPr>
            <w:tcW w:w="519" w:type="pct"/>
            <w:vMerge w:val="restart"/>
            <w:vAlign w:val="center"/>
          </w:tcPr>
          <w:p w14:paraId="5662A6B6" w14:textId="77777777" w:rsidR="0024495D" w:rsidRPr="004F7279"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w:t>
            </w:r>
          </w:p>
        </w:tc>
        <w:tc>
          <w:tcPr>
            <w:tcW w:w="4481" w:type="pct"/>
            <w:shd w:val="clear" w:color="auto" w:fill="D9E2F3" w:themeFill="accent1" w:themeFillTint="33"/>
            <w:vAlign w:val="center"/>
          </w:tcPr>
          <w:p w14:paraId="21A26BC9" w14:textId="77777777" w:rsidR="0024495D" w:rsidRPr="004F7279"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F7279">
              <w:rPr>
                <w:rFonts w:ascii="Times New Roman" w:eastAsia="Times New Roman" w:hAnsi="Times New Roman" w:cs="Times New Roman"/>
                <w:b/>
                <w:sz w:val="20"/>
                <w:szCs w:val="20"/>
                <w:lang w:eastAsia="ru-RU"/>
              </w:rPr>
              <w:t>Предмет договора</w:t>
            </w:r>
          </w:p>
        </w:tc>
      </w:tr>
      <w:tr w:rsidR="007125CC" w:rsidRPr="004F7279" w14:paraId="61154117" w14:textId="77777777" w:rsidTr="00E05F9B">
        <w:trPr>
          <w:trHeight w:val="91"/>
        </w:trPr>
        <w:tc>
          <w:tcPr>
            <w:tcW w:w="519" w:type="pct"/>
            <w:vMerge/>
          </w:tcPr>
          <w:p w14:paraId="7E5BC468" w14:textId="77777777" w:rsidR="007125CC" w:rsidRPr="004F7279" w:rsidRDefault="007125CC" w:rsidP="007125C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tcPr>
          <w:p w14:paraId="218AB382" w14:textId="77220161" w:rsidR="007125CC" w:rsidRPr="00172AF6" w:rsidRDefault="00F066DE" w:rsidP="00BB3C1C">
            <w:pPr>
              <w:widowControl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w:t>
            </w:r>
            <w:r w:rsidRPr="00F066DE">
              <w:rPr>
                <w:rFonts w:ascii="Times New Roman" w:eastAsia="Times New Roman" w:hAnsi="Times New Roman" w:cs="Times New Roman"/>
                <w:b/>
                <w:sz w:val="20"/>
                <w:szCs w:val="20"/>
                <w:lang w:eastAsia="ru-RU"/>
              </w:rPr>
              <w:t xml:space="preserve">казание услуг </w:t>
            </w:r>
            <w:r w:rsidR="00BB3C1C" w:rsidRPr="00BB3C1C">
              <w:rPr>
                <w:rFonts w:ascii="Times New Roman" w:eastAsia="Times New Roman" w:hAnsi="Times New Roman" w:cs="Times New Roman"/>
                <w:b/>
                <w:sz w:val="20"/>
                <w:szCs w:val="20"/>
                <w:lang w:eastAsia="ru-RU"/>
              </w:rPr>
              <w:t>оказание услуг частной охраны (выставление поста охраны)</w:t>
            </w:r>
          </w:p>
        </w:tc>
      </w:tr>
      <w:tr w:rsidR="0024495D" w:rsidRPr="004F7279" w14:paraId="4B4072BD" w14:textId="77777777" w:rsidTr="006029FB">
        <w:tc>
          <w:tcPr>
            <w:tcW w:w="519" w:type="pct"/>
            <w:vMerge w:val="restart"/>
            <w:vAlign w:val="center"/>
          </w:tcPr>
          <w:p w14:paraId="076EF869" w14:textId="77777777" w:rsidR="0024495D" w:rsidRPr="004F7279"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w:t>
            </w:r>
          </w:p>
        </w:tc>
        <w:tc>
          <w:tcPr>
            <w:tcW w:w="4481" w:type="pct"/>
            <w:shd w:val="clear" w:color="auto" w:fill="D9E2F3" w:themeFill="accent1" w:themeFillTint="33"/>
            <w:vAlign w:val="center"/>
          </w:tcPr>
          <w:p w14:paraId="473C7A95" w14:textId="77777777" w:rsidR="0024495D" w:rsidRPr="004F7279"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Описание предмета договора</w:t>
            </w:r>
          </w:p>
          <w:p w14:paraId="763786EF" w14:textId="77777777" w:rsidR="0024495D" w:rsidRPr="00172AF6"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 xml:space="preserve">Показатели, позволяющие определить соответствие </w:t>
            </w:r>
            <w:r w:rsidR="006F6E07">
              <w:rPr>
                <w:rFonts w:ascii="Times New Roman" w:eastAsia="Times New Roman" w:hAnsi="Times New Roman" w:cs="Times New Roman"/>
                <w:b/>
                <w:sz w:val="20"/>
                <w:szCs w:val="20"/>
                <w:lang w:eastAsia="ru-RU"/>
              </w:rPr>
              <w:t>закупаемых товаров, работ, услуг</w:t>
            </w:r>
            <w:r w:rsidRPr="004F7279">
              <w:rPr>
                <w:rFonts w:ascii="Times New Roman" w:eastAsia="Times New Roman" w:hAnsi="Times New Roman" w:cs="Times New Roman"/>
                <w:b/>
                <w:sz w:val="20"/>
                <w:szCs w:val="20"/>
                <w:lang w:eastAsia="ru-RU"/>
              </w:rPr>
              <w:t xml:space="preserve">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4F7279" w14:paraId="53BA431A" w14:textId="77777777" w:rsidTr="006029FB">
        <w:tc>
          <w:tcPr>
            <w:tcW w:w="519" w:type="pct"/>
            <w:vMerge/>
            <w:vAlign w:val="center"/>
          </w:tcPr>
          <w:p w14:paraId="027E9681" w14:textId="77777777" w:rsidR="0024495D" w:rsidRPr="004F7279"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4D607E2C" w14:textId="77777777" w:rsidR="0024495D" w:rsidRPr="004F7279"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F7279">
              <w:rPr>
                <w:rFonts w:ascii="Times New Roman" w:eastAsia="Times New Roman" w:hAnsi="Times New Roman" w:cs="Times New Roman"/>
                <w:bCs/>
                <w:sz w:val="20"/>
                <w:szCs w:val="20"/>
                <w:lang w:eastAsia="ru-RU"/>
              </w:rPr>
              <w:t>прилагается отдельным файлом</w:t>
            </w:r>
            <w:r w:rsidRPr="004F7279">
              <w:rPr>
                <w:rFonts w:ascii="Times New Roman" w:eastAsia="Times New Roman" w:hAnsi="Times New Roman" w:cs="Times New Roman"/>
                <w:bCs/>
                <w:sz w:val="20"/>
                <w:szCs w:val="20"/>
                <w:lang w:eastAsia="ru-RU"/>
              </w:rPr>
              <w:t>).</w:t>
            </w:r>
          </w:p>
          <w:p w14:paraId="09D53761" w14:textId="77777777" w:rsidR="0024495D" w:rsidRPr="004F7279"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F7279">
              <w:rPr>
                <w:rFonts w:ascii="Times New Roman" w:eastAsia="Times New Roman" w:hAnsi="Times New Roman" w:cs="Times New Roman"/>
                <w:bCs/>
                <w:sz w:val="20"/>
                <w:szCs w:val="20"/>
                <w:lang w:eastAsia="ru-RU"/>
              </w:rPr>
              <w:t>прилагается отдельным файлом</w:t>
            </w:r>
            <w:r w:rsidRPr="004F7279">
              <w:rPr>
                <w:rFonts w:ascii="Times New Roman" w:eastAsia="Times New Roman" w:hAnsi="Times New Roman" w:cs="Times New Roman"/>
                <w:bCs/>
                <w:sz w:val="20"/>
                <w:szCs w:val="20"/>
                <w:lang w:eastAsia="ru-RU"/>
              </w:rPr>
              <w:t>).</w:t>
            </w:r>
          </w:p>
        </w:tc>
      </w:tr>
      <w:tr w:rsidR="0024495D" w:rsidRPr="004F7279" w14:paraId="697BE8FE" w14:textId="77777777" w:rsidTr="006029FB">
        <w:tc>
          <w:tcPr>
            <w:tcW w:w="519" w:type="pct"/>
            <w:vMerge w:val="restart"/>
            <w:vAlign w:val="center"/>
          </w:tcPr>
          <w:p w14:paraId="2BAD257F" w14:textId="77777777" w:rsidR="0024495D" w:rsidRPr="004F7279"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3</w:t>
            </w:r>
          </w:p>
        </w:tc>
        <w:tc>
          <w:tcPr>
            <w:tcW w:w="4481" w:type="pct"/>
            <w:shd w:val="clear" w:color="auto" w:fill="D9E2F3" w:themeFill="accent1" w:themeFillTint="33"/>
            <w:vAlign w:val="center"/>
          </w:tcPr>
          <w:p w14:paraId="2C8445F1" w14:textId="77777777" w:rsidR="0024495D" w:rsidRPr="004F7279"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F7279">
              <w:rPr>
                <w:rFonts w:ascii="Times New Roman" w:eastAsia="Times New Roman" w:hAnsi="Times New Roman" w:cs="Times New Roman"/>
                <w:b/>
                <w:sz w:val="20"/>
                <w:szCs w:val="20"/>
                <w:lang w:eastAsia="ru-RU"/>
              </w:rPr>
              <w:t>Количество (о</w:t>
            </w:r>
            <w:r w:rsidR="0024495D" w:rsidRPr="004F7279">
              <w:rPr>
                <w:rFonts w:ascii="Times New Roman" w:eastAsia="Times New Roman" w:hAnsi="Times New Roman" w:cs="Times New Roman"/>
                <w:b/>
                <w:sz w:val="20"/>
                <w:szCs w:val="20"/>
                <w:lang w:eastAsia="ru-RU"/>
              </w:rPr>
              <w:t>бъем</w:t>
            </w:r>
            <w:r w:rsidRPr="004F7279">
              <w:rPr>
                <w:rFonts w:ascii="Times New Roman" w:eastAsia="Times New Roman" w:hAnsi="Times New Roman" w:cs="Times New Roman"/>
                <w:b/>
                <w:sz w:val="20"/>
                <w:szCs w:val="20"/>
                <w:lang w:eastAsia="ru-RU"/>
              </w:rPr>
              <w:t>)</w:t>
            </w:r>
            <w:r w:rsidR="0024495D" w:rsidRPr="004F7279">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4F7279" w14:paraId="00AC4099" w14:textId="77777777" w:rsidTr="006029FB">
        <w:tc>
          <w:tcPr>
            <w:tcW w:w="519" w:type="pct"/>
            <w:vMerge/>
            <w:vAlign w:val="center"/>
          </w:tcPr>
          <w:p w14:paraId="51A64C30" w14:textId="77777777" w:rsidR="0024495D" w:rsidRPr="004F7279"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73C5A733" w14:textId="77777777" w:rsidR="0024495D" w:rsidRPr="004F7279"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F7279">
              <w:rPr>
                <w:rFonts w:ascii="Times New Roman" w:eastAsia="Times New Roman" w:hAnsi="Times New Roman" w:cs="Times New Roman"/>
                <w:bCs/>
                <w:sz w:val="20"/>
                <w:szCs w:val="20"/>
                <w:lang w:eastAsia="ru-RU"/>
              </w:rPr>
              <w:t xml:space="preserve"> – прилагается отдельным файлом</w:t>
            </w:r>
            <w:r w:rsidRPr="004F7279">
              <w:rPr>
                <w:rFonts w:ascii="Times New Roman" w:eastAsia="Times New Roman" w:hAnsi="Times New Roman" w:cs="Times New Roman"/>
                <w:bCs/>
                <w:sz w:val="20"/>
                <w:szCs w:val="20"/>
                <w:lang w:eastAsia="ru-RU"/>
              </w:rPr>
              <w:t>)</w:t>
            </w:r>
          </w:p>
        </w:tc>
      </w:tr>
      <w:tr w:rsidR="0024495D" w:rsidRPr="004F7279" w14:paraId="47050EB9" w14:textId="77777777" w:rsidTr="006029FB">
        <w:trPr>
          <w:trHeight w:val="183"/>
        </w:trPr>
        <w:tc>
          <w:tcPr>
            <w:tcW w:w="519" w:type="pct"/>
            <w:vMerge w:val="restart"/>
            <w:vAlign w:val="center"/>
          </w:tcPr>
          <w:p w14:paraId="6B36E4CD" w14:textId="77777777" w:rsidR="0024495D" w:rsidRPr="004F7279"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4</w:t>
            </w:r>
          </w:p>
        </w:tc>
        <w:tc>
          <w:tcPr>
            <w:tcW w:w="4481" w:type="pct"/>
            <w:shd w:val="clear" w:color="auto" w:fill="D9E2F3" w:themeFill="accent1" w:themeFillTint="33"/>
            <w:vAlign w:val="center"/>
          </w:tcPr>
          <w:p w14:paraId="33F487A8" w14:textId="77777777" w:rsidR="0024495D" w:rsidRPr="004F7279"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172AF6" w:rsidRPr="004F7279" w14:paraId="5384A470" w14:textId="77777777" w:rsidTr="006029FB">
        <w:trPr>
          <w:trHeight w:val="182"/>
        </w:trPr>
        <w:tc>
          <w:tcPr>
            <w:tcW w:w="519" w:type="pct"/>
            <w:vMerge/>
            <w:vAlign w:val="center"/>
          </w:tcPr>
          <w:p w14:paraId="2812AF1E"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6FD4D88E" w14:textId="77777777" w:rsidR="00172AF6" w:rsidRPr="0099678B" w:rsidRDefault="00172AF6" w:rsidP="00172AF6">
            <w:pPr>
              <w:widowControl w:val="0"/>
              <w:autoSpaceDE w:val="0"/>
              <w:autoSpaceDN w:val="0"/>
              <w:adjustRightInd w:val="0"/>
              <w:spacing w:after="0" w:line="240" w:lineRule="auto"/>
              <w:ind w:left="34"/>
              <w:contextualSpacing/>
              <w:jc w:val="both"/>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172AF6" w:rsidRPr="004F7279" w14:paraId="61D74451" w14:textId="77777777" w:rsidTr="006029FB">
        <w:tc>
          <w:tcPr>
            <w:tcW w:w="519" w:type="pct"/>
            <w:vMerge w:val="restart"/>
            <w:vAlign w:val="center"/>
          </w:tcPr>
          <w:p w14:paraId="22A54969"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5</w:t>
            </w:r>
          </w:p>
        </w:tc>
        <w:tc>
          <w:tcPr>
            <w:tcW w:w="4481" w:type="pct"/>
            <w:shd w:val="clear" w:color="auto" w:fill="D9E2F3" w:themeFill="accent1" w:themeFillTint="33"/>
            <w:vAlign w:val="center"/>
          </w:tcPr>
          <w:p w14:paraId="39FE0A20" w14:textId="77777777" w:rsidR="00172AF6" w:rsidRPr="00E51C71"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51C71">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172AF6" w:rsidRPr="004F7279" w14:paraId="5FC67068" w14:textId="77777777" w:rsidTr="006029FB">
        <w:tc>
          <w:tcPr>
            <w:tcW w:w="519" w:type="pct"/>
            <w:vMerge/>
            <w:vAlign w:val="center"/>
          </w:tcPr>
          <w:p w14:paraId="1A64B756"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24DA24E7" w14:textId="67A4B7B4" w:rsidR="00172AF6" w:rsidRPr="00C11CD8" w:rsidRDefault="00172AF6" w:rsidP="00172AF6">
            <w:pPr>
              <w:spacing w:after="0" w:line="240" w:lineRule="auto"/>
              <w:rPr>
                <w:rFonts w:ascii="Times New Roman" w:hAnsi="Times New Roman" w:cs="Times New Roman"/>
                <w:b/>
                <w:bCs/>
                <w:sz w:val="20"/>
                <w:szCs w:val="20"/>
              </w:rPr>
            </w:pPr>
            <w:r w:rsidRPr="00C11CD8">
              <w:rPr>
                <w:rFonts w:ascii="Times New Roman" w:hAnsi="Times New Roman" w:cs="Times New Roman"/>
                <w:sz w:val="20"/>
                <w:szCs w:val="20"/>
              </w:rPr>
              <w:t>Начальная (максимальная) цена договора составляет</w:t>
            </w:r>
            <w:r w:rsidR="00F066DE">
              <w:rPr>
                <w:rFonts w:ascii="Times New Roman" w:hAnsi="Times New Roman" w:cs="Times New Roman"/>
                <w:b/>
                <w:bCs/>
                <w:sz w:val="20"/>
                <w:szCs w:val="20"/>
              </w:rPr>
              <w:t xml:space="preserve"> </w:t>
            </w:r>
            <w:r w:rsidR="00BB3C1C">
              <w:rPr>
                <w:rFonts w:ascii="Times New Roman" w:hAnsi="Times New Roman" w:cs="Times New Roman"/>
                <w:b/>
                <w:bCs/>
                <w:sz w:val="20"/>
                <w:szCs w:val="20"/>
              </w:rPr>
              <w:t xml:space="preserve">116 959,92 </w:t>
            </w:r>
            <w:r w:rsidR="000A1691">
              <w:rPr>
                <w:rFonts w:ascii="Times New Roman" w:hAnsi="Times New Roman" w:cs="Times New Roman"/>
                <w:b/>
                <w:bCs/>
                <w:sz w:val="20"/>
                <w:szCs w:val="20"/>
              </w:rPr>
              <w:t>руб.</w:t>
            </w:r>
          </w:p>
        </w:tc>
      </w:tr>
      <w:tr w:rsidR="00172AF6" w:rsidRPr="004F7279" w14:paraId="67552C61" w14:textId="77777777" w:rsidTr="006029FB">
        <w:trPr>
          <w:trHeight w:val="183"/>
        </w:trPr>
        <w:tc>
          <w:tcPr>
            <w:tcW w:w="519" w:type="pct"/>
            <w:vMerge w:val="restart"/>
            <w:vAlign w:val="center"/>
          </w:tcPr>
          <w:p w14:paraId="5AD3325A"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6</w:t>
            </w:r>
          </w:p>
        </w:tc>
        <w:tc>
          <w:tcPr>
            <w:tcW w:w="4481" w:type="pct"/>
            <w:shd w:val="clear" w:color="auto" w:fill="D9E2F3" w:themeFill="accent1" w:themeFillTint="33"/>
            <w:vAlign w:val="center"/>
          </w:tcPr>
          <w:p w14:paraId="733F8819" w14:textId="77777777"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F7279">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172AF6" w:rsidRPr="004F7279" w14:paraId="6B4D4596" w14:textId="77777777" w:rsidTr="006029FB">
        <w:trPr>
          <w:trHeight w:val="182"/>
        </w:trPr>
        <w:tc>
          <w:tcPr>
            <w:tcW w:w="519" w:type="pct"/>
            <w:vMerge/>
            <w:vAlign w:val="center"/>
          </w:tcPr>
          <w:p w14:paraId="49946479"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3C117F59" w14:textId="7C21C613" w:rsidR="00485257" w:rsidRDefault="009644EC" w:rsidP="00485257">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9644EC">
              <w:rPr>
                <w:rFonts w:ascii="Times New Roman" w:eastAsia="Times New Roman" w:hAnsi="Times New Roman" w:cs="Times New Roman"/>
                <w:bCs/>
                <w:sz w:val="20"/>
                <w:szCs w:val="20"/>
                <w:lang w:eastAsia="ru-RU"/>
              </w:rPr>
              <w:t>Цена договора включает в себя все расходы Исполнителя, связанные с исполнением договора, в том числе стоимость услуг, расходы на транспорт, страхование, зарплату персоналу, уплату налогов, сборов и других обязательных платежей.</w:t>
            </w:r>
          </w:p>
          <w:p w14:paraId="36B8B9FE" w14:textId="77777777" w:rsidR="009644EC" w:rsidRDefault="009644EC" w:rsidP="00485257">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p>
          <w:p w14:paraId="7D3EBFB4" w14:textId="73591898" w:rsidR="00172AF6" w:rsidRPr="0014518B" w:rsidRDefault="00172AF6" w:rsidP="00485257">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14518B">
              <w:rPr>
                <w:rFonts w:ascii="Times New Roman" w:eastAsia="Times New Roman" w:hAnsi="Times New Roman" w:cs="Times New Roman"/>
                <w:bCs/>
                <w:sz w:val="20"/>
                <w:szCs w:val="20"/>
                <w:lang w:eastAsia="ru-RU"/>
              </w:rPr>
              <w:t xml:space="preserve">Метод обоснования начальной (максимальной) цены договора: </w:t>
            </w:r>
            <w:r w:rsidR="00485257">
              <w:rPr>
                <w:rFonts w:ascii="Times New Roman" w:eastAsia="Times New Roman" w:hAnsi="Times New Roman" w:cs="Times New Roman"/>
                <w:bCs/>
                <w:sz w:val="20"/>
                <w:szCs w:val="20"/>
                <w:lang w:eastAsia="ru-RU"/>
              </w:rPr>
              <w:t>метод сопоставимых рыночных цен.</w:t>
            </w:r>
          </w:p>
        </w:tc>
      </w:tr>
      <w:tr w:rsidR="00172AF6" w:rsidRPr="004F7279" w14:paraId="5BCD7C30" w14:textId="77777777" w:rsidTr="006029FB">
        <w:trPr>
          <w:trHeight w:val="183"/>
        </w:trPr>
        <w:tc>
          <w:tcPr>
            <w:tcW w:w="519" w:type="pct"/>
            <w:vMerge w:val="restart"/>
            <w:vAlign w:val="center"/>
          </w:tcPr>
          <w:p w14:paraId="0E738C99"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7</w:t>
            </w:r>
          </w:p>
        </w:tc>
        <w:tc>
          <w:tcPr>
            <w:tcW w:w="4481" w:type="pct"/>
            <w:shd w:val="clear" w:color="auto" w:fill="D9E2F3" w:themeFill="accent1" w:themeFillTint="33"/>
            <w:vAlign w:val="center"/>
          </w:tcPr>
          <w:p w14:paraId="01E57BDD" w14:textId="77777777"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F7279">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172AF6" w:rsidRPr="004F7279" w14:paraId="2CC5736A" w14:textId="77777777" w:rsidTr="006029FB">
        <w:trPr>
          <w:trHeight w:val="182"/>
        </w:trPr>
        <w:tc>
          <w:tcPr>
            <w:tcW w:w="519" w:type="pct"/>
            <w:vMerge/>
            <w:vAlign w:val="center"/>
          </w:tcPr>
          <w:p w14:paraId="75223266"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3BF478A7" w14:textId="77777777" w:rsidR="00172AF6" w:rsidRPr="004E0006" w:rsidRDefault="0014518B" w:rsidP="00172AF6">
            <w:pPr>
              <w:spacing w:after="0" w:line="240" w:lineRule="auto"/>
              <w:rPr>
                <w:rFonts w:ascii="Times New Roman" w:hAnsi="Times New Roman" w:cs="Times New Roman"/>
                <w:sz w:val="20"/>
                <w:szCs w:val="20"/>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172AF6" w:rsidRPr="004F7279" w14:paraId="070ED85B" w14:textId="77777777" w:rsidTr="006029FB">
        <w:trPr>
          <w:trHeight w:val="182"/>
        </w:trPr>
        <w:tc>
          <w:tcPr>
            <w:tcW w:w="519" w:type="pct"/>
            <w:vMerge w:val="restart"/>
            <w:vAlign w:val="center"/>
          </w:tcPr>
          <w:p w14:paraId="2DE96DB2"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8</w:t>
            </w:r>
          </w:p>
        </w:tc>
        <w:tc>
          <w:tcPr>
            <w:tcW w:w="4481" w:type="pct"/>
            <w:shd w:val="clear" w:color="auto" w:fill="D9E2F3" w:themeFill="accent1" w:themeFillTint="33"/>
            <w:vAlign w:val="center"/>
          </w:tcPr>
          <w:p w14:paraId="6F220460" w14:textId="77777777"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172AF6" w:rsidRPr="004F7279" w14:paraId="7F0C626F" w14:textId="77777777" w:rsidTr="006029FB">
        <w:trPr>
          <w:trHeight w:val="182"/>
        </w:trPr>
        <w:tc>
          <w:tcPr>
            <w:tcW w:w="519" w:type="pct"/>
            <w:vMerge/>
            <w:vAlign w:val="center"/>
          </w:tcPr>
          <w:p w14:paraId="5F8EC9BD"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03DE37B9" w14:textId="77777777"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применяется</w:t>
            </w:r>
          </w:p>
        </w:tc>
      </w:tr>
      <w:tr w:rsidR="00172AF6" w:rsidRPr="004F7279" w14:paraId="44CB0BD3" w14:textId="77777777" w:rsidTr="006029FB">
        <w:trPr>
          <w:trHeight w:val="182"/>
        </w:trPr>
        <w:tc>
          <w:tcPr>
            <w:tcW w:w="519" w:type="pct"/>
            <w:vMerge w:val="restart"/>
            <w:vAlign w:val="center"/>
          </w:tcPr>
          <w:p w14:paraId="19293F4D"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9</w:t>
            </w:r>
          </w:p>
        </w:tc>
        <w:tc>
          <w:tcPr>
            <w:tcW w:w="4481" w:type="pct"/>
            <w:shd w:val="clear" w:color="auto" w:fill="D9E2F3" w:themeFill="accent1" w:themeFillTint="33"/>
            <w:vAlign w:val="center"/>
          </w:tcPr>
          <w:p w14:paraId="5E6E33EE" w14:textId="77777777"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172AF6" w:rsidRPr="004F7279" w14:paraId="5285CD86" w14:textId="77777777" w:rsidTr="006029FB">
        <w:trPr>
          <w:trHeight w:val="182"/>
        </w:trPr>
        <w:tc>
          <w:tcPr>
            <w:tcW w:w="519" w:type="pct"/>
            <w:vMerge/>
            <w:vAlign w:val="center"/>
          </w:tcPr>
          <w:p w14:paraId="3C9179BD"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33F82A91" w14:textId="77777777" w:rsidR="00172AF6" w:rsidRPr="004F7279" w:rsidRDefault="00172AF6" w:rsidP="00172AF6">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172AF6" w:rsidRPr="004F7279" w14:paraId="7567F3EB" w14:textId="77777777" w:rsidTr="006029FB">
        <w:trPr>
          <w:trHeight w:val="182"/>
        </w:trPr>
        <w:tc>
          <w:tcPr>
            <w:tcW w:w="519" w:type="pct"/>
            <w:vMerge w:val="restart"/>
            <w:vAlign w:val="center"/>
          </w:tcPr>
          <w:p w14:paraId="722A6724"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10</w:t>
            </w:r>
          </w:p>
        </w:tc>
        <w:tc>
          <w:tcPr>
            <w:tcW w:w="4481" w:type="pct"/>
            <w:shd w:val="clear" w:color="auto" w:fill="D9E2F3" w:themeFill="accent1" w:themeFillTint="33"/>
            <w:vAlign w:val="center"/>
          </w:tcPr>
          <w:p w14:paraId="5FC3CBA2" w14:textId="77777777"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172AF6" w:rsidRPr="004F7279" w14:paraId="6D5678CD" w14:textId="77777777" w:rsidTr="006029FB">
        <w:trPr>
          <w:trHeight w:val="182"/>
        </w:trPr>
        <w:tc>
          <w:tcPr>
            <w:tcW w:w="519" w:type="pct"/>
            <w:vMerge/>
            <w:vAlign w:val="center"/>
          </w:tcPr>
          <w:p w14:paraId="3005780E"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5CDB8A53" w14:textId="77777777" w:rsidR="00172AF6" w:rsidRPr="004F7279" w:rsidRDefault="00172AF6" w:rsidP="00172AF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F7279">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172AF6" w:rsidRPr="004F7279" w14:paraId="1B923A1B" w14:textId="77777777" w:rsidTr="006029FB">
        <w:trPr>
          <w:trHeight w:val="182"/>
        </w:trPr>
        <w:tc>
          <w:tcPr>
            <w:tcW w:w="519" w:type="pct"/>
            <w:vMerge w:val="restart"/>
            <w:vAlign w:val="center"/>
          </w:tcPr>
          <w:p w14:paraId="29654AD5"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lastRenderedPageBreak/>
              <w:t>11</w:t>
            </w:r>
          </w:p>
        </w:tc>
        <w:tc>
          <w:tcPr>
            <w:tcW w:w="4481" w:type="pct"/>
            <w:shd w:val="clear" w:color="auto" w:fill="D9E2F3" w:themeFill="accent1" w:themeFillTint="33"/>
            <w:vAlign w:val="center"/>
          </w:tcPr>
          <w:p w14:paraId="2DF498AF" w14:textId="77777777"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rsidR="00172AF6" w:rsidRPr="004F7279" w14:paraId="361109DD" w14:textId="77777777" w:rsidTr="006029FB">
        <w:trPr>
          <w:trHeight w:val="182"/>
        </w:trPr>
        <w:tc>
          <w:tcPr>
            <w:tcW w:w="519" w:type="pct"/>
            <w:vMerge/>
            <w:vAlign w:val="center"/>
          </w:tcPr>
          <w:p w14:paraId="53CBF10E"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51EB785B"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517525D5"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16393000"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2AF33EC0"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50BB21EB"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172AF6" w:rsidRPr="004F7279" w14:paraId="36D486E5" w14:textId="77777777" w:rsidTr="006029FB">
        <w:trPr>
          <w:trHeight w:val="182"/>
        </w:trPr>
        <w:tc>
          <w:tcPr>
            <w:tcW w:w="519" w:type="pct"/>
            <w:vMerge w:val="restart"/>
            <w:vAlign w:val="center"/>
          </w:tcPr>
          <w:p w14:paraId="46B446CA"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12</w:t>
            </w:r>
          </w:p>
        </w:tc>
        <w:tc>
          <w:tcPr>
            <w:tcW w:w="4481" w:type="pct"/>
            <w:shd w:val="clear" w:color="auto" w:fill="D9E2F3" w:themeFill="accent1" w:themeFillTint="33"/>
            <w:vAlign w:val="center"/>
          </w:tcPr>
          <w:p w14:paraId="0D0C959E" w14:textId="77777777"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172AF6" w:rsidRPr="004F7279" w14:paraId="5663C28F" w14:textId="77777777" w:rsidTr="006029FB">
        <w:trPr>
          <w:trHeight w:val="182"/>
        </w:trPr>
        <w:tc>
          <w:tcPr>
            <w:tcW w:w="519" w:type="pct"/>
            <w:vMerge/>
            <w:vAlign w:val="center"/>
          </w:tcPr>
          <w:p w14:paraId="1247D763"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691E9C6C" w14:textId="77777777"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предусмотрена</w:t>
            </w:r>
          </w:p>
        </w:tc>
      </w:tr>
      <w:tr w:rsidR="00172AF6" w:rsidRPr="004F7279" w14:paraId="5FE80178" w14:textId="77777777" w:rsidTr="006029FB">
        <w:trPr>
          <w:trHeight w:val="182"/>
        </w:trPr>
        <w:tc>
          <w:tcPr>
            <w:tcW w:w="519" w:type="pct"/>
            <w:vMerge w:val="restart"/>
            <w:vAlign w:val="center"/>
          </w:tcPr>
          <w:p w14:paraId="4C2BD44C"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13</w:t>
            </w:r>
          </w:p>
        </w:tc>
        <w:tc>
          <w:tcPr>
            <w:tcW w:w="4481" w:type="pct"/>
            <w:shd w:val="clear" w:color="auto" w:fill="D9E2F3" w:themeFill="accent1" w:themeFillTint="33"/>
            <w:vAlign w:val="center"/>
          </w:tcPr>
          <w:p w14:paraId="487C341C" w14:textId="77777777"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172AF6" w:rsidRPr="004F7279" w14:paraId="10847B20" w14:textId="77777777" w:rsidTr="006029FB">
        <w:trPr>
          <w:trHeight w:val="182"/>
        </w:trPr>
        <w:tc>
          <w:tcPr>
            <w:tcW w:w="519" w:type="pct"/>
            <w:vMerge/>
            <w:vAlign w:val="center"/>
          </w:tcPr>
          <w:p w14:paraId="628D36A1"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5E7596C1"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602542E7"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172AF6" w:rsidRPr="004F7279" w14:paraId="18CC2DBD" w14:textId="77777777" w:rsidTr="006029FB">
        <w:trPr>
          <w:trHeight w:val="182"/>
        </w:trPr>
        <w:tc>
          <w:tcPr>
            <w:tcW w:w="519" w:type="pct"/>
            <w:vMerge w:val="restart"/>
            <w:vAlign w:val="center"/>
          </w:tcPr>
          <w:p w14:paraId="457440FC"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14</w:t>
            </w:r>
          </w:p>
        </w:tc>
        <w:tc>
          <w:tcPr>
            <w:tcW w:w="4481" w:type="pct"/>
            <w:shd w:val="clear" w:color="auto" w:fill="D9E2F3" w:themeFill="accent1" w:themeFillTint="33"/>
            <w:vAlign w:val="center"/>
          </w:tcPr>
          <w:p w14:paraId="17EDCC88" w14:textId="77777777"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Предоставление закупочной документации</w:t>
            </w:r>
          </w:p>
        </w:tc>
      </w:tr>
      <w:tr w:rsidR="00172AF6" w:rsidRPr="004F7279" w14:paraId="301B9793" w14:textId="77777777" w:rsidTr="006029FB">
        <w:trPr>
          <w:trHeight w:val="182"/>
        </w:trPr>
        <w:tc>
          <w:tcPr>
            <w:tcW w:w="519" w:type="pct"/>
            <w:vMerge/>
            <w:vAlign w:val="center"/>
          </w:tcPr>
          <w:p w14:paraId="6C036534"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594E68E9" w14:textId="77777777" w:rsidR="00172AF6" w:rsidRPr="004F7279" w:rsidRDefault="00172AF6" w:rsidP="00172AF6">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172AF6" w:rsidRPr="004F7279" w14:paraId="4ECA3808" w14:textId="77777777" w:rsidTr="006029FB">
        <w:trPr>
          <w:trHeight w:val="182"/>
        </w:trPr>
        <w:tc>
          <w:tcPr>
            <w:tcW w:w="519" w:type="pct"/>
            <w:vMerge w:val="restart"/>
            <w:vAlign w:val="center"/>
          </w:tcPr>
          <w:p w14:paraId="2D92AF94"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15</w:t>
            </w:r>
          </w:p>
        </w:tc>
        <w:tc>
          <w:tcPr>
            <w:tcW w:w="4481" w:type="pct"/>
            <w:shd w:val="clear" w:color="auto" w:fill="D9E2F3" w:themeFill="accent1" w:themeFillTint="33"/>
            <w:vAlign w:val="center"/>
          </w:tcPr>
          <w:p w14:paraId="6F669E0C" w14:textId="77777777"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172AF6" w:rsidRPr="004F7279" w14:paraId="35139737" w14:textId="77777777" w:rsidTr="006029FB">
        <w:trPr>
          <w:trHeight w:val="182"/>
        </w:trPr>
        <w:tc>
          <w:tcPr>
            <w:tcW w:w="519" w:type="pct"/>
            <w:vMerge/>
            <w:vAlign w:val="center"/>
          </w:tcPr>
          <w:p w14:paraId="3ED4668B"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756EC1F4" w14:textId="77777777" w:rsidR="00172AF6" w:rsidRPr="004F7279" w:rsidRDefault="00172AF6" w:rsidP="001451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установлено</w:t>
            </w:r>
          </w:p>
        </w:tc>
      </w:tr>
      <w:tr w:rsidR="00172AF6" w:rsidRPr="004F7279" w14:paraId="32A82D7A" w14:textId="77777777" w:rsidTr="006029FB">
        <w:trPr>
          <w:trHeight w:val="182"/>
        </w:trPr>
        <w:tc>
          <w:tcPr>
            <w:tcW w:w="519" w:type="pct"/>
            <w:vMerge w:val="restart"/>
            <w:vAlign w:val="center"/>
          </w:tcPr>
          <w:p w14:paraId="4B9CF046"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16</w:t>
            </w:r>
          </w:p>
        </w:tc>
        <w:tc>
          <w:tcPr>
            <w:tcW w:w="4481" w:type="pct"/>
            <w:shd w:val="clear" w:color="auto" w:fill="D9E2F3" w:themeFill="accent1" w:themeFillTint="33"/>
            <w:vAlign w:val="center"/>
          </w:tcPr>
          <w:p w14:paraId="5EBA785B" w14:textId="77777777" w:rsidR="00172AF6" w:rsidRPr="004F7279" w:rsidRDefault="00172AF6" w:rsidP="0014518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Требования к обеспечению исполнения договора</w:t>
            </w:r>
          </w:p>
        </w:tc>
      </w:tr>
      <w:tr w:rsidR="00172AF6" w:rsidRPr="004F7279" w14:paraId="5F2216AC" w14:textId="77777777" w:rsidTr="006029FB">
        <w:trPr>
          <w:trHeight w:val="182"/>
        </w:trPr>
        <w:tc>
          <w:tcPr>
            <w:tcW w:w="519" w:type="pct"/>
            <w:vMerge/>
            <w:vAlign w:val="center"/>
          </w:tcPr>
          <w:p w14:paraId="78E562CE"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130C6F9A" w14:textId="77777777" w:rsidR="00172AF6" w:rsidRPr="004F7279" w:rsidRDefault="00172AF6" w:rsidP="001451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установлено</w:t>
            </w:r>
          </w:p>
        </w:tc>
      </w:tr>
      <w:tr w:rsidR="00172AF6" w:rsidRPr="004F7279" w14:paraId="08987593" w14:textId="77777777" w:rsidTr="006029FB">
        <w:trPr>
          <w:trHeight w:val="182"/>
        </w:trPr>
        <w:tc>
          <w:tcPr>
            <w:tcW w:w="519" w:type="pct"/>
            <w:vMerge w:val="restart"/>
            <w:vAlign w:val="center"/>
          </w:tcPr>
          <w:p w14:paraId="39CCB960"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17</w:t>
            </w:r>
          </w:p>
        </w:tc>
        <w:tc>
          <w:tcPr>
            <w:tcW w:w="4481" w:type="pct"/>
            <w:shd w:val="clear" w:color="auto" w:fill="D9E2F3" w:themeFill="accent1" w:themeFillTint="33"/>
            <w:vAlign w:val="center"/>
          </w:tcPr>
          <w:p w14:paraId="7DF05922" w14:textId="77777777" w:rsidR="00172AF6" w:rsidRPr="004F7279" w:rsidRDefault="00172AF6" w:rsidP="0014518B">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Требования к обеспечению гарантийных обязательств</w:t>
            </w:r>
          </w:p>
        </w:tc>
      </w:tr>
      <w:tr w:rsidR="00172AF6" w:rsidRPr="004F7279" w14:paraId="483AA8DA" w14:textId="77777777" w:rsidTr="006029FB">
        <w:trPr>
          <w:trHeight w:val="182"/>
        </w:trPr>
        <w:tc>
          <w:tcPr>
            <w:tcW w:w="519" w:type="pct"/>
            <w:vMerge/>
            <w:vAlign w:val="center"/>
          </w:tcPr>
          <w:p w14:paraId="5BE34492"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38CA6969" w14:textId="77777777" w:rsidR="00172AF6" w:rsidRPr="004F7279" w:rsidRDefault="00172AF6" w:rsidP="0014518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установлено</w:t>
            </w:r>
          </w:p>
        </w:tc>
      </w:tr>
      <w:tr w:rsidR="00172AF6" w:rsidRPr="004F7279" w14:paraId="70F7F173" w14:textId="77777777" w:rsidTr="006029FB">
        <w:tc>
          <w:tcPr>
            <w:tcW w:w="519" w:type="pct"/>
            <w:vMerge w:val="restart"/>
            <w:vAlign w:val="center"/>
          </w:tcPr>
          <w:p w14:paraId="0D6C8685"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18</w:t>
            </w:r>
          </w:p>
        </w:tc>
        <w:tc>
          <w:tcPr>
            <w:tcW w:w="4481" w:type="pct"/>
            <w:shd w:val="clear" w:color="auto" w:fill="D9E2F3" w:themeFill="accent1" w:themeFillTint="33"/>
            <w:vAlign w:val="center"/>
          </w:tcPr>
          <w:p w14:paraId="17714F32" w14:textId="77777777" w:rsidR="00172AF6" w:rsidRPr="004F7279" w:rsidRDefault="00172AF6" w:rsidP="00172AF6">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F7279">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172AF6" w:rsidRPr="004F7279" w14:paraId="0CCD456D" w14:textId="77777777" w:rsidTr="002C4A1E">
        <w:trPr>
          <w:trHeight w:val="416"/>
        </w:trPr>
        <w:tc>
          <w:tcPr>
            <w:tcW w:w="519" w:type="pct"/>
            <w:vMerge/>
            <w:vAlign w:val="center"/>
          </w:tcPr>
          <w:p w14:paraId="72F6C322"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7FA8E104"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172AF6" w:rsidRPr="004F7279" w14:paraId="1B2DE787" w14:textId="77777777" w:rsidTr="006029FB">
        <w:tc>
          <w:tcPr>
            <w:tcW w:w="519" w:type="pct"/>
            <w:vMerge/>
            <w:vAlign w:val="center"/>
          </w:tcPr>
          <w:p w14:paraId="39ED1A86"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34484122" w14:textId="77777777" w:rsidR="009F664F" w:rsidRPr="007D79EE" w:rsidRDefault="00172AF6" w:rsidP="007D79EE">
            <w:pPr>
              <w:widowControl w:val="0"/>
              <w:autoSpaceDE w:val="0"/>
              <w:autoSpaceDN w:val="0"/>
              <w:adjustRightInd w:val="0"/>
              <w:spacing w:after="0" w:line="240" w:lineRule="auto"/>
              <w:ind w:firstLine="227"/>
              <w:contextualSpacing/>
              <w:jc w:val="center"/>
              <w:rPr>
                <w:rFonts w:ascii="Times New Roman" w:eastAsia="Times New Roman" w:hAnsi="Times New Roman" w:cs="Times New Roman"/>
                <w:b/>
                <w:sz w:val="20"/>
                <w:szCs w:val="20"/>
                <w:lang w:eastAsia="ru-RU"/>
              </w:rPr>
            </w:pPr>
            <w:r w:rsidRPr="007D79EE">
              <w:rPr>
                <w:rFonts w:ascii="Times New Roman" w:eastAsia="Times New Roman" w:hAnsi="Times New Roman" w:cs="Times New Roman"/>
                <w:b/>
                <w:sz w:val="20"/>
                <w:szCs w:val="20"/>
                <w:lang w:eastAsia="ru-RU"/>
              </w:rPr>
              <w:t>Единые (обязательные) требования к участникам закупки:</w:t>
            </w:r>
          </w:p>
          <w:p w14:paraId="7D0708E0" w14:textId="14BE6CA8" w:rsidR="006F31FA" w:rsidRPr="00842DD7" w:rsidRDefault="007D79EE"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bCs/>
                <w:sz w:val="20"/>
                <w:szCs w:val="20"/>
                <w:lang w:eastAsia="ru-RU"/>
              </w:rPr>
              <w:lastRenderedPageBreak/>
              <w:t xml:space="preserve">1) </w:t>
            </w:r>
            <w:r w:rsidR="00842DD7" w:rsidRPr="00842DD7">
              <w:rPr>
                <w:rFonts w:ascii="Times New Roman" w:eastAsia="Times New Roman" w:hAnsi="Times New Roman" w:cs="Times New Roman"/>
                <w:bCs/>
                <w:sz w:val="20"/>
                <w:szCs w:val="20"/>
                <w:lang w:eastAsia="ru-RU"/>
              </w:rPr>
              <w:t>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являющиеся предметом закупки (в том числе наличие лицензии в отношении видов деятельности, которая подлежит лицензированию, и /или наличие свидетельства о допуске к определенному виду или видам работ)</w:t>
            </w:r>
            <w:r w:rsidR="00842DD7">
              <w:rPr>
                <w:rFonts w:ascii="Times New Roman" w:eastAsia="Times New Roman" w:hAnsi="Times New Roman" w:cs="Times New Roman"/>
                <w:bCs/>
                <w:sz w:val="20"/>
                <w:szCs w:val="20"/>
                <w:lang w:eastAsia="ru-RU"/>
              </w:rPr>
              <w:t>:</w:t>
            </w:r>
          </w:p>
          <w:p w14:paraId="089E651C" w14:textId="77777777" w:rsidR="006F31FA" w:rsidRPr="006F31FA" w:rsidRDefault="006F31FA" w:rsidP="006F31FA">
            <w:pPr>
              <w:widowControl w:val="0"/>
              <w:autoSpaceDE w:val="0"/>
              <w:autoSpaceDN w:val="0"/>
              <w:adjustRightInd w:val="0"/>
              <w:spacing w:after="0" w:line="240" w:lineRule="auto"/>
              <w:jc w:val="both"/>
              <w:rPr>
                <w:rFonts w:ascii="Times New Roman" w:eastAsia="Times New Roman" w:hAnsi="Times New Roman"/>
                <w:bCs/>
                <w:i/>
                <w:iCs/>
                <w:sz w:val="20"/>
                <w:szCs w:val="20"/>
                <w:lang w:eastAsia="ru-RU"/>
              </w:rPr>
            </w:pPr>
            <w:r w:rsidRPr="006F31FA">
              <w:rPr>
                <w:rFonts w:ascii="Times New Roman" w:eastAsia="Times New Roman" w:hAnsi="Times New Roman"/>
                <w:bCs/>
                <w:i/>
                <w:iCs/>
                <w:sz w:val="20"/>
                <w:szCs w:val="20"/>
                <w:lang w:eastAsia="ru-RU"/>
              </w:rPr>
              <w:t xml:space="preserve">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и Постановления Правительства Российской Федерации от 23.06.2011 № 498 позволяющей оказывать следующие услуги: </w:t>
            </w:r>
          </w:p>
          <w:p w14:paraId="3973F42C" w14:textId="2234DA6F" w:rsidR="006F31FA" w:rsidRDefault="00491AE1" w:rsidP="006F31FA">
            <w:pPr>
              <w:widowControl w:val="0"/>
              <w:autoSpaceDE w:val="0"/>
              <w:autoSpaceDN w:val="0"/>
              <w:adjustRightInd w:val="0"/>
              <w:spacing w:after="0" w:line="240" w:lineRule="auto"/>
              <w:jc w:val="both"/>
              <w:rPr>
                <w:rFonts w:ascii="Times New Roman" w:eastAsia="Times New Roman" w:hAnsi="Times New Roman"/>
                <w:bCs/>
                <w:i/>
                <w:iCs/>
                <w:sz w:val="20"/>
                <w:szCs w:val="20"/>
                <w:lang w:eastAsia="ru-RU"/>
              </w:rPr>
            </w:pPr>
            <w:r>
              <w:rPr>
                <w:rFonts w:ascii="Times New Roman" w:eastAsia="Times New Roman" w:hAnsi="Times New Roman"/>
                <w:bCs/>
                <w:i/>
                <w:iCs/>
                <w:sz w:val="20"/>
                <w:szCs w:val="20"/>
                <w:lang w:eastAsia="ru-RU"/>
              </w:rPr>
              <w:t>а</w:t>
            </w:r>
            <w:r w:rsidR="006F31FA" w:rsidRPr="006F31FA">
              <w:rPr>
                <w:rFonts w:ascii="Times New Roman" w:eastAsia="Times New Roman" w:hAnsi="Times New Roman"/>
                <w:bCs/>
                <w:i/>
                <w:iCs/>
                <w:sz w:val="20"/>
                <w:szCs w:val="20"/>
                <w:lang w:eastAsia="ru-RU"/>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73E01975" w14:textId="77777777" w:rsidR="006F31FA" w:rsidRPr="006F31FA" w:rsidRDefault="006F31FA" w:rsidP="006F31FA">
            <w:pPr>
              <w:widowControl w:val="0"/>
              <w:autoSpaceDE w:val="0"/>
              <w:autoSpaceDN w:val="0"/>
              <w:adjustRightInd w:val="0"/>
              <w:spacing w:after="0" w:line="240" w:lineRule="auto"/>
              <w:jc w:val="both"/>
              <w:rPr>
                <w:rFonts w:ascii="Times New Roman" w:eastAsia="Times New Roman" w:hAnsi="Times New Roman"/>
                <w:bCs/>
                <w:i/>
                <w:iCs/>
                <w:sz w:val="20"/>
                <w:szCs w:val="20"/>
                <w:lang w:eastAsia="ru-RU"/>
              </w:rPr>
            </w:pPr>
            <w:r w:rsidRPr="006F31FA">
              <w:rPr>
                <w:rFonts w:ascii="Times New Roman" w:eastAsia="Times New Roman" w:hAnsi="Times New Roman"/>
                <w:bCs/>
                <w:i/>
                <w:iCs/>
                <w:sz w:val="20"/>
                <w:szCs w:val="20"/>
                <w:lang w:eastAsia="ru-RU"/>
              </w:rPr>
              <w:t xml:space="preserve">Или Федеральный закон от 30.11.2024 N 427-ФЗ и Постановление Правительства РФ от 23.06.2026 N 781, позволяющей оказывать следующие услуги: </w:t>
            </w:r>
          </w:p>
          <w:p w14:paraId="7D5E6EEF" w14:textId="259B3A84" w:rsidR="006F31FA" w:rsidRPr="006F31FA" w:rsidRDefault="00491AE1" w:rsidP="006F31FA">
            <w:pPr>
              <w:widowControl w:val="0"/>
              <w:autoSpaceDE w:val="0"/>
              <w:autoSpaceDN w:val="0"/>
              <w:adjustRightInd w:val="0"/>
              <w:spacing w:after="0" w:line="240" w:lineRule="auto"/>
              <w:jc w:val="both"/>
              <w:rPr>
                <w:rFonts w:ascii="Times New Roman" w:eastAsia="Times New Roman" w:hAnsi="Times New Roman"/>
                <w:bCs/>
                <w:i/>
                <w:iCs/>
                <w:sz w:val="20"/>
                <w:szCs w:val="20"/>
                <w:lang w:eastAsia="ru-RU"/>
              </w:rPr>
            </w:pPr>
            <w:r>
              <w:rPr>
                <w:rFonts w:ascii="Times New Roman" w:eastAsia="Times New Roman" w:hAnsi="Times New Roman"/>
                <w:bCs/>
                <w:i/>
                <w:iCs/>
                <w:sz w:val="20"/>
                <w:szCs w:val="20"/>
                <w:lang w:eastAsia="ru-RU"/>
              </w:rPr>
              <w:t>1</w:t>
            </w:r>
            <w:r w:rsidR="006F31FA" w:rsidRPr="006F31FA">
              <w:rPr>
                <w:rFonts w:ascii="Times New Roman" w:eastAsia="Times New Roman" w:hAnsi="Times New Roman"/>
                <w:bCs/>
                <w:i/>
                <w:iCs/>
                <w:sz w:val="20"/>
                <w:szCs w:val="20"/>
                <w:lang w:eastAsia="ru-RU"/>
              </w:rPr>
              <w:t>)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p>
          <w:p w14:paraId="416D6E1F" w14:textId="77777777" w:rsidR="00842DD7" w:rsidRDefault="006F31FA" w:rsidP="00842DD7">
            <w:pPr>
              <w:widowControl w:val="0"/>
              <w:autoSpaceDE w:val="0"/>
              <w:autoSpaceDN w:val="0"/>
              <w:adjustRightInd w:val="0"/>
              <w:spacing w:after="0" w:line="240" w:lineRule="auto"/>
              <w:jc w:val="both"/>
              <w:rPr>
                <w:rFonts w:ascii="Times New Roman" w:eastAsia="Times New Roman" w:hAnsi="Times New Roman"/>
                <w:bCs/>
                <w:i/>
                <w:iCs/>
                <w:sz w:val="20"/>
                <w:szCs w:val="20"/>
                <w:lang w:eastAsia="ru-RU"/>
              </w:rPr>
            </w:pPr>
            <w:r w:rsidRPr="006F31FA">
              <w:rPr>
                <w:rFonts w:ascii="Times New Roman" w:eastAsia="Times New Roman" w:hAnsi="Times New Roman"/>
                <w:bCs/>
                <w:i/>
                <w:iCs/>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r>
              <w:rPr>
                <w:rFonts w:ascii="Times New Roman" w:eastAsia="Times New Roman" w:hAnsi="Times New Roman"/>
                <w:bCs/>
                <w:i/>
                <w:iCs/>
                <w:sz w:val="20"/>
                <w:szCs w:val="20"/>
                <w:lang w:eastAsia="ru-RU"/>
              </w:rPr>
              <w:t>.</w:t>
            </w:r>
          </w:p>
          <w:p w14:paraId="241FD93F" w14:textId="77777777" w:rsid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bCs/>
                <w:sz w:val="20"/>
                <w:szCs w:val="20"/>
                <w:lang w:eastAsia="ru-RU"/>
              </w:rPr>
            </w:pPr>
            <w:r w:rsidRPr="00842DD7">
              <w:rPr>
                <w:rFonts w:ascii="Times New Roman" w:eastAsia="Times New Roman" w:hAnsi="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ABD5DB3" w14:textId="5842A9BE"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bCs/>
                <w:sz w:val="20"/>
                <w:szCs w:val="20"/>
                <w:lang w:eastAsia="ru-RU"/>
              </w:rPr>
            </w:pPr>
            <w:r>
              <w:rPr>
                <w:rFonts w:ascii="Times New Roman" w:eastAsia="Times New Roman" w:hAnsi="Times New Roman" w:cs="Times New Roman"/>
                <w:bCs/>
                <w:sz w:val="20"/>
                <w:szCs w:val="20"/>
                <w:lang w:eastAsia="ru-RU"/>
              </w:rPr>
              <w:t xml:space="preserve">3) </w:t>
            </w:r>
            <w:proofErr w:type="spellStart"/>
            <w:r w:rsidRPr="00842DD7">
              <w:rPr>
                <w:rFonts w:ascii="Times New Roman" w:eastAsia="Times New Roman" w:hAnsi="Times New Roman" w:cs="Times New Roman"/>
                <w:bCs/>
                <w:sz w:val="20"/>
                <w:szCs w:val="20"/>
                <w:lang w:eastAsia="ru-RU"/>
              </w:rPr>
              <w:t>Неприостановление</w:t>
            </w:r>
            <w:proofErr w:type="spellEnd"/>
            <w:r w:rsidRPr="00842DD7">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РФ об административных правонарушениях.</w:t>
            </w:r>
          </w:p>
          <w:p w14:paraId="1DC050DB" w14:textId="68E18BF7"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w:t>
            </w:r>
            <w:r w:rsidRPr="00842DD7">
              <w:rPr>
                <w:rFonts w:ascii="Times New Roman" w:eastAsia="Times New Roman" w:hAnsi="Times New Roman" w:cs="Times New Roman"/>
                <w:bCs/>
                <w:sz w:val="20"/>
                <w:szCs w:val="20"/>
                <w:lang w:eastAsia="ru-RU"/>
              </w:rPr>
              <w:t xml:space="preserve">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75EA9734" w14:textId="3CD5E601"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842DD7">
              <w:rPr>
                <w:rFonts w:ascii="Times New Roman" w:eastAsia="Times New Roman" w:hAnsi="Times New Roman" w:cs="Times New Roman"/>
                <w:bCs/>
                <w:sz w:val="20"/>
                <w:szCs w:val="20"/>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B7A831" w14:textId="0B73853B"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842DD7">
              <w:rPr>
                <w:rFonts w:ascii="Times New Roman" w:eastAsia="Times New Roman" w:hAnsi="Times New Roman" w:cs="Times New Roman"/>
                <w:bCs/>
                <w:sz w:val="20"/>
                <w:szCs w:val="20"/>
                <w:lang w:eastAsia="ru-RU"/>
              </w:rPr>
              <w:t xml:space="preserve">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7BC34D7" w14:textId="686931DD"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А) </w:t>
            </w:r>
            <w:r w:rsidRPr="00842DD7">
              <w:rPr>
                <w:rFonts w:ascii="Times New Roman" w:eastAsia="Times New Roman" w:hAnsi="Times New Roman" w:cs="Times New Roman"/>
                <w:bCs/>
                <w:sz w:val="20"/>
                <w:szCs w:val="20"/>
                <w:lang w:eastAsia="ru-RU"/>
              </w:rPr>
              <w:t>Физическим лицом (в том числе зарегистрированным в качестве индивидуального предпринимателя), являющимся участником закупки.</w:t>
            </w:r>
          </w:p>
          <w:p w14:paraId="0A442288" w14:textId="01B54A37"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Б)</w:t>
            </w:r>
            <w:r w:rsidRPr="00842DD7">
              <w:rPr>
                <w:rFonts w:ascii="Times New Roman" w:eastAsia="Times New Roman" w:hAnsi="Times New Roman" w:cs="Times New Roman"/>
                <w:bCs/>
                <w:sz w:val="20"/>
                <w:szCs w:val="20"/>
                <w:lang w:eastAsia="ru-RU"/>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w:t>
            </w:r>
            <w:r w:rsidRPr="00842DD7">
              <w:rPr>
                <w:rFonts w:ascii="Times New Roman" w:eastAsia="Times New Roman" w:hAnsi="Times New Roman" w:cs="Times New Roman"/>
                <w:bCs/>
                <w:sz w:val="20"/>
                <w:szCs w:val="20"/>
                <w:lang w:eastAsia="ru-RU"/>
              </w:rPr>
              <w:lastRenderedPageBreak/>
              <w:t>являющейся участником закупки.</w:t>
            </w:r>
          </w:p>
          <w:p w14:paraId="72ED69C9" w14:textId="18A873AC"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proofErr w:type="gramStart"/>
            <w:r>
              <w:rPr>
                <w:rFonts w:ascii="Times New Roman" w:eastAsia="Times New Roman" w:hAnsi="Times New Roman" w:cs="Times New Roman"/>
                <w:bCs/>
                <w:sz w:val="20"/>
                <w:szCs w:val="20"/>
                <w:lang w:eastAsia="ru-RU"/>
              </w:rPr>
              <w:t xml:space="preserve">В) </w:t>
            </w:r>
            <w:r w:rsidRPr="00842DD7">
              <w:rPr>
                <w:rFonts w:ascii="Times New Roman" w:eastAsia="Times New Roman" w:hAnsi="Times New Roman" w:cs="Times New Roman"/>
                <w:bCs/>
                <w:sz w:val="20"/>
                <w:szCs w:val="20"/>
                <w:lang w:eastAsia="ru-RU"/>
              </w:rPr>
              <w:t xml:space="preserve"> Единоличным</w:t>
            </w:r>
            <w:proofErr w:type="gramEnd"/>
            <w:r w:rsidRPr="00842DD7">
              <w:rPr>
                <w:rFonts w:ascii="Times New Roman" w:eastAsia="Times New Roman" w:hAnsi="Times New Roman" w:cs="Times New Roman"/>
                <w:bCs/>
                <w:sz w:val="20"/>
                <w:szCs w:val="20"/>
                <w:lang w:eastAsia="ru-RU"/>
              </w:rPr>
              <w:t xml:space="preserve">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9002E92" w14:textId="7DC9E2B9"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w:t>
            </w:r>
            <w:r w:rsidRPr="00842DD7">
              <w:rPr>
                <w:rFonts w:ascii="Times New Roman" w:eastAsia="Times New Roman" w:hAnsi="Times New Roman" w:cs="Times New Roman"/>
                <w:bCs/>
                <w:sz w:val="20"/>
                <w:szCs w:val="20"/>
                <w:lang w:eastAsia="ru-RU"/>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70755E8" w14:textId="6BD61441"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8) </w:t>
            </w:r>
            <w:r w:rsidRPr="00842DD7">
              <w:rPr>
                <w:rFonts w:ascii="Times New Roman" w:eastAsia="Times New Roman" w:hAnsi="Times New Roman" w:cs="Times New Roman"/>
                <w:bCs/>
                <w:sz w:val="20"/>
                <w:szCs w:val="20"/>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7767F8" w14:textId="10AB23CE"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9) </w:t>
            </w:r>
            <w:r w:rsidRPr="00842DD7">
              <w:rPr>
                <w:rFonts w:ascii="Times New Roman" w:eastAsia="Times New Roman" w:hAnsi="Times New Roman" w:cs="Times New Roman"/>
                <w:bCs/>
                <w:sz w:val="20"/>
                <w:szCs w:val="20"/>
                <w:lang w:eastAsia="ru-RU"/>
              </w:rPr>
              <w:t xml:space="preserve">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12DC61E6" w14:textId="324ABF35" w:rsidR="00842DD7" w:rsidRPr="00842DD7"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10) </w:t>
            </w:r>
            <w:r w:rsidRPr="00842DD7">
              <w:rPr>
                <w:rFonts w:ascii="Times New Roman" w:eastAsia="Times New Roman" w:hAnsi="Times New Roman" w:cs="Times New Roman"/>
                <w:bCs/>
                <w:sz w:val="20"/>
                <w:szCs w:val="20"/>
                <w:lang w:eastAsia="ru-RU"/>
              </w:rPr>
              <w:t xml:space="preserve"> У участника закупки отсутствуют ограничения для участия в закупках, установленные законодательством РФ.</w:t>
            </w:r>
          </w:p>
          <w:p w14:paraId="1209C096" w14:textId="6925F057" w:rsidR="00842DD7" w:rsidRPr="00A6022F" w:rsidRDefault="00842DD7" w:rsidP="00842DD7">
            <w:pPr>
              <w:widowControl w:val="0"/>
              <w:autoSpaceDE w:val="0"/>
              <w:autoSpaceDN w:val="0"/>
              <w:adjustRightInd w:val="0"/>
              <w:spacing w:after="0" w:line="240" w:lineRule="auto"/>
              <w:ind w:firstLine="22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11) </w:t>
            </w:r>
            <w:r w:rsidRPr="00842DD7">
              <w:rPr>
                <w:rFonts w:ascii="Times New Roman" w:eastAsia="Times New Roman" w:hAnsi="Times New Roman" w:cs="Times New Roman"/>
                <w:bCs/>
                <w:sz w:val="20"/>
                <w:szCs w:val="20"/>
                <w:lang w:eastAsia="ru-RU"/>
              </w:rPr>
              <w:t>Отсутствие сведений об участниках закупки в реестре недобросовестных поставщиков, предусмотренном статьей 5 ФЗ-223, и/или в реестре недобросовестных поставщиков (подрядчиков, исполнителей), предусмотренном статьей 104 ФЗ-44.</w:t>
            </w:r>
          </w:p>
        </w:tc>
      </w:tr>
      <w:tr w:rsidR="00172AF6" w:rsidRPr="004F7279" w14:paraId="67C1B001" w14:textId="77777777" w:rsidTr="006029FB">
        <w:tc>
          <w:tcPr>
            <w:tcW w:w="519" w:type="pct"/>
            <w:vMerge w:val="restart"/>
            <w:vAlign w:val="center"/>
          </w:tcPr>
          <w:p w14:paraId="4B17DFE3"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lastRenderedPageBreak/>
              <w:t>19</w:t>
            </w:r>
          </w:p>
        </w:tc>
        <w:tc>
          <w:tcPr>
            <w:tcW w:w="4481" w:type="pct"/>
            <w:shd w:val="clear" w:color="auto" w:fill="D9E2F3" w:themeFill="accent1" w:themeFillTint="33"/>
            <w:vAlign w:val="center"/>
          </w:tcPr>
          <w:p w14:paraId="6DF4E9FE" w14:textId="77777777" w:rsidR="00172AF6" w:rsidRPr="004F7279" w:rsidRDefault="00172AF6" w:rsidP="00172A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172AF6" w:rsidRPr="004F7279" w14:paraId="6A150BF6" w14:textId="77777777" w:rsidTr="006029FB">
        <w:tc>
          <w:tcPr>
            <w:tcW w:w="519" w:type="pct"/>
            <w:vMerge/>
            <w:vAlign w:val="center"/>
          </w:tcPr>
          <w:p w14:paraId="0C8A0496"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25DEA963"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Cs/>
                <w:sz w:val="20"/>
                <w:szCs w:val="20"/>
                <w:lang w:eastAsia="ru-RU"/>
              </w:rPr>
              <w:t>Не установлено</w:t>
            </w:r>
          </w:p>
        </w:tc>
      </w:tr>
      <w:tr w:rsidR="00172AF6" w:rsidRPr="004F7279" w14:paraId="29749BB3" w14:textId="77777777" w:rsidTr="006029FB">
        <w:tc>
          <w:tcPr>
            <w:tcW w:w="519" w:type="pct"/>
            <w:vMerge w:val="restart"/>
            <w:vAlign w:val="center"/>
          </w:tcPr>
          <w:p w14:paraId="4478C3C5"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20</w:t>
            </w:r>
          </w:p>
        </w:tc>
        <w:tc>
          <w:tcPr>
            <w:tcW w:w="4481" w:type="pct"/>
            <w:shd w:val="clear" w:color="auto" w:fill="D9E2F3" w:themeFill="accent1" w:themeFillTint="33"/>
            <w:vAlign w:val="center"/>
          </w:tcPr>
          <w:p w14:paraId="67FB2984" w14:textId="77777777" w:rsidR="00172AF6" w:rsidRPr="004F7279" w:rsidRDefault="00172AF6" w:rsidP="00172AF6">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F7279">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172AF6" w:rsidRPr="004F7279" w14:paraId="643EDE23" w14:textId="77777777" w:rsidTr="006029FB">
        <w:tc>
          <w:tcPr>
            <w:tcW w:w="519" w:type="pct"/>
            <w:vMerge/>
            <w:vAlign w:val="center"/>
          </w:tcPr>
          <w:p w14:paraId="7985E755"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2108A8C2" w14:textId="77777777" w:rsidR="00172AF6" w:rsidRPr="004F7279" w:rsidRDefault="00172AF6" w:rsidP="00172A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Не устанавливаются</w:t>
            </w:r>
          </w:p>
        </w:tc>
      </w:tr>
      <w:tr w:rsidR="00172AF6" w:rsidRPr="004F7279" w14:paraId="54CD8D2A" w14:textId="77777777" w:rsidTr="006029FB">
        <w:tc>
          <w:tcPr>
            <w:tcW w:w="519" w:type="pct"/>
            <w:vMerge w:val="restart"/>
            <w:vAlign w:val="center"/>
          </w:tcPr>
          <w:p w14:paraId="5ADCBF60"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21</w:t>
            </w:r>
          </w:p>
        </w:tc>
        <w:tc>
          <w:tcPr>
            <w:tcW w:w="4481" w:type="pct"/>
            <w:shd w:val="clear" w:color="auto" w:fill="D9E2F3" w:themeFill="accent1" w:themeFillTint="33"/>
            <w:vAlign w:val="center"/>
          </w:tcPr>
          <w:p w14:paraId="61A6BDD5" w14:textId="77777777" w:rsidR="00172AF6" w:rsidRPr="004F7279" w:rsidRDefault="00172AF6" w:rsidP="00172A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4F7279">
              <w:rPr>
                <w:rStyle w:val="aff0"/>
                <w:rFonts w:ascii="Times New Roman" w:eastAsia="Times New Roman" w:hAnsi="Times New Roman" w:cs="Times New Roman"/>
                <w:b/>
                <w:sz w:val="20"/>
                <w:szCs w:val="20"/>
                <w:lang w:eastAsia="ru-RU"/>
              </w:rPr>
              <w:footnoteReference w:id="2"/>
            </w:r>
          </w:p>
        </w:tc>
      </w:tr>
      <w:tr w:rsidR="00172AF6" w:rsidRPr="004F7279" w14:paraId="4BBB7A0F" w14:textId="77777777" w:rsidTr="006029FB">
        <w:tc>
          <w:tcPr>
            <w:tcW w:w="519" w:type="pct"/>
            <w:vMerge/>
            <w:vAlign w:val="center"/>
          </w:tcPr>
          <w:p w14:paraId="6CAD569A"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19CFE3D6" w14:textId="425A0BC3"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1. Согласие участника запроса котировок на поставку товара, выполнение работы или оказание услуги на условиях, предусмотренных извещением о проведении запроса котировок (такое согласие дается с использованием программно-аппаратных средств ЭТП (при наличии такого функционала) либо в произвольной форме).</w:t>
            </w:r>
          </w:p>
          <w:p w14:paraId="576446DB" w14:textId="60AB8074"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2. При осуществлении закупки товара или закупки работы, услуги, для выполнения, оказания которых используется товар:</w:t>
            </w:r>
          </w:p>
          <w:p w14:paraId="3CFF2FA7" w14:textId="76079FF9"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-к</w:t>
            </w:r>
            <w:r w:rsidRPr="00062986">
              <w:rPr>
                <w:rFonts w:ascii="Times New Roman" w:eastAsia="Times New Roman" w:hAnsi="Times New Roman" w:cs="Times New Roman"/>
                <w:bCs/>
                <w:sz w:val="20"/>
                <w:szCs w:val="20"/>
                <w:lang w:eastAsia="ru-RU"/>
              </w:rPr>
              <w:t>онкретные показатели товара, соответствующие значениям, установленным в извещении о проведении запроса котировок,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14:paraId="24D3E952" w14:textId="3BCCFD8F"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н</w:t>
            </w:r>
            <w:r w:rsidRPr="00062986">
              <w:rPr>
                <w:rFonts w:ascii="Times New Roman" w:eastAsia="Times New Roman" w:hAnsi="Times New Roman" w:cs="Times New Roman"/>
                <w:bCs/>
                <w:sz w:val="20"/>
                <w:szCs w:val="20"/>
                <w:lang w:eastAsia="ru-RU"/>
              </w:rPr>
              <w:t>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ФЗ-223.</w:t>
            </w:r>
          </w:p>
          <w:p w14:paraId="70AAA57C" w14:textId="5BD1926A"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 xml:space="preserve">3. Документ, содержащий сведения об участнике запроса котировок, подавшем заявку: ИНН/КПП/ОГРН, фирменное наименование (полное наименование), организационно-правовую </w:t>
            </w:r>
            <w:r w:rsidRPr="00062986">
              <w:rPr>
                <w:rFonts w:ascii="Times New Roman" w:eastAsia="Times New Roman" w:hAnsi="Times New Roman" w:cs="Times New Roman"/>
                <w:bCs/>
                <w:sz w:val="20"/>
                <w:szCs w:val="20"/>
                <w:lang w:eastAsia="ru-RU"/>
              </w:rPr>
              <w:lastRenderedPageBreak/>
              <w:t>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5D9B76D0" w14:textId="656EB974"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4. Копии учредительных документов участника закупок (для юридических лиц).</w:t>
            </w:r>
          </w:p>
          <w:p w14:paraId="3029F1A4" w14:textId="23072DA4"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5. Копии документов, удостоверяющих личность (для физических лиц).</w:t>
            </w:r>
          </w:p>
          <w:p w14:paraId="5427DF84" w14:textId="2FF9809D"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 xml:space="preserve">6. Выписку из единого государственного реестра юридических лиц (для юридического лица) либо выписку из единого государственного реестра индивидуальных предпринимателей (для индивидуального предпринимателя), которые получены не ранее чем за 6 (шесть) месяцев до даты размещения в ЕИС извещения о проведении запроса котировок,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w:t>
            </w:r>
          </w:p>
          <w:p w14:paraId="18B6BAF9" w14:textId="416C7DF9"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7. Документ, подтверждающий полномочия лица на осуществление действий от имени участника закупки в соответствии с действующим законодательством РФ.</w:t>
            </w:r>
          </w:p>
          <w:p w14:paraId="352FAB23" w14:textId="695490D3"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8.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запроса котировок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запроса котировок крупной сделкой, представляется соответствующее письмо.</w:t>
            </w:r>
          </w:p>
          <w:p w14:paraId="1D63A495" w14:textId="0D5BE1F9" w:rsidR="00ED1321" w:rsidRPr="00A35FAA"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5FAA">
              <w:rPr>
                <w:rFonts w:ascii="Times New Roman" w:eastAsia="Times New Roman" w:hAnsi="Times New Roman" w:cs="Times New Roman"/>
                <w:bCs/>
                <w:sz w:val="20"/>
                <w:szCs w:val="20"/>
                <w:lang w:eastAsia="ru-RU"/>
              </w:rPr>
              <w:t>9. Копии документов, подтверждающие соответствие участника закупки требованию к участникам закупки, устанавливаемому заказчиком в соответствии с</w:t>
            </w:r>
            <w:r w:rsidR="004B0749" w:rsidRPr="00A35FAA">
              <w:rPr>
                <w:rFonts w:ascii="Times New Roman" w:eastAsia="Times New Roman" w:hAnsi="Times New Roman" w:cs="Times New Roman"/>
                <w:bCs/>
                <w:sz w:val="20"/>
                <w:szCs w:val="20"/>
                <w:lang w:eastAsia="ru-RU"/>
              </w:rPr>
              <w:t xml:space="preserve"> п.1 Извещения</w:t>
            </w:r>
            <w:r w:rsidR="00ED1321" w:rsidRPr="00A35FAA">
              <w:rPr>
                <w:rFonts w:ascii="Times New Roman" w:eastAsia="Times New Roman" w:hAnsi="Times New Roman" w:cs="Times New Roman"/>
                <w:bCs/>
                <w:sz w:val="20"/>
                <w:szCs w:val="20"/>
                <w:lang w:eastAsia="ru-RU"/>
              </w:rPr>
              <w:t>;</w:t>
            </w:r>
          </w:p>
          <w:p w14:paraId="00C53EE7" w14:textId="10A4B7E7" w:rsidR="00062986" w:rsidRPr="00062986" w:rsidRDefault="00ED1321"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35FAA">
              <w:rPr>
                <w:rFonts w:ascii="Times New Roman" w:eastAsia="Times New Roman" w:hAnsi="Times New Roman" w:cs="Times New Roman"/>
                <w:bCs/>
                <w:sz w:val="20"/>
                <w:szCs w:val="20"/>
                <w:lang w:eastAsia="ru-RU"/>
              </w:rPr>
              <w:t>10</w:t>
            </w:r>
            <w:r w:rsidR="00CC081A" w:rsidRPr="00A35FAA">
              <w:rPr>
                <w:rFonts w:ascii="Times New Roman" w:eastAsia="Times New Roman" w:hAnsi="Times New Roman" w:cs="Times New Roman"/>
                <w:bCs/>
                <w:sz w:val="20"/>
                <w:szCs w:val="20"/>
                <w:lang w:eastAsia="ru-RU"/>
              </w:rPr>
              <w:t>.Д</w:t>
            </w:r>
            <w:r w:rsidR="00062986" w:rsidRPr="00A35FAA">
              <w:rPr>
                <w:rFonts w:ascii="Times New Roman" w:eastAsia="Times New Roman" w:hAnsi="Times New Roman" w:cs="Times New Roman"/>
                <w:bCs/>
                <w:sz w:val="20"/>
                <w:szCs w:val="20"/>
                <w:lang w:eastAsia="ru-RU"/>
              </w:rPr>
              <w:t>екларация о соответствии участника закупки требованиям, установленным в соответствии с</w:t>
            </w:r>
            <w:r w:rsidR="004B0749" w:rsidRPr="00A35FAA">
              <w:rPr>
                <w:rFonts w:ascii="Times New Roman" w:eastAsia="Times New Roman" w:hAnsi="Times New Roman" w:cs="Times New Roman"/>
                <w:bCs/>
                <w:sz w:val="20"/>
                <w:szCs w:val="20"/>
                <w:lang w:eastAsia="ru-RU"/>
              </w:rPr>
              <w:t xml:space="preserve"> п. 2-11 Извещения</w:t>
            </w:r>
            <w:r w:rsidR="00062986" w:rsidRPr="00A35FAA">
              <w:rPr>
                <w:rFonts w:ascii="Times New Roman" w:eastAsia="Times New Roman" w:hAnsi="Times New Roman" w:cs="Times New Roman"/>
                <w:bCs/>
                <w:sz w:val="20"/>
                <w:szCs w:val="20"/>
                <w:lang w:eastAsia="ru-RU"/>
              </w:rPr>
              <w:t>.</w:t>
            </w:r>
          </w:p>
          <w:p w14:paraId="7A978AA6" w14:textId="5CD98ACF" w:rsidR="00062986" w:rsidRP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11. Предложение о цене договора или, в случае осуществления закупки в соответствии с разделом 22 главы 1 Положения, о цене единицы (сумме цен единиц) товара, работы, услуги.</w:t>
            </w:r>
          </w:p>
          <w:p w14:paraId="22AF00C0" w14:textId="3BC64C80" w:rsidR="00062986" w:rsidRDefault="00062986" w:rsidP="0006298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12.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w:t>
            </w:r>
            <w:r w:rsidR="00CC081A">
              <w:rPr>
                <w:rFonts w:ascii="Times New Roman" w:eastAsia="Times New Roman" w:hAnsi="Times New Roman" w:cs="Times New Roman"/>
                <w:bCs/>
                <w:sz w:val="20"/>
                <w:szCs w:val="20"/>
                <w:lang w:eastAsia="ru-RU"/>
              </w:rPr>
              <w:t xml:space="preserve">: </w:t>
            </w:r>
          </w:p>
          <w:p w14:paraId="3C424E3E" w14:textId="77777777" w:rsidR="00CC081A" w:rsidRDefault="00CC081A" w:rsidP="00CC08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7B46FB">
              <w:rPr>
                <w:rFonts w:ascii="Times New Roman" w:eastAsia="Times New Roman" w:hAnsi="Times New Roman" w:cs="Times New Roman"/>
                <w:bCs/>
                <w:i/>
                <w:iCs/>
                <w:sz w:val="20"/>
                <w:szCs w:val="20"/>
                <w:lang w:eastAsia="ru-RU"/>
              </w:rPr>
              <w:t xml:space="preserve">Участник закупки вправе предоставить в любой свободной форме информацию, подтверждающую, что сведения об участнике закупки включены в реестры лицензий Федеральной службы войск национальной гвардии Российской Федерации и позволяющей оказывать следующие услуги: </w:t>
            </w:r>
          </w:p>
          <w:p w14:paraId="56C07843" w14:textId="77777777" w:rsidR="00CC081A" w:rsidRPr="00491AE1" w:rsidRDefault="00CC081A" w:rsidP="00CC08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Pr>
                <w:rFonts w:ascii="Times New Roman" w:eastAsia="Times New Roman" w:hAnsi="Times New Roman"/>
                <w:bCs/>
                <w:i/>
                <w:iCs/>
                <w:sz w:val="20"/>
                <w:szCs w:val="20"/>
                <w:lang w:eastAsia="ru-RU"/>
              </w:rPr>
              <w:t>а</w:t>
            </w:r>
            <w:r w:rsidRPr="006F31FA">
              <w:rPr>
                <w:rFonts w:ascii="Times New Roman" w:eastAsia="Times New Roman" w:hAnsi="Times New Roman"/>
                <w:bCs/>
                <w:i/>
                <w:iCs/>
                <w:sz w:val="20"/>
                <w:szCs w:val="20"/>
                <w:lang w:eastAsia="ru-RU"/>
              </w:rPr>
              <w:t>)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30D29714" w14:textId="77777777" w:rsidR="00CC081A" w:rsidRDefault="00CC081A" w:rsidP="00CC08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7B46FB">
              <w:rPr>
                <w:rFonts w:ascii="Times New Roman" w:eastAsia="Times New Roman" w:hAnsi="Times New Roman" w:cs="Times New Roman"/>
                <w:bCs/>
                <w:i/>
                <w:iCs/>
                <w:sz w:val="20"/>
                <w:szCs w:val="20"/>
                <w:lang w:eastAsia="ru-RU"/>
              </w:rPr>
              <w:t>Или</w:t>
            </w:r>
          </w:p>
          <w:p w14:paraId="19FAB3F5" w14:textId="77777777" w:rsidR="00CC081A" w:rsidRPr="007B46FB" w:rsidRDefault="00CC081A" w:rsidP="00CC08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Pr>
                <w:rFonts w:ascii="Times New Roman" w:eastAsia="Times New Roman" w:hAnsi="Times New Roman"/>
                <w:bCs/>
                <w:i/>
                <w:iCs/>
                <w:sz w:val="20"/>
                <w:szCs w:val="20"/>
                <w:lang w:eastAsia="ru-RU"/>
              </w:rPr>
              <w:t>1</w:t>
            </w:r>
            <w:r w:rsidRPr="006F31FA">
              <w:rPr>
                <w:rFonts w:ascii="Times New Roman" w:eastAsia="Times New Roman" w:hAnsi="Times New Roman"/>
                <w:bCs/>
                <w:i/>
                <w:iCs/>
                <w:sz w:val="20"/>
                <w:szCs w:val="20"/>
                <w:lang w:eastAsia="ru-RU"/>
              </w:rPr>
              <w:t>)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p>
          <w:p w14:paraId="41718D30" w14:textId="5D3C114A" w:rsidR="00CC081A" w:rsidRPr="00CC081A" w:rsidRDefault="00CC081A" w:rsidP="00CC08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7B46FB">
              <w:rPr>
                <w:rFonts w:ascii="Times New Roman" w:eastAsia="Times New Roman" w:hAnsi="Times New Roman" w:cs="Times New Roman"/>
                <w:bCs/>
                <w:i/>
                <w:iCs/>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 Заказчик осуществляет проверку наличия сведений об участнике закупки в соответствующем реестре лицензий и об обязательствах такого участника</w:t>
            </w:r>
            <w:r>
              <w:rPr>
                <w:rFonts w:ascii="Times New Roman" w:eastAsia="Times New Roman" w:hAnsi="Times New Roman" w:cs="Times New Roman"/>
                <w:bCs/>
                <w:i/>
                <w:iCs/>
                <w:sz w:val="20"/>
                <w:szCs w:val="20"/>
                <w:lang w:eastAsia="ru-RU"/>
              </w:rPr>
              <w:t>.</w:t>
            </w:r>
          </w:p>
          <w:p w14:paraId="423022FF" w14:textId="1D87FC11" w:rsidR="00062986" w:rsidRPr="00E51C71" w:rsidRDefault="00062986" w:rsidP="00CC081A">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62986">
              <w:rPr>
                <w:rFonts w:ascii="Times New Roman" w:eastAsia="Times New Roman" w:hAnsi="Times New Roman" w:cs="Times New Roman"/>
                <w:bCs/>
                <w:sz w:val="20"/>
                <w:szCs w:val="20"/>
                <w:lang w:eastAsia="ru-RU"/>
              </w:rPr>
              <w:t>13. Документ (копия документа), подтверждающий предоставление обеспечения заявки на участие в закупке, если требование обеспечения таких заявок указано в документации о закупке</w:t>
            </w:r>
            <w:r w:rsidR="00CC081A">
              <w:rPr>
                <w:rFonts w:ascii="Times New Roman" w:eastAsia="Times New Roman" w:hAnsi="Times New Roman" w:cs="Times New Roman"/>
                <w:bCs/>
                <w:sz w:val="20"/>
                <w:szCs w:val="20"/>
                <w:lang w:eastAsia="ru-RU"/>
              </w:rPr>
              <w:t>.</w:t>
            </w:r>
          </w:p>
        </w:tc>
      </w:tr>
      <w:tr w:rsidR="00172AF6" w:rsidRPr="004F7279" w14:paraId="6494CA3B" w14:textId="77777777" w:rsidTr="006029FB">
        <w:tc>
          <w:tcPr>
            <w:tcW w:w="519" w:type="pct"/>
            <w:vMerge w:val="restart"/>
            <w:vAlign w:val="center"/>
          </w:tcPr>
          <w:p w14:paraId="72468117"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lastRenderedPageBreak/>
              <w:t>22</w:t>
            </w:r>
          </w:p>
        </w:tc>
        <w:tc>
          <w:tcPr>
            <w:tcW w:w="4481" w:type="pct"/>
            <w:shd w:val="clear" w:color="auto" w:fill="D9E2F3" w:themeFill="accent1" w:themeFillTint="33"/>
            <w:vAlign w:val="center"/>
          </w:tcPr>
          <w:p w14:paraId="15D341EC" w14:textId="77777777" w:rsidR="00172AF6" w:rsidRPr="003A2232" w:rsidRDefault="00172AF6" w:rsidP="003A2232">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tc>
      </w:tr>
      <w:tr w:rsidR="00172AF6" w:rsidRPr="004F7279" w14:paraId="652DFE7D" w14:textId="77777777" w:rsidTr="00FA3EA9">
        <w:trPr>
          <w:trHeight w:val="70"/>
        </w:trPr>
        <w:tc>
          <w:tcPr>
            <w:tcW w:w="519" w:type="pct"/>
            <w:vMerge/>
            <w:vAlign w:val="center"/>
          </w:tcPr>
          <w:p w14:paraId="3B1F2EEC"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3657E662" w14:textId="77777777" w:rsidR="00172AF6" w:rsidRPr="00B67390" w:rsidRDefault="00B67390" w:rsidP="00491AE1">
            <w:pPr>
              <w:spacing w:after="0"/>
              <w:jc w:val="center"/>
              <w:rPr>
                <w:rFonts w:ascii="Times New Roman" w:eastAsia="Times New Roman" w:hAnsi="Times New Roman" w:cs="Times New Roman"/>
                <w:bCs/>
                <w:sz w:val="20"/>
                <w:szCs w:val="20"/>
                <w:lang w:eastAsia="ru-RU"/>
              </w:rPr>
            </w:pPr>
            <w:r w:rsidRPr="00B67390">
              <w:rPr>
                <w:rFonts w:ascii="Times New Roman" w:eastAsia="Times New Roman" w:hAnsi="Times New Roman" w:cs="Times New Roman"/>
                <w:bCs/>
                <w:sz w:val="20"/>
                <w:szCs w:val="20"/>
                <w:lang w:eastAsia="ru-RU"/>
              </w:rPr>
              <w:t>Не установлено</w:t>
            </w:r>
          </w:p>
        </w:tc>
      </w:tr>
      <w:tr w:rsidR="00172AF6" w:rsidRPr="004F7279" w14:paraId="2642A54A" w14:textId="77777777" w:rsidTr="006029FB">
        <w:tc>
          <w:tcPr>
            <w:tcW w:w="519" w:type="pct"/>
            <w:vMerge w:val="restart"/>
            <w:vAlign w:val="center"/>
          </w:tcPr>
          <w:p w14:paraId="3088E6CA"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23</w:t>
            </w:r>
          </w:p>
        </w:tc>
        <w:tc>
          <w:tcPr>
            <w:tcW w:w="4481" w:type="pct"/>
            <w:shd w:val="clear" w:color="auto" w:fill="D9E2F3" w:themeFill="accent1" w:themeFillTint="33"/>
            <w:vAlign w:val="center"/>
          </w:tcPr>
          <w:p w14:paraId="0F0AA402" w14:textId="77777777" w:rsidR="00172AF6" w:rsidRPr="004F7279" w:rsidRDefault="00172AF6" w:rsidP="008D57B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Антидемпинговые меры</w:t>
            </w:r>
          </w:p>
        </w:tc>
      </w:tr>
      <w:tr w:rsidR="00172AF6" w:rsidRPr="004F7279" w14:paraId="20162ED9" w14:textId="77777777" w:rsidTr="006029FB">
        <w:tc>
          <w:tcPr>
            <w:tcW w:w="519" w:type="pct"/>
            <w:vMerge/>
            <w:vAlign w:val="center"/>
          </w:tcPr>
          <w:p w14:paraId="65CBC313"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vAlign w:val="center"/>
          </w:tcPr>
          <w:p w14:paraId="55079CC6" w14:textId="77777777" w:rsidR="00172AF6" w:rsidRPr="004F7279" w:rsidRDefault="00172AF6" w:rsidP="008D57B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4F7279">
              <w:rPr>
                <w:rFonts w:ascii="Times New Roman" w:eastAsia="Times New Roman" w:hAnsi="Times New Roman" w:cs="Times New Roman"/>
                <w:bCs/>
                <w:sz w:val="20"/>
                <w:szCs w:val="20"/>
                <w:lang w:eastAsia="ru-RU"/>
              </w:rPr>
              <w:t>Не установлено</w:t>
            </w:r>
          </w:p>
        </w:tc>
      </w:tr>
      <w:tr w:rsidR="00172AF6" w:rsidRPr="004F7279" w14:paraId="0E3CE48B" w14:textId="77777777" w:rsidTr="006029FB">
        <w:tc>
          <w:tcPr>
            <w:tcW w:w="519" w:type="pct"/>
            <w:vMerge w:val="restart"/>
            <w:vAlign w:val="center"/>
          </w:tcPr>
          <w:p w14:paraId="0E100949"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24</w:t>
            </w:r>
          </w:p>
        </w:tc>
        <w:tc>
          <w:tcPr>
            <w:tcW w:w="4481" w:type="pct"/>
            <w:shd w:val="clear" w:color="auto" w:fill="D9E2F3" w:themeFill="accent1" w:themeFillTint="33"/>
            <w:vAlign w:val="center"/>
          </w:tcPr>
          <w:p w14:paraId="1840EFD1" w14:textId="77777777" w:rsidR="00172AF6" w:rsidRPr="004F7279" w:rsidRDefault="00172AF6" w:rsidP="00172A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F7279">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172AF6" w:rsidRPr="004F7279" w14:paraId="02B66382" w14:textId="77777777" w:rsidTr="006029FB">
        <w:trPr>
          <w:trHeight w:val="1751"/>
        </w:trPr>
        <w:tc>
          <w:tcPr>
            <w:tcW w:w="519" w:type="pct"/>
            <w:vMerge/>
            <w:vAlign w:val="center"/>
          </w:tcPr>
          <w:p w14:paraId="51186423"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2FC68309"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6D9DAE75"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1)</w:t>
            </w:r>
            <w:r w:rsidRPr="004F7279">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553AB590"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2)</w:t>
            </w:r>
            <w:r w:rsidRPr="004F7279">
              <w:rPr>
                <w:rFonts w:ascii="Times New Roman" w:eastAsia="Times New Roman" w:hAnsi="Times New Roman" w:cs="Times New Roman"/>
                <w:sz w:val="20"/>
                <w:szCs w:val="20"/>
                <w:lang w:eastAsia="ru-RU"/>
              </w:rPr>
              <w:tab/>
              <w:t xml:space="preserve">участник </w:t>
            </w:r>
            <w:bookmarkStart w:id="3" w:name="OLE_LINK1"/>
            <w:r w:rsidRPr="004F7279">
              <w:rPr>
                <w:rFonts w:ascii="Times New Roman" w:eastAsia="Times New Roman" w:hAnsi="Times New Roman" w:cs="Times New Roman"/>
                <w:sz w:val="20"/>
                <w:szCs w:val="20"/>
                <w:lang w:eastAsia="ru-RU"/>
              </w:rPr>
              <w:t xml:space="preserve">закупки </w:t>
            </w:r>
            <w:bookmarkEnd w:id="3"/>
            <w:r w:rsidRPr="004F7279">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48544747"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3)</w:t>
            </w:r>
            <w:r w:rsidRPr="004F7279">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643F5332"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4)</w:t>
            </w:r>
            <w:r w:rsidRPr="004F7279">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6C678E49"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F7279">
              <w:rPr>
                <w:rFonts w:ascii="Times New Roman" w:eastAsia="Times New Roman" w:hAnsi="Times New Roman" w:cs="Times New Roman"/>
                <w:sz w:val="20"/>
                <w:szCs w:val="20"/>
                <w:lang w:eastAsia="ru-RU"/>
              </w:rPr>
              <w:t>5)</w:t>
            </w:r>
            <w:r w:rsidRPr="004F7279">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5BCA80A7" w14:textId="77777777" w:rsidR="00172AF6" w:rsidRPr="004F7279" w:rsidRDefault="00172AF6" w:rsidP="00172A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F7279">
              <w:rPr>
                <w:rFonts w:ascii="Times New Roman" w:eastAsia="Times New Roman" w:hAnsi="Times New Roman" w:cs="Times New Roman"/>
                <w:sz w:val="20"/>
                <w:szCs w:val="20"/>
                <w:lang w:eastAsia="ru-RU"/>
              </w:rPr>
              <w:t>6)</w:t>
            </w:r>
            <w:r w:rsidRPr="004F7279">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72AF6" w:rsidRPr="004F7279" w14:paraId="06354D42" w14:textId="77777777" w:rsidTr="006029FB">
        <w:tc>
          <w:tcPr>
            <w:tcW w:w="519" w:type="pct"/>
            <w:vMerge w:val="restart"/>
            <w:vAlign w:val="center"/>
          </w:tcPr>
          <w:p w14:paraId="2A1427BA"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25</w:t>
            </w:r>
          </w:p>
        </w:tc>
        <w:tc>
          <w:tcPr>
            <w:tcW w:w="4481" w:type="pct"/>
            <w:shd w:val="clear" w:color="auto" w:fill="D9E2F3" w:themeFill="accent1" w:themeFillTint="33"/>
            <w:vAlign w:val="center"/>
          </w:tcPr>
          <w:p w14:paraId="6244D892" w14:textId="77777777" w:rsidR="00172AF6" w:rsidRPr="004F7279" w:rsidRDefault="00172AF6" w:rsidP="00172A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4F7279">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172AF6" w:rsidRPr="004F7279" w14:paraId="4C88B83F" w14:textId="77777777" w:rsidTr="006029FB">
        <w:tc>
          <w:tcPr>
            <w:tcW w:w="519" w:type="pct"/>
            <w:vMerge/>
            <w:vAlign w:val="center"/>
          </w:tcPr>
          <w:p w14:paraId="45E185E3"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2658A8F6" w14:textId="77777777" w:rsidR="00CD64BE" w:rsidRPr="00CD64BE" w:rsidRDefault="00CD64BE" w:rsidP="00CD64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D64BE">
              <w:rPr>
                <w:rFonts w:ascii="Times New Roman" w:eastAsia="Times New Roman" w:hAnsi="Times New Roman" w:cs="Times New Roman"/>
                <w:sz w:val="20"/>
                <w:szCs w:val="20"/>
                <w:lang w:eastAsia="ru-RU"/>
              </w:rPr>
              <w:t>При рассмотрении заявок на участие в закупке участник закупки не допускается комиссией по осуществлению закупок к участию в закупке в случаях:</w:t>
            </w:r>
          </w:p>
          <w:p w14:paraId="3256A9C7" w14:textId="2303F81F" w:rsidR="00CD64BE" w:rsidRPr="00CD64BE" w:rsidRDefault="00CD64BE" w:rsidP="00CD64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D64BE">
              <w:rPr>
                <w:rFonts w:ascii="Times New Roman" w:eastAsia="Times New Roman" w:hAnsi="Times New Roman" w:cs="Times New Roman"/>
                <w:sz w:val="20"/>
                <w:szCs w:val="20"/>
                <w:lang w:eastAsia="ru-RU"/>
              </w:rPr>
              <w:t>1. Непредоставления документов и сведений, требование о наличии которых установлено в извещении об осуществлении закупки (в случае, когда документация о закупке не требуется) или документации о закупке.</w:t>
            </w:r>
          </w:p>
          <w:p w14:paraId="41BC0AEA" w14:textId="69298BB7" w:rsidR="00CD64BE" w:rsidRPr="00CD64BE" w:rsidRDefault="00CD64BE" w:rsidP="00CD64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D64BE">
              <w:rPr>
                <w:rFonts w:ascii="Times New Roman" w:eastAsia="Times New Roman" w:hAnsi="Times New Roman" w:cs="Times New Roman"/>
                <w:sz w:val="20"/>
                <w:szCs w:val="20"/>
                <w:lang w:eastAsia="ru-RU"/>
              </w:rPr>
              <w:t>2. Наличия в документах, указанных в подпункте 5.2.1. пункта 5.2. раздела Положения недостоверных сведений об участнике закупки, а также о соисполнителях (субподрядчиках, субпоставщиках) в случае их наличия в заявке участника, если требования к предоставлению документов о соисполнителях (субподрядчиках, субпоставщиках) были установлены в извещении об осуществлении закупки (в случае, когда документация о закупке не требуется) или документации о закупке.</w:t>
            </w:r>
          </w:p>
          <w:p w14:paraId="65FB81C1" w14:textId="79E1E828" w:rsidR="00CD64BE" w:rsidRPr="00CD64BE" w:rsidRDefault="00CD64BE" w:rsidP="00CD64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D64BE">
              <w:rPr>
                <w:rFonts w:ascii="Times New Roman" w:eastAsia="Times New Roman" w:hAnsi="Times New Roman" w:cs="Times New Roman"/>
                <w:sz w:val="20"/>
                <w:szCs w:val="20"/>
                <w:lang w:eastAsia="ru-RU"/>
              </w:rPr>
              <w:t>3. Наличия в документах, указанных в подпункте 5.2.1. пункта 5.2. раздела Положения недостоверных сведений о товарах, работах, услугах на поставку, выполнение, оказание которых осуществляется закупка.</w:t>
            </w:r>
          </w:p>
          <w:p w14:paraId="7CADC5A4" w14:textId="271A90F5" w:rsidR="00CD64BE" w:rsidRPr="00CD64BE" w:rsidRDefault="00CD64BE" w:rsidP="00CD64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D64BE">
              <w:rPr>
                <w:rFonts w:ascii="Times New Roman" w:eastAsia="Times New Roman" w:hAnsi="Times New Roman" w:cs="Times New Roman"/>
                <w:sz w:val="20"/>
                <w:szCs w:val="20"/>
                <w:lang w:eastAsia="ru-RU"/>
              </w:rPr>
              <w:t>4. Наличия в заявках предложения о цене договора, превышающего НМЦД, начальную цену единицы (сумму цен единиц) товара, работы, услуги.</w:t>
            </w:r>
          </w:p>
          <w:p w14:paraId="31842070" w14:textId="6A945052" w:rsidR="00CD64BE" w:rsidRPr="00CD64BE" w:rsidRDefault="00CD64BE" w:rsidP="00CD64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D64BE">
              <w:rPr>
                <w:rFonts w:ascii="Times New Roman" w:eastAsia="Times New Roman" w:hAnsi="Times New Roman" w:cs="Times New Roman"/>
                <w:sz w:val="20"/>
                <w:szCs w:val="20"/>
                <w:lang w:eastAsia="ru-RU"/>
              </w:rPr>
              <w:t>5. Несоответствия участника закупки, а также соисполнителей (субподрядчиков, субпоставщиков), если таковые указаны в заявке участника, а требования к соисполнителям (субподрядчикам, субпоставщикам) были установлены в документации о закупке, требованиям, установленным к ним в извещении об осуществлении закупки (в случае, когда документация о закупке не требуется) или документации о закупке, обязательным требованиям и/или дополнительным требованиям, предъявляемым к участнику закупки, а также соисполнителям (субподрядчикам, субпоставщикам) в случае, установленном в подпункте Положения, указанным в извещении об осуществлении закупки (в случае, когда документация о закупке не требуется) или документации о закупке.</w:t>
            </w:r>
          </w:p>
          <w:p w14:paraId="0754CB20" w14:textId="3E039BE2" w:rsidR="00CD64BE" w:rsidRDefault="00CD64BE" w:rsidP="00CD64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D64BE">
              <w:rPr>
                <w:rFonts w:ascii="Times New Roman" w:eastAsia="Times New Roman" w:hAnsi="Times New Roman" w:cs="Times New Roman"/>
                <w:sz w:val="20"/>
                <w:szCs w:val="20"/>
                <w:lang w:eastAsia="ru-RU"/>
              </w:rPr>
              <w:t>6. Несоответствия предоставленной информации, предусмотренной в извещении об осуществлении закупки (в случае, когда документация о закупке не требуется) или документации о закупке, установленным требованиям извещения об осуществлении закупки (в случае, когда документация о закупке не требуется) или документации о закупке.</w:t>
            </w:r>
          </w:p>
          <w:p w14:paraId="2B7FF3B0" w14:textId="56DA5B7D" w:rsidR="00CD64BE" w:rsidRDefault="00CD64BE" w:rsidP="00CD64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D64BE">
              <w:rPr>
                <w:rFonts w:ascii="Times New Roman" w:eastAsia="Times New Roman" w:hAnsi="Times New Roman" w:cs="Times New Roman"/>
                <w:sz w:val="20"/>
                <w:szCs w:val="20"/>
                <w:lang w:eastAsia="ru-RU"/>
              </w:rPr>
              <w:t>Отстранение участника закупки от участия в закупке осуществляется в любой момент до заключения договора, если заказчик или комиссия по осуществлению закупок обнаружит, что участник закупки не соответствует требованиям, указанным в разделе Положения (при наличии таких требований в извещении об осуществлении закупки (в случае, когда документация о закупке не требуется) или документации о закупке), или предоставил недостоверную информацию в отношении своего соответствия указанным требованиям.</w:t>
            </w:r>
          </w:p>
          <w:p w14:paraId="7A3B35B7" w14:textId="339C1EC2" w:rsidR="00CD64BE" w:rsidRPr="004F7279" w:rsidRDefault="00CD64BE" w:rsidP="00CD64B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172AF6" w:rsidRPr="004F7279" w14:paraId="48CE849C" w14:textId="77777777" w:rsidTr="00665ABD">
        <w:tc>
          <w:tcPr>
            <w:tcW w:w="519" w:type="pct"/>
            <w:vMerge w:val="restart"/>
            <w:vAlign w:val="center"/>
          </w:tcPr>
          <w:p w14:paraId="34113203"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81" w:type="pct"/>
            <w:shd w:val="clear" w:color="auto" w:fill="DEEAF6" w:themeFill="accent5" w:themeFillTint="33"/>
            <w:vAlign w:val="center"/>
          </w:tcPr>
          <w:p w14:paraId="12B870DD" w14:textId="77777777" w:rsidR="00172AF6" w:rsidRPr="00665ABD" w:rsidRDefault="00172AF6" w:rsidP="00172A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665ABD">
              <w:rPr>
                <w:rFonts w:ascii="Times New Roman" w:eastAsia="Times New Roman" w:hAnsi="Times New Roman" w:cs="Times New Roman"/>
                <w:b/>
                <w:bCs/>
                <w:sz w:val="20"/>
                <w:szCs w:val="20"/>
                <w:lang w:eastAsia="ru-RU"/>
              </w:rPr>
              <w:t>Признание закупки несостоявшейся</w:t>
            </w:r>
          </w:p>
        </w:tc>
      </w:tr>
      <w:tr w:rsidR="00172AF6" w:rsidRPr="004F7279" w14:paraId="5A3DB31E" w14:textId="77777777" w:rsidTr="006029FB">
        <w:tc>
          <w:tcPr>
            <w:tcW w:w="519" w:type="pct"/>
            <w:vMerge/>
            <w:vAlign w:val="center"/>
          </w:tcPr>
          <w:p w14:paraId="35C22299"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07DA1A52" w14:textId="77777777" w:rsidR="006056BC" w:rsidRDefault="00CD64BE" w:rsidP="006056BC">
            <w:pPr>
              <w:pStyle w:val="a3"/>
              <w:widowControl w:val="0"/>
              <w:numPr>
                <w:ilvl w:val="0"/>
                <w:numId w:val="37"/>
              </w:numPr>
              <w:autoSpaceDE w:val="0"/>
              <w:autoSpaceDN w:val="0"/>
              <w:adjustRightInd w:val="0"/>
              <w:spacing w:after="0" w:line="240" w:lineRule="auto"/>
              <w:ind w:left="-56" w:firstLine="577"/>
              <w:jc w:val="both"/>
              <w:rPr>
                <w:rFonts w:ascii="Times New Roman" w:eastAsia="Times New Roman" w:hAnsi="Times New Roman"/>
                <w:sz w:val="20"/>
                <w:szCs w:val="20"/>
                <w:lang w:eastAsia="ru-RU"/>
              </w:rPr>
            </w:pPr>
            <w:r w:rsidRPr="006056BC">
              <w:rPr>
                <w:rFonts w:ascii="Times New Roman" w:eastAsia="Times New Roman" w:hAnsi="Times New Roman"/>
                <w:sz w:val="20"/>
                <w:szCs w:val="20"/>
                <w:lang w:eastAsia="ru-RU"/>
              </w:rPr>
              <w:t>В случае, если по окончании срока подачи заявок на участие в запросе котировок не подано ни одной заявки на участие в запросе котировок запрос котировок признается несостоявшимся.</w:t>
            </w:r>
          </w:p>
          <w:p w14:paraId="5B28A71D" w14:textId="77777777" w:rsidR="006056BC" w:rsidRDefault="00CD64BE" w:rsidP="006056BC">
            <w:pPr>
              <w:pStyle w:val="a3"/>
              <w:widowControl w:val="0"/>
              <w:numPr>
                <w:ilvl w:val="0"/>
                <w:numId w:val="37"/>
              </w:numPr>
              <w:autoSpaceDE w:val="0"/>
              <w:autoSpaceDN w:val="0"/>
              <w:adjustRightInd w:val="0"/>
              <w:spacing w:after="0" w:line="240" w:lineRule="auto"/>
              <w:ind w:left="-56" w:firstLine="577"/>
              <w:jc w:val="both"/>
              <w:rPr>
                <w:rFonts w:ascii="Times New Roman" w:eastAsia="Times New Roman" w:hAnsi="Times New Roman"/>
                <w:sz w:val="20"/>
                <w:szCs w:val="20"/>
                <w:lang w:eastAsia="ru-RU"/>
              </w:rPr>
            </w:pPr>
            <w:r w:rsidRPr="006056BC">
              <w:rPr>
                <w:rFonts w:ascii="Times New Roman" w:eastAsia="Times New Roman" w:hAnsi="Times New Roman"/>
                <w:sz w:val="20"/>
                <w:szCs w:val="20"/>
                <w:lang w:eastAsia="ru-RU"/>
              </w:rPr>
              <w:t>В случае, если по окончании срока подачи заявок на участие в запросе котировок подана только одна заявка на участие в запросе котировок запрос котировок признается несостоявшимся.</w:t>
            </w:r>
          </w:p>
          <w:p w14:paraId="2C61A340" w14:textId="77777777" w:rsidR="006056BC" w:rsidRDefault="006056BC" w:rsidP="006056BC">
            <w:pPr>
              <w:pStyle w:val="a3"/>
              <w:widowControl w:val="0"/>
              <w:numPr>
                <w:ilvl w:val="0"/>
                <w:numId w:val="37"/>
              </w:numPr>
              <w:autoSpaceDE w:val="0"/>
              <w:autoSpaceDN w:val="0"/>
              <w:adjustRightInd w:val="0"/>
              <w:spacing w:after="0" w:line="240" w:lineRule="auto"/>
              <w:ind w:left="-56" w:firstLine="577"/>
              <w:jc w:val="both"/>
              <w:rPr>
                <w:rFonts w:ascii="Times New Roman" w:eastAsia="Times New Roman" w:hAnsi="Times New Roman"/>
                <w:sz w:val="20"/>
                <w:szCs w:val="20"/>
                <w:lang w:eastAsia="ru-RU"/>
              </w:rPr>
            </w:pPr>
            <w:r w:rsidRPr="006056BC">
              <w:rPr>
                <w:rFonts w:ascii="Times New Roman" w:eastAsia="Times New Roman" w:hAnsi="Times New Roman"/>
                <w:sz w:val="20"/>
                <w:szCs w:val="20"/>
                <w:lang w:eastAsia="ru-RU"/>
              </w:rPr>
              <w:t xml:space="preserve">В случае, если только одна заявка на участие в запросе котировок, поданная участником запроса котировок, признана соответствующей требованиям, предусмотренным извещением о </w:t>
            </w:r>
            <w:r w:rsidRPr="006056BC">
              <w:rPr>
                <w:rFonts w:ascii="Times New Roman" w:eastAsia="Times New Roman" w:hAnsi="Times New Roman"/>
                <w:sz w:val="20"/>
                <w:szCs w:val="20"/>
                <w:lang w:eastAsia="ru-RU"/>
              </w:rPr>
              <w:lastRenderedPageBreak/>
              <w:t>проведении запроса котировок, запрос котировок признается несостоявшимся.</w:t>
            </w:r>
          </w:p>
          <w:p w14:paraId="54584AE2" w14:textId="6934DF26" w:rsidR="006056BC" w:rsidRPr="006056BC" w:rsidRDefault="006056BC" w:rsidP="006056BC">
            <w:pPr>
              <w:pStyle w:val="a3"/>
              <w:widowControl w:val="0"/>
              <w:numPr>
                <w:ilvl w:val="0"/>
                <w:numId w:val="37"/>
              </w:numPr>
              <w:autoSpaceDE w:val="0"/>
              <w:autoSpaceDN w:val="0"/>
              <w:adjustRightInd w:val="0"/>
              <w:spacing w:after="0" w:line="240" w:lineRule="auto"/>
              <w:ind w:left="-56" w:firstLine="577"/>
              <w:jc w:val="both"/>
              <w:rPr>
                <w:rFonts w:ascii="Times New Roman" w:eastAsia="Times New Roman" w:hAnsi="Times New Roman"/>
                <w:sz w:val="20"/>
                <w:szCs w:val="20"/>
                <w:lang w:eastAsia="ru-RU"/>
              </w:rPr>
            </w:pPr>
            <w:r w:rsidRPr="006056BC">
              <w:rPr>
                <w:rFonts w:ascii="Times New Roman" w:eastAsia="Times New Roman" w:hAnsi="Times New Roman"/>
                <w:sz w:val="20"/>
                <w:szCs w:val="20"/>
                <w:lang w:eastAsia="ru-RU"/>
              </w:rPr>
              <w:t>В случае, если по результатам рассмотрения заявок на участие в запросе котировок комиссия по осуществлению закупок приняла решение об отклонении всех заявок участников, поданных на участие в запросе котировок, такой запрос котировок признается несостоявшимся</w:t>
            </w:r>
          </w:p>
        </w:tc>
      </w:tr>
      <w:tr w:rsidR="00172AF6" w:rsidRPr="004F7279" w14:paraId="238712B6" w14:textId="77777777" w:rsidTr="006029FB">
        <w:trPr>
          <w:trHeight w:val="196"/>
        </w:trPr>
        <w:tc>
          <w:tcPr>
            <w:tcW w:w="519" w:type="pct"/>
            <w:vMerge w:val="restart"/>
            <w:shd w:val="clear" w:color="auto" w:fill="FFFFFF"/>
            <w:vAlign w:val="center"/>
          </w:tcPr>
          <w:p w14:paraId="0C0D643D"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lastRenderedPageBreak/>
              <w:t>26</w:t>
            </w:r>
          </w:p>
        </w:tc>
        <w:tc>
          <w:tcPr>
            <w:tcW w:w="4481" w:type="pct"/>
            <w:shd w:val="clear" w:color="auto" w:fill="D9E2F3" w:themeFill="accent1" w:themeFillTint="33"/>
            <w:vAlign w:val="center"/>
          </w:tcPr>
          <w:p w14:paraId="78CB1F92" w14:textId="77777777" w:rsidR="00172AF6" w:rsidRPr="004F7279" w:rsidRDefault="00172AF6" w:rsidP="00172AF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F7279">
              <w:rPr>
                <w:rFonts w:ascii="Times New Roman" w:eastAsia="Times New Roman" w:hAnsi="Times New Roman" w:cs="Times New Roman"/>
                <w:b/>
                <w:sz w:val="20"/>
                <w:szCs w:val="20"/>
                <w:lang w:eastAsia="ru-RU"/>
              </w:rPr>
              <w:t>Отдельными файлами прилагаются:</w:t>
            </w:r>
          </w:p>
        </w:tc>
      </w:tr>
      <w:tr w:rsidR="00172AF6" w:rsidRPr="004F7279" w14:paraId="6362FB1A" w14:textId="77777777" w:rsidTr="006029FB">
        <w:trPr>
          <w:trHeight w:val="196"/>
        </w:trPr>
        <w:tc>
          <w:tcPr>
            <w:tcW w:w="519" w:type="pct"/>
            <w:vMerge/>
            <w:shd w:val="clear" w:color="auto" w:fill="FFFFFF"/>
            <w:vAlign w:val="center"/>
          </w:tcPr>
          <w:p w14:paraId="0FE58E89" w14:textId="77777777" w:rsidR="00172AF6" w:rsidRPr="004F7279" w:rsidRDefault="00172AF6" w:rsidP="00172AF6">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81" w:type="pct"/>
            <w:shd w:val="clear" w:color="auto" w:fill="FFFFFF"/>
            <w:vAlign w:val="center"/>
          </w:tcPr>
          <w:p w14:paraId="7499DD02" w14:textId="77777777" w:rsidR="00172AF6" w:rsidRPr="004F7279" w:rsidRDefault="00172AF6" w:rsidP="00172AF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 xml:space="preserve">1. </w:t>
            </w:r>
            <w:r w:rsidR="00605BB1">
              <w:rPr>
                <w:rFonts w:ascii="Times New Roman" w:eastAsia="Times New Roman" w:hAnsi="Times New Roman" w:cs="Times New Roman"/>
                <w:bCs/>
                <w:sz w:val="20"/>
                <w:szCs w:val="20"/>
                <w:lang w:eastAsia="ru-RU"/>
              </w:rPr>
              <w:t>Техническое задание</w:t>
            </w:r>
            <w:r w:rsidRPr="004F7279">
              <w:rPr>
                <w:rFonts w:ascii="Times New Roman" w:eastAsia="Times New Roman" w:hAnsi="Times New Roman" w:cs="Times New Roman"/>
                <w:bCs/>
                <w:sz w:val="20"/>
                <w:szCs w:val="20"/>
                <w:lang w:eastAsia="ru-RU"/>
              </w:rPr>
              <w:t>;</w:t>
            </w:r>
          </w:p>
          <w:p w14:paraId="4DC07B41" w14:textId="77777777" w:rsidR="00172AF6" w:rsidRPr="004F7279" w:rsidRDefault="00172AF6" w:rsidP="00172AF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2. Проект договора;</w:t>
            </w:r>
          </w:p>
          <w:p w14:paraId="6C454B3F" w14:textId="77777777" w:rsidR="00172AF6" w:rsidRDefault="00172AF6" w:rsidP="00172AF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F7279">
              <w:rPr>
                <w:rFonts w:ascii="Times New Roman" w:eastAsia="Times New Roman" w:hAnsi="Times New Roman" w:cs="Times New Roman"/>
                <w:bCs/>
                <w:sz w:val="20"/>
                <w:szCs w:val="20"/>
                <w:lang w:eastAsia="ru-RU"/>
              </w:rPr>
              <w:t>3. Обоснование НМЦД</w:t>
            </w:r>
            <w:r w:rsidR="003A2232">
              <w:rPr>
                <w:rFonts w:ascii="Times New Roman" w:eastAsia="Times New Roman" w:hAnsi="Times New Roman" w:cs="Times New Roman"/>
                <w:bCs/>
                <w:sz w:val="20"/>
                <w:szCs w:val="20"/>
                <w:lang w:eastAsia="ru-RU"/>
              </w:rPr>
              <w:t>;</w:t>
            </w:r>
          </w:p>
          <w:p w14:paraId="39649989" w14:textId="77777777" w:rsidR="003A2232" w:rsidRPr="004F7279" w:rsidRDefault="003A2232" w:rsidP="003A223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w:t>
            </w:r>
            <w:r w:rsidRPr="003A2232">
              <w:rPr>
                <w:rFonts w:ascii="Times New Roman" w:eastAsia="Times New Roman" w:hAnsi="Times New Roman" w:cs="Times New Roman"/>
                <w:bCs/>
                <w:sz w:val="20"/>
                <w:szCs w:val="20"/>
                <w:lang w:eastAsia="ru-RU"/>
              </w:rPr>
              <w:t>Рекомендуемый образец формы заявки участника</w:t>
            </w:r>
            <w:r>
              <w:rPr>
                <w:rFonts w:ascii="Times New Roman" w:eastAsia="Times New Roman" w:hAnsi="Times New Roman" w:cs="Times New Roman"/>
                <w:bCs/>
                <w:sz w:val="20"/>
                <w:szCs w:val="20"/>
                <w:lang w:eastAsia="ru-RU"/>
              </w:rPr>
              <w:t>.</w:t>
            </w:r>
          </w:p>
        </w:tc>
      </w:tr>
    </w:tbl>
    <w:p w14:paraId="67480895" w14:textId="77777777" w:rsidR="000900AC" w:rsidRDefault="000900AC" w:rsidP="00E73795">
      <w:pPr>
        <w:widowControl w:val="0"/>
        <w:spacing w:after="0" w:line="240" w:lineRule="auto"/>
        <w:rPr>
          <w:rFonts w:ascii="Times New Roman" w:hAnsi="Times New Roman" w:cs="Times New Roman"/>
          <w:sz w:val="20"/>
          <w:szCs w:val="20"/>
        </w:rPr>
      </w:pPr>
    </w:p>
    <w:p w14:paraId="517E2ACC" w14:textId="77777777" w:rsidR="00E05F9B" w:rsidRDefault="00E05F9B" w:rsidP="00E73795">
      <w:pPr>
        <w:widowControl w:val="0"/>
        <w:spacing w:after="0" w:line="240" w:lineRule="auto"/>
        <w:rPr>
          <w:rFonts w:ascii="Times New Roman" w:hAnsi="Times New Roman" w:cs="Times New Roman"/>
          <w:sz w:val="20"/>
          <w:szCs w:val="20"/>
        </w:rPr>
      </w:pPr>
    </w:p>
    <w:p w14:paraId="703CB8CF" w14:textId="77777777" w:rsidR="00E05F9B" w:rsidRDefault="00E05F9B" w:rsidP="00E73795">
      <w:pPr>
        <w:widowControl w:val="0"/>
        <w:spacing w:after="0" w:line="240" w:lineRule="auto"/>
        <w:rPr>
          <w:rFonts w:ascii="Times New Roman" w:hAnsi="Times New Roman" w:cs="Times New Roman"/>
          <w:sz w:val="20"/>
          <w:szCs w:val="20"/>
        </w:rPr>
      </w:pPr>
    </w:p>
    <w:p w14:paraId="648AE232" w14:textId="77777777" w:rsidR="00E05F9B" w:rsidRDefault="00E05F9B" w:rsidP="00E73795">
      <w:pPr>
        <w:widowControl w:val="0"/>
        <w:spacing w:after="0" w:line="240" w:lineRule="auto"/>
        <w:rPr>
          <w:rFonts w:ascii="Times New Roman" w:hAnsi="Times New Roman" w:cs="Times New Roman"/>
          <w:sz w:val="20"/>
          <w:szCs w:val="20"/>
        </w:rPr>
      </w:pPr>
    </w:p>
    <w:p w14:paraId="3F1481E3" w14:textId="77777777" w:rsidR="00E05F9B" w:rsidRDefault="00E05F9B" w:rsidP="00E73795">
      <w:pPr>
        <w:widowControl w:val="0"/>
        <w:spacing w:after="0" w:line="240" w:lineRule="auto"/>
        <w:rPr>
          <w:rFonts w:ascii="Times New Roman" w:hAnsi="Times New Roman" w:cs="Times New Roman"/>
          <w:sz w:val="20"/>
          <w:szCs w:val="20"/>
        </w:rPr>
      </w:pPr>
    </w:p>
    <w:p w14:paraId="10C7C69F" w14:textId="77777777" w:rsidR="00E05F9B" w:rsidRDefault="00E05F9B" w:rsidP="00E73795">
      <w:pPr>
        <w:widowControl w:val="0"/>
        <w:spacing w:after="0" w:line="240" w:lineRule="auto"/>
        <w:rPr>
          <w:rFonts w:ascii="Times New Roman" w:hAnsi="Times New Roman" w:cs="Times New Roman"/>
          <w:sz w:val="20"/>
          <w:szCs w:val="20"/>
        </w:rPr>
      </w:pPr>
    </w:p>
    <w:p w14:paraId="5B1B7D7A" w14:textId="77777777" w:rsidR="00E05F9B" w:rsidRDefault="00E05F9B" w:rsidP="00E73795">
      <w:pPr>
        <w:widowControl w:val="0"/>
        <w:spacing w:after="0" w:line="240" w:lineRule="auto"/>
        <w:rPr>
          <w:rFonts w:ascii="Times New Roman" w:hAnsi="Times New Roman" w:cs="Times New Roman"/>
          <w:sz w:val="20"/>
          <w:szCs w:val="20"/>
        </w:rPr>
      </w:pPr>
    </w:p>
    <w:p w14:paraId="48A9A89B" w14:textId="77777777" w:rsidR="00E05F9B" w:rsidRDefault="00E05F9B" w:rsidP="00E73795">
      <w:pPr>
        <w:widowControl w:val="0"/>
        <w:spacing w:after="0" w:line="240" w:lineRule="auto"/>
        <w:rPr>
          <w:rFonts w:ascii="Times New Roman" w:hAnsi="Times New Roman" w:cs="Times New Roman"/>
          <w:sz w:val="20"/>
          <w:szCs w:val="20"/>
        </w:rPr>
      </w:pPr>
    </w:p>
    <w:p w14:paraId="2FB622BE" w14:textId="77777777" w:rsidR="009D5CC7" w:rsidRDefault="009D5CC7" w:rsidP="00E73795">
      <w:pPr>
        <w:widowControl w:val="0"/>
        <w:spacing w:after="0" w:line="240" w:lineRule="auto"/>
        <w:rPr>
          <w:rFonts w:ascii="Times New Roman" w:hAnsi="Times New Roman" w:cs="Times New Roman"/>
          <w:sz w:val="20"/>
          <w:szCs w:val="20"/>
        </w:rPr>
      </w:pPr>
    </w:p>
    <w:p w14:paraId="795FA418" w14:textId="77777777" w:rsidR="009D5CC7" w:rsidRDefault="009D5CC7" w:rsidP="00E73795">
      <w:pPr>
        <w:widowControl w:val="0"/>
        <w:spacing w:after="0" w:line="240" w:lineRule="auto"/>
        <w:rPr>
          <w:rFonts w:ascii="Times New Roman" w:hAnsi="Times New Roman" w:cs="Times New Roman"/>
          <w:sz w:val="20"/>
          <w:szCs w:val="20"/>
        </w:rPr>
      </w:pPr>
    </w:p>
    <w:p w14:paraId="65271B16" w14:textId="77777777" w:rsidR="009D5CC7" w:rsidRDefault="009D5CC7" w:rsidP="00E73795">
      <w:pPr>
        <w:widowControl w:val="0"/>
        <w:spacing w:after="0" w:line="240" w:lineRule="auto"/>
        <w:rPr>
          <w:rFonts w:ascii="Times New Roman" w:hAnsi="Times New Roman" w:cs="Times New Roman"/>
          <w:sz w:val="20"/>
          <w:szCs w:val="20"/>
        </w:rPr>
      </w:pPr>
    </w:p>
    <w:p w14:paraId="28470A43" w14:textId="77777777" w:rsidR="009D5CC7" w:rsidRDefault="009D5CC7" w:rsidP="00E73795">
      <w:pPr>
        <w:widowControl w:val="0"/>
        <w:spacing w:after="0" w:line="240" w:lineRule="auto"/>
        <w:rPr>
          <w:rFonts w:ascii="Times New Roman" w:hAnsi="Times New Roman" w:cs="Times New Roman"/>
          <w:sz w:val="20"/>
          <w:szCs w:val="20"/>
        </w:rPr>
      </w:pPr>
    </w:p>
    <w:p w14:paraId="48617C10" w14:textId="77777777" w:rsidR="009D5CC7" w:rsidRDefault="009D5CC7" w:rsidP="00E73795">
      <w:pPr>
        <w:widowControl w:val="0"/>
        <w:spacing w:after="0" w:line="240" w:lineRule="auto"/>
        <w:rPr>
          <w:rFonts w:ascii="Times New Roman" w:hAnsi="Times New Roman" w:cs="Times New Roman"/>
          <w:sz w:val="20"/>
          <w:szCs w:val="20"/>
        </w:rPr>
      </w:pPr>
    </w:p>
    <w:p w14:paraId="5EE155D7" w14:textId="77777777" w:rsidR="009D5CC7" w:rsidRDefault="009D5CC7" w:rsidP="00E73795">
      <w:pPr>
        <w:widowControl w:val="0"/>
        <w:spacing w:after="0" w:line="240" w:lineRule="auto"/>
        <w:rPr>
          <w:rFonts w:ascii="Times New Roman" w:hAnsi="Times New Roman" w:cs="Times New Roman"/>
          <w:sz w:val="20"/>
          <w:szCs w:val="20"/>
        </w:rPr>
      </w:pPr>
    </w:p>
    <w:p w14:paraId="05A705C1" w14:textId="77777777" w:rsidR="009D5CC7" w:rsidRDefault="009D5CC7" w:rsidP="00E73795">
      <w:pPr>
        <w:widowControl w:val="0"/>
        <w:spacing w:after="0" w:line="240" w:lineRule="auto"/>
        <w:rPr>
          <w:rFonts w:ascii="Times New Roman" w:hAnsi="Times New Roman" w:cs="Times New Roman"/>
          <w:sz w:val="20"/>
          <w:szCs w:val="20"/>
        </w:rPr>
      </w:pPr>
    </w:p>
    <w:p w14:paraId="73947F1F" w14:textId="77777777" w:rsidR="009D5CC7" w:rsidRDefault="009D5CC7" w:rsidP="00E73795">
      <w:pPr>
        <w:widowControl w:val="0"/>
        <w:spacing w:after="0" w:line="240" w:lineRule="auto"/>
        <w:rPr>
          <w:rFonts w:ascii="Times New Roman" w:hAnsi="Times New Roman" w:cs="Times New Roman"/>
          <w:sz w:val="20"/>
          <w:szCs w:val="20"/>
        </w:rPr>
      </w:pPr>
    </w:p>
    <w:p w14:paraId="22DDC971" w14:textId="77777777" w:rsidR="009D5CC7" w:rsidRDefault="009D5CC7" w:rsidP="00E73795">
      <w:pPr>
        <w:widowControl w:val="0"/>
        <w:spacing w:after="0" w:line="240" w:lineRule="auto"/>
        <w:rPr>
          <w:rFonts w:ascii="Times New Roman" w:hAnsi="Times New Roman" w:cs="Times New Roman"/>
          <w:sz w:val="20"/>
          <w:szCs w:val="20"/>
        </w:rPr>
      </w:pPr>
    </w:p>
    <w:p w14:paraId="3185AD39" w14:textId="77777777" w:rsidR="009D5CC7" w:rsidRDefault="009D5CC7" w:rsidP="00E73795">
      <w:pPr>
        <w:widowControl w:val="0"/>
        <w:spacing w:after="0" w:line="240" w:lineRule="auto"/>
        <w:rPr>
          <w:rFonts w:ascii="Times New Roman" w:hAnsi="Times New Roman" w:cs="Times New Roman"/>
          <w:sz w:val="20"/>
          <w:szCs w:val="20"/>
        </w:rPr>
      </w:pPr>
    </w:p>
    <w:p w14:paraId="70532DE2" w14:textId="77777777" w:rsidR="009D5CC7" w:rsidRDefault="009D5CC7" w:rsidP="00E73795">
      <w:pPr>
        <w:widowControl w:val="0"/>
        <w:spacing w:after="0" w:line="240" w:lineRule="auto"/>
        <w:rPr>
          <w:rFonts w:ascii="Times New Roman" w:hAnsi="Times New Roman" w:cs="Times New Roman"/>
          <w:sz w:val="20"/>
          <w:szCs w:val="20"/>
        </w:rPr>
      </w:pPr>
    </w:p>
    <w:sectPr w:rsidR="009D5CC7"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B5C309" w14:textId="77777777" w:rsidR="00D12E42" w:rsidRDefault="00D12E42">
      <w:pPr>
        <w:spacing w:after="0" w:line="240" w:lineRule="auto"/>
      </w:pPr>
      <w:r>
        <w:separator/>
      </w:r>
    </w:p>
  </w:endnote>
  <w:endnote w:type="continuationSeparator" w:id="0">
    <w:p w14:paraId="61E2D58C" w14:textId="77777777" w:rsidR="00D12E42" w:rsidRDefault="00D12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iberationSerif">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8E013" w14:textId="77777777" w:rsidR="0014518B" w:rsidRDefault="0014518B" w:rsidP="0054310E">
    <w:pPr>
      <w:pStyle w:val="a9"/>
      <w:tabs>
        <w:tab w:val="clear" w:pos="4677"/>
      </w:tabs>
    </w:pPr>
    <w:r>
      <w:tab/>
    </w:r>
    <w:r w:rsidR="009916FA">
      <w:fldChar w:fldCharType="begin"/>
    </w:r>
    <w:r>
      <w:instrText xml:space="preserve"> PAGE   \* MERGEFORMAT </w:instrText>
    </w:r>
    <w:r w:rsidR="009916FA">
      <w:fldChar w:fldCharType="separate"/>
    </w:r>
    <w:r w:rsidR="00605BB1">
      <w:rPr>
        <w:noProof/>
      </w:rPr>
      <w:t>12</w:t>
    </w:r>
    <w:r w:rsidR="009916FA">
      <w:fldChar w:fldCharType="end"/>
    </w:r>
  </w:p>
  <w:p w14:paraId="36093762" w14:textId="77777777" w:rsidR="0014518B" w:rsidRDefault="0014518B">
    <w:pPr>
      <w:pStyle w:val="a9"/>
    </w:pPr>
  </w:p>
  <w:p w14:paraId="1A9E7575" w14:textId="77777777" w:rsidR="0014518B" w:rsidRDefault="001451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5FE47" w14:textId="77777777" w:rsidR="00D12E42" w:rsidRDefault="00D12E42">
      <w:pPr>
        <w:spacing w:after="0" w:line="240" w:lineRule="auto"/>
      </w:pPr>
      <w:r>
        <w:separator/>
      </w:r>
    </w:p>
  </w:footnote>
  <w:footnote w:type="continuationSeparator" w:id="0">
    <w:p w14:paraId="4FD0AC29" w14:textId="77777777" w:rsidR="00D12E42" w:rsidRDefault="00D12E42">
      <w:pPr>
        <w:spacing w:after="0" w:line="240" w:lineRule="auto"/>
      </w:pPr>
      <w:r>
        <w:continuationSeparator/>
      </w:r>
    </w:p>
  </w:footnote>
  <w:footnote w:id="1">
    <w:p w14:paraId="14427142" w14:textId="77777777" w:rsidR="0014518B" w:rsidRDefault="0014518B">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53FFA427" w14:textId="77777777" w:rsidR="0014518B" w:rsidRPr="0015588A" w:rsidRDefault="0014518B"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660737E"/>
    <w:multiLevelType w:val="hybridMultilevel"/>
    <w:tmpl w:val="7EC6E4AA"/>
    <w:lvl w:ilvl="0" w:tplc="9378D6F2">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7DC6EF3"/>
    <w:multiLevelType w:val="multilevel"/>
    <w:tmpl w:val="5CCC66E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6"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7"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28C3C64"/>
    <w:multiLevelType w:val="hybridMultilevel"/>
    <w:tmpl w:val="75FA7A2A"/>
    <w:lvl w:ilvl="0" w:tplc="26700BEA">
      <w:start w:val="1"/>
      <w:numFmt w:val="decimal"/>
      <w:lvlText w:val="%1."/>
      <w:lvlJc w:val="left"/>
      <w:pPr>
        <w:ind w:left="881" w:hanging="360"/>
      </w:pPr>
      <w:rPr>
        <w:rFonts w:hint="default"/>
      </w:rPr>
    </w:lvl>
    <w:lvl w:ilvl="1" w:tplc="04190019" w:tentative="1">
      <w:start w:val="1"/>
      <w:numFmt w:val="lowerLetter"/>
      <w:lvlText w:val="%2."/>
      <w:lvlJc w:val="left"/>
      <w:pPr>
        <w:ind w:left="1601" w:hanging="360"/>
      </w:pPr>
    </w:lvl>
    <w:lvl w:ilvl="2" w:tplc="0419001B" w:tentative="1">
      <w:start w:val="1"/>
      <w:numFmt w:val="lowerRoman"/>
      <w:lvlText w:val="%3."/>
      <w:lvlJc w:val="right"/>
      <w:pPr>
        <w:ind w:left="2321" w:hanging="180"/>
      </w:pPr>
    </w:lvl>
    <w:lvl w:ilvl="3" w:tplc="0419000F" w:tentative="1">
      <w:start w:val="1"/>
      <w:numFmt w:val="decimal"/>
      <w:lvlText w:val="%4."/>
      <w:lvlJc w:val="left"/>
      <w:pPr>
        <w:ind w:left="3041" w:hanging="360"/>
      </w:pPr>
    </w:lvl>
    <w:lvl w:ilvl="4" w:tplc="04190019" w:tentative="1">
      <w:start w:val="1"/>
      <w:numFmt w:val="lowerLetter"/>
      <w:lvlText w:val="%5."/>
      <w:lvlJc w:val="left"/>
      <w:pPr>
        <w:ind w:left="3761" w:hanging="360"/>
      </w:pPr>
    </w:lvl>
    <w:lvl w:ilvl="5" w:tplc="0419001B" w:tentative="1">
      <w:start w:val="1"/>
      <w:numFmt w:val="lowerRoman"/>
      <w:lvlText w:val="%6."/>
      <w:lvlJc w:val="right"/>
      <w:pPr>
        <w:ind w:left="4481" w:hanging="180"/>
      </w:pPr>
    </w:lvl>
    <w:lvl w:ilvl="6" w:tplc="0419000F" w:tentative="1">
      <w:start w:val="1"/>
      <w:numFmt w:val="decimal"/>
      <w:lvlText w:val="%7."/>
      <w:lvlJc w:val="left"/>
      <w:pPr>
        <w:ind w:left="5201" w:hanging="360"/>
      </w:pPr>
    </w:lvl>
    <w:lvl w:ilvl="7" w:tplc="04190019" w:tentative="1">
      <w:start w:val="1"/>
      <w:numFmt w:val="lowerLetter"/>
      <w:lvlText w:val="%8."/>
      <w:lvlJc w:val="left"/>
      <w:pPr>
        <w:ind w:left="5921" w:hanging="360"/>
      </w:pPr>
    </w:lvl>
    <w:lvl w:ilvl="8" w:tplc="0419001B" w:tentative="1">
      <w:start w:val="1"/>
      <w:numFmt w:val="lowerRoman"/>
      <w:lvlText w:val="%9."/>
      <w:lvlJc w:val="right"/>
      <w:pPr>
        <w:ind w:left="6641" w:hanging="180"/>
      </w:pPr>
    </w:lvl>
  </w:abstractNum>
  <w:abstractNum w:abstractNumId="21"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D26C57"/>
    <w:multiLevelType w:val="hybridMultilevel"/>
    <w:tmpl w:val="65000CC2"/>
    <w:lvl w:ilvl="0" w:tplc="66121E80">
      <w:start w:val="1"/>
      <w:numFmt w:val="decimal"/>
      <w:lvlText w:val="%1)"/>
      <w:lvlJc w:val="left"/>
      <w:pPr>
        <w:ind w:left="587" w:hanging="360"/>
      </w:pPr>
      <w:rPr>
        <w:rFonts w:cstheme="minorBidi"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0"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1"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6DB61D72"/>
    <w:multiLevelType w:val="hybridMultilevel"/>
    <w:tmpl w:val="121E7730"/>
    <w:lvl w:ilvl="0" w:tplc="250A4ABA">
      <w:start w:val="1"/>
      <w:numFmt w:val="decimal"/>
      <w:lvlText w:val="%1)"/>
      <w:lvlJc w:val="left"/>
      <w:pPr>
        <w:ind w:left="632" w:hanging="405"/>
      </w:pPr>
      <w:rPr>
        <w:rFonts w:hint="default"/>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4"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5"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CBC1501"/>
    <w:multiLevelType w:val="hybridMultilevel"/>
    <w:tmpl w:val="212278E8"/>
    <w:lvl w:ilvl="0" w:tplc="F5789DF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9"/>
  </w:num>
  <w:num w:numId="5">
    <w:abstractNumId w:val="34"/>
  </w:num>
  <w:num w:numId="6">
    <w:abstractNumId w:val="26"/>
  </w:num>
  <w:num w:numId="7">
    <w:abstractNumId w:val="30"/>
  </w:num>
  <w:num w:numId="8">
    <w:abstractNumId w:val="16"/>
  </w:num>
  <w:num w:numId="9">
    <w:abstractNumId w:val="3"/>
  </w:num>
  <w:num w:numId="10">
    <w:abstractNumId w:val="27"/>
  </w:num>
  <w:num w:numId="11">
    <w:abstractNumId w:val="24"/>
  </w:num>
  <w:num w:numId="12">
    <w:abstractNumId w:val="5"/>
  </w:num>
  <w:num w:numId="13">
    <w:abstractNumId w:val="23"/>
  </w:num>
  <w:num w:numId="14">
    <w:abstractNumId w:val="17"/>
  </w:num>
  <w:num w:numId="15">
    <w:abstractNumId w:val="28"/>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1"/>
  </w:num>
  <w:num w:numId="19">
    <w:abstractNumId w:val="15"/>
  </w:num>
  <w:num w:numId="20">
    <w:abstractNumId w:val="0"/>
  </w:num>
  <w:num w:numId="21">
    <w:abstractNumId w:val="25"/>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8"/>
  </w:num>
  <w:num w:numId="25">
    <w:abstractNumId w:val="2"/>
  </w:num>
  <w:num w:numId="26">
    <w:abstractNumId w:val="6"/>
  </w:num>
  <w:num w:numId="27">
    <w:abstractNumId w:val="8"/>
  </w:num>
  <w:num w:numId="28">
    <w:abstractNumId w:val="4"/>
  </w:num>
  <w:num w:numId="29">
    <w:abstractNumId w:val="22"/>
  </w:num>
  <w:num w:numId="30">
    <w:abstractNumId w:val="35"/>
  </w:num>
  <w:num w:numId="31">
    <w:abstractNumId w:val="12"/>
  </w:num>
  <w:num w:numId="32">
    <w:abstractNumId w:val="13"/>
  </w:num>
  <w:num w:numId="33">
    <w:abstractNumId w:val="14"/>
  </w:num>
  <w:num w:numId="34">
    <w:abstractNumId w:val="36"/>
  </w:num>
  <w:num w:numId="35">
    <w:abstractNumId w:val="29"/>
  </w:num>
  <w:num w:numId="36">
    <w:abstractNumId w:val="33"/>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24712"/>
    <w:rsid w:val="000306BD"/>
    <w:rsid w:val="00031C6E"/>
    <w:rsid w:val="0005397A"/>
    <w:rsid w:val="00062986"/>
    <w:rsid w:val="00070675"/>
    <w:rsid w:val="00075766"/>
    <w:rsid w:val="00076944"/>
    <w:rsid w:val="0008400F"/>
    <w:rsid w:val="00087005"/>
    <w:rsid w:val="000900AC"/>
    <w:rsid w:val="00091E69"/>
    <w:rsid w:val="00097FE6"/>
    <w:rsid w:val="000A1691"/>
    <w:rsid w:val="000B5EEF"/>
    <w:rsid w:val="000D05C5"/>
    <w:rsid w:val="001077B4"/>
    <w:rsid w:val="00125726"/>
    <w:rsid w:val="001277B0"/>
    <w:rsid w:val="00130DB7"/>
    <w:rsid w:val="0014518B"/>
    <w:rsid w:val="0015530A"/>
    <w:rsid w:val="0015588A"/>
    <w:rsid w:val="0015777B"/>
    <w:rsid w:val="00164454"/>
    <w:rsid w:val="00171DBC"/>
    <w:rsid w:val="00172AF6"/>
    <w:rsid w:val="00173F4E"/>
    <w:rsid w:val="001757F7"/>
    <w:rsid w:val="00190446"/>
    <w:rsid w:val="00191997"/>
    <w:rsid w:val="00191CCB"/>
    <w:rsid w:val="001935A9"/>
    <w:rsid w:val="001945AD"/>
    <w:rsid w:val="00196842"/>
    <w:rsid w:val="001B7B1A"/>
    <w:rsid w:val="001C02AF"/>
    <w:rsid w:val="001C1D68"/>
    <w:rsid w:val="001F6D4D"/>
    <w:rsid w:val="001F7182"/>
    <w:rsid w:val="0024495D"/>
    <w:rsid w:val="00250E14"/>
    <w:rsid w:val="00252418"/>
    <w:rsid w:val="0025284C"/>
    <w:rsid w:val="002559A0"/>
    <w:rsid w:val="00256C00"/>
    <w:rsid w:val="00273A3A"/>
    <w:rsid w:val="002C0075"/>
    <w:rsid w:val="002C4A1E"/>
    <w:rsid w:val="002D06E4"/>
    <w:rsid w:val="002E4F8C"/>
    <w:rsid w:val="002F4D55"/>
    <w:rsid w:val="0030414D"/>
    <w:rsid w:val="00327AD7"/>
    <w:rsid w:val="00331187"/>
    <w:rsid w:val="0033483E"/>
    <w:rsid w:val="0034491C"/>
    <w:rsid w:val="00352984"/>
    <w:rsid w:val="00352E13"/>
    <w:rsid w:val="00364BED"/>
    <w:rsid w:val="003725DA"/>
    <w:rsid w:val="00383738"/>
    <w:rsid w:val="00390F7D"/>
    <w:rsid w:val="00395766"/>
    <w:rsid w:val="003A2232"/>
    <w:rsid w:val="003B0C56"/>
    <w:rsid w:val="003C4574"/>
    <w:rsid w:val="003E056F"/>
    <w:rsid w:val="003E3E9E"/>
    <w:rsid w:val="00401090"/>
    <w:rsid w:val="0043492E"/>
    <w:rsid w:val="0043525A"/>
    <w:rsid w:val="00436D85"/>
    <w:rsid w:val="004674CE"/>
    <w:rsid w:val="00472170"/>
    <w:rsid w:val="00477588"/>
    <w:rsid w:val="00483B31"/>
    <w:rsid w:val="00485257"/>
    <w:rsid w:val="00491AE1"/>
    <w:rsid w:val="004962B4"/>
    <w:rsid w:val="004B0749"/>
    <w:rsid w:val="004C144F"/>
    <w:rsid w:val="004D717D"/>
    <w:rsid w:val="004E0006"/>
    <w:rsid w:val="004F40AA"/>
    <w:rsid w:val="004F7279"/>
    <w:rsid w:val="00511882"/>
    <w:rsid w:val="005125C6"/>
    <w:rsid w:val="00512F43"/>
    <w:rsid w:val="00526DF8"/>
    <w:rsid w:val="0054310E"/>
    <w:rsid w:val="005467B3"/>
    <w:rsid w:val="005660A5"/>
    <w:rsid w:val="005675E7"/>
    <w:rsid w:val="005908A2"/>
    <w:rsid w:val="005A0C02"/>
    <w:rsid w:val="005A4C2A"/>
    <w:rsid w:val="005B11CC"/>
    <w:rsid w:val="005D1BB3"/>
    <w:rsid w:val="005D7F70"/>
    <w:rsid w:val="005E1214"/>
    <w:rsid w:val="006013C9"/>
    <w:rsid w:val="006029FB"/>
    <w:rsid w:val="006056BC"/>
    <w:rsid w:val="00605BB1"/>
    <w:rsid w:val="00607DE1"/>
    <w:rsid w:val="00612C81"/>
    <w:rsid w:val="006163AE"/>
    <w:rsid w:val="0064252D"/>
    <w:rsid w:val="0064253C"/>
    <w:rsid w:val="00653E09"/>
    <w:rsid w:val="00665ABD"/>
    <w:rsid w:val="00667437"/>
    <w:rsid w:val="006711D1"/>
    <w:rsid w:val="00673499"/>
    <w:rsid w:val="006768E4"/>
    <w:rsid w:val="00695C75"/>
    <w:rsid w:val="006A06F4"/>
    <w:rsid w:val="006A6602"/>
    <w:rsid w:val="006B11A4"/>
    <w:rsid w:val="006B3403"/>
    <w:rsid w:val="006F31FA"/>
    <w:rsid w:val="006F6E07"/>
    <w:rsid w:val="00703599"/>
    <w:rsid w:val="007075FC"/>
    <w:rsid w:val="007107F5"/>
    <w:rsid w:val="0071104F"/>
    <w:rsid w:val="007125CC"/>
    <w:rsid w:val="0072082D"/>
    <w:rsid w:val="00731542"/>
    <w:rsid w:val="00731559"/>
    <w:rsid w:val="007342CC"/>
    <w:rsid w:val="00740C92"/>
    <w:rsid w:val="007519C2"/>
    <w:rsid w:val="007B10C8"/>
    <w:rsid w:val="007B46FB"/>
    <w:rsid w:val="007B7184"/>
    <w:rsid w:val="007B7712"/>
    <w:rsid w:val="007C37D1"/>
    <w:rsid w:val="007C3E28"/>
    <w:rsid w:val="007D331B"/>
    <w:rsid w:val="007D79EE"/>
    <w:rsid w:val="007E6159"/>
    <w:rsid w:val="00812B21"/>
    <w:rsid w:val="00835D4D"/>
    <w:rsid w:val="00836FFF"/>
    <w:rsid w:val="00842DD7"/>
    <w:rsid w:val="00850314"/>
    <w:rsid w:val="00866D4A"/>
    <w:rsid w:val="00883093"/>
    <w:rsid w:val="00884926"/>
    <w:rsid w:val="00894AA9"/>
    <w:rsid w:val="008A0143"/>
    <w:rsid w:val="008C549A"/>
    <w:rsid w:val="008D2D62"/>
    <w:rsid w:val="008D57BD"/>
    <w:rsid w:val="008E092F"/>
    <w:rsid w:val="008E2EBD"/>
    <w:rsid w:val="008E42F2"/>
    <w:rsid w:val="008E7081"/>
    <w:rsid w:val="00905540"/>
    <w:rsid w:val="00914A56"/>
    <w:rsid w:val="00917167"/>
    <w:rsid w:val="009644EC"/>
    <w:rsid w:val="009655CF"/>
    <w:rsid w:val="0098502E"/>
    <w:rsid w:val="009916FA"/>
    <w:rsid w:val="0099678B"/>
    <w:rsid w:val="009A0EAD"/>
    <w:rsid w:val="009A1213"/>
    <w:rsid w:val="009D5CC7"/>
    <w:rsid w:val="009F664F"/>
    <w:rsid w:val="00A24F98"/>
    <w:rsid w:val="00A35FAA"/>
    <w:rsid w:val="00A4478D"/>
    <w:rsid w:val="00A53448"/>
    <w:rsid w:val="00A6022F"/>
    <w:rsid w:val="00A936B3"/>
    <w:rsid w:val="00AC0FC1"/>
    <w:rsid w:val="00B0048E"/>
    <w:rsid w:val="00B064E2"/>
    <w:rsid w:val="00B23783"/>
    <w:rsid w:val="00B5479E"/>
    <w:rsid w:val="00B6687A"/>
    <w:rsid w:val="00B67390"/>
    <w:rsid w:val="00B83DCD"/>
    <w:rsid w:val="00B84034"/>
    <w:rsid w:val="00B8700A"/>
    <w:rsid w:val="00B935D1"/>
    <w:rsid w:val="00B94FE9"/>
    <w:rsid w:val="00B96737"/>
    <w:rsid w:val="00BA4BDD"/>
    <w:rsid w:val="00BA5C1B"/>
    <w:rsid w:val="00BB0229"/>
    <w:rsid w:val="00BB073E"/>
    <w:rsid w:val="00BB3C1C"/>
    <w:rsid w:val="00BC5E90"/>
    <w:rsid w:val="00BC6C35"/>
    <w:rsid w:val="00BE07E0"/>
    <w:rsid w:val="00BE3719"/>
    <w:rsid w:val="00BF5CF1"/>
    <w:rsid w:val="00C1140E"/>
    <w:rsid w:val="00C11CD8"/>
    <w:rsid w:val="00C11CEC"/>
    <w:rsid w:val="00C24106"/>
    <w:rsid w:val="00C27EC5"/>
    <w:rsid w:val="00C34378"/>
    <w:rsid w:val="00C4222B"/>
    <w:rsid w:val="00C461E7"/>
    <w:rsid w:val="00C46B7D"/>
    <w:rsid w:val="00C50747"/>
    <w:rsid w:val="00C74129"/>
    <w:rsid w:val="00C927AE"/>
    <w:rsid w:val="00C941F4"/>
    <w:rsid w:val="00CA4B53"/>
    <w:rsid w:val="00CB04AB"/>
    <w:rsid w:val="00CB0FCC"/>
    <w:rsid w:val="00CB7DED"/>
    <w:rsid w:val="00CC081A"/>
    <w:rsid w:val="00CC7482"/>
    <w:rsid w:val="00CD49FB"/>
    <w:rsid w:val="00CD6114"/>
    <w:rsid w:val="00CD64BE"/>
    <w:rsid w:val="00D01F7A"/>
    <w:rsid w:val="00D12E42"/>
    <w:rsid w:val="00D145B7"/>
    <w:rsid w:val="00D274C9"/>
    <w:rsid w:val="00D3328C"/>
    <w:rsid w:val="00D407F7"/>
    <w:rsid w:val="00D467F0"/>
    <w:rsid w:val="00D4767B"/>
    <w:rsid w:val="00D55FB8"/>
    <w:rsid w:val="00D720E3"/>
    <w:rsid w:val="00D72AA2"/>
    <w:rsid w:val="00D850BC"/>
    <w:rsid w:val="00D858EB"/>
    <w:rsid w:val="00DD537F"/>
    <w:rsid w:val="00DE2A8A"/>
    <w:rsid w:val="00DE382D"/>
    <w:rsid w:val="00DF0802"/>
    <w:rsid w:val="00E02BB5"/>
    <w:rsid w:val="00E05F9B"/>
    <w:rsid w:val="00E22F3D"/>
    <w:rsid w:val="00E51C71"/>
    <w:rsid w:val="00E72B6B"/>
    <w:rsid w:val="00E73795"/>
    <w:rsid w:val="00E74413"/>
    <w:rsid w:val="00E77E5E"/>
    <w:rsid w:val="00E86EEA"/>
    <w:rsid w:val="00EA1A8B"/>
    <w:rsid w:val="00EA31CB"/>
    <w:rsid w:val="00EA396D"/>
    <w:rsid w:val="00EA3ED0"/>
    <w:rsid w:val="00EA5D19"/>
    <w:rsid w:val="00EB0B39"/>
    <w:rsid w:val="00EB1284"/>
    <w:rsid w:val="00EB7537"/>
    <w:rsid w:val="00EB77AB"/>
    <w:rsid w:val="00EC0C0E"/>
    <w:rsid w:val="00ED1321"/>
    <w:rsid w:val="00EE059E"/>
    <w:rsid w:val="00EE1C34"/>
    <w:rsid w:val="00EE27DD"/>
    <w:rsid w:val="00EE7A23"/>
    <w:rsid w:val="00EF1BED"/>
    <w:rsid w:val="00EF554F"/>
    <w:rsid w:val="00F02ACD"/>
    <w:rsid w:val="00F04899"/>
    <w:rsid w:val="00F066DE"/>
    <w:rsid w:val="00F06942"/>
    <w:rsid w:val="00F10084"/>
    <w:rsid w:val="00F10B62"/>
    <w:rsid w:val="00F406AD"/>
    <w:rsid w:val="00F40A5D"/>
    <w:rsid w:val="00F52C6F"/>
    <w:rsid w:val="00F73068"/>
    <w:rsid w:val="00F809C0"/>
    <w:rsid w:val="00FA3EA9"/>
    <w:rsid w:val="00FA6125"/>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0D10F"/>
  <w15:docId w15:val="{A72E06ED-ABF4-4B66-AA6D-2C135522C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21">
    <w:name w:val="Заголовок №3 (2)"/>
    <w:rsid w:val="00E05F9B"/>
    <w:rPr>
      <w:rFonts w:ascii="Times New Roman" w:hAnsi="Times New Roman" w:cs="Times New Roman"/>
      <w:spacing w:val="0"/>
      <w:sz w:val="23"/>
      <w:u w:val="none"/>
    </w:rPr>
  </w:style>
  <w:style w:type="character" w:customStyle="1" w:styleId="afff6">
    <w:name w:val="Основной шрифт"/>
    <w:semiHidden/>
    <w:rsid w:val="00E05F9B"/>
  </w:style>
  <w:style w:type="paragraph" w:customStyle="1" w:styleId="StandardWW">
    <w:name w:val="Standard (WW)"/>
    <w:rsid w:val="00E05F9B"/>
    <w:pPr>
      <w:suppressAutoHyphens/>
      <w:spacing w:after="200" w:line="276" w:lineRule="auto"/>
    </w:pPr>
    <w:rPr>
      <w:rFonts w:ascii="Calibri" w:eastAsia="Calibri" w:hAnsi="Calibri" w:cs="Calibri"/>
      <w:lang w:eastAsia="zh-CN"/>
    </w:rPr>
  </w:style>
  <w:style w:type="paragraph" w:customStyle="1" w:styleId="LBBodyText1">
    <w:name w:val="LB Body Text 1"/>
    <w:basedOn w:val="a"/>
    <w:qFormat/>
    <w:rsid w:val="00C46B7D"/>
    <w:pPr>
      <w:suppressAutoHyphens/>
      <w:spacing w:before="120" w:after="120" w:line="240" w:lineRule="auto"/>
      <w:jc w:val="both"/>
      <w:textAlignment w:val="baseline"/>
    </w:pPr>
    <w:rPr>
      <w:rFonts w:ascii="Times New Roman" w:eastAsia="Times New Roman" w:hAnsi="Times New Roman" w:cs="Times New Roman"/>
      <w:szCs w:val="20"/>
    </w:rPr>
  </w:style>
  <w:style w:type="character" w:customStyle="1" w:styleId="fontstyle01">
    <w:name w:val="fontstyle01"/>
    <w:basedOn w:val="2f0"/>
    <w:rsid w:val="00FA3EA9"/>
    <w:rPr>
      <w:rFonts w:ascii="LiberationSerif" w:hAnsi="LiberationSerif" w:cs="LiberationSerif"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21835118">
      <w:bodyDiv w:val="1"/>
      <w:marLeft w:val="0"/>
      <w:marRight w:val="0"/>
      <w:marTop w:val="0"/>
      <w:marBottom w:val="0"/>
      <w:divBdr>
        <w:top w:val="none" w:sz="0" w:space="0" w:color="auto"/>
        <w:left w:val="none" w:sz="0" w:space="0" w:color="auto"/>
        <w:bottom w:val="none" w:sz="0" w:space="0" w:color="auto"/>
        <w:right w:val="none" w:sz="0" w:space="0" w:color="auto"/>
      </w:divBdr>
    </w:div>
    <w:div w:id="980310568">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2808581">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14205019">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08986211">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iberationSerif">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56A9F"/>
    <w:rsid w:val="00074D3A"/>
    <w:rsid w:val="000B4D9B"/>
    <w:rsid w:val="000D2E75"/>
    <w:rsid w:val="001474F5"/>
    <w:rsid w:val="0015062D"/>
    <w:rsid w:val="001C31D3"/>
    <w:rsid w:val="00274A39"/>
    <w:rsid w:val="002C1A09"/>
    <w:rsid w:val="002F0814"/>
    <w:rsid w:val="002F1AC5"/>
    <w:rsid w:val="003065F3"/>
    <w:rsid w:val="00334084"/>
    <w:rsid w:val="00346026"/>
    <w:rsid w:val="003F2A8D"/>
    <w:rsid w:val="004513CA"/>
    <w:rsid w:val="004C4D44"/>
    <w:rsid w:val="004C5B6C"/>
    <w:rsid w:val="004D1F95"/>
    <w:rsid w:val="004D5939"/>
    <w:rsid w:val="004E10C7"/>
    <w:rsid w:val="00500DD3"/>
    <w:rsid w:val="00511882"/>
    <w:rsid w:val="00517444"/>
    <w:rsid w:val="00520195"/>
    <w:rsid w:val="00535AB8"/>
    <w:rsid w:val="00592B2C"/>
    <w:rsid w:val="005F4611"/>
    <w:rsid w:val="006C024E"/>
    <w:rsid w:val="007E059C"/>
    <w:rsid w:val="00813EAD"/>
    <w:rsid w:val="00851BFF"/>
    <w:rsid w:val="00870305"/>
    <w:rsid w:val="00872DAA"/>
    <w:rsid w:val="009311BA"/>
    <w:rsid w:val="009B5EBA"/>
    <w:rsid w:val="00AA0C4B"/>
    <w:rsid w:val="00B637BB"/>
    <w:rsid w:val="00BA0B7E"/>
    <w:rsid w:val="00BF119F"/>
    <w:rsid w:val="00C06FB2"/>
    <w:rsid w:val="00C37B34"/>
    <w:rsid w:val="00CB4E59"/>
    <w:rsid w:val="00DB0D59"/>
    <w:rsid w:val="00DB7243"/>
    <w:rsid w:val="00DC548D"/>
    <w:rsid w:val="00DE1848"/>
    <w:rsid w:val="00DE6C9E"/>
    <w:rsid w:val="00DF6E1F"/>
    <w:rsid w:val="00E4028D"/>
    <w:rsid w:val="00E50A9B"/>
    <w:rsid w:val="00E52B57"/>
    <w:rsid w:val="00EB0466"/>
    <w:rsid w:val="00ED28EB"/>
    <w:rsid w:val="00F356BB"/>
    <w:rsid w:val="00F55CDF"/>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311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D6E80-0356-46DE-BCC0-CFFD27F9C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12</Pages>
  <Words>5581</Words>
  <Characters>31817</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DMK:RE1LMQEBoSyl7FvT_M6d4Ql-eZFpB56CsTrfGX6m-XqxBlBIX4MxEIlVH-etKVMQ8e4k7Pj3UsQqAtlzdu-_me7a85UXRaE</dc:description>
  <cp:lastModifiedBy>User</cp:lastModifiedBy>
  <cp:revision>1</cp:revision>
  <dcterms:created xsi:type="dcterms:W3CDTF">2026-03-20T10:49:00Z</dcterms:created>
  <dcterms:modified xsi:type="dcterms:W3CDTF">2026-10-09T04:43:00Z</dcterms:modified>
</cp:coreProperties>
</file>