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C256FF" w14:textId="50A2A954" w:rsidR="004D2D77" w:rsidRDefault="004D2D77">
      <w:pPr>
        <w:jc w:val="center"/>
        <w:rPr>
          <w:b/>
          <w:color w:val="000000"/>
        </w:rPr>
      </w:pPr>
      <w:r>
        <w:rPr>
          <w:b/>
          <w:color w:val="000000"/>
        </w:rPr>
        <w:t>Проект договора</w:t>
      </w:r>
    </w:p>
    <w:p w14:paraId="118F326D" w14:textId="42FB3F90" w:rsidR="0084335A" w:rsidRPr="00534A97" w:rsidRDefault="002C5707">
      <w:pPr>
        <w:jc w:val="center"/>
        <w:rPr>
          <w:b/>
          <w:color w:val="000000"/>
        </w:rPr>
      </w:pPr>
      <w:r w:rsidRPr="00534A97">
        <w:rPr>
          <w:b/>
          <w:color w:val="000000"/>
        </w:rPr>
        <w:t>ДОГОВОР № ____</w:t>
      </w:r>
    </w:p>
    <w:p w14:paraId="136CB006" w14:textId="3AFA6D1F"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4D2D77">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35CD26F9" w:rsidR="0084335A" w:rsidRPr="00534A97" w:rsidRDefault="002C5707" w:rsidP="004D2D77">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4D2D77">
        <w:rPr>
          <w:b/>
        </w:rPr>
        <w:t xml:space="preserve"> </w:t>
      </w:r>
      <w:r w:rsidR="005D64CF" w:rsidRPr="004D2D77">
        <w:rPr>
          <w:b/>
        </w:rPr>
        <w:t xml:space="preserve">по </w:t>
      </w:r>
      <w:r w:rsidR="004D2D77" w:rsidRPr="004D2D77">
        <w:rPr>
          <w:b/>
        </w:rPr>
        <w:t>установке системы оповещения при угрозе совершении террористического акта</w:t>
      </w:r>
      <w:r w:rsidR="00D83811" w:rsidRPr="004D2D77">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1AFD91E6" w14:textId="77777777" w:rsidR="004D2D77" w:rsidRPr="004D2D77" w:rsidRDefault="002C5707" w:rsidP="004D2D77">
      <w:pPr>
        <w:numPr>
          <w:ilvl w:val="1"/>
          <w:numId w:val="1"/>
        </w:numPr>
        <w:jc w:val="both"/>
      </w:pPr>
      <w:r w:rsidRPr="004D2D77">
        <w:rPr>
          <w:b/>
          <w:bCs/>
        </w:rPr>
        <w:t xml:space="preserve">Место выполнения работ: </w:t>
      </w:r>
    </w:p>
    <w:p w14:paraId="30D7F2AD" w14:textId="0BAD8615" w:rsidR="004D2D77" w:rsidRDefault="004D2D77" w:rsidP="004D2D77">
      <w:pPr>
        <w:jc w:val="both"/>
      </w:pPr>
      <w:proofErr w:type="gramStart"/>
      <w:r>
        <w:t>- Детский садик "Сказка" по адресу, г. Когалым, ул. Дружбы народов, д.23</w:t>
      </w:r>
      <w:proofErr w:type="gramEnd"/>
    </w:p>
    <w:p w14:paraId="6B15B52B" w14:textId="67859B8E" w:rsidR="00166F7D" w:rsidRPr="00534A97" w:rsidRDefault="004D2D77" w:rsidP="004D2D77">
      <w:pPr>
        <w:jc w:val="both"/>
      </w:pPr>
      <w:proofErr w:type="gramStart"/>
      <w:r>
        <w:t>- Детский садик "Сказка" по адресу, г. Когалым, ул. Дружбы народов, д.20</w:t>
      </w:r>
      <w:proofErr w:type="gramEnd"/>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w:t>
      </w:r>
      <w:proofErr w:type="gramStart"/>
      <w:r w:rsidRPr="00534A97">
        <w:rPr>
          <w:sz w:val="24"/>
          <w:szCs w:val="24"/>
        </w:rPr>
        <w:t xml:space="preserve"> – ____________  (___________) </w:t>
      </w:r>
      <w:proofErr w:type="gramEnd"/>
      <w:r w:rsidRPr="00534A97">
        <w:rPr>
          <w:sz w:val="24"/>
          <w:szCs w:val="24"/>
        </w:rPr>
        <w:t>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proofErr w:type="gramStart"/>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roofErr w:type="gramEnd"/>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proofErr w:type="gramStart"/>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534A97">
        <w:rPr>
          <w:bCs/>
          <w:iCs/>
          <w:sz w:val="24"/>
          <w:szCs w:val="24"/>
        </w:rPr>
        <w:t xml:space="preserve">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386D88C1" w:rsidR="005F217E" w:rsidRPr="004B5706" w:rsidRDefault="002C5707" w:rsidP="005F217E">
      <w:pPr>
        <w:pStyle w:val="a6"/>
        <w:numPr>
          <w:ilvl w:val="1"/>
          <w:numId w:val="1"/>
        </w:numPr>
        <w:jc w:val="both"/>
        <w:rPr>
          <w:sz w:val="24"/>
          <w:szCs w:val="24"/>
        </w:rPr>
      </w:pPr>
      <w:r w:rsidRPr="004B5706">
        <w:rPr>
          <w:b/>
          <w:bCs/>
          <w:sz w:val="24"/>
          <w:szCs w:val="24"/>
        </w:rPr>
        <w:t>Срок выполнения работ</w:t>
      </w:r>
      <w:r w:rsidR="00CF7089" w:rsidRPr="004B5706">
        <w:rPr>
          <w:b/>
          <w:bCs/>
          <w:sz w:val="24"/>
          <w:szCs w:val="24"/>
        </w:rPr>
        <w:t>:</w:t>
      </w:r>
      <w:r w:rsidRPr="004B5706">
        <w:rPr>
          <w:sz w:val="24"/>
          <w:szCs w:val="24"/>
        </w:rPr>
        <w:t xml:space="preserve"> </w:t>
      </w:r>
      <w:r w:rsidR="00450CE6" w:rsidRPr="004B5706">
        <w:rPr>
          <w:sz w:val="24"/>
          <w:szCs w:val="24"/>
        </w:rPr>
        <w:t>в течение 3</w:t>
      </w:r>
      <w:r w:rsidR="004B5706" w:rsidRPr="004B5706">
        <w:rPr>
          <w:sz w:val="24"/>
          <w:szCs w:val="24"/>
        </w:rPr>
        <w:t>5</w:t>
      </w:r>
      <w:r w:rsidR="00450CE6" w:rsidRPr="004B5706">
        <w:rPr>
          <w:sz w:val="24"/>
          <w:szCs w:val="24"/>
        </w:rPr>
        <w:t xml:space="preserve"> </w:t>
      </w:r>
      <w:r w:rsidR="004B5706" w:rsidRPr="004B5706">
        <w:rPr>
          <w:sz w:val="24"/>
          <w:szCs w:val="24"/>
        </w:rPr>
        <w:t>календарных</w:t>
      </w:r>
      <w:r w:rsidR="00450CE6" w:rsidRPr="004B5706">
        <w:rPr>
          <w:sz w:val="24"/>
          <w:szCs w:val="24"/>
        </w:rPr>
        <w:t xml:space="preserve"> дне</w:t>
      </w:r>
      <w:r w:rsidR="00D535DA" w:rsidRPr="004B5706">
        <w:rPr>
          <w:sz w:val="24"/>
          <w:szCs w:val="24"/>
        </w:rPr>
        <w:t>й с момента заключения договора, но не позднее 25 декабря.</w:t>
      </w:r>
    </w:p>
    <w:p w14:paraId="21AC167D" w14:textId="49DB1D7C" w:rsidR="00AB6FFD" w:rsidRPr="004B5706" w:rsidRDefault="00CF7089" w:rsidP="005C543B">
      <w:pPr>
        <w:pStyle w:val="a6"/>
        <w:numPr>
          <w:ilvl w:val="1"/>
          <w:numId w:val="1"/>
        </w:numPr>
        <w:jc w:val="both"/>
        <w:rPr>
          <w:b/>
          <w:sz w:val="24"/>
          <w:szCs w:val="24"/>
        </w:rPr>
      </w:pPr>
      <w:r w:rsidRPr="004B5706">
        <w:rPr>
          <w:sz w:val="24"/>
          <w:szCs w:val="24"/>
        </w:rPr>
        <w:lastRenderedPageBreak/>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4B5706">
        <w:rPr>
          <w:sz w:val="24"/>
          <w:szCs w:val="24"/>
        </w:rPr>
        <w:t xml:space="preserve"> графика</w:t>
      </w:r>
      <w:r w:rsidRPr="004B5706">
        <w:rPr>
          <w:sz w:val="24"/>
          <w:szCs w:val="24"/>
        </w:rPr>
        <w:t xml:space="preserve"> выполнения работ.</w:t>
      </w:r>
      <w:r w:rsidR="002A3447" w:rsidRPr="004B5706">
        <w:rPr>
          <w:sz w:val="24"/>
          <w:szCs w:val="24"/>
        </w:rPr>
        <w:t xml:space="preserve"> </w:t>
      </w:r>
      <w:r w:rsidR="005C543B" w:rsidRPr="004B5706">
        <w:rPr>
          <w:sz w:val="24"/>
          <w:szCs w:val="24"/>
        </w:rPr>
        <w:t>Подрядчик приступает к работам в рабочие дни после 19.00 и в выходные дни с 08:00.</w:t>
      </w:r>
      <w:r w:rsidR="002A3447" w:rsidRPr="004B5706">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 xml:space="preserve">Утвердить перечень лиц, которые от имени Заказчика уполномочиваются осуществлять </w:t>
      </w:r>
      <w:proofErr w:type="gramStart"/>
      <w:r w:rsidRPr="00534A97">
        <w:rPr>
          <w:sz w:val="24"/>
          <w:szCs w:val="24"/>
        </w:rPr>
        <w:t>контроль за</w:t>
      </w:r>
      <w:proofErr w:type="gramEnd"/>
      <w:r w:rsidRPr="00534A97">
        <w:rPr>
          <w:sz w:val="24"/>
          <w:szCs w:val="24"/>
        </w:rPr>
        <w:t xml:space="preserve">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w:t>
      </w:r>
      <w:proofErr w:type="gramStart"/>
      <w:r w:rsidRPr="00534A97">
        <w:rPr>
          <w:sz w:val="24"/>
          <w:szCs w:val="24"/>
        </w:rPr>
        <w:t>контроль за</w:t>
      </w:r>
      <w:proofErr w:type="gramEnd"/>
      <w:r w:rsidRPr="00534A97">
        <w:rPr>
          <w:sz w:val="24"/>
          <w:szCs w:val="24"/>
        </w:rPr>
        <w:t xml:space="preserve">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 xml:space="preserve">В целях осуществления </w:t>
      </w:r>
      <w:proofErr w:type="gramStart"/>
      <w:r w:rsidRPr="00534A97">
        <w:rPr>
          <w:sz w:val="24"/>
          <w:szCs w:val="24"/>
        </w:rPr>
        <w:t>контроля за</w:t>
      </w:r>
      <w:proofErr w:type="gramEnd"/>
      <w:r w:rsidRPr="00534A97">
        <w:rPr>
          <w:sz w:val="24"/>
          <w:szCs w:val="24"/>
        </w:rPr>
        <w:t xml:space="preserve">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proofErr w:type="gramEnd"/>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proofErr w:type="gramStart"/>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w:t>
      </w:r>
      <w:proofErr w:type="gramEnd"/>
      <w:r w:rsidR="002C5707" w:rsidRPr="00534A97">
        <w:rPr>
          <w:sz w:val="24"/>
          <w:szCs w:val="24"/>
        </w:rPr>
        <w:t xml:space="preserve">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xml:space="preserve">- список машин и </w:t>
      </w:r>
      <w:proofErr w:type="gramStart"/>
      <w:r w:rsidRPr="00534A97">
        <w:rPr>
          <w:sz w:val="24"/>
          <w:szCs w:val="24"/>
        </w:rPr>
        <w:t>оборудования</w:t>
      </w:r>
      <w:proofErr w:type="gramEnd"/>
      <w:r w:rsidRPr="00534A97">
        <w:rPr>
          <w:sz w:val="24"/>
          <w:szCs w:val="24"/>
        </w:rPr>
        <w:t xml:space="preserve">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xml:space="preserve">- список сотрудников необходимых для выполнения данных видов работ (допуск работников </w:t>
      </w:r>
      <w:r w:rsidRPr="00534A97">
        <w:rPr>
          <w:sz w:val="24"/>
          <w:szCs w:val="24"/>
        </w:rPr>
        <w:lastRenderedPageBreak/>
        <w:t>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proofErr w:type="gramStart"/>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roofErr w:type="gramEnd"/>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 xml:space="preserve">Транспортировка всех грузов, необходимых для выполнения работ, страхование перевозок, </w:t>
      </w:r>
      <w:r w:rsidRPr="00534A97">
        <w:rPr>
          <w:sz w:val="24"/>
          <w:szCs w:val="24"/>
        </w:rPr>
        <w:lastRenderedPageBreak/>
        <w:t>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 xml:space="preserve">В случае возникновения сложностей при исполнении Договора Подрядчиком </w:t>
      </w:r>
      <w:proofErr w:type="gramStart"/>
      <w:r w:rsidRPr="00534A97">
        <w:rPr>
          <w:sz w:val="24"/>
          <w:szCs w:val="24"/>
        </w:rPr>
        <w:t>обязан</w:t>
      </w:r>
      <w:proofErr w:type="gramEnd"/>
      <w:r w:rsidRPr="00534A97">
        <w:rPr>
          <w:sz w:val="24"/>
          <w:szCs w:val="24"/>
        </w:rPr>
        <w:t xml:space="preserve">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212B4301" w14:textId="12B84982" w:rsidR="00311DD4" w:rsidRPr="00D538A6" w:rsidRDefault="00D538A6" w:rsidP="00311DD4">
      <w:pPr>
        <w:pStyle w:val="a6"/>
        <w:numPr>
          <w:ilvl w:val="1"/>
          <w:numId w:val="1"/>
        </w:numPr>
        <w:jc w:val="both"/>
        <w:rPr>
          <w:sz w:val="24"/>
          <w:szCs w:val="24"/>
        </w:rPr>
      </w:pPr>
      <w:r w:rsidRPr="00D538A6">
        <w:rPr>
          <w:sz w:val="24"/>
          <w:szCs w:val="24"/>
        </w:rPr>
        <w:t>Результатом работы являются выполненные работы по установке системы оповещения, приведенной в нормативно-техническое состояние, отвечающее требованиям технической и санитарной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proofErr w:type="gramStart"/>
      <w:r w:rsidRPr="00534A97">
        <w:rPr>
          <w:sz w:val="24"/>
          <w:szCs w:val="24"/>
        </w:rPr>
        <w:t xml:space="preserve">- </w:t>
      </w:r>
      <w:r w:rsidR="002F09C6" w:rsidRPr="00534A97">
        <w:rPr>
          <w:sz w:val="24"/>
          <w:szCs w:val="24"/>
        </w:rPr>
        <w:t xml:space="preserve"> акт скрытых работ с </w:t>
      </w:r>
      <w:proofErr w:type="spellStart"/>
      <w:r w:rsidR="002F09C6" w:rsidRPr="00534A97">
        <w:rPr>
          <w:sz w:val="24"/>
          <w:szCs w:val="24"/>
        </w:rPr>
        <w:t>фотофиксацией</w:t>
      </w:r>
      <w:proofErr w:type="spellEnd"/>
      <w:r w:rsidR="002F09C6" w:rsidRPr="00534A97">
        <w:rPr>
          <w:sz w:val="24"/>
          <w:szCs w:val="24"/>
        </w:rPr>
        <w:t xml:space="preserve"> (при обнаружения скрытых работ) - на бумажном и электронном носителе в количестве 1-го экземпляра;</w:t>
      </w:r>
      <w:proofErr w:type="gramEnd"/>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 xml:space="preserve">6.3.1. </w:t>
      </w:r>
      <w:proofErr w:type="gramStart"/>
      <w:r w:rsidRPr="00534A97">
        <w:rPr>
          <w:sz w:val="24"/>
          <w:szCs w:val="24"/>
        </w:rPr>
        <w:t>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roofErr w:type="gramEnd"/>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 xml:space="preserve">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w:t>
      </w:r>
      <w:proofErr w:type="gramStart"/>
      <w:r w:rsidRPr="00534A97">
        <w:rPr>
          <w:sz w:val="24"/>
          <w:szCs w:val="24"/>
        </w:rPr>
        <w:t>контроль за</w:t>
      </w:r>
      <w:proofErr w:type="gramEnd"/>
      <w:r w:rsidRPr="00534A97">
        <w:rPr>
          <w:sz w:val="24"/>
          <w:szCs w:val="24"/>
        </w:rPr>
        <w:t xml:space="preserve">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lastRenderedPageBreak/>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6C6FE382" w:rsidR="00555855" w:rsidRPr="004B5706"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4B5706">
        <w:rPr>
          <w:sz w:val="24"/>
          <w:szCs w:val="24"/>
        </w:rPr>
        <w:t xml:space="preserve">не менее </w:t>
      </w:r>
      <w:r w:rsidR="008C6E68" w:rsidRPr="004B5706">
        <w:rPr>
          <w:sz w:val="24"/>
          <w:szCs w:val="24"/>
        </w:rPr>
        <w:t>24</w:t>
      </w:r>
      <w:r w:rsidR="00F908A1" w:rsidRPr="004B5706">
        <w:rPr>
          <w:sz w:val="24"/>
          <w:szCs w:val="24"/>
        </w:rPr>
        <w:t xml:space="preserve"> </w:t>
      </w:r>
      <w:r w:rsidRPr="004B5706">
        <w:rPr>
          <w:sz w:val="24"/>
          <w:szCs w:val="24"/>
        </w:rPr>
        <w:t xml:space="preserve">месяцев </w:t>
      </w:r>
      <w:proofErr w:type="gramStart"/>
      <w:r w:rsidRPr="004B5706">
        <w:rPr>
          <w:sz w:val="24"/>
          <w:szCs w:val="24"/>
        </w:rPr>
        <w:t>с даты подписания</w:t>
      </w:r>
      <w:proofErr w:type="gramEnd"/>
      <w:r w:rsidRPr="004B5706">
        <w:rPr>
          <w:sz w:val="24"/>
          <w:szCs w:val="24"/>
        </w:rPr>
        <w:t xml:space="preserve">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4B5706">
        <w:rPr>
          <w:sz w:val="24"/>
          <w:szCs w:val="24"/>
        </w:rPr>
        <w:t>Подрядчик несет ответственность за недостатки (дефекты), обнаруженные в пределах</w:t>
      </w:r>
      <w:bookmarkStart w:id="0" w:name="_GoBack"/>
      <w:bookmarkEnd w:id="0"/>
      <w:r w:rsidRPr="00534A97">
        <w:rPr>
          <w:sz w:val="24"/>
          <w:szCs w:val="24"/>
        </w:rPr>
        <w:t xml:space="preserve">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7321BB77" w14:textId="5B391216" w:rsidR="008C6E68" w:rsidRPr="008C6E68" w:rsidRDefault="008C6E68" w:rsidP="008C6E68">
      <w:pPr>
        <w:pStyle w:val="a6"/>
        <w:keepNext/>
        <w:numPr>
          <w:ilvl w:val="1"/>
          <w:numId w:val="1"/>
        </w:numPr>
        <w:tabs>
          <w:tab w:val="left" w:pos="1000"/>
        </w:tabs>
        <w:jc w:val="both"/>
        <w:rPr>
          <w:sz w:val="24"/>
          <w:szCs w:val="24"/>
        </w:rPr>
      </w:pPr>
      <w:r w:rsidRPr="008C6E68">
        <w:rPr>
          <w:sz w:val="24"/>
          <w:szCs w:val="24"/>
        </w:rPr>
        <w:t>В случае просрочки исполнения заказчиком обязательств по оплате товаров, работ, услуг, предусмотренных договором, поставщик (исполнитель, подрядчик) вправе потребовать уплаты неустойки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7021BA51" w14:textId="2D0D4F33" w:rsidR="008C6E68" w:rsidRPr="008C6E68" w:rsidRDefault="008C6E68" w:rsidP="008C6E68">
      <w:pPr>
        <w:pStyle w:val="a6"/>
        <w:keepNext/>
        <w:numPr>
          <w:ilvl w:val="1"/>
          <w:numId w:val="1"/>
        </w:numPr>
        <w:tabs>
          <w:tab w:val="left" w:pos="1000"/>
        </w:tabs>
        <w:jc w:val="both"/>
        <w:rPr>
          <w:sz w:val="24"/>
          <w:szCs w:val="24"/>
        </w:rPr>
      </w:pPr>
      <w:proofErr w:type="gramStart"/>
      <w:r w:rsidRPr="008C6E68">
        <w:rPr>
          <w:sz w:val="24"/>
          <w:szCs w:val="24"/>
        </w:rPr>
        <w:t>В случае просрочки исполнения поставщиком (исполнителем, подрядчиком) обязательств (в том числе гарантийного обязательства), предусмотренных договором, заказчик направляет поставщику (исполнителю, подрядчику) требование об уплате неустойки (пеней).</w:t>
      </w:r>
      <w:proofErr w:type="gramEnd"/>
    </w:p>
    <w:p w14:paraId="58F59974" w14:textId="7DD2CC1F" w:rsidR="008C6E68" w:rsidRPr="008C6E68" w:rsidRDefault="008C6E68" w:rsidP="008C6E68">
      <w:pPr>
        <w:pStyle w:val="a6"/>
        <w:keepNext/>
        <w:numPr>
          <w:ilvl w:val="1"/>
          <w:numId w:val="1"/>
        </w:numPr>
        <w:tabs>
          <w:tab w:val="left" w:pos="1000"/>
        </w:tabs>
        <w:jc w:val="both"/>
        <w:rPr>
          <w:sz w:val="24"/>
          <w:szCs w:val="24"/>
        </w:rPr>
      </w:pPr>
      <w:proofErr w:type="gramStart"/>
      <w:r w:rsidRPr="008C6E68">
        <w:rPr>
          <w:sz w:val="24"/>
          <w:szCs w:val="24"/>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w:t>
      </w:r>
      <w:proofErr w:type="gramEnd"/>
      <w:r w:rsidRPr="008C6E68">
        <w:rPr>
          <w:sz w:val="24"/>
          <w:szCs w:val="24"/>
        </w:rPr>
        <w:t xml:space="preserve"> этапом исполнения договора) и фактически </w:t>
      </w:r>
      <w:proofErr w:type="gramStart"/>
      <w:r w:rsidRPr="008C6E68">
        <w:rPr>
          <w:sz w:val="24"/>
          <w:szCs w:val="24"/>
        </w:rPr>
        <w:t>исполненных</w:t>
      </w:r>
      <w:proofErr w:type="gramEnd"/>
      <w:r w:rsidRPr="008C6E68">
        <w:rPr>
          <w:sz w:val="24"/>
          <w:szCs w:val="24"/>
        </w:rPr>
        <w:t xml:space="preserve"> поставщиком (исполнителем, подрядчиком).</w:t>
      </w:r>
    </w:p>
    <w:p w14:paraId="610CE3DC" w14:textId="104AE99A" w:rsidR="008C6E68" w:rsidRPr="008C6E68" w:rsidRDefault="008C6E68" w:rsidP="008C6E68">
      <w:pPr>
        <w:pStyle w:val="a6"/>
        <w:keepNext/>
        <w:numPr>
          <w:ilvl w:val="1"/>
          <w:numId w:val="1"/>
        </w:numPr>
        <w:tabs>
          <w:tab w:val="left" w:pos="1000"/>
        </w:tabs>
        <w:jc w:val="both"/>
        <w:rPr>
          <w:sz w:val="24"/>
          <w:szCs w:val="24"/>
        </w:rPr>
      </w:pPr>
      <w:r w:rsidRPr="008C6E68">
        <w:rPr>
          <w:sz w:val="24"/>
          <w:szCs w:val="24"/>
        </w:rPr>
        <w:t xml:space="preserve">В случаях неисполнения или ненадлежащего исполнения поставщиком (исполнителем, подрядчиком) обязательства, предусмотренного договором, в том числе гарантийного </w:t>
      </w:r>
      <w:r w:rsidRPr="008C6E68">
        <w:rPr>
          <w:sz w:val="24"/>
          <w:szCs w:val="24"/>
        </w:rPr>
        <w:lastRenderedPageBreak/>
        <w:t>обязательства (за исключением просрочки исполнения обязательства) договором устанавливается штраф. 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14:paraId="468E5E44" w14:textId="77777777" w:rsidR="008C6E68" w:rsidRPr="008C6E68" w:rsidRDefault="008C6E68" w:rsidP="008C6E68">
      <w:pPr>
        <w:pStyle w:val="a6"/>
        <w:keepNext/>
        <w:tabs>
          <w:tab w:val="left" w:pos="1000"/>
        </w:tabs>
        <w:ind w:left="0"/>
        <w:jc w:val="both"/>
        <w:rPr>
          <w:sz w:val="24"/>
          <w:szCs w:val="24"/>
        </w:rPr>
      </w:pPr>
      <w:r w:rsidRPr="008C6E68">
        <w:rPr>
          <w:sz w:val="24"/>
          <w:szCs w:val="24"/>
        </w:rPr>
        <w:t>За каждый факт неисполнения или ненадлежащего исполнения поставщиком (исполнителем, подрядчиком) обязательств, предусмотренных договором, в том числе гарантийного обязательства (за исключением просрочки исполнения обязательства), предусмотренных договором, размер штрафа устанавливается в размере:</w:t>
      </w:r>
    </w:p>
    <w:p w14:paraId="5EC32D65" w14:textId="77777777" w:rsidR="008C6E68" w:rsidRPr="008C6E68" w:rsidRDefault="008C6E68" w:rsidP="008C6E68">
      <w:pPr>
        <w:pStyle w:val="a6"/>
        <w:keepNext/>
        <w:tabs>
          <w:tab w:val="left" w:pos="1000"/>
        </w:tabs>
        <w:ind w:left="0"/>
        <w:jc w:val="both"/>
        <w:rPr>
          <w:sz w:val="24"/>
          <w:szCs w:val="24"/>
        </w:rPr>
      </w:pPr>
      <w:r w:rsidRPr="008C6E68">
        <w:rPr>
          <w:sz w:val="24"/>
          <w:szCs w:val="24"/>
        </w:rPr>
        <w:t>2 процента цены договора (этапа) в случае, если цена договора (этапа) не превышает 50 млн. рублей;</w:t>
      </w:r>
    </w:p>
    <w:p w14:paraId="00B15B9B" w14:textId="77777777" w:rsidR="008C6E68" w:rsidRPr="008C6E68" w:rsidRDefault="008C6E68" w:rsidP="008C6E68">
      <w:pPr>
        <w:pStyle w:val="a6"/>
        <w:keepNext/>
        <w:tabs>
          <w:tab w:val="left" w:pos="1000"/>
        </w:tabs>
        <w:ind w:left="0"/>
        <w:jc w:val="both"/>
        <w:rPr>
          <w:sz w:val="24"/>
          <w:szCs w:val="24"/>
        </w:rPr>
      </w:pPr>
      <w:r w:rsidRPr="008C6E68">
        <w:rPr>
          <w:sz w:val="24"/>
          <w:szCs w:val="24"/>
        </w:rPr>
        <w:t>1 процент цены договора (этапа) в случае, если цена договора (этапа) составляет от 50 млн. рублей до 100 млн. рублей (включительно);</w:t>
      </w:r>
    </w:p>
    <w:p w14:paraId="2F13E99B" w14:textId="77777777" w:rsidR="008C6E68" w:rsidRPr="008C6E68" w:rsidRDefault="008C6E68" w:rsidP="008C6E68">
      <w:pPr>
        <w:pStyle w:val="a6"/>
        <w:keepNext/>
        <w:tabs>
          <w:tab w:val="left" w:pos="1000"/>
        </w:tabs>
        <w:ind w:left="0"/>
        <w:jc w:val="both"/>
        <w:rPr>
          <w:sz w:val="24"/>
          <w:szCs w:val="24"/>
        </w:rPr>
      </w:pPr>
      <w:r w:rsidRPr="008C6E68">
        <w:rPr>
          <w:sz w:val="24"/>
          <w:szCs w:val="24"/>
        </w:rPr>
        <w:t>0,5 процента цены договора (этапа) в случае, если цена договора (этапа) превышает 100 млн. рублей.</w:t>
      </w:r>
    </w:p>
    <w:p w14:paraId="29F59DCD" w14:textId="2A88D183" w:rsidR="008C6E68" w:rsidRPr="008C6E68" w:rsidRDefault="008C6E68" w:rsidP="008C6E68">
      <w:pPr>
        <w:pStyle w:val="a6"/>
        <w:keepNext/>
        <w:numPr>
          <w:ilvl w:val="1"/>
          <w:numId w:val="1"/>
        </w:numPr>
        <w:tabs>
          <w:tab w:val="left" w:pos="1000"/>
        </w:tabs>
        <w:jc w:val="both"/>
        <w:rPr>
          <w:sz w:val="24"/>
          <w:szCs w:val="24"/>
        </w:rPr>
      </w:pPr>
      <w:r w:rsidRPr="008C6E68">
        <w:rPr>
          <w:sz w:val="24"/>
          <w:szCs w:val="24"/>
        </w:rPr>
        <w:t>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4EB3932E" w14:textId="2FC91036" w:rsidR="008C6E68" w:rsidRPr="008C6E68" w:rsidRDefault="008C6E68" w:rsidP="008C6E68">
      <w:pPr>
        <w:pStyle w:val="a6"/>
        <w:keepNext/>
        <w:numPr>
          <w:ilvl w:val="1"/>
          <w:numId w:val="1"/>
        </w:numPr>
        <w:tabs>
          <w:tab w:val="left" w:pos="1000"/>
        </w:tabs>
        <w:jc w:val="both"/>
        <w:rPr>
          <w:sz w:val="24"/>
          <w:szCs w:val="24"/>
        </w:rPr>
      </w:pPr>
      <w:r w:rsidRPr="008C6E68">
        <w:rPr>
          <w:sz w:val="24"/>
          <w:szCs w:val="24"/>
        </w:rPr>
        <w:t>Общая сумма начисленной неустойки (пени) за ненадлежащее исполнение заказчиком обязательств, предусмотренных договором, не может превышать цену договора.</w:t>
      </w:r>
    </w:p>
    <w:p w14:paraId="09563667" w14:textId="100E6893" w:rsidR="006C745E" w:rsidRPr="008C6E68" w:rsidRDefault="008C6E68" w:rsidP="008C6E68">
      <w:pPr>
        <w:pStyle w:val="a6"/>
        <w:keepNext/>
        <w:numPr>
          <w:ilvl w:val="1"/>
          <w:numId w:val="1"/>
        </w:numPr>
        <w:tabs>
          <w:tab w:val="left" w:pos="1000"/>
        </w:tabs>
        <w:jc w:val="both"/>
        <w:rPr>
          <w:sz w:val="24"/>
          <w:szCs w:val="24"/>
        </w:rPr>
      </w:pPr>
      <w:r w:rsidRPr="008C6E6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w:t>
      </w:r>
      <w:proofErr w:type="gramStart"/>
      <w:r w:rsidRPr="00534A97">
        <w:rPr>
          <w:sz w:val="24"/>
          <w:szCs w:val="24"/>
        </w:rPr>
        <w:t>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roofErr w:type="gramEnd"/>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proofErr w:type="gramStart"/>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roofErr w:type="gramEnd"/>
    </w:p>
    <w:p w14:paraId="1A48CA20" w14:textId="77777777" w:rsidR="0084335A" w:rsidRPr="00534A97" w:rsidRDefault="002C5707">
      <w:pPr>
        <w:pStyle w:val="a6"/>
        <w:numPr>
          <w:ilvl w:val="1"/>
          <w:numId w:val="1"/>
        </w:numPr>
        <w:jc w:val="both"/>
        <w:rPr>
          <w:sz w:val="24"/>
          <w:szCs w:val="24"/>
        </w:rPr>
      </w:pPr>
      <w:proofErr w:type="gramStart"/>
      <w:r w:rsidRPr="00534A97">
        <w:rPr>
          <w:sz w:val="24"/>
          <w:szCs w:val="24"/>
        </w:rPr>
        <w:lastRenderedPageBreak/>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roofErr w:type="gramEnd"/>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F1E6845"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960CA3">
        <w:rPr>
          <w:sz w:val="24"/>
          <w:szCs w:val="24"/>
        </w:rPr>
        <w:t>01</w:t>
      </w:r>
      <w:r w:rsidRPr="00534A97">
        <w:rPr>
          <w:sz w:val="24"/>
          <w:szCs w:val="24"/>
        </w:rPr>
        <w:t>.202</w:t>
      </w:r>
      <w:r w:rsidR="00960CA3">
        <w:rPr>
          <w:sz w:val="24"/>
          <w:szCs w:val="24"/>
        </w:rPr>
        <w:t>7</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289"/>
        <w:gridCol w:w="4989"/>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20F6FEE8" w14:textId="2BFFA798" w:rsidR="0084335A" w:rsidRPr="00534A97" w:rsidRDefault="00D535DA">
      <w:pPr>
        <w:jc w:val="right"/>
        <w:rPr>
          <w:rFonts w:eastAsiaTheme="minorEastAsia"/>
          <w:bCs/>
        </w:rPr>
      </w:pPr>
      <w:r>
        <w:rPr>
          <w:rFonts w:eastAsiaTheme="minorEastAsia"/>
          <w:bCs/>
        </w:rPr>
        <w:lastRenderedPageBreak/>
        <w:t>П</w:t>
      </w:r>
      <w:r w:rsidR="002C5707" w:rsidRPr="00534A97">
        <w:rPr>
          <w:rFonts w:eastAsiaTheme="minorEastAsia"/>
          <w:bCs/>
        </w:rPr>
        <w:t>риложение № 1</w:t>
      </w:r>
    </w:p>
    <w:p w14:paraId="3E9DDEF3" w14:textId="6D6C4D90" w:rsidR="0084335A" w:rsidRPr="00534A97" w:rsidRDefault="002C5707">
      <w:pPr>
        <w:spacing w:after="200"/>
        <w:jc w:val="right"/>
        <w:rPr>
          <w:rFonts w:eastAsiaTheme="minorEastAsia"/>
          <w:bCs/>
        </w:rPr>
      </w:pPr>
      <w:r w:rsidRPr="00534A97">
        <w:rPr>
          <w:rFonts w:eastAsiaTheme="minorEastAsia"/>
          <w:bCs/>
        </w:rPr>
        <w:t>к договору №___ от «__»______202</w:t>
      </w:r>
      <w:r w:rsidR="00960CA3">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6EE880B3"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689E48BD" w14:textId="29C1E477" w:rsidR="00960CA3" w:rsidRPr="00960CA3" w:rsidRDefault="00960CA3" w:rsidP="00967AF9">
      <w:pPr>
        <w:pStyle w:val="a3"/>
        <w:spacing w:after="0"/>
        <w:jc w:val="center"/>
        <w:rPr>
          <w:rFonts w:ascii="Times New Roman" w:hAnsi="Times New Roman"/>
          <w:bCs/>
          <w:i/>
          <w:iCs/>
          <w:sz w:val="24"/>
        </w:rPr>
      </w:pPr>
      <w:r w:rsidRPr="00960CA3">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0D1CB285" w:rsidR="0084335A" w:rsidRPr="00534A97" w:rsidRDefault="002C5707">
      <w:pPr>
        <w:spacing w:after="200"/>
        <w:jc w:val="right"/>
        <w:rPr>
          <w:rFonts w:eastAsiaTheme="minorEastAsia"/>
          <w:bCs/>
        </w:rPr>
      </w:pPr>
      <w:r w:rsidRPr="00534A97">
        <w:rPr>
          <w:rFonts w:eastAsiaTheme="minorEastAsia"/>
          <w:bCs/>
        </w:rPr>
        <w:t>к договору №___ от «__»______202</w:t>
      </w:r>
      <w:r w:rsidR="00960CA3">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1A12277F" w:rsidR="0084335A" w:rsidRDefault="002814F7">
      <w:pPr>
        <w:spacing w:after="200"/>
        <w:jc w:val="center"/>
        <w:rPr>
          <w:rFonts w:eastAsiaTheme="minorEastAsia"/>
          <w:b/>
        </w:rPr>
      </w:pPr>
      <w:r w:rsidRPr="00960CA3">
        <w:rPr>
          <w:rFonts w:eastAsiaTheme="minorEastAsia"/>
          <w:b/>
        </w:rPr>
        <w:t xml:space="preserve"> </w:t>
      </w:r>
      <w:r w:rsidR="002C5707" w:rsidRPr="00960CA3">
        <w:rPr>
          <w:rFonts w:eastAsiaTheme="minorEastAsia"/>
          <w:b/>
        </w:rPr>
        <w:t xml:space="preserve">Сметная документация </w:t>
      </w:r>
    </w:p>
    <w:p w14:paraId="282EC075" w14:textId="44D461CB" w:rsidR="00960CA3" w:rsidRPr="00960CA3" w:rsidRDefault="00960CA3" w:rsidP="00960CA3">
      <w:pPr>
        <w:pStyle w:val="a3"/>
        <w:spacing w:after="0"/>
        <w:jc w:val="center"/>
        <w:rPr>
          <w:rFonts w:ascii="Times New Roman" w:hAnsi="Times New Roman"/>
          <w:bCs/>
          <w:i/>
          <w:iCs/>
          <w:sz w:val="24"/>
        </w:rPr>
      </w:pPr>
      <w:proofErr w:type="gramStart"/>
      <w:r w:rsidRPr="00960CA3">
        <w:rPr>
          <w:rFonts w:ascii="Times New Roman" w:hAnsi="Times New Roman"/>
          <w:bCs/>
          <w:i/>
          <w:iCs/>
          <w:sz w:val="24"/>
        </w:rPr>
        <w:t>Приложен</w:t>
      </w:r>
      <w:r>
        <w:rPr>
          <w:rFonts w:ascii="Times New Roman" w:hAnsi="Times New Roman"/>
          <w:bCs/>
          <w:i/>
          <w:iCs/>
          <w:sz w:val="24"/>
        </w:rPr>
        <w:t>а</w:t>
      </w:r>
      <w:proofErr w:type="gramEnd"/>
      <w:r w:rsidRPr="00960CA3">
        <w:rPr>
          <w:rFonts w:ascii="Times New Roman" w:hAnsi="Times New Roman"/>
          <w:bCs/>
          <w:i/>
          <w:iCs/>
          <w:sz w:val="24"/>
        </w:rPr>
        <w:t xml:space="preserve"> отдельным файлом</w:t>
      </w:r>
    </w:p>
    <w:p w14:paraId="4582060B" w14:textId="77777777" w:rsidR="00960CA3" w:rsidRPr="00960CA3" w:rsidRDefault="00960CA3">
      <w:pPr>
        <w:spacing w:after="200"/>
        <w:jc w:val="center"/>
        <w:rPr>
          <w:rFonts w:eastAsiaTheme="minorEastAsia"/>
          <w:b/>
        </w:rPr>
      </w:pPr>
    </w:p>
    <w:sectPr w:rsidR="00960CA3" w:rsidRPr="00960CA3">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851841" w14:textId="77777777" w:rsidR="003906F5" w:rsidRDefault="003906F5">
      <w:r>
        <w:separator/>
      </w:r>
    </w:p>
  </w:endnote>
  <w:endnote w:type="continuationSeparator" w:id="0">
    <w:p w14:paraId="315E1189" w14:textId="77777777" w:rsidR="003906F5" w:rsidRDefault="0039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panose1 w:val="00000000000000000000"/>
    <w:charset w:val="80"/>
    <w:family w:val="roman"/>
    <w:notTrueType/>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MS PMincho"/>
    <w:panose1 w:val="00000000000000000000"/>
    <w:charset w:val="80"/>
    <w:family w:val="roman"/>
    <w:notTrueType/>
    <w:pitch w:val="default"/>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8FD6E4" w14:textId="77777777" w:rsidR="003906F5" w:rsidRDefault="003906F5">
      <w:r>
        <w:separator/>
      </w:r>
    </w:p>
  </w:footnote>
  <w:footnote w:type="continuationSeparator" w:id="0">
    <w:p w14:paraId="4BB8A843" w14:textId="77777777" w:rsidR="003906F5" w:rsidRDefault="003906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AA7"/>
    <w:rsid w:val="00000078"/>
    <w:rsid w:val="00002012"/>
    <w:rsid w:val="00005B1A"/>
    <w:rsid w:val="0002581B"/>
    <w:rsid w:val="00034CCE"/>
    <w:rsid w:val="00066495"/>
    <w:rsid w:val="00083617"/>
    <w:rsid w:val="00091160"/>
    <w:rsid w:val="00093E0D"/>
    <w:rsid w:val="000A029B"/>
    <w:rsid w:val="000A15CD"/>
    <w:rsid w:val="000B0889"/>
    <w:rsid w:val="000B5B61"/>
    <w:rsid w:val="000C5AA7"/>
    <w:rsid w:val="000E7037"/>
    <w:rsid w:val="000F7B6E"/>
    <w:rsid w:val="00124C93"/>
    <w:rsid w:val="00131404"/>
    <w:rsid w:val="00157890"/>
    <w:rsid w:val="00166F7D"/>
    <w:rsid w:val="00177146"/>
    <w:rsid w:val="00197035"/>
    <w:rsid w:val="001A1A00"/>
    <w:rsid w:val="001B1E4F"/>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906F5"/>
    <w:rsid w:val="003A228F"/>
    <w:rsid w:val="003B4DAF"/>
    <w:rsid w:val="003D3197"/>
    <w:rsid w:val="003D5C53"/>
    <w:rsid w:val="003E3F71"/>
    <w:rsid w:val="0042662D"/>
    <w:rsid w:val="004276DD"/>
    <w:rsid w:val="00431BF0"/>
    <w:rsid w:val="00450CE6"/>
    <w:rsid w:val="004675B1"/>
    <w:rsid w:val="00483C5B"/>
    <w:rsid w:val="004933F4"/>
    <w:rsid w:val="004B5706"/>
    <w:rsid w:val="004C21FB"/>
    <w:rsid w:val="004C4A3F"/>
    <w:rsid w:val="004D2D77"/>
    <w:rsid w:val="004D733E"/>
    <w:rsid w:val="004E70C4"/>
    <w:rsid w:val="004F4C9E"/>
    <w:rsid w:val="005147C0"/>
    <w:rsid w:val="005254BA"/>
    <w:rsid w:val="00534A97"/>
    <w:rsid w:val="00541282"/>
    <w:rsid w:val="00552776"/>
    <w:rsid w:val="00555855"/>
    <w:rsid w:val="00561C42"/>
    <w:rsid w:val="0059104D"/>
    <w:rsid w:val="00591245"/>
    <w:rsid w:val="005A320A"/>
    <w:rsid w:val="005C543B"/>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5EFE"/>
    <w:rsid w:val="006D6CC9"/>
    <w:rsid w:val="006D755C"/>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C6E68"/>
    <w:rsid w:val="008F3403"/>
    <w:rsid w:val="00922A17"/>
    <w:rsid w:val="009428F7"/>
    <w:rsid w:val="009433E8"/>
    <w:rsid w:val="00944CB8"/>
    <w:rsid w:val="00960CA3"/>
    <w:rsid w:val="0096301D"/>
    <w:rsid w:val="00967AF9"/>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55684"/>
    <w:rsid w:val="00A80FA7"/>
    <w:rsid w:val="00A92446"/>
    <w:rsid w:val="00AB1D03"/>
    <w:rsid w:val="00AB6FFD"/>
    <w:rsid w:val="00AD1B09"/>
    <w:rsid w:val="00B04197"/>
    <w:rsid w:val="00B158F9"/>
    <w:rsid w:val="00B20153"/>
    <w:rsid w:val="00B25D40"/>
    <w:rsid w:val="00B456A8"/>
    <w:rsid w:val="00B56DF4"/>
    <w:rsid w:val="00B71F84"/>
    <w:rsid w:val="00B7299D"/>
    <w:rsid w:val="00B77F4D"/>
    <w:rsid w:val="00B86374"/>
    <w:rsid w:val="00B95F30"/>
    <w:rsid w:val="00BA5CB4"/>
    <w:rsid w:val="00BA73AE"/>
    <w:rsid w:val="00BA7A62"/>
    <w:rsid w:val="00BC3CBE"/>
    <w:rsid w:val="00BC43CA"/>
    <w:rsid w:val="00BD07E6"/>
    <w:rsid w:val="00BD43F8"/>
    <w:rsid w:val="00BE5086"/>
    <w:rsid w:val="00BF3F14"/>
    <w:rsid w:val="00C336CD"/>
    <w:rsid w:val="00C47220"/>
    <w:rsid w:val="00C477B3"/>
    <w:rsid w:val="00C53639"/>
    <w:rsid w:val="00C575AE"/>
    <w:rsid w:val="00C64379"/>
    <w:rsid w:val="00CB2E07"/>
    <w:rsid w:val="00CB372B"/>
    <w:rsid w:val="00CC6A73"/>
    <w:rsid w:val="00CD460B"/>
    <w:rsid w:val="00CD53EB"/>
    <w:rsid w:val="00CE5B08"/>
    <w:rsid w:val="00CF7089"/>
    <w:rsid w:val="00D00E78"/>
    <w:rsid w:val="00D17785"/>
    <w:rsid w:val="00D42F60"/>
    <w:rsid w:val="00D535DA"/>
    <w:rsid w:val="00D538A6"/>
    <w:rsid w:val="00D63497"/>
    <w:rsid w:val="00D63EA6"/>
    <w:rsid w:val="00D6689E"/>
    <w:rsid w:val="00D731B3"/>
    <w:rsid w:val="00D81A75"/>
    <w:rsid w:val="00D83811"/>
    <w:rsid w:val="00DA0384"/>
    <w:rsid w:val="00DB020D"/>
    <w:rsid w:val="00DD027A"/>
    <w:rsid w:val="00DF79AB"/>
    <w:rsid w:val="00E03B7D"/>
    <w:rsid w:val="00E11BCE"/>
    <w:rsid w:val="00E126CA"/>
    <w:rsid w:val="00E17A8E"/>
    <w:rsid w:val="00E40F21"/>
    <w:rsid w:val="00E57603"/>
    <w:rsid w:val="00E74504"/>
    <w:rsid w:val="00E868B1"/>
    <w:rsid w:val="00E967D6"/>
    <w:rsid w:val="00EB234E"/>
    <w:rsid w:val="00EC4FB4"/>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ABCE1-2F99-424C-9029-75E64F3E4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3584</Words>
  <Characters>20434</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Машкинова Ирина Евгениевна</cp:lastModifiedBy>
  <cp:revision>6</cp:revision>
  <dcterms:created xsi:type="dcterms:W3CDTF">2026-10-07T04:48:00Z</dcterms:created>
  <dcterms:modified xsi:type="dcterms:W3CDTF">2026-10-09T05:23:00Z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