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3CD7" w:rsidRPr="003D33E9" w:rsidRDefault="00E03CD7" w:rsidP="00E03CD7">
      <w:pPr>
        <w:spacing w:after="0"/>
      </w:pPr>
      <w:bookmarkStart w:id="0" w:name="_Ref248728669"/>
    </w:p>
    <w:bookmarkEnd w:id="0"/>
    <w:p w:rsidR="002D4C76" w:rsidRDefault="002D4C76" w:rsidP="0082626C">
      <w:pPr>
        <w:pStyle w:val="11"/>
        <w:jc w:val="center"/>
        <w:rPr>
          <w:rFonts w:ascii="Times New Roman" w:hAnsi="Times New Roman" w:cs="Times New Roman"/>
          <w:bCs/>
          <w:sz w:val="28"/>
          <w:szCs w:val="28"/>
        </w:rPr>
      </w:pPr>
      <w:r>
        <w:rPr>
          <w:rFonts w:ascii="Times New Roman" w:hAnsi="Times New Roman" w:cs="Times New Roman"/>
          <w:bCs/>
          <w:sz w:val="28"/>
          <w:szCs w:val="28"/>
        </w:rPr>
        <w:t>ПРОЕКТ ДОГОВОРА</w:t>
      </w:r>
    </w:p>
    <w:p w:rsidR="0082626C" w:rsidRPr="002B6904" w:rsidRDefault="009150FB" w:rsidP="0082626C">
      <w:pPr>
        <w:pStyle w:val="11"/>
        <w:jc w:val="center"/>
        <w:rPr>
          <w:rFonts w:ascii="Times New Roman" w:hAnsi="Times New Roman" w:cs="Times New Roman"/>
          <w:bCs/>
          <w:sz w:val="28"/>
          <w:szCs w:val="28"/>
        </w:rPr>
      </w:pPr>
      <w:r>
        <w:rPr>
          <w:rFonts w:ascii="Times New Roman" w:hAnsi="Times New Roman" w:cs="Times New Roman"/>
          <w:bCs/>
          <w:sz w:val="28"/>
          <w:szCs w:val="28"/>
        </w:rPr>
        <w:t>Договор №</w:t>
      </w:r>
      <w:r w:rsidR="002D4C76">
        <w:rPr>
          <w:rFonts w:ascii="Times New Roman" w:hAnsi="Times New Roman" w:cs="Times New Roman"/>
          <w:bCs/>
          <w:sz w:val="28"/>
          <w:szCs w:val="28"/>
        </w:rPr>
        <w:t>____</w:t>
      </w:r>
    </w:p>
    <w:p w:rsidR="0082626C" w:rsidRPr="002B6904" w:rsidRDefault="0082626C" w:rsidP="0082626C">
      <w:pPr>
        <w:pStyle w:val="11"/>
        <w:jc w:val="center"/>
        <w:rPr>
          <w:rFonts w:ascii="Times New Roman" w:eastAsia="SimSun" w:hAnsi="Times New Roman" w:cs="Times New Roman"/>
          <w:color w:val="000000" w:themeColor="text1"/>
          <w:sz w:val="20"/>
          <w:szCs w:val="20"/>
        </w:rPr>
      </w:pPr>
      <w:r w:rsidRPr="002B6904">
        <w:rPr>
          <w:rFonts w:ascii="Times New Roman" w:eastAsia="SimSun" w:hAnsi="Times New Roman" w:cs="Times New Roman"/>
          <w:sz w:val="20"/>
          <w:szCs w:val="20"/>
        </w:rPr>
        <w:t xml:space="preserve">г. Благовещенск                                                                                                                </w:t>
      </w:r>
      <w:r>
        <w:rPr>
          <w:rFonts w:ascii="Times New Roman" w:eastAsia="SimSun" w:hAnsi="Times New Roman" w:cs="Times New Roman"/>
          <w:sz w:val="20"/>
          <w:szCs w:val="20"/>
        </w:rPr>
        <w:t xml:space="preserve">                 </w:t>
      </w:r>
      <w:r w:rsidRPr="002B6904">
        <w:rPr>
          <w:rFonts w:ascii="Times New Roman" w:eastAsia="SimSun" w:hAnsi="Times New Roman" w:cs="Times New Roman"/>
          <w:sz w:val="20"/>
          <w:szCs w:val="20"/>
        </w:rPr>
        <w:t xml:space="preserve">      </w:t>
      </w:r>
      <w:proofErr w:type="gramStart"/>
      <w:r w:rsidRPr="002B6904">
        <w:rPr>
          <w:rFonts w:ascii="Times New Roman" w:eastAsia="SimSun" w:hAnsi="Times New Roman" w:cs="Times New Roman"/>
          <w:sz w:val="20"/>
          <w:szCs w:val="20"/>
        </w:rPr>
        <w:t xml:space="preserve">   </w:t>
      </w:r>
      <w:r w:rsidRPr="002B6904">
        <w:rPr>
          <w:rFonts w:ascii="Times New Roman" w:eastAsia="SimSun" w:hAnsi="Times New Roman" w:cs="Times New Roman"/>
          <w:color w:val="000000" w:themeColor="text1"/>
          <w:sz w:val="20"/>
          <w:szCs w:val="20"/>
        </w:rPr>
        <w:t>«</w:t>
      </w:r>
      <w:proofErr w:type="gramEnd"/>
      <w:r w:rsidR="002D4C76">
        <w:rPr>
          <w:rFonts w:ascii="Times New Roman" w:eastAsia="SimSun" w:hAnsi="Times New Roman" w:cs="Times New Roman"/>
          <w:color w:val="000000" w:themeColor="text1"/>
          <w:sz w:val="20"/>
          <w:szCs w:val="20"/>
        </w:rPr>
        <w:t>____</w:t>
      </w:r>
      <w:r w:rsidRPr="002B6904">
        <w:rPr>
          <w:rFonts w:ascii="Times New Roman" w:eastAsia="SimSun" w:hAnsi="Times New Roman" w:cs="Times New Roman"/>
          <w:color w:val="000000" w:themeColor="text1"/>
          <w:sz w:val="20"/>
          <w:szCs w:val="20"/>
        </w:rPr>
        <w:t xml:space="preserve">» </w:t>
      </w:r>
      <w:r w:rsidR="002D4C76">
        <w:rPr>
          <w:rFonts w:ascii="Times New Roman" w:eastAsia="SimSun" w:hAnsi="Times New Roman" w:cs="Times New Roman"/>
          <w:color w:val="000000" w:themeColor="text1"/>
          <w:sz w:val="20"/>
          <w:szCs w:val="20"/>
        </w:rPr>
        <w:t>_______</w:t>
      </w:r>
      <w:r w:rsidRPr="002B6904">
        <w:rPr>
          <w:rFonts w:ascii="Times New Roman" w:eastAsia="SimSun" w:hAnsi="Times New Roman" w:cs="Times New Roman"/>
          <w:color w:val="000000" w:themeColor="text1"/>
          <w:sz w:val="20"/>
          <w:szCs w:val="20"/>
        </w:rPr>
        <w:t xml:space="preserve"> </w:t>
      </w:r>
      <w:r w:rsidR="00646AAE">
        <w:rPr>
          <w:rFonts w:ascii="Times New Roman" w:eastAsia="SimSun" w:hAnsi="Times New Roman" w:cs="Times New Roman"/>
          <w:color w:val="000000" w:themeColor="text1"/>
          <w:sz w:val="20"/>
          <w:szCs w:val="20"/>
        </w:rPr>
        <w:t>2026</w:t>
      </w:r>
      <w:r w:rsidRPr="002B6904">
        <w:rPr>
          <w:rFonts w:ascii="Times New Roman" w:eastAsia="SimSun" w:hAnsi="Times New Roman" w:cs="Times New Roman"/>
          <w:color w:val="000000" w:themeColor="text1"/>
          <w:sz w:val="20"/>
          <w:szCs w:val="20"/>
        </w:rPr>
        <w:t xml:space="preserve"> г.</w:t>
      </w:r>
    </w:p>
    <w:p w:rsidR="00A85E6A"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ab/>
      </w:r>
    </w:p>
    <w:p w:rsidR="0082626C" w:rsidRPr="002B6904" w:rsidRDefault="0082626C" w:rsidP="002D4C76">
      <w:pPr>
        <w:pStyle w:val="11"/>
        <w:ind w:firstLine="708"/>
        <w:jc w:val="both"/>
        <w:rPr>
          <w:rFonts w:ascii="Times New Roman" w:eastAsia="SimSun" w:hAnsi="Times New Roman" w:cs="Times New Roman"/>
          <w:color w:val="000000" w:themeColor="text1"/>
          <w:sz w:val="20"/>
          <w:szCs w:val="20"/>
        </w:rPr>
      </w:pPr>
      <w:r w:rsidRPr="00B07BAF">
        <w:rPr>
          <w:rStyle w:val="af1"/>
          <w:rFonts w:ascii="Times New Roman" w:hAnsi="Times New Roman" w:cs="Times New Roman"/>
          <w:color w:val="auto"/>
          <w:sz w:val="20"/>
          <w:szCs w:val="20"/>
          <w:u w:val="none"/>
          <w:shd w:val="clear" w:color="auto" w:fill="FFFFFF"/>
        </w:rPr>
        <w:t xml:space="preserve">Государственное </w:t>
      </w:r>
      <w:r w:rsidR="0021493C" w:rsidRPr="0021493C">
        <w:rPr>
          <w:rStyle w:val="af1"/>
          <w:rFonts w:ascii="Times New Roman" w:hAnsi="Times New Roman" w:cs="Times New Roman"/>
          <w:color w:val="auto"/>
          <w:sz w:val="20"/>
          <w:szCs w:val="20"/>
          <w:u w:val="none"/>
          <w:shd w:val="clear" w:color="auto" w:fill="FFFFFF"/>
        </w:rPr>
        <w:t>бюджетное учреждение Благовещенский дом социального обслуживания «</w:t>
      </w:r>
      <w:proofErr w:type="spellStart"/>
      <w:r w:rsidR="0021493C" w:rsidRPr="0021493C">
        <w:rPr>
          <w:rStyle w:val="af1"/>
          <w:rFonts w:ascii="Times New Roman" w:hAnsi="Times New Roman" w:cs="Times New Roman"/>
          <w:color w:val="auto"/>
          <w:sz w:val="20"/>
          <w:szCs w:val="20"/>
          <w:u w:val="none"/>
          <w:shd w:val="clear" w:color="auto" w:fill="FFFFFF"/>
        </w:rPr>
        <w:t>Нарат</w:t>
      </w:r>
      <w:proofErr w:type="spellEnd"/>
      <w:r w:rsidR="0021493C" w:rsidRPr="0021493C">
        <w:rPr>
          <w:rStyle w:val="af1"/>
          <w:rFonts w:ascii="Times New Roman" w:hAnsi="Times New Roman" w:cs="Times New Roman"/>
          <w:color w:val="auto"/>
          <w:sz w:val="20"/>
          <w:szCs w:val="20"/>
          <w:u w:val="none"/>
          <w:shd w:val="clear" w:color="auto" w:fill="FFFFFF"/>
        </w:rPr>
        <w:t>» («Сосны»)</w:t>
      </w:r>
      <w:r w:rsidRPr="00B07BAF">
        <w:rPr>
          <w:rStyle w:val="af1"/>
          <w:rFonts w:ascii="Times New Roman" w:hAnsi="Times New Roman" w:cs="Times New Roman"/>
          <w:color w:val="auto"/>
          <w:sz w:val="20"/>
          <w:szCs w:val="20"/>
          <w:u w:val="none"/>
          <w:shd w:val="clear" w:color="auto" w:fill="FFFFFF"/>
        </w:rPr>
        <w:t>, именуемое в дальнейшем «Заказчик», в лице директора Аюпова Айдара Айратовича, действующего на основании Устава,</w:t>
      </w:r>
      <w:r w:rsidRPr="00B07BAF">
        <w:rPr>
          <w:rFonts w:ascii="Times New Roman" w:eastAsia="SimSun" w:hAnsi="Times New Roman" w:cs="Times New Roman"/>
          <w:color w:val="000000" w:themeColor="text1"/>
          <w:sz w:val="20"/>
          <w:szCs w:val="20"/>
        </w:rPr>
        <w:t xml:space="preserve"> с одной стороны, и </w:t>
      </w:r>
      <w:r w:rsidR="002D4C76">
        <w:rPr>
          <w:rFonts w:ascii="Times New Roman" w:eastAsia="SimSun" w:hAnsi="Times New Roman" w:cs="Times New Roman"/>
          <w:color w:val="000000" w:themeColor="text1"/>
          <w:sz w:val="20"/>
          <w:szCs w:val="20"/>
        </w:rPr>
        <w:t>_____</w:t>
      </w:r>
      <w:r w:rsidRPr="00B07BAF">
        <w:rPr>
          <w:rFonts w:ascii="Times New Roman" w:eastAsia="SimSun" w:hAnsi="Times New Roman" w:cs="Times New Roman"/>
          <w:color w:val="000000" w:themeColor="text1"/>
          <w:sz w:val="20"/>
          <w:szCs w:val="20"/>
        </w:rPr>
        <w:t xml:space="preserve">, именуемое в дальнейшем «Исполнитель», в лице </w:t>
      </w:r>
      <w:r w:rsidR="002D4C76">
        <w:rPr>
          <w:rFonts w:ascii="Times New Roman" w:eastAsia="SimSun" w:hAnsi="Times New Roman" w:cs="Times New Roman"/>
          <w:color w:val="000000" w:themeColor="text1"/>
          <w:sz w:val="20"/>
          <w:szCs w:val="20"/>
        </w:rPr>
        <w:t>_________</w:t>
      </w:r>
      <w:r w:rsidRPr="00B07BAF">
        <w:rPr>
          <w:rFonts w:ascii="Times New Roman" w:eastAsia="SimSun" w:hAnsi="Times New Roman" w:cs="Times New Roman"/>
          <w:color w:val="000000" w:themeColor="text1"/>
          <w:sz w:val="20"/>
          <w:szCs w:val="20"/>
        </w:rPr>
        <w:t xml:space="preserve">, действующего на основании </w:t>
      </w:r>
      <w:r w:rsidR="002D4C76">
        <w:rPr>
          <w:rFonts w:ascii="Times New Roman" w:eastAsia="SimSun" w:hAnsi="Times New Roman" w:cs="Times New Roman"/>
          <w:color w:val="000000" w:themeColor="text1"/>
          <w:sz w:val="20"/>
          <w:szCs w:val="20"/>
        </w:rPr>
        <w:t>_______________</w:t>
      </w:r>
      <w:r w:rsidRPr="00B07BAF">
        <w:rPr>
          <w:rFonts w:ascii="Times New Roman" w:eastAsia="SimSun" w:hAnsi="Times New Roman" w:cs="Times New Roman"/>
          <w:color w:val="000000" w:themeColor="text1"/>
          <w:sz w:val="20"/>
          <w:szCs w:val="20"/>
        </w:rPr>
        <w:t>, с другой стороны, (вместе далее именуемые «Стороны»)</w:t>
      </w:r>
      <w:r w:rsidRPr="002B6904">
        <w:rPr>
          <w:rFonts w:ascii="Times New Roman" w:eastAsia="SimSun" w:hAnsi="Times New Roman" w:cs="Times New Roman"/>
          <w:color w:val="000000" w:themeColor="text1"/>
          <w:sz w:val="20"/>
          <w:szCs w:val="20"/>
        </w:rPr>
        <w:t xml:space="preserve">, </w:t>
      </w:r>
      <w:r w:rsidR="00796784" w:rsidRPr="00796784">
        <w:rPr>
          <w:rFonts w:ascii="Times New Roman" w:eastAsia="SimSun" w:hAnsi="Times New Roman" w:cs="Times New Roman"/>
          <w:color w:val="000000" w:themeColor="text1"/>
          <w:sz w:val="20"/>
          <w:szCs w:val="20"/>
        </w:rPr>
        <w:t xml:space="preserve">на основании результатов размещения ценового запроса на Торговом портале ЭТП </w:t>
      </w:r>
      <w:r w:rsidR="003F71F7">
        <w:rPr>
          <w:rFonts w:ascii="Times New Roman" w:eastAsia="SimSun" w:hAnsi="Times New Roman" w:cs="Times New Roman"/>
          <w:color w:val="000000" w:themeColor="text1"/>
          <w:sz w:val="20"/>
          <w:szCs w:val="20"/>
        </w:rPr>
        <w:t>РЕГИОН</w:t>
      </w:r>
      <w:r w:rsidR="00796784" w:rsidRPr="00796784">
        <w:rPr>
          <w:rFonts w:ascii="Times New Roman" w:eastAsia="SimSun" w:hAnsi="Times New Roman" w:cs="Times New Roman"/>
          <w:color w:val="000000" w:themeColor="text1"/>
          <w:sz w:val="20"/>
          <w:szCs w:val="20"/>
        </w:rPr>
        <w:t xml:space="preserve"> (электронном магазине) № ________ от «___» ________ </w:t>
      </w:r>
      <w:r w:rsidR="00646AAE">
        <w:rPr>
          <w:rFonts w:ascii="Times New Roman" w:eastAsia="SimSun" w:hAnsi="Times New Roman" w:cs="Times New Roman"/>
          <w:color w:val="000000" w:themeColor="text1"/>
          <w:sz w:val="20"/>
          <w:szCs w:val="20"/>
        </w:rPr>
        <w:t>2026</w:t>
      </w:r>
      <w:r w:rsidR="00796784" w:rsidRPr="00796784">
        <w:rPr>
          <w:rFonts w:ascii="Times New Roman" w:eastAsia="SimSun" w:hAnsi="Times New Roman" w:cs="Times New Roman"/>
          <w:color w:val="000000" w:themeColor="text1"/>
          <w:sz w:val="20"/>
          <w:szCs w:val="20"/>
        </w:rPr>
        <w:t xml:space="preserve"> г., согласно п. 3.3.3, п. 3.5 Положения о закупке и федерального закона от 08.07.2011 г. № 223-ФЗ «О закупках товаров, работ, услуг отдельными видами юридических лиц»</w:t>
      </w:r>
      <w:r w:rsidR="00796784">
        <w:rPr>
          <w:rFonts w:ascii="Times New Roman" w:eastAsia="SimSun" w:hAnsi="Times New Roman" w:cs="Times New Roman"/>
          <w:color w:val="000000" w:themeColor="text1"/>
          <w:sz w:val="20"/>
          <w:szCs w:val="20"/>
        </w:rPr>
        <w:t xml:space="preserve">, </w:t>
      </w:r>
      <w:r w:rsidRPr="002B6904">
        <w:rPr>
          <w:rFonts w:ascii="Times New Roman" w:eastAsia="SimSun" w:hAnsi="Times New Roman" w:cs="Times New Roman"/>
          <w:color w:val="000000" w:themeColor="text1"/>
          <w:sz w:val="20"/>
          <w:szCs w:val="20"/>
        </w:rPr>
        <w:t>заключили настоящий Договор о нижеследующем:</w:t>
      </w:r>
    </w:p>
    <w:p w:rsidR="00A85E6A" w:rsidRDefault="00A85E6A" w:rsidP="0082626C">
      <w:pPr>
        <w:pStyle w:val="11"/>
        <w:jc w:val="center"/>
        <w:rPr>
          <w:rFonts w:ascii="Times New Roman" w:eastAsia="SimSun" w:hAnsi="Times New Roman" w:cs="Times New Roman"/>
          <w:b/>
          <w:color w:val="000000" w:themeColor="text1"/>
          <w:sz w:val="20"/>
          <w:szCs w:val="20"/>
        </w:rPr>
      </w:pPr>
    </w:p>
    <w:p w:rsidR="0082626C" w:rsidRPr="002B6904" w:rsidRDefault="0082626C" w:rsidP="0082626C">
      <w:pPr>
        <w:pStyle w:val="11"/>
        <w:jc w:val="center"/>
        <w:rPr>
          <w:rFonts w:ascii="Times New Roman" w:eastAsia="SimSun" w:hAnsi="Times New Roman" w:cs="Times New Roman"/>
          <w:color w:val="000000" w:themeColor="text1"/>
          <w:sz w:val="20"/>
          <w:szCs w:val="20"/>
        </w:rPr>
      </w:pPr>
      <w:r w:rsidRPr="002B6904">
        <w:rPr>
          <w:rFonts w:ascii="Times New Roman" w:eastAsia="SimSun" w:hAnsi="Times New Roman" w:cs="Times New Roman"/>
          <w:b/>
          <w:color w:val="000000" w:themeColor="text1"/>
          <w:sz w:val="20"/>
          <w:szCs w:val="20"/>
        </w:rPr>
        <w:t>1. ПРЕДМЕТ ДОГОВОРА (НАИМЕНОВАНИЕ ОБЪЕКТА ЗАКУПКИ). МЕСТО, СРОКИ И УСЛОВИЯ ОКАЗАНИЯ УСЛУГ</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1.1. Предметом настоящего Договора </w:t>
      </w:r>
      <w:r w:rsidRPr="002B6904">
        <w:rPr>
          <w:rFonts w:ascii="Times New Roman" w:eastAsia="SimSun" w:hAnsi="Times New Roman" w:cs="Times New Roman"/>
          <w:sz w:val="20"/>
          <w:szCs w:val="20"/>
        </w:rPr>
        <w:t xml:space="preserve">является </w:t>
      </w:r>
      <w:r w:rsidR="00A85E6A">
        <w:rPr>
          <w:rFonts w:ascii="Times New Roman" w:eastAsia="SimSun" w:hAnsi="Times New Roman" w:cs="Times New Roman"/>
          <w:sz w:val="20"/>
          <w:szCs w:val="20"/>
        </w:rPr>
        <w:t>о</w:t>
      </w:r>
      <w:r w:rsidR="00A85E6A" w:rsidRPr="00A85E6A">
        <w:rPr>
          <w:rFonts w:ascii="Times New Roman" w:eastAsia="SimSun" w:hAnsi="Times New Roman" w:cs="Times New Roman"/>
          <w:sz w:val="20"/>
          <w:szCs w:val="20"/>
        </w:rPr>
        <w:t xml:space="preserve">казание услуг по </w:t>
      </w:r>
      <w:r w:rsidR="00943889" w:rsidRPr="00943889">
        <w:rPr>
          <w:rFonts w:ascii="Times New Roman" w:eastAsia="SimSun" w:hAnsi="Times New Roman" w:cs="Times New Roman"/>
          <w:sz w:val="20"/>
          <w:szCs w:val="20"/>
        </w:rPr>
        <w:t>дезинсекции помещений на объектах Заказчика</w:t>
      </w:r>
      <w:r w:rsidRPr="002B6904">
        <w:rPr>
          <w:rFonts w:ascii="Times New Roman" w:eastAsia="SimSun" w:hAnsi="Times New Roman" w:cs="Times New Roman"/>
          <w:sz w:val="20"/>
          <w:szCs w:val="20"/>
        </w:rPr>
        <w:t>.</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1.2.Исполнитель обязуется в соответствии с условиями настоящего Договора </w:t>
      </w:r>
      <w:r w:rsidR="00A85E6A">
        <w:rPr>
          <w:rFonts w:ascii="Times New Roman" w:eastAsia="SimSun" w:hAnsi="Times New Roman" w:cs="Times New Roman"/>
          <w:color w:val="000000" w:themeColor="text1"/>
          <w:sz w:val="20"/>
          <w:szCs w:val="20"/>
        </w:rPr>
        <w:t>о</w:t>
      </w:r>
      <w:r w:rsidR="00A85E6A" w:rsidRPr="00A85E6A">
        <w:rPr>
          <w:rFonts w:ascii="Times New Roman" w:eastAsia="SimSun" w:hAnsi="Times New Roman" w:cs="Times New Roman"/>
          <w:color w:val="000000" w:themeColor="text1"/>
          <w:sz w:val="20"/>
          <w:szCs w:val="20"/>
        </w:rPr>
        <w:t>каза</w:t>
      </w:r>
      <w:r w:rsidR="00A85E6A">
        <w:rPr>
          <w:rFonts w:ascii="Times New Roman" w:eastAsia="SimSun" w:hAnsi="Times New Roman" w:cs="Times New Roman"/>
          <w:color w:val="000000" w:themeColor="text1"/>
          <w:sz w:val="20"/>
          <w:szCs w:val="20"/>
        </w:rPr>
        <w:t>ть</w:t>
      </w:r>
      <w:r w:rsidR="00A85E6A" w:rsidRPr="00A85E6A">
        <w:rPr>
          <w:rFonts w:ascii="Times New Roman" w:eastAsia="SimSun" w:hAnsi="Times New Roman" w:cs="Times New Roman"/>
          <w:color w:val="000000" w:themeColor="text1"/>
          <w:sz w:val="20"/>
          <w:szCs w:val="20"/>
        </w:rPr>
        <w:t xml:space="preserve"> услуг</w:t>
      </w:r>
      <w:r w:rsidR="00A85E6A">
        <w:rPr>
          <w:rFonts w:ascii="Times New Roman" w:eastAsia="SimSun" w:hAnsi="Times New Roman" w:cs="Times New Roman"/>
          <w:color w:val="000000" w:themeColor="text1"/>
          <w:sz w:val="20"/>
          <w:szCs w:val="20"/>
        </w:rPr>
        <w:t>и</w:t>
      </w:r>
      <w:r w:rsidR="00A85E6A" w:rsidRPr="00A85E6A">
        <w:rPr>
          <w:rFonts w:ascii="Times New Roman" w:eastAsia="SimSun" w:hAnsi="Times New Roman" w:cs="Times New Roman"/>
          <w:color w:val="000000" w:themeColor="text1"/>
          <w:sz w:val="20"/>
          <w:szCs w:val="20"/>
        </w:rPr>
        <w:t xml:space="preserve"> по </w:t>
      </w:r>
      <w:r w:rsidR="00943889" w:rsidRPr="00943889">
        <w:rPr>
          <w:rFonts w:ascii="Times New Roman" w:eastAsia="SimSun" w:hAnsi="Times New Roman" w:cs="Times New Roman"/>
          <w:color w:val="000000" w:themeColor="text1"/>
          <w:sz w:val="20"/>
          <w:szCs w:val="20"/>
        </w:rPr>
        <w:t xml:space="preserve">дезинсекции помещений на объектах Заказчика </w:t>
      </w:r>
      <w:r w:rsidRPr="002B6904">
        <w:rPr>
          <w:rFonts w:ascii="Times New Roman" w:eastAsia="SimSun" w:hAnsi="Times New Roman" w:cs="Times New Roman"/>
          <w:color w:val="000000" w:themeColor="text1"/>
          <w:sz w:val="20"/>
          <w:szCs w:val="20"/>
        </w:rPr>
        <w:t>(далее – услуги)</w:t>
      </w:r>
      <w:r w:rsidRPr="002B6904">
        <w:rPr>
          <w:rFonts w:ascii="Times New Roman" w:hAnsi="Times New Roman" w:cs="Times New Roman"/>
          <w:sz w:val="18"/>
          <w:szCs w:val="18"/>
          <w:shd w:val="clear" w:color="auto" w:fill="FFFFFF"/>
        </w:rPr>
        <w:t xml:space="preserve"> </w:t>
      </w:r>
      <w:r w:rsidR="00EC4E95">
        <w:rPr>
          <w:rFonts w:ascii="Times New Roman" w:eastAsia="SimSun" w:hAnsi="Times New Roman" w:cs="Times New Roman"/>
          <w:color w:val="000000" w:themeColor="text1"/>
          <w:sz w:val="20"/>
          <w:szCs w:val="20"/>
        </w:rPr>
        <w:t xml:space="preserve">в соответствии со Спецификацией </w:t>
      </w:r>
      <w:r w:rsidRPr="002B6904">
        <w:rPr>
          <w:rFonts w:ascii="Times New Roman" w:eastAsia="SimSun" w:hAnsi="Times New Roman" w:cs="Times New Roman"/>
          <w:color w:val="000000" w:themeColor="text1"/>
          <w:sz w:val="20"/>
          <w:szCs w:val="20"/>
        </w:rPr>
        <w:t>(Приложение №1, являющееся неотъемлемой частью настоящего Договора), а Заказчик принимает на себя обязательства по созданию необходимых условий для оказания услуг, принимает результаты оказанных услуг, обеспечивает оплату на условиях, предусмотренных договором.</w:t>
      </w:r>
    </w:p>
    <w:p w:rsidR="0082626C" w:rsidRDefault="0082626C" w:rsidP="009076E2">
      <w:pPr>
        <w:pStyle w:val="11"/>
        <w:jc w:val="both"/>
        <w:rPr>
          <w:rFonts w:ascii="Times New Roman" w:eastAsia="SimSun" w:hAnsi="Times New Roman" w:cs="Times New Roman"/>
          <w:sz w:val="20"/>
          <w:szCs w:val="20"/>
        </w:rPr>
      </w:pPr>
      <w:r w:rsidRPr="002B6904">
        <w:rPr>
          <w:rFonts w:ascii="Times New Roman" w:eastAsia="SimSun" w:hAnsi="Times New Roman" w:cs="Times New Roman"/>
          <w:color w:val="000000" w:themeColor="text1"/>
          <w:sz w:val="20"/>
          <w:szCs w:val="20"/>
        </w:rPr>
        <w:t>1.3. Срок (период) оказания услуг</w:t>
      </w:r>
      <w:r w:rsidRPr="002B6904">
        <w:rPr>
          <w:rFonts w:ascii="Times New Roman" w:eastAsia="SimSun" w:hAnsi="Times New Roman" w:cs="Times New Roman"/>
          <w:sz w:val="20"/>
          <w:szCs w:val="20"/>
        </w:rPr>
        <w:t xml:space="preserve">: </w:t>
      </w:r>
      <w:r w:rsidR="009076E2" w:rsidRPr="009076E2">
        <w:rPr>
          <w:rFonts w:ascii="Times New Roman" w:eastAsia="SimSun" w:hAnsi="Times New Roman" w:cs="Times New Roman"/>
          <w:sz w:val="20"/>
          <w:szCs w:val="20"/>
        </w:rPr>
        <w:t xml:space="preserve">ежемесячно, с </w:t>
      </w:r>
      <w:r w:rsidR="00847123">
        <w:rPr>
          <w:rFonts w:ascii="Times New Roman" w:eastAsia="SimSun" w:hAnsi="Times New Roman" w:cs="Times New Roman"/>
          <w:sz w:val="20"/>
          <w:szCs w:val="20"/>
        </w:rPr>
        <w:t>даты заключения договора</w:t>
      </w:r>
      <w:r w:rsidR="009076E2" w:rsidRPr="009076E2">
        <w:rPr>
          <w:rFonts w:ascii="Times New Roman" w:eastAsia="SimSun" w:hAnsi="Times New Roman" w:cs="Times New Roman"/>
          <w:sz w:val="20"/>
          <w:szCs w:val="20"/>
        </w:rPr>
        <w:t xml:space="preserve"> по </w:t>
      </w:r>
      <w:r w:rsidR="0021493C">
        <w:rPr>
          <w:rFonts w:ascii="Times New Roman" w:eastAsia="SimSun" w:hAnsi="Times New Roman" w:cs="Times New Roman"/>
          <w:sz w:val="20"/>
          <w:szCs w:val="20"/>
        </w:rPr>
        <w:t>3</w:t>
      </w:r>
      <w:r w:rsidR="00847123">
        <w:rPr>
          <w:rFonts w:ascii="Times New Roman" w:eastAsia="SimSun" w:hAnsi="Times New Roman" w:cs="Times New Roman"/>
          <w:sz w:val="20"/>
          <w:szCs w:val="20"/>
        </w:rPr>
        <w:t>1</w:t>
      </w:r>
      <w:r w:rsidR="009076E2" w:rsidRPr="009076E2">
        <w:rPr>
          <w:rFonts w:ascii="Times New Roman" w:eastAsia="SimSun" w:hAnsi="Times New Roman" w:cs="Times New Roman"/>
          <w:sz w:val="20"/>
          <w:szCs w:val="20"/>
        </w:rPr>
        <w:t>.</w:t>
      </w:r>
      <w:r w:rsidR="00847123">
        <w:rPr>
          <w:rFonts w:ascii="Times New Roman" w:eastAsia="SimSun" w:hAnsi="Times New Roman" w:cs="Times New Roman"/>
          <w:sz w:val="20"/>
          <w:szCs w:val="20"/>
        </w:rPr>
        <w:t>12</w:t>
      </w:r>
      <w:r w:rsidR="009076E2" w:rsidRPr="009076E2">
        <w:rPr>
          <w:rFonts w:ascii="Times New Roman" w:eastAsia="SimSun" w:hAnsi="Times New Roman" w:cs="Times New Roman"/>
          <w:sz w:val="20"/>
          <w:szCs w:val="20"/>
        </w:rPr>
        <w:t>.202</w:t>
      </w:r>
      <w:r w:rsidR="00646AAE">
        <w:rPr>
          <w:rFonts w:ascii="Times New Roman" w:eastAsia="SimSun" w:hAnsi="Times New Roman" w:cs="Times New Roman"/>
          <w:sz w:val="20"/>
          <w:szCs w:val="20"/>
        </w:rPr>
        <w:t>6</w:t>
      </w:r>
      <w:r w:rsidR="009076E2" w:rsidRPr="009076E2">
        <w:rPr>
          <w:rFonts w:ascii="Times New Roman" w:eastAsia="SimSun" w:hAnsi="Times New Roman" w:cs="Times New Roman"/>
          <w:sz w:val="20"/>
          <w:szCs w:val="20"/>
        </w:rPr>
        <w:t xml:space="preserve"> г.</w:t>
      </w:r>
    </w:p>
    <w:p w:rsidR="00DF2783" w:rsidRPr="002B6904" w:rsidRDefault="00DF2783" w:rsidP="0082626C">
      <w:pPr>
        <w:pStyle w:val="11"/>
        <w:jc w:val="both"/>
        <w:rPr>
          <w:rFonts w:ascii="Times New Roman" w:eastAsia="SimSun" w:hAnsi="Times New Roman" w:cs="Times New Roman"/>
          <w:color w:val="000000" w:themeColor="text1"/>
          <w:sz w:val="20"/>
          <w:szCs w:val="20"/>
        </w:rPr>
      </w:pPr>
      <w:r>
        <w:rPr>
          <w:rFonts w:ascii="Times New Roman" w:eastAsia="SimSun" w:hAnsi="Times New Roman" w:cs="Times New Roman"/>
          <w:sz w:val="20"/>
          <w:szCs w:val="20"/>
        </w:rPr>
        <w:t xml:space="preserve">1.4. Место оказания услуги: </w:t>
      </w:r>
      <w:r w:rsidRPr="008346E5">
        <w:rPr>
          <w:rFonts w:ascii="Times New Roman" w:hAnsi="Times New Roman" w:cs="Times New Roman"/>
          <w:sz w:val="20"/>
          <w:szCs w:val="20"/>
        </w:rPr>
        <w:t xml:space="preserve">Республика Башкортостан, </w:t>
      </w:r>
      <w:r w:rsidR="00943889">
        <w:rPr>
          <w:rFonts w:ascii="Times New Roman" w:hAnsi="Times New Roman" w:cs="Times New Roman"/>
          <w:sz w:val="20"/>
          <w:szCs w:val="20"/>
        </w:rPr>
        <w:t>г. Благовещенск, ул. Сосновая, 1</w:t>
      </w:r>
      <w:r>
        <w:rPr>
          <w:rFonts w:ascii="Times New Roman" w:hAnsi="Times New Roman" w:cs="Times New Roman"/>
          <w:sz w:val="20"/>
          <w:szCs w:val="20"/>
        </w:rPr>
        <w:t>.</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1.</w:t>
      </w:r>
      <w:r w:rsidR="00DF2783">
        <w:rPr>
          <w:rFonts w:ascii="Times New Roman" w:eastAsia="SimSun" w:hAnsi="Times New Roman" w:cs="Times New Roman"/>
          <w:color w:val="000000" w:themeColor="text1"/>
          <w:sz w:val="20"/>
          <w:szCs w:val="20"/>
        </w:rPr>
        <w:t>5</w:t>
      </w:r>
      <w:r w:rsidRPr="002B6904">
        <w:rPr>
          <w:rFonts w:ascii="Times New Roman" w:eastAsia="SimSun" w:hAnsi="Times New Roman" w:cs="Times New Roman"/>
          <w:color w:val="000000" w:themeColor="text1"/>
          <w:sz w:val="20"/>
          <w:szCs w:val="20"/>
        </w:rPr>
        <w:t>. Условия о</w:t>
      </w:r>
      <w:r w:rsidR="00EC4E95">
        <w:rPr>
          <w:rFonts w:ascii="Times New Roman" w:eastAsia="SimSun" w:hAnsi="Times New Roman" w:cs="Times New Roman"/>
          <w:color w:val="000000" w:themeColor="text1"/>
          <w:sz w:val="20"/>
          <w:szCs w:val="20"/>
        </w:rPr>
        <w:t xml:space="preserve">казания услуг: в соответствии со Спецификацией </w:t>
      </w:r>
      <w:r w:rsidRPr="002B6904">
        <w:rPr>
          <w:rFonts w:ascii="Times New Roman" w:eastAsia="SimSun" w:hAnsi="Times New Roman" w:cs="Times New Roman"/>
          <w:color w:val="000000" w:themeColor="text1"/>
          <w:sz w:val="20"/>
          <w:szCs w:val="20"/>
        </w:rPr>
        <w:t>(Приложение №1 к Договору) и условиями исполнения договора.</w:t>
      </w:r>
    </w:p>
    <w:p w:rsidR="00A85E6A" w:rsidRDefault="00A85E6A" w:rsidP="0082626C">
      <w:pPr>
        <w:pStyle w:val="11"/>
        <w:jc w:val="center"/>
        <w:rPr>
          <w:rFonts w:ascii="Times New Roman" w:eastAsia="SimSun" w:hAnsi="Times New Roman" w:cs="Times New Roman"/>
          <w:b/>
          <w:color w:val="000000" w:themeColor="text1"/>
          <w:sz w:val="20"/>
          <w:szCs w:val="20"/>
        </w:rPr>
      </w:pPr>
    </w:p>
    <w:p w:rsidR="0082626C" w:rsidRPr="002B6904" w:rsidRDefault="0082626C" w:rsidP="0082626C">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2.ПРАВА И ОБЯЗАННОСТИ ИСПОЛНИТЕЛЯ</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2.1. Исполнитель обязан:</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2.1.1. Своевременно и надлежащим образом оказать услуги в соответствии с требованиями нормативных правовых актов, ГОСТов, СанПиН и </w:t>
      </w:r>
      <w:r w:rsidR="00EC4E95">
        <w:rPr>
          <w:rFonts w:ascii="Times New Roman" w:eastAsia="SimSun" w:hAnsi="Times New Roman" w:cs="Times New Roman"/>
          <w:color w:val="000000" w:themeColor="text1"/>
          <w:sz w:val="20"/>
          <w:szCs w:val="20"/>
        </w:rPr>
        <w:t>Спецификацией</w:t>
      </w:r>
      <w:r w:rsidRPr="002B6904">
        <w:rPr>
          <w:rFonts w:ascii="Times New Roman" w:eastAsia="SimSun" w:hAnsi="Times New Roman" w:cs="Times New Roman"/>
          <w:color w:val="000000" w:themeColor="text1"/>
          <w:sz w:val="20"/>
          <w:szCs w:val="20"/>
        </w:rPr>
        <w:t xml:space="preserve"> (Приложение №1 к Договору).</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2.1.2. Безвозмездно устранять допущенные по вине Исполнителя в ходе исполнения Договора недостатки, которые могут повлечь отступление от условий, предусмотренных настоящим Договором и </w:t>
      </w:r>
      <w:r w:rsidR="00EC4E95">
        <w:rPr>
          <w:rFonts w:ascii="Times New Roman" w:eastAsia="SimSun" w:hAnsi="Times New Roman" w:cs="Times New Roman"/>
          <w:color w:val="000000" w:themeColor="text1"/>
          <w:sz w:val="20"/>
          <w:szCs w:val="20"/>
        </w:rPr>
        <w:t>Спецификацией</w:t>
      </w:r>
      <w:r w:rsidRPr="002B6904">
        <w:rPr>
          <w:rFonts w:ascii="Times New Roman" w:eastAsia="SimSun" w:hAnsi="Times New Roman" w:cs="Times New Roman"/>
          <w:color w:val="000000" w:themeColor="text1"/>
          <w:sz w:val="20"/>
          <w:szCs w:val="20"/>
        </w:rPr>
        <w:t xml:space="preserve"> (Приложение № 1 к Договору), в разумные сроки.</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2.1.3.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2.1.4. Нести ответственность за соблюдением персоналом Исполнителя правил техники безопасности, противопожарной безопасности и правил внутреннего распорядка на территории Заказчика.</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2.1.</w:t>
      </w:r>
      <w:r>
        <w:rPr>
          <w:rFonts w:ascii="Times New Roman" w:eastAsia="SimSun" w:hAnsi="Times New Roman" w:cs="Times New Roman"/>
          <w:color w:val="000000" w:themeColor="text1"/>
          <w:sz w:val="20"/>
          <w:szCs w:val="20"/>
        </w:rPr>
        <w:t>5</w:t>
      </w:r>
      <w:r w:rsidRPr="002B6904">
        <w:rPr>
          <w:rFonts w:ascii="Times New Roman" w:eastAsia="SimSun" w:hAnsi="Times New Roman" w:cs="Times New Roman"/>
          <w:color w:val="000000" w:themeColor="text1"/>
          <w:sz w:val="20"/>
          <w:szCs w:val="20"/>
        </w:rPr>
        <w:t>.В последний день текущего месяца представлять Заказчику Акт оказанных услуг.</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Pr>
          <w:rFonts w:ascii="Times New Roman" w:eastAsia="SimSun" w:hAnsi="Times New Roman" w:cs="Times New Roman"/>
          <w:color w:val="000000" w:themeColor="text1"/>
          <w:sz w:val="20"/>
          <w:szCs w:val="20"/>
        </w:rPr>
        <w:t>2.1.6</w:t>
      </w:r>
      <w:r w:rsidRPr="002B6904">
        <w:rPr>
          <w:rFonts w:ascii="Times New Roman" w:eastAsia="SimSun" w:hAnsi="Times New Roman" w:cs="Times New Roman"/>
          <w:color w:val="000000" w:themeColor="text1"/>
          <w:sz w:val="20"/>
          <w:szCs w:val="20"/>
        </w:rPr>
        <w:t>.Гарантировать полное возмещение ущерба, связанного с порчей имущества Заказчика, а также третьих лиц, нанесенного во время оказания услуг по вине работников Исполнителя.</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Pr>
          <w:rFonts w:ascii="Times New Roman" w:eastAsia="SimSun" w:hAnsi="Times New Roman" w:cs="Times New Roman"/>
          <w:color w:val="000000" w:themeColor="text1"/>
          <w:sz w:val="20"/>
          <w:szCs w:val="20"/>
        </w:rPr>
        <w:t>2.1.7</w:t>
      </w:r>
      <w:r w:rsidRPr="002B6904">
        <w:rPr>
          <w:rFonts w:ascii="Times New Roman" w:eastAsia="SimSun" w:hAnsi="Times New Roman" w:cs="Times New Roman"/>
          <w:color w:val="000000" w:themeColor="text1"/>
          <w:sz w:val="20"/>
          <w:szCs w:val="20"/>
        </w:rPr>
        <w:t>. Строго соблюдать принципы конфиденциальности.</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2.2. Исполнитель вправе:</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2.2.1. Требовать своевременного подписания Заказчиком акта оказанных услуг по настоящему Договору. </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2.2.2. Требовать своевременной оплаты услуг в соответствии с условиями настоящего договора. </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2.3. Исполнитель не вправе передавать информацию, полученную в результате исполнения обязательств по настоящему Договору (документы, материалы) третьим лицам без письменного согласия Заказчика.</w:t>
      </w:r>
    </w:p>
    <w:p w:rsidR="0082626C" w:rsidRPr="002B6904" w:rsidRDefault="0082626C" w:rsidP="0082626C">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3.ПРАВА И ОБЯЗАННОСТИ ЗАКАЗЧИКА</w:t>
      </w:r>
    </w:p>
    <w:p w:rsidR="0082626C" w:rsidRPr="00F86BA8" w:rsidRDefault="0082626C" w:rsidP="0082626C">
      <w:pPr>
        <w:pStyle w:val="ab"/>
        <w:numPr>
          <w:ilvl w:val="1"/>
          <w:numId w:val="30"/>
        </w:numPr>
        <w:tabs>
          <w:tab w:val="left" w:pos="0"/>
        </w:tabs>
        <w:rPr>
          <w:rFonts w:eastAsia="Times New Roman"/>
          <w:snapToGrid w:val="0"/>
          <w:sz w:val="20"/>
          <w:szCs w:val="20"/>
        </w:rPr>
      </w:pPr>
      <w:proofErr w:type="spellStart"/>
      <w:r w:rsidRPr="00F86BA8">
        <w:rPr>
          <w:rFonts w:eastAsia="Times New Roman"/>
          <w:snapToGrid w:val="0"/>
          <w:sz w:val="20"/>
          <w:szCs w:val="20"/>
        </w:rPr>
        <w:t>Заказчик</w:t>
      </w:r>
      <w:proofErr w:type="spellEnd"/>
      <w:r w:rsidRPr="00F86BA8">
        <w:rPr>
          <w:rFonts w:eastAsia="Times New Roman"/>
          <w:snapToGrid w:val="0"/>
          <w:sz w:val="20"/>
          <w:szCs w:val="20"/>
        </w:rPr>
        <w:t xml:space="preserve"> </w:t>
      </w:r>
      <w:proofErr w:type="spellStart"/>
      <w:r w:rsidRPr="00F86BA8">
        <w:rPr>
          <w:rFonts w:eastAsia="Times New Roman"/>
          <w:snapToGrid w:val="0"/>
          <w:sz w:val="20"/>
          <w:szCs w:val="20"/>
        </w:rPr>
        <w:t>обязуется</w:t>
      </w:r>
      <w:proofErr w:type="spellEnd"/>
      <w:r w:rsidRPr="00F86BA8">
        <w:rPr>
          <w:rFonts w:eastAsia="Times New Roman"/>
          <w:snapToGrid w:val="0"/>
          <w:sz w:val="20"/>
          <w:szCs w:val="20"/>
        </w:rPr>
        <w:t>:</w:t>
      </w:r>
    </w:p>
    <w:p w:rsidR="0082626C" w:rsidRPr="00F86BA8" w:rsidRDefault="0082626C" w:rsidP="0082626C">
      <w:pPr>
        <w:pStyle w:val="ab"/>
        <w:numPr>
          <w:ilvl w:val="2"/>
          <w:numId w:val="30"/>
        </w:numPr>
        <w:tabs>
          <w:tab w:val="left" w:pos="0"/>
        </w:tabs>
        <w:rPr>
          <w:rFonts w:eastAsia="Times New Roman"/>
          <w:bCs/>
          <w:snapToGrid w:val="0"/>
          <w:sz w:val="20"/>
          <w:szCs w:val="20"/>
          <w:lang w:val="ru-RU"/>
        </w:rPr>
      </w:pPr>
      <w:r w:rsidRPr="00F86BA8">
        <w:rPr>
          <w:rFonts w:eastAsia="Times New Roman"/>
          <w:color w:val="000000"/>
          <w:sz w:val="20"/>
          <w:szCs w:val="20"/>
          <w:lang w:val="ru-RU"/>
        </w:rPr>
        <w:t xml:space="preserve">Выполнять обязательства по настоящему </w:t>
      </w:r>
      <w:r>
        <w:rPr>
          <w:rFonts w:eastAsia="Times New Roman"/>
          <w:color w:val="000000"/>
          <w:sz w:val="20"/>
          <w:szCs w:val="20"/>
          <w:lang w:val="ru-RU"/>
        </w:rPr>
        <w:t>Договору</w:t>
      </w:r>
      <w:r w:rsidRPr="00F86BA8">
        <w:rPr>
          <w:rFonts w:eastAsia="Times New Roman"/>
          <w:color w:val="000000"/>
          <w:sz w:val="20"/>
          <w:szCs w:val="20"/>
          <w:lang w:val="ru-RU"/>
        </w:rPr>
        <w:t xml:space="preserve"> в соответствии с его условиями.</w:t>
      </w:r>
    </w:p>
    <w:p w:rsidR="0082626C" w:rsidRPr="00F86BA8" w:rsidRDefault="0082626C" w:rsidP="0082626C">
      <w:pPr>
        <w:numPr>
          <w:ilvl w:val="2"/>
          <w:numId w:val="30"/>
        </w:numPr>
        <w:tabs>
          <w:tab w:val="left" w:pos="0"/>
        </w:tabs>
        <w:spacing w:after="0" w:line="240" w:lineRule="auto"/>
        <w:ind w:left="0" w:firstLine="0"/>
        <w:jc w:val="both"/>
        <w:rPr>
          <w:rFonts w:ascii="Times New Roman" w:eastAsia="Times New Roman" w:hAnsi="Times New Roman" w:cs="Times New Roman"/>
          <w:bCs/>
          <w:snapToGrid w:val="0"/>
          <w:sz w:val="20"/>
          <w:szCs w:val="20"/>
        </w:rPr>
      </w:pPr>
      <w:r w:rsidRPr="00F86BA8">
        <w:rPr>
          <w:rFonts w:ascii="Times New Roman" w:eastAsia="Times New Roman" w:hAnsi="Times New Roman" w:cs="Times New Roman"/>
          <w:color w:val="000000"/>
          <w:sz w:val="20"/>
          <w:szCs w:val="20"/>
        </w:rPr>
        <w:t xml:space="preserve">Принять оказанные Услуги, в порядке и сроки, предусмотренные </w:t>
      </w:r>
      <w:r>
        <w:rPr>
          <w:rFonts w:ascii="Times New Roman" w:eastAsia="Times New Roman" w:hAnsi="Times New Roman" w:cs="Times New Roman"/>
          <w:color w:val="000000"/>
          <w:sz w:val="20"/>
          <w:szCs w:val="20"/>
        </w:rPr>
        <w:t>Договором</w:t>
      </w:r>
      <w:r w:rsidRPr="00F86BA8">
        <w:rPr>
          <w:rFonts w:ascii="Times New Roman" w:eastAsia="Times New Roman" w:hAnsi="Times New Roman" w:cs="Times New Roman"/>
          <w:color w:val="000000"/>
          <w:sz w:val="20"/>
          <w:szCs w:val="20"/>
        </w:rPr>
        <w:t>.</w:t>
      </w:r>
    </w:p>
    <w:p w:rsidR="0082626C" w:rsidRPr="00F86BA8" w:rsidRDefault="0082626C" w:rsidP="0082626C">
      <w:pPr>
        <w:numPr>
          <w:ilvl w:val="2"/>
          <w:numId w:val="30"/>
        </w:numPr>
        <w:tabs>
          <w:tab w:val="left" w:pos="0"/>
        </w:tabs>
        <w:spacing w:after="0" w:line="240" w:lineRule="auto"/>
        <w:ind w:left="0" w:firstLine="0"/>
        <w:jc w:val="both"/>
        <w:rPr>
          <w:rFonts w:ascii="Times New Roman" w:eastAsia="Times New Roman" w:hAnsi="Times New Roman" w:cs="Times New Roman"/>
          <w:bCs/>
          <w:snapToGrid w:val="0"/>
          <w:sz w:val="20"/>
          <w:szCs w:val="20"/>
        </w:rPr>
      </w:pPr>
      <w:r w:rsidRPr="00F86BA8">
        <w:rPr>
          <w:rFonts w:ascii="Times New Roman" w:eastAsia="Times New Roman" w:hAnsi="Times New Roman" w:cs="Times New Roman"/>
          <w:color w:val="000000"/>
          <w:sz w:val="20"/>
          <w:szCs w:val="20"/>
        </w:rPr>
        <w:t xml:space="preserve">Оплатить оказанные Услуги </w:t>
      </w:r>
      <w:r w:rsidRPr="00F86BA8">
        <w:rPr>
          <w:rFonts w:ascii="Times New Roman" w:eastAsia="Times New Roman" w:hAnsi="Times New Roman" w:cs="Times New Roman"/>
          <w:sz w:val="20"/>
          <w:szCs w:val="20"/>
        </w:rPr>
        <w:t xml:space="preserve">Исполнителю </w:t>
      </w:r>
      <w:r w:rsidRPr="00F86BA8">
        <w:rPr>
          <w:rFonts w:ascii="Times New Roman" w:eastAsia="Times New Roman" w:hAnsi="Times New Roman" w:cs="Times New Roman"/>
          <w:color w:val="000000"/>
          <w:sz w:val="20"/>
          <w:szCs w:val="20"/>
        </w:rPr>
        <w:t xml:space="preserve">в соответствии с условиями настоящего </w:t>
      </w:r>
      <w:r w:rsidRPr="002B6904">
        <w:rPr>
          <w:rFonts w:ascii="Times New Roman" w:eastAsia="SimSun" w:hAnsi="Times New Roman" w:cs="Times New Roman"/>
          <w:color w:val="000000" w:themeColor="text1"/>
          <w:sz w:val="20"/>
          <w:szCs w:val="20"/>
        </w:rPr>
        <w:t>Договор</w:t>
      </w:r>
      <w:r>
        <w:rPr>
          <w:rFonts w:ascii="Times New Roman" w:eastAsia="SimSun" w:hAnsi="Times New Roman" w:cs="Times New Roman"/>
          <w:color w:val="000000" w:themeColor="text1"/>
          <w:sz w:val="20"/>
          <w:szCs w:val="20"/>
        </w:rPr>
        <w:t>а</w:t>
      </w:r>
      <w:r w:rsidRPr="00F86BA8">
        <w:rPr>
          <w:rFonts w:ascii="Times New Roman" w:eastAsia="Times New Roman" w:hAnsi="Times New Roman" w:cs="Times New Roman"/>
          <w:color w:val="000000"/>
          <w:sz w:val="20"/>
          <w:szCs w:val="20"/>
        </w:rPr>
        <w:t>.</w:t>
      </w:r>
    </w:p>
    <w:p w:rsidR="0082626C" w:rsidRPr="00F86BA8" w:rsidRDefault="0082626C" w:rsidP="0082626C">
      <w:pPr>
        <w:numPr>
          <w:ilvl w:val="2"/>
          <w:numId w:val="30"/>
        </w:numPr>
        <w:tabs>
          <w:tab w:val="left" w:pos="0"/>
        </w:tabs>
        <w:spacing w:after="0" w:line="240" w:lineRule="auto"/>
        <w:ind w:left="0" w:firstLine="0"/>
        <w:jc w:val="both"/>
        <w:rPr>
          <w:rFonts w:ascii="Times New Roman" w:eastAsia="Times New Roman" w:hAnsi="Times New Roman" w:cs="Times New Roman"/>
          <w:bCs/>
          <w:snapToGrid w:val="0"/>
          <w:sz w:val="20"/>
          <w:szCs w:val="20"/>
        </w:rPr>
      </w:pPr>
      <w:r w:rsidRPr="00F86BA8">
        <w:rPr>
          <w:rFonts w:ascii="Times New Roman" w:eastAsia="Times New Roman" w:hAnsi="Times New Roman" w:cs="Times New Roman"/>
          <w:sz w:val="20"/>
          <w:szCs w:val="20"/>
        </w:rPr>
        <w:t xml:space="preserve">Соблюдать конфиденциальность информации, полученной в рамках </w:t>
      </w:r>
      <w:r w:rsidRPr="002B6904">
        <w:rPr>
          <w:rFonts w:ascii="Times New Roman" w:eastAsia="SimSun" w:hAnsi="Times New Roman" w:cs="Times New Roman"/>
          <w:color w:val="000000" w:themeColor="text1"/>
          <w:sz w:val="20"/>
          <w:szCs w:val="20"/>
        </w:rPr>
        <w:t>Договор</w:t>
      </w:r>
      <w:r>
        <w:rPr>
          <w:rFonts w:ascii="Times New Roman" w:eastAsia="SimSun" w:hAnsi="Times New Roman" w:cs="Times New Roman"/>
          <w:color w:val="000000" w:themeColor="text1"/>
          <w:sz w:val="20"/>
          <w:szCs w:val="20"/>
        </w:rPr>
        <w:t>а</w:t>
      </w:r>
      <w:r w:rsidRPr="00F86BA8">
        <w:rPr>
          <w:rFonts w:ascii="Times New Roman" w:eastAsia="Times New Roman" w:hAnsi="Times New Roman" w:cs="Times New Roman"/>
          <w:sz w:val="20"/>
          <w:szCs w:val="20"/>
        </w:rPr>
        <w:t>.</w:t>
      </w:r>
    </w:p>
    <w:p w:rsidR="0082626C" w:rsidRPr="00F86BA8" w:rsidRDefault="0082626C" w:rsidP="0082626C">
      <w:pPr>
        <w:numPr>
          <w:ilvl w:val="1"/>
          <w:numId w:val="30"/>
        </w:numPr>
        <w:tabs>
          <w:tab w:val="left" w:pos="0"/>
        </w:tabs>
        <w:spacing w:after="0" w:line="240" w:lineRule="auto"/>
        <w:ind w:left="0" w:firstLine="0"/>
        <w:jc w:val="both"/>
        <w:rPr>
          <w:rFonts w:ascii="Times New Roman" w:eastAsia="Times New Roman" w:hAnsi="Times New Roman" w:cs="Times New Roman"/>
          <w:snapToGrid w:val="0"/>
          <w:sz w:val="20"/>
          <w:szCs w:val="20"/>
        </w:rPr>
      </w:pPr>
      <w:r w:rsidRPr="00F86BA8">
        <w:rPr>
          <w:rFonts w:ascii="Times New Roman" w:eastAsia="Times New Roman" w:hAnsi="Times New Roman" w:cs="Times New Roman"/>
          <w:snapToGrid w:val="0"/>
          <w:sz w:val="20"/>
          <w:szCs w:val="20"/>
        </w:rPr>
        <w:t>Заказчик вправе:</w:t>
      </w:r>
    </w:p>
    <w:p w:rsidR="0082626C" w:rsidRPr="00F86BA8" w:rsidRDefault="0082626C" w:rsidP="0082626C">
      <w:pPr>
        <w:numPr>
          <w:ilvl w:val="2"/>
          <w:numId w:val="30"/>
        </w:numPr>
        <w:tabs>
          <w:tab w:val="left" w:pos="0"/>
        </w:tabs>
        <w:spacing w:after="0" w:line="240" w:lineRule="auto"/>
        <w:ind w:left="0" w:firstLine="0"/>
        <w:jc w:val="both"/>
        <w:rPr>
          <w:rFonts w:ascii="Times New Roman" w:eastAsia="Times New Roman" w:hAnsi="Times New Roman" w:cs="Times New Roman"/>
          <w:snapToGrid w:val="0"/>
          <w:sz w:val="20"/>
          <w:szCs w:val="20"/>
        </w:rPr>
      </w:pPr>
      <w:r w:rsidRPr="00F86BA8">
        <w:rPr>
          <w:rFonts w:ascii="Times New Roman" w:eastAsia="Times New Roman" w:hAnsi="Times New Roman" w:cs="Times New Roman"/>
          <w:sz w:val="20"/>
          <w:szCs w:val="20"/>
          <w:lang w:eastAsia="x-none"/>
        </w:rPr>
        <w:t>Т</w:t>
      </w:r>
      <w:proofErr w:type="spellStart"/>
      <w:r w:rsidRPr="00F86BA8">
        <w:rPr>
          <w:rFonts w:ascii="Times New Roman" w:eastAsia="Times New Roman" w:hAnsi="Times New Roman" w:cs="Times New Roman"/>
          <w:sz w:val="20"/>
          <w:szCs w:val="20"/>
          <w:lang w:val="x-none" w:eastAsia="x-none"/>
        </w:rPr>
        <w:t>ребовать</w:t>
      </w:r>
      <w:proofErr w:type="spellEnd"/>
      <w:r w:rsidRPr="00F86BA8">
        <w:rPr>
          <w:rFonts w:ascii="Times New Roman" w:eastAsia="Times New Roman" w:hAnsi="Times New Roman" w:cs="Times New Roman"/>
          <w:sz w:val="20"/>
          <w:szCs w:val="20"/>
          <w:lang w:val="x-none" w:eastAsia="x-none"/>
        </w:rPr>
        <w:t xml:space="preserve"> </w:t>
      </w:r>
      <w:proofErr w:type="gramStart"/>
      <w:r w:rsidRPr="00F86BA8">
        <w:rPr>
          <w:rFonts w:ascii="Times New Roman" w:eastAsia="Times New Roman" w:hAnsi="Times New Roman" w:cs="Times New Roman"/>
          <w:sz w:val="20"/>
          <w:szCs w:val="20"/>
          <w:lang w:val="x-none" w:eastAsia="x-none"/>
        </w:rPr>
        <w:t>от Исполнителя</w:t>
      </w:r>
      <w:proofErr w:type="gramEnd"/>
      <w:r w:rsidRPr="00F86BA8">
        <w:rPr>
          <w:rFonts w:ascii="Times New Roman" w:eastAsia="Times New Roman" w:hAnsi="Times New Roman" w:cs="Times New Roman"/>
          <w:sz w:val="20"/>
          <w:szCs w:val="20"/>
          <w:lang w:val="x-none" w:eastAsia="x-none"/>
        </w:rPr>
        <w:t xml:space="preserve"> надлежащего оказания услуг в соответствии с условиями настоящего </w:t>
      </w:r>
      <w:r w:rsidRPr="00F86BA8">
        <w:rPr>
          <w:rFonts w:ascii="Times New Roman" w:eastAsia="SimSun" w:hAnsi="Times New Roman" w:cs="Times New Roman"/>
          <w:color w:val="000000" w:themeColor="text1"/>
          <w:sz w:val="20"/>
          <w:szCs w:val="20"/>
        </w:rPr>
        <w:t>Договора</w:t>
      </w:r>
      <w:r w:rsidRPr="00F86BA8">
        <w:rPr>
          <w:rFonts w:ascii="Times New Roman" w:eastAsia="Times New Roman" w:hAnsi="Times New Roman" w:cs="Times New Roman"/>
          <w:sz w:val="20"/>
          <w:szCs w:val="20"/>
          <w:lang w:val="x-none" w:eastAsia="x-none"/>
        </w:rPr>
        <w:t xml:space="preserve"> и требованиями законодательства.</w:t>
      </w:r>
    </w:p>
    <w:p w:rsidR="0082626C" w:rsidRPr="00F86BA8" w:rsidRDefault="0082626C" w:rsidP="0082626C">
      <w:pPr>
        <w:numPr>
          <w:ilvl w:val="2"/>
          <w:numId w:val="30"/>
        </w:numPr>
        <w:tabs>
          <w:tab w:val="left" w:pos="0"/>
        </w:tabs>
        <w:spacing w:after="0" w:line="240" w:lineRule="auto"/>
        <w:ind w:left="0" w:firstLine="0"/>
        <w:jc w:val="both"/>
        <w:rPr>
          <w:rFonts w:ascii="Times New Roman" w:eastAsia="Times New Roman" w:hAnsi="Times New Roman" w:cs="Times New Roman"/>
          <w:snapToGrid w:val="0"/>
          <w:sz w:val="20"/>
          <w:szCs w:val="20"/>
        </w:rPr>
      </w:pPr>
      <w:r w:rsidRPr="00F86BA8">
        <w:rPr>
          <w:rFonts w:ascii="Times New Roman" w:eastAsia="Times New Roman" w:hAnsi="Times New Roman" w:cs="Times New Roman"/>
          <w:color w:val="000000"/>
          <w:sz w:val="20"/>
          <w:szCs w:val="20"/>
        </w:rPr>
        <w:t>Осуществлять контроль за оказанием Услуг по настоящему Договору, не вмешиваясь в хозяйственную деятельность Исполнителя.</w:t>
      </w:r>
    </w:p>
    <w:p w:rsidR="0082626C" w:rsidRPr="002B6904" w:rsidRDefault="0082626C" w:rsidP="0082626C">
      <w:pPr>
        <w:pStyle w:val="11"/>
        <w:jc w:val="center"/>
        <w:rPr>
          <w:rFonts w:ascii="Times New Roman" w:eastAsia="SimSun" w:hAnsi="Times New Roman" w:cs="Times New Roman"/>
          <w:color w:val="000000" w:themeColor="text1"/>
          <w:sz w:val="20"/>
          <w:szCs w:val="20"/>
        </w:rPr>
      </w:pPr>
      <w:r w:rsidRPr="002B6904">
        <w:rPr>
          <w:rFonts w:ascii="Times New Roman" w:eastAsia="SimSun" w:hAnsi="Times New Roman" w:cs="Times New Roman"/>
          <w:b/>
          <w:color w:val="000000" w:themeColor="text1"/>
          <w:sz w:val="20"/>
          <w:szCs w:val="20"/>
        </w:rPr>
        <w:t>4. ЦЕНА ДОГОВОРА. ПОРЯДОК РАСЧЕТОВ</w:t>
      </w:r>
    </w:p>
    <w:p w:rsidR="0082626C" w:rsidRPr="00AF5B72" w:rsidRDefault="0082626C" w:rsidP="0082626C">
      <w:pPr>
        <w:pStyle w:val="11"/>
        <w:jc w:val="both"/>
        <w:rPr>
          <w:rFonts w:ascii="Times New Roman" w:eastAsia="SimSun" w:hAnsi="Times New Roman" w:cs="Times New Roman"/>
          <w:sz w:val="20"/>
          <w:szCs w:val="20"/>
        </w:rPr>
      </w:pPr>
      <w:r w:rsidRPr="002B6904">
        <w:rPr>
          <w:rFonts w:ascii="Times New Roman" w:eastAsia="SimSun" w:hAnsi="Times New Roman" w:cs="Times New Roman"/>
          <w:color w:val="000000" w:themeColor="text1"/>
          <w:sz w:val="20"/>
          <w:szCs w:val="20"/>
        </w:rPr>
        <w:t xml:space="preserve">4.1. Цена Договора составляет </w:t>
      </w:r>
      <w:r w:rsidR="002D4C76">
        <w:rPr>
          <w:rFonts w:ascii="Times New Roman" w:eastAsia="SimSun" w:hAnsi="Times New Roman" w:cs="Times New Roman"/>
          <w:color w:val="000000" w:themeColor="text1"/>
          <w:sz w:val="20"/>
          <w:szCs w:val="20"/>
        </w:rPr>
        <w:t>________</w:t>
      </w:r>
      <w:r w:rsidR="00402865">
        <w:rPr>
          <w:rFonts w:ascii="Times New Roman" w:eastAsia="SimSun" w:hAnsi="Times New Roman" w:cs="Times New Roman"/>
          <w:color w:val="000000" w:themeColor="text1"/>
          <w:sz w:val="20"/>
          <w:szCs w:val="20"/>
        </w:rPr>
        <w:t xml:space="preserve"> </w:t>
      </w:r>
      <w:r w:rsidRPr="002B6904">
        <w:rPr>
          <w:rFonts w:ascii="Times New Roman" w:eastAsia="SimSun" w:hAnsi="Times New Roman" w:cs="Times New Roman"/>
          <w:color w:val="000000" w:themeColor="text1"/>
          <w:sz w:val="20"/>
          <w:szCs w:val="20"/>
        </w:rPr>
        <w:t>(</w:t>
      </w:r>
      <w:r w:rsidR="002D4C76">
        <w:rPr>
          <w:rFonts w:ascii="Times New Roman" w:eastAsia="SimSun" w:hAnsi="Times New Roman" w:cs="Times New Roman"/>
          <w:color w:val="000000" w:themeColor="text1"/>
          <w:sz w:val="20"/>
          <w:szCs w:val="20"/>
        </w:rPr>
        <w:t>____________</w:t>
      </w:r>
      <w:r w:rsidR="00A73CC4">
        <w:rPr>
          <w:rFonts w:ascii="Times New Roman" w:eastAsia="SimSun" w:hAnsi="Times New Roman" w:cs="Times New Roman"/>
          <w:color w:val="000000" w:themeColor="text1"/>
          <w:sz w:val="20"/>
          <w:szCs w:val="20"/>
        </w:rPr>
        <w:t>)</w:t>
      </w:r>
      <w:r w:rsidRPr="002B6904">
        <w:rPr>
          <w:rFonts w:ascii="Times New Roman" w:eastAsia="SimSun" w:hAnsi="Times New Roman" w:cs="Times New Roman"/>
          <w:b/>
          <w:color w:val="000000" w:themeColor="text1"/>
          <w:sz w:val="20"/>
          <w:szCs w:val="20"/>
        </w:rPr>
        <w:t xml:space="preserve"> </w:t>
      </w:r>
      <w:r w:rsidR="009150FB">
        <w:rPr>
          <w:rFonts w:ascii="Times New Roman" w:eastAsia="SimSun" w:hAnsi="Times New Roman" w:cs="Times New Roman"/>
          <w:color w:val="000000" w:themeColor="text1"/>
          <w:sz w:val="20"/>
          <w:szCs w:val="20"/>
        </w:rPr>
        <w:t>рубл</w:t>
      </w:r>
      <w:r w:rsidR="00402865">
        <w:rPr>
          <w:rFonts w:ascii="Times New Roman" w:eastAsia="SimSun" w:hAnsi="Times New Roman" w:cs="Times New Roman"/>
          <w:color w:val="000000" w:themeColor="text1"/>
          <w:sz w:val="20"/>
          <w:szCs w:val="20"/>
        </w:rPr>
        <w:t>ей</w:t>
      </w:r>
      <w:r w:rsidR="009150FB">
        <w:rPr>
          <w:rFonts w:ascii="Times New Roman" w:eastAsia="SimSun" w:hAnsi="Times New Roman" w:cs="Times New Roman"/>
          <w:color w:val="000000" w:themeColor="text1"/>
          <w:sz w:val="20"/>
          <w:szCs w:val="20"/>
        </w:rPr>
        <w:t xml:space="preserve"> </w:t>
      </w:r>
      <w:r w:rsidR="002D4C76">
        <w:rPr>
          <w:rFonts w:ascii="Times New Roman" w:eastAsia="SimSun" w:hAnsi="Times New Roman" w:cs="Times New Roman"/>
          <w:color w:val="000000" w:themeColor="text1"/>
          <w:sz w:val="20"/>
          <w:szCs w:val="20"/>
        </w:rPr>
        <w:t>__</w:t>
      </w:r>
      <w:r w:rsidRPr="002B6904">
        <w:rPr>
          <w:rFonts w:ascii="Times New Roman" w:eastAsia="SimSun" w:hAnsi="Times New Roman" w:cs="Times New Roman"/>
          <w:color w:val="000000" w:themeColor="text1"/>
          <w:sz w:val="20"/>
          <w:szCs w:val="20"/>
        </w:rPr>
        <w:t xml:space="preserve"> коп</w:t>
      </w:r>
      <w:r w:rsidR="009150FB">
        <w:rPr>
          <w:rFonts w:ascii="Times New Roman" w:eastAsia="SimSun" w:hAnsi="Times New Roman" w:cs="Times New Roman"/>
          <w:color w:val="000000" w:themeColor="text1"/>
          <w:sz w:val="20"/>
          <w:szCs w:val="20"/>
        </w:rPr>
        <w:t>еек</w:t>
      </w:r>
      <w:r w:rsidRPr="002B6904">
        <w:rPr>
          <w:rFonts w:ascii="Times New Roman" w:eastAsia="SimSun" w:hAnsi="Times New Roman" w:cs="Times New Roman"/>
          <w:color w:val="000000" w:themeColor="text1"/>
          <w:sz w:val="20"/>
          <w:szCs w:val="20"/>
        </w:rPr>
        <w:t>,</w:t>
      </w:r>
      <w:r w:rsidR="002D4C76">
        <w:rPr>
          <w:rFonts w:ascii="Times New Roman" w:eastAsia="SimSun" w:hAnsi="Times New Roman" w:cs="Times New Roman"/>
          <w:color w:val="000000" w:themeColor="text1"/>
          <w:sz w:val="20"/>
          <w:szCs w:val="20"/>
        </w:rPr>
        <w:t xml:space="preserve"> в </w:t>
      </w:r>
      <w:proofErr w:type="spellStart"/>
      <w:r w:rsidR="002D4C76">
        <w:rPr>
          <w:rFonts w:ascii="Times New Roman" w:eastAsia="SimSun" w:hAnsi="Times New Roman" w:cs="Times New Roman"/>
          <w:color w:val="000000" w:themeColor="text1"/>
          <w:sz w:val="20"/>
          <w:szCs w:val="20"/>
        </w:rPr>
        <w:t>т.ч</w:t>
      </w:r>
      <w:proofErr w:type="spellEnd"/>
      <w:r w:rsidR="002D4C76">
        <w:rPr>
          <w:rFonts w:ascii="Times New Roman" w:eastAsia="SimSun" w:hAnsi="Times New Roman" w:cs="Times New Roman"/>
          <w:color w:val="000000" w:themeColor="text1"/>
          <w:sz w:val="20"/>
          <w:szCs w:val="20"/>
        </w:rPr>
        <w:t>. НДС или</w:t>
      </w:r>
      <w:r w:rsidRPr="002B6904">
        <w:rPr>
          <w:rFonts w:ascii="Times New Roman" w:eastAsia="SimSun" w:hAnsi="Times New Roman" w:cs="Times New Roman"/>
          <w:color w:val="000000" w:themeColor="text1"/>
          <w:sz w:val="20"/>
          <w:szCs w:val="20"/>
        </w:rPr>
        <w:t xml:space="preserve"> НДС </w:t>
      </w:r>
      <w:r w:rsidR="009B4035">
        <w:rPr>
          <w:rFonts w:ascii="Times New Roman" w:eastAsia="SimSun" w:hAnsi="Times New Roman" w:cs="Times New Roman"/>
          <w:color w:val="000000" w:themeColor="text1"/>
          <w:sz w:val="20"/>
          <w:szCs w:val="20"/>
        </w:rPr>
        <w:t>не предусмотрен</w:t>
      </w:r>
      <w:r w:rsidRPr="002B6904">
        <w:rPr>
          <w:rFonts w:ascii="Times New Roman" w:eastAsia="SimSun" w:hAnsi="Times New Roman" w:cs="Times New Roman"/>
          <w:color w:val="000000" w:themeColor="text1"/>
          <w:sz w:val="20"/>
          <w:szCs w:val="20"/>
        </w:rPr>
        <w:t xml:space="preserve">. Цена Договора указана с учетом уплаты налогов и других обязательных платежей, всех затрат и расходов, предусмотренных условиями исполнения Договора. </w:t>
      </w:r>
      <w:r>
        <w:rPr>
          <w:rFonts w:ascii="Times New Roman" w:eastAsia="SimSun" w:hAnsi="Times New Roman" w:cs="Times New Roman"/>
          <w:color w:val="000000" w:themeColor="text1"/>
          <w:sz w:val="20"/>
          <w:szCs w:val="20"/>
        </w:rPr>
        <w:t xml:space="preserve">Источник </w:t>
      </w:r>
      <w:r w:rsidRPr="00AF5B72">
        <w:rPr>
          <w:rFonts w:ascii="Times New Roman" w:eastAsia="SimSun" w:hAnsi="Times New Roman" w:cs="Times New Roman"/>
          <w:sz w:val="20"/>
          <w:szCs w:val="20"/>
        </w:rPr>
        <w:t>финансирования: средства бюджетных учреждений (за счет средств, полученных при осуществлении иной приносящей доход деятельности от физических лиц, юридических лиц).</w:t>
      </w:r>
    </w:p>
    <w:p w:rsidR="0082626C" w:rsidRPr="002B6904" w:rsidRDefault="0082626C" w:rsidP="0082626C">
      <w:pPr>
        <w:pStyle w:val="11"/>
        <w:jc w:val="both"/>
        <w:rPr>
          <w:rFonts w:ascii="Times New Roman" w:eastAsia="SimSun" w:hAnsi="Times New Roman" w:cs="Times New Roman"/>
          <w:iCs/>
          <w:color w:val="000000" w:themeColor="text1"/>
          <w:sz w:val="20"/>
          <w:szCs w:val="20"/>
        </w:rPr>
      </w:pPr>
      <w:r w:rsidRPr="00AF5B72">
        <w:rPr>
          <w:rFonts w:ascii="Times New Roman" w:eastAsia="SimSun" w:hAnsi="Times New Roman" w:cs="Times New Roman"/>
          <w:sz w:val="20"/>
          <w:szCs w:val="20"/>
        </w:rPr>
        <w:t xml:space="preserve">4.2. </w:t>
      </w:r>
      <w:r w:rsidRPr="00AF5B72">
        <w:rPr>
          <w:rFonts w:ascii="Times New Roman" w:eastAsia="SimSun" w:hAnsi="Times New Roman" w:cs="Times New Roman"/>
          <w:iCs/>
          <w:sz w:val="20"/>
          <w:szCs w:val="20"/>
        </w:rPr>
        <w:t>Форма, сроки и порядок оплаты: оплата производится</w:t>
      </w:r>
      <w:r w:rsidRPr="002B6904">
        <w:rPr>
          <w:rFonts w:ascii="Times New Roman" w:eastAsia="SimSun" w:hAnsi="Times New Roman" w:cs="Times New Roman"/>
          <w:iCs/>
          <w:color w:val="000000" w:themeColor="text1"/>
          <w:sz w:val="20"/>
          <w:szCs w:val="20"/>
        </w:rPr>
        <w:t xml:space="preserve"> в форме безналичного расчета, </w:t>
      </w:r>
      <w:r w:rsidRPr="002B6904">
        <w:rPr>
          <w:rFonts w:ascii="Times New Roman" w:eastAsia="SimSun" w:hAnsi="Times New Roman" w:cs="Times New Roman"/>
          <w:color w:val="000000" w:themeColor="text1"/>
          <w:sz w:val="20"/>
          <w:szCs w:val="20"/>
        </w:rPr>
        <w:t xml:space="preserve">ежемесячно, по факту оказания услуг, в течение </w:t>
      </w:r>
      <w:r w:rsidR="003207B5">
        <w:rPr>
          <w:rFonts w:ascii="Times New Roman" w:eastAsia="SimSun" w:hAnsi="Times New Roman" w:cs="Times New Roman"/>
          <w:color w:val="000000" w:themeColor="text1"/>
          <w:sz w:val="20"/>
          <w:szCs w:val="20"/>
        </w:rPr>
        <w:t>7</w:t>
      </w:r>
      <w:r w:rsidRPr="002B6904">
        <w:rPr>
          <w:rFonts w:ascii="Times New Roman" w:eastAsia="SimSun" w:hAnsi="Times New Roman" w:cs="Times New Roman"/>
          <w:color w:val="000000" w:themeColor="text1"/>
          <w:sz w:val="20"/>
          <w:szCs w:val="20"/>
        </w:rPr>
        <w:t xml:space="preserve"> рабочих дней с даты подписания Заказчиком акта оказанных услуг.</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iCs/>
          <w:color w:val="000000" w:themeColor="text1"/>
          <w:sz w:val="20"/>
          <w:szCs w:val="20"/>
        </w:rPr>
        <w:t>4.3.</w:t>
      </w:r>
      <w:r w:rsidRPr="002B6904">
        <w:rPr>
          <w:rFonts w:ascii="Times New Roman" w:eastAsia="SimSun" w:hAnsi="Times New Roman" w:cs="Times New Roman"/>
          <w:color w:val="000000" w:themeColor="text1"/>
          <w:sz w:val="20"/>
          <w:szCs w:val="20"/>
        </w:rPr>
        <w:t xml:space="preserve"> Цена Договора является твердой и определяется на весь срок исполнения договора, за исключением случаев, оговоренных в разделе 9 Договора.</w:t>
      </w:r>
    </w:p>
    <w:p w:rsidR="00A85E6A" w:rsidRDefault="00A85E6A" w:rsidP="0082626C">
      <w:pPr>
        <w:pStyle w:val="11"/>
        <w:jc w:val="center"/>
        <w:rPr>
          <w:rFonts w:ascii="Times New Roman" w:eastAsia="SimSun" w:hAnsi="Times New Roman" w:cs="Times New Roman"/>
          <w:b/>
          <w:color w:val="000000" w:themeColor="text1"/>
          <w:sz w:val="20"/>
          <w:szCs w:val="20"/>
        </w:rPr>
      </w:pPr>
    </w:p>
    <w:p w:rsidR="002D4C76" w:rsidRDefault="002D4C76" w:rsidP="0082626C">
      <w:pPr>
        <w:pStyle w:val="11"/>
        <w:jc w:val="center"/>
        <w:rPr>
          <w:rFonts w:ascii="Times New Roman" w:eastAsia="SimSun" w:hAnsi="Times New Roman" w:cs="Times New Roman"/>
          <w:b/>
          <w:color w:val="000000" w:themeColor="text1"/>
          <w:sz w:val="20"/>
          <w:szCs w:val="20"/>
        </w:rPr>
      </w:pPr>
    </w:p>
    <w:p w:rsidR="0082626C" w:rsidRPr="002B6904" w:rsidRDefault="0082626C" w:rsidP="0082626C">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5. УСЛОВИЯ ОКАЗАНИЯ УСЛУГИ</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5.1. Исполнитель обязуется оказать услуги, предусмотренные настоящим Договором, </w:t>
      </w:r>
      <w:proofErr w:type="gramStart"/>
      <w:r w:rsidRPr="002B6904">
        <w:rPr>
          <w:rFonts w:ascii="Times New Roman" w:eastAsia="SimSun" w:hAnsi="Times New Roman" w:cs="Times New Roman"/>
          <w:color w:val="000000" w:themeColor="text1"/>
          <w:sz w:val="20"/>
          <w:szCs w:val="20"/>
        </w:rPr>
        <w:t>в сроки</w:t>
      </w:r>
      <w:proofErr w:type="gramEnd"/>
      <w:r w:rsidRPr="002B6904">
        <w:rPr>
          <w:rFonts w:ascii="Times New Roman" w:eastAsia="SimSun" w:hAnsi="Times New Roman" w:cs="Times New Roman"/>
          <w:color w:val="000000" w:themeColor="text1"/>
          <w:sz w:val="20"/>
          <w:szCs w:val="20"/>
        </w:rPr>
        <w:t xml:space="preserve"> указанные в п.1.3. настоящего Договора.</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5.2. Исполнитель обязан немедленно предупредить Заказчика и до получения от него указаний приостановить предоставление услуги при обнаружении возможности наступления неблагоприятных для Заказчика последствий, по независящим от Исполнителя обстоятельствам, которые могут ухудшать результаты оказываемой Исполнителем услуги, либо создают невозможность ее завершения в срок.</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5.3. Заказчик, получивший предупреждение, обязан в течение двух рабочих дней известить Исполнителя о своем решении.</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5.4. Предупреждение Заказчика Исполнителем и доведение решения Заказчика до Исполнителя осуществляются исключительно в письменной форме.</w:t>
      </w:r>
    </w:p>
    <w:p w:rsidR="00A85E6A" w:rsidRDefault="00A85E6A" w:rsidP="0082626C">
      <w:pPr>
        <w:pStyle w:val="11"/>
        <w:jc w:val="center"/>
        <w:rPr>
          <w:rFonts w:ascii="Times New Roman" w:eastAsia="SimSun" w:hAnsi="Times New Roman" w:cs="Times New Roman"/>
          <w:b/>
          <w:color w:val="000000" w:themeColor="text1"/>
          <w:sz w:val="20"/>
          <w:szCs w:val="20"/>
        </w:rPr>
      </w:pPr>
    </w:p>
    <w:p w:rsidR="0082626C" w:rsidRPr="002B6904" w:rsidRDefault="0082626C" w:rsidP="0082626C">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6. ПОРЯДОК ПРИЕМКИ УСЛУГИ. ГАРАНТИЙНЫЕ ОБЯЗАТЕЛЬСТВА. ЭКСПЕРТИЗА</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6.1. Исполнитель обязуется оказать услугу Заказчику в объеме, качестве, предусмотренном Договором.</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6.2. Приемка результатов оказания услуг Заказчиком производится в соответствии с гражданским законодательством и оформляется после оказания услуг актом оказанных услуг, подписываемым обеими Сторонами.</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6.3. В последний день текущего месяца, Исполнитель представляет Заказчику подписанный со своей стороны акт оказанных услуг (далее - Акт) в 2 (двух) экземплярах.</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6.4. Заказчик в течение 5 (пяти) рабочих дней с момента оказания Услуг обязан подписать акт оказанных услуг или направить Исполнителю мотивированный отказ от приемки услуг.</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6.5.Если Заказчик в установленный настоящим разделом срок не подписал представленный Исполнителем Акт или не представил мотивированный письменный отказ от его подписания полностью или частично, оказанные услуги считаются принятыми Заказчиком и подлежат оплате в полном объеме.</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6.6. Для проверки предоставленных Исполнителем результатов, предусмотренных Договором, в части их соответствия условиям договора Заказчик обязан провести экспертизу. Экспертиза результатов, предусмотренных договором, п</w:t>
      </w:r>
      <w:r w:rsidR="002A3046">
        <w:rPr>
          <w:rFonts w:ascii="Times New Roman" w:eastAsia="SimSun" w:hAnsi="Times New Roman" w:cs="Times New Roman"/>
          <w:color w:val="000000" w:themeColor="text1"/>
          <w:sz w:val="20"/>
          <w:szCs w:val="20"/>
        </w:rPr>
        <w:t xml:space="preserve">роводится Заказчиком </w:t>
      </w:r>
      <w:r w:rsidRPr="002B6904">
        <w:rPr>
          <w:rFonts w:ascii="Times New Roman" w:eastAsia="SimSun" w:hAnsi="Times New Roman" w:cs="Times New Roman"/>
          <w:color w:val="000000" w:themeColor="text1"/>
          <w:sz w:val="20"/>
          <w:szCs w:val="20"/>
        </w:rPr>
        <w:t>своими силами</w:t>
      </w:r>
      <w:r w:rsidR="002A3046">
        <w:rPr>
          <w:rFonts w:ascii="Times New Roman" w:eastAsia="SimSun" w:hAnsi="Times New Roman" w:cs="Times New Roman"/>
          <w:color w:val="000000" w:themeColor="text1"/>
          <w:sz w:val="20"/>
          <w:szCs w:val="20"/>
        </w:rPr>
        <w:t xml:space="preserve"> или </w:t>
      </w:r>
      <w:r w:rsidRPr="002B6904">
        <w:rPr>
          <w:rFonts w:ascii="Times New Roman" w:eastAsia="SimSun" w:hAnsi="Times New Roman" w:cs="Times New Roman"/>
          <w:color w:val="000000" w:themeColor="text1"/>
          <w:sz w:val="20"/>
          <w:szCs w:val="20"/>
        </w:rPr>
        <w:t>с привлечением экспертов, экспертных орган</w:t>
      </w:r>
      <w:r w:rsidR="002A3046">
        <w:rPr>
          <w:rFonts w:ascii="Times New Roman" w:eastAsia="SimSun" w:hAnsi="Times New Roman" w:cs="Times New Roman"/>
          <w:color w:val="000000" w:themeColor="text1"/>
          <w:sz w:val="20"/>
          <w:szCs w:val="20"/>
        </w:rPr>
        <w:t>изаций</w:t>
      </w:r>
      <w:r w:rsidRPr="002B6904">
        <w:rPr>
          <w:rFonts w:ascii="Times New Roman" w:eastAsia="SimSun" w:hAnsi="Times New Roman" w:cs="Times New Roman"/>
          <w:color w:val="000000" w:themeColor="text1"/>
          <w:sz w:val="20"/>
          <w:szCs w:val="20"/>
        </w:rPr>
        <w:t>.</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6.7. Для проведения экспертизы оказанной услуги, эксперты, экспертные организации имеют право запрашивать у Заказчика и Исполнителя дополнительные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6.8. В случае, если по результатам такой экспертизы установлены нарушения требований Договора, </w:t>
      </w:r>
      <w:r w:rsidRPr="002B6904">
        <w:rPr>
          <w:rFonts w:ascii="Times New Roman" w:eastAsia="SimSun" w:hAnsi="Times New Roman" w:cs="Times New Roman"/>
          <w:color w:val="000000" w:themeColor="text1"/>
          <w:sz w:val="20"/>
          <w:szCs w:val="20"/>
        </w:rPr>
        <w:br/>
        <w:t>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6.9.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оказанной услуги, должны учитываться отраженные в заключении по результатам указанной экспертизы предложения экспертов, экспертных организаций, привлеченных для ее проведения.</w:t>
      </w:r>
    </w:p>
    <w:p w:rsidR="00A85E6A" w:rsidRDefault="00A85E6A" w:rsidP="0082626C">
      <w:pPr>
        <w:pStyle w:val="11"/>
        <w:jc w:val="center"/>
        <w:rPr>
          <w:rFonts w:ascii="Times New Roman" w:eastAsia="SimSun" w:hAnsi="Times New Roman" w:cs="Times New Roman"/>
          <w:b/>
          <w:color w:val="000000" w:themeColor="text1"/>
          <w:sz w:val="20"/>
          <w:szCs w:val="20"/>
        </w:rPr>
      </w:pPr>
    </w:p>
    <w:p w:rsidR="0082626C" w:rsidRPr="002B6904" w:rsidRDefault="0082626C" w:rsidP="0082626C">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7. ОТВЕТСТВЕННОСТЬ СТОРОН</w:t>
      </w:r>
    </w:p>
    <w:p w:rsidR="0082626C" w:rsidRPr="004363D0" w:rsidRDefault="0082626C" w:rsidP="0082626C">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 xml:space="preserve">7.1.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 </w:t>
      </w:r>
    </w:p>
    <w:p w:rsidR="0082626C" w:rsidRPr="004363D0" w:rsidRDefault="0082626C" w:rsidP="0082626C">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sidR="0082626C" w:rsidRPr="004363D0" w:rsidRDefault="0082626C" w:rsidP="0082626C">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 xml:space="preserve">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82626C" w:rsidRPr="004363D0" w:rsidRDefault="0082626C" w:rsidP="0082626C">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 xml:space="preserve">7.3.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 </w:t>
      </w:r>
    </w:p>
    <w:p w:rsidR="0082626C" w:rsidRPr="004363D0" w:rsidRDefault="0082626C" w:rsidP="0082626C">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 xml:space="preserve">Пеня начисляется за каждый день просрочки исполнения Поставщиком обязательства, предусмотренного Договором, в размере 1/300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82626C" w:rsidRPr="004363D0" w:rsidRDefault="0082626C" w:rsidP="0082626C">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 xml:space="preserve">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 </w:t>
      </w:r>
    </w:p>
    <w:p w:rsidR="0082626C" w:rsidRPr="004363D0" w:rsidRDefault="0082626C" w:rsidP="0082626C">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 xml:space="preserve">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rsidR="0082626C" w:rsidRPr="004363D0" w:rsidRDefault="0082626C" w:rsidP="0082626C">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 xml:space="preserve">7.5. Уплата Стороной неустойки (штрафа, пени) не освобождает ее от исполнения обязательств по Договору. </w:t>
      </w:r>
    </w:p>
    <w:p w:rsidR="0082626C" w:rsidRDefault="0082626C" w:rsidP="0082626C">
      <w:pPr>
        <w:pStyle w:val="11"/>
        <w:jc w:val="both"/>
        <w:rPr>
          <w:rFonts w:ascii="Times New Roman" w:eastAsia="Calibri" w:hAnsi="Times New Roman" w:cs="Times New Roman"/>
          <w:sz w:val="20"/>
          <w:szCs w:val="20"/>
        </w:rPr>
      </w:pPr>
      <w:r w:rsidRPr="004363D0">
        <w:rPr>
          <w:rFonts w:ascii="Times New Roman" w:eastAsia="Calibri" w:hAnsi="Times New Roman" w:cs="Times New Roman"/>
          <w:sz w:val="20"/>
          <w:szCs w:val="20"/>
        </w:rPr>
        <w:t>7.</w:t>
      </w:r>
      <w:r w:rsidR="00943889">
        <w:rPr>
          <w:rFonts w:ascii="Times New Roman" w:eastAsia="Calibri" w:hAnsi="Times New Roman" w:cs="Times New Roman"/>
          <w:sz w:val="20"/>
          <w:szCs w:val="20"/>
        </w:rPr>
        <w:t>6</w:t>
      </w:r>
      <w:r w:rsidRPr="004363D0">
        <w:rPr>
          <w:rFonts w:ascii="Times New Roman" w:eastAsia="Calibri" w:hAnsi="Times New Roman" w:cs="Times New Roman"/>
          <w:sz w:val="20"/>
          <w:szCs w:val="20"/>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w:t>
      </w:r>
      <w:r w:rsidRPr="004363D0">
        <w:rPr>
          <w:rFonts w:ascii="Times New Roman" w:eastAsia="Calibri" w:hAnsi="Times New Roman" w:cs="Times New Roman"/>
          <w:sz w:val="20"/>
          <w:szCs w:val="20"/>
        </w:rPr>
        <w:lastRenderedPageBreak/>
        <w:t xml:space="preserve">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 </w:t>
      </w:r>
    </w:p>
    <w:p w:rsidR="00A85E6A" w:rsidRDefault="00A85E6A" w:rsidP="0082626C">
      <w:pPr>
        <w:pStyle w:val="11"/>
        <w:jc w:val="center"/>
        <w:rPr>
          <w:rFonts w:ascii="Times New Roman" w:eastAsia="SimSun" w:hAnsi="Times New Roman" w:cs="Times New Roman"/>
          <w:b/>
          <w:color w:val="000000" w:themeColor="text1"/>
          <w:sz w:val="20"/>
          <w:szCs w:val="20"/>
        </w:rPr>
      </w:pPr>
    </w:p>
    <w:p w:rsidR="0082626C" w:rsidRPr="002B6904" w:rsidRDefault="0082626C" w:rsidP="0082626C">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8. ИЗМЕНЕНИЕ УСЛОВИЙ ДОГОВОРА</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8.1. Любые изменения и дополнения к настоящему Договору, не противоречащие законодательству Российской Федерации, оформляются дополнительным соглашением Сторон в письменной форме и вносятся в реестр договоров.</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8.2.Изменение существенных условий Договора при его исполнении не допускается, за исключением их изменения по соглашению сторон в следующем случае: </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8.2.1. При снижении цены Договора без изменения, предусмотренного Договором объема услуг, качества оказываемых услуг и иных условий Договора;</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8.2.2. Если по предложению Заказчика увеличивается, предусмотренный договором объем услуг, не более чем на десять процентов или уменьшается предусмотренный договором объем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услуг исходя из установленной в договоре цены единицы услуги, но не более чем на десять процентов цены договора. При уменьшении предусмотренного договором объема услуг стороны договора обязаны уменьшить цену договора исходя из цены единицы услуги. </w:t>
      </w:r>
    </w:p>
    <w:p w:rsidR="00A85E6A" w:rsidRDefault="00A85E6A" w:rsidP="0082626C">
      <w:pPr>
        <w:pStyle w:val="11"/>
        <w:jc w:val="center"/>
        <w:rPr>
          <w:rFonts w:ascii="Times New Roman" w:eastAsia="SimSun" w:hAnsi="Times New Roman" w:cs="Times New Roman"/>
          <w:b/>
          <w:color w:val="000000" w:themeColor="text1"/>
          <w:sz w:val="20"/>
          <w:szCs w:val="20"/>
        </w:rPr>
      </w:pPr>
    </w:p>
    <w:p w:rsidR="0082626C" w:rsidRPr="002B6904" w:rsidRDefault="0082626C" w:rsidP="0082626C">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9. ПОРЯДОК УРЕГУЛИРОВАНИЯ СПОРОВ</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9.1. Все споры и разногласия, которые могут возникнуть из настоящего Договора между Сторонами, будут разрешаться в претензионном порядке.</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9.2. 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приложения, отражается стоимостная оценка ответственности (неустойки), а также действия, которые должны быть произведены Стороной для устранения нарушений.</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9.3. Срок рассмотрения претензии и направления ответа на нее не может превышать 10 (десяти) дней со дня ее получения адресатом.</w:t>
      </w:r>
    </w:p>
    <w:p w:rsidR="0082626C" w:rsidRPr="002B6904" w:rsidRDefault="0082626C" w:rsidP="0082626C">
      <w:pPr>
        <w:pStyle w:val="11"/>
        <w:jc w:val="both"/>
        <w:rPr>
          <w:rFonts w:ascii="Times New Roman" w:eastAsia="SimSun" w:hAnsi="Times New Roman" w:cs="Times New Roman"/>
          <w:b/>
          <w:color w:val="000000" w:themeColor="text1"/>
          <w:sz w:val="20"/>
          <w:szCs w:val="20"/>
        </w:rPr>
      </w:pPr>
      <w:r w:rsidRPr="002B6904">
        <w:rPr>
          <w:rFonts w:ascii="Times New Roman" w:eastAsia="SimSun" w:hAnsi="Times New Roman" w:cs="Times New Roman"/>
          <w:color w:val="000000" w:themeColor="text1"/>
          <w:sz w:val="20"/>
          <w:szCs w:val="20"/>
        </w:rPr>
        <w:t xml:space="preserve">9.4. При не достижении Сторонами согласия, спор подлежит передаче </w:t>
      </w:r>
      <w:r w:rsidRPr="002B6904">
        <w:rPr>
          <w:rFonts w:ascii="Times New Roman" w:eastAsia="SimSun" w:hAnsi="Times New Roman" w:cs="Times New Roman"/>
          <w:sz w:val="20"/>
          <w:szCs w:val="20"/>
        </w:rPr>
        <w:t>в Арбитражный суд Республики Башкортостан</w:t>
      </w:r>
      <w:r w:rsidRPr="002B6904">
        <w:rPr>
          <w:rFonts w:ascii="Times New Roman" w:eastAsia="SimSun" w:hAnsi="Times New Roman" w:cs="Times New Roman"/>
          <w:color w:val="000000" w:themeColor="text1"/>
          <w:sz w:val="20"/>
          <w:szCs w:val="20"/>
        </w:rPr>
        <w:t>.</w:t>
      </w:r>
    </w:p>
    <w:p w:rsidR="00A85E6A" w:rsidRDefault="00A85E6A" w:rsidP="0082626C">
      <w:pPr>
        <w:pStyle w:val="11"/>
        <w:jc w:val="center"/>
        <w:rPr>
          <w:rFonts w:ascii="Times New Roman" w:eastAsia="SimSun" w:hAnsi="Times New Roman" w:cs="Times New Roman"/>
          <w:b/>
          <w:color w:val="000000" w:themeColor="text1"/>
          <w:sz w:val="20"/>
          <w:szCs w:val="20"/>
        </w:rPr>
      </w:pPr>
    </w:p>
    <w:p w:rsidR="0082626C" w:rsidRPr="002B6904" w:rsidRDefault="0082626C" w:rsidP="0082626C">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10. ДЕЙСТВИЯ НЕПРЕОДОЛИМОЙ СИЛЫ. ФОРС-МАЖОР</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10.1. Стороны освобождаются от ответственности за частичное или полное неисполнение своих обязательств по настоящему Договору, если это неисполнение явилось следствием обстоятельств непреодолимой силы, возникших после заключения Договора, которые Стороны не могли предвидеть (войны, забастовки, стихийные бедствия).</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10.2. Сторона, для которой возникли форс-мажорные обстоятельства, должна в десятидневный срок уведомить об этом другую Сторону. Данное уведомление должно быть подтверждено компетентным органом территории, где данное обстоятельство имело место (в случае если Исполнителем является нерезидент Российской Федерации - Торгово-промышленной палатой страны, где данное обстоятельство имело место). В случае если форс-мажорные обстоятельства будут действовать более шести календарных месяцев, Стороны имеют право приостановить действие Договора, письменно уведомив об этом другую Сторону.</w:t>
      </w:r>
    </w:p>
    <w:p w:rsidR="00A85E6A" w:rsidRDefault="00A85E6A" w:rsidP="0082626C">
      <w:pPr>
        <w:pStyle w:val="11"/>
        <w:jc w:val="center"/>
        <w:rPr>
          <w:rFonts w:ascii="Times New Roman" w:eastAsia="SimSun" w:hAnsi="Times New Roman" w:cs="Times New Roman"/>
          <w:b/>
          <w:color w:val="000000" w:themeColor="text1"/>
          <w:sz w:val="20"/>
          <w:szCs w:val="20"/>
        </w:rPr>
      </w:pPr>
    </w:p>
    <w:p w:rsidR="0082626C" w:rsidRPr="002B6904" w:rsidRDefault="0082626C" w:rsidP="0082626C">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11. РАСТОРЖЕНИЕ ДОГОВОРА</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11.1.Расторжение настоящего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w:t>
      </w:r>
      <w:r w:rsidRPr="004B6354">
        <w:rPr>
          <w:rFonts w:ascii="Times New Roman" w:eastAsia="SimSun" w:hAnsi="Times New Roman" w:cs="Times New Roman"/>
          <w:color w:val="000000" w:themeColor="text1"/>
          <w:sz w:val="20"/>
          <w:szCs w:val="20"/>
        </w:rPr>
        <w:t xml:space="preserve">гражданским </w:t>
      </w:r>
      <w:hyperlink r:id="rId8" w:history="1">
        <w:r w:rsidRPr="004B6354">
          <w:rPr>
            <w:rStyle w:val="af1"/>
            <w:rFonts w:ascii="Times New Roman" w:eastAsia="Calibri" w:hAnsi="Times New Roman" w:cs="Times New Roman"/>
            <w:bCs/>
            <w:color w:val="000000" w:themeColor="text1"/>
            <w:sz w:val="20"/>
            <w:szCs w:val="20"/>
            <w:u w:val="none"/>
            <w:lang w:bidi="hi-IN"/>
          </w:rPr>
          <w:t>законодательством</w:t>
        </w:r>
      </w:hyperlink>
      <w:r w:rsidRPr="002B6904">
        <w:rPr>
          <w:rFonts w:ascii="Times New Roman" w:eastAsia="SimSun" w:hAnsi="Times New Roman" w:cs="Times New Roman"/>
          <w:color w:val="000000" w:themeColor="text1"/>
          <w:sz w:val="20"/>
          <w:szCs w:val="20"/>
        </w:rPr>
        <w:t>.</w:t>
      </w:r>
    </w:p>
    <w:p w:rsidR="00A85E6A" w:rsidRDefault="00A85E6A" w:rsidP="0082626C">
      <w:pPr>
        <w:pStyle w:val="11"/>
        <w:jc w:val="center"/>
        <w:rPr>
          <w:rFonts w:ascii="Times New Roman" w:eastAsia="SimSun" w:hAnsi="Times New Roman" w:cs="Times New Roman"/>
          <w:b/>
          <w:color w:val="000000" w:themeColor="text1"/>
          <w:sz w:val="20"/>
          <w:szCs w:val="20"/>
        </w:rPr>
      </w:pPr>
    </w:p>
    <w:p w:rsidR="0082626C" w:rsidRPr="002B6904" w:rsidRDefault="0082626C" w:rsidP="0082626C">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12. ПРОЧИЕ УСЛОВИЯ</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12.1. Настоящий 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одному экземпляру для каждой Стороны.</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12.2. Настоящий Договор вступает в силу с момента его заключения Сторонами и </w:t>
      </w:r>
      <w:r w:rsidRPr="002B6904">
        <w:rPr>
          <w:rFonts w:ascii="Times New Roman" w:eastAsia="SimSun" w:hAnsi="Times New Roman" w:cs="Times New Roman"/>
          <w:sz w:val="20"/>
          <w:szCs w:val="20"/>
        </w:rPr>
        <w:t xml:space="preserve">действует до </w:t>
      </w:r>
      <w:r w:rsidR="0021493C">
        <w:rPr>
          <w:rFonts w:ascii="Times New Roman" w:eastAsia="SimSun" w:hAnsi="Times New Roman" w:cs="Times New Roman"/>
          <w:sz w:val="20"/>
          <w:szCs w:val="20"/>
        </w:rPr>
        <w:t>31</w:t>
      </w:r>
      <w:r w:rsidRPr="002B6904">
        <w:rPr>
          <w:rFonts w:ascii="Times New Roman" w:eastAsia="SimSun" w:hAnsi="Times New Roman" w:cs="Times New Roman"/>
          <w:sz w:val="20"/>
          <w:szCs w:val="20"/>
        </w:rPr>
        <w:t>.</w:t>
      </w:r>
      <w:r w:rsidR="00847123">
        <w:rPr>
          <w:rFonts w:ascii="Times New Roman" w:eastAsia="SimSun" w:hAnsi="Times New Roman" w:cs="Times New Roman"/>
          <w:sz w:val="20"/>
          <w:szCs w:val="20"/>
        </w:rPr>
        <w:t>12</w:t>
      </w:r>
      <w:r w:rsidRPr="002B6904">
        <w:rPr>
          <w:rFonts w:ascii="Times New Roman" w:eastAsia="SimSun" w:hAnsi="Times New Roman" w:cs="Times New Roman"/>
          <w:sz w:val="20"/>
          <w:szCs w:val="20"/>
        </w:rPr>
        <w:t>.</w:t>
      </w:r>
      <w:r w:rsidR="00402865">
        <w:rPr>
          <w:rFonts w:ascii="Times New Roman" w:eastAsia="SimSun" w:hAnsi="Times New Roman" w:cs="Times New Roman"/>
          <w:sz w:val="20"/>
          <w:szCs w:val="20"/>
        </w:rPr>
        <w:t>202</w:t>
      </w:r>
      <w:r w:rsidR="00646AAE">
        <w:rPr>
          <w:rFonts w:ascii="Times New Roman" w:eastAsia="SimSun" w:hAnsi="Times New Roman" w:cs="Times New Roman"/>
          <w:sz w:val="20"/>
          <w:szCs w:val="20"/>
        </w:rPr>
        <w:t>6</w:t>
      </w:r>
      <w:r w:rsidR="00402865">
        <w:rPr>
          <w:rFonts w:ascii="Times New Roman" w:eastAsia="SimSun" w:hAnsi="Times New Roman" w:cs="Times New Roman"/>
          <w:sz w:val="20"/>
          <w:szCs w:val="20"/>
        </w:rPr>
        <w:t>г</w:t>
      </w:r>
      <w:r w:rsidRPr="002B6904">
        <w:rPr>
          <w:rFonts w:ascii="Times New Roman" w:eastAsia="SimSun" w:hAnsi="Times New Roman" w:cs="Times New Roman"/>
          <w:sz w:val="20"/>
          <w:szCs w:val="20"/>
        </w:rPr>
        <w:t>.,</w:t>
      </w:r>
      <w:r w:rsidRPr="002B6904">
        <w:rPr>
          <w:rFonts w:ascii="Times New Roman" w:eastAsia="SimSun" w:hAnsi="Times New Roman" w:cs="Times New Roman"/>
          <w:color w:val="000000" w:themeColor="text1"/>
          <w:sz w:val="20"/>
          <w:szCs w:val="20"/>
        </w:rPr>
        <w:t xml:space="preserve"> </w:t>
      </w:r>
      <w:r w:rsidRPr="002B6904">
        <w:rPr>
          <w:rFonts w:ascii="Times New Roman" w:eastAsia="SimSun" w:hAnsi="Times New Roman" w:cs="Times New Roman"/>
          <w:color w:val="000000" w:themeColor="text1"/>
          <w:sz w:val="20"/>
          <w:szCs w:val="20"/>
        </w:rPr>
        <w:br/>
        <w:t>а в части взаиморасчетов – до полного их исполнения Сторонами</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12.3. Стороны пришли к соглашению, что документы, которыми они будут обмениваться в процессе исполнения настоящего Договора, направленные по факсимильной связи, телеграммой, почте, признаются имеющими юридическую силу.</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12.4. При исполнении Договора не допускается перемена Исполнителя, за исключением случаев, если 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12.5. Стороны обязаны извещать друг друга об изменениях своего адреса, номеров телефонов, иных реквизитов в срок не позднее 5 (пяти) дней с момента начала действий таких изменений</w:t>
      </w:r>
    </w:p>
    <w:p w:rsidR="0082626C" w:rsidRPr="002B6904" w:rsidRDefault="0082626C" w:rsidP="0082626C">
      <w:pPr>
        <w:pStyle w:val="11"/>
        <w:jc w:val="both"/>
        <w:rPr>
          <w:rFonts w:ascii="Times New Roman" w:eastAsia="SimSun" w:hAnsi="Times New Roman" w:cs="Times New Roman"/>
          <w:color w:val="000000" w:themeColor="text1"/>
          <w:sz w:val="20"/>
          <w:szCs w:val="20"/>
        </w:rPr>
      </w:pPr>
      <w:r w:rsidRPr="002B6904">
        <w:rPr>
          <w:rFonts w:ascii="Times New Roman" w:eastAsia="SimSun" w:hAnsi="Times New Roman" w:cs="Times New Roman"/>
          <w:color w:val="000000" w:themeColor="text1"/>
          <w:sz w:val="20"/>
          <w:szCs w:val="20"/>
        </w:rPr>
        <w:t xml:space="preserve">12.6. Все указанные Приложения к Договору являются неотъемлемой частью Договора: </w:t>
      </w:r>
    </w:p>
    <w:p w:rsidR="002A3046" w:rsidRDefault="0082626C" w:rsidP="0082626C">
      <w:pPr>
        <w:pStyle w:val="11"/>
        <w:jc w:val="both"/>
        <w:rPr>
          <w:rFonts w:ascii="Times New Roman" w:eastAsia="SimSun" w:hAnsi="Times New Roman" w:cs="Times New Roman"/>
          <w:b/>
          <w:color w:val="000000" w:themeColor="text1"/>
          <w:sz w:val="20"/>
          <w:szCs w:val="20"/>
        </w:rPr>
      </w:pPr>
      <w:r w:rsidRPr="002B6904">
        <w:rPr>
          <w:rFonts w:ascii="Times New Roman" w:eastAsia="SimSun" w:hAnsi="Times New Roman" w:cs="Times New Roman"/>
          <w:color w:val="000000" w:themeColor="text1"/>
          <w:sz w:val="20"/>
          <w:szCs w:val="20"/>
        </w:rPr>
        <w:t xml:space="preserve">Приложение № 1 – </w:t>
      </w:r>
      <w:r w:rsidR="00EC4E95">
        <w:rPr>
          <w:rFonts w:ascii="Times New Roman" w:eastAsia="SimSun" w:hAnsi="Times New Roman" w:cs="Times New Roman"/>
          <w:color w:val="000000" w:themeColor="text1"/>
          <w:sz w:val="20"/>
          <w:szCs w:val="20"/>
        </w:rPr>
        <w:t>Спецификация</w:t>
      </w:r>
      <w:r w:rsidRPr="002B6904">
        <w:rPr>
          <w:rFonts w:ascii="Times New Roman" w:eastAsia="SimSun" w:hAnsi="Times New Roman" w:cs="Times New Roman"/>
          <w:color w:val="000000" w:themeColor="text1"/>
          <w:sz w:val="20"/>
          <w:szCs w:val="20"/>
        </w:rPr>
        <w:t>.</w:t>
      </w:r>
      <w:r w:rsidRPr="002B6904">
        <w:rPr>
          <w:rFonts w:ascii="Times New Roman" w:eastAsia="SimSun" w:hAnsi="Times New Roman" w:cs="Times New Roman"/>
          <w:b/>
          <w:color w:val="000000" w:themeColor="text1"/>
          <w:sz w:val="20"/>
          <w:szCs w:val="20"/>
        </w:rPr>
        <w:t xml:space="preserve">           </w:t>
      </w:r>
    </w:p>
    <w:p w:rsidR="002A3046" w:rsidRDefault="002A3046" w:rsidP="0082626C">
      <w:pPr>
        <w:pStyle w:val="11"/>
        <w:jc w:val="both"/>
        <w:rPr>
          <w:rFonts w:ascii="Times New Roman" w:eastAsia="SimSun" w:hAnsi="Times New Roman" w:cs="Times New Roman"/>
          <w:b/>
          <w:color w:val="000000" w:themeColor="text1"/>
          <w:sz w:val="20"/>
          <w:szCs w:val="20"/>
        </w:rPr>
      </w:pPr>
    </w:p>
    <w:p w:rsidR="0021493C" w:rsidRDefault="0021493C" w:rsidP="0082626C">
      <w:pPr>
        <w:pStyle w:val="11"/>
        <w:jc w:val="both"/>
        <w:rPr>
          <w:rFonts w:ascii="Times New Roman" w:eastAsia="SimSun" w:hAnsi="Times New Roman" w:cs="Times New Roman"/>
          <w:b/>
          <w:color w:val="000000" w:themeColor="text1"/>
          <w:sz w:val="20"/>
          <w:szCs w:val="20"/>
        </w:rPr>
      </w:pPr>
    </w:p>
    <w:p w:rsidR="0021493C" w:rsidRDefault="0021493C" w:rsidP="0082626C">
      <w:pPr>
        <w:pStyle w:val="11"/>
        <w:jc w:val="both"/>
        <w:rPr>
          <w:rFonts w:ascii="Times New Roman" w:eastAsia="SimSun" w:hAnsi="Times New Roman" w:cs="Times New Roman"/>
          <w:b/>
          <w:color w:val="000000" w:themeColor="text1"/>
          <w:sz w:val="20"/>
          <w:szCs w:val="20"/>
        </w:rPr>
      </w:pPr>
    </w:p>
    <w:p w:rsidR="002A3046" w:rsidRDefault="002A3046" w:rsidP="0082626C">
      <w:pPr>
        <w:pStyle w:val="11"/>
        <w:jc w:val="both"/>
        <w:rPr>
          <w:rFonts w:ascii="Times New Roman" w:eastAsia="SimSun" w:hAnsi="Times New Roman" w:cs="Times New Roman"/>
          <w:b/>
          <w:color w:val="000000" w:themeColor="text1"/>
          <w:sz w:val="20"/>
          <w:szCs w:val="20"/>
        </w:rPr>
      </w:pPr>
    </w:p>
    <w:p w:rsidR="0082626C" w:rsidRPr="002B6904" w:rsidRDefault="0082626C" w:rsidP="0082626C">
      <w:pPr>
        <w:pStyle w:val="11"/>
        <w:jc w:val="both"/>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t xml:space="preserve">                                         </w:t>
      </w:r>
    </w:p>
    <w:p w:rsidR="00A85E6A" w:rsidRDefault="00A85E6A" w:rsidP="0082626C">
      <w:pPr>
        <w:pStyle w:val="11"/>
        <w:jc w:val="center"/>
        <w:rPr>
          <w:rFonts w:ascii="Times New Roman" w:eastAsia="SimSun" w:hAnsi="Times New Roman" w:cs="Times New Roman"/>
          <w:b/>
          <w:color w:val="000000" w:themeColor="text1"/>
          <w:sz w:val="20"/>
          <w:szCs w:val="20"/>
        </w:rPr>
      </w:pPr>
    </w:p>
    <w:p w:rsidR="0082626C" w:rsidRDefault="0082626C" w:rsidP="0082626C">
      <w:pPr>
        <w:pStyle w:val="11"/>
        <w:jc w:val="center"/>
        <w:rPr>
          <w:rFonts w:ascii="Times New Roman" w:eastAsia="SimSun" w:hAnsi="Times New Roman" w:cs="Times New Roman"/>
          <w:b/>
          <w:color w:val="000000" w:themeColor="text1"/>
          <w:sz w:val="20"/>
          <w:szCs w:val="20"/>
        </w:rPr>
      </w:pPr>
      <w:r w:rsidRPr="002B6904">
        <w:rPr>
          <w:rFonts w:ascii="Times New Roman" w:eastAsia="SimSun" w:hAnsi="Times New Roman" w:cs="Times New Roman"/>
          <w:b/>
          <w:color w:val="000000" w:themeColor="text1"/>
          <w:sz w:val="20"/>
          <w:szCs w:val="20"/>
        </w:rPr>
        <w:lastRenderedPageBreak/>
        <w:t>13. РЕКВИЗИТЫ СТОРОН</w:t>
      </w:r>
    </w:p>
    <w:tbl>
      <w:tblPr>
        <w:tblW w:w="10206" w:type="dxa"/>
        <w:tblInd w:w="108" w:type="dxa"/>
        <w:tblLayout w:type="fixed"/>
        <w:tblLook w:val="0000" w:firstRow="0" w:lastRow="0" w:firstColumn="0" w:lastColumn="0" w:noHBand="0" w:noVBand="0"/>
      </w:tblPr>
      <w:tblGrid>
        <w:gridCol w:w="5670"/>
        <w:gridCol w:w="4536"/>
      </w:tblGrid>
      <w:tr w:rsidR="00A85E6A" w:rsidRPr="00A85E6A" w:rsidTr="006A1404">
        <w:trPr>
          <w:trHeight w:val="999"/>
        </w:trPr>
        <w:tc>
          <w:tcPr>
            <w:tcW w:w="5670" w:type="dxa"/>
            <w:shd w:val="clear" w:color="auto" w:fill="auto"/>
          </w:tcPr>
          <w:p w:rsidR="00A85E6A" w:rsidRPr="00A85E6A" w:rsidRDefault="00A85E6A" w:rsidP="00402865">
            <w:pPr>
              <w:tabs>
                <w:tab w:val="left" w:pos="851"/>
                <w:tab w:val="left" w:pos="993"/>
              </w:tabs>
              <w:spacing w:after="0" w:line="240" w:lineRule="auto"/>
              <w:rPr>
                <w:rFonts w:ascii="Times New Roman" w:eastAsia="Times New Roman" w:hAnsi="Times New Roman" w:cs="Times New Roman"/>
                <w:b/>
                <w:bCs/>
                <w:sz w:val="20"/>
                <w:szCs w:val="20"/>
              </w:rPr>
            </w:pPr>
            <w:r w:rsidRPr="00A85E6A">
              <w:rPr>
                <w:rFonts w:ascii="Times New Roman" w:eastAsia="Times New Roman" w:hAnsi="Times New Roman" w:cs="Times New Roman"/>
                <w:b/>
                <w:bCs/>
                <w:sz w:val="20"/>
                <w:szCs w:val="20"/>
              </w:rPr>
              <w:t>Заказчик</w:t>
            </w:r>
          </w:p>
          <w:p w:rsidR="00A85E6A" w:rsidRPr="00A85E6A" w:rsidRDefault="00A85E6A" w:rsidP="00402865">
            <w:pPr>
              <w:spacing w:after="0" w:line="240" w:lineRule="auto"/>
              <w:outlineLvl w:val="0"/>
              <w:rPr>
                <w:rFonts w:ascii="Times New Roman" w:eastAsia="Times New Roman" w:hAnsi="Times New Roman" w:cs="Times New Roman"/>
                <w:bCs/>
                <w:spacing w:val="2"/>
                <w:sz w:val="20"/>
                <w:szCs w:val="20"/>
              </w:rPr>
            </w:pPr>
            <w:r w:rsidRPr="00A85E6A">
              <w:rPr>
                <w:rFonts w:ascii="Times New Roman" w:eastAsia="Times New Roman" w:hAnsi="Times New Roman" w:cs="Times New Roman"/>
                <w:bCs/>
                <w:spacing w:val="2"/>
                <w:sz w:val="20"/>
                <w:szCs w:val="20"/>
              </w:rPr>
              <w:t xml:space="preserve">Государственное </w:t>
            </w:r>
            <w:r w:rsidR="0021493C" w:rsidRPr="0021493C">
              <w:rPr>
                <w:rFonts w:ascii="Times New Roman" w:eastAsia="Times New Roman" w:hAnsi="Times New Roman" w:cs="Times New Roman"/>
                <w:bCs/>
                <w:spacing w:val="2"/>
                <w:sz w:val="20"/>
                <w:szCs w:val="20"/>
              </w:rPr>
              <w:t>бюджетное учреждение Благовещенский дом социального обслуживания «</w:t>
            </w:r>
            <w:proofErr w:type="spellStart"/>
            <w:r w:rsidR="0021493C" w:rsidRPr="0021493C">
              <w:rPr>
                <w:rFonts w:ascii="Times New Roman" w:eastAsia="Times New Roman" w:hAnsi="Times New Roman" w:cs="Times New Roman"/>
                <w:bCs/>
                <w:spacing w:val="2"/>
                <w:sz w:val="20"/>
                <w:szCs w:val="20"/>
              </w:rPr>
              <w:t>Нарат</w:t>
            </w:r>
            <w:proofErr w:type="spellEnd"/>
            <w:r w:rsidR="0021493C" w:rsidRPr="0021493C">
              <w:rPr>
                <w:rFonts w:ascii="Times New Roman" w:eastAsia="Times New Roman" w:hAnsi="Times New Roman" w:cs="Times New Roman"/>
                <w:bCs/>
                <w:spacing w:val="2"/>
                <w:sz w:val="20"/>
                <w:szCs w:val="20"/>
              </w:rPr>
              <w:t>» («Сосны»)</w:t>
            </w:r>
            <w:r w:rsidRPr="00A85E6A">
              <w:rPr>
                <w:rFonts w:ascii="Times New Roman" w:eastAsia="Times New Roman" w:hAnsi="Times New Roman" w:cs="Times New Roman"/>
                <w:bCs/>
                <w:spacing w:val="2"/>
                <w:sz w:val="20"/>
                <w:szCs w:val="20"/>
              </w:rPr>
              <w:t>.</w:t>
            </w:r>
          </w:p>
          <w:p w:rsidR="00A85E6A" w:rsidRPr="00A85E6A" w:rsidRDefault="00A85E6A" w:rsidP="00402865">
            <w:pPr>
              <w:spacing w:after="0" w:line="240" w:lineRule="auto"/>
              <w:rPr>
                <w:rFonts w:ascii="Times New Roman" w:eastAsia="Times New Roman" w:hAnsi="Times New Roman" w:cs="Times New Roman"/>
                <w:bCs/>
                <w:spacing w:val="2"/>
                <w:sz w:val="20"/>
                <w:szCs w:val="20"/>
              </w:rPr>
            </w:pPr>
            <w:r w:rsidRPr="00A85E6A">
              <w:rPr>
                <w:rFonts w:ascii="Times New Roman" w:eastAsia="Times New Roman" w:hAnsi="Times New Roman" w:cs="Times New Roman"/>
                <w:bCs/>
                <w:spacing w:val="2"/>
                <w:sz w:val="20"/>
                <w:szCs w:val="20"/>
              </w:rPr>
              <w:t>(</w:t>
            </w:r>
            <w:r w:rsidR="002A3046">
              <w:rPr>
                <w:rFonts w:ascii="Times New Roman" w:eastAsia="Times New Roman" w:hAnsi="Times New Roman" w:cs="Times New Roman"/>
                <w:bCs/>
                <w:spacing w:val="2"/>
                <w:sz w:val="20"/>
                <w:szCs w:val="20"/>
              </w:rPr>
              <w:t>ГБУ</w:t>
            </w:r>
            <w:r w:rsidRPr="00A85E6A">
              <w:rPr>
                <w:rFonts w:ascii="Times New Roman" w:eastAsia="Times New Roman" w:hAnsi="Times New Roman" w:cs="Times New Roman"/>
                <w:bCs/>
                <w:spacing w:val="2"/>
                <w:sz w:val="20"/>
                <w:szCs w:val="20"/>
              </w:rPr>
              <w:t xml:space="preserve"> Благовещенский </w:t>
            </w:r>
            <w:r w:rsidR="0021493C">
              <w:rPr>
                <w:rFonts w:ascii="Times New Roman" w:eastAsia="Times New Roman" w:hAnsi="Times New Roman" w:cs="Times New Roman"/>
                <w:bCs/>
                <w:spacing w:val="2"/>
                <w:sz w:val="20"/>
                <w:szCs w:val="20"/>
              </w:rPr>
              <w:t>ДСО «</w:t>
            </w:r>
            <w:proofErr w:type="spellStart"/>
            <w:r w:rsidR="0021493C">
              <w:rPr>
                <w:rFonts w:ascii="Times New Roman" w:eastAsia="Times New Roman" w:hAnsi="Times New Roman" w:cs="Times New Roman"/>
                <w:bCs/>
                <w:spacing w:val="2"/>
                <w:sz w:val="20"/>
                <w:szCs w:val="20"/>
              </w:rPr>
              <w:t>Нарат</w:t>
            </w:r>
            <w:proofErr w:type="spellEnd"/>
            <w:r w:rsidR="0021493C">
              <w:rPr>
                <w:rFonts w:ascii="Times New Roman" w:eastAsia="Times New Roman" w:hAnsi="Times New Roman" w:cs="Times New Roman"/>
                <w:bCs/>
                <w:spacing w:val="2"/>
                <w:sz w:val="20"/>
                <w:szCs w:val="20"/>
              </w:rPr>
              <w:t>»</w:t>
            </w:r>
            <w:r w:rsidRPr="00A85E6A">
              <w:rPr>
                <w:rFonts w:ascii="Times New Roman" w:eastAsia="Times New Roman" w:hAnsi="Times New Roman" w:cs="Times New Roman"/>
                <w:bCs/>
                <w:spacing w:val="2"/>
                <w:sz w:val="20"/>
                <w:szCs w:val="20"/>
              </w:rPr>
              <w:t xml:space="preserve"> л/с 20112120600)</w:t>
            </w:r>
          </w:p>
          <w:p w:rsidR="00A85E6A" w:rsidRPr="00A85E6A" w:rsidRDefault="00A85E6A" w:rsidP="00402865">
            <w:pPr>
              <w:spacing w:after="0" w:line="240" w:lineRule="auto"/>
              <w:outlineLvl w:val="0"/>
              <w:rPr>
                <w:rFonts w:ascii="Times New Roman" w:eastAsia="Times New Roman" w:hAnsi="Times New Roman" w:cs="Times New Roman"/>
                <w:bCs/>
                <w:spacing w:val="2"/>
                <w:sz w:val="20"/>
                <w:szCs w:val="20"/>
              </w:rPr>
            </w:pPr>
            <w:r w:rsidRPr="00A85E6A">
              <w:rPr>
                <w:rFonts w:ascii="Times New Roman" w:eastAsia="Times New Roman" w:hAnsi="Times New Roman" w:cs="Times New Roman"/>
                <w:bCs/>
                <w:spacing w:val="2"/>
                <w:sz w:val="20"/>
                <w:szCs w:val="20"/>
              </w:rPr>
              <w:t>Адрес: 453430, Российская Федерация, Республика Башкортостан, г. Благовещенск, ул.Сосновая,1.</w:t>
            </w:r>
          </w:p>
          <w:p w:rsidR="00A85E6A" w:rsidRPr="00A85E6A" w:rsidRDefault="00A85E6A" w:rsidP="00402865">
            <w:pPr>
              <w:spacing w:after="0" w:line="240" w:lineRule="auto"/>
              <w:outlineLvl w:val="0"/>
              <w:rPr>
                <w:rFonts w:ascii="Times New Roman" w:eastAsia="Times New Roman" w:hAnsi="Times New Roman" w:cs="Times New Roman"/>
                <w:bCs/>
                <w:spacing w:val="2"/>
                <w:sz w:val="20"/>
                <w:szCs w:val="20"/>
              </w:rPr>
            </w:pPr>
            <w:r w:rsidRPr="00A85E6A">
              <w:rPr>
                <w:rFonts w:ascii="Times New Roman" w:eastAsia="Times New Roman" w:hAnsi="Times New Roman" w:cs="Times New Roman"/>
                <w:bCs/>
                <w:spacing w:val="2"/>
                <w:sz w:val="20"/>
                <w:szCs w:val="20"/>
              </w:rPr>
              <w:t>Телефон: +7(34766) 2-45-14</w:t>
            </w:r>
          </w:p>
          <w:p w:rsidR="00A85E6A" w:rsidRPr="00A85E6A" w:rsidRDefault="00A85E6A" w:rsidP="00402865">
            <w:pPr>
              <w:spacing w:after="0" w:line="240" w:lineRule="auto"/>
              <w:outlineLvl w:val="0"/>
              <w:rPr>
                <w:rFonts w:ascii="Times New Roman" w:eastAsia="Times New Roman" w:hAnsi="Times New Roman" w:cs="Times New Roman"/>
                <w:bCs/>
                <w:spacing w:val="2"/>
                <w:sz w:val="20"/>
                <w:szCs w:val="20"/>
              </w:rPr>
            </w:pPr>
            <w:r w:rsidRPr="00A85E6A">
              <w:rPr>
                <w:rFonts w:ascii="Times New Roman" w:eastAsia="Times New Roman" w:hAnsi="Times New Roman" w:cs="Times New Roman"/>
                <w:bCs/>
                <w:spacing w:val="2"/>
                <w:sz w:val="20"/>
                <w:szCs w:val="20"/>
              </w:rPr>
              <w:t>E-</w:t>
            </w:r>
            <w:proofErr w:type="spellStart"/>
            <w:r w:rsidRPr="00A85E6A">
              <w:rPr>
                <w:rFonts w:ascii="Times New Roman" w:eastAsia="Times New Roman" w:hAnsi="Times New Roman" w:cs="Times New Roman"/>
                <w:bCs/>
                <w:spacing w:val="2"/>
                <w:sz w:val="20"/>
                <w:szCs w:val="20"/>
              </w:rPr>
              <w:t>mail</w:t>
            </w:r>
            <w:proofErr w:type="spellEnd"/>
            <w:r w:rsidRPr="00A85E6A">
              <w:rPr>
                <w:rFonts w:ascii="Times New Roman" w:eastAsia="Times New Roman" w:hAnsi="Times New Roman" w:cs="Times New Roman"/>
                <w:bCs/>
                <w:spacing w:val="2"/>
                <w:sz w:val="20"/>
                <w:szCs w:val="20"/>
              </w:rPr>
              <w:t>: blagpsi1@mail.ru</w:t>
            </w:r>
          </w:p>
          <w:p w:rsidR="00A85E6A" w:rsidRPr="00A85E6A" w:rsidRDefault="00A85E6A" w:rsidP="00402865">
            <w:pPr>
              <w:spacing w:after="0" w:line="240" w:lineRule="auto"/>
              <w:outlineLvl w:val="0"/>
              <w:rPr>
                <w:rFonts w:ascii="Times New Roman" w:eastAsia="Times New Roman" w:hAnsi="Times New Roman" w:cs="Times New Roman"/>
                <w:bCs/>
                <w:spacing w:val="2"/>
                <w:sz w:val="20"/>
                <w:szCs w:val="20"/>
              </w:rPr>
            </w:pPr>
            <w:r w:rsidRPr="00A85E6A">
              <w:rPr>
                <w:rFonts w:ascii="Times New Roman" w:eastAsia="Times New Roman" w:hAnsi="Times New Roman" w:cs="Times New Roman"/>
                <w:bCs/>
                <w:spacing w:val="2"/>
                <w:sz w:val="20"/>
                <w:szCs w:val="20"/>
              </w:rPr>
              <w:t>ИНН 0258004056, КПП 025801001</w:t>
            </w:r>
          </w:p>
          <w:p w:rsidR="00A85E6A" w:rsidRPr="00A85E6A" w:rsidRDefault="00A85E6A" w:rsidP="00402865">
            <w:pPr>
              <w:spacing w:after="0" w:line="240" w:lineRule="auto"/>
              <w:outlineLvl w:val="0"/>
              <w:rPr>
                <w:rFonts w:ascii="Times New Roman" w:eastAsia="Times New Roman" w:hAnsi="Times New Roman" w:cs="Times New Roman"/>
                <w:bCs/>
                <w:spacing w:val="2"/>
                <w:sz w:val="20"/>
                <w:szCs w:val="20"/>
              </w:rPr>
            </w:pPr>
            <w:r w:rsidRPr="00A85E6A">
              <w:rPr>
                <w:rFonts w:ascii="Times New Roman" w:eastAsia="Times New Roman" w:hAnsi="Times New Roman" w:cs="Times New Roman"/>
                <w:bCs/>
                <w:spacing w:val="2"/>
                <w:sz w:val="20"/>
                <w:szCs w:val="20"/>
              </w:rPr>
              <w:t>(ЕКС) 40102810045370000067</w:t>
            </w:r>
          </w:p>
          <w:p w:rsidR="00A85E6A" w:rsidRPr="00A85E6A" w:rsidRDefault="00A85E6A" w:rsidP="00402865">
            <w:pPr>
              <w:spacing w:after="0" w:line="240" w:lineRule="auto"/>
              <w:outlineLvl w:val="0"/>
              <w:rPr>
                <w:rFonts w:ascii="Times New Roman" w:eastAsia="Times New Roman" w:hAnsi="Times New Roman" w:cs="Times New Roman"/>
                <w:bCs/>
                <w:spacing w:val="2"/>
                <w:sz w:val="20"/>
                <w:szCs w:val="20"/>
              </w:rPr>
            </w:pPr>
            <w:r w:rsidRPr="00A85E6A">
              <w:rPr>
                <w:rFonts w:ascii="Times New Roman" w:eastAsia="Times New Roman" w:hAnsi="Times New Roman" w:cs="Times New Roman"/>
                <w:bCs/>
                <w:spacing w:val="2"/>
                <w:sz w:val="20"/>
                <w:szCs w:val="20"/>
              </w:rPr>
              <w:t xml:space="preserve">номер казначейского </w:t>
            </w:r>
            <w:proofErr w:type="gramStart"/>
            <w:r w:rsidRPr="00A85E6A">
              <w:rPr>
                <w:rFonts w:ascii="Times New Roman" w:eastAsia="Times New Roman" w:hAnsi="Times New Roman" w:cs="Times New Roman"/>
                <w:bCs/>
                <w:spacing w:val="2"/>
                <w:sz w:val="20"/>
                <w:szCs w:val="20"/>
              </w:rPr>
              <w:t>счета  03224643800000000100</w:t>
            </w:r>
            <w:proofErr w:type="gramEnd"/>
          </w:p>
          <w:p w:rsidR="00A85E6A" w:rsidRPr="00A85E6A" w:rsidRDefault="00A85E6A" w:rsidP="00402865">
            <w:pPr>
              <w:spacing w:after="0" w:line="240" w:lineRule="auto"/>
              <w:outlineLvl w:val="0"/>
              <w:rPr>
                <w:rFonts w:ascii="Times New Roman" w:eastAsia="Times New Roman" w:hAnsi="Times New Roman" w:cs="Times New Roman"/>
                <w:bCs/>
                <w:spacing w:val="2"/>
                <w:sz w:val="20"/>
                <w:szCs w:val="20"/>
              </w:rPr>
            </w:pPr>
            <w:proofErr w:type="gramStart"/>
            <w:r w:rsidRPr="00A85E6A">
              <w:rPr>
                <w:rFonts w:ascii="Times New Roman" w:eastAsia="Times New Roman" w:hAnsi="Times New Roman" w:cs="Times New Roman"/>
                <w:bCs/>
                <w:spacing w:val="2"/>
                <w:sz w:val="20"/>
                <w:szCs w:val="20"/>
              </w:rPr>
              <w:t>БИК  018073401</w:t>
            </w:r>
            <w:proofErr w:type="gramEnd"/>
          </w:p>
          <w:p w:rsidR="00A85E6A" w:rsidRDefault="00646AAE" w:rsidP="00402865">
            <w:pPr>
              <w:autoSpaceDE w:val="0"/>
              <w:autoSpaceDN w:val="0"/>
              <w:adjustRightInd w:val="0"/>
              <w:spacing w:after="0" w:line="240" w:lineRule="auto"/>
              <w:rPr>
                <w:rFonts w:ascii="Times New Roman" w:eastAsia="Times New Roman" w:hAnsi="Times New Roman" w:cs="Times New Roman"/>
                <w:bCs/>
                <w:spacing w:val="2"/>
                <w:sz w:val="20"/>
                <w:szCs w:val="20"/>
              </w:rPr>
            </w:pPr>
            <w:r w:rsidRPr="00646AAE">
              <w:rPr>
                <w:rFonts w:ascii="Times New Roman" w:eastAsia="Times New Roman" w:hAnsi="Times New Roman" w:cs="Times New Roman"/>
                <w:bCs/>
                <w:spacing w:val="2"/>
                <w:sz w:val="20"/>
                <w:szCs w:val="20"/>
              </w:rPr>
              <w:t xml:space="preserve">ОКЦ № 6 Уральского ГУ Банка России//УФК ПО РЕСПУБЛИКЕ БАШКОРТОСТАН г. </w:t>
            </w:r>
            <w:proofErr w:type="gramStart"/>
            <w:r w:rsidRPr="00646AAE">
              <w:rPr>
                <w:rFonts w:ascii="Times New Roman" w:eastAsia="Times New Roman" w:hAnsi="Times New Roman" w:cs="Times New Roman"/>
                <w:bCs/>
                <w:spacing w:val="2"/>
                <w:sz w:val="20"/>
                <w:szCs w:val="20"/>
              </w:rPr>
              <w:t>Уфа</w:t>
            </w:r>
            <w:proofErr w:type="gramEnd"/>
            <w:r w:rsidRPr="00646AAE">
              <w:rPr>
                <w:rFonts w:ascii="Times New Roman" w:eastAsia="Times New Roman" w:hAnsi="Times New Roman" w:cs="Times New Roman"/>
                <w:bCs/>
                <w:spacing w:val="2"/>
                <w:sz w:val="20"/>
                <w:szCs w:val="20"/>
              </w:rPr>
              <w:t xml:space="preserve"> </w:t>
            </w:r>
            <w:r w:rsidR="00A85E6A" w:rsidRPr="00A85E6A">
              <w:rPr>
                <w:rFonts w:ascii="Times New Roman" w:eastAsia="Times New Roman" w:hAnsi="Times New Roman" w:cs="Times New Roman"/>
                <w:bCs/>
                <w:spacing w:val="2"/>
                <w:sz w:val="20"/>
                <w:szCs w:val="20"/>
              </w:rPr>
              <w:t>а</w:t>
            </w:r>
          </w:p>
          <w:p w:rsidR="002A3046" w:rsidRDefault="002A3046" w:rsidP="00402865">
            <w:pPr>
              <w:autoSpaceDE w:val="0"/>
              <w:autoSpaceDN w:val="0"/>
              <w:adjustRightInd w:val="0"/>
              <w:spacing w:after="0" w:line="240" w:lineRule="auto"/>
              <w:rPr>
                <w:rFonts w:ascii="Times New Roman" w:eastAsia="Times New Roman" w:hAnsi="Times New Roman" w:cs="Times New Roman"/>
                <w:bCs/>
                <w:spacing w:val="2"/>
                <w:sz w:val="20"/>
                <w:szCs w:val="20"/>
              </w:rPr>
            </w:pPr>
          </w:p>
          <w:p w:rsidR="002A3046" w:rsidRDefault="002A3046" w:rsidP="00402865">
            <w:pPr>
              <w:autoSpaceDE w:val="0"/>
              <w:autoSpaceDN w:val="0"/>
              <w:adjustRightInd w:val="0"/>
              <w:spacing w:after="0" w:line="240" w:lineRule="auto"/>
              <w:rPr>
                <w:rFonts w:ascii="Times New Roman" w:eastAsia="Times New Roman" w:hAnsi="Times New Roman" w:cs="Times New Roman"/>
                <w:bCs/>
                <w:spacing w:val="2"/>
                <w:sz w:val="20"/>
                <w:szCs w:val="20"/>
              </w:rPr>
            </w:pPr>
          </w:p>
          <w:p w:rsidR="00A85E6A" w:rsidRPr="00A85E6A" w:rsidRDefault="00A85E6A" w:rsidP="00402865">
            <w:pPr>
              <w:autoSpaceDE w:val="0"/>
              <w:autoSpaceDN w:val="0"/>
              <w:adjustRightInd w:val="0"/>
              <w:spacing w:after="0" w:line="240" w:lineRule="auto"/>
              <w:rPr>
                <w:rFonts w:ascii="Times New Roman" w:eastAsia="Times New Roman" w:hAnsi="Times New Roman" w:cs="Times New Roman"/>
                <w:sz w:val="20"/>
                <w:szCs w:val="20"/>
              </w:rPr>
            </w:pPr>
            <w:r w:rsidRPr="00A85E6A">
              <w:rPr>
                <w:rFonts w:ascii="Times New Roman" w:eastAsia="Times New Roman" w:hAnsi="Times New Roman" w:cs="Times New Roman"/>
                <w:sz w:val="20"/>
                <w:szCs w:val="20"/>
              </w:rPr>
              <w:t>Директор</w:t>
            </w:r>
          </w:p>
          <w:p w:rsidR="00A85E6A" w:rsidRPr="00A85E6A" w:rsidRDefault="00A85E6A" w:rsidP="00402865">
            <w:pPr>
              <w:autoSpaceDE w:val="0"/>
              <w:autoSpaceDN w:val="0"/>
              <w:adjustRightInd w:val="0"/>
              <w:spacing w:after="0" w:line="240" w:lineRule="auto"/>
              <w:rPr>
                <w:rFonts w:ascii="Times New Roman" w:eastAsia="Times New Roman" w:hAnsi="Times New Roman" w:cs="Times New Roman"/>
                <w:sz w:val="20"/>
                <w:szCs w:val="20"/>
              </w:rPr>
            </w:pPr>
          </w:p>
          <w:p w:rsidR="00A85E6A" w:rsidRPr="00A85E6A" w:rsidRDefault="00A85E6A" w:rsidP="00402865">
            <w:pPr>
              <w:autoSpaceDE w:val="0"/>
              <w:autoSpaceDN w:val="0"/>
              <w:adjustRightInd w:val="0"/>
              <w:spacing w:after="0" w:line="240" w:lineRule="auto"/>
              <w:rPr>
                <w:rFonts w:ascii="Times New Roman" w:eastAsia="Times New Roman" w:hAnsi="Times New Roman" w:cs="Times New Roman"/>
                <w:sz w:val="20"/>
                <w:szCs w:val="20"/>
              </w:rPr>
            </w:pPr>
            <w:r w:rsidRPr="00A85E6A">
              <w:rPr>
                <w:rFonts w:ascii="Times New Roman" w:eastAsia="Times New Roman" w:hAnsi="Times New Roman" w:cs="Times New Roman"/>
                <w:sz w:val="20"/>
                <w:szCs w:val="20"/>
              </w:rPr>
              <w:t>_____________</w:t>
            </w:r>
            <w:proofErr w:type="gramStart"/>
            <w:r w:rsidRPr="00A85E6A">
              <w:rPr>
                <w:rFonts w:ascii="Times New Roman" w:eastAsia="Times New Roman" w:hAnsi="Times New Roman" w:cs="Times New Roman"/>
                <w:sz w:val="20"/>
                <w:szCs w:val="20"/>
              </w:rPr>
              <w:t>_  (</w:t>
            </w:r>
            <w:proofErr w:type="gramEnd"/>
            <w:r w:rsidRPr="00A85E6A">
              <w:rPr>
                <w:rFonts w:ascii="Times New Roman" w:eastAsia="Times New Roman" w:hAnsi="Times New Roman" w:cs="Times New Roman"/>
                <w:sz w:val="20"/>
                <w:szCs w:val="20"/>
              </w:rPr>
              <w:t>А.А. Аюпов)</w:t>
            </w:r>
          </w:p>
          <w:p w:rsidR="00A85E6A" w:rsidRPr="00A85E6A" w:rsidRDefault="00A85E6A" w:rsidP="00402865">
            <w:pPr>
              <w:spacing w:after="0" w:line="240" w:lineRule="auto"/>
              <w:jc w:val="both"/>
              <w:rPr>
                <w:rFonts w:ascii="Times New Roman" w:eastAsia="Times New Roman" w:hAnsi="Times New Roman" w:cs="Times New Roman"/>
                <w:sz w:val="20"/>
                <w:szCs w:val="20"/>
              </w:rPr>
            </w:pPr>
          </w:p>
        </w:tc>
        <w:tc>
          <w:tcPr>
            <w:tcW w:w="4536" w:type="dxa"/>
            <w:shd w:val="clear" w:color="auto" w:fill="auto"/>
          </w:tcPr>
          <w:p w:rsidR="00A85E6A" w:rsidRPr="00A85E6A" w:rsidRDefault="00A85E6A" w:rsidP="00402865">
            <w:pPr>
              <w:tabs>
                <w:tab w:val="left" w:pos="851"/>
                <w:tab w:val="left" w:pos="993"/>
              </w:tabs>
              <w:spacing w:after="0" w:line="240" w:lineRule="auto"/>
              <w:rPr>
                <w:rFonts w:ascii="Times New Roman" w:eastAsia="Times New Roman" w:hAnsi="Times New Roman" w:cs="Times New Roman"/>
                <w:b/>
                <w:bCs/>
                <w:sz w:val="20"/>
                <w:szCs w:val="20"/>
              </w:rPr>
            </w:pPr>
            <w:r w:rsidRPr="00A85E6A">
              <w:rPr>
                <w:rFonts w:ascii="Times New Roman" w:eastAsia="Times New Roman" w:hAnsi="Times New Roman" w:cs="Times New Roman"/>
                <w:b/>
                <w:bCs/>
                <w:sz w:val="20"/>
                <w:szCs w:val="20"/>
              </w:rPr>
              <w:t>Поставщик</w:t>
            </w:r>
          </w:p>
          <w:p w:rsidR="002D4C76" w:rsidRDefault="002D4C76" w:rsidP="00402865">
            <w:pPr>
              <w:spacing w:after="0" w:line="240" w:lineRule="auto"/>
              <w:jc w:val="both"/>
              <w:rPr>
                <w:rFonts w:ascii="Times New Roman" w:eastAsia="Times New Roman" w:hAnsi="Times New Roman" w:cs="Times New Roman"/>
                <w:sz w:val="20"/>
                <w:szCs w:val="20"/>
              </w:rPr>
            </w:pPr>
          </w:p>
          <w:p w:rsidR="002D4C76" w:rsidRDefault="002D4C76" w:rsidP="00402865">
            <w:pPr>
              <w:spacing w:after="0" w:line="240" w:lineRule="auto"/>
              <w:jc w:val="both"/>
              <w:rPr>
                <w:rFonts w:ascii="Times New Roman" w:eastAsia="Times New Roman" w:hAnsi="Times New Roman" w:cs="Times New Roman"/>
                <w:sz w:val="20"/>
                <w:szCs w:val="20"/>
              </w:rPr>
            </w:pPr>
          </w:p>
          <w:p w:rsidR="002D4C76" w:rsidRDefault="002D4C76" w:rsidP="00402865">
            <w:pPr>
              <w:spacing w:after="0" w:line="240" w:lineRule="auto"/>
              <w:jc w:val="both"/>
              <w:rPr>
                <w:rFonts w:ascii="Times New Roman" w:eastAsia="Times New Roman" w:hAnsi="Times New Roman" w:cs="Times New Roman"/>
                <w:sz w:val="20"/>
                <w:szCs w:val="20"/>
              </w:rPr>
            </w:pPr>
          </w:p>
          <w:p w:rsidR="002D4C76" w:rsidRDefault="002D4C76" w:rsidP="00402865">
            <w:pPr>
              <w:spacing w:after="0" w:line="240" w:lineRule="auto"/>
              <w:jc w:val="both"/>
              <w:rPr>
                <w:rFonts w:ascii="Times New Roman" w:eastAsia="Times New Roman" w:hAnsi="Times New Roman" w:cs="Times New Roman"/>
                <w:sz w:val="20"/>
                <w:szCs w:val="20"/>
              </w:rPr>
            </w:pPr>
          </w:p>
          <w:p w:rsidR="002D4C76" w:rsidRDefault="002D4C76" w:rsidP="00402865">
            <w:pPr>
              <w:spacing w:after="0" w:line="240" w:lineRule="auto"/>
              <w:jc w:val="both"/>
              <w:rPr>
                <w:rFonts w:ascii="Times New Roman" w:eastAsia="Times New Roman" w:hAnsi="Times New Roman" w:cs="Times New Roman"/>
                <w:sz w:val="20"/>
                <w:szCs w:val="20"/>
              </w:rPr>
            </w:pPr>
          </w:p>
          <w:p w:rsidR="002D4C76" w:rsidRDefault="002D4C76" w:rsidP="00402865">
            <w:pPr>
              <w:spacing w:after="0" w:line="240" w:lineRule="auto"/>
              <w:jc w:val="both"/>
              <w:rPr>
                <w:rFonts w:ascii="Times New Roman" w:eastAsia="Times New Roman" w:hAnsi="Times New Roman" w:cs="Times New Roman"/>
                <w:sz w:val="20"/>
                <w:szCs w:val="20"/>
              </w:rPr>
            </w:pPr>
          </w:p>
          <w:p w:rsidR="002D4C76" w:rsidRDefault="002D4C76" w:rsidP="00402865">
            <w:pPr>
              <w:spacing w:after="0" w:line="240" w:lineRule="auto"/>
              <w:jc w:val="both"/>
              <w:rPr>
                <w:rFonts w:ascii="Times New Roman" w:eastAsia="Times New Roman" w:hAnsi="Times New Roman" w:cs="Times New Roman"/>
                <w:sz w:val="20"/>
                <w:szCs w:val="20"/>
              </w:rPr>
            </w:pPr>
          </w:p>
          <w:p w:rsidR="002D4C76" w:rsidRDefault="002D4C76" w:rsidP="00402865">
            <w:pPr>
              <w:spacing w:after="0" w:line="240" w:lineRule="auto"/>
              <w:jc w:val="both"/>
              <w:rPr>
                <w:rFonts w:ascii="Times New Roman" w:eastAsia="Times New Roman" w:hAnsi="Times New Roman" w:cs="Times New Roman"/>
                <w:sz w:val="20"/>
                <w:szCs w:val="20"/>
              </w:rPr>
            </w:pPr>
          </w:p>
          <w:p w:rsidR="002D4C76" w:rsidRDefault="002D4C76" w:rsidP="00402865">
            <w:pPr>
              <w:spacing w:after="0" w:line="240" w:lineRule="auto"/>
              <w:jc w:val="both"/>
              <w:rPr>
                <w:rFonts w:ascii="Times New Roman" w:eastAsia="Times New Roman" w:hAnsi="Times New Roman" w:cs="Times New Roman"/>
                <w:sz w:val="20"/>
                <w:szCs w:val="20"/>
              </w:rPr>
            </w:pPr>
          </w:p>
          <w:p w:rsidR="002D4C76" w:rsidRDefault="002D4C76" w:rsidP="00402865">
            <w:pPr>
              <w:spacing w:after="0" w:line="240" w:lineRule="auto"/>
              <w:jc w:val="both"/>
              <w:rPr>
                <w:rFonts w:ascii="Times New Roman" w:eastAsia="Times New Roman" w:hAnsi="Times New Roman" w:cs="Times New Roman"/>
                <w:sz w:val="20"/>
                <w:szCs w:val="20"/>
              </w:rPr>
            </w:pPr>
          </w:p>
          <w:p w:rsidR="002D4C76" w:rsidRDefault="002D4C76" w:rsidP="00402865">
            <w:pPr>
              <w:spacing w:after="0" w:line="240" w:lineRule="auto"/>
              <w:jc w:val="both"/>
              <w:rPr>
                <w:rFonts w:ascii="Times New Roman" w:eastAsia="Times New Roman" w:hAnsi="Times New Roman" w:cs="Times New Roman"/>
                <w:sz w:val="20"/>
                <w:szCs w:val="20"/>
              </w:rPr>
            </w:pPr>
          </w:p>
          <w:p w:rsidR="002D4C76" w:rsidRDefault="002D4C76" w:rsidP="00402865">
            <w:pPr>
              <w:spacing w:after="0" w:line="240" w:lineRule="auto"/>
              <w:jc w:val="both"/>
              <w:rPr>
                <w:rFonts w:ascii="Times New Roman" w:eastAsia="Times New Roman" w:hAnsi="Times New Roman" w:cs="Times New Roman"/>
                <w:sz w:val="20"/>
                <w:szCs w:val="20"/>
              </w:rPr>
            </w:pPr>
          </w:p>
          <w:p w:rsidR="002D4C76" w:rsidRDefault="002D4C76" w:rsidP="00402865">
            <w:pPr>
              <w:spacing w:after="0" w:line="240" w:lineRule="auto"/>
              <w:jc w:val="both"/>
              <w:rPr>
                <w:rFonts w:ascii="Times New Roman" w:eastAsia="Times New Roman" w:hAnsi="Times New Roman" w:cs="Times New Roman"/>
                <w:sz w:val="20"/>
                <w:szCs w:val="20"/>
              </w:rPr>
            </w:pPr>
          </w:p>
          <w:p w:rsidR="002D4C76" w:rsidRDefault="002D4C76" w:rsidP="00402865">
            <w:pPr>
              <w:spacing w:after="0" w:line="240" w:lineRule="auto"/>
              <w:jc w:val="both"/>
              <w:rPr>
                <w:rFonts w:ascii="Times New Roman" w:eastAsia="Times New Roman" w:hAnsi="Times New Roman" w:cs="Times New Roman"/>
                <w:sz w:val="20"/>
                <w:szCs w:val="20"/>
              </w:rPr>
            </w:pPr>
          </w:p>
          <w:p w:rsidR="002D4C76" w:rsidRDefault="002D4C76" w:rsidP="00402865">
            <w:pPr>
              <w:spacing w:after="0" w:line="240" w:lineRule="auto"/>
              <w:jc w:val="both"/>
              <w:rPr>
                <w:rFonts w:ascii="Times New Roman" w:eastAsia="Times New Roman" w:hAnsi="Times New Roman" w:cs="Times New Roman"/>
                <w:sz w:val="20"/>
                <w:szCs w:val="20"/>
              </w:rPr>
            </w:pPr>
          </w:p>
          <w:p w:rsidR="002D4C76" w:rsidRDefault="002D4C76" w:rsidP="00402865">
            <w:pPr>
              <w:spacing w:after="0" w:line="240" w:lineRule="auto"/>
              <w:jc w:val="both"/>
              <w:rPr>
                <w:rFonts w:ascii="Times New Roman" w:eastAsia="Times New Roman" w:hAnsi="Times New Roman" w:cs="Times New Roman"/>
                <w:sz w:val="20"/>
                <w:szCs w:val="20"/>
              </w:rPr>
            </w:pPr>
          </w:p>
          <w:p w:rsidR="009B4035" w:rsidRDefault="009B4035" w:rsidP="00402865">
            <w:pPr>
              <w:spacing w:after="0" w:line="240" w:lineRule="auto"/>
              <w:jc w:val="both"/>
              <w:rPr>
                <w:rFonts w:ascii="Times New Roman" w:eastAsia="Times New Roman" w:hAnsi="Times New Roman" w:cs="Times New Roman"/>
                <w:sz w:val="20"/>
                <w:szCs w:val="20"/>
              </w:rPr>
            </w:pPr>
            <w:r w:rsidRPr="009B4035">
              <w:rPr>
                <w:rFonts w:ascii="Times New Roman" w:eastAsia="Times New Roman" w:hAnsi="Times New Roman" w:cs="Times New Roman"/>
                <w:sz w:val="20"/>
                <w:szCs w:val="20"/>
              </w:rPr>
              <w:t xml:space="preserve"> </w:t>
            </w:r>
          </w:p>
          <w:p w:rsidR="009B4035" w:rsidRDefault="009B4035" w:rsidP="00402865">
            <w:pPr>
              <w:spacing w:after="0" w:line="240" w:lineRule="auto"/>
              <w:jc w:val="both"/>
              <w:rPr>
                <w:rFonts w:ascii="Times New Roman" w:eastAsia="Times New Roman" w:hAnsi="Times New Roman" w:cs="Times New Roman"/>
                <w:sz w:val="20"/>
                <w:szCs w:val="20"/>
              </w:rPr>
            </w:pPr>
          </w:p>
          <w:p w:rsidR="00A85E6A" w:rsidRPr="00A85E6A" w:rsidRDefault="009B4035" w:rsidP="002D4C76">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 (</w:t>
            </w:r>
            <w:r w:rsidR="002D4C76">
              <w:rPr>
                <w:rFonts w:ascii="Times New Roman" w:eastAsia="Times New Roman" w:hAnsi="Times New Roman" w:cs="Times New Roman"/>
                <w:sz w:val="20"/>
                <w:szCs w:val="20"/>
              </w:rPr>
              <w:t>______________</w:t>
            </w:r>
            <w:r>
              <w:rPr>
                <w:rFonts w:ascii="Times New Roman" w:eastAsia="Times New Roman" w:hAnsi="Times New Roman" w:cs="Times New Roman"/>
                <w:sz w:val="20"/>
                <w:szCs w:val="20"/>
              </w:rPr>
              <w:t>)</w:t>
            </w:r>
          </w:p>
        </w:tc>
      </w:tr>
    </w:tbl>
    <w:p w:rsidR="00A85E6A" w:rsidRDefault="00A85E6A" w:rsidP="0082626C">
      <w:pPr>
        <w:pStyle w:val="11"/>
        <w:jc w:val="center"/>
        <w:rPr>
          <w:rFonts w:ascii="Times New Roman" w:eastAsia="SimSun" w:hAnsi="Times New Roman" w:cs="Times New Roman"/>
          <w:b/>
          <w:color w:val="000000" w:themeColor="text1"/>
          <w:sz w:val="20"/>
          <w:szCs w:val="20"/>
        </w:rPr>
      </w:pPr>
    </w:p>
    <w:p w:rsidR="00A85E6A" w:rsidRPr="002B6904" w:rsidRDefault="00A85E6A" w:rsidP="0082626C">
      <w:pPr>
        <w:pStyle w:val="11"/>
        <w:jc w:val="center"/>
        <w:rPr>
          <w:rFonts w:ascii="Times New Roman" w:eastAsia="SimSun" w:hAnsi="Times New Roman" w:cs="Times New Roman"/>
          <w:color w:val="000000" w:themeColor="text1"/>
          <w:sz w:val="20"/>
          <w:szCs w:val="20"/>
        </w:rPr>
      </w:pPr>
    </w:p>
    <w:p w:rsidR="0082626C" w:rsidRPr="002B6904" w:rsidRDefault="0082626C" w:rsidP="0082626C">
      <w:pPr>
        <w:pStyle w:val="11"/>
        <w:jc w:val="right"/>
        <w:rPr>
          <w:rFonts w:ascii="Times New Roman" w:eastAsia="SimSun" w:hAnsi="Times New Roman" w:cs="Times New Roman"/>
          <w:b/>
          <w:i/>
          <w:color w:val="000000" w:themeColor="text1"/>
          <w:sz w:val="20"/>
          <w:szCs w:val="20"/>
        </w:rPr>
      </w:pPr>
    </w:p>
    <w:p w:rsidR="0082626C" w:rsidRPr="002B6904" w:rsidRDefault="0082626C" w:rsidP="0082626C">
      <w:pPr>
        <w:pStyle w:val="11"/>
        <w:jc w:val="right"/>
        <w:rPr>
          <w:rFonts w:ascii="Times New Roman" w:eastAsia="SimSun" w:hAnsi="Times New Roman" w:cs="Times New Roman"/>
          <w:b/>
          <w:i/>
          <w:color w:val="000000" w:themeColor="text1"/>
          <w:sz w:val="20"/>
          <w:szCs w:val="20"/>
        </w:rPr>
      </w:pPr>
    </w:p>
    <w:p w:rsidR="0082626C" w:rsidRPr="002B6904" w:rsidRDefault="0082626C" w:rsidP="0082626C">
      <w:pPr>
        <w:pStyle w:val="11"/>
        <w:jc w:val="right"/>
        <w:rPr>
          <w:rFonts w:ascii="Times New Roman" w:eastAsia="SimSun" w:hAnsi="Times New Roman" w:cs="Times New Roman"/>
          <w:b/>
          <w:i/>
          <w:color w:val="000000" w:themeColor="text1"/>
          <w:sz w:val="20"/>
          <w:szCs w:val="20"/>
        </w:rPr>
      </w:pPr>
    </w:p>
    <w:p w:rsidR="0082626C" w:rsidRPr="002B6904" w:rsidRDefault="0082626C" w:rsidP="0082626C">
      <w:pPr>
        <w:pStyle w:val="11"/>
        <w:jc w:val="right"/>
        <w:rPr>
          <w:rFonts w:ascii="Times New Roman" w:eastAsia="SimSun" w:hAnsi="Times New Roman" w:cs="Times New Roman"/>
          <w:b/>
          <w:i/>
          <w:color w:val="000000" w:themeColor="text1"/>
          <w:sz w:val="20"/>
          <w:szCs w:val="20"/>
        </w:rPr>
      </w:pPr>
    </w:p>
    <w:p w:rsidR="0082626C" w:rsidRPr="002B6904" w:rsidRDefault="0082626C" w:rsidP="0082626C">
      <w:pPr>
        <w:pStyle w:val="11"/>
        <w:jc w:val="right"/>
        <w:rPr>
          <w:rFonts w:ascii="Times New Roman" w:eastAsia="SimSun" w:hAnsi="Times New Roman" w:cs="Times New Roman"/>
          <w:b/>
          <w:i/>
          <w:color w:val="000000" w:themeColor="text1"/>
          <w:sz w:val="20"/>
          <w:szCs w:val="20"/>
        </w:rPr>
      </w:pPr>
    </w:p>
    <w:p w:rsidR="0082626C" w:rsidRPr="002B6904" w:rsidRDefault="0082626C" w:rsidP="0082626C">
      <w:pPr>
        <w:pStyle w:val="11"/>
        <w:jc w:val="right"/>
        <w:rPr>
          <w:rFonts w:ascii="Times New Roman" w:eastAsia="SimSun" w:hAnsi="Times New Roman" w:cs="Times New Roman"/>
          <w:b/>
          <w:i/>
          <w:color w:val="000000" w:themeColor="text1"/>
          <w:sz w:val="20"/>
          <w:szCs w:val="20"/>
        </w:rPr>
      </w:pPr>
    </w:p>
    <w:p w:rsidR="0082626C" w:rsidRPr="002B6904" w:rsidRDefault="0082626C" w:rsidP="0082626C">
      <w:pPr>
        <w:pStyle w:val="11"/>
        <w:jc w:val="right"/>
        <w:rPr>
          <w:rFonts w:ascii="Times New Roman" w:eastAsia="SimSun" w:hAnsi="Times New Roman" w:cs="Times New Roman"/>
          <w:b/>
          <w:i/>
          <w:color w:val="000000" w:themeColor="text1"/>
          <w:sz w:val="20"/>
          <w:szCs w:val="20"/>
        </w:rPr>
      </w:pPr>
    </w:p>
    <w:p w:rsidR="0082626C" w:rsidRPr="002B6904" w:rsidRDefault="0082626C" w:rsidP="0082626C">
      <w:pPr>
        <w:pStyle w:val="11"/>
        <w:jc w:val="right"/>
        <w:rPr>
          <w:rFonts w:ascii="Times New Roman" w:eastAsia="SimSun" w:hAnsi="Times New Roman" w:cs="Times New Roman"/>
          <w:b/>
          <w:i/>
          <w:color w:val="000000" w:themeColor="text1"/>
          <w:sz w:val="20"/>
          <w:szCs w:val="20"/>
        </w:rPr>
      </w:pPr>
    </w:p>
    <w:p w:rsidR="0082626C" w:rsidRPr="002B6904" w:rsidRDefault="0082626C" w:rsidP="0082626C">
      <w:pPr>
        <w:pStyle w:val="11"/>
        <w:jc w:val="right"/>
        <w:rPr>
          <w:rFonts w:ascii="Times New Roman" w:eastAsia="SimSun" w:hAnsi="Times New Roman" w:cs="Times New Roman"/>
          <w:b/>
          <w:i/>
          <w:color w:val="000000" w:themeColor="text1"/>
          <w:sz w:val="20"/>
          <w:szCs w:val="20"/>
        </w:rPr>
      </w:pPr>
    </w:p>
    <w:p w:rsidR="0082626C" w:rsidRPr="002B6904" w:rsidRDefault="0082626C" w:rsidP="0082626C">
      <w:pPr>
        <w:pStyle w:val="11"/>
        <w:jc w:val="right"/>
        <w:rPr>
          <w:rFonts w:ascii="Times New Roman" w:eastAsia="SimSun" w:hAnsi="Times New Roman" w:cs="Times New Roman"/>
          <w:b/>
          <w:i/>
          <w:color w:val="000000" w:themeColor="text1"/>
          <w:sz w:val="20"/>
          <w:szCs w:val="20"/>
        </w:rPr>
      </w:pPr>
    </w:p>
    <w:p w:rsidR="0082626C" w:rsidRPr="002B6904" w:rsidRDefault="0082626C" w:rsidP="0082626C">
      <w:pPr>
        <w:pStyle w:val="11"/>
        <w:jc w:val="right"/>
        <w:rPr>
          <w:rFonts w:ascii="Times New Roman" w:eastAsia="SimSun" w:hAnsi="Times New Roman" w:cs="Times New Roman"/>
          <w:b/>
          <w:i/>
          <w:color w:val="000000" w:themeColor="text1"/>
          <w:sz w:val="20"/>
          <w:szCs w:val="20"/>
        </w:rPr>
      </w:pPr>
    </w:p>
    <w:p w:rsidR="0082626C" w:rsidRPr="002B6904" w:rsidRDefault="0082626C" w:rsidP="0082626C">
      <w:pPr>
        <w:pStyle w:val="11"/>
        <w:jc w:val="right"/>
        <w:rPr>
          <w:rFonts w:ascii="Times New Roman" w:eastAsia="SimSun" w:hAnsi="Times New Roman" w:cs="Times New Roman"/>
          <w:b/>
          <w:i/>
          <w:color w:val="000000" w:themeColor="text1"/>
          <w:sz w:val="20"/>
          <w:szCs w:val="20"/>
        </w:rPr>
      </w:pPr>
    </w:p>
    <w:p w:rsidR="0082626C" w:rsidRPr="002B6904" w:rsidRDefault="0082626C" w:rsidP="0082626C">
      <w:pPr>
        <w:pStyle w:val="11"/>
        <w:jc w:val="right"/>
        <w:rPr>
          <w:rFonts w:ascii="Times New Roman" w:eastAsia="SimSun" w:hAnsi="Times New Roman" w:cs="Times New Roman"/>
          <w:b/>
          <w:i/>
          <w:color w:val="000000" w:themeColor="text1"/>
          <w:sz w:val="20"/>
          <w:szCs w:val="20"/>
        </w:rPr>
      </w:pPr>
    </w:p>
    <w:p w:rsidR="0082626C" w:rsidRDefault="0082626C" w:rsidP="0082626C">
      <w:pPr>
        <w:rPr>
          <w:rFonts w:ascii="Times New Roman" w:eastAsia="SimSun" w:hAnsi="Times New Roman" w:cs="Times New Roman"/>
          <w:b/>
          <w:i/>
          <w:color w:val="000000" w:themeColor="text1"/>
          <w:sz w:val="20"/>
          <w:szCs w:val="20"/>
          <w:lang w:eastAsia="zh-CN"/>
        </w:rPr>
      </w:pPr>
      <w:r>
        <w:rPr>
          <w:rFonts w:ascii="Times New Roman" w:eastAsia="SimSun" w:hAnsi="Times New Roman" w:cs="Times New Roman"/>
          <w:b/>
          <w:i/>
          <w:color w:val="000000" w:themeColor="text1"/>
          <w:sz w:val="20"/>
          <w:szCs w:val="20"/>
        </w:rPr>
        <w:br w:type="page"/>
      </w:r>
    </w:p>
    <w:p w:rsidR="0082626C" w:rsidRDefault="0082626C" w:rsidP="0082626C">
      <w:pPr>
        <w:pStyle w:val="11"/>
        <w:jc w:val="right"/>
        <w:rPr>
          <w:rFonts w:ascii="Times New Roman" w:eastAsia="SimSun" w:hAnsi="Times New Roman" w:cs="Times New Roman"/>
          <w:b/>
          <w:i/>
          <w:color w:val="000000" w:themeColor="text1"/>
          <w:sz w:val="20"/>
          <w:szCs w:val="20"/>
        </w:rPr>
      </w:pPr>
      <w:r w:rsidRPr="002B6904">
        <w:rPr>
          <w:rFonts w:ascii="Times New Roman" w:eastAsia="SimSun" w:hAnsi="Times New Roman" w:cs="Times New Roman"/>
          <w:b/>
          <w:i/>
          <w:color w:val="000000" w:themeColor="text1"/>
          <w:sz w:val="20"/>
          <w:szCs w:val="20"/>
        </w:rPr>
        <w:lastRenderedPageBreak/>
        <w:t xml:space="preserve">Приложение № 1 </w:t>
      </w:r>
    </w:p>
    <w:p w:rsidR="0082626C" w:rsidRDefault="0082626C" w:rsidP="0082626C">
      <w:pPr>
        <w:pStyle w:val="11"/>
        <w:jc w:val="right"/>
        <w:rPr>
          <w:rFonts w:ascii="Times New Roman" w:eastAsia="SimSun" w:hAnsi="Times New Roman" w:cs="Times New Roman"/>
          <w:b/>
          <w:i/>
          <w:color w:val="000000" w:themeColor="text1"/>
          <w:sz w:val="20"/>
          <w:szCs w:val="20"/>
        </w:rPr>
      </w:pPr>
      <w:r w:rsidRPr="002B6904">
        <w:rPr>
          <w:rFonts w:ascii="Times New Roman" w:eastAsia="SimSun" w:hAnsi="Times New Roman" w:cs="Times New Roman"/>
          <w:b/>
          <w:i/>
          <w:color w:val="000000" w:themeColor="text1"/>
          <w:sz w:val="20"/>
          <w:szCs w:val="20"/>
        </w:rPr>
        <w:t>к Договору №</w:t>
      </w:r>
      <w:r w:rsidR="002D4C76">
        <w:rPr>
          <w:rFonts w:ascii="Times New Roman" w:eastAsia="SimSun" w:hAnsi="Times New Roman" w:cs="Times New Roman"/>
          <w:b/>
          <w:i/>
          <w:color w:val="000000" w:themeColor="text1"/>
          <w:sz w:val="20"/>
          <w:szCs w:val="20"/>
        </w:rPr>
        <w:t>____</w:t>
      </w:r>
    </w:p>
    <w:p w:rsidR="0082626C" w:rsidRPr="002B6904" w:rsidRDefault="0082626C" w:rsidP="0082626C">
      <w:pPr>
        <w:pStyle w:val="11"/>
        <w:jc w:val="right"/>
        <w:rPr>
          <w:rFonts w:ascii="Times New Roman" w:eastAsia="SimSun" w:hAnsi="Times New Roman" w:cs="Times New Roman"/>
          <w:b/>
          <w:i/>
          <w:color w:val="000000" w:themeColor="text1"/>
          <w:sz w:val="20"/>
          <w:szCs w:val="20"/>
        </w:rPr>
      </w:pPr>
      <w:r w:rsidRPr="002B6904">
        <w:rPr>
          <w:rFonts w:ascii="Times New Roman" w:eastAsia="SimSun" w:hAnsi="Times New Roman" w:cs="Times New Roman"/>
          <w:b/>
          <w:i/>
          <w:color w:val="000000" w:themeColor="text1"/>
          <w:sz w:val="20"/>
          <w:szCs w:val="20"/>
        </w:rPr>
        <w:t xml:space="preserve">от </w:t>
      </w:r>
      <w:r w:rsidR="000E0D91" w:rsidRPr="000E0D91">
        <w:rPr>
          <w:rFonts w:ascii="Times New Roman" w:eastAsia="SimSun" w:hAnsi="Times New Roman" w:cs="Times New Roman"/>
          <w:b/>
          <w:i/>
          <w:color w:val="000000" w:themeColor="text1"/>
          <w:sz w:val="20"/>
          <w:szCs w:val="20"/>
        </w:rPr>
        <w:t>«</w:t>
      </w:r>
      <w:r w:rsidR="002D4C76">
        <w:rPr>
          <w:rFonts w:ascii="Times New Roman" w:eastAsia="SimSun" w:hAnsi="Times New Roman" w:cs="Times New Roman"/>
          <w:b/>
          <w:i/>
          <w:color w:val="000000" w:themeColor="text1"/>
          <w:sz w:val="20"/>
          <w:szCs w:val="20"/>
        </w:rPr>
        <w:t>__</w:t>
      </w:r>
      <w:r w:rsidR="000E0D91" w:rsidRPr="000E0D91">
        <w:rPr>
          <w:rFonts w:ascii="Times New Roman" w:eastAsia="SimSun" w:hAnsi="Times New Roman" w:cs="Times New Roman"/>
          <w:b/>
          <w:i/>
          <w:color w:val="000000" w:themeColor="text1"/>
          <w:sz w:val="20"/>
          <w:szCs w:val="20"/>
        </w:rPr>
        <w:t xml:space="preserve">» </w:t>
      </w:r>
      <w:r w:rsidR="002D4C76">
        <w:rPr>
          <w:rFonts w:ascii="Times New Roman" w:eastAsia="SimSun" w:hAnsi="Times New Roman" w:cs="Times New Roman"/>
          <w:b/>
          <w:i/>
          <w:color w:val="000000" w:themeColor="text1"/>
          <w:sz w:val="20"/>
          <w:szCs w:val="20"/>
        </w:rPr>
        <w:t>_________</w:t>
      </w:r>
      <w:proofErr w:type="gramStart"/>
      <w:r w:rsidR="002D4C76">
        <w:rPr>
          <w:rFonts w:ascii="Times New Roman" w:eastAsia="SimSun" w:hAnsi="Times New Roman" w:cs="Times New Roman"/>
          <w:b/>
          <w:i/>
          <w:color w:val="000000" w:themeColor="text1"/>
          <w:sz w:val="20"/>
          <w:szCs w:val="20"/>
        </w:rPr>
        <w:t>_</w:t>
      </w:r>
      <w:r w:rsidR="000E0D91" w:rsidRPr="000E0D91">
        <w:rPr>
          <w:rFonts w:ascii="Times New Roman" w:eastAsia="SimSun" w:hAnsi="Times New Roman" w:cs="Times New Roman"/>
          <w:b/>
          <w:i/>
          <w:color w:val="000000" w:themeColor="text1"/>
          <w:sz w:val="20"/>
          <w:szCs w:val="20"/>
        </w:rPr>
        <w:t xml:space="preserve">  </w:t>
      </w:r>
      <w:r w:rsidR="00646AAE">
        <w:rPr>
          <w:rFonts w:ascii="Times New Roman" w:eastAsia="SimSun" w:hAnsi="Times New Roman" w:cs="Times New Roman"/>
          <w:b/>
          <w:i/>
          <w:color w:val="000000" w:themeColor="text1"/>
          <w:sz w:val="20"/>
          <w:szCs w:val="20"/>
        </w:rPr>
        <w:t>2026</w:t>
      </w:r>
      <w:proofErr w:type="gramEnd"/>
      <w:r w:rsidR="000E0D91" w:rsidRPr="000E0D91">
        <w:rPr>
          <w:rFonts w:ascii="Times New Roman" w:eastAsia="SimSun" w:hAnsi="Times New Roman" w:cs="Times New Roman"/>
          <w:b/>
          <w:i/>
          <w:color w:val="000000" w:themeColor="text1"/>
          <w:sz w:val="20"/>
          <w:szCs w:val="20"/>
        </w:rPr>
        <w:t xml:space="preserve"> г.</w:t>
      </w:r>
    </w:p>
    <w:p w:rsidR="0082626C" w:rsidRDefault="0082626C" w:rsidP="0082626C">
      <w:pPr>
        <w:pStyle w:val="11"/>
        <w:jc w:val="center"/>
        <w:rPr>
          <w:rFonts w:ascii="Times New Roman" w:eastAsia="SimSun" w:hAnsi="Times New Roman" w:cs="Times New Roman"/>
          <w:b/>
          <w:color w:val="000000" w:themeColor="text1"/>
          <w:sz w:val="20"/>
          <w:szCs w:val="20"/>
        </w:rPr>
      </w:pPr>
    </w:p>
    <w:p w:rsidR="009B4035" w:rsidRPr="00A95E25" w:rsidRDefault="00EC4E95" w:rsidP="009B4035">
      <w:pPr>
        <w:spacing w:after="0" w:line="240" w:lineRule="auto"/>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Спецификация</w:t>
      </w:r>
    </w:p>
    <w:p w:rsidR="009B4035" w:rsidRPr="00A95E25" w:rsidRDefault="009B4035" w:rsidP="009B4035">
      <w:pPr>
        <w:spacing w:after="0" w:line="240" w:lineRule="auto"/>
        <w:jc w:val="center"/>
        <w:rPr>
          <w:rFonts w:ascii="Times New Roman" w:eastAsia="Times New Roman" w:hAnsi="Times New Roman" w:cs="Times New Roman"/>
          <w:sz w:val="20"/>
          <w:szCs w:val="20"/>
          <w:lang w:val="en-US"/>
        </w:rPr>
      </w:pPr>
    </w:p>
    <w:tbl>
      <w:tblPr>
        <w:tblW w:w="103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
        <w:gridCol w:w="4213"/>
        <w:gridCol w:w="1410"/>
        <w:gridCol w:w="1427"/>
        <w:gridCol w:w="1342"/>
        <w:gridCol w:w="1375"/>
      </w:tblGrid>
      <w:tr w:rsidR="00943889" w:rsidRPr="00EC4E95" w:rsidTr="00EC4E95">
        <w:trPr>
          <w:trHeight w:val="348"/>
        </w:trPr>
        <w:tc>
          <w:tcPr>
            <w:tcW w:w="563" w:type="dxa"/>
            <w:vAlign w:val="center"/>
          </w:tcPr>
          <w:p w:rsidR="00943889" w:rsidRPr="00EC4E95" w:rsidRDefault="00943889" w:rsidP="00EC4E95">
            <w:pPr>
              <w:spacing w:after="0" w:line="240" w:lineRule="auto"/>
              <w:jc w:val="center"/>
              <w:rPr>
                <w:rFonts w:ascii="Times New Roman" w:eastAsia="Times New Roman" w:hAnsi="Times New Roman" w:cs="Times New Roman"/>
                <w:b/>
                <w:bCs/>
                <w:sz w:val="20"/>
                <w:szCs w:val="20"/>
              </w:rPr>
            </w:pPr>
            <w:r w:rsidRPr="00EC4E95">
              <w:rPr>
                <w:rFonts w:ascii="Times New Roman" w:eastAsia="Times New Roman" w:hAnsi="Times New Roman" w:cs="Times New Roman"/>
                <w:b/>
                <w:bCs/>
                <w:sz w:val="20"/>
                <w:szCs w:val="20"/>
              </w:rPr>
              <w:t>№</w:t>
            </w:r>
          </w:p>
        </w:tc>
        <w:tc>
          <w:tcPr>
            <w:tcW w:w="4213" w:type="dxa"/>
            <w:vAlign w:val="center"/>
          </w:tcPr>
          <w:p w:rsidR="00943889" w:rsidRPr="00EC4E95" w:rsidRDefault="00943889" w:rsidP="00EC4E95">
            <w:pPr>
              <w:widowControl w:val="0"/>
              <w:spacing w:after="0" w:line="240" w:lineRule="auto"/>
              <w:jc w:val="center"/>
              <w:rPr>
                <w:rFonts w:ascii="Times New Roman" w:eastAsia="Times New Roman" w:hAnsi="Times New Roman" w:cs="Times New Roman"/>
                <w:b/>
                <w:sz w:val="20"/>
                <w:szCs w:val="20"/>
              </w:rPr>
            </w:pPr>
            <w:proofErr w:type="spellStart"/>
            <w:r w:rsidRPr="00EC4E95">
              <w:rPr>
                <w:rFonts w:ascii="Times New Roman" w:eastAsia="Times New Roman" w:hAnsi="Times New Roman" w:cs="Times New Roman"/>
                <w:b/>
                <w:sz w:val="20"/>
                <w:szCs w:val="20"/>
                <w:lang w:val="en-US"/>
              </w:rPr>
              <w:t>Наименование</w:t>
            </w:r>
            <w:proofErr w:type="spellEnd"/>
            <w:r w:rsidRPr="00EC4E95">
              <w:rPr>
                <w:rFonts w:ascii="Times New Roman" w:eastAsia="Times New Roman" w:hAnsi="Times New Roman" w:cs="Times New Roman"/>
                <w:b/>
                <w:sz w:val="20"/>
                <w:szCs w:val="20"/>
                <w:lang w:val="en-US"/>
              </w:rPr>
              <w:t xml:space="preserve"> </w:t>
            </w:r>
            <w:proofErr w:type="spellStart"/>
            <w:r w:rsidRPr="00EC4E95">
              <w:rPr>
                <w:rFonts w:ascii="Times New Roman" w:eastAsia="Times New Roman" w:hAnsi="Times New Roman" w:cs="Times New Roman"/>
                <w:b/>
                <w:sz w:val="20"/>
                <w:szCs w:val="20"/>
                <w:lang w:val="en-US"/>
              </w:rPr>
              <w:t>объекта</w:t>
            </w:r>
            <w:proofErr w:type="spellEnd"/>
            <w:r w:rsidRPr="00EC4E95">
              <w:rPr>
                <w:rFonts w:ascii="Times New Roman" w:eastAsia="Times New Roman" w:hAnsi="Times New Roman" w:cs="Times New Roman"/>
                <w:b/>
                <w:sz w:val="20"/>
                <w:szCs w:val="20"/>
                <w:lang w:val="en-US"/>
              </w:rPr>
              <w:t xml:space="preserve"> </w:t>
            </w:r>
            <w:proofErr w:type="spellStart"/>
            <w:r w:rsidRPr="00EC4E95">
              <w:rPr>
                <w:rFonts w:ascii="Times New Roman" w:eastAsia="Times New Roman" w:hAnsi="Times New Roman" w:cs="Times New Roman"/>
                <w:b/>
                <w:sz w:val="20"/>
                <w:szCs w:val="20"/>
                <w:lang w:val="en-US"/>
              </w:rPr>
              <w:t>закупки</w:t>
            </w:r>
            <w:proofErr w:type="spellEnd"/>
          </w:p>
        </w:tc>
        <w:tc>
          <w:tcPr>
            <w:tcW w:w="1410" w:type="dxa"/>
            <w:vAlign w:val="center"/>
          </w:tcPr>
          <w:p w:rsidR="00943889" w:rsidRPr="00EC4E95" w:rsidRDefault="00943889" w:rsidP="00EC4E95">
            <w:pPr>
              <w:widowControl w:val="0"/>
              <w:spacing w:after="0" w:line="240" w:lineRule="auto"/>
              <w:jc w:val="center"/>
              <w:rPr>
                <w:rFonts w:ascii="Times New Roman" w:eastAsia="Times New Roman" w:hAnsi="Times New Roman" w:cs="Times New Roman"/>
                <w:b/>
                <w:color w:val="000000"/>
                <w:sz w:val="20"/>
                <w:szCs w:val="20"/>
              </w:rPr>
            </w:pPr>
            <w:r w:rsidRPr="00EC4E95">
              <w:rPr>
                <w:rFonts w:ascii="Times New Roman" w:eastAsia="Times New Roman" w:hAnsi="Times New Roman" w:cs="Times New Roman"/>
                <w:b/>
                <w:color w:val="000000"/>
                <w:sz w:val="20"/>
                <w:szCs w:val="20"/>
              </w:rPr>
              <w:t>Кратность обработки</w:t>
            </w:r>
            <w:r w:rsidR="009076E2">
              <w:rPr>
                <w:rFonts w:ascii="Times New Roman" w:eastAsia="Times New Roman" w:hAnsi="Times New Roman" w:cs="Times New Roman"/>
                <w:b/>
                <w:color w:val="000000"/>
                <w:sz w:val="20"/>
                <w:szCs w:val="20"/>
              </w:rPr>
              <w:t>, месяцев</w:t>
            </w:r>
          </w:p>
        </w:tc>
        <w:tc>
          <w:tcPr>
            <w:tcW w:w="1427" w:type="dxa"/>
            <w:vAlign w:val="center"/>
          </w:tcPr>
          <w:p w:rsidR="00943889" w:rsidRPr="00EC4E95" w:rsidRDefault="00943889" w:rsidP="00EC4E95">
            <w:pPr>
              <w:widowControl w:val="0"/>
              <w:spacing w:after="0" w:line="240" w:lineRule="auto"/>
              <w:jc w:val="center"/>
              <w:rPr>
                <w:rFonts w:ascii="Times New Roman" w:eastAsia="Times New Roman" w:hAnsi="Times New Roman" w:cs="Times New Roman"/>
                <w:b/>
                <w:sz w:val="20"/>
                <w:szCs w:val="20"/>
              </w:rPr>
            </w:pPr>
            <w:r w:rsidRPr="00EC4E95">
              <w:rPr>
                <w:rFonts w:ascii="Times New Roman" w:eastAsia="Times New Roman" w:hAnsi="Times New Roman" w:cs="Times New Roman"/>
                <w:b/>
                <w:sz w:val="20"/>
                <w:szCs w:val="20"/>
              </w:rPr>
              <w:t>Размер физической площади, м²</w:t>
            </w:r>
          </w:p>
        </w:tc>
        <w:tc>
          <w:tcPr>
            <w:tcW w:w="1342" w:type="dxa"/>
            <w:vAlign w:val="center"/>
          </w:tcPr>
          <w:p w:rsidR="00943889" w:rsidRPr="00EC4E95" w:rsidRDefault="00943889" w:rsidP="00EC4E95">
            <w:pPr>
              <w:widowControl w:val="0"/>
              <w:spacing w:after="0" w:line="240" w:lineRule="auto"/>
              <w:jc w:val="center"/>
              <w:rPr>
                <w:rFonts w:ascii="Times New Roman" w:eastAsia="Times New Roman" w:hAnsi="Times New Roman" w:cs="Times New Roman"/>
                <w:b/>
                <w:sz w:val="20"/>
                <w:szCs w:val="20"/>
              </w:rPr>
            </w:pPr>
            <w:r w:rsidRPr="00EC4E95">
              <w:rPr>
                <w:rFonts w:ascii="Times New Roman" w:eastAsia="Times New Roman" w:hAnsi="Times New Roman" w:cs="Times New Roman"/>
                <w:b/>
                <w:sz w:val="20"/>
                <w:szCs w:val="20"/>
              </w:rPr>
              <w:t>Цена за обработку 1 м²</w:t>
            </w:r>
          </w:p>
        </w:tc>
        <w:tc>
          <w:tcPr>
            <w:tcW w:w="1375" w:type="dxa"/>
            <w:vAlign w:val="center"/>
          </w:tcPr>
          <w:p w:rsidR="00943889" w:rsidRPr="00EC4E95" w:rsidRDefault="00EC4E95" w:rsidP="00EC4E95">
            <w:pPr>
              <w:widowControl w:val="0"/>
              <w:spacing w:after="0" w:line="240" w:lineRule="auto"/>
              <w:jc w:val="center"/>
              <w:rPr>
                <w:rFonts w:ascii="Times New Roman" w:eastAsia="Times New Roman" w:hAnsi="Times New Roman" w:cs="Times New Roman"/>
                <w:b/>
                <w:sz w:val="20"/>
                <w:szCs w:val="20"/>
              </w:rPr>
            </w:pPr>
            <w:r w:rsidRPr="00EC4E95">
              <w:rPr>
                <w:rFonts w:ascii="Times New Roman" w:eastAsia="Times New Roman" w:hAnsi="Times New Roman" w:cs="Times New Roman"/>
                <w:b/>
                <w:sz w:val="20"/>
                <w:szCs w:val="20"/>
              </w:rPr>
              <w:t>Сумма</w:t>
            </w:r>
          </w:p>
        </w:tc>
      </w:tr>
      <w:tr w:rsidR="00943889" w:rsidRPr="00EC4E95" w:rsidTr="00EC4E95">
        <w:trPr>
          <w:trHeight w:val="99"/>
        </w:trPr>
        <w:tc>
          <w:tcPr>
            <w:tcW w:w="563" w:type="dxa"/>
            <w:vAlign w:val="center"/>
          </w:tcPr>
          <w:p w:rsidR="00943889" w:rsidRPr="00EC4E95" w:rsidRDefault="00943889" w:rsidP="00943889">
            <w:pPr>
              <w:spacing w:after="0" w:line="240" w:lineRule="auto"/>
              <w:jc w:val="center"/>
              <w:rPr>
                <w:rFonts w:ascii="Times New Roman" w:eastAsia="Times New Roman" w:hAnsi="Times New Roman" w:cs="Times New Roman"/>
                <w:b/>
                <w:bCs/>
                <w:sz w:val="20"/>
                <w:szCs w:val="20"/>
              </w:rPr>
            </w:pPr>
            <w:r w:rsidRPr="00EC4E95">
              <w:rPr>
                <w:rFonts w:ascii="Times New Roman" w:eastAsia="Times New Roman" w:hAnsi="Times New Roman" w:cs="Times New Roman"/>
                <w:b/>
                <w:bCs/>
                <w:sz w:val="20"/>
                <w:szCs w:val="20"/>
              </w:rPr>
              <w:t>1</w:t>
            </w:r>
          </w:p>
        </w:tc>
        <w:tc>
          <w:tcPr>
            <w:tcW w:w="4213" w:type="dxa"/>
            <w:vAlign w:val="bottom"/>
          </w:tcPr>
          <w:p w:rsidR="00943889" w:rsidRPr="00EC4E95" w:rsidRDefault="00943889" w:rsidP="00943889">
            <w:pPr>
              <w:widowControl w:val="0"/>
              <w:spacing w:after="0" w:line="240" w:lineRule="auto"/>
              <w:rPr>
                <w:rFonts w:ascii="Times New Roman" w:eastAsia="Times New Roman" w:hAnsi="Times New Roman" w:cs="Times New Roman"/>
                <w:sz w:val="20"/>
                <w:szCs w:val="20"/>
              </w:rPr>
            </w:pPr>
            <w:r w:rsidRPr="00EC4E95">
              <w:rPr>
                <w:rFonts w:ascii="Times New Roman" w:eastAsia="Times New Roman" w:hAnsi="Times New Roman" w:cs="Times New Roman"/>
                <w:sz w:val="20"/>
                <w:szCs w:val="20"/>
              </w:rPr>
              <w:t>Оказание услуг по дезинсекции помещений</w:t>
            </w:r>
          </w:p>
        </w:tc>
        <w:tc>
          <w:tcPr>
            <w:tcW w:w="1410" w:type="dxa"/>
            <w:vAlign w:val="center"/>
          </w:tcPr>
          <w:p w:rsidR="00943889" w:rsidRPr="00EC4E95" w:rsidRDefault="00646AAE" w:rsidP="00943889">
            <w:pPr>
              <w:widowControl w:val="0"/>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1427" w:type="dxa"/>
            <w:vAlign w:val="center"/>
          </w:tcPr>
          <w:p w:rsidR="00943889" w:rsidRPr="00EC4E95" w:rsidRDefault="00EC4E95" w:rsidP="00943889">
            <w:pPr>
              <w:widowControl w:val="0"/>
              <w:spacing w:after="0" w:line="240" w:lineRule="auto"/>
              <w:jc w:val="center"/>
              <w:rPr>
                <w:rFonts w:ascii="Times New Roman" w:eastAsia="Times New Roman" w:hAnsi="Times New Roman" w:cs="Times New Roman"/>
                <w:sz w:val="20"/>
                <w:szCs w:val="20"/>
              </w:rPr>
            </w:pPr>
            <w:r w:rsidRPr="00EC4E95">
              <w:rPr>
                <w:rFonts w:ascii="Times New Roman" w:eastAsia="Times New Roman" w:hAnsi="Times New Roman" w:cs="Times New Roman"/>
                <w:sz w:val="20"/>
                <w:szCs w:val="20"/>
              </w:rPr>
              <w:t>1 444,00</w:t>
            </w:r>
          </w:p>
        </w:tc>
        <w:tc>
          <w:tcPr>
            <w:tcW w:w="1342" w:type="dxa"/>
          </w:tcPr>
          <w:p w:rsidR="00943889" w:rsidRPr="00EC4E95" w:rsidRDefault="00943889" w:rsidP="00943889">
            <w:pPr>
              <w:widowControl w:val="0"/>
              <w:spacing w:after="0" w:line="240" w:lineRule="auto"/>
              <w:jc w:val="center"/>
              <w:rPr>
                <w:rFonts w:ascii="Times New Roman" w:eastAsia="Times New Roman" w:hAnsi="Times New Roman" w:cs="Times New Roman"/>
                <w:sz w:val="20"/>
                <w:szCs w:val="20"/>
              </w:rPr>
            </w:pPr>
          </w:p>
        </w:tc>
        <w:tc>
          <w:tcPr>
            <w:tcW w:w="1375" w:type="dxa"/>
          </w:tcPr>
          <w:p w:rsidR="00943889" w:rsidRPr="00EC4E95" w:rsidRDefault="00943889" w:rsidP="00943889">
            <w:pPr>
              <w:widowControl w:val="0"/>
              <w:spacing w:after="0" w:line="240" w:lineRule="auto"/>
              <w:jc w:val="center"/>
              <w:rPr>
                <w:rFonts w:ascii="Times New Roman" w:eastAsia="Times New Roman" w:hAnsi="Times New Roman" w:cs="Times New Roman"/>
                <w:sz w:val="20"/>
                <w:szCs w:val="20"/>
              </w:rPr>
            </w:pPr>
          </w:p>
        </w:tc>
      </w:tr>
    </w:tbl>
    <w:p w:rsidR="00943889" w:rsidRDefault="00943889" w:rsidP="009B4035">
      <w:pPr>
        <w:spacing w:after="0" w:line="240" w:lineRule="auto"/>
        <w:ind w:firstLine="708"/>
        <w:jc w:val="both"/>
        <w:rPr>
          <w:rFonts w:ascii="Times New Roman" w:eastAsia="Times New Roman" w:hAnsi="Times New Roman" w:cs="Times New Roman"/>
          <w:sz w:val="20"/>
          <w:szCs w:val="20"/>
        </w:rPr>
      </w:pPr>
    </w:p>
    <w:p w:rsidR="009B4035" w:rsidRPr="00A95E25" w:rsidRDefault="00EC4E95" w:rsidP="009B4035">
      <w:pPr>
        <w:spacing w:after="0"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1. </w:t>
      </w:r>
      <w:r w:rsidR="009B4035" w:rsidRPr="00A95E25">
        <w:rPr>
          <w:rFonts w:ascii="Times New Roman" w:eastAsia="Times New Roman" w:hAnsi="Times New Roman" w:cs="Times New Roman"/>
          <w:sz w:val="20"/>
          <w:szCs w:val="20"/>
        </w:rPr>
        <w:t>Качество, технические характеристики услуг и иные показатели должны соответствовать действующему законодательству Российской Федерации, условиям Договора</w:t>
      </w:r>
      <w:r w:rsidR="00A73CC4">
        <w:rPr>
          <w:rFonts w:ascii="Times New Roman" w:eastAsia="Times New Roman" w:hAnsi="Times New Roman" w:cs="Times New Roman"/>
          <w:sz w:val="20"/>
          <w:szCs w:val="20"/>
        </w:rPr>
        <w:t>.</w:t>
      </w:r>
    </w:p>
    <w:p w:rsidR="009B4035" w:rsidRDefault="00EC4E95" w:rsidP="009B4035">
      <w:pPr>
        <w:spacing w:after="0"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sidR="009B4035" w:rsidRPr="00DF2783">
        <w:rPr>
          <w:rFonts w:ascii="Times New Roman" w:eastAsia="Times New Roman" w:hAnsi="Times New Roman" w:cs="Times New Roman"/>
          <w:sz w:val="20"/>
          <w:szCs w:val="20"/>
        </w:rPr>
        <w:t>Место оказания услуги:</w:t>
      </w:r>
      <w:r w:rsidR="009B4035">
        <w:rPr>
          <w:rFonts w:ascii="Times New Roman" w:eastAsia="Times New Roman" w:hAnsi="Times New Roman" w:cs="Times New Roman"/>
          <w:sz w:val="20"/>
          <w:szCs w:val="20"/>
        </w:rPr>
        <w:t xml:space="preserve"> </w:t>
      </w:r>
      <w:r w:rsidR="009B4035" w:rsidRPr="00DF2783">
        <w:rPr>
          <w:rFonts w:ascii="Times New Roman" w:eastAsia="Times New Roman" w:hAnsi="Times New Roman" w:cs="Times New Roman"/>
          <w:sz w:val="20"/>
          <w:szCs w:val="20"/>
        </w:rPr>
        <w:t xml:space="preserve">Республика Башкортостан, </w:t>
      </w:r>
      <w:r>
        <w:rPr>
          <w:rFonts w:ascii="Times New Roman" w:eastAsia="Times New Roman" w:hAnsi="Times New Roman" w:cs="Times New Roman"/>
          <w:sz w:val="20"/>
          <w:szCs w:val="20"/>
        </w:rPr>
        <w:t>г. Благовещенск, ул. Сосновая, 1</w:t>
      </w:r>
      <w:r w:rsidR="009B4035" w:rsidRPr="00DF2783">
        <w:rPr>
          <w:rFonts w:ascii="Times New Roman" w:eastAsia="Times New Roman" w:hAnsi="Times New Roman" w:cs="Times New Roman"/>
          <w:sz w:val="20"/>
          <w:szCs w:val="20"/>
        </w:rPr>
        <w:t>.</w:t>
      </w:r>
    </w:p>
    <w:p w:rsidR="00EC4E95" w:rsidRPr="00EC4E95" w:rsidRDefault="00EC4E95" w:rsidP="00EC4E95">
      <w:pPr>
        <w:spacing w:after="0"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3. </w:t>
      </w:r>
      <w:r w:rsidRPr="00EC4E95">
        <w:rPr>
          <w:rFonts w:ascii="Times New Roman" w:eastAsia="Times New Roman" w:hAnsi="Times New Roman" w:cs="Times New Roman"/>
          <w:sz w:val="20"/>
          <w:szCs w:val="20"/>
        </w:rPr>
        <w:t xml:space="preserve">Срок (период) оказания услуг: </w:t>
      </w:r>
      <w:r w:rsidR="009076E2" w:rsidRPr="009076E2">
        <w:rPr>
          <w:rFonts w:ascii="Times New Roman" w:eastAsia="Times New Roman" w:hAnsi="Times New Roman" w:cs="Times New Roman"/>
          <w:sz w:val="20"/>
          <w:szCs w:val="20"/>
        </w:rPr>
        <w:t>ежемесячно</w:t>
      </w:r>
      <w:r w:rsidR="009076E2">
        <w:rPr>
          <w:rFonts w:ascii="Times New Roman" w:eastAsia="Times New Roman" w:hAnsi="Times New Roman" w:cs="Times New Roman"/>
          <w:sz w:val="20"/>
          <w:szCs w:val="20"/>
        </w:rPr>
        <w:t xml:space="preserve">, с </w:t>
      </w:r>
      <w:r w:rsidR="00847123">
        <w:rPr>
          <w:rFonts w:ascii="Times New Roman" w:eastAsia="Times New Roman" w:hAnsi="Times New Roman" w:cs="Times New Roman"/>
          <w:sz w:val="20"/>
          <w:szCs w:val="20"/>
        </w:rPr>
        <w:t>даты заключения договора</w:t>
      </w:r>
      <w:r w:rsidR="009076E2">
        <w:rPr>
          <w:rFonts w:ascii="Times New Roman" w:eastAsia="Times New Roman" w:hAnsi="Times New Roman" w:cs="Times New Roman"/>
          <w:sz w:val="20"/>
          <w:szCs w:val="20"/>
        </w:rPr>
        <w:t xml:space="preserve"> по 3</w:t>
      </w:r>
      <w:r w:rsidR="00847123">
        <w:rPr>
          <w:rFonts w:ascii="Times New Roman" w:eastAsia="Times New Roman" w:hAnsi="Times New Roman" w:cs="Times New Roman"/>
          <w:sz w:val="20"/>
          <w:szCs w:val="20"/>
        </w:rPr>
        <w:t>1</w:t>
      </w:r>
      <w:r w:rsidR="009076E2">
        <w:rPr>
          <w:rFonts w:ascii="Times New Roman" w:eastAsia="Times New Roman" w:hAnsi="Times New Roman" w:cs="Times New Roman"/>
          <w:sz w:val="20"/>
          <w:szCs w:val="20"/>
        </w:rPr>
        <w:t>.</w:t>
      </w:r>
      <w:r w:rsidR="00847123">
        <w:rPr>
          <w:rFonts w:ascii="Times New Roman" w:eastAsia="Times New Roman" w:hAnsi="Times New Roman" w:cs="Times New Roman"/>
          <w:sz w:val="20"/>
          <w:szCs w:val="20"/>
        </w:rPr>
        <w:t>12</w:t>
      </w:r>
      <w:r w:rsidR="009076E2">
        <w:rPr>
          <w:rFonts w:ascii="Times New Roman" w:eastAsia="Times New Roman" w:hAnsi="Times New Roman" w:cs="Times New Roman"/>
          <w:sz w:val="20"/>
          <w:szCs w:val="20"/>
        </w:rPr>
        <w:t>.202</w:t>
      </w:r>
      <w:r w:rsidR="00646AAE">
        <w:rPr>
          <w:rFonts w:ascii="Times New Roman" w:eastAsia="Times New Roman" w:hAnsi="Times New Roman" w:cs="Times New Roman"/>
          <w:sz w:val="20"/>
          <w:szCs w:val="20"/>
        </w:rPr>
        <w:t>6</w:t>
      </w:r>
      <w:r w:rsidR="009076E2">
        <w:rPr>
          <w:rFonts w:ascii="Times New Roman" w:eastAsia="Times New Roman" w:hAnsi="Times New Roman" w:cs="Times New Roman"/>
          <w:sz w:val="20"/>
          <w:szCs w:val="20"/>
        </w:rPr>
        <w:t xml:space="preserve"> г.</w:t>
      </w:r>
    </w:p>
    <w:p w:rsidR="00EC4E95" w:rsidRPr="00EC4E95" w:rsidRDefault="00EC4E95" w:rsidP="00EC4E95">
      <w:pPr>
        <w:spacing w:after="0" w:line="240" w:lineRule="auto"/>
        <w:ind w:firstLine="708"/>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4. </w:t>
      </w:r>
      <w:r w:rsidRPr="00EC4E95">
        <w:rPr>
          <w:rFonts w:ascii="Times New Roman" w:eastAsia="Times New Roman" w:hAnsi="Times New Roman" w:cs="Times New Roman"/>
          <w:sz w:val="20"/>
          <w:szCs w:val="20"/>
        </w:rPr>
        <w:t>Услуги должны соответствовать следующим правовым актам:</w:t>
      </w:r>
    </w:p>
    <w:p w:rsidR="00EC4E95" w:rsidRPr="00EC4E95" w:rsidRDefault="00EC4E95" w:rsidP="00EC4E95">
      <w:pPr>
        <w:spacing w:after="0" w:line="240" w:lineRule="auto"/>
        <w:ind w:firstLine="708"/>
        <w:jc w:val="both"/>
        <w:rPr>
          <w:rFonts w:ascii="Times New Roman" w:eastAsia="Times New Roman" w:hAnsi="Times New Roman" w:cs="Times New Roman"/>
          <w:sz w:val="20"/>
          <w:szCs w:val="20"/>
        </w:rPr>
      </w:pPr>
      <w:r w:rsidRPr="00EC4E95">
        <w:rPr>
          <w:rFonts w:ascii="Times New Roman" w:eastAsia="Times New Roman" w:hAnsi="Times New Roman" w:cs="Times New Roman"/>
          <w:sz w:val="20"/>
          <w:szCs w:val="20"/>
        </w:rPr>
        <w:t>- Федеральный закон от 30.03.1999 г. № 52- ФЗ «О санитарно-</w:t>
      </w:r>
      <w:bookmarkStart w:id="1" w:name="_GoBack"/>
      <w:bookmarkEnd w:id="1"/>
      <w:r w:rsidRPr="00EC4E95">
        <w:rPr>
          <w:rFonts w:ascii="Times New Roman" w:eastAsia="Times New Roman" w:hAnsi="Times New Roman" w:cs="Times New Roman"/>
          <w:sz w:val="20"/>
          <w:szCs w:val="20"/>
        </w:rPr>
        <w:t>эпидемиологическом благополучии населения»;</w:t>
      </w:r>
    </w:p>
    <w:p w:rsidR="00EC4E95" w:rsidRDefault="00EC4E95" w:rsidP="00EC4E95">
      <w:pPr>
        <w:spacing w:after="0" w:line="240" w:lineRule="auto"/>
        <w:ind w:firstLine="708"/>
        <w:jc w:val="both"/>
        <w:rPr>
          <w:rFonts w:ascii="Times New Roman" w:eastAsia="Times New Roman" w:hAnsi="Times New Roman" w:cs="Times New Roman"/>
          <w:sz w:val="20"/>
          <w:szCs w:val="20"/>
        </w:rPr>
      </w:pPr>
      <w:r w:rsidRPr="00EC4E95">
        <w:rPr>
          <w:rFonts w:ascii="Times New Roman" w:eastAsia="Times New Roman" w:hAnsi="Times New Roman" w:cs="Times New Roman"/>
          <w:sz w:val="20"/>
          <w:szCs w:val="20"/>
        </w:rPr>
        <w:t>- Постановление Главного государственного санитарного врача РФ от 28.01.2021 г. № 4 об утверждении СанПиН 3.3686-21 «Санитарно- эпидемиологические требования по профилактике инфекционных болезн</w:t>
      </w:r>
      <w:r>
        <w:rPr>
          <w:rFonts w:ascii="Times New Roman" w:eastAsia="Times New Roman" w:hAnsi="Times New Roman" w:cs="Times New Roman"/>
          <w:sz w:val="20"/>
          <w:szCs w:val="20"/>
        </w:rPr>
        <w:t>ей», (глава III) (далее СанПиН).</w:t>
      </w:r>
    </w:p>
    <w:p w:rsidR="00EC4E95" w:rsidRDefault="00EC4E95" w:rsidP="00EC4E95">
      <w:pPr>
        <w:spacing w:after="0" w:line="240" w:lineRule="auto"/>
        <w:ind w:firstLine="708"/>
        <w:jc w:val="both"/>
        <w:rPr>
          <w:rFonts w:ascii="Times New Roman" w:hAnsi="Times New Roman"/>
          <w:sz w:val="20"/>
          <w:szCs w:val="20"/>
        </w:rPr>
      </w:pPr>
      <w:r>
        <w:rPr>
          <w:rFonts w:ascii="Times New Roman" w:hAnsi="Times New Roman"/>
          <w:sz w:val="20"/>
          <w:szCs w:val="20"/>
        </w:rPr>
        <w:t>5. Д</w:t>
      </w:r>
      <w:r w:rsidRPr="00F45F33">
        <w:rPr>
          <w:rFonts w:ascii="Times New Roman" w:hAnsi="Times New Roman"/>
          <w:sz w:val="20"/>
          <w:szCs w:val="20"/>
        </w:rPr>
        <w:t>езинсекционн</w:t>
      </w:r>
      <w:r>
        <w:rPr>
          <w:rFonts w:ascii="Times New Roman" w:hAnsi="Times New Roman"/>
          <w:sz w:val="20"/>
          <w:szCs w:val="20"/>
        </w:rPr>
        <w:t xml:space="preserve">ое средство, используемое для </w:t>
      </w:r>
      <w:r w:rsidRPr="00EC4E95">
        <w:rPr>
          <w:rFonts w:ascii="Times New Roman" w:hAnsi="Times New Roman"/>
          <w:sz w:val="20"/>
          <w:szCs w:val="20"/>
        </w:rPr>
        <w:t xml:space="preserve">проведения </w:t>
      </w:r>
      <w:r>
        <w:rPr>
          <w:rFonts w:ascii="Times New Roman" w:hAnsi="Times New Roman"/>
          <w:sz w:val="20"/>
          <w:szCs w:val="20"/>
        </w:rPr>
        <w:t xml:space="preserve">дезинсекции - </w:t>
      </w:r>
      <w:r w:rsidRPr="00EC4E95">
        <w:rPr>
          <w:rFonts w:ascii="Times New Roman" w:hAnsi="Times New Roman"/>
          <w:sz w:val="20"/>
          <w:szCs w:val="20"/>
        </w:rPr>
        <w:t>Гепард</w:t>
      </w:r>
      <w:r w:rsidRPr="00F45F33">
        <w:rPr>
          <w:rFonts w:ascii="Times New Roman" w:hAnsi="Times New Roman"/>
          <w:sz w:val="20"/>
          <w:szCs w:val="20"/>
        </w:rPr>
        <w:t>.</w:t>
      </w:r>
    </w:p>
    <w:p w:rsidR="00EC4E95" w:rsidRPr="00F45F33" w:rsidRDefault="00EC4E95" w:rsidP="00EC4E95">
      <w:pPr>
        <w:spacing w:after="0" w:line="240" w:lineRule="auto"/>
        <w:ind w:firstLine="708"/>
        <w:jc w:val="both"/>
        <w:rPr>
          <w:rFonts w:ascii="Times New Roman" w:hAnsi="Times New Roman"/>
          <w:sz w:val="20"/>
          <w:szCs w:val="20"/>
        </w:rPr>
      </w:pPr>
      <w:r>
        <w:rPr>
          <w:rFonts w:ascii="Times New Roman" w:hAnsi="Times New Roman"/>
          <w:sz w:val="20"/>
          <w:szCs w:val="20"/>
        </w:rPr>
        <w:t xml:space="preserve">6. В </w:t>
      </w:r>
      <w:r w:rsidRPr="00EC4E95">
        <w:rPr>
          <w:rFonts w:ascii="Times New Roman" w:hAnsi="Times New Roman"/>
          <w:sz w:val="20"/>
          <w:szCs w:val="20"/>
        </w:rPr>
        <w:t xml:space="preserve">случае обнаружении недостатков в промежуток времени равный двум неделям после </w:t>
      </w:r>
      <w:r w:rsidR="00E81B2C">
        <w:rPr>
          <w:rFonts w:ascii="Times New Roman" w:hAnsi="Times New Roman"/>
          <w:sz w:val="20"/>
          <w:szCs w:val="20"/>
        </w:rPr>
        <w:t xml:space="preserve">второй </w:t>
      </w:r>
      <w:r w:rsidRPr="00EC4E95">
        <w:rPr>
          <w:rFonts w:ascii="Times New Roman" w:hAnsi="Times New Roman"/>
          <w:sz w:val="20"/>
          <w:szCs w:val="20"/>
        </w:rPr>
        <w:t>обработки, Исполнитель обязуется устранить их в течение 10 (десяти) рабочих дней со дня уведомления Заказчиком.</w:t>
      </w:r>
    </w:p>
    <w:p w:rsidR="00EC4E95" w:rsidRPr="00EC4E95" w:rsidRDefault="00EC4E95" w:rsidP="00EC4E95">
      <w:pPr>
        <w:spacing w:after="0" w:line="240" w:lineRule="auto"/>
        <w:ind w:firstLine="708"/>
        <w:jc w:val="both"/>
        <w:rPr>
          <w:rFonts w:ascii="Times New Roman" w:eastAsia="Times New Roman" w:hAnsi="Times New Roman" w:cs="Times New Roman"/>
          <w:sz w:val="20"/>
          <w:szCs w:val="20"/>
        </w:rPr>
      </w:pPr>
    </w:p>
    <w:p w:rsidR="009B4035" w:rsidRPr="0043295A" w:rsidRDefault="009B4035" w:rsidP="009B4035">
      <w:pPr>
        <w:spacing w:after="0"/>
        <w:ind w:right="603"/>
        <w:rPr>
          <w:rFonts w:ascii="Times New Roman" w:eastAsia="Times New Roman" w:hAnsi="Times New Roman" w:cs="Times New Roman"/>
          <w:sz w:val="24"/>
          <w:szCs w:val="24"/>
        </w:rPr>
      </w:pPr>
    </w:p>
    <w:p w:rsidR="0082626C" w:rsidRDefault="0082626C" w:rsidP="0082626C">
      <w:pPr>
        <w:pStyle w:val="11"/>
        <w:jc w:val="center"/>
        <w:rPr>
          <w:rFonts w:ascii="Times New Roman" w:eastAsia="SimSun" w:hAnsi="Times New Roman" w:cs="Times New Roman"/>
          <w:b/>
          <w:color w:val="000000" w:themeColor="text1"/>
        </w:rPr>
      </w:pPr>
    </w:p>
    <w:tbl>
      <w:tblPr>
        <w:tblW w:w="9214" w:type="dxa"/>
        <w:jc w:val="center"/>
        <w:tblLayout w:type="fixed"/>
        <w:tblLook w:val="0000" w:firstRow="0" w:lastRow="0" w:firstColumn="0" w:lastColumn="0" w:noHBand="0" w:noVBand="0"/>
      </w:tblPr>
      <w:tblGrid>
        <w:gridCol w:w="4678"/>
        <w:gridCol w:w="4536"/>
      </w:tblGrid>
      <w:tr w:rsidR="003356ED" w:rsidRPr="00A85E6A" w:rsidTr="003356ED">
        <w:trPr>
          <w:trHeight w:val="999"/>
          <w:jc w:val="center"/>
        </w:trPr>
        <w:tc>
          <w:tcPr>
            <w:tcW w:w="4678" w:type="dxa"/>
            <w:shd w:val="clear" w:color="auto" w:fill="auto"/>
          </w:tcPr>
          <w:p w:rsidR="003356ED" w:rsidRPr="00A85E6A" w:rsidRDefault="003356ED" w:rsidP="003356ED">
            <w:pPr>
              <w:tabs>
                <w:tab w:val="left" w:pos="851"/>
                <w:tab w:val="left" w:pos="993"/>
              </w:tabs>
              <w:spacing w:after="0" w:line="240" w:lineRule="auto"/>
              <w:rPr>
                <w:rFonts w:ascii="Times New Roman" w:eastAsia="Times New Roman" w:hAnsi="Times New Roman" w:cs="Times New Roman"/>
                <w:b/>
                <w:bCs/>
                <w:sz w:val="20"/>
                <w:szCs w:val="20"/>
              </w:rPr>
            </w:pPr>
            <w:r w:rsidRPr="00A85E6A">
              <w:rPr>
                <w:rFonts w:ascii="Times New Roman" w:eastAsia="Times New Roman" w:hAnsi="Times New Roman" w:cs="Times New Roman"/>
                <w:b/>
                <w:bCs/>
                <w:sz w:val="20"/>
                <w:szCs w:val="20"/>
              </w:rPr>
              <w:t>Заказчик</w:t>
            </w:r>
          </w:p>
          <w:p w:rsidR="003356ED" w:rsidRDefault="003356ED" w:rsidP="003356ED">
            <w:pPr>
              <w:autoSpaceDE w:val="0"/>
              <w:autoSpaceDN w:val="0"/>
              <w:adjustRightInd w:val="0"/>
              <w:spacing w:after="0" w:line="240" w:lineRule="auto"/>
              <w:jc w:val="center"/>
              <w:rPr>
                <w:rFonts w:ascii="Times New Roman" w:eastAsia="Times New Roman" w:hAnsi="Times New Roman" w:cs="Times New Roman"/>
                <w:sz w:val="20"/>
                <w:szCs w:val="20"/>
              </w:rPr>
            </w:pPr>
          </w:p>
          <w:p w:rsidR="003356ED" w:rsidRPr="00A85E6A" w:rsidRDefault="003356ED" w:rsidP="000A7115">
            <w:pPr>
              <w:autoSpaceDE w:val="0"/>
              <w:autoSpaceDN w:val="0"/>
              <w:adjustRightInd w:val="0"/>
              <w:spacing w:after="0" w:line="240" w:lineRule="auto"/>
              <w:rPr>
                <w:rFonts w:ascii="Times New Roman" w:eastAsia="Times New Roman" w:hAnsi="Times New Roman" w:cs="Times New Roman"/>
                <w:sz w:val="20"/>
                <w:szCs w:val="20"/>
              </w:rPr>
            </w:pPr>
            <w:r w:rsidRPr="00A85E6A">
              <w:rPr>
                <w:rFonts w:ascii="Times New Roman" w:eastAsia="Times New Roman" w:hAnsi="Times New Roman" w:cs="Times New Roman"/>
                <w:sz w:val="20"/>
                <w:szCs w:val="20"/>
              </w:rPr>
              <w:t>_____________</w:t>
            </w:r>
            <w:proofErr w:type="gramStart"/>
            <w:r w:rsidRPr="00A85E6A">
              <w:rPr>
                <w:rFonts w:ascii="Times New Roman" w:eastAsia="Times New Roman" w:hAnsi="Times New Roman" w:cs="Times New Roman"/>
                <w:sz w:val="20"/>
                <w:szCs w:val="20"/>
              </w:rPr>
              <w:t>_  (</w:t>
            </w:r>
            <w:proofErr w:type="gramEnd"/>
            <w:r w:rsidRPr="00A85E6A">
              <w:rPr>
                <w:rFonts w:ascii="Times New Roman" w:eastAsia="Times New Roman" w:hAnsi="Times New Roman" w:cs="Times New Roman"/>
                <w:sz w:val="20"/>
                <w:szCs w:val="20"/>
              </w:rPr>
              <w:t>А.А. Аюпов)</w:t>
            </w:r>
          </w:p>
          <w:p w:rsidR="003356ED" w:rsidRPr="00A85E6A" w:rsidRDefault="003356ED" w:rsidP="000A7115">
            <w:pPr>
              <w:spacing w:after="0" w:line="240" w:lineRule="auto"/>
              <w:jc w:val="both"/>
              <w:rPr>
                <w:rFonts w:ascii="Times New Roman" w:eastAsia="Times New Roman" w:hAnsi="Times New Roman" w:cs="Times New Roman"/>
                <w:sz w:val="20"/>
                <w:szCs w:val="20"/>
              </w:rPr>
            </w:pPr>
          </w:p>
        </w:tc>
        <w:tc>
          <w:tcPr>
            <w:tcW w:w="4536" w:type="dxa"/>
            <w:shd w:val="clear" w:color="auto" w:fill="auto"/>
          </w:tcPr>
          <w:p w:rsidR="003356ED" w:rsidRPr="00A85E6A" w:rsidRDefault="003356ED" w:rsidP="003356ED">
            <w:pPr>
              <w:tabs>
                <w:tab w:val="left" w:pos="851"/>
                <w:tab w:val="left" w:pos="993"/>
              </w:tabs>
              <w:spacing w:after="0" w:line="240" w:lineRule="auto"/>
              <w:rPr>
                <w:rFonts w:ascii="Times New Roman" w:eastAsia="Times New Roman" w:hAnsi="Times New Roman" w:cs="Times New Roman"/>
                <w:b/>
                <w:bCs/>
                <w:sz w:val="20"/>
                <w:szCs w:val="20"/>
              </w:rPr>
            </w:pPr>
            <w:r w:rsidRPr="00A85E6A">
              <w:rPr>
                <w:rFonts w:ascii="Times New Roman" w:eastAsia="Times New Roman" w:hAnsi="Times New Roman" w:cs="Times New Roman"/>
                <w:b/>
                <w:bCs/>
                <w:sz w:val="20"/>
                <w:szCs w:val="20"/>
              </w:rPr>
              <w:t>Поставщик</w:t>
            </w:r>
          </w:p>
          <w:p w:rsidR="003356ED" w:rsidRDefault="003356ED" w:rsidP="000A7115">
            <w:pPr>
              <w:spacing w:after="0" w:line="240" w:lineRule="auto"/>
              <w:jc w:val="both"/>
              <w:rPr>
                <w:rFonts w:ascii="Times New Roman" w:eastAsia="Times New Roman" w:hAnsi="Times New Roman" w:cs="Times New Roman"/>
                <w:sz w:val="20"/>
                <w:szCs w:val="20"/>
              </w:rPr>
            </w:pPr>
          </w:p>
          <w:p w:rsidR="003356ED" w:rsidRPr="00A85E6A" w:rsidRDefault="003356ED" w:rsidP="002D4C76">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 (</w:t>
            </w:r>
            <w:r w:rsidR="002D4C76">
              <w:rPr>
                <w:rFonts w:ascii="Times New Roman" w:eastAsia="Times New Roman" w:hAnsi="Times New Roman" w:cs="Times New Roman"/>
                <w:sz w:val="20"/>
                <w:szCs w:val="20"/>
              </w:rPr>
              <w:t>______________</w:t>
            </w:r>
            <w:r>
              <w:rPr>
                <w:rFonts w:ascii="Times New Roman" w:eastAsia="Times New Roman" w:hAnsi="Times New Roman" w:cs="Times New Roman"/>
                <w:sz w:val="20"/>
                <w:szCs w:val="20"/>
              </w:rPr>
              <w:t>)</w:t>
            </w:r>
          </w:p>
        </w:tc>
      </w:tr>
    </w:tbl>
    <w:p w:rsidR="0082626C" w:rsidRPr="00CB6AFB" w:rsidRDefault="0082626C" w:rsidP="0082626C">
      <w:pPr>
        <w:widowControl w:val="0"/>
        <w:spacing w:after="0" w:line="240" w:lineRule="auto"/>
        <w:ind w:right="182" w:firstLine="567"/>
        <w:jc w:val="both"/>
        <w:rPr>
          <w:rFonts w:ascii="Times New Roman" w:eastAsia="Times New Roman" w:hAnsi="Times New Roman" w:cs="Times New Roman"/>
          <w:sz w:val="20"/>
          <w:szCs w:val="20"/>
          <w:lang w:eastAsia="en-US"/>
        </w:rPr>
      </w:pPr>
    </w:p>
    <w:p w:rsidR="0082626C" w:rsidRPr="00CB6AFB" w:rsidRDefault="0082626C" w:rsidP="0082626C">
      <w:pPr>
        <w:widowControl w:val="0"/>
        <w:spacing w:after="0" w:line="240" w:lineRule="auto"/>
        <w:ind w:right="182" w:firstLine="567"/>
        <w:jc w:val="both"/>
        <w:rPr>
          <w:rFonts w:ascii="Times New Roman" w:eastAsia="Times New Roman" w:hAnsi="Times New Roman" w:cs="Times New Roman"/>
          <w:sz w:val="20"/>
          <w:szCs w:val="20"/>
          <w:lang w:eastAsia="en-US"/>
        </w:rPr>
      </w:pPr>
    </w:p>
    <w:p w:rsidR="00715209" w:rsidRPr="003D33E9" w:rsidRDefault="00715209" w:rsidP="0082626C">
      <w:pPr>
        <w:pStyle w:val="11"/>
        <w:jc w:val="center"/>
        <w:rPr>
          <w:rFonts w:ascii="Times New Roman" w:hAnsi="Times New Roman" w:cs="Times New Roman"/>
        </w:rPr>
      </w:pPr>
    </w:p>
    <w:sectPr w:rsidR="00715209" w:rsidRPr="003D33E9" w:rsidSect="000E0D91">
      <w:headerReference w:type="default" r:id="rId9"/>
      <w:pgSz w:w="11906" w:h="16838"/>
      <w:pgMar w:top="567" w:right="851" w:bottom="993" w:left="709" w:header="0" w:footer="0" w:gutter="0"/>
      <w:cols w:space="720"/>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4BA8" w:rsidRDefault="000B4BA8" w:rsidP="001C1286">
      <w:pPr>
        <w:spacing w:after="0" w:line="240" w:lineRule="auto"/>
      </w:pPr>
      <w:r>
        <w:separator/>
      </w:r>
    </w:p>
  </w:endnote>
  <w:endnote w:type="continuationSeparator" w:id="0">
    <w:p w:rsidR="000B4BA8" w:rsidRDefault="000B4BA8" w:rsidP="001C1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Gelvetsky 12pt">
    <w:charset w:val="CC"/>
    <w:family w:val="roman"/>
    <w:pitch w:val="variable"/>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4BA8" w:rsidRDefault="000B4BA8" w:rsidP="001C1286">
      <w:pPr>
        <w:spacing w:after="0" w:line="240" w:lineRule="auto"/>
      </w:pPr>
      <w:r>
        <w:separator/>
      </w:r>
    </w:p>
  </w:footnote>
  <w:footnote w:type="continuationSeparator" w:id="0">
    <w:p w:rsidR="000B4BA8" w:rsidRDefault="000B4BA8" w:rsidP="001C12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A94" w:rsidRDefault="00953A94" w:rsidP="00E03CD7">
    <w:pPr>
      <w:pStyle w:val="12"/>
      <w:jc w:val="right"/>
      <w:rPr>
        <w:rFonts w:hint="eastAsia"/>
        <w:noProof/>
      </w:rPr>
    </w:pPr>
  </w:p>
  <w:p w:rsidR="00953A94" w:rsidRDefault="00953A94" w:rsidP="00E03CD7">
    <w:pPr>
      <w:pStyle w:val="12"/>
      <w:jc w:val="righ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Wingdings" w:hAnsi="Wingdings"/>
      </w:rPr>
    </w:lvl>
  </w:abstractNum>
  <w:abstractNum w:abstractNumId="1">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2">
    <w:nsid w:val="00000003"/>
    <w:multiLevelType w:val="singleLevel"/>
    <w:tmpl w:val="00000003"/>
    <w:name w:val="WW8Num3"/>
    <w:lvl w:ilvl="0">
      <w:start w:val="1"/>
      <w:numFmt w:val="bullet"/>
      <w:lvlText w:val=""/>
      <w:lvlJc w:val="left"/>
      <w:pPr>
        <w:tabs>
          <w:tab w:val="num" w:pos="720"/>
        </w:tabs>
        <w:ind w:left="720" w:hanging="360"/>
      </w:pPr>
      <w:rPr>
        <w:rFonts w:ascii="Wingdings" w:hAnsi="Wingdings"/>
      </w:rPr>
    </w:lvl>
  </w:abstractNum>
  <w:abstractNum w:abstractNumId="3">
    <w:nsid w:val="002F43D7"/>
    <w:multiLevelType w:val="hybridMultilevel"/>
    <w:tmpl w:val="110EC1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5D1148"/>
    <w:multiLevelType w:val="multilevel"/>
    <w:tmpl w:val="6A604B6C"/>
    <w:lvl w:ilvl="0">
      <w:start w:val="2"/>
      <w:numFmt w:val="decimal"/>
      <w:lvlText w:val="%1."/>
      <w:lvlJc w:val="left"/>
      <w:pPr>
        <w:ind w:left="585" w:hanging="585"/>
      </w:pPr>
    </w:lvl>
    <w:lvl w:ilvl="1">
      <w:start w:val="3"/>
      <w:numFmt w:val="decimal"/>
      <w:lvlText w:val="%1.%2."/>
      <w:lvlJc w:val="left"/>
      <w:pPr>
        <w:tabs>
          <w:tab w:val="num" w:pos="708"/>
        </w:tabs>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nsid w:val="0CB51D6A"/>
    <w:multiLevelType w:val="multilevel"/>
    <w:tmpl w:val="3B9E8A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10CB64E5"/>
    <w:multiLevelType w:val="hybridMultilevel"/>
    <w:tmpl w:val="110EC1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C254A5"/>
    <w:multiLevelType w:val="multilevel"/>
    <w:tmpl w:val="3498FFF6"/>
    <w:lvl w:ilvl="0">
      <w:start w:val="6"/>
      <w:numFmt w:val="decimal"/>
      <w:lvlText w:val="%1."/>
      <w:lvlJc w:val="left"/>
      <w:pPr>
        <w:ind w:left="4555" w:hanging="585"/>
      </w:pPr>
      <w:rPr>
        <w:rFonts w:ascii="Times New Roman" w:eastAsia="Times New Roman" w:hAnsi="Times New Roman" w:cs="Times New Roman"/>
        <w:b/>
        <w:bCs w:val="0"/>
        <w:color w:val="000000"/>
        <w:sz w:val="22"/>
        <w:szCs w:val="22"/>
      </w:rPr>
    </w:lvl>
    <w:lvl w:ilvl="1">
      <w:start w:val="1"/>
      <w:numFmt w:val="decimal"/>
      <w:lvlText w:val="%1.%2."/>
      <w:lvlJc w:val="left"/>
      <w:pPr>
        <w:ind w:left="720" w:hanging="720"/>
      </w:pPr>
      <w:rPr>
        <w:rFonts w:ascii="Times New Roman" w:eastAsia="Times New Roman" w:hAnsi="Times New Roman" w:cs="Times New Roman"/>
        <w:b w:val="0"/>
        <w:bCs w:val="0"/>
        <w:color w:val="000000"/>
        <w:sz w:val="22"/>
        <w:szCs w:val="22"/>
      </w:rPr>
    </w:lvl>
    <w:lvl w:ilvl="2">
      <w:start w:val="1"/>
      <w:numFmt w:val="decimal"/>
      <w:lvlText w:val="%1.%2.%3."/>
      <w:lvlJc w:val="left"/>
      <w:pPr>
        <w:ind w:left="720" w:hanging="720"/>
      </w:pPr>
      <w:rPr>
        <w:rFonts w:ascii="Times New Roman" w:eastAsia="Times New Roman" w:hAnsi="Times New Roman" w:cs="Times New Roman"/>
        <w:b w:val="0"/>
        <w:bCs w:val="0"/>
        <w:color w:val="000000"/>
        <w:sz w:val="22"/>
        <w:szCs w:val="22"/>
      </w:rPr>
    </w:lvl>
    <w:lvl w:ilvl="3">
      <w:start w:val="1"/>
      <w:numFmt w:val="decimal"/>
      <w:lvlText w:val="%1.%2.%3.%4."/>
      <w:lvlJc w:val="left"/>
      <w:pPr>
        <w:ind w:left="1080" w:hanging="1080"/>
      </w:pPr>
      <w:rPr>
        <w:rFonts w:eastAsia="Times New Roman" w:cs="Times New Roman"/>
        <w:b w:val="0"/>
        <w:bCs w:val="0"/>
        <w:color w:val="000000"/>
        <w:sz w:val="24"/>
        <w:szCs w:val="24"/>
      </w:rPr>
    </w:lvl>
    <w:lvl w:ilvl="4">
      <w:start w:val="1"/>
      <w:numFmt w:val="decimal"/>
      <w:lvlText w:val="%1.%2.%3.%4.%5."/>
      <w:lvlJc w:val="left"/>
      <w:pPr>
        <w:ind w:left="1080" w:hanging="1080"/>
      </w:pPr>
      <w:rPr>
        <w:rFonts w:eastAsia="Times New Roman" w:cs="Times New Roman"/>
        <w:b w:val="0"/>
        <w:bCs w:val="0"/>
        <w:color w:val="000000"/>
        <w:sz w:val="24"/>
        <w:szCs w:val="24"/>
      </w:rPr>
    </w:lvl>
    <w:lvl w:ilvl="5">
      <w:start w:val="1"/>
      <w:numFmt w:val="decimal"/>
      <w:lvlText w:val="%1.%2.%3.%4.%5.%6."/>
      <w:lvlJc w:val="left"/>
      <w:pPr>
        <w:ind w:left="1440" w:hanging="1440"/>
      </w:pPr>
      <w:rPr>
        <w:rFonts w:eastAsia="Times New Roman" w:cs="Times New Roman"/>
        <w:b w:val="0"/>
        <w:bCs w:val="0"/>
        <w:color w:val="000000"/>
        <w:sz w:val="24"/>
        <w:szCs w:val="24"/>
      </w:rPr>
    </w:lvl>
    <w:lvl w:ilvl="6">
      <w:start w:val="1"/>
      <w:numFmt w:val="decimal"/>
      <w:lvlText w:val="%1.%2.%3.%4.%5.%6.%7."/>
      <w:lvlJc w:val="left"/>
      <w:pPr>
        <w:ind w:left="1440" w:hanging="1440"/>
      </w:pPr>
      <w:rPr>
        <w:rFonts w:eastAsia="Times New Roman" w:cs="Times New Roman"/>
        <w:b w:val="0"/>
        <w:bCs w:val="0"/>
        <w:color w:val="000000"/>
        <w:sz w:val="24"/>
        <w:szCs w:val="24"/>
      </w:rPr>
    </w:lvl>
    <w:lvl w:ilvl="7">
      <w:start w:val="1"/>
      <w:numFmt w:val="decimal"/>
      <w:lvlText w:val="%1.%2.%3.%4.%5.%6.%7.%8."/>
      <w:lvlJc w:val="left"/>
      <w:pPr>
        <w:ind w:left="1800" w:hanging="1800"/>
      </w:pPr>
      <w:rPr>
        <w:rFonts w:eastAsia="Times New Roman" w:cs="Times New Roman"/>
        <w:b w:val="0"/>
        <w:bCs w:val="0"/>
        <w:color w:val="000000"/>
        <w:sz w:val="24"/>
        <w:szCs w:val="24"/>
      </w:rPr>
    </w:lvl>
    <w:lvl w:ilvl="8">
      <w:start w:val="1"/>
      <w:numFmt w:val="decimal"/>
      <w:lvlText w:val="%1.%2.%3.%4.%5.%6.%7.%8.%9."/>
      <w:lvlJc w:val="left"/>
      <w:pPr>
        <w:ind w:left="1800" w:hanging="1800"/>
      </w:pPr>
      <w:rPr>
        <w:rFonts w:eastAsia="Times New Roman" w:cs="Times New Roman"/>
        <w:b w:val="0"/>
        <w:bCs w:val="0"/>
        <w:color w:val="000000"/>
        <w:sz w:val="24"/>
        <w:szCs w:val="24"/>
      </w:rPr>
    </w:lvl>
  </w:abstractNum>
  <w:abstractNum w:abstractNumId="8">
    <w:nsid w:val="15092136"/>
    <w:multiLevelType w:val="hybridMultilevel"/>
    <w:tmpl w:val="483450A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15D415A4"/>
    <w:multiLevelType w:val="multilevel"/>
    <w:tmpl w:val="27A8C5E8"/>
    <w:lvl w:ilvl="0">
      <w:start w:val="3"/>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nsid w:val="165B59BC"/>
    <w:multiLevelType w:val="multilevel"/>
    <w:tmpl w:val="A4F82C18"/>
    <w:lvl w:ilvl="0">
      <w:start w:val="2"/>
      <w:numFmt w:val="decimal"/>
      <w:lvlText w:val="%1."/>
      <w:lvlJc w:val="left"/>
      <w:pPr>
        <w:ind w:left="585" w:hanging="585"/>
      </w:pPr>
      <w:rPr>
        <w:rFonts w:eastAsia="Times New Roman"/>
        <w:color w:val="000000"/>
        <w:spacing w:val="-4"/>
      </w:rPr>
    </w:lvl>
    <w:lvl w:ilvl="1">
      <w:start w:val="1"/>
      <w:numFmt w:val="decimal"/>
      <w:lvlText w:val="%1.%2."/>
      <w:lvlJc w:val="left"/>
      <w:pPr>
        <w:ind w:left="720" w:hanging="720"/>
      </w:pPr>
      <w:rPr>
        <w:rFonts w:ascii="Times New Roman" w:eastAsia="Times New Roman" w:hAnsi="Times New Roman"/>
        <w:color w:val="000000"/>
        <w:spacing w:val="-4"/>
      </w:rPr>
    </w:lvl>
    <w:lvl w:ilvl="2">
      <w:start w:val="1"/>
      <w:numFmt w:val="decimal"/>
      <w:lvlText w:val="%1.%2.%3."/>
      <w:lvlJc w:val="left"/>
      <w:pPr>
        <w:ind w:left="720" w:hanging="720"/>
      </w:pPr>
      <w:rPr>
        <w:rFonts w:ascii="Times New Roman" w:eastAsia="Times New Roman" w:hAnsi="Times New Roman"/>
        <w:color w:val="000000"/>
        <w:spacing w:val="-4"/>
      </w:rPr>
    </w:lvl>
    <w:lvl w:ilvl="3">
      <w:start w:val="1"/>
      <w:numFmt w:val="decimal"/>
      <w:lvlText w:val="%1.%2.%3.%4."/>
      <w:lvlJc w:val="left"/>
      <w:pPr>
        <w:ind w:left="1080" w:hanging="1080"/>
      </w:pPr>
      <w:rPr>
        <w:rFonts w:eastAsia="Times New Roman"/>
        <w:color w:val="000000"/>
        <w:spacing w:val="-4"/>
      </w:rPr>
    </w:lvl>
    <w:lvl w:ilvl="4">
      <w:start w:val="1"/>
      <w:numFmt w:val="decimal"/>
      <w:lvlText w:val="%1.%2.%3.%4.%5."/>
      <w:lvlJc w:val="left"/>
      <w:pPr>
        <w:ind w:left="1080" w:hanging="1080"/>
      </w:pPr>
      <w:rPr>
        <w:rFonts w:eastAsia="Times New Roman"/>
        <w:color w:val="000000"/>
        <w:spacing w:val="-4"/>
      </w:rPr>
    </w:lvl>
    <w:lvl w:ilvl="5">
      <w:start w:val="1"/>
      <w:numFmt w:val="decimal"/>
      <w:lvlText w:val="%1.%2.%3.%4.%5.%6."/>
      <w:lvlJc w:val="left"/>
      <w:pPr>
        <w:ind w:left="1440" w:hanging="1440"/>
      </w:pPr>
      <w:rPr>
        <w:rFonts w:eastAsia="Times New Roman"/>
        <w:color w:val="000000"/>
        <w:spacing w:val="-4"/>
      </w:rPr>
    </w:lvl>
    <w:lvl w:ilvl="6">
      <w:start w:val="1"/>
      <w:numFmt w:val="decimal"/>
      <w:lvlText w:val="%1.%2.%3.%4.%5.%6.%7."/>
      <w:lvlJc w:val="left"/>
      <w:pPr>
        <w:ind w:left="1440" w:hanging="1440"/>
      </w:pPr>
      <w:rPr>
        <w:rFonts w:eastAsia="Times New Roman"/>
        <w:color w:val="000000"/>
        <w:spacing w:val="-4"/>
      </w:rPr>
    </w:lvl>
    <w:lvl w:ilvl="7">
      <w:start w:val="1"/>
      <w:numFmt w:val="decimal"/>
      <w:lvlText w:val="%1.%2.%3.%4.%5.%6.%7.%8."/>
      <w:lvlJc w:val="left"/>
      <w:pPr>
        <w:ind w:left="1800" w:hanging="1800"/>
      </w:pPr>
      <w:rPr>
        <w:rFonts w:eastAsia="Times New Roman"/>
        <w:color w:val="000000"/>
        <w:spacing w:val="-4"/>
      </w:rPr>
    </w:lvl>
    <w:lvl w:ilvl="8">
      <w:start w:val="1"/>
      <w:numFmt w:val="decimal"/>
      <w:lvlText w:val="%1.%2.%3.%4.%5.%6.%7.%8.%9."/>
      <w:lvlJc w:val="left"/>
      <w:pPr>
        <w:ind w:left="1800" w:hanging="1800"/>
      </w:pPr>
      <w:rPr>
        <w:rFonts w:eastAsia="Times New Roman"/>
        <w:color w:val="000000"/>
        <w:spacing w:val="-4"/>
      </w:rPr>
    </w:lvl>
  </w:abstractNum>
  <w:abstractNum w:abstractNumId="11">
    <w:nsid w:val="23192615"/>
    <w:multiLevelType w:val="multilevel"/>
    <w:tmpl w:val="01BAB398"/>
    <w:lvl w:ilvl="0">
      <w:start w:val="2"/>
      <w:numFmt w:val="decimal"/>
      <w:lvlText w:val="%1."/>
      <w:lvlJc w:val="left"/>
      <w:pPr>
        <w:ind w:left="360" w:hanging="360"/>
      </w:pPr>
    </w:lvl>
    <w:lvl w:ilvl="1">
      <w:start w:val="3"/>
      <w:numFmt w:val="decimal"/>
      <w:lvlText w:val="%1.%2."/>
      <w:lvlJc w:val="left"/>
      <w:pPr>
        <w:ind w:left="360" w:hanging="360"/>
      </w:pPr>
      <w:rPr>
        <w:rFonts w:ascii="Times New Roman" w:hAnsi="Times New Roman" w:cs="Times New Roman" w:hint="default"/>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nsid w:val="23233D4F"/>
    <w:multiLevelType w:val="hybridMultilevel"/>
    <w:tmpl w:val="110EC1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5933D73"/>
    <w:multiLevelType w:val="multilevel"/>
    <w:tmpl w:val="31A28D68"/>
    <w:lvl w:ilvl="0">
      <w:start w:val="3"/>
      <w:numFmt w:val="decimal"/>
      <w:lvlText w:val="%1."/>
      <w:lvlJc w:val="left"/>
      <w:pPr>
        <w:ind w:left="390" w:hanging="390"/>
      </w:pPr>
      <w:rPr>
        <w:sz w:val="22"/>
        <w:szCs w:val="22"/>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4">
    <w:nsid w:val="2BE24133"/>
    <w:multiLevelType w:val="hybridMultilevel"/>
    <w:tmpl w:val="B352DF8E"/>
    <w:lvl w:ilvl="0" w:tplc="EC8665FE">
      <w:start w:val="1"/>
      <w:numFmt w:val="decimal"/>
      <w:lvlText w:val="%1."/>
      <w:lvlJc w:val="left"/>
      <w:pPr>
        <w:tabs>
          <w:tab w:val="num" w:pos="927"/>
        </w:tabs>
        <w:ind w:left="927" w:hanging="360"/>
      </w:pPr>
      <w:rPr>
        <w:rFonts w:hint="default"/>
        <w:b/>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E0F3922"/>
    <w:multiLevelType w:val="multilevel"/>
    <w:tmpl w:val="3F703D86"/>
    <w:lvl w:ilvl="0">
      <w:start w:val="2"/>
      <w:numFmt w:val="decimal"/>
      <w:lvlText w:val="%1."/>
      <w:lvlJc w:val="left"/>
      <w:pPr>
        <w:ind w:left="585" w:hanging="585"/>
      </w:pPr>
    </w:lvl>
    <w:lvl w:ilvl="1">
      <w:start w:val="3"/>
      <w:numFmt w:val="decimal"/>
      <w:lvlText w:val="%1.%2."/>
      <w:lvlJc w:val="left"/>
      <w:pPr>
        <w:ind w:left="720" w:hanging="720"/>
      </w:pPr>
    </w:lvl>
    <w:lvl w:ilvl="2">
      <w:start w:val="1"/>
      <w:numFmt w:val="decimal"/>
      <w:lvlText w:val="%1.%2.%3."/>
      <w:lvlJc w:val="left"/>
      <w:pPr>
        <w:ind w:left="720" w:hanging="720"/>
      </w:pPr>
      <w:rPr>
        <w:rFonts w:ascii="Times New Roman" w:hAnsi="Times New Roman"/>
        <w:color w:val="000000"/>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nsid w:val="30992816"/>
    <w:multiLevelType w:val="multilevel"/>
    <w:tmpl w:val="2AF2D838"/>
    <w:lvl w:ilvl="0">
      <w:start w:val="1"/>
      <w:numFmt w:val="bullet"/>
      <w:lvlText w:val="-"/>
      <w:lvlJc w:val="left"/>
      <w:pPr>
        <w:tabs>
          <w:tab w:val="num" w:pos="720"/>
        </w:tabs>
        <w:ind w:left="720" w:hanging="55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nsid w:val="330F7170"/>
    <w:multiLevelType w:val="multilevel"/>
    <w:tmpl w:val="4E0EE71C"/>
    <w:lvl w:ilvl="0">
      <w:start w:val="4"/>
      <w:numFmt w:val="decimal"/>
      <w:lvlText w:val="%1."/>
      <w:lvlJc w:val="left"/>
      <w:pPr>
        <w:tabs>
          <w:tab w:val="num" w:pos="360"/>
        </w:tabs>
        <w:ind w:left="360" w:hanging="360"/>
      </w:pPr>
      <w:rPr>
        <w:rFonts w:ascii="Times New Roman" w:hAnsi="Times New Roman"/>
        <w:b/>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391F0737"/>
    <w:multiLevelType w:val="multilevel"/>
    <w:tmpl w:val="0714ED24"/>
    <w:lvl w:ilvl="0">
      <w:start w:val="4"/>
      <w:numFmt w:val="decimal"/>
      <w:lvlText w:val="%1."/>
      <w:lvlJc w:val="left"/>
      <w:pPr>
        <w:ind w:left="585" w:hanging="58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nsid w:val="3EB263A7"/>
    <w:multiLevelType w:val="multilevel"/>
    <w:tmpl w:val="8B5490BC"/>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nsid w:val="47FE0C37"/>
    <w:multiLevelType w:val="multilevel"/>
    <w:tmpl w:val="85A45558"/>
    <w:lvl w:ilvl="0">
      <w:start w:val="1"/>
      <w:numFmt w:val="bullet"/>
      <w:lvlText w:val="-"/>
      <w:lvlJc w:val="left"/>
      <w:pPr>
        <w:ind w:left="1440" w:hanging="360"/>
      </w:pPr>
      <w:rPr>
        <w:rFonts w:ascii="Times New Roman" w:hAnsi="Times New Roman" w:cs="Times New Roman" w:hint="default"/>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50395034"/>
    <w:multiLevelType w:val="multilevel"/>
    <w:tmpl w:val="5690368C"/>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ascii="Times New Roman" w:hAnsi="Times New Roman" w:cs="Times New Roman" w:hint="default"/>
        <w:b w:val="0"/>
        <w:sz w:val="20"/>
        <w:szCs w:val="20"/>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55DF1A89"/>
    <w:multiLevelType w:val="multilevel"/>
    <w:tmpl w:val="629A452E"/>
    <w:lvl w:ilvl="0">
      <w:start w:val="1"/>
      <w:numFmt w:val="bullet"/>
      <w:lvlText w:val="-"/>
      <w:lvlJc w:val="left"/>
      <w:pPr>
        <w:ind w:left="144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67D93F41"/>
    <w:multiLevelType w:val="multilevel"/>
    <w:tmpl w:val="EF8EB9F4"/>
    <w:lvl w:ilvl="0">
      <w:start w:val="1"/>
      <w:numFmt w:val="decimal"/>
      <w:lvlText w:val="%1."/>
      <w:lvlJc w:val="left"/>
      <w:pPr>
        <w:ind w:left="1991" w:hanging="1140"/>
      </w:pPr>
      <w:rPr>
        <w:rFonts w:ascii="Times New Roman" w:eastAsia="Times New Roman" w:hAnsi="Times New Roman"/>
        <w:b/>
        <w:bCs w:val="0"/>
        <w:sz w:val="24"/>
        <w:szCs w:val="24"/>
      </w:rPr>
    </w:lvl>
    <w:lvl w:ilvl="1">
      <w:start w:val="1"/>
      <w:numFmt w:val="decimal"/>
      <w:lvlText w:val="%1.%2."/>
      <w:lvlJc w:val="left"/>
      <w:pPr>
        <w:ind w:left="2700" w:hanging="1140"/>
      </w:pPr>
      <w:rPr>
        <w:rFonts w:eastAsia="Times New Roman"/>
        <w:b w:val="0"/>
        <w:bCs w:val="0"/>
        <w:sz w:val="22"/>
        <w:szCs w:val="22"/>
      </w:rPr>
    </w:lvl>
    <w:lvl w:ilvl="2">
      <w:start w:val="1"/>
      <w:numFmt w:val="decimal"/>
      <w:lvlText w:val="%1.%2.%3."/>
      <w:lvlJc w:val="left"/>
      <w:pPr>
        <w:ind w:left="3409" w:hanging="1140"/>
      </w:pPr>
      <w:rPr>
        <w:rFonts w:eastAsia="Times New Roman"/>
        <w:b w:val="0"/>
        <w:bCs w:val="0"/>
        <w:sz w:val="24"/>
        <w:szCs w:val="24"/>
      </w:rPr>
    </w:lvl>
    <w:lvl w:ilvl="3">
      <w:start w:val="1"/>
      <w:numFmt w:val="decimal"/>
      <w:lvlText w:val="%1.%2.%3.%4."/>
      <w:lvlJc w:val="left"/>
      <w:pPr>
        <w:ind w:left="4118" w:hanging="1140"/>
      </w:pPr>
      <w:rPr>
        <w:rFonts w:eastAsia="Times New Roman"/>
        <w:b w:val="0"/>
        <w:bCs w:val="0"/>
        <w:sz w:val="24"/>
        <w:szCs w:val="24"/>
      </w:rPr>
    </w:lvl>
    <w:lvl w:ilvl="4">
      <w:start w:val="1"/>
      <w:numFmt w:val="decimal"/>
      <w:lvlText w:val="%1.%2.%3.%4.%5."/>
      <w:lvlJc w:val="left"/>
      <w:pPr>
        <w:ind w:left="4827" w:hanging="1140"/>
      </w:pPr>
      <w:rPr>
        <w:rFonts w:eastAsia="Times New Roman"/>
        <w:b w:val="0"/>
        <w:bCs w:val="0"/>
        <w:sz w:val="24"/>
        <w:szCs w:val="24"/>
      </w:rPr>
    </w:lvl>
    <w:lvl w:ilvl="5">
      <w:start w:val="1"/>
      <w:numFmt w:val="decimal"/>
      <w:lvlText w:val="%1.%2.%3.%4.%5.%6."/>
      <w:lvlJc w:val="left"/>
      <w:pPr>
        <w:ind w:left="5836" w:hanging="1440"/>
      </w:pPr>
      <w:rPr>
        <w:rFonts w:eastAsia="Times New Roman"/>
        <w:b w:val="0"/>
        <w:bCs w:val="0"/>
        <w:sz w:val="24"/>
        <w:szCs w:val="24"/>
      </w:rPr>
    </w:lvl>
    <w:lvl w:ilvl="6">
      <w:start w:val="1"/>
      <w:numFmt w:val="decimal"/>
      <w:lvlText w:val="%1.%2.%3.%4.%5.%6.%7."/>
      <w:lvlJc w:val="left"/>
      <w:pPr>
        <w:ind w:left="6545" w:hanging="1440"/>
      </w:pPr>
      <w:rPr>
        <w:rFonts w:eastAsia="Times New Roman"/>
        <w:b w:val="0"/>
        <w:bCs w:val="0"/>
        <w:sz w:val="24"/>
        <w:szCs w:val="24"/>
      </w:rPr>
    </w:lvl>
    <w:lvl w:ilvl="7">
      <w:start w:val="1"/>
      <w:numFmt w:val="decimal"/>
      <w:lvlText w:val="%1.%2.%3.%4.%5.%6.%7.%8."/>
      <w:lvlJc w:val="left"/>
      <w:pPr>
        <w:ind w:left="7614" w:hanging="1800"/>
      </w:pPr>
      <w:rPr>
        <w:rFonts w:eastAsia="Times New Roman"/>
        <w:b w:val="0"/>
        <w:bCs w:val="0"/>
        <w:sz w:val="24"/>
        <w:szCs w:val="24"/>
      </w:rPr>
    </w:lvl>
    <w:lvl w:ilvl="8">
      <w:start w:val="1"/>
      <w:numFmt w:val="decimal"/>
      <w:lvlText w:val="%1.%2.%3.%4.%5.%6.%7.%8.%9."/>
      <w:lvlJc w:val="left"/>
      <w:pPr>
        <w:ind w:left="8323" w:hanging="1800"/>
      </w:pPr>
      <w:rPr>
        <w:rFonts w:eastAsia="Times New Roman"/>
        <w:b w:val="0"/>
        <w:bCs w:val="0"/>
        <w:sz w:val="24"/>
        <w:szCs w:val="24"/>
      </w:rPr>
    </w:lvl>
  </w:abstractNum>
  <w:abstractNum w:abstractNumId="24">
    <w:nsid w:val="713B4308"/>
    <w:multiLevelType w:val="hybridMultilevel"/>
    <w:tmpl w:val="5512E886"/>
    <w:lvl w:ilvl="0" w:tplc="624C85AA">
      <w:start w:val="4"/>
      <w:numFmt w:val="decimal"/>
      <w:lvlText w:val="%1."/>
      <w:lvlJc w:val="left"/>
      <w:pPr>
        <w:ind w:left="785" w:hanging="360"/>
      </w:pPr>
      <w:rPr>
        <w:rFonts w:cs="Times New Roman" w:hint="default"/>
        <w:b/>
        <w:bCs/>
      </w:rPr>
    </w:lvl>
    <w:lvl w:ilvl="1" w:tplc="04190019">
      <w:start w:val="1"/>
      <w:numFmt w:val="lowerLetter"/>
      <w:lvlText w:val="%2."/>
      <w:lvlJc w:val="left"/>
      <w:pPr>
        <w:ind w:left="1505" w:hanging="360"/>
      </w:pPr>
      <w:rPr>
        <w:rFonts w:cs="Times New Roman"/>
      </w:rPr>
    </w:lvl>
    <w:lvl w:ilvl="2" w:tplc="0419001B">
      <w:start w:val="1"/>
      <w:numFmt w:val="lowerRoman"/>
      <w:lvlText w:val="%3."/>
      <w:lvlJc w:val="right"/>
      <w:pPr>
        <w:ind w:left="2225" w:hanging="180"/>
      </w:pPr>
      <w:rPr>
        <w:rFonts w:cs="Times New Roman"/>
      </w:rPr>
    </w:lvl>
    <w:lvl w:ilvl="3" w:tplc="0419000F">
      <w:start w:val="1"/>
      <w:numFmt w:val="decimal"/>
      <w:lvlText w:val="%4."/>
      <w:lvlJc w:val="left"/>
      <w:pPr>
        <w:ind w:left="2945" w:hanging="360"/>
      </w:pPr>
      <w:rPr>
        <w:rFonts w:cs="Times New Roman"/>
      </w:rPr>
    </w:lvl>
    <w:lvl w:ilvl="4" w:tplc="04190019">
      <w:start w:val="1"/>
      <w:numFmt w:val="lowerLetter"/>
      <w:lvlText w:val="%5."/>
      <w:lvlJc w:val="left"/>
      <w:pPr>
        <w:ind w:left="3665" w:hanging="360"/>
      </w:pPr>
      <w:rPr>
        <w:rFonts w:cs="Times New Roman"/>
      </w:rPr>
    </w:lvl>
    <w:lvl w:ilvl="5" w:tplc="0419001B">
      <w:start w:val="1"/>
      <w:numFmt w:val="lowerRoman"/>
      <w:lvlText w:val="%6."/>
      <w:lvlJc w:val="right"/>
      <w:pPr>
        <w:ind w:left="4385" w:hanging="180"/>
      </w:pPr>
      <w:rPr>
        <w:rFonts w:cs="Times New Roman"/>
      </w:rPr>
    </w:lvl>
    <w:lvl w:ilvl="6" w:tplc="0419000F">
      <w:start w:val="1"/>
      <w:numFmt w:val="decimal"/>
      <w:lvlText w:val="%7."/>
      <w:lvlJc w:val="left"/>
      <w:pPr>
        <w:ind w:left="5105" w:hanging="360"/>
      </w:pPr>
      <w:rPr>
        <w:rFonts w:cs="Times New Roman"/>
      </w:rPr>
    </w:lvl>
    <w:lvl w:ilvl="7" w:tplc="04190019">
      <w:start w:val="1"/>
      <w:numFmt w:val="lowerLetter"/>
      <w:lvlText w:val="%8."/>
      <w:lvlJc w:val="left"/>
      <w:pPr>
        <w:ind w:left="5825" w:hanging="360"/>
      </w:pPr>
      <w:rPr>
        <w:rFonts w:cs="Times New Roman"/>
      </w:rPr>
    </w:lvl>
    <w:lvl w:ilvl="8" w:tplc="0419001B">
      <w:start w:val="1"/>
      <w:numFmt w:val="lowerRoman"/>
      <w:lvlText w:val="%9."/>
      <w:lvlJc w:val="right"/>
      <w:pPr>
        <w:ind w:left="6545" w:hanging="180"/>
      </w:pPr>
      <w:rPr>
        <w:rFonts w:cs="Times New Roman"/>
      </w:rPr>
    </w:lvl>
  </w:abstractNum>
  <w:abstractNum w:abstractNumId="25">
    <w:nsid w:val="731F3F32"/>
    <w:multiLevelType w:val="hybridMultilevel"/>
    <w:tmpl w:val="0A883D0C"/>
    <w:lvl w:ilvl="0" w:tplc="04190001">
      <w:start w:val="1"/>
      <w:numFmt w:val="bullet"/>
      <w:lvlText w:val=""/>
      <w:lvlJc w:val="left"/>
      <w:pPr>
        <w:ind w:left="644"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26">
    <w:nsid w:val="73275FE1"/>
    <w:multiLevelType w:val="multilevel"/>
    <w:tmpl w:val="F77259CC"/>
    <w:lvl w:ilvl="0">
      <w:start w:val="2"/>
      <w:numFmt w:val="decimal"/>
      <w:lvlText w:val="%1."/>
      <w:lvlJc w:val="left"/>
      <w:pPr>
        <w:ind w:left="540" w:hanging="540"/>
      </w:pPr>
      <w:rPr>
        <w:rFonts w:ascii="Times New Roman" w:hAnsi="Times New Roman"/>
        <w:b/>
        <w:bCs/>
      </w:rPr>
    </w:lvl>
    <w:lvl w:ilvl="1">
      <w:start w:val="3"/>
      <w:numFmt w:val="decimal"/>
      <w:lvlText w:val="%1.%2."/>
      <w:lvlJc w:val="left"/>
      <w:pPr>
        <w:ind w:left="540" w:hanging="540"/>
      </w:pPr>
    </w:lvl>
    <w:lvl w:ilvl="2">
      <w:start w:val="3"/>
      <w:numFmt w:val="decimal"/>
      <w:lvlText w:val="%1.%2.%3."/>
      <w:lvlJc w:val="left"/>
      <w:pPr>
        <w:ind w:left="1288" w:hanging="720"/>
      </w:pPr>
      <w:rPr>
        <w:rFonts w:ascii="Times New Roman" w:hAnsi="Times New Roman"/>
        <w:color w:val="000000"/>
        <w:spacing w:val="1"/>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nsid w:val="76F61914"/>
    <w:multiLevelType w:val="multilevel"/>
    <w:tmpl w:val="E5A452D4"/>
    <w:lvl w:ilvl="0">
      <w:start w:val="1"/>
      <w:numFmt w:val="decimal"/>
      <w:lvlText w:val="%1."/>
      <w:lvlJc w:val="left"/>
      <w:pPr>
        <w:tabs>
          <w:tab w:val="num" w:pos="785"/>
        </w:tabs>
        <w:ind w:left="785" w:hanging="360"/>
      </w:pPr>
      <w:rPr>
        <w:rFonts w:cs="Times New Roman" w:hint="default"/>
        <w:b/>
        <w:bCs/>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862"/>
        </w:tabs>
        <w:ind w:left="862"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28">
    <w:nsid w:val="78BA4E8A"/>
    <w:multiLevelType w:val="multilevel"/>
    <w:tmpl w:val="733EA7FE"/>
    <w:lvl w:ilvl="0">
      <w:start w:val="1"/>
      <w:numFmt w:val="decimal"/>
      <w:lvlText w:val="%1."/>
      <w:lvlJc w:val="left"/>
      <w:pPr>
        <w:ind w:left="502"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5"/>
  </w:num>
  <w:num w:numId="2">
    <w:abstractNumId w:val="22"/>
  </w:num>
  <w:num w:numId="3">
    <w:abstractNumId w:val="16"/>
  </w:num>
  <w:num w:numId="4">
    <w:abstractNumId w:val="20"/>
  </w:num>
  <w:num w:numId="5">
    <w:abstractNumId w:val="17"/>
  </w:num>
  <w:num w:numId="6">
    <w:abstractNumId w:val="23"/>
  </w:num>
  <w:num w:numId="7">
    <w:abstractNumId w:val="10"/>
  </w:num>
  <w:num w:numId="8">
    <w:abstractNumId w:val="4"/>
  </w:num>
  <w:num w:numId="9">
    <w:abstractNumId w:val="26"/>
  </w:num>
  <w:num w:numId="10">
    <w:abstractNumId w:val="13"/>
  </w:num>
  <w:num w:numId="11">
    <w:abstractNumId w:val="18"/>
  </w:num>
  <w:num w:numId="12">
    <w:abstractNumId w:val="7"/>
  </w:num>
  <w:num w:numId="13">
    <w:abstractNumId w:val="28"/>
  </w:num>
  <w:num w:numId="14">
    <w:abstractNumId w:val="1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num>
  <w:num w:numId="21">
    <w:abstractNumId w:val="8"/>
  </w:num>
  <w:num w:numId="22">
    <w:abstractNumId w:val="25"/>
  </w:num>
  <w:num w:numId="23">
    <w:abstractNumId w:val="0"/>
  </w:num>
  <w:num w:numId="24">
    <w:abstractNumId w:val="1"/>
  </w:num>
  <w:num w:numId="25">
    <w:abstractNumId w:val="2"/>
  </w:num>
  <w:num w:numId="26">
    <w:abstractNumId w:val="14"/>
  </w:num>
  <w:num w:numId="27">
    <w:abstractNumId w:val="12"/>
  </w:num>
  <w:num w:numId="28">
    <w:abstractNumId w:val="3"/>
  </w:num>
  <w:num w:numId="29">
    <w:abstractNumId w:val="6"/>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08"/>
  <w:drawingGridHorizontalSpacing w:val="99"/>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8E7"/>
    <w:rsid w:val="00000740"/>
    <w:rsid w:val="000010EE"/>
    <w:rsid w:val="00007F11"/>
    <w:rsid w:val="00017ADE"/>
    <w:rsid w:val="00023722"/>
    <w:rsid w:val="0002627A"/>
    <w:rsid w:val="000310AA"/>
    <w:rsid w:val="00037191"/>
    <w:rsid w:val="00045F29"/>
    <w:rsid w:val="000529C4"/>
    <w:rsid w:val="0005405F"/>
    <w:rsid w:val="000703CC"/>
    <w:rsid w:val="00075484"/>
    <w:rsid w:val="00081760"/>
    <w:rsid w:val="00081A02"/>
    <w:rsid w:val="00086A20"/>
    <w:rsid w:val="0009081D"/>
    <w:rsid w:val="00090FC6"/>
    <w:rsid w:val="000960BF"/>
    <w:rsid w:val="000A0B89"/>
    <w:rsid w:val="000A1DA5"/>
    <w:rsid w:val="000B3679"/>
    <w:rsid w:val="000B43C1"/>
    <w:rsid w:val="000B4BA8"/>
    <w:rsid w:val="000B72FD"/>
    <w:rsid w:val="000B7B45"/>
    <w:rsid w:val="000C1D69"/>
    <w:rsid w:val="000D053F"/>
    <w:rsid w:val="000D4729"/>
    <w:rsid w:val="000D51B6"/>
    <w:rsid w:val="000D7277"/>
    <w:rsid w:val="000E0D91"/>
    <w:rsid w:val="000F1820"/>
    <w:rsid w:val="000F3547"/>
    <w:rsid w:val="000F6C29"/>
    <w:rsid w:val="0010043C"/>
    <w:rsid w:val="00101518"/>
    <w:rsid w:val="0012236E"/>
    <w:rsid w:val="0012399B"/>
    <w:rsid w:val="0012435A"/>
    <w:rsid w:val="001276AF"/>
    <w:rsid w:val="00136CA0"/>
    <w:rsid w:val="00142B26"/>
    <w:rsid w:val="001464CC"/>
    <w:rsid w:val="00150011"/>
    <w:rsid w:val="00151BBA"/>
    <w:rsid w:val="00166D3C"/>
    <w:rsid w:val="00171A45"/>
    <w:rsid w:val="001740B3"/>
    <w:rsid w:val="00175234"/>
    <w:rsid w:val="00183003"/>
    <w:rsid w:val="001833DB"/>
    <w:rsid w:val="00186399"/>
    <w:rsid w:val="001904E4"/>
    <w:rsid w:val="0019541A"/>
    <w:rsid w:val="00196020"/>
    <w:rsid w:val="00196455"/>
    <w:rsid w:val="001975FC"/>
    <w:rsid w:val="001A09F0"/>
    <w:rsid w:val="001A3E51"/>
    <w:rsid w:val="001B0F94"/>
    <w:rsid w:val="001B100B"/>
    <w:rsid w:val="001B46B9"/>
    <w:rsid w:val="001B69B7"/>
    <w:rsid w:val="001C0945"/>
    <w:rsid w:val="001C1286"/>
    <w:rsid w:val="001C4FA3"/>
    <w:rsid w:val="001D019A"/>
    <w:rsid w:val="001D3670"/>
    <w:rsid w:val="001D37CB"/>
    <w:rsid w:val="001D3F77"/>
    <w:rsid w:val="001D5D77"/>
    <w:rsid w:val="001E47D1"/>
    <w:rsid w:val="001E4F30"/>
    <w:rsid w:val="001E619E"/>
    <w:rsid w:val="001F00A3"/>
    <w:rsid w:val="001F57C7"/>
    <w:rsid w:val="00200B29"/>
    <w:rsid w:val="0020703D"/>
    <w:rsid w:val="00207F69"/>
    <w:rsid w:val="0021493C"/>
    <w:rsid w:val="00214E1D"/>
    <w:rsid w:val="00222C28"/>
    <w:rsid w:val="00225382"/>
    <w:rsid w:val="00225D62"/>
    <w:rsid w:val="00226915"/>
    <w:rsid w:val="00226CFA"/>
    <w:rsid w:val="002304B0"/>
    <w:rsid w:val="00231CF0"/>
    <w:rsid w:val="00233FFC"/>
    <w:rsid w:val="002359A7"/>
    <w:rsid w:val="002364FF"/>
    <w:rsid w:val="00237F67"/>
    <w:rsid w:val="0026078E"/>
    <w:rsid w:val="00260F6A"/>
    <w:rsid w:val="002613CC"/>
    <w:rsid w:val="00264F34"/>
    <w:rsid w:val="00265B0A"/>
    <w:rsid w:val="0027630D"/>
    <w:rsid w:val="0028132D"/>
    <w:rsid w:val="00286804"/>
    <w:rsid w:val="00286A51"/>
    <w:rsid w:val="00290FD0"/>
    <w:rsid w:val="00292FC7"/>
    <w:rsid w:val="0029517A"/>
    <w:rsid w:val="002968E3"/>
    <w:rsid w:val="00296EDB"/>
    <w:rsid w:val="002A167B"/>
    <w:rsid w:val="002A1E7E"/>
    <w:rsid w:val="002A3046"/>
    <w:rsid w:val="002B098F"/>
    <w:rsid w:val="002B48B3"/>
    <w:rsid w:val="002B5B95"/>
    <w:rsid w:val="002B6904"/>
    <w:rsid w:val="002B6AE9"/>
    <w:rsid w:val="002C0191"/>
    <w:rsid w:val="002C20A0"/>
    <w:rsid w:val="002D22FD"/>
    <w:rsid w:val="002D35C1"/>
    <w:rsid w:val="002D3692"/>
    <w:rsid w:val="002D4C76"/>
    <w:rsid w:val="002F1C5F"/>
    <w:rsid w:val="00304173"/>
    <w:rsid w:val="003042DB"/>
    <w:rsid w:val="003050D6"/>
    <w:rsid w:val="00305C5D"/>
    <w:rsid w:val="00306DAE"/>
    <w:rsid w:val="003115CA"/>
    <w:rsid w:val="00314C19"/>
    <w:rsid w:val="00315FCF"/>
    <w:rsid w:val="003207B5"/>
    <w:rsid w:val="003236ED"/>
    <w:rsid w:val="00332A5C"/>
    <w:rsid w:val="003356ED"/>
    <w:rsid w:val="00335FDB"/>
    <w:rsid w:val="00337E2C"/>
    <w:rsid w:val="0034174A"/>
    <w:rsid w:val="00342E58"/>
    <w:rsid w:val="00345BCD"/>
    <w:rsid w:val="00350C68"/>
    <w:rsid w:val="00351C82"/>
    <w:rsid w:val="00352ADF"/>
    <w:rsid w:val="003530AC"/>
    <w:rsid w:val="003646F1"/>
    <w:rsid w:val="00381181"/>
    <w:rsid w:val="00387348"/>
    <w:rsid w:val="003917A4"/>
    <w:rsid w:val="00394949"/>
    <w:rsid w:val="00397DBA"/>
    <w:rsid w:val="003A17EB"/>
    <w:rsid w:val="003A6E1B"/>
    <w:rsid w:val="003B4454"/>
    <w:rsid w:val="003C1A60"/>
    <w:rsid w:val="003C233B"/>
    <w:rsid w:val="003D33E9"/>
    <w:rsid w:val="003D41BA"/>
    <w:rsid w:val="003E2079"/>
    <w:rsid w:val="003E62CB"/>
    <w:rsid w:val="003F4D0E"/>
    <w:rsid w:val="003F71F7"/>
    <w:rsid w:val="0040057D"/>
    <w:rsid w:val="00402865"/>
    <w:rsid w:val="0040442F"/>
    <w:rsid w:val="004044AF"/>
    <w:rsid w:val="00407726"/>
    <w:rsid w:val="00416207"/>
    <w:rsid w:val="00416E86"/>
    <w:rsid w:val="00417FFC"/>
    <w:rsid w:val="004209A4"/>
    <w:rsid w:val="00421EC2"/>
    <w:rsid w:val="00423AEA"/>
    <w:rsid w:val="004242BB"/>
    <w:rsid w:val="0043295A"/>
    <w:rsid w:val="004363D0"/>
    <w:rsid w:val="004411C7"/>
    <w:rsid w:val="00445025"/>
    <w:rsid w:val="004478E7"/>
    <w:rsid w:val="00450105"/>
    <w:rsid w:val="00452D06"/>
    <w:rsid w:val="00453598"/>
    <w:rsid w:val="00456DF4"/>
    <w:rsid w:val="00456DFD"/>
    <w:rsid w:val="00456FE6"/>
    <w:rsid w:val="00461A42"/>
    <w:rsid w:val="00462802"/>
    <w:rsid w:val="004634DC"/>
    <w:rsid w:val="00466496"/>
    <w:rsid w:val="00471D91"/>
    <w:rsid w:val="00472485"/>
    <w:rsid w:val="00480386"/>
    <w:rsid w:val="00481437"/>
    <w:rsid w:val="004872CB"/>
    <w:rsid w:val="004A168B"/>
    <w:rsid w:val="004A1E0E"/>
    <w:rsid w:val="004A31FA"/>
    <w:rsid w:val="004A3ABE"/>
    <w:rsid w:val="004A555C"/>
    <w:rsid w:val="004B0800"/>
    <w:rsid w:val="004B26B8"/>
    <w:rsid w:val="004B3172"/>
    <w:rsid w:val="004B42B9"/>
    <w:rsid w:val="004C37B1"/>
    <w:rsid w:val="004C4790"/>
    <w:rsid w:val="004C6EE6"/>
    <w:rsid w:val="004D33A0"/>
    <w:rsid w:val="004D3442"/>
    <w:rsid w:val="004E7493"/>
    <w:rsid w:val="004E75E0"/>
    <w:rsid w:val="004F1E2B"/>
    <w:rsid w:val="0050573F"/>
    <w:rsid w:val="00506583"/>
    <w:rsid w:val="005072CA"/>
    <w:rsid w:val="005138F0"/>
    <w:rsid w:val="00521200"/>
    <w:rsid w:val="00521AEF"/>
    <w:rsid w:val="00522A9F"/>
    <w:rsid w:val="00524541"/>
    <w:rsid w:val="0052739D"/>
    <w:rsid w:val="00531B63"/>
    <w:rsid w:val="00535B88"/>
    <w:rsid w:val="0053648E"/>
    <w:rsid w:val="0054350B"/>
    <w:rsid w:val="00550C09"/>
    <w:rsid w:val="00551309"/>
    <w:rsid w:val="00556296"/>
    <w:rsid w:val="00560DB9"/>
    <w:rsid w:val="00560E83"/>
    <w:rsid w:val="0056115C"/>
    <w:rsid w:val="005647C5"/>
    <w:rsid w:val="00566B17"/>
    <w:rsid w:val="00572202"/>
    <w:rsid w:val="00574497"/>
    <w:rsid w:val="00575179"/>
    <w:rsid w:val="00580141"/>
    <w:rsid w:val="00590E51"/>
    <w:rsid w:val="00597CE4"/>
    <w:rsid w:val="005B177E"/>
    <w:rsid w:val="005B1B9B"/>
    <w:rsid w:val="005B674E"/>
    <w:rsid w:val="005B74E3"/>
    <w:rsid w:val="005C181E"/>
    <w:rsid w:val="005C7D0F"/>
    <w:rsid w:val="005C7D1F"/>
    <w:rsid w:val="005D1FD9"/>
    <w:rsid w:val="005D5686"/>
    <w:rsid w:val="005D6A97"/>
    <w:rsid w:val="005E353F"/>
    <w:rsid w:val="005E6E29"/>
    <w:rsid w:val="005F05D8"/>
    <w:rsid w:val="0060134D"/>
    <w:rsid w:val="006054F7"/>
    <w:rsid w:val="0060645C"/>
    <w:rsid w:val="00606665"/>
    <w:rsid w:val="00607432"/>
    <w:rsid w:val="00607CC2"/>
    <w:rsid w:val="00611320"/>
    <w:rsid w:val="006146E7"/>
    <w:rsid w:val="006167B2"/>
    <w:rsid w:val="006221E2"/>
    <w:rsid w:val="00623D7B"/>
    <w:rsid w:val="006268ED"/>
    <w:rsid w:val="00633705"/>
    <w:rsid w:val="006352F1"/>
    <w:rsid w:val="006438F3"/>
    <w:rsid w:val="006452E5"/>
    <w:rsid w:val="0064618F"/>
    <w:rsid w:val="00646AAE"/>
    <w:rsid w:val="00660C4D"/>
    <w:rsid w:val="00662449"/>
    <w:rsid w:val="006716BA"/>
    <w:rsid w:val="00673FCA"/>
    <w:rsid w:val="0068085A"/>
    <w:rsid w:val="00696A90"/>
    <w:rsid w:val="006973F4"/>
    <w:rsid w:val="006A2718"/>
    <w:rsid w:val="006A4C69"/>
    <w:rsid w:val="006B1964"/>
    <w:rsid w:val="006C0961"/>
    <w:rsid w:val="006E0DB9"/>
    <w:rsid w:val="006E69CE"/>
    <w:rsid w:val="006E7905"/>
    <w:rsid w:val="006F4497"/>
    <w:rsid w:val="0070329D"/>
    <w:rsid w:val="00710A7B"/>
    <w:rsid w:val="00715209"/>
    <w:rsid w:val="00722A82"/>
    <w:rsid w:val="00723CA5"/>
    <w:rsid w:val="00726F4E"/>
    <w:rsid w:val="00732E70"/>
    <w:rsid w:val="007358B4"/>
    <w:rsid w:val="00735F0F"/>
    <w:rsid w:val="007432B3"/>
    <w:rsid w:val="00746CFA"/>
    <w:rsid w:val="007520B0"/>
    <w:rsid w:val="00752239"/>
    <w:rsid w:val="00755D38"/>
    <w:rsid w:val="007568F2"/>
    <w:rsid w:val="00776685"/>
    <w:rsid w:val="0078228D"/>
    <w:rsid w:val="00790B9D"/>
    <w:rsid w:val="00790C22"/>
    <w:rsid w:val="00795979"/>
    <w:rsid w:val="00796784"/>
    <w:rsid w:val="007975AC"/>
    <w:rsid w:val="00797798"/>
    <w:rsid w:val="007977F2"/>
    <w:rsid w:val="007A195A"/>
    <w:rsid w:val="007A2AAF"/>
    <w:rsid w:val="007A3F5C"/>
    <w:rsid w:val="007A5398"/>
    <w:rsid w:val="007A603F"/>
    <w:rsid w:val="007B456D"/>
    <w:rsid w:val="007B5500"/>
    <w:rsid w:val="007B5714"/>
    <w:rsid w:val="007C141E"/>
    <w:rsid w:val="007C190A"/>
    <w:rsid w:val="007C438E"/>
    <w:rsid w:val="007C7012"/>
    <w:rsid w:val="007D627F"/>
    <w:rsid w:val="007E03F4"/>
    <w:rsid w:val="007E0DCD"/>
    <w:rsid w:val="007E4BDB"/>
    <w:rsid w:val="007E6875"/>
    <w:rsid w:val="007F067B"/>
    <w:rsid w:val="00802175"/>
    <w:rsid w:val="00802567"/>
    <w:rsid w:val="00806AF5"/>
    <w:rsid w:val="0081313D"/>
    <w:rsid w:val="00815A29"/>
    <w:rsid w:val="008237D1"/>
    <w:rsid w:val="0082626C"/>
    <w:rsid w:val="0083044C"/>
    <w:rsid w:val="008346E5"/>
    <w:rsid w:val="00841960"/>
    <w:rsid w:val="008421A0"/>
    <w:rsid w:val="00843D6A"/>
    <w:rsid w:val="008445F7"/>
    <w:rsid w:val="00844F8E"/>
    <w:rsid w:val="00847123"/>
    <w:rsid w:val="0084748B"/>
    <w:rsid w:val="00852C30"/>
    <w:rsid w:val="00852C51"/>
    <w:rsid w:val="00856045"/>
    <w:rsid w:val="00857E69"/>
    <w:rsid w:val="008602CD"/>
    <w:rsid w:val="00863A55"/>
    <w:rsid w:val="0086576B"/>
    <w:rsid w:val="008679CB"/>
    <w:rsid w:val="008720A7"/>
    <w:rsid w:val="008720CA"/>
    <w:rsid w:val="008865AB"/>
    <w:rsid w:val="008871FC"/>
    <w:rsid w:val="00896361"/>
    <w:rsid w:val="0089748B"/>
    <w:rsid w:val="00897B77"/>
    <w:rsid w:val="008A359F"/>
    <w:rsid w:val="008A4119"/>
    <w:rsid w:val="008A699C"/>
    <w:rsid w:val="008A706B"/>
    <w:rsid w:val="008B1CA9"/>
    <w:rsid w:val="008C1B4E"/>
    <w:rsid w:val="008C7900"/>
    <w:rsid w:val="008D0F14"/>
    <w:rsid w:val="008D1E76"/>
    <w:rsid w:val="008E4691"/>
    <w:rsid w:val="00902BF2"/>
    <w:rsid w:val="009076E2"/>
    <w:rsid w:val="00911B42"/>
    <w:rsid w:val="009150FB"/>
    <w:rsid w:val="009237D3"/>
    <w:rsid w:val="00923FE4"/>
    <w:rsid w:val="009247CC"/>
    <w:rsid w:val="00924E0D"/>
    <w:rsid w:val="00933AB1"/>
    <w:rsid w:val="009360E5"/>
    <w:rsid w:val="009405E6"/>
    <w:rsid w:val="00941B23"/>
    <w:rsid w:val="00943889"/>
    <w:rsid w:val="00943FA3"/>
    <w:rsid w:val="009515C7"/>
    <w:rsid w:val="00951B4F"/>
    <w:rsid w:val="009520EF"/>
    <w:rsid w:val="00953A94"/>
    <w:rsid w:val="00960766"/>
    <w:rsid w:val="0096265F"/>
    <w:rsid w:val="00963CDE"/>
    <w:rsid w:val="00964612"/>
    <w:rsid w:val="00971D26"/>
    <w:rsid w:val="00977498"/>
    <w:rsid w:val="00984875"/>
    <w:rsid w:val="00992AE3"/>
    <w:rsid w:val="00995D33"/>
    <w:rsid w:val="009A1D7C"/>
    <w:rsid w:val="009B1816"/>
    <w:rsid w:val="009B4035"/>
    <w:rsid w:val="009B414A"/>
    <w:rsid w:val="009B522A"/>
    <w:rsid w:val="009C04BF"/>
    <w:rsid w:val="009C2CA9"/>
    <w:rsid w:val="009C4D3E"/>
    <w:rsid w:val="009C5C3B"/>
    <w:rsid w:val="009D00B4"/>
    <w:rsid w:val="009D046D"/>
    <w:rsid w:val="009D50D0"/>
    <w:rsid w:val="009D72ED"/>
    <w:rsid w:val="009E04D3"/>
    <w:rsid w:val="009E152A"/>
    <w:rsid w:val="009E66FA"/>
    <w:rsid w:val="009F18C0"/>
    <w:rsid w:val="009F38A7"/>
    <w:rsid w:val="009F660A"/>
    <w:rsid w:val="00A10A5B"/>
    <w:rsid w:val="00A14DD3"/>
    <w:rsid w:val="00A1513C"/>
    <w:rsid w:val="00A21971"/>
    <w:rsid w:val="00A22D8A"/>
    <w:rsid w:val="00A53530"/>
    <w:rsid w:val="00A611AF"/>
    <w:rsid w:val="00A6578F"/>
    <w:rsid w:val="00A73710"/>
    <w:rsid w:val="00A739E8"/>
    <w:rsid w:val="00A73CC4"/>
    <w:rsid w:val="00A77FE1"/>
    <w:rsid w:val="00A81B6B"/>
    <w:rsid w:val="00A824D3"/>
    <w:rsid w:val="00A85E6A"/>
    <w:rsid w:val="00A86D2F"/>
    <w:rsid w:val="00A90A8A"/>
    <w:rsid w:val="00A95E25"/>
    <w:rsid w:val="00A979C3"/>
    <w:rsid w:val="00AA5463"/>
    <w:rsid w:val="00AB1C0F"/>
    <w:rsid w:val="00AC5183"/>
    <w:rsid w:val="00AC77F5"/>
    <w:rsid w:val="00AD191E"/>
    <w:rsid w:val="00AD4C53"/>
    <w:rsid w:val="00AE0A77"/>
    <w:rsid w:val="00AE6C31"/>
    <w:rsid w:val="00AF0AE2"/>
    <w:rsid w:val="00AF5B72"/>
    <w:rsid w:val="00B01CAC"/>
    <w:rsid w:val="00B02EAD"/>
    <w:rsid w:val="00B045BA"/>
    <w:rsid w:val="00B04CAC"/>
    <w:rsid w:val="00B07BAF"/>
    <w:rsid w:val="00B10E5A"/>
    <w:rsid w:val="00B17CB3"/>
    <w:rsid w:val="00B221C1"/>
    <w:rsid w:val="00B303DF"/>
    <w:rsid w:val="00B30B7A"/>
    <w:rsid w:val="00B44B99"/>
    <w:rsid w:val="00B517B3"/>
    <w:rsid w:val="00B545A7"/>
    <w:rsid w:val="00B551A6"/>
    <w:rsid w:val="00B562F7"/>
    <w:rsid w:val="00B56844"/>
    <w:rsid w:val="00B7307B"/>
    <w:rsid w:val="00B7617F"/>
    <w:rsid w:val="00B87C63"/>
    <w:rsid w:val="00B9699A"/>
    <w:rsid w:val="00BA0CC4"/>
    <w:rsid w:val="00BC1899"/>
    <w:rsid w:val="00BC7C23"/>
    <w:rsid w:val="00BD087B"/>
    <w:rsid w:val="00BE6071"/>
    <w:rsid w:val="00BE73D7"/>
    <w:rsid w:val="00C03910"/>
    <w:rsid w:val="00C131D4"/>
    <w:rsid w:val="00C222B2"/>
    <w:rsid w:val="00C231F3"/>
    <w:rsid w:val="00C2678F"/>
    <w:rsid w:val="00C35A1C"/>
    <w:rsid w:val="00C40552"/>
    <w:rsid w:val="00C4149F"/>
    <w:rsid w:val="00C4248D"/>
    <w:rsid w:val="00C43CF1"/>
    <w:rsid w:val="00C4476F"/>
    <w:rsid w:val="00C46425"/>
    <w:rsid w:val="00C55998"/>
    <w:rsid w:val="00C61CE5"/>
    <w:rsid w:val="00C654C0"/>
    <w:rsid w:val="00C67D76"/>
    <w:rsid w:val="00C704DE"/>
    <w:rsid w:val="00C7051D"/>
    <w:rsid w:val="00C72C19"/>
    <w:rsid w:val="00C73B07"/>
    <w:rsid w:val="00C74D41"/>
    <w:rsid w:val="00C82849"/>
    <w:rsid w:val="00C9354C"/>
    <w:rsid w:val="00CA0708"/>
    <w:rsid w:val="00CA2027"/>
    <w:rsid w:val="00CA745E"/>
    <w:rsid w:val="00CA7EB2"/>
    <w:rsid w:val="00CB1875"/>
    <w:rsid w:val="00CB290B"/>
    <w:rsid w:val="00CB3BAC"/>
    <w:rsid w:val="00CB6467"/>
    <w:rsid w:val="00CB75E7"/>
    <w:rsid w:val="00CC4A9C"/>
    <w:rsid w:val="00CC7477"/>
    <w:rsid w:val="00CD0200"/>
    <w:rsid w:val="00CD1324"/>
    <w:rsid w:val="00CD28E2"/>
    <w:rsid w:val="00CD5230"/>
    <w:rsid w:val="00CD62E8"/>
    <w:rsid w:val="00CD63FF"/>
    <w:rsid w:val="00CD6ADF"/>
    <w:rsid w:val="00CE1AEB"/>
    <w:rsid w:val="00CF5B96"/>
    <w:rsid w:val="00D0120D"/>
    <w:rsid w:val="00D021A8"/>
    <w:rsid w:val="00D05308"/>
    <w:rsid w:val="00D106F3"/>
    <w:rsid w:val="00D10B9F"/>
    <w:rsid w:val="00D1552E"/>
    <w:rsid w:val="00D1553A"/>
    <w:rsid w:val="00D1612E"/>
    <w:rsid w:val="00D20881"/>
    <w:rsid w:val="00D26378"/>
    <w:rsid w:val="00D26C60"/>
    <w:rsid w:val="00D2733B"/>
    <w:rsid w:val="00D37F93"/>
    <w:rsid w:val="00D453E7"/>
    <w:rsid w:val="00D473E7"/>
    <w:rsid w:val="00D47B76"/>
    <w:rsid w:val="00D558CD"/>
    <w:rsid w:val="00D6191E"/>
    <w:rsid w:val="00D619BB"/>
    <w:rsid w:val="00D622E6"/>
    <w:rsid w:val="00D65080"/>
    <w:rsid w:val="00D744B0"/>
    <w:rsid w:val="00D7689C"/>
    <w:rsid w:val="00D77549"/>
    <w:rsid w:val="00D801A1"/>
    <w:rsid w:val="00DA079F"/>
    <w:rsid w:val="00DA2D1E"/>
    <w:rsid w:val="00DA492D"/>
    <w:rsid w:val="00DA591F"/>
    <w:rsid w:val="00DB1FD4"/>
    <w:rsid w:val="00DB26BD"/>
    <w:rsid w:val="00DB59A3"/>
    <w:rsid w:val="00DB7476"/>
    <w:rsid w:val="00DC170C"/>
    <w:rsid w:val="00DC7C0D"/>
    <w:rsid w:val="00DD6D31"/>
    <w:rsid w:val="00DD77B0"/>
    <w:rsid w:val="00DE2693"/>
    <w:rsid w:val="00DE554E"/>
    <w:rsid w:val="00DF2783"/>
    <w:rsid w:val="00E017F8"/>
    <w:rsid w:val="00E02E6E"/>
    <w:rsid w:val="00E03CD7"/>
    <w:rsid w:val="00E107CF"/>
    <w:rsid w:val="00E27735"/>
    <w:rsid w:val="00E35E59"/>
    <w:rsid w:val="00E3618B"/>
    <w:rsid w:val="00E37117"/>
    <w:rsid w:val="00E41221"/>
    <w:rsid w:val="00E51D61"/>
    <w:rsid w:val="00E55320"/>
    <w:rsid w:val="00E57448"/>
    <w:rsid w:val="00E65248"/>
    <w:rsid w:val="00E664D7"/>
    <w:rsid w:val="00E66BE4"/>
    <w:rsid w:val="00E71560"/>
    <w:rsid w:val="00E73177"/>
    <w:rsid w:val="00E73284"/>
    <w:rsid w:val="00E76D19"/>
    <w:rsid w:val="00E81B2C"/>
    <w:rsid w:val="00E82364"/>
    <w:rsid w:val="00E95332"/>
    <w:rsid w:val="00E97632"/>
    <w:rsid w:val="00EA2465"/>
    <w:rsid w:val="00EA6DFA"/>
    <w:rsid w:val="00EB58C8"/>
    <w:rsid w:val="00EB7640"/>
    <w:rsid w:val="00EC1DEA"/>
    <w:rsid w:val="00EC324E"/>
    <w:rsid w:val="00EC4E95"/>
    <w:rsid w:val="00ED1666"/>
    <w:rsid w:val="00ED44CF"/>
    <w:rsid w:val="00ED7250"/>
    <w:rsid w:val="00EE322A"/>
    <w:rsid w:val="00EF32B0"/>
    <w:rsid w:val="00EF7C20"/>
    <w:rsid w:val="00EF7DB9"/>
    <w:rsid w:val="00F04A91"/>
    <w:rsid w:val="00F057A1"/>
    <w:rsid w:val="00F06D29"/>
    <w:rsid w:val="00F07C20"/>
    <w:rsid w:val="00F13C1D"/>
    <w:rsid w:val="00F1573F"/>
    <w:rsid w:val="00F17B63"/>
    <w:rsid w:val="00F2623A"/>
    <w:rsid w:val="00F312DE"/>
    <w:rsid w:val="00F32F23"/>
    <w:rsid w:val="00F34487"/>
    <w:rsid w:val="00F36174"/>
    <w:rsid w:val="00F37F9A"/>
    <w:rsid w:val="00F46EA2"/>
    <w:rsid w:val="00F4775E"/>
    <w:rsid w:val="00F52D34"/>
    <w:rsid w:val="00F5624D"/>
    <w:rsid w:val="00F63638"/>
    <w:rsid w:val="00F647A3"/>
    <w:rsid w:val="00F72EC1"/>
    <w:rsid w:val="00F75B8F"/>
    <w:rsid w:val="00F866A8"/>
    <w:rsid w:val="00F87D53"/>
    <w:rsid w:val="00FA20FA"/>
    <w:rsid w:val="00FA3406"/>
    <w:rsid w:val="00FA357D"/>
    <w:rsid w:val="00FB4443"/>
    <w:rsid w:val="00FB62EC"/>
    <w:rsid w:val="00FC3AC9"/>
    <w:rsid w:val="00FC595B"/>
    <w:rsid w:val="00FC6611"/>
    <w:rsid w:val="00FC7A47"/>
    <w:rsid w:val="00FE548F"/>
    <w:rsid w:val="00FE65B6"/>
    <w:rsid w:val="00FF14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AC4BB5-EFC5-4831-8BB0-DC69122D9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1286"/>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ОСнЗаг1,Are Знак Знак,Гла"/>
    <w:basedOn w:val="a"/>
    <w:next w:val="a"/>
    <w:link w:val="10"/>
    <w:uiPriority w:val="9"/>
    <w:qFormat/>
    <w:rsid w:val="00F87D53"/>
    <w:pPr>
      <w:keepNext/>
      <w:numPr>
        <w:numId w:val="20"/>
      </w:numPr>
      <w:spacing w:before="240" w:after="0" w:line="240" w:lineRule="auto"/>
      <w:jc w:val="center"/>
      <w:outlineLvl w:val="0"/>
    </w:pPr>
    <w:rPr>
      <w:rFonts w:ascii="Times New Roman" w:eastAsia="Times New Roman" w:hAnsi="Times New Roman" w:cs="Times New Roman"/>
      <w:b/>
      <w:bCs/>
      <w:kern w:val="28"/>
      <w:sz w:val="36"/>
      <w:szCs w:val="36"/>
    </w:rPr>
  </w:style>
  <w:style w:type="paragraph" w:styleId="2">
    <w:name w:val="heading 2"/>
    <w:aliases w:val="H2, Знак3 Знак,Знак3 Знак"/>
    <w:basedOn w:val="a"/>
    <w:next w:val="a"/>
    <w:link w:val="20"/>
    <w:qFormat/>
    <w:rsid w:val="00F87D53"/>
    <w:pPr>
      <w:keepNext/>
      <w:numPr>
        <w:ilvl w:val="1"/>
        <w:numId w:val="20"/>
      </w:numPr>
      <w:spacing w:after="0" w:line="240" w:lineRule="auto"/>
      <w:jc w:val="center"/>
      <w:outlineLvl w:val="1"/>
    </w:pPr>
    <w:rPr>
      <w:rFonts w:ascii="Times New Roman" w:eastAsia="Times New Roman" w:hAnsi="Times New Roman" w:cs="Times New Roman"/>
      <w:b/>
      <w:bCs/>
      <w:sz w:val="30"/>
      <w:szCs w:val="30"/>
    </w:rPr>
  </w:style>
  <w:style w:type="paragraph" w:styleId="3">
    <w:name w:val="heading 3"/>
    <w:basedOn w:val="a"/>
    <w:next w:val="a"/>
    <w:link w:val="30"/>
    <w:qFormat/>
    <w:rsid w:val="00F87D53"/>
    <w:pPr>
      <w:keepNext/>
      <w:numPr>
        <w:ilvl w:val="2"/>
        <w:numId w:val="20"/>
      </w:numPr>
      <w:spacing w:before="240" w:after="0" w:line="240" w:lineRule="auto"/>
      <w:outlineLvl w:val="2"/>
    </w:pPr>
    <w:rPr>
      <w:rFonts w:ascii="Arial" w:eastAsia="Times New Roman" w:hAnsi="Arial"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nhideWhenUsed/>
    <w:rsid w:val="004478E7"/>
    <w:rPr>
      <w:color w:val="0000FF" w:themeColor="hyperlink"/>
      <w:u w:val="single"/>
    </w:rPr>
  </w:style>
  <w:style w:type="character" w:customStyle="1" w:styleId="apple-converted-space">
    <w:name w:val="apple-converted-space"/>
    <w:qFormat/>
    <w:rsid w:val="004478E7"/>
  </w:style>
  <w:style w:type="character" w:customStyle="1" w:styleId="FontStyle21">
    <w:name w:val="Font Style21"/>
    <w:qFormat/>
    <w:rsid w:val="004478E7"/>
    <w:rPr>
      <w:rFonts w:ascii="Times New Roman" w:hAnsi="Times New Roman" w:cs="Times New Roman"/>
      <w:sz w:val="18"/>
      <w:szCs w:val="18"/>
    </w:rPr>
  </w:style>
  <w:style w:type="character" w:customStyle="1" w:styleId="submenu-table">
    <w:name w:val="submenu-table"/>
    <w:qFormat/>
    <w:rsid w:val="004478E7"/>
  </w:style>
  <w:style w:type="paragraph" w:styleId="a3">
    <w:name w:val="Body Text"/>
    <w:basedOn w:val="a"/>
    <w:link w:val="a4"/>
    <w:uiPriority w:val="99"/>
    <w:rsid w:val="004478E7"/>
    <w:pPr>
      <w:widowControl w:val="0"/>
      <w:suppressAutoHyphens/>
      <w:spacing w:after="140" w:line="288" w:lineRule="auto"/>
    </w:pPr>
    <w:rPr>
      <w:rFonts w:ascii="Liberation Serif" w:eastAsia="SimSun" w:hAnsi="Liberation Serif" w:cs="Mangal"/>
      <w:sz w:val="24"/>
      <w:szCs w:val="24"/>
      <w:lang w:eastAsia="zh-CN" w:bidi="hi-IN"/>
    </w:rPr>
  </w:style>
  <w:style w:type="character" w:customStyle="1" w:styleId="a4">
    <w:name w:val="Основной текст Знак"/>
    <w:basedOn w:val="a0"/>
    <w:link w:val="a3"/>
    <w:uiPriority w:val="99"/>
    <w:rsid w:val="004478E7"/>
    <w:rPr>
      <w:rFonts w:ascii="Liberation Serif" w:eastAsia="SimSun" w:hAnsi="Liberation Serif" w:cs="Mangal"/>
      <w:sz w:val="24"/>
      <w:szCs w:val="24"/>
      <w:lang w:eastAsia="zh-CN" w:bidi="hi-IN"/>
    </w:rPr>
  </w:style>
  <w:style w:type="paragraph" w:styleId="a5">
    <w:name w:val="No Spacing"/>
    <w:aliases w:val="No Spacing1,Без интервала11"/>
    <w:link w:val="a6"/>
    <w:uiPriority w:val="1"/>
    <w:qFormat/>
    <w:rsid w:val="004478E7"/>
    <w:pPr>
      <w:suppressAutoHyphens/>
      <w:spacing w:after="0" w:line="240" w:lineRule="auto"/>
    </w:pPr>
    <w:rPr>
      <w:rFonts w:ascii="Calibri" w:eastAsia="Calibri" w:hAnsi="Calibri" w:cs="Times New Roman"/>
      <w:lang w:eastAsia="zh-CN"/>
    </w:rPr>
  </w:style>
  <w:style w:type="paragraph" w:customStyle="1" w:styleId="a7">
    <w:name w:val="Содержимое таблицы"/>
    <w:basedOn w:val="a"/>
    <w:qFormat/>
    <w:rsid w:val="004478E7"/>
    <w:pPr>
      <w:widowControl w:val="0"/>
      <w:suppressLineNumbers/>
      <w:suppressAutoHyphens/>
      <w:spacing w:after="0" w:line="240" w:lineRule="auto"/>
    </w:pPr>
    <w:rPr>
      <w:rFonts w:ascii="Liberation Serif" w:eastAsia="SimSun" w:hAnsi="Liberation Serif" w:cs="Mangal"/>
      <w:sz w:val="24"/>
      <w:szCs w:val="24"/>
      <w:lang w:eastAsia="zh-CN" w:bidi="hi-IN"/>
    </w:rPr>
  </w:style>
  <w:style w:type="paragraph" w:styleId="a8">
    <w:name w:val="Normal (Web)"/>
    <w:basedOn w:val="a"/>
    <w:uiPriority w:val="99"/>
    <w:qFormat/>
    <w:rsid w:val="004478E7"/>
    <w:pPr>
      <w:widowControl w:val="0"/>
      <w:suppressAutoHyphens/>
      <w:spacing w:before="280" w:after="280" w:line="240" w:lineRule="auto"/>
    </w:pPr>
    <w:rPr>
      <w:rFonts w:ascii="Liberation Serif" w:eastAsia="SimSun" w:hAnsi="Liberation Serif" w:cs="Mangal"/>
      <w:sz w:val="24"/>
      <w:szCs w:val="24"/>
      <w:lang w:eastAsia="zh-CN" w:bidi="hi-IN"/>
    </w:rPr>
  </w:style>
  <w:style w:type="paragraph" w:customStyle="1" w:styleId="LO-Normal">
    <w:name w:val="LO-Normal"/>
    <w:qFormat/>
    <w:rsid w:val="004478E7"/>
    <w:pPr>
      <w:suppressAutoHyphens/>
      <w:spacing w:after="0" w:line="240" w:lineRule="auto"/>
    </w:pPr>
    <w:rPr>
      <w:rFonts w:ascii="Times New Roman" w:eastAsia="Arial" w:hAnsi="Times New Roman" w:cs="Calibri"/>
      <w:color w:val="000000"/>
      <w:sz w:val="24"/>
      <w:szCs w:val="24"/>
      <w:lang w:eastAsia="zh-CN"/>
    </w:rPr>
  </w:style>
  <w:style w:type="paragraph" w:customStyle="1" w:styleId="a9">
    <w:name w:val="Подподпункт"/>
    <w:basedOn w:val="a"/>
    <w:qFormat/>
    <w:rsid w:val="004478E7"/>
    <w:pPr>
      <w:widowControl w:val="0"/>
      <w:tabs>
        <w:tab w:val="left" w:pos="1134"/>
        <w:tab w:val="left" w:pos="1418"/>
      </w:tabs>
      <w:suppressAutoHyphens/>
      <w:spacing w:after="0" w:line="360" w:lineRule="auto"/>
      <w:jc w:val="both"/>
    </w:pPr>
    <w:rPr>
      <w:rFonts w:ascii="Times New Roman" w:eastAsia="SimSun" w:hAnsi="Times New Roman" w:cs="Times New Roman"/>
      <w:sz w:val="28"/>
      <w:szCs w:val="20"/>
      <w:lang w:eastAsia="zh-CN" w:bidi="hi-IN"/>
    </w:rPr>
  </w:style>
  <w:style w:type="paragraph" w:customStyle="1" w:styleId="ConsPlusTitle">
    <w:name w:val="ConsPlusTitle"/>
    <w:qFormat/>
    <w:rsid w:val="004478E7"/>
    <w:pPr>
      <w:suppressAutoHyphens/>
      <w:spacing w:after="0" w:line="240" w:lineRule="auto"/>
    </w:pPr>
    <w:rPr>
      <w:rFonts w:ascii="Times New Roman" w:eastAsia="Times New Roman" w:hAnsi="Times New Roman" w:cs="Times New Roman"/>
      <w:b/>
      <w:bCs/>
      <w:sz w:val="24"/>
      <w:szCs w:val="20"/>
      <w:lang w:eastAsia="zh-CN"/>
    </w:rPr>
  </w:style>
  <w:style w:type="paragraph" w:customStyle="1" w:styleId="31">
    <w:name w:val="Основной текст с отступом 31"/>
    <w:basedOn w:val="a"/>
    <w:qFormat/>
    <w:rsid w:val="004478E7"/>
    <w:pPr>
      <w:widowControl w:val="0"/>
      <w:suppressAutoHyphens/>
      <w:spacing w:after="120" w:line="240" w:lineRule="auto"/>
      <w:ind w:left="283"/>
    </w:pPr>
    <w:rPr>
      <w:rFonts w:ascii="Liberation Serif" w:eastAsia="SimSun" w:hAnsi="Liberation Serif" w:cs="Mangal"/>
      <w:sz w:val="16"/>
      <w:szCs w:val="16"/>
      <w:lang w:eastAsia="zh-CN" w:bidi="hi-IN"/>
    </w:rPr>
  </w:style>
  <w:style w:type="paragraph" w:customStyle="1" w:styleId="21">
    <w:name w:val="Основной текст 21"/>
    <w:basedOn w:val="a"/>
    <w:qFormat/>
    <w:rsid w:val="004478E7"/>
    <w:pPr>
      <w:widowControl w:val="0"/>
      <w:suppressAutoHyphens/>
      <w:spacing w:after="120" w:line="480" w:lineRule="auto"/>
    </w:pPr>
    <w:rPr>
      <w:rFonts w:ascii="Liberation Serif" w:eastAsia="SimSun" w:hAnsi="Liberation Serif" w:cs="Mangal"/>
      <w:sz w:val="24"/>
      <w:szCs w:val="24"/>
      <w:lang w:eastAsia="zh-CN" w:bidi="hi-IN"/>
    </w:rPr>
  </w:style>
  <w:style w:type="paragraph" w:customStyle="1" w:styleId="11">
    <w:name w:val="Без интервала1"/>
    <w:qFormat/>
    <w:rsid w:val="004478E7"/>
    <w:pPr>
      <w:suppressAutoHyphens/>
      <w:spacing w:after="0" w:line="240" w:lineRule="auto"/>
    </w:pPr>
    <w:rPr>
      <w:rFonts w:ascii="Calibri" w:eastAsia="Times New Roman" w:hAnsi="Calibri" w:cs="Calibri"/>
      <w:lang w:eastAsia="zh-CN"/>
    </w:rPr>
  </w:style>
  <w:style w:type="paragraph" w:customStyle="1" w:styleId="aa">
    <w:name w:val="Текст в заданном формате"/>
    <w:basedOn w:val="a"/>
    <w:qFormat/>
    <w:rsid w:val="004478E7"/>
    <w:pPr>
      <w:widowControl w:val="0"/>
      <w:suppressAutoHyphens/>
      <w:spacing w:after="0" w:line="240" w:lineRule="auto"/>
    </w:pPr>
    <w:rPr>
      <w:rFonts w:ascii="Courier New" w:eastAsia="Courier New" w:hAnsi="Courier New" w:cs="Courier New"/>
      <w:sz w:val="20"/>
      <w:szCs w:val="20"/>
      <w:lang w:eastAsia="zh-CN" w:bidi="hi-IN"/>
    </w:rPr>
  </w:style>
  <w:style w:type="paragraph" w:customStyle="1" w:styleId="12">
    <w:name w:val="Верхний колонтитул1"/>
    <w:basedOn w:val="a"/>
    <w:uiPriority w:val="99"/>
    <w:unhideWhenUsed/>
    <w:rsid w:val="004478E7"/>
    <w:pPr>
      <w:widowControl w:val="0"/>
      <w:tabs>
        <w:tab w:val="center" w:pos="4677"/>
        <w:tab w:val="right" w:pos="9355"/>
      </w:tabs>
      <w:suppressAutoHyphens/>
      <w:spacing w:after="0" w:line="240" w:lineRule="auto"/>
    </w:pPr>
    <w:rPr>
      <w:rFonts w:ascii="Liberation Serif" w:eastAsia="SimSun" w:hAnsi="Liberation Serif" w:cs="Mangal"/>
      <w:sz w:val="24"/>
      <w:szCs w:val="21"/>
      <w:lang w:eastAsia="zh-CN" w:bidi="hi-IN"/>
    </w:rPr>
  </w:style>
  <w:style w:type="paragraph" w:styleId="ab">
    <w:name w:val="List Paragraph"/>
    <w:aliases w:val="Table-Normal,RSHB_Table-Normal,List Paragraph,Bullet List,FooterText,numbered,Paragraphe de liste1,lp1,Абзац маркированнный,Маркер"/>
    <w:basedOn w:val="a"/>
    <w:link w:val="ac"/>
    <w:uiPriority w:val="34"/>
    <w:qFormat/>
    <w:rsid w:val="004478E7"/>
    <w:pPr>
      <w:spacing w:after="0" w:line="240" w:lineRule="auto"/>
      <w:ind w:left="708" w:firstLine="709"/>
      <w:jc w:val="both"/>
    </w:pPr>
    <w:rPr>
      <w:rFonts w:ascii="Times New Roman" w:eastAsia="Calibri" w:hAnsi="Times New Roman" w:cs="Times New Roman"/>
      <w:sz w:val="24"/>
      <w:lang w:val="en-US" w:eastAsia="en-US"/>
    </w:rPr>
  </w:style>
  <w:style w:type="paragraph" w:styleId="ad">
    <w:name w:val="header"/>
    <w:basedOn w:val="a"/>
    <w:link w:val="ae"/>
    <w:unhideWhenUsed/>
    <w:rsid w:val="00607CC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Верхний колонтитул Знак"/>
    <w:basedOn w:val="a0"/>
    <w:link w:val="ad"/>
    <w:rsid w:val="00607CC2"/>
    <w:rPr>
      <w:rFonts w:ascii="Times New Roman" w:eastAsia="Times New Roman" w:hAnsi="Times New Roman" w:cs="Times New Roman"/>
      <w:sz w:val="24"/>
      <w:szCs w:val="24"/>
    </w:rPr>
  </w:style>
  <w:style w:type="paragraph" w:customStyle="1" w:styleId="222">
    <w:name w:val="222"/>
    <w:basedOn w:val="a"/>
    <w:rsid w:val="00607CC2"/>
    <w:pPr>
      <w:spacing w:after="0" w:line="240" w:lineRule="auto"/>
      <w:ind w:left="851"/>
    </w:pPr>
    <w:rPr>
      <w:rFonts w:ascii="Times New Roman CYR" w:eastAsia="Times New Roman" w:hAnsi="Times New Roman CYR" w:cs="Times New Roman"/>
      <w:sz w:val="20"/>
      <w:szCs w:val="20"/>
    </w:rPr>
  </w:style>
  <w:style w:type="paragraph" w:styleId="af">
    <w:name w:val="footer"/>
    <w:basedOn w:val="a"/>
    <w:link w:val="af0"/>
    <w:uiPriority w:val="99"/>
    <w:unhideWhenUsed/>
    <w:rsid w:val="00E97632"/>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97632"/>
  </w:style>
  <w:style w:type="character" w:customStyle="1" w:styleId="ac">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
    <w:link w:val="ab"/>
    <w:uiPriority w:val="34"/>
    <w:locked/>
    <w:rsid w:val="004A555C"/>
    <w:rPr>
      <w:rFonts w:ascii="Times New Roman" w:eastAsia="Calibri" w:hAnsi="Times New Roman" w:cs="Times New Roman"/>
      <w:sz w:val="24"/>
      <w:lang w:val="en-US" w:eastAsia="en-US"/>
    </w:rPr>
  </w:style>
  <w:style w:type="character" w:styleId="af1">
    <w:name w:val="Hyperlink"/>
    <w:basedOn w:val="a0"/>
    <w:uiPriority w:val="99"/>
    <w:unhideWhenUsed/>
    <w:rsid w:val="004A555C"/>
    <w:rPr>
      <w:color w:val="0000FF"/>
      <w:u w:val="single"/>
    </w:rPr>
  </w:style>
  <w:style w:type="paragraph" w:styleId="af2">
    <w:name w:val="Title"/>
    <w:basedOn w:val="a"/>
    <w:link w:val="af3"/>
    <w:qFormat/>
    <w:rsid w:val="000960BF"/>
    <w:pPr>
      <w:spacing w:after="0" w:line="240" w:lineRule="auto"/>
      <w:jc w:val="center"/>
    </w:pPr>
    <w:rPr>
      <w:rFonts w:ascii="Arial" w:eastAsia="Calibri" w:hAnsi="Arial" w:cs="Times New Roman"/>
      <w:sz w:val="24"/>
      <w:lang w:eastAsia="en-US"/>
    </w:rPr>
  </w:style>
  <w:style w:type="character" w:customStyle="1" w:styleId="af3">
    <w:name w:val="Название Знак"/>
    <w:basedOn w:val="a0"/>
    <w:link w:val="af2"/>
    <w:rsid w:val="000960BF"/>
    <w:rPr>
      <w:rFonts w:ascii="Arial" w:eastAsia="Calibri" w:hAnsi="Arial" w:cs="Times New Roman"/>
      <w:sz w:val="24"/>
      <w:lang w:eastAsia="en-US"/>
    </w:rPr>
  </w:style>
  <w:style w:type="paragraph" w:customStyle="1" w:styleId="af4">
    <w:name w:val="текст сноски"/>
    <w:basedOn w:val="a"/>
    <w:rsid w:val="00B01CAC"/>
    <w:pPr>
      <w:widowControl w:val="0"/>
      <w:spacing w:after="0" w:line="240" w:lineRule="auto"/>
    </w:pPr>
    <w:rPr>
      <w:rFonts w:ascii="Gelvetsky 12pt" w:eastAsia="Times New Roman" w:hAnsi="Gelvetsky 12pt" w:cs="Times New Roman"/>
      <w:sz w:val="24"/>
      <w:szCs w:val="24"/>
      <w:lang w:val="en-US"/>
    </w:rPr>
  </w:style>
  <w:style w:type="character" w:customStyle="1" w:styleId="a6">
    <w:name w:val="Без интервала Знак"/>
    <w:aliases w:val="No Spacing1 Знак,Без интервала11 Знак"/>
    <w:link w:val="a5"/>
    <w:uiPriority w:val="1"/>
    <w:locked/>
    <w:rsid w:val="00B01CAC"/>
    <w:rPr>
      <w:rFonts w:ascii="Calibri" w:eastAsia="Calibri" w:hAnsi="Calibri" w:cs="Times New Roman"/>
      <w:lang w:eastAsia="zh-CN"/>
    </w:rPr>
  </w:style>
  <w:style w:type="paragraph" w:customStyle="1" w:styleId="af5">
    <w:name w:val="Пункт"/>
    <w:basedOn w:val="a"/>
    <w:rsid w:val="00B01CAC"/>
    <w:pPr>
      <w:tabs>
        <w:tab w:val="left" w:pos="1980"/>
      </w:tabs>
      <w:suppressAutoHyphens/>
      <w:spacing w:after="0" w:line="240" w:lineRule="auto"/>
      <w:ind w:left="1404" w:hanging="504"/>
      <w:jc w:val="both"/>
    </w:pPr>
    <w:rPr>
      <w:rFonts w:ascii="Times New Roman" w:eastAsia="Times New Roman" w:hAnsi="Times New Roman" w:cs="Times New Roman"/>
      <w:sz w:val="24"/>
      <w:szCs w:val="28"/>
      <w:lang w:eastAsia="ar-SA"/>
    </w:rPr>
  </w:style>
  <w:style w:type="paragraph" w:customStyle="1" w:styleId="ConsPlusNormal">
    <w:name w:val="ConsPlusNormal"/>
    <w:link w:val="ConsPlusNormal0"/>
    <w:rsid w:val="00D20881"/>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paragraph">
    <w:name w:val="paragraph"/>
    <w:basedOn w:val="a"/>
    <w:uiPriority w:val="99"/>
    <w:rsid w:val="00D20881"/>
    <w:pPr>
      <w:spacing w:after="0" w:line="240" w:lineRule="auto"/>
    </w:pPr>
    <w:rPr>
      <w:rFonts w:ascii="Times New Roman" w:eastAsia="Times New Roman" w:hAnsi="Times New Roman" w:cs="Times New Roman"/>
      <w:sz w:val="24"/>
      <w:szCs w:val="24"/>
    </w:rPr>
  </w:style>
  <w:style w:type="character" w:customStyle="1" w:styleId="spellingerror">
    <w:name w:val="spellingerror"/>
    <w:uiPriority w:val="99"/>
    <w:rsid w:val="00D20881"/>
  </w:style>
  <w:style w:type="character" w:customStyle="1" w:styleId="normaltextrun1">
    <w:name w:val="normaltextrun1"/>
    <w:uiPriority w:val="99"/>
    <w:rsid w:val="00D20881"/>
  </w:style>
  <w:style w:type="character" w:customStyle="1" w:styleId="eop">
    <w:name w:val="eop"/>
    <w:uiPriority w:val="99"/>
    <w:rsid w:val="00D20881"/>
  </w:style>
  <w:style w:type="paragraph" w:customStyle="1" w:styleId="p5">
    <w:name w:val="p5"/>
    <w:basedOn w:val="a"/>
    <w:rsid w:val="00D208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4">
    <w:name w:val="s4"/>
    <w:uiPriority w:val="99"/>
    <w:rsid w:val="00D20881"/>
  </w:style>
  <w:style w:type="paragraph" w:customStyle="1" w:styleId="p6">
    <w:name w:val="p6"/>
    <w:basedOn w:val="a"/>
    <w:uiPriority w:val="99"/>
    <w:rsid w:val="00D208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5">
    <w:name w:val="s5"/>
    <w:uiPriority w:val="99"/>
    <w:rsid w:val="00D20881"/>
  </w:style>
  <w:style w:type="character" w:customStyle="1" w:styleId="ConsPlusNormal0">
    <w:name w:val="ConsPlusNormal Знак"/>
    <w:link w:val="ConsPlusNormal"/>
    <w:locked/>
    <w:rsid w:val="00D20881"/>
    <w:rPr>
      <w:rFonts w:ascii="Arial" w:eastAsia="Times New Roman" w:hAnsi="Arial" w:cs="Arial"/>
      <w:sz w:val="20"/>
      <w:szCs w:val="20"/>
    </w:rPr>
  </w:style>
  <w:style w:type="character" w:customStyle="1" w:styleId="phone">
    <w:name w:val="phone"/>
    <w:basedOn w:val="a0"/>
    <w:rsid w:val="00673FCA"/>
  </w:style>
  <w:style w:type="paragraph" w:customStyle="1" w:styleId="ConsPlusNonformat">
    <w:name w:val="ConsPlusNonformat"/>
    <w:rsid w:val="00924E0D"/>
    <w:pPr>
      <w:autoSpaceDE w:val="0"/>
      <w:autoSpaceDN w:val="0"/>
      <w:adjustRightInd w:val="0"/>
      <w:spacing w:after="0" w:line="240" w:lineRule="auto"/>
    </w:pPr>
    <w:rPr>
      <w:rFonts w:ascii="Courier New" w:eastAsia="Calibri" w:hAnsi="Courier New" w:cs="Courier New"/>
      <w:sz w:val="20"/>
      <w:szCs w:val="20"/>
    </w:rPr>
  </w:style>
  <w:style w:type="character" w:customStyle="1" w:styleId="graytitle">
    <w:name w:val="graytitle"/>
    <w:basedOn w:val="a0"/>
    <w:rsid w:val="00797798"/>
  </w:style>
  <w:style w:type="character" w:styleId="af6">
    <w:name w:val="Strong"/>
    <w:basedOn w:val="a0"/>
    <w:uiPriority w:val="22"/>
    <w:qFormat/>
    <w:rsid w:val="00CC4A9C"/>
    <w:rPr>
      <w:b/>
      <w:bCs/>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Гла Знак"/>
    <w:basedOn w:val="a0"/>
    <w:link w:val="1"/>
    <w:uiPriority w:val="9"/>
    <w:rsid w:val="00F87D53"/>
    <w:rPr>
      <w:rFonts w:ascii="Times New Roman" w:eastAsia="Times New Roman" w:hAnsi="Times New Roman" w:cs="Times New Roman"/>
      <w:b/>
      <w:bCs/>
      <w:kern w:val="28"/>
      <w:sz w:val="36"/>
      <w:szCs w:val="36"/>
    </w:rPr>
  </w:style>
  <w:style w:type="character" w:customStyle="1" w:styleId="20">
    <w:name w:val="Заголовок 2 Знак"/>
    <w:aliases w:val="H2 Знак, Знак3 Знак Знак,Знак3 Знак Знак"/>
    <w:basedOn w:val="a0"/>
    <w:link w:val="2"/>
    <w:rsid w:val="00F87D53"/>
    <w:rPr>
      <w:rFonts w:ascii="Times New Roman" w:eastAsia="Times New Roman" w:hAnsi="Times New Roman" w:cs="Times New Roman"/>
      <w:b/>
      <w:bCs/>
      <w:sz w:val="30"/>
      <w:szCs w:val="30"/>
    </w:rPr>
  </w:style>
  <w:style w:type="character" w:customStyle="1" w:styleId="30">
    <w:name w:val="Заголовок 3 Знак"/>
    <w:basedOn w:val="a0"/>
    <w:link w:val="3"/>
    <w:rsid w:val="00F87D53"/>
    <w:rPr>
      <w:rFonts w:ascii="Arial" w:eastAsia="Times New Roman" w:hAnsi="Arial" w:cs="Times New Roman"/>
      <w:b/>
      <w:bCs/>
      <w:sz w:val="24"/>
      <w:szCs w:val="24"/>
    </w:rPr>
  </w:style>
  <w:style w:type="character" w:customStyle="1" w:styleId="pull-right">
    <w:name w:val="pull-right"/>
    <w:basedOn w:val="a0"/>
    <w:rsid w:val="00CA0708"/>
  </w:style>
  <w:style w:type="table" w:styleId="af7">
    <w:name w:val="Table Grid"/>
    <w:basedOn w:val="a1"/>
    <w:uiPriority w:val="59"/>
    <w:rsid w:val="002B6904"/>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Balloon Text"/>
    <w:basedOn w:val="a"/>
    <w:link w:val="af9"/>
    <w:uiPriority w:val="99"/>
    <w:semiHidden/>
    <w:unhideWhenUsed/>
    <w:rsid w:val="004363D0"/>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sid w:val="004363D0"/>
    <w:rPr>
      <w:rFonts w:ascii="Segoe UI" w:hAnsi="Segoe UI" w:cs="Segoe UI"/>
      <w:sz w:val="18"/>
      <w:szCs w:val="18"/>
    </w:rPr>
  </w:style>
  <w:style w:type="paragraph" w:styleId="afa">
    <w:name w:val="footnote text"/>
    <w:basedOn w:val="a"/>
    <w:link w:val="afb"/>
    <w:semiHidden/>
    <w:rsid w:val="00D801A1"/>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0"/>
    <w:link w:val="afa"/>
    <w:semiHidden/>
    <w:rsid w:val="00D801A1"/>
    <w:rPr>
      <w:rFonts w:ascii="Times New Roman" w:eastAsia="Times New Roman" w:hAnsi="Times New Roman" w:cs="Times New Roman"/>
      <w:sz w:val="20"/>
      <w:szCs w:val="20"/>
    </w:rPr>
  </w:style>
  <w:style w:type="paragraph" w:customStyle="1" w:styleId="msonormalbullet2gif">
    <w:name w:val="msonormalbullet2.gif"/>
    <w:basedOn w:val="a"/>
    <w:rsid w:val="00735F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02627A"/>
    <w:pPr>
      <w:spacing w:after="0" w:line="240" w:lineRule="auto"/>
      <w:ind w:firstLine="720"/>
      <w:jc w:val="both"/>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1400">
      <w:bodyDiv w:val="1"/>
      <w:marLeft w:val="0"/>
      <w:marRight w:val="0"/>
      <w:marTop w:val="0"/>
      <w:marBottom w:val="0"/>
      <w:divBdr>
        <w:top w:val="none" w:sz="0" w:space="0" w:color="auto"/>
        <w:left w:val="none" w:sz="0" w:space="0" w:color="auto"/>
        <w:bottom w:val="none" w:sz="0" w:space="0" w:color="auto"/>
        <w:right w:val="none" w:sz="0" w:space="0" w:color="auto"/>
      </w:divBdr>
    </w:div>
    <w:div w:id="352541214">
      <w:bodyDiv w:val="1"/>
      <w:marLeft w:val="0"/>
      <w:marRight w:val="0"/>
      <w:marTop w:val="0"/>
      <w:marBottom w:val="0"/>
      <w:divBdr>
        <w:top w:val="none" w:sz="0" w:space="0" w:color="auto"/>
        <w:left w:val="none" w:sz="0" w:space="0" w:color="auto"/>
        <w:bottom w:val="none" w:sz="0" w:space="0" w:color="auto"/>
        <w:right w:val="none" w:sz="0" w:space="0" w:color="auto"/>
      </w:divBdr>
    </w:div>
    <w:div w:id="357854502">
      <w:bodyDiv w:val="1"/>
      <w:marLeft w:val="0"/>
      <w:marRight w:val="0"/>
      <w:marTop w:val="0"/>
      <w:marBottom w:val="0"/>
      <w:divBdr>
        <w:top w:val="none" w:sz="0" w:space="0" w:color="auto"/>
        <w:left w:val="none" w:sz="0" w:space="0" w:color="auto"/>
        <w:bottom w:val="none" w:sz="0" w:space="0" w:color="auto"/>
        <w:right w:val="none" w:sz="0" w:space="0" w:color="auto"/>
      </w:divBdr>
    </w:div>
    <w:div w:id="371542914">
      <w:bodyDiv w:val="1"/>
      <w:marLeft w:val="0"/>
      <w:marRight w:val="0"/>
      <w:marTop w:val="0"/>
      <w:marBottom w:val="0"/>
      <w:divBdr>
        <w:top w:val="none" w:sz="0" w:space="0" w:color="auto"/>
        <w:left w:val="none" w:sz="0" w:space="0" w:color="auto"/>
        <w:bottom w:val="none" w:sz="0" w:space="0" w:color="auto"/>
        <w:right w:val="none" w:sz="0" w:space="0" w:color="auto"/>
      </w:divBdr>
    </w:div>
    <w:div w:id="1033769391">
      <w:bodyDiv w:val="1"/>
      <w:marLeft w:val="0"/>
      <w:marRight w:val="0"/>
      <w:marTop w:val="0"/>
      <w:marBottom w:val="0"/>
      <w:divBdr>
        <w:top w:val="none" w:sz="0" w:space="0" w:color="auto"/>
        <w:left w:val="none" w:sz="0" w:space="0" w:color="auto"/>
        <w:bottom w:val="none" w:sz="0" w:space="0" w:color="auto"/>
        <w:right w:val="none" w:sz="0" w:space="0" w:color="auto"/>
      </w:divBdr>
      <w:divsChild>
        <w:div w:id="1876893917">
          <w:marLeft w:val="0"/>
          <w:marRight w:val="0"/>
          <w:marTop w:val="0"/>
          <w:marBottom w:val="0"/>
          <w:divBdr>
            <w:top w:val="none" w:sz="0" w:space="0" w:color="auto"/>
            <w:left w:val="none" w:sz="0" w:space="0" w:color="auto"/>
            <w:bottom w:val="none" w:sz="0" w:space="0" w:color="auto"/>
            <w:right w:val="none" w:sz="0" w:space="0" w:color="auto"/>
          </w:divBdr>
        </w:div>
      </w:divsChild>
    </w:div>
    <w:div w:id="1146628389">
      <w:bodyDiv w:val="1"/>
      <w:marLeft w:val="0"/>
      <w:marRight w:val="0"/>
      <w:marTop w:val="0"/>
      <w:marBottom w:val="0"/>
      <w:divBdr>
        <w:top w:val="none" w:sz="0" w:space="0" w:color="auto"/>
        <w:left w:val="none" w:sz="0" w:space="0" w:color="auto"/>
        <w:bottom w:val="none" w:sz="0" w:space="0" w:color="auto"/>
        <w:right w:val="none" w:sz="0" w:space="0" w:color="auto"/>
      </w:divBdr>
    </w:div>
    <w:div w:id="1236747347">
      <w:bodyDiv w:val="1"/>
      <w:marLeft w:val="0"/>
      <w:marRight w:val="0"/>
      <w:marTop w:val="0"/>
      <w:marBottom w:val="0"/>
      <w:divBdr>
        <w:top w:val="none" w:sz="0" w:space="0" w:color="auto"/>
        <w:left w:val="none" w:sz="0" w:space="0" w:color="auto"/>
        <w:bottom w:val="none" w:sz="0" w:space="0" w:color="auto"/>
        <w:right w:val="none" w:sz="0" w:space="0" w:color="auto"/>
      </w:divBdr>
    </w:div>
    <w:div w:id="1267275688">
      <w:bodyDiv w:val="1"/>
      <w:marLeft w:val="0"/>
      <w:marRight w:val="0"/>
      <w:marTop w:val="0"/>
      <w:marBottom w:val="0"/>
      <w:divBdr>
        <w:top w:val="none" w:sz="0" w:space="0" w:color="auto"/>
        <w:left w:val="none" w:sz="0" w:space="0" w:color="auto"/>
        <w:bottom w:val="none" w:sz="0" w:space="0" w:color="auto"/>
        <w:right w:val="none" w:sz="0" w:space="0" w:color="auto"/>
      </w:divBdr>
      <w:divsChild>
        <w:div w:id="1262421097">
          <w:marLeft w:val="0"/>
          <w:marRight w:val="0"/>
          <w:marTop w:val="0"/>
          <w:marBottom w:val="0"/>
          <w:divBdr>
            <w:top w:val="none" w:sz="0" w:space="0" w:color="auto"/>
            <w:left w:val="none" w:sz="0" w:space="0" w:color="auto"/>
            <w:bottom w:val="none" w:sz="0" w:space="0" w:color="auto"/>
            <w:right w:val="none" w:sz="0" w:space="0" w:color="auto"/>
          </w:divBdr>
          <w:divsChild>
            <w:div w:id="2092771806">
              <w:marLeft w:val="0"/>
              <w:marRight w:val="0"/>
              <w:marTop w:val="0"/>
              <w:marBottom w:val="0"/>
              <w:divBdr>
                <w:top w:val="none" w:sz="0" w:space="0" w:color="auto"/>
                <w:left w:val="none" w:sz="0" w:space="0" w:color="auto"/>
                <w:bottom w:val="none" w:sz="0" w:space="0" w:color="auto"/>
                <w:right w:val="none" w:sz="0" w:space="0" w:color="auto"/>
              </w:divBdr>
              <w:divsChild>
                <w:div w:id="2107339480">
                  <w:marLeft w:val="0"/>
                  <w:marRight w:val="0"/>
                  <w:marTop w:val="0"/>
                  <w:marBottom w:val="0"/>
                  <w:divBdr>
                    <w:top w:val="none" w:sz="0" w:space="0" w:color="auto"/>
                    <w:left w:val="none" w:sz="0" w:space="0" w:color="auto"/>
                    <w:bottom w:val="none" w:sz="0" w:space="0" w:color="auto"/>
                    <w:right w:val="none" w:sz="0" w:space="0" w:color="auto"/>
                  </w:divBdr>
                  <w:divsChild>
                    <w:div w:id="334378108">
                      <w:marLeft w:val="0"/>
                      <w:marRight w:val="0"/>
                      <w:marTop w:val="0"/>
                      <w:marBottom w:val="0"/>
                      <w:divBdr>
                        <w:top w:val="none" w:sz="0" w:space="0" w:color="auto"/>
                        <w:left w:val="none" w:sz="0" w:space="0" w:color="auto"/>
                        <w:bottom w:val="none" w:sz="0" w:space="0" w:color="auto"/>
                        <w:right w:val="none" w:sz="0" w:space="0" w:color="auto"/>
                      </w:divBdr>
                      <w:divsChild>
                        <w:div w:id="384333609">
                          <w:marLeft w:val="0"/>
                          <w:marRight w:val="0"/>
                          <w:marTop w:val="0"/>
                          <w:marBottom w:val="0"/>
                          <w:divBdr>
                            <w:top w:val="none" w:sz="0" w:space="0" w:color="auto"/>
                            <w:left w:val="none" w:sz="0" w:space="0" w:color="auto"/>
                            <w:bottom w:val="none" w:sz="0" w:space="0" w:color="auto"/>
                            <w:right w:val="none" w:sz="0" w:space="0" w:color="auto"/>
                          </w:divBdr>
                          <w:divsChild>
                            <w:div w:id="951549631">
                              <w:marLeft w:val="0"/>
                              <w:marRight w:val="0"/>
                              <w:marTop w:val="0"/>
                              <w:marBottom w:val="0"/>
                              <w:divBdr>
                                <w:top w:val="none" w:sz="0" w:space="0" w:color="auto"/>
                                <w:left w:val="none" w:sz="0" w:space="0" w:color="auto"/>
                                <w:bottom w:val="none" w:sz="0" w:space="0" w:color="auto"/>
                                <w:right w:val="none" w:sz="0" w:space="0" w:color="auto"/>
                              </w:divBdr>
                              <w:divsChild>
                                <w:div w:id="34694960">
                                  <w:marLeft w:val="0"/>
                                  <w:marRight w:val="0"/>
                                  <w:marTop w:val="0"/>
                                  <w:marBottom w:val="0"/>
                                  <w:divBdr>
                                    <w:top w:val="none" w:sz="0" w:space="0" w:color="auto"/>
                                    <w:left w:val="none" w:sz="0" w:space="0" w:color="auto"/>
                                    <w:bottom w:val="none" w:sz="0" w:space="0" w:color="auto"/>
                                    <w:right w:val="none" w:sz="0" w:space="0" w:color="auto"/>
                                  </w:divBdr>
                                  <w:divsChild>
                                    <w:div w:id="2022707074">
                                      <w:marLeft w:val="0"/>
                                      <w:marRight w:val="0"/>
                                      <w:marTop w:val="0"/>
                                      <w:marBottom w:val="0"/>
                                      <w:divBdr>
                                        <w:top w:val="none" w:sz="0" w:space="0" w:color="auto"/>
                                        <w:left w:val="none" w:sz="0" w:space="0" w:color="auto"/>
                                        <w:bottom w:val="none" w:sz="0" w:space="0" w:color="auto"/>
                                        <w:right w:val="none" w:sz="0" w:space="0" w:color="auto"/>
                                      </w:divBdr>
                                      <w:divsChild>
                                        <w:div w:id="517818403">
                                          <w:marLeft w:val="0"/>
                                          <w:marRight w:val="0"/>
                                          <w:marTop w:val="0"/>
                                          <w:marBottom w:val="0"/>
                                          <w:divBdr>
                                            <w:top w:val="none" w:sz="0" w:space="0" w:color="auto"/>
                                            <w:left w:val="none" w:sz="0" w:space="0" w:color="auto"/>
                                            <w:bottom w:val="none" w:sz="0" w:space="0" w:color="auto"/>
                                            <w:right w:val="none" w:sz="0" w:space="0" w:color="auto"/>
                                          </w:divBdr>
                                          <w:divsChild>
                                            <w:div w:id="1056970651">
                                              <w:marLeft w:val="0"/>
                                              <w:marRight w:val="0"/>
                                              <w:marTop w:val="0"/>
                                              <w:marBottom w:val="0"/>
                                              <w:divBdr>
                                                <w:top w:val="none" w:sz="0" w:space="0" w:color="auto"/>
                                                <w:left w:val="none" w:sz="0" w:space="0" w:color="auto"/>
                                                <w:bottom w:val="none" w:sz="0" w:space="0" w:color="auto"/>
                                                <w:right w:val="none" w:sz="0" w:space="0" w:color="auto"/>
                                              </w:divBdr>
                                              <w:divsChild>
                                                <w:div w:id="1493909180">
                                                  <w:marLeft w:val="0"/>
                                                  <w:marRight w:val="0"/>
                                                  <w:marTop w:val="0"/>
                                                  <w:marBottom w:val="0"/>
                                                  <w:divBdr>
                                                    <w:top w:val="none" w:sz="0" w:space="0" w:color="auto"/>
                                                    <w:left w:val="none" w:sz="0" w:space="0" w:color="auto"/>
                                                    <w:bottom w:val="none" w:sz="0" w:space="0" w:color="auto"/>
                                                    <w:right w:val="none" w:sz="0" w:space="0" w:color="auto"/>
                                                  </w:divBdr>
                                                  <w:divsChild>
                                                    <w:div w:id="300305339">
                                                      <w:marLeft w:val="0"/>
                                                      <w:marRight w:val="0"/>
                                                      <w:marTop w:val="0"/>
                                                      <w:marBottom w:val="0"/>
                                                      <w:divBdr>
                                                        <w:top w:val="none" w:sz="0" w:space="0" w:color="auto"/>
                                                        <w:left w:val="none" w:sz="0" w:space="0" w:color="auto"/>
                                                        <w:bottom w:val="none" w:sz="0" w:space="0" w:color="auto"/>
                                                        <w:right w:val="none" w:sz="0" w:space="0" w:color="auto"/>
                                                      </w:divBdr>
                                                      <w:divsChild>
                                                        <w:div w:id="179374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02602422">
      <w:bodyDiv w:val="1"/>
      <w:marLeft w:val="0"/>
      <w:marRight w:val="0"/>
      <w:marTop w:val="0"/>
      <w:marBottom w:val="0"/>
      <w:divBdr>
        <w:top w:val="none" w:sz="0" w:space="0" w:color="auto"/>
        <w:left w:val="none" w:sz="0" w:space="0" w:color="auto"/>
        <w:bottom w:val="none" w:sz="0" w:space="0" w:color="auto"/>
        <w:right w:val="none" w:sz="0" w:space="0" w:color="auto"/>
      </w:divBdr>
    </w:div>
    <w:div w:id="1666470734">
      <w:bodyDiv w:val="1"/>
      <w:marLeft w:val="0"/>
      <w:marRight w:val="0"/>
      <w:marTop w:val="0"/>
      <w:marBottom w:val="0"/>
      <w:divBdr>
        <w:top w:val="none" w:sz="0" w:space="0" w:color="auto"/>
        <w:left w:val="none" w:sz="0" w:space="0" w:color="auto"/>
        <w:bottom w:val="none" w:sz="0" w:space="0" w:color="auto"/>
        <w:right w:val="none" w:sz="0" w:space="0" w:color="auto"/>
      </w:divBdr>
    </w:div>
    <w:div w:id="1671759070">
      <w:bodyDiv w:val="1"/>
      <w:marLeft w:val="0"/>
      <w:marRight w:val="0"/>
      <w:marTop w:val="0"/>
      <w:marBottom w:val="0"/>
      <w:divBdr>
        <w:top w:val="none" w:sz="0" w:space="0" w:color="auto"/>
        <w:left w:val="none" w:sz="0" w:space="0" w:color="auto"/>
        <w:bottom w:val="none" w:sz="0" w:space="0" w:color="auto"/>
        <w:right w:val="none" w:sz="0" w:space="0" w:color="auto"/>
      </w:divBdr>
    </w:div>
    <w:div w:id="1697929994">
      <w:bodyDiv w:val="1"/>
      <w:marLeft w:val="0"/>
      <w:marRight w:val="0"/>
      <w:marTop w:val="0"/>
      <w:marBottom w:val="0"/>
      <w:divBdr>
        <w:top w:val="none" w:sz="0" w:space="0" w:color="auto"/>
        <w:left w:val="none" w:sz="0" w:space="0" w:color="auto"/>
        <w:bottom w:val="none" w:sz="0" w:space="0" w:color="auto"/>
        <w:right w:val="none" w:sz="0" w:space="0" w:color="auto"/>
      </w:divBdr>
    </w:div>
    <w:div w:id="1875994277">
      <w:bodyDiv w:val="1"/>
      <w:marLeft w:val="0"/>
      <w:marRight w:val="0"/>
      <w:marTop w:val="0"/>
      <w:marBottom w:val="0"/>
      <w:divBdr>
        <w:top w:val="none" w:sz="0" w:space="0" w:color="auto"/>
        <w:left w:val="none" w:sz="0" w:space="0" w:color="auto"/>
        <w:bottom w:val="none" w:sz="0" w:space="0" w:color="auto"/>
        <w:right w:val="none" w:sz="0" w:space="0" w:color="auto"/>
      </w:divBdr>
    </w:div>
    <w:div w:id="1883470521">
      <w:bodyDiv w:val="1"/>
      <w:marLeft w:val="0"/>
      <w:marRight w:val="0"/>
      <w:marTop w:val="0"/>
      <w:marBottom w:val="0"/>
      <w:divBdr>
        <w:top w:val="none" w:sz="0" w:space="0" w:color="auto"/>
        <w:left w:val="none" w:sz="0" w:space="0" w:color="auto"/>
        <w:bottom w:val="none" w:sz="0" w:space="0" w:color="auto"/>
        <w:right w:val="none" w:sz="0" w:space="0" w:color="auto"/>
      </w:divBdr>
    </w:div>
    <w:div w:id="1926762504">
      <w:bodyDiv w:val="1"/>
      <w:marLeft w:val="0"/>
      <w:marRight w:val="0"/>
      <w:marTop w:val="0"/>
      <w:marBottom w:val="0"/>
      <w:divBdr>
        <w:top w:val="none" w:sz="0" w:space="0" w:color="auto"/>
        <w:left w:val="none" w:sz="0" w:space="0" w:color="auto"/>
        <w:bottom w:val="none" w:sz="0" w:space="0" w:color="auto"/>
        <w:right w:val="none" w:sz="0" w:space="0" w:color="auto"/>
      </w:divBdr>
    </w:div>
    <w:div w:id="2010523745">
      <w:bodyDiv w:val="1"/>
      <w:marLeft w:val="0"/>
      <w:marRight w:val="0"/>
      <w:marTop w:val="0"/>
      <w:marBottom w:val="0"/>
      <w:divBdr>
        <w:top w:val="none" w:sz="0" w:space="0" w:color="auto"/>
        <w:left w:val="none" w:sz="0" w:space="0" w:color="auto"/>
        <w:bottom w:val="none" w:sz="0" w:space="0" w:color="auto"/>
        <w:right w:val="none" w:sz="0" w:space="0" w:color="auto"/>
      </w:divBdr>
    </w:div>
    <w:div w:id="2010936847">
      <w:bodyDiv w:val="1"/>
      <w:marLeft w:val="0"/>
      <w:marRight w:val="0"/>
      <w:marTop w:val="0"/>
      <w:marBottom w:val="0"/>
      <w:divBdr>
        <w:top w:val="none" w:sz="0" w:space="0" w:color="auto"/>
        <w:left w:val="none" w:sz="0" w:space="0" w:color="auto"/>
        <w:bottom w:val="none" w:sz="0" w:space="0" w:color="auto"/>
        <w:right w:val="none" w:sz="0" w:space="0" w:color="auto"/>
      </w:divBdr>
    </w:div>
    <w:div w:id="208568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F6F19447F062392EF7685CB01269558A3B7186A3331F2B007531E2A5AB5B7A3C839244DFA83457N9a4J"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0AA2F1-A732-42E2-BC74-B5FA84A37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2583</Words>
  <Characters>14724</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лицей6</Company>
  <LinksUpToDate>false</LinksUpToDate>
  <CharactersWithSpaces>17273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axch</dc:creator>
  <cp:lastModifiedBy>Soc3</cp:lastModifiedBy>
  <cp:revision>9</cp:revision>
  <cp:lastPrinted>2023-07-04T06:08:00Z</cp:lastPrinted>
  <dcterms:created xsi:type="dcterms:W3CDTF">2025-05-13T06:08:00Z</dcterms:created>
  <dcterms:modified xsi:type="dcterms:W3CDTF">2026-10-13T05:50:00Z</dcterms:modified>
</cp:coreProperties>
</file>